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F262" w14:textId="77777777" w:rsidR="00BD44FC" w:rsidRDefault="00BD44FC" w:rsidP="000044B4">
      <w:pPr>
        <w:ind w:left="787"/>
        <w:rPr>
          <w:rFonts w:ascii="Arial" w:eastAsia="Arial" w:hAnsi="Arial" w:cs="Arial"/>
          <w:color w:val="1F1F1F"/>
          <w:w w:val="50"/>
          <w:sz w:val="40"/>
        </w:rPr>
      </w:pPr>
    </w:p>
    <w:sdt>
      <w:sdtPr>
        <w:rPr>
          <w:rFonts w:ascii="Cabin" w:hAnsi="Cabin"/>
        </w:rPr>
        <w:id w:val="-543602408"/>
        <w:placeholder>
          <w:docPart w:val="CD94DA1891C34DA6A930339926700394"/>
        </w:placeholder>
        <w:date w:fullDate="2025-01-24T00:00:00Z">
          <w:dateFormat w:val="MMMM d, yyyy"/>
          <w:lid w:val="en-US"/>
          <w:storeMappedDataAs w:val="dateTime"/>
          <w:calendar w:val="gregorian"/>
        </w:date>
      </w:sdtPr>
      <w:sdtContent>
        <w:p w14:paraId="2E166AD4" w14:textId="77777777" w:rsidR="00BD44FC" w:rsidRPr="008303BD" w:rsidRDefault="00BD44FC" w:rsidP="00BD44FC">
          <w:pPr>
            <w:ind w:left="360" w:hanging="180"/>
            <w:rPr>
              <w:rFonts w:ascii="Cabin" w:hAnsi="Cabin"/>
            </w:rPr>
          </w:pPr>
          <w:r w:rsidRPr="008303BD">
            <w:rPr>
              <w:rFonts w:ascii="Cabin" w:hAnsi="Cabin"/>
            </w:rPr>
            <w:t>January 24, 2025</w:t>
          </w:r>
        </w:p>
      </w:sdtContent>
    </w:sdt>
    <w:p w14:paraId="2D0D176A" w14:textId="77777777" w:rsidR="00BD44FC" w:rsidRPr="008303BD" w:rsidRDefault="00BD44FC" w:rsidP="00BD44FC">
      <w:pPr>
        <w:ind w:left="360" w:hanging="180"/>
        <w:rPr>
          <w:rFonts w:ascii="Cabin" w:hAnsi="Cabin"/>
        </w:rPr>
      </w:pPr>
    </w:p>
    <w:p w14:paraId="6A481386" w14:textId="77777777" w:rsidR="00BD44FC" w:rsidRPr="008303BD" w:rsidRDefault="00BD44FC" w:rsidP="00BD44FC">
      <w:pPr>
        <w:ind w:left="360" w:hanging="180"/>
        <w:rPr>
          <w:rFonts w:ascii="Cabin" w:hAnsi="Cabin"/>
        </w:rPr>
      </w:pPr>
      <w:r w:rsidRPr="008303BD">
        <w:rPr>
          <w:rFonts w:ascii="Cabin" w:hAnsi="Cabin"/>
        </w:rPr>
        <w:t>Mr. Marc Cohen, Executive Director</w:t>
      </w:r>
    </w:p>
    <w:p w14:paraId="6A21E999" w14:textId="77777777" w:rsidR="00BD44FC" w:rsidRPr="008303BD" w:rsidRDefault="00BD44FC" w:rsidP="00BD44FC">
      <w:pPr>
        <w:ind w:left="360" w:hanging="180"/>
        <w:rPr>
          <w:rFonts w:ascii="Cabin" w:hAnsi="Cabin"/>
        </w:rPr>
      </w:pPr>
      <w:r w:rsidRPr="008303BD">
        <w:rPr>
          <w:rFonts w:ascii="Cabin" w:hAnsi="Cabin"/>
        </w:rPr>
        <w:t>Golden Pond Assisted Living</w:t>
      </w:r>
    </w:p>
    <w:p w14:paraId="320B7E55" w14:textId="77777777" w:rsidR="00BD44FC" w:rsidRPr="008303BD" w:rsidRDefault="00BD44FC" w:rsidP="00BD44FC">
      <w:pPr>
        <w:ind w:left="360" w:hanging="180"/>
        <w:rPr>
          <w:rFonts w:ascii="Cabin" w:hAnsi="Cabin"/>
        </w:rPr>
      </w:pPr>
      <w:r w:rsidRPr="008303BD">
        <w:rPr>
          <w:rFonts w:ascii="Cabin" w:hAnsi="Cabin"/>
        </w:rPr>
        <w:t>50 West Main Street</w:t>
      </w:r>
    </w:p>
    <w:p w14:paraId="7DFA3DFE" w14:textId="77777777" w:rsidR="00BD44FC" w:rsidRPr="008303BD" w:rsidRDefault="00BD44FC" w:rsidP="00BD44FC">
      <w:pPr>
        <w:ind w:left="360" w:hanging="180"/>
        <w:rPr>
          <w:rFonts w:ascii="Cabin" w:hAnsi="Cabin"/>
        </w:rPr>
      </w:pPr>
      <w:r w:rsidRPr="008303BD">
        <w:rPr>
          <w:rFonts w:ascii="Cabin" w:hAnsi="Cabin"/>
        </w:rPr>
        <w:t>Hopkinton, MA 01748</w:t>
      </w:r>
    </w:p>
    <w:p w14:paraId="0429458B" w14:textId="77777777" w:rsidR="00BD44FC" w:rsidRPr="004E4D4D" w:rsidRDefault="00BD44FC" w:rsidP="00BD44FC">
      <w:pPr>
        <w:ind w:left="360" w:hanging="180"/>
        <w:rPr>
          <w:b/>
          <w:bCs/>
        </w:rPr>
      </w:pPr>
    </w:p>
    <w:p w14:paraId="3E5D9A2C" w14:textId="77777777" w:rsidR="00BD44FC" w:rsidRPr="008303BD" w:rsidRDefault="00BD44FC" w:rsidP="00BD44FC">
      <w:pPr>
        <w:ind w:left="360" w:hanging="180"/>
        <w:rPr>
          <w:rFonts w:ascii="Cabin" w:hAnsi="Cabin"/>
          <w:b/>
          <w:bCs/>
        </w:rPr>
      </w:pPr>
      <w:r w:rsidRPr="008303BD">
        <w:rPr>
          <w:rFonts w:ascii="Cabin" w:hAnsi="Cabin"/>
          <w:b/>
          <w:bCs/>
        </w:rPr>
        <w:t>RE: COMPLIANCE REVIEW REPORT</w:t>
      </w:r>
    </w:p>
    <w:p w14:paraId="27F05810" w14:textId="77777777" w:rsidR="00BD44FC" w:rsidRPr="004E4D4D" w:rsidRDefault="00BD44FC" w:rsidP="00BD44FC">
      <w:pPr>
        <w:ind w:left="360" w:hanging="180"/>
      </w:pPr>
    </w:p>
    <w:p w14:paraId="4A6F1BA1" w14:textId="77777777" w:rsidR="00BD44FC" w:rsidRPr="008303BD" w:rsidRDefault="00BD44FC" w:rsidP="00BD44FC">
      <w:pPr>
        <w:ind w:left="360" w:hanging="180"/>
        <w:rPr>
          <w:rFonts w:ascii="Cabin" w:hAnsi="Cabin"/>
        </w:rPr>
      </w:pPr>
      <w:r w:rsidRPr="008303BD">
        <w:rPr>
          <w:rFonts w:ascii="Cabin" w:hAnsi="Cabin"/>
        </w:rPr>
        <w:t>Dear Mr. Cohen:</w:t>
      </w:r>
    </w:p>
    <w:p w14:paraId="2383C3B6" w14:textId="77777777" w:rsidR="00BD44FC" w:rsidRPr="008303BD" w:rsidRDefault="00BD44FC" w:rsidP="00BD44FC">
      <w:pPr>
        <w:rPr>
          <w:rFonts w:ascii="Cabin" w:hAnsi="Cabin"/>
        </w:rPr>
      </w:pPr>
    </w:p>
    <w:p w14:paraId="10F7D6E4" w14:textId="77777777" w:rsidR="00BD44FC" w:rsidRPr="008303BD" w:rsidRDefault="00BD44FC" w:rsidP="00BD44FC">
      <w:pPr>
        <w:ind w:left="180"/>
        <w:rPr>
          <w:rFonts w:ascii="Cabin" w:hAnsi="Cabin"/>
        </w:rPr>
      </w:pPr>
      <w:r w:rsidRPr="008303BD">
        <w:rPr>
          <w:rFonts w:ascii="Cabin" w:hAnsi="Cabin"/>
        </w:rPr>
        <w:t>This Compliance Review Report (Report) is written in accordance with 651 CMR 12.09(4) and provides a summary of all pertinent information obtained during an Assisted Living Residence (ALR) Compliance Review conducted by the Executive Office of Aging &amp; Independence (AGE) for the following Residence:</w:t>
      </w:r>
    </w:p>
    <w:p w14:paraId="0EFB9E08" w14:textId="77777777" w:rsidR="00BD44FC" w:rsidRDefault="00BD44FC" w:rsidP="00BD44FC">
      <w:pPr>
        <w:tabs>
          <w:tab w:val="left" w:pos="270"/>
        </w:tabs>
        <w:ind w:left="180"/>
        <w:rPr>
          <w:color w:val="FF0000"/>
        </w:rPr>
      </w:pPr>
      <w:r w:rsidRPr="004E4D4D">
        <w:rPr>
          <w:color w:val="FF0000"/>
        </w:rPr>
        <w:t xml:space="preserve"> </w:t>
      </w:r>
    </w:p>
    <w:p w14:paraId="5E5A056C" w14:textId="77777777" w:rsidR="00BD44FC" w:rsidRPr="004E4D4D" w:rsidRDefault="00BD44FC" w:rsidP="00BD44FC">
      <w:pPr>
        <w:tabs>
          <w:tab w:val="left" w:pos="270"/>
        </w:tabs>
        <w:ind w:left="180"/>
        <w:rPr>
          <w:color w:val="FF0000"/>
        </w:rPr>
      </w:pPr>
    </w:p>
    <w:tbl>
      <w:tblPr>
        <w:tblStyle w:val="TableGrid1"/>
        <w:tblpPr w:leftFromText="180" w:rightFromText="180" w:vertAnchor="text" w:horzAnchor="margin" w:tblpX="378" w:tblpY="-14"/>
        <w:tblOverlap w:val="never"/>
        <w:tblW w:w="9270" w:type="dxa"/>
        <w:tblLook w:val="04A0" w:firstRow="1" w:lastRow="0" w:firstColumn="1" w:lastColumn="0" w:noHBand="0" w:noVBand="1"/>
      </w:tblPr>
      <w:tblGrid>
        <w:gridCol w:w="4145"/>
        <w:gridCol w:w="5125"/>
      </w:tblGrid>
      <w:tr w:rsidR="00BD44FC" w:rsidRPr="004E4D4D" w14:paraId="46E6AF10" w14:textId="77777777" w:rsidTr="00BD44FC">
        <w:trPr>
          <w:trHeight w:val="353"/>
        </w:trPr>
        <w:tc>
          <w:tcPr>
            <w:tcW w:w="4145" w:type="dxa"/>
            <w:shd w:val="clear" w:color="auto" w:fill="F2F2F2" w:themeFill="background1" w:themeFillShade="F2"/>
          </w:tcPr>
          <w:p w14:paraId="22BD839D" w14:textId="77777777" w:rsidR="00BD44FC" w:rsidRPr="005F62C3" w:rsidRDefault="00BD44FC" w:rsidP="00BD44FC">
            <w:pPr>
              <w:ind w:left="72"/>
              <w:rPr>
                <w:rFonts w:ascii="Cabin" w:hAnsi="Cabin"/>
                <w:b/>
                <w:bCs/>
                <w:u w:val="single"/>
              </w:rPr>
            </w:pPr>
            <w:bookmarkStart w:id="0" w:name="_Hlk115880134"/>
            <w:r w:rsidRPr="005F62C3">
              <w:rPr>
                <w:rFonts w:ascii="Cabin" w:hAnsi="Cabin"/>
                <w:b/>
                <w:bCs/>
              </w:rPr>
              <w:t>Residence Name:</w:t>
            </w:r>
          </w:p>
        </w:tc>
        <w:tc>
          <w:tcPr>
            <w:tcW w:w="5125" w:type="dxa"/>
          </w:tcPr>
          <w:p w14:paraId="5B6EDB7A" w14:textId="77777777" w:rsidR="00BD44FC" w:rsidRPr="005F62C3" w:rsidRDefault="00BD44FC" w:rsidP="00BD44FC">
            <w:pPr>
              <w:rPr>
                <w:rFonts w:ascii="Cabin" w:hAnsi="Cabin"/>
              </w:rPr>
            </w:pPr>
            <w:r w:rsidRPr="005F62C3">
              <w:rPr>
                <w:rFonts w:ascii="Cabin" w:hAnsi="Cabin"/>
              </w:rPr>
              <w:t>Golden Pond Assisted Living</w:t>
            </w:r>
          </w:p>
        </w:tc>
      </w:tr>
      <w:tr w:rsidR="00BD44FC" w:rsidRPr="004E4D4D" w14:paraId="2BFAE1D7" w14:textId="77777777" w:rsidTr="00BD44FC">
        <w:tc>
          <w:tcPr>
            <w:tcW w:w="4145" w:type="dxa"/>
            <w:shd w:val="clear" w:color="auto" w:fill="F2F2F2" w:themeFill="background1" w:themeFillShade="F2"/>
          </w:tcPr>
          <w:p w14:paraId="1AD6C731" w14:textId="77777777" w:rsidR="00BD44FC" w:rsidRPr="005F62C3" w:rsidRDefault="00BD44FC" w:rsidP="00BD44FC">
            <w:pPr>
              <w:ind w:left="72"/>
              <w:rPr>
                <w:rFonts w:ascii="Cabin" w:hAnsi="Cabin"/>
                <w:b/>
                <w:bCs/>
                <w:u w:val="single"/>
              </w:rPr>
            </w:pPr>
            <w:r w:rsidRPr="005F62C3">
              <w:rPr>
                <w:rFonts w:ascii="Cabin" w:hAnsi="Cabin"/>
                <w:b/>
                <w:bCs/>
              </w:rPr>
              <w:t>Address:</w:t>
            </w:r>
          </w:p>
        </w:tc>
        <w:tc>
          <w:tcPr>
            <w:tcW w:w="5125" w:type="dxa"/>
          </w:tcPr>
          <w:p w14:paraId="3CA45621" w14:textId="77777777" w:rsidR="00BD44FC" w:rsidRPr="005F62C3" w:rsidRDefault="00BD44FC" w:rsidP="00BD44FC">
            <w:pPr>
              <w:rPr>
                <w:rFonts w:ascii="Cabin" w:hAnsi="Cabin"/>
              </w:rPr>
            </w:pPr>
            <w:r w:rsidRPr="005F62C3">
              <w:rPr>
                <w:rFonts w:ascii="Cabin" w:hAnsi="Cabin"/>
              </w:rPr>
              <w:t>50 West Main Street</w:t>
            </w:r>
          </w:p>
          <w:p w14:paraId="0788F3BA" w14:textId="77777777" w:rsidR="00BD44FC" w:rsidRPr="005F62C3" w:rsidRDefault="00BD44FC" w:rsidP="00BD44FC">
            <w:r w:rsidRPr="005F62C3">
              <w:rPr>
                <w:rFonts w:ascii="Cabin" w:hAnsi="Cabin"/>
              </w:rPr>
              <w:t>Hopkinton, MA 01748</w:t>
            </w:r>
          </w:p>
        </w:tc>
      </w:tr>
      <w:tr w:rsidR="00BD44FC" w:rsidRPr="004E4D4D" w14:paraId="4B5172EC" w14:textId="77777777" w:rsidTr="00BD44FC">
        <w:tc>
          <w:tcPr>
            <w:tcW w:w="4145" w:type="dxa"/>
            <w:shd w:val="clear" w:color="auto" w:fill="F2F2F2" w:themeFill="background1" w:themeFillShade="F2"/>
          </w:tcPr>
          <w:p w14:paraId="52B6C295" w14:textId="77777777" w:rsidR="00BD44FC" w:rsidRPr="005F62C3" w:rsidRDefault="00BD44FC" w:rsidP="00BD44FC">
            <w:pPr>
              <w:ind w:left="72"/>
              <w:rPr>
                <w:rFonts w:ascii="Cabin" w:hAnsi="Cabin"/>
                <w:b/>
                <w:bCs/>
                <w:u w:val="single"/>
              </w:rPr>
            </w:pPr>
            <w:r w:rsidRPr="005F62C3">
              <w:rPr>
                <w:rFonts w:ascii="Cabin" w:hAnsi="Cabin"/>
                <w:b/>
                <w:bCs/>
              </w:rPr>
              <w:t>Initial Certification:</w:t>
            </w:r>
          </w:p>
        </w:tc>
        <w:tc>
          <w:tcPr>
            <w:tcW w:w="5125" w:type="dxa"/>
          </w:tcPr>
          <w:p w14:paraId="4853A0ED" w14:textId="77777777" w:rsidR="00BD44FC" w:rsidRPr="005F62C3" w:rsidRDefault="00BD44FC" w:rsidP="00BD44FC">
            <w:pPr>
              <w:ind w:left="72"/>
              <w:rPr>
                <w:rFonts w:ascii="Cabin" w:hAnsi="Cabin"/>
              </w:rPr>
            </w:pPr>
            <w:r w:rsidRPr="005F62C3">
              <w:rPr>
                <w:rFonts w:ascii="Cabin" w:hAnsi="Cabin"/>
              </w:rPr>
              <w:t>4/10/1997</w:t>
            </w:r>
          </w:p>
        </w:tc>
      </w:tr>
      <w:tr w:rsidR="00BD44FC" w:rsidRPr="004E4D4D" w14:paraId="2126237C" w14:textId="77777777" w:rsidTr="00BD44FC">
        <w:trPr>
          <w:trHeight w:val="278"/>
        </w:trPr>
        <w:tc>
          <w:tcPr>
            <w:tcW w:w="4145" w:type="dxa"/>
            <w:shd w:val="clear" w:color="auto" w:fill="F2F2F2" w:themeFill="background1" w:themeFillShade="F2"/>
          </w:tcPr>
          <w:p w14:paraId="0EB2A4E0" w14:textId="77777777" w:rsidR="00BD44FC" w:rsidRPr="005F62C3" w:rsidRDefault="00BD44FC" w:rsidP="00BD44FC">
            <w:pPr>
              <w:ind w:left="72"/>
              <w:rPr>
                <w:rFonts w:ascii="Cabin" w:hAnsi="Cabin"/>
                <w:b/>
                <w:bCs/>
                <w:u w:val="single"/>
              </w:rPr>
            </w:pPr>
            <w:r w:rsidRPr="005F62C3">
              <w:rPr>
                <w:rFonts w:ascii="Cabin" w:hAnsi="Cabin"/>
                <w:b/>
                <w:bCs/>
              </w:rPr>
              <w:t>Current Certification:</w:t>
            </w:r>
          </w:p>
        </w:tc>
        <w:tc>
          <w:tcPr>
            <w:tcW w:w="5125" w:type="dxa"/>
          </w:tcPr>
          <w:p w14:paraId="766BD061" w14:textId="77777777" w:rsidR="00BD44FC" w:rsidRPr="005F62C3" w:rsidRDefault="00BD44FC" w:rsidP="00BD44FC">
            <w:pPr>
              <w:ind w:left="72"/>
              <w:rPr>
                <w:rFonts w:ascii="Cabin" w:hAnsi="Cabin"/>
              </w:rPr>
            </w:pPr>
            <w:r w:rsidRPr="005F62C3">
              <w:rPr>
                <w:rFonts w:ascii="Cabin" w:hAnsi="Cabin"/>
              </w:rPr>
              <w:t xml:space="preserve">April 10, </w:t>
            </w:r>
            <w:proofErr w:type="gramStart"/>
            <w:r w:rsidRPr="005F62C3">
              <w:rPr>
                <w:rFonts w:ascii="Cabin" w:hAnsi="Cabin"/>
              </w:rPr>
              <w:t>2023</w:t>
            </w:r>
            <w:proofErr w:type="gramEnd"/>
            <w:r w:rsidRPr="005F62C3">
              <w:rPr>
                <w:rFonts w:ascii="Cabin" w:hAnsi="Cabin"/>
              </w:rPr>
              <w:t xml:space="preserve"> through April 10, 2025</w:t>
            </w:r>
          </w:p>
        </w:tc>
      </w:tr>
      <w:tr w:rsidR="00BD44FC" w:rsidRPr="004E4D4D" w14:paraId="2C2767DF" w14:textId="77777777" w:rsidTr="00BD44FC">
        <w:tc>
          <w:tcPr>
            <w:tcW w:w="4145" w:type="dxa"/>
            <w:shd w:val="clear" w:color="auto" w:fill="F2F2F2" w:themeFill="background1" w:themeFillShade="F2"/>
          </w:tcPr>
          <w:p w14:paraId="4F2C0478" w14:textId="77777777" w:rsidR="00BD44FC" w:rsidRPr="005F62C3" w:rsidRDefault="00BD44FC" w:rsidP="00BD44FC">
            <w:pPr>
              <w:ind w:left="72"/>
              <w:rPr>
                <w:rFonts w:ascii="Cabin" w:hAnsi="Cabin"/>
                <w:b/>
                <w:bCs/>
                <w:u w:val="single"/>
              </w:rPr>
            </w:pPr>
            <w:r w:rsidRPr="005F62C3">
              <w:rPr>
                <w:rFonts w:ascii="Cabin" w:hAnsi="Cabin"/>
                <w:b/>
                <w:bCs/>
              </w:rPr>
              <w:t>Last Compliance Review:</w:t>
            </w:r>
          </w:p>
        </w:tc>
        <w:tc>
          <w:tcPr>
            <w:tcW w:w="5125" w:type="dxa"/>
          </w:tcPr>
          <w:p w14:paraId="66B440D0" w14:textId="77777777" w:rsidR="00BD44FC" w:rsidRPr="005F62C3" w:rsidRDefault="00BD44FC" w:rsidP="00BD44FC">
            <w:pPr>
              <w:ind w:left="72"/>
              <w:rPr>
                <w:rFonts w:ascii="Cabin" w:hAnsi="Cabin"/>
              </w:rPr>
            </w:pPr>
            <w:r w:rsidRPr="005F62C3">
              <w:rPr>
                <w:rFonts w:ascii="Cabin" w:hAnsi="Cabin"/>
              </w:rPr>
              <w:t>10/3/2023 (Follow up on 11/15/23 and 11/16/23)</w:t>
            </w:r>
          </w:p>
        </w:tc>
      </w:tr>
      <w:tr w:rsidR="00BD44FC" w:rsidRPr="004E4D4D" w14:paraId="562F2BF5" w14:textId="77777777" w:rsidTr="00BD44FC">
        <w:tc>
          <w:tcPr>
            <w:tcW w:w="4145" w:type="dxa"/>
            <w:shd w:val="clear" w:color="auto" w:fill="F2F2F2" w:themeFill="background1" w:themeFillShade="F2"/>
          </w:tcPr>
          <w:p w14:paraId="7EC89699" w14:textId="77777777" w:rsidR="00BD44FC" w:rsidRPr="005F62C3" w:rsidRDefault="00BD44FC" w:rsidP="00BD44FC">
            <w:pPr>
              <w:ind w:left="72"/>
              <w:rPr>
                <w:rFonts w:ascii="Cabin" w:hAnsi="Cabin"/>
                <w:b/>
                <w:bCs/>
                <w:u w:val="single"/>
              </w:rPr>
            </w:pPr>
            <w:r w:rsidRPr="005F62C3">
              <w:rPr>
                <w:rFonts w:ascii="Cabin" w:hAnsi="Cabin"/>
                <w:b/>
                <w:bCs/>
              </w:rPr>
              <w:t># Certified Total Units:</w:t>
            </w:r>
          </w:p>
        </w:tc>
        <w:tc>
          <w:tcPr>
            <w:tcW w:w="5125" w:type="dxa"/>
          </w:tcPr>
          <w:p w14:paraId="70465B73" w14:textId="77777777" w:rsidR="00BD44FC" w:rsidRPr="005F62C3" w:rsidRDefault="00BD44FC" w:rsidP="00BD44FC">
            <w:pPr>
              <w:ind w:left="72"/>
              <w:rPr>
                <w:rFonts w:ascii="Cabin" w:hAnsi="Cabin"/>
              </w:rPr>
            </w:pPr>
            <w:r w:rsidRPr="005F62C3">
              <w:rPr>
                <w:rFonts w:ascii="Cabin" w:hAnsi="Cabin"/>
              </w:rPr>
              <w:t>173</w:t>
            </w:r>
          </w:p>
        </w:tc>
      </w:tr>
      <w:tr w:rsidR="00BD44FC" w:rsidRPr="004E4D4D" w14:paraId="216B8073" w14:textId="77777777" w:rsidTr="00BD44FC">
        <w:tc>
          <w:tcPr>
            <w:tcW w:w="4145" w:type="dxa"/>
            <w:shd w:val="clear" w:color="auto" w:fill="F2F2F2" w:themeFill="background1" w:themeFillShade="F2"/>
          </w:tcPr>
          <w:p w14:paraId="6AB64678" w14:textId="77777777" w:rsidR="00BD44FC" w:rsidRPr="005F62C3" w:rsidRDefault="00BD44FC" w:rsidP="00BD44FC">
            <w:pPr>
              <w:ind w:left="72"/>
              <w:rPr>
                <w:rFonts w:ascii="Cabin" w:hAnsi="Cabin"/>
                <w:b/>
                <w:bCs/>
                <w:u w:val="single"/>
              </w:rPr>
            </w:pPr>
            <w:r w:rsidRPr="005F62C3">
              <w:rPr>
                <w:rFonts w:ascii="Cabin" w:hAnsi="Cabin"/>
                <w:b/>
                <w:bCs/>
              </w:rPr>
              <w:t>Special Care Residences:</w:t>
            </w:r>
          </w:p>
        </w:tc>
        <w:tc>
          <w:tcPr>
            <w:tcW w:w="5125" w:type="dxa"/>
          </w:tcPr>
          <w:p w14:paraId="6DBA5C15" w14:textId="77777777" w:rsidR="00BD44FC" w:rsidRPr="005F62C3" w:rsidRDefault="00BD44FC" w:rsidP="00BD44FC">
            <w:pPr>
              <w:ind w:left="72"/>
              <w:rPr>
                <w:rFonts w:ascii="Cabin" w:hAnsi="Cabin"/>
              </w:rPr>
            </w:pPr>
            <w:r w:rsidRPr="005F62C3">
              <w:rPr>
                <w:rFonts w:ascii="Cabin" w:hAnsi="Cabin"/>
              </w:rPr>
              <w:t>1</w:t>
            </w:r>
          </w:p>
        </w:tc>
      </w:tr>
      <w:tr w:rsidR="00BD44FC" w:rsidRPr="004E4D4D" w14:paraId="26E2379C" w14:textId="77777777" w:rsidTr="00BD44FC">
        <w:tc>
          <w:tcPr>
            <w:tcW w:w="4145" w:type="dxa"/>
            <w:shd w:val="clear" w:color="auto" w:fill="F2F2F2" w:themeFill="background1" w:themeFillShade="F2"/>
          </w:tcPr>
          <w:p w14:paraId="342B8821" w14:textId="77777777" w:rsidR="00BD44FC" w:rsidRPr="005F62C3" w:rsidRDefault="00BD44FC" w:rsidP="00BD44FC">
            <w:pPr>
              <w:ind w:left="72"/>
              <w:rPr>
                <w:rFonts w:ascii="Cabin" w:hAnsi="Cabin"/>
                <w:b/>
                <w:bCs/>
                <w:u w:val="single"/>
              </w:rPr>
            </w:pPr>
            <w:r w:rsidRPr="005F62C3">
              <w:rPr>
                <w:rFonts w:ascii="Cabin" w:hAnsi="Cabin"/>
                <w:b/>
                <w:bCs/>
              </w:rPr>
              <w:t>Special Care Units:</w:t>
            </w:r>
          </w:p>
        </w:tc>
        <w:tc>
          <w:tcPr>
            <w:tcW w:w="5125" w:type="dxa"/>
          </w:tcPr>
          <w:p w14:paraId="0512375A" w14:textId="77777777" w:rsidR="00BD44FC" w:rsidRPr="005F62C3" w:rsidRDefault="00BD44FC" w:rsidP="00BD44FC">
            <w:pPr>
              <w:ind w:left="72"/>
              <w:rPr>
                <w:rFonts w:ascii="Cabin" w:hAnsi="Cabin"/>
              </w:rPr>
            </w:pPr>
            <w:r w:rsidRPr="005F62C3">
              <w:rPr>
                <w:rFonts w:ascii="Cabin" w:hAnsi="Cabin"/>
              </w:rPr>
              <w:t>46</w:t>
            </w:r>
          </w:p>
        </w:tc>
      </w:tr>
      <w:tr w:rsidR="00BD44FC" w:rsidRPr="004E4D4D" w14:paraId="1312751F" w14:textId="77777777" w:rsidTr="00BD44FC">
        <w:tc>
          <w:tcPr>
            <w:tcW w:w="4145" w:type="dxa"/>
            <w:shd w:val="clear" w:color="auto" w:fill="F2F2F2" w:themeFill="background1" w:themeFillShade="F2"/>
          </w:tcPr>
          <w:p w14:paraId="4F7C3330" w14:textId="77777777" w:rsidR="00BD44FC" w:rsidRPr="005F62C3" w:rsidRDefault="00BD44FC" w:rsidP="00BD44FC">
            <w:pPr>
              <w:ind w:left="72"/>
              <w:rPr>
                <w:rFonts w:ascii="Cabin" w:hAnsi="Cabin"/>
                <w:b/>
                <w:bCs/>
                <w:u w:val="single"/>
              </w:rPr>
            </w:pPr>
            <w:r w:rsidRPr="005F62C3">
              <w:rPr>
                <w:rFonts w:ascii="Cabin" w:hAnsi="Cabin"/>
                <w:b/>
                <w:bCs/>
              </w:rPr>
              <w:t>Action Taken:</w:t>
            </w:r>
          </w:p>
        </w:tc>
        <w:tc>
          <w:tcPr>
            <w:tcW w:w="5125" w:type="dxa"/>
          </w:tcPr>
          <w:p w14:paraId="6AC49845" w14:textId="77777777" w:rsidR="00BD44FC" w:rsidRPr="005F62C3" w:rsidRDefault="00BD44FC" w:rsidP="00BD44FC">
            <w:pPr>
              <w:ind w:left="72"/>
              <w:rPr>
                <w:rFonts w:ascii="Cabin" w:hAnsi="Cabin"/>
              </w:rPr>
            </w:pPr>
            <w:r w:rsidRPr="005F62C3">
              <w:rPr>
                <w:rFonts w:ascii="Cabin" w:hAnsi="Cabin"/>
              </w:rPr>
              <w:t>Suspension with enrollment freeze that began on 1/9/25; Plan of Correction required</w:t>
            </w:r>
          </w:p>
        </w:tc>
      </w:tr>
      <w:tr w:rsidR="00BD44FC" w:rsidRPr="004E4D4D" w14:paraId="23FA6D41" w14:textId="77777777" w:rsidTr="00BD44FC">
        <w:tc>
          <w:tcPr>
            <w:tcW w:w="4145" w:type="dxa"/>
            <w:shd w:val="clear" w:color="auto" w:fill="F2F2F2" w:themeFill="background1" w:themeFillShade="F2"/>
          </w:tcPr>
          <w:p w14:paraId="4623E8DF" w14:textId="77777777" w:rsidR="00BD44FC" w:rsidRPr="005F62C3" w:rsidRDefault="00BD44FC" w:rsidP="00BD44FC">
            <w:pPr>
              <w:ind w:left="72"/>
              <w:rPr>
                <w:rFonts w:ascii="Cabin" w:hAnsi="Cabin"/>
                <w:b/>
                <w:bCs/>
                <w:u w:val="single"/>
              </w:rPr>
            </w:pPr>
            <w:r w:rsidRPr="005F62C3">
              <w:rPr>
                <w:rFonts w:ascii="Cabin" w:hAnsi="Cabin"/>
                <w:b/>
                <w:bCs/>
              </w:rPr>
              <w:t>Previous Action:</w:t>
            </w:r>
          </w:p>
        </w:tc>
        <w:tc>
          <w:tcPr>
            <w:tcW w:w="5125" w:type="dxa"/>
          </w:tcPr>
          <w:p w14:paraId="6AA99F35" w14:textId="77777777" w:rsidR="00BD44FC" w:rsidRPr="005F62C3" w:rsidRDefault="00BD44FC" w:rsidP="00BD44FC">
            <w:pPr>
              <w:ind w:left="72"/>
              <w:rPr>
                <w:rFonts w:ascii="Cabin" w:hAnsi="Cabin"/>
              </w:rPr>
            </w:pPr>
            <w:r w:rsidRPr="005F62C3">
              <w:rPr>
                <w:rFonts w:ascii="Cabin" w:hAnsi="Cabin"/>
              </w:rPr>
              <w:t>Emergency Action—Modification on 1/9/25</w:t>
            </w:r>
          </w:p>
          <w:p w14:paraId="084D9930" w14:textId="77777777" w:rsidR="00BD44FC" w:rsidRPr="005F62C3" w:rsidRDefault="00BD44FC" w:rsidP="00BD44FC">
            <w:pPr>
              <w:ind w:left="72"/>
              <w:rPr>
                <w:rFonts w:ascii="Cabin" w:hAnsi="Cabin"/>
              </w:rPr>
            </w:pPr>
            <w:r w:rsidRPr="005F62C3">
              <w:rPr>
                <w:rFonts w:ascii="Cabin" w:hAnsi="Cabin"/>
              </w:rPr>
              <w:t>Suspension 10/19/23</w:t>
            </w:r>
          </w:p>
        </w:tc>
      </w:tr>
      <w:tr w:rsidR="00BD44FC" w:rsidRPr="004E4D4D" w14:paraId="7FCD7AE6" w14:textId="77777777" w:rsidTr="00BD44FC">
        <w:tc>
          <w:tcPr>
            <w:tcW w:w="4145" w:type="dxa"/>
            <w:shd w:val="clear" w:color="auto" w:fill="F2F2F2" w:themeFill="background1" w:themeFillShade="F2"/>
          </w:tcPr>
          <w:p w14:paraId="593E0D89" w14:textId="77777777" w:rsidR="00BD44FC" w:rsidRPr="005F62C3" w:rsidRDefault="00BD44FC" w:rsidP="00BD44FC">
            <w:pPr>
              <w:ind w:left="72"/>
              <w:rPr>
                <w:rFonts w:ascii="Cabin" w:hAnsi="Cabin"/>
                <w:b/>
                <w:bCs/>
                <w:u w:val="single"/>
              </w:rPr>
            </w:pPr>
            <w:r w:rsidRPr="005F62C3">
              <w:rPr>
                <w:rFonts w:ascii="Cabin" w:hAnsi="Cabin"/>
                <w:b/>
                <w:bCs/>
              </w:rPr>
              <w:t>Owner:</w:t>
            </w:r>
          </w:p>
        </w:tc>
        <w:tc>
          <w:tcPr>
            <w:tcW w:w="5125" w:type="dxa"/>
          </w:tcPr>
          <w:p w14:paraId="3C9A2014" w14:textId="77777777" w:rsidR="00BD44FC" w:rsidRPr="005F62C3" w:rsidRDefault="00BD44FC" w:rsidP="00BD44FC">
            <w:pPr>
              <w:ind w:left="72"/>
              <w:rPr>
                <w:rFonts w:ascii="Cabin" w:hAnsi="Cabin"/>
              </w:rPr>
            </w:pPr>
            <w:r w:rsidRPr="005F62C3">
              <w:rPr>
                <w:rFonts w:ascii="Cabin" w:hAnsi="Cabin"/>
              </w:rPr>
              <w:t>Golden Pond Resident Care Corp.</w:t>
            </w:r>
          </w:p>
        </w:tc>
      </w:tr>
    </w:tbl>
    <w:p w14:paraId="27CE5769" w14:textId="77777777" w:rsidR="00BD44FC" w:rsidRPr="00C91076" w:rsidRDefault="00BD44FC" w:rsidP="00BD44FC">
      <w:pPr>
        <w:tabs>
          <w:tab w:val="left" w:pos="0"/>
          <w:tab w:val="left" w:pos="270"/>
        </w:tabs>
        <w:ind w:left="360"/>
        <w:contextualSpacing/>
      </w:pPr>
    </w:p>
    <w:bookmarkEnd w:id="0"/>
    <w:p w14:paraId="31FC3063" w14:textId="77777777" w:rsidR="00BD44FC" w:rsidRDefault="00BD44FC" w:rsidP="00BD44FC">
      <w:pPr>
        <w:tabs>
          <w:tab w:val="left" w:pos="0"/>
          <w:tab w:val="left" w:pos="270"/>
        </w:tabs>
        <w:spacing w:after="120"/>
        <w:contextualSpacing/>
      </w:pPr>
    </w:p>
    <w:p w14:paraId="32D90641" w14:textId="77777777" w:rsidR="00BD44FC" w:rsidRDefault="00BD44FC" w:rsidP="00BD44FC">
      <w:pPr>
        <w:tabs>
          <w:tab w:val="left" w:pos="0"/>
          <w:tab w:val="left" w:pos="270"/>
        </w:tabs>
        <w:spacing w:after="120"/>
        <w:contextualSpacing/>
      </w:pPr>
    </w:p>
    <w:p w14:paraId="4AD1BF9C" w14:textId="77777777" w:rsidR="00BD44FC" w:rsidRDefault="00BD44FC" w:rsidP="00BD44FC">
      <w:pPr>
        <w:tabs>
          <w:tab w:val="left" w:pos="0"/>
          <w:tab w:val="left" w:pos="270"/>
        </w:tabs>
        <w:spacing w:after="120"/>
        <w:contextualSpacing/>
      </w:pPr>
    </w:p>
    <w:p w14:paraId="6BB08EE6" w14:textId="77777777" w:rsidR="00BD44FC" w:rsidRDefault="00BD44FC" w:rsidP="00BD44FC">
      <w:pPr>
        <w:tabs>
          <w:tab w:val="left" w:pos="0"/>
          <w:tab w:val="left" w:pos="270"/>
        </w:tabs>
        <w:spacing w:after="120"/>
        <w:contextualSpacing/>
      </w:pPr>
    </w:p>
    <w:p w14:paraId="0D897C97" w14:textId="77777777" w:rsidR="000044B4" w:rsidRPr="000044B4" w:rsidRDefault="000044B4" w:rsidP="000044B4">
      <w:pPr>
        <w:spacing w:line="254" w:lineRule="auto"/>
        <w:rPr>
          <w:rFonts w:ascii="Arial" w:eastAsia="Arial" w:hAnsi="Arial" w:cs="Arial"/>
          <w:sz w:val="40"/>
        </w:rPr>
        <w:sectPr w:rsidR="000044B4" w:rsidRPr="000044B4" w:rsidSect="00BD44FC">
          <w:headerReference w:type="default" r:id="rId8"/>
          <w:headerReference w:type="first" r:id="rId9"/>
          <w:type w:val="continuous"/>
          <w:pgSz w:w="12240" w:h="15840"/>
          <w:pgMar w:top="1820" w:right="1170" w:bottom="0" w:left="720" w:header="720" w:footer="720" w:gutter="0"/>
          <w:cols w:space="720"/>
          <w:titlePg/>
          <w:docGrid w:linePitch="299"/>
        </w:sectPr>
      </w:pPr>
    </w:p>
    <w:p w14:paraId="11107097" w14:textId="574F0F60" w:rsidR="000044B4" w:rsidRPr="000044B4" w:rsidRDefault="000044B4" w:rsidP="000044B4">
      <w:pPr>
        <w:ind w:left="806"/>
        <w:rPr>
          <w:rFonts w:ascii="Arial" w:eastAsia="Arial" w:hAnsi="Arial" w:cs="Arial"/>
        </w:rPr>
      </w:pPr>
      <w:r w:rsidRPr="000044B4">
        <w:rPr>
          <w:rFonts w:ascii="Arial" w:eastAsia="Arial" w:hAnsi="Arial" w:cs="Arial"/>
          <w:w w:val="105"/>
          <w:u w:val="thick"/>
        </w:rPr>
        <w:lastRenderedPageBreak/>
        <w:t>Summary</w:t>
      </w:r>
      <w:r w:rsidRPr="000044B4">
        <w:rPr>
          <w:rFonts w:ascii="Arial" w:eastAsia="Arial" w:hAnsi="Arial" w:cs="Arial"/>
          <w:spacing w:val="18"/>
          <w:w w:val="105"/>
          <w:u w:val="thick"/>
        </w:rPr>
        <w:t xml:space="preserve"> </w:t>
      </w:r>
      <w:r w:rsidRPr="000044B4">
        <w:rPr>
          <w:rFonts w:ascii="Arial" w:eastAsia="Arial" w:hAnsi="Arial" w:cs="Arial"/>
          <w:w w:val="105"/>
          <w:u w:val="thick"/>
        </w:rPr>
        <w:t>of</w:t>
      </w:r>
      <w:r w:rsidRPr="000044B4">
        <w:rPr>
          <w:rFonts w:ascii="Arial" w:eastAsia="Arial" w:hAnsi="Arial" w:cs="Arial"/>
          <w:spacing w:val="3"/>
          <w:w w:val="105"/>
          <w:u w:val="thick"/>
        </w:rPr>
        <w:t xml:space="preserve"> </w:t>
      </w:r>
      <w:r w:rsidRPr="000044B4">
        <w:rPr>
          <w:rFonts w:ascii="Arial" w:eastAsia="Arial" w:hAnsi="Arial" w:cs="Arial"/>
          <w:spacing w:val="-2"/>
          <w:w w:val="105"/>
          <w:u w:val="thick"/>
        </w:rPr>
        <w:t>Actions.</w:t>
      </w:r>
    </w:p>
    <w:p w14:paraId="3EBBFB91" w14:textId="77777777" w:rsidR="000044B4" w:rsidRPr="000044B4" w:rsidRDefault="000044B4" w:rsidP="000044B4">
      <w:pPr>
        <w:spacing w:before="35" w:line="278" w:lineRule="auto"/>
        <w:ind w:left="808" w:right="1217" w:firstLine="17"/>
        <w:rPr>
          <w:rFonts w:ascii="Arial" w:eastAsia="Arial" w:hAnsi="Arial" w:cs="Arial"/>
        </w:rPr>
      </w:pPr>
      <w:r w:rsidRPr="000044B4">
        <w:rPr>
          <w:rFonts w:ascii="Arial" w:eastAsia="Arial" w:hAnsi="Arial" w:cs="Arial"/>
          <w:w w:val="105"/>
        </w:rPr>
        <w:t>Based</w:t>
      </w:r>
      <w:r w:rsidRPr="000044B4">
        <w:rPr>
          <w:rFonts w:ascii="Arial" w:eastAsia="Arial" w:hAnsi="Arial" w:cs="Arial"/>
          <w:spacing w:val="-11"/>
          <w:w w:val="105"/>
        </w:rPr>
        <w:t xml:space="preserve"> </w:t>
      </w:r>
      <w:r w:rsidRPr="000044B4">
        <w:rPr>
          <w:rFonts w:ascii="Arial" w:eastAsia="Arial" w:hAnsi="Arial" w:cs="Arial"/>
          <w:w w:val="105"/>
        </w:rPr>
        <w:t>on</w:t>
      </w:r>
      <w:r w:rsidRPr="000044B4">
        <w:rPr>
          <w:rFonts w:ascii="Arial" w:eastAsia="Arial" w:hAnsi="Arial" w:cs="Arial"/>
          <w:spacing w:val="-13"/>
          <w:w w:val="105"/>
        </w:rPr>
        <w:t xml:space="preserve"> </w:t>
      </w:r>
      <w:r w:rsidRPr="000044B4">
        <w:rPr>
          <w:rFonts w:ascii="Arial" w:eastAsia="Arial" w:hAnsi="Arial" w:cs="Arial"/>
          <w:w w:val="105"/>
        </w:rPr>
        <w:t>information AGE</w:t>
      </w:r>
      <w:r w:rsidRPr="000044B4">
        <w:rPr>
          <w:rFonts w:ascii="Arial" w:eastAsia="Arial" w:hAnsi="Arial" w:cs="Arial"/>
          <w:spacing w:val="-14"/>
          <w:w w:val="105"/>
        </w:rPr>
        <w:t xml:space="preserve"> </w:t>
      </w:r>
      <w:r w:rsidRPr="000044B4">
        <w:rPr>
          <w:rFonts w:ascii="Arial" w:eastAsia="Arial" w:hAnsi="Arial" w:cs="Arial"/>
          <w:w w:val="105"/>
        </w:rPr>
        <w:t>received</w:t>
      </w:r>
      <w:r w:rsidRPr="000044B4">
        <w:rPr>
          <w:rFonts w:ascii="Arial" w:eastAsia="Arial" w:hAnsi="Arial" w:cs="Arial"/>
          <w:spacing w:val="-4"/>
          <w:w w:val="105"/>
        </w:rPr>
        <w:t xml:space="preserve"> </w:t>
      </w:r>
      <w:r w:rsidRPr="000044B4">
        <w:rPr>
          <w:rFonts w:ascii="Arial" w:eastAsia="Arial" w:hAnsi="Arial" w:cs="Arial"/>
          <w:w w:val="105"/>
        </w:rPr>
        <w:t>about</w:t>
      </w:r>
      <w:r w:rsidRPr="000044B4">
        <w:rPr>
          <w:rFonts w:ascii="Arial" w:eastAsia="Arial" w:hAnsi="Arial" w:cs="Arial"/>
          <w:spacing w:val="-12"/>
          <w:w w:val="105"/>
        </w:rPr>
        <w:t xml:space="preserve"> </w:t>
      </w:r>
      <w:r w:rsidRPr="000044B4">
        <w:rPr>
          <w:rFonts w:ascii="Arial" w:eastAsia="Arial" w:hAnsi="Arial" w:cs="Arial"/>
          <w:w w:val="105"/>
        </w:rPr>
        <w:t>a</w:t>
      </w:r>
      <w:r w:rsidRPr="000044B4">
        <w:rPr>
          <w:rFonts w:ascii="Arial" w:eastAsia="Arial" w:hAnsi="Arial" w:cs="Arial"/>
          <w:spacing w:val="-18"/>
          <w:w w:val="105"/>
        </w:rPr>
        <w:t xml:space="preserve"> </w:t>
      </w:r>
      <w:r w:rsidRPr="000044B4">
        <w:rPr>
          <w:rFonts w:ascii="Arial" w:eastAsia="Arial" w:hAnsi="Arial" w:cs="Arial"/>
          <w:w w:val="105"/>
        </w:rPr>
        <w:t>situation</w:t>
      </w:r>
      <w:r w:rsidRPr="000044B4">
        <w:rPr>
          <w:rFonts w:ascii="Arial" w:eastAsia="Arial" w:hAnsi="Arial" w:cs="Arial"/>
          <w:spacing w:val="-1"/>
          <w:w w:val="105"/>
        </w:rPr>
        <w:t xml:space="preserve"> </w:t>
      </w:r>
      <w:r w:rsidRPr="000044B4">
        <w:rPr>
          <w:rFonts w:ascii="Arial" w:eastAsia="Arial" w:hAnsi="Arial" w:cs="Arial"/>
          <w:w w:val="105"/>
        </w:rPr>
        <w:t>with</w:t>
      </w:r>
      <w:r w:rsidRPr="000044B4">
        <w:rPr>
          <w:rFonts w:ascii="Arial" w:eastAsia="Arial" w:hAnsi="Arial" w:cs="Arial"/>
          <w:spacing w:val="-22"/>
          <w:w w:val="105"/>
        </w:rPr>
        <w:t xml:space="preserve"> </w:t>
      </w:r>
      <w:r w:rsidRPr="000044B4">
        <w:rPr>
          <w:rFonts w:ascii="Arial" w:eastAsia="Arial" w:hAnsi="Arial" w:cs="Arial"/>
          <w:w w:val="105"/>
        </w:rPr>
        <w:t>a</w:t>
      </w:r>
      <w:r w:rsidRPr="000044B4">
        <w:rPr>
          <w:rFonts w:ascii="Arial" w:eastAsia="Arial" w:hAnsi="Arial" w:cs="Arial"/>
          <w:spacing w:val="-18"/>
          <w:w w:val="105"/>
        </w:rPr>
        <w:t xml:space="preserve"> </w:t>
      </w:r>
      <w:r w:rsidRPr="000044B4">
        <w:rPr>
          <w:rFonts w:ascii="Arial" w:eastAsia="Arial" w:hAnsi="Arial" w:cs="Arial"/>
          <w:w w:val="105"/>
        </w:rPr>
        <w:t>Resident at</w:t>
      </w:r>
      <w:r w:rsidRPr="000044B4">
        <w:rPr>
          <w:rFonts w:ascii="Arial" w:eastAsia="Arial" w:hAnsi="Arial" w:cs="Arial"/>
          <w:spacing w:val="-19"/>
          <w:w w:val="105"/>
        </w:rPr>
        <w:t xml:space="preserve"> </w:t>
      </w:r>
      <w:r w:rsidRPr="000044B4">
        <w:rPr>
          <w:rFonts w:ascii="Arial" w:eastAsia="Arial" w:hAnsi="Arial" w:cs="Arial"/>
          <w:w w:val="105"/>
        </w:rPr>
        <w:t>Golden</w:t>
      </w:r>
      <w:r w:rsidRPr="000044B4">
        <w:rPr>
          <w:rFonts w:ascii="Arial" w:eastAsia="Arial" w:hAnsi="Arial" w:cs="Arial"/>
          <w:spacing w:val="-4"/>
          <w:w w:val="105"/>
        </w:rPr>
        <w:t xml:space="preserve"> </w:t>
      </w:r>
      <w:r w:rsidRPr="000044B4">
        <w:rPr>
          <w:rFonts w:ascii="Arial" w:eastAsia="Arial" w:hAnsi="Arial" w:cs="Arial"/>
          <w:w w:val="105"/>
        </w:rPr>
        <w:t xml:space="preserve">Pond </w:t>
      </w:r>
      <w:r w:rsidRPr="000044B4">
        <w:rPr>
          <w:rFonts w:ascii="Arial" w:eastAsia="Arial" w:hAnsi="Arial" w:cs="Arial"/>
        </w:rPr>
        <w:t>Assisted Living</w:t>
      </w:r>
      <w:r w:rsidRPr="000044B4">
        <w:rPr>
          <w:rFonts w:ascii="Arial" w:eastAsia="Arial" w:hAnsi="Arial" w:cs="Arial"/>
          <w:spacing w:val="-4"/>
        </w:rPr>
        <w:t xml:space="preserve"> </w:t>
      </w:r>
      <w:r w:rsidRPr="000044B4">
        <w:rPr>
          <w:rFonts w:ascii="Arial" w:eastAsia="Arial" w:hAnsi="Arial" w:cs="Arial"/>
        </w:rPr>
        <w:t>(Residence), AGE had taken Emergency Action pursuant to 651</w:t>
      </w:r>
      <w:r w:rsidRPr="000044B4">
        <w:rPr>
          <w:rFonts w:ascii="Arial" w:eastAsia="Arial" w:hAnsi="Arial" w:cs="Arial"/>
          <w:spacing w:val="-25"/>
        </w:rPr>
        <w:t xml:space="preserve"> </w:t>
      </w:r>
      <w:r w:rsidRPr="000044B4">
        <w:rPr>
          <w:rFonts w:ascii="Arial" w:eastAsia="Arial" w:hAnsi="Arial" w:cs="Arial"/>
        </w:rPr>
        <w:t>CMR 12.09(4)(f), requiring the Residence to</w:t>
      </w:r>
      <w:r w:rsidRPr="000044B4">
        <w:rPr>
          <w:rFonts w:ascii="Arial" w:eastAsia="Arial" w:hAnsi="Arial" w:cs="Arial"/>
          <w:spacing w:val="35"/>
        </w:rPr>
        <w:t xml:space="preserve"> </w:t>
      </w:r>
      <w:r w:rsidRPr="000044B4">
        <w:rPr>
          <w:rFonts w:ascii="Arial" w:eastAsia="Arial" w:hAnsi="Arial" w:cs="Arial"/>
        </w:rPr>
        <w:t xml:space="preserve">cease enrollment of new Residents effective January </w:t>
      </w:r>
      <w:r w:rsidRPr="000044B4">
        <w:rPr>
          <w:rFonts w:ascii="Arial" w:eastAsia="Arial" w:hAnsi="Arial" w:cs="Arial"/>
          <w:w w:val="105"/>
        </w:rPr>
        <w:t>9,</w:t>
      </w:r>
      <w:r w:rsidRPr="000044B4">
        <w:rPr>
          <w:rFonts w:ascii="Arial" w:eastAsia="Arial" w:hAnsi="Arial" w:cs="Arial"/>
          <w:spacing w:val="-5"/>
          <w:w w:val="105"/>
        </w:rPr>
        <w:t xml:space="preserve"> </w:t>
      </w:r>
      <w:r w:rsidRPr="000044B4">
        <w:rPr>
          <w:rFonts w:ascii="Arial" w:eastAsia="Arial" w:hAnsi="Arial" w:cs="Arial"/>
          <w:w w:val="105"/>
        </w:rPr>
        <w:t>2025.</w:t>
      </w:r>
    </w:p>
    <w:p w14:paraId="4CAEB1AE" w14:textId="77777777" w:rsidR="000044B4" w:rsidRPr="000044B4" w:rsidRDefault="000044B4" w:rsidP="000044B4">
      <w:pPr>
        <w:spacing w:before="35"/>
        <w:rPr>
          <w:rFonts w:ascii="Arial" w:eastAsia="Arial" w:hAnsi="Arial" w:cs="Arial"/>
        </w:rPr>
      </w:pPr>
    </w:p>
    <w:p w14:paraId="64E34F67" w14:textId="28E76A00" w:rsidR="000044B4" w:rsidRPr="000044B4" w:rsidRDefault="000044B4" w:rsidP="000044B4">
      <w:pPr>
        <w:spacing w:line="278" w:lineRule="auto"/>
        <w:ind w:left="806" w:right="1063" w:firstLine="12"/>
        <w:rPr>
          <w:rFonts w:ascii="Arial" w:eastAsia="Arial" w:hAnsi="Arial" w:cs="Arial"/>
        </w:rPr>
      </w:pPr>
      <w:r w:rsidRPr="000044B4">
        <w:rPr>
          <w:rFonts w:ascii="Arial" w:eastAsia="Arial" w:hAnsi="Arial" w:cs="Arial"/>
          <w:w w:val="105"/>
        </w:rPr>
        <w:t>Related to that</w:t>
      </w:r>
      <w:r w:rsidRPr="000044B4">
        <w:rPr>
          <w:rFonts w:ascii="Arial" w:eastAsia="Arial" w:hAnsi="Arial" w:cs="Arial"/>
          <w:spacing w:val="-4"/>
          <w:w w:val="105"/>
        </w:rPr>
        <w:t xml:space="preserve"> </w:t>
      </w:r>
      <w:r w:rsidRPr="000044B4">
        <w:rPr>
          <w:rFonts w:ascii="Arial" w:eastAsia="Arial" w:hAnsi="Arial" w:cs="Arial"/>
          <w:w w:val="105"/>
        </w:rPr>
        <w:t>situation</w:t>
      </w:r>
      <w:r w:rsidRPr="000044B4">
        <w:rPr>
          <w:rFonts w:ascii="Arial" w:eastAsia="Arial" w:hAnsi="Arial" w:cs="Arial"/>
          <w:spacing w:val="-1"/>
          <w:w w:val="105"/>
        </w:rPr>
        <w:t xml:space="preserve"> </w:t>
      </w:r>
      <w:r w:rsidRPr="000044B4">
        <w:rPr>
          <w:rFonts w:ascii="Arial" w:eastAsia="Arial" w:hAnsi="Arial" w:cs="Arial"/>
          <w:w w:val="105"/>
        </w:rPr>
        <w:t>and</w:t>
      </w:r>
      <w:r w:rsidRPr="000044B4">
        <w:rPr>
          <w:rFonts w:ascii="Arial" w:eastAsia="Arial" w:hAnsi="Arial" w:cs="Arial"/>
          <w:spacing w:val="-9"/>
          <w:w w:val="105"/>
        </w:rPr>
        <w:t xml:space="preserve"> </w:t>
      </w:r>
      <w:r w:rsidRPr="000044B4">
        <w:rPr>
          <w:rFonts w:ascii="Arial" w:eastAsia="Arial" w:hAnsi="Arial" w:cs="Arial"/>
          <w:w w:val="105"/>
        </w:rPr>
        <w:t>Emergency Action,</w:t>
      </w:r>
      <w:r w:rsidRPr="000044B4">
        <w:rPr>
          <w:rFonts w:ascii="Arial" w:eastAsia="Arial" w:hAnsi="Arial" w:cs="Arial"/>
          <w:spacing w:val="-11"/>
          <w:w w:val="105"/>
        </w:rPr>
        <w:t xml:space="preserve"> </w:t>
      </w:r>
      <w:r w:rsidRPr="000044B4">
        <w:rPr>
          <w:rFonts w:ascii="Arial" w:eastAsia="Arial" w:hAnsi="Arial" w:cs="Arial"/>
          <w:w w:val="105"/>
        </w:rPr>
        <w:t>AGE</w:t>
      </w:r>
      <w:r w:rsidRPr="000044B4">
        <w:rPr>
          <w:rFonts w:ascii="Arial" w:eastAsia="Arial" w:hAnsi="Arial" w:cs="Arial"/>
          <w:spacing w:val="-5"/>
          <w:w w:val="105"/>
        </w:rPr>
        <w:t xml:space="preserve"> </w:t>
      </w:r>
      <w:r w:rsidRPr="000044B4">
        <w:rPr>
          <w:rFonts w:ascii="Arial" w:eastAsia="Arial" w:hAnsi="Arial" w:cs="Arial"/>
          <w:w w:val="105"/>
        </w:rPr>
        <w:t>determined it had</w:t>
      </w:r>
      <w:r w:rsidRPr="000044B4">
        <w:rPr>
          <w:rFonts w:ascii="Arial" w:eastAsia="Arial" w:hAnsi="Arial" w:cs="Arial"/>
          <w:spacing w:val="-12"/>
          <w:w w:val="105"/>
        </w:rPr>
        <w:t xml:space="preserve"> </w:t>
      </w:r>
      <w:r w:rsidR="00BD44FC" w:rsidRPr="000044B4">
        <w:rPr>
          <w:rFonts w:ascii="Arial" w:eastAsia="Arial" w:hAnsi="Arial" w:cs="Arial"/>
          <w:w w:val="105"/>
        </w:rPr>
        <w:t>sufficient information</w:t>
      </w:r>
      <w:r w:rsidRPr="000044B4">
        <w:rPr>
          <w:rFonts w:ascii="Arial" w:eastAsia="Arial" w:hAnsi="Arial" w:cs="Arial"/>
          <w:w w:val="105"/>
        </w:rPr>
        <w:t xml:space="preserve"> to establish</w:t>
      </w:r>
      <w:r w:rsidRPr="000044B4">
        <w:rPr>
          <w:rFonts w:ascii="Arial" w:eastAsia="Arial" w:hAnsi="Arial" w:cs="Arial"/>
          <w:spacing w:val="-2"/>
          <w:w w:val="105"/>
        </w:rPr>
        <w:t xml:space="preserve"> </w:t>
      </w:r>
      <w:r w:rsidRPr="000044B4">
        <w:rPr>
          <w:rFonts w:ascii="Arial" w:eastAsia="Arial" w:hAnsi="Arial" w:cs="Arial"/>
          <w:w w:val="105"/>
        </w:rPr>
        <w:t>cause</w:t>
      </w:r>
      <w:r w:rsidRPr="000044B4">
        <w:rPr>
          <w:rFonts w:ascii="Arial" w:eastAsia="Arial" w:hAnsi="Arial" w:cs="Arial"/>
          <w:spacing w:val="-6"/>
          <w:w w:val="105"/>
        </w:rPr>
        <w:t xml:space="preserve"> </w:t>
      </w:r>
      <w:r w:rsidRPr="000044B4">
        <w:rPr>
          <w:rFonts w:ascii="Arial" w:eastAsia="Arial" w:hAnsi="Arial" w:cs="Arial"/>
          <w:w w:val="105"/>
        </w:rPr>
        <w:t>to</w:t>
      </w:r>
      <w:r w:rsidRPr="000044B4">
        <w:rPr>
          <w:rFonts w:ascii="Arial" w:eastAsia="Arial" w:hAnsi="Arial" w:cs="Arial"/>
          <w:spacing w:val="18"/>
          <w:w w:val="105"/>
        </w:rPr>
        <w:t xml:space="preserve"> </w:t>
      </w:r>
      <w:r w:rsidRPr="000044B4">
        <w:rPr>
          <w:rFonts w:ascii="Arial" w:eastAsia="Arial" w:hAnsi="Arial" w:cs="Arial"/>
          <w:w w:val="105"/>
        </w:rPr>
        <w:t>believe</w:t>
      </w:r>
      <w:r w:rsidRPr="000044B4">
        <w:rPr>
          <w:rFonts w:ascii="Arial" w:eastAsia="Arial" w:hAnsi="Arial" w:cs="Arial"/>
          <w:spacing w:val="-4"/>
          <w:w w:val="105"/>
        </w:rPr>
        <w:t xml:space="preserve"> </w:t>
      </w:r>
      <w:r w:rsidRPr="000044B4">
        <w:rPr>
          <w:rFonts w:ascii="Arial" w:eastAsia="Arial" w:hAnsi="Arial" w:cs="Arial"/>
          <w:w w:val="105"/>
        </w:rPr>
        <w:t>that</w:t>
      </w:r>
      <w:r w:rsidRPr="000044B4">
        <w:rPr>
          <w:rFonts w:ascii="Arial" w:eastAsia="Arial" w:hAnsi="Arial" w:cs="Arial"/>
          <w:spacing w:val="-8"/>
          <w:w w:val="105"/>
        </w:rPr>
        <w:t xml:space="preserve"> </w:t>
      </w:r>
      <w:r w:rsidRPr="000044B4">
        <w:rPr>
          <w:rFonts w:ascii="Arial" w:eastAsia="Arial" w:hAnsi="Arial" w:cs="Arial"/>
          <w:w w:val="105"/>
        </w:rPr>
        <w:t>the</w:t>
      </w:r>
      <w:r w:rsidRPr="000044B4">
        <w:rPr>
          <w:rFonts w:ascii="Arial" w:eastAsia="Arial" w:hAnsi="Arial" w:cs="Arial"/>
          <w:spacing w:val="-14"/>
          <w:w w:val="105"/>
        </w:rPr>
        <w:t xml:space="preserve"> </w:t>
      </w:r>
      <w:r w:rsidRPr="000044B4">
        <w:rPr>
          <w:rFonts w:ascii="Arial" w:eastAsia="Arial" w:hAnsi="Arial" w:cs="Arial"/>
          <w:w w:val="105"/>
        </w:rPr>
        <w:t>Residence may</w:t>
      </w:r>
      <w:r w:rsidRPr="000044B4">
        <w:rPr>
          <w:rFonts w:ascii="Arial" w:eastAsia="Arial" w:hAnsi="Arial" w:cs="Arial"/>
          <w:spacing w:val="-6"/>
          <w:w w:val="105"/>
        </w:rPr>
        <w:t xml:space="preserve"> </w:t>
      </w:r>
      <w:r w:rsidRPr="000044B4">
        <w:rPr>
          <w:rFonts w:ascii="Arial" w:eastAsia="Arial" w:hAnsi="Arial" w:cs="Arial"/>
          <w:w w:val="105"/>
        </w:rPr>
        <w:t>not be</w:t>
      </w:r>
      <w:r w:rsidRPr="000044B4">
        <w:rPr>
          <w:rFonts w:ascii="Arial" w:eastAsia="Arial" w:hAnsi="Arial" w:cs="Arial"/>
          <w:spacing w:val="-14"/>
          <w:w w:val="105"/>
        </w:rPr>
        <w:t xml:space="preserve"> </w:t>
      </w:r>
      <w:r w:rsidRPr="000044B4">
        <w:rPr>
          <w:rFonts w:ascii="Arial" w:eastAsia="Arial" w:hAnsi="Arial" w:cs="Arial"/>
          <w:w w:val="105"/>
        </w:rPr>
        <w:t>in</w:t>
      </w:r>
      <w:r w:rsidRPr="000044B4">
        <w:rPr>
          <w:rFonts w:ascii="Arial" w:eastAsia="Arial" w:hAnsi="Arial" w:cs="Arial"/>
          <w:spacing w:val="-23"/>
          <w:w w:val="105"/>
        </w:rPr>
        <w:t xml:space="preserve"> </w:t>
      </w:r>
      <w:r w:rsidRPr="000044B4">
        <w:rPr>
          <w:rFonts w:ascii="Arial" w:eastAsia="Arial" w:hAnsi="Arial" w:cs="Arial"/>
          <w:w w:val="105"/>
        </w:rPr>
        <w:t>compliance with applicable</w:t>
      </w:r>
      <w:r w:rsidRPr="000044B4">
        <w:rPr>
          <w:rFonts w:ascii="Arial" w:eastAsia="Arial" w:hAnsi="Arial" w:cs="Arial"/>
          <w:spacing w:val="-9"/>
          <w:w w:val="105"/>
        </w:rPr>
        <w:t xml:space="preserve"> </w:t>
      </w:r>
      <w:r w:rsidRPr="000044B4">
        <w:rPr>
          <w:rFonts w:ascii="Arial" w:eastAsia="Arial" w:hAnsi="Arial" w:cs="Arial"/>
          <w:w w:val="105"/>
        </w:rPr>
        <w:t>law</w:t>
      </w:r>
      <w:r w:rsidRPr="000044B4">
        <w:rPr>
          <w:rFonts w:ascii="Arial" w:eastAsia="Arial" w:hAnsi="Arial" w:cs="Arial"/>
          <w:spacing w:val="-16"/>
          <w:w w:val="105"/>
        </w:rPr>
        <w:t xml:space="preserve"> </w:t>
      </w:r>
      <w:r w:rsidRPr="000044B4">
        <w:rPr>
          <w:rFonts w:ascii="Arial" w:eastAsia="Arial" w:hAnsi="Arial" w:cs="Arial"/>
          <w:w w:val="105"/>
        </w:rPr>
        <w:t>and</w:t>
      </w:r>
      <w:r w:rsidRPr="000044B4">
        <w:rPr>
          <w:rFonts w:ascii="Arial" w:eastAsia="Arial" w:hAnsi="Arial" w:cs="Arial"/>
          <w:spacing w:val="-14"/>
          <w:w w:val="105"/>
        </w:rPr>
        <w:t xml:space="preserve"> </w:t>
      </w:r>
      <w:r w:rsidRPr="000044B4">
        <w:rPr>
          <w:rFonts w:ascii="Arial" w:eastAsia="Arial" w:hAnsi="Arial" w:cs="Arial"/>
          <w:w w:val="105"/>
        </w:rPr>
        <w:t>regulations</w:t>
      </w:r>
      <w:r w:rsidRPr="000044B4">
        <w:rPr>
          <w:rFonts w:ascii="Arial" w:eastAsia="Arial" w:hAnsi="Arial" w:cs="Arial"/>
          <w:spacing w:val="-1"/>
          <w:w w:val="105"/>
        </w:rPr>
        <w:t xml:space="preserve"> </w:t>
      </w:r>
      <w:r w:rsidRPr="000044B4">
        <w:rPr>
          <w:rFonts w:ascii="Arial" w:eastAsia="Arial" w:hAnsi="Arial" w:cs="Arial"/>
          <w:w w:val="105"/>
        </w:rPr>
        <w:t>and</w:t>
      </w:r>
      <w:r w:rsidRPr="000044B4">
        <w:rPr>
          <w:rFonts w:ascii="Arial" w:eastAsia="Arial" w:hAnsi="Arial" w:cs="Arial"/>
          <w:spacing w:val="-15"/>
          <w:w w:val="105"/>
        </w:rPr>
        <w:t xml:space="preserve"> </w:t>
      </w:r>
      <w:r w:rsidRPr="000044B4">
        <w:rPr>
          <w:rFonts w:ascii="Arial" w:eastAsia="Arial" w:hAnsi="Arial" w:cs="Arial"/>
          <w:w w:val="105"/>
        </w:rPr>
        <w:t>accordingly</w:t>
      </w:r>
      <w:r w:rsidRPr="000044B4">
        <w:rPr>
          <w:rFonts w:ascii="Arial" w:eastAsia="Arial" w:hAnsi="Arial" w:cs="Arial"/>
          <w:spacing w:val="-4"/>
          <w:w w:val="105"/>
        </w:rPr>
        <w:t xml:space="preserve"> </w:t>
      </w:r>
      <w:r w:rsidRPr="000044B4">
        <w:rPr>
          <w:rFonts w:ascii="Arial" w:eastAsia="Arial" w:hAnsi="Arial" w:cs="Arial"/>
          <w:w w:val="105"/>
        </w:rPr>
        <w:t>conducted</w:t>
      </w:r>
      <w:r w:rsidRPr="000044B4">
        <w:rPr>
          <w:rFonts w:ascii="Arial" w:eastAsia="Arial" w:hAnsi="Arial" w:cs="Arial"/>
          <w:spacing w:val="-4"/>
          <w:w w:val="105"/>
        </w:rPr>
        <w:t xml:space="preserve"> </w:t>
      </w:r>
      <w:r w:rsidRPr="000044B4">
        <w:rPr>
          <w:rFonts w:ascii="Arial" w:eastAsia="Arial" w:hAnsi="Arial" w:cs="Arial"/>
          <w:w w:val="105"/>
        </w:rPr>
        <w:t>an</w:t>
      </w:r>
      <w:r w:rsidRPr="000044B4">
        <w:rPr>
          <w:rFonts w:ascii="Arial" w:eastAsia="Arial" w:hAnsi="Arial" w:cs="Arial"/>
          <w:spacing w:val="-17"/>
          <w:w w:val="105"/>
        </w:rPr>
        <w:t xml:space="preserve"> </w:t>
      </w:r>
      <w:r w:rsidRPr="000044B4">
        <w:rPr>
          <w:rFonts w:ascii="Arial" w:eastAsia="Arial" w:hAnsi="Arial" w:cs="Arial"/>
          <w:w w:val="105"/>
        </w:rPr>
        <w:t>on-site</w:t>
      </w:r>
      <w:r w:rsidRPr="000044B4">
        <w:rPr>
          <w:rFonts w:ascii="Arial" w:eastAsia="Arial" w:hAnsi="Arial" w:cs="Arial"/>
          <w:spacing w:val="-10"/>
          <w:w w:val="105"/>
        </w:rPr>
        <w:t xml:space="preserve"> </w:t>
      </w:r>
      <w:r w:rsidRPr="000044B4">
        <w:rPr>
          <w:rFonts w:ascii="Arial" w:eastAsia="Arial" w:hAnsi="Arial" w:cs="Arial"/>
          <w:w w:val="105"/>
        </w:rPr>
        <w:t>Compliance</w:t>
      </w:r>
      <w:r w:rsidRPr="000044B4">
        <w:rPr>
          <w:rFonts w:ascii="Arial" w:eastAsia="Arial" w:hAnsi="Arial" w:cs="Arial"/>
          <w:spacing w:val="-3"/>
          <w:w w:val="105"/>
        </w:rPr>
        <w:t xml:space="preserve"> </w:t>
      </w:r>
      <w:r w:rsidRPr="000044B4">
        <w:rPr>
          <w:rFonts w:ascii="Arial" w:eastAsia="Arial" w:hAnsi="Arial" w:cs="Arial"/>
          <w:w w:val="105"/>
        </w:rPr>
        <w:t xml:space="preserve">Review </w:t>
      </w:r>
      <w:r w:rsidRPr="000044B4">
        <w:rPr>
          <w:rFonts w:ascii="Arial" w:eastAsia="Arial" w:hAnsi="Arial" w:cs="Arial"/>
          <w:spacing w:val="-2"/>
          <w:w w:val="105"/>
        </w:rPr>
        <w:t>pursuant</w:t>
      </w:r>
      <w:r w:rsidRPr="000044B4">
        <w:rPr>
          <w:rFonts w:ascii="Arial" w:eastAsia="Arial" w:hAnsi="Arial" w:cs="Arial"/>
          <w:spacing w:val="-8"/>
          <w:w w:val="105"/>
        </w:rPr>
        <w:t xml:space="preserve"> </w:t>
      </w:r>
      <w:r w:rsidRPr="000044B4">
        <w:rPr>
          <w:rFonts w:ascii="Arial" w:eastAsia="Arial" w:hAnsi="Arial" w:cs="Arial"/>
          <w:spacing w:val="-2"/>
          <w:w w:val="105"/>
        </w:rPr>
        <w:t>to</w:t>
      </w:r>
      <w:r w:rsidRPr="000044B4">
        <w:rPr>
          <w:rFonts w:ascii="Arial" w:eastAsia="Arial" w:hAnsi="Arial" w:cs="Arial"/>
          <w:spacing w:val="16"/>
          <w:w w:val="105"/>
        </w:rPr>
        <w:t xml:space="preserve"> </w:t>
      </w:r>
      <w:r w:rsidRPr="000044B4">
        <w:rPr>
          <w:rFonts w:ascii="Arial" w:eastAsia="Arial" w:hAnsi="Arial" w:cs="Arial"/>
          <w:spacing w:val="-2"/>
          <w:w w:val="105"/>
        </w:rPr>
        <w:t>651</w:t>
      </w:r>
      <w:r w:rsidRPr="000044B4">
        <w:rPr>
          <w:rFonts w:ascii="Arial" w:eastAsia="Arial" w:hAnsi="Arial" w:cs="Arial"/>
          <w:spacing w:val="-33"/>
          <w:w w:val="105"/>
        </w:rPr>
        <w:t xml:space="preserve"> </w:t>
      </w:r>
      <w:r w:rsidRPr="000044B4">
        <w:rPr>
          <w:rFonts w:ascii="Arial" w:eastAsia="Arial" w:hAnsi="Arial" w:cs="Arial"/>
          <w:spacing w:val="-2"/>
          <w:w w:val="105"/>
        </w:rPr>
        <w:t>CMR</w:t>
      </w:r>
      <w:r w:rsidRPr="000044B4">
        <w:rPr>
          <w:rFonts w:ascii="Arial" w:eastAsia="Arial" w:hAnsi="Arial" w:cs="Arial"/>
          <w:spacing w:val="-16"/>
          <w:w w:val="105"/>
        </w:rPr>
        <w:t xml:space="preserve"> </w:t>
      </w:r>
      <w:r w:rsidRPr="000044B4">
        <w:rPr>
          <w:rFonts w:ascii="Arial" w:eastAsia="Arial" w:hAnsi="Arial" w:cs="Arial"/>
          <w:spacing w:val="-2"/>
          <w:w w:val="105"/>
        </w:rPr>
        <w:t>12.09</w:t>
      </w:r>
      <w:r w:rsidRPr="000044B4">
        <w:rPr>
          <w:rFonts w:ascii="Arial" w:eastAsia="Arial" w:hAnsi="Arial" w:cs="Arial"/>
          <w:spacing w:val="-3"/>
          <w:w w:val="105"/>
        </w:rPr>
        <w:t xml:space="preserve"> </w:t>
      </w:r>
      <w:r w:rsidRPr="000044B4">
        <w:rPr>
          <w:rFonts w:ascii="Arial" w:eastAsia="Arial" w:hAnsi="Arial" w:cs="Arial"/>
          <w:spacing w:val="-2"/>
          <w:w w:val="105"/>
        </w:rPr>
        <w:t>at</w:t>
      </w:r>
      <w:r w:rsidRPr="000044B4">
        <w:rPr>
          <w:rFonts w:ascii="Arial" w:eastAsia="Arial" w:hAnsi="Arial" w:cs="Arial"/>
          <w:spacing w:val="-13"/>
          <w:w w:val="105"/>
        </w:rPr>
        <w:t xml:space="preserve"> </w:t>
      </w:r>
      <w:r w:rsidRPr="000044B4">
        <w:rPr>
          <w:rFonts w:ascii="Arial" w:eastAsia="Arial" w:hAnsi="Arial" w:cs="Arial"/>
          <w:spacing w:val="-2"/>
          <w:w w:val="105"/>
        </w:rPr>
        <w:t>the</w:t>
      </w:r>
      <w:r w:rsidRPr="000044B4">
        <w:rPr>
          <w:rFonts w:ascii="Arial" w:eastAsia="Arial" w:hAnsi="Arial" w:cs="Arial"/>
          <w:spacing w:val="-8"/>
          <w:w w:val="105"/>
        </w:rPr>
        <w:t xml:space="preserve"> </w:t>
      </w:r>
      <w:r w:rsidRPr="000044B4">
        <w:rPr>
          <w:rFonts w:ascii="Arial" w:eastAsia="Arial" w:hAnsi="Arial" w:cs="Arial"/>
          <w:spacing w:val="-2"/>
          <w:w w:val="105"/>
        </w:rPr>
        <w:t>Residence on</w:t>
      </w:r>
      <w:r w:rsidRPr="000044B4">
        <w:rPr>
          <w:rFonts w:ascii="Arial" w:eastAsia="Arial" w:hAnsi="Arial" w:cs="Arial"/>
          <w:spacing w:val="-21"/>
          <w:w w:val="105"/>
        </w:rPr>
        <w:t xml:space="preserve"> </w:t>
      </w:r>
      <w:r w:rsidRPr="000044B4">
        <w:rPr>
          <w:rFonts w:ascii="Arial" w:eastAsia="Arial" w:hAnsi="Arial" w:cs="Arial"/>
          <w:spacing w:val="-2"/>
          <w:w w:val="105"/>
        </w:rPr>
        <w:t>January</w:t>
      </w:r>
      <w:r w:rsidRPr="000044B4">
        <w:rPr>
          <w:rFonts w:ascii="Arial" w:eastAsia="Arial" w:hAnsi="Arial" w:cs="Arial"/>
          <w:spacing w:val="-15"/>
          <w:w w:val="105"/>
        </w:rPr>
        <w:t xml:space="preserve"> </w:t>
      </w:r>
      <w:r w:rsidRPr="000044B4">
        <w:rPr>
          <w:rFonts w:ascii="Arial" w:eastAsia="Arial" w:hAnsi="Arial" w:cs="Arial"/>
          <w:spacing w:val="-2"/>
          <w:w w:val="105"/>
        </w:rPr>
        <w:t>14,</w:t>
      </w:r>
      <w:r w:rsidRPr="000044B4">
        <w:rPr>
          <w:rFonts w:ascii="Arial" w:eastAsia="Arial" w:hAnsi="Arial" w:cs="Arial"/>
          <w:spacing w:val="-12"/>
          <w:w w:val="105"/>
        </w:rPr>
        <w:t xml:space="preserve"> </w:t>
      </w:r>
      <w:r w:rsidRPr="000044B4">
        <w:rPr>
          <w:rFonts w:ascii="Arial" w:eastAsia="Arial" w:hAnsi="Arial" w:cs="Arial"/>
          <w:spacing w:val="-2"/>
          <w:w w:val="105"/>
        </w:rPr>
        <w:t>2025.</w:t>
      </w:r>
      <w:r w:rsidRPr="000044B4">
        <w:rPr>
          <w:rFonts w:ascii="Arial" w:eastAsia="Arial" w:hAnsi="Arial" w:cs="Arial"/>
          <w:spacing w:val="-16"/>
          <w:w w:val="105"/>
        </w:rPr>
        <w:t xml:space="preserve"> </w:t>
      </w:r>
      <w:r w:rsidRPr="000044B4">
        <w:rPr>
          <w:rFonts w:ascii="Arial" w:eastAsia="Arial" w:hAnsi="Arial" w:cs="Arial"/>
          <w:spacing w:val="-2"/>
          <w:w w:val="105"/>
        </w:rPr>
        <w:t>Based</w:t>
      </w:r>
      <w:r w:rsidRPr="000044B4">
        <w:rPr>
          <w:rFonts w:ascii="Arial" w:eastAsia="Arial" w:hAnsi="Arial" w:cs="Arial"/>
          <w:spacing w:val="-10"/>
          <w:w w:val="105"/>
        </w:rPr>
        <w:t xml:space="preserve"> </w:t>
      </w:r>
      <w:r w:rsidRPr="000044B4">
        <w:rPr>
          <w:rFonts w:ascii="Arial" w:eastAsia="Arial" w:hAnsi="Arial" w:cs="Arial"/>
          <w:spacing w:val="-2"/>
          <w:w w:val="105"/>
        </w:rPr>
        <w:t>on</w:t>
      </w:r>
      <w:r w:rsidRPr="000044B4">
        <w:rPr>
          <w:rFonts w:ascii="Arial" w:eastAsia="Arial" w:hAnsi="Arial" w:cs="Arial"/>
          <w:spacing w:val="-15"/>
          <w:w w:val="105"/>
        </w:rPr>
        <w:t xml:space="preserve"> </w:t>
      </w:r>
      <w:r w:rsidRPr="000044B4">
        <w:rPr>
          <w:rFonts w:ascii="Arial" w:eastAsia="Arial" w:hAnsi="Arial" w:cs="Arial"/>
          <w:spacing w:val="-2"/>
          <w:w w:val="105"/>
        </w:rPr>
        <w:t>the</w:t>
      </w:r>
      <w:r w:rsidRPr="000044B4">
        <w:rPr>
          <w:rFonts w:ascii="Arial" w:eastAsia="Arial" w:hAnsi="Arial" w:cs="Arial"/>
          <w:spacing w:val="-9"/>
          <w:w w:val="105"/>
        </w:rPr>
        <w:t xml:space="preserve"> </w:t>
      </w:r>
      <w:r w:rsidRPr="000044B4">
        <w:rPr>
          <w:rFonts w:ascii="Arial" w:eastAsia="Arial" w:hAnsi="Arial" w:cs="Arial"/>
          <w:spacing w:val="-2"/>
          <w:w w:val="105"/>
        </w:rPr>
        <w:t xml:space="preserve">findings of </w:t>
      </w:r>
      <w:r w:rsidRPr="000044B4">
        <w:rPr>
          <w:rFonts w:ascii="Arial" w:eastAsia="Arial" w:hAnsi="Arial" w:cs="Arial"/>
          <w:w w:val="105"/>
        </w:rPr>
        <w:t>the</w:t>
      </w:r>
      <w:r w:rsidRPr="000044B4">
        <w:rPr>
          <w:rFonts w:ascii="Arial" w:eastAsia="Arial" w:hAnsi="Arial" w:cs="Arial"/>
          <w:spacing w:val="-15"/>
          <w:w w:val="105"/>
        </w:rPr>
        <w:t xml:space="preserve"> </w:t>
      </w:r>
      <w:r w:rsidRPr="000044B4">
        <w:rPr>
          <w:rFonts w:ascii="Arial" w:eastAsia="Arial" w:hAnsi="Arial" w:cs="Arial"/>
          <w:w w:val="105"/>
        </w:rPr>
        <w:t>Compliance Review and</w:t>
      </w:r>
      <w:r w:rsidRPr="000044B4">
        <w:rPr>
          <w:rFonts w:ascii="Arial" w:eastAsia="Arial" w:hAnsi="Arial" w:cs="Arial"/>
          <w:spacing w:val="-11"/>
          <w:w w:val="105"/>
        </w:rPr>
        <w:t xml:space="preserve"> </w:t>
      </w:r>
      <w:r w:rsidRPr="000044B4">
        <w:rPr>
          <w:rFonts w:ascii="Arial" w:eastAsia="Arial" w:hAnsi="Arial" w:cs="Arial"/>
          <w:w w:val="105"/>
        </w:rPr>
        <w:t>as</w:t>
      </w:r>
      <w:r w:rsidRPr="000044B4">
        <w:rPr>
          <w:rFonts w:ascii="Arial" w:eastAsia="Arial" w:hAnsi="Arial" w:cs="Arial"/>
          <w:spacing w:val="-13"/>
          <w:w w:val="105"/>
        </w:rPr>
        <w:t xml:space="preserve"> </w:t>
      </w:r>
      <w:r w:rsidRPr="000044B4">
        <w:rPr>
          <w:rFonts w:ascii="Arial" w:eastAsia="Arial" w:hAnsi="Arial" w:cs="Arial"/>
          <w:w w:val="105"/>
        </w:rPr>
        <w:t>further detailed</w:t>
      </w:r>
      <w:r w:rsidRPr="000044B4">
        <w:rPr>
          <w:rFonts w:ascii="Arial" w:eastAsia="Arial" w:hAnsi="Arial" w:cs="Arial"/>
          <w:spacing w:val="-4"/>
          <w:w w:val="105"/>
        </w:rPr>
        <w:t xml:space="preserve"> </w:t>
      </w:r>
      <w:r w:rsidRPr="000044B4">
        <w:rPr>
          <w:rFonts w:ascii="Arial" w:eastAsia="Arial" w:hAnsi="Arial" w:cs="Arial"/>
          <w:w w:val="105"/>
        </w:rPr>
        <w:t>in</w:t>
      </w:r>
      <w:r w:rsidRPr="000044B4">
        <w:rPr>
          <w:rFonts w:ascii="Arial" w:eastAsia="Arial" w:hAnsi="Arial" w:cs="Arial"/>
          <w:spacing w:val="-13"/>
          <w:w w:val="105"/>
        </w:rPr>
        <w:t xml:space="preserve"> </w:t>
      </w:r>
      <w:r w:rsidRPr="000044B4">
        <w:rPr>
          <w:rFonts w:ascii="Arial" w:eastAsia="Arial" w:hAnsi="Arial" w:cs="Arial"/>
          <w:w w:val="105"/>
        </w:rPr>
        <w:t>this</w:t>
      </w:r>
      <w:r w:rsidRPr="000044B4">
        <w:rPr>
          <w:rFonts w:ascii="Arial" w:eastAsia="Arial" w:hAnsi="Arial" w:cs="Arial"/>
          <w:spacing w:val="-16"/>
          <w:w w:val="105"/>
        </w:rPr>
        <w:t xml:space="preserve"> </w:t>
      </w:r>
      <w:r w:rsidRPr="000044B4">
        <w:rPr>
          <w:rFonts w:ascii="Arial" w:eastAsia="Arial" w:hAnsi="Arial" w:cs="Arial"/>
          <w:w w:val="105"/>
        </w:rPr>
        <w:t>letter,</w:t>
      </w:r>
      <w:r w:rsidRPr="000044B4">
        <w:rPr>
          <w:rFonts w:ascii="Arial" w:eastAsia="Arial" w:hAnsi="Arial" w:cs="Arial"/>
          <w:spacing w:val="-16"/>
          <w:w w:val="105"/>
        </w:rPr>
        <w:t xml:space="preserve"> </w:t>
      </w:r>
      <w:r w:rsidRPr="000044B4">
        <w:rPr>
          <w:rFonts w:ascii="Arial" w:eastAsia="Arial" w:hAnsi="Arial" w:cs="Arial"/>
          <w:w w:val="105"/>
        </w:rPr>
        <w:t>AGE</w:t>
      </w:r>
      <w:r w:rsidRPr="000044B4">
        <w:rPr>
          <w:rFonts w:ascii="Arial" w:eastAsia="Arial" w:hAnsi="Arial" w:cs="Arial"/>
          <w:spacing w:val="-9"/>
          <w:w w:val="105"/>
        </w:rPr>
        <w:t xml:space="preserve"> </w:t>
      </w:r>
      <w:r w:rsidRPr="000044B4">
        <w:rPr>
          <w:rFonts w:ascii="Arial" w:eastAsia="Arial" w:hAnsi="Arial" w:cs="Arial"/>
          <w:w w:val="105"/>
        </w:rPr>
        <w:t>has</w:t>
      </w:r>
      <w:r w:rsidRPr="000044B4">
        <w:rPr>
          <w:rFonts w:ascii="Arial" w:eastAsia="Arial" w:hAnsi="Arial" w:cs="Arial"/>
          <w:spacing w:val="-2"/>
          <w:w w:val="105"/>
        </w:rPr>
        <w:t xml:space="preserve"> </w:t>
      </w:r>
      <w:r w:rsidRPr="000044B4">
        <w:rPr>
          <w:rFonts w:ascii="Arial" w:eastAsia="Arial" w:hAnsi="Arial" w:cs="Arial"/>
          <w:w w:val="105"/>
        </w:rPr>
        <w:t>determined that</w:t>
      </w:r>
      <w:r w:rsidRPr="000044B4">
        <w:rPr>
          <w:rFonts w:ascii="Arial" w:eastAsia="Arial" w:hAnsi="Arial" w:cs="Arial"/>
          <w:spacing w:val="-4"/>
          <w:w w:val="105"/>
        </w:rPr>
        <w:t xml:space="preserve"> </w:t>
      </w:r>
      <w:r w:rsidRPr="000044B4">
        <w:rPr>
          <w:rFonts w:ascii="Arial" w:eastAsia="Arial" w:hAnsi="Arial" w:cs="Arial"/>
          <w:w w:val="105"/>
        </w:rPr>
        <w:t>the Residence</w:t>
      </w:r>
      <w:r w:rsidRPr="000044B4">
        <w:rPr>
          <w:rFonts w:ascii="Arial" w:eastAsia="Arial" w:hAnsi="Arial" w:cs="Arial"/>
          <w:spacing w:val="-17"/>
          <w:w w:val="105"/>
        </w:rPr>
        <w:t xml:space="preserve"> </w:t>
      </w:r>
      <w:r w:rsidRPr="000044B4">
        <w:rPr>
          <w:rFonts w:ascii="Arial" w:eastAsia="Arial" w:hAnsi="Arial" w:cs="Arial"/>
          <w:w w:val="105"/>
        </w:rPr>
        <w:t>is</w:t>
      </w:r>
      <w:r w:rsidRPr="000044B4">
        <w:rPr>
          <w:rFonts w:ascii="Arial" w:eastAsia="Arial" w:hAnsi="Arial" w:cs="Arial"/>
          <w:spacing w:val="-16"/>
          <w:w w:val="105"/>
        </w:rPr>
        <w:t xml:space="preserve"> </w:t>
      </w:r>
      <w:r w:rsidRPr="000044B4">
        <w:rPr>
          <w:rFonts w:ascii="Arial" w:eastAsia="Arial" w:hAnsi="Arial" w:cs="Arial"/>
          <w:w w:val="105"/>
        </w:rPr>
        <w:t>not</w:t>
      </w:r>
      <w:r w:rsidRPr="000044B4">
        <w:rPr>
          <w:rFonts w:ascii="Arial" w:eastAsia="Arial" w:hAnsi="Arial" w:cs="Arial"/>
          <w:spacing w:val="10"/>
          <w:w w:val="105"/>
        </w:rPr>
        <w:t xml:space="preserve"> </w:t>
      </w:r>
      <w:r w:rsidRPr="000044B4">
        <w:rPr>
          <w:rFonts w:ascii="Arial" w:eastAsia="Arial" w:hAnsi="Arial" w:cs="Arial"/>
          <w:w w:val="105"/>
        </w:rPr>
        <w:t>in</w:t>
      </w:r>
      <w:r w:rsidRPr="000044B4">
        <w:rPr>
          <w:rFonts w:ascii="Arial" w:eastAsia="Arial" w:hAnsi="Arial" w:cs="Arial"/>
          <w:spacing w:val="-16"/>
          <w:w w:val="105"/>
        </w:rPr>
        <w:t xml:space="preserve"> </w:t>
      </w:r>
      <w:r w:rsidRPr="000044B4">
        <w:rPr>
          <w:rFonts w:ascii="Arial" w:eastAsia="Arial" w:hAnsi="Arial" w:cs="Arial"/>
          <w:w w:val="105"/>
        </w:rPr>
        <w:t>substantial</w:t>
      </w:r>
      <w:r w:rsidRPr="000044B4">
        <w:rPr>
          <w:rFonts w:ascii="Arial" w:eastAsia="Arial" w:hAnsi="Arial" w:cs="Arial"/>
          <w:spacing w:val="-16"/>
          <w:w w:val="105"/>
        </w:rPr>
        <w:t xml:space="preserve"> </w:t>
      </w:r>
      <w:r w:rsidRPr="000044B4">
        <w:rPr>
          <w:rFonts w:ascii="Arial" w:eastAsia="Arial" w:hAnsi="Arial" w:cs="Arial"/>
          <w:w w:val="105"/>
        </w:rPr>
        <w:t>compliance</w:t>
      </w:r>
      <w:r w:rsidRPr="000044B4">
        <w:rPr>
          <w:rFonts w:ascii="Arial" w:eastAsia="Arial" w:hAnsi="Arial" w:cs="Arial"/>
          <w:spacing w:val="-14"/>
          <w:w w:val="105"/>
        </w:rPr>
        <w:t xml:space="preserve"> </w:t>
      </w:r>
      <w:r w:rsidRPr="000044B4">
        <w:rPr>
          <w:rFonts w:ascii="Arial" w:eastAsia="Arial" w:hAnsi="Arial" w:cs="Arial"/>
          <w:w w:val="105"/>
        </w:rPr>
        <w:t>with</w:t>
      </w:r>
      <w:r w:rsidRPr="000044B4">
        <w:rPr>
          <w:rFonts w:ascii="Arial" w:eastAsia="Arial" w:hAnsi="Arial" w:cs="Arial"/>
          <w:spacing w:val="-17"/>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applicable</w:t>
      </w:r>
      <w:r w:rsidRPr="000044B4">
        <w:rPr>
          <w:rFonts w:ascii="Arial" w:eastAsia="Arial" w:hAnsi="Arial" w:cs="Arial"/>
          <w:spacing w:val="-17"/>
          <w:w w:val="105"/>
        </w:rPr>
        <w:t xml:space="preserve"> </w:t>
      </w:r>
      <w:r w:rsidRPr="000044B4">
        <w:rPr>
          <w:rFonts w:ascii="Arial" w:eastAsia="Arial" w:hAnsi="Arial" w:cs="Arial"/>
          <w:w w:val="105"/>
        </w:rPr>
        <w:t>provisions</w:t>
      </w:r>
      <w:r w:rsidRPr="000044B4">
        <w:rPr>
          <w:rFonts w:ascii="Arial" w:eastAsia="Arial" w:hAnsi="Arial" w:cs="Arial"/>
          <w:spacing w:val="-16"/>
          <w:w w:val="105"/>
        </w:rPr>
        <w:t xml:space="preserve"> </w:t>
      </w:r>
      <w:r w:rsidRPr="000044B4">
        <w:rPr>
          <w:rFonts w:ascii="Arial" w:eastAsia="Arial" w:hAnsi="Arial" w:cs="Arial"/>
          <w:w w:val="105"/>
        </w:rPr>
        <w:t>of</w:t>
      </w:r>
      <w:r w:rsidRPr="000044B4">
        <w:rPr>
          <w:rFonts w:ascii="Arial" w:eastAsia="Arial" w:hAnsi="Arial" w:cs="Arial"/>
          <w:spacing w:val="-16"/>
          <w:w w:val="105"/>
        </w:rPr>
        <w:t xml:space="preserve"> </w:t>
      </w:r>
      <w:r w:rsidRPr="000044B4">
        <w:rPr>
          <w:rFonts w:ascii="Arial" w:eastAsia="Arial" w:hAnsi="Arial" w:cs="Arial"/>
          <w:w w:val="105"/>
        </w:rPr>
        <w:t>651</w:t>
      </w:r>
      <w:r w:rsidRPr="000044B4">
        <w:rPr>
          <w:rFonts w:ascii="Arial" w:eastAsia="Arial" w:hAnsi="Arial" w:cs="Arial"/>
          <w:spacing w:val="-32"/>
          <w:w w:val="105"/>
        </w:rPr>
        <w:t xml:space="preserve"> </w:t>
      </w:r>
      <w:r w:rsidRPr="000044B4">
        <w:rPr>
          <w:rFonts w:ascii="Arial" w:eastAsia="Arial" w:hAnsi="Arial" w:cs="Arial"/>
          <w:w w:val="105"/>
        </w:rPr>
        <w:t>CMR</w:t>
      </w:r>
      <w:r w:rsidRPr="000044B4">
        <w:rPr>
          <w:rFonts w:ascii="Arial" w:eastAsia="Arial" w:hAnsi="Arial" w:cs="Arial"/>
          <w:spacing w:val="-16"/>
          <w:w w:val="105"/>
        </w:rPr>
        <w:t xml:space="preserve"> </w:t>
      </w:r>
      <w:r w:rsidRPr="000044B4">
        <w:rPr>
          <w:rFonts w:ascii="Arial" w:eastAsia="Arial" w:hAnsi="Arial" w:cs="Arial"/>
          <w:w w:val="105"/>
        </w:rPr>
        <w:t>12.00, and that</w:t>
      </w:r>
      <w:r w:rsidRPr="000044B4">
        <w:rPr>
          <w:rFonts w:ascii="Arial" w:eastAsia="Arial" w:hAnsi="Arial" w:cs="Arial"/>
          <w:spacing w:val="-5"/>
          <w:w w:val="105"/>
        </w:rPr>
        <w:t xml:space="preserve"> </w:t>
      </w:r>
      <w:r w:rsidRPr="000044B4">
        <w:rPr>
          <w:rFonts w:ascii="Arial" w:eastAsia="Arial" w:hAnsi="Arial" w:cs="Arial"/>
          <w:w w:val="105"/>
        </w:rPr>
        <w:t>such</w:t>
      </w:r>
      <w:r w:rsidRPr="000044B4">
        <w:rPr>
          <w:rFonts w:ascii="Arial" w:eastAsia="Arial" w:hAnsi="Arial" w:cs="Arial"/>
          <w:spacing w:val="-6"/>
          <w:w w:val="105"/>
        </w:rPr>
        <w:t xml:space="preserve"> </w:t>
      </w:r>
      <w:r w:rsidRPr="000044B4">
        <w:rPr>
          <w:rFonts w:ascii="Arial" w:eastAsia="Arial" w:hAnsi="Arial" w:cs="Arial"/>
          <w:w w:val="105"/>
        </w:rPr>
        <w:t>failure</w:t>
      </w:r>
      <w:r w:rsidRPr="000044B4">
        <w:rPr>
          <w:rFonts w:ascii="Arial" w:eastAsia="Arial" w:hAnsi="Arial" w:cs="Arial"/>
          <w:spacing w:val="-1"/>
          <w:w w:val="105"/>
        </w:rPr>
        <w:t xml:space="preserve"> </w:t>
      </w:r>
      <w:r w:rsidRPr="000044B4">
        <w:rPr>
          <w:rFonts w:ascii="Arial" w:eastAsia="Arial" w:hAnsi="Arial" w:cs="Arial"/>
          <w:w w:val="105"/>
        </w:rPr>
        <w:t>to comply presents</w:t>
      </w:r>
      <w:r w:rsidRPr="000044B4">
        <w:rPr>
          <w:rFonts w:ascii="Arial" w:eastAsia="Arial" w:hAnsi="Arial" w:cs="Arial"/>
          <w:spacing w:val="-6"/>
          <w:w w:val="105"/>
        </w:rPr>
        <w:t xml:space="preserve"> </w:t>
      </w:r>
      <w:r w:rsidRPr="000044B4">
        <w:rPr>
          <w:rFonts w:ascii="Arial" w:eastAsia="Arial" w:hAnsi="Arial" w:cs="Arial"/>
          <w:w w:val="105"/>
        </w:rPr>
        <w:t>a</w:t>
      </w:r>
      <w:r w:rsidRPr="000044B4">
        <w:rPr>
          <w:rFonts w:ascii="Arial" w:eastAsia="Arial" w:hAnsi="Arial" w:cs="Arial"/>
          <w:spacing w:val="-14"/>
          <w:w w:val="105"/>
        </w:rPr>
        <w:t xml:space="preserve"> </w:t>
      </w:r>
      <w:r w:rsidRPr="000044B4">
        <w:rPr>
          <w:rFonts w:ascii="Arial" w:eastAsia="Arial" w:hAnsi="Arial" w:cs="Arial"/>
          <w:w w:val="105"/>
        </w:rPr>
        <w:t>threat to the</w:t>
      </w:r>
      <w:r w:rsidRPr="000044B4">
        <w:rPr>
          <w:rFonts w:ascii="Arial" w:eastAsia="Arial" w:hAnsi="Arial" w:cs="Arial"/>
          <w:spacing w:val="-8"/>
          <w:w w:val="105"/>
        </w:rPr>
        <w:t xml:space="preserve"> </w:t>
      </w:r>
      <w:r w:rsidRPr="000044B4">
        <w:rPr>
          <w:rFonts w:ascii="Arial" w:eastAsia="Arial" w:hAnsi="Arial" w:cs="Arial"/>
          <w:w w:val="105"/>
        </w:rPr>
        <w:t>health,</w:t>
      </w:r>
      <w:r w:rsidRPr="000044B4">
        <w:rPr>
          <w:rFonts w:ascii="Arial" w:eastAsia="Arial" w:hAnsi="Arial" w:cs="Arial"/>
          <w:spacing w:val="-9"/>
          <w:w w:val="105"/>
        </w:rPr>
        <w:t xml:space="preserve"> </w:t>
      </w:r>
      <w:r w:rsidRPr="000044B4">
        <w:rPr>
          <w:rFonts w:ascii="Arial" w:eastAsia="Arial" w:hAnsi="Arial" w:cs="Arial"/>
          <w:w w:val="105"/>
        </w:rPr>
        <w:t>safety,</w:t>
      </w:r>
      <w:r w:rsidRPr="000044B4">
        <w:rPr>
          <w:rFonts w:ascii="Arial" w:eastAsia="Arial" w:hAnsi="Arial" w:cs="Arial"/>
          <w:spacing w:val="-9"/>
          <w:w w:val="105"/>
        </w:rPr>
        <w:t xml:space="preserve"> </w:t>
      </w:r>
      <w:r w:rsidRPr="000044B4">
        <w:rPr>
          <w:rFonts w:ascii="Arial" w:eastAsia="Arial" w:hAnsi="Arial" w:cs="Arial"/>
          <w:w w:val="105"/>
        </w:rPr>
        <w:t>or welfare of</w:t>
      </w:r>
      <w:r w:rsidRPr="000044B4">
        <w:rPr>
          <w:rFonts w:ascii="Arial" w:eastAsia="Arial" w:hAnsi="Arial" w:cs="Arial"/>
          <w:spacing w:val="-4"/>
          <w:w w:val="105"/>
        </w:rPr>
        <w:t xml:space="preserve"> </w:t>
      </w:r>
      <w:r w:rsidRPr="000044B4">
        <w:rPr>
          <w:rFonts w:ascii="Arial" w:eastAsia="Arial" w:hAnsi="Arial" w:cs="Arial"/>
          <w:w w:val="105"/>
        </w:rPr>
        <w:t xml:space="preserve">its </w:t>
      </w:r>
      <w:r w:rsidRPr="000044B4">
        <w:rPr>
          <w:rFonts w:ascii="Arial" w:eastAsia="Arial" w:hAnsi="Arial" w:cs="Arial"/>
          <w:spacing w:val="-2"/>
          <w:w w:val="105"/>
        </w:rPr>
        <w:t>Residents.</w:t>
      </w:r>
      <w:r w:rsidRPr="000044B4">
        <w:rPr>
          <w:rFonts w:ascii="Arial" w:eastAsia="Arial" w:hAnsi="Arial" w:cs="Arial"/>
          <w:spacing w:val="-15"/>
          <w:w w:val="105"/>
        </w:rPr>
        <w:t xml:space="preserve"> </w:t>
      </w:r>
      <w:r w:rsidRPr="000044B4">
        <w:rPr>
          <w:rFonts w:ascii="Arial" w:eastAsia="Arial" w:hAnsi="Arial" w:cs="Arial"/>
          <w:spacing w:val="-2"/>
          <w:w w:val="105"/>
        </w:rPr>
        <w:t>Therefore, AGE</w:t>
      </w:r>
      <w:r w:rsidRPr="000044B4">
        <w:rPr>
          <w:rFonts w:ascii="Arial" w:eastAsia="Arial" w:hAnsi="Arial" w:cs="Arial"/>
          <w:spacing w:val="-11"/>
          <w:w w:val="105"/>
        </w:rPr>
        <w:t xml:space="preserve"> </w:t>
      </w:r>
      <w:r w:rsidRPr="000044B4">
        <w:rPr>
          <w:rFonts w:ascii="Arial" w:eastAsia="Arial" w:hAnsi="Arial" w:cs="Arial"/>
          <w:spacing w:val="-2"/>
          <w:w w:val="105"/>
        </w:rPr>
        <w:t>is</w:t>
      </w:r>
      <w:r w:rsidRPr="000044B4">
        <w:rPr>
          <w:rFonts w:ascii="Arial" w:eastAsia="Arial" w:hAnsi="Arial" w:cs="Arial"/>
          <w:spacing w:val="-12"/>
          <w:w w:val="105"/>
        </w:rPr>
        <w:t xml:space="preserve"> </w:t>
      </w:r>
      <w:r w:rsidRPr="000044B4">
        <w:rPr>
          <w:rFonts w:ascii="Arial" w:eastAsia="Arial" w:hAnsi="Arial" w:cs="Arial"/>
          <w:spacing w:val="-2"/>
          <w:w w:val="105"/>
        </w:rPr>
        <w:t>suspending</w:t>
      </w:r>
      <w:r w:rsidRPr="000044B4">
        <w:rPr>
          <w:rFonts w:ascii="Arial" w:eastAsia="Arial" w:hAnsi="Arial" w:cs="Arial"/>
          <w:spacing w:val="-15"/>
          <w:w w:val="105"/>
        </w:rPr>
        <w:t xml:space="preserve"> </w:t>
      </w:r>
      <w:r w:rsidRPr="000044B4">
        <w:rPr>
          <w:rFonts w:ascii="Arial" w:eastAsia="Arial" w:hAnsi="Arial" w:cs="Arial"/>
          <w:spacing w:val="-2"/>
          <w:w w:val="105"/>
        </w:rPr>
        <w:t>the</w:t>
      </w:r>
      <w:r w:rsidRPr="000044B4">
        <w:rPr>
          <w:rFonts w:ascii="Arial" w:eastAsia="Arial" w:hAnsi="Arial" w:cs="Arial"/>
          <w:spacing w:val="-17"/>
          <w:w w:val="105"/>
        </w:rPr>
        <w:t xml:space="preserve"> </w:t>
      </w:r>
      <w:r w:rsidRPr="000044B4">
        <w:rPr>
          <w:rFonts w:ascii="Arial" w:eastAsia="Arial" w:hAnsi="Arial" w:cs="Arial"/>
          <w:spacing w:val="-2"/>
          <w:w w:val="105"/>
        </w:rPr>
        <w:t>Certification of</w:t>
      </w:r>
      <w:r w:rsidRPr="000044B4">
        <w:rPr>
          <w:rFonts w:ascii="Arial" w:eastAsia="Arial" w:hAnsi="Arial" w:cs="Arial"/>
          <w:spacing w:val="-4"/>
          <w:w w:val="105"/>
        </w:rPr>
        <w:t xml:space="preserve"> </w:t>
      </w:r>
      <w:r w:rsidRPr="000044B4">
        <w:rPr>
          <w:rFonts w:ascii="Arial" w:eastAsia="Arial" w:hAnsi="Arial" w:cs="Arial"/>
          <w:spacing w:val="-2"/>
          <w:w w:val="105"/>
        </w:rPr>
        <w:t>the</w:t>
      </w:r>
      <w:r w:rsidRPr="000044B4">
        <w:rPr>
          <w:rFonts w:ascii="Arial" w:eastAsia="Arial" w:hAnsi="Arial" w:cs="Arial"/>
          <w:spacing w:val="-9"/>
          <w:w w:val="105"/>
        </w:rPr>
        <w:t xml:space="preserve"> </w:t>
      </w:r>
      <w:r w:rsidRPr="000044B4">
        <w:rPr>
          <w:rFonts w:ascii="Arial" w:eastAsia="Arial" w:hAnsi="Arial" w:cs="Arial"/>
          <w:spacing w:val="-2"/>
          <w:w w:val="105"/>
        </w:rPr>
        <w:t>Residence</w:t>
      </w:r>
      <w:r w:rsidRPr="000044B4">
        <w:rPr>
          <w:rFonts w:ascii="Arial" w:eastAsia="Arial" w:hAnsi="Arial" w:cs="Arial"/>
          <w:spacing w:val="-4"/>
          <w:w w:val="105"/>
        </w:rPr>
        <w:t xml:space="preserve"> </w:t>
      </w:r>
      <w:r w:rsidRPr="000044B4">
        <w:rPr>
          <w:rFonts w:ascii="Arial" w:eastAsia="Arial" w:hAnsi="Arial" w:cs="Arial"/>
          <w:spacing w:val="-2"/>
          <w:w w:val="105"/>
        </w:rPr>
        <w:t>pursuant to</w:t>
      </w:r>
      <w:r w:rsidRPr="000044B4">
        <w:rPr>
          <w:rFonts w:ascii="Arial" w:eastAsia="Arial" w:hAnsi="Arial" w:cs="Arial"/>
          <w:spacing w:val="14"/>
          <w:w w:val="105"/>
        </w:rPr>
        <w:t xml:space="preserve"> </w:t>
      </w:r>
      <w:r w:rsidRPr="000044B4">
        <w:rPr>
          <w:rFonts w:ascii="Arial" w:eastAsia="Arial" w:hAnsi="Arial" w:cs="Arial"/>
          <w:spacing w:val="-2"/>
          <w:w w:val="105"/>
        </w:rPr>
        <w:t xml:space="preserve">651 </w:t>
      </w:r>
      <w:r w:rsidRPr="000044B4">
        <w:rPr>
          <w:rFonts w:ascii="Arial" w:eastAsia="Arial" w:hAnsi="Arial" w:cs="Arial"/>
        </w:rPr>
        <w:t>CMR 12.09(4)(d).</w:t>
      </w:r>
      <w:r w:rsidRPr="000044B4">
        <w:rPr>
          <w:rFonts w:ascii="Arial" w:eastAsia="Arial" w:hAnsi="Arial" w:cs="Arial"/>
          <w:spacing w:val="-7"/>
        </w:rPr>
        <w:t xml:space="preserve"> </w:t>
      </w:r>
      <w:r w:rsidRPr="000044B4">
        <w:rPr>
          <w:rFonts w:ascii="Arial" w:eastAsia="Arial" w:hAnsi="Arial" w:cs="Arial"/>
          <w:i/>
        </w:rPr>
        <w:t xml:space="preserve">See </w:t>
      </w:r>
      <w:r w:rsidRPr="000044B4">
        <w:rPr>
          <w:rFonts w:ascii="Arial" w:eastAsia="Arial" w:hAnsi="Arial" w:cs="Arial"/>
        </w:rPr>
        <w:t>Section V-Determination.</w:t>
      </w:r>
      <w:r w:rsidRPr="000044B4">
        <w:rPr>
          <w:rFonts w:ascii="Arial" w:eastAsia="Arial" w:hAnsi="Arial" w:cs="Arial"/>
          <w:spacing w:val="-5"/>
        </w:rPr>
        <w:t xml:space="preserve"> </w:t>
      </w:r>
      <w:r w:rsidRPr="000044B4">
        <w:rPr>
          <w:rFonts w:ascii="Arial" w:eastAsia="Arial" w:hAnsi="Arial" w:cs="Arial"/>
        </w:rPr>
        <w:t xml:space="preserve">The Residence may continue to </w:t>
      </w:r>
      <w:r w:rsidR="00BD44FC" w:rsidRPr="000044B4">
        <w:rPr>
          <w:rFonts w:ascii="Arial" w:eastAsia="Arial" w:hAnsi="Arial" w:cs="Arial"/>
        </w:rPr>
        <w:t>operate but</w:t>
      </w:r>
      <w:r w:rsidRPr="000044B4">
        <w:rPr>
          <w:rFonts w:ascii="Arial" w:eastAsia="Arial" w:hAnsi="Arial" w:cs="Arial"/>
        </w:rPr>
        <w:t xml:space="preserve"> </w:t>
      </w:r>
      <w:r w:rsidRPr="000044B4">
        <w:rPr>
          <w:rFonts w:ascii="Arial" w:eastAsia="Arial" w:hAnsi="Arial" w:cs="Arial"/>
          <w:w w:val="105"/>
        </w:rPr>
        <w:t>may</w:t>
      </w:r>
      <w:r w:rsidRPr="000044B4">
        <w:rPr>
          <w:rFonts w:ascii="Arial" w:eastAsia="Arial" w:hAnsi="Arial" w:cs="Arial"/>
          <w:spacing w:val="-1"/>
          <w:w w:val="105"/>
        </w:rPr>
        <w:t xml:space="preserve"> </w:t>
      </w:r>
      <w:r w:rsidRPr="000044B4">
        <w:rPr>
          <w:rFonts w:ascii="Arial" w:eastAsia="Arial" w:hAnsi="Arial" w:cs="Arial"/>
          <w:w w:val="105"/>
        </w:rPr>
        <w:t>not accept new Residents until</w:t>
      </w:r>
      <w:r w:rsidRPr="000044B4">
        <w:rPr>
          <w:rFonts w:ascii="Arial" w:eastAsia="Arial" w:hAnsi="Arial" w:cs="Arial"/>
          <w:spacing w:val="-21"/>
          <w:w w:val="105"/>
        </w:rPr>
        <w:t xml:space="preserve"> </w:t>
      </w:r>
      <w:r w:rsidRPr="000044B4">
        <w:rPr>
          <w:rFonts w:ascii="Arial" w:eastAsia="Arial" w:hAnsi="Arial" w:cs="Arial"/>
          <w:w w:val="105"/>
        </w:rPr>
        <w:t>the</w:t>
      </w:r>
      <w:r w:rsidRPr="000044B4">
        <w:rPr>
          <w:rFonts w:ascii="Arial" w:eastAsia="Arial" w:hAnsi="Arial" w:cs="Arial"/>
          <w:spacing w:val="-6"/>
          <w:w w:val="105"/>
        </w:rPr>
        <w:t xml:space="preserve"> </w:t>
      </w:r>
      <w:r w:rsidRPr="000044B4">
        <w:rPr>
          <w:rFonts w:ascii="Arial" w:eastAsia="Arial" w:hAnsi="Arial" w:cs="Arial"/>
          <w:w w:val="105"/>
        </w:rPr>
        <w:t>Assisted Living</w:t>
      </w:r>
      <w:r w:rsidRPr="000044B4">
        <w:rPr>
          <w:rFonts w:ascii="Arial" w:eastAsia="Arial" w:hAnsi="Arial" w:cs="Arial"/>
          <w:spacing w:val="-15"/>
          <w:w w:val="105"/>
        </w:rPr>
        <w:t xml:space="preserve"> </w:t>
      </w:r>
      <w:r w:rsidRPr="000044B4">
        <w:rPr>
          <w:rFonts w:ascii="Arial" w:eastAsia="Arial" w:hAnsi="Arial" w:cs="Arial"/>
          <w:w w:val="105"/>
        </w:rPr>
        <w:t>Certification Unit</w:t>
      </w:r>
      <w:r w:rsidRPr="000044B4">
        <w:rPr>
          <w:rFonts w:ascii="Arial" w:eastAsia="Arial" w:hAnsi="Arial" w:cs="Arial"/>
          <w:spacing w:val="-3"/>
          <w:w w:val="105"/>
        </w:rPr>
        <w:t xml:space="preserve"> </w:t>
      </w:r>
      <w:r w:rsidRPr="000044B4">
        <w:rPr>
          <w:rFonts w:ascii="Arial" w:eastAsia="Arial" w:hAnsi="Arial" w:cs="Arial"/>
          <w:w w:val="105"/>
        </w:rPr>
        <w:t>determines that the</w:t>
      </w:r>
      <w:r w:rsidRPr="000044B4">
        <w:rPr>
          <w:rFonts w:ascii="Arial" w:eastAsia="Arial" w:hAnsi="Arial" w:cs="Arial"/>
          <w:spacing w:val="-17"/>
          <w:w w:val="105"/>
        </w:rPr>
        <w:t xml:space="preserve"> </w:t>
      </w:r>
      <w:r w:rsidRPr="000044B4">
        <w:rPr>
          <w:rFonts w:ascii="Arial" w:eastAsia="Arial" w:hAnsi="Arial" w:cs="Arial"/>
          <w:w w:val="105"/>
        </w:rPr>
        <w:t>Residence</w:t>
      </w:r>
      <w:r w:rsidRPr="000044B4">
        <w:rPr>
          <w:rFonts w:ascii="Arial" w:eastAsia="Arial" w:hAnsi="Arial" w:cs="Arial"/>
          <w:spacing w:val="-4"/>
          <w:w w:val="105"/>
        </w:rPr>
        <w:t xml:space="preserve"> </w:t>
      </w:r>
      <w:r w:rsidRPr="000044B4">
        <w:rPr>
          <w:rFonts w:ascii="Arial" w:eastAsia="Arial" w:hAnsi="Arial" w:cs="Arial"/>
          <w:w w:val="105"/>
        </w:rPr>
        <w:t>is</w:t>
      </w:r>
      <w:r w:rsidRPr="000044B4">
        <w:rPr>
          <w:rFonts w:ascii="Arial" w:eastAsia="Arial" w:hAnsi="Arial" w:cs="Arial"/>
          <w:spacing w:val="-14"/>
          <w:w w:val="105"/>
        </w:rPr>
        <w:t xml:space="preserve"> </w:t>
      </w:r>
      <w:r w:rsidRPr="000044B4">
        <w:rPr>
          <w:rFonts w:ascii="Arial" w:eastAsia="Arial" w:hAnsi="Arial" w:cs="Arial"/>
          <w:w w:val="105"/>
        </w:rPr>
        <w:t>in</w:t>
      </w:r>
      <w:r w:rsidRPr="000044B4">
        <w:rPr>
          <w:rFonts w:ascii="Arial" w:eastAsia="Arial" w:hAnsi="Arial" w:cs="Arial"/>
          <w:spacing w:val="-17"/>
          <w:w w:val="105"/>
        </w:rPr>
        <w:t xml:space="preserve"> </w:t>
      </w:r>
      <w:r w:rsidRPr="000044B4">
        <w:rPr>
          <w:rFonts w:ascii="Arial" w:eastAsia="Arial" w:hAnsi="Arial" w:cs="Arial"/>
          <w:w w:val="105"/>
        </w:rPr>
        <w:t>full</w:t>
      </w:r>
      <w:r w:rsidRPr="000044B4">
        <w:rPr>
          <w:rFonts w:ascii="Arial" w:eastAsia="Arial" w:hAnsi="Arial" w:cs="Arial"/>
          <w:spacing w:val="-24"/>
          <w:w w:val="105"/>
        </w:rPr>
        <w:t xml:space="preserve"> </w:t>
      </w:r>
      <w:r w:rsidRPr="000044B4">
        <w:rPr>
          <w:rFonts w:ascii="Arial" w:eastAsia="Arial" w:hAnsi="Arial" w:cs="Arial"/>
          <w:w w:val="105"/>
        </w:rPr>
        <w:t>compliance with</w:t>
      </w:r>
      <w:r w:rsidRPr="000044B4">
        <w:rPr>
          <w:rFonts w:ascii="Arial" w:eastAsia="Arial" w:hAnsi="Arial" w:cs="Arial"/>
          <w:spacing w:val="-14"/>
          <w:w w:val="105"/>
        </w:rPr>
        <w:t xml:space="preserve"> </w:t>
      </w:r>
      <w:r w:rsidRPr="000044B4">
        <w:rPr>
          <w:rFonts w:ascii="Arial" w:eastAsia="Arial" w:hAnsi="Arial" w:cs="Arial"/>
          <w:w w:val="105"/>
        </w:rPr>
        <w:t>651</w:t>
      </w:r>
      <w:r w:rsidRPr="000044B4">
        <w:rPr>
          <w:rFonts w:ascii="Arial" w:eastAsia="Arial" w:hAnsi="Arial" w:cs="Arial"/>
          <w:spacing w:val="-32"/>
          <w:w w:val="105"/>
        </w:rPr>
        <w:t xml:space="preserve"> </w:t>
      </w:r>
      <w:r w:rsidRPr="000044B4">
        <w:rPr>
          <w:rFonts w:ascii="Arial" w:eastAsia="Arial" w:hAnsi="Arial" w:cs="Arial"/>
          <w:w w:val="105"/>
        </w:rPr>
        <w:t>CMR</w:t>
      </w:r>
      <w:r w:rsidRPr="000044B4">
        <w:rPr>
          <w:rFonts w:ascii="Arial" w:eastAsia="Arial" w:hAnsi="Arial" w:cs="Arial"/>
          <w:spacing w:val="-16"/>
          <w:w w:val="105"/>
        </w:rPr>
        <w:t xml:space="preserve"> </w:t>
      </w:r>
      <w:r w:rsidRPr="000044B4">
        <w:rPr>
          <w:rFonts w:ascii="Arial" w:eastAsia="Arial" w:hAnsi="Arial" w:cs="Arial"/>
          <w:w w:val="105"/>
        </w:rPr>
        <w:t>12.00,</w:t>
      </w:r>
      <w:r w:rsidRPr="000044B4">
        <w:rPr>
          <w:rFonts w:ascii="Arial" w:eastAsia="Arial" w:hAnsi="Arial" w:cs="Arial"/>
          <w:spacing w:val="-21"/>
          <w:w w:val="105"/>
        </w:rPr>
        <w:t xml:space="preserve"> </w:t>
      </w:r>
      <w:r w:rsidRPr="000044B4">
        <w:rPr>
          <w:rFonts w:ascii="Arial" w:eastAsia="Arial" w:hAnsi="Arial" w:cs="Arial"/>
          <w:w w:val="105"/>
        </w:rPr>
        <w:t>any</w:t>
      </w:r>
      <w:r w:rsidRPr="000044B4">
        <w:rPr>
          <w:rFonts w:ascii="Arial" w:eastAsia="Arial" w:hAnsi="Arial" w:cs="Arial"/>
          <w:spacing w:val="-14"/>
          <w:w w:val="105"/>
        </w:rPr>
        <w:t xml:space="preserve"> </w:t>
      </w:r>
      <w:r w:rsidRPr="000044B4">
        <w:rPr>
          <w:rFonts w:ascii="Arial" w:eastAsia="Arial" w:hAnsi="Arial" w:cs="Arial"/>
          <w:w w:val="105"/>
        </w:rPr>
        <w:t>corrective</w:t>
      </w:r>
      <w:r w:rsidRPr="000044B4">
        <w:rPr>
          <w:rFonts w:ascii="Arial" w:eastAsia="Arial" w:hAnsi="Arial" w:cs="Arial"/>
          <w:spacing w:val="-2"/>
          <w:w w:val="105"/>
        </w:rPr>
        <w:t xml:space="preserve"> </w:t>
      </w:r>
      <w:r w:rsidRPr="000044B4">
        <w:rPr>
          <w:rFonts w:ascii="Arial" w:eastAsia="Arial" w:hAnsi="Arial" w:cs="Arial"/>
          <w:w w:val="105"/>
        </w:rPr>
        <w:t>action</w:t>
      </w:r>
      <w:r w:rsidRPr="000044B4">
        <w:rPr>
          <w:rFonts w:ascii="Arial" w:eastAsia="Arial" w:hAnsi="Arial" w:cs="Arial"/>
          <w:spacing w:val="-3"/>
          <w:w w:val="105"/>
        </w:rPr>
        <w:t xml:space="preserve"> </w:t>
      </w:r>
      <w:r w:rsidRPr="000044B4">
        <w:rPr>
          <w:rFonts w:ascii="Arial" w:eastAsia="Arial" w:hAnsi="Arial" w:cs="Arial"/>
          <w:w w:val="105"/>
        </w:rPr>
        <w:t>required</w:t>
      </w:r>
      <w:r w:rsidRPr="000044B4">
        <w:rPr>
          <w:rFonts w:ascii="Arial" w:eastAsia="Arial" w:hAnsi="Arial" w:cs="Arial"/>
          <w:spacing w:val="-3"/>
          <w:w w:val="105"/>
        </w:rPr>
        <w:t xml:space="preserve"> </w:t>
      </w:r>
      <w:r w:rsidRPr="000044B4">
        <w:rPr>
          <w:rFonts w:ascii="Arial" w:eastAsia="Arial" w:hAnsi="Arial" w:cs="Arial"/>
          <w:w w:val="105"/>
        </w:rPr>
        <w:t>by AGE,</w:t>
      </w:r>
      <w:r w:rsidRPr="000044B4">
        <w:rPr>
          <w:rFonts w:ascii="Arial" w:eastAsia="Arial" w:hAnsi="Arial" w:cs="Arial"/>
          <w:spacing w:val="-17"/>
          <w:w w:val="105"/>
        </w:rPr>
        <w:t xml:space="preserve"> </w:t>
      </w:r>
      <w:r w:rsidRPr="000044B4">
        <w:rPr>
          <w:rFonts w:ascii="Arial" w:eastAsia="Arial" w:hAnsi="Arial" w:cs="Arial"/>
          <w:w w:val="105"/>
        </w:rPr>
        <w:t>and</w:t>
      </w:r>
      <w:r w:rsidRPr="000044B4">
        <w:rPr>
          <w:rFonts w:ascii="Arial" w:eastAsia="Arial" w:hAnsi="Arial" w:cs="Arial"/>
          <w:spacing w:val="-17"/>
          <w:w w:val="105"/>
        </w:rPr>
        <w:t xml:space="preserve"> </w:t>
      </w:r>
      <w:r w:rsidRPr="000044B4">
        <w:rPr>
          <w:rFonts w:ascii="Arial" w:eastAsia="Arial" w:hAnsi="Arial" w:cs="Arial"/>
          <w:w w:val="105"/>
        </w:rPr>
        <w:t>all</w:t>
      </w:r>
      <w:r w:rsidRPr="000044B4">
        <w:rPr>
          <w:rFonts w:ascii="Arial" w:eastAsia="Arial" w:hAnsi="Arial" w:cs="Arial"/>
          <w:spacing w:val="-18"/>
          <w:w w:val="105"/>
        </w:rPr>
        <w:t xml:space="preserve"> </w:t>
      </w:r>
      <w:r w:rsidRPr="000044B4">
        <w:rPr>
          <w:rFonts w:ascii="Arial" w:eastAsia="Arial" w:hAnsi="Arial" w:cs="Arial"/>
          <w:w w:val="105"/>
        </w:rPr>
        <w:t>other</w:t>
      </w:r>
      <w:r w:rsidRPr="000044B4">
        <w:rPr>
          <w:rFonts w:ascii="Arial" w:eastAsia="Arial" w:hAnsi="Arial" w:cs="Arial"/>
          <w:spacing w:val="-6"/>
          <w:w w:val="105"/>
        </w:rPr>
        <w:t xml:space="preserve"> </w:t>
      </w:r>
      <w:r w:rsidRPr="000044B4">
        <w:rPr>
          <w:rFonts w:ascii="Arial" w:eastAsia="Arial" w:hAnsi="Arial" w:cs="Arial"/>
          <w:w w:val="105"/>
        </w:rPr>
        <w:t>applicable</w:t>
      </w:r>
      <w:r w:rsidRPr="000044B4">
        <w:rPr>
          <w:rFonts w:ascii="Arial" w:eastAsia="Arial" w:hAnsi="Arial" w:cs="Arial"/>
          <w:spacing w:val="-4"/>
          <w:w w:val="105"/>
        </w:rPr>
        <w:t xml:space="preserve"> </w:t>
      </w:r>
      <w:r w:rsidRPr="000044B4">
        <w:rPr>
          <w:rFonts w:ascii="Arial" w:eastAsia="Arial" w:hAnsi="Arial" w:cs="Arial"/>
          <w:w w:val="105"/>
        </w:rPr>
        <w:t>laws</w:t>
      </w:r>
      <w:r w:rsidRPr="000044B4">
        <w:rPr>
          <w:rFonts w:ascii="Arial" w:eastAsia="Arial" w:hAnsi="Arial" w:cs="Arial"/>
          <w:spacing w:val="-12"/>
          <w:w w:val="105"/>
        </w:rPr>
        <w:t xml:space="preserve"> </w:t>
      </w:r>
      <w:r w:rsidRPr="000044B4">
        <w:rPr>
          <w:rFonts w:ascii="Arial" w:eastAsia="Arial" w:hAnsi="Arial" w:cs="Arial"/>
          <w:w w:val="105"/>
        </w:rPr>
        <w:t>and</w:t>
      </w:r>
      <w:r w:rsidRPr="000044B4">
        <w:rPr>
          <w:rFonts w:ascii="Arial" w:eastAsia="Arial" w:hAnsi="Arial" w:cs="Arial"/>
          <w:spacing w:val="-9"/>
          <w:w w:val="105"/>
        </w:rPr>
        <w:t xml:space="preserve"> </w:t>
      </w:r>
      <w:r w:rsidRPr="000044B4">
        <w:rPr>
          <w:rFonts w:ascii="Arial" w:eastAsia="Arial" w:hAnsi="Arial" w:cs="Arial"/>
          <w:w w:val="105"/>
        </w:rPr>
        <w:t>regulations.</w:t>
      </w:r>
    </w:p>
    <w:p w14:paraId="7F6A1188" w14:textId="77777777" w:rsidR="000044B4" w:rsidRPr="000044B4" w:rsidRDefault="000044B4" w:rsidP="000044B4">
      <w:pPr>
        <w:spacing w:before="28"/>
        <w:rPr>
          <w:rFonts w:ascii="Arial" w:eastAsia="Arial" w:hAnsi="Arial" w:cs="Arial"/>
        </w:rPr>
      </w:pPr>
    </w:p>
    <w:p w14:paraId="232F9CEC" w14:textId="77777777" w:rsidR="000044B4" w:rsidRPr="000044B4" w:rsidRDefault="000044B4" w:rsidP="000044B4">
      <w:pPr>
        <w:spacing w:line="278" w:lineRule="auto"/>
        <w:ind w:left="803" w:right="1063" w:hanging="1"/>
        <w:rPr>
          <w:rFonts w:ascii="Arial" w:eastAsia="Arial" w:hAnsi="Arial" w:cs="Arial"/>
        </w:rPr>
      </w:pPr>
      <w:r w:rsidRPr="000044B4">
        <w:rPr>
          <w:rFonts w:ascii="Arial" w:eastAsia="Arial" w:hAnsi="Arial" w:cs="Arial"/>
          <w:w w:val="105"/>
        </w:rPr>
        <w:t>The</w:t>
      </w:r>
      <w:r w:rsidRPr="000044B4">
        <w:rPr>
          <w:rFonts w:ascii="Arial" w:eastAsia="Arial" w:hAnsi="Arial" w:cs="Arial"/>
          <w:spacing w:val="-10"/>
          <w:w w:val="105"/>
        </w:rPr>
        <w:t xml:space="preserve"> </w:t>
      </w:r>
      <w:r w:rsidRPr="000044B4">
        <w:rPr>
          <w:rFonts w:ascii="Arial" w:eastAsia="Arial" w:hAnsi="Arial" w:cs="Arial"/>
          <w:w w:val="105"/>
        </w:rPr>
        <w:t>suspension of the</w:t>
      </w:r>
      <w:r w:rsidRPr="000044B4">
        <w:rPr>
          <w:rFonts w:ascii="Arial" w:eastAsia="Arial" w:hAnsi="Arial" w:cs="Arial"/>
          <w:spacing w:val="-12"/>
          <w:w w:val="105"/>
        </w:rPr>
        <w:t xml:space="preserve"> </w:t>
      </w:r>
      <w:r w:rsidRPr="000044B4">
        <w:rPr>
          <w:rFonts w:ascii="Arial" w:eastAsia="Arial" w:hAnsi="Arial" w:cs="Arial"/>
          <w:w w:val="105"/>
        </w:rPr>
        <w:t>Residence's Certification and</w:t>
      </w:r>
      <w:r w:rsidRPr="000044B4">
        <w:rPr>
          <w:rFonts w:ascii="Arial" w:eastAsia="Arial" w:hAnsi="Arial" w:cs="Arial"/>
          <w:spacing w:val="-8"/>
          <w:w w:val="105"/>
        </w:rPr>
        <w:t xml:space="preserve"> </w:t>
      </w:r>
      <w:r w:rsidRPr="000044B4">
        <w:rPr>
          <w:rFonts w:ascii="Arial" w:eastAsia="Arial" w:hAnsi="Arial" w:cs="Arial"/>
          <w:w w:val="105"/>
        </w:rPr>
        <w:t>the</w:t>
      </w:r>
      <w:r w:rsidRPr="000044B4">
        <w:rPr>
          <w:rFonts w:ascii="Arial" w:eastAsia="Arial" w:hAnsi="Arial" w:cs="Arial"/>
          <w:spacing w:val="-14"/>
          <w:w w:val="105"/>
        </w:rPr>
        <w:t xml:space="preserve"> </w:t>
      </w:r>
      <w:r w:rsidRPr="000044B4">
        <w:rPr>
          <w:rFonts w:ascii="Arial" w:eastAsia="Arial" w:hAnsi="Arial" w:cs="Arial"/>
          <w:w w:val="105"/>
        </w:rPr>
        <w:t>restriction of enrollment of</w:t>
      </w:r>
      <w:r w:rsidRPr="000044B4">
        <w:rPr>
          <w:rFonts w:ascii="Arial" w:eastAsia="Arial" w:hAnsi="Arial" w:cs="Arial"/>
          <w:spacing w:val="-8"/>
          <w:w w:val="105"/>
        </w:rPr>
        <w:t xml:space="preserve"> </w:t>
      </w:r>
      <w:r w:rsidRPr="000044B4">
        <w:rPr>
          <w:rFonts w:ascii="Arial" w:eastAsia="Arial" w:hAnsi="Arial" w:cs="Arial"/>
          <w:w w:val="105"/>
        </w:rPr>
        <w:t>new Residents will</w:t>
      </w:r>
      <w:r w:rsidRPr="000044B4">
        <w:rPr>
          <w:rFonts w:ascii="Arial" w:eastAsia="Arial" w:hAnsi="Arial" w:cs="Arial"/>
          <w:spacing w:val="-21"/>
          <w:w w:val="105"/>
        </w:rPr>
        <w:t xml:space="preserve"> </w:t>
      </w:r>
      <w:r w:rsidRPr="000044B4">
        <w:rPr>
          <w:rFonts w:ascii="Arial" w:eastAsia="Arial" w:hAnsi="Arial" w:cs="Arial"/>
          <w:w w:val="105"/>
        </w:rPr>
        <w:t>continue until</w:t>
      </w:r>
      <w:r w:rsidRPr="000044B4">
        <w:rPr>
          <w:rFonts w:ascii="Arial" w:eastAsia="Arial" w:hAnsi="Arial" w:cs="Arial"/>
          <w:spacing w:val="-22"/>
          <w:w w:val="105"/>
        </w:rPr>
        <w:t xml:space="preserve"> </w:t>
      </w:r>
      <w:r w:rsidRPr="000044B4">
        <w:rPr>
          <w:rFonts w:ascii="Arial" w:eastAsia="Arial" w:hAnsi="Arial" w:cs="Arial"/>
          <w:w w:val="105"/>
        </w:rPr>
        <w:t>at</w:t>
      </w:r>
      <w:r w:rsidRPr="000044B4">
        <w:rPr>
          <w:rFonts w:ascii="Arial" w:eastAsia="Arial" w:hAnsi="Arial" w:cs="Arial"/>
          <w:spacing w:val="-3"/>
          <w:w w:val="105"/>
        </w:rPr>
        <w:t xml:space="preserve"> </w:t>
      </w:r>
      <w:r w:rsidRPr="000044B4">
        <w:rPr>
          <w:rFonts w:ascii="Arial" w:eastAsia="Arial" w:hAnsi="Arial" w:cs="Arial"/>
          <w:w w:val="105"/>
        </w:rPr>
        <w:t>least February</w:t>
      </w:r>
      <w:r w:rsidRPr="000044B4">
        <w:rPr>
          <w:rFonts w:ascii="Arial" w:eastAsia="Arial" w:hAnsi="Arial" w:cs="Arial"/>
          <w:spacing w:val="30"/>
          <w:w w:val="105"/>
        </w:rPr>
        <w:t xml:space="preserve"> </w:t>
      </w:r>
      <w:r w:rsidRPr="000044B4">
        <w:rPr>
          <w:rFonts w:ascii="Arial" w:eastAsia="Arial" w:hAnsi="Arial" w:cs="Arial"/>
          <w:w w:val="105"/>
        </w:rPr>
        <w:t>24,</w:t>
      </w:r>
      <w:r w:rsidRPr="000044B4">
        <w:rPr>
          <w:rFonts w:ascii="Arial" w:eastAsia="Arial" w:hAnsi="Arial" w:cs="Arial"/>
          <w:spacing w:val="-6"/>
          <w:w w:val="105"/>
        </w:rPr>
        <w:t xml:space="preserve"> </w:t>
      </w:r>
      <w:r w:rsidRPr="000044B4">
        <w:rPr>
          <w:rFonts w:ascii="Arial" w:eastAsia="Arial" w:hAnsi="Arial" w:cs="Arial"/>
          <w:w w:val="105"/>
        </w:rPr>
        <w:t>2025,</w:t>
      </w:r>
      <w:r w:rsidRPr="000044B4">
        <w:rPr>
          <w:rFonts w:ascii="Arial" w:eastAsia="Arial" w:hAnsi="Arial" w:cs="Arial"/>
          <w:spacing w:val="-10"/>
          <w:w w:val="105"/>
        </w:rPr>
        <w:t xml:space="preserve"> </w:t>
      </w:r>
      <w:r w:rsidRPr="000044B4">
        <w:rPr>
          <w:rFonts w:ascii="Arial" w:eastAsia="Arial" w:hAnsi="Arial" w:cs="Arial"/>
          <w:w w:val="105"/>
        </w:rPr>
        <w:t>and</w:t>
      </w:r>
      <w:r w:rsidRPr="000044B4">
        <w:rPr>
          <w:rFonts w:ascii="Arial" w:eastAsia="Arial" w:hAnsi="Arial" w:cs="Arial"/>
          <w:spacing w:val="-4"/>
          <w:w w:val="105"/>
        </w:rPr>
        <w:t xml:space="preserve"> </w:t>
      </w:r>
      <w:r w:rsidRPr="000044B4">
        <w:rPr>
          <w:rFonts w:ascii="Arial" w:eastAsia="Arial" w:hAnsi="Arial" w:cs="Arial"/>
          <w:w w:val="105"/>
        </w:rPr>
        <w:t>may remain in</w:t>
      </w:r>
      <w:r w:rsidRPr="000044B4">
        <w:rPr>
          <w:rFonts w:ascii="Arial" w:eastAsia="Arial" w:hAnsi="Arial" w:cs="Arial"/>
          <w:spacing w:val="-8"/>
          <w:w w:val="105"/>
        </w:rPr>
        <w:t xml:space="preserve"> </w:t>
      </w:r>
      <w:r w:rsidRPr="000044B4">
        <w:rPr>
          <w:rFonts w:ascii="Arial" w:eastAsia="Arial" w:hAnsi="Arial" w:cs="Arial"/>
          <w:w w:val="105"/>
        </w:rPr>
        <w:t>effect beyond that date until</w:t>
      </w:r>
      <w:r w:rsidRPr="000044B4">
        <w:rPr>
          <w:rFonts w:ascii="Arial" w:eastAsia="Arial" w:hAnsi="Arial" w:cs="Arial"/>
          <w:spacing w:val="-23"/>
          <w:w w:val="105"/>
        </w:rPr>
        <w:t xml:space="preserve"> </w:t>
      </w:r>
      <w:r w:rsidRPr="000044B4">
        <w:rPr>
          <w:rFonts w:ascii="Arial" w:eastAsia="Arial" w:hAnsi="Arial" w:cs="Arial"/>
          <w:w w:val="105"/>
        </w:rPr>
        <w:t>such</w:t>
      </w:r>
      <w:r w:rsidRPr="000044B4">
        <w:rPr>
          <w:rFonts w:ascii="Arial" w:eastAsia="Arial" w:hAnsi="Arial" w:cs="Arial"/>
          <w:spacing w:val="-1"/>
          <w:w w:val="105"/>
        </w:rPr>
        <w:t xml:space="preserve"> </w:t>
      </w:r>
      <w:r w:rsidRPr="000044B4">
        <w:rPr>
          <w:rFonts w:ascii="Arial" w:eastAsia="Arial" w:hAnsi="Arial" w:cs="Arial"/>
          <w:w w:val="105"/>
        </w:rPr>
        <w:t>time as</w:t>
      </w:r>
      <w:r w:rsidRPr="000044B4">
        <w:rPr>
          <w:rFonts w:ascii="Arial" w:eastAsia="Arial" w:hAnsi="Arial" w:cs="Arial"/>
          <w:spacing w:val="-1"/>
          <w:w w:val="105"/>
        </w:rPr>
        <w:t xml:space="preserve"> </w:t>
      </w:r>
      <w:r w:rsidRPr="000044B4">
        <w:rPr>
          <w:rFonts w:ascii="Arial" w:eastAsia="Arial" w:hAnsi="Arial" w:cs="Arial"/>
          <w:w w:val="105"/>
        </w:rPr>
        <w:t>the Assisted Living</w:t>
      </w:r>
      <w:r w:rsidRPr="000044B4">
        <w:rPr>
          <w:rFonts w:ascii="Arial" w:eastAsia="Arial" w:hAnsi="Arial" w:cs="Arial"/>
          <w:spacing w:val="-19"/>
          <w:w w:val="105"/>
        </w:rPr>
        <w:t xml:space="preserve"> </w:t>
      </w:r>
      <w:r w:rsidRPr="000044B4">
        <w:rPr>
          <w:rFonts w:ascii="Arial" w:eastAsia="Arial" w:hAnsi="Arial" w:cs="Arial"/>
          <w:w w:val="105"/>
        </w:rPr>
        <w:t xml:space="preserve">Certification Unit determines that the </w:t>
      </w:r>
      <w:r w:rsidRPr="000044B4">
        <w:rPr>
          <w:rFonts w:ascii="Arial" w:eastAsia="Arial" w:hAnsi="Arial" w:cs="Arial"/>
        </w:rPr>
        <w:t>Residence has sufficiently addressed and corrected all</w:t>
      </w:r>
      <w:r w:rsidRPr="000044B4">
        <w:rPr>
          <w:rFonts w:ascii="Arial" w:eastAsia="Arial" w:hAnsi="Arial" w:cs="Arial"/>
          <w:spacing w:val="-7"/>
        </w:rPr>
        <w:t xml:space="preserve"> </w:t>
      </w:r>
      <w:r w:rsidRPr="000044B4">
        <w:rPr>
          <w:rFonts w:ascii="Arial" w:eastAsia="Arial" w:hAnsi="Arial" w:cs="Arial"/>
        </w:rPr>
        <w:t xml:space="preserve">findings and demonstrated regulatory </w:t>
      </w:r>
      <w:r w:rsidRPr="000044B4">
        <w:rPr>
          <w:rFonts w:ascii="Arial" w:eastAsia="Arial" w:hAnsi="Arial" w:cs="Arial"/>
          <w:w w:val="105"/>
        </w:rPr>
        <w:t>compliance. Failure to</w:t>
      </w:r>
      <w:r w:rsidRPr="000044B4">
        <w:rPr>
          <w:rFonts w:ascii="Arial" w:eastAsia="Arial" w:hAnsi="Arial" w:cs="Arial"/>
          <w:spacing w:val="24"/>
          <w:w w:val="105"/>
        </w:rPr>
        <w:t xml:space="preserve"> </w:t>
      </w:r>
      <w:r w:rsidRPr="000044B4">
        <w:rPr>
          <w:rFonts w:ascii="Arial" w:eastAsia="Arial" w:hAnsi="Arial" w:cs="Arial"/>
          <w:w w:val="105"/>
        </w:rPr>
        <w:t>comply with</w:t>
      </w:r>
      <w:r w:rsidRPr="000044B4">
        <w:rPr>
          <w:rFonts w:ascii="Arial" w:eastAsia="Arial" w:hAnsi="Arial" w:cs="Arial"/>
          <w:spacing w:val="-10"/>
          <w:w w:val="105"/>
        </w:rPr>
        <w:t xml:space="preserve"> </w:t>
      </w:r>
      <w:r w:rsidRPr="000044B4">
        <w:rPr>
          <w:rFonts w:ascii="Arial" w:eastAsia="Arial" w:hAnsi="Arial" w:cs="Arial"/>
          <w:w w:val="105"/>
        </w:rPr>
        <w:t>the</w:t>
      </w:r>
      <w:r w:rsidRPr="000044B4">
        <w:rPr>
          <w:rFonts w:ascii="Arial" w:eastAsia="Arial" w:hAnsi="Arial" w:cs="Arial"/>
          <w:spacing w:val="-10"/>
          <w:w w:val="105"/>
        </w:rPr>
        <w:t xml:space="preserve"> </w:t>
      </w:r>
      <w:r w:rsidRPr="000044B4">
        <w:rPr>
          <w:rFonts w:ascii="Arial" w:eastAsia="Arial" w:hAnsi="Arial" w:cs="Arial"/>
          <w:w w:val="105"/>
        </w:rPr>
        <w:t>required corrective actions in a</w:t>
      </w:r>
      <w:r w:rsidRPr="000044B4">
        <w:rPr>
          <w:rFonts w:ascii="Arial" w:eastAsia="Arial" w:hAnsi="Arial" w:cs="Arial"/>
          <w:spacing w:val="-17"/>
          <w:w w:val="105"/>
        </w:rPr>
        <w:t xml:space="preserve"> </w:t>
      </w:r>
      <w:r w:rsidRPr="000044B4">
        <w:rPr>
          <w:rFonts w:ascii="Arial" w:eastAsia="Arial" w:hAnsi="Arial" w:cs="Arial"/>
          <w:w w:val="105"/>
        </w:rPr>
        <w:t>timely manner may lead</w:t>
      </w:r>
      <w:r w:rsidRPr="000044B4">
        <w:rPr>
          <w:rFonts w:ascii="Arial" w:eastAsia="Arial" w:hAnsi="Arial" w:cs="Arial"/>
          <w:spacing w:val="-5"/>
          <w:w w:val="105"/>
        </w:rPr>
        <w:t xml:space="preserve"> </w:t>
      </w:r>
      <w:r w:rsidRPr="000044B4">
        <w:rPr>
          <w:rFonts w:ascii="Arial" w:eastAsia="Arial" w:hAnsi="Arial" w:cs="Arial"/>
          <w:w w:val="105"/>
        </w:rPr>
        <w:t>to further</w:t>
      </w:r>
      <w:r w:rsidRPr="000044B4">
        <w:rPr>
          <w:rFonts w:ascii="Arial" w:eastAsia="Arial" w:hAnsi="Arial" w:cs="Arial"/>
          <w:spacing w:val="-5"/>
          <w:w w:val="105"/>
        </w:rPr>
        <w:t xml:space="preserve"> </w:t>
      </w:r>
      <w:r w:rsidRPr="000044B4">
        <w:rPr>
          <w:rFonts w:ascii="Arial" w:eastAsia="Arial" w:hAnsi="Arial" w:cs="Arial"/>
          <w:w w:val="105"/>
        </w:rPr>
        <w:t>action,</w:t>
      </w:r>
      <w:r w:rsidRPr="000044B4">
        <w:rPr>
          <w:rFonts w:ascii="Arial" w:eastAsia="Arial" w:hAnsi="Arial" w:cs="Arial"/>
          <w:spacing w:val="-8"/>
          <w:w w:val="105"/>
        </w:rPr>
        <w:t xml:space="preserve"> </w:t>
      </w:r>
      <w:r w:rsidRPr="000044B4">
        <w:rPr>
          <w:rFonts w:ascii="Arial" w:eastAsia="Arial" w:hAnsi="Arial" w:cs="Arial"/>
          <w:w w:val="105"/>
        </w:rPr>
        <w:t>including</w:t>
      </w:r>
      <w:r w:rsidRPr="000044B4">
        <w:rPr>
          <w:rFonts w:ascii="Arial" w:eastAsia="Arial" w:hAnsi="Arial" w:cs="Arial"/>
          <w:spacing w:val="-8"/>
          <w:w w:val="105"/>
        </w:rPr>
        <w:t xml:space="preserve"> </w:t>
      </w:r>
      <w:r w:rsidRPr="000044B4">
        <w:rPr>
          <w:rFonts w:ascii="Arial" w:eastAsia="Arial" w:hAnsi="Arial" w:cs="Arial"/>
          <w:w w:val="105"/>
        </w:rPr>
        <w:t>the</w:t>
      </w:r>
      <w:r w:rsidRPr="000044B4">
        <w:rPr>
          <w:rFonts w:ascii="Arial" w:eastAsia="Arial" w:hAnsi="Arial" w:cs="Arial"/>
          <w:spacing w:val="-5"/>
          <w:w w:val="105"/>
        </w:rPr>
        <w:t xml:space="preserve"> </w:t>
      </w:r>
      <w:r w:rsidRPr="000044B4">
        <w:rPr>
          <w:rFonts w:ascii="Arial" w:eastAsia="Arial" w:hAnsi="Arial" w:cs="Arial"/>
          <w:w w:val="105"/>
        </w:rPr>
        <w:t>revocation of the</w:t>
      </w:r>
      <w:r w:rsidRPr="000044B4">
        <w:rPr>
          <w:rFonts w:ascii="Arial" w:eastAsia="Arial" w:hAnsi="Arial" w:cs="Arial"/>
          <w:spacing w:val="-8"/>
          <w:w w:val="105"/>
        </w:rPr>
        <w:t xml:space="preserve"> </w:t>
      </w:r>
      <w:r w:rsidRPr="000044B4">
        <w:rPr>
          <w:rFonts w:ascii="Arial" w:eastAsia="Arial" w:hAnsi="Arial" w:cs="Arial"/>
          <w:w w:val="105"/>
        </w:rPr>
        <w:t>Residence's Certification.</w:t>
      </w:r>
    </w:p>
    <w:p w14:paraId="74A3CFCA" w14:textId="77777777" w:rsidR="000044B4" w:rsidRPr="000044B4" w:rsidRDefault="000044B4" w:rsidP="000044B4">
      <w:pPr>
        <w:spacing w:before="34"/>
        <w:rPr>
          <w:rFonts w:ascii="Arial" w:eastAsia="Arial" w:hAnsi="Arial" w:cs="Arial"/>
        </w:rPr>
      </w:pPr>
    </w:p>
    <w:p w14:paraId="4B677237" w14:textId="120BC092" w:rsidR="000044B4" w:rsidRPr="000044B4" w:rsidRDefault="00BD44FC" w:rsidP="000044B4">
      <w:pPr>
        <w:ind w:left="785"/>
        <w:jc w:val="both"/>
        <w:rPr>
          <w:rFonts w:ascii="Arial" w:eastAsia="Arial" w:hAnsi="Arial" w:cs="Arial"/>
        </w:rPr>
      </w:pPr>
      <w:r>
        <w:rPr>
          <w:rFonts w:ascii="Arial" w:eastAsia="Arial" w:hAnsi="Arial" w:cs="Arial"/>
          <w:w w:val="65"/>
          <w:sz w:val="21"/>
        </w:rPr>
        <w:t xml:space="preserve">I </w:t>
      </w:r>
      <w:r w:rsidR="000044B4" w:rsidRPr="000044B4">
        <w:rPr>
          <w:rFonts w:ascii="Arial" w:eastAsia="Arial" w:hAnsi="Arial" w:cs="Arial"/>
          <w:spacing w:val="-2"/>
          <w:w w:val="90"/>
          <w:u w:val="thick"/>
        </w:rPr>
        <w:t>Findings.</w:t>
      </w:r>
    </w:p>
    <w:p w14:paraId="5A958F4E" w14:textId="77777777" w:rsidR="000044B4" w:rsidRPr="000044B4" w:rsidRDefault="000044B4" w:rsidP="000044B4">
      <w:pPr>
        <w:spacing w:before="36" w:line="280" w:lineRule="auto"/>
        <w:ind w:left="798" w:right="1401" w:hanging="2"/>
        <w:jc w:val="both"/>
        <w:rPr>
          <w:rFonts w:ascii="Arial" w:eastAsia="Arial" w:hAnsi="Arial" w:cs="Arial"/>
        </w:rPr>
      </w:pPr>
      <w:r w:rsidRPr="000044B4">
        <w:rPr>
          <w:rFonts w:ascii="Arial" w:eastAsia="Arial" w:hAnsi="Arial" w:cs="Arial"/>
        </w:rPr>
        <w:t>In accordance with 651</w:t>
      </w:r>
      <w:r w:rsidRPr="000044B4">
        <w:rPr>
          <w:rFonts w:ascii="Arial" w:eastAsia="Arial" w:hAnsi="Arial" w:cs="Arial"/>
          <w:spacing w:val="-16"/>
        </w:rPr>
        <w:t xml:space="preserve"> </w:t>
      </w:r>
      <w:r w:rsidRPr="000044B4">
        <w:rPr>
          <w:rFonts w:ascii="Arial" w:eastAsia="Arial" w:hAnsi="Arial" w:cs="Arial"/>
        </w:rPr>
        <w:t>CMR</w:t>
      </w:r>
      <w:r w:rsidRPr="000044B4">
        <w:rPr>
          <w:rFonts w:ascii="Arial" w:eastAsia="Arial" w:hAnsi="Arial" w:cs="Arial"/>
          <w:spacing w:val="-6"/>
        </w:rPr>
        <w:t xml:space="preserve"> </w:t>
      </w:r>
      <w:r w:rsidRPr="000044B4">
        <w:rPr>
          <w:rFonts w:ascii="Arial" w:eastAsia="Arial" w:hAnsi="Arial" w:cs="Arial"/>
        </w:rPr>
        <w:t xml:space="preserve">12.09(4)(b), this Compliance Review Report cites the specific </w:t>
      </w:r>
      <w:r w:rsidRPr="000044B4">
        <w:rPr>
          <w:rFonts w:ascii="Arial" w:eastAsia="Arial" w:hAnsi="Arial" w:cs="Arial"/>
          <w:w w:val="105"/>
        </w:rPr>
        <w:t>portion</w:t>
      </w:r>
      <w:r w:rsidRPr="000044B4">
        <w:rPr>
          <w:rFonts w:ascii="Arial" w:eastAsia="Arial" w:hAnsi="Arial" w:cs="Arial"/>
          <w:spacing w:val="-11"/>
          <w:w w:val="105"/>
        </w:rPr>
        <w:t xml:space="preserve"> </w:t>
      </w:r>
      <w:r w:rsidRPr="000044B4">
        <w:rPr>
          <w:rFonts w:ascii="Arial" w:eastAsia="Arial" w:hAnsi="Arial" w:cs="Arial"/>
          <w:w w:val="105"/>
        </w:rPr>
        <w:t>of</w:t>
      </w:r>
      <w:r w:rsidRPr="000044B4">
        <w:rPr>
          <w:rFonts w:ascii="Arial" w:eastAsia="Arial" w:hAnsi="Arial" w:cs="Arial"/>
          <w:spacing w:val="-2"/>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law(s) or</w:t>
      </w:r>
      <w:r w:rsidRPr="000044B4">
        <w:rPr>
          <w:rFonts w:ascii="Arial" w:eastAsia="Arial" w:hAnsi="Arial" w:cs="Arial"/>
          <w:spacing w:val="-13"/>
          <w:w w:val="105"/>
        </w:rPr>
        <w:t xml:space="preserve"> </w:t>
      </w:r>
      <w:r w:rsidRPr="000044B4">
        <w:rPr>
          <w:rFonts w:ascii="Arial" w:eastAsia="Arial" w:hAnsi="Arial" w:cs="Arial"/>
          <w:w w:val="105"/>
        </w:rPr>
        <w:t>regulation(s)</w:t>
      </w:r>
      <w:r w:rsidRPr="000044B4">
        <w:rPr>
          <w:rFonts w:ascii="Arial" w:eastAsia="Arial" w:hAnsi="Arial" w:cs="Arial"/>
          <w:spacing w:val="13"/>
          <w:w w:val="105"/>
        </w:rPr>
        <w:t xml:space="preserve"> </w:t>
      </w:r>
      <w:r w:rsidRPr="000044B4">
        <w:rPr>
          <w:rFonts w:ascii="Arial" w:eastAsia="Arial" w:hAnsi="Arial" w:cs="Arial"/>
          <w:w w:val="105"/>
        </w:rPr>
        <w:t>that</w:t>
      </w:r>
      <w:r w:rsidRPr="000044B4">
        <w:rPr>
          <w:rFonts w:ascii="Arial" w:eastAsia="Arial" w:hAnsi="Arial" w:cs="Arial"/>
          <w:spacing w:val="-9"/>
          <w:w w:val="105"/>
        </w:rPr>
        <w:t xml:space="preserve"> </w:t>
      </w:r>
      <w:r w:rsidRPr="000044B4">
        <w:rPr>
          <w:rFonts w:ascii="Arial" w:eastAsia="Arial" w:hAnsi="Arial" w:cs="Arial"/>
          <w:w w:val="105"/>
        </w:rPr>
        <w:t>have</w:t>
      </w:r>
      <w:r w:rsidRPr="000044B4">
        <w:rPr>
          <w:rFonts w:ascii="Arial" w:eastAsia="Arial" w:hAnsi="Arial" w:cs="Arial"/>
          <w:spacing w:val="-11"/>
          <w:w w:val="105"/>
        </w:rPr>
        <w:t xml:space="preserve"> </w:t>
      </w:r>
      <w:r w:rsidRPr="000044B4">
        <w:rPr>
          <w:rFonts w:ascii="Arial" w:eastAsia="Arial" w:hAnsi="Arial" w:cs="Arial"/>
          <w:w w:val="105"/>
        </w:rPr>
        <w:t>been</w:t>
      </w:r>
      <w:r w:rsidRPr="000044B4">
        <w:rPr>
          <w:rFonts w:ascii="Arial" w:eastAsia="Arial" w:hAnsi="Arial" w:cs="Arial"/>
          <w:spacing w:val="-8"/>
          <w:w w:val="105"/>
        </w:rPr>
        <w:t xml:space="preserve"> </w:t>
      </w:r>
      <w:r w:rsidRPr="000044B4">
        <w:rPr>
          <w:rFonts w:ascii="Arial" w:eastAsia="Arial" w:hAnsi="Arial" w:cs="Arial"/>
          <w:w w:val="105"/>
        </w:rPr>
        <w:t>violated</w:t>
      </w:r>
      <w:r w:rsidRPr="000044B4">
        <w:rPr>
          <w:rFonts w:ascii="Arial" w:eastAsia="Arial" w:hAnsi="Arial" w:cs="Arial"/>
          <w:spacing w:val="-2"/>
          <w:w w:val="105"/>
        </w:rPr>
        <w:t xml:space="preserve"> </w:t>
      </w:r>
      <w:r w:rsidRPr="000044B4">
        <w:rPr>
          <w:rFonts w:ascii="Arial" w:eastAsia="Arial" w:hAnsi="Arial" w:cs="Arial"/>
          <w:w w:val="105"/>
        </w:rPr>
        <w:t>and</w:t>
      </w:r>
      <w:r w:rsidRPr="000044B4">
        <w:rPr>
          <w:rFonts w:ascii="Arial" w:eastAsia="Arial" w:hAnsi="Arial" w:cs="Arial"/>
          <w:spacing w:val="-12"/>
          <w:w w:val="105"/>
        </w:rPr>
        <w:t xml:space="preserve"> </w:t>
      </w:r>
      <w:r w:rsidRPr="000044B4">
        <w:rPr>
          <w:rFonts w:ascii="Arial" w:eastAsia="Arial" w:hAnsi="Arial" w:cs="Arial"/>
          <w:w w:val="105"/>
        </w:rPr>
        <w:t>sets</w:t>
      </w:r>
      <w:r w:rsidRPr="000044B4">
        <w:rPr>
          <w:rFonts w:ascii="Arial" w:eastAsia="Arial" w:hAnsi="Arial" w:cs="Arial"/>
          <w:spacing w:val="-6"/>
          <w:w w:val="105"/>
        </w:rPr>
        <w:t xml:space="preserve"> </w:t>
      </w:r>
      <w:r w:rsidRPr="000044B4">
        <w:rPr>
          <w:rFonts w:ascii="Arial" w:eastAsia="Arial" w:hAnsi="Arial" w:cs="Arial"/>
          <w:w w:val="105"/>
        </w:rPr>
        <w:t>forth</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9"/>
          <w:w w:val="105"/>
        </w:rPr>
        <w:t xml:space="preserve"> </w:t>
      </w:r>
      <w:r w:rsidRPr="000044B4">
        <w:rPr>
          <w:rFonts w:ascii="Arial" w:eastAsia="Arial" w:hAnsi="Arial" w:cs="Arial"/>
          <w:w w:val="105"/>
        </w:rPr>
        <w:t>corrective action required to be</w:t>
      </w:r>
      <w:r w:rsidRPr="000044B4">
        <w:rPr>
          <w:rFonts w:ascii="Arial" w:eastAsia="Arial" w:hAnsi="Arial" w:cs="Arial"/>
          <w:spacing w:val="-4"/>
          <w:w w:val="105"/>
        </w:rPr>
        <w:t xml:space="preserve"> </w:t>
      </w:r>
      <w:r w:rsidRPr="000044B4">
        <w:rPr>
          <w:rFonts w:ascii="Arial" w:eastAsia="Arial" w:hAnsi="Arial" w:cs="Arial"/>
          <w:w w:val="105"/>
        </w:rPr>
        <w:t>taken by</w:t>
      </w:r>
      <w:r w:rsidRPr="000044B4">
        <w:rPr>
          <w:rFonts w:ascii="Arial" w:eastAsia="Arial" w:hAnsi="Arial" w:cs="Arial"/>
          <w:spacing w:val="-7"/>
          <w:w w:val="105"/>
        </w:rPr>
        <w:t xml:space="preserve"> </w:t>
      </w:r>
      <w:r w:rsidRPr="000044B4">
        <w:rPr>
          <w:rFonts w:ascii="Arial" w:eastAsia="Arial" w:hAnsi="Arial" w:cs="Arial"/>
          <w:w w:val="105"/>
        </w:rPr>
        <w:t>the</w:t>
      </w:r>
      <w:r w:rsidRPr="000044B4">
        <w:rPr>
          <w:rFonts w:ascii="Arial" w:eastAsia="Arial" w:hAnsi="Arial" w:cs="Arial"/>
          <w:spacing w:val="-3"/>
          <w:w w:val="105"/>
        </w:rPr>
        <w:t xml:space="preserve"> </w:t>
      </w:r>
      <w:r w:rsidRPr="000044B4">
        <w:rPr>
          <w:rFonts w:ascii="Arial" w:eastAsia="Arial" w:hAnsi="Arial" w:cs="Arial"/>
          <w:w w:val="105"/>
        </w:rPr>
        <w:t>Residence.</w:t>
      </w:r>
    </w:p>
    <w:p w14:paraId="36A78FAF" w14:textId="77777777" w:rsidR="000044B4" w:rsidRPr="000044B4" w:rsidRDefault="000044B4" w:rsidP="000044B4">
      <w:pPr>
        <w:rPr>
          <w:rFonts w:ascii="Arial" w:eastAsia="Arial" w:hAnsi="Arial" w:cs="Arial"/>
        </w:rPr>
      </w:pPr>
    </w:p>
    <w:p w14:paraId="553FF913" w14:textId="77777777" w:rsidR="000044B4" w:rsidRPr="000044B4" w:rsidRDefault="000044B4" w:rsidP="000044B4">
      <w:pPr>
        <w:rPr>
          <w:rFonts w:ascii="Arial" w:eastAsia="Arial" w:hAnsi="Arial" w:cs="Arial"/>
        </w:rPr>
      </w:pPr>
    </w:p>
    <w:p w14:paraId="12433934" w14:textId="77777777" w:rsidR="000044B4" w:rsidRPr="000044B4" w:rsidRDefault="000044B4" w:rsidP="000044B4">
      <w:pPr>
        <w:spacing w:before="117"/>
        <w:rPr>
          <w:rFonts w:ascii="Arial" w:eastAsia="Arial" w:hAnsi="Arial" w:cs="Arial"/>
        </w:rPr>
      </w:pPr>
    </w:p>
    <w:p w14:paraId="37F63790" w14:textId="77777777" w:rsidR="000044B4" w:rsidRPr="000044B4" w:rsidRDefault="000044B4" w:rsidP="000044B4">
      <w:pPr>
        <w:ind w:left="797"/>
        <w:jc w:val="both"/>
        <w:rPr>
          <w:rFonts w:ascii="Arial" w:eastAsia="Arial" w:hAnsi="Arial" w:cs="Arial"/>
        </w:rPr>
      </w:pPr>
      <w:r w:rsidRPr="000044B4">
        <w:rPr>
          <w:rFonts w:ascii="Arial" w:eastAsia="Arial" w:hAnsi="Arial" w:cs="Arial"/>
          <w:w w:val="105"/>
        </w:rPr>
        <w:t>Continue</w:t>
      </w:r>
      <w:r w:rsidRPr="000044B4">
        <w:rPr>
          <w:rFonts w:ascii="Arial" w:eastAsia="Arial" w:hAnsi="Arial" w:cs="Arial"/>
          <w:spacing w:val="5"/>
          <w:w w:val="105"/>
        </w:rPr>
        <w:t xml:space="preserve"> </w:t>
      </w:r>
      <w:r w:rsidRPr="000044B4">
        <w:rPr>
          <w:rFonts w:ascii="Arial" w:eastAsia="Arial" w:hAnsi="Arial" w:cs="Arial"/>
          <w:w w:val="105"/>
        </w:rPr>
        <w:t>to</w:t>
      </w:r>
      <w:r w:rsidRPr="000044B4">
        <w:rPr>
          <w:rFonts w:ascii="Arial" w:eastAsia="Arial" w:hAnsi="Arial" w:cs="Arial"/>
          <w:spacing w:val="16"/>
          <w:w w:val="105"/>
        </w:rPr>
        <w:t xml:space="preserve"> </w:t>
      </w:r>
      <w:r w:rsidRPr="000044B4">
        <w:rPr>
          <w:rFonts w:ascii="Arial" w:eastAsia="Arial" w:hAnsi="Arial" w:cs="Arial"/>
          <w:w w:val="105"/>
        </w:rPr>
        <w:t>next</w:t>
      </w:r>
      <w:r w:rsidRPr="000044B4">
        <w:rPr>
          <w:rFonts w:ascii="Arial" w:eastAsia="Arial" w:hAnsi="Arial" w:cs="Arial"/>
          <w:spacing w:val="-3"/>
          <w:w w:val="105"/>
        </w:rPr>
        <w:t xml:space="preserve"> </w:t>
      </w:r>
      <w:r w:rsidRPr="000044B4">
        <w:rPr>
          <w:rFonts w:ascii="Arial" w:eastAsia="Arial" w:hAnsi="Arial" w:cs="Arial"/>
          <w:spacing w:val="-2"/>
          <w:w w:val="105"/>
        </w:rPr>
        <w:t>page.</w:t>
      </w:r>
    </w:p>
    <w:p w14:paraId="7BBE6793" w14:textId="77777777" w:rsidR="000044B4" w:rsidRPr="000044B4" w:rsidRDefault="000044B4" w:rsidP="000044B4">
      <w:pPr>
        <w:rPr>
          <w:rFonts w:ascii="Arial" w:eastAsia="Arial" w:hAnsi="Arial" w:cs="Arial"/>
        </w:rPr>
      </w:pPr>
    </w:p>
    <w:p w14:paraId="5298718E" w14:textId="77777777" w:rsidR="000044B4" w:rsidRPr="000044B4" w:rsidRDefault="000044B4" w:rsidP="000044B4">
      <w:pPr>
        <w:rPr>
          <w:rFonts w:ascii="Arial" w:eastAsia="Arial" w:hAnsi="Arial" w:cs="Arial"/>
        </w:rPr>
      </w:pPr>
    </w:p>
    <w:p w14:paraId="3D4937DE" w14:textId="77777777" w:rsidR="000044B4" w:rsidRPr="000044B4" w:rsidRDefault="000044B4" w:rsidP="000044B4">
      <w:pPr>
        <w:rPr>
          <w:rFonts w:ascii="Arial" w:eastAsia="Arial" w:hAnsi="Arial" w:cs="Arial"/>
        </w:rPr>
      </w:pPr>
    </w:p>
    <w:p w14:paraId="3CF10CFA" w14:textId="77777777" w:rsidR="000044B4" w:rsidRPr="000044B4" w:rsidRDefault="000044B4" w:rsidP="000044B4">
      <w:pPr>
        <w:rPr>
          <w:rFonts w:ascii="Arial" w:eastAsia="Arial" w:hAnsi="Arial" w:cs="Arial"/>
        </w:rPr>
      </w:pPr>
    </w:p>
    <w:p w14:paraId="068B97AF" w14:textId="77777777" w:rsidR="000044B4" w:rsidRPr="000044B4" w:rsidRDefault="000044B4" w:rsidP="000044B4">
      <w:pPr>
        <w:rPr>
          <w:rFonts w:ascii="Arial" w:eastAsia="Arial" w:hAnsi="Arial" w:cs="Arial"/>
        </w:rPr>
      </w:pPr>
    </w:p>
    <w:p w14:paraId="3446C547" w14:textId="77777777" w:rsidR="000044B4" w:rsidRPr="000044B4" w:rsidRDefault="000044B4" w:rsidP="000044B4">
      <w:pPr>
        <w:rPr>
          <w:rFonts w:ascii="Arial" w:eastAsia="Arial" w:hAnsi="Arial" w:cs="Arial"/>
        </w:rPr>
      </w:pPr>
    </w:p>
    <w:p w14:paraId="1A0B112F" w14:textId="77777777" w:rsidR="000044B4" w:rsidRPr="000044B4" w:rsidRDefault="000044B4" w:rsidP="000044B4">
      <w:pPr>
        <w:rPr>
          <w:rFonts w:ascii="Arial" w:eastAsia="Arial" w:hAnsi="Arial" w:cs="Arial"/>
        </w:rPr>
      </w:pPr>
    </w:p>
    <w:p w14:paraId="359EEA21" w14:textId="77777777" w:rsidR="000044B4" w:rsidRPr="000044B4" w:rsidRDefault="000044B4" w:rsidP="000044B4">
      <w:pPr>
        <w:rPr>
          <w:rFonts w:ascii="Arial" w:eastAsia="Arial" w:hAnsi="Arial" w:cs="Arial"/>
        </w:rPr>
      </w:pPr>
    </w:p>
    <w:p w14:paraId="2C88B45A" w14:textId="77777777" w:rsidR="000044B4" w:rsidRPr="000044B4" w:rsidRDefault="000044B4" w:rsidP="000044B4">
      <w:pPr>
        <w:rPr>
          <w:rFonts w:ascii="Arial" w:eastAsia="Arial" w:hAnsi="Arial" w:cs="Arial"/>
        </w:rPr>
      </w:pPr>
    </w:p>
    <w:p w14:paraId="137BBBA9" w14:textId="77777777" w:rsidR="000044B4" w:rsidRPr="000044B4" w:rsidRDefault="000044B4" w:rsidP="000044B4">
      <w:pPr>
        <w:rPr>
          <w:rFonts w:ascii="Arial" w:eastAsia="Arial" w:hAnsi="Arial" w:cs="Arial"/>
        </w:rPr>
      </w:pPr>
    </w:p>
    <w:p w14:paraId="0CDB0981" w14:textId="77777777" w:rsidR="000044B4" w:rsidRPr="000044B4" w:rsidRDefault="000044B4" w:rsidP="000044B4">
      <w:pPr>
        <w:rPr>
          <w:rFonts w:ascii="Arial" w:eastAsia="Arial" w:hAnsi="Arial" w:cs="Arial"/>
        </w:rPr>
      </w:pPr>
    </w:p>
    <w:p w14:paraId="4A085BCD" w14:textId="77777777" w:rsidR="000044B4" w:rsidRPr="000044B4" w:rsidRDefault="000044B4" w:rsidP="000044B4">
      <w:pPr>
        <w:spacing w:before="64"/>
        <w:rPr>
          <w:rFonts w:ascii="Arial" w:eastAsia="Arial" w:hAnsi="Arial" w:cs="Arial"/>
        </w:rPr>
      </w:pPr>
    </w:p>
    <w:p w14:paraId="3DB69B51" w14:textId="77777777" w:rsidR="000044B4" w:rsidRPr="000044B4" w:rsidRDefault="000044B4" w:rsidP="000044B4">
      <w:pPr>
        <w:ind w:right="1023"/>
        <w:jc w:val="right"/>
        <w:rPr>
          <w:rFonts w:ascii="Arial" w:eastAsia="Arial" w:hAnsi="Arial" w:cs="Arial"/>
          <w:b/>
          <w:sz w:val="21"/>
        </w:rPr>
      </w:pPr>
      <w:r w:rsidRPr="000044B4">
        <w:rPr>
          <w:rFonts w:ascii="Times New Roman" w:eastAsia="Arial" w:hAnsi="Arial" w:cs="Arial"/>
          <w:w w:val="105"/>
          <w:sz w:val="23"/>
        </w:rPr>
        <w:t>Page</w:t>
      </w:r>
      <w:r w:rsidRPr="000044B4">
        <w:rPr>
          <w:rFonts w:ascii="Times New Roman" w:eastAsia="Arial" w:hAnsi="Arial" w:cs="Arial"/>
          <w:spacing w:val="-2"/>
          <w:w w:val="105"/>
          <w:sz w:val="23"/>
        </w:rPr>
        <w:t xml:space="preserve"> </w:t>
      </w:r>
      <w:r w:rsidRPr="000044B4">
        <w:rPr>
          <w:rFonts w:ascii="Arial" w:eastAsia="Arial" w:hAnsi="Arial" w:cs="Arial"/>
          <w:b/>
          <w:w w:val="105"/>
          <w:sz w:val="21"/>
        </w:rPr>
        <w:t>2</w:t>
      </w:r>
      <w:r w:rsidRPr="000044B4">
        <w:rPr>
          <w:rFonts w:ascii="Arial" w:eastAsia="Arial" w:hAnsi="Arial" w:cs="Arial"/>
          <w:b/>
          <w:spacing w:val="-8"/>
          <w:w w:val="105"/>
          <w:sz w:val="21"/>
        </w:rPr>
        <w:t xml:space="preserve"> </w:t>
      </w:r>
      <w:r w:rsidRPr="000044B4">
        <w:rPr>
          <w:rFonts w:ascii="Times New Roman" w:eastAsia="Arial" w:hAnsi="Arial" w:cs="Arial"/>
          <w:w w:val="105"/>
          <w:sz w:val="23"/>
        </w:rPr>
        <w:t>of</w:t>
      </w:r>
      <w:r w:rsidRPr="000044B4">
        <w:rPr>
          <w:rFonts w:ascii="Times New Roman" w:eastAsia="Arial" w:hAnsi="Arial" w:cs="Arial"/>
          <w:spacing w:val="-8"/>
          <w:w w:val="105"/>
          <w:sz w:val="23"/>
        </w:rPr>
        <w:t xml:space="preserve"> </w:t>
      </w:r>
      <w:r w:rsidRPr="000044B4">
        <w:rPr>
          <w:rFonts w:ascii="Arial" w:eastAsia="Arial" w:hAnsi="Arial" w:cs="Arial"/>
          <w:b/>
          <w:spacing w:val="-5"/>
          <w:w w:val="105"/>
          <w:sz w:val="21"/>
        </w:rPr>
        <w:t>12</w:t>
      </w:r>
    </w:p>
    <w:p w14:paraId="21715615" w14:textId="77777777" w:rsidR="000044B4" w:rsidRPr="000044B4" w:rsidRDefault="000044B4" w:rsidP="000044B4">
      <w:pPr>
        <w:jc w:val="right"/>
        <w:rPr>
          <w:rFonts w:ascii="Arial" w:eastAsia="Arial" w:hAnsi="Arial" w:cs="Arial"/>
          <w:b/>
          <w:sz w:val="21"/>
        </w:rPr>
        <w:sectPr w:rsidR="000044B4" w:rsidRPr="000044B4" w:rsidSect="000044B4">
          <w:pgSz w:w="12240" w:h="15840"/>
          <w:pgMar w:top="760" w:right="360" w:bottom="280" w:left="720" w:header="720" w:footer="720" w:gutter="0"/>
          <w:cols w:space="720"/>
        </w:sectPr>
      </w:pPr>
    </w:p>
    <w:p w14:paraId="14002D70" w14:textId="77777777" w:rsidR="000044B4" w:rsidRPr="000044B4" w:rsidRDefault="000044B4" w:rsidP="000044B4">
      <w:pPr>
        <w:spacing w:before="5"/>
        <w:rPr>
          <w:rFonts w:ascii="Arial" w:eastAsia="Arial" w:hAnsi="Arial" w:cs="Arial"/>
          <w:b/>
          <w:sz w:val="14"/>
        </w:rPr>
      </w:pP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3984"/>
        <w:gridCol w:w="3098"/>
        <w:gridCol w:w="3375"/>
        <w:gridCol w:w="1768"/>
        <w:gridCol w:w="1042"/>
      </w:tblGrid>
      <w:tr w:rsidR="00BD44FC" w:rsidRPr="000044B4" w14:paraId="34A65AB4" w14:textId="77777777" w:rsidTr="00B1137F">
        <w:trPr>
          <w:trHeight w:val="1109"/>
        </w:trPr>
        <w:tc>
          <w:tcPr>
            <w:tcW w:w="1706" w:type="dxa"/>
          </w:tcPr>
          <w:p w14:paraId="65DBD1F0" w14:textId="77777777" w:rsidR="00BD44FC" w:rsidRPr="000044B4" w:rsidRDefault="00BD44FC" w:rsidP="000044B4">
            <w:pPr>
              <w:spacing w:before="32"/>
              <w:rPr>
                <w:rFonts w:ascii="Arial" w:eastAsia="Arial" w:hAnsi="Arial" w:cs="Arial"/>
                <w:b/>
                <w:sz w:val="21"/>
              </w:rPr>
            </w:pPr>
          </w:p>
          <w:p w14:paraId="0F095B66" w14:textId="77777777" w:rsidR="00BD44FC" w:rsidRPr="000044B4" w:rsidRDefault="00BD44FC" w:rsidP="000044B4">
            <w:pPr>
              <w:ind w:left="38" w:right="30"/>
              <w:jc w:val="center"/>
              <w:rPr>
                <w:rFonts w:ascii="Arial" w:eastAsia="Arial" w:hAnsi="Arial" w:cs="Arial"/>
                <w:sz w:val="21"/>
              </w:rPr>
            </w:pPr>
            <w:r w:rsidRPr="000044B4">
              <w:rPr>
                <w:rFonts w:ascii="Arial" w:eastAsia="Arial" w:hAnsi="Arial" w:cs="Arial"/>
                <w:spacing w:val="-2"/>
                <w:w w:val="110"/>
                <w:sz w:val="21"/>
              </w:rPr>
              <w:t>FINDING</w:t>
            </w:r>
          </w:p>
          <w:p w14:paraId="3D11E37E" w14:textId="750409BB" w:rsidR="00BD44FC" w:rsidRPr="000044B4" w:rsidRDefault="00BD44FC" w:rsidP="000044B4">
            <w:pPr>
              <w:spacing w:before="38" w:line="177" w:lineRule="exact"/>
              <w:ind w:left="38" w:right="38"/>
              <w:jc w:val="center"/>
              <w:rPr>
                <w:rFonts w:ascii="Arial" w:eastAsia="Arial" w:hAnsi="Arial" w:cs="Arial"/>
                <w:sz w:val="21"/>
              </w:rPr>
            </w:pPr>
            <w:r w:rsidRPr="000044B4">
              <w:rPr>
                <w:rFonts w:ascii="Arial" w:eastAsia="Arial" w:hAnsi="Arial" w:cs="Arial"/>
                <w:spacing w:val="-2"/>
                <w:sz w:val="21"/>
              </w:rPr>
              <w:t>REFERENCE</w:t>
            </w:r>
          </w:p>
        </w:tc>
        <w:tc>
          <w:tcPr>
            <w:tcW w:w="3984" w:type="dxa"/>
          </w:tcPr>
          <w:p w14:paraId="7251238D" w14:textId="77777777" w:rsidR="00BD44FC" w:rsidRPr="000044B4" w:rsidRDefault="00BD44FC" w:rsidP="000044B4">
            <w:pPr>
              <w:spacing w:before="37"/>
              <w:rPr>
                <w:rFonts w:ascii="Arial" w:eastAsia="Arial" w:hAnsi="Arial" w:cs="Arial"/>
                <w:b/>
                <w:sz w:val="21"/>
              </w:rPr>
            </w:pPr>
          </w:p>
          <w:p w14:paraId="2DCDBCB4" w14:textId="5389B87A" w:rsidR="00BD44FC" w:rsidRPr="000044B4" w:rsidRDefault="00BD44FC" w:rsidP="000044B4">
            <w:pPr>
              <w:ind w:left="5"/>
              <w:jc w:val="center"/>
              <w:rPr>
                <w:rFonts w:ascii="Arial" w:eastAsia="Arial" w:hAnsi="Arial" w:cs="Arial"/>
                <w:sz w:val="21"/>
              </w:rPr>
            </w:pPr>
            <w:r w:rsidRPr="000044B4">
              <w:rPr>
                <w:rFonts w:ascii="Arial" w:eastAsia="Arial" w:hAnsi="Arial" w:cs="Arial"/>
                <w:spacing w:val="-2"/>
                <w:w w:val="85"/>
                <w:sz w:val="21"/>
                <w:u w:val="thick"/>
              </w:rPr>
              <w:t>SUB</w:t>
            </w:r>
            <w:r>
              <w:rPr>
                <w:rFonts w:ascii="Arial" w:eastAsia="Arial" w:hAnsi="Arial" w:cs="Arial"/>
                <w:spacing w:val="-2"/>
                <w:w w:val="85"/>
                <w:sz w:val="21"/>
                <w:u w:val="thick"/>
              </w:rPr>
              <w:t>J</w:t>
            </w:r>
            <w:r w:rsidRPr="000044B4">
              <w:rPr>
                <w:rFonts w:ascii="Arial" w:eastAsia="Arial" w:hAnsi="Arial" w:cs="Arial"/>
                <w:spacing w:val="-2"/>
                <w:w w:val="85"/>
                <w:sz w:val="21"/>
                <w:u w:val="thick"/>
              </w:rPr>
              <w:t>ECT</w:t>
            </w:r>
            <w:r w:rsidRPr="000044B4">
              <w:rPr>
                <w:rFonts w:ascii="Arial" w:eastAsia="Arial" w:hAnsi="Arial" w:cs="Arial"/>
                <w:spacing w:val="-3"/>
                <w:sz w:val="21"/>
              </w:rPr>
              <w:t xml:space="preserve"> </w:t>
            </w:r>
            <w:r w:rsidRPr="000044B4">
              <w:rPr>
                <w:rFonts w:ascii="Arial" w:eastAsia="Arial" w:hAnsi="Arial" w:cs="Arial"/>
                <w:spacing w:val="-4"/>
                <w:w w:val="95"/>
                <w:sz w:val="21"/>
              </w:rPr>
              <w:t>AREA</w:t>
            </w:r>
          </w:p>
        </w:tc>
        <w:tc>
          <w:tcPr>
            <w:tcW w:w="3098" w:type="dxa"/>
          </w:tcPr>
          <w:p w14:paraId="48CD0F32" w14:textId="77777777" w:rsidR="00BD44FC" w:rsidRPr="000044B4" w:rsidRDefault="00BD44FC" w:rsidP="000044B4">
            <w:pPr>
              <w:spacing w:before="42"/>
              <w:rPr>
                <w:rFonts w:ascii="Arial" w:eastAsia="Arial" w:hAnsi="Arial" w:cs="Arial"/>
                <w:b/>
                <w:sz w:val="21"/>
              </w:rPr>
            </w:pPr>
          </w:p>
          <w:p w14:paraId="7DCCC7C7" w14:textId="77777777" w:rsidR="00BD44FC" w:rsidRPr="000044B4" w:rsidRDefault="00BD44FC" w:rsidP="000044B4">
            <w:pPr>
              <w:ind w:right="495"/>
              <w:jc w:val="right"/>
              <w:rPr>
                <w:rFonts w:ascii="Arial" w:eastAsia="Arial" w:hAnsi="Arial" w:cs="Arial"/>
                <w:sz w:val="21"/>
              </w:rPr>
            </w:pPr>
            <w:r w:rsidRPr="000044B4">
              <w:rPr>
                <w:rFonts w:ascii="Arial" w:eastAsia="Arial" w:hAnsi="Arial" w:cs="Arial"/>
                <w:w w:val="85"/>
                <w:sz w:val="21"/>
              </w:rPr>
              <w:t>REGULATION</w:t>
            </w:r>
            <w:r w:rsidRPr="000044B4">
              <w:rPr>
                <w:rFonts w:ascii="Arial" w:eastAsia="Arial" w:hAnsi="Arial" w:cs="Arial"/>
                <w:spacing w:val="-4"/>
                <w:w w:val="85"/>
                <w:sz w:val="21"/>
              </w:rPr>
              <w:t xml:space="preserve"> </w:t>
            </w:r>
            <w:r w:rsidRPr="000044B4">
              <w:rPr>
                <w:rFonts w:ascii="Arial" w:eastAsia="Arial" w:hAnsi="Arial" w:cs="Arial"/>
                <w:spacing w:val="-2"/>
                <w:w w:val="95"/>
                <w:sz w:val="21"/>
              </w:rPr>
              <w:t>CITATION</w:t>
            </w:r>
          </w:p>
        </w:tc>
        <w:tc>
          <w:tcPr>
            <w:tcW w:w="3375" w:type="dxa"/>
          </w:tcPr>
          <w:p w14:paraId="34191C99" w14:textId="77777777" w:rsidR="00BD44FC" w:rsidRPr="000044B4" w:rsidRDefault="00BD44FC" w:rsidP="000044B4">
            <w:pPr>
              <w:spacing w:before="22"/>
              <w:rPr>
                <w:rFonts w:ascii="Arial" w:eastAsia="Arial" w:hAnsi="Arial" w:cs="Arial"/>
                <w:b/>
                <w:sz w:val="21"/>
              </w:rPr>
            </w:pPr>
          </w:p>
          <w:p w14:paraId="426AE470" w14:textId="70ECDA7B" w:rsidR="00BD44FC" w:rsidRPr="000044B4" w:rsidRDefault="00BD44FC" w:rsidP="00BD44FC">
            <w:pPr>
              <w:tabs>
                <w:tab w:val="left" w:pos="1328"/>
              </w:tabs>
              <w:spacing w:before="1"/>
              <w:rPr>
                <w:rFonts w:ascii="Arial" w:eastAsia="Arial" w:hAnsi="Arial" w:cs="Arial"/>
                <w:sz w:val="21"/>
              </w:rPr>
            </w:pPr>
            <w:r>
              <w:rPr>
                <w:rFonts w:ascii="Arial" w:eastAsia="Arial" w:hAnsi="Arial" w:cs="Arial"/>
                <w:spacing w:val="-2"/>
                <w:w w:val="95"/>
                <w:sz w:val="21"/>
              </w:rPr>
              <w:t xml:space="preserve">    </w:t>
            </w:r>
            <w:r w:rsidRPr="000044B4">
              <w:rPr>
                <w:rFonts w:ascii="Arial" w:eastAsia="Arial" w:hAnsi="Arial" w:cs="Arial"/>
                <w:spacing w:val="-2"/>
                <w:w w:val="95"/>
                <w:sz w:val="21"/>
              </w:rPr>
              <w:t>FINDING</w:t>
            </w:r>
          </w:p>
        </w:tc>
        <w:tc>
          <w:tcPr>
            <w:tcW w:w="1768" w:type="dxa"/>
          </w:tcPr>
          <w:p w14:paraId="19CA61C6" w14:textId="77777777" w:rsidR="00BD44FC" w:rsidRPr="000044B4" w:rsidRDefault="00BD44FC" w:rsidP="000044B4">
            <w:pPr>
              <w:spacing w:before="51"/>
              <w:rPr>
                <w:rFonts w:ascii="Arial" w:eastAsia="Arial" w:hAnsi="Arial" w:cs="Arial"/>
                <w:b/>
                <w:sz w:val="21"/>
              </w:rPr>
            </w:pPr>
          </w:p>
          <w:p w14:paraId="256B0466" w14:textId="77777777" w:rsidR="00BD44FC" w:rsidRPr="000044B4" w:rsidRDefault="00BD44FC" w:rsidP="000044B4">
            <w:pPr>
              <w:ind w:left="54" w:right="54"/>
              <w:jc w:val="center"/>
              <w:rPr>
                <w:rFonts w:ascii="Arial" w:eastAsia="Arial" w:hAnsi="Arial" w:cs="Arial"/>
                <w:sz w:val="21"/>
              </w:rPr>
            </w:pPr>
            <w:r w:rsidRPr="000044B4">
              <w:rPr>
                <w:rFonts w:ascii="Arial" w:eastAsia="Arial" w:hAnsi="Arial" w:cs="Arial"/>
                <w:spacing w:val="-2"/>
                <w:w w:val="90"/>
                <w:sz w:val="21"/>
              </w:rPr>
              <w:t>CORRECTIVE</w:t>
            </w:r>
          </w:p>
          <w:p w14:paraId="0415AE8B" w14:textId="1594848A" w:rsidR="00BD44FC" w:rsidRPr="000044B4" w:rsidRDefault="00BD44FC" w:rsidP="000044B4">
            <w:pPr>
              <w:spacing w:before="57"/>
              <w:ind w:left="538"/>
              <w:rPr>
                <w:rFonts w:ascii="Arial" w:eastAsia="Arial" w:hAnsi="Arial" w:cs="Arial"/>
                <w:sz w:val="21"/>
              </w:rPr>
            </w:pPr>
            <w:r w:rsidRPr="000044B4">
              <w:rPr>
                <w:rFonts w:ascii="Arial" w:eastAsia="Arial" w:hAnsi="Arial" w:cs="Arial"/>
                <w:spacing w:val="-2"/>
                <w:w w:val="95"/>
                <w:sz w:val="21"/>
              </w:rPr>
              <w:t>ACTION</w:t>
            </w:r>
          </w:p>
        </w:tc>
        <w:tc>
          <w:tcPr>
            <w:tcW w:w="1042" w:type="dxa"/>
          </w:tcPr>
          <w:p w14:paraId="4ED5B428" w14:textId="77777777" w:rsidR="00BD44FC" w:rsidRPr="000044B4" w:rsidRDefault="00BD44FC" w:rsidP="000044B4">
            <w:pPr>
              <w:spacing w:before="56"/>
              <w:rPr>
                <w:rFonts w:ascii="Arial" w:eastAsia="Arial" w:hAnsi="Arial" w:cs="Arial"/>
                <w:b/>
                <w:sz w:val="21"/>
              </w:rPr>
            </w:pPr>
          </w:p>
          <w:p w14:paraId="64E44D53" w14:textId="77777777" w:rsidR="00BD44FC" w:rsidRPr="000044B4" w:rsidRDefault="00BD44FC" w:rsidP="000044B4">
            <w:pPr>
              <w:ind w:left="20" w:right="11"/>
              <w:jc w:val="center"/>
              <w:rPr>
                <w:rFonts w:ascii="Arial" w:eastAsia="Arial" w:hAnsi="Arial" w:cs="Arial"/>
                <w:sz w:val="21"/>
              </w:rPr>
            </w:pPr>
            <w:r w:rsidRPr="000044B4">
              <w:rPr>
                <w:rFonts w:ascii="Arial" w:eastAsia="Arial" w:hAnsi="Arial" w:cs="Arial"/>
                <w:spacing w:val="-2"/>
                <w:w w:val="90"/>
                <w:sz w:val="21"/>
              </w:rPr>
              <w:t>REPEAT</w:t>
            </w:r>
          </w:p>
          <w:p w14:paraId="776D3C11" w14:textId="25774F5C" w:rsidR="00BD44FC" w:rsidRPr="000044B4" w:rsidRDefault="00BD44FC" w:rsidP="000044B4">
            <w:pPr>
              <w:spacing w:before="57"/>
              <w:ind w:left="151"/>
              <w:rPr>
                <w:rFonts w:ascii="Arial" w:eastAsia="Arial" w:hAnsi="Arial" w:cs="Arial"/>
                <w:sz w:val="21"/>
              </w:rPr>
            </w:pPr>
            <w:r w:rsidRPr="000044B4">
              <w:rPr>
                <w:rFonts w:ascii="Arial" w:eastAsia="Arial" w:hAnsi="Arial" w:cs="Arial"/>
                <w:spacing w:val="-2"/>
                <w:w w:val="95"/>
                <w:sz w:val="21"/>
              </w:rPr>
              <w:t>FINDING</w:t>
            </w:r>
          </w:p>
        </w:tc>
      </w:tr>
      <w:tr w:rsidR="000044B4" w:rsidRPr="000044B4" w14:paraId="74DDA526" w14:textId="77777777" w:rsidTr="00BD44FC">
        <w:trPr>
          <w:trHeight w:val="2614"/>
        </w:trPr>
        <w:tc>
          <w:tcPr>
            <w:tcW w:w="1706" w:type="dxa"/>
          </w:tcPr>
          <w:p w14:paraId="28FDFF5C" w14:textId="77777777" w:rsidR="000044B4" w:rsidRPr="000044B4" w:rsidRDefault="000044B4" w:rsidP="000044B4">
            <w:pPr>
              <w:spacing w:before="43"/>
              <w:ind w:left="38" w:right="22"/>
              <w:jc w:val="center"/>
              <w:rPr>
                <w:rFonts w:ascii="Arial" w:eastAsia="Arial" w:hAnsi="Arial" w:cs="Arial"/>
                <w:sz w:val="21"/>
              </w:rPr>
            </w:pPr>
            <w:r w:rsidRPr="000044B4">
              <w:rPr>
                <w:rFonts w:ascii="Arial" w:eastAsia="Arial" w:hAnsi="Arial" w:cs="Arial"/>
                <w:spacing w:val="-10"/>
                <w:w w:val="105"/>
                <w:sz w:val="21"/>
              </w:rPr>
              <w:t>A</w:t>
            </w:r>
          </w:p>
        </w:tc>
        <w:tc>
          <w:tcPr>
            <w:tcW w:w="3984" w:type="dxa"/>
          </w:tcPr>
          <w:p w14:paraId="333A2D50" w14:textId="77777777" w:rsidR="000044B4" w:rsidRPr="000044B4" w:rsidRDefault="000044B4" w:rsidP="000044B4">
            <w:pPr>
              <w:spacing w:before="43"/>
              <w:ind w:left="118"/>
              <w:rPr>
                <w:rFonts w:ascii="Arial" w:eastAsia="Arial" w:hAnsi="Arial" w:cs="Arial"/>
                <w:sz w:val="21"/>
              </w:rPr>
            </w:pPr>
            <w:r w:rsidRPr="000044B4">
              <w:rPr>
                <w:rFonts w:ascii="Arial" w:eastAsia="Arial" w:hAnsi="Arial" w:cs="Arial"/>
                <w:w w:val="105"/>
                <w:sz w:val="21"/>
              </w:rPr>
              <w:t>General</w:t>
            </w:r>
            <w:r w:rsidRPr="000044B4">
              <w:rPr>
                <w:rFonts w:ascii="Arial" w:eastAsia="Arial" w:hAnsi="Arial" w:cs="Arial"/>
                <w:spacing w:val="3"/>
                <w:w w:val="105"/>
                <w:sz w:val="21"/>
              </w:rPr>
              <w:t xml:space="preserve"> </w:t>
            </w:r>
            <w:r w:rsidRPr="000044B4">
              <w:rPr>
                <w:rFonts w:ascii="Arial" w:eastAsia="Arial" w:hAnsi="Arial" w:cs="Arial"/>
                <w:w w:val="105"/>
                <w:sz w:val="21"/>
              </w:rPr>
              <w:t>Requirements</w:t>
            </w:r>
            <w:r w:rsidRPr="000044B4">
              <w:rPr>
                <w:rFonts w:ascii="Arial" w:eastAsia="Arial" w:hAnsi="Arial" w:cs="Arial"/>
                <w:spacing w:val="20"/>
                <w:w w:val="105"/>
                <w:sz w:val="21"/>
              </w:rPr>
              <w:t xml:space="preserve"> </w:t>
            </w:r>
            <w:r w:rsidRPr="000044B4">
              <w:rPr>
                <w:rFonts w:ascii="Arial" w:eastAsia="Arial" w:hAnsi="Arial" w:cs="Arial"/>
                <w:w w:val="105"/>
                <w:sz w:val="21"/>
              </w:rPr>
              <w:t>for</w:t>
            </w:r>
            <w:r w:rsidRPr="000044B4">
              <w:rPr>
                <w:rFonts w:ascii="Arial" w:eastAsia="Arial" w:hAnsi="Arial" w:cs="Arial"/>
                <w:spacing w:val="32"/>
                <w:w w:val="105"/>
                <w:sz w:val="21"/>
              </w:rPr>
              <w:t xml:space="preserve"> </w:t>
            </w:r>
            <w:r w:rsidRPr="000044B4">
              <w:rPr>
                <w:rFonts w:ascii="Arial" w:eastAsia="Arial" w:hAnsi="Arial" w:cs="Arial"/>
                <w:w w:val="105"/>
                <w:sz w:val="21"/>
              </w:rPr>
              <w:t xml:space="preserve">an </w:t>
            </w:r>
            <w:r w:rsidRPr="000044B4">
              <w:rPr>
                <w:rFonts w:ascii="Arial" w:eastAsia="Arial" w:hAnsi="Arial" w:cs="Arial"/>
                <w:spacing w:val="-4"/>
                <w:w w:val="105"/>
                <w:sz w:val="21"/>
              </w:rPr>
              <w:t>ALR:</w:t>
            </w:r>
          </w:p>
          <w:p w14:paraId="59E91513" w14:textId="77777777" w:rsidR="000044B4" w:rsidRPr="000044B4" w:rsidRDefault="000044B4" w:rsidP="000044B4">
            <w:pPr>
              <w:numPr>
                <w:ilvl w:val="0"/>
                <w:numId w:val="9"/>
              </w:numPr>
              <w:tabs>
                <w:tab w:val="left" w:pos="439"/>
              </w:tabs>
              <w:spacing w:before="111"/>
              <w:ind w:hanging="318"/>
              <w:rPr>
                <w:rFonts w:ascii="Arial" w:eastAsia="Arial" w:hAnsi="Arial" w:cs="Arial"/>
                <w:sz w:val="21"/>
              </w:rPr>
            </w:pPr>
            <w:r w:rsidRPr="000044B4">
              <w:rPr>
                <w:rFonts w:ascii="Arial" w:eastAsia="Arial" w:hAnsi="Arial" w:cs="Arial"/>
                <w:w w:val="105"/>
                <w:sz w:val="21"/>
              </w:rPr>
              <w:t>Emergency</w:t>
            </w:r>
            <w:r w:rsidRPr="000044B4">
              <w:rPr>
                <w:rFonts w:ascii="Arial" w:eastAsia="Arial" w:hAnsi="Arial" w:cs="Arial"/>
                <w:spacing w:val="37"/>
                <w:w w:val="105"/>
                <w:sz w:val="21"/>
              </w:rPr>
              <w:t xml:space="preserve"> </w:t>
            </w:r>
            <w:r w:rsidRPr="000044B4">
              <w:rPr>
                <w:rFonts w:ascii="Arial" w:eastAsia="Arial" w:hAnsi="Arial" w:cs="Arial"/>
                <w:spacing w:val="-2"/>
                <w:w w:val="105"/>
                <w:sz w:val="21"/>
              </w:rPr>
              <w:t>Response</w:t>
            </w:r>
          </w:p>
          <w:p w14:paraId="5DDA70E3" w14:textId="77777777" w:rsidR="000044B4" w:rsidRPr="000044B4" w:rsidRDefault="000044B4" w:rsidP="000044B4">
            <w:pPr>
              <w:spacing w:before="25"/>
              <w:rPr>
                <w:rFonts w:ascii="Arial" w:eastAsia="Arial" w:hAnsi="Arial" w:cs="Arial"/>
                <w:b/>
                <w:sz w:val="21"/>
              </w:rPr>
            </w:pPr>
          </w:p>
          <w:p w14:paraId="20299F64" w14:textId="77777777" w:rsidR="000044B4" w:rsidRPr="000044B4" w:rsidRDefault="000044B4" w:rsidP="000044B4">
            <w:pPr>
              <w:numPr>
                <w:ilvl w:val="0"/>
                <w:numId w:val="9"/>
              </w:numPr>
              <w:tabs>
                <w:tab w:val="left" w:pos="440"/>
              </w:tabs>
              <w:ind w:left="440"/>
              <w:rPr>
                <w:rFonts w:ascii="Arial" w:eastAsia="Arial" w:hAnsi="Arial" w:cs="Arial"/>
                <w:sz w:val="21"/>
              </w:rPr>
            </w:pPr>
            <w:r w:rsidRPr="000044B4">
              <w:rPr>
                <w:rFonts w:ascii="Arial" w:eastAsia="Arial" w:hAnsi="Arial" w:cs="Arial"/>
                <w:w w:val="110"/>
                <w:sz w:val="21"/>
              </w:rPr>
              <w:t>Dietary</w:t>
            </w:r>
            <w:r w:rsidRPr="000044B4">
              <w:rPr>
                <w:rFonts w:ascii="Arial" w:eastAsia="Arial" w:hAnsi="Arial" w:cs="Arial"/>
                <w:spacing w:val="19"/>
                <w:w w:val="110"/>
                <w:sz w:val="21"/>
              </w:rPr>
              <w:t xml:space="preserve"> </w:t>
            </w:r>
            <w:r w:rsidRPr="000044B4">
              <w:rPr>
                <w:rFonts w:ascii="Arial" w:eastAsia="Arial" w:hAnsi="Arial" w:cs="Arial"/>
                <w:spacing w:val="-2"/>
                <w:w w:val="110"/>
                <w:sz w:val="21"/>
              </w:rPr>
              <w:t>Reviews</w:t>
            </w:r>
          </w:p>
        </w:tc>
        <w:tc>
          <w:tcPr>
            <w:tcW w:w="3098" w:type="dxa"/>
          </w:tcPr>
          <w:p w14:paraId="77D47A85" w14:textId="77777777" w:rsidR="000044B4" w:rsidRPr="000044B4" w:rsidRDefault="000044B4" w:rsidP="000044B4">
            <w:pPr>
              <w:spacing w:before="43"/>
              <w:ind w:left="12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19"/>
                <w:sz w:val="21"/>
              </w:rPr>
              <w:t xml:space="preserve"> </w:t>
            </w:r>
            <w:r w:rsidRPr="000044B4">
              <w:rPr>
                <w:rFonts w:ascii="Arial" w:eastAsia="Arial" w:hAnsi="Arial" w:cs="Arial"/>
                <w:sz w:val="21"/>
              </w:rPr>
              <w:t>CMR</w:t>
            </w:r>
            <w:r w:rsidRPr="000044B4">
              <w:rPr>
                <w:rFonts w:ascii="Arial" w:eastAsia="Arial" w:hAnsi="Arial" w:cs="Arial"/>
                <w:spacing w:val="-10"/>
                <w:sz w:val="21"/>
              </w:rPr>
              <w:t xml:space="preserve"> </w:t>
            </w:r>
            <w:r w:rsidRPr="000044B4">
              <w:rPr>
                <w:rFonts w:ascii="Arial" w:eastAsia="Arial" w:hAnsi="Arial" w:cs="Arial"/>
                <w:spacing w:val="-2"/>
                <w:sz w:val="21"/>
              </w:rPr>
              <w:t>12.04(2)(b)3</w:t>
            </w:r>
          </w:p>
          <w:p w14:paraId="2D6D2D30" w14:textId="77777777" w:rsidR="000044B4" w:rsidRPr="000044B4" w:rsidRDefault="000044B4" w:rsidP="000044B4">
            <w:pPr>
              <w:spacing w:before="47"/>
              <w:ind w:left="12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19"/>
                <w:sz w:val="21"/>
              </w:rPr>
              <w:t xml:space="preserve"> </w:t>
            </w:r>
            <w:r w:rsidRPr="000044B4">
              <w:rPr>
                <w:rFonts w:ascii="Arial" w:eastAsia="Arial" w:hAnsi="Arial" w:cs="Arial"/>
                <w:sz w:val="21"/>
              </w:rPr>
              <w:t>CMR</w:t>
            </w:r>
            <w:r w:rsidRPr="000044B4">
              <w:rPr>
                <w:rFonts w:ascii="Arial" w:eastAsia="Arial" w:hAnsi="Arial" w:cs="Arial"/>
                <w:spacing w:val="-10"/>
                <w:sz w:val="21"/>
              </w:rPr>
              <w:t xml:space="preserve"> </w:t>
            </w:r>
            <w:r w:rsidRPr="000044B4">
              <w:rPr>
                <w:rFonts w:ascii="Arial" w:eastAsia="Arial" w:hAnsi="Arial" w:cs="Arial"/>
                <w:spacing w:val="-2"/>
                <w:sz w:val="21"/>
              </w:rPr>
              <w:t>12.04(2)(b)4.</w:t>
            </w:r>
          </w:p>
        </w:tc>
        <w:tc>
          <w:tcPr>
            <w:tcW w:w="3375" w:type="dxa"/>
          </w:tcPr>
          <w:p w14:paraId="506B616E" w14:textId="77777777" w:rsidR="000044B4" w:rsidRPr="000044B4" w:rsidRDefault="000044B4" w:rsidP="000044B4">
            <w:pPr>
              <w:spacing w:before="48" w:line="285" w:lineRule="auto"/>
              <w:ind w:left="115" w:right="135" w:firstLine="2"/>
              <w:rPr>
                <w:rFonts w:ascii="Arial" w:eastAsia="Arial" w:hAnsi="Arial" w:cs="Arial"/>
                <w:sz w:val="21"/>
              </w:rPr>
            </w:pPr>
            <w:r w:rsidRPr="000044B4">
              <w:rPr>
                <w:rFonts w:ascii="Arial" w:eastAsia="Arial" w:hAnsi="Arial" w:cs="Arial"/>
                <w:w w:val="115"/>
                <w:sz w:val="21"/>
              </w:rPr>
              <w:t>Delayed</w:t>
            </w:r>
            <w:r w:rsidRPr="000044B4">
              <w:rPr>
                <w:rFonts w:ascii="Arial" w:eastAsia="Arial" w:hAnsi="Arial" w:cs="Arial"/>
                <w:spacing w:val="-17"/>
                <w:w w:val="115"/>
                <w:sz w:val="21"/>
              </w:rPr>
              <w:t xml:space="preserve"> </w:t>
            </w:r>
            <w:r w:rsidRPr="000044B4">
              <w:rPr>
                <w:rFonts w:ascii="Arial" w:eastAsia="Arial" w:hAnsi="Arial" w:cs="Arial"/>
                <w:w w:val="115"/>
                <w:sz w:val="21"/>
              </w:rPr>
              <w:t>e-call</w:t>
            </w:r>
            <w:r w:rsidRPr="000044B4">
              <w:rPr>
                <w:rFonts w:ascii="Arial" w:eastAsia="Arial" w:hAnsi="Arial" w:cs="Arial"/>
                <w:spacing w:val="-22"/>
                <w:w w:val="115"/>
                <w:sz w:val="21"/>
              </w:rPr>
              <w:t xml:space="preserve"> </w:t>
            </w:r>
            <w:r w:rsidRPr="000044B4">
              <w:rPr>
                <w:rFonts w:ascii="Arial" w:eastAsia="Arial" w:hAnsi="Arial" w:cs="Arial"/>
                <w:w w:val="115"/>
                <w:sz w:val="21"/>
              </w:rPr>
              <w:t>response</w:t>
            </w:r>
            <w:r w:rsidRPr="000044B4">
              <w:rPr>
                <w:rFonts w:ascii="Arial" w:eastAsia="Arial" w:hAnsi="Arial" w:cs="Arial"/>
                <w:spacing w:val="-13"/>
                <w:w w:val="115"/>
                <w:sz w:val="21"/>
              </w:rPr>
              <w:t xml:space="preserve"> </w:t>
            </w:r>
            <w:r w:rsidRPr="000044B4">
              <w:rPr>
                <w:rFonts w:ascii="Arial" w:eastAsia="Arial" w:hAnsi="Arial" w:cs="Arial"/>
                <w:w w:val="115"/>
                <w:sz w:val="21"/>
              </w:rPr>
              <w:t xml:space="preserve">time </w:t>
            </w:r>
            <w:r w:rsidRPr="000044B4">
              <w:rPr>
                <w:rFonts w:ascii="Arial" w:eastAsia="Arial" w:hAnsi="Arial" w:cs="Arial"/>
                <w:w w:val="110"/>
                <w:sz w:val="21"/>
              </w:rPr>
              <w:t>not</w:t>
            </w:r>
            <w:r w:rsidRPr="000044B4">
              <w:rPr>
                <w:rFonts w:ascii="Arial" w:eastAsia="Arial" w:hAnsi="Arial" w:cs="Arial"/>
                <w:spacing w:val="14"/>
                <w:w w:val="110"/>
                <w:sz w:val="21"/>
              </w:rPr>
              <w:t xml:space="preserve"> </w:t>
            </w:r>
            <w:r w:rsidRPr="000044B4">
              <w:rPr>
                <w:rFonts w:ascii="Arial" w:eastAsia="Arial" w:hAnsi="Arial" w:cs="Arial"/>
                <w:w w:val="110"/>
                <w:sz w:val="21"/>
              </w:rPr>
              <w:t>compliant</w:t>
            </w:r>
            <w:r w:rsidRPr="000044B4">
              <w:rPr>
                <w:rFonts w:ascii="Arial" w:eastAsia="Arial" w:hAnsi="Arial" w:cs="Arial"/>
                <w:spacing w:val="-3"/>
                <w:w w:val="110"/>
                <w:sz w:val="21"/>
              </w:rPr>
              <w:t xml:space="preserve"> </w:t>
            </w:r>
            <w:r w:rsidRPr="000044B4">
              <w:rPr>
                <w:rFonts w:ascii="Arial" w:eastAsia="Arial" w:hAnsi="Arial" w:cs="Arial"/>
                <w:w w:val="110"/>
                <w:sz w:val="21"/>
              </w:rPr>
              <w:t>with</w:t>
            </w:r>
            <w:r w:rsidRPr="000044B4">
              <w:rPr>
                <w:rFonts w:ascii="Arial" w:eastAsia="Arial" w:hAnsi="Arial" w:cs="Arial"/>
                <w:spacing w:val="-19"/>
                <w:w w:val="110"/>
                <w:sz w:val="21"/>
              </w:rPr>
              <w:t xml:space="preserve"> </w:t>
            </w:r>
            <w:r w:rsidRPr="000044B4">
              <w:rPr>
                <w:rFonts w:ascii="Arial" w:eastAsia="Arial" w:hAnsi="Arial" w:cs="Arial"/>
                <w:w w:val="110"/>
                <w:sz w:val="21"/>
              </w:rPr>
              <w:t>ALR</w:t>
            </w:r>
            <w:r w:rsidRPr="000044B4">
              <w:rPr>
                <w:rFonts w:ascii="Arial" w:eastAsia="Arial" w:hAnsi="Arial" w:cs="Arial"/>
                <w:spacing w:val="-10"/>
                <w:w w:val="110"/>
                <w:sz w:val="21"/>
              </w:rPr>
              <w:t xml:space="preserve"> </w:t>
            </w:r>
            <w:r w:rsidRPr="000044B4">
              <w:rPr>
                <w:rFonts w:ascii="Arial" w:eastAsia="Arial" w:hAnsi="Arial" w:cs="Arial"/>
                <w:w w:val="110"/>
                <w:sz w:val="21"/>
              </w:rPr>
              <w:t>policy.</w:t>
            </w:r>
          </w:p>
          <w:p w14:paraId="42858E61" w14:textId="77777777" w:rsidR="000044B4" w:rsidRPr="000044B4" w:rsidRDefault="000044B4" w:rsidP="000044B4">
            <w:pPr>
              <w:spacing w:before="53"/>
              <w:rPr>
                <w:rFonts w:ascii="Arial" w:eastAsia="Arial" w:hAnsi="Arial" w:cs="Arial"/>
                <w:b/>
                <w:sz w:val="21"/>
              </w:rPr>
            </w:pPr>
          </w:p>
          <w:p w14:paraId="18B3FBC7" w14:textId="77777777" w:rsidR="000044B4" w:rsidRPr="000044B4" w:rsidRDefault="000044B4" w:rsidP="000044B4">
            <w:pPr>
              <w:spacing w:before="1" w:line="290" w:lineRule="auto"/>
              <w:ind w:left="116" w:right="135" w:hanging="2"/>
              <w:rPr>
                <w:rFonts w:ascii="Arial" w:eastAsia="Arial" w:hAnsi="Arial" w:cs="Arial"/>
                <w:sz w:val="21"/>
              </w:rPr>
            </w:pPr>
            <w:r w:rsidRPr="000044B4">
              <w:rPr>
                <w:rFonts w:ascii="Arial" w:eastAsia="Arial" w:hAnsi="Arial" w:cs="Arial"/>
                <w:w w:val="110"/>
                <w:sz w:val="21"/>
              </w:rPr>
              <w:t>Insufficient monitoring</w:t>
            </w:r>
            <w:r w:rsidRPr="000044B4">
              <w:rPr>
                <w:rFonts w:ascii="Arial" w:eastAsia="Arial" w:hAnsi="Arial" w:cs="Arial"/>
                <w:spacing w:val="-2"/>
                <w:w w:val="110"/>
                <w:sz w:val="21"/>
              </w:rPr>
              <w:t xml:space="preserve"> </w:t>
            </w:r>
            <w:r w:rsidRPr="000044B4">
              <w:rPr>
                <w:rFonts w:ascii="Arial" w:eastAsia="Arial" w:hAnsi="Arial" w:cs="Arial"/>
                <w:w w:val="110"/>
                <w:sz w:val="21"/>
              </w:rPr>
              <w:t>of response times.</w:t>
            </w:r>
          </w:p>
          <w:p w14:paraId="4BCEC148" w14:textId="77777777" w:rsidR="000044B4" w:rsidRPr="000044B4" w:rsidRDefault="000044B4" w:rsidP="000044B4">
            <w:pPr>
              <w:spacing w:line="576" w:lineRule="exact"/>
              <w:ind w:left="119" w:right="524" w:hanging="6"/>
              <w:rPr>
                <w:rFonts w:ascii="Arial" w:eastAsia="Arial" w:hAnsi="Arial" w:cs="Arial"/>
                <w:sz w:val="21"/>
              </w:rPr>
            </w:pPr>
            <w:r w:rsidRPr="000044B4">
              <w:rPr>
                <w:rFonts w:ascii="Arial" w:eastAsia="Arial" w:hAnsi="Arial" w:cs="Arial"/>
                <w:w w:val="110"/>
                <w:sz w:val="21"/>
              </w:rPr>
              <w:t>Missing testing of system Insufficient</w:t>
            </w:r>
            <w:r w:rsidRPr="000044B4">
              <w:rPr>
                <w:rFonts w:ascii="Arial" w:eastAsia="Arial" w:hAnsi="Arial" w:cs="Arial"/>
                <w:spacing w:val="-17"/>
                <w:w w:val="110"/>
                <w:sz w:val="21"/>
              </w:rPr>
              <w:t xml:space="preserve"> </w:t>
            </w:r>
            <w:r w:rsidRPr="000044B4">
              <w:rPr>
                <w:rFonts w:ascii="Arial" w:eastAsia="Arial" w:hAnsi="Arial" w:cs="Arial"/>
                <w:w w:val="110"/>
                <w:sz w:val="21"/>
              </w:rPr>
              <w:t>dietary</w:t>
            </w:r>
            <w:r w:rsidRPr="000044B4">
              <w:rPr>
                <w:rFonts w:ascii="Arial" w:eastAsia="Arial" w:hAnsi="Arial" w:cs="Arial"/>
                <w:spacing w:val="-16"/>
                <w:w w:val="110"/>
                <w:sz w:val="21"/>
              </w:rPr>
              <w:t xml:space="preserve"> </w:t>
            </w:r>
            <w:r w:rsidRPr="000044B4">
              <w:rPr>
                <w:rFonts w:ascii="Arial" w:eastAsia="Arial" w:hAnsi="Arial" w:cs="Arial"/>
                <w:w w:val="110"/>
                <w:sz w:val="21"/>
              </w:rPr>
              <w:t>reviews.</w:t>
            </w:r>
          </w:p>
        </w:tc>
        <w:tc>
          <w:tcPr>
            <w:tcW w:w="1768" w:type="dxa"/>
          </w:tcPr>
          <w:p w14:paraId="55D9C5A4" w14:textId="77777777" w:rsidR="000044B4" w:rsidRPr="000044B4" w:rsidRDefault="000044B4" w:rsidP="000044B4">
            <w:pPr>
              <w:spacing w:before="53"/>
              <w:ind w:left="54" w:right="24"/>
              <w:jc w:val="center"/>
              <w:rPr>
                <w:rFonts w:ascii="Arial" w:eastAsia="Arial" w:hAnsi="Arial" w:cs="Arial"/>
                <w:sz w:val="21"/>
              </w:rPr>
            </w:pPr>
            <w:r w:rsidRPr="000044B4">
              <w:rPr>
                <w:rFonts w:ascii="Arial" w:eastAsia="Arial" w:hAnsi="Arial" w:cs="Arial"/>
                <w:w w:val="105"/>
                <w:sz w:val="21"/>
              </w:rPr>
              <w:t>See</w:t>
            </w:r>
            <w:r w:rsidRPr="000044B4">
              <w:rPr>
                <w:rFonts w:ascii="Arial" w:eastAsia="Arial" w:hAnsi="Arial" w:cs="Arial"/>
                <w:spacing w:val="-12"/>
                <w:w w:val="105"/>
                <w:sz w:val="21"/>
              </w:rPr>
              <w:t xml:space="preserve"> </w:t>
            </w:r>
            <w:r w:rsidRPr="000044B4">
              <w:rPr>
                <w:rFonts w:ascii="Arial" w:eastAsia="Arial" w:hAnsi="Arial" w:cs="Arial"/>
                <w:w w:val="105"/>
                <w:sz w:val="21"/>
              </w:rPr>
              <w:t>IV</w:t>
            </w:r>
            <w:r w:rsidRPr="000044B4">
              <w:rPr>
                <w:rFonts w:ascii="Arial" w:eastAsia="Arial" w:hAnsi="Arial" w:cs="Arial"/>
                <w:spacing w:val="-9"/>
                <w:w w:val="105"/>
                <w:sz w:val="21"/>
              </w:rPr>
              <w:t xml:space="preserve"> </w:t>
            </w:r>
            <w:r w:rsidRPr="000044B4">
              <w:rPr>
                <w:rFonts w:ascii="Arial" w:eastAsia="Arial" w:hAnsi="Arial" w:cs="Arial"/>
                <w:spacing w:val="-5"/>
                <w:w w:val="105"/>
                <w:sz w:val="21"/>
              </w:rPr>
              <w:t>A&amp;B</w:t>
            </w:r>
          </w:p>
        </w:tc>
        <w:tc>
          <w:tcPr>
            <w:tcW w:w="1042" w:type="dxa"/>
          </w:tcPr>
          <w:p w14:paraId="1E80004B" w14:textId="77777777" w:rsidR="000044B4" w:rsidRPr="000044B4" w:rsidRDefault="000044B4" w:rsidP="000044B4">
            <w:pPr>
              <w:spacing w:before="40"/>
              <w:rPr>
                <w:rFonts w:ascii="Arial" w:eastAsia="Arial" w:hAnsi="Arial" w:cs="Arial"/>
                <w:b/>
              </w:rPr>
            </w:pPr>
          </w:p>
          <w:p w14:paraId="2F97FD50" w14:textId="77777777" w:rsidR="000044B4" w:rsidRPr="000044B4" w:rsidRDefault="000044B4" w:rsidP="000044B4">
            <w:pPr>
              <w:ind w:left="20" w:right="20"/>
              <w:jc w:val="center"/>
              <w:rPr>
                <w:rFonts w:ascii="Arial" w:eastAsia="Arial" w:hAnsi="Arial" w:cs="Arial"/>
              </w:rPr>
            </w:pPr>
            <w:r w:rsidRPr="000044B4">
              <w:rPr>
                <w:rFonts w:ascii="Arial" w:eastAsia="Arial" w:hAnsi="Arial" w:cs="Arial"/>
                <w:spacing w:val="-10"/>
                <w:w w:val="110"/>
              </w:rPr>
              <w:t>y</w:t>
            </w:r>
          </w:p>
        </w:tc>
      </w:tr>
      <w:tr w:rsidR="000044B4" w:rsidRPr="000044B4" w14:paraId="01AEA9C2" w14:textId="77777777" w:rsidTr="00BD44FC">
        <w:trPr>
          <w:trHeight w:val="1406"/>
        </w:trPr>
        <w:tc>
          <w:tcPr>
            <w:tcW w:w="1706" w:type="dxa"/>
          </w:tcPr>
          <w:p w14:paraId="7615A0C2" w14:textId="77777777" w:rsidR="000044B4" w:rsidRPr="000044B4" w:rsidRDefault="000044B4" w:rsidP="000044B4">
            <w:pPr>
              <w:spacing w:line="240" w:lineRule="exact"/>
              <w:ind w:left="38" w:right="5"/>
              <w:jc w:val="center"/>
              <w:rPr>
                <w:rFonts w:ascii="Arial" w:eastAsia="Arial" w:hAnsi="Arial" w:cs="Arial"/>
                <w:sz w:val="21"/>
              </w:rPr>
            </w:pPr>
            <w:r w:rsidRPr="000044B4">
              <w:rPr>
                <w:rFonts w:ascii="Arial" w:eastAsia="Arial" w:hAnsi="Arial" w:cs="Arial"/>
                <w:spacing w:val="-10"/>
                <w:w w:val="105"/>
                <w:sz w:val="21"/>
              </w:rPr>
              <w:t>B</w:t>
            </w:r>
          </w:p>
        </w:tc>
        <w:tc>
          <w:tcPr>
            <w:tcW w:w="3984" w:type="dxa"/>
          </w:tcPr>
          <w:p w14:paraId="36C5195B" w14:textId="77777777" w:rsidR="000044B4" w:rsidRPr="000044B4" w:rsidRDefault="000044B4" w:rsidP="000044B4">
            <w:pPr>
              <w:spacing w:line="578" w:lineRule="auto"/>
              <w:ind w:left="124" w:hanging="2"/>
              <w:rPr>
                <w:rFonts w:ascii="Arial" w:eastAsia="Arial" w:hAnsi="Arial" w:cs="Arial"/>
                <w:sz w:val="21"/>
              </w:rPr>
            </w:pPr>
            <w:r w:rsidRPr="000044B4">
              <w:rPr>
                <w:rFonts w:ascii="Arial" w:eastAsia="Arial" w:hAnsi="Arial" w:cs="Arial"/>
                <w:w w:val="105"/>
                <w:sz w:val="21"/>
              </w:rPr>
              <w:t>General</w:t>
            </w:r>
            <w:r w:rsidRPr="000044B4">
              <w:rPr>
                <w:rFonts w:ascii="Arial" w:eastAsia="Arial" w:hAnsi="Arial" w:cs="Arial"/>
                <w:spacing w:val="-14"/>
                <w:w w:val="105"/>
                <w:sz w:val="21"/>
              </w:rPr>
              <w:t xml:space="preserve"> </w:t>
            </w:r>
            <w:r w:rsidRPr="000044B4">
              <w:rPr>
                <w:rFonts w:ascii="Arial" w:eastAsia="Arial" w:hAnsi="Arial" w:cs="Arial"/>
                <w:w w:val="105"/>
                <w:sz w:val="21"/>
              </w:rPr>
              <w:t>Requirements for an</w:t>
            </w:r>
            <w:r w:rsidRPr="000044B4">
              <w:rPr>
                <w:rFonts w:ascii="Arial" w:eastAsia="Arial" w:hAnsi="Arial" w:cs="Arial"/>
                <w:spacing w:val="-7"/>
                <w:w w:val="105"/>
                <w:sz w:val="21"/>
              </w:rPr>
              <w:t xml:space="preserve"> </w:t>
            </w:r>
            <w:r w:rsidRPr="000044B4">
              <w:rPr>
                <w:rFonts w:ascii="Arial" w:eastAsia="Arial" w:hAnsi="Arial" w:cs="Arial"/>
                <w:w w:val="105"/>
                <w:sz w:val="21"/>
              </w:rPr>
              <w:t>ALR: Special</w:t>
            </w:r>
            <w:r w:rsidRPr="000044B4">
              <w:rPr>
                <w:rFonts w:ascii="Arial" w:eastAsia="Arial" w:hAnsi="Arial" w:cs="Arial"/>
                <w:spacing w:val="-3"/>
                <w:w w:val="105"/>
                <w:sz w:val="21"/>
              </w:rPr>
              <w:t xml:space="preserve"> </w:t>
            </w:r>
            <w:r w:rsidRPr="000044B4">
              <w:rPr>
                <w:rFonts w:ascii="Arial" w:eastAsia="Arial" w:hAnsi="Arial" w:cs="Arial"/>
                <w:w w:val="105"/>
                <w:sz w:val="21"/>
              </w:rPr>
              <w:t>Care</w:t>
            </w:r>
          </w:p>
        </w:tc>
        <w:tc>
          <w:tcPr>
            <w:tcW w:w="3098" w:type="dxa"/>
          </w:tcPr>
          <w:p w14:paraId="426A7AAC" w14:textId="77777777" w:rsidR="000044B4" w:rsidRPr="000044B4" w:rsidRDefault="000044B4" w:rsidP="000044B4">
            <w:pPr>
              <w:spacing w:line="240" w:lineRule="exact"/>
              <w:ind w:right="487"/>
              <w:jc w:val="right"/>
              <w:rPr>
                <w:rFonts w:ascii="Arial" w:eastAsia="Arial" w:hAnsi="Arial" w:cs="Arial"/>
                <w:sz w:val="21"/>
              </w:rPr>
            </w:pPr>
            <w:r w:rsidRPr="000044B4">
              <w:rPr>
                <w:rFonts w:ascii="Arial" w:eastAsia="Arial" w:hAnsi="Arial" w:cs="Arial"/>
                <w:w w:val="105"/>
                <w:sz w:val="21"/>
              </w:rPr>
              <w:t>651</w:t>
            </w:r>
            <w:r w:rsidRPr="000044B4">
              <w:rPr>
                <w:rFonts w:ascii="Arial" w:eastAsia="Arial" w:hAnsi="Arial" w:cs="Arial"/>
                <w:spacing w:val="-28"/>
                <w:w w:val="105"/>
                <w:sz w:val="21"/>
              </w:rPr>
              <w:t xml:space="preserve"> </w:t>
            </w:r>
            <w:r w:rsidRPr="000044B4">
              <w:rPr>
                <w:rFonts w:ascii="Arial" w:eastAsia="Arial" w:hAnsi="Arial" w:cs="Arial"/>
                <w:w w:val="105"/>
                <w:sz w:val="21"/>
              </w:rPr>
              <w:t>CMR</w:t>
            </w:r>
            <w:r w:rsidRPr="000044B4">
              <w:rPr>
                <w:rFonts w:ascii="Arial" w:eastAsia="Arial" w:hAnsi="Arial" w:cs="Arial"/>
                <w:spacing w:val="-16"/>
                <w:w w:val="105"/>
                <w:sz w:val="21"/>
              </w:rPr>
              <w:t xml:space="preserve"> </w:t>
            </w:r>
            <w:r w:rsidRPr="000044B4">
              <w:rPr>
                <w:rFonts w:ascii="Arial" w:eastAsia="Arial" w:hAnsi="Arial" w:cs="Arial"/>
                <w:w w:val="105"/>
                <w:sz w:val="21"/>
              </w:rPr>
              <w:t>12.04(4)(a),</w:t>
            </w:r>
            <w:r w:rsidRPr="000044B4">
              <w:rPr>
                <w:rFonts w:ascii="Arial" w:eastAsia="Arial" w:hAnsi="Arial" w:cs="Arial"/>
                <w:spacing w:val="-15"/>
                <w:w w:val="105"/>
                <w:sz w:val="21"/>
              </w:rPr>
              <w:t xml:space="preserve"> </w:t>
            </w:r>
            <w:r w:rsidRPr="000044B4">
              <w:rPr>
                <w:rFonts w:ascii="Arial" w:eastAsia="Arial" w:hAnsi="Arial" w:cs="Arial"/>
                <w:spacing w:val="-5"/>
                <w:w w:val="105"/>
                <w:sz w:val="21"/>
              </w:rPr>
              <w:t>(d)</w:t>
            </w:r>
          </w:p>
        </w:tc>
        <w:tc>
          <w:tcPr>
            <w:tcW w:w="3375" w:type="dxa"/>
          </w:tcPr>
          <w:p w14:paraId="09F0DE52" w14:textId="77777777" w:rsidR="000044B4" w:rsidRPr="000044B4" w:rsidRDefault="000044B4" w:rsidP="000044B4">
            <w:pPr>
              <w:spacing w:before="3" w:line="285" w:lineRule="auto"/>
              <w:ind w:left="126" w:right="135" w:hanging="13"/>
              <w:rPr>
                <w:rFonts w:ascii="Arial" w:eastAsia="Arial" w:hAnsi="Arial" w:cs="Arial"/>
                <w:sz w:val="21"/>
              </w:rPr>
            </w:pPr>
            <w:r w:rsidRPr="000044B4">
              <w:rPr>
                <w:rFonts w:ascii="Arial" w:eastAsia="Arial" w:hAnsi="Arial" w:cs="Arial"/>
                <w:w w:val="105"/>
                <w:sz w:val="21"/>
              </w:rPr>
              <w:t>Missing</w:t>
            </w:r>
            <w:r w:rsidRPr="000044B4">
              <w:rPr>
                <w:rFonts w:ascii="Arial" w:eastAsia="Arial" w:hAnsi="Arial" w:cs="Arial"/>
                <w:spacing w:val="-16"/>
                <w:w w:val="105"/>
                <w:sz w:val="21"/>
              </w:rPr>
              <w:t xml:space="preserve"> </w:t>
            </w:r>
            <w:r w:rsidRPr="000044B4">
              <w:rPr>
                <w:rFonts w:ascii="Arial" w:eastAsia="Arial" w:hAnsi="Arial" w:cs="Arial"/>
                <w:w w:val="105"/>
                <w:sz w:val="21"/>
              </w:rPr>
              <w:t>Special</w:t>
            </w:r>
            <w:r w:rsidRPr="000044B4">
              <w:rPr>
                <w:rFonts w:ascii="Arial" w:eastAsia="Arial" w:hAnsi="Arial" w:cs="Arial"/>
                <w:spacing w:val="-15"/>
                <w:w w:val="105"/>
                <w:sz w:val="21"/>
              </w:rPr>
              <w:t xml:space="preserve"> </w:t>
            </w:r>
            <w:r w:rsidRPr="000044B4">
              <w:rPr>
                <w:rFonts w:ascii="Arial" w:eastAsia="Arial" w:hAnsi="Arial" w:cs="Arial"/>
                <w:w w:val="105"/>
                <w:sz w:val="21"/>
              </w:rPr>
              <w:t>Care</w:t>
            </w:r>
            <w:r w:rsidRPr="000044B4">
              <w:rPr>
                <w:rFonts w:ascii="Arial" w:eastAsia="Arial" w:hAnsi="Arial" w:cs="Arial"/>
                <w:spacing w:val="-15"/>
                <w:w w:val="105"/>
                <w:sz w:val="21"/>
              </w:rPr>
              <w:t xml:space="preserve"> </w:t>
            </w:r>
            <w:r w:rsidRPr="000044B4">
              <w:rPr>
                <w:rFonts w:ascii="Arial" w:eastAsia="Arial" w:hAnsi="Arial" w:cs="Arial"/>
                <w:w w:val="105"/>
                <w:sz w:val="21"/>
              </w:rPr>
              <w:t>Residence (SCR) Operational Reviews.</w:t>
            </w:r>
          </w:p>
          <w:p w14:paraId="788DAE5A" w14:textId="77777777" w:rsidR="000044B4" w:rsidRPr="000044B4" w:rsidRDefault="000044B4" w:rsidP="000044B4">
            <w:pPr>
              <w:spacing w:before="229" w:line="290" w:lineRule="atLeast"/>
              <w:ind w:left="124" w:right="135"/>
              <w:rPr>
                <w:rFonts w:ascii="Arial" w:eastAsia="Arial" w:hAnsi="Arial" w:cs="Arial"/>
                <w:sz w:val="21"/>
              </w:rPr>
            </w:pPr>
            <w:r w:rsidRPr="000044B4">
              <w:rPr>
                <w:rFonts w:ascii="Arial" w:eastAsia="Arial" w:hAnsi="Arial" w:cs="Arial"/>
                <w:w w:val="110"/>
                <w:sz w:val="21"/>
              </w:rPr>
              <w:t>Safety</w:t>
            </w:r>
            <w:r w:rsidRPr="000044B4">
              <w:rPr>
                <w:rFonts w:ascii="Arial" w:eastAsia="Arial" w:hAnsi="Arial" w:cs="Arial"/>
                <w:spacing w:val="-17"/>
                <w:w w:val="110"/>
                <w:sz w:val="21"/>
              </w:rPr>
              <w:t xml:space="preserve"> </w:t>
            </w:r>
            <w:r w:rsidRPr="000044B4">
              <w:rPr>
                <w:rFonts w:ascii="Arial" w:eastAsia="Arial" w:hAnsi="Arial" w:cs="Arial"/>
                <w:w w:val="110"/>
                <w:sz w:val="21"/>
              </w:rPr>
              <w:t>issues</w:t>
            </w:r>
            <w:r w:rsidRPr="000044B4">
              <w:rPr>
                <w:rFonts w:ascii="Arial" w:eastAsia="Arial" w:hAnsi="Arial" w:cs="Arial"/>
                <w:spacing w:val="-16"/>
                <w:w w:val="110"/>
                <w:sz w:val="21"/>
              </w:rPr>
              <w:t xml:space="preserve"> </w:t>
            </w:r>
            <w:r w:rsidRPr="000044B4">
              <w:rPr>
                <w:rFonts w:ascii="Arial" w:eastAsia="Arial" w:hAnsi="Arial" w:cs="Arial"/>
                <w:w w:val="110"/>
                <w:sz w:val="21"/>
              </w:rPr>
              <w:t>identified</w:t>
            </w:r>
            <w:r w:rsidRPr="000044B4">
              <w:rPr>
                <w:rFonts w:ascii="Arial" w:eastAsia="Arial" w:hAnsi="Arial" w:cs="Arial"/>
                <w:spacing w:val="-16"/>
                <w:w w:val="110"/>
                <w:sz w:val="21"/>
              </w:rPr>
              <w:t xml:space="preserve"> </w:t>
            </w:r>
            <w:r w:rsidRPr="000044B4">
              <w:rPr>
                <w:rFonts w:ascii="Arial" w:eastAsia="Arial" w:hAnsi="Arial" w:cs="Arial"/>
                <w:w w:val="110"/>
                <w:sz w:val="21"/>
              </w:rPr>
              <w:t>in</w:t>
            </w:r>
            <w:r w:rsidRPr="000044B4">
              <w:rPr>
                <w:rFonts w:ascii="Arial" w:eastAsia="Arial" w:hAnsi="Arial" w:cs="Arial"/>
                <w:spacing w:val="-16"/>
                <w:w w:val="110"/>
                <w:sz w:val="21"/>
              </w:rPr>
              <w:t xml:space="preserve"> </w:t>
            </w:r>
            <w:r w:rsidRPr="000044B4">
              <w:rPr>
                <w:rFonts w:ascii="Arial" w:eastAsia="Arial" w:hAnsi="Arial" w:cs="Arial"/>
                <w:w w:val="110"/>
                <w:sz w:val="21"/>
              </w:rPr>
              <w:t xml:space="preserve">the </w:t>
            </w:r>
            <w:r w:rsidRPr="000044B4">
              <w:rPr>
                <w:rFonts w:ascii="Arial" w:eastAsia="Arial" w:hAnsi="Arial" w:cs="Arial"/>
                <w:spacing w:val="-4"/>
                <w:w w:val="110"/>
                <w:sz w:val="21"/>
              </w:rPr>
              <w:t>SCR.</w:t>
            </w:r>
          </w:p>
        </w:tc>
        <w:tc>
          <w:tcPr>
            <w:tcW w:w="1768" w:type="dxa"/>
          </w:tcPr>
          <w:p w14:paraId="6E66A63B" w14:textId="77777777" w:rsidR="000044B4" w:rsidRPr="000044B4" w:rsidRDefault="000044B4" w:rsidP="000044B4">
            <w:pPr>
              <w:spacing w:before="3"/>
              <w:ind w:left="54" w:right="15"/>
              <w:jc w:val="center"/>
              <w:rPr>
                <w:rFonts w:ascii="Arial" w:eastAsia="Arial" w:hAnsi="Arial" w:cs="Arial"/>
                <w:sz w:val="21"/>
              </w:rPr>
            </w:pPr>
            <w:r w:rsidRPr="000044B4">
              <w:rPr>
                <w:rFonts w:ascii="Arial" w:eastAsia="Arial" w:hAnsi="Arial" w:cs="Arial"/>
                <w:w w:val="105"/>
                <w:sz w:val="21"/>
              </w:rPr>
              <w:t>See</w:t>
            </w:r>
            <w:r w:rsidRPr="000044B4">
              <w:rPr>
                <w:rFonts w:ascii="Arial" w:eastAsia="Arial" w:hAnsi="Arial" w:cs="Arial"/>
                <w:spacing w:val="-14"/>
                <w:w w:val="105"/>
                <w:sz w:val="21"/>
              </w:rPr>
              <w:t xml:space="preserve"> </w:t>
            </w:r>
            <w:r w:rsidRPr="000044B4">
              <w:rPr>
                <w:rFonts w:ascii="Arial" w:eastAsia="Arial" w:hAnsi="Arial" w:cs="Arial"/>
                <w:w w:val="105"/>
                <w:sz w:val="21"/>
              </w:rPr>
              <w:t>IV</w:t>
            </w:r>
            <w:r w:rsidRPr="000044B4">
              <w:rPr>
                <w:rFonts w:ascii="Arial" w:eastAsia="Arial" w:hAnsi="Arial" w:cs="Arial"/>
                <w:spacing w:val="-7"/>
                <w:w w:val="105"/>
                <w:sz w:val="21"/>
              </w:rPr>
              <w:t xml:space="preserve"> </w:t>
            </w:r>
            <w:r w:rsidRPr="000044B4">
              <w:rPr>
                <w:rFonts w:ascii="Arial" w:eastAsia="Arial" w:hAnsi="Arial" w:cs="Arial"/>
                <w:spacing w:val="-5"/>
                <w:w w:val="105"/>
                <w:sz w:val="21"/>
              </w:rPr>
              <w:t>A&amp;B</w:t>
            </w:r>
          </w:p>
        </w:tc>
        <w:tc>
          <w:tcPr>
            <w:tcW w:w="1042" w:type="dxa"/>
          </w:tcPr>
          <w:p w14:paraId="7304293B" w14:textId="77777777" w:rsidR="000044B4" w:rsidRPr="000044B4" w:rsidRDefault="000044B4" w:rsidP="000044B4">
            <w:pPr>
              <w:rPr>
                <w:rFonts w:ascii="Times New Roman" w:eastAsia="Arial" w:hAnsi="Arial" w:cs="Arial"/>
                <w:sz w:val="20"/>
              </w:rPr>
            </w:pPr>
          </w:p>
        </w:tc>
      </w:tr>
      <w:tr w:rsidR="000044B4" w:rsidRPr="000044B4" w14:paraId="2B3CC447" w14:textId="77777777" w:rsidTr="00BD44FC">
        <w:trPr>
          <w:trHeight w:val="2042"/>
        </w:trPr>
        <w:tc>
          <w:tcPr>
            <w:tcW w:w="1706" w:type="dxa"/>
          </w:tcPr>
          <w:p w14:paraId="24B32B8E" w14:textId="77777777" w:rsidR="000044B4" w:rsidRPr="000044B4" w:rsidRDefault="000044B4" w:rsidP="000044B4">
            <w:pPr>
              <w:spacing w:before="48"/>
              <w:ind w:left="38"/>
              <w:jc w:val="center"/>
              <w:rPr>
                <w:rFonts w:ascii="Arial" w:eastAsia="Arial" w:hAnsi="Arial" w:cs="Arial"/>
                <w:sz w:val="21"/>
              </w:rPr>
            </w:pPr>
            <w:r w:rsidRPr="000044B4">
              <w:rPr>
                <w:rFonts w:ascii="Arial" w:eastAsia="Arial" w:hAnsi="Arial" w:cs="Arial"/>
                <w:spacing w:val="-10"/>
                <w:sz w:val="21"/>
              </w:rPr>
              <w:t>C</w:t>
            </w:r>
          </w:p>
        </w:tc>
        <w:tc>
          <w:tcPr>
            <w:tcW w:w="3984" w:type="dxa"/>
          </w:tcPr>
          <w:p w14:paraId="089AA349" w14:textId="77777777" w:rsidR="000044B4" w:rsidRPr="000044B4" w:rsidRDefault="000044B4" w:rsidP="000044B4">
            <w:pPr>
              <w:spacing w:before="48"/>
              <w:ind w:left="123"/>
              <w:rPr>
                <w:rFonts w:ascii="Arial" w:eastAsia="Arial" w:hAnsi="Arial" w:cs="Arial"/>
                <w:sz w:val="21"/>
              </w:rPr>
            </w:pPr>
            <w:r w:rsidRPr="000044B4">
              <w:rPr>
                <w:rFonts w:ascii="Arial" w:eastAsia="Arial" w:hAnsi="Arial" w:cs="Arial"/>
                <w:w w:val="105"/>
                <w:sz w:val="21"/>
              </w:rPr>
              <w:t>General</w:t>
            </w:r>
            <w:r w:rsidRPr="000044B4">
              <w:rPr>
                <w:rFonts w:ascii="Arial" w:eastAsia="Arial" w:hAnsi="Arial" w:cs="Arial"/>
                <w:spacing w:val="-1"/>
                <w:w w:val="105"/>
                <w:sz w:val="21"/>
              </w:rPr>
              <w:t xml:space="preserve"> </w:t>
            </w:r>
            <w:r w:rsidRPr="000044B4">
              <w:rPr>
                <w:rFonts w:ascii="Arial" w:eastAsia="Arial" w:hAnsi="Arial" w:cs="Arial"/>
                <w:w w:val="105"/>
                <w:sz w:val="21"/>
              </w:rPr>
              <w:t>Requirements</w:t>
            </w:r>
            <w:r w:rsidRPr="000044B4">
              <w:rPr>
                <w:rFonts w:ascii="Arial" w:eastAsia="Arial" w:hAnsi="Arial" w:cs="Arial"/>
                <w:spacing w:val="22"/>
                <w:w w:val="105"/>
                <w:sz w:val="21"/>
              </w:rPr>
              <w:t xml:space="preserve"> </w:t>
            </w:r>
            <w:r w:rsidRPr="000044B4">
              <w:rPr>
                <w:rFonts w:ascii="Arial" w:eastAsia="Arial" w:hAnsi="Arial" w:cs="Arial"/>
                <w:w w:val="105"/>
                <w:sz w:val="21"/>
              </w:rPr>
              <w:t>for</w:t>
            </w:r>
            <w:r w:rsidRPr="000044B4">
              <w:rPr>
                <w:rFonts w:ascii="Arial" w:eastAsia="Arial" w:hAnsi="Arial" w:cs="Arial"/>
                <w:spacing w:val="31"/>
                <w:w w:val="105"/>
                <w:sz w:val="21"/>
              </w:rPr>
              <w:t xml:space="preserve"> </w:t>
            </w:r>
            <w:r w:rsidRPr="000044B4">
              <w:rPr>
                <w:rFonts w:ascii="Arial" w:eastAsia="Arial" w:hAnsi="Arial" w:cs="Arial"/>
                <w:w w:val="105"/>
                <w:sz w:val="21"/>
              </w:rPr>
              <w:t>an</w:t>
            </w:r>
            <w:r w:rsidRPr="000044B4">
              <w:rPr>
                <w:rFonts w:ascii="Arial" w:eastAsia="Arial" w:hAnsi="Arial" w:cs="Arial"/>
                <w:spacing w:val="7"/>
                <w:w w:val="105"/>
                <w:sz w:val="21"/>
              </w:rPr>
              <w:t xml:space="preserve"> </w:t>
            </w:r>
            <w:r w:rsidRPr="000044B4">
              <w:rPr>
                <w:rFonts w:ascii="Arial" w:eastAsia="Arial" w:hAnsi="Arial" w:cs="Arial"/>
                <w:spacing w:val="-4"/>
                <w:w w:val="105"/>
                <w:sz w:val="21"/>
              </w:rPr>
              <w:t>ALR:</w:t>
            </w:r>
          </w:p>
          <w:p w14:paraId="2F76D095" w14:textId="77777777" w:rsidR="000044B4" w:rsidRPr="000044B4" w:rsidRDefault="000044B4" w:rsidP="000044B4">
            <w:pPr>
              <w:spacing w:before="42"/>
              <w:rPr>
                <w:rFonts w:ascii="Arial" w:eastAsia="Arial" w:hAnsi="Arial" w:cs="Arial"/>
                <w:b/>
                <w:sz w:val="21"/>
              </w:rPr>
            </w:pPr>
          </w:p>
          <w:p w14:paraId="7C2CAC48" w14:textId="77777777" w:rsidR="000044B4" w:rsidRPr="000044B4" w:rsidRDefault="000044B4" w:rsidP="000044B4">
            <w:pPr>
              <w:numPr>
                <w:ilvl w:val="0"/>
                <w:numId w:val="8"/>
              </w:numPr>
              <w:tabs>
                <w:tab w:val="left" w:pos="446"/>
              </w:tabs>
              <w:ind w:left="446" w:hanging="320"/>
              <w:rPr>
                <w:rFonts w:ascii="Arial" w:eastAsia="Arial" w:hAnsi="Arial" w:cs="Arial"/>
                <w:sz w:val="21"/>
              </w:rPr>
            </w:pPr>
            <w:r w:rsidRPr="000044B4">
              <w:rPr>
                <w:rFonts w:ascii="Arial" w:eastAsia="Arial" w:hAnsi="Arial" w:cs="Arial"/>
                <w:w w:val="105"/>
                <w:sz w:val="21"/>
              </w:rPr>
              <w:t>Screening</w:t>
            </w:r>
            <w:r w:rsidRPr="000044B4">
              <w:rPr>
                <w:rFonts w:ascii="Arial" w:eastAsia="Arial" w:hAnsi="Arial" w:cs="Arial"/>
                <w:spacing w:val="1"/>
                <w:w w:val="105"/>
                <w:sz w:val="21"/>
              </w:rPr>
              <w:t xml:space="preserve"> </w:t>
            </w:r>
            <w:r w:rsidRPr="000044B4">
              <w:rPr>
                <w:rFonts w:ascii="Arial" w:eastAsia="Arial" w:hAnsi="Arial" w:cs="Arial"/>
                <w:w w:val="105"/>
                <w:sz w:val="21"/>
              </w:rPr>
              <w:t>and</w:t>
            </w:r>
            <w:r w:rsidRPr="000044B4">
              <w:rPr>
                <w:rFonts w:ascii="Arial" w:eastAsia="Arial" w:hAnsi="Arial" w:cs="Arial"/>
                <w:spacing w:val="17"/>
                <w:w w:val="105"/>
                <w:sz w:val="21"/>
              </w:rPr>
              <w:t xml:space="preserve"> </w:t>
            </w:r>
            <w:r w:rsidRPr="000044B4">
              <w:rPr>
                <w:rFonts w:ascii="Arial" w:eastAsia="Arial" w:hAnsi="Arial" w:cs="Arial"/>
                <w:spacing w:val="-2"/>
                <w:w w:val="105"/>
                <w:sz w:val="21"/>
              </w:rPr>
              <w:t>Assessment</w:t>
            </w:r>
          </w:p>
          <w:p w14:paraId="58DA4349" w14:textId="77777777" w:rsidR="000044B4" w:rsidRPr="000044B4" w:rsidRDefault="000044B4" w:rsidP="000044B4">
            <w:pPr>
              <w:spacing w:before="35"/>
              <w:rPr>
                <w:rFonts w:ascii="Arial" w:eastAsia="Arial" w:hAnsi="Arial" w:cs="Arial"/>
                <w:b/>
                <w:sz w:val="21"/>
              </w:rPr>
            </w:pPr>
          </w:p>
          <w:p w14:paraId="48542E8C" w14:textId="77777777" w:rsidR="000044B4" w:rsidRPr="000044B4" w:rsidRDefault="000044B4" w:rsidP="000044B4">
            <w:pPr>
              <w:numPr>
                <w:ilvl w:val="0"/>
                <w:numId w:val="8"/>
              </w:numPr>
              <w:tabs>
                <w:tab w:val="left" w:pos="401"/>
                <w:tab w:val="left" w:pos="446"/>
              </w:tabs>
              <w:spacing w:line="266" w:lineRule="auto"/>
              <w:ind w:right="329" w:hanging="271"/>
              <w:rPr>
                <w:rFonts w:ascii="Arial" w:eastAsia="Arial" w:hAnsi="Arial" w:cs="Arial"/>
                <w:sz w:val="21"/>
              </w:rPr>
            </w:pPr>
            <w:r w:rsidRPr="000044B4">
              <w:rPr>
                <w:rFonts w:ascii="Arial" w:eastAsia="Arial" w:hAnsi="Arial" w:cs="Arial"/>
                <w:w w:val="110"/>
                <w:sz w:val="21"/>
              </w:rPr>
              <w:t>Service</w:t>
            </w:r>
            <w:r w:rsidRPr="000044B4">
              <w:rPr>
                <w:rFonts w:ascii="Arial" w:eastAsia="Arial" w:hAnsi="Arial" w:cs="Arial"/>
                <w:spacing w:val="36"/>
                <w:w w:val="110"/>
                <w:sz w:val="21"/>
              </w:rPr>
              <w:t xml:space="preserve"> </w:t>
            </w:r>
            <w:r w:rsidRPr="000044B4">
              <w:rPr>
                <w:rFonts w:ascii="Arial" w:eastAsia="Arial" w:hAnsi="Arial" w:cs="Arial"/>
                <w:w w:val="110"/>
                <w:sz w:val="21"/>
              </w:rPr>
              <w:t>Plan</w:t>
            </w:r>
            <w:r w:rsidRPr="000044B4">
              <w:rPr>
                <w:rFonts w:ascii="Arial" w:eastAsia="Arial" w:hAnsi="Arial" w:cs="Arial"/>
                <w:spacing w:val="-12"/>
                <w:w w:val="110"/>
                <w:sz w:val="21"/>
              </w:rPr>
              <w:t xml:space="preserve"> </w:t>
            </w:r>
            <w:r w:rsidRPr="000044B4">
              <w:rPr>
                <w:rFonts w:ascii="Arial" w:eastAsia="Arial" w:hAnsi="Arial" w:cs="Arial"/>
                <w:w w:val="110"/>
                <w:sz w:val="21"/>
              </w:rPr>
              <w:t xml:space="preserve">Development and </w:t>
            </w:r>
            <w:r w:rsidRPr="000044B4">
              <w:rPr>
                <w:rFonts w:ascii="Arial" w:eastAsia="Arial" w:hAnsi="Arial" w:cs="Arial"/>
                <w:spacing w:val="-2"/>
                <w:w w:val="110"/>
                <w:sz w:val="21"/>
              </w:rPr>
              <w:t>Requirements</w:t>
            </w:r>
          </w:p>
        </w:tc>
        <w:tc>
          <w:tcPr>
            <w:tcW w:w="3098" w:type="dxa"/>
          </w:tcPr>
          <w:p w14:paraId="608A8155" w14:textId="77777777" w:rsidR="000044B4" w:rsidRPr="000044B4" w:rsidRDefault="000044B4" w:rsidP="000044B4">
            <w:pPr>
              <w:spacing w:before="43"/>
              <w:ind w:left="126"/>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21"/>
                <w:sz w:val="21"/>
              </w:rPr>
              <w:t xml:space="preserve"> </w:t>
            </w:r>
            <w:r w:rsidRPr="000044B4">
              <w:rPr>
                <w:rFonts w:ascii="Arial" w:eastAsia="Arial" w:hAnsi="Arial" w:cs="Arial"/>
                <w:sz w:val="21"/>
              </w:rPr>
              <w:t>CMR</w:t>
            </w:r>
            <w:r w:rsidRPr="000044B4">
              <w:rPr>
                <w:rFonts w:ascii="Arial" w:eastAsia="Arial" w:hAnsi="Arial" w:cs="Arial"/>
                <w:spacing w:val="-8"/>
                <w:sz w:val="21"/>
              </w:rPr>
              <w:t xml:space="preserve"> </w:t>
            </w:r>
            <w:r w:rsidRPr="000044B4">
              <w:rPr>
                <w:rFonts w:ascii="Arial" w:eastAsia="Arial" w:hAnsi="Arial" w:cs="Arial"/>
                <w:spacing w:val="-2"/>
                <w:sz w:val="21"/>
              </w:rPr>
              <w:t>12.04(1)(d)</w:t>
            </w:r>
          </w:p>
          <w:p w14:paraId="3C9076DE" w14:textId="77777777" w:rsidR="000044B4" w:rsidRPr="000044B4" w:rsidRDefault="000044B4" w:rsidP="000044B4">
            <w:pPr>
              <w:spacing w:before="52"/>
              <w:ind w:left="13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22"/>
                <w:sz w:val="21"/>
              </w:rPr>
              <w:t xml:space="preserve"> </w:t>
            </w:r>
            <w:r w:rsidRPr="000044B4">
              <w:rPr>
                <w:rFonts w:ascii="Arial" w:eastAsia="Arial" w:hAnsi="Arial" w:cs="Arial"/>
                <w:sz w:val="21"/>
              </w:rPr>
              <w:t>CMR</w:t>
            </w:r>
            <w:r w:rsidRPr="000044B4">
              <w:rPr>
                <w:rFonts w:ascii="Arial" w:eastAsia="Arial" w:hAnsi="Arial" w:cs="Arial"/>
                <w:spacing w:val="-8"/>
                <w:sz w:val="21"/>
              </w:rPr>
              <w:t xml:space="preserve"> </w:t>
            </w:r>
            <w:r w:rsidRPr="000044B4">
              <w:rPr>
                <w:rFonts w:ascii="Arial" w:eastAsia="Arial" w:hAnsi="Arial" w:cs="Arial"/>
                <w:spacing w:val="-2"/>
                <w:sz w:val="21"/>
              </w:rPr>
              <w:t>12.04(6)(a)</w:t>
            </w:r>
            <w:proofErr w:type="gramStart"/>
            <w:r w:rsidRPr="000044B4">
              <w:rPr>
                <w:rFonts w:ascii="Arial" w:eastAsia="Arial" w:hAnsi="Arial" w:cs="Arial"/>
                <w:spacing w:val="-2"/>
                <w:sz w:val="21"/>
              </w:rPr>
              <w:t>4.a.</w:t>
            </w:r>
            <w:proofErr w:type="gramEnd"/>
          </w:p>
          <w:p w14:paraId="0D2CE616" w14:textId="77777777" w:rsidR="000044B4" w:rsidRPr="000044B4" w:rsidRDefault="000044B4" w:rsidP="000044B4">
            <w:pPr>
              <w:spacing w:before="51"/>
              <w:ind w:left="13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22"/>
                <w:sz w:val="21"/>
              </w:rPr>
              <w:t xml:space="preserve"> </w:t>
            </w:r>
            <w:r w:rsidRPr="000044B4">
              <w:rPr>
                <w:rFonts w:ascii="Arial" w:eastAsia="Arial" w:hAnsi="Arial" w:cs="Arial"/>
                <w:sz w:val="21"/>
              </w:rPr>
              <w:t>CMR</w:t>
            </w:r>
            <w:r w:rsidRPr="000044B4">
              <w:rPr>
                <w:rFonts w:ascii="Arial" w:eastAsia="Arial" w:hAnsi="Arial" w:cs="Arial"/>
                <w:spacing w:val="-8"/>
                <w:sz w:val="21"/>
              </w:rPr>
              <w:t xml:space="preserve"> </w:t>
            </w:r>
            <w:r w:rsidRPr="000044B4">
              <w:rPr>
                <w:rFonts w:ascii="Arial" w:eastAsia="Arial" w:hAnsi="Arial" w:cs="Arial"/>
                <w:spacing w:val="-2"/>
                <w:sz w:val="21"/>
              </w:rPr>
              <w:t>12.04(7)(b)</w:t>
            </w:r>
          </w:p>
          <w:p w14:paraId="0E839FC1" w14:textId="77777777" w:rsidR="000044B4" w:rsidRPr="000044B4" w:rsidRDefault="000044B4" w:rsidP="000044B4">
            <w:pPr>
              <w:spacing w:before="47"/>
              <w:ind w:left="131"/>
              <w:rPr>
                <w:rFonts w:ascii="Arial" w:eastAsia="Arial" w:hAnsi="Arial" w:cs="Arial"/>
                <w:sz w:val="21"/>
              </w:rPr>
            </w:pPr>
            <w:r w:rsidRPr="000044B4">
              <w:rPr>
                <w:rFonts w:ascii="Arial" w:eastAsia="Arial" w:hAnsi="Arial" w:cs="Arial"/>
                <w:w w:val="105"/>
                <w:sz w:val="21"/>
              </w:rPr>
              <w:t>651</w:t>
            </w:r>
            <w:r w:rsidRPr="000044B4">
              <w:rPr>
                <w:rFonts w:ascii="Arial" w:eastAsia="Arial" w:hAnsi="Arial" w:cs="Arial"/>
                <w:spacing w:val="-26"/>
                <w:w w:val="105"/>
                <w:sz w:val="21"/>
              </w:rPr>
              <w:t xml:space="preserve"> </w:t>
            </w:r>
            <w:r w:rsidRPr="000044B4">
              <w:rPr>
                <w:rFonts w:ascii="Arial" w:eastAsia="Arial" w:hAnsi="Arial" w:cs="Arial"/>
                <w:w w:val="105"/>
                <w:sz w:val="21"/>
              </w:rPr>
              <w:t>CMR</w:t>
            </w:r>
            <w:r w:rsidRPr="000044B4">
              <w:rPr>
                <w:rFonts w:ascii="Arial" w:eastAsia="Arial" w:hAnsi="Arial" w:cs="Arial"/>
                <w:spacing w:val="-12"/>
                <w:w w:val="105"/>
                <w:sz w:val="21"/>
              </w:rPr>
              <w:t xml:space="preserve"> </w:t>
            </w:r>
            <w:r w:rsidRPr="000044B4">
              <w:rPr>
                <w:rFonts w:ascii="Arial" w:eastAsia="Arial" w:hAnsi="Arial" w:cs="Arial"/>
                <w:w w:val="105"/>
                <w:sz w:val="21"/>
              </w:rPr>
              <w:t>12.04(8)(a)3.,</w:t>
            </w:r>
            <w:r w:rsidRPr="000044B4">
              <w:rPr>
                <w:rFonts w:ascii="Arial" w:eastAsia="Arial" w:hAnsi="Arial" w:cs="Arial"/>
                <w:spacing w:val="-19"/>
                <w:w w:val="105"/>
                <w:sz w:val="21"/>
              </w:rPr>
              <w:t xml:space="preserve"> </w:t>
            </w:r>
            <w:r w:rsidRPr="000044B4">
              <w:rPr>
                <w:rFonts w:ascii="Arial" w:eastAsia="Arial" w:hAnsi="Arial" w:cs="Arial"/>
                <w:spacing w:val="-5"/>
                <w:w w:val="105"/>
                <w:sz w:val="21"/>
              </w:rPr>
              <w:t>(c)</w:t>
            </w:r>
          </w:p>
          <w:p w14:paraId="6A9466B5" w14:textId="77777777" w:rsidR="000044B4" w:rsidRPr="000044B4" w:rsidRDefault="000044B4" w:rsidP="000044B4">
            <w:pPr>
              <w:spacing w:before="52"/>
              <w:ind w:left="13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22"/>
                <w:sz w:val="21"/>
              </w:rPr>
              <w:t xml:space="preserve"> </w:t>
            </w:r>
            <w:r w:rsidRPr="000044B4">
              <w:rPr>
                <w:rFonts w:ascii="Arial" w:eastAsia="Arial" w:hAnsi="Arial" w:cs="Arial"/>
                <w:sz w:val="21"/>
              </w:rPr>
              <w:t>CMR</w:t>
            </w:r>
            <w:r w:rsidRPr="000044B4">
              <w:rPr>
                <w:rFonts w:ascii="Arial" w:eastAsia="Arial" w:hAnsi="Arial" w:cs="Arial"/>
                <w:spacing w:val="-8"/>
                <w:sz w:val="21"/>
              </w:rPr>
              <w:t xml:space="preserve"> </w:t>
            </w:r>
            <w:r w:rsidRPr="000044B4">
              <w:rPr>
                <w:rFonts w:ascii="Arial" w:eastAsia="Arial" w:hAnsi="Arial" w:cs="Arial"/>
                <w:spacing w:val="-2"/>
                <w:sz w:val="21"/>
              </w:rPr>
              <w:t>12.06(5)(a)</w:t>
            </w:r>
          </w:p>
          <w:p w14:paraId="5A35256A" w14:textId="77777777" w:rsidR="000044B4" w:rsidRPr="000044B4" w:rsidRDefault="000044B4" w:rsidP="000044B4">
            <w:pPr>
              <w:spacing w:before="47"/>
              <w:ind w:left="131"/>
              <w:rPr>
                <w:rFonts w:ascii="Arial" w:eastAsia="Arial" w:hAnsi="Arial" w:cs="Arial"/>
                <w:sz w:val="21"/>
              </w:rPr>
            </w:pPr>
            <w:r w:rsidRPr="000044B4">
              <w:rPr>
                <w:rFonts w:ascii="Arial" w:eastAsia="Arial" w:hAnsi="Arial" w:cs="Arial"/>
                <w:sz w:val="21"/>
              </w:rPr>
              <w:t>651</w:t>
            </w:r>
            <w:r w:rsidRPr="000044B4">
              <w:rPr>
                <w:rFonts w:ascii="Arial" w:eastAsia="Arial" w:hAnsi="Arial" w:cs="Arial"/>
                <w:spacing w:val="-19"/>
                <w:sz w:val="21"/>
              </w:rPr>
              <w:t xml:space="preserve"> </w:t>
            </w:r>
            <w:r w:rsidRPr="000044B4">
              <w:rPr>
                <w:rFonts w:ascii="Arial" w:eastAsia="Arial" w:hAnsi="Arial" w:cs="Arial"/>
                <w:sz w:val="21"/>
              </w:rPr>
              <w:t>CMR</w:t>
            </w:r>
            <w:r w:rsidRPr="000044B4">
              <w:rPr>
                <w:rFonts w:ascii="Arial" w:eastAsia="Arial" w:hAnsi="Arial" w:cs="Arial"/>
                <w:spacing w:val="-10"/>
                <w:sz w:val="21"/>
              </w:rPr>
              <w:t xml:space="preserve"> </w:t>
            </w:r>
            <w:r w:rsidRPr="000044B4">
              <w:rPr>
                <w:rFonts w:ascii="Arial" w:eastAsia="Arial" w:hAnsi="Arial" w:cs="Arial"/>
                <w:spacing w:val="-2"/>
                <w:sz w:val="21"/>
              </w:rPr>
              <w:t>12.08(1)(s)</w:t>
            </w:r>
          </w:p>
        </w:tc>
        <w:tc>
          <w:tcPr>
            <w:tcW w:w="3375" w:type="dxa"/>
          </w:tcPr>
          <w:p w14:paraId="43E9306B" w14:textId="77777777" w:rsidR="000044B4" w:rsidRPr="000044B4" w:rsidRDefault="000044B4" w:rsidP="000044B4">
            <w:pPr>
              <w:spacing w:before="48" w:line="290" w:lineRule="auto"/>
              <w:ind w:left="122" w:right="135" w:hanging="3"/>
              <w:rPr>
                <w:rFonts w:ascii="Arial" w:eastAsia="Arial" w:hAnsi="Arial" w:cs="Arial"/>
                <w:sz w:val="21"/>
              </w:rPr>
            </w:pPr>
            <w:r w:rsidRPr="000044B4">
              <w:rPr>
                <w:rFonts w:ascii="Arial" w:eastAsia="Arial" w:hAnsi="Arial" w:cs="Arial"/>
                <w:w w:val="110"/>
                <w:sz w:val="21"/>
              </w:rPr>
              <w:t>Inconsistent with</w:t>
            </w:r>
            <w:r w:rsidRPr="000044B4">
              <w:rPr>
                <w:rFonts w:ascii="Arial" w:eastAsia="Arial" w:hAnsi="Arial" w:cs="Arial"/>
                <w:spacing w:val="-8"/>
                <w:w w:val="110"/>
                <w:sz w:val="21"/>
              </w:rPr>
              <w:t xml:space="preserve"> </w:t>
            </w:r>
            <w:r w:rsidRPr="000044B4">
              <w:rPr>
                <w:rFonts w:ascii="Arial" w:eastAsia="Arial" w:hAnsi="Arial" w:cs="Arial"/>
                <w:w w:val="110"/>
                <w:sz w:val="21"/>
              </w:rPr>
              <w:t xml:space="preserve">documenting all requirements of Assessments and Service </w:t>
            </w:r>
            <w:r w:rsidRPr="000044B4">
              <w:rPr>
                <w:rFonts w:ascii="Arial" w:eastAsia="Arial" w:hAnsi="Arial" w:cs="Arial"/>
                <w:spacing w:val="-2"/>
                <w:w w:val="110"/>
                <w:sz w:val="21"/>
              </w:rPr>
              <w:t>Plans.</w:t>
            </w:r>
          </w:p>
          <w:p w14:paraId="63F35BB3" w14:textId="77777777" w:rsidR="000044B4" w:rsidRPr="000044B4" w:rsidRDefault="000044B4" w:rsidP="000044B4">
            <w:pPr>
              <w:spacing w:before="46"/>
              <w:rPr>
                <w:rFonts w:ascii="Arial" w:eastAsia="Arial" w:hAnsi="Arial" w:cs="Arial"/>
                <w:b/>
                <w:sz w:val="21"/>
              </w:rPr>
            </w:pPr>
          </w:p>
          <w:p w14:paraId="0A11D246" w14:textId="77777777" w:rsidR="000044B4" w:rsidRPr="000044B4" w:rsidRDefault="000044B4" w:rsidP="000044B4">
            <w:pPr>
              <w:ind w:left="118"/>
              <w:rPr>
                <w:rFonts w:ascii="Arial" w:eastAsia="Arial" w:hAnsi="Arial" w:cs="Arial"/>
                <w:sz w:val="21"/>
              </w:rPr>
            </w:pPr>
            <w:r w:rsidRPr="000044B4">
              <w:rPr>
                <w:rFonts w:ascii="Arial" w:eastAsia="Arial" w:hAnsi="Arial" w:cs="Arial"/>
                <w:w w:val="105"/>
                <w:sz w:val="21"/>
              </w:rPr>
              <w:t>Missing</w:t>
            </w:r>
            <w:r w:rsidRPr="000044B4">
              <w:rPr>
                <w:rFonts w:ascii="Arial" w:eastAsia="Arial" w:hAnsi="Arial" w:cs="Arial"/>
                <w:spacing w:val="-1"/>
                <w:w w:val="105"/>
                <w:sz w:val="21"/>
              </w:rPr>
              <w:t xml:space="preserve"> </w:t>
            </w:r>
            <w:r w:rsidRPr="000044B4">
              <w:rPr>
                <w:rFonts w:ascii="Arial" w:eastAsia="Arial" w:hAnsi="Arial" w:cs="Arial"/>
                <w:w w:val="105"/>
                <w:sz w:val="21"/>
              </w:rPr>
              <w:t>Bedrail</w:t>
            </w:r>
            <w:r w:rsidRPr="000044B4">
              <w:rPr>
                <w:rFonts w:ascii="Arial" w:eastAsia="Arial" w:hAnsi="Arial" w:cs="Arial"/>
                <w:spacing w:val="-5"/>
                <w:w w:val="105"/>
                <w:sz w:val="21"/>
              </w:rPr>
              <w:t xml:space="preserve"> </w:t>
            </w:r>
            <w:r w:rsidRPr="000044B4">
              <w:rPr>
                <w:rFonts w:ascii="Arial" w:eastAsia="Arial" w:hAnsi="Arial" w:cs="Arial"/>
                <w:spacing w:val="-2"/>
                <w:w w:val="105"/>
                <w:sz w:val="21"/>
              </w:rPr>
              <w:t>assessments.</w:t>
            </w:r>
          </w:p>
        </w:tc>
        <w:tc>
          <w:tcPr>
            <w:tcW w:w="1768" w:type="dxa"/>
          </w:tcPr>
          <w:p w14:paraId="68BC7EA6" w14:textId="77777777" w:rsidR="000044B4" w:rsidRPr="000044B4" w:rsidRDefault="000044B4" w:rsidP="000044B4">
            <w:pPr>
              <w:spacing w:before="48"/>
              <w:ind w:left="54" w:right="10"/>
              <w:jc w:val="center"/>
              <w:rPr>
                <w:rFonts w:ascii="Arial" w:eastAsia="Arial" w:hAnsi="Arial" w:cs="Arial"/>
                <w:sz w:val="21"/>
              </w:rPr>
            </w:pPr>
            <w:r w:rsidRPr="000044B4">
              <w:rPr>
                <w:rFonts w:ascii="Arial" w:eastAsia="Arial" w:hAnsi="Arial" w:cs="Arial"/>
                <w:w w:val="105"/>
                <w:sz w:val="21"/>
              </w:rPr>
              <w:t>See</w:t>
            </w:r>
            <w:r w:rsidRPr="000044B4">
              <w:rPr>
                <w:rFonts w:ascii="Arial" w:eastAsia="Arial" w:hAnsi="Arial" w:cs="Arial"/>
                <w:spacing w:val="-14"/>
                <w:w w:val="105"/>
                <w:sz w:val="21"/>
              </w:rPr>
              <w:t xml:space="preserve"> </w:t>
            </w:r>
            <w:r w:rsidRPr="000044B4">
              <w:rPr>
                <w:rFonts w:ascii="Arial" w:eastAsia="Arial" w:hAnsi="Arial" w:cs="Arial"/>
                <w:w w:val="105"/>
                <w:sz w:val="21"/>
              </w:rPr>
              <w:t>IV</w:t>
            </w:r>
            <w:r w:rsidRPr="000044B4">
              <w:rPr>
                <w:rFonts w:ascii="Arial" w:eastAsia="Arial" w:hAnsi="Arial" w:cs="Arial"/>
                <w:spacing w:val="-12"/>
                <w:w w:val="105"/>
                <w:sz w:val="21"/>
              </w:rPr>
              <w:t xml:space="preserve"> </w:t>
            </w:r>
            <w:r w:rsidRPr="000044B4">
              <w:rPr>
                <w:rFonts w:ascii="Arial" w:eastAsia="Arial" w:hAnsi="Arial" w:cs="Arial"/>
                <w:spacing w:val="-5"/>
                <w:w w:val="105"/>
                <w:sz w:val="21"/>
              </w:rPr>
              <w:t>A&amp;B</w:t>
            </w:r>
          </w:p>
        </w:tc>
        <w:tc>
          <w:tcPr>
            <w:tcW w:w="1042" w:type="dxa"/>
          </w:tcPr>
          <w:p w14:paraId="2253A17D" w14:textId="77777777" w:rsidR="000044B4" w:rsidRPr="000044B4" w:rsidRDefault="000044B4" w:rsidP="000044B4">
            <w:pPr>
              <w:rPr>
                <w:rFonts w:ascii="Arial" w:eastAsia="Arial" w:hAnsi="Arial" w:cs="Arial"/>
                <w:b/>
              </w:rPr>
            </w:pPr>
          </w:p>
          <w:p w14:paraId="7D67038F" w14:textId="77777777" w:rsidR="000044B4" w:rsidRPr="000044B4" w:rsidRDefault="000044B4" w:rsidP="000044B4">
            <w:pPr>
              <w:rPr>
                <w:rFonts w:ascii="Arial" w:eastAsia="Arial" w:hAnsi="Arial" w:cs="Arial"/>
                <w:b/>
              </w:rPr>
            </w:pPr>
          </w:p>
          <w:p w14:paraId="74008C44" w14:textId="77777777" w:rsidR="000044B4" w:rsidRPr="000044B4" w:rsidRDefault="000044B4" w:rsidP="000044B4">
            <w:pPr>
              <w:rPr>
                <w:rFonts w:ascii="Arial" w:eastAsia="Arial" w:hAnsi="Arial" w:cs="Arial"/>
                <w:b/>
              </w:rPr>
            </w:pPr>
          </w:p>
          <w:p w14:paraId="54120EB4" w14:textId="77777777" w:rsidR="000044B4" w:rsidRPr="000044B4" w:rsidRDefault="000044B4" w:rsidP="000044B4">
            <w:pPr>
              <w:spacing w:before="151"/>
              <w:rPr>
                <w:rFonts w:ascii="Arial" w:eastAsia="Arial" w:hAnsi="Arial" w:cs="Arial"/>
                <w:b/>
              </w:rPr>
            </w:pPr>
          </w:p>
          <w:p w14:paraId="53CAEEEC" w14:textId="77777777" w:rsidR="000044B4" w:rsidRPr="000044B4" w:rsidRDefault="000044B4" w:rsidP="000044B4">
            <w:pPr>
              <w:ind w:left="20" w:right="10"/>
              <w:jc w:val="center"/>
              <w:rPr>
                <w:rFonts w:ascii="Arial" w:eastAsia="Arial" w:hAnsi="Arial" w:cs="Arial"/>
              </w:rPr>
            </w:pPr>
            <w:r w:rsidRPr="000044B4">
              <w:rPr>
                <w:rFonts w:ascii="Arial" w:eastAsia="Arial" w:hAnsi="Arial" w:cs="Arial"/>
                <w:spacing w:val="-10"/>
                <w:w w:val="105"/>
              </w:rPr>
              <w:t>y</w:t>
            </w:r>
          </w:p>
        </w:tc>
      </w:tr>
      <w:tr w:rsidR="000044B4" w:rsidRPr="000044B4" w14:paraId="5C386C71" w14:textId="77777777" w:rsidTr="00BD44FC">
        <w:trPr>
          <w:trHeight w:val="1744"/>
        </w:trPr>
        <w:tc>
          <w:tcPr>
            <w:tcW w:w="1706" w:type="dxa"/>
          </w:tcPr>
          <w:p w14:paraId="5542AAE3" w14:textId="77777777" w:rsidR="000044B4" w:rsidRPr="000044B4" w:rsidRDefault="000044B4" w:rsidP="000044B4">
            <w:pPr>
              <w:spacing w:before="48"/>
              <w:ind w:left="38" w:right="6"/>
              <w:jc w:val="center"/>
              <w:rPr>
                <w:rFonts w:ascii="Arial" w:eastAsia="Arial" w:hAnsi="Arial" w:cs="Arial"/>
                <w:sz w:val="21"/>
              </w:rPr>
            </w:pPr>
            <w:r w:rsidRPr="000044B4">
              <w:rPr>
                <w:rFonts w:ascii="Arial" w:eastAsia="Arial" w:hAnsi="Arial" w:cs="Arial"/>
                <w:spacing w:val="-10"/>
                <w:w w:val="105"/>
                <w:sz w:val="21"/>
              </w:rPr>
              <w:lastRenderedPageBreak/>
              <w:t>D</w:t>
            </w:r>
          </w:p>
        </w:tc>
        <w:tc>
          <w:tcPr>
            <w:tcW w:w="3984" w:type="dxa"/>
          </w:tcPr>
          <w:p w14:paraId="79A2B129" w14:textId="77777777" w:rsidR="000044B4" w:rsidRPr="000044B4" w:rsidRDefault="000044B4" w:rsidP="000044B4">
            <w:pPr>
              <w:spacing w:before="43" w:line="285" w:lineRule="auto"/>
              <w:ind w:left="129" w:hanging="2"/>
              <w:rPr>
                <w:rFonts w:ascii="Arial" w:eastAsia="Arial" w:hAnsi="Arial" w:cs="Arial"/>
                <w:sz w:val="21"/>
              </w:rPr>
            </w:pPr>
            <w:r w:rsidRPr="000044B4">
              <w:rPr>
                <w:rFonts w:ascii="Arial" w:eastAsia="Arial" w:hAnsi="Arial" w:cs="Arial"/>
                <w:w w:val="105"/>
                <w:sz w:val="21"/>
              </w:rPr>
              <w:t>General</w:t>
            </w:r>
            <w:r w:rsidRPr="000044B4">
              <w:rPr>
                <w:rFonts w:ascii="Arial" w:eastAsia="Arial" w:hAnsi="Arial" w:cs="Arial"/>
                <w:spacing w:val="-4"/>
                <w:w w:val="105"/>
                <w:sz w:val="21"/>
              </w:rPr>
              <w:t xml:space="preserve"> </w:t>
            </w:r>
            <w:r w:rsidRPr="000044B4">
              <w:rPr>
                <w:rFonts w:ascii="Arial" w:eastAsia="Arial" w:hAnsi="Arial" w:cs="Arial"/>
                <w:w w:val="105"/>
                <w:sz w:val="21"/>
              </w:rPr>
              <w:t xml:space="preserve">Requirements for </w:t>
            </w:r>
            <w:proofErr w:type="gramStart"/>
            <w:r w:rsidRPr="000044B4">
              <w:rPr>
                <w:rFonts w:ascii="Arial" w:eastAsia="Arial" w:hAnsi="Arial" w:cs="Arial"/>
                <w:w w:val="105"/>
                <w:sz w:val="21"/>
              </w:rPr>
              <w:t>an ALR-Service</w:t>
            </w:r>
            <w:proofErr w:type="gramEnd"/>
            <w:r w:rsidRPr="000044B4">
              <w:rPr>
                <w:rFonts w:ascii="Arial" w:eastAsia="Arial" w:hAnsi="Arial" w:cs="Arial"/>
                <w:w w:val="105"/>
                <w:sz w:val="21"/>
              </w:rPr>
              <w:t xml:space="preserve"> and Service Coordination:</w:t>
            </w:r>
          </w:p>
          <w:p w14:paraId="717364E8" w14:textId="77777777" w:rsidR="000044B4" w:rsidRPr="000044B4" w:rsidRDefault="000044B4" w:rsidP="000044B4">
            <w:pPr>
              <w:spacing w:before="54"/>
              <w:rPr>
                <w:rFonts w:ascii="Arial" w:eastAsia="Arial" w:hAnsi="Arial" w:cs="Arial"/>
                <w:b/>
                <w:sz w:val="21"/>
              </w:rPr>
            </w:pPr>
          </w:p>
          <w:p w14:paraId="72F31196" w14:textId="77777777" w:rsidR="000044B4" w:rsidRPr="000044B4" w:rsidRDefault="000044B4" w:rsidP="000044B4">
            <w:pPr>
              <w:spacing w:line="295" w:lineRule="auto"/>
              <w:ind w:left="124" w:firstLine="5"/>
              <w:rPr>
                <w:rFonts w:ascii="Arial" w:eastAsia="Arial" w:hAnsi="Arial" w:cs="Arial"/>
                <w:sz w:val="21"/>
              </w:rPr>
            </w:pPr>
            <w:r w:rsidRPr="000044B4">
              <w:rPr>
                <w:rFonts w:ascii="Arial" w:eastAsia="Arial" w:hAnsi="Arial" w:cs="Arial"/>
                <w:w w:val="110"/>
                <w:sz w:val="21"/>
              </w:rPr>
              <w:t>Quality</w:t>
            </w:r>
            <w:r w:rsidRPr="000044B4">
              <w:rPr>
                <w:rFonts w:ascii="Arial" w:eastAsia="Arial" w:hAnsi="Arial" w:cs="Arial"/>
                <w:spacing w:val="-14"/>
                <w:w w:val="110"/>
                <w:sz w:val="21"/>
              </w:rPr>
              <w:t xml:space="preserve"> </w:t>
            </w:r>
            <w:r w:rsidRPr="000044B4">
              <w:rPr>
                <w:rFonts w:ascii="Arial" w:eastAsia="Arial" w:hAnsi="Arial" w:cs="Arial"/>
                <w:w w:val="110"/>
                <w:sz w:val="21"/>
              </w:rPr>
              <w:t>Assurance</w:t>
            </w:r>
            <w:r w:rsidRPr="000044B4">
              <w:rPr>
                <w:rFonts w:ascii="Arial" w:eastAsia="Arial" w:hAnsi="Arial" w:cs="Arial"/>
                <w:spacing w:val="-17"/>
                <w:w w:val="110"/>
                <w:sz w:val="21"/>
              </w:rPr>
              <w:t xml:space="preserve"> </w:t>
            </w:r>
            <w:r w:rsidRPr="000044B4">
              <w:rPr>
                <w:rFonts w:ascii="Arial" w:eastAsia="Arial" w:hAnsi="Arial" w:cs="Arial"/>
                <w:w w:val="110"/>
                <w:sz w:val="21"/>
              </w:rPr>
              <w:t>and</w:t>
            </w:r>
            <w:r w:rsidRPr="000044B4">
              <w:rPr>
                <w:rFonts w:ascii="Arial" w:eastAsia="Arial" w:hAnsi="Arial" w:cs="Arial"/>
                <w:spacing w:val="-10"/>
                <w:w w:val="110"/>
                <w:sz w:val="21"/>
              </w:rPr>
              <w:t xml:space="preserve"> </w:t>
            </w:r>
            <w:r w:rsidRPr="000044B4">
              <w:rPr>
                <w:rFonts w:ascii="Arial" w:eastAsia="Arial" w:hAnsi="Arial" w:cs="Arial"/>
                <w:w w:val="110"/>
                <w:sz w:val="21"/>
              </w:rPr>
              <w:t xml:space="preserve">Performance </w:t>
            </w:r>
            <w:r w:rsidRPr="000044B4">
              <w:rPr>
                <w:rFonts w:ascii="Arial" w:eastAsia="Arial" w:hAnsi="Arial" w:cs="Arial"/>
                <w:spacing w:val="-2"/>
                <w:w w:val="110"/>
                <w:sz w:val="21"/>
              </w:rPr>
              <w:t>Improvement</w:t>
            </w:r>
          </w:p>
        </w:tc>
        <w:tc>
          <w:tcPr>
            <w:tcW w:w="3098" w:type="dxa"/>
          </w:tcPr>
          <w:p w14:paraId="71F6AAB0" w14:textId="77777777" w:rsidR="000044B4" w:rsidRPr="000044B4" w:rsidRDefault="000044B4" w:rsidP="000044B4">
            <w:pPr>
              <w:spacing w:before="43"/>
              <w:ind w:left="131"/>
              <w:rPr>
                <w:rFonts w:ascii="Arial" w:eastAsia="Arial" w:hAnsi="Arial" w:cs="Arial"/>
                <w:sz w:val="21"/>
              </w:rPr>
            </w:pPr>
            <w:r w:rsidRPr="000044B4">
              <w:rPr>
                <w:rFonts w:ascii="Arial" w:eastAsia="Arial" w:hAnsi="Arial" w:cs="Arial"/>
                <w:spacing w:val="-2"/>
                <w:w w:val="105"/>
                <w:sz w:val="21"/>
              </w:rPr>
              <w:t>651</w:t>
            </w:r>
            <w:r w:rsidRPr="000044B4">
              <w:rPr>
                <w:rFonts w:ascii="Arial" w:eastAsia="Arial" w:hAnsi="Arial" w:cs="Arial"/>
                <w:spacing w:val="-28"/>
                <w:w w:val="105"/>
                <w:sz w:val="21"/>
              </w:rPr>
              <w:t xml:space="preserve"> </w:t>
            </w:r>
            <w:r w:rsidRPr="000044B4">
              <w:rPr>
                <w:rFonts w:ascii="Arial" w:eastAsia="Arial" w:hAnsi="Arial" w:cs="Arial"/>
                <w:spacing w:val="-2"/>
                <w:w w:val="105"/>
                <w:sz w:val="21"/>
              </w:rPr>
              <w:t>CMR</w:t>
            </w:r>
            <w:r w:rsidRPr="000044B4">
              <w:rPr>
                <w:rFonts w:ascii="Arial" w:eastAsia="Arial" w:hAnsi="Arial" w:cs="Arial"/>
                <w:spacing w:val="-11"/>
                <w:w w:val="105"/>
                <w:sz w:val="21"/>
              </w:rPr>
              <w:t xml:space="preserve"> </w:t>
            </w:r>
            <w:r w:rsidRPr="000044B4">
              <w:rPr>
                <w:rFonts w:ascii="Arial" w:eastAsia="Arial" w:hAnsi="Arial" w:cs="Arial"/>
                <w:spacing w:val="-2"/>
                <w:w w:val="105"/>
                <w:sz w:val="21"/>
              </w:rPr>
              <w:t>12.04(10)(a),</w:t>
            </w:r>
            <w:r w:rsidRPr="000044B4">
              <w:rPr>
                <w:rFonts w:ascii="Arial" w:eastAsia="Arial" w:hAnsi="Arial" w:cs="Arial"/>
                <w:spacing w:val="5"/>
                <w:w w:val="105"/>
                <w:sz w:val="21"/>
              </w:rPr>
              <w:t xml:space="preserve"> </w:t>
            </w:r>
            <w:r w:rsidRPr="000044B4">
              <w:rPr>
                <w:rFonts w:ascii="Arial" w:eastAsia="Arial" w:hAnsi="Arial" w:cs="Arial"/>
                <w:spacing w:val="-4"/>
                <w:w w:val="105"/>
                <w:sz w:val="21"/>
              </w:rPr>
              <w:t>(b),</w:t>
            </w:r>
          </w:p>
          <w:p w14:paraId="1EFF243D" w14:textId="77777777" w:rsidR="000044B4" w:rsidRPr="000044B4" w:rsidRDefault="000044B4" w:rsidP="000044B4">
            <w:pPr>
              <w:spacing w:before="42"/>
              <w:ind w:left="131"/>
              <w:rPr>
                <w:rFonts w:ascii="Arial" w:eastAsia="Arial" w:hAnsi="Arial" w:cs="Arial"/>
                <w:sz w:val="21"/>
              </w:rPr>
            </w:pPr>
            <w:r w:rsidRPr="000044B4">
              <w:rPr>
                <w:rFonts w:ascii="Arial" w:eastAsia="Arial" w:hAnsi="Arial" w:cs="Arial"/>
                <w:w w:val="105"/>
                <w:sz w:val="21"/>
              </w:rPr>
              <w:t>(c),</w:t>
            </w:r>
            <w:r w:rsidRPr="000044B4">
              <w:rPr>
                <w:rFonts w:ascii="Arial" w:eastAsia="Arial" w:hAnsi="Arial" w:cs="Arial"/>
                <w:spacing w:val="-6"/>
                <w:w w:val="105"/>
                <w:sz w:val="21"/>
              </w:rPr>
              <w:t xml:space="preserve"> </w:t>
            </w:r>
            <w:r w:rsidRPr="000044B4">
              <w:rPr>
                <w:rFonts w:ascii="Arial" w:eastAsia="Arial" w:hAnsi="Arial" w:cs="Arial"/>
                <w:w w:val="105"/>
                <w:sz w:val="21"/>
              </w:rPr>
              <w:t>(d),</w:t>
            </w:r>
            <w:r w:rsidRPr="000044B4">
              <w:rPr>
                <w:rFonts w:ascii="Arial" w:eastAsia="Arial" w:hAnsi="Arial" w:cs="Arial"/>
                <w:spacing w:val="-10"/>
                <w:w w:val="105"/>
                <w:sz w:val="21"/>
              </w:rPr>
              <w:t xml:space="preserve"> </w:t>
            </w:r>
            <w:r w:rsidRPr="000044B4">
              <w:rPr>
                <w:rFonts w:ascii="Arial" w:eastAsia="Arial" w:hAnsi="Arial" w:cs="Arial"/>
                <w:spacing w:val="-5"/>
                <w:w w:val="105"/>
                <w:sz w:val="21"/>
              </w:rPr>
              <w:t>(e)</w:t>
            </w:r>
          </w:p>
        </w:tc>
        <w:tc>
          <w:tcPr>
            <w:tcW w:w="3375" w:type="dxa"/>
          </w:tcPr>
          <w:p w14:paraId="3D1E0D34" w14:textId="77777777" w:rsidR="000044B4" w:rsidRPr="000044B4" w:rsidRDefault="000044B4" w:rsidP="000044B4">
            <w:pPr>
              <w:spacing w:before="48" w:line="285" w:lineRule="auto"/>
              <w:ind w:left="126" w:right="408" w:hanging="3"/>
              <w:rPr>
                <w:rFonts w:ascii="Arial" w:eastAsia="Arial" w:hAnsi="Arial" w:cs="Arial"/>
                <w:sz w:val="21"/>
              </w:rPr>
            </w:pPr>
            <w:r w:rsidRPr="000044B4">
              <w:rPr>
                <w:rFonts w:ascii="Arial" w:eastAsia="Arial" w:hAnsi="Arial" w:cs="Arial"/>
                <w:w w:val="110"/>
                <w:sz w:val="21"/>
              </w:rPr>
              <w:t xml:space="preserve">Missing or incomplete components of the Quality </w:t>
            </w:r>
            <w:r w:rsidRPr="000044B4">
              <w:rPr>
                <w:rFonts w:ascii="Arial" w:eastAsia="Arial" w:hAnsi="Arial" w:cs="Arial"/>
                <w:sz w:val="21"/>
              </w:rPr>
              <w:t xml:space="preserve">Assurance and Performance </w:t>
            </w:r>
            <w:r w:rsidRPr="000044B4">
              <w:rPr>
                <w:rFonts w:ascii="Arial" w:eastAsia="Arial" w:hAnsi="Arial" w:cs="Arial"/>
                <w:w w:val="110"/>
                <w:sz w:val="21"/>
              </w:rPr>
              <w:t>Improvement</w:t>
            </w:r>
            <w:r w:rsidRPr="000044B4">
              <w:rPr>
                <w:rFonts w:ascii="Arial" w:eastAsia="Arial" w:hAnsi="Arial" w:cs="Arial"/>
                <w:spacing w:val="44"/>
                <w:w w:val="110"/>
                <w:sz w:val="21"/>
              </w:rPr>
              <w:t xml:space="preserve"> </w:t>
            </w:r>
            <w:r w:rsidRPr="000044B4">
              <w:rPr>
                <w:rFonts w:ascii="Arial" w:eastAsia="Arial" w:hAnsi="Arial" w:cs="Arial"/>
                <w:spacing w:val="-2"/>
                <w:w w:val="110"/>
                <w:sz w:val="21"/>
              </w:rPr>
              <w:t>requirements.</w:t>
            </w:r>
          </w:p>
          <w:p w14:paraId="44ED63F3" w14:textId="77777777" w:rsidR="000044B4" w:rsidRPr="000044B4" w:rsidRDefault="000044B4" w:rsidP="000044B4">
            <w:pPr>
              <w:spacing w:before="12"/>
              <w:rPr>
                <w:rFonts w:ascii="Arial" w:eastAsia="Arial" w:hAnsi="Arial" w:cs="Arial"/>
                <w:b/>
                <w:sz w:val="21"/>
              </w:rPr>
            </w:pPr>
          </w:p>
          <w:p w14:paraId="622035DF" w14:textId="77777777" w:rsidR="000044B4" w:rsidRPr="000044B4" w:rsidRDefault="000044B4" w:rsidP="000044B4">
            <w:pPr>
              <w:spacing w:before="1"/>
              <w:ind w:left="127"/>
              <w:rPr>
                <w:rFonts w:ascii="Arial" w:eastAsia="Arial" w:hAnsi="Arial" w:cs="Arial"/>
                <w:sz w:val="21"/>
              </w:rPr>
            </w:pPr>
            <w:r w:rsidRPr="000044B4">
              <w:rPr>
                <w:rFonts w:ascii="Arial" w:eastAsia="Arial" w:hAnsi="Arial" w:cs="Arial"/>
                <w:w w:val="110"/>
                <w:sz w:val="21"/>
              </w:rPr>
              <w:t>Unsafe</w:t>
            </w:r>
            <w:r w:rsidRPr="000044B4">
              <w:rPr>
                <w:rFonts w:ascii="Arial" w:eastAsia="Arial" w:hAnsi="Arial" w:cs="Arial"/>
                <w:spacing w:val="-17"/>
                <w:w w:val="110"/>
                <w:sz w:val="21"/>
              </w:rPr>
              <w:t xml:space="preserve"> </w:t>
            </w:r>
            <w:r w:rsidRPr="000044B4">
              <w:rPr>
                <w:rFonts w:ascii="Arial" w:eastAsia="Arial" w:hAnsi="Arial" w:cs="Arial"/>
                <w:w w:val="110"/>
                <w:sz w:val="21"/>
              </w:rPr>
              <w:t>SAMM</w:t>
            </w:r>
            <w:r w:rsidRPr="000044B4">
              <w:rPr>
                <w:rFonts w:ascii="Arial" w:eastAsia="Arial" w:hAnsi="Arial" w:cs="Arial"/>
                <w:spacing w:val="-16"/>
                <w:w w:val="110"/>
                <w:sz w:val="21"/>
              </w:rPr>
              <w:t xml:space="preserve"> </w:t>
            </w:r>
            <w:r w:rsidRPr="000044B4">
              <w:rPr>
                <w:rFonts w:ascii="Arial" w:eastAsia="Arial" w:hAnsi="Arial" w:cs="Arial"/>
                <w:w w:val="110"/>
                <w:sz w:val="21"/>
              </w:rPr>
              <w:t>/</w:t>
            </w:r>
            <w:r w:rsidRPr="000044B4">
              <w:rPr>
                <w:rFonts w:ascii="Arial" w:eastAsia="Arial" w:hAnsi="Arial" w:cs="Arial"/>
                <w:spacing w:val="-7"/>
                <w:w w:val="110"/>
                <w:sz w:val="21"/>
              </w:rPr>
              <w:t xml:space="preserve"> </w:t>
            </w:r>
            <w:r w:rsidRPr="000044B4">
              <w:rPr>
                <w:rFonts w:ascii="Arial" w:eastAsia="Arial" w:hAnsi="Arial" w:cs="Arial"/>
                <w:spacing w:val="-4"/>
                <w:w w:val="110"/>
                <w:sz w:val="21"/>
              </w:rPr>
              <w:t>LMA.</w:t>
            </w:r>
          </w:p>
        </w:tc>
        <w:tc>
          <w:tcPr>
            <w:tcW w:w="1768" w:type="dxa"/>
          </w:tcPr>
          <w:p w14:paraId="08BF88A0" w14:textId="77777777" w:rsidR="000044B4" w:rsidRPr="000044B4" w:rsidRDefault="000044B4" w:rsidP="000044B4">
            <w:pPr>
              <w:spacing w:before="43"/>
              <w:ind w:left="54"/>
              <w:jc w:val="center"/>
              <w:rPr>
                <w:rFonts w:ascii="Arial" w:eastAsia="Arial" w:hAnsi="Arial" w:cs="Arial"/>
                <w:sz w:val="21"/>
              </w:rPr>
            </w:pPr>
            <w:r w:rsidRPr="000044B4">
              <w:rPr>
                <w:rFonts w:ascii="Arial" w:eastAsia="Arial" w:hAnsi="Arial" w:cs="Arial"/>
                <w:w w:val="105"/>
                <w:sz w:val="21"/>
              </w:rPr>
              <w:t>See</w:t>
            </w:r>
            <w:r w:rsidRPr="000044B4">
              <w:rPr>
                <w:rFonts w:ascii="Arial" w:eastAsia="Arial" w:hAnsi="Arial" w:cs="Arial"/>
                <w:spacing w:val="-14"/>
                <w:w w:val="105"/>
                <w:sz w:val="21"/>
              </w:rPr>
              <w:t xml:space="preserve"> </w:t>
            </w:r>
            <w:r w:rsidRPr="000044B4">
              <w:rPr>
                <w:rFonts w:ascii="Arial" w:eastAsia="Arial" w:hAnsi="Arial" w:cs="Arial"/>
                <w:w w:val="105"/>
                <w:sz w:val="21"/>
              </w:rPr>
              <w:t>IV</w:t>
            </w:r>
            <w:r w:rsidRPr="000044B4">
              <w:rPr>
                <w:rFonts w:ascii="Arial" w:eastAsia="Arial" w:hAnsi="Arial" w:cs="Arial"/>
                <w:spacing w:val="-12"/>
                <w:w w:val="105"/>
                <w:sz w:val="21"/>
              </w:rPr>
              <w:t xml:space="preserve"> </w:t>
            </w:r>
            <w:r w:rsidRPr="000044B4">
              <w:rPr>
                <w:rFonts w:ascii="Arial" w:eastAsia="Arial" w:hAnsi="Arial" w:cs="Arial"/>
                <w:spacing w:val="-5"/>
                <w:w w:val="105"/>
                <w:sz w:val="21"/>
              </w:rPr>
              <w:t>A&amp;B</w:t>
            </w:r>
          </w:p>
        </w:tc>
        <w:tc>
          <w:tcPr>
            <w:tcW w:w="1042" w:type="dxa"/>
          </w:tcPr>
          <w:p w14:paraId="36E92915" w14:textId="77777777" w:rsidR="000044B4" w:rsidRPr="000044B4" w:rsidRDefault="000044B4" w:rsidP="000044B4">
            <w:pPr>
              <w:spacing w:line="248" w:lineRule="exact"/>
              <w:ind w:left="20" w:right="2"/>
              <w:jc w:val="center"/>
              <w:rPr>
                <w:rFonts w:ascii="Arial" w:eastAsia="Arial" w:hAnsi="Arial" w:cs="Arial"/>
              </w:rPr>
            </w:pPr>
            <w:r w:rsidRPr="000044B4">
              <w:rPr>
                <w:rFonts w:ascii="Arial" w:eastAsia="Arial" w:hAnsi="Arial" w:cs="Arial"/>
                <w:spacing w:val="-10"/>
                <w:w w:val="105"/>
              </w:rPr>
              <w:t>y</w:t>
            </w:r>
          </w:p>
          <w:p w14:paraId="29D9E4FE" w14:textId="77777777" w:rsidR="000044B4" w:rsidRPr="000044B4" w:rsidRDefault="000044B4" w:rsidP="000044B4">
            <w:pPr>
              <w:rPr>
                <w:rFonts w:ascii="Arial" w:eastAsia="Arial" w:hAnsi="Arial" w:cs="Arial"/>
                <w:b/>
              </w:rPr>
            </w:pPr>
          </w:p>
          <w:p w14:paraId="2732C05D" w14:textId="77777777" w:rsidR="000044B4" w:rsidRPr="000044B4" w:rsidRDefault="000044B4" w:rsidP="000044B4">
            <w:pPr>
              <w:rPr>
                <w:rFonts w:ascii="Arial" w:eastAsia="Arial" w:hAnsi="Arial" w:cs="Arial"/>
                <w:b/>
              </w:rPr>
            </w:pPr>
          </w:p>
          <w:p w14:paraId="610A6C53" w14:textId="77777777" w:rsidR="000044B4" w:rsidRPr="000044B4" w:rsidRDefault="000044B4" w:rsidP="000044B4">
            <w:pPr>
              <w:rPr>
                <w:rFonts w:ascii="Arial" w:eastAsia="Arial" w:hAnsi="Arial" w:cs="Arial"/>
                <w:b/>
              </w:rPr>
            </w:pPr>
          </w:p>
          <w:p w14:paraId="67EAA35C" w14:textId="77777777" w:rsidR="000044B4" w:rsidRPr="000044B4" w:rsidRDefault="000044B4" w:rsidP="000044B4">
            <w:pPr>
              <w:spacing w:before="186"/>
              <w:rPr>
                <w:rFonts w:ascii="Arial" w:eastAsia="Arial" w:hAnsi="Arial" w:cs="Arial"/>
                <w:b/>
              </w:rPr>
            </w:pPr>
          </w:p>
          <w:p w14:paraId="2F8A0040" w14:textId="77777777" w:rsidR="000044B4" w:rsidRPr="000044B4" w:rsidRDefault="000044B4" w:rsidP="000044B4">
            <w:pPr>
              <w:spacing w:before="1"/>
              <w:ind w:left="20"/>
              <w:jc w:val="center"/>
              <w:rPr>
                <w:rFonts w:ascii="Arial" w:eastAsia="Arial" w:hAnsi="Arial" w:cs="Arial"/>
              </w:rPr>
            </w:pPr>
            <w:r w:rsidRPr="000044B4">
              <w:rPr>
                <w:rFonts w:ascii="Arial" w:eastAsia="Arial" w:hAnsi="Arial" w:cs="Arial"/>
                <w:spacing w:val="-10"/>
                <w:w w:val="105"/>
              </w:rPr>
              <w:t>y</w:t>
            </w:r>
          </w:p>
        </w:tc>
      </w:tr>
    </w:tbl>
    <w:p w14:paraId="7BA5190B" w14:textId="77777777" w:rsidR="000044B4" w:rsidRPr="000044B4" w:rsidRDefault="000044B4" w:rsidP="000044B4">
      <w:pPr>
        <w:jc w:val="center"/>
        <w:rPr>
          <w:rFonts w:ascii="Arial" w:eastAsia="Arial" w:hAnsi="Arial" w:cs="Arial"/>
        </w:rPr>
        <w:sectPr w:rsidR="000044B4" w:rsidRPr="000044B4" w:rsidSect="000044B4">
          <w:headerReference w:type="default" r:id="rId10"/>
          <w:footerReference w:type="default" r:id="rId11"/>
          <w:pgSz w:w="15840" w:h="12240" w:orient="landscape"/>
          <w:pgMar w:top="1440" w:right="360" w:bottom="1200" w:left="0" w:header="814" w:footer="1015" w:gutter="0"/>
          <w:pgNumType w:start="3"/>
          <w:cols w:space="720"/>
        </w:sectPr>
      </w:pPr>
    </w:p>
    <w:p w14:paraId="07BEADB7" w14:textId="77777777" w:rsidR="000044B4" w:rsidRPr="000044B4" w:rsidRDefault="000044B4" w:rsidP="000044B4">
      <w:pPr>
        <w:spacing w:before="5"/>
        <w:rPr>
          <w:rFonts w:ascii="Arial" w:eastAsia="Arial" w:hAnsi="Arial" w:cs="Arial"/>
          <w:b/>
          <w:sz w:val="1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3979"/>
        <w:gridCol w:w="3071"/>
        <w:gridCol w:w="3407"/>
        <w:gridCol w:w="1768"/>
        <w:gridCol w:w="1038"/>
      </w:tblGrid>
      <w:tr w:rsidR="000044B4" w:rsidRPr="000044B4" w14:paraId="05369DFA" w14:textId="77777777" w:rsidTr="00F66B46">
        <w:trPr>
          <w:trHeight w:val="2215"/>
        </w:trPr>
        <w:tc>
          <w:tcPr>
            <w:tcW w:w="1711" w:type="dxa"/>
          </w:tcPr>
          <w:p w14:paraId="391AFC8E" w14:textId="77777777" w:rsidR="000044B4" w:rsidRPr="000044B4" w:rsidRDefault="000044B4" w:rsidP="000044B4">
            <w:pPr>
              <w:spacing w:before="34"/>
              <w:ind w:left="37" w:right="28"/>
              <w:jc w:val="center"/>
              <w:rPr>
                <w:rFonts w:ascii="Arial" w:eastAsia="Arial" w:hAnsi="Arial" w:cs="Arial"/>
              </w:rPr>
            </w:pPr>
            <w:r w:rsidRPr="000044B4">
              <w:rPr>
                <w:rFonts w:ascii="Arial" w:eastAsia="Arial" w:hAnsi="Arial" w:cs="Arial"/>
                <w:spacing w:val="-10"/>
              </w:rPr>
              <w:t>E</w:t>
            </w:r>
          </w:p>
        </w:tc>
        <w:tc>
          <w:tcPr>
            <w:tcW w:w="3979" w:type="dxa"/>
          </w:tcPr>
          <w:p w14:paraId="5B579A77" w14:textId="77777777" w:rsidR="000044B4" w:rsidRPr="000044B4" w:rsidRDefault="000044B4" w:rsidP="000044B4">
            <w:pPr>
              <w:spacing w:before="38" w:line="273" w:lineRule="auto"/>
              <w:ind w:left="107"/>
              <w:rPr>
                <w:rFonts w:ascii="Arial" w:eastAsia="Arial" w:hAnsi="Arial" w:cs="Arial"/>
              </w:rPr>
            </w:pPr>
            <w:r w:rsidRPr="000044B4">
              <w:rPr>
                <w:rFonts w:ascii="Arial" w:eastAsia="Arial" w:hAnsi="Arial" w:cs="Arial"/>
              </w:rPr>
              <w:t>Emergency Preparedness Plan</w:t>
            </w:r>
            <w:r w:rsidRPr="000044B4">
              <w:rPr>
                <w:rFonts w:ascii="Arial" w:eastAsia="Arial" w:hAnsi="Arial" w:cs="Arial"/>
                <w:spacing w:val="-4"/>
              </w:rPr>
              <w:t xml:space="preserve"> </w:t>
            </w:r>
            <w:r w:rsidRPr="000044B4">
              <w:rPr>
                <w:rFonts w:ascii="Arial" w:eastAsia="Arial" w:hAnsi="Arial" w:cs="Arial"/>
              </w:rPr>
              <w:t>and Reporting Requirements:</w:t>
            </w:r>
          </w:p>
          <w:p w14:paraId="4ACDC0FD" w14:textId="77777777" w:rsidR="000044B4" w:rsidRPr="000044B4" w:rsidRDefault="000044B4" w:rsidP="000044B4">
            <w:pPr>
              <w:spacing w:before="50"/>
              <w:rPr>
                <w:rFonts w:ascii="Arial" w:eastAsia="Arial" w:hAnsi="Arial" w:cs="Arial"/>
                <w:b/>
              </w:rPr>
            </w:pPr>
          </w:p>
          <w:p w14:paraId="52718A1E" w14:textId="77777777" w:rsidR="000044B4" w:rsidRPr="000044B4" w:rsidRDefault="000044B4" w:rsidP="000044B4">
            <w:pPr>
              <w:numPr>
                <w:ilvl w:val="0"/>
                <w:numId w:val="7"/>
              </w:numPr>
              <w:tabs>
                <w:tab w:val="left" w:pos="467"/>
              </w:tabs>
              <w:ind w:left="467" w:hanging="364"/>
              <w:rPr>
                <w:rFonts w:ascii="Arial" w:eastAsia="Arial" w:hAnsi="Arial" w:cs="Arial"/>
              </w:rPr>
            </w:pPr>
            <w:r w:rsidRPr="000044B4">
              <w:rPr>
                <w:rFonts w:ascii="Arial" w:eastAsia="Arial" w:hAnsi="Arial" w:cs="Arial"/>
                <w:w w:val="105"/>
              </w:rPr>
              <w:t>Evacuation</w:t>
            </w:r>
            <w:r w:rsidRPr="000044B4">
              <w:rPr>
                <w:rFonts w:ascii="Arial" w:eastAsia="Arial" w:hAnsi="Arial" w:cs="Arial"/>
                <w:spacing w:val="6"/>
                <w:w w:val="105"/>
              </w:rPr>
              <w:t xml:space="preserve"> </w:t>
            </w:r>
            <w:r w:rsidRPr="000044B4">
              <w:rPr>
                <w:rFonts w:ascii="Arial" w:eastAsia="Arial" w:hAnsi="Arial" w:cs="Arial"/>
                <w:w w:val="105"/>
              </w:rPr>
              <w:t>Drills</w:t>
            </w:r>
            <w:r w:rsidRPr="000044B4">
              <w:rPr>
                <w:rFonts w:ascii="Arial" w:eastAsia="Arial" w:hAnsi="Arial" w:cs="Arial"/>
                <w:spacing w:val="-6"/>
                <w:w w:val="105"/>
              </w:rPr>
              <w:t xml:space="preserve"> </w:t>
            </w:r>
            <w:r w:rsidRPr="000044B4">
              <w:rPr>
                <w:rFonts w:ascii="Arial" w:eastAsia="Arial" w:hAnsi="Arial" w:cs="Arial"/>
                <w:w w:val="105"/>
              </w:rPr>
              <w:t>and</w:t>
            </w:r>
            <w:r w:rsidRPr="000044B4">
              <w:rPr>
                <w:rFonts w:ascii="Arial" w:eastAsia="Arial" w:hAnsi="Arial" w:cs="Arial"/>
                <w:spacing w:val="-10"/>
                <w:w w:val="105"/>
              </w:rPr>
              <w:t xml:space="preserve"> </w:t>
            </w:r>
            <w:r w:rsidRPr="000044B4">
              <w:rPr>
                <w:rFonts w:ascii="Arial" w:eastAsia="Arial" w:hAnsi="Arial" w:cs="Arial"/>
                <w:spacing w:val="-2"/>
                <w:w w:val="105"/>
              </w:rPr>
              <w:t>Rehearsals</w:t>
            </w:r>
          </w:p>
          <w:p w14:paraId="68CC836D" w14:textId="77777777" w:rsidR="000044B4" w:rsidRPr="000044B4" w:rsidRDefault="000044B4" w:rsidP="000044B4">
            <w:pPr>
              <w:numPr>
                <w:ilvl w:val="0"/>
                <w:numId w:val="7"/>
              </w:numPr>
              <w:tabs>
                <w:tab w:val="left" w:pos="385"/>
                <w:tab w:val="left" w:pos="429"/>
              </w:tabs>
              <w:spacing w:before="105" w:line="268" w:lineRule="auto"/>
              <w:ind w:right="695" w:hanging="272"/>
              <w:rPr>
                <w:rFonts w:ascii="Times New Roman" w:eastAsia="Arial" w:hAnsi="Times New Roman" w:cs="Arial"/>
                <w:position w:val="1"/>
                <w:sz w:val="26"/>
              </w:rPr>
            </w:pPr>
            <w:r w:rsidRPr="000044B4">
              <w:rPr>
                <w:rFonts w:ascii="Arial" w:eastAsia="Arial" w:hAnsi="Arial" w:cs="Arial"/>
                <w:w w:val="105"/>
              </w:rPr>
              <w:t>Reporting</w:t>
            </w:r>
            <w:r w:rsidRPr="000044B4">
              <w:rPr>
                <w:rFonts w:ascii="Arial" w:eastAsia="Arial" w:hAnsi="Arial" w:cs="Arial"/>
                <w:spacing w:val="14"/>
                <w:w w:val="105"/>
              </w:rPr>
              <w:t xml:space="preserve"> </w:t>
            </w:r>
            <w:r w:rsidRPr="000044B4">
              <w:rPr>
                <w:rFonts w:ascii="Arial" w:eastAsia="Arial" w:hAnsi="Arial" w:cs="Arial"/>
                <w:w w:val="105"/>
              </w:rPr>
              <w:t>Resident</w:t>
            </w:r>
            <w:r w:rsidRPr="000044B4">
              <w:rPr>
                <w:rFonts w:ascii="Arial" w:eastAsia="Arial" w:hAnsi="Arial" w:cs="Arial"/>
                <w:spacing w:val="-16"/>
                <w:w w:val="105"/>
              </w:rPr>
              <w:t xml:space="preserve"> </w:t>
            </w:r>
            <w:r w:rsidRPr="000044B4">
              <w:rPr>
                <w:rFonts w:ascii="Arial" w:eastAsia="Arial" w:hAnsi="Arial" w:cs="Arial"/>
                <w:w w:val="105"/>
              </w:rPr>
              <w:t xml:space="preserve">Specific </w:t>
            </w:r>
            <w:r w:rsidRPr="000044B4">
              <w:rPr>
                <w:rFonts w:ascii="Arial" w:eastAsia="Arial" w:hAnsi="Arial" w:cs="Arial"/>
                <w:spacing w:val="-2"/>
                <w:w w:val="105"/>
              </w:rPr>
              <w:t>Emergencies</w:t>
            </w:r>
          </w:p>
        </w:tc>
        <w:tc>
          <w:tcPr>
            <w:tcW w:w="3071" w:type="dxa"/>
          </w:tcPr>
          <w:p w14:paraId="08DAE755" w14:textId="77777777" w:rsidR="000044B4" w:rsidRPr="000044B4" w:rsidRDefault="000044B4" w:rsidP="000044B4">
            <w:pPr>
              <w:spacing w:before="34"/>
              <w:ind w:left="116"/>
              <w:rPr>
                <w:rFonts w:ascii="Arial" w:eastAsia="Arial" w:hAnsi="Arial" w:cs="Arial"/>
              </w:rPr>
            </w:pPr>
            <w:r w:rsidRPr="000044B4">
              <w:rPr>
                <w:rFonts w:ascii="Arial" w:eastAsia="Arial" w:hAnsi="Arial" w:cs="Arial"/>
                <w:spacing w:val="-4"/>
              </w:rPr>
              <w:t>651</w:t>
            </w:r>
            <w:r w:rsidRPr="000044B4">
              <w:rPr>
                <w:rFonts w:ascii="Arial" w:eastAsia="Arial" w:hAnsi="Arial" w:cs="Arial"/>
                <w:spacing w:val="-28"/>
              </w:rPr>
              <w:t xml:space="preserve"> </w:t>
            </w:r>
            <w:r w:rsidRPr="000044B4">
              <w:rPr>
                <w:rFonts w:ascii="Arial" w:eastAsia="Arial" w:hAnsi="Arial" w:cs="Arial"/>
                <w:spacing w:val="-4"/>
              </w:rPr>
              <w:t>CMR</w:t>
            </w:r>
            <w:r w:rsidRPr="000044B4">
              <w:rPr>
                <w:rFonts w:ascii="Arial" w:eastAsia="Arial" w:hAnsi="Arial" w:cs="Arial"/>
                <w:spacing w:val="-19"/>
              </w:rPr>
              <w:t xml:space="preserve"> </w:t>
            </w:r>
            <w:r w:rsidRPr="000044B4">
              <w:rPr>
                <w:rFonts w:ascii="Arial" w:eastAsia="Arial" w:hAnsi="Arial" w:cs="Arial"/>
                <w:spacing w:val="-4"/>
              </w:rPr>
              <w:t>12.04(11)(a)(4), (d),</w:t>
            </w:r>
          </w:p>
          <w:p w14:paraId="50E96F96" w14:textId="77777777" w:rsidR="000044B4" w:rsidRPr="000044B4" w:rsidRDefault="000044B4" w:rsidP="000044B4">
            <w:pPr>
              <w:spacing w:before="35"/>
              <w:ind w:left="116"/>
              <w:rPr>
                <w:rFonts w:ascii="Arial" w:eastAsia="Arial" w:hAnsi="Arial" w:cs="Arial"/>
              </w:rPr>
            </w:pPr>
            <w:r w:rsidRPr="000044B4">
              <w:rPr>
                <w:rFonts w:ascii="Arial" w:eastAsia="Arial" w:hAnsi="Arial" w:cs="Arial"/>
                <w:spacing w:val="-5"/>
              </w:rPr>
              <w:t>(e)</w:t>
            </w:r>
          </w:p>
        </w:tc>
        <w:tc>
          <w:tcPr>
            <w:tcW w:w="3407" w:type="dxa"/>
          </w:tcPr>
          <w:p w14:paraId="266AA0D0" w14:textId="77777777" w:rsidR="000044B4" w:rsidRPr="000044B4" w:rsidRDefault="000044B4" w:rsidP="000044B4">
            <w:pPr>
              <w:spacing w:before="43" w:line="278" w:lineRule="auto"/>
              <w:ind w:left="106" w:right="135" w:hanging="3"/>
              <w:rPr>
                <w:rFonts w:ascii="Arial" w:eastAsia="Arial" w:hAnsi="Arial" w:cs="Arial"/>
              </w:rPr>
            </w:pPr>
            <w:r w:rsidRPr="000044B4">
              <w:rPr>
                <w:rFonts w:ascii="Arial" w:eastAsia="Arial" w:hAnsi="Arial" w:cs="Arial"/>
                <w:w w:val="105"/>
              </w:rPr>
              <w:t>Insufficient Documentation of elopement drills.</w:t>
            </w:r>
          </w:p>
          <w:p w14:paraId="63A824CD" w14:textId="77777777" w:rsidR="000044B4" w:rsidRPr="000044B4" w:rsidRDefault="000044B4" w:rsidP="000044B4">
            <w:pPr>
              <w:spacing w:before="35"/>
              <w:rPr>
                <w:rFonts w:ascii="Arial" w:eastAsia="Arial" w:hAnsi="Arial" w:cs="Arial"/>
                <w:b/>
              </w:rPr>
            </w:pPr>
          </w:p>
          <w:p w14:paraId="4498B320" w14:textId="77777777" w:rsidR="000044B4" w:rsidRPr="000044B4" w:rsidRDefault="000044B4" w:rsidP="000044B4">
            <w:pPr>
              <w:spacing w:line="273" w:lineRule="auto"/>
              <w:ind w:left="108" w:right="135" w:firstLine="5"/>
              <w:rPr>
                <w:rFonts w:ascii="Arial" w:eastAsia="Arial" w:hAnsi="Arial" w:cs="Arial"/>
              </w:rPr>
            </w:pPr>
            <w:r w:rsidRPr="000044B4">
              <w:rPr>
                <w:rFonts w:ascii="Arial" w:eastAsia="Arial" w:hAnsi="Arial" w:cs="Arial"/>
              </w:rPr>
              <w:t>Late</w:t>
            </w:r>
            <w:r w:rsidRPr="000044B4">
              <w:rPr>
                <w:rFonts w:ascii="Arial" w:eastAsia="Arial" w:hAnsi="Arial" w:cs="Arial"/>
                <w:spacing w:val="-4"/>
              </w:rPr>
              <w:t xml:space="preserve"> </w:t>
            </w:r>
            <w:r w:rsidRPr="000044B4">
              <w:rPr>
                <w:rFonts w:ascii="Arial" w:eastAsia="Arial" w:hAnsi="Arial" w:cs="Arial"/>
              </w:rPr>
              <w:t>submissions of Resident-specific incidents reports.</w:t>
            </w:r>
          </w:p>
        </w:tc>
        <w:tc>
          <w:tcPr>
            <w:tcW w:w="1768" w:type="dxa"/>
          </w:tcPr>
          <w:p w14:paraId="311CA69F" w14:textId="77777777" w:rsidR="000044B4" w:rsidRPr="000044B4" w:rsidRDefault="000044B4" w:rsidP="000044B4">
            <w:pPr>
              <w:spacing w:before="48"/>
              <w:ind w:left="54" w:right="43"/>
              <w:jc w:val="center"/>
              <w:rPr>
                <w:rFonts w:ascii="Arial" w:eastAsia="Arial" w:hAnsi="Arial" w:cs="Arial"/>
                <w:b/>
              </w:rPr>
            </w:pPr>
            <w:r w:rsidRPr="000044B4">
              <w:rPr>
                <w:rFonts w:ascii="Arial" w:eastAsia="Arial" w:hAnsi="Arial" w:cs="Arial"/>
              </w:rPr>
              <w:t>See</w:t>
            </w:r>
            <w:r w:rsidRPr="000044B4">
              <w:rPr>
                <w:rFonts w:ascii="Arial" w:eastAsia="Arial" w:hAnsi="Arial" w:cs="Arial"/>
                <w:spacing w:val="-11"/>
              </w:rPr>
              <w:t xml:space="preserve"> </w:t>
            </w:r>
            <w:r w:rsidRPr="000044B4">
              <w:rPr>
                <w:rFonts w:ascii="Arial" w:eastAsia="Arial" w:hAnsi="Arial" w:cs="Arial"/>
                <w:b/>
              </w:rPr>
              <w:t>IV</w:t>
            </w:r>
            <w:r w:rsidRPr="000044B4">
              <w:rPr>
                <w:rFonts w:ascii="Arial" w:eastAsia="Arial" w:hAnsi="Arial" w:cs="Arial"/>
                <w:b/>
                <w:spacing w:val="-8"/>
              </w:rPr>
              <w:t xml:space="preserve"> </w:t>
            </w:r>
            <w:r w:rsidRPr="000044B4">
              <w:rPr>
                <w:rFonts w:ascii="Arial" w:eastAsia="Arial" w:hAnsi="Arial" w:cs="Arial"/>
                <w:b/>
                <w:spacing w:val="-5"/>
              </w:rPr>
              <w:t>A&amp;B</w:t>
            </w:r>
          </w:p>
        </w:tc>
        <w:tc>
          <w:tcPr>
            <w:tcW w:w="1038" w:type="dxa"/>
          </w:tcPr>
          <w:p w14:paraId="3330ECFE" w14:textId="77777777" w:rsidR="000044B4" w:rsidRPr="000044B4" w:rsidRDefault="000044B4" w:rsidP="000044B4">
            <w:pPr>
              <w:rPr>
                <w:rFonts w:ascii="Arial" w:eastAsia="Arial" w:hAnsi="Arial" w:cs="Arial"/>
                <w:b/>
                <w:sz w:val="23"/>
              </w:rPr>
            </w:pPr>
          </w:p>
          <w:p w14:paraId="77008DD5" w14:textId="77777777" w:rsidR="000044B4" w:rsidRPr="000044B4" w:rsidRDefault="000044B4" w:rsidP="000044B4">
            <w:pPr>
              <w:rPr>
                <w:rFonts w:ascii="Arial" w:eastAsia="Arial" w:hAnsi="Arial" w:cs="Arial"/>
                <w:b/>
                <w:sz w:val="23"/>
              </w:rPr>
            </w:pPr>
          </w:p>
          <w:p w14:paraId="6B4E221B" w14:textId="77777777" w:rsidR="000044B4" w:rsidRPr="000044B4" w:rsidRDefault="000044B4" w:rsidP="000044B4">
            <w:pPr>
              <w:rPr>
                <w:rFonts w:ascii="Arial" w:eastAsia="Arial" w:hAnsi="Arial" w:cs="Arial"/>
                <w:b/>
                <w:sz w:val="23"/>
              </w:rPr>
            </w:pPr>
          </w:p>
          <w:p w14:paraId="2F7F5E38" w14:textId="77777777" w:rsidR="000044B4" w:rsidRPr="000044B4" w:rsidRDefault="000044B4" w:rsidP="000044B4">
            <w:pPr>
              <w:rPr>
                <w:rFonts w:ascii="Arial" w:eastAsia="Arial" w:hAnsi="Arial" w:cs="Arial"/>
                <w:b/>
                <w:sz w:val="23"/>
              </w:rPr>
            </w:pPr>
          </w:p>
          <w:p w14:paraId="444E6049" w14:textId="77777777" w:rsidR="000044B4" w:rsidRPr="000044B4" w:rsidRDefault="000044B4" w:rsidP="000044B4">
            <w:pPr>
              <w:rPr>
                <w:rFonts w:ascii="Arial" w:eastAsia="Arial" w:hAnsi="Arial" w:cs="Arial"/>
                <w:b/>
                <w:sz w:val="23"/>
              </w:rPr>
            </w:pPr>
          </w:p>
          <w:p w14:paraId="0DD0B779" w14:textId="77777777" w:rsidR="000044B4" w:rsidRPr="000044B4" w:rsidRDefault="000044B4" w:rsidP="000044B4">
            <w:pPr>
              <w:spacing w:before="139"/>
              <w:rPr>
                <w:rFonts w:ascii="Arial" w:eastAsia="Arial" w:hAnsi="Arial" w:cs="Arial"/>
                <w:b/>
                <w:sz w:val="23"/>
              </w:rPr>
            </w:pPr>
          </w:p>
          <w:p w14:paraId="1B1B6677" w14:textId="77777777" w:rsidR="000044B4" w:rsidRPr="000044B4" w:rsidRDefault="000044B4" w:rsidP="000044B4">
            <w:pPr>
              <w:ind w:right="2"/>
              <w:jc w:val="center"/>
              <w:rPr>
                <w:rFonts w:ascii="Arial" w:eastAsia="Arial" w:hAnsi="Arial" w:cs="Arial"/>
                <w:sz w:val="23"/>
              </w:rPr>
            </w:pPr>
            <w:r w:rsidRPr="000044B4">
              <w:rPr>
                <w:rFonts w:ascii="Arial" w:eastAsia="Arial" w:hAnsi="Arial" w:cs="Arial"/>
                <w:spacing w:val="-10"/>
                <w:sz w:val="23"/>
              </w:rPr>
              <w:t>y</w:t>
            </w:r>
          </w:p>
        </w:tc>
      </w:tr>
      <w:tr w:rsidR="000044B4" w:rsidRPr="000044B4" w14:paraId="50772026" w14:textId="77777777" w:rsidTr="00F66B46">
        <w:trPr>
          <w:trHeight w:val="1038"/>
        </w:trPr>
        <w:tc>
          <w:tcPr>
            <w:tcW w:w="1711" w:type="dxa"/>
          </w:tcPr>
          <w:p w14:paraId="1B5742E2" w14:textId="77777777" w:rsidR="000044B4" w:rsidRPr="000044B4" w:rsidRDefault="000044B4" w:rsidP="000044B4">
            <w:pPr>
              <w:spacing w:before="38"/>
              <w:ind w:left="37" w:right="13"/>
              <w:jc w:val="center"/>
              <w:rPr>
                <w:rFonts w:ascii="Arial" w:eastAsia="Arial" w:hAnsi="Arial" w:cs="Arial"/>
              </w:rPr>
            </w:pPr>
            <w:r w:rsidRPr="000044B4">
              <w:rPr>
                <w:rFonts w:ascii="Arial" w:eastAsia="Arial" w:hAnsi="Arial" w:cs="Arial"/>
                <w:spacing w:val="-10"/>
              </w:rPr>
              <w:t>F</w:t>
            </w:r>
          </w:p>
        </w:tc>
        <w:tc>
          <w:tcPr>
            <w:tcW w:w="3979" w:type="dxa"/>
          </w:tcPr>
          <w:p w14:paraId="7DADA161" w14:textId="77777777" w:rsidR="000044B4" w:rsidRPr="000044B4" w:rsidRDefault="000044B4" w:rsidP="000044B4">
            <w:pPr>
              <w:spacing w:before="38"/>
              <w:ind w:left="112"/>
              <w:rPr>
                <w:rFonts w:ascii="Arial" w:eastAsia="Arial" w:hAnsi="Arial" w:cs="Arial"/>
              </w:rPr>
            </w:pPr>
            <w:r w:rsidRPr="000044B4">
              <w:rPr>
                <w:rFonts w:ascii="Arial" w:eastAsia="Arial" w:hAnsi="Arial" w:cs="Arial"/>
              </w:rPr>
              <w:t>General</w:t>
            </w:r>
            <w:r w:rsidRPr="000044B4">
              <w:rPr>
                <w:rFonts w:ascii="Arial" w:eastAsia="Arial" w:hAnsi="Arial" w:cs="Arial"/>
                <w:spacing w:val="-1"/>
              </w:rPr>
              <w:t xml:space="preserve"> </w:t>
            </w:r>
            <w:r w:rsidRPr="000044B4">
              <w:rPr>
                <w:rFonts w:ascii="Arial" w:eastAsia="Arial" w:hAnsi="Arial" w:cs="Arial"/>
              </w:rPr>
              <w:t>Requirements</w:t>
            </w:r>
            <w:r w:rsidRPr="000044B4">
              <w:rPr>
                <w:rFonts w:ascii="Arial" w:eastAsia="Arial" w:hAnsi="Arial" w:cs="Arial"/>
                <w:spacing w:val="31"/>
              </w:rPr>
              <w:t xml:space="preserve"> </w:t>
            </w:r>
            <w:r w:rsidRPr="000044B4">
              <w:rPr>
                <w:rFonts w:ascii="Arial" w:eastAsia="Arial" w:hAnsi="Arial" w:cs="Arial"/>
              </w:rPr>
              <w:t>for</w:t>
            </w:r>
            <w:r w:rsidRPr="000044B4">
              <w:rPr>
                <w:rFonts w:ascii="Arial" w:eastAsia="Arial" w:hAnsi="Arial" w:cs="Arial"/>
                <w:spacing w:val="21"/>
              </w:rPr>
              <w:t xml:space="preserve"> </w:t>
            </w:r>
            <w:r w:rsidRPr="000044B4">
              <w:rPr>
                <w:rFonts w:ascii="Arial" w:eastAsia="Arial" w:hAnsi="Arial" w:cs="Arial"/>
              </w:rPr>
              <w:t>an</w:t>
            </w:r>
            <w:r w:rsidRPr="000044B4">
              <w:rPr>
                <w:rFonts w:ascii="Arial" w:eastAsia="Arial" w:hAnsi="Arial" w:cs="Arial"/>
                <w:spacing w:val="15"/>
              </w:rPr>
              <w:t xml:space="preserve"> </w:t>
            </w:r>
            <w:r w:rsidRPr="000044B4">
              <w:rPr>
                <w:rFonts w:ascii="Arial" w:eastAsia="Arial" w:hAnsi="Arial" w:cs="Arial"/>
                <w:spacing w:val="-4"/>
              </w:rPr>
              <w:t>ALR:</w:t>
            </w:r>
          </w:p>
          <w:p w14:paraId="0914F8CF" w14:textId="77777777" w:rsidR="000044B4" w:rsidRPr="000044B4" w:rsidRDefault="000044B4" w:rsidP="000044B4">
            <w:pPr>
              <w:spacing w:before="76"/>
              <w:rPr>
                <w:rFonts w:ascii="Arial" w:eastAsia="Arial" w:hAnsi="Arial" w:cs="Arial"/>
                <w:b/>
              </w:rPr>
            </w:pPr>
          </w:p>
          <w:p w14:paraId="0499C657" w14:textId="77777777" w:rsidR="000044B4" w:rsidRPr="000044B4" w:rsidRDefault="000044B4" w:rsidP="000044B4">
            <w:pPr>
              <w:ind w:left="108"/>
              <w:rPr>
                <w:rFonts w:ascii="Arial" w:eastAsia="Arial" w:hAnsi="Arial" w:cs="Arial"/>
              </w:rPr>
            </w:pPr>
            <w:r w:rsidRPr="000044B4">
              <w:rPr>
                <w:rFonts w:ascii="Arial" w:eastAsia="Arial" w:hAnsi="Arial" w:cs="Arial"/>
              </w:rPr>
              <w:t>Controlled</w:t>
            </w:r>
            <w:r w:rsidRPr="000044B4">
              <w:rPr>
                <w:rFonts w:ascii="Arial" w:eastAsia="Arial" w:hAnsi="Arial" w:cs="Arial"/>
                <w:spacing w:val="53"/>
              </w:rPr>
              <w:t xml:space="preserve"> </w:t>
            </w:r>
            <w:r w:rsidRPr="000044B4">
              <w:rPr>
                <w:rFonts w:ascii="Arial" w:eastAsia="Arial" w:hAnsi="Arial" w:cs="Arial"/>
              </w:rPr>
              <w:t>Substances</w:t>
            </w:r>
            <w:r w:rsidRPr="000044B4">
              <w:rPr>
                <w:rFonts w:ascii="Arial" w:eastAsia="Arial" w:hAnsi="Arial" w:cs="Arial"/>
                <w:spacing w:val="59"/>
              </w:rPr>
              <w:t xml:space="preserve"> </w:t>
            </w:r>
            <w:r w:rsidRPr="000044B4">
              <w:rPr>
                <w:rFonts w:ascii="Arial" w:eastAsia="Arial" w:hAnsi="Arial" w:cs="Arial"/>
                <w:spacing w:val="-4"/>
              </w:rPr>
              <w:t>(CS)</w:t>
            </w:r>
          </w:p>
        </w:tc>
        <w:tc>
          <w:tcPr>
            <w:tcW w:w="3071" w:type="dxa"/>
          </w:tcPr>
          <w:p w14:paraId="1A5AA05E" w14:textId="77777777" w:rsidR="000044B4" w:rsidRPr="000044B4" w:rsidRDefault="000044B4" w:rsidP="000044B4">
            <w:pPr>
              <w:spacing w:before="34"/>
              <w:ind w:left="121"/>
              <w:rPr>
                <w:rFonts w:ascii="Arial" w:eastAsia="Arial" w:hAnsi="Arial" w:cs="Arial"/>
              </w:rPr>
            </w:pPr>
            <w:r w:rsidRPr="000044B4">
              <w:rPr>
                <w:rFonts w:ascii="Arial" w:eastAsia="Arial" w:hAnsi="Arial" w:cs="Arial"/>
                <w:spacing w:val="-2"/>
              </w:rPr>
              <w:t>651</w:t>
            </w:r>
            <w:r w:rsidRPr="000044B4">
              <w:rPr>
                <w:rFonts w:ascii="Arial" w:eastAsia="Arial" w:hAnsi="Arial" w:cs="Arial"/>
                <w:spacing w:val="-25"/>
              </w:rPr>
              <w:t xml:space="preserve"> </w:t>
            </w:r>
            <w:r w:rsidRPr="000044B4">
              <w:rPr>
                <w:rFonts w:ascii="Arial" w:eastAsia="Arial" w:hAnsi="Arial" w:cs="Arial"/>
                <w:spacing w:val="-2"/>
              </w:rPr>
              <w:t>CMR</w:t>
            </w:r>
            <w:r w:rsidRPr="000044B4">
              <w:rPr>
                <w:rFonts w:ascii="Arial" w:eastAsia="Arial" w:hAnsi="Arial" w:cs="Arial"/>
                <w:spacing w:val="-23"/>
              </w:rPr>
              <w:t xml:space="preserve"> </w:t>
            </w:r>
            <w:r w:rsidRPr="000044B4">
              <w:rPr>
                <w:rFonts w:ascii="Arial" w:eastAsia="Arial" w:hAnsi="Arial" w:cs="Arial"/>
                <w:spacing w:val="-2"/>
              </w:rPr>
              <w:t>12.04(14)(a),</w:t>
            </w:r>
            <w:r w:rsidRPr="000044B4">
              <w:rPr>
                <w:rFonts w:ascii="Arial" w:eastAsia="Arial" w:hAnsi="Arial" w:cs="Arial"/>
                <w:spacing w:val="-9"/>
              </w:rPr>
              <w:t xml:space="preserve"> </w:t>
            </w:r>
            <w:r w:rsidRPr="000044B4">
              <w:rPr>
                <w:rFonts w:ascii="Arial" w:eastAsia="Arial" w:hAnsi="Arial" w:cs="Arial"/>
                <w:spacing w:val="-5"/>
              </w:rPr>
              <w:t>(b)</w:t>
            </w:r>
          </w:p>
        </w:tc>
        <w:tc>
          <w:tcPr>
            <w:tcW w:w="3407" w:type="dxa"/>
          </w:tcPr>
          <w:p w14:paraId="21C708CC" w14:textId="77777777" w:rsidR="000044B4" w:rsidRPr="000044B4" w:rsidRDefault="000044B4" w:rsidP="000044B4">
            <w:pPr>
              <w:spacing w:before="43"/>
              <w:ind w:left="109"/>
              <w:rPr>
                <w:rFonts w:ascii="Arial" w:eastAsia="Arial" w:hAnsi="Arial" w:cs="Arial"/>
              </w:rPr>
            </w:pPr>
            <w:r w:rsidRPr="000044B4">
              <w:rPr>
                <w:rFonts w:ascii="Arial" w:eastAsia="Arial" w:hAnsi="Arial" w:cs="Arial"/>
              </w:rPr>
              <w:t>Inaccurate</w:t>
            </w:r>
            <w:r w:rsidRPr="000044B4">
              <w:rPr>
                <w:rFonts w:ascii="Arial" w:eastAsia="Arial" w:hAnsi="Arial" w:cs="Arial"/>
                <w:spacing w:val="10"/>
              </w:rPr>
              <w:t xml:space="preserve"> </w:t>
            </w:r>
            <w:r w:rsidRPr="000044B4">
              <w:rPr>
                <w:rFonts w:ascii="Arial" w:eastAsia="Arial" w:hAnsi="Arial" w:cs="Arial"/>
              </w:rPr>
              <w:t>CS count</w:t>
            </w:r>
            <w:r w:rsidRPr="000044B4">
              <w:rPr>
                <w:rFonts w:ascii="Arial" w:eastAsia="Arial" w:hAnsi="Arial" w:cs="Arial"/>
                <w:spacing w:val="5"/>
              </w:rPr>
              <w:t xml:space="preserve"> </w:t>
            </w:r>
            <w:r w:rsidRPr="000044B4">
              <w:rPr>
                <w:rFonts w:ascii="Arial" w:eastAsia="Arial" w:hAnsi="Arial" w:cs="Arial"/>
                <w:spacing w:val="-2"/>
              </w:rPr>
              <w:t>procedure.</w:t>
            </w:r>
          </w:p>
        </w:tc>
        <w:tc>
          <w:tcPr>
            <w:tcW w:w="1768" w:type="dxa"/>
          </w:tcPr>
          <w:p w14:paraId="6BA93AFF" w14:textId="77777777" w:rsidR="000044B4" w:rsidRPr="000044B4" w:rsidRDefault="000044B4" w:rsidP="000044B4">
            <w:pPr>
              <w:spacing w:before="43"/>
              <w:ind w:left="54" w:right="32"/>
              <w:jc w:val="center"/>
              <w:rPr>
                <w:rFonts w:ascii="Arial" w:eastAsia="Arial" w:hAnsi="Arial" w:cs="Arial"/>
              </w:rPr>
            </w:pPr>
            <w:r w:rsidRPr="000044B4">
              <w:rPr>
                <w:rFonts w:ascii="Arial" w:eastAsia="Arial" w:hAnsi="Arial" w:cs="Arial"/>
              </w:rPr>
              <w:t>See</w:t>
            </w:r>
            <w:r w:rsidRPr="000044B4">
              <w:rPr>
                <w:rFonts w:ascii="Arial" w:eastAsia="Arial" w:hAnsi="Arial" w:cs="Arial"/>
                <w:spacing w:val="-13"/>
              </w:rPr>
              <w:t xml:space="preserve"> </w:t>
            </w:r>
            <w:r w:rsidRPr="000044B4">
              <w:rPr>
                <w:rFonts w:ascii="Arial" w:eastAsia="Arial" w:hAnsi="Arial" w:cs="Arial"/>
              </w:rPr>
              <w:t>IV</w:t>
            </w:r>
            <w:r w:rsidRPr="000044B4">
              <w:rPr>
                <w:rFonts w:ascii="Arial" w:eastAsia="Arial" w:hAnsi="Arial" w:cs="Arial"/>
                <w:spacing w:val="-6"/>
              </w:rPr>
              <w:t xml:space="preserve"> </w:t>
            </w:r>
            <w:r w:rsidRPr="000044B4">
              <w:rPr>
                <w:rFonts w:ascii="Arial" w:eastAsia="Arial" w:hAnsi="Arial" w:cs="Arial"/>
                <w:spacing w:val="-5"/>
              </w:rPr>
              <w:t>A&amp;B</w:t>
            </w:r>
          </w:p>
        </w:tc>
        <w:tc>
          <w:tcPr>
            <w:tcW w:w="1038" w:type="dxa"/>
          </w:tcPr>
          <w:p w14:paraId="56492E03" w14:textId="77777777" w:rsidR="000044B4" w:rsidRPr="000044B4" w:rsidRDefault="000044B4" w:rsidP="000044B4">
            <w:pPr>
              <w:rPr>
                <w:rFonts w:ascii="Times New Roman" w:eastAsia="Arial" w:hAnsi="Arial" w:cs="Arial"/>
              </w:rPr>
            </w:pPr>
          </w:p>
        </w:tc>
      </w:tr>
      <w:tr w:rsidR="000044B4" w:rsidRPr="000044B4" w14:paraId="59361B38" w14:textId="77777777" w:rsidTr="00F66B46">
        <w:trPr>
          <w:trHeight w:val="826"/>
        </w:trPr>
        <w:tc>
          <w:tcPr>
            <w:tcW w:w="1711" w:type="dxa"/>
          </w:tcPr>
          <w:p w14:paraId="051943B3" w14:textId="77777777" w:rsidR="000044B4" w:rsidRPr="000044B4" w:rsidRDefault="000044B4" w:rsidP="000044B4">
            <w:pPr>
              <w:spacing w:before="38"/>
              <w:ind w:left="37"/>
              <w:jc w:val="center"/>
              <w:rPr>
                <w:rFonts w:ascii="Arial" w:eastAsia="Arial" w:hAnsi="Arial" w:cs="Arial"/>
                <w:b/>
              </w:rPr>
            </w:pPr>
            <w:r w:rsidRPr="000044B4">
              <w:rPr>
                <w:rFonts w:ascii="Arial" w:eastAsia="Arial" w:hAnsi="Arial" w:cs="Arial"/>
                <w:b/>
                <w:spacing w:val="-10"/>
              </w:rPr>
              <w:t>G</w:t>
            </w:r>
          </w:p>
        </w:tc>
        <w:tc>
          <w:tcPr>
            <w:tcW w:w="3979" w:type="dxa"/>
          </w:tcPr>
          <w:p w14:paraId="3546E11A" w14:textId="77777777" w:rsidR="000044B4" w:rsidRPr="000044B4" w:rsidRDefault="000044B4" w:rsidP="000044B4">
            <w:pPr>
              <w:spacing w:before="38"/>
              <w:ind w:left="116"/>
              <w:rPr>
                <w:rFonts w:ascii="Arial" w:eastAsia="Arial" w:hAnsi="Arial" w:cs="Arial"/>
              </w:rPr>
            </w:pPr>
            <w:r w:rsidRPr="000044B4">
              <w:rPr>
                <w:rFonts w:ascii="Arial" w:eastAsia="Arial" w:hAnsi="Arial" w:cs="Arial"/>
              </w:rPr>
              <w:t>Resident</w:t>
            </w:r>
            <w:r w:rsidRPr="000044B4">
              <w:rPr>
                <w:rFonts w:ascii="Arial" w:eastAsia="Arial" w:hAnsi="Arial" w:cs="Arial"/>
                <w:spacing w:val="9"/>
              </w:rPr>
              <w:t xml:space="preserve"> </w:t>
            </w:r>
            <w:r w:rsidRPr="000044B4">
              <w:rPr>
                <w:rFonts w:ascii="Arial" w:eastAsia="Arial" w:hAnsi="Arial" w:cs="Arial"/>
                <w:spacing w:val="-2"/>
              </w:rPr>
              <w:t>Record:</w:t>
            </w:r>
          </w:p>
          <w:p w14:paraId="7B366953" w14:textId="77777777" w:rsidR="000044B4" w:rsidRPr="000044B4" w:rsidRDefault="000044B4" w:rsidP="000044B4">
            <w:pPr>
              <w:spacing w:before="185"/>
              <w:ind w:left="122"/>
              <w:rPr>
                <w:rFonts w:ascii="Arial" w:eastAsia="Arial" w:hAnsi="Arial" w:cs="Arial"/>
              </w:rPr>
            </w:pPr>
            <w:r w:rsidRPr="000044B4">
              <w:rPr>
                <w:rFonts w:ascii="Arial" w:eastAsia="Arial" w:hAnsi="Arial" w:cs="Arial"/>
              </w:rPr>
              <w:t>Progress</w:t>
            </w:r>
            <w:r w:rsidRPr="000044B4">
              <w:rPr>
                <w:rFonts w:ascii="Arial" w:eastAsia="Arial" w:hAnsi="Arial" w:cs="Arial"/>
                <w:spacing w:val="-1"/>
              </w:rPr>
              <w:t xml:space="preserve"> </w:t>
            </w:r>
            <w:r w:rsidRPr="000044B4">
              <w:rPr>
                <w:rFonts w:ascii="Arial" w:eastAsia="Arial" w:hAnsi="Arial" w:cs="Arial"/>
                <w:spacing w:val="-2"/>
              </w:rPr>
              <w:t>Notes</w:t>
            </w:r>
          </w:p>
        </w:tc>
        <w:tc>
          <w:tcPr>
            <w:tcW w:w="3071" w:type="dxa"/>
          </w:tcPr>
          <w:p w14:paraId="71738EE8" w14:textId="77777777" w:rsidR="000044B4" w:rsidRPr="000044B4" w:rsidRDefault="000044B4" w:rsidP="000044B4">
            <w:pPr>
              <w:spacing w:before="34"/>
              <w:ind w:left="126"/>
              <w:rPr>
                <w:rFonts w:ascii="Arial" w:eastAsia="Arial" w:hAnsi="Arial" w:cs="Arial"/>
              </w:rPr>
            </w:pPr>
            <w:r w:rsidRPr="000044B4">
              <w:rPr>
                <w:rFonts w:ascii="Arial" w:eastAsia="Arial" w:hAnsi="Arial" w:cs="Arial"/>
                <w:spacing w:val="-4"/>
              </w:rPr>
              <w:t>651</w:t>
            </w:r>
            <w:r w:rsidRPr="000044B4">
              <w:rPr>
                <w:rFonts w:ascii="Arial" w:eastAsia="Arial" w:hAnsi="Arial" w:cs="Arial"/>
                <w:spacing w:val="-29"/>
              </w:rPr>
              <w:t xml:space="preserve"> </w:t>
            </w:r>
            <w:r w:rsidRPr="000044B4">
              <w:rPr>
                <w:rFonts w:ascii="Arial" w:eastAsia="Arial" w:hAnsi="Arial" w:cs="Arial"/>
                <w:spacing w:val="-4"/>
              </w:rPr>
              <w:t>CMR</w:t>
            </w:r>
            <w:r w:rsidRPr="000044B4">
              <w:rPr>
                <w:rFonts w:ascii="Arial" w:eastAsia="Arial" w:hAnsi="Arial" w:cs="Arial"/>
                <w:spacing w:val="-22"/>
              </w:rPr>
              <w:t xml:space="preserve"> </w:t>
            </w:r>
            <w:r w:rsidRPr="000044B4">
              <w:rPr>
                <w:rFonts w:ascii="Arial" w:eastAsia="Arial" w:hAnsi="Arial" w:cs="Arial"/>
                <w:spacing w:val="-4"/>
              </w:rPr>
              <w:t>12.05(1)(c)</w:t>
            </w:r>
          </w:p>
        </w:tc>
        <w:tc>
          <w:tcPr>
            <w:tcW w:w="3407" w:type="dxa"/>
          </w:tcPr>
          <w:p w14:paraId="793E60ED" w14:textId="77777777" w:rsidR="000044B4" w:rsidRPr="000044B4" w:rsidRDefault="000044B4" w:rsidP="000044B4">
            <w:pPr>
              <w:spacing w:before="38" w:line="278" w:lineRule="auto"/>
              <w:ind w:left="117" w:right="135" w:hanging="5"/>
              <w:rPr>
                <w:rFonts w:ascii="Arial" w:eastAsia="Arial" w:hAnsi="Arial" w:cs="Arial"/>
              </w:rPr>
            </w:pPr>
            <w:r w:rsidRPr="000044B4">
              <w:rPr>
                <w:rFonts w:ascii="Arial" w:eastAsia="Arial" w:hAnsi="Arial" w:cs="Arial"/>
                <w:w w:val="105"/>
              </w:rPr>
              <w:t>Inconsistent documentation of significant events.</w:t>
            </w:r>
          </w:p>
        </w:tc>
        <w:tc>
          <w:tcPr>
            <w:tcW w:w="1768" w:type="dxa"/>
          </w:tcPr>
          <w:p w14:paraId="69194DAB" w14:textId="77777777" w:rsidR="000044B4" w:rsidRPr="000044B4" w:rsidRDefault="000044B4" w:rsidP="000044B4">
            <w:pPr>
              <w:spacing w:before="38"/>
              <w:ind w:left="54" w:right="28"/>
              <w:jc w:val="center"/>
              <w:rPr>
                <w:rFonts w:ascii="Arial" w:eastAsia="Arial" w:hAnsi="Arial" w:cs="Arial"/>
              </w:rPr>
            </w:pPr>
            <w:r w:rsidRPr="000044B4">
              <w:rPr>
                <w:rFonts w:ascii="Arial" w:eastAsia="Arial" w:hAnsi="Arial" w:cs="Arial"/>
              </w:rPr>
              <w:t>See</w:t>
            </w:r>
            <w:r w:rsidRPr="000044B4">
              <w:rPr>
                <w:rFonts w:ascii="Arial" w:eastAsia="Arial" w:hAnsi="Arial" w:cs="Arial"/>
                <w:spacing w:val="-13"/>
              </w:rPr>
              <w:t xml:space="preserve"> </w:t>
            </w:r>
            <w:r w:rsidRPr="000044B4">
              <w:rPr>
                <w:rFonts w:ascii="Arial" w:eastAsia="Arial" w:hAnsi="Arial" w:cs="Arial"/>
              </w:rPr>
              <w:t>IV</w:t>
            </w:r>
            <w:r w:rsidRPr="000044B4">
              <w:rPr>
                <w:rFonts w:ascii="Arial" w:eastAsia="Arial" w:hAnsi="Arial" w:cs="Arial"/>
                <w:spacing w:val="-6"/>
              </w:rPr>
              <w:t xml:space="preserve"> </w:t>
            </w:r>
            <w:r w:rsidRPr="000044B4">
              <w:rPr>
                <w:rFonts w:ascii="Arial" w:eastAsia="Arial" w:hAnsi="Arial" w:cs="Arial"/>
                <w:spacing w:val="-10"/>
              </w:rPr>
              <w:t>A</w:t>
            </w:r>
          </w:p>
        </w:tc>
        <w:tc>
          <w:tcPr>
            <w:tcW w:w="1038" w:type="dxa"/>
          </w:tcPr>
          <w:p w14:paraId="0AC596C8" w14:textId="77777777" w:rsidR="000044B4" w:rsidRPr="000044B4" w:rsidRDefault="000044B4" w:rsidP="000044B4">
            <w:pPr>
              <w:rPr>
                <w:rFonts w:ascii="Times New Roman" w:eastAsia="Arial" w:hAnsi="Arial" w:cs="Arial"/>
              </w:rPr>
            </w:pPr>
          </w:p>
        </w:tc>
      </w:tr>
      <w:tr w:rsidR="000044B4" w:rsidRPr="000044B4" w14:paraId="1043520B" w14:textId="77777777" w:rsidTr="00F66B46">
        <w:trPr>
          <w:trHeight w:val="1033"/>
        </w:trPr>
        <w:tc>
          <w:tcPr>
            <w:tcW w:w="1711" w:type="dxa"/>
          </w:tcPr>
          <w:p w14:paraId="0BBF25C3" w14:textId="77777777" w:rsidR="000044B4" w:rsidRPr="000044B4" w:rsidRDefault="000044B4" w:rsidP="000044B4">
            <w:pPr>
              <w:spacing w:before="38"/>
              <w:ind w:left="37" w:right="25"/>
              <w:jc w:val="center"/>
              <w:rPr>
                <w:rFonts w:ascii="Arial" w:eastAsia="Arial" w:hAnsi="Arial" w:cs="Arial"/>
              </w:rPr>
            </w:pPr>
            <w:r w:rsidRPr="000044B4">
              <w:rPr>
                <w:rFonts w:ascii="Arial" w:eastAsia="Arial" w:hAnsi="Arial" w:cs="Arial"/>
                <w:spacing w:val="-10"/>
                <w:w w:val="105"/>
              </w:rPr>
              <w:t>H</w:t>
            </w:r>
          </w:p>
        </w:tc>
        <w:tc>
          <w:tcPr>
            <w:tcW w:w="3979" w:type="dxa"/>
          </w:tcPr>
          <w:p w14:paraId="3F186B54" w14:textId="77777777" w:rsidR="000044B4" w:rsidRPr="000044B4" w:rsidRDefault="000044B4" w:rsidP="000044B4">
            <w:pPr>
              <w:spacing w:before="38"/>
              <w:ind w:left="116"/>
              <w:rPr>
                <w:rFonts w:ascii="Arial" w:eastAsia="Arial" w:hAnsi="Arial" w:cs="Arial"/>
              </w:rPr>
            </w:pPr>
            <w:r w:rsidRPr="000044B4">
              <w:rPr>
                <w:rFonts w:ascii="Arial" w:eastAsia="Arial" w:hAnsi="Arial" w:cs="Arial"/>
              </w:rPr>
              <w:t>Record</w:t>
            </w:r>
            <w:r w:rsidRPr="000044B4">
              <w:rPr>
                <w:rFonts w:ascii="Arial" w:eastAsia="Arial" w:hAnsi="Arial" w:cs="Arial"/>
                <w:spacing w:val="-3"/>
              </w:rPr>
              <w:t xml:space="preserve"> </w:t>
            </w:r>
            <w:r w:rsidRPr="000044B4">
              <w:rPr>
                <w:rFonts w:ascii="Arial" w:eastAsia="Arial" w:hAnsi="Arial" w:cs="Arial"/>
                <w:spacing w:val="-2"/>
              </w:rPr>
              <w:t>Requirements:</w:t>
            </w:r>
          </w:p>
          <w:p w14:paraId="26DA45EA" w14:textId="77777777" w:rsidR="000044B4" w:rsidRPr="000044B4" w:rsidRDefault="000044B4" w:rsidP="000044B4">
            <w:pPr>
              <w:spacing w:before="185"/>
              <w:ind w:left="97"/>
              <w:rPr>
                <w:rFonts w:ascii="Arial" w:eastAsia="Arial" w:hAnsi="Arial" w:cs="Arial"/>
              </w:rPr>
            </w:pPr>
            <w:r w:rsidRPr="000044B4">
              <w:rPr>
                <w:rFonts w:ascii="Arial" w:eastAsia="Arial" w:hAnsi="Arial" w:cs="Arial"/>
                <w:w w:val="105"/>
              </w:rPr>
              <w:t>�</w:t>
            </w:r>
            <w:proofErr w:type="spellStart"/>
            <w:r w:rsidRPr="000044B4">
              <w:rPr>
                <w:rFonts w:ascii="Arial" w:eastAsia="Arial" w:hAnsi="Arial" w:cs="Arial"/>
                <w:w w:val="105"/>
              </w:rPr>
              <w:t>orrespondence</w:t>
            </w:r>
            <w:proofErr w:type="spellEnd"/>
            <w:r w:rsidRPr="000044B4">
              <w:rPr>
                <w:rFonts w:ascii="Arial" w:eastAsia="Arial" w:hAnsi="Arial" w:cs="Arial"/>
                <w:spacing w:val="-9"/>
                <w:w w:val="105"/>
              </w:rPr>
              <w:t xml:space="preserve"> </w:t>
            </w:r>
            <w:r w:rsidRPr="000044B4">
              <w:rPr>
                <w:rFonts w:ascii="Arial" w:eastAsia="Arial" w:hAnsi="Arial" w:cs="Arial"/>
                <w:spacing w:val="-5"/>
                <w:w w:val="105"/>
              </w:rPr>
              <w:t>Log</w:t>
            </w:r>
          </w:p>
        </w:tc>
        <w:tc>
          <w:tcPr>
            <w:tcW w:w="3071" w:type="dxa"/>
          </w:tcPr>
          <w:p w14:paraId="1EB8F807" w14:textId="77777777" w:rsidR="000044B4" w:rsidRPr="000044B4" w:rsidRDefault="000044B4" w:rsidP="000044B4">
            <w:pPr>
              <w:spacing w:before="34"/>
              <w:ind w:left="126"/>
              <w:rPr>
                <w:rFonts w:ascii="Arial" w:eastAsia="Arial" w:hAnsi="Arial" w:cs="Arial"/>
              </w:rPr>
            </w:pPr>
            <w:r w:rsidRPr="000044B4">
              <w:rPr>
                <w:rFonts w:ascii="Arial" w:eastAsia="Arial" w:hAnsi="Arial" w:cs="Arial"/>
                <w:spacing w:val="-6"/>
              </w:rPr>
              <w:t>651</w:t>
            </w:r>
            <w:r w:rsidRPr="000044B4">
              <w:rPr>
                <w:rFonts w:ascii="Arial" w:eastAsia="Arial" w:hAnsi="Arial" w:cs="Arial"/>
                <w:spacing w:val="-21"/>
              </w:rPr>
              <w:t xml:space="preserve"> </w:t>
            </w:r>
            <w:r w:rsidRPr="000044B4">
              <w:rPr>
                <w:rFonts w:ascii="Arial" w:eastAsia="Arial" w:hAnsi="Arial" w:cs="Arial"/>
                <w:spacing w:val="-6"/>
              </w:rPr>
              <w:t>CMR</w:t>
            </w:r>
            <w:r w:rsidRPr="000044B4">
              <w:rPr>
                <w:rFonts w:ascii="Arial" w:eastAsia="Arial" w:hAnsi="Arial" w:cs="Arial"/>
                <w:spacing w:val="-13"/>
              </w:rPr>
              <w:t xml:space="preserve"> </w:t>
            </w:r>
            <w:r w:rsidRPr="000044B4">
              <w:rPr>
                <w:rFonts w:ascii="Arial" w:eastAsia="Arial" w:hAnsi="Arial" w:cs="Arial"/>
                <w:spacing w:val="-6"/>
              </w:rPr>
              <w:t>12.05(4)</w:t>
            </w:r>
          </w:p>
        </w:tc>
        <w:tc>
          <w:tcPr>
            <w:tcW w:w="3407" w:type="dxa"/>
          </w:tcPr>
          <w:p w14:paraId="390FEC1A" w14:textId="0330AEBD" w:rsidR="000044B4" w:rsidRPr="000044B4" w:rsidRDefault="000044B4" w:rsidP="000044B4">
            <w:pPr>
              <w:spacing w:before="34" w:line="273" w:lineRule="auto"/>
              <w:ind w:left="117" w:right="135" w:hanging="5"/>
              <w:rPr>
                <w:rFonts w:ascii="Arial" w:eastAsia="Arial" w:hAnsi="Arial" w:cs="Arial"/>
              </w:rPr>
            </w:pPr>
            <w:r w:rsidRPr="000044B4">
              <w:rPr>
                <w:rFonts w:ascii="Arial" w:eastAsia="Arial" w:hAnsi="Arial" w:cs="Arial"/>
              </w:rPr>
              <w:t xml:space="preserve">Missing information </w:t>
            </w:r>
            <w:r w:rsidR="00BD44FC" w:rsidRPr="000044B4">
              <w:rPr>
                <w:rFonts w:ascii="Arial" w:eastAsia="Arial" w:hAnsi="Arial" w:cs="Arial"/>
              </w:rPr>
              <w:t>is necessary</w:t>
            </w:r>
            <w:r w:rsidRPr="000044B4">
              <w:rPr>
                <w:rFonts w:ascii="Arial" w:eastAsia="Arial" w:hAnsi="Arial" w:cs="Arial"/>
              </w:rPr>
              <w:t xml:space="preserve"> </w:t>
            </w:r>
            <w:r w:rsidRPr="000044B4">
              <w:rPr>
                <w:rFonts w:ascii="Arial" w:eastAsia="Arial" w:hAnsi="Arial" w:cs="Arial"/>
                <w:w w:val="105"/>
              </w:rPr>
              <w:t>for the continuity of care.</w:t>
            </w:r>
          </w:p>
        </w:tc>
        <w:tc>
          <w:tcPr>
            <w:tcW w:w="1768" w:type="dxa"/>
          </w:tcPr>
          <w:p w14:paraId="32E166D4" w14:textId="77777777" w:rsidR="000044B4" w:rsidRPr="000044B4" w:rsidRDefault="000044B4" w:rsidP="000044B4">
            <w:pPr>
              <w:spacing w:before="34"/>
              <w:ind w:left="54" w:right="24"/>
              <w:jc w:val="center"/>
              <w:rPr>
                <w:rFonts w:ascii="Arial" w:eastAsia="Arial" w:hAnsi="Arial" w:cs="Arial"/>
              </w:rPr>
            </w:pPr>
            <w:r w:rsidRPr="000044B4">
              <w:rPr>
                <w:rFonts w:ascii="Arial" w:eastAsia="Arial" w:hAnsi="Arial" w:cs="Arial"/>
              </w:rPr>
              <w:t>See</w:t>
            </w:r>
            <w:r w:rsidRPr="000044B4">
              <w:rPr>
                <w:rFonts w:ascii="Arial" w:eastAsia="Arial" w:hAnsi="Arial" w:cs="Arial"/>
                <w:spacing w:val="-11"/>
              </w:rPr>
              <w:t xml:space="preserve"> </w:t>
            </w:r>
            <w:r w:rsidRPr="000044B4">
              <w:rPr>
                <w:rFonts w:ascii="Arial" w:eastAsia="Arial" w:hAnsi="Arial" w:cs="Arial"/>
              </w:rPr>
              <w:t>IV</w:t>
            </w:r>
            <w:r w:rsidRPr="000044B4">
              <w:rPr>
                <w:rFonts w:ascii="Arial" w:eastAsia="Arial" w:hAnsi="Arial" w:cs="Arial"/>
                <w:spacing w:val="-13"/>
              </w:rPr>
              <w:t xml:space="preserve"> </w:t>
            </w:r>
            <w:r w:rsidRPr="000044B4">
              <w:rPr>
                <w:rFonts w:ascii="Arial" w:eastAsia="Arial" w:hAnsi="Arial" w:cs="Arial"/>
                <w:spacing w:val="-10"/>
              </w:rPr>
              <w:t>A</w:t>
            </w:r>
          </w:p>
        </w:tc>
        <w:tc>
          <w:tcPr>
            <w:tcW w:w="1038" w:type="dxa"/>
          </w:tcPr>
          <w:p w14:paraId="0C32B480" w14:textId="77777777" w:rsidR="000044B4" w:rsidRPr="000044B4" w:rsidRDefault="000044B4" w:rsidP="000044B4">
            <w:pPr>
              <w:rPr>
                <w:rFonts w:ascii="Times New Roman" w:eastAsia="Arial" w:hAnsi="Arial" w:cs="Arial"/>
              </w:rPr>
            </w:pPr>
          </w:p>
        </w:tc>
      </w:tr>
      <w:tr w:rsidR="000044B4" w:rsidRPr="000044B4" w14:paraId="4A9D8262" w14:textId="77777777" w:rsidTr="00F66B46">
        <w:trPr>
          <w:trHeight w:val="845"/>
        </w:trPr>
        <w:tc>
          <w:tcPr>
            <w:tcW w:w="1711" w:type="dxa"/>
          </w:tcPr>
          <w:p w14:paraId="01AF24AD" w14:textId="77777777" w:rsidR="000044B4" w:rsidRPr="000044B4" w:rsidRDefault="000044B4" w:rsidP="000044B4">
            <w:pPr>
              <w:spacing w:before="43"/>
              <w:ind w:left="37" w:right="19"/>
              <w:jc w:val="center"/>
              <w:rPr>
                <w:rFonts w:ascii="Arial" w:eastAsia="Arial" w:hAnsi="Arial" w:cs="Arial"/>
              </w:rPr>
            </w:pPr>
            <w:r w:rsidRPr="000044B4">
              <w:rPr>
                <w:rFonts w:ascii="Arial" w:eastAsia="Arial" w:hAnsi="Arial" w:cs="Arial"/>
                <w:spacing w:val="-10"/>
              </w:rPr>
              <w:t>I</w:t>
            </w:r>
          </w:p>
        </w:tc>
        <w:tc>
          <w:tcPr>
            <w:tcW w:w="3979" w:type="dxa"/>
          </w:tcPr>
          <w:p w14:paraId="371EA88F" w14:textId="77777777" w:rsidR="000044B4" w:rsidRPr="000044B4" w:rsidRDefault="000044B4" w:rsidP="000044B4">
            <w:pPr>
              <w:spacing w:before="43"/>
              <w:ind w:left="119"/>
              <w:rPr>
                <w:rFonts w:ascii="Arial" w:eastAsia="Arial" w:hAnsi="Arial" w:cs="Arial"/>
              </w:rPr>
            </w:pPr>
            <w:r w:rsidRPr="000044B4">
              <w:rPr>
                <w:rFonts w:ascii="Arial" w:eastAsia="Arial" w:hAnsi="Arial" w:cs="Arial"/>
                <w:w w:val="105"/>
              </w:rPr>
              <w:t>Staffing</w:t>
            </w:r>
            <w:r w:rsidRPr="000044B4">
              <w:rPr>
                <w:rFonts w:ascii="Arial" w:eastAsia="Arial" w:hAnsi="Arial" w:cs="Arial"/>
                <w:spacing w:val="2"/>
                <w:w w:val="105"/>
              </w:rPr>
              <w:t xml:space="preserve"> </w:t>
            </w:r>
            <w:r w:rsidRPr="000044B4">
              <w:rPr>
                <w:rFonts w:ascii="Arial" w:eastAsia="Arial" w:hAnsi="Arial" w:cs="Arial"/>
                <w:spacing w:val="-2"/>
                <w:w w:val="105"/>
              </w:rPr>
              <w:t>Requirements:</w:t>
            </w:r>
          </w:p>
          <w:p w14:paraId="2E355A22" w14:textId="77777777" w:rsidR="000044B4" w:rsidRPr="000044B4" w:rsidRDefault="000044B4" w:rsidP="000044B4">
            <w:pPr>
              <w:spacing w:before="156"/>
              <w:ind w:left="119"/>
              <w:rPr>
                <w:rFonts w:ascii="Arial" w:eastAsia="Arial" w:hAnsi="Arial" w:cs="Arial"/>
              </w:rPr>
            </w:pPr>
            <w:r w:rsidRPr="000044B4">
              <w:rPr>
                <w:rFonts w:ascii="Arial" w:eastAsia="Arial" w:hAnsi="Arial" w:cs="Arial"/>
                <w:w w:val="110"/>
              </w:rPr>
              <w:t>Staffing</w:t>
            </w:r>
            <w:r w:rsidRPr="000044B4">
              <w:rPr>
                <w:rFonts w:ascii="Arial" w:eastAsia="Arial" w:hAnsi="Arial" w:cs="Arial"/>
                <w:spacing w:val="-23"/>
                <w:w w:val="110"/>
              </w:rPr>
              <w:t xml:space="preserve"> </w:t>
            </w:r>
            <w:r w:rsidRPr="000044B4">
              <w:rPr>
                <w:rFonts w:ascii="Arial" w:eastAsia="Arial" w:hAnsi="Arial" w:cs="Arial"/>
                <w:spacing w:val="-2"/>
                <w:w w:val="110"/>
              </w:rPr>
              <w:t>Levels</w:t>
            </w:r>
          </w:p>
        </w:tc>
        <w:tc>
          <w:tcPr>
            <w:tcW w:w="3071" w:type="dxa"/>
          </w:tcPr>
          <w:p w14:paraId="4FCF8F36" w14:textId="77777777" w:rsidR="000044B4" w:rsidRPr="000044B4" w:rsidRDefault="000044B4" w:rsidP="000044B4">
            <w:pPr>
              <w:spacing w:before="38"/>
              <w:ind w:left="130"/>
              <w:rPr>
                <w:rFonts w:ascii="Arial" w:eastAsia="Arial" w:hAnsi="Arial" w:cs="Arial"/>
              </w:rPr>
            </w:pPr>
            <w:r w:rsidRPr="000044B4">
              <w:rPr>
                <w:rFonts w:ascii="Arial" w:eastAsia="Arial" w:hAnsi="Arial" w:cs="Arial"/>
                <w:spacing w:val="-6"/>
              </w:rPr>
              <w:t>651</w:t>
            </w:r>
            <w:r w:rsidRPr="000044B4">
              <w:rPr>
                <w:rFonts w:ascii="Arial" w:eastAsia="Arial" w:hAnsi="Arial" w:cs="Arial"/>
                <w:spacing w:val="-26"/>
              </w:rPr>
              <w:t xml:space="preserve"> </w:t>
            </w:r>
            <w:r w:rsidRPr="000044B4">
              <w:rPr>
                <w:rFonts w:ascii="Arial" w:eastAsia="Arial" w:hAnsi="Arial" w:cs="Arial"/>
                <w:spacing w:val="-6"/>
              </w:rPr>
              <w:t>CMR</w:t>
            </w:r>
            <w:r w:rsidRPr="000044B4">
              <w:rPr>
                <w:rFonts w:ascii="Arial" w:eastAsia="Arial" w:hAnsi="Arial" w:cs="Arial"/>
                <w:spacing w:val="-13"/>
              </w:rPr>
              <w:t xml:space="preserve"> </w:t>
            </w:r>
            <w:r w:rsidRPr="000044B4">
              <w:rPr>
                <w:rFonts w:ascii="Arial" w:eastAsia="Arial" w:hAnsi="Arial" w:cs="Arial"/>
                <w:spacing w:val="-6"/>
              </w:rPr>
              <w:t>12.06(4)(a)</w:t>
            </w:r>
          </w:p>
        </w:tc>
        <w:tc>
          <w:tcPr>
            <w:tcW w:w="3407" w:type="dxa"/>
          </w:tcPr>
          <w:p w14:paraId="68B5E1AF" w14:textId="77777777" w:rsidR="000044B4" w:rsidRPr="000044B4" w:rsidRDefault="000044B4" w:rsidP="000044B4">
            <w:pPr>
              <w:spacing w:before="38" w:line="273" w:lineRule="auto"/>
              <w:ind w:left="119" w:right="135" w:hanging="7"/>
              <w:rPr>
                <w:rFonts w:ascii="Arial" w:eastAsia="Arial" w:hAnsi="Arial" w:cs="Arial"/>
              </w:rPr>
            </w:pPr>
            <w:r w:rsidRPr="000044B4">
              <w:rPr>
                <w:rFonts w:ascii="Arial" w:eastAsia="Arial" w:hAnsi="Arial" w:cs="Arial"/>
                <w:w w:val="105"/>
              </w:rPr>
              <w:t>Missing</w:t>
            </w:r>
            <w:r w:rsidRPr="000044B4">
              <w:rPr>
                <w:rFonts w:ascii="Arial" w:eastAsia="Arial" w:hAnsi="Arial" w:cs="Arial"/>
                <w:spacing w:val="-17"/>
                <w:w w:val="105"/>
              </w:rPr>
              <w:t xml:space="preserve"> </w:t>
            </w:r>
            <w:r w:rsidRPr="000044B4">
              <w:rPr>
                <w:rFonts w:ascii="Arial" w:eastAsia="Arial" w:hAnsi="Arial" w:cs="Arial"/>
                <w:w w:val="105"/>
              </w:rPr>
              <w:t>documentation</w:t>
            </w:r>
            <w:r w:rsidRPr="000044B4">
              <w:rPr>
                <w:rFonts w:ascii="Arial" w:eastAsia="Arial" w:hAnsi="Arial" w:cs="Arial"/>
                <w:spacing w:val="-8"/>
                <w:w w:val="105"/>
              </w:rPr>
              <w:t xml:space="preserve"> </w:t>
            </w:r>
            <w:r w:rsidRPr="000044B4">
              <w:rPr>
                <w:rFonts w:ascii="Arial" w:eastAsia="Arial" w:hAnsi="Arial" w:cs="Arial"/>
                <w:w w:val="105"/>
              </w:rPr>
              <w:t>of Staffing Level Reviews.</w:t>
            </w:r>
          </w:p>
        </w:tc>
        <w:tc>
          <w:tcPr>
            <w:tcW w:w="1768" w:type="dxa"/>
          </w:tcPr>
          <w:p w14:paraId="249FD2F6" w14:textId="77777777" w:rsidR="000044B4" w:rsidRPr="000044B4" w:rsidRDefault="000044B4" w:rsidP="000044B4">
            <w:pPr>
              <w:spacing w:before="38"/>
              <w:ind w:left="54" w:right="24"/>
              <w:jc w:val="center"/>
              <w:rPr>
                <w:rFonts w:ascii="Arial" w:eastAsia="Arial" w:hAnsi="Arial" w:cs="Arial"/>
              </w:rPr>
            </w:pPr>
            <w:r w:rsidRPr="000044B4">
              <w:rPr>
                <w:rFonts w:ascii="Arial" w:eastAsia="Arial" w:hAnsi="Arial" w:cs="Arial"/>
              </w:rPr>
              <w:t>See</w:t>
            </w:r>
            <w:r w:rsidRPr="000044B4">
              <w:rPr>
                <w:rFonts w:ascii="Arial" w:eastAsia="Arial" w:hAnsi="Arial" w:cs="Arial"/>
                <w:spacing w:val="-14"/>
              </w:rPr>
              <w:t xml:space="preserve"> </w:t>
            </w:r>
            <w:r w:rsidRPr="000044B4">
              <w:rPr>
                <w:rFonts w:ascii="Arial" w:eastAsia="Arial" w:hAnsi="Arial" w:cs="Arial"/>
              </w:rPr>
              <w:t>IV</w:t>
            </w:r>
            <w:r w:rsidRPr="000044B4">
              <w:rPr>
                <w:rFonts w:ascii="Arial" w:eastAsia="Arial" w:hAnsi="Arial" w:cs="Arial"/>
                <w:spacing w:val="-10"/>
              </w:rPr>
              <w:t xml:space="preserve"> A</w:t>
            </w:r>
          </w:p>
        </w:tc>
        <w:tc>
          <w:tcPr>
            <w:tcW w:w="1038" w:type="dxa"/>
          </w:tcPr>
          <w:p w14:paraId="226CFFC9" w14:textId="77777777" w:rsidR="000044B4" w:rsidRPr="000044B4" w:rsidRDefault="000044B4" w:rsidP="000044B4">
            <w:pPr>
              <w:rPr>
                <w:rFonts w:ascii="Times New Roman" w:eastAsia="Arial" w:hAnsi="Arial" w:cs="Arial"/>
              </w:rPr>
            </w:pPr>
          </w:p>
        </w:tc>
      </w:tr>
      <w:tr w:rsidR="000044B4" w:rsidRPr="000044B4" w14:paraId="050479D5" w14:textId="77777777" w:rsidTr="00F66B46">
        <w:trPr>
          <w:trHeight w:val="2624"/>
        </w:trPr>
        <w:tc>
          <w:tcPr>
            <w:tcW w:w="1711" w:type="dxa"/>
          </w:tcPr>
          <w:p w14:paraId="179FC491" w14:textId="77777777" w:rsidR="000044B4" w:rsidRPr="000044B4" w:rsidRDefault="000044B4" w:rsidP="000044B4">
            <w:pPr>
              <w:spacing w:before="86"/>
              <w:ind w:left="37" w:right="14"/>
              <w:jc w:val="center"/>
              <w:rPr>
                <w:rFonts w:ascii="Arial" w:eastAsia="Arial" w:hAnsi="Arial" w:cs="Arial"/>
              </w:rPr>
            </w:pPr>
            <w:r w:rsidRPr="000044B4">
              <w:rPr>
                <w:rFonts w:ascii="Arial" w:eastAsia="Arial" w:hAnsi="Arial" w:cs="Arial"/>
                <w:spacing w:val="-10"/>
                <w:w w:val="70"/>
              </w:rPr>
              <w:t>J</w:t>
            </w:r>
          </w:p>
        </w:tc>
        <w:tc>
          <w:tcPr>
            <w:tcW w:w="3979" w:type="dxa"/>
          </w:tcPr>
          <w:p w14:paraId="6744B5C8" w14:textId="77777777" w:rsidR="000044B4" w:rsidRPr="000044B4" w:rsidRDefault="000044B4" w:rsidP="000044B4">
            <w:pPr>
              <w:spacing w:before="43"/>
              <w:ind w:left="119"/>
              <w:rPr>
                <w:rFonts w:ascii="Arial" w:eastAsia="Arial" w:hAnsi="Arial" w:cs="Arial"/>
              </w:rPr>
            </w:pPr>
            <w:r w:rsidRPr="000044B4">
              <w:rPr>
                <w:rFonts w:ascii="Arial" w:eastAsia="Arial" w:hAnsi="Arial" w:cs="Arial"/>
              </w:rPr>
              <w:t>Training</w:t>
            </w:r>
            <w:r w:rsidRPr="000044B4">
              <w:rPr>
                <w:rFonts w:ascii="Arial" w:eastAsia="Arial" w:hAnsi="Arial" w:cs="Arial"/>
                <w:spacing w:val="7"/>
              </w:rPr>
              <w:t xml:space="preserve"> </w:t>
            </w:r>
            <w:r w:rsidRPr="000044B4">
              <w:rPr>
                <w:rFonts w:ascii="Arial" w:eastAsia="Arial" w:hAnsi="Arial" w:cs="Arial"/>
                <w:spacing w:val="-2"/>
              </w:rPr>
              <w:t>Requirements:</w:t>
            </w:r>
          </w:p>
          <w:p w14:paraId="51FEA1F5" w14:textId="77777777" w:rsidR="000044B4" w:rsidRPr="000044B4" w:rsidRDefault="000044B4" w:rsidP="000044B4">
            <w:pPr>
              <w:spacing w:before="76"/>
              <w:rPr>
                <w:rFonts w:ascii="Arial" w:eastAsia="Arial" w:hAnsi="Arial" w:cs="Arial"/>
                <w:b/>
              </w:rPr>
            </w:pPr>
          </w:p>
          <w:p w14:paraId="309807DA" w14:textId="77777777" w:rsidR="000044B4" w:rsidRPr="000044B4" w:rsidRDefault="000044B4" w:rsidP="000044B4">
            <w:pPr>
              <w:ind w:left="132"/>
              <w:rPr>
                <w:rFonts w:ascii="Arial" w:eastAsia="Arial" w:hAnsi="Arial" w:cs="Arial"/>
              </w:rPr>
            </w:pPr>
            <w:r w:rsidRPr="000044B4">
              <w:rPr>
                <w:rFonts w:ascii="Arial" w:eastAsia="Arial" w:hAnsi="Arial" w:cs="Arial"/>
                <w:w w:val="105"/>
              </w:rPr>
              <w:t>-Training</w:t>
            </w:r>
            <w:r w:rsidRPr="000044B4">
              <w:rPr>
                <w:rFonts w:ascii="Arial" w:eastAsia="Arial" w:hAnsi="Arial" w:cs="Arial"/>
                <w:spacing w:val="10"/>
                <w:w w:val="105"/>
              </w:rPr>
              <w:t xml:space="preserve"> </w:t>
            </w:r>
            <w:r w:rsidRPr="000044B4">
              <w:rPr>
                <w:rFonts w:ascii="Arial" w:eastAsia="Arial" w:hAnsi="Arial" w:cs="Arial"/>
                <w:w w:val="105"/>
              </w:rPr>
              <w:t>Needs</w:t>
            </w:r>
            <w:r w:rsidRPr="000044B4">
              <w:rPr>
                <w:rFonts w:ascii="Arial" w:eastAsia="Arial" w:hAnsi="Arial" w:cs="Arial"/>
                <w:spacing w:val="23"/>
                <w:w w:val="105"/>
              </w:rPr>
              <w:t xml:space="preserve"> </w:t>
            </w:r>
            <w:r w:rsidRPr="000044B4">
              <w:rPr>
                <w:rFonts w:ascii="Arial" w:eastAsia="Arial" w:hAnsi="Arial" w:cs="Arial"/>
                <w:spacing w:val="-2"/>
                <w:w w:val="105"/>
              </w:rPr>
              <w:t>Assessment</w:t>
            </w:r>
          </w:p>
          <w:p w14:paraId="5371F37C" w14:textId="77777777" w:rsidR="000044B4" w:rsidRPr="000044B4" w:rsidRDefault="000044B4" w:rsidP="000044B4">
            <w:pPr>
              <w:numPr>
                <w:ilvl w:val="0"/>
                <w:numId w:val="6"/>
              </w:numPr>
              <w:tabs>
                <w:tab w:val="left" w:pos="334"/>
              </w:tabs>
              <w:spacing w:before="184"/>
              <w:ind w:hanging="202"/>
              <w:rPr>
                <w:rFonts w:ascii="Arial" w:eastAsia="Arial" w:hAnsi="Arial" w:cs="Arial"/>
              </w:rPr>
            </w:pPr>
            <w:r w:rsidRPr="000044B4">
              <w:rPr>
                <w:rFonts w:ascii="Arial" w:eastAsia="Arial" w:hAnsi="Arial" w:cs="Arial"/>
              </w:rPr>
              <w:t>Introductory</w:t>
            </w:r>
            <w:r w:rsidRPr="000044B4">
              <w:rPr>
                <w:rFonts w:ascii="Arial" w:eastAsia="Arial" w:hAnsi="Arial" w:cs="Arial"/>
                <w:spacing w:val="77"/>
              </w:rPr>
              <w:t xml:space="preserve"> </w:t>
            </w:r>
            <w:r w:rsidRPr="000044B4">
              <w:rPr>
                <w:rFonts w:ascii="Arial" w:eastAsia="Arial" w:hAnsi="Arial" w:cs="Arial"/>
              </w:rPr>
              <w:t>Visits</w:t>
            </w:r>
            <w:r w:rsidRPr="000044B4">
              <w:rPr>
                <w:rFonts w:ascii="Arial" w:eastAsia="Arial" w:hAnsi="Arial" w:cs="Arial"/>
                <w:spacing w:val="54"/>
              </w:rPr>
              <w:t xml:space="preserve"> </w:t>
            </w:r>
            <w:r w:rsidRPr="000044B4">
              <w:rPr>
                <w:rFonts w:ascii="Arial" w:eastAsia="Arial" w:hAnsi="Arial" w:cs="Arial"/>
              </w:rPr>
              <w:t>and</w:t>
            </w:r>
            <w:r w:rsidRPr="000044B4">
              <w:rPr>
                <w:rFonts w:ascii="Arial" w:eastAsia="Arial" w:hAnsi="Arial" w:cs="Arial"/>
                <w:spacing w:val="36"/>
              </w:rPr>
              <w:t xml:space="preserve"> </w:t>
            </w:r>
            <w:r w:rsidRPr="000044B4">
              <w:rPr>
                <w:rFonts w:ascii="Arial" w:eastAsia="Arial" w:hAnsi="Arial" w:cs="Arial"/>
                <w:spacing w:val="-2"/>
              </w:rPr>
              <w:t>Review</w:t>
            </w:r>
          </w:p>
          <w:p w14:paraId="5596CC37" w14:textId="77777777" w:rsidR="000044B4" w:rsidRPr="000044B4" w:rsidRDefault="000044B4" w:rsidP="000044B4">
            <w:pPr>
              <w:numPr>
                <w:ilvl w:val="0"/>
                <w:numId w:val="6"/>
              </w:numPr>
              <w:tabs>
                <w:tab w:val="left" w:pos="281"/>
              </w:tabs>
              <w:spacing w:before="204"/>
              <w:ind w:left="281" w:hanging="149"/>
              <w:rPr>
                <w:rFonts w:ascii="Arial" w:eastAsia="Arial" w:hAnsi="Arial" w:cs="Arial"/>
              </w:rPr>
            </w:pPr>
            <w:r w:rsidRPr="000044B4">
              <w:rPr>
                <w:rFonts w:ascii="Arial" w:eastAsia="Arial" w:hAnsi="Arial" w:cs="Arial"/>
                <w:spacing w:val="-2"/>
                <w:w w:val="105"/>
              </w:rPr>
              <w:t>Supervision</w:t>
            </w:r>
          </w:p>
        </w:tc>
        <w:tc>
          <w:tcPr>
            <w:tcW w:w="3071" w:type="dxa"/>
          </w:tcPr>
          <w:p w14:paraId="1525309A" w14:textId="77777777" w:rsidR="000044B4" w:rsidRPr="000044B4" w:rsidRDefault="000044B4" w:rsidP="000044B4">
            <w:pPr>
              <w:spacing w:before="34"/>
              <w:ind w:left="135"/>
              <w:rPr>
                <w:rFonts w:ascii="Arial" w:eastAsia="Arial" w:hAnsi="Arial" w:cs="Arial"/>
              </w:rPr>
            </w:pPr>
            <w:r w:rsidRPr="000044B4">
              <w:rPr>
                <w:rFonts w:ascii="Arial" w:eastAsia="Arial" w:hAnsi="Arial" w:cs="Arial"/>
                <w:spacing w:val="-2"/>
              </w:rPr>
              <w:t>651</w:t>
            </w:r>
            <w:r w:rsidRPr="000044B4">
              <w:rPr>
                <w:rFonts w:ascii="Arial" w:eastAsia="Arial" w:hAnsi="Arial" w:cs="Arial"/>
                <w:spacing w:val="-30"/>
              </w:rPr>
              <w:t xml:space="preserve"> </w:t>
            </w:r>
            <w:r w:rsidRPr="000044B4">
              <w:rPr>
                <w:rFonts w:ascii="Arial" w:eastAsia="Arial" w:hAnsi="Arial" w:cs="Arial"/>
                <w:spacing w:val="-2"/>
              </w:rPr>
              <w:t>CMR</w:t>
            </w:r>
            <w:r w:rsidRPr="000044B4">
              <w:rPr>
                <w:rFonts w:ascii="Arial" w:eastAsia="Arial" w:hAnsi="Arial" w:cs="Arial"/>
                <w:spacing w:val="-23"/>
              </w:rPr>
              <w:t xml:space="preserve"> </w:t>
            </w:r>
            <w:r w:rsidRPr="000044B4">
              <w:rPr>
                <w:rFonts w:ascii="Arial" w:eastAsia="Arial" w:hAnsi="Arial" w:cs="Arial"/>
                <w:spacing w:val="-2"/>
              </w:rPr>
              <w:t>12.07(5</w:t>
            </w:r>
            <w:proofErr w:type="gramStart"/>
            <w:r w:rsidRPr="000044B4">
              <w:rPr>
                <w:rFonts w:ascii="Arial" w:eastAsia="Arial" w:hAnsi="Arial" w:cs="Arial"/>
                <w:spacing w:val="-2"/>
              </w:rPr>
              <w:t>)</w:t>
            </w:r>
            <w:r w:rsidRPr="000044B4">
              <w:rPr>
                <w:rFonts w:ascii="Arial" w:eastAsia="Arial" w:hAnsi="Arial" w:cs="Arial"/>
                <w:spacing w:val="11"/>
              </w:rPr>
              <w:t xml:space="preserve"> </w:t>
            </w:r>
            <w:r w:rsidRPr="000044B4">
              <w:rPr>
                <w:rFonts w:ascii="Arial" w:eastAsia="Arial" w:hAnsi="Arial" w:cs="Arial"/>
                <w:spacing w:val="-2"/>
              </w:rPr>
              <w:t>,</w:t>
            </w:r>
            <w:proofErr w:type="gramEnd"/>
            <w:r w:rsidRPr="000044B4">
              <w:rPr>
                <w:rFonts w:ascii="Arial" w:eastAsia="Arial" w:hAnsi="Arial" w:cs="Arial"/>
                <w:spacing w:val="-2"/>
              </w:rPr>
              <w:t>(7),</w:t>
            </w:r>
            <w:r w:rsidRPr="000044B4">
              <w:rPr>
                <w:rFonts w:ascii="Arial" w:eastAsia="Arial" w:hAnsi="Arial" w:cs="Arial"/>
                <w:spacing w:val="-11"/>
              </w:rPr>
              <w:t xml:space="preserve"> </w:t>
            </w:r>
            <w:r w:rsidRPr="000044B4">
              <w:rPr>
                <w:rFonts w:ascii="Arial" w:eastAsia="Arial" w:hAnsi="Arial" w:cs="Arial"/>
                <w:spacing w:val="-5"/>
              </w:rPr>
              <w:t>(8)</w:t>
            </w:r>
          </w:p>
        </w:tc>
        <w:tc>
          <w:tcPr>
            <w:tcW w:w="3407" w:type="dxa"/>
          </w:tcPr>
          <w:p w14:paraId="4EC63685" w14:textId="77777777" w:rsidR="000044B4" w:rsidRPr="000044B4" w:rsidRDefault="000044B4" w:rsidP="000044B4">
            <w:pPr>
              <w:spacing w:before="38" w:line="278" w:lineRule="auto"/>
              <w:ind w:left="126" w:right="135" w:hanging="9"/>
              <w:rPr>
                <w:rFonts w:ascii="Arial" w:eastAsia="Arial" w:hAnsi="Arial" w:cs="Arial"/>
              </w:rPr>
            </w:pPr>
            <w:r w:rsidRPr="000044B4">
              <w:rPr>
                <w:rFonts w:ascii="Arial" w:eastAsia="Arial" w:hAnsi="Arial" w:cs="Arial"/>
              </w:rPr>
              <w:t>Missing</w:t>
            </w:r>
            <w:r w:rsidRPr="000044B4">
              <w:rPr>
                <w:rFonts w:ascii="Arial" w:eastAsia="Arial" w:hAnsi="Arial" w:cs="Arial"/>
                <w:spacing w:val="-9"/>
              </w:rPr>
              <w:t xml:space="preserve"> </w:t>
            </w:r>
            <w:r w:rsidRPr="000044B4">
              <w:rPr>
                <w:rFonts w:ascii="Arial" w:eastAsia="Arial" w:hAnsi="Arial" w:cs="Arial"/>
              </w:rPr>
              <w:t>Training</w:t>
            </w:r>
            <w:r w:rsidRPr="000044B4">
              <w:rPr>
                <w:rFonts w:ascii="Arial" w:eastAsia="Arial" w:hAnsi="Arial" w:cs="Arial"/>
                <w:spacing w:val="-8"/>
              </w:rPr>
              <w:t xml:space="preserve"> </w:t>
            </w:r>
            <w:r w:rsidRPr="000044B4">
              <w:rPr>
                <w:rFonts w:ascii="Arial" w:eastAsia="Arial" w:hAnsi="Arial" w:cs="Arial"/>
              </w:rPr>
              <w:t xml:space="preserve">Needs </w:t>
            </w:r>
            <w:r w:rsidRPr="000044B4">
              <w:rPr>
                <w:rFonts w:ascii="Arial" w:eastAsia="Arial" w:hAnsi="Arial" w:cs="Arial"/>
                <w:spacing w:val="-2"/>
              </w:rPr>
              <w:t>assessments.</w:t>
            </w:r>
          </w:p>
          <w:p w14:paraId="25267D76" w14:textId="77777777" w:rsidR="000044B4" w:rsidRPr="000044B4" w:rsidRDefault="000044B4" w:rsidP="000044B4">
            <w:pPr>
              <w:spacing w:before="35"/>
              <w:rPr>
                <w:rFonts w:ascii="Arial" w:eastAsia="Arial" w:hAnsi="Arial" w:cs="Arial"/>
                <w:b/>
              </w:rPr>
            </w:pPr>
          </w:p>
          <w:p w14:paraId="50A7D5FB" w14:textId="77777777" w:rsidR="000044B4" w:rsidRPr="000044B4" w:rsidRDefault="000044B4" w:rsidP="000044B4">
            <w:pPr>
              <w:spacing w:line="273" w:lineRule="auto"/>
              <w:ind w:left="123" w:right="135"/>
              <w:rPr>
                <w:rFonts w:ascii="Arial" w:eastAsia="Arial" w:hAnsi="Arial" w:cs="Arial"/>
              </w:rPr>
            </w:pPr>
            <w:r w:rsidRPr="000044B4">
              <w:rPr>
                <w:rFonts w:ascii="Arial" w:eastAsia="Arial" w:hAnsi="Arial" w:cs="Arial"/>
                <w:w w:val="105"/>
              </w:rPr>
              <w:t>Inconsistent documentation of Introductory Visits.</w:t>
            </w:r>
          </w:p>
          <w:p w14:paraId="51C8EE47" w14:textId="77777777" w:rsidR="000044B4" w:rsidRPr="000044B4" w:rsidRDefault="000044B4" w:rsidP="000044B4">
            <w:pPr>
              <w:spacing w:before="45"/>
              <w:rPr>
                <w:rFonts w:ascii="Arial" w:eastAsia="Arial" w:hAnsi="Arial" w:cs="Arial"/>
                <w:b/>
              </w:rPr>
            </w:pPr>
          </w:p>
          <w:p w14:paraId="2469E972" w14:textId="0FEE46AF" w:rsidR="000044B4" w:rsidRPr="000044B4" w:rsidRDefault="000044B4" w:rsidP="000044B4">
            <w:pPr>
              <w:spacing w:before="1" w:line="273" w:lineRule="auto"/>
              <w:ind w:left="133" w:right="135" w:hanging="6"/>
              <w:rPr>
                <w:rFonts w:ascii="Arial" w:eastAsia="Arial" w:hAnsi="Arial" w:cs="Arial"/>
              </w:rPr>
            </w:pPr>
            <w:r w:rsidRPr="000044B4">
              <w:rPr>
                <w:rFonts w:ascii="Arial" w:eastAsia="Arial" w:hAnsi="Arial" w:cs="Arial"/>
              </w:rPr>
              <w:t xml:space="preserve">Biannual SAMM evaluations </w:t>
            </w:r>
            <w:r w:rsidRPr="000044B4">
              <w:rPr>
                <w:rFonts w:ascii="Arial" w:eastAsia="Arial" w:hAnsi="Arial" w:cs="Arial"/>
                <w:w w:val="105"/>
              </w:rPr>
              <w:t xml:space="preserve">were not </w:t>
            </w:r>
            <w:r w:rsidR="00BD44FC" w:rsidRPr="000044B4">
              <w:rPr>
                <w:rFonts w:ascii="Arial" w:eastAsia="Arial" w:hAnsi="Arial" w:cs="Arial"/>
                <w:w w:val="105"/>
              </w:rPr>
              <w:t>consistent</w:t>
            </w:r>
          </w:p>
          <w:p w14:paraId="0E2D711D" w14:textId="77777777" w:rsidR="000044B4" w:rsidRPr="000044B4" w:rsidRDefault="000044B4" w:rsidP="000044B4">
            <w:pPr>
              <w:spacing w:before="5" w:line="234" w:lineRule="exact"/>
              <w:ind w:left="131"/>
              <w:rPr>
                <w:rFonts w:ascii="Arial" w:eastAsia="Arial" w:hAnsi="Arial" w:cs="Arial"/>
              </w:rPr>
            </w:pPr>
            <w:r w:rsidRPr="000044B4">
              <w:rPr>
                <w:rFonts w:ascii="Arial" w:eastAsia="Arial" w:hAnsi="Arial" w:cs="Arial"/>
                <w:w w:val="105"/>
              </w:rPr>
              <w:t>documented</w:t>
            </w:r>
            <w:r w:rsidRPr="000044B4">
              <w:rPr>
                <w:rFonts w:ascii="Arial" w:eastAsia="Arial" w:hAnsi="Arial" w:cs="Arial"/>
                <w:spacing w:val="2"/>
                <w:w w:val="105"/>
              </w:rPr>
              <w:t xml:space="preserve"> </w:t>
            </w:r>
            <w:r w:rsidRPr="000044B4">
              <w:rPr>
                <w:rFonts w:ascii="Arial" w:eastAsia="Arial" w:hAnsi="Arial" w:cs="Arial"/>
                <w:w w:val="105"/>
              </w:rPr>
              <w:t>for</w:t>
            </w:r>
            <w:r w:rsidRPr="000044B4">
              <w:rPr>
                <w:rFonts w:ascii="Arial" w:eastAsia="Arial" w:hAnsi="Arial" w:cs="Arial"/>
                <w:spacing w:val="-8"/>
                <w:w w:val="105"/>
              </w:rPr>
              <w:t xml:space="preserve"> </w:t>
            </w:r>
            <w:r w:rsidRPr="000044B4">
              <w:rPr>
                <w:rFonts w:ascii="Arial" w:eastAsia="Arial" w:hAnsi="Arial" w:cs="Arial"/>
                <w:w w:val="105"/>
              </w:rPr>
              <w:t>all</w:t>
            </w:r>
            <w:r w:rsidRPr="000044B4">
              <w:rPr>
                <w:rFonts w:ascii="Arial" w:eastAsia="Arial" w:hAnsi="Arial" w:cs="Arial"/>
                <w:spacing w:val="-23"/>
                <w:w w:val="105"/>
              </w:rPr>
              <w:t xml:space="preserve"> </w:t>
            </w:r>
            <w:r w:rsidRPr="000044B4">
              <w:rPr>
                <w:rFonts w:ascii="Arial" w:eastAsia="Arial" w:hAnsi="Arial" w:cs="Arial"/>
                <w:w w:val="105"/>
              </w:rPr>
              <w:t>PC</w:t>
            </w:r>
            <w:r w:rsidRPr="000044B4">
              <w:rPr>
                <w:rFonts w:ascii="Arial" w:eastAsia="Arial" w:hAnsi="Arial" w:cs="Arial"/>
                <w:spacing w:val="-10"/>
                <w:w w:val="105"/>
              </w:rPr>
              <w:t xml:space="preserve"> </w:t>
            </w:r>
            <w:r w:rsidRPr="000044B4">
              <w:rPr>
                <w:rFonts w:ascii="Arial" w:eastAsia="Arial" w:hAnsi="Arial" w:cs="Arial"/>
                <w:spacing w:val="-2"/>
                <w:w w:val="105"/>
              </w:rPr>
              <w:t>staff.</w:t>
            </w:r>
          </w:p>
        </w:tc>
        <w:tc>
          <w:tcPr>
            <w:tcW w:w="1768" w:type="dxa"/>
          </w:tcPr>
          <w:p w14:paraId="00592FF1" w14:textId="77777777" w:rsidR="000044B4" w:rsidRPr="000044B4" w:rsidRDefault="000044B4" w:rsidP="000044B4">
            <w:pPr>
              <w:spacing w:before="38"/>
              <w:ind w:left="54" w:right="3"/>
              <w:jc w:val="center"/>
              <w:rPr>
                <w:rFonts w:ascii="Arial" w:eastAsia="Arial" w:hAnsi="Arial" w:cs="Arial"/>
              </w:rPr>
            </w:pPr>
            <w:r w:rsidRPr="000044B4">
              <w:rPr>
                <w:rFonts w:ascii="Arial" w:eastAsia="Arial" w:hAnsi="Arial" w:cs="Arial"/>
              </w:rPr>
              <w:t>See</w:t>
            </w:r>
            <w:r w:rsidRPr="000044B4">
              <w:rPr>
                <w:rFonts w:ascii="Arial" w:eastAsia="Arial" w:hAnsi="Arial" w:cs="Arial"/>
                <w:spacing w:val="-15"/>
              </w:rPr>
              <w:t xml:space="preserve"> </w:t>
            </w:r>
            <w:r w:rsidRPr="000044B4">
              <w:rPr>
                <w:rFonts w:ascii="Arial" w:eastAsia="Arial" w:hAnsi="Arial" w:cs="Arial"/>
              </w:rPr>
              <w:t>IV</w:t>
            </w:r>
            <w:r w:rsidRPr="000044B4">
              <w:rPr>
                <w:rFonts w:ascii="Arial" w:eastAsia="Arial" w:hAnsi="Arial" w:cs="Arial"/>
                <w:spacing w:val="-4"/>
              </w:rPr>
              <w:t xml:space="preserve"> </w:t>
            </w:r>
            <w:r w:rsidRPr="000044B4">
              <w:rPr>
                <w:rFonts w:ascii="Arial" w:eastAsia="Arial" w:hAnsi="Arial" w:cs="Arial"/>
                <w:spacing w:val="-5"/>
              </w:rPr>
              <w:t>A&amp;B</w:t>
            </w:r>
          </w:p>
        </w:tc>
        <w:tc>
          <w:tcPr>
            <w:tcW w:w="1038" w:type="dxa"/>
          </w:tcPr>
          <w:p w14:paraId="7890F22F" w14:textId="77777777" w:rsidR="000044B4" w:rsidRPr="000044B4" w:rsidRDefault="000044B4" w:rsidP="000044B4">
            <w:pPr>
              <w:rPr>
                <w:rFonts w:ascii="Arial" w:eastAsia="Arial" w:hAnsi="Arial" w:cs="Arial"/>
                <w:b/>
                <w:sz w:val="23"/>
              </w:rPr>
            </w:pPr>
          </w:p>
          <w:p w14:paraId="6BA7F9C5" w14:textId="77777777" w:rsidR="000044B4" w:rsidRPr="000044B4" w:rsidRDefault="000044B4" w:rsidP="000044B4">
            <w:pPr>
              <w:rPr>
                <w:rFonts w:ascii="Arial" w:eastAsia="Arial" w:hAnsi="Arial" w:cs="Arial"/>
                <w:b/>
                <w:sz w:val="23"/>
              </w:rPr>
            </w:pPr>
          </w:p>
          <w:p w14:paraId="2625FD2B" w14:textId="77777777" w:rsidR="000044B4" w:rsidRPr="000044B4" w:rsidRDefault="000044B4" w:rsidP="000044B4">
            <w:pPr>
              <w:rPr>
                <w:rFonts w:ascii="Arial" w:eastAsia="Arial" w:hAnsi="Arial" w:cs="Arial"/>
                <w:b/>
                <w:sz w:val="23"/>
              </w:rPr>
            </w:pPr>
          </w:p>
          <w:p w14:paraId="1A6E252D" w14:textId="77777777" w:rsidR="000044B4" w:rsidRPr="000044B4" w:rsidRDefault="000044B4" w:rsidP="000044B4">
            <w:pPr>
              <w:spacing w:before="81"/>
              <w:rPr>
                <w:rFonts w:ascii="Arial" w:eastAsia="Arial" w:hAnsi="Arial" w:cs="Arial"/>
                <w:b/>
                <w:sz w:val="23"/>
              </w:rPr>
            </w:pPr>
          </w:p>
          <w:p w14:paraId="0E94FEED" w14:textId="77777777" w:rsidR="000044B4" w:rsidRPr="000044B4" w:rsidRDefault="000044B4" w:rsidP="000044B4">
            <w:pPr>
              <w:spacing w:before="1" w:line="528" w:lineRule="auto"/>
              <w:ind w:left="463" w:right="440" w:hanging="9"/>
              <w:jc w:val="center"/>
              <w:rPr>
                <w:rFonts w:ascii="Arial" w:eastAsia="Arial" w:hAnsi="Arial" w:cs="Arial"/>
                <w:sz w:val="23"/>
              </w:rPr>
            </w:pPr>
            <w:r w:rsidRPr="000044B4">
              <w:rPr>
                <w:rFonts w:ascii="Arial" w:eastAsia="Arial" w:hAnsi="Arial" w:cs="Arial"/>
                <w:spacing w:val="-10"/>
                <w:sz w:val="23"/>
              </w:rPr>
              <w:t xml:space="preserve">y </w:t>
            </w:r>
            <w:proofErr w:type="spellStart"/>
            <w:r w:rsidRPr="000044B4">
              <w:rPr>
                <w:rFonts w:ascii="Arial" w:eastAsia="Arial" w:hAnsi="Arial" w:cs="Arial"/>
                <w:spacing w:val="-10"/>
                <w:sz w:val="23"/>
              </w:rPr>
              <w:t>y</w:t>
            </w:r>
            <w:proofErr w:type="spellEnd"/>
          </w:p>
        </w:tc>
      </w:tr>
    </w:tbl>
    <w:p w14:paraId="17C2888B" w14:textId="77777777" w:rsidR="000044B4" w:rsidRPr="000044B4" w:rsidRDefault="000044B4" w:rsidP="000044B4">
      <w:pPr>
        <w:spacing w:line="528" w:lineRule="auto"/>
        <w:jc w:val="center"/>
        <w:rPr>
          <w:rFonts w:ascii="Arial" w:eastAsia="Arial" w:hAnsi="Arial" w:cs="Arial"/>
          <w:sz w:val="23"/>
        </w:rPr>
        <w:sectPr w:rsidR="000044B4" w:rsidRPr="000044B4" w:rsidSect="000044B4">
          <w:pgSz w:w="15840" w:h="12240" w:orient="landscape"/>
          <w:pgMar w:top="1440" w:right="360" w:bottom="1200" w:left="0" w:header="814" w:footer="1015" w:gutter="0"/>
          <w:cols w:space="720"/>
        </w:sectPr>
      </w:pPr>
    </w:p>
    <w:p w14:paraId="1CFCFDC3" w14:textId="77777777" w:rsidR="000044B4" w:rsidRPr="000044B4" w:rsidRDefault="000044B4" w:rsidP="000044B4">
      <w:pPr>
        <w:spacing w:before="82"/>
        <w:ind w:left="67"/>
        <w:rPr>
          <w:rFonts w:ascii="Arial" w:eastAsia="Arial" w:hAnsi="Arial" w:cs="Arial"/>
        </w:rPr>
      </w:pPr>
      <w:r w:rsidRPr="000044B4">
        <w:rPr>
          <w:rFonts w:ascii="Arial" w:eastAsia="Arial" w:hAnsi="Arial" w:cs="Arial"/>
          <w:color w:val="1F1F1F"/>
        </w:rPr>
        <w:lastRenderedPageBreak/>
        <w:t>UL</w:t>
      </w:r>
      <w:r w:rsidRPr="000044B4">
        <w:rPr>
          <w:rFonts w:ascii="Arial" w:eastAsia="Arial" w:hAnsi="Arial" w:cs="Arial"/>
          <w:color w:val="1F1F1F"/>
          <w:spacing w:val="9"/>
        </w:rPr>
        <w:t xml:space="preserve"> </w:t>
      </w:r>
      <w:r w:rsidRPr="000044B4">
        <w:rPr>
          <w:rFonts w:ascii="Arial" w:eastAsia="Arial" w:hAnsi="Arial" w:cs="Arial"/>
          <w:color w:val="1F1F1F"/>
          <w:sz w:val="26"/>
          <w:u w:val="thick" w:color="1F1F1F"/>
        </w:rPr>
        <w:t>Summary</w:t>
      </w:r>
      <w:r w:rsidRPr="000044B4">
        <w:rPr>
          <w:rFonts w:ascii="Arial" w:eastAsia="Arial" w:hAnsi="Arial" w:cs="Arial"/>
          <w:color w:val="1F1F1F"/>
          <w:spacing w:val="-17"/>
          <w:sz w:val="26"/>
        </w:rPr>
        <w:t xml:space="preserve"> </w:t>
      </w:r>
      <w:r w:rsidRPr="000044B4">
        <w:rPr>
          <w:rFonts w:ascii="Arial" w:eastAsia="Arial" w:hAnsi="Arial" w:cs="Arial"/>
          <w:color w:val="1F1F1F"/>
          <w:u w:val="thick" w:color="0F0F0F"/>
        </w:rPr>
        <w:t>of</w:t>
      </w:r>
      <w:r w:rsidRPr="000044B4">
        <w:rPr>
          <w:rFonts w:ascii="Arial" w:eastAsia="Arial" w:hAnsi="Arial" w:cs="Arial"/>
          <w:color w:val="1F1F1F"/>
          <w:spacing w:val="15"/>
          <w:u w:val="thick" w:color="0F0F0F"/>
        </w:rPr>
        <w:t xml:space="preserve"> </w:t>
      </w:r>
      <w:r w:rsidRPr="000044B4">
        <w:rPr>
          <w:rFonts w:ascii="Arial" w:eastAsia="Arial" w:hAnsi="Arial" w:cs="Arial"/>
          <w:color w:val="0F0F0F"/>
          <w:u w:val="thick" w:color="0F0F0F"/>
        </w:rPr>
        <w:t>Compliance</w:t>
      </w:r>
      <w:r w:rsidRPr="000044B4">
        <w:rPr>
          <w:rFonts w:ascii="Arial" w:eastAsia="Arial" w:hAnsi="Arial" w:cs="Arial"/>
          <w:color w:val="0F0F0F"/>
          <w:spacing w:val="-13"/>
          <w:u w:val="thick" w:color="0F0F0F"/>
        </w:rPr>
        <w:t xml:space="preserve"> </w:t>
      </w:r>
      <w:r w:rsidRPr="000044B4">
        <w:rPr>
          <w:rFonts w:ascii="Arial" w:eastAsia="Arial" w:hAnsi="Arial" w:cs="Arial"/>
          <w:color w:val="0F0F0F"/>
          <w:spacing w:val="-2"/>
          <w:u w:val="thick" w:color="0F0F0F"/>
        </w:rPr>
        <w:t>Review</w:t>
      </w:r>
    </w:p>
    <w:p w14:paraId="309FDD56" w14:textId="77777777" w:rsidR="000044B4" w:rsidRPr="000044B4" w:rsidRDefault="000044B4" w:rsidP="000044B4">
      <w:pPr>
        <w:numPr>
          <w:ilvl w:val="0"/>
          <w:numId w:val="5"/>
        </w:numPr>
        <w:tabs>
          <w:tab w:val="left" w:pos="443"/>
          <w:tab w:val="left" w:pos="930"/>
        </w:tabs>
        <w:spacing w:before="61" w:line="582" w:lineRule="exact"/>
        <w:ind w:right="4283" w:hanging="846"/>
        <w:rPr>
          <w:rFonts w:ascii="Arial" w:eastAsia="Arial" w:hAnsi="Arial" w:cs="Arial"/>
          <w:color w:val="0F0F0F"/>
        </w:rPr>
      </w:pPr>
      <w:r w:rsidRPr="000044B4">
        <w:rPr>
          <w:rFonts w:ascii="Arial" w:eastAsia="Arial" w:hAnsi="Arial" w:cs="Arial"/>
          <w:color w:val="0F0F0F"/>
          <w:w w:val="105"/>
        </w:rPr>
        <w:t>Service</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and</w:t>
      </w:r>
      <w:r w:rsidRPr="000044B4">
        <w:rPr>
          <w:rFonts w:ascii="Arial" w:eastAsia="Arial" w:hAnsi="Arial" w:cs="Arial"/>
          <w:color w:val="0F0F0F"/>
          <w:spacing w:val="-14"/>
          <w:w w:val="105"/>
        </w:rPr>
        <w:t xml:space="preserve"> </w:t>
      </w:r>
      <w:r w:rsidRPr="000044B4">
        <w:rPr>
          <w:rFonts w:ascii="Arial" w:eastAsia="Arial" w:hAnsi="Arial" w:cs="Arial"/>
          <w:color w:val="1F1F1F"/>
          <w:w w:val="105"/>
        </w:rPr>
        <w:t>Service</w:t>
      </w:r>
      <w:r w:rsidRPr="000044B4">
        <w:rPr>
          <w:rFonts w:ascii="Arial" w:eastAsia="Arial" w:hAnsi="Arial" w:cs="Arial"/>
          <w:color w:val="1F1F1F"/>
          <w:spacing w:val="-10"/>
          <w:w w:val="105"/>
        </w:rPr>
        <w:t xml:space="preserve"> </w:t>
      </w:r>
      <w:r w:rsidRPr="000044B4">
        <w:rPr>
          <w:rFonts w:ascii="Arial" w:eastAsia="Arial" w:hAnsi="Arial" w:cs="Arial"/>
          <w:color w:val="0F0F0F"/>
          <w:w w:val="105"/>
        </w:rPr>
        <w:t>Coordination</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Requirements-Emergency Response</w:t>
      </w:r>
    </w:p>
    <w:p w14:paraId="7FFAE842" w14:textId="77777777" w:rsidR="000044B4" w:rsidRPr="000044B4" w:rsidRDefault="000044B4" w:rsidP="000044B4">
      <w:pPr>
        <w:numPr>
          <w:ilvl w:val="1"/>
          <w:numId w:val="5"/>
        </w:numPr>
        <w:tabs>
          <w:tab w:val="left" w:pos="1028"/>
        </w:tabs>
        <w:spacing w:line="230" w:lineRule="exact"/>
        <w:ind w:left="1028" w:hanging="373"/>
        <w:rPr>
          <w:rFonts w:ascii="Arial" w:eastAsia="Arial" w:hAnsi="Arial" w:cs="Arial"/>
          <w:color w:val="0F0F0F"/>
        </w:rPr>
      </w:pPr>
      <w:r w:rsidRPr="000044B4">
        <w:rPr>
          <w:rFonts w:ascii="Arial" w:eastAsia="Arial" w:hAnsi="Arial" w:cs="Arial"/>
          <w:color w:val="0F0F0F"/>
        </w:rPr>
        <w:t>AGE</w:t>
      </w:r>
      <w:r w:rsidRPr="000044B4">
        <w:rPr>
          <w:rFonts w:ascii="Arial" w:eastAsia="Arial" w:hAnsi="Arial" w:cs="Arial"/>
          <w:color w:val="0F0F0F"/>
          <w:spacing w:val="-8"/>
        </w:rPr>
        <w:t xml:space="preserve"> </w:t>
      </w:r>
      <w:r w:rsidRPr="000044B4">
        <w:rPr>
          <w:rFonts w:ascii="Arial" w:eastAsia="Arial" w:hAnsi="Arial" w:cs="Arial"/>
          <w:color w:val="0F0F0F"/>
        </w:rPr>
        <w:t>reviewed</w:t>
      </w:r>
      <w:r w:rsidRPr="000044B4">
        <w:rPr>
          <w:rFonts w:ascii="Arial" w:eastAsia="Arial" w:hAnsi="Arial" w:cs="Arial"/>
          <w:color w:val="0F0F0F"/>
          <w:spacing w:val="7"/>
        </w:rPr>
        <w:t xml:space="preserve"> </w:t>
      </w:r>
      <w:r w:rsidRPr="000044B4">
        <w:rPr>
          <w:rFonts w:ascii="Arial" w:eastAsia="Arial" w:hAnsi="Arial" w:cs="Arial"/>
          <w:color w:val="1F1F1F"/>
        </w:rPr>
        <w:t>the</w:t>
      </w:r>
      <w:r w:rsidRPr="000044B4">
        <w:rPr>
          <w:rFonts w:ascii="Arial" w:eastAsia="Arial" w:hAnsi="Arial" w:cs="Arial"/>
          <w:color w:val="1F1F1F"/>
          <w:spacing w:val="6"/>
        </w:rPr>
        <w:t xml:space="preserve"> </w:t>
      </w:r>
      <w:r w:rsidRPr="000044B4">
        <w:rPr>
          <w:rFonts w:ascii="Arial" w:eastAsia="Arial" w:hAnsi="Arial" w:cs="Arial"/>
          <w:color w:val="0F0F0F"/>
        </w:rPr>
        <w:t>Personalized</w:t>
      </w:r>
      <w:r w:rsidRPr="000044B4">
        <w:rPr>
          <w:rFonts w:ascii="Arial" w:eastAsia="Arial" w:hAnsi="Arial" w:cs="Arial"/>
          <w:color w:val="0F0F0F"/>
          <w:spacing w:val="5"/>
        </w:rPr>
        <w:t xml:space="preserve"> </w:t>
      </w:r>
      <w:r w:rsidRPr="000044B4">
        <w:rPr>
          <w:rFonts w:ascii="Arial" w:eastAsia="Arial" w:hAnsi="Arial" w:cs="Arial"/>
          <w:color w:val="0F0F0F"/>
        </w:rPr>
        <w:t>Emergency</w:t>
      </w:r>
      <w:r w:rsidRPr="000044B4">
        <w:rPr>
          <w:rFonts w:ascii="Arial" w:eastAsia="Arial" w:hAnsi="Arial" w:cs="Arial"/>
          <w:color w:val="0F0F0F"/>
          <w:spacing w:val="19"/>
        </w:rPr>
        <w:t xml:space="preserve"> </w:t>
      </w:r>
      <w:r w:rsidRPr="000044B4">
        <w:rPr>
          <w:rFonts w:ascii="Arial" w:eastAsia="Arial" w:hAnsi="Arial" w:cs="Arial"/>
          <w:color w:val="0F0F0F"/>
        </w:rPr>
        <w:t>Response</w:t>
      </w:r>
      <w:r w:rsidRPr="000044B4">
        <w:rPr>
          <w:rFonts w:ascii="Arial" w:eastAsia="Arial" w:hAnsi="Arial" w:cs="Arial"/>
          <w:color w:val="0F0F0F"/>
          <w:spacing w:val="3"/>
        </w:rPr>
        <w:t xml:space="preserve"> </w:t>
      </w:r>
      <w:r w:rsidRPr="000044B4">
        <w:rPr>
          <w:rFonts w:ascii="Arial" w:eastAsia="Arial" w:hAnsi="Arial" w:cs="Arial"/>
          <w:color w:val="0F0F0F"/>
        </w:rPr>
        <w:t>procedures</w:t>
      </w:r>
      <w:r w:rsidRPr="000044B4">
        <w:rPr>
          <w:rFonts w:ascii="Arial" w:eastAsia="Arial" w:hAnsi="Arial" w:cs="Arial"/>
          <w:color w:val="0F0F0F"/>
          <w:spacing w:val="4"/>
        </w:rPr>
        <w:t xml:space="preserve"> </w:t>
      </w:r>
      <w:r w:rsidRPr="000044B4">
        <w:rPr>
          <w:rFonts w:ascii="Arial" w:eastAsia="Arial" w:hAnsi="Arial" w:cs="Arial"/>
          <w:color w:val="0F0F0F"/>
        </w:rPr>
        <w:t>developed</w:t>
      </w:r>
      <w:r w:rsidRPr="000044B4">
        <w:rPr>
          <w:rFonts w:ascii="Arial" w:eastAsia="Arial" w:hAnsi="Arial" w:cs="Arial"/>
          <w:color w:val="0F0F0F"/>
          <w:spacing w:val="20"/>
        </w:rPr>
        <w:t xml:space="preserve"> </w:t>
      </w:r>
      <w:r w:rsidRPr="000044B4">
        <w:rPr>
          <w:rFonts w:ascii="Arial" w:eastAsia="Arial" w:hAnsi="Arial" w:cs="Arial"/>
          <w:color w:val="0F0F0F"/>
          <w:spacing w:val="-5"/>
        </w:rPr>
        <w:t>to</w:t>
      </w:r>
    </w:p>
    <w:p w14:paraId="57AD18C5" w14:textId="77777777" w:rsidR="000044B4" w:rsidRPr="000044B4" w:rsidRDefault="000044B4" w:rsidP="000044B4">
      <w:pPr>
        <w:spacing w:before="37" w:line="285" w:lineRule="auto"/>
        <w:ind w:left="1021" w:right="337" w:hanging="8"/>
        <w:rPr>
          <w:rFonts w:ascii="Arial" w:eastAsia="Arial" w:hAnsi="Arial" w:cs="Arial"/>
        </w:rPr>
      </w:pPr>
      <w:r w:rsidRPr="000044B4">
        <w:rPr>
          <w:rFonts w:ascii="Arial" w:eastAsia="Arial" w:hAnsi="Arial" w:cs="Arial"/>
          <w:color w:val="0F0F0F"/>
          <w:w w:val="105"/>
        </w:rPr>
        <w:t>provide</w:t>
      </w:r>
      <w:r w:rsidRPr="000044B4">
        <w:rPr>
          <w:rFonts w:ascii="Arial" w:eastAsia="Arial" w:hAnsi="Arial" w:cs="Arial"/>
          <w:color w:val="0F0F0F"/>
          <w:spacing w:val="-17"/>
          <w:w w:val="105"/>
        </w:rPr>
        <w:t xml:space="preserve"> </w:t>
      </w:r>
      <w:r w:rsidRPr="000044B4">
        <w:rPr>
          <w:rFonts w:ascii="Arial" w:eastAsia="Arial" w:hAnsi="Arial" w:cs="Arial"/>
          <w:color w:val="0F0F0F"/>
          <w:w w:val="105"/>
        </w:rPr>
        <w:t>timely</w:t>
      </w:r>
      <w:r w:rsidRPr="000044B4">
        <w:rPr>
          <w:rFonts w:ascii="Arial" w:eastAsia="Arial" w:hAnsi="Arial" w:cs="Arial"/>
          <w:color w:val="0F0F0F"/>
          <w:spacing w:val="-17"/>
          <w:w w:val="105"/>
        </w:rPr>
        <w:t xml:space="preserve"> </w:t>
      </w:r>
      <w:r w:rsidRPr="000044B4">
        <w:rPr>
          <w:rFonts w:ascii="Arial" w:eastAsia="Arial" w:hAnsi="Arial" w:cs="Arial"/>
          <w:color w:val="1F1F1F"/>
          <w:w w:val="105"/>
        </w:rPr>
        <w:t>ass</w:t>
      </w:r>
      <w:r w:rsidRPr="000044B4">
        <w:rPr>
          <w:rFonts w:ascii="Arial" w:eastAsia="Arial" w:hAnsi="Arial" w:cs="Arial"/>
          <w:color w:val="494949"/>
          <w:w w:val="105"/>
        </w:rPr>
        <w:t>i</w:t>
      </w:r>
      <w:r w:rsidRPr="000044B4">
        <w:rPr>
          <w:rFonts w:ascii="Arial" w:eastAsia="Arial" w:hAnsi="Arial" w:cs="Arial"/>
          <w:color w:val="1F1F1F"/>
          <w:w w:val="105"/>
        </w:rPr>
        <w:t>stance</w:t>
      </w:r>
      <w:r w:rsidRPr="000044B4">
        <w:rPr>
          <w:rFonts w:ascii="Arial" w:eastAsia="Arial" w:hAnsi="Arial" w:cs="Arial"/>
          <w:color w:val="1F1F1F"/>
          <w:spacing w:val="-16"/>
          <w:w w:val="105"/>
        </w:rPr>
        <w:t xml:space="preserve"> </w:t>
      </w:r>
      <w:r w:rsidRPr="000044B4">
        <w:rPr>
          <w:rFonts w:ascii="Arial" w:eastAsia="Arial" w:hAnsi="Arial" w:cs="Arial"/>
          <w:color w:val="0F0F0F"/>
          <w:w w:val="105"/>
        </w:rPr>
        <w:t>to</w:t>
      </w:r>
      <w:r w:rsidRPr="000044B4">
        <w:rPr>
          <w:rFonts w:ascii="Arial" w:eastAsia="Arial" w:hAnsi="Arial" w:cs="Arial"/>
          <w:color w:val="0F0F0F"/>
          <w:spacing w:val="-7"/>
          <w:w w:val="105"/>
        </w:rPr>
        <w:t xml:space="preserve"> </w:t>
      </w:r>
      <w:r w:rsidRPr="000044B4">
        <w:rPr>
          <w:rFonts w:ascii="Arial" w:eastAsia="Arial" w:hAnsi="Arial" w:cs="Arial"/>
          <w:color w:val="1F1F1F"/>
          <w:w w:val="105"/>
        </w:rPr>
        <w:t>a</w:t>
      </w:r>
      <w:r w:rsidRPr="000044B4">
        <w:rPr>
          <w:rFonts w:ascii="Arial" w:eastAsia="Arial" w:hAnsi="Arial" w:cs="Arial"/>
          <w:color w:val="1F1F1F"/>
          <w:spacing w:val="-16"/>
          <w:w w:val="105"/>
        </w:rPr>
        <w:t xml:space="preserve"> </w:t>
      </w:r>
      <w:r w:rsidRPr="000044B4">
        <w:rPr>
          <w:rFonts w:ascii="Arial" w:eastAsia="Arial" w:hAnsi="Arial" w:cs="Arial"/>
          <w:color w:val="0F0F0F"/>
          <w:w w:val="105"/>
        </w:rPr>
        <w:t>Resident</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in</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the event</w:t>
      </w:r>
      <w:r w:rsidRPr="000044B4">
        <w:rPr>
          <w:rFonts w:ascii="Arial" w:eastAsia="Arial" w:hAnsi="Arial" w:cs="Arial"/>
          <w:color w:val="0F0F0F"/>
          <w:spacing w:val="-17"/>
          <w:w w:val="105"/>
        </w:rPr>
        <w:t xml:space="preserve"> </w:t>
      </w:r>
      <w:r w:rsidRPr="000044B4">
        <w:rPr>
          <w:rFonts w:ascii="Arial" w:eastAsia="Arial" w:hAnsi="Arial" w:cs="Arial"/>
          <w:color w:val="1F1F1F"/>
          <w:w w:val="105"/>
        </w:rPr>
        <w:t>of</w:t>
      </w:r>
      <w:r w:rsidRPr="000044B4">
        <w:rPr>
          <w:rFonts w:ascii="Arial" w:eastAsia="Arial" w:hAnsi="Arial" w:cs="Arial"/>
          <w:color w:val="1F1F1F"/>
          <w:spacing w:val="-11"/>
          <w:w w:val="105"/>
        </w:rPr>
        <w:t xml:space="preserve"> </w:t>
      </w:r>
      <w:r w:rsidRPr="000044B4">
        <w:rPr>
          <w:rFonts w:ascii="Arial" w:eastAsia="Arial" w:hAnsi="Arial" w:cs="Arial"/>
          <w:color w:val="1F1F1F"/>
          <w:w w:val="105"/>
        </w:rPr>
        <w:t>an</w:t>
      </w:r>
      <w:r w:rsidRPr="000044B4">
        <w:rPr>
          <w:rFonts w:ascii="Arial" w:eastAsia="Arial" w:hAnsi="Arial" w:cs="Arial"/>
          <w:color w:val="1F1F1F"/>
          <w:spacing w:val="-25"/>
          <w:w w:val="105"/>
        </w:rPr>
        <w:t xml:space="preserve"> </w:t>
      </w:r>
      <w:r w:rsidRPr="000044B4">
        <w:rPr>
          <w:rFonts w:ascii="Arial" w:eastAsia="Arial" w:hAnsi="Arial" w:cs="Arial"/>
          <w:color w:val="1F1F1F"/>
          <w:w w:val="105"/>
        </w:rPr>
        <w:t>emergency</w:t>
      </w:r>
      <w:r w:rsidRPr="000044B4">
        <w:rPr>
          <w:rFonts w:ascii="Arial" w:eastAsia="Arial" w:hAnsi="Arial" w:cs="Arial"/>
          <w:color w:val="1F1F1F"/>
          <w:spacing w:val="-16"/>
          <w:w w:val="105"/>
        </w:rPr>
        <w:t xml:space="preserve"> </w:t>
      </w:r>
      <w:r w:rsidRPr="000044B4">
        <w:rPr>
          <w:rFonts w:ascii="Arial" w:eastAsia="Arial" w:hAnsi="Arial" w:cs="Arial"/>
          <w:color w:val="0F0F0F"/>
          <w:w w:val="105"/>
        </w:rPr>
        <w:t xml:space="preserve">needs </w:t>
      </w:r>
      <w:r w:rsidRPr="000044B4">
        <w:rPr>
          <w:rFonts w:ascii="Arial" w:eastAsia="Arial" w:hAnsi="Arial" w:cs="Arial"/>
          <w:color w:val="1F1F1F"/>
          <w:spacing w:val="-2"/>
          <w:w w:val="105"/>
        </w:rPr>
        <w:t>situation.</w:t>
      </w:r>
    </w:p>
    <w:p w14:paraId="269C33E1" w14:textId="476CB2A0" w:rsidR="000044B4" w:rsidRPr="000044B4" w:rsidRDefault="000044B4" w:rsidP="000044B4">
      <w:pPr>
        <w:numPr>
          <w:ilvl w:val="2"/>
          <w:numId w:val="5"/>
        </w:numPr>
        <w:tabs>
          <w:tab w:val="left" w:pos="1381"/>
        </w:tabs>
        <w:spacing w:line="247" w:lineRule="exact"/>
        <w:ind w:left="1381" w:hanging="377"/>
        <w:rPr>
          <w:rFonts w:ascii="Arial" w:eastAsia="Arial" w:hAnsi="Arial" w:cs="Arial"/>
          <w:color w:val="1F1F1F"/>
          <w:sz w:val="24"/>
        </w:rPr>
      </w:pPr>
      <w:r w:rsidRPr="000044B4">
        <w:rPr>
          <w:rFonts w:ascii="Arial" w:eastAsia="Arial" w:hAnsi="Arial" w:cs="Arial"/>
          <w:color w:val="0F0F0F"/>
          <w:w w:val="105"/>
        </w:rPr>
        <w:t>During</w:t>
      </w:r>
      <w:r w:rsidRPr="000044B4">
        <w:rPr>
          <w:rFonts w:ascii="Arial" w:eastAsia="Arial" w:hAnsi="Arial" w:cs="Arial"/>
          <w:color w:val="0F0F0F"/>
          <w:spacing w:val="-15"/>
          <w:w w:val="105"/>
        </w:rPr>
        <w:t xml:space="preserve"> </w:t>
      </w:r>
      <w:r w:rsidRPr="000044B4">
        <w:rPr>
          <w:rFonts w:ascii="Arial" w:eastAsia="Arial" w:hAnsi="Arial" w:cs="Arial"/>
          <w:color w:val="1F1F1F"/>
          <w:w w:val="105"/>
        </w:rPr>
        <w:t>the</w:t>
      </w:r>
      <w:r w:rsidRPr="000044B4">
        <w:rPr>
          <w:rFonts w:ascii="Arial" w:eastAsia="Arial" w:hAnsi="Arial" w:cs="Arial"/>
          <w:color w:val="1F1F1F"/>
          <w:spacing w:val="-1"/>
          <w:w w:val="105"/>
        </w:rPr>
        <w:t xml:space="preserve"> </w:t>
      </w:r>
      <w:r w:rsidRPr="000044B4">
        <w:rPr>
          <w:rFonts w:ascii="Arial" w:eastAsia="Arial" w:hAnsi="Arial" w:cs="Arial"/>
          <w:color w:val="0F0F0F"/>
          <w:w w:val="105"/>
        </w:rPr>
        <w:t>months</w:t>
      </w:r>
      <w:r w:rsidRPr="000044B4">
        <w:rPr>
          <w:rFonts w:ascii="Arial" w:eastAsia="Arial" w:hAnsi="Arial" w:cs="Arial"/>
          <w:color w:val="0F0F0F"/>
          <w:spacing w:val="-11"/>
          <w:w w:val="105"/>
        </w:rPr>
        <w:t xml:space="preserve"> </w:t>
      </w:r>
      <w:r w:rsidRPr="000044B4">
        <w:rPr>
          <w:rFonts w:ascii="Arial" w:eastAsia="Arial" w:hAnsi="Arial" w:cs="Arial"/>
          <w:color w:val="1F1F1F"/>
          <w:w w:val="105"/>
        </w:rPr>
        <w:t>of</w:t>
      </w:r>
      <w:r w:rsidRPr="000044B4">
        <w:rPr>
          <w:rFonts w:ascii="Arial" w:eastAsia="Arial" w:hAnsi="Arial" w:cs="Arial"/>
          <w:color w:val="1F1F1F"/>
          <w:spacing w:val="-4"/>
          <w:w w:val="105"/>
        </w:rPr>
        <w:t xml:space="preserve"> </w:t>
      </w:r>
      <w:r w:rsidRPr="000044B4">
        <w:rPr>
          <w:rFonts w:ascii="Arial" w:eastAsia="Arial" w:hAnsi="Arial" w:cs="Arial"/>
          <w:color w:val="0F0F0F"/>
          <w:w w:val="105"/>
        </w:rPr>
        <w:t>June</w:t>
      </w:r>
      <w:r w:rsidRPr="000044B4">
        <w:rPr>
          <w:rFonts w:ascii="Arial" w:eastAsia="Arial" w:hAnsi="Arial" w:cs="Arial"/>
          <w:color w:val="0F0F0F"/>
          <w:spacing w:val="-12"/>
          <w:w w:val="105"/>
        </w:rPr>
        <w:t xml:space="preserve"> </w:t>
      </w:r>
      <w:r w:rsidRPr="000044B4">
        <w:rPr>
          <w:rFonts w:ascii="Arial" w:eastAsia="Arial" w:hAnsi="Arial" w:cs="Arial"/>
          <w:color w:val="1F1F1F"/>
          <w:w w:val="105"/>
        </w:rPr>
        <w:t>2024</w:t>
      </w:r>
      <w:r w:rsidRPr="000044B4">
        <w:rPr>
          <w:rFonts w:ascii="Arial" w:eastAsia="Arial" w:hAnsi="Arial" w:cs="Arial"/>
          <w:color w:val="1F1F1F"/>
          <w:spacing w:val="-15"/>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15"/>
          <w:w w:val="105"/>
        </w:rPr>
        <w:t xml:space="preserve"> </w:t>
      </w:r>
      <w:r w:rsidRPr="000044B4">
        <w:rPr>
          <w:rFonts w:ascii="Arial" w:eastAsia="Arial" w:hAnsi="Arial" w:cs="Arial"/>
          <w:color w:val="1F1F1F"/>
          <w:w w:val="105"/>
        </w:rPr>
        <w:t>December</w:t>
      </w:r>
      <w:r w:rsidRPr="000044B4">
        <w:rPr>
          <w:rFonts w:ascii="Arial" w:eastAsia="Arial" w:hAnsi="Arial" w:cs="Arial"/>
          <w:color w:val="1F1F1F"/>
          <w:spacing w:val="4"/>
          <w:w w:val="105"/>
        </w:rPr>
        <w:t xml:space="preserve"> </w:t>
      </w:r>
      <w:r w:rsidRPr="000044B4">
        <w:rPr>
          <w:rFonts w:ascii="Arial" w:eastAsia="Arial" w:hAnsi="Arial" w:cs="Arial"/>
          <w:color w:val="1F1F1F"/>
          <w:w w:val="105"/>
        </w:rPr>
        <w:t>2024,</w:t>
      </w:r>
      <w:r w:rsidRPr="000044B4">
        <w:rPr>
          <w:rFonts w:ascii="Arial" w:eastAsia="Arial" w:hAnsi="Arial" w:cs="Arial"/>
          <w:color w:val="1F1F1F"/>
          <w:spacing w:val="-7"/>
          <w:w w:val="105"/>
        </w:rPr>
        <w:t xml:space="preserve"> </w:t>
      </w:r>
      <w:r w:rsidRPr="000044B4">
        <w:rPr>
          <w:rFonts w:ascii="Arial" w:eastAsia="Arial" w:hAnsi="Arial" w:cs="Arial"/>
          <w:color w:val="1F1F1F"/>
          <w:w w:val="105"/>
        </w:rPr>
        <w:t>there</w:t>
      </w:r>
      <w:r w:rsidRPr="000044B4">
        <w:rPr>
          <w:rFonts w:ascii="Arial" w:eastAsia="Arial" w:hAnsi="Arial" w:cs="Arial"/>
          <w:color w:val="1F1F1F"/>
          <w:spacing w:val="-20"/>
          <w:w w:val="105"/>
        </w:rPr>
        <w:t xml:space="preserve"> </w:t>
      </w:r>
      <w:r w:rsidRPr="000044B4">
        <w:rPr>
          <w:rFonts w:ascii="Arial" w:eastAsia="Arial" w:hAnsi="Arial" w:cs="Arial"/>
          <w:color w:val="1F1F1F"/>
          <w:w w:val="105"/>
        </w:rPr>
        <w:t>were</w:t>
      </w:r>
      <w:r w:rsidRPr="000044B4">
        <w:rPr>
          <w:rFonts w:ascii="Arial" w:eastAsia="Arial" w:hAnsi="Arial" w:cs="Arial"/>
          <w:color w:val="1F1F1F"/>
          <w:spacing w:val="-6"/>
          <w:w w:val="105"/>
        </w:rPr>
        <w:t xml:space="preserve"> </w:t>
      </w:r>
      <w:r w:rsidRPr="000044B4">
        <w:rPr>
          <w:rFonts w:ascii="Arial" w:eastAsia="Arial" w:hAnsi="Arial" w:cs="Arial"/>
          <w:color w:val="0F0F0F"/>
          <w:w w:val="105"/>
        </w:rPr>
        <w:t>408</w:t>
      </w:r>
      <w:r w:rsidRPr="000044B4">
        <w:rPr>
          <w:rFonts w:ascii="Arial" w:eastAsia="Arial" w:hAnsi="Arial" w:cs="Arial"/>
          <w:color w:val="0F0F0F"/>
          <w:spacing w:val="61"/>
          <w:w w:val="105"/>
        </w:rPr>
        <w:t xml:space="preserve"> </w:t>
      </w:r>
      <w:r w:rsidRPr="000044B4">
        <w:rPr>
          <w:rFonts w:ascii="Arial" w:eastAsia="Arial" w:hAnsi="Arial" w:cs="Arial"/>
          <w:color w:val="1F1F1F"/>
          <w:w w:val="105"/>
        </w:rPr>
        <w:t>e-</w:t>
      </w:r>
      <w:r w:rsidR="00BD44FC" w:rsidRPr="000044B4">
        <w:rPr>
          <w:rFonts w:ascii="Arial" w:eastAsia="Arial" w:hAnsi="Arial" w:cs="Arial"/>
          <w:color w:val="1F1F1F"/>
          <w:spacing w:val="-4"/>
          <w:w w:val="105"/>
        </w:rPr>
        <w:t>calls.</w:t>
      </w:r>
    </w:p>
    <w:p w14:paraId="517F114F" w14:textId="77777777" w:rsidR="000044B4" w:rsidRPr="000044B4" w:rsidRDefault="000044B4" w:rsidP="000044B4">
      <w:pPr>
        <w:spacing w:before="34"/>
        <w:ind w:left="1374"/>
        <w:rPr>
          <w:rFonts w:ascii="Arial" w:eastAsia="Arial" w:hAnsi="Arial" w:cs="Arial"/>
        </w:rPr>
      </w:pPr>
      <w:r w:rsidRPr="000044B4">
        <w:rPr>
          <w:rFonts w:ascii="Arial" w:eastAsia="Arial" w:hAnsi="Arial" w:cs="Arial"/>
          <w:color w:val="0F0F0F"/>
        </w:rPr>
        <w:t>response</w:t>
      </w:r>
      <w:r w:rsidRPr="000044B4">
        <w:rPr>
          <w:rFonts w:ascii="Arial" w:eastAsia="Arial" w:hAnsi="Arial" w:cs="Arial"/>
          <w:color w:val="0F0F0F"/>
          <w:spacing w:val="12"/>
        </w:rPr>
        <w:t xml:space="preserve"> </w:t>
      </w:r>
      <w:r w:rsidRPr="000044B4">
        <w:rPr>
          <w:rFonts w:ascii="Arial" w:eastAsia="Arial" w:hAnsi="Arial" w:cs="Arial"/>
          <w:color w:val="0F0F0F"/>
        </w:rPr>
        <w:t>times</w:t>
      </w:r>
      <w:r w:rsidRPr="000044B4">
        <w:rPr>
          <w:rFonts w:ascii="Arial" w:eastAsia="Arial" w:hAnsi="Arial" w:cs="Arial"/>
          <w:color w:val="0F0F0F"/>
          <w:spacing w:val="-6"/>
        </w:rPr>
        <w:t xml:space="preserve"> </w:t>
      </w:r>
      <w:r w:rsidRPr="000044B4">
        <w:rPr>
          <w:rFonts w:ascii="Arial" w:eastAsia="Arial" w:hAnsi="Arial" w:cs="Arial"/>
          <w:color w:val="1F1F1F"/>
        </w:rPr>
        <w:t>over</w:t>
      </w:r>
      <w:r w:rsidRPr="000044B4">
        <w:rPr>
          <w:rFonts w:ascii="Arial" w:eastAsia="Arial" w:hAnsi="Arial" w:cs="Arial"/>
          <w:color w:val="1F1F1F"/>
          <w:spacing w:val="13"/>
        </w:rPr>
        <w:t xml:space="preserve"> </w:t>
      </w:r>
      <w:proofErr w:type="gramStart"/>
      <w:r w:rsidRPr="000044B4">
        <w:rPr>
          <w:rFonts w:ascii="Arial" w:eastAsia="Arial" w:hAnsi="Arial" w:cs="Arial"/>
          <w:color w:val="1F1F1F"/>
        </w:rPr>
        <w:t>the</w:t>
      </w:r>
      <w:r w:rsidRPr="000044B4">
        <w:rPr>
          <w:rFonts w:ascii="Arial" w:eastAsia="Arial" w:hAnsi="Arial" w:cs="Arial"/>
          <w:color w:val="1F1F1F"/>
          <w:spacing w:val="19"/>
        </w:rPr>
        <w:t xml:space="preserve"> </w:t>
      </w:r>
      <w:r w:rsidRPr="000044B4">
        <w:rPr>
          <w:rFonts w:ascii="Arial" w:eastAsia="Arial" w:hAnsi="Arial" w:cs="Arial"/>
          <w:color w:val="0F0F0F"/>
        </w:rPr>
        <w:t>ten</w:t>
      </w:r>
      <w:proofErr w:type="gramEnd"/>
      <w:r w:rsidRPr="000044B4">
        <w:rPr>
          <w:rFonts w:ascii="Arial" w:eastAsia="Arial" w:hAnsi="Arial" w:cs="Arial"/>
          <w:color w:val="0F0F0F"/>
          <w:spacing w:val="31"/>
        </w:rPr>
        <w:t xml:space="preserve"> </w:t>
      </w:r>
      <w:r w:rsidRPr="000044B4">
        <w:rPr>
          <w:rFonts w:ascii="Arial" w:eastAsia="Arial" w:hAnsi="Arial" w:cs="Arial"/>
          <w:color w:val="0F0F0F"/>
        </w:rPr>
        <w:t>(10)</w:t>
      </w:r>
      <w:r w:rsidRPr="000044B4">
        <w:rPr>
          <w:rFonts w:ascii="Arial" w:eastAsia="Arial" w:hAnsi="Arial" w:cs="Arial"/>
          <w:color w:val="0F0F0F"/>
          <w:spacing w:val="-6"/>
        </w:rPr>
        <w:t xml:space="preserve"> </w:t>
      </w:r>
      <w:r w:rsidRPr="000044B4">
        <w:rPr>
          <w:rFonts w:ascii="Arial" w:eastAsia="Arial" w:hAnsi="Arial" w:cs="Arial"/>
          <w:color w:val="0F0F0F"/>
        </w:rPr>
        <w:t>minutes</w:t>
      </w:r>
      <w:r w:rsidRPr="000044B4">
        <w:rPr>
          <w:rFonts w:ascii="Arial" w:eastAsia="Arial" w:hAnsi="Arial" w:cs="Arial"/>
          <w:color w:val="0F0F0F"/>
          <w:spacing w:val="-4"/>
        </w:rPr>
        <w:t xml:space="preserve"> </w:t>
      </w:r>
      <w:r w:rsidRPr="000044B4">
        <w:rPr>
          <w:rFonts w:ascii="Arial" w:eastAsia="Arial" w:hAnsi="Arial" w:cs="Arial"/>
          <w:color w:val="1F1F1F"/>
        </w:rPr>
        <w:t>as</w:t>
      </w:r>
      <w:r w:rsidRPr="000044B4">
        <w:rPr>
          <w:rFonts w:ascii="Arial" w:eastAsia="Arial" w:hAnsi="Arial" w:cs="Arial"/>
          <w:color w:val="1F1F1F"/>
          <w:spacing w:val="-12"/>
        </w:rPr>
        <w:t xml:space="preserve"> </w:t>
      </w:r>
      <w:r w:rsidRPr="000044B4">
        <w:rPr>
          <w:rFonts w:ascii="Arial" w:eastAsia="Arial" w:hAnsi="Arial" w:cs="Arial"/>
          <w:color w:val="0F0F0F"/>
        </w:rPr>
        <w:t>stated</w:t>
      </w:r>
      <w:r w:rsidRPr="000044B4">
        <w:rPr>
          <w:rFonts w:ascii="Arial" w:eastAsia="Arial" w:hAnsi="Arial" w:cs="Arial"/>
          <w:color w:val="0F0F0F"/>
          <w:spacing w:val="-1"/>
        </w:rPr>
        <w:t xml:space="preserve"> </w:t>
      </w:r>
      <w:r w:rsidRPr="000044B4">
        <w:rPr>
          <w:rFonts w:ascii="Arial" w:eastAsia="Arial" w:hAnsi="Arial" w:cs="Arial"/>
          <w:color w:val="0F0F0F"/>
        </w:rPr>
        <w:t>by</w:t>
      </w:r>
      <w:r w:rsidRPr="000044B4">
        <w:rPr>
          <w:rFonts w:ascii="Arial" w:eastAsia="Arial" w:hAnsi="Arial" w:cs="Arial"/>
          <w:color w:val="0F0F0F"/>
          <w:spacing w:val="29"/>
        </w:rPr>
        <w:t xml:space="preserve"> </w:t>
      </w:r>
      <w:r w:rsidRPr="000044B4">
        <w:rPr>
          <w:rFonts w:ascii="Arial" w:eastAsia="Arial" w:hAnsi="Arial" w:cs="Arial"/>
          <w:color w:val="0F0F0F"/>
        </w:rPr>
        <w:t>Residence</w:t>
      </w:r>
      <w:r w:rsidRPr="000044B4">
        <w:rPr>
          <w:rFonts w:ascii="Arial" w:eastAsia="Arial" w:hAnsi="Arial" w:cs="Arial"/>
          <w:color w:val="0F0F0F"/>
          <w:spacing w:val="8"/>
        </w:rPr>
        <w:t xml:space="preserve"> </w:t>
      </w:r>
      <w:r w:rsidRPr="000044B4">
        <w:rPr>
          <w:rFonts w:ascii="Arial" w:eastAsia="Arial" w:hAnsi="Arial" w:cs="Arial"/>
          <w:color w:val="0F0F0F"/>
          <w:spacing w:val="-2"/>
        </w:rPr>
        <w:t>policy</w:t>
      </w:r>
      <w:r w:rsidRPr="000044B4">
        <w:rPr>
          <w:rFonts w:ascii="Arial" w:eastAsia="Arial" w:hAnsi="Arial" w:cs="Arial"/>
          <w:color w:val="494949"/>
          <w:spacing w:val="-2"/>
        </w:rPr>
        <w:t>.</w:t>
      </w:r>
    </w:p>
    <w:p w14:paraId="12C7E3FC" w14:textId="77777777" w:rsidR="000044B4" w:rsidRPr="000044B4" w:rsidRDefault="000044B4" w:rsidP="000044B4">
      <w:pPr>
        <w:numPr>
          <w:ilvl w:val="2"/>
          <w:numId w:val="5"/>
        </w:numPr>
        <w:tabs>
          <w:tab w:val="left" w:pos="1380"/>
          <w:tab w:val="left" w:pos="1385"/>
        </w:tabs>
        <w:spacing w:before="19" w:line="268" w:lineRule="auto"/>
        <w:ind w:left="1385" w:right="319" w:hanging="382"/>
        <w:rPr>
          <w:rFonts w:ascii="Arial" w:eastAsia="Arial" w:hAnsi="Arial" w:cs="Arial"/>
          <w:color w:val="1F1F1F"/>
          <w:sz w:val="24"/>
        </w:rPr>
      </w:pPr>
      <w:r w:rsidRPr="000044B4">
        <w:rPr>
          <w:rFonts w:ascii="Arial" w:eastAsia="Arial" w:hAnsi="Arial" w:cs="Arial"/>
          <w:color w:val="0F0F0F"/>
          <w:w w:val="105"/>
        </w:rPr>
        <w:t>Documentation</w:t>
      </w:r>
      <w:r w:rsidRPr="000044B4">
        <w:rPr>
          <w:rFonts w:ascii="Arial" w:eastAsia="Arial" w:hAnsi="Arial" w:cs="Arial"/>
          <w:color w:val="0F0F0F"/>
          <w:spacing w:val="-7"/>
          <w:w w:val="105"/>
        </w:rPr>
        <w:t xml:space="preserve"> </w:t>
      </w:r>
      <w:r w:rsidRPr="000044B4">
        <w:rPr>
          <w:rFonts w:ascii="Arial" w:eastAsia="Arial" w:hAnsi="Arial" w:cs="Arial"/>
          <w:color w:val="0F0F0F"/>
          <w:w w:val="105"/>
        </w:rPr>
        <w:t>of Residence</w:t>
      </w:r>
      <w:r w:rsidRPr="000044B4">
        <w:rPr>
          <w:rFonts w:ascii="Arial" w:eastAsia="Arial" w:hAnsi="Arial" w:cs="Arial"/>
          <w:color w:val="0F0F0F"/>
          <w:spacing w:val="-9"/>
          <w:w w:val="105"/>
        </w:rPr>
        <w:t xml:space="preserve"> </w:t>
      </w:r>
      <w:r w:rsidRPr="000044B4">
        <w:rPr>
          <w:rFonts w:ascii="Arial" w:eastAsia="Arial" w:hAnsi="Arial" w:cs="Arial"/>
          <w:color w:val="0F0F0F"/>
          <w:w w:val="105"/>
        </w:rPr>
        <w:t>management monitoring</w:t>
      </w:r>
      <w:r w:rsidRPr="000044B4">
        <w:rPr>
          <w:rFonts w:ascii="Arial" w:eastAsia="Arial" w:hAnsi="Arial" w:cs="Arial"/>
          <w:color w:val="0F0F0F"/>
          <w:spacing w:val="-23"/>
          <w:w w:val="105"/>
        </w:rPr>
        <w:t xml:space="preserve"> </w:t>
      </w:r>
      <w:r w:rsidRPr="000044B4">
        <w:rPr>
          <w:rFonts w:ascii="Arial" w:eastAsia="Arial" w:hAnsi="Arial" w:cs="Arial"/>
          <w:color w:val="0F0F0F"/>
          <w:w w:val="105"/>
        </w:rPr>
        <w:t>response</w:t>
      </w:r>
      <w:r w:rsidRPr="000044B4">
        <w:rPr>
          <w:rFonts w:ascii="Arial" w:eastAsia="Arial" w:hAnsi="Arial" w:cs="Arial"/>
          <w:color w:val="0F0F0F"/>
          <w:spacing w:val="-6"/>
          <w:w w:val="105"/>
        </w:rPr>
        <w:t xml:space="preserve"> </w:t>
      </w:r>
      <w:r w:rsidRPr="000044B4">
        <w:rPr>
          <w:rFonts w:ascii="Arial" w:eastAsia="Arial" w:hAnsi="Arial" w:cs="Arial"/>
          <w:color w:val="1F1F1F"/>
          <w:w w:val="105"/>
        </w:rPr>
        <w:t>times</w:t>
      </w:r>
      <w:r w:rsidRPr="000044B4">
        <w:rPr>
          <w:rFonts w:ascii="Arial" w:eastAsia="Arial" w:hAnsi="Arial" w:cs="Arial"/>
          <w:color w:val="1F1F1F"/>
          <w:spacing w:val="-20"/>
          <w:w w:val="105"/>
        </w:rPr>
        <w:t xml:space="preserve"> </w:t>
      </w:r>
      <w:r w:rsidRPr="000044B4">
        <w:rPr>
          <w:rFonts w:ascii="Arial" w:eastAsia="Arial" w:hAnsi="Arial" w:cs="Arial"/>
          <w:color w:val="1F1F1F"/>
          <w:w w:val="105"/>
        </w:rPr>
        <w:t>over</w:t>
      </w:r>
      <w:r w:rsidRPr="000044B4">
        <w:rPr>
          <w:rFonts w:ascii="Arial" w:eastAsia="Arial" w:hAnsi="Arial" w:cs="Arial"/>
          <w:color w:val="1F1F1F"/>
          <w:spacing w:val="-18"/>
          <w:w w:val="105"/>
        </w:rPr>
        <w:t xml:space="preserve"> </w:t>
      </w:r>
      <w:r w:rsidRPr="000044B4">
        <w:rPr>
          <w:rFonts w:ascii="Arial" w:eastAsia="Arial" w:hAnsi="Arial" w:cs="Arial"/>
          <w:color w:val="0F0F0F"/>
          <w:w w:val="105"/>
        </w:rPr>
        <w:t xml:space="preserve">the </w:t>
      </w:r>
      <w:r w:rsidRPr="000044B4">
        <w:rPr>
          <w:rFonts w:ascii="Arial" w:eastAsia="Arial" w:hAnsi="Arial" w:cs="Arial"/>
          <w:color w:val="1F1F1F"/>
          <w:w w:val="105"/>
        </w:rPr>
        <w:t xml:space="preserve">ten </w:t>
      </w:r>
      <w:r w:rsidRPr="000044B4">
        <w:rPr>
          <w:rFonts w:ascii="Arial" w:eastAsia="Arial" w:hAnsi="Arial" w:cs="Arial"/>
          <w:color w:val="363636"/>
          <w:w w:val="105"/>
        </w:rPr>
        <w:t>(10)</w:t>
      </w:r>
      <w:r w:rsidRPr="000044B4">
        <w:rPr>
          <w:rFonts w:ascii="Arial" w:eastAsia="Arial" w:hAnsi="Arial" w:cs="Arial"/>
          <w:color w:val="363636"/>
          <w:spacing w:val="-1"/>
          <w:w w:val="105"/>
        </w:rPr>
        <w:t xml:space="preserve"> </w:t>
      </w:r>
      <w:r w:rsidRPr="000044B4">
        <w:rPr>
          <w:rFonts w:ascii="Arial" w:eastAsia="Arial" w:hAnsi="Arial" w:cs="Arial"/>
          <w:color w:val="0F0F0F"/>
          <w:w w:val="105"/>
        </w:rPr>
        <w:t>minute</w:t>
      </w:r>
      <w:r w:rsidRPr="000044B4">
        <w:rPr>
          <w:rFonts w:ascii="Arial" w:eastAsia="Arial" w:hAnsi="Arial" w:cs="Arial"/>
          <w:color w:val="0F0F0F"/>
          <w:spacing w:val="-10"/>
          <w:w w:val="105"/>
        </w:rPr>
        <w:t xml:space="preserve"> </w:t>
      </w:r>
      <w:r w:rsidRPr="000044B4">
        <w:rPr>
          <w:rFonts w:ascii="Arial" w:eastAsia="Arial" w:hAnsi="Arial" w:cs="Arial"/>
          <w:color w:val="0F0F0F"/>
          <w:w w:val="105"/>
        </w:rPr>
        <w:t>limit</w:t>
      </w:r>
      <w:r w:rsidRPr="000044B4">
        <w:rPr>
          <w:rFonts w:ascii="Arial" w:eastAsia="Arial" w:hAnsi="Arial" w:cs="Arial"/>
          <w:color w:val="0F0F0F"/>
          <w:spacing w:val="-1"/>
          <w:w w:val="105"/>
        </w:rPr>
        <w:t xml:space="preserve"> </w:t>
      </w:r>
      <w:r w:rsidRPr="000044B4">
        <w:rPr>
          <w:rFonts w:ascii="Arial" w:eastAsia="Arial" w:hAnsi="Arial" w:cs="Arial"/>
          <w:color w:val="1F1F1F"/>
          <w:w w:val="105"/>
        </w:rPr>
        <w:t>was</w:t>
      </w:r>
      <w:r w:rsidRPr="000044B4">
        <w:rPr>
          <w:rFonts w:ascii="Arial" w:eastAsia="Arial" w:hAnsi="Arial" w:cs="Arial"/>
          <w:color w:val="1F1F1F"/>
          <w:spacing w:val="-16"/>
          <w:w w:val="105"/>
        </w:rPr>
        <w:t xml:space="preserve"> </w:t>
      </w:r>
      <w:r w:rsidRPr="000044B4">
        <w:rPr>
          <w:rFonts w:ascii="Arial" w:eastAsia="Arial" w:hAnsi="Arial" w:cs="Arial"/>
          <w:color w:val="0F0F0F"/>
          <w:w w:val="105"/>
        </w:rPr>
        <w:t>missing</w:t>
      </w:r>
      <w:r w:rsidRPr="000044B4">
        <w:rPr>
          <w:rFonts w:ascii="Arial" w:eastAsia="Arial" w:hAnsi="Arial" w:cs="Arial"/>
          <w:color w:val="0F0F0F"/>
          <w:spacing w:val="-10"/>
          <w:w w:val="105"/>
        </w:rPr>
        <w:t xml:space="preserve"> </w:t>
      </w:r>
      <w:r w:rsidRPr="000044B4">
        <w:rPr>
          <w:rFonts w:ascii="Arial" w:eastAsia="Arial" w:hAnsi="Arial" w:cs="Arial"/>
          <w:color w:val="1F1F1F"/>
          <w:w w:val="105"/>
        </w:rPr>
        <w:t xml:space="preserve">for </w:t>
      </w:r>
      <w:r w:rsidRPr="000044B4">
        <w:rPr>
          <w:rFonts w:ascii="Arial" w:eastAsia="Arial" w:hAnsi="Arial" w:cs="Arial"/>
          <w:color w:val="0F0F0F"/>
          <w:w w:val="105"/>
        </w:rPr>
        <w:t>June 2024</w:t>
      </w:r>
      <w:r w:rsidRPr="000044B4">
        <w:rPr>
          <w:rFonts w:ascii="Arial" w:eastAsia="Arial" w:hAnsi="Arial" w:cs="Arial"/>
          <w:color w:val="0F0F0F"/>
          <w:spacing w:val="-5"/>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5"/>
          <w:w w:val="105"/>
        </w:rPr>
        <w:t xml:space="preserve"> </w:t>
      </w:r>
      <w:r w:rsidRPr="000044B4">
        <w:rPr>
          <w:rFonts w:ascii="Arial" w:eastAsia="Arial" w:hAnsi="Arial" w:cs="Arial"/>
          <w:color w:val="0F0F0F"/>
          <w:w w:val="105"/>
        </w:rPr>
        <w:t>December 2024.</w:t>
      </w:r>
    </w:p>
    <w:p w14:paraId="1981FDAF" w14:textId="77777777" w:rsidR="000044B4" w:rsidRPr="000044B4" w:rsidRDefault="000044B4" w:rsidP="000044B4">
      <w:pPr>
        <w:numPr>
          <w:ilvl w:val="2"/>
          <w:numId w:val="5"/>
        </w:numPr>
        <w:tabs>
          <w:tab w:val="left" w:pos="1381"/>
        </w:tabs>
        <w:spacing w:line="278" w:lineRule="auto"/>
        <w:ind w:left="1381" w:right="867" w:hanging="377"/>
        <w:rPr>
          <w:rFonts w:ascii="Arial" w:eastAsia="Arial" w:hAnsi="Arial" w:cs="Arial"/>
          <w:color w:val="1F1F1F"/>
          <w:sz w:val="24"/>
          <w:szCs w:val="24"/>
        </w:rPr>
      </w:pPr>
      <w:r w:rsidRPr="000044B4">
        <w:rPr>
          <w:rFonts w:ascii="Arial" w:eastAsia="Arial" w:hAnsi="Arial" w:cs="Arial"/>
          <w:color w:val="0F0F0F"/>
          <w:w w:val="105"/>
        </w:rPr>
        <w:t>Documentation</w:t>
      </w:r>
      <w:r w:rsidRPr="000044B4">
        <w:rPr>
          <w:rFonts w:ascii="Arial" w:eastAsia="Arial" w:hAnsi="Arial" w:cs="Arial"/>
          <w:color w:val="0F0F0F"/>
          <w:spacing w:val="-3"/>
          <w:w w:val="105"/>
        </w:rPr>
        <w:t xml:space="preserve"> </w:t>
      </w:r>
      <w:r w:rsidRPr="000044B4">
        <w:rPr>
          <w:rFonts w:ascii="Arial" w:eastAsia="Arial" w:hAnsi="Arial" w:cs="Arial"/>
          <w:color w:val="1F1F1F"/>
          <w:w w:val="105"/>
        </w:rPr>
        <w:t xml:space="preserve">of </w:t>
      </w:r>
      <w:r w:rsidRPr="000044B4">
        <w:rPr>
          <w:rFonts w:ascii="Arial" w:eastAsia="Arial" w:hAnsi="Arial" w:cs="Arial"/>
          <w:color w:val="0F0F0F"/>
          <w:w w:val="105"/>
        </w:rPr>
        <w:t>Residence</w:t>
      </w:r>
      <w:r w:rsidRPr="000044B4">
        <w:rPr>
          <w:rFonts w:ascii="Arial" w:eastAsia="Arial" w:hAnsi="Arial" w:cs="Arial"/>
          <w:color w:val="0F0F0F"/>
          <w:spacing w:val="-5"/>
          <w:w w:val="105"/>
        </w:rPr>
        <w:t xml:space="preserve"> </w:t>
      </w:r>
      <w:r w:rsidRPr="000044B4">
        <w:rPr>
          <w:rFonts w:ascii="Arial" w:eastAsia="Arial" w:hAnsi="Arial" w:cs="Arial"/>
          <w:color w:val="0F0F0F"/>
          <w:w w:val="105"/>
        </w:rPr>
        <w:t>management testing</w:t>
      </w:r>
      <w:r w:rsidRPr="000044B4">
        <w:rPr>
          <w:rFonts w:ascii="Arial" w:eastAsia="Arial" w:hAnsi="Arial" w:cs="Arial"/>
          <w:color w:val="0F0F0F"/>
          <w:spacing w:val="-28"/>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1"/>
          <w:w w:val="105"/>
        </w:rPr>
        <w:t xml:space="preserve"> </w:t>
      </w:r>
      <w:r w:rsidRPr="000044B4">
        <w:rPr>
          <w:rFonts w:ascii="Arial" w:eastAsia="Arial" w:hAnsi="Arial" w:cs="Arial"/>
          <w:color w:val="0F0F0F"/>
          <w:w w:val="105"/>
        </w:rPr>
        <w:t xml:space="preserve">functionality </w:t>
      </w:r>
      <w:r w:rsidRPr="000044B4">
        <w:rPr>
          <w:rFonts w:ascii="Arial" w:eastAsia="Arial" w:hAnsi="Arial" w:cs="Arial"/>
          <w:color w:val="1F1F1F"/>
          <w:w w:val="105"/>
        </w:rPr>
        <w:t xml:space="preserve">of </w:t>
      </w:r>
      <w:r w:rsidRPr="000044B4">
        <w:rPr>
          <w:rFonts w:ascii="Arial" w:eastAsia="Arial" w:hAnsi="Arial" w:cs="Arial"/>
          <w:color w:val="363636"/>
          <w:w w:val="105"/>
        </w:rPr>
        <w:t xml:space="preserve">the </w:t>
      </w:r>
      <w:r w:rsidRPr="000044B4">
        <w:rPr>
          <w:rFonts w:ascii="Arial" w:eastAsia="Arial" w:hAnsi="Arial" w:cs="Arial"/>
          <w:color w:val="0F0F0F"/>
          <w:w w:val="105"/>
        </w:rPr>
        <w:t>emergency</w:t>
      </w:r>
      <w:r w:rsidRPr="000044B4">
        <w:rPr>
          <w:rFonts w:ascii="Arial" w:eastAsia="Arial" w:hAnsi="Arial" w:cs="Arial"/>
          <w:color w:val="0F0F0F"/>
          <w:spacing w:val="-5"/>
          <w:w w:val="105"/>
        </w:rPr>
        <w:t xml:space="preserve"> </w:t>
      </w:r>
      <w:proofErr w:type="spellStart"/>
      <w:r w:rsidRPr="000044B4">
        <w:rPr>
          <w:rFonts w:ascii="Arial" w:eastAsia="Arial" w:hAnsi="Arial" w:cs="Arial"/>
          <w:color w:val="0F0F0F"/>
          <w:w w:val="105"/>
        </w:rPr>
        <w:t>re�ponse</w:t>
      </w:r>
      <w:proofErr w:type="spellEnd"/>
      <w:r w:rsidRPr="000044B4">
        <w:rPr>
          <w:rFonts w:ascii="Arial" w:eastAsia="Arial" w:hAnsi="Arial" w:cs="Arial"/>
          <w:color w:val="0F0F0F"/>
          <w:spacing w:val="-10"/>
          <w:w w:val="105"/>
        </w:rPr>
        <w:t xml:space="preserve"> </w:t>
      </w:r>
      <w:r w:rsidRPr="000044B4">
        <w:rPr>
          <w:rFonts w:ascii="Arial" w:eastAsia="Arial" w:hAnsi="Arial" w:cs="Arial"/>
          <w:color w:val="1F1F1F"/>
          <w:w w:val="105"/>
        </w:rPr>
        <w:t>system</w:t>
      </w:r>
      <w:r w:rsidRPr="000044B4">
        <w:rPr>
          <w:rFonts w:ascii="Arial" w:eastAsia="Arial" w:hAnsi="Arial" w:cs="Arial"/>
          <w:color w:val="1F1F1F"/>
          <w:spacing w:val="-11"/>
          <w:w w:val="105"/>
        </w:rPr>
        <w:t xml:space="preserve"> </w:t>
      </w:r>
      <w:r w:rsidRPr="000044B4">
        <w:rPr>
          <w:rFonts w:ascii="Arial" w:eastAsia="Arial" w:hAnsi="Arial" w:cs="Arial"/>
          <w:color w:val="0F0F0F"/>
          <w:w w:val="105"/>
        </w:rPr>
        <w:t>was</w:t>
      </w:r>
      <w:r w:rsidRPr="000044B4">
        <w:rPr>
          <w:rFonts w:ascii="Arial" w:eastAsia="Arial" w:hAnsi="Arial" w:cs="Arial"/>
          <w:color w:val="0F0F0F"/>
          <w:spacing w:val="-21"/>
          <w:w w:val="105"/>
        </w:rPr>
        <w:t xml:space="preserve"> </w:t>
      </w:r>
      <w:r w:rsidRPr="000044B4">
        <w:rPr>
          <w:rFonts w:ascii="Arial" w:eastAsia="Arial" w:hAnsi="Arial" w:cs="Arial"/>
          <w:color w:val="0F0F0F"/>
          <w:w w:val="105"/>
        </w:rPr>
        <w:t>missing</w:t>
      </w:r>
      <w:r w:rsidRPr="000044B4">
        <w:rPr>
          <w:rFonts w:ascii="Arial" w:eastAsia="Arial" w:hAnsi="Arial" w:cs="Arial"/>
          <w:color w:val="0F0F0F"/>
          <w:spacing w:val="-27"/>
          <w:w w:val="105"/>
        </w:rPr>
        <w:t xml:space="preserve"> </w:t>
      </w:r>
      <w:r w:rsidRPr="000044B4">
        <w:rPr>
          <w:rFonts w:ascii="Arial" w:eastAsia="Arial" w:hAnsi="Arial" w:cs="Arial"/>
          <w:color w:val="0F0F0F"/>
          <w:w w:val="105"/>
        </w:rPr>
        <w:t>for the</w:t>
      </w:r>
      <w:r w:rsidRPr="000044B4">
        <w:rPr>
          <w:rFonts w:ascii="Arial" w:eastAsia="Arial" w:hAnsi="Arial" w:cs="Arial"/>
          <w:color w:val="0F0F0F"/>
          <w:spacing w:val="13"/>
          <w:w w:val="105"/>
        </w:rPr>
        <w:t xml:space="preserve"> </w:t>
      </w:r>
      <w:r w:rsidRPr="000044B4">
        <w:rPr>
          <w:rFonts w:ascii="Arial" w:eastAsia="Arial" w:hAnsi="Arial" w:cs="Arial"/>
          <w:color w:val="0F0F0F"/>
          <w:w w:val="105"/>
        </w:rPr>
        <w:t>2024</w:t>
      </w:r>
      <w:r w:rsidRPr="000044B4">
        <w:rPr>
          <w:rFonts w:ascii="Arial" w:eastAsia="Arial" w:hAnsi="Arial" w:cs="Arial"/>
          <w:color w:val="0F0F0F"/>
          <w:spacing w:val="-26"/>
          <w:w w:val="105"/>
        </w:rPr>
        <w:t xml:space="preserve"> </w:t>
      </w:r>
      <w:r w:rsidRPr="000044B4">
        <w:rPr>
          <w:rFonts w:ascii="Arial" w:eastAsia="Arial" w:hAnsi="Arial" w:cs="Arial"/>
          <w:color w:val="0F0F0F"/>
          <w:w w:val="105"/>
        </w:rPr>
        <w:t>calendar</w:t>
      </w:r>
      <w:r w:rsidRPr="000044B4">
        <w:rPr>
          <w:rFonts w:ascii="Arial" w:eastAsia="Arial" w:hAnsi="Arial" w:cs="Arial"/>
          <w:color w:val="0F0F0F"/>
          <w:spacing w:val="-2"/>
          <w:w w:val="105"/>
        </w:rPr>
        <w:t xml:space="preserve"> </w:t>
      </w:r>
      <w:r w:rsidRPr="000044B4">
        <w:rPr>
          <w:rFonts w:ascii="Arial" w:eastAsia="Arial" w:hAnsi="Arial" w:cs="Arial"/>
          <w:color w:val="1F1F1F"/>
          <w:w w:val="105"/>
        </w:rPr>
        <w:t>year.</w:t>
      </w:r>
    </w:p>
    <w:p w14:paraId="2AEDF2D3" w14:textId="77777777" w:rsidR="000044B4" w:rsidRPr="000044B4" w:rsidRDefault="000044B4" w:rsidP="000044B4">
      <w:pPr>
        <w:spacing w:before="33"/>
        <w:rPr>
          <w:rFonts w:ascii="Arial" w:eastAsia="Arial" w:hAnsi="Arial" w:cs="Arial"/>
        </w:rPr>
      </w:pPr>
    </w:p>
    <w:p w14:paraId="058950BD" w14:textId="77777777" w:rsidR="000044B4" w:rsidRPr="000044B4" w:rsidRDefault="000044B4" w:rsidP="000044B4">
      <w:pPr>
        <w:ind w:left="890"/>
        <w:rPr>
          <w:rFonts w:ascii="Arial" w:eastAsia="Arial" w:hAnsi="Arial" w:cs="Arial"/>
        </w:rPr>
      </w:pPr>
      <w:r w:rsidRPr="000044B4">
        <w:rPr>
          <w:rFonts w:ascii="Arial" w:eastAsia="Arial" w:hAnsi="Arial" w:cs="Arial"/>
          <w:color w:val="0F0F0F"/>
          <w:w w:val="105"/>
        </w:rPr>
        <w:t>Dietary</w:t>
      </w:r>
      <w:r w:rsidRPr="000044B4">
        <w:rPr>
          <w:rFonts w:ascii="Arial" w:eastAsia="Arial" w:hAnsi="Arial" w:cs="Arial"/>
          <w:color w:val="0F0F0F"/>
          <w:spacing w:val="23"/>
          <w:w w:val="105"/>
        </w:rPr>
        <w:t xml:space="preserve"> </w:t>
      </w:r>
      <w:r w:rsidRPr="000044B4">
        <w:rPr>
          <w:rFonts w:ascii="Arial" w:eastAsia="Arial" w:hAnsi="Arial" w:cs="Arial"/>
          <w:color w:val="0F0F0F"/>
          <w:spacing w:val="-2"/>
          <w:w w:val="105"/>
        </w:rPr>
        <w:t>Reviews</w:t>
      </w:r>
    </w:p>
    <w:p w14:paraId="7FEB0C18" w14:textId="6D55362F" w:rsidR="000044B4" w:rsidRPr="000044B4" w:rsidRDefault="000044B4" w:rsidP="000044B4">
      <w:pPr>
        <w:numPr>
          <w:ilvl w:val="1"/>
          <w:numId w:val="5"/>
        </w:numPr>
        <w:tabs>
          <w:tab w:val="left" w:pos="1009"/>
          <w:tab w:val="left" w:pos="1018"/>
        </w:tabs>
        <w:spacing w:before="38" w:line="280" w:lineRule="auto"/>
        <w:ind w:left="1009" w:right="461" w:hanging="365"/>
        <w:rPr>
          <w:rFonts w:ascii="Arial" w:eastAsia="Arial" w:hAnsi="Arial" w:cs="Arial"/>
          <w:color w:val="0F0F0F"/>
        </w:rPr>
      </w:pPr>
      <w:r w:rsidRPr="000044B4">
        <w:rPr>
          <w:rFonts w:ascii="Arial" w:eastAsia="Arial" w:hAnsi="Arial" w:cs="Arial"/>
          <w:color w:val="0F0F0F"/>
        </w:rPr>
        <w:t xml:space="preserve">AGE reviewed </w:t>
      </w:r>
      <w:r w:rsidRPr="000044B4">
        <w:rPr>
          <w:rFonts w:ascii="Arial" w:eastAsia="Arial" w:hAnsi="Arial" w:cs="Arial"/>
          <w:color w:val="363636"/>
        </w:rPr>
        <w:t>the</w:t>
      </w:r>
      <w:r w:rsidRPr="000044B4">
        <w:rPr>
          <w:rFonts w:ascii="Arial" w:eastAsia="Arial" w:hAnsi="Arial" w:cs="Arial"/>
          <w:color w:val="363636"/>
          <w:spacing w:val="35"/>
        </w:rPr>
        <w:t xml:space="preserve"> </w:t>
      </w:r>
      <w:r w:rsidRPr="000044B4">
        <w:rPr>
          <w:rFonts w:ascii="Arial" w:eastAsia="Arial" w:hAnsi="Arial" w:cs="Arial"/>
          <w:color w:val="0F0F0F"/>
        </w:rPr>
        <w:t xml:space="preserve">Residence's </w:t>
      </w:r>
      <w:r w:rsidRPr="000044B4">
        <w:rPr>
          <w:rFonts w:ascii="Arial" w:eastAsia="Arial" w:hAnsi="Arial" w:cs="Arial"/>
          <w:color w:val="1F1F1F"/>
        </w:rPr>
        <w:t xml:space="preserve">dietary </w:t>
      </w:r>
      <w:r w:rsidRPr="000044B4">
        <w:rPr>
          <w:rFonts w:ascii="Arial" w:eastAsia="Arial" w:hAnsi="Arial" w:cs="Arial"/>
          <w:color w:val="0F0F0F"/>
        </w:rPr>
        <w:t>plan</w:t>
      </w:r>
      <w:r w:rsidRPr="000044B4">
        <w:rPr>
          <w:rFonts w:ascii="Arial" w:eastAsia="Arial" w:hAnsi="Arial" w:cs="Arial"/>
          <w:color w:val="0F0F0F"/>
          <w:spacing w:val="-2"/>
        </w:rPr>
        <w:t xml:space="preserve"> </w:t>
      </w:r>
      <w:r w:rsidRPr="000044B4">
        <w:rPr>
          <w:rFonts w:ascii="Arial" w:eastAsia="Arial" w:hAnsi="Arial" w:cs="Arial"/>
          <w:color w:val="0F0F0F"/>
        </w:rPr>
        <w:t xml:space="preserve">reviews from October </w:t>
      </w:r>
      <w:r w:rsidRPr="000044B4">
        <w:rPr>
          <w:rFonts w:ascii="Arial" w:eastAsia="Arial" w:hAnsi="Arial" w:cs="Arial"/>
          <w:color w:val="1F1F1F"/>
        </w:rPr>
        <w:t xml:space="preserve">3, </w:t>
      </w:r>
      <w:r w:rsidR="00BD44FC" w:rsidRPr="000044B4">
        <w:rPr>
          <w:rFonts w:ascii="Arial" w:eastAsia="Arial" w:hAnsi="Arial" w:cs="Arial"/>
          <w:color w:val="0F0F0F"/>
        </w:rPr>
        <w:t>2023,</w:t>
      </w:r>
      <w:r w:rsidRPr="000044B4">
        <w:rPr>
          <w:rFonts w:ascii="Arial" w:eastAsia="Arial" w:hAnsi="Arial" w:cs="Arial"/>
          <w:color w:val="0F0F0F"/>
        </w:rPr>
        <w:t xml:space="preserve"> through </w:t>
      </w:r>
      <w:r w:rsidRPr="000044B4">
        <w:rPr>
          <w:rFonts w:ascii="Arial" w:eastAsia="Arial" w:hAnsi="Arial" w:cs="Arial"/>
          <w:color w:val="0F0F0F"/>
          <w:w w:val="110"/>
        </w:rPr>
        <w:t>the</w:t>
      </w:r>
      <w:r w:rsidRPr="000044B4">
        <w:rPr>
          <w:rFonts w:ascii="Arial" w:eastAsia="Arial" w:hAnsi="Arial" w:cs="Arial"/>
          <w:color w:val="0F0F0F"/>
          <w:spacing w:val="-17"/>
          <w:w w:val="110"/>
        </w:rPr>
        <w:t xml:space="preserve"> </w:t>
      </w:r>
      <w:r w:rsidRPr="000044B4">
        <w:rPr>
          <w:rFonts w:ascii="Arial" w:eastAsia="Arial" w:hAnsi="Arial" w:cs="Arial"/>
          <w:color w:val="0F0F0F"/>
          <w:w w:val="110"/>
        </w:rPr>
        <w:t>date</w:t>
      </w:r>
      <w:r w:rsidRPr="000044B4">
        <w:rPr>
          <w:rFonts w:ascii="Arial" w:eastAsia="Arial" w:hAnsi="Arial" w:cs="Arial"/>
          <w:color w:val="0F0F0F"/>
          <w:spacing w:val="-28"/>
          <w:w w:val="110"/>
        </w:rPr>
        <w:t xml:space="preserve"> </w:t>
      </w:r>
      <w:r w:rsidRPr="000044B4">
        <w:rPr>
          <w:rFonts w:ascii="Arial" w:eastAsia="Arial" w:hAnsi="Arial" w:cs="Arial"/>
          <w:color w:val="0F0F0F"/>
          <w:w w:val="110"/>
        </w:rPr>
        <w:t>of</w:t>
      </w:r>
      <w:r w:rsidRPr="000044B4">
        <w:rPr>
          <w:rFonts w:ascii="Arial" w:eastAsia="Arial" w:hAnsi="Arial" w:cs="Arial"/>
          <w:color w:val="0F0F0F"/>
          <w:spacing w:val="-17"/>
          <w:w w:val="110"/>
        </w:rPr>
        <w:t xml:space="preserve"> </w:t>
      </w:r>
      <w:r w:rsidRPr="000044B4">
        <w:rPr>
          <w:rFonts w:ascii="Arial" w:eastAsia="Arial" w:hAnsi="Arial" w:cs="Arial"/>
          <w:color w:val="0F0F0F"/>
          <w:w w:val="110"/>
        </w:rPr>
        <w:t>the</w:t>
      </w:r>
      <w:r w:rsidRPr="000044B4">
        <w:rPr>
          <w:rFonts w:ascii="Arial" w:eastAsia="Arial" w:hAnsi="Arial" w:cs="Arial"/>
          <w:color w:val="0F0F0F"/>
          <w:spacing w:val="-21"/>
          <w:w w:val="110"/>
        </w:rPr>
        <w:t xml:space="preserve"> </w:t>
      </w:r>
      <w:r w:rsidRPr="000044B4">
        <w:rPr>
          <w:rFonts w:ascii="Arial" w:eastAsia="Arial" w:hAnsi="Arial" w:cs="Arial"/>
          <w:color w:val="0F0F0F"/>
          <w:w w:val="110"/>
        </w:rPr>
        <w:t>Compliance</w:t>
      </w:r>
      <w:r w:rsidRPr="000044B4">
        <w:rPr>
          <w:rFonts w:ascii="Arial" w:eastAsia="Arial" w:hAnsi="Arial" w:cs="Arial"/>
          <w:color w:val="0F0F0F"/>
          <w:spacing w:val="-17"/>
          <w:w w:val="110"/>
        </w:rPr>
        <w:t xml:space="preserve"> </w:t>
      </w:r>
      <w:r w:rsidRPr="000044B4">
        <w:rPr>
          <w:rFonts w:ascii="Arial" w:eastAsia="Arial" w:hAnsi="Arial" w:cs="Arial"/>
          <w:color w:val="0F0F0F"/>
          <w:w w:val="110"/>
        </w:rPr>
        <w:t>Review</w:t>
      </w:r>
      <w:r w:rsidRPr="000044B4">
        <w:rPr>
          <w:rFonts w:ascii="Arial" w:eastAsia="Arial" w:hAnsi="Arial" w:cs="Arial"/>
          <w:color w:val="0F0F0F"/>
          <w:spacing w:val="-19"/>
          <w:w w:val="110"/>
        </w:rPr>
        <w:t xml:space="preserve"> </w:t>
      </w:r>
      <w:r w:rsidRPr="000044B4">
        <w:rPr>
          <w:rFonts w:ascii="Arial" w:eastAsia="Arial" w:hAnsi="Arial" w:cs="Arial"/>
          <w:color w:val="1F1F1F"/>
          <w:w w:val="110"/>
        </w:rPr>
        <w:t>to</w:t>
      </w:r>
      <w:r w:rsidRPr="000044B4">
        <w:rPr>
          <w:rFonts w:ascii="Arial" w:eastAsia="Arial" w:hAnsi="Arial" w:cs="Arial"/>
          <w:color w:val="1F1F1F"/>
          <w:spacing w:val="-17"/>
          <w:w w:val="110"/>
        </w:rPr>
        <w:t xml:space="preserve"> </w:t>
      </w:r>
      <w:r w:rsidRPr="000044B4">
        <w:rPr>
          <w:rFonts w:ascii="Arial" w:eastAsia="Arial" w:hAnsi="Arial" w:cs="Arial"/>
          <w:color w:val="1F1F1F"/>
          <w:w w:val="110"/>
        </w:rPr>
        <w:t>confirm</w:t>
      </w:r>
      <w:r w:rsidRPr="000044B4">
        <w:rPr>
          <w:rFonts w:ascii="Arial" w:eastAsia="Arial" w:hAnsi="Arial" w:cs="Arial"/>
          <w:color w:val="1F1F1F"/>
          <w:spacing w:val="-21"/>
          <w:w w:val="110"/>
        </w:rPr>
        <w:t xml:space="preserve"> </w:t>
      </w:r>
      <w:r w:rsidRPr="000044B4">
        <w:rPr>
          <w:rFonts w:ascii="Arial" w:eastAsia="Arial" w:hAnsi="Arial" w:cs="Arial"/>
          <w:color w:val="1F1F1F"/>
          <w:w w:val="110"/>
        </w:rPr>
        <w:t>consistency</w:t>
      </w:r>
      <w:r w:rsidRPr="000044B4">
        <w:rPr>
          <w:rFonts w:ascii="Arial" w:eastAsia="Arial" w:hAnsi="Arial" w:cs="Arial"/>
          <w:color w:val="1F1F1F"/>
          <w:spacing w:val="-17"/>
          <w:w w:val="110"/>
        </w:rPr>
        <w:t xml:space="preserve"> </w:t>
      </w:r>
      <w:r w:rsidRPr="000044B4">
        <w:rPr>
          <w:rFonts w:ascii="Arial" w:eastAsia="Arial" w:hAnsi="Arial" w:cs="Arial"/>
          <w:color w:val="1F1F1F"/>
          <w:w w:val="110"/>
        </w:rPr>
        <w:t>with</w:t>
      </w:r>
      <w:r w:rsidRPr="000044B4">
        <w:rPr>
          <w:rFonts w:ascii="Arial" w:eastAsia="Arial" w:hAnsi="Arial" w:cs="Arial"/>
          <w:color w:val="1F1F1F"/>
          <w:spacing w:val="-32"/>
          <w:w w:val="110"/>
        </w:rPr>
        <w:t xml:space="preserve"> </w:t>
      </w:r>
      <w:r w:rsidRPr="000044B4">
        <w:rPr>
          <w:rFonts w:ascii="Arial" w:eastAsia="Arial" w:hAnsi="Arial" w:cs="Arial"/>
          <w:color w:val="0F0F0F"/>
          <w:w w:val="110"/>
        </w:rPr>
        <w:t>the</w:t>
      </w:r>
      <w:r w:rsidRPr="000044B4">
        <w:rPr>
          <w:rFonts w:ascii="Arial" w:eastAsia="Arial" w:hAnsi="Arial" w:cs="Arial"/>
          <w:color w:val="0F0F0F"/>
          <w:spacing w:val="-34"/>
          <w:w w:val="110"/>
        </w:rPr>
        <w:t xml:space="preserve"> </w:t>
      </w:r>
      <w:r w:rsidRPr="000044B4">
        <w:rPr>
          <w:rFonts w:ascii="Arial" w:eastAsia="Arial" w:hAnsi="Arial" w:cs="Arial"/>
          <w:color w:val="0F0F0F"/>
          <w:w w:val="110"/>
        </w:rPr>
        <w:t>most</w:t>
      </w:r>
      <w:r w:rsidRPr="000044B4">
        <w:rPr>
          <w:rFonts w:ascii="Arial" w:eastAsia="Arial" w:hAnsi="Arial" w:cs="Arial"/>
          <w:color w:val="0F0F0F"/>
          <w:spacing w:val="-17"/>
          <w:w w:val="110"/>
        </w:rPr>
        <w:t xml:space="preserve"> </w:t>
      </w:r>
      <w:r w:rsidRPr="000044B4">
        <w:rPr>
          <w:rFonts w:ascii="Arial" w:eastAsia="Arial" w:hAnsi="Arial" w:cs="Arial"/>
          <w:color w:val="0F0F0F"/>
          <w:w w:val="110"/>
        </w:rPr>
        <w:t xml:space="preserve">recent </w:t>
      </w:r>
      <w:r w:rsidRPr="000044B4">
        <w:rPr>
          <w:rFonts w:ascii="Arial" w:eastAsia="Arial" w:hAnsi="Arial" w:cs="Arial"/>
          <w:color w:val="1F1F1F"/>
          <w:w w:val="110"/>
        </w:rPr>
        <w:t>edition</w:t>
      </w:r>
      <w:r w:rsidRPr="000044B4">
        <w:rPr>
          <w:rFonts w:ascii="Arial" w:eastAsia="Arial" w:hAnsi="Arial" w:cs="Arial"/>
          <w:color w:val="1F1F1F"/>
          <w:spacing w:val="-14"/>
          <w:w w:val="110"/>
        </w:rPr>
        <w:t xml:space="preserve"> </w:t>
      </w:r>
      <w:r w:rsidRPr="000044B4">
        <w:rPr>
          <w:rFonts w:ascii="Arial" w:eastAsia="Arial" w:hAnsi="Arial" w:cs="Arial"/>
          <w:color w:val="1F1F1F"/>
          <w:w w:val="110"/>
        </w:rPr>
        <w:t xml:space="preserve">of </w:t>
      </w:r>
      <w:r w:rsidRPr="000044B4">
        <w:rPr>
          <w:rFonts w:ascii="Arial" w:eastAsia="Arial" w:hAnsi="Arial" w:cs="Arial"/>
          <w:color w:val="0F0F0F"/>
          <w:w w:val="110"/>
        </w:rPr>
        <w:t>the</w:t>
      </w:r>
      <w:r w:rsidRPr="000044B4">
        <w:rPr>
          <w:rFonts w:ascii="Arial" w:eastAsia="Arial" w:hAnsi="Arial" w:cs="Arial"/>
          <w:color w:val="0F0F0F"/>
          <w:spacing w:val="-12"/>
          <w:w w:val="110"/>
        </w:rPr>
        <w:t xml:space="preserve"> </w:t>
      </w:r>
      <w:r w:rsidRPr="000044B4">
        <w:rPr>
          <w:rFonts w:ascii="Arial" w:eastAsia="Arial" w:hAnsi="Arial" w:cs="Arial"/>
          <w:color w:val="0F0F0F"/>
          <w:w w:val="110"/>
        </w:rPr>
        <w:t>Dietary</w:t>
      </w:r>
      <w:r w:rsidRPr="000044B4">
        <w:rPr>
          <w:rFonts w:ascii="Arial" w:eastAsia="Arial" w:hAnsi="Arial" w:cs="Arial"/>
          <w:color w:val="0F0F0F"/>
          <w:spacing w:val="-16"/>
          <w:w w:val="110"/>
        </w:rPr>
        <w:t xml:space="preserve"> </w:t>
      </w:r>
      <w:r w:rsidRPr="000044B4">
        <w:rPr>
          <w:rFonts w:ascii="Arial" w:eastAsia="Arial" w:hAnsi="Arial" w:cs="Arial"/>
          <w:color w:val="0F0F0F"/>
          <w:w w:val="110"/>
        </w:rPr>
        <w:t>Guidelines.</w:t>
      </w:r>
    </w:p>
    <w:p w14:paraId="773BDFB7" w14:textId="77777777" w:rsidR="000044B4" w:rsidRPr="000044B4" w:rsidRDefault="000044B4" w:rsidP="000044B4">
      <w:pPr>
        <w:numPr>
          <w:ilvl w:val="2"/>
          <w:numId w:val="5"/>
        </w:numPr>
        <w:tabs>
          <w:tab w:val="left" w:pos="1371"/>
        </w:tabs>
        <w:spacing w:line="251" w:lineRule="exact"/>
        <w:ind w:left="1371" w:hanging="367"/>
        <w:rPr>
          <w:rFonts w:ascii="Arial" w:eastAsia="Arial" w:hAnsi="Arial" w:cs="Arial"/>
          <w:color w:val="1F1F1F"/>
          <w:sz w:val="24"/>
        </w:rPr>
      </w:pPr>
      <w:r w:rsidRPr="000044B4">
        <w:rPr>
          <w:rFonts w:ascii="Arial" w:eastAsia="Arial" w:hAnsi="Arial" w:cs="Arial"/>
          <w:color w:val="0F0F0F"/>
          <w:w w:val="105"/>
        </w:rPr>
        <w:t>Dietary</w:t>
      </w:r>
      <w:r w:rsidRPr="000044B4">
        <w:rPr>
          <w:rFonts w:ascii="Arial" w:eastAsia="Arial" w:hAnsi="Arial" w:cs="Arial"/>
          <w:color w:val="0F0F0F"/>
          <w:spacing w:val="-17"/>
          <w:w w:val="105"/>
        </w:rPr>
        <w:t xml:space="preserve"> </w:t>
      </w:r>
      <w:r w:rsidRPr="000044B4">
        <w:rPr>
          <w:rFonts w:ascii="Arial" w:eastAsia="Arial" w:hAnsi="Arial" w:cs="Arial"/>
          <w:color w:val="0F0F0F"/>
          <w:w w:val="105"/>
        </w:rPr>
        <w:t>Reviews</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for</w:t>
      </w:r>
      <w:r w:rsidRPr="000044B4">
        <w:rPr>
          <w:rFonts w:ascii="Arial" w:eastAsia="Arial" w:hAnsi="Arial" w:cs="Arial"/>
          <w:color w:val="0F0F0F"/>
          <w:spacing w:val="13"/>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8"/>
          <w:w w:val="105"/>
        </w:rPr>
        <w:t xml:space="preserve"> </w:t>
      </w:r>
      <w:r w:rsidRPr="000044B4">
        <w:rPr>
          <w:rFonts w:ascii="Arial" w:eastAsia="Arial" w:hAnsi="Arial" w:cs="Arial"/>
          <w:color w:val="0F0F0F"/>
          <w:w w:val="105"/>
        </w:rPr>
        <w:t>first</w:t>
      </w:r>
      <w:r w:rsidRPr="000044B4">
        <w:rPr>
          <w:rFonts w:ascii="Arial" w:eastAsia="Arial" w:hAnsi="Arial" w:cs="Arial"/>
          <w:color w:val="0F0F0F"/>
          <w:spacing w:val="-27"/>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23"/>
          <w:w w:val="105"/>
        </w:rPr>
        <w:t xml:space="preserve"> </w:t>
      </w:r>
      <w:r w:rsidRPr="000044B4">
        <w:rPr>
          <w:rFonts w:ascii="Arial" w:eastAsia="Arial" w:hAnsi="Arial" w:cs="Arial"/>
          <w:color w:val="1F1F1F"/>
          <w:w w:val="105"/>
        </w:rPr>
        <w:t>second</w:t>
      </w:r>
      <w:r w:rsidRPr="000044B4">
        <w:rPr>
          <w:rFonts w:ascii="Arial" w:eastAsia="Arial" w:hAnsi="Arial" w:cs="Arial"/>
          <w:color w:val="1F1F1F"/>
          <w:spacing w:val="-15"/>
          <w:w w:val="105"/>
        </w:rPr>
        <w:t xml:space="preserve"> </w:t>
      </w:r>
      <w:r w:rsidRPr="000044B4">
        <w:rPr>
          <w:rFonts w:ascii="Arial" w:eastAsia="Arial" w:hAnsi="Arial" w:cs="Arial"/>
          <w:color w:val="0F0F0F"/>
          <w:w w:val="105"/>
        </w:rPr>
        <w:t>half</w:t>
      </w:r>
      <w:r w:rsidRPr="000044B4">
        <w:rPr>
          <w:rFonts w:ascii="Arial" w:eastAsia="Arial" w:hAnsi="Arial" w:cs="Arial"/>
          <w:color w:val="0F0F0F"/>
          <w:spacing w:val="-8"/>
          <w:w w:val="105"/>
        </w:rPr>
        <w:t xml:space="preserve"> </w:t>
      </w:r>
      <w:r w:rsidRPr="000044B4">
        <w:rPr>
          <w:rFonts w:ascii="Arial" w:eastAsia="Arial" w:hAnsi="Arial" w:cs="Arial"/>
          <w:color w:val="1F1F1F"/>
          <w:w w:val="105"/>
        </w:rPr>
        <w:t>of the</w:t>
      </w:r>
      <w:r w:rsidRPr="000044B4">
        <w:rPr>
          <w:rFonts w:ascii="Arial" w:eastAsia="Arial" w:hAnsi="Arial" w:cs="Arial"/>
          <w:color w:val="1F1F1F"/>
          <w:spacing w:val="-6"/>
          <w:w w:val="105"/>
        </w:rPr>
        <w:t xml:space="preserve"> </w:t>
      </w:r>
      <w:r w:rsidRPr="000044B4">
        <w:rPr>
          <w:rFonts w:ascii="Arial" w:eastAsia="Arial" w:hAnsi="Arial" w:cs="Arial"/>
          <w:color w:val="1F1F1F"/>
          <w:w w:val="105"/>
        </w:rPr>
        <w:t>2024</w:t>
      </w:r>
      <w:r w:rsidRPr="000044B4">
        <w:rPr>
          <w:rFonts w:ascii="Arial" w:eastAsia="Arial" w:hAnsi="Arial" w:cs="Arial"/>
          <w:color w:val="1F1F1F"/>
          <w:spacing w:val="-30"/>
          <w:w w:val="105"/>
        </w:rPr>
        <w:t xml:space="preserve"> </w:t>
      </w:r>
      <w:r w:rsidRPr="000044B4">
        <w:rPr>
          <w:rFonts w:ascii="Arial" w:eastAsia="Arial" w:hAnsi="Arial" w:cs="Arial"/>
          <w:color w:val="1F1F1F"/>
          <w:w w:val="105"/>
        </w:rPr>
        <w:t>calendar</w:t>
      </w:r>
      <w:r w:rsidRPr="000044B4">
        <w:rPr>
          <w:rFonts w:ascii="Arial" w:eastAsia="Arial" w:hAnsi="Arial" w:cs="Arial"/>
          <w:color w:val="1F1F1F"/>
          <w:spacing w:val="-13"/>
          <w:w w:val="105"/>
        </w:rPr>
        <w:t xml:space="preserve"> </w:t>
      </w:r>
      <w:r w:rsidRPr="000044B4">
        <w:rPr>
          <w:rFonts w:ascii="Arial" w:eastAsia="Arial" w:hAnsi="Arial" w:cs="Arial"/>
          <w:color w:val="1F1F1F"/>
          <w:w w:val="105"/>
        </w:rPr>
        <w:t>year</w:t>
      </w:r>
      <w:r w:rsidRPr="000044B4">
        <w:rPr>
          <w:rFonts w:ascii="Arial" w:eastAsia="Arial" w:hAnsi="Arial" w:cs="Arial"/>
          <w:color w:val="1F1F1F"/>
          <w:spacing w:val="-16"/>
          <w:w w:val="105"/>
        </w:rPr>
        <w:t xml:space="preserve"> </w:t>
      </w:r>
      <w:r w:rsidRPr="000044B4">
        <w:rPr>
          <w:rFonts w:ascii="Arial" w:eastAsia="Arial" w:hAnsi="Arial" w:cs="Arial"/>
          <w:color w:val="0F0F0F"/>
          <w:spacing w:val="-2"/>
          <w:w w:val="105"/>
        </w:rPr>
        <w:t>lacked</w:t>
      </w:r>
    </w:p>
    <w:p w14:paraId="4F025801" w14:textId="77777777" w:rsidR="000044B4" w:rsidRPr="000044B4" w:rsidRDefault="000044B4" w:rsidP="000044B4">
      <w:pPr>
        <w:spacing w:before="34" w:line="278" w:lineRule="auto"/>
        <w:ind w:left="1372" w:right="298" w:firstLine="3"/>
        <w:rPr>
          <w:rFonts w:ascii="Arial" w:eastAsia="Arial" w:hAnsi="Arial" w:cs="Arial"/>
        </w:rPr>
      </w:pPr>
      <w:proofErr w:type="gramStart"/>
      <w:r w:rsidRPr="000044B4">
        <w:rPr>
          <w:rFonts w:ascii="Arial" w:eastAsia="Arial" w:hAnsi="Arial" w:cs="Arial"/>
          <w:color w:val="0F0F0F"/>
          <w:w w:val="105"/>
        </w:rPr>
        <w:t>the</w:t>
      </w:r>
      <w:proofErr w:type="gramEnd"/>
      <w:r w:rsidRPr="000044B4">
        <w:rPr>
          <w:rFonts w:ascii="Arial" w:eastAsia="Arial" w:hAnsi="Arial" w:cs="Arial"/>
          <w:color w:val="0F0F0F"/>
          <w:spacing w:val="29"/>
          <w:w w:val="105"/>
        </w:rPr>
        <w:t xml:space="preserve"> </w:t>
      </w:r>
      <w:r w:rsidRPr="000044B4">
        <w:rPr>
          <w:rFonts w:ascii="Arial" w:eastAsia="Arial" w:hAnsi="Arial" w:cs="Arial"/>
          <w:color w:val="494949"/>
          <w:w w:val="105"/>
        </w:rPr>
        <w:t>i</w:t>
      </w:r>
      <w:r w:rsidRPr="000044B4">
        <w:rPr>
          <w:rFonts w:ascii="Arial" w:eastAsia="Arial" w:hAnsi="Arial" w:cs="Arial"/>
          <w:color w:val="1F1F1F"/>
          <w:w w:val="105"/>
        </w:rPr>
        <w:t xml:space="preserve">nclusion </w:t>
      </w:r>
      <w:r w:rsidRPr="000044B4">
        <w:rPr>
          <w:rFonts w:ascii="Arial" w:eastAsia="Arial" w:hAnsi="Arial" w:cs="Arial"/>
          <w:color w:val="0F0F0F"/>
          <w:w w:val="105"/>
        </w:rPr>
        <w:t>of</w:t>
      </w:r>
      <w:r w:rsidRPr="000044B4">
        <w:rPr>
          <w:rFonts w:ascii="Arial" w:eastAsia="Arial" w:hAnsi="Arial" w:cs="Arial"/>
          <w:color w:val="0F0F0F"/>
          <w:spacing w:val="28"/>
          <w:w w:val="105"/>
        </w:rPr>
        <w:t xml:space="preserve"> </w:t>
      </w:r>
      <w:r w:rsidRPr="000044B4">
        <w:rPr>
          <w:rFonts w:ascii="Arial" w:eastAsia="Arial" w:hAnsi="Arial" w:cs="Arial"/>
          <w:color w:val="363636"/>
          <w:w w:val="105"/>
        </w:rPr>
        <w:t xml:space="preserve">the </w:t>
      </w:r>
      <w:r w:rsidRPr="000044B4">
        <w:rPr>
          <w:rFonts w:ascii="Arial" w:eastAsia="Arial" w:hAnsi="Arial" w:cs="Arial"/>
          <w:color w:val="0F0F0F"/>
          <w:w w:val="105"/>
        </w:rPr>
        <w:t>required language</w:t>
      </w:r>
      <w:r w:rsidRPr="000044B4">
        <w:rPr>
          <w:rFonts w:ascii="Arial" w:eastAsia="Arial" w:hAnsi="Arial" w:cs="Arial"/>
          <w:color w:val="0F0F0F"/>
          <w:spacing w:val="-15"/>
          <w:w w:val="105"/>
        </w:rPr>
        <w:t xml:space="preserve"> </w:t>
      </w:r>
      <w:r w:rsidRPr="000044B4">
        <w:rPr>
          <w:rFonts w:ascii="Arial" w:eastAsia="Arial" w:hAnsi="Arial" w:cs="Arial"/>
          <w:color w:val="0F0F0F"/>
          <w:w w:val="105"/>
        </w:rPr>
        <w:t>designating</w:t>
      </w:r>
      <w:r w:rsidRPr="000044B4">
        <w:rPr>
          <w:rFonts w:ascii="Arial" w:eastAsia="Arial" w:hAnsi="Arial" w:cs="Arial"/>
          <w:color w:val="0F0F0F"/>
          <w:spacing w:val="-12"/>
          <w:w w:val="105"/>
        </w:rPr>
        <w:t xml:space="preserve"> </w:t>
      </w:r>
      <w:r w:rsidRPr="000044B4">
        <w:rPr>
          <w:rFonts w:ascii="Arial" w:eastAsia="Arial" w:hAnsi="Arial" w:cs="Arial"/>
          <w:color w:val="0F0F0F"/>
          <w:w w:val="105"/>
        </w:rPr>
        <w:t>that</w:t>
      </w:r>
      <w:r w:rsidRPr="000044B4">
        <w:rPr>
          <w:rFonts w:ascii="Arial" w:eastAsia="Arial" w:hAnsi="Arial" w:cs="Arial"/>
          <w:color w:val="0F0F0F"/>
          <w:spacing w:val="-14"/>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meal</w:t>
      </w:r>
      <w:r w:rsidRPr="000044B4">
        <w:rPr>
          <w:rFonts w:ascii="Arial" w:eastAsia="Arial" w:hAnsi="Arial" w:cs="Arial"/>
          <w:color w:val="0F0F0F"/>
          <w:spacing w:val="-37"/>
          <w:w w:val="105"/>
        </w:rPr>
        <w:t xml:space="preserve"> </w:t>
      </w:r>
      <w:r w:rsidRPr="000044B4">
        <w:rPr>
          <w:rFonts w:ascii="Arial" w:eastAsia="Arial" w:hAnsi="Arial" w:cs="Arial"/>
          <w:color w:val="1F1F1F"/>
          <w:w w:val="105"/>
        </w:rPr>
        <w:t xml:space="preserve">selections meet </w:t>
      </w:r>
      <w:r w:rsidRPr="000044B4">
        <w:rPr>
          <w:rFonts w:ascii="Arial" w:eastAsia="Arial" w:hAnsi="Arial" w:cs="Arial"/>
          <w:color w:val="0F0F0F"/>
          <w:w w:val="105"/>
        </w:rPr>
        <w:t>the</w:t>
      </w:r>
      <w:r w:rsidRPr="000044B4">
        <w:rPr>
          <w:rFonts w:ascii="Arial" w:eastAsia="Arial" w:hAnsi="Arial" w:cs="Arial"/>
          <w:color w:val="0F0F0F"/>
          <w:spacing w:val="-12"/>
          <w:w w:val="105"/>
        </w:rPr>
        <w:t xml:space="preserve"> </w:t>
      </w:r>
      <w:r w:rsidRPr="000044B4">
        <w:rPr>
          <w:rFonts w:ascii="Arial" w:eastAsia="Arial" w:hAnsi="Arial" w:cs="Arial"/>
          <w:color w:val="0F0F0F"/>
          <w:w w:val="105"/>
        </w:rPr>
        <w:t>minimum</w:t>
      </w:r>
      <w:r w:rsidRPr="000044B4">
        <w:rPr>
          <w:rFonts w:ascii="Arial" w:eastAsia="Arial" w:hAnsi="Arial" w:cs="Arial"/>
          <w:color w:val="0F0F0F"/>
          <w:spacing w:val="-7"/>
          <w:w w:val="105"/>
        </w:rPr>
        <w:t xml:space="preserve"> </w:t>
      </w:r>
      <w:r w:rsidRPr="000044B4">
        <w:rPr>
          <w:rFonts w:ascii="Arial" w:eastAsia="Arial" w:hAnsi="Arial" w:cs="Arial"/>
          <w:color w:val="0F0F0F"/>
          <w:w w:val="105"/>
        </w:rPr>
        <w:t xml:space="preserve">dietary standards </w:t>
      </w:r>
      <w:r w:rsidRPr="000044B4">
        <w:rPr>
          <w:rFonts w:ascii="Arial" w:eastAsia="Arial" w:hAnsi="Arial" w:cs="Arial"/>
          <w:color w:val="1F1F1F"/>
          <w:w w:val="105"/>
        </w:rPr>
        <w:t>of</w:t>
      </w:r>
      <w:r w:rsidRPr="000044B4">
        <w:rPr>
          <w:rFonts w:ascii="Arial" w:eastAsia="Arial" w:hAnsi="Arial" w:cs="Arial"/>
          <w:color w:val="1F1F1F"/>
          <w:spacing w:val="33"/>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32"/>
          <w:w w:val="105"/>
        </w:rPr>
        <w:t xml:space="preserve"> </w:t>
      </w:r>
      <w:r w:rsidRPr="000044B4">
        <w:rPr>
          <w:rFonts w:ascii="Arial" w:eastAsia="Arial" w:hAnsi="Arial" w:cs="Arial"/>
          <w:color w:val="0F0F0F"/>
          <w:w w:val="105"/>
        </w:rPr>
        <w:t xml:space="preserve">daily recommended allowances of </w:t>
      </w:r>
      <w:r w:rsidRPr="000044B4">
        <w:rPr>
          <w:rFonts w:ascii="Arial" w:eastAsia="Arial" w:hAnsi="Arial" w:cs="Arial"/>
          <w:color w:val="1F1F1F"/>
          <w:w w:val="105"/>
        </w:rPr>
        <w:t>sodium,</w:t>
      </w:r>
      <w:r w:rsidRPr="000044B4">
        <w:rPr>
          <w:rFonts w:ascii="Arial" w:eastAsia="Arial" w:hAnsi="Arial" w:cs="Arial"/>
          <w:color w:val="1F1F1F"/>
          <w:spacing w:val="-21"/>
          <w:w w:val="105"/>
        </w:rPr>
        <w:t xml:space="preserve"> </w:t>
      </w:r>
      <w:r w:rsidRPr="000044B4">
        <w:rPr>
          <w:rFonts w:ascii="Arial" w:eastAsia="Arial" w:hAnsi="Arial" w:cs="Arial"/>
          <w:color w:val="1F1F1F"/>
          <w:w w:val="105"/>
        </w:rPr>
        <w:t>sugar</w:t>
      </w:r>
      <w:r w:rsidRPr="000044B4">
        <w:rPr>
          <w:rFonts w:ascii="Arial" w:eastAsia="Arial" w:hAnsi="Arial" w:cs="Arial"/>
          <w:color w:val="1F1F1F"/>
          <w:spacing w:val="-16"/>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18"/>
          <w:w w:val="105"/>
        </w:rPr>
        <w:t xml:space="preserve"> </w:t>
      </w:r>
      <w:r w:rsidRPr="000044B4">
        <w:rPr>
          <w:rFonts w:ascii="Arial" w:eastAsia="Arial" w:hAnsi="Arial" w:cs="Arial"/>
          <w:color w:val="0F0F0F"/>
          <w:w w:val="105"/>
        </w:rPr>
        <w:t>fat</w:t>
      </w:r>
      <w:r w:rsidRPr="000044B4">
        <w:rPr>
          <w:rFonts w:ascii="Arial" w:eastAsia="Arial" w:hAnsi="Arial" w:cs="Arial"/>
          <w:color w:val="0F0F0F"/>
          <w:spacing w:val="-9"/>
          <w:w w:val="105"/>
        </w:rPr>
        <w:t xml:space="preserve"> </w:t>
      </w:r>
      <w:r w:rsidRPr="000044B4">
        <w:rPr>
          <w:rFonts w:ascii="Arial" w:eastAsia="Arial" w:hAnsi="Arial" w:cs="Arial"/>
          <w:color w:val="1F1F1F"/>
          <w:w w:val="105"/>
        </w:rPr>
        <w:t>content</w:t>
      </w:r>
      <w:r w:rsidRPr="000044B4">
        <w:rPr>
          <w:rFonts w:ascii="Arial" w:eastAsia="Arial" w:hAnsi="Arial" w:cs="Arial"/>
          <w:color w:val="1F1F1F"/>
          <w:spacing w:val="-15"/>
          <w:w w:val="105"/>
        </w:rPr>
        <w:t xml:space="preserve"> </w:t>
      </w:r>
      <w:r w:rsidRPr="000044B4">
        <w:rPr>
          <w:rFonts w:ascii="Arial" w:eastAsia="Arial" w:hAnsi="Arial" w:cs="Arial"/>
          <w:color w:val="1F1F1F"/>
          <w:w w:val="105"/>
        </w:rPr>
        <w:t>as</w:t>
      </w:r>
      <w:r w:rsidRPr="000044B4">
        <w:rPr>
          <w:rFonts w:ascii="Arial" w:eastAsia="Arial" w:hAnsi="Arial" w:cs="Arial"/>
          <w:color w:val="1F1F1F"/>
          <w:spacing w:val="-26"/>
          <w:w w:val="105"/>
        </w:rPr>
        <w:t xml:space="preserve"> </w:t>
      </w:r>
      <w:r w:rsidRPr="000044B4">
        <w:rPr>
          <w:rFonts w:ascii="Arial" w:eastAsia="Arial" w:hAnsi="Arial" w:cs="Arial"/>
          <w:color w:val="0F0F0F"/>
          <w:w w:val="105"/>
        </w:rPr>
        <w:t>established</w:t>
      </w:r>
      <w:r w:rsidRPr="000044B4">
        <w:rPr>
          <w:rFonts w:ascii="Arial" w:eastAsia="Arial" w:hAnsi="Arial" w:cs="Arial"/>
          <w:color w:val="0F0F0F"/>
          <w:spacing w:val="-7"/>
          <w:w w:val="105"/>
        </w:rPr>
        <w:t xml:space="preserve"> </w:t>
      </w:r>
      <w:r w:rsidRPr="000044B4">
        <w:rPr>
          <w:rFonts w:ascii="Arial" w:eastAsia="Arial" w:hAnsi="Arial" w:cs="Arial"/>
          <w:color w:val="1F1F1F"/>
          <w:w w:val="105"/>
        </w:rPr>
        <w:t xml:space="preserve">by </w:t>
      </w:r>
      <w:r w:rsidRPr="000044B4">
        <w:rPr>
          <w:rFonts w:ascii="Arial" w:eastAsia="Arial" w:hAnsi="Arial" w:cs="Arial"/>
          <w:color w:val="0F0F0F"/>
          <w:w w:val="105"/>
        </w:rPr>
        <w:t>the Food</w:t>
      </w:r>
      <w:r w:rsidRPr="000044B4">
        <w:rPr>
          <w:rFonts w:ascii="Arial" w:eastAsia="Arial" w:hAnsi="Arial" w:cs="Arial"/>
          <w:color w:val="0F0F0F"/>
          <w:spacing w:val="-22"/>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22"/>
          <w:w w:val="105"/>
        </w:rPr>
        <w:t xml:space="preserve"> </w:t>
      </w:r>
      <w:r w:rsidRPr="000044B4">
        <w:rPr>
          <w:rFonts w:ascii="Arial" w:eastAsia="Arial" w:hAnsi="Arial" w:cs="Arial"/>
          <w:color w:val="0F0F0F"/>
          <w:w w:val="105"/>
        </w:rPr>
        <w:t>Nutrition</w:t>
      </w:r>
      <w:r w:rsidRPr="000044B4">
        <w:rPr>
          <w:rFonts w:ascii="Arial" w:eastAsia="Arial" w:hAnsi="Arial" w:cs="Arial"/>
          <w:color w:val="0F0F0F"/>
          <w:spacing w:val="-23"/>
          <w:w w:val="105"/>
        </w:rPr>
        <w:t xml:space="preserve"> </w:t>
      </w:r>
      <w:r w:rsidRPr="000044B4">
        <w:rPr>
          <w:rFonts w:ascii="Arial" w:eastAsia="Arial" w:hAnsi="Arial" w:cs="Arial"/>
          <w:color w:val="0F0F0F"/>
          <w:w w:val="105"/>
        </w:rPr>
        <w:t>Board</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of the National</w:t>
      </w:r>
      <w:r w:rsidRPr="000044B4">
        <w:rPr>
          <w:rFonts w:ascii="Arial" w:eastAsia="Arial" w:hAnsi="Arial" w:cs="Arial"/>
          <w:color w:val="0F0F0F"/>
          <w:spacing w:val="-36"/>
          <w:w w:val="105"/>
        </w:rPr>
        <w:t xml:space="preserve"> </w:t>
      </w:r>
      <w:r w:rsidRPr="000044B4">
        <w:rPr>
          <w:rFonts w:ascii="Arial" w:eastAsia="Arial" w:hAnsi="Arial" w:cs="Arial"/>
          <w:color w:val="0F0F0F"/>
          <w:w w:val="105"/>
        </w:rPr>
        <w:t>Research</w:t>
      </w:r>
      <w:r w:rsidRPr="000044B4">
        <w:rPr>
          <w:rFonts w:ascii="Arial" w:eastAsia="Arial" w:hAnsi="Arial" w:cs="Arial"/>
          <w:color w:val="0F0F0F"/>
          <w:spacing w:val="-9"/>
          <w:w w:val="105"/>
        </w:rPr>
        <w:t xml:space="preserve"> </w:t>
      </w:r>
      <w:r w:rsidRPr="000044B4">
        <w:rPr>
          <w:rFonts w:ascii="Arial" w:eastAsia="Arial" w:hAnsi="Arial" w:cs="Arial"/>
          <w:color w:val="0F0F0F"/>
          <w:w w:val="105"/>
        </w:rPr>
        <w:t>Council</w:t>
      </w:r>
      <w:r w:rsidRPr="000044B4">
        <w:rPr>
          <w:rFonts w:ascii="Arial" w:eastAsia="Arial" w:hAnsi="Arial" w:cs="Arial"/>
          <w:color w:val="0F0F0F"/>
          <w:spacing w:val="-22"/>
          <w:w w:val="105"/>
        </w:rPr>
        <w:t xml:space="preserve"> </w:t>
      </w:r>
      <w:r w:rsidRPr="000044B4">
        <w:rPr>
          <w:rFonts w:ascii="Arial" w:eastAsia="Arial" w:hAnsi="Arial" w:cs="Arial"/>
          <w:color w:val="0F0F0F"/>
          <w:w w:val="105"/>
        </w:rPr>
        <w:t>of the National</w:t>
      </w:r>
      <w:r w:rsidRPr="000044B4">
        <w:rPr>
          <w:rFonts w:ascii="Arial" w:eastAsia="Arial" w:hAnsi="Arial" w:cs="Arial"/>
          <w:color w:val="0F0F0F"/>
          <w:spacing w:val="-17"/>
          <w:w w:val="105"/>
        </w:rPr>
        <w:t xml:space="preserve"> </w:t>
      </w:r>
      <w:r w:rsidRPr="000044B4">
        <w:rPr>
          <w:rFonts w:ascii="Arial" w:eastAsia="Arial" w:hAnsi="Arial" w:cs="Arial"/>
          <w:color w:val="1F1F1F"/>
          <w:w w:val="105"/>
        </w:rPr>
        <w:t>Academy</w:t>
      </w:r>
      <w:r w:rsidRPr="000044B4">
        <w:rPr>
          <w:rFonts w:ascii="Arial" w:eastAsia="Arial" w:hAnsi="Arial" w:cs="Arial"/>
          <w:color w:val="1F1F1F"/>
          <w:spacing w:val="-5"/>
          <w:w w:val="105"/>
        </w:rPr>
        <w:t xml:space="preserve"> </w:t>
      </w:r>
      <w:r w:rsidRPr="000044B4">
        <w:rPr>
          <w:rFonts w:ascii="Arial" w:eastAsia="Arial" w:hAnsi="Arial" w:cs="Arial"/>
          <w:color w:val="0F0F0F"/>
          <w:w w:val="105"/>
        </w:rPr>
        <w:t>of Sciences</w:t>
      </w:r>
      <w:r w:rsidRPr="000044B4">
        <w:rPr>
          <w:rFonts w:ascii="Arial" w:eastAsia="Arial" w:hAnsi="Arial" w:cs="Arial"/>
          <w:color w:val="494949"/>
          <w:w w:val="105"/>
        </w:rPr>
        <w:t>.</w:t>
      </w:r>
    </w:p>
    <w:p w14:paraId="27F70731" w14:textId="77777777" w:rsidR="000044B4" w:rsidRPr="000044B4" w:rsidRDefault="000044B4" w:rsidP="000044B4">
      <w:pPr>
        <w:spacing w:before="46"/>
        <w:rPr>
          <w:rFonts w:ascii="Arial" w:eastAsia="Arial" w:hAnsi="Arial" w:cs="Arial"/>
        </w:rPr>
      </w:pPr>
    </w:p>
    <w:p w14:paraId="4ADB9AB2" w14:textId="77777777" w:rsidR="000044B4" w:rsidRPr="000044B4" w:rsidRDefault="000044B4" w:rsidP="000044B4">
      <w:pPr>
        <w:numPr>
          <w:ilvl w:val="0"/>
          <w:numId w:val="5"/>
        </w:numPr>
        <w:tabs>
          <w:tab w:val="left" w:pos="333"/>
        </w:tabs>
        <w:ind w:left="333" w:hanging="255"/>
        <w:rPr>
          <w:rFonts w:ascii="Arial" w:eastAsia="Arial" w:hAnsi="Arial" w:cs="Arial"/>
          <w:color w:val="0F0F0F"/>
        </w:rPr>
      </w:pPr>
      <w:r w:rsidRPr="000044B4">
        <w:rPr>
          <w:rFonts w:ascii="Arial" w:eastAsia="Arial" w:hAnsi="Arial" w:cs="Arial"/>
          <w:color w:val="0F0F0F"/>
        </w:rPr>
        <w:t>Special</w:t>
      </w:r>
      <w:r w:rsidRPr="000044B4">
        <w:rPr>
          <w:rFonts w:ascii="Arial" w:eastAsia="Arial" w:hAnsi="Arial" w:cs="Arial"/>
          <w:color w:val="0F0F0F"/>
          <w:spacing w:val="9"/>
        </w:rPr>
        <w:t xml:space="preserve"> </w:t>
      </w:r>
      <w:r w:rsidRPr="000044B4">
        <w:rPr>
          <w:rFonts w:ascii="Arial" w:eastAsia="Arial" w:hAnsi="Arial" w:cs="Arial"/>
          <w:color w:val="0F0F0F"/>
          <w:spacing w:val="-4"/>
        </w:rPr>
        <w:t>Care</w:t>
      </w:r>
    </w:p>
    <w:p w14:paraId="65CA8BD5" w14:textId="6840D704" w:rsidR="000044B4" w:rsidRPr="000044B4" w:rsidRDefault="000044B4" w:rsidP="000044B4">
      <w:pPr>
        <w:numPr>
          <w:ilvl w:val="1"/>
          <w:numId w:val="5"/>
        </w:numPr>
        <w:tabs>
          <w:tab w:val="left" w:pos="1147"/>
          <w:tab w:val="left" w:pos="1158"/>
        </w:tabs>
        <w:spacing w:before="38" w:line="285" w:lineRule="auto"/>
        <w:ind w:left="1147" w:right="731" w:hanging="362"/>
        <w:rPr>
          <w:rFonts w:ascii="Arial" w:eastAsia="Arial" w:hAnsi="Arial" w:cs="Arial"/>
          <w:color w:val="0F0F0F"/>
        </w:rPr>
      </w:pPr>
      <w:r w:rsidRPr="000044B4">
        <w:rPr>
          <w:rFonts w:ascii="Arial" w:eastAsia="Arial" w:hAnsi="Arial" w:cs="Arial"/>
          <w:color w:val="0F0F0F"/>
        </w:rPr>
        <w:t xml:space="preserve">AGE </w:t>
      </w:r>
      <w:r w:rsidRPr="000044B4">
        <w:rPr>
          <w:rFonts w:ascii="Arial" w:eastAsia="Arial" w:hAnsi="Arial" w:cs="Arial"/>
          <w:color w:val="1F1F1F"/>
        </w:rPr>
        <w:t xml:space="preserve">reviewed the </w:t>
      </w:r>
      <w:r w:rsidRPr="000044B4">
        <w:rPr>
          <w:rFonts w:ascii="Arial" w:eastAsia="Arial" w:hAnsi="Arial" w:cs="Arial"/>
          <w:color w:val="0F0F0F"/>
        </w:rPr>
        <w:t>Special</w:t>
      </w:r>
      <w:r w:rsidRPr="000044B4">
        <w:rPr>
          <w:rFonts w:ascii="Arial" w:eastAsia="Arial" w:hAnsi="Arial" w:cs="Arial"/>
          <w:color w:val="0F0F0F"/>
          <w:spacing w:val="-18"/>
        </w:rPr>
        <w:t xml:space="preserve"> </w:t>
      </w:r>
      <w:r w:rsidRPr="000044B4">
        <w:rPr>
          <w:rFonts w:ascii="Arial" w:eastAsia="Arial" w:hAnsi="Arial" w:cs="Arial"/>
          <w:color w:val="0F0F0F"/>
        </w:rPr>
        <w:t xml:space="preserve">Care Residence </w:t>
      </w:r>
      <w:r w:rsidRPr="000044B4">
        <w:rPr>
          <w:rFonts w:ascii="Arial" w:eastAsia="Arial" w:hAnsi="Arial" w:cs="Arial"/>
          <w:color w:val="1F1F1F"/>
        </w:rPr>
        <w:t>(SCR) operations on</w:t>
      </w:r>
      <w:r w:rsidRPr="000044B4">
        <w:rPr>
          <w:rFonts w:ascii="Arial" w:eastAsia="Arial" w:hAnsi="Arial" w:cs="Arial"/>
          <w:color w:val="1F1F1F"/>
          <w:spacing w:val="-2"/>
        </w:rPr>
        <w:t xml:space="preserve"> </w:t>
      </w:r>
      <w:r w:rsidRPr="000044B4">
        <w:rPr>
          <w:rFonts w:ascii="Arial" w:eastAsia="Arial" w:hAnsi="Arial" w:cs="Arial"/>
          <w:color w:val="0F0F0F"/>
        </w:rPr>
        <w:t>the date</w:t>
      </w:r>
      <w:r w:rsidRPr="000044B4">
        <w:rPr>
          <w:rFonts w:ascii="Arial" w:eastAsia="Arial" w:hAnsi="Arial" w:cs="Arial"/>
          <w:color w:val="0F0F0F"/>
          <w:spacing w:val="-14"/>
        </w:rPr>
        <w:t xml:space="preserve"> </w:t>
      </w:r>
      <w:r w:rsidRPr="000044B4">
        <w:rPr>
          <w:rFonts w:ascii="Arial" w:eastAsia="Arial" w:hAnsi="Arial" w:cs="Arial"/>
          <w:color w:val="0F0F0F"/>
        </w:rPr>
        <w:t xml:space="preserve">of the </w:t>
      </w:r>
      <w:r w:rsidRPr="000044B4">
        <w:rPr>
          <w:rFonts w:ascii="Arial" w:eastAsia="Arial" w:hAnsi="Arial" w:cs="Arial"/>
          <w:color w:val="0F0F0F"/>
          <w:w w:val="105"/>
        </w:rPr>
        <w:t>Compliance Review to</w:t>
      </w:r>
      <w:r w:rsidRPr="000044B4">
        <w:rPr>
          <w:rFonts w:ascii="Arial" w:eastAsia="Arial" w:hAnsi="Arial" w:cs="Arial"/>
          <w:color w:val="0F0F0F"/>
          <w:spacing w:val="40"/>
          <w:w w:val="105"/>
        </w:rPr>
        <w:t xml:space="preserve"> </w:t>
      </w:r>
      <w:r w:rsidRPr="000044B4">
        <w:rPr>
          <w:rFonts w:ascii="Arial" w:eastAsia="Arial" w:hAnsi="Arial" w:cs="Arial"/>
          <w:color w:val="1F1F1F"/>
          <w:w w:val="105"/>
        </w:rPr>
        <w:t xml:space="preserve">verify </w:t>
      </w:r>
      <w:r w:rsidRPr="000044B4">
        <w:rPr>
          <w:rFonts w:ascii="Arial" w:eastAsia="Arial" w:hAnsi="Arial" w:cs="Arial"/>
          <w:color w:val="0F0F0F"/>
          <w:w w:val="105"/>
        </w:rPr>
        <w:t>that the</w:t>
      </w:r>
      <w:r w:rsidRPr="000044B4">
        <w:rPr>
          <w:rFonts w:ascii="Arial" w:eastAsia="Arial" w:hAnsi="Arial" w:cs="Arial"/>
          <w:color w:val="0F0F0F"/>
          <w:spacing w:val="-1"/>
          <w:w w:val="105"/>
        </w:rPr>
        <w:t xml:space="preserve"> </w:t>
      </w:r>
      <w:r w:rsidRPr="000044B4">
        <w:rPr>
          <w:rFonts w:ascii="Arial" w:eastAsia="Arial" w:hAnsi="Arial" w:cs="Arial"/>
          <w:color w:val="0F0F0F"/>
          <w:w w:val="105"/>
        </w:rPr>
        <w:t>SCR is complying</w:t>
      </w:r>
      <w:r w:rsidRPr="000044B4">
        <w:rPr>
          <w:rFonts w:ascii="Arial" w:eastAsia="Arial" w:hAnsi="Arial" w:cs="Arial"/>
          <w:color w:val="0F0F0F"/>
          <w:spacing w:val="-24"/>
          <w:w w:val="105"/>
        </w:rPr>
        <w:t xml:space="preserve"> </w:t>
      </w:r>
      <w:r w:rsidRPr="000044B4">
        <w:rPr>
          <w:rFonts w:ascii="Arial" w:eastAsia="Arial" w:hAnsi="Arial" w:cs="Arial"/>
          <w:color w:val="1F1F1F"/>
          <w:w w:val="105"/>
        </w:rPr>
        <w:t>with</w:t>
      </w:r>
      <w:r w:rsidRPr="000044B4">
        <w:rPr>
          <w:rFonts w:ascii="Arial" w:eastAsia="Arial" w:hAnsi="Arial" w:cs="Arial"/>
          <w:color w:val="1F1F1F"/>
          <w:spacing w:val="-19"/>
          <w:w w:val="105"/>
        </w:rPr>
        <w:t xml:space="preserve"> </w:t>
      </w:r>
      <w:r w:rsidR="00BD44FC" w:rsidRPr="000044B4">
        <w:rPr>
          <w:rFonts w:ascii="Arial" w:eastAsia="Arial" w:hAnsi="Arial" w:cs="Arial"/>
          <w:color w:val="1F1F1F"/>
          <w:w w:val="105"/>
        </w:rPr>
        <w:t>all</w:t>
      </w:r>
      <w:r w:rsidR="00BD44FC" w:rsidRPr="000044B4">
        <w:rPr>
          <w:rFonts w:ascii="Arial" w:eastAsia="Arial" w:hAnsi="Arial" w:cs="Arial"/>
          <w:color w:val="0F0F0F"/>
          <w:w w:val="105"/>
        </w:rPr>
        <w:t xml:space="preserve"> the</w:t>
      </w:r>
      <w:r w:rsidRPr="000044B4">
        <w:rPr>
          <w:rFonts w:ascii="Arial" w:eastAsia="Arial" w:hAnsi="Arial" w:cs="Arial"/>
          <w:color w:val="0F0F0F"/>
          <w:spacing w:val="-24"/>
          <w:w w:val="105"/>
        </w:rPr>
        <w:t xml:space="preserve"> </w:t>
      </w:r>
      <w:r w:rsidRPr="000044B4">
        <w:rPr>
          <w:rFonts w:ascii="Arial" w:eastAsia="Arial" w:hAnsi="Arial" w:cs="Arial"/>
          <w:color w:val="0F0F0F"/>
          <w:w w:val="105"/>
        </w:rPr>
        <w:t xml:space="preserve">required </w:t>
      </w:r>
      <w:r w:rsidRPr="000044B4">
        <w:rPr>
          <w:rFonts w:ascii="Arial" w:eastAsia="Arial" w:hAnsi="Arial" w:cs="Arial"/>
          <w:color w:val="0F0F0F"/>
          <w:spacing w:val="-2"/>
          <w:w w:val="105"/>
        </w:rPr>
        <w:t>safeguards.</w:t>
      </w:r>
    </w:p>
    <w:p w14:paraId="26635D2C" w14:textId="77777777" w:rsidR="000044B4" w:rsidRPr="000044B4" w:rsidRDefault="000044B4" w:rsidP="000044B4">
      <w:pPr>
        <w:numPr>
          <w:ilvl w:val="2"/>
          <w:numId w:val="5"/>
        </w:numPr>
        <w:tabs>
          <w:tab w:val="left" w:pos="1371"/>
        </w:tabs>
        <w:spacing w:line="236" w:lineRule="exact"/>
        <w:ind w:left="1371" w:hanging="377"/>
        <w:rPr>
          <w:rFonts w:ascii="Arial" w:eastAsia="Arial" w:hAnsi="Arial" w:cs="Arial"/>
          <w:color w:val="1F1F1F"/>
          <w:sz w:val="24"/>
        </w:rPr>
      </w:pPr>
      <w:r w:rsidRPr="000044B4">
        <w:rPr>
          <w:rFonts w:ascii="Arial" w:eastAsia="Arial" w:hAnsi="Arial" w:cs="Arial"/>
          <w:color w:val="0F0F0F"/>
          <w:w w:val="105"/>
        </w:rPr>
        <w:t>Documentation</w:t>
      </w:r>
      <w:r w:rsidRPr="000044B4">
        <w:rPr>
          <w:rFonts w:ascii="Arial" w:eastAsia="Arial" w:hAnsi="Arial" w:cs="Arial"/>
          <w:color w:val="0F0F0F"/>
          <w:spacing w:val="-7"/>
          <w:w w:val="105"/>
        </w:rPr>
        <w:t xml:space="preserve"> </w:t>
      </w:r>
      <w:r w:rsidRPr="000044B4">
        <w:rPr>
          <w:rFonts w:ascii="Arial" w:eastAsia="Arial" w:hAnsi="Arial" w:cs="Arial"/>
          <w:color w:val="0F0F0F"/>
          <w:w w:val="105"/>
        </w:rPr>
        <w:t>to</w:t>
      </w:r>
      <w:r w:rsidRPr="000044B4">
        <w:rPr>
          <w:rFonts w:ascii="Arial" w:eastAsia="Arial" w:hAnsi="Arial" w:cs="Arial"/>
          <w:color w:val="0F0F0F"/>
          <w:spacing w:val="5"/>
          <w:w w:val="105"/>
        </w:rPr>
        <w:t xml:space="preserve"> </w:t>
      </w:r>
      <w:r w:rsidRPr="000044B4">
        <w:rPr>
          <w:rFonts w:ascii="Arial" w:eastAsia="Arial" w:hAnsi="Arial" w:cs="Arial"/>
          <w:color w:val="1F1F1F"/>
          <w:w w:val="105"/>
        </w:rPr>
        <w:t>support</w:t>
      </w:r>
      <w:r w:rsidRPr="000044B4">
        <w:rPr>
          <w:rFonts w:ascii="Arial" w:eastAsia="Arial" w:hAnsi="Arial" w:cs="Arial"/>
          <w:color w:val="1F1F1F"/>
          <w:spacing w:val="-16"/>
          <w:w w:val="105"/>
        </w:rPr>
        <w:t xml:space="preserve"> </w:t>
      </w:r>
      <w:r w:rsidRPr="000044B4">
        <w:rPr>
          <w:rFonts w:ascii="Arial" w:eastAsia="Arial" w:hAnsi="Arial" w:cs="Arial"/>
          <w:color w:val="0F0F0F"/>
          <w:w w:val="105"/>
        </w:rPr>
        <w:t>that</w:t>
      </w:r>
      <w:r w:rsidRPr="000044B4">
        <w:rPr>
          <w:rFonts w:ascii="Arial" w:eastAsia="Arial" w:hAnsi="Arial" w:cs="Arial"/>
          <w:color w:val="0F0F0F"/>
          <w:spacing w:val="-12"/>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25"/>
          <w:w w:val="105"/>
        </w:rPr>
        <w:t xml:space="preserve"> </w:t>
      </w:r>
      <w:r w:rsidRPr="000044B4">
        <w:rPr>
          <w:rFonts w:ascii="Arial" w:eastAsia="Arial" w:hAnsi="Arial" w:cs="Arial"/>
          <w:color w:val="0F0F0F"/>
          <w:w w:val="105"/>
        </w:rPr>
        <w:t>required</w:t>
      </w:r>
      <w:r w:rsidRPr="000044B4">
        <w:rPr>
          <w:rFonts w:ascii="Arial" w:eastAsia="Arial" w:hAnsi="Arial" w:cs="Arial"/>
          <w:color w:val="0F0F0F"/>
          <w:spacing w:val="-9"/>
          <w:w w:val="105"/>
        </w:rPr>
        <w:t xml:space="preserve"> </w:t>
      </w:r>
      <w:r w:rsidRPr="000044B4">
        <w:rPr>
          <w:rFonts w:ascii="Arial" w:eastAsia="Arial" w:hAnsi="Arial" w:cs="Arial"/>
          <w:color w:val="0F0F0F"/>
          <w:w w:val="105"/>
        </w:rPr>
        <w:t>SCR</w:t>
      </w:r>
      <w:r w:rsidRPr="000044B4">
        <w:rPr>
          <w:rFonts w:ascii="Arial" w:eastAsia="Arial" w:hAnsi="Arial" w:cs="Arial"/>
          <w:color w:val="0F0F0F"/>
          <w:spacing w:val="-15"/>
          <w:w w:val="105"/>
        </w:rPr>
        <w:t xml:space="preserve"> </w:t>
      </w:r>
      <w:r w:rsidRPr="000044B4">
        <w:rPr>
          <w:rFonts w:ascii="Arial" w:eastAsia="Arial" w:hAnsi="Arial" w:cs="Arial"/>
          <w:color w:val="1F1F1F"/>
          <w:w w:val="105"/>
        </w:rPr>
        <w:t>operations</w:t>
      </w:r>
      <w:r w:rsidRPr="000044B4">
        <w:rPr>
          <w:rFonts w:ascii="Arial" w:eastAsia="Arial" w:hAnsi="Arial" w:cs="Arial"/>
          <w:color w:val="1F1F1F"/>
          <w:spacing w:val="-20"/>
          <w:w w:val="105"/>
        </w:rPr>
        <w:t xml:space="preserve"> </w:t>
      </w:r>
      <w:r w:rsidRPr="000044B4">
        <w:rPr>
          <w:rFonts w:ascii="Arial" w:eastAsia="Arial" w:hAnsi="Arial" w:cs="Arial"/>
          <w:color w:val="0F0F0F"/>
          <w:w w:val="105"/>
        </w:rPr>
        <w:t>review</w:t>
      </w:r>
      <w:r w:rsidRPr="000044B4">
        <w:rPr>
          <w:rFonts w:ascii="Arial" w:eastAsia="Arial" w:hAnsi="Arial" w:cs="Arial"/>
          <w:color w:val="0F0F0F"/>
          <w:spacing w:val="-15"/>
          <w:w w:val="105"/>
        </w:rPr>
        <w:t xml:space="preserve"> </w:t>
      </w:r>
      <w:r w:rsidRPr="000044B4">
        <w:rPr>
          <w:rFonts w:ascii="Arial" w:eastAsia="Arial" w:hAnsi="Arial" w:cs="Arial"/>
          <w:color w:val="0F0F0F"/>
          <w:spacing w:val="-5"/>
          <w:w w:val="105"/>
        </w:rPr>
        <w:t>was</w:t>
      </w:r>
    </w:p>
    <w:p w14:paraId="4CFA1EF3" w14:textId="77777777" w:rsidR="000044B4" w:rsidRPr="000044B4" w:rsidRDefault="000044B4" w:rsidP="000044B4">
      <w:pPr>
        <w:spacing w:before="34"/>
        <w:ind w:left="1370"/>
        <w:rPr>
          <w:rFonts w:ascii="Arial" w:eastAsia="Arial" w:hAnsi="Arial" w:cs="Arial"/>
        </w:rPr>
      </w:pPr>
      <w:r w:rsidRPr="000044B4">
        <w:rPr>
          <w:rFonts w:ascii="Arial" w:eastAsia="Arial" w:hAnsi="Arial" w:cs="Arial"/>
          <w:color w:val="1F1F1F"/>
          <w:w w:val="105"/>
        </w:rPr>
        <w:t>conducted</w:t>
      </w:r>
      <w:r w:rsidRPr="000044B4">
        <w:rPr>
          <w:rFonts w:ascii="Arial" w:eastAsia="Arial" w:hAnsi="Arial" w:cs="Arial"/>
          <w:color w:val="1F1F1F"/>
          <w:spacing w:val="-13"/>
          <w:w w:val="105"/>
        </w:rPr>
        <w:t xml:space="preserve"> </w:t>
      </w:r>
      <w:r w:rsidRPr="000044B4">
        <w:rPr>
          <w:rFonts w:ascii="Arial" w:eastAsia="Arial" w:hAnsi="Arial" w:cs="Arial"/>
          <w:color w:val="0F0F0F"/>
          <w:w w:val="105"/>
        </w:rPr>
        <w:t>for</w:t>
      </w:r>
      <w:r w:rsidRPr="000044B4">
        <w:rPr>
          <w:rFonts w:ascii="Arial" w:eastAsia="Arial" w:hAnsi="Arial" w:cs="Arial"/>
          <w:color w:val="0F0F0F"/>
          <w:spacing w:val="2"/>
          <w:w w:val="105"/>
        </w:rPr>
        <w:t xml:space="preserve"> </w:t>
      </w:r>
      <w:r w:rsidRPr="000044B4">
        <w:rPr>
          <w:rFonts w:ascii="Arial" w:eastAsia="Arial" w:hAnsi="Arial" w:cs="Arial"/>
          <w:color w:val="1F1F1F"/>
          <w:w w:val="105"/>
        </w:rPr>
        <w:t>the</w:t>
      </w:r>
      <w:r w:rsidRPr="000044B4">
        <w:rPr>
          <w:rFonts w:ascii="Arial" w:eastAsia="Arial" w:hAnsi="Arial" w:cs="Arial"/>
          <w:color w:val="1F1F1F"/>
          <w:spacing w:val="3"/>
          <w:w w:val="105"/>
        </w:rPr>
        <w:t xml:space="preserve"> </w:t>
      </w:r>
      <w:r w:rsidRPr="000044B4">
        <w:rPr>
          <w:rFonts w:ascii="Arial" w:eastAsia="Arial" w:hAnsi="Arial" w:cs="Arial"/>
          <w:color w:val="0F0F0F"/>
          <w:w w:val="105"/>
        </w:rPr>
        <w:t>first</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and</w:t>
      </w:r>
      <w:r w:rsidRPr="000044B4">
        <w:rPr>
          <w:rFonts w:ascii="Arial" w:eastAsia="Arial" w:hAnsi="Arial" w:cs="Arial"/>
          <w:color w:val="0F0F0F"/>
          <w:spacing w:val="-23"/>
          <w:w w:val="105"/>
        </w:rPr>
        <w:t xml:space="preserve"> </w:t>
      </w:r>
      <w:r w:rsidRPr="000044B4">
        <w:rPr>
          <w:rFonts w:ascii="Arial" w:eastAsia="Arial" w:hAnsi="Arial" w:cs="Arial"/>
          <w:color w:val="1F1F1F"/>
          <w:w w:val="105"/>
        </w:rPr>
        <w:t>second</w:t>
      </w:r>
      <w:r w:rsidRPr="000044B4">
        <w:rPr>
          <w:rFonts w:ascii="Arial" w:eastAsia="Arial" w:hAnsi="Arial" w:cs="Arial"/>
          <w:color w:val="1F1F1F"/>
          <w:spacing w:val="-8"/>
          <w:w w:val="105"/>
        </w:rPr>
        <w:t xml:space="preserve"> </w:t>
      </w:r>
      <w:r w:rsidRPr="000044B4">
        <w:rPr>
          <w:rFonts w:ascii="Arial" w:eastAsia="Arial" w:hAnsi="Arial" w:cs="Arial"/>
          <w:color w:val="0F0F0F"/>
          <w:w w:val="105"/>
        </w:rPr>
        <w:t>half</w:t>
      </w:r>
      <w:r w:rsidRPr="000044B4">
        <w:rPr>
          <w:rFonts w:ascii="Arial" w:eastAsia="Arial" w:hAnsi="Arial" w:cs="Arial"/>
          <w:color w:val="0F0F0F"/>
          <w:spacing w:val="-17"/>
          <w:w w:val="105"/>
        </w:rPr>
        <w:t xml:space="preserve"> </w:t>
      </w:r>
      <w:r w:rsidRPr="000044B4">
        <w:rPr>
          <w:rFonts w:ascii="Arial" w:eastAsia="Arial" w:hAnsi="Arial" w:cs="Arial"/>
          <w:color w:val="0F0F0F"/>
          <w:w w:val="105"/>
        </w:rPr>
        <w:t>of</w:t>
      </w:r>
      <w:r w:rsidRPr="000044B4">
        <w:rPr>
          <w:rFonts w:ascii="Arial" w:eastAsia="Arial" w:hAnsi="Arial" w:cs="Arial"/>
          <w:color w:val="0F0F0F"/>
          <w:spacing w:val="-2"/>
          <w:w w:val="105"/>
        </w:rPr>
        <w:t xml:space="preserve"> </w:t>
      </w:r>
      <w:r w:rsidRPr="000044B4">
        <w:rPr>
          <w:rFonts w:ascii="Arial" w:eastAsia="Arial" w:hAnsi="Arial" w:cs="Arial"/>
          <w:color w:val="0F0F0F"/>
          <w:w w:val="105"/>
        </w:rPr>
        <w:t>the</w:t>
      </w:r>
      <w:r w:rsidRPr="000044B4">
        <w:rPr>
          <w:rFonts w:ascii="Arial" w:eastAsia="Arial" w:hAnsi="Arial" w:cs="Arial"/>
          <w:color w:val="0F0F0F"/>
          <w:spacing w:val="-3"/>
          <w:w w:val="105"/>
        </w:rPr>
        <w:t xml:space="preserve"> </w:t>
      </w:r>
      <w:r w:rsidRPr="000044B4">
        <w:rPr>
          <w:rFonts w:ascii="Arial" w:eastAsia="Arial" w:hAnsi="Arial" w:cs="Arial"/>
          <w:color w:val="0F0F0F"/>
          <w:w w:val="105"/>
        </w:rPr>
        <w:t>2024</w:t>
      </w:r>
      <w:r w:rsidRPr="000044B4">
        <w:rPr>
          <w:rFonts w:ascii="Arial" w:eastAsia="Arial" w:hAnsi="Arial" w:cs="Arial"/>
          <w:color w:val="0F0F0F"/>
          <w:spacing w:val="-24"/>
          <w:w w:val="105"/>
        </w:rPr>
        <w:t xml:space="preserve"> </w:t>
      </w:r>
      <w:r w:rsidRPr="000044B4">
        <w:rPr>
          <w:rFonts w:ascii="Arial" w:eastAsia="Arial" w:hAnsi="Arial" w:cs="Arial"/>
          <w:color w:val="1F1F1F"/>
          <w:w w:val="105"/>
        </w:rPr>
        <w:t>calendar</w:t>
      </w:r>
      <w:r w:rsidRPr="000044B4">
        <w:rPr>
          <w:rFonts w:ascii="Arial" w:eastAsia="Arial" w:hAnsi="Arial" w:cs="Arial"/>
          <w:color w:val="1F1F1F"/>
          <w:spacing w:val="-1"/>
          <w:w w:val="105"/>
        </w:rPr>
        <w:t xml:space="preserve"> </w:t>
      </w:r>
      <w:r w:rsidRPr="000044B4">
        <w:rPr>
          <w:rFonts w:ascii="Arial" w:eastAsia="Arial" w:hAnsi="Arial" w:cs="Arial"/>
          <w:color w:val="1F1F1F"/>
          <w:w w:val="105"/>
        </w:rPr>
        <w:t>year</w:t>
      </w:r>
      <w:r w:rsidRPr="000044B4">
        <w:rPr>
          <w:rFonts w:ascii="Arial" w:eastAsia="Arial" w:hAnsi="Arial" w:cs="Arial"/>
          <w:color w:val="1F1F1F"/>
          <w:spacing w:val="-4"/>
          <w:w w:val="105"/>
        </w:rPr>
        <w:t xml:space="preserve"> </w:t>
      </w:r>
      <w:r w:rsidRPr="000044B4">
        <w:rPr>
          <w:rFonts w:ascii="Arial" w:eastAsia="Arial" w:hAnsi="Arial" w:cs="Arial"/>
          <w:color w:val="1F1F1F"/>
          <w:w w:val="105"/>
        </w:rPr>
        <w:t>was</w:t>
      </w:r>
      <w:r w:rsidRPr="000044B4">
        <w:rPr>
          <w:rFonts w:ascii="Arial" w:eastAsia="Arial" w:hAnsi="Arial" w:cs="Arial"/>
          <w:color w:val="1F1F1F"/>
          <w:spacing w:val="-30"/>
          <w:w w:val="105"/>
        </w:rPr>
        <w:t xml:space="preserve"> </w:t>
      </w:r>
      <w:r w:rsidRPr="000044B4">
        <w:rPr>
          <w:rFonts w:ascii="Arial" w:eastAsia="Arial" w:hAnsi="Arial" w:cs="Arial"/>
          <w:color w:val="1F1F1F"/>
          <w:spacing w:val="-2"/>
          <w:w w:val="105"/>
        </w:rPr>
        <w:t>missing.</w:t>
      </w:r>
    </w:p>
    <w:p w14:paraId="3282326F" w14:textId="77777777" w:rsidR="000044B4" w:rsidRPr="000044B4" w:rsidRDefault="000044B4" w:rsidP="000044B4">
      <w:pPr>
        <w:numPr>
          <w:ilvl w:val="2"/>
          <w:numId w:val="5"/>
        </w:numPr>
        <w:tabs>
          <w:tab w:val="left" w:pos="1371"/>
        </w:tabs>
        <w:spacing w:before="19" w:line="278" w:lineRule="auto"/>
        <w:ind w:left="1371" w:right="609" w:hanging="377"/>
        <w:rPr>
          <w:rFonts w:ascii="Arial" w:eastAsia="Arial" w:hAnsi="Arial" w:cs="Arial"/>
          <w:color w:val="1F1F1F"/>
          <w:sz w:val="24"/>
        </w:rPr>
      </w:pPr>
      <w:r w:rsidRPr="000044B4">
        <w:rPr>
          <w:rFonts w:ascii="Arial" w:eastAsia="Arial" w:hAnsi="Arial" w:cs="Arial"/>
          <w:color w:val="0F0F0F"/>
        </w:rPr>
        <w:t>Deficiencies with</w:t>
      </w:r>
      <w:r w:rsidRPr="000044B4">
        <w:rPr>
          <w:rFonts w:ascii="Arial" w:eastAsia="Arial" w:hAnsi="Arial" w:cs="Arial"/>
          <w:color w:val="0F0F0F"/>
          <w:spacing w:val="-2"/>
        </w:rPr>
        <w:t xml:space="preserve"> </w:t>
      </w:r>
      <w:r w:rsidRPr="000044B4">
        <w:rPr>
          <w:rFonts w:ascii="Arial" w:eastAsia="Arial" w:hAnsi="Arial" w:cs="Arial"/>
          <w:color w:val="1F1F1F"/>
        </w:rPr>
        <w:t xml:space="preserve">operational </w:t>
      </w:r>
      <w:r w:rsidRPr="000044B4">
        <w:rPr>
          <w:rFonts w:ascii="Arial" w:eastAsia="Arial" w:hAnsi="Arial" w:cs="Arial"/>
          <w:color w:val="0F0F0F"/>
        </w:rPr>
        <w:t xml:space="preserve">safeguards related to secure SCR </w:t>
      </w:r>
      <w:r w:rsidRPr="000044B4">
        <w:rPr>
          <w:rFonts w:ascii="Arial" w:eastAsia="Arial" w:hAnsi="Arial" w:cs="Arial"/>
          <w:color w:val="1F1F1F"/>
        </w:rPr>
        <w:t>entry and</w:t>
      </w:r>
      <w:r w:rsidRPr="000044B4">
        <w:rPr>
          <w:rFonts w:ascii="Arial" w:eastAsia="Arial" w:hAnsi="Arial" w:cs="Arial"/>
          <w:color w:val="1F1F1F"/>
          <w:spacing w:val="-3"/>
        </w:rPr>
        <w:t xml:space="preserve"> </w:t>
      </w:r>
      <w:r w:rsidRPr="000044B4">
        <w:rPr>
          <w:rFonts w:ascii="Arial" w:eastAsia="Arial" w:hAnsi="Arial" w:cs="Arial"/>
          <w:color w:val="1F1F1F"/>
        </w:rPr>
        <w:t xml:space="preserve">exit </w:t>
      </w:r>
      <w:r w:rsidRPr="000044B4">
        <w:rPr>
          <w:rFonts w:ascii="Arial" w:eastAsia="Arial" w:hAnsi="Arial" w:cs="Arial"/>
          <w:color w:val="0F0F0F"/>
        </w:rPr>
        <w:t>doors and</w:t>
      </w:r>
      <w:r w:rsidRPr="000044B4">
        <w:rPr>
          <w:rFonts w:ascii="Arial" w:eastAsia="Arial" w:hAnsi="Arial" w:cs="Arial"/>
          <w:color w:val="0F0F0F"/>
          <w:spacing w:val="-9"/>
        </w:rPr>
        <w:t xml:space="preserve"> </w:t>
      </w:r>
      <w:r w:rsidRPr="000044B4">
        <w:rPr>
          <w:rFonts w:ascii="Arial" w:eastAsia="Arial" w:hAnsi="Arial" w:cs="Arial"/>
          <w:color w:val="0F0F0F"/>
        </w:rPr>
        <w:t>procedures to</w:t>
      </w:r>
      <w:r w:rsidRPr="000044B4">
        <w:rPr>
          <w:rFonts w:ascii="Arial" w:eastAsia="Arial" w:hAnsi="Arial" w:cs="Arial"/>
          <w:color w:val="0F0F0F"/>
          <w:spacing w:val="40"/>
        </w:rPr>
        <w:t xml:space="preserve"> </w:t>
      </w:r>
      <w:r w:rsidRPr="000044B4">
        <w:rPr>
          <w:rFonts w:ascii="Arial" w:eastAsia="Arial" w:hAnsi="Arial" w:cs="Arial"/>
          <w:color w:val="1F1F1F"/>
        </w:rPr>
        <w:t xml:space="preserve">reduce </w:t>
      </w:r>
      <w:r w:rsidRPr="000044B4">
        <w:rPr>
          <w:rFonts w:ascii="Arial" w:eastAsia="Arial" w:hAnsi="Arial" w:cs="Arial"/>
          <w:color w:val="0F0F0F"/>
        </w:rPr>
        <w:t>the risk of</w:t>
      </w:r>
      <w:r w:rsidRPr="000044B4">
        <w:rPr>
          <w:rFonts w:ascii="Arial" w:eastAsia="Arial" w:hAnsi="Arial" w:cs="Arial"/>
          <w:color w:val="0F0F0F"/>
          <w:spacing w:val="40"/>
        </w:rPr>
        <w:t xml:space="preserve"> </w:t>
      </w:r>
      <w:r w:rsidRPr="000044B4">
        <w:rPr>
          <w:rFonts w:ascii="Arial" w:eastAsia="Arial" w:hAnsi="Arial" w:cs="Arial"/>
          <w:color w:val="0F0F0F"/>
        </w:rPr>
        <w:t>potential</w:t>
      </w:r>
      <w:r w:rsidRPr="000044B4">
        <w:rPr>
          <w:rFonts w:ascii="Arial" w:eastAsia="Arial" w:hAnsi="Arial" w:cs="Arial"/>
          <w:color w:val="0F0F0F"/>
          <w:spacing w:val="-17"/>
        </w:rPr>
        <w:t xml:space="preserve"> </w:t>
      </w:r>
      <w:r w:rsidRPr="000044B4">
        <w:rPr>
          <w:rFonts w:ascii="Arial" w:eastAsia="Arial" w:hAnsi="Arial" w:cs="Arial"/>
          <w:color w:val="1F1F1F"/>
        </w:rPr>
        <w:t>hazards in</w:t>
      </w:r>
      <w:r w:rsidRPr="000044B4">
        <w:rPr>
          <w:rFonts w:ascii="Arial" w:eastAsia="Arial" w:hAnsi="Arial" w:cs="Arial"/>
          <w:color w:val="1F1F1F"/>
          <w:spacing w:val="40"/>
        </w:rPr>
        <w:t xml:space="preserve"> </w:t>
      </w:r>
      <w:r w:rsidRPr="000044B4">
        <w:rPr>
          <w:rFonts w:ascii="Arial" w:eastAsia="Arial" w:hAnsi="Arial" w:cs="Arial"/>
          <w:color w:val="0F0F0F"/>
        </w:rPr>
        <w:t>the</w:t>
      </w:r>
      <w:r w:rsidRPr="000044B4">
        <w:rPr>
          <w:rFonts w:ascii="Arial" w:eastAsia="Arial" w:hAnsi="Arial" w:cs="Arial"/>
          <w:color w:val="0F0F0F"/>
          <w:spacing w:val="40"/>
        </w:rPr>
        <w:t xml:space="preserve"> </w:t>
      </w:r>
      <w:r w:rsidRPr="000044B4">
        <w:rPr>
          <w:rFonts w:ascii="Arial" w:eastAsia="Arial" w:hAnsi="Arial" w:cs="Arial"/>
          <w:color w:val="0F0F0F"/>
        </w:rPr>
        <w:t xml:space="preserve">physical </w:t>
      </w:r>
      <w:r w:rsidRPr="000044B4">
        <w:rPr>
          <w:rFonts w:ascii="Arial" w:eastAsia="Arial" w:hAnsi="Arial" w:cs="Arial"/>
          <w:color w:val="1F1F1F"/>
          <w:spacing w:val="-2"/>
        </w:rPr>
        <w:t>environment:</w:t>
      </w:r>
    </w:p>
    <w:p w14:paraId="47D5A437" w14:textId="77777777" w:rsidR="000044B4" w:rsidRPr="000044B4" w:rsidRDefault="000044B4" w:rsidP="000044B4">
      <w:pPr>
        <w:numPr>
          <w:ilvl w:val="3"/>
          <w:numId w:val="5"/>
        </w:numPr>
        <w:tabs>
          <w:tab w:val="left" w:pos="1870"/>
          <w:tab w:val="left" w:pos="1872"/>
        </w:tabs>
        <w:spacing w:line="280" w:lineRule="auto"/>
        <w:ind w:left="1872" w:right="342" w:hanging="361"/>
        <w:rPr>
          <w:rFonts w:ascii="Arial" w:eastAsia="Arial" w:hAnsi="Arial" w:cs="Arial"/>
          <w:color w:val="0F0F0F"/>
        </w:rPr>
      </w:pPr>
      <w:r w:rsidRPr="000044B4">
        <w:rPr>
          <w:rFonts w:ascii="Arial" w:eastAsia="Arial" w:hAnsi="Arial" w:cs="Arial"/>
          <w:color w:val="0F0F0F"/>
          <w:w w:val="105"/>
        </w:rPr>
        <w:t>SCR entry</w:t>
      </w:r>
      <w:r w:rsidRPr="000044B4">
        <w:rPr>
          <w:rFonts w:ascii="Arial" w:eastAsia="Arial" w:hAnsi="Arial" w:cs="Arial"/>
          <w:color w:val="0F0F0F"/>
          <w:spacing w:val="-3"/>
          <w:w w:val="105"/>
        </w:rPr>
        <w:t xml:space="preserve"> </w:t>
      </w:r>
      <w:r w:rsidRPr="000044B4">
        <w:rPr>
          <w:rFonts w:ascii="Arial" w:eastAsia="Arial" w:hAnsi="Arial" w:cs="Arial"/>
          <w:color w:val="1F1F1F"/>
          <w:w w:val="105"/>
        </w:rPr>
        <w:t>and</w:t>
      </w:r>
      <w:r w:rsidRPr="000044B4">
        <w:rPr>
          <w:rFonts w:ascii="Arial" w:eastAsia="Arial" w:hAnsi="Arial" w:cs="Arial"/>
          <w:color w:val="1F1F1F"/>
          <w:spacing w:val="-13"/>
          <w:w w:val="105"/>
        </w:rPr>
        <w:t xml:space="preserve"> </w:t>
      </w:r>
      <w:r w:rsidRPr="000044B4">
        <w:rPr>
          <w:rFonts w:ascii="Arial" w:eastAsia="Arial" w:hAnsi="Arial" w:cs="Arial"/>
          <w:color w:val="1F1F1F"/>
          <w:w w:val="105"/>
        </w:rPr>
        <w:t xml:space="preserve">exit </w:t>
      </w:r>
      <w:r w:rsidRPr="000044B4">
        <w:rPr>
          <w:rFonts w:ascii="Arial" w:eastAsia="Arial" w:hAnsi="Arial" w:cs="Arial"/>
          <w:color w:val="0F0F0F"/>
          <w:w w:val="105"/>
        </w:rPr>
        <w:t xml:space="preserve">doors </w:t>
      </w:r>
      <w:r w:rsidRPr="000044B4">
        <w:rPr>
          <w:rFonts w:ascii="Arial" w:eastAsia="Arial" w:hAnsi="Arial" w:cs="Arial"/>
          <w:color w:val="1F1F1F"/>
          <w:w w:val="105"/>
        </w:rPr>
        <w:t xml:space="preserve">did </w:t>
      </w:r>
      <w:r w:rsidRPr="000044B4">
        <w:rPr>
          <w:rFonts w:ascii="Arial" w:eastAsia="Arial" w:hAnsi="Arial" w:cs="Arial"/>
          <w:color w:val="0F0F0F"/>
          <w:w w:val="105"/>
        </w:rPr>
        <w:t>not</w:t>
      </w:r>
      <w:r w:rsidRPr="000044B4">
        <w:rPr>
          <w:rFonts w:ascii="Arial" w:eastAsia="Arial" w:hAnsi="Arial" w:cs="Arial"/>
          <w:color w:val="0F0F0F"/>
          <w:spacing w:val="40"/>
          <w:w w:val="105"/>
        </w:rPr>
        <w:t xml:space="preserve"> </w:t>
      </w:r>
      <w:r w:rsidRPr="000044B4">
        <w:rPr>
          <w:rFonts w:ascii="Arial" w:eastAsia="Arial" w:hAnsi="Arial" w:cs="Arial"/>
          <w:color w:val="1F1F1F"/>
          <w:w w:val="105"/>
        </w:rPr>
        <w:t>alarm</w:t>
      </w:r>
      <w:r w:rsidRPr="000044B4">
        <w:rPr>
          <w:rFonts w:ascii="Arial" w:eastAsia="Arial" w:hAnsi="Arial" w:cs="Arial"/>
          <w:color w:val="1F1F1F"/>
          <w:spacing w:val="-18"/>
          <w:w w:val="105"/>
        </w:rPr>
        <w:t xml:space="preserve"> </w:t>
      </w:r>
      <w:r w:rsidRPr="000044B4">
        <w:rPr>
          <w:rFonts w:ascii="Arial" w:eastAsia="Arial" w:hAnsi="Arial" w:cs="Arial"/>
          <w:color w:val="0F0F0F"/>
          <w:w w:val="105"/>
        </w:rPr>
        <w:t>or</w:t>
      </w:r>
      <w:r w:rsidRPr="000044B4">
        <w:rPr>
          <w:rFonts w:ascii="Arial" w:eastAsia="Arial" w:hAnsi="Arial" w:cs="Arial"/>
          <w:color w:val="0F0F0F"/>
          <w:spacing w:val="-2"/>
          <w:w w:val="105"/>
        </w:rPr>
        <w:t xml:space="preserve"> </w:t>
      </w:r>
      <w:r w:rsidRPr="000044B4">
        <w:rPr>
          <w:rFonts w:ascii="Arial" w:eastAsia="Arial" w:hAnsi="Arial" w:cs="Arial"/>
          <w:color w:val="0F0F0F"/>
          <w:w w:val="105"/>
        </w:rPr>
        <w:t>alert</w:t>
      </w:r>
      <w:r w:rsidRPr="000044B4">
        <w:rPr>
          <w:rFonts w:ascii="Arial" w:eastAsia="Arial" w:hAnsi="Arial" w:cs="Arial"/>
          <w:color w:val="0F0F0F"/>
          <w:spacing w:val="-1"/>
          <w:w w:val="105"/>
        </w:rPr>
        <w:t xml:space="preserve"> </w:t>
      </w:r>
      <w:r w:rsidRPr="000044B4">
        <w:rPr>
          <w:rFonts w:ascii="Arial" w:eastAsia="Arial" w:hAnsi="Arial" w:cs="Arial"/>
          <w:color w:val="1F1F1F"/>
          <w:w w:val="105"/>
        </w:rPr>
        <w:t>staff when</w:t>
      </w:r>
      <w:r w:rsidRPr="000044B4">
        <w:rPr>
          <w:rFonts w:ascii="Arial" w:eastAsia="Arial" w:hAnsi="Arial" w:cs="Arial"/>
          <w:color w:val="1F1F1F"/>
          <w:spacing w:val="-6"/>
          <w:w w:val="105"/>
        </w:rPr>
        <w:t xml:space="preserve"> </w:t>
      </w:r>
      <w:r w:rsidRPr="000044B4">
        <w:rPr>
          <w:rFonts w:ascii="Arial" w:eastAsia="Arial" w:hAnsi="Arial" w:cs="Arial"/>
          <w:color w:val="0F0F0F"/>
          <w:w w:val="105"/>
        </w:rPr>
        <w:t>opened</w:t>
      </w:r>
      <w:r w:rsidRPr="000044B4">
        <w:rPr>
          <w:rFonts w:ascii="Arial" w:eastAsia="Arial" w:hAnsi="Arial" w:cs="Arial"/>
          <w:color w:val="0F0F0F"/>
          <w:spacing w:val="-16"/>
          <w:w w:val="105"/>
        </w:rPr>
        <w:t xml:space="preserve"> </w:t>
      </w:r>
      <w:r w:rsidRPr="000044B4">
        <w:rPr>
          <w:rFonts w:ascii="Arial" w:eastAsia="Arial" w:hAnsi="Arial" w:cs="Arial"/>
          <w:color w:val="1F1F1F"/>
          <w:w w:val="105"/>
        </w:rPr>
        <w:t>during test</w:t>
      </w:r>
      <w:r w:rsidRPr="000044B4">
        <w:rPr>
          <w:rFonts w:ascii="Arial" w:eastAsia="Arial" w:hAnsi="Arial" w:cs="Arial"/>
          <w:color w:val="494949"/>
          <w:w w:val="105"/>
        </w:rPr>
        <w:t>i</w:t>
      </w:r>
      <w:r w:rsidRPr="000044B4">
        <w:rPr>
          <w:rFonts w:ascii="Arial" w:eastAsia="Arial" w:hAnsi="Arial" w:cs="Arial"/>
          <w:color w:val="0F0F0F"/>
          <w:w w:val="105"/>
        </w:rPr>
        <w:t>ng.</w:t>
      </w:r>
      <w:r w:rsidRPr="000044B4">
        <w:rPr>
          <w:rFonts w:ascii="Arial" w:eastAsia="Arial" w:hAnsi="Arial" w:cs="Arial"/>
          <w:color w:val="0F0F0F"/>
          <w:spacing w:val="-28"/>
          <w:w w:val="105"/>
        </w:rPr>
        <w:t xml:space="preserve"> </w:t>
      </w:r>
      <w:r w:rsidRPr="000044B4">
        <w:rPr>
          <w:rFonts w:ascii="Arial" w:eastAsia="Arial" w:hAnsi="Arial" w:cs="Arial"/>
          <w:color w:val="0F0F0F"/>
          <w:w w:val="105"/>
        </w:rPr>
        <w:t>Residence</w:t>
      </w:r>
      <w:r w:rsidRPr="000044B4">
        <w:rPr>
          <w:rFonts w:ascii="Arial" w:eastAsia="Arial" w:hAnsi="Arial" w:cs="Arial"/>
          <w:color w:val="0F0F0F"/>
          <w:spacing w:val="-3"/>
          <w:w w:val="105"/>
        </w:rPr>
        <w:t xml:space="preserve"> </w:t>
      </w:r>
      <w:r w:rsidRPr="000044B4">
        <w:rPr>
          <w:rFonts w:ascii="Arial" w:eastAsia="Arial" w:hAnsi="Arial" w:cs="Arial"/>
          <w:color w:val="0F0F0F"/>
          <w:w w:val="105"/>
        </w:rPr>
        <w:t xml:space="preserve">management </w:t>
      </w:r>
      <w:r w:rsidRPr="000044B4">
        <w:rPr>
          <w:rFonts w:ascii="Arial" w:eastAsia="Arial" w:hAnsi="Arial" w:cs="Arial"/>
          <w:color w:val="1F1F1F"/>
          <w:w w:val="105"/>
        </w:rPr>
        <w:t>indicated</w:t>
      </w:r>
      <w:r w:rsidRPr="000044B4">
        <w:rPr>
          <w:rFonts w:ascii="Arial" w:eastAsia="Arial" w:hAnsi="Arial" w:cs="Arial"/>
          <w:color w:val="1F1F1F"/>
          <w:spacing w:val="-9"/>
          <w:w w:val="105"/>
        </w:rPr>
        <w:t xml:space="preserve"> </w:t>
      </w:r>
      <w:r w:rsidRPr="000044B4">
        <w:rPr>
          <w:rFonts w:ascii="Arial" w:eastAsia="Arial" w:hAnsi="Arial" w:cs="Arial"/>
          <w:color w:val="0F0F0F"/>
          <w:w w:val="105"/>
        </w:rPr>
        <w:t>that</w:t>
      </w:r>
      <w:r w:rsidRPr="000044B4">
        <w:rPr>
          <w:rFonts w:ascii="Arial" w:eastAsia="Arial" w:hAnsi="Arial" w:cs="Arial"/>
          <w:color w:val="0F0F0F"/>
          <w:spacing w:val="-34"/>
          <w:w w:val="105"/>
        </w:rPr>
        <w:t xml:space="preserve"> </w:t>
      </w:r>
      <w:r w:rsidRPr="000044B4">
        <w:rPr>
          <w:rFonts w:ascii="Arial" w:eastAsia="Arial" w:hAnsi="Arial" w:cs="Arial"/>
          <w:color w:val="0F0F0F"/>
          <w:w w:val="105"/>
        </w:rPr>
        <w:t>all</w:t>
      </w:r>
      <w:r w:rsidRPr="000044B4">
        <w:rPr>
          <w:rFonts w:ascii="Arial" w:eastAsia="Arial" w:hAnsi="Arial" w:cs="Arial"/>
          <w:color w:val="0F0F0F"/>
          <w:spacing w:val="-20"/>
          <w:w w:val="105"/>
        </w:rPr>
        <w:t xml:space="preserve"> </w:t>
      </w:r>
      <w:r w:rsidRPr="000044B4">
        <w:rPr>
          <w:rFonts w:ascii="Arial" w:eastAsia="Arial" w:hAnsi="Arial" w:cs="Arial"/>
          <w:color w:val="0F0F0F"/>
          <w:w w:val="105"/>
        </w:rPr>
        <w:t>doors</w:t>
      </w:r>
      <w:r w:rsidRPr="000044B4">
        <w:rPr>
          <w:rFonts w:ascii="Arial" w:eastAsia="Arial" w:hAnsi="Arial" w:cs="Arial"/>
          <w:color w:val="0F0F0F"/>
          <w:spacing w:val="-17"/>
          <w:w w:val="105"/>
        </w:rPr>
        <w:t xml:space="preserve"> </w:t>
      </w:r>
      <w:r w:rsidRPr="000044B4">
        <w:rPr>
          <w:rFonts w:ascii="Arial" w:eastAsia="Arial" w:hAnsi="Arial" w:cs="Arial"/>
          <w:color w:val="1F1F1F"/>
          <w:w w:val="105"/>
        </w:rPr>
        <w:t>should</w:t>
      </w:r>
      <w:r w:rsidRPr="000044B4">
        <w:rPr>
          <w:rFonts w:ascii="Arial" w:eastAsia="Arial" w:hAnsi="Arial" w:cs="Arial"/>
          <w:color w:val="1F1F1F"/>
          <w:spacing w:val="-10"/>
          <w:w w:val="105"/>
        </w:rPr>
        <w:t xml:space="preserve"> </w:t>
      </w:r>
      <w:proofErr w:type="gramStart"/>
      <w:r w:rsidRPr="000044B4">
        <w:rPr>
          <w:rFonts w:ascii="Arial" w:eastAsia="Arial" w:hAnsi="Arial" w:cs="Arial"/>
          <w:color w:val="0F0F0F"/>
          <w:w w:val="105"/>
        </w:rPr>
        <w:t>alarm</w:t>
      </w:r>
      <w:proofErr w:type="gramEnd"/>
      <w:r w:rsidRPr="000044B4">
        <w:rPr>
          <w:rFonts w:ascii="Arial" w:eastAsia="Arial" w:hAnsi="Arial" w:cs="Arial"/>
          <w:color w:val="0F0F0F"/>
          <w:spacing w:val="-25"/>
          <w:w w:val="105"/>
        </w:rPr>
        <w:t xml:space="preserve"> </w:t>
      </w:r>
      <w:r w:rsidRPr="000044B4">
        <w:rPr>
          <w:rFonts w:ascii="Arial" w:eastAsia="Arial" w:hAnsi="Arial" w:cs="Arial"/>
          <w:color w:val="1F1F1F"/>
          <w:w w:val="105"/>
        </w:rPr>
        <w:t xml:space="preserve">after </w:t>
      </w:r>
      <w:r w:rsidRPr="000044B4">
        <w:rPr>
          <w:rFonts w:ascii="Arial" w:eastAsia="Arial" w:hAnsi="Arial" w:cs="Arial"/>
          <w:color w:val="0F0F0F"/>
          <w:w w:val="105"/>
        </w:rPr>
        <w:t>a</w:t>
      </w:r>
      <w:r w:rsidRPr="000044B4">
        <w:rPr>
          <w:rFonts w:ascii="Arial" w:eastAsia="Arial" w:hAnsi="Arial" w:cs="Arial"/>
          <w:color w:val="0F0F0F"/>
          <w:spacing w:val="-2"/>
          <w:w w:val="105"/>
        </w:rPr>
        <w:t xml:space="preserve"> </w:t>
      </w:r>
      <w:r w:rsidRPr="000044B4">
        <w:rPr>
          <w:rFonts w:ascii="Arial" w:eastAsia="Arial" w:hAnsi="Arial" w:cs="Arial"/>
          <w:color w:val="1F1F1F"/>
          <w:w w:val="105"/>
        </w:rPr>
        <w:t xml:space="preserve">short </w:t>
      </w:r>
      <w:r w:rsidRPr="000044B4">
        <w:rPr>
          <w:rFonts w:ascii="Arial" w:eastAsia="Arial" w:hAnsi="Arial" w:cs="Arial"/>
          <w:color w:val="0F0F0F"/>
          <w:w w:val="105"/>
        </w:rPr>
        <w:t xml:space="preserve">delay </w:t>
      </w:r>
      <w:r w:rsidRPr="000044B4">
        <w:rPr>
          <w:rFonts w:ascii="Arial" w:eastAsia="Arial" w:hAnsi="Arial" w:cs="Arial"/>
          <w:color w:val="1F1F1F"/>
          <w:w w:val="105"/>
        </w:rPr>
        <w:t>when opened.</w:t>
      </w:r>
    </w:p>
    <w:p w14:paraId="6A09AE4A" w14:textId="77777777" w:rsidR="000044B4" w:rsidRPr="000044B4" w:rsidRDefault="000044B4" w:rsidP="000044B4">
      <w:pPr>
        <w:numPr>
          <w:ilvl w:val="3"/>
          <w:numId w:val="5"/>
        </w:numPr>
        <w:tabs>
          <w:tab w:val="left" w:pos="1870"/>
        </w:tabs>
        <w:spacing w:line="247" w:lineRule="exact"/>
        <w:ind w:left="1870" w:hanging="358"/>
        <w:rPr>
          <w:rFonts w:ascii="Arial" w:eastAsia="Arial" w:hAnsi="Arial" w:cs="Arial"/>
          <w:color w:val="363636"/>
        </w:rPr>
      </w:pPr>
      <w:r w:rsidRPr="000044B4">
        <w:rPr>
          <w:rFonts w:ascii="Arial" w:eastAsia="Arial" w:hAnsi="Arial" w:cs="Arial"/>
          <w:color w:val="0F0F0F"/>
        </w:rPr>
        <w:t>SCR</w:t>
      </w:r>
      <w:r w:rsidRPr="000044B4">
        <w:rPr>
          <w:rFonts w:ascii="Arial" w:eastAsia="Arial" w:hAnsi="Arial" w:cs="Arial"/>
          <w:color w:val="0F0F0F"/>
          <w:spacing w:val="16"/>
        </w:rPr>
        <w:t xml:space="preserve"> </w:t>
      </w:r>
      <w:r w:rsidRPr="000044B4">
        <w:rPr>
          <w:rFonts w:ascii="Arial" w:eastAsia="Arial" w:hAnsi="Arial" w:cs="Arial"/>
          <w:color w:val="0F0F0F"/>
        </w:rPr>
        <w:t>laundry</w:t>
      </w:r>
      <w:r w:rsidRPr="000044B4">
        <w:rPr>
          <w:rFonts w:ascii="Arial" w:eastAsia="Arial" w:hAnsi="Arial" w:cs="Arial"/>
          <w:color w:val="0F0F0F"/>
          <w:spacing w:val="2"/>
        </w:rPr>
        <w:t xml:space="preserve"> </w:t>
      </w:r>
      <w:r w:rsidRPr="000044B4">
        <w:rPr>
          <w:rFonts w:ascii="Arial" w:eastAsia="Arial" w:hAnsi="Arial" w:cs="Arial"/>
          <w:color w:val="0F0F0F"/>
        </w:rPr>
        <w:t>room</w:t>
      </w:r>
      <w:r w:rsidRPr="000044B4">
        <w:rPr>
          <w:rFonts w:ascii="Arial" w:eastAsia="Arial" w:hAnsi="Arial" w:cs="Arial"/>
          <w:color w:val="0F0F0F"/>
          <w:spacing w:val="4"/>
        </w:rPr>
        <w:t xml:space="preserve"> </w:t>
      </w:r>
      <w:r w:rsidRPr="000044B4">
        <w:rPr>
          <w:rFonts w:ascii="Arial" w:eastAsia="Arial" w:hAnsi="Arial" w:cs="Arial"/>
          <w:color w:val="0F0F0F"/>
        </w:rPr>
        <w:t>door</w:t>
      </w:r>
      <w:r w:rsidRPr="000044B4">
        <w:rPr>
          <w:rFonts w:ascii="Arial" w:eastAsia="Arial" w:hAnsi="Arial" w:cs="Arial"/>
          <w:color w:val="0F0F0F"/>
          <w:spacing w:val="12"/>
        </w:rPr>
        <w:t xml:space="preserve"> </w:t>
      </w:r>
      <w:r w:rsidRPr="000044B4">
        <w:rPr>
          <w:rFonts w:ascii="Arial" w:eastAsia="Arial" w:hAnsi="Arial" w:cs="Arial"/>
          <w:color w:val="1F1F1F"/>
        </w:rPr>
        <w:t>was</w:t>
      </w:r>
      <w:r w:rsidRPr="000044B4">
        <w:rPr>
          <w:rFonts w:ascii="Arial" w:eastAsia="Arial" w:hAnsi="Arial" w:cs="Arial"/>
          <w:color w:val="1F1F1F"/>
          <w:spacing w:val="4"/>
        </w:rPr>
        <w:t xml:space="preserve"> </w:t>
      </w:r>
      <w:r w:rsidRPr="000044B4">
        <w:rPr>
          <w:rFonts w:ascii="Arial" w:eastAsia="Arial" w:hAnsi="Arial" w:cs="Arial"/>
          <w:color w:val="0F0F0F"/>
          <w:spacing w:val="-2"/>
        </w:rPr>
        <w:t>unlocked.</w:t>
      </w:r>
    </w:p>
    <w:p w14:paraId="107044B2" w14:textId="77777777" w:rsidR="000044B4" w:rsidRPr="000044B4" w:rsidRDefault="000044B4" w:rsidP="000044B4">
      <w:pPr>
        <w:numPr>
          <w:ilvl w:val="3"/>
          <w:numId w:val="5"/>
        </w:numPr>
        <w:tabs>
          <w:tab w:val="left" w:pos="1870"/>
        </w:tabs>
        <w:spacing w:before="31"/>
        <w:ind w:left="1870" w:hanging="358"/>
        <w:rPr>
          <w:rFonts w:ascii="Arial" w:eastAsia="Arial" w:hAnsi="Arial" w:cs="Arial"/>
          <w:color w:val="0F0F0F"/>
        </w:rPr>
      </w:pPr>
      <w:r w:rsidRPr="000044B4">
        <w:rPr>
          <w:rFonts w:ascii="Arial" w:eastAsia="Arial" w:hAnsi="Arial" w:cs="Arial"/>
          <w:noProof/>
        </w:rPr>
        <w:drawing>
          <wp:anchor distT="0" distB="0" distL="0" distR="0" simplePos="0" relativeHeight="251641344" behindDoc="0" locked="0" layoutInCell="1" allowOverlap="1" wp14:anchorId="53127E83" wp14:editId="078C4CBF">
            <wp:simplePos x="0" y="0"/>
            <wp:positionH relativeFrom="page">
              <wp:posOffset>2089606</wp:posOffset>
            </wp:positionH>
            <wp:positionV relativeFrom="paragraph">
              <wp:posOffset>163919</wp:posOffset>
            </wp:positionV>
            <wp:extent cx="4739839" cy="80212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4739839" cy="802120"/>
                    </a:xfrm>
                    <a:prstGeom prst="rect">
                      <a:avLst/>
                    </a:prstGeom>
                  </pic:spPr>
                </pic:pic>
              </a:graphicData>
            </a:graphic>
          </wp:anchor>
        </w:drawing>
      </w:r>
      <w:r w:rsidRPr="000044B4">
        <w:rPr>
          <w:rFonts w:ascii="Arial" w:eastAsia="Arial" w:hAnsi="Arial" w:cs="Arial"/>
          <w:color w:val="0F0F0F"/>
          <w:w w:val="105"/>
        </w:rPr>
        <w:t>Items</w:t>
      </w:r>
      <w:r w:rsidRPr="000044B4">
        <w:rPr>
          <w:rFonts w:ascii="Arial" w:eastAsia="Arial" w:hAnsi="Arial" w:cs="Arial"/>
          <w:color w:val="0F0F0F"/>
          <w:spacing w:val="-31"/>
          <w:w w:val="105"/>
        </w:rPr>
        <w:t xml:space="preserve"> </w:t>
      </w:r>
      <w:proofErr w:type="spellStart"/>
      <w:r w:rsidRPr="000044B4">
        <w:rPr>
          <w:rFonts w:ascii="Arial" w:eastAsia="Arial" w:hAnsi="Arial" w:cs="Arial"/>
          <w:color w:val="1F1F1F"/>
          <w:w w:val="105"/>
        </w:rPr>
        <w:t>blockin</w:t>
      </w:r>
      <w:proofErr w:type="spellEnd"/>
      <w:r w:rsidRPr="000044B4">
        <w:rPr>
          <w:rFonts w:ascii="Arial" w:eastAsia="Arial" w:hAnsi="Arial" w:cs="Arial"/>
          <w:color w:val="1F1F1F"/>
          <w:spacing w:val="60"/>
          <w:w w:val="105"/>
        </w:rPr>
        <w:t xml:space="preserve"> </w:t>
      </w:r>
      <w:r w:rsidRPr="000044B4">
        <w:rPr>
          <w:rFonts w:ascii="Arial" w:eastAsia="Arial" w:hAnsi="Arial" w:cs="Arial"/>
          <w:color w:val="1F1F1F"/>
          <w:w w:val="105"/>
        </w:rPr>
        <w:t>electrical</w:t>
      </w:r>
      <w:r w:rsidRPr="000044B4">
        <w:rPr>
          <w:rFonts w:ascii="Arial" w:eastAsia="Arial" w:hAnsi="Arial" w:cs="Arial"/>
          <w:color w:val="1F1F1F"/>
          <w:spacing w:val="56"/>
          <w:w w:val="150"/>
        </w:rPr>
        <w:t xml:space="preserve"> </w:t>
      </w:r>
      <w:proofErr w:type="spellStart"/>
      <w:r w:rsidRPr="000044B4">
        <w:rPr>
          <w:rFonts w:ascii="Arial" w:eastAsia="Arial" w:hAnsi="Arial" w:cs="Arial"/>
          <w:color w:val="1F1F1F"/>
          <w:w w:val="105"/>
        </w:rPr>
        <w:t>anels</w:t>
      </w:r>
      <w:proofErr w:type="spellEnd"/>
      <w:r w:rsidRPr="000044B4">
        <w:rPr>
          <w:rFonts w:ascii="Arial" w:eastAsia="Arial" w:hAnsi="Arial" w:cs="Arial"/>
          <w:color w:val="1F1F1F"/>
          <w:spacing w:val="-28"/>
          <w:w w:val="105"/>
        </w:rPr>
        <w:t xml:space="preserve"> </w:t>
      </w:r>
      <w:r w:rsidRPr="000044B4">
        <w:rPr>
          <w:rFonts w:ascii="Arial" w:eastAsia="Arial" w:hAnsi="Arial" w:cs="Arial"/>
          <w:color w:val="0F0F0F"/>
          <w:w w:val="105"/>
        </w:rPr>
        <w:t>in</w:t>
      </w:r>
      <w:r w:rsidRPr="000044B4">
        <w:rPr>
          <w:rFonts w:ascii="Arial" w:eastAsia="Arial" w:hAnsi="Arial" w:cs="Arial"/>
          <w:color w:val="0F0F0F"/>
          <w:spacing w:val="-4"/>
          <w:w w:val="105"/>
        </w:rPr>
        <w:t xml:space="preserve"> </w:t>
      </w:r>
      <w:r w:rsidRPr="000044B4">
        <w:rPr>
          <w:rFonts w:ascii="Arial" w:eastAsia="Arial" w:hAnsi="Arial" w:cs="Arial"/>
          <w:color w:val="0F0F0F"/>
          <w:w w:val="105"/>
        </w:rPr>
        <w:t>SCR</w:t>
      </w:r>
      <w:r w:rsidRPr="000044B4">
        <w:rPr>
          <w:rFonts w:ascii="Arial" w:eastAsia="Arial" w:hAnsi="Arial" w:cs="Arial"/>
          <w:color w:val="0F0F0F"/>
          <w:spacing w:val="-16"/>
          <w:w w:val="105"/>
        </w:rPr>
        <w:t xml:space="preserve"> </w:t>
      </w:r>
      <w:r w:rsidRPr="000044B4">
        <w:rPr>
          <w:rFonts w:ascii="Arial" w:eastAsia="Arial" w:hAnsi="Arial" w:cs="Arial"/>
          <w:color w:val="0F0F0F"/>
          <w:w w:val="105"/>
        </w:rPr>
        <w:t>mechanical</w:t>
      </w:r>
      <w:r w:rsidRPr="000044B4">
        <w:rPr>
          <w:rFonts w:ascii="Arial" w:eastAsia="Arial" w:hAnsi="Arial" w:cs="Arial"/>
          <w:color w:val="0F0F0F"/>
          <w:spacing w:val="-21"/>
          <w:w w:val="105"/>
        </w:rPr>
        <w:t xml:space="preserve"> </w:t>
      </w:r>
      <w:r w:rsidRPr="000044B4">
        <w:rPr>
          <w:rFonts w:ascii="Arial" w:eastAsia="Arial" w:hAnsi="Arial" w:cs="Arial"/>
          <w:color w:val="0F0F0F"/>
          <w:spacing w:val="-4"/>
          <w:w w:val="105"/>
        </w:rPr>
        <w:t>room.</w:t>
      </w:r>
    </w:p>
    <w:p w14:paraId="3E082526" w14:textId="77777777" w:rsidR="000044B4" w:rsidRPr="000044B4" w:rsidRDefault="000044B4" w:rsidP="000044B4">
      <w:pPr>
        <w:ind w:left="1371" w:hanging="371"/>
        <w:rPr>
          <w:rFonts w:ascii="Arial" w:eastAsia="Arial" w:hAnsi="Arial" w:cs="Arial"/>
        </w:rPr>
        <w:sectPr w:rsidR="000044B4" w:rsidRPr="000044B4" w:rsidSect="000044B4">
          <w:headerReference w:type="default" r:id="rId13"/>
          <w:footerReference w:type="default" r:id="rId14"/>
          <w:pgSz w:w="12240" w:h="15840"/>
          <w:pgMar w:top="1520" w:right="1080" w:bottom="1140" w:left="1440" w:header="803" w:footer="952" w:gutter="0"/>
          <w:cols w:space="720"/>
        </w:sectPr>
      </w:pPr>
    </w:p>
    <w:p w14:paraId="5985FD64" w14:textId="77777777" w:rsidR="000044B4" w:rsidRPr="000044B4" w:rsidRDefault="000044B4" w:rsidP="000044B4">
      <w:pPr>
        <w:numPr>
          <w:ilvl w:val="0"/>
          <w:numId w:val="5"/>
        </w:numPr>
        <w:tabs>
          <w:tab w:val="left" w:pos="353"/>
        </w:tabs>
        <w:spacing w:before="134"/>
        <w:ind w:left="353" w:hanging="253"/>
        <w:rPr>
          <w:rFonts w:ascii="Arial" w:eastAsia="Arial" w:hAnsi="Arial" w:cs="Arial"/>
          <w:sz w:val="23"/>
        </w:rPr>
      </w:pPr>
      <w:r w:rsidRPr="000044B4">
        <w:rPr>
          <w:rFonts w:ascii="Arial" w:eastAsia="Arial" w:hAnsi="Arial" w:cs="Arial"/>
        </w:rPr>
        <w:lastRenderedPageBreak/>
        <w:t>General</w:t>
      </w:r>
      <w:r w:rsidRPr="000044B4">
        <w:rPr>
          <w:rFonts w:ascii="Arial" w:eastAsia="Arial" w:hAnsi="Arial" w:cs="Arial"/>
          <w:spacing w:val="8"/>
        </w:rPr>
        <w:t xml:space="preserve"> </w:t>
      </w:r>
      <w:r w:rsidRPr="000044B4">
        <w:rPr>
          <w:rFonts w:ascii="Arial" w:eastAsia="Arial" w:hAnsi="Arial" w:cs="Arial"/>
        </w:rPr>
        <w:t>Requirements</w:t>
      </w:r>
      <w:r w:rsidRPr="000044B4">
        <w:rPr>
          <w:rFonts w:ascii="Arial" w:eastAsia="Arial" w:hAnsi="Arial" w:cs="Arial"/>
          <w:spacing w:val="39"/>
        </w:rPr>
        <w:t xml:space="preserve"> </w:t>
      </w:r>
      <w:r w:rsidRPr="000044B4">
        <w:rPr>
          <w:rFonts w:ascii="Arial" w:eastAsia="Arial" w:hAnsi="Arial" w:cs="Arial"/>
        </w:rPr>
        <w:t>for</w:t>
      </w:r>
      <w:r w:rsidRPr="000044B4">
        <w:rPr>
          <w:rFonts w:ascii="Arial" w:eastAsia="Arial" w:hAnsi="Arial" w:cs="Arial"/>
          <w:spacing w:val="32"/>
        </w:rPr>
        <w:t xml:space="preserve"> </w:t>
      </w:r>
      <w:r w:rsidRPr="000044B4">
        <w:rPr>
          <w:rFonts w:ascii="Arial" w:eastAsia="Arial" w:hAnsi="Arial" w:cs="Arial"/>
        </w:rPr>
        <w:t>an</w:t>
      </w:r>
      <w:r w:rsidRPr="000044B4">
        <w:rPr>
          <w:rFonts w:ascii="Arial" w:eastAsia="Arial" w:hAnsi="Arial" w:cs="Arial"/>
          <w:spacing w:val="7"/>
        </w:rPr>
        <w:t xml:space="preserve"> </w:t>
      </w:r>
      <w:r w:rsidRPr="000044B4">
        <w:rPr>
          <w:rFonts w:ascii="Arial" w:eastAsia="Arial" w:hAnsi="Arial" w:cs="Arial"/>
        </w:rPr>
        <w:t>Assisted</w:t>
      </w:r>
      <w:r w:rsidRPr="000044B4">
        <w:rPr>
          <w:rFonts w:ascii="Arial" w:eastAsia="Arial" w:hAnsi="Arial" w:cs="Arial"/>
          <w:spacing w:val="23"/>
        </w:rPr>
        <w:t xml:space="preserve"> </w:t>
      </w:r>
      <w:r w:rsidRPr="000044B4">
        <w:rPr>
          <w:rFonts w:ascii="Arial" w:eastAsia="Arial" w:hAnsi="Arial" w:cs="Arial"/>
        </w:rPr>
        <w:t>Living</w:t>
      </w:r>
      <w:r w:rsidRPr="000044B4">
        <w:rPr>
          <w:rFonts w:ascii="Arial" w:eastAsia="Arial" w:hAnsi="Arial" w:cs="Arial"/>
          <w:spacing w:val="-12"/>
        </w:rPr>
        <w:t xml:space="preserve"> </w:t>
      </w:r>
      <w:r w:rsidRPr="000044B4">
        <w:rPr>
          <w:rFonts w:ascii="Arial" w:eastAsia="Arial" w:hAnsi="Arial" w:cs="Arial"/>
        </w:rPr>
        <w:t>Residence</w:t>
      </w:r>
      <w:r w:rsidRPr="000044B4">
        <w:rPr>
          <w:rFonts w:ascii="Arial" w:eastAsia="Arial" w:hAnsi="Arial" w:cs="Arial"/>
          <w:spacing w:val="28"/>
        </w:rPr>
        <w:t xml:space="preserve"> </w:t>
      </w:r>
      <w:r w:rsidRPr="000044B4">
        <w:rPr>
          <w:rFonts w:ascii="Arial" w:eastAsia="Arial" w:hAnsi="Arial" w:cs="Arial"/>
          <w:spacing w:val="-2"/>
        </w:rPr>
        <w:t>(ALR)</w:t>
      </w:r>
    </w:p>
    <w:p w14:paraId="0456D653" w14:textId="77777777" w:rsidR="000044B4" w:rsidRPr="000044B4" w:rsidRDefault="000044B4" w:rsidP="000044B4">
      <w:pPr>
        <w:numPr>
          <w:ilvl w:val="1"/>
          <w:numId w:val="5"/>
        </w:numPr>
        <w:tabs>
          <w:tab w:val="left" w:pos="1031"/>
          <w:tab w:val="left" w:pos="1035"/>
        </w:tabs>
        <w:spacing w:before="52" w:line="276" w:lineRule="auto"/>
        <w:ind w:left="1031" w:right="406" w:hanging="355"/>
        <w:rPr>
          <w:rFonts w:ascii="Arial" w:eastAsia="Arial" w:hAnsi="Arial" w:cs="Arial"/>
        </w:rPr>
      </w:pPr>
      <w:r w:rsidRPr="000044B4">
        <w:rPr>
          <w:rFonts w:ascii="Arial" w:eastAsia="Arial" w:hAnsi="Arial" w:cs="Arial"/>
          <w:w w:val="105"/>
        </w:rPr>
        <w:t>AGE</w:t>
      </w:r>
      <w:r w:rsidRPr="000044B4">
        <w:rPr>
          <w:rFonts w:ascii="Arial" w:eastAsia="Arial" w:hAnsi="Arial" w:cs="Arial"/>
          <w:spacing w:val="-4"/>
          <w:w w:val="105"/>
        </w:rPr>
        <w:t xml:space="preserve"> </w:t>
      </w:r>
      <w:r w:rsidRPr="000044B4">
        <w:rPr>
          <w:rFonts w:ascii="Arial" w:eastAsia="Arial" w:hAnsi="Arial" w:cs="Arial"/>
          <w:w w:val="105"/>
        </w:rPr>
        <w:t>reviewed</w:t>
      </w:r>
      <w:r w:rsidRPr="000044B4">
        <w:rPr>
          <w:rFonts w:ascii="Arial" w:eastAsia="Arial" w:hAnsi="Arial" w:cs="Arial"/>
          <w:spacing w:val="-4"/>
          <w:w w:val="105"/>
        </w:rPr>
        <w:t xml:space="preserve"> </w:t>
      </w:r>
      <w:r w:rsidRPr="000044B4">
        <w:rPr>
          <w:rFonts w:ascii="Arial" w:eastAsia="Arial" w:hAnsi="Arial" w:cs="Arial"/>
          <w:w w:val="105"/>
        </w:rPr>
        <w:t>ten</w:t>
      </w:r>
      <w:r w:rsidRPr="000044B4">
        <w:rPr>
          <w:rFonts w:ascii="Arial" w:eastAsia="Arial" w:hAnsi="Arial" w:cs="Arial"/>
          <w:spacing w:val="-12"/>
          <w:w w:val="105"/>
        </w:rPr>
        <w:t xml:space="preserve"> </w:t>
      </w:r>
      <w:r w:rsidRPr="000044B4">
        <w:rPr>
          <w:rFonts w:ascii="Arial" w:eastAsia="Arial" w:hAnsi="Arial" w:cs="Arial"/>
          <w:w w:val="105"/>
        </w:rPr>
        <w:t>(10)</w:t>
      </w:r>
      <w:r w:rsidRPr="000044B4">
        <w:rPr>
          <w:rFonts w:ascii="Arial" w:eastAsia="Arial" w:hAnsi="Arial" w:cs="Arial"/>
          <w:spacing w:val="-2"/>
          <w:w w:val="105"/>
        </w:rPr>
        <w:t xml:space="preserve"> </w:t>
      </w:r>
      <w:r w:rsidRPr="000044B4">
        <w:rPr>
          <w:rFonts w:ascii="Arial" w:eastAsia="Arial" w:hAnsi="Arial" w:cs="Arial"/>
          <w:w w:val="105"/>
        </w:rPr>
        <w:t>Resident Records</w:t>
      </w:r>
      <w:r w:rsidRPr="000044B4">
        <w:rPr>
          <w:rFonts w:ascii="Arial" w:eastAsia="Arial" w:hAnsi="Arial" w:cs="Arial"/>
          <w:spacing w:val="-5"/>
          <w:w w:val="105"/>
        </w:rPr>
        <w:t xml:space="preserve"> </w:t>
      </w:r>
      <w:r w:rsidRPr="000044B4">
        <w:rPr>
          <w:rFonts w:ascii="Arial" w:eastAsia="Arial" w:hAnsi="Arial" w:cs="Arial"/>
          <w:w w:val="105"/>
        </w:rPr>
        <w:t>reviewing</w:t>
      </w:r>
      <w:r w:rsidRPr="000044B4">
        <w:rPr>
          <w:rFonts w:ascii="Arial" w:eastAsia="Arial" w:hAnsi="Arial" w:cs="Arial"/>
          <w:spacing w:val="-16"/>
          <w:w w:val="105"/>
        </w:rPr>
        <w:t xml:space="preserve"> </w:t>
      </w:r>
      <w:r w:rsidRPr="000044B4">
        <w:rPr>
          <w:rFonts w:ascii="Arial" w:eastAsia="Arial" w:hAnsi="Arial" w:cs="Arial"/>
          <w:w w:val="105"/>
        </w:rPr>
        <w:t>documentation</w:t>
      </w:r>
      <w:r w:rsidRPr="000044B4">
        <w:rPr>
          <w:rFonts w:ascii="Arial" w:eastAsia="Arial" w:hAnsi="Arial" w:cs="Arial"/>
          <w:spacing w:val="20"/>
          <w:w w:val="105"/>
        </w:rPr>
        <w:t xml:space="preserve"> </w:t>
      </w:r>
      <w:r w:rsidRPr="000044B4">
        <w:rPr>
          <w:rFonts w:ascii="Arial" w:eastAsia="Arial" w:hAnsi="Arial" w:cs="Arial"/>
          <w:w w:val="105"/>
        </w:rPr>
        <w:t>from</w:t>
      </w:r>
      <w:r w:rsidRPr="000044B4">
        <w:rPr>
          <w:rFonts w:ascii="Arial" w:eastAsia="Arial" w:hAnsi="Arial" w:cs="Arial"/>
          <w:spacing w:val="-14"/>
          <w:w w:val="105"/>
        </w:rPr>
        <w:t xml:space="preserve"> </w:t>
      </w:r>
      <w:r w:rsidRPr="000044B4">
        <w:rPr>
          <w:rFonts w:ascii="Arial" w:eastAsia="Arial" w:hAnsi="Arial" w:cs="Arial"/>
          <w:w w:val="105"/>
        </w:rPr>
        <w:t>October 2023 through the</w:t>
      </w:r>
      <w:r w:rsidRPr="000044B4">
        <w:rPr>
          <w:rFonts w:ascii="Arial" w:eastAsia="Arial" w:hAnsi="Arial" w:cs="Arial"/>
          <w:spacing w:val="-3"/>
          <w:w w:val="105"/>
        </w:rPr>
        <w:t xml:space="preserve"> </w:t>
      </w:r>
      <w:r w:rsidRPr="000044B4">
        <w:rPr>
          <w:rFonts w:ascii="Arial" w:eastAsia="Arial" w:hAnsi="Arial" w:cs="Arial"/>
          <w:w w:val="105"/>
        </w:rPr>
        <w:t>date</w:t>
      </w:r>
      <w:r w:rsidRPr="000044B4">
        <w:rPr>
          <w:rFonts w:ascii="Arial" w:eastAsia="Arial" w:hAnsi="Arial" w:cs="Arial"/>
          <w:spacing w:val="-4"/>
          <w:w w:val="105"/>
        </w:rPr>
        <w:t xml:space="preserve"> </w:t>
      </w:r>
      <w:r w:rsidRPr="000044B4">
        <w:rPr>
          <w:rFonts w:ascii="Arial" w:eastAsia="Arial" w:hAnsi="Arial" w:cs="Arial"/>
          <w:w w:val="105"/>
        </w:rPr>
        <w:t>of the</w:t>
      </w:r>
      <w:r w:rsidRPr="000044B4">
        <w:rPr>
          <w:rFonts w:ascii="Arial" w:eastAsia="Arial" w:hAnsi="Arial" w:cs="Arial"/>
          <w:spacing w:val="-5"/>
          <w:w w:val="105"/>
        </w:rPr>
        <w:t xml:space="preserve"> </w:t>
      </w:r>
      <w:r w:rsidRPr="000044B4">
        <w:rPr>
          <w:rFonts w:ascii="Arial" w:eastAsia="Arial" w:hAnsi="Arial" w:cs="Arial"/>
          <w:w w:val="105"/>
        </w:rPr>
        <w:t>Compliance Review to</w:t>
      </w:r>
      <w:r w:rsidRPr="000044B4">
        <w:rPr>
          <w:rFonts w:ascii="Arial" w:eastAsia="Arial" w:hAnsi="Arial" w:cs="Arial"/>
          <w:spacing w:val="36"/>
          <w:w w:val="105"/>
        </w:rPr>
        <w:t xml:space="preserve"> </w:t>
      </w:r>
      <w:r w:rsidRPr="000044B4">
        <w:rPr>
          <w:rFonts w:ascii="Arial" w:eastAsia="Arial" w:hAnsi="Arial" w:cs="Arial"/>
          <w:w w:val="105"/>
        </w:rPr>
        <w:t xml:space="preserve">determine compliance with </w:t>
      </w:r>
      <w:r w:rsidRPr="000044B4">
        <w:rPr>
          <w:rFonts w:ascii="Arial" w:eastAsia="Arial" w:hAnsi="Arial" w:cs="Arial"/>
        </w:rPr>
        <w:t xml:space="preserve">the requirements for Screenings, Assessments and Service Plan Development and </w:t>
      </w:r>
      <w:r w:rsidRPr="000044B4">
        <w:rPr>
          <w:rFonts w:ascii="Arial" w:eastAsia="Arial" w:hAnsi="Arial" w:cs="Arial"/>
          <w:spacing w:val="-2"/>
          <w:w w:val="105"/>
        </w:rPr>
        <w:t>Requirements.</w:t>
      </w:r>
    </w:p>
    <w:p w14:paraId="1268DE56" w14:textId="77777777" w:rsidR="000044B4" w:rsidRPr="000044B4" w:rsidRDefault="000044B4" w:rsidP="000044B4">
      <w:pPr>
        <w:spacing w:before="5"/>
        <w:ind w:left="996"/>
        <w:rPr>
          <w:rFonts w:ascii="Arial" w:eastAsia="Arial" w:hAnsi="Arial" w:cs="Arial"/>
        </w:rPr>
      </w:pPr>
      <w:r w:rsidRPr="000044B4">
        <w:rPr>
          <w:rFonts w:ascii="Arial" w:eastAsia="Arial" w:hAnsi="Arial" w:cs="Arial"/>
        </w:rPr>
        <w:t>Screening</w:t>
      </w:r>
      <w:r w:rsidRPr="000044B4">
        <w:rPr>
          <w:rFonts w:ascii="Arial" w:eastAsia="Arial" w:hAnsi="Arial" w:cs="Arial"/>
          <w:spacing w:val="6"/>
        </w:rPr>
        <w:t xml:space="preserve"> </w:t>
      </w:r>
      <w:r w:rsidRPr="000044B4">
        <w:rPr>
          <w:rFonts w:ascii="Arial" w:eastAsia="Arial" w:hAnsi="Arial" w:cs="Arial"/>
        </w:rPr>
        <w:t>and</w:t>
      </w:r>
      <w:r w:rsidRPr="000044B4">
        <w:rPr>
          <w:rFonts w:ascii="Arial" w:eastAsia="Arial" w:hAnsi="Arial" w:cs="Arial"/>
          <w:spacing w:val="25"/>
        </w:rPr>
        <w:t xml:space="preserve"> </w:t>
      </w:r>
      <w:r w:rsidRPr="000044B4">
        <w:rPr>
          <w:rFonts w:ascii="Arial" w:eastAsia="Arial" w:hAnsi="Arial" w:cs="Arial"/>
          <w:spacing w:val="-2"/>
        </w:rPr>
        <w:t>Assessment</w:t>
      </w:r>
    </w:p>
    <w:p w14:paraId="5C2634D9" w14:textId="77777777" w:rsidR="000044B4" w:rsidRPr="000044B4" w:rsidRDefault="000044B4" w:rsidP="000044B4">
      <w:pPr>
        <w:numPr>
          <w:ilvl w:val="2"/>
          <w:numId w:val="5"/>
        </w:numPr>
        <w:tabs>
          <w:tab w:val="left" w:pos="1373"/>
          <w:tab w:val="left" w:pos="1380"/>
        </w:tabs>
        <w:spacing w:before="21" w:line="273" w:lineRule="auto"/>
        <w:ind w:left="1380" w:right="317" w:hanging="371"/>
        <w:rPr>
          <w:rFonts w:ascii="Arial" w:eastAsia="Arial" w:hAnsi="Arial" w:cs="Arial"/>
          <w:sz w:val="24"/>
        </w:rPr>
      </w:pPr>
      <w:r w:rsidRPr="000044B4">
        <w:rPr>
          <w:rFonts w:ascii="Arial" w:eastAsia="Arial" w:hAnsi="Arial" w:cs="Arial"/>
          <w:w w:val="105"/>
        </w:rPr>
        <w:t>Ten (10) records were</w:t>
      </w:r>
      <w:r w:rsidRPr="000044B4">
        <w:rPr>
          <w:rFonts w:ascii="Arial" w:eastAsia="Arial" w:hAnsi="Arial" w:cs="Arial"/>
          <w:spacing w:val="-2"/>
          <w:w w:val="105"/>
        </w:rPr>
        <w:t xml:space="preserve"> </w:t>
      </w:r>
      <w:r w:rsidRPr="000044B4">
        <w:rPr>
          <w:rFonts w:ascii="Arial" w:eastAsia="Arial" w:hAnsi="Arial" w:cs="Arial"/>
          <w:w w:val="105"/>
        </w:rPr>
        <w:t>missing</w:t>
      </w:r>
      <w:r w:rsidRPr="000044B4">
        <w:rPr>
          <w:rFonts w:ascii="Arial" w:eastAsia="Arial" w:hAnsi="Arial" w:cs="Arial"/>
          <w:spacing w:val="-11"/>
          <w:w w:val="105"/>
        </w:rPr>
        <w:t xml:space="preserve"> </w:t>
      </w:r>
      <w:r w:rsidRPr="000044B4">
        <w:rPr>
          <w:rFonts w:ascii="Arial" w:eastAsia="Arial" w:hAnsi="Arial" w:cs="Arial"/>
          <w:w w:val="105"/>
        </w:rPr>
        <w:t>documentation of a</w:t>
      </w:r>
      <w:r w:rsidRPr="000044B4">
        <w:rPr>
          <w:rFonts w:ascii="Arial" w:eastAsia="Arial" w:hAnsi="Arial" w:cs="Arial"/>
          <w:spacing w:val="-16"/>
          <w:w w:val="105"/>
        </w:rPr>
        <w:t xml:space="preserve"> </w:t>
      </w:r>
      <w:r w:rsidRPr="000044B4">
        <w:rPr>
          <w:rFonts w:ascii="Arial" w:eastAsia="Arial" w:hAnsi="Arial" w:cs="Arial"/>
          <w:w w:val="105"/>
        </w:rPr>
        <w:t>medication administration reassessment</w:t>
      </w:r>
      <w:r w:rsidRPr="000044B4">
        <w:rPr>
          <w:rFonts w:ascii="Arial" w:eastAsia="Arial" w:hAnsi="Arial" w:cs="Arial"/>
          <w:spacing w:val="25"/>
          <w:w w:val="105"/>
        </w:rPr>
        <w:t xml:space="preserve"> </w:t>
      </w:r>
      <w:r w:rsidRPr="000044B4">
        <w:rPr>
          <w:rFonts w:ascii="Arial" w:eastAsia="Arial" w:hAnsi="Arial" w:cs="Arial"/>
          <w:w w:val="105"/>
        </w:rPr>
        <w:t>being</w:t>
      </w:r>
      <w:r w:rsidRPr="000044B4">
        <w:rPr>
          <w:rFonts w:ascii="Arial" w:eastAsia="Arial" w:hAnsi="Arial" w:cs="Arial"/>
          <w:spacing w:val="-24"/>
          <w:w w:val="105"/>
        </w:rPr>
        <w:t xml:space="preserve"> </w:t>
      </w:r>
      <w:r w:rsidRPr="000044B4">
        <w:rPr>
          <w:rFonts w:ascii="Arial" w:eastAsia="Arial" w:hAnsi="Arial" w:cs="Arial"/>
          <w:w w:val="105"/>
        </w:rPr>
        <w:t>completed to determine if the</w:t>
      </w:r>
      <w:r w:rsidRPr="000044B4">
        <w:rPr>
          <w:rFonts w:ascii="Arial" w:eastAsia="Arial" w:hAnsi="Arial" w:cs="Arial"/>
          <w:spacing w:val="-8"/>
          <w:w w:val="105"/>
        </w:rPr>
        <w:t xml:space="preserve"> </w:t>
      </w:r>
      <w:r w:rsidRPr="000044B4">
        <w:rPr>
          <w:rFonts w:ascii="Arial" w:eastAsia="Arial" w:hAnsi="Arial" w:cs="Arial"/>
          <w:w w:val="105"/>
        </w:rPr>
        <w:t>resident is</w:t>
      </w:r>
      <w:r w:rsidRPr="000044B4">
        <w:rPr>
          <w:rFonts w:ascii="Arial" w:eastAsia="Arial" w:hAnsi="Arial" w:cs="Arial"/>
          <w:spacing w:val="-14"/>
          <w:w w:val="105"/>
        </w:rPr>
        <w:t xml:space="preserve"> </w:t>
      </w:r>
      <w:r w:rsidRPr="000044B4">
        <w:rPr>
          <w:rFonts w:ascii="Arial" w:eastAsia="Arial" w:hAnsi="Arial" w:cs="Arial"/>
          <w:w w:val="105"/>
        </w:rPr>
        <w:t>capable</w:t>
      </w:r>
      <w:r w:rsidRPr="000044B4">
        <w:rPr>
          <w:rFonts w:ascii="Arial" w:eastAsia="Arial" w:hAnsi="Arial" w:cs="Arial"/>
          <w:spacing w:val="-4"/>
          <w:w w:val="105"/>
        </w:rPr>
        <w:t xml:space="preserve"> </w:t>
      </w:r>
      <w:r w:rsidRPr="000044B4">
        <w:rPr>
          <w:rFonts w:ascii="Arial" w:eastAsia="Arial" w:hAnsi="Arial" w:cs="Arial"/>
          <w:w w:val="105"/>
        </w:rPr>
        <w:t>of performing</w:t>
      </w:r>
      <w:r w:rsidRPr="000044B4">
        <w:rPr>
          <w:rFonts w:ascii="Arial" w:eastAsia="Arial" w:hAnsi="Arial" w:cs="Arial"/>
          <w:spacing w:val="-10"/>
          <w:w w:val="105"/>
        </w:rPr>
        <w:t xml:space="preserve"> </w:t>
      </w:r>
      <w:r w:rsidRPr="000044B4">
        <w:rPr>
          <w:rFonts w:ascii="Arial" w:eastAsia="Arial" w:hAnsi="Arial" w:cs="Arial"/>
          <w:w w:val="105"/>
        </w:rPr>
        <w:t>the</w:t>
      </w:r>
      <w:r w:rsidRPr="000044B4">
        <w:rPr>
          <w:rFonts w:ascii="Arial" w:eastAsia="Arial" w:hAnsi="Arial" w:cs="Arial"/>
          <w:spacing w:val="-11"/>
          <w:w w:val="105"/>
        </w:rPr>
        <w:t xml:space="preserve"> </w:t>
      </w:r>
      <w:r w:rsidRPr="000044B4">
        <w:rPr>
          <w:rFonts w:ascii="Arial" w:eastAsia="Arial" w:hAnsi="Arial" w:cs="Arial"/>
          <w:w w:val="105"/>
        </w:rPr>
        <w:t>particular method(s) of</w:t>
      </w:r>
      <w:r w:rsidRPr="000044B4">
        <w:rPr>
          <w:rFonts w:ascii="Arial" w:eastAsia="Arial" w:hAnsi="Arial" w:cs="Arial"/>
          <w:spacing w:val="-5"/>
          <w:w w:val="105"/>
        </w:rPr>
        <w:t xml:space="preserve"> </w:t>
      </w:r>
      <w:r w:rsidRPr="000044B4">
        <w:rPr>
          <w:rFonts w:ascii="Arial" w:eastAsia="Arial" w:hAnsi="Arial" w:cs="Arial"/>
          <w:w w:val="105"/>
        </w:rPr>
        <w:t>independent medication administration.</w:t>
      </w:r>
    </w:p>
    <w:p w14:paraId="40C65E18" w14:textId="77777777" w:rsidR="000044B4" w:rsidRPr="000044B4" w:rsidRDefault="000044B4" w:rsidP="000044B4">
      <w:pPr>
        <w:spacing w:before="43"/>
        <w:rPr>
          <w:rFonts w:ascii="Arial" w:eastAsia="Arial" w:hAnsi="Arial" w:cs="Arial"/>
        </w:rPr>
      </w:pPr>
    </w:p>
    <w:p w14:paraId="1514A2D3" w14:textId="77777777" w:rsidR="000044B4" w:rsidRPr="000044B4" w:rsidRDefault="000044B4" w:rsidP="000044B4">
      <w:pPr>
        <w:ind w:left="986"/>
        <w:rPr>
          <w:rFonts w:ascii="Arial" w:eastAsia="Arial" w:hAnsi="Arial" w:cs="Arial"/>
        </w:rPr>
      </w:pPr>
      <w:r w:rsidRPr="000044B4">
        <w:rPr>
          <w:rFonts w:ascii="Arial" w:eastAsia="Arial" w:hAnsi="Arial" w:cs="Arial"/>
          <w:w w:val="105"/>
        </w:rPr>
        <w:t>Service</w:t>
      </w:r>
      <w:r w:rsidRPr="000044B4">
        <w:rPr>
          <w:rFonts w:ascii="Arial" w:eastAsia="Arial" w:hAnsi="Arial" w:cs="Arial"/>
          <w:spacing w:val="-6"/>
          <w:w w:val="105"/>
        </w:rPr>
        <w:t xml:space="preserve"> </w:t>
      </w:r>
      <w:r w:rsidRPr="000044B4">
        <w:rPr>
          <w:rFonts w:ascii="Arial" w:eastAsia="Arial" w:hAnsi="Arial" w:cs="Arial"/>
          <w:w w:val="105"/>
        </w:rPr>
        <w:t>Plan</w:t>
      </w:r>
      <w:r w:rsidRPr="000044B4">
        <w:rPr>
          <w:rFonts w:ascii="Arial" w:eastAsia="Arial" w:hAnsi="Arial" w:cs="Arial"/>
          <w:spacing w:val="-10"/>
          <w:w w:val="105"/>
        </w:rPr>
        <w:t xml:space="preserve"> </w:t>
      </w:r>
      <w:r w:rsidRPr="000044B4">
        <w:rPr>
          <w:rFonts w:ascii="Arial" w:eastAsia="Arial" w:hAnsi="Arial" w:cs="Arial"/>
          <w:w w:val="105"/>
        </w:rPr>
        <w:t>Development</w:t>
      </w:r>
      <w:r w:rsidRPr="000044B4">
        <w:rPr>
          <w:rFonts w:ascii="Arial" w:eastAsia="Arial" w:hAnsi="Arial" w:cs="Arial"/>
          <w:spacing w:val="9"/>
          <w:w w:val="105"/>
        </w:rPr>
        <w:t xml:space="preserve"> </w:t>
      </w:r>
      <w:r w:rsidRPr="000044B4">
        <w:rPr>
          <w:rFonts w:ascii="Arial" w:eastAsia="Arial" w:hAnsi="Arial" w:cs="Arial"/>
          <w:w w:val="105"/>
        </w:rPr>
        <w:t>and</w:t>
      </w:r>
      <w:r w:rsidRPr="000044B4">
        <w:rPr>
          <w:rFonts w:ascii="Arial" w:eastAsia="Arial" w:hAnsi="Arial" w:cs="Arial"/>
          <w:spacing w:val="-11"/>
          <w:w w:val="105"/>
        </w:rPr>
        <w:t xml:space="preserve"> </w:t>
      </w:r>
      <w:r w:rsidRPr="000044B4">
        <w:rPr>
          <w:rFonts w:ascii="Arial" w:eastAsia="Arial" w:hAnsi="Arial" w:cs="Arial"/>
          <w:spacing w:val="-2"/>
          <w:w w:val="105"/>
        </w:rPr>
        <w:t>Requirements</w:t>
      </w:r>
    </w:p>
    <w:p w14:paraId="53B745E7" w14:textId="77777777" w:rsidR="000044B4" w:rsidRPr="000044B4" w:rsidRDefault="000044B4" w:rsidP="000044B4">
      <w:pPr>
        <w:numPr>
          <w:ilvl w:val="2"/>
          <w:numId w:val="5"/>
        </w:numPr>
        <w:tabs>
          <w:tab w:val="left" w:pos="1374"/>
          <w:tab w:val="left" w:pos="1376"/>
        </w:tabs>
        <w:spacing w:before="17" w:line="276" w:lineRule="auto"/>
        <w:ind w:left="1376" w:right="662" w:hanging="371"/>
        <w:rPr>
          <w:rFonts w:ascii="Arial" w:eastAsia="Arial" w:hAnsi="Arial" w:cs="Arial"/>
          <w:sz w:val="24"/>
        </w:rPr>
      </w:pPr>
      <w:r w:rsidRPr="000044B4">
        <w:rPr>
          <w:rFonts w:ascii="Arial" w:eastAsia="Arial" w:hAnsi="Arial" w:cs="Arial"/>
        </w:rPr>
        <w:t>Two (2) records were missing</w:t>
      </w:r>
      <w:r w:rsidRPr="000044B4">
        <w:rPr>
          <w:rFonts w:ascii="Arial" w:eastAsia="Arial" w:hAnsi="Arial" w:cs="Arial"/>
          <w:spacing w:val="-4"/>
        </w:rPr>
        <w:t xml:space="preserve"> </w:t>
      </w:r>
      <w:r w:rsidRPr="000044B4">
        <w:rPr>
          <w:rFonts w:ascii="Arial" w:eastAsia="Arial" w:hAnsi="Arial" w:cs="Arial"/>
        </w:rPr>
        <w:t>documentation of a</w:t>
      </w:r>
      <w:r w:rsidRPr="000044B4">
        <w:rPr>
          <w:rFonts w:ascii="Arial" w:eastAsia="Arial" w:hAnsi="Arial" w:cs="Arial"/>
          <w:spacing w:val="-9"/>
        </w:rPr>
        <w:t xml:space="preserve"> </w:t>
      </w:r>
      <w:r w:rsidRPr="000044B4">
        <w:rPr>
          <w:rFonts w:ascii="Arial" w:eastAsia="Arial" w:hAnsi="Arial" w:cs="Arial"/>
        </w:rPr>
        <w:t xml:space="preserve">Service Plan reassessment </w:t>
      </w:r>
      <w:r w:rsidRPr="000044B4">
        <w:rPr>
          <w:rFonts w:ascii="Arial" w:eastAsia="Arial" w:hAnsi="Arial" w:cs="Arial"/>
          <w:w w:val="105"/>
        </w:rPr>
        <w:t>required within 30 days after the commencement</w:t>
      </w:r>
      <w:r w:rsidRPr="000044B4">
        <w:rPr>
          <w:rFonts w:ascii="Arial" w:eastAsia="Arial" w:hAnsi="Arial" w:cs="Arial"/>
          <w:spacing w:val="40"/>
          <w:w w:val="105"/>
        </w:rPr>
        <w:t xml:space="preserve"> </w:t>
      </w:r>
      <w:r w:rsidRPr="000044B4">
        <w:rPr>
          <w:rFonts w:ascii="Arial" w:eastAsia="Arial" w:hAnsi="Arial" w:cs="Arial"/>
          <w:w w:val="105"/>
        </w:rPr>
        <w:t>of residency.</w:t>
      </w:r>
    </w:p>
    <w:p w14:paraId="3901932C" w14:textId="7A528A50" w:rsidR="000044B4" w:rsidRPr="000044B4" w:rsidRDefault="000044B4" w:rsidP="000044B4">
      <w:pPr>
        <w:numPr>
          <w:ilvl w:val="2"/>
          <w:numId w:val="5"/>
        </w:numPr>
        <w:tabs>
          <w:tab w:val="left" w:pos="1370"/>
        </w:tabs>
        <w:spacing w:line="254" w:lineRule="exact"/>
        <w:ind w:left="1370" w:hanging="364"/>
        <w:rPr>
          <w:rFonts w:ascii="Arial" w:eastAsia="Arial" w:hAnsi="Arial" w:cs="Arial"/>
          <w:sz w:val="24"/>
        </w:rPr>
      </w:pPr>
      <w:r w:rsidRPr="000044B4">
        <w:rPr>
          <w:rFonts w:ascii="Arial" w:eastAsia="Arial" w:hAnsi="Arial" w:cs="Arial"/>
        </w:rPr>
        <w:t>Three</w:t>
      </w:r>
      <w:r w:rsidRPr="000044B4">
        <w:rPr>
          <w:rFonts w:ascii="Arial" w:eastAsia="Arial" w:hAnsi="Arial" w:cs="Arial"/>
          <w:spacing w:val="7"/>
        </w:rPr>
        <w:t xml:space="preserve"> </w:t>
      </w:r>
      <w:r w:rsidRPr="000044B4">
        <w:rPr>
          <w:rFonts w:ascii="Arial" w:eastAsia="Arial" w:hAnsi="Arial" w:cs="Arial"/>
        </w:rPr>
        <w:t>(3)</w:t>
      </w:r>
      <w:r w:rsidRPr="000044B4">
        <w:rPr>
          <w:rFonts w:ascii="Arial" w:eastAsia="Arial" w:hAnsi="Arial" w:cs="Arial"/>
          <w:spacing w:val="14"/>
        </w:rPr>
        <w:t xml:space="preserve"> </w:t>
      </w:r>
      <w:r w:rsidRPr="000044B4">
        <w:rPr>
          <w:rFonts w:ascii="Arial" w:eastAsia="Arial" w:hAnsi="Arial" w:cs="Arial"/>
        </w:rPr>
        <w:t>SCR</w:t>
      </w:r>
      <w:r w:rsidRPr="000044B4">
        <w:rPr>
          <w:rFonts w:ascii="Arial" w:eastAsia="Arial" w:hAnsi="Arial" w:cs="Arial"/>
          <w:spacing w:val="15"/>
        </w:rPr>
        <w:t xml:space="preserve"> </w:t>
      </w:r>
      <w:r w:rsidRPr="000044B4">
        <w:rPr>
          <w:rFonts w:ascii="Arial" w:eastAsia="Arial" w:hAnsi="Arial" w:cs="Arial"/>
        </w:rPr>
        <w:t>records</w:t>
      </w:r>
      <w:r w:rsidRPr="000044B4">
        <w:rPr>
          <w:rFonts w:ascii="Arial" w:eastAsia="Arial" w:hAnsi="Arial" w:cs="Arial"/>
          <w:spacing w:val="18"/>
        </w:rPr>
        <w:t xml:space="preserve"> </w:t>
      </w:r>
      <w:r w:rsidRPr="000044B4">
        <w:rPr>
          <w:rFonts w:ascii="Arial" w:eastAsia="Arial" w:hAnsi="Arial" w:cs="Arial"/>
        </w:rPr>
        <w:t>were</w:t>
      </w:r>
      <w:r w:rsidRPr="000044B4">
        <w:rPr>
          <w:rFonts w:ascii="Arial" w:eastAsia="Arial" w:hAnsi="Arial" w:cs="Arial"/>
          <w:spacing w:val="-3"/>
        </w:rPr>
        <w:t xml:space="preserve"> </w:t>
      </w:r>
      <w:r w:rsidRPr="000044B4">
        <w:rPr>
          <w:rFonts w:ascii="Arial" w:eastAsia="Arial" w:hAnsi="Arial" w:cs="Arial"/>
        </w:rPr>
        <w:t>missing</w:t>
      </w:r>
      <w:r w:rsidRPr="000044B4">
        <w:rPr>
          <w:rFonts w:ascii="Arial" w:eastAsia="Arial" w:hAnsi="Arial" w:cs="Arial"/>
          <w:spacing w:val="-4"/>
        </w:rPr>
        <w:t xml:space="preserve"> </w:t>
      </w:r>
      <w:r w:rsidR="00C257CF" w:rsidRPr="000044B4">
        <w:rPr>
          <w:rFonts w:ascii="Arial" w:eastAsia="Arial" w:hAnsi="Arial" w:cs="Arial"/>
        </w:rPr>
        <w:t>individualized documentation</w:t>
      </w:r>
    </w:p>
    <w:p w14:paraId="0C77DA2D" w14:textId="4645B92A" w:rsidR="000044B4" w:rsidRPr="000044B4" w:rsidRDefault="000044B4" w:rsidP="000044B4">
      <w:pPr>
        <w:spacing w:before="36"/>
        <w:ind w:left="1372"/>
        <w:rPr>
          <w:rFonts w:ascii="Arial" w:eastAsia="Arial" w:hAnsi="Arial" w:cs="Arial"/>
        </w:rPr>
      </w:pPr>
      <w:r w:rsidRPr="000044B4">
        <w:rPr>
          <w:rFonts w:ascii="Arial" w:eastAsia="Arial" w:hAnsi="Arial" w:cs="Arial"/>
          <w:w w:val="105"/>
        </w:rPr>
        <w:t>enrichment</w:t>
      </w:r>
      <w:r w:rsidRPr="000044B4">
        <w:rPr>
          <w:rFonts w:ascii="Arial" w:eastAsia="Arial" w:hAnsi="Arial" w:cs="Arial"/>
          <w:spacing w:val="4"/>
          <w:w w:val="105"/>
        </w:rPr>
        <w:t xml:space="preserve"> </w:t>
      </w:r>
      <w:r w:rsidRPr="000044B4">
        <w:rPr>
          <w:rFonts w:ascii="Arial" w:eastAsia="Arial" w:hAnsi="Arial" w:cs="Arial"/>
          <w:w w:val="105"/>
        </w:rPr>
        <w:t>activities</w:t>
      </w:r>
      <w:r w:rsidRPr="000044B4">
        <w:rPr>
          <w:rFonts w:ascii="Arial" w:eastAsia="Arial" w:hAnsi="Arial" w:cs="Arial"/>
          <w:spacing w:val="1"/>
          <w:w w:val="105"/>
        </w:rPr>
        <w:t xml:space="preserve"> </w:t>
      </w:r>
      <w:r w:rsidRPr="000044B4">
        <w:rPr>
          <w:rFonts w:ascii="Arial" w:eastAsia="Arial" w:hAnsi="Arial" w:cs="Arial"/>
          <w:w w:val="105"/>
        </w:rPr>
        <w:t>provided</w:t>
      </w:r>
      <w:r w:rsidRPr="000044B4">
        <w:rPr>
          <w:rFonts w:ascii="Arial" w:eastAsia="Arial" w:hAnsi="Arial" w:cs="Arial"/>
          <w:spacing w:val="4"/>
          <w:w w:val="105"/>
        </w:rPr>
        <w:t xml:space="preserve"> </w:t>
      </w:r>
      <w:r w:rsidRPr="000044B4">
        <w:rPr>
          <w:rFonts w:ascii="Arial" w:eastAsia="Arial" w:hAnsi="Arial" w:cs="Arial"/>
          <w:w w:val="105"/>
        </w:rPr>
        <w:t>to</w:t>
      </w:r>
      <w:r w:rsidRPr="000044B4">
        <w:rPr>
          <w:rFonts w:ascii="Arial" w:eastAsia="Arial" w:hAnsi="Arial" w:cs="Arial"/>
          <w:spacing w:val="5"/>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00C257CF" w:rsidRPr="000044B4">
        <w:rPr>
          <w:rFonts w:ascii="Arial" w:eastAsia="Arial" w:hAnsi="Arial" w:cs="Arial"/>
          <w:spacing w:val="-2"/>
          <w:w w:val="105"/>
        </w:rPr>
        <w:t>residents</w:t>
      </w:r>
      <w:r w:rsidRPr="000044B4">
        <w:rPr>
          <w:rFonts w:ascii="Arial" w:eastAsia="Arial" w:hAnsi="Arial" w:cs="Arial"/>
          <w:spacing w:val="-2"/>
          <w:w w:val="105"/>
        </w:rPr>
        <w:t>.</w:t>
      </w:r>
    </w:p>
    <w:p w14:paraId="6CF9A5FE" w14:textId="77777777" w:rsidR="000044B4" w:rsidRPr="000044B4" w:rsidRDefault="000044B4" w:rsidP="000044B4">
      <w:pPr>
        <w:numPr>
          <w:ilvl w:val="2"/>
          <w:numId w:val="5"/>
        </w:numPr>
        <w:tabs>
          <w:tab w:val="left" w:pos="1364"/>
          <w:tab w:val="left" w:pos="1371"/>
        </w:tabs>
        <w:spacing w:before="21" w:line="271" w:lineRule="auto"/>
        <w:ind w:left="1371" w:right="1166" w:hanging="371"/>
        <w:rPr>
          <w:rFonts w:ascii="Arial" w:eastAsia="Arial" w:hAnsi="Arial" w:cs="Arial"/>
          <w:sz w:val="24"/>
        </w:rPr>
      </w:pPr>
      <w:r w:rsidRPr="000044B4">
        <w:rPr>
          <w:rFonts w:ascii="Arial" w:eastAsia="Arial" w:hAnsi="Arial" w:cs="Arial"/>
        </w:rPr>
        <w:t>Three (3) SCR records were missing</w:t>
      </w:r>
      <w:r w:rsidRPr="000044B4">
        <w:rPr>
          <w:rFonts w:ascii="Arial" w:eastAsia="Arial" w:hAnsi="Arial" w:cs="Arial"/>
          <w:spacing w:val="-7"/>
        </w:rPr>
        <w:t xml:space="preserve"> </w:t>
      </w:r>
      <w:r w:rsidRPr="000044B4">
        <w:rPr>
          <w:rFonts w:ascii="Arial" w:eastAsia="Arial" w:hAnsi="Arial" w:cs="Arial"/>
        </w:rPr>
        <w:t>documentation that the Resident is provided 24-hour per day, onsite awake staff.</w:t>
      </w:r>
    </w:p>
    <w:p w14:paraId="40620393" w14:textId="77777777" w:rsidR="000044B4" w:rsidRPr="000044B4" w:rsidRDefault="000044B4" w:rsidP="000044B4">
      <w:pPr>
        <w:numPr>
          <w:ilvl w:val="2"/>
          <w:numId w:val="5"/>
        </w:numPr>
        <w:tabs>
          <w:tab w:val="left" w:pos="1365"/>
        </w:tabs>
        <w:spacing w:line="260" w:lineRule="exact"/>
        <w:ind w:left="1365" w:hanging="369"/>
        <w:rPr>
          <w:rFonts w:ascii="Arial" w:eastAsia="Arial" w:hAnsi="Arial" w:cs="Arial"/>
          <w:sz w:val="24"/>
        </w:rPr>
      </w:pPr>
      <w:r w:rsidRPr="000044B4">
        <w:rPr>
          <w:rFonts w:ascii="Arial" w:eastAsia="Arial" w:hAnsi="Arial" w:cs="Arial"/>
        </w:rPr>
        <w:t>Two</w:t>
      </w:r>
      <w:r w:rsidRPr="000044B4">
        <w:rPr>
          <w:rFonts w:ascii="Arial" w:eastAsia="Arial" w:hAnsi="Arial" w:cs="Arial"/>
          <w:spacing w:val="8"/>
        </w:rPr>
        <w:t xml:space="preserve"> </w:t>
      </w:r>
      <w:r w:rsidRPr="000044B4">
        <w:rPr>
          <w:rFonts w:ascii="Arial" w:eastAsia="Arial" w:hAnsi="Arial" w:cs="Arial"/>
        </w:rPr>
        <w:t>(2)</w:t>
      </w:r>
      <w:r w:rsidRPr="000044B4">
        <w:rPr>
          <w:rFonts w:ascii="Arial" w:eastAsia="Arial" w:hAnsi="Arial" w:cs="Arial"/>
          <w:spacing w:val="16"/>
        </w:rPr>
        <w:t xml:space="preserve"> </w:t>
      </w:r>
      <w:r w:rsidRPr="000044B4">
        <w:rPr>
          <w:rFonts w:ascii="Arial" w:eastAsia="Arial" w:hAnsi="Arial" w:cs="Arial"/>
        </w:rPr>
        <w:t>records</w:t>
      </w:r>
      <w:r w:rsidRPr="000044B4">
        <w:rPr>
          <w:rFonts w:ascii="Arial" w:eastAsia="Arial" w:hAnsi="Arial" w:cs="Arial"/>
          <w:spacing w:val="19"/>
        </w:rPr>
        <w:t xml:space="preserve"> </w:t>
      </w:r>
      <w:r w:rsidRPr="000044B4">
        <w:rPr>
          <w:rFonts w:ascii="Arial" w:eastAsia="Arial" w:hAnsi="Arial" w:cs="Arial"/>
        </w:rPr>
        <w:t>were</w:t>
      </w:r>
      <w:r w:rsidRPr="000044B4">
        <w:rPr>
          <w:rFonts w:ascii="Arial" w:eastAsia="Arial" w:hAnsi="Arial" w:cs="Arial"/>
          <w:spacing w:val="13"/>
        </w:rPr>
        <w:t xml:space="preserve"> </w:t>
      </w:r>
      <w:r w:rsidRPr="000044B4">
        <w:rPr>
          <w:rFonts w:ascii="Arial" w:eastAsia="Arial" w:hAnsi="Arial" w:cs="Arial"/>
        </w:rPr>
        <w:t>missing</w:t>
      </w:r>
      <w:r w:rsidRPr="000044B4">
        <w:rPr>
          <w:rFonts w:ascii="Arial" w:eastAsia="Arial" w:hAnsi="Arial" w:cs="Arial"/>
          <w:spacing w:val="-1"/>
        </w:rPr>
        <w:t xml:space="preserve"> </w:t>
      </w:r>
      <w:r w:rsidRPr="000044B4">
        <w:rPr>
          <w:rFonts w:ascii="Arial" w:eastAsia="Arial" w:hAnsi="Arial" w:cs="Arial"/>
        </w:rPr>
        <w:t>documentation</w:t>
      </w:r>
      <w:r w:rsidRPr="000044B4">
        <w:rPr>
          <w:rFonts w:ascii="Arial" w:eastAsia="Arial" w:hAnsi="Arial" w:cs="Arial"/>
          <w:spacing w:val="26"/>
        </w:rPr>
        <w:t xml:space="preserve"> </w:t>
      </w:r>
      <w:r w:rsidRPr="000044B4">
        <w:rPr>
          <w:rFonts w:ascii="Arial" w:eastAsia="Arial" w:hAnsi="Arial" w:cs="Arial"/>
        </w:rPr>
        <w:t>of</w:t>
      </w:r>
      <w:r w:rsidRPr="000044B4">
        <w:rPr>
          <w:rFonts w:ascii="Arial" w:eastAsia="Arial" w:hAnsi="Arial" w:cs="Arial"/>
          <w:spacing w:val="13"/>
        </w:rPr>
        <w:t xml:space="preserve"> </w:t>
      </w:r>
      <w:r w:rsidRPr="000044B4">
        <w:rPr>
          <w:rFonts w:ascii="Arial" w:eastAsia="Arial" w:hAnsi="Arial" w:cs="Arial"/>
        </w:rPr>
        <w:t>a</w:t>
      </w:r>
      <w:r w:rsidRPr="000044B4">
        <w:rPr>
          <w:rFonts w:ascii="Arial" w:eastAsia="Arial" w:hAnsi="Arial" w:cs="Arial"/>
          <w:spacing w:val="-13"/>
        </w:rPr>
        <w:t xml:space="preserve"> </w:t>
      </w:r>
      <w:r w:rsidRPr="000044B4">
        <w:rPr>
          <w:rFonts w:ascii="Arial" w:eastAsia="Arial" w:hAnsi="Arial" w:cs="Arial"/>
        </w:rPr>
        <w:t>reassessment</w:t>
      </w:r>
      <w:r w:rsidRPr="000044B4">
        <w:rPr>
          <w:rFonts w:ascii="Arial" w:eastAsia="Arial" w:hAnsi="Arial" w:cs="Arial"/>
          <w:spacing w:val="38"/>
        </w:rPr>
        <w:t xml:space="preserve"> </w:t>
      </w:r>
      <w:r w:rsidRPr="000044B4">
        <w:rPr>
          <w:rFonts w:ascii="Arial" w:eastAsia="Arial" w:hAnsi="Arial" w:cs="Arial"/>
        </w:rPr>
        <w:t>and</w:t>
      </w:r>
      <w:r w:rsidRPr="000044B4">
        <w:rPr>
          <w:rFonts w:ascii="Arial" w:eastAsia="Arial" w:hAnsi="Arial" w:cs="Arial"/>
          <w:spacing w:val="10"/>
        </w:rPr>
        <w:t xml:space="preserve"> </w:t>
      </w:r>
      <w:r w:rsidRPr="000044B4">
        <w:rPr>
          <w:rFonts w:ascii="Arial" w:eastAsia="Arial" w:hAnsi="Arial" w:cs="Arial"/>
          <w:spacing w:val="-2"/>
        </w:rPr>
        <w:t>service</w:t>
      </w:r>
    </w:p>
    <w:p w14:paraId="0B2FF373" w14:textId="77777777" w:rsidR="000044B4" w:rsidRPr="000044B4" w:rsidRDefault="000044B4" w:rsidP="000044B4">
      <w:pPr>
        <w:spacing w:before="41"/>
        <w:ind w:left="1366"/>
        <w:rPr>
          <w:rFonts w:ascii="Arial" w:eastAsia="Arial" w:hAnsi="Arial" w:cs="Arial"/>
        </w:rPr>
      </w:pPr>
      <w:r w:rsidRPr="000044B4">
        <w:rPr>
          <w:rFonts w:ascii="Arial" w:eastAsia="Arial" w:hAnsi="Arial" w:cs="Arial"/>
          <w:w w:val="105"/>
        </w:rPr>
        <w:t>plan</w:t>
      </w:r>
      <w:r w:rsidRPr="000044B4">
        <w:rPr>
          <w:rFonts w:ascii="Arial" w:eastAsia="Arial" w:hAnsi="Arial" w:cs="Arial"/>
          <w:spacing w:val="-17"/>
          <w:w w:val="105"/>
        </w:rPr>
        <w:t xml:space="preserve"> </w:t>
      </w:r>
      <w:r w:rsidRPr="000044B4">
        <w:rPr>
          <w:rFonts w:ascii="Arial" w:eastAsia="Arial" w:hAnsi="Arial" w:cs="Arial"/>
          <w:w w:val="105"/>
        </w:rPr>
        <w:t>review</w:t>
      </w:r>
      <w:r w:rsidRPr="000044B4">
        <w:rPr>
          <w:rFonts w:ascii="Arial" w:eastAsia="Arial" w:hAnsi="Arial" w:cs="Arial"/>
          <w:spacing w:val="-10"/>
          <w:w w:val="105"/>
        </w:rPr>
        <w:t xml:space="preserve"> </w:t>
      </w:r>
      <w:r w:rsidRPr="000044B4">
        <w:rPr>
          <w:rFonts w:ascii="Arial" w:eastAsia="Arial" w:hAnsi="Arial" w:cs="Arial"/>
          <w:w w:val="105"/>
        </w:rPr>
        <w:t>being</w:t>
      </w:r>
      <w:r w:rsidRPr="000044B4">
        <w:rPr>
          <w:rFonts w:ascii="Arial" w:eastAsia="Arial" w:hAnsi="Arial" w:cs="Arial"/>
          <w:spacing w:val="-24"/>
          <w:w w:val="105"/>
        </w:rPr>
        <w:t xml:space="preserve"> </w:t>
      </w:r>
      <w:r w:rsidRPr="000044B4">
        <w:rPr>
          <w:rFonts w:ascii="Arial" w:eastAsia="Arial" w:hAnsi="Arial" w:cs="Arial"/>
          <w:w w:val="105"/>
        </w:rPr>
        <w:t>completed</w:t>
      </w:r>
      <w:r w:rsidRPr="000044B4">
        <w:rPr>
          <w:rFonts w:ascii="Arial" w:eastAsia="Arial" w:hAnsi="Arial" w:cs="Arial"/>
          <w:spacing w:val="-6"/>
          <w:w w:val="105"/>
        </w:rPr>
        <w:t xml:space="preserve"> </w:t>
      </w:r>
      <w:r w:rsidRPr="000044B4">
        <w:rPr>
          <w:rFonts w:ascii="Arial" w:eastAsia="Arial" w:hAnsi="Arial" w:cs="Arial"/>
          <w:w w:val="105"/>
        </w:rPr>
        <w:t>every</w:t>
      </w:r>
      <w:r w:rsidRPr="000044B4">
        <w:rPr>
          <w:rFonts w:ascii="Arial" w:eastAsia="Arial" w:hAnsi="Arial" w:cs="Arial"/>
          <w:spacing w:val="-6"/>
          <w:w w:val="105"/>
        </w:rPr>
        <w:t xml:space="preserve"> </w:t>
      </w:r>
      <w:r w:rsidRPr="000044B4">
        <w:rPr>
          <w:rFonts w:ascii="Arial" w:eastAsia="Arial" w:hAnsi="Arial" w:cs="Arial"/>
          <w:w w:val="105"/>
        </w:rPr>
        <w:t>six</w:t>
      </w:r>
      <w:r w:rsidRPr="000044B4">
        <w:rPr>
          <w:rFonts w:ascii="Arial" w:eastAsia="Arial" w:hAnsi="Arial" w:cs="Arial"/>
          <w:spacing w:val="-16"/>
          <w:w w:val="105"/>
        </w:rPr>
        <w:t xml:space="preserve"> </w:t>
      </w:r>
      <w:r w:rsidRPr="000044B4">
        <w:rPr>
          <w:rFonts w:ascii="Arial" w:eastAsia="Arial" w:hAnsi="Arial" w:cs="Arial"/>
          <w:spacing w:val="-2"/>
          <w:w w:val="105"/>
        </w:rPr>
        <w:t>months.</w:t>
      </w:r>
    </w:p>
    <w:p w14:paraId="499B3C79" w14:textId="77777777" w:rsidR="000044B4" w:rsidRPr="000044B4" w:rsidRDefault="000044B4" w:rsidP="000044B4">
      <w:pPr>
        <w:spacing w:before="76"/>
        <w:rPr>
          <w:rFonts w:ascii="Arial" w:eastAsia="Arial" w:hAnsi="Arial" w:cs="Arial"/>
        </w:rPr>
      </w:pPr>
    </w:p>
    <w:p w14:paraId="636BC28D" w14:textId="77777777" w:rsidR="000044B4" w:rsidRPr="000044B4" w:rsidRDefault="000044B4" w:rsidP="000044B4">
      <w:pPr>
        <w:ind w:left="942"/>
        <w:rPr>
          <w:rFonts w:ascii="Arial" w:eastAsia="Arial" w:hAnsi="Arial" w:cs="Arial"/>
        </w:rPr>
      </w:pPr>
      <w:r w:rsidRPr="000044B4">
        <w:rPr>
          <w:rFonts w:ascii="Arial" w:eastAsia="Arial" w:hAnsi="Arial" w:cs="Arial"/>
        </w:rPr>
        <w:t>Bed</w:t>
      </w:r>
      <w:r w:rsidRPr="000044B4">
        <w:rPr>
          <w:rFonts w:ascii="Arial" w:eastAsia="Arial" w:hAnsi="Arial" w:cs="Arial"/>
          <w:spacing w:val="6"/>
        </w:rPr>
        <w:t xml:space="preserve"> </w:t>
      </w:r>
      <w:r w:rsidRPr="000044B4">
        <w:rPr>
          <w:rFonts w:ascii="Arial" w:eastAsia="Arial" w:hAnsi="Arial" w:cs="Arial"/>
        </w:rPr>
        <w:t>Rail</w:t>
      </w:r>
      <w:r w:rsidRPr="000044B4">
        <w:rPr>
          <w:rFonts w:ascii="Arial" w:eastAsia="Arial" w:hAnsi="Arial" w:cs="Arial"/>
          <w:spacing w:val="-5"/>
        </w:rPr>
        <w:t xml:space="preserve"> </w:t>
      </w:r>
      <w:r w:rsidRPr="000044B4">
        <w:rPr>
          <w:rFonts w:ascii="Arial" w:eastAsia="Arial" w:hAnsi="Arial" w:cs="Arial"/>
          <w:spacing w:val="-2"/>
        </w:rPr>
        <w:t>Assessments</w:t>
      </w:r>
    </w:p>
    <w:p w14:paraId="381377D6" w14:textId="77777777" w:rsidR="000044B4" w:rsidRPr="000044B4" w:rsidRDefault="000044B4" w:rsidP="000044B4">
      <w:pPr>
        <w:numPr>
          <w:ilvl w:val="1"/>
          <w:numId w:val="5"/>
        </w:numPr>
        <w:tabs>
          <w:tab w:val="left" w:pos="1001"/>
          <w:tab w:val="left" w:pos="1011"/>
        </w:tabs>
        <w:spacing w:before="50" w:line="276" w:lineRule="auto"/>
        <w:ind w:left="1001" w:right="407" w:hanging="348"/>
        <w:rPr>
          <w:rFonts w:ascii="Arial" w:eastAsia="Arial" w:hAnsi="Arial" w:cs="Arial"/>
        </w:rPr>
      </w:pPr>
      <w:r w:rsidRPr="000044B4">
        <w:rPr>
          <w:rFonts w:ascii="Arial" w:eastAsia="Arial" w:hAnsi="Arial" w:cs="Arial"/>
          <w:w w:val="105"/>
        </w:rPr>
        <w:t>AGE</w:t>
      </w:r>
      <w:r w:rsidRPr="000044B4">
        <w:rPr>
          <w:rFonts w:ascii="Arial" w:eastAsia="Arial" w:hAnsi="Arial" w:cs="Arial"/>
          <w:spacing w:val="-14"/>
          <w:w w:val="105"/>
        </w:rPr>
        <w:t xml:space="preserve"> </w:t>
      </w:r>
      <w:r w:rsidRPr="000044B4">
        <w:rPr>
          <w:rFonts w:ascii="Arial" w:eastAsia="Arial" w:hAnsi="Arial" w:cs="Arial"/>
          <w:w w:val="105"/>
        </w:rPr>
        <w:t>reviewed</w:t>
      </w:r>
      <w:r w:rsidRPr="000044B4">
        <w:rPr>
          <w:rFonts w:ascii="Arial" w:eastAsia="Arial" w:hAnsi="Arial" w:cs="Arial"/>
          <w:spacing w:val="-7"/>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Residence records</w:t>
      </w:r>
      <w:r w:rsidRPr="000044B4">
        <w:rPr>
          <w:rFonts w:ascii="Arial" w:eastAsia="Arial" w:hAnsi="Arial" w:cs="Arial"/>
          <w:spacing w:val="-11"/>
          <w:w w:val="105"/>
        </w:rPr>
        <w:t xml:space="preserve"> </w:t>
      </w:r>
      <w:r w:rsidRPr="000044B4">
        <w:rPr>
          <w:rFonts w:ascii="Arial" w:eastAsia="Arial" w:hAnsi="Arial" w:cs="Arial"/>
          <w:w w:val="105"/>
        </w:rPr>
        <w:t>of</w:t>
      </w:r>
      <w:r w:rsidRPr="000044B4">
        <w:rPr>
          <w:rFonts w:ascii="Arial" w:eastAsia="Arial" w:hAnsi="Arial" w:cs="Arial"/>
          <w:spacing w:val="16"/>
          <w:w w:val="105"/>
        </w:rPr>
        <w:t xml:space="preserve"> </w:t>
      </w:r>
      <w:r w:rsidRPr="000044B4">
        <w:rPr>
          <w:rFonts w:ascii="Arial" w:eastAsia="Arial" w:hAnsi="Arial" w:cs="Arial"/>
          <w:w w:val="105"/>
        </w:rPr>
        <w:t>23</w:t>
      </w:r>
      <w:r w:rsidRPr="000044B4">
        <w:rPr>
          <w:rFonts w:ascii="Arial" w:eastAsia="Arial" w:hAnsi="Arial" w:cs="Arial"/>
          <w:spacing w:val="-13"/>
          <w:w w:val="105"/>
        </w:rPr>
        <w:t xml:space="preserve"> </w:t>
      </w:r>
      <w:r w:rsidRPr="000044B4">
        <w:rPr>
          <w:rFonts w:ascii="Arial" w:eastAsia="Arial" w:hAnsi="Arial" w:cs="Arial"/>
          <w:w w:val="105"/>
        </w:rPr>
        <w:t>Residents</w:t>
      </w:r>
      <w:r w:rsidRPr="000044B4">
        <w:rPr>
          <w:rFonts w:ascii="Arial" w:eastAsia="Arial" w:hAnsi="Arial" w:cs="Arial"/>
          <w:spacing w:val="-2"/>
          <w:w w:val="105"/>
        </w:rPr>
        <w:t xml:space="preserve"> </w:t>
      </w:r>
      <w:r w:rsidRPr="000044B4">
        <w:rPr>
          <w:rFonts w:ascii="Arial" w:eastAsia="Arial" w:hAnsi="Arial" w:cs="Arial"/>
          <w:w w:val="105"/>
        </w:rPr>
        <w:t>utilizing</w:t>
      </w:r>
      <w:r w:rsidRPr="000044B4">
        <w:rPr>
          <w:rFonts w:ascii="Arial" w:eastAsia="Arial" w:hAnsi="Arial" w:cs="Arial"/>
          <w:spacing w:val="-23"/>
          <w:w w:val="105"/>
        </w:rPr>
        <w:t xml:space="preserve"> </w:t>
      </w:r>
      <w:r w:rsidRPr="000044B4">
        <w:rPr>
          <w:rFonts w:ascii="Arial" w:eastAsia="Arial" w:hAnsi="Arial" w:cs="Arial"/>
          <w:w w:val="105"/>
        </w:rPr>
        <w:t>bed</w:t>
      </w:r>
      <w:r w:rsidRPr="000044B4">
        <w:rPr>
          <w:rFonts w:ascii="Arial" w:eastAsia="Arial" w:hAnsi="Arial" w:cs="Arial"/>
          <w:spacing w:val="-16"/>
          <w:w w:val="105"/>
        </w:rPr>
        <w:t xml:space="preserve"> </w:t>
      </w:r>
      <w:r w:rsidRPr="000044B4">
        <w:rPr>
          <w:rFonts w:ascii="Arial" w:eastAsia="Arial" w:hAnsi="Arial" w:cs="Arial"/>
          <w:w w:val="105"/>
        </w:rPr>
        <w:t>rails/</w:t>
      </w:r>
      <w:r w:rsidRPr="000044B4">
        <w:rPr>
          <w:rFonts w:ascii="Arial" w:eastAsia="Arial" w:hAnsi="Arial" w:cs="Arial"/>
          <w:spacing w:val="-16"/>
          <w:w w:val="105"/>
        </w:rPr>
        <w:t xml:space="preserve"> </w:t>
      </w:r>
      <w:r w:rsidRPr="000044B4">
        <w:rPr>
          <w:rFonts w:ascii="Arial" w:eastAsia="Arial" w:hAnsi="Arial" w:cs="Arial"/>
          <w:w w:val="105"/>
        </w:rPr>
        <w:t>U-bars</w:t>
      </w:r>
      <w:r w:rsidRPr="000044B4">
        <w:rPr>
          <w:rFonts w:ascii="Arial" w:eastAsia="Arial" w:hAnsi="Arial" w:cs="Arial"/>
          <w:spacing w:val="-14"/>
          <w:w w:val="105"/>
        </w:rPr>
        <w:t xml:space="preserve"> </w:t>
      </w:r>
      <w:r w:rsidRPr="000044B4">
        <w:rPr>
          <w:rFonts w:ascii="Arial" w:eastAsia="Arial" w:hAnsi="Arial" w:cs="Arial"/>
          <w:w w:val="105"/>
        </w:rPr>
        <w:t>or similar devices</w:t>
      </w:r>
      <w:r w:rsidRPr="000044B4">
        <w:rPr>
          <w:rFonts w:ascii="Arial" w:eastAsia="Arial" w:hAnsi="Arial" w:cs="Arial"/>
          <w:spacing w:val="-1"/>
          <w:w w:val="105"/>
        </w:rPr>
        <w:t xml:space="preserve"> </w:t>
      </w:r>
      <w:r w:rsidRPr="000044B4">
        <w:rPr>
          <w:rFonts w:ascii="Arial" w:eastAsia="Arial" w:hAnsi="Arial" w:cs="Arial"/>
          <w:w w:val="105"/>
        </w:rPr>
        <w:t>for</w:t>
      </w:r>
      <w:r w:rsidRPr="000044B4">
        <w:rPr>
          <w:rFonts w:ascii="Arial" w:eastAsia="Arial" w:hAnsi="Arial" w:cs="Arial"/>
          <w:spacing w:val="-12"/>
          <w:w w:val="105"/>
        </w:rPr>
        <w:t xml:space="preserve"> </w:t>
      </w:r>
      <w:r w:rsidRPr="000044B4">
        <w:rPr>
          <w:rFonts w:ascii="Arial" w:eastAsia="Arial" w:hAnsi="Arial" w:cs="Arial"/>
          <w:w w:val="105"/>
        </w:rPr>
        <w:t>the</w:t>
      </w:r>
      <w:r w:rsidRPr="000044B4">
        <w:rPr>
          <w:rFonts w:ascii="Arial" w:eastAsia="Arial" w:hAnsi="Arial" w:cs="Arial"/>
          <w:spacing w:val="-15"/>
          <w:w w:val="105"/>
        </w:rPr>
        <w:t xml:space="preserve"> </w:t>
      </w:r>
      <w:r w:rsidRPr="000044B4">
        <w:rPr>
          <w:rFonts w:ascii="Arial" w:eastAsia="Arial" w:hAnsi="Arial" w:cs="Arial"/>
          <w:w w:val="105"/>
        </w:rPr>
        <w:t>period</w:t>
      </w:r>
      <w:r w:rsidRPr="000044B4">
        <w:rPr>
          <w:rFonts w:ascii="Arial" w:eastAsia="Arial" w:hAnsi="Arial" w:cs="Arial"/>
          <w:spacing w:val="-2"/>
          <w:w w:val="105"/>
        </w:rPr>
        <w:t xml:space="preserve"> </w:t>
      </w:r>
      <w:r w:rsidRPr="000044B4">
        <w:rPr>
          <w:rFonts w:ascii="Arial" w:eastAsia="Arial" w:hAnsi="Arial" w:cs="Arial"/>
          <w:w w:val="105"/>
        </w:rPr>
        <w:t>of</w:t>
      </w:r>
      <w:r w:rsidRPr="000044B4">
        <w:rPr>
          <w:rFonts w:ascii="Arial" w:eastAsia="Arial" w:hAnsi="Arial" w:cs="Arial"/>
          <w:spacing w:val="-9"/>
          <w:w w:val="105"/>
        </w:rPr>
        <w:t xml:space="preserve"> </w:t>
      </w:r>
      <w:r w:rsidRPr="000044B4">
        <w:rPr>
          <w:rFonts w:ascii="Arial" w:eastAsia="Arial" w:hAnsi="Arial" w:cs="Arial"/>
          <w:w w:val="105"/>
        </w:rPr>
        <w:t>October 2023</w:t>
      </w:r>
      <w:r w:rsidRPr="000044B4">
        <w:rPr>
          <w:rFonts w:ascii="Arial" w:eastAsia="Arial" w:hAnsi="Arial" w:cs="Arial"/>
          <w:spacing w:val="-4"/>
          <w:w w:val="105"/>
        </w:rPr>
        <w:t xml:space="preserve"> </w:t>
      </w:r>
      <w:r w:rsidRPr="000044B4">
        <w:rPr>
          <w:rFonts w:ascii="Arial" w:eastAsia="Arial" w:hAnsi="Arial" w:cs="Arial"/>
          <w:w w:val="105"/>
        </w:rPr>
        <w:t>through</w:t>
      </w:r>
      <w:r w:rsidRPr="000044B4">
        <w:rPr>
          <w:rFonts w:ascii="Arial" w:eastAsia="Arial" w:hAnsi="Arial" w:cs="Arial"/>
          <w:spacing w:val="-13"/>
          <w:w w:val="105"/>
        </w:rPr>
        <w:t xml:space="preserve"> </w:t>
      </w:r>
      <w:r w:rsidRPr="000044B4">
        <w:rPr>
          <w:rFonts w:ascii="Arial" w:eastAsia="Arial" w:hAnsi="Arial" w:cs="Arial"/>
          <w:w w:val="105"/>
        </w:rPr>
        <w:t>the</w:t>
      </w:r>
      <w:r w:rsidRPr="000044B4">
        <w:rPr>
          <w:rFonts w:ascii="Arial" w:eastAsia="Arial" w:hAnsi="Arial" w:cs="Arial"/>
          <w:spacing w:val="-3"/>
          <w:w w:val="105"/>
        </w:rPr>
        <w:t xml:space="preserve"> </w:t>
      </w:r>
      <w:r w:rsidRPr="000044B4">
        <w:rPr>
          <w:rFonts w:ascii="Arial" w:eastAsia="Arial" w:hAnsi="Arial" w:cs="Arial"/>
          <w:w w:val="105"/>
        </w:rPr>
        <w:t>date</w:t>
      </w:r>
      <w:r w:rsidRPr="000044B4">
        <w:rPr>
          <w:rFonts w:ascii="Arial" w:eastAsia="Arial" w:hAnsi="Arial" w:cs="Arial"/>
          <w:spacing w:val="-13"/>
          <w:w w:val="105"/>
        </w:rPr>
        <w:t xml:space="preserve"> </w:t>
      </w:r>
      <w:r w:rsidRPr="000044B4">
        <w:rPr>
          <w:rFonts w:ascii="Arial" w:eastAsia="Arial" w:hAnsi="Arial" w:cs="Arial"/>
          <w:w w:val="105"/>
        </w:rPr>
        <w:t>of the</w:t>
      </w:r>
      <w:r w:rsidRPr="000044B4">
        <w:rPr>
          <w:rFonts w:ascii="Arial" w:eastAsia="Arial" w:hAnsi="Arial" w:cs="Arial"/>
          <w:spacing w:val="-8"/>
          <w:w w:val="105"/>
        </w:rPr>
        <w:t xml:space="preserve"> </w:t>
      </w:r>
      <w:r w:rsidRPr="000044B4">
        <w:rPr>
          <w:rFonts w:ascii="Arial" w:eastAsia="Arial" w:hAnsi="Arial" w:cs="Arial"/>
          <w:w w:val="105"/>
        </w:rPr>
        <w:t>Compliance Review to determine compliance with</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2"/>
          <w:w w:val="105"/>
        </w:rPr>
        <w:t xml:space="preserve"> </w:t>
      </w:r>
      <w:r w:rsidRPr="000044B4">
        <w:rPr>
          <w:rFonts w:ascii="Arial" w:eastAsia="Arial" w:hAnsi="Arial" w:cs="Arial"/>
          <w:w w:val="105"/>
        </w:rPr>
        <w:t>required assessment by</w:t>
      </w:r>
      <w:r w:rsidRPr="000044B4">
        <w:rPr>
          <w:rFonts w:ascii="Arial" w:eastAsia="Arial" w:hAnsi="Arial" w:cs="Arial"/>
          <w:spacing w:val="-5"/>
          <w:w w:val="105"/>
        </w:rPr>
        <w:t xml:space="preserve"> </w:t>
      </w:r>
      <w:r w:rsidRPr="000044B4">
        <w:rPr>
          <w:rFonts w:ascii="Arial" w:eastAsia="Arial" w:hAnsi="Arial" w:cs="Arial"/>
          <w:w w:val="105"/>
        </w:rPr>
        <w:t>a physical/occupational</w:t>
      </w:r>
      <w:r w:rsidRPr="000044B4">
        <w:rPr>
          <w:rFonts w:ascii="Arial" w:eastAsia="Arial" w:hAnsi="Arial" w:cs="Arial"/>
          <w:spacing w:val="-16"/>
          <w:w w:val="105"/>
        </w:rPr>
        <w:t xml:space="preserve"> </w:t>
      </w:r>
      <w:r w:rsidRPr="000044B4">
        <w:rPr>
          <w:rFonts w:ascii="Arial" w:eastAsia="Arial" w:hAnsi="Arial" w:cs="Arial"/>
          <w:w w:val="105"/>
        </w:rPr>
        <w:t>therapist every six months.</w:t>
      </w:r>
    </w:p>
    <w:p w14:paraId="5DE913B3" w14:textId="77777777" w:rsidR="000044B4" w:rsidRPr="000044B4" w:rsidRDefault="000044B4" w:rsidP="000044B4">
      <w:pPr>
        <w:numPr>
          <w:ilvl w:val="2"/>
          <w:numId w:val="5"/>
        </w:numPr>
        <w:tabs>
          <w:tab w:val="left" w:pos="1356"/>
        </w:tabs>
        <w:spacing w:line="273" w:lineRule="auto"/>
        <w:ind w:left="1356" w:right="426" w:hanging="371"/>
        <w:rPr>
          <w:rFonts w:ascii="Arial" w:eastAsia="Arial" w:hAnsi="Arial" w:cs="Arial"/>
          <w:sz w:val="24"/>
        </w:rPr>
      </w:pPr>
      <w:r w:rsidRPr="000044B4">
        <w:rPr>
          <w:rFonts w:ascii="Arial" w:eastAsia="Arial" w:hAnsi="Arial" w:cs="Arial"/>
          <w:w w:val="105"/>
        </w:rPr>
        <w:t>Documentation of an</w:t>
      </w:r>
      <w:r w:rsidRPr="000044B4">
        <w:rPr>
          <w:rFonts w:ascii="Arial" w:eastAsia="Arial" w:hAnsi="Arial" w:cs="Arial"/>
          <w:spacing w:val="-5"/>
          <w:w w:val="105"/>
        </w:rPr>
        <w:t xml:space="preserve"> </w:t>
      </w:r>
      <w:r w:rsidRPr="000044B4">
        <w:rPr>
          <w:rFonts w:ascii="Arial" w:eastAsia="Arial" w:hAnsi="Arial" w:cs="Arial"/>
          <w:w w:val="105"/>
        </w:rPr>
        <w:t>assessment conducted by a</w:t>
      </w:r>
      <w:r w:rsidRPr="000044B4">
        <w:rPr>
          <w:rFonts w:ascii="Arial" w:eastAsia="Arial" w:hAnsi="Arial" w:cs="Arial"/>
          <w:spacing w:val="-15"/>
          <w:w w:val="105"/>
        </w:rPr>
        <w:t xml:space="preserve"> </w:t>
      </w:r>
      <w:r w:rsidRPr="000044B4">
        <w:rPr>
          <w:rFonts w:ascii="Arial" w:eastAsia="Arial" w:hAnsi="Arial" w:cs="Arial"/>
          <w:w w:val="105"/>
        </w:rPr>
        <w:t>physical/occupational therapist</w:t>
      </w:r>
      <w:r w:rsidRPr="000044B4">
        <w:rPr>
          <w:rFonts w:ascii="Arial" w:eastAsia="Arial" w:hAnsi="Arial" w:cs="Arial"/>
          <w:spacing w:val="-17"/>
          <w:w w:val="105"/>
        </w:rPr>
        <w:t xml:space="preserve"> </w:t>
      </w:r>
      <w:r w:rsidRPr="000044B4">
        <w:rPr>
          <w:rFonts w:ascii="Arial" w:eastAsia="Arial" w:hAnsi="Arial" w:cs="Arial"/>
          <w:w w:val="105"/>
        </w:rPr>
        <w:t>every</w:t>
      </w:r>
      <w:r w:rsidRPr="000044B4">
        <w:rPr>
          <w:rFonts w:ascii="Arial" w:eastAsia="Arial" w:hAnsi="Arial" w:cs="Arial"/>
          <w:spacing w:val="-16"/>
          <w:w w:val="105"/>
        </w:rPr>
        <w:t xml:space="preserve"> </w:t>
      </w:r>
      <w:r w:rsidRPr="000044B4">
        <w:rPr>
          <w:rFonts w:ascii="Arial" w:eastAsia="Arial" w:hAnsi="Arial" w:cs="Arial"/>
          <w:w w:val="105"/>
        </w:rPr>
        <w:t>six</w:t>
      </w:r>
      <w:r w:rsidRPr="000044B4">
        <w:rPr>
          <w:rFonts w:ascii="Arial" w:eastAsia="Arial" w:hAnsi="Arial" w:cs="Arial"/>
          <w:spacing w:val="-16"/>
          <w:w w:val="105"/>
        </w:rPr>
        <w:t xml:space="preserve"> </w:t>
      </w:r>
      <w:r w:rsidRPr="000044B4">
        <w:rPr>
          <w:rFonts w:ascii="Arial" w:eastAsia="Arial" w:hAnsi="Arial" w:cs="Arial"/>
          <w:w w:val="105"/>
        </w:rPr>
        <w:t>months</w:t>
      </w:r>
      <w:r w:rsidRPr="000044B4">
        <w:rPr>
          <w:rFonts w:ascii="Arial" w:eastAsia="Arial" w:hAnsi="Arial" w:cs="Arial"/>
          <w:spacing w:val="-16"/>
          <w:w w:val="105"/>
        </w:rPr>
        <w:t xml:space="preserve"> </w:t>
      </w:r>
      <w:r w:rsidRPr="000044B4">
        <w:rPr>
          <w:rFonts w:ascii="Arial" w:eastAsia="Arial" w:hAnsi="Arial" w:cs="Arial"/>
          <w:w w:val="105"/>
        </w:rPr>
        <w:t>for</w:t>
      </w:r>
      <w:r w:rsidRPr="000044B4">
        <w:rPr>
          <w:rFonts w:ascii="Arial" w:eastAsia="Arial" w:hAnsi="Arial" w:cs="Arial"/>
          <w:spacing w:val="-16"/>
          <w:w w:val="105"/>
        </w:rPr>
        <w:t xml:space="preserve"> </w:t>
      </w:r>
      <w:r w:rsidRPr="000044B4">
        <w:rPr>
          <w:rFonts w:ascii="Arial" w:eastAsia="Arial" w:hAnsi="Arial" w:cs="Arial"/>
          <w:w w:val="105"/>
        </w:rPr>
        <w:t>seven</w:t>
      </w:r>
      <w:r w:rsidRPr="000044B4">
        <w:rPr>
          <w:rFonts w:ascii="Arial" w:eastAsia="Arial" w:hAnsi="Arial" w:cs="Arial"/>
          <w:spacing w:val="-15"/>
          <w:w w:val="105"/>
        </w:rPr>
        <w:t xml:space="preserve"> </w:t>
      </w:r>
      <w:r w:rsidRPr="000044B4">
        <w:rPr>
          <w:rFonts w:ascii="Arial" w:eastAsia="Arial" w:hAnsi="Arial" w:cs="Arial"/>
          <w:w w:val="105"/>
        </w:rPr>
        <w:t>(7)</w:t>
      </w:r>
      <w:r w:rsidRPr="000044B4">
        <w:rPr>
          <w:rFonts w:ascii="Arial" w:eastAsia="Arial" w:hAnsi="Arial" w:cs="Arial"/>
          <w:spacing w:val="-13"/>
          <w:w w:val="105"/>
        </w:rPr>
        <w:t xml:space="preserve"> </w:t>
      </w:r>
      <w:r w:rsidRPr="000044B4">
        <w:rPr>
          <w:rFonts w:ascii="Arial" w:eastAsia="Arial" w:hAnsi="Arial" w:cs="Arial"/>
          <w:w w:val="105"/>
        </w:rPr>
        <w:t>Residents</w:t>
      </w:r>
      <w:r w:rsidRPr="000044B4">
        <w:rPr>
          <w:rFonts w:ascii="Arial" w:eastAsia="Arial" w:hAnsi="Arial" w:cs="Arial"/>
          <w:spacing w:val="-10"/>
          <w:w w:val="105"/>
        </w:rPr>
        <w:t xml:space="preserve"> </w:t>
      </w:r>
      <w:r w:rsidRPr="000044B4">
        <w:rPr>
          <w:rFonts w:ascii="Arial" w:eastAsia="Arial" w:hAnsi="Arial" w:cs="Arial"/>
          <w:w w:val="105"/>
        </w:rPr>
        <w:t>noting</w:t>
      </w:r>
      <w:r w:rsidRPr="000044B4">
        <w:rPr>
          <w:rFonts w:ascii="Arial" w:eastAsia="Arial" w:hAnsi="Arial" w:cs="Arial"/>
          <w:spacing w:val="-25"/>
          <w:w w:val="105"/>
        </w:rPr>
        <w:t xml:space="preserve"> </w:t>
      </w:r>
      <w:r w:rsidRPr="000044B4">
        <w:rPr>
          <w:rFonts w:ascii="Arial" w:eastAsia="Arial" w:hAnsi="Arial" w:cs="Arial"/>
          <w:w w:val="105"/>
        </w:rPr>
        <w:t>that</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Resident</w:t>
      </w:r>
      <w:r w:rsidRPr="000044B4">
        <w:rPr>
          <w:rFonts w:ascii="Arial" w:eastAsia="Arial" w:hAnsi="Arial" w:cs="Arial"/>
          <w:spacing w:val="-5"/>
          <w:w w:val="105"/>
        </w:rPr>
        <w:t xml:space="preserve"> </w:t>
      </w:r>
      <w:r w:rsidRPr="000044B4">
        <w:rPr>
          <w:rFonts w:ascii="Arial" w:eastAsia="Arial" w:hAnsi="Arial" w:cs="Arial"/>
          <w:w w:val="105"/>
        </w:rPr>
        <w:t>can independently navigate around a</w:t>
      </w:r>
      <w:r w:rsidRPr="000044B4">
        <w:rPr>
          <w:rFonts w:ascii="Arial" w:eastAsia="Arial" w:hAnsi="Arial" w:cs="Arial"/>
          <w:spacing w:val="-19"/>
          <w:w w:val="105"/>
        </w:rPr>
        <w:t xml:space="preserve"> </w:t>
      </w:r>
      <w:r w:rsidRPr="000044B4">
        <w:rPr>
          <w:rFonts w:ascii="Arial" w:eastAsia="Arial" w:hAnsi="Arial" w:cs="Arial"/>
          <w:w w:val="105"/>
        </w:rPr>
        <w:t>bed</w:t>
      </w:r>
      <w:r w:rsidRPr="000044B4">
        <w:rPr>
          <w:rFonts w:ascii="Arial" w:eastAsia="Arial" w:hAnsi="Arial" w:cs="Arial"/>
          <w:spacing w:val="-5"/>
          <w:w w:val="105"/>
        </w:rPr>
        <w:t xml:space="preserve"> </w:t>
      </w:r>
      <w:r w:rsidRPr="000044B4">
        <w:rPr>
          <w:rFonts w:ascii="Arial" w:eastAsia="Arial" w:hAnsi="Arial" w:cs="Arial"/>
          <w:w w:val="105"/>
        </w:rPr>
        <w:t>rail/</w:t>
      </w:r>
      <w:r w:rsidRPr="000044B4">
        <w:rPr>
          <w:rFonts w:ascii="Arial" w:eastAsia="Arial" w:hAnsi="Arial" w:cs="Arial"/>
          <w:spacing w:val="-5"/>
          <w:w w:val="105"/>
        </w:rPr>
        <w:t xml:space="preserve"> </w:t>
      </w:r>
      <w:r w:rsidRPr="000044B4">
        <w:rPr>
          <w:rFonts w:ascii="Arial" w:eastAsia="Arial" w:hAnsi="Arial" w:cs="Arial"/>
          <w:w w:val="105"/>
        </w:rPr>
        <w:t>U-bar for the calendar years reviewed was missing.</w:t>
      </w:r>
    </w:p>
    <w:p w14:paraId="51A59464" w14:textId="77777777" w:rsidR="000044B4" w:rsidRPr="000044B4" w:rsidRDefault="000044B4" w:rsidP="000044B4">
      <w:pPr>
        <w:spacing w:before="33"/>
        <w:rPr>
          <w:rFonts w:ascii="Arial" w:eastAsia="Arial" w:hAnsi="Arial" w:cs="Arial"/>
        </w:rPr>
      </w:pPr>
    </w:p>
    <w:p w14:paraId="583A9C6A" w14:textId="77777777" w:rsidR="000044B4" w:rsidRPr="000044B4" w:rsidRDefault="000044B4" w:rsidP="000044B4">
      <w:pPr>
        <w:numPr>
          <w:ilvl w:val="0"/>
          <w:numId w:val="5"/>
        </w:numPr>
        <w:tabs>
          <w:tab w:val="left" w:pos="351"/>
        </w:tabs>
        <w:ind w:left="351" w:hanging="280"/>
        <w:rPr>
          <w:rFonts w:ascii="Arial" w:eastAsia="Arial" w:hAnsi="Arial" w:cs="Arial"/>
        </w:rPr>
      </w:pPr>
      <w:r w:rsidRPr="000044B4">
        <w:rPr>
          <w:rFonts w:ascii="Arial" w:eastAsia="Arial" w:hAnsi="Arial" w:cs="Arial"/>
          <w:w w:val="105"/>
        </w:rPr>
        <w:t>Quality</w:t>
      </w:r>
      <w:r w:rsidRPr="000044B4">
        <w:rPr>
          <w:rFonts w:ascii="Arial" w:eastAsia="Arial" w:hAnsi="Arial" w:cs="Arial"/>
          <w:spacing w:val="-8"/>
          <w:w w:val="105"/>
        </w:rPr>
        <w:t xml:space="preserve"> </w:t>
      </w:r>
      <w:r w:rsidRPr="000044B4">
        <w:rPr>
          <w:rFonts w:ascii="Arial" w:eastAsia="Arial" w:hAnsi="Arial" w:cs="Arial"/>
          <w:w w:val="105"/>
        </w:rPr>
        <w:t>Assurance</w:t>
      </w:r>
      <w:r w:rsidRPr="000044B4">
        <w:rPr>
          <w:rFonts w:ascii="Arial" w:eastAsia="Arial" w:hAnsi="Arial" w:cs="Arial"/>
          <w:spacing w:val="-10"/>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Performance</w:t>
      </w:r>
      <w:r w:rsidRPr="000044B4">
        <w:rPr>
          <w:rFonts w:ascii="Arial" w:eastAsia="Arial" w:hAnsi="Arial" w:cs="Arial"/>
          <w:spacing w:val="-10"/>
          <w:w w:val="105"/>
        </w:rPr>
        <w:t xml:space="preserve"> </w:t>
      </w:r>
      <w:r w:rsidRPr="000044B4">
        <w:rPr>
          <w:rFonts w:ascii="Arial" w:eastAsia="Arial" w:hAnsi="Arial" w:cs="Arial"/>
          <w:spacing w:val="-2"/>
          <w:w w:val="105"/>
        </w:rPr>
        <w:t>Improvement</w:t>
      </w:r>
    </w:p>
    <w:p w14:paraId="5B8F7169" w14:textId="77777777" w:rsidR="000044B4" w:rsidRPr="000044B4" w:rsidRDefault="000044B4" w:rsidP="000044B4">
      <w:pPr>
        <w:numPr>
          <w:ilvl w:val="1"/>
          <w:numId w:val="5"/>
        </w:numPr>
        <w:tabs>
          <w:tab w:val="left" w:pos="990"/>
          <w:tab w:val="left" w:pos="1001"/>
        </w:tabs>
        <w:spacing w:before="50" w:line="278" w:lineRule="auto"/>
        <w:ind w:left="990" w:right="324" w:hanging="347"/>
        <w:rPr>
          <w:rFonts w:ascii="Arial" w:eastAsia="Arial" w:hAnsi="Arial" w:cs="Arial"/>
        </w:rPr>
      </w:pPr>
      <w:r w:rsidRPr="000044B4">
        <w:rPr>
          <w:rFonts w:ascii="Arial" w:eastAsia="Arial" w:hAnsi="Arial" w:cs="Arial"/>
          <w:spacing w:val="-2"/>
          <w:w w:val="105"/>
        </w:rPr>
        <w:t>AGE</w:t>
      </w:r>
      <w:r w:rsidRPr="000044B4">
        <w:rPr>
          <w:rFonts w:ascii="Arial" w:eastAsia="Arial" w:hAnsi="Arial" w:cs="Arial"/>
          <w:spacing w:val="-15"/>
          <w:w w:val="105"/>
        </w:rPr>
        <w:t xml:space="preserve"> </w:t>
      </w:r>
      <w:r w:rsidRPr="000044B4">
        <w:rPr>
          <w:rFonts w:ascii="Arial" w:eastAsia="Arial" w:hAnsi="Arial" w:cs="Arial"/>
          <w:spacing w:val="-2"/>
          <w:w w:val="105"/>
        </w:rPr>
        <w:t>reviewed</w:t>
      </w:r>
      <w:r w:rsidRPr="000044B4">
        <w:rPr>
          <w:rFonts w:ascii="Arial" w:eastAsia="Arial" w:hAnsi="Arial" w:cs="Arial"/>
          <w:spacing w:val="-11"/>
          <w:w w:val="105"/>
        </w:rPr>
        <w:t xml:space="preserve"> </w:t>
      </w:r>
      <w:r w:rsidRPr="000044B4">
        <w:rPr>
          <w:rFonts w:ascii="Arial" w:eastAsia="Arial" w:hAnsi="Arial" w:cs="Arial"/>
          <w:spacing w:val="-2"/>
          <w:w w:val="105"/>
        </w:rPr>
        <w:t>documentation to</w:t>
      </w:r>
      <w:r w:rsidRPr="000044B4">
        <w:rPr>
          <w:rFonts w:ascii="Arial" w:eastAsia="Arial" w:hAnsi="Arial" w:cs="Arial"/>
          <w:spacing w:val="-5"/>
          <w:w w:val="105"/>
        </w:rPr>
        <w:t xml:space="preserve"> </w:t>
      </w:r>
      <w:r w:rsidRPr="000044B4">
        <w:rPr>
          <w:rFonts w:ascii="Arial" w:eastAsia="Arial" w:hAnsi="Arial" w:cs="Arial"/>
          <w:spacing w:val="-2"/>
          <w:w w:val="105"/>
        </w:rPr>
        <w:t>ensure</w:t>
      </w:r>
      <w:r w:rsidRPr="000044B4">
        <w:rPr>
          <w:rFonts w:ascii="Arial" w:eastAsia="Arial" w:hAnsi="Arial" w:cs="Arial"/>
          <w:spacing w:val="-9"/>
          <w:w w:val="105"/>
        </w:rPr>
        <w:t xml:space="preserve"> </w:t>
      </w:r>
      <w:r w:rsidRPr="000044B4">
        <w:rPr>
          <w:rFonts w:ascii="Arial" w:eastAsia="Arial" w:hAnsi="Arial" w:cs="Arial"/>
          <w:spacing w:val="-2"/>
          <w:w w:val="105"/>
        </w:rPr>
        <w:t>the</w:t>
      </w:r>
      <w:r w:rsidRPr="000044B4">
        <w:rPr>
          <w:rFonts w:ascii="Arial" w:eastAsia="Arial" w:hAnsi="Arial" w:cs="Arial"/>
          <w:spacing w:val="-15"/>
          <w:w w:val="105"/>
        </w:rPr>
        <w:t xml:space="preserve"> </w:t>
      </w:r>
      <w:r w:rsidRPr="000044B4">
        <w:rPr>
          <w:rFonts w:ascii="Arial" w:eastAsia="Arial" w:hAnsi="Arial" w:cs="Arial"/>
          <w:spacing w:val="-2"/>
          <w:w w:val="105"/>
        </w:rPr>
        <w:t>Residence has</w:t>
      </w:r>
      <w:r w:rsidRPr="000044B4">
        <w:rPr>
          <w:rFonts w:ascii="Arial" w:eastAsia="Arial" w:hAnsi="Arial" w:cs="Arial"/>
          <w:spacing w:val="-15"/>
          <w:w w:val="105"/>
        </w:rPr>
        <w:t xml:space="preserve"> </w:t>
      </w:r>
      <w:r w:rsidRPr="000044B4">
        <w:rPr>
          <w:rFonts w:ascii="Arial" w:eastAsia="Arial" w:hAnsi="Arial" w:cs="Arial"/>
          <w:spacing w:val="-2"/>
          <w:w w:val="105"/>
        </w:rPr>
        <w:t>established</w:t>
      </w:r>
      <w:r w:rsidRPr="000044B4">
        <w:rPr>
          <w:rFonts w:ascii="Arial" w:eastAsia="Arial" w:hAnsi="Arial" w:cs="Arial"/>
          <w:spacing w:val="-6"/>
          <w:w w:val="105"/>
        </w:rPr>
        <w:t xml:space="preserve"> </w:t>
      </w:r>
      <w:r w:rsidRPr="000044B4">
        <w:rPr>
          <w:rFonts w:ascii="Arial" w:eastAsia="Arial" w:hAnsi="Arial" w:cs="Arial"/>
          <w:spacing w:val="-2"/>
          <w:w w:val="105"/>
        </w:rPr>
        <w:t>an</w:t>
      </w:r>
      <w:r w:rsidRPr="000044B4">
        <w:rPr>
          <w:rFonts w:ascii="Arial" w:eastAsia="Arial" w:hAnsi="Arial" w:cs="Arial"/>
          <w:spacing w:val="-23"/>
          <w:w w:val="105"/>
        </w:rPr>
        <w:t xml:space="preserve"> </w:t>
      </w:r>
      <w:r w:rsidRPr="000044B4">
        <w:rPr>
          <w:rFonts w:ascii="Arial" w:eastAsia="Arial" w:hAnsi="Arial" w:cs="Arial"/>
          <w:spacing w:val="-2"/>
          <w:w w:val="105"/>
        </w:rPr>
        <w:t xml:space="preserve">effective, </w:t>
      </w:r>
      <w:r w:rsidRPr="000044B4">
        <w:rPr>
          <w:rFonts w:ascii="Arial" w:eastAsia="Arial" w:hAnsi="Arial" w:cs="Arial"/>
          <w:w w:val="105"/>
        </w:rPr>
        <w:t>ongoing</w:t>
      </w:r>
      <w:r w:rsidRPr="000044B4">
        <w:rPr>
          <w:rFonts w:ascii="Arial" w:eastAsia="Arial" w:hAnsi="Arial" w:cs="Arial"/>
          <w:spacing w:val="-18"/>
          <w:w w:val="105"/>
        </w:rPr>
        <w:t xml:space="preserve"> </w:t>
      </w:r>
      <w:r w:rsidRPr="000044B4">
        <w:rPr>
          <w:rFonts w:ascii="Arial" w:eastAsia="Arial" w:hAnsi="Arial" w:cs="Arial"/>
          <w:w w:val="105"/>
        </w:rPr>
        <w:t>quality</w:t>
      </w:r>
      <w:r w:rsidRPr="000044B4">
        <w:rPr>
          <w:rFonts w:ascii="Arial" w:eastAsia="Arial" w:hAnsi="Arial" w:cs="Arial"/>
          <w:spacing w:val="-1"/>
          <w:w w:val="105"/>
        </w:rPr>
        <w:t xml:space="preserve"> </w:t>
      </w:r>
      <w:r w:rsidRPr="000044B4">
        <w:rPr>
          <w:rFonts w:ascii="Arial" w:eastAsia="Arial" w:hAnsi="Arial" w:cs="Arial"/>
          <w:w w:val="105"/>
        </w:rPr>
        <w:t>improvement</w:t>
      </w:r>
      <w:r w:rsidRPr="000044B4">
        <w:rPr>
          <w:rFonts w:ascii="Arial" w:eastAsia="Arial" w:hAnsi="Arial" w:cs="Arial"/>
          <w:spacing w:val="20"/>
          <w:w w:val="105"/>
        </w:rPr>
        <w:t xml:space="preserve"> </w:t>
      </w:r>
      <w:r w:rsidRPr="000044B4">
        <w:rPr>
          <w:rFonts w:ascii="Arial" w:eastAsia="Arial" w:hAnsi="Arial" w:cs="Arial"/>
          <w:w w:val="105"/>
        </w:rPr>
        <w:t>and</w:t>
      </w:r>
      <w:r w:rsidRPr="000044B4">
        <w:rPr>
          <w:rFonts w:ascii="Arial" w:eastAsia="Arial" w:hAnsi="Arial" w:cs="Arial"/>
          <w:spacing w:val="-11"/>
          <w:w w:val="105"/>
        </w:rPr>
        <w:t xml:space="preserve"> </w:t>
      </w:r>
      <w:r w:rsidRPr="000044B4">
        <w:rPr>
          <w:rFonts w:ascii="Arial" w:eastAsia="Arial" w:hAnsi="Arial" w:cs="Arial"/>
          <w:w w:val="105"/>
        </w:rPr>
        <w:t>assurance program</w:t>
      </w:r>
      <w:r w:rsidRPr="000044B4">
        <w:rPr>
          <w:rFonts w:ascii="Arial" w:eastAsia="Arial" w:hAnsi="Arial" w:cs="Arial"/>
          <w:spacing w:val="-5"/>
          <w:w w:val="105"/>
        </w:rPr>
        <w:t xml:space="preserve"> </w:t>
      </w:r>
      <w:r w:rsidRPr="000044B4">
        <w:rPr>
          <w:rFonts w:ascii="Arial" w:eastAsia="Arial" w:hAnsi="Arial" w:cs="Arial"/>
          <w:w w:val="105"/>
        </w:rPr>
        <w:t>for Service</w:t>
      </w:r>
      <w:r w:rsidRPr="000044B4">
        <w:rPr>
          <w:rFonts w:ascii="Arial" w:eastAsia="Arial" w:hAnsi="Arial" w:cs="Arial"/>
          <w:spacing w:val="-1"/>
          <w:w w:val="105"/>
        </w:rPr>
        <w:t xml:space="preserve"> </w:t>
      </w:r>
      <w:r w:rsidRPr="000044B4">
        <w:rPr>
          <w:rFonts w:ascii="Arial" w:eastAsia="Arial" w:hAnsi="Arial" w:cs="Arial"/>
          <w:w w:val="105"/>
        </w:rPr>
        <w:t>Planning,</w:t>
      </w:r>
      <w:r w:rsidRPr="000044B4">
        <w:rPr>
          <w:rFonts w:ascii="Arial" w:eastAsia="Arial" w:hAnsi="Arial" w:cs="Arial"/>
          <w:spacing w:val="-4"/>
          <w:w w:val="105"/>
        </w:rPr>
        <w:t xml:space="preserve"> </w:t>
      </w:r>
      <w:r w:rsidRPr="000044B4">
        <w:rPr>
          <w:rFonts w:ascii="Arial" w:eastAsia="Arial" w:hAnsi="Arial" w:cs="Arial"/>
          <w:w w:val="105"/>
        </w:rPr>
        <w:t>Safety Assurances, and</w:t>
      </w:r>
      <w:r w:rsidRPr="000044B4">
        <w:rPr>
          <w:rFonts w:ascii="Arial" w:eastAsia="Arial" w:hAnsi="Arial" w:cs="Arial"/>
          <w:spacing w:val="-3"/>
          <w:w w:val="105"/>
        </w:rPr>
        <w:t xml:space="preserve"> </w:t>
      </w:r>
      <w:r w:rsidRPr="000044B4">
        <w:rPr>
          <w:rFonts w:ascii="Arial" w:eastAsia="Arial" w:hAnsi="Arial" w:cs="Arial"/>
          <w:w w:val="105"/>
        </w:rPr>
        <w:t>Medication Quality from</w:t>
      </w:r>
      <w:r w:rsidRPr="000044B4">
        <w:rPr>
          <w:rFonts w:ascii="Arial" w:eastAsia="Arial" w:hAnsi="Arial" w:cs="Arial"/>
          <w:spacing w:val="-6"/>
          <w:w w:val="105"/>
        </w:rPr>
        <w:t xml:space="preserve"> </w:t>
      </w:r>
      <w:r w:rsidRPr="000044B4">
        <w:rPr>
          <w:rFonts w:ascii="Arial" w:eastAsia="Arial" w:hAnsi="Arial" w:cs="Arial"/>
          <w:w w:val="105"/>
        </w:rPr>
        <w:t>October 2023 through the</w:t>
      </w:r>
      <w:r w:rsidRPr="000044B4">
        <w:rPr>
          <w:rFonts w:ascii="Arial" w:eastAsia="Arial" w:hAnsi="Arial" w:cs="Arial"/>
          <w:spacing w:val="-5"/>
          <w:w w:val="105"/>
        </w:rPr>
        <w:t xml:space="preserve"> </w:t>
      </w:r>
      <w:r w:rsidRPr="000044B4">
        <w:rPr>
          <w:rFonts w:ascii="Arial" w:eastAsia="Arial" w:hAnsi="Arial" w:cs="Arial"/>
          <w:w w:val="105"/>
        </w:rPr>
        <w:t>date</w:t>
      </w:r>
      <w:r w:rsidRPr="000044B4">
        <w:rPr>
          <w:rFonts w:ascii="Arial" w:eastAsia="Arial" w:hAnsi="Arial" w:cs="Arial"/>
          <w:spacing w:val="-2"/>
          <w:w w:val="105"/>
        </w:rPr>
        <w:t xml:space="preserve"> </w:t>
      </w:r>
      <w:r w:rsidRPr="000044B4">
        <w:rPr>
          <w:rFonts w:ascii="Arial" w:eastAsia="Arial" w:hAnsi="Arial" w:cs="Arial"/>
          <w:w w:val="105"/>
        </w:rPr>
        <w:t>of the Compliance Review.</w:t>
      </w:r>
    </w:p>
    <w:p w14:paraId="28FEC05B" w14:textId="77777777" w:rsidR="000044B4" w:rsidRPr="000044B4" w:rsidRDefault="000044B4" w:rsidP="000044B4">
      <w:pPr>
        <w:spacing w:before="34"/>
        <w:rPr>
          <w:rFonts w:ascii="Arial" w:eastAsia="Arial" w:hAnsi="Arial" w:cs="Arial"/>
        </w:rPr>
      </w:pPr>
    </w:p>
    <w:p w14:paraId="50263C86" w14:textId="77777777" w:rsidR="000044B4" w:rsidRPr="000044B4" w:rsidRDefault="000044B4" w:rsidP="000044B4">
      <w:pPr>
        <w:spacing w:before="1"/>
        <w:ind w:left="640"/>
        <w:rPr>
          <w:rFonts w:ascii="Arial" w:eastAsia="Arial" w:hAnsi="Arial" w:cs="Arial"/>
        </w:rPr>
      </w:pPr>
      <w:r w:rsidRPr="000044B4">
        <w:rPr>
          <w:rFonts w:ascii="Arial" w:eastAsia="Arial" w:hAnsi="Arial" w:cs="Arial"/>
        </w:rPr>
        <w:t>Service</w:t>
      </w:r>
      <w:r w:rsidRPr="000044B4">
        <w:rPr>
          <w:rFonts w:ascii="Arial" w:eastAsia="Arial" w:hAnsi="Arial" w:cs="Arial"/>
          <w:spacing w:val="-8"/>
        </w:rPr>
        <w:t xml:space="preserve"> </w:t>
      </w:r>
      <w:r w:rsidRPr="000044B4">
        <w:rPr>
          <w:rFonts w:ascii="Arial" w:eastAsia="Arial" w:hAnsi="Arial" w:cs="Arial"/>
          <w:spacing w:val="-2"/>
        </w:rPr>
        <w:t>Planning</w:t>
      </w:r>
    </w:p>
    <w:p w14:paraId="65ECB5DF" w14:textId="77777777" w:rsidR="000044B4" w:rsidRPr="000044B4" w:rsidRDefault="000044B4" w:rsidP="000044B4">
      <w:pPr>
        <w:numPr>
          <w:ilvl w:val="2"/>
          <w:numId w:val="5"/>
        </w:numPr>
        <w:tabs>
          <w:tab w:val="left" w:pos="1233"/>
          <w:tab w:val="left" w:pos="1349"/>
        </w:tabs>
        <w:spacing w:before="21" w:line="271" w:lineRule="auto"/>
        <w:ind w:left="1349" w:right="580" w:hanging="372"/>
        <w:rPr>
          <w:rFonts w:ascii="Arial" w:eastAsia="Arial" w:hAnsi="Arial" w:cs="Arial"/>
          <w:sz w:val="24"/>
        </w:rPr>
      </w:pPr>
      <w:r w:rsidRPr="000044B4">
        <w:rPr>
          <w:rFonts w:ascii="Arial" w:eastAsia="Arial" w:hAnsi="Arial" w:cs="Arial"/>
          <w:w w:val="70"/>
          <w:sz w:val="24"/>
        </w:rPr>
        <w:t>•</w:t>
      </w:r>
      <w:r w:rsidRPr="000044B4">
        <w:rPr>
          <w:rFonts w:ascii="Arial" w:eastAsia="Arial" w:hAnsi="Arial" w:cs="Arial"/>
          <w:spacing w:val="40"/>
          <w:sz w:val="24"/>
        </w:rPr>
        <w:t xml:space="preserve"> </w:t>
      </w:r>
      <w:r w:rsidRPr="000044B4">
        <w:rPr>
          <w:rFonts w:ascii="Arial" w:eastAsia="Arial" w:hAnsi="Arial" w:cs="Arial"/>
        </w:rPr>
        <w:t>Documentation</w:t>
      </w:r>
      <w:r w:rsidRPr="000044B4">
        <w:rPr>
          <w:rFonts w:ascii="Arial" w:eastAsia="Arial" w:hAnsi="Arial" w:cs="Arial"/>
          <w:spacing w:val="40"/>
        </w:rPr>
        <w:t xml:space="preserve"> </w:t>
      </w:r>
      <w:r w:rsidRPr="000044B4">
        <w:rPr>
          <w:rFonts w:ascii="Arial" w:eastAsia="Arial" w:hAnsi="Arial" w:cs="Arial"/>
        </w:rPr>
        <w:t>of an audit summary</w:t>
      </w:r>
      <w:r w:rsidRPr="000044B4">
        <w:rPr>
          <w:rFonts w:ascii="Arial" w:eastAsia="Arial" w:hAnsi="Arial" w:cs="Arial"/>
          <w:spacing w:val="40"/>
        </w:rPr>
        <w:t xml:space="preserve"> </w:t>
      </w:r>
      <w:r w:rsidRPr="000044B4">
        <w:rPr>
          <w:rFonts w:ascii="Arial" w:eastAsia="Arial" w:hAnsi="Arial" w:cs="Arial"/>
        </w:rPr>
        <w:t>identifying records by</w:t>
      </w:r>
      <w:r w:rsidRPr="000044B4">
        <w:rPr>
          <w:rFonts w:ascii="Arial" w:eastAsia="Arial" w:hAnsi="Arial" w:cs="Arial"/>
          <w:spacing w:val="40"/>
        </w:rPr>
        <w:t xml:space="preserve"> </w:t>
      </w:r>
      <w:r w:rsidRPr="000044B4">
        <w:rPr>
          <w:rFonts w:ascii="Arial" w:eastAsia="Arial" w:hAnsi="Arial" w:cs="Arial"/>
        </w:rPr>
        <w:t>number</w:t>
      </w:r>
      <w:r w:rsidRPr="000044B4">
        <w:rPr>
          <w:rFonts w:ascii="Arial" w:eastAsia="Arial" w:hAnsi="Arial" w:cs="Arial"/>
          <w:spacing w:val="40"/>
        </w:rPr>
        <w:t xml:space="preserve"> </w:t>
      </w:r>
      <w:r w:rsidRPr="000044B4">
        <w:rPr>
          <w:rFonts w:ascii="Arial" w:eastAsia="Arial" w:hAnsi="Arial" w:cs="Arial"/>
        </w:rPr>
        <w:t>or code and a</w:t>
      </w:r>
      <w:r w:rsidRPr="000044B4">
        <w:rPr>
          <w:rFonts w:ascii="Arial" w:eastAsia="Arial" w:hAnsi="Arial" w:cs="Arial"/>
          <w:spacing w:val="-2"/>
        </w:rPr>
        <w:t xml:space="preserve"> </w:t>
      </w:r>
      <w:r w:rsidRPr="000044B4">
        <w:rPr>
          <w:rFonts w:ascii="Arial" w:eastAsia="Arial" w:hAnsi="Arial" w:cs="Arial"/>
        </w:rPr>
        <w:t>target</w:t>
      </w:r>
      <w:r w:rsidRPr="000044B4">
        <w:rPr>
          <w:rFonts w:ascii="Arial" w:eastAsia="Arial" w:hAnsi="Arial" w:cs="Arial"/>
          <w:spacing w:val="19"/>
        </w:rPr>
        <w:t xml:space="preserve"> </w:t>
      </w:r>
      <w:r w:rsidRPr="000044B4">
        <w:rPr>
          <w:rFonts w:ascii="Arial" w:eastAsia="Arial" w:hAnsi="Arial" w:cs="Arial"/>
        </w:rPr>
        <w:t>date</w:t>
      </w:r>
      <w:r w:rsidRPr="000044B4">
        <w:rPr>
          <w:rFonts w:ascii="Arial" w:eastAsia="Arial" w:hAnsi="Arial" w:cs="Arial"/>
          <w:spacing w:val="15"/>
        </w:rPr>
        <w:t xml:space="preserve"> </w:t>
      </w:r>
      <w:r w:rsidRPr="000044B4">
        <w:rPr>
          <w:rFonts w:ascii="Arial" w:eastAsia="Arial" w:hAnsi="Arial" w:cs="Arial"/>
        </w:rPr>
        <w:t>for</w:t>
      </w:r>
      <w:r w:rsidRPr="000044B4">
        <w:rPr>
          <w:rFonts w:ascii="Arial" w:eastAsia="Arial" w:hAnsi="Arial" w:cs="Arial"/>
          <w:spacing w:val="20"/>
        </w:rPr>
        <w:t xml:space="preserve"> </w:t>
      </w:r>
      <w:r w:rsidRPr="000044B4">
        <w:rPr>
          <w:rFonts w:ascii="Arial" w:eastAsia="Arial" w:hAnsi="Arial" w:cs="Arial"/>
        </w:rPr>
        <w:t>follow</w:t>
      </w:r>
      <w:r w:rsidRPr="000044B4">
        <w:rPr>
          <w:rFonts w:ascii="Arial" w:eastAsia="Arial" w:hAnsi="Arial" w:cs="Arial"/>
          <w:spacing w:val="15"/>
        </w:rPr>
        <w:t xml:space="preserve"> </w:t>
      </w:r>
      <w:r w:rsidRPr="000044B4">
        <w:rPr>
          <w:rFonts w:ascii="Arial" w:eastAsia="Arial" w:hAnsi="Arial" w:cs="Arial"/>
        </w:rPr>
        <w:t>up action</w:t>
      </w:r>
      <w:r w:rsidRPr="000044B4">
        <w:rPr>
          <w:rFonts w:ascii="Arial" w:eastAsia="Arial" w:hAnsi="Arial" w:cs="Arial"/>
          <w:spacing w:val="20"/>
        </w:rPr>
        <w:t xml:space="preserve"> </w:t>
      </w:r>
      <w:r w:rsidRPr="000044B4">
        <w:rPr>
          <w:rFonts w:ascii="Arial" w:eastAsia="Arial" w:hAnsi="Arial" w:cs="Arial"/>
        </w:rPr>
        <w:t>was missing for</w:t>
      </w:r>
      <w:r w:rsidRPr="000044B4">
        <w:rPr>
          <w:rFonts w:ascii="Arial" w:eastAsia="Arial" w:hAnsi="Arial" w:cs="Arial"/>
          <w:spacing w:val="40"/>
        </w:rPr>
        <w:t xml:space="preserve"> </w:t>
      </w:r>
      <w:r w:rsidRPr="000044B4">
        <w:rPr>
          <w:rFonts w:ascii="Arial" w:eastAsia="Arial" w:hAnsi="Arial" w:cs="Arial"/>
        </w:rPr>
        <w:t>the</w:t>
      </w:r>
      <w:r w:rsidRPr="000044B4">
        <w:rPr>
          <w:rFonts w:ascii="Arial" w:eastAsia="Arial" w:hAnsi="Arial" w:cs="Arial"/>
          <w:spacing w:val="40"/>
        </w:rPr>
        <w:t xml:space="preserve"> </w:t>
      </w:r>
      <w:r w:rsidRPr="000044B4">
        <w:rPr>
          <w:rFonts w:ascii="Arial" w:eastAsia="Arial" w:hAnsi="Arial" w:cs="Arial"/>
        </w:rPr>
        <w:t>2024 calendar</w:t>
      </w:r>
      <w:r w:rsidRPr="000044B4">
        <w:rPr>
          <w:rFonts w:ascii="Arial" w:eastAsia="Arial" w:hAnsi="Arial" w:cs="Arial"/>
          <w:spacing w:val="32"/>
        </w:rPr>
        <w:t xml:space="preserve"> </w:t>
      </w:r>
      <w:r w:rsidRPr="000044B4">
        <w:rPr>
          <w:rFonts w:ascii="Arial" w:eastAsia="Arial" w:hAnsi="Arial" w:cs="Arial"/>
        </w:rPr>
        <w:t>year.</w:t>
      </w:r>
    </w:p>
    <w:p w14:paraId="450A1A02" w14:textId="77777777" w:rsidR="000044B4" w:rsidRPr="000044B4" w:rsidRDefault="000044B4" w:rsidP="000044B4">
      <w:pPr>
        <w:spacing w:before="48"/>
        <w:rPr>
          <w:rFonts w:ascii="Arial" w:eastAsia="Arial" w:hAnsi="Arial" w:cs="Arial"/>
        </w:rPr>
      </w:pPr>
    </w:p>
    <w:p w14:paraId="2F948B14" w14:textId="77777777" w:rsidR="000044B4" w:rsidRPr="000044B4" w:rsidRDefault="000044B4" w:rsidP="000044B4">
      <w:pPr>
        <w:ind w:left="950"/>
        <w:rPr>
          <w:rFonts w:ascii="Arial" w:eastAsia="Arial" w:hAnsi="Arial" w:cs="Arial"/>
        </w:rPr>
      </w:pPr>
      <w:r w:rsidRPr="000044B4">
        <w:rPr>
          <w:rFonts w:ascii="Arial" w:eastAsia="Arial" w:hAnsi="Arial" w:cs="Arial"/>
        </w:rPr>
        <w:t>Resident</w:t>
      </w:r>
      <w:r w:rsidRPr="000044B4">
        <w:rPr>
          <w:rFonts w:ascii="Arial" w:eastAsia="Arial" w:hAnsi="Arial" w:cs="Arial"/>
          <w:spacing w:val="45"/>
        </w:rPr>
        <w:t xml:space="preserve"> </w:t>
      </w:r>
      <w:r w:rsidRPr="000044B4">
        <w:rPr>
          <w:rFonts w:ascii="Arial" w:eastAsia="Arial" w:hAnsi="Arial" w:cs="Arial"/>
        </w:rPr>
        <w:t>Safety</w:t>
      </w:r>
      <w:r w:rsidRPr="000044B4">
        <w:rPr>
          <w:rFonts w:ascii="Arial" w:eastAsia="Arial" w:hAnsi="Arial" w:cs="Arial"/>
          <w:spacing w:val="37"/>
        </w:rPr>
        <w:t xml:space="preserve"> </w:t>
      </w:r>
      <w:r w:rsidRPr="000044B4">
        <w:rPr>
          <w:rFonts w:ascii="Arial" w:eastAsia="Arial" w:hAnsi="Arial" w:cs="Arial"/>
          <w:spacing w:val="-2"/>
        </w:rPr>
        <w:t>Assurances</w:t>
      </w:r>
    </w:p>
    <w:p w14:paraId="70A85BA0" w14:textId="77777777" w:rsidR="000044B4" w:rsidRPr="000044B4" w:rsidRDefault="000044B4" w:rsidP="000044B4">
      <w:pPr>
        <w:numPr>
          <w:ilvl w:val="2"/>
          <w:numId w:val="5"/>
        </w:numPr>
        <w:tabs>
          <w:tab w:val="left" w:pos="1343"/>
        </w:tabs>
        <w:spacing w:before="17" w:line="271" w:lineRule="auto"/>
        <w:ind w:left="1343" w:right="691" w:hanging="371"/>
        <w:rPr>
          <w:rFonts w:ascii="Arial" w:eastAsia="Arial" w:hAnsi="Arial" w:cs="Arial"/>
          <w:sz w:val="24"/>
        </w:rPr>
      </w:pPr>
      <w:r w:rsidRPr="000044B4">
        <w:rPr>
          <w:rFonts w:ascii="Arial" w:eastAsia="Arial" w:hAnsi="Arial" w:cs="Arial"/>
          <w:w w:val="105"/>
        </w:rPr>
        <w:t xml:space="preserve">Documentation </w:t>
      </w:r>
      <w:proofErr w:type="gramStart"/>
      <w:r w:rsidRPr="000044B4">
        <w:rPr>
          <w:rFonts w:ascii="Arial" w:eastAsia="Arial" w:hAnsi="Arial" w:cs="Arial"/>
          <w:w w:val="105"/>
        </w:rPr>
        <w:t>of</w:t>
      </w:r>
      <w:proofErr w:type="gramEnd"/>
      <w:r w:rsidRPr="000044B4">
        <w:rPr>
          <w:rFonts w:ascii="Arial" w:eastAsia="Arial" w:hAnsi="Arial" w:cs="Arial"/>
          <w:spacing w:val="-10"/>
          <w:w w:val="105"/>
        </w:rPr>
        <w:t xml:space="preserve"> </w:t>
      </w:r>
      <w:r w:rsidRPr="000044B4">
        <w:rPr>
          <w:rFonts w:ascii="Arial" w:eastAsia="Arial" w:hAnsi="Arial" w:cs="Arial"/>
          <w:w w:val="105"/>
        </w:rPr>
        <w:t>a</w:t>
      </w:r>
      <w:r w:rsidRPr="000044B4">
        <w:rPr>
          <w:rFonts w:ascii="Arial" w:eastAsia="Arial" w:hAnsi="Arial" w:cs="Arial"/>
          <w:spacing w:val="-23"/>
          <w:w w:val="105"/>
        </w:rPr>
        <w:t xml:space="preserve"> </w:t>
      </w:r>
      <w:r w:rsidRPr="000044B4">
        <w:rPr>
          <w:rFonts w:ascii="Arial" w:eastAsia="Arial" w:hAnsi="Arial" w:cs="Arial"/>
          <w:w w:val="105"/>
        </w:rPr>
        <w:t>Resident Safety</w:t>
      </w:r>
      <w:r w:rsidRPr="000044B4">
        <w:rPr>
          <w:rFonts w:ascii="Arial" w:eastAsia="Arial" w:hAnsi="Arial" w:cs="Arial"/>
          <w:spacing w:val="-6"/>
          <w:w w:val="105"/>
        </w:rPr>
        <w:t xml:space="preserve"> </w:t>
      </w:r>
      <w:r w:rsidRPr="000044B4">
        <w:rPr>
          <w:rFonts w:ascii="Arial" w:eastAsia="Arial" w:hAnsi="Arial" w:cs="Arial"/>
          <w:w w:val="105"/>
        </w:rPr>
        <w:t>Policy</w:t>
      </w:r>
      <w:r w:rsidRPr="000044B4">
        <w:rPr>
          <w:rFonts w:ascii="Arial" w:eastAsia="Arial" w:hAnsi="Arial" w:cs="Arial"/>
          <w:spacing w:val="-4"/>
          <w:w w:val="105"/>
        </w:rPr>
        <w:t xml:space="preserve"> </w:t>
      </w:r>
      <w:r w:rsidRPr="000044B4">
        <w:rPr>
          <w:rFonts w:ascii="Arial" w:eastAsia="Arial" w:hAnsi="Arial" w:cs="Arial"/>
          <w:w w:val="105"/>
        </w:rPr>
        <w:t>review</w:t>
      </w:r>
      <w:r w:rsidRPr="000044B4">
        <w:rPr>
          <w:rFonts w:ascii="Arial" w:eastAsia="Arial" w:hAnsi="Arial" w:cs="Arial"/>
          <w:spacing w:val="-3"/>
          <w:w w:val="105"/>
        </w:rPr>
        <w:t xml:space="preserve"> </w:t>
      </w:r>
      <w:r w:rsidRPr="000044B4">
        <w:rPr>
          <w:rFonts w:ascii="Arial" w:eastAsia="Arial" w:hAnsi="Arial" w:cs="Arial"/>
          <w:w w:val="105"/>
        </w:rPr>
        <w:t>was</w:t>
      </w:r>
      <w:r w:rsidRPr="000044B4">
        <w:rPr>
          <w:rFonts w:ascii="Arial" w:eastAsia="Arial" w:hAnsi="Arial" w:cs="Arial"/>
          <w:spacing w:val="-17"/>
          <w:w w:val="105"/>
        </w:rPr>
        <w:t xml:space="preserve"> </w:t>
      </w:r>
      <w:r w:rsidRPr="000044B4">
        <w:rPr>
          <w:rFonts w:ascii="Arial" w:eastAsia="Arial" w:hAnsi="Arial" w:cs="Arial"/>
          <w:w w:val="105"/>
        </w:rPr>
        <w:t>missing</w:t>
      </w:r>
      <w:r w:rsidRPr="000044B4">
        <w:rPr>
          <w:rFonts w:ascii="Arial" w:eastAsia="Arial" w:hAnsi="Arial" w:cs="Arial"/>
          <w:spacing w:val="-16"/>
          <w:w w:val="105"/>
        </w:rPr>
        <w:t xml:space="preserve"> </w:t>
      </w:r>
      <w:r w:rsidRPr="000044B4">
        <w:rPr>
          <w:rFonts w:ascii="Arial" w:eastAsia="Arial" w:hAnsi="Arial" w:cs="Arial"/>
          <w:w w:val="105"/>
        </w:rPr>
        <w:t>for</w:t>
      </w:r>
      <w:r w:rsidRPr="000044B4">
        <w:rPr>
          <w:rFonts w:ascii="Arial" w:eastAsia="Arial" w:hAnsi="Arial" w:cs="Arial"/>
          <w:spacing w:val="-9"/>
          <w:w w:val="105"/>
        </w:rPr>
        <w:t xml:space="preserve"> </w:t>
      </w:r>
      <w:r w:rsidRPr="000044B4">
        <w:rPr>
          <w:rFonts w:ascii="Arial" w:eastAsia="Arial" w:hAnsi="Arial" w:cs="Arial"/>
          <w:w w:val="105"/>
        </w:rPr>
        <w:t>the</w:t>
      </w:r>
      <w:r w:rsidRPr="000044B4">
        <w:rPr>
          <w:rFonts w:ascii="Arial" w:eastAsia="Arial" w:hAnsi="Arial" w:cs="Arial"/>
          <w:spacing w:val="-9"/>
          <w:w w:val="105"/>
        </w:rPr>
        <w:t xml:space="preserve"> </w:t>
      </w:r>
      <w:r w:rsidRPr="000044B4">
        <w:rPr>
          <w:rFonts w:ascii="Arial" w:eastAsia="Arial" w:hAnsi="Arial" w:cs="Arial"/>
          <w:w w:val="105"/>
        </w:rPr>
        <w:t>2024 calendar year.</w:t>
      </w:r>
    </w:p>
    <w:p w14:paraId="05CFEF68" w14:textId="77777777" w:rsidR="000044B4" w:rsidRPr="000044B4" w:rsidRDefault="000044B4" w:rsidP="000044B4">
      <w:pPr>
        <w:spacing w:line="271" w:lineRule="auto"/>
        <w:ind w:left="1371" w:hanging="371"/>
        <w:rPr>
          <w:rFonts w:ascii="Arial" w:eastAsia="Arial" w:hAnsi="Arial" w:cs="Arial"/>
          <w:sz w:val="24"/>
        </w:rPr>
        <w:sectPr w:rsidR="000044B4" w:rsidRPr="000044B4" w:rsidSect="000044B4">
          <w:headerReference w:type="default" r:id="rId15"/>
          <w:footerReference w:type="default" r:id="rId16"/>
          <w:pgSz w:w="12240" w:h="15840"/>
          <w:pgMar w:top="1520" w:right="1080" w:bottom="1120" w:left="1440" w:header="829" w:footer="938" w:gutter="0"/>
          <w:cols w:space="720"/>
        </w:sectPr>
      </w:pPr>
    </w:p>
    <w:p w14:paraId="15201A03" w14:textId="199A232E" w:rsidR="000044B4" w:rsidRPr="000044B4" w:rsidRDefault="000044B4" w:rsidP="000044B4">
      <w:pPr>
        <w:numPr>
          <w:ilvl w:val="2"/>
          <w:numId w:val="5"/>
        </w:numPr>
        <w:tabs>
          <w:tab w:val="left" w:pos="1286"/>
        </w:tabs>
        <w:spacing w:before="91"/>
        <w:ind w:left="1286" w:hanging="262"/>
        <w:rPr>
          <w:rFonts w:ascii="Arial" w:eastAsia="Arial" w:hAnsi="Arial" w:cs="Arial"/>
          <w:color w:val="444444"/>
        </w:rPr>
      </w:pPr>
      <w:r w:rsidRPr="000044B4">
        <w:rPr>
          <w:rFonts w:ascii="Arial" w:eastAsia="Arial" w:hAnsi="Arial" w:cs="Arial"/>
          <w:noProof/>
        </w:rPr>
        <w:lastRenderedPageBreak/>
        <mc:AlternateContent>
          <mc:Choice Requires="wpg">
            <w:drawing>
              <wp:anchor distT="0" distB="0" distL="0" distR="0" simplePos="0" relativeHeight="251644416" behindDoc="1" locked="0" layoutInCell="1" allowOverlap="1" wp14:anchorId="2C68F71B" wp14:editId="51DC97BB">
                <wp:simplePos x="0" y="0"/>
                <wp:positionH relativeFrom="page">
                  <wp:posOffset>1758327</wp:posOffset>
                </wp:positionH>
                <wp:positionV relativeFrom="paragraph">
                  <wp:posOffset>16006</wp:posOffset>
                </wp:positionV>
                <wp:extent cx="4867275" cy="14643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7275" cy="1464310"/>
                          <a:chOff x="0" y="0"/>
                          <a:chExt cx="4867275" cy="1464310"/>
                        </a:xfrm>
                      </wpg:grpSpPr>
                      <pic:pic xmlns:pic="http://schemas.openxmlformats.org/drawingml/2006/picture">
                        <pic:nvPicPr>
                          <pic:cNvPr id="13" name="Image 13"/>
                          <pic:cNvPicPr/>
                        </pic:nvPicPr>
                        <pic:blipFill>
                          <a:blip r:embed="rId17" cstate="print"/>
                          <a:stretch>
                            <a:fillRect/>
                          </a:stretch>
                        </pic:blipFill>
                        <pic:spPr>
                          <a:xfrm>
                            <a:off x="0" y="0"/>
                            <a:ext cx="4854512" cy="1464188"/>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3924382" y="572944"/>
                            <a:ext cx="942871" cy="229177"/>
                          </a:xfrm>
                          <a:prstGeom prst="rect">
                            <a:avLst/>
                          </a:prstGeom>
                        </pic:spPr>
                      </pic:pic>
                    </wpg:wgp>
                  </a:graphicData>
                </a:graphic>
              </wp:anchor>
            </w:drawing>
          </mc:Choice>
          <mc:Fallback>
            <w:pict>
              <v:group w14:anchorId="6C1AC73F" id="Group 12" o:spid="_x0000_s1026" style="position:absolute;margin-left:138.45pt;margin-top:1.25pt;width:383.25pt;height:115.3pt;z-index:-251672064;mso-wrap-distance-left:0;mso-wrap-distance-right:0;mso-position-horizontal-relative:page" coordsize="48672,146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o32RhAgAAIgcAAA4AAABkcnMvZTJvRG9jLnhtbNRV247bIBB9r9R/&#10;QLxvHDvODSXZl3SjlVbtatt+AMHYRmsuAnL7+w7YuSiptKtVK7UPRoOHGc6cOcDsfi8btOXWCa3m&#10;OO31MeKK6UKoao5//ni4m2DkPFUFbbTic3zgDt8vPn+a7Qzhma51U3CLIIlyZGfmuPbekCRxrOaS&#10;up42XIGz1FZSD1NbJYWlO8gumyTr90fJTtvCWM24c/B32TrxIuYvS878t7J03KNmjgGbj6ON4zqM&#10;yWJGSWWpqQXrYNAPoJBUKNj0lGpJPUUbK25SScGsdrr0PaZlostSMB5rgGrS/lU1K6s3JtZSkV1l&#10;TjQBtVc8fTgt+7pdWfPdPNsWPZhPmr064CXZmYpc+sO8Oi/el1aGICgC7SOjhxOjfO8Rg5/5ZDTO&#10;xkOMGPjSfJQP0o5zVkNjbuJY/eWNyISSduMI7wTHCEbg6ygC64ait6UEUX5jOe6SyHflkNS+bswd&#10;dNNQL9aiEf4QlQl9C6DU9lmwwG6YAJvPFokCuBhgpKiEE/EoacURzIHy45oQETpwk2DdCPMgmibw&#10;HuwOKgj6ShC/qbYV21KzjeTKt6fH8gZQa+VqYRxGlnC55gDPPhYpNA1OrgeIxgrl26PivOWe1WH/&#10;EnC8wAELQCk5OSLoM85Qguvk9T7FDPNhmp0Vk04mYetT3ykx1vkV1xIFA7ACBiCbErp9ch2a45KO&#10;wxZARAZ4Wp7B+H/Ukl+pJf/X1BIa9nfVMphm+WAC+8BNMhxn0zxyQMnxqpnm2WQcRAv+LJum4/Ef&#10;l028cuAijmrsHo1w01/Owb582ha/AAAA//8DAFBLAwQKAAAAAAAAACEA+HXPw3B3AABwdwAAFQAA&#10;AGRycy9tZWRpYS9pbWFnZTEuanBlZ//Y/+AAEEpGSUYAAQEBAGAAYAAA/9sAQwADAgIDAgIDAwMD&#10;BAMDBAUIBQUEBAUKBwcGCAwKDAwLCgsLDQ4SEA0OEQ4LCxAWEBETFBUVFQwPFxgWFBgSFBUU/9sA&#10;QwEDBAQFBAUJBQUJFA0LDRQUFBQUFBQUFBQUFBQUFBQUFBQUFBQUFBQUFBQUFBQUFBQUFBQUFBQU&#10;FBQUFBQUFBQU/8AAEQgA5gL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loH3f6xvzqdE2Dkk/U01p0WRULYdugqlr2tWugadLfX1xBa2UA&#10;3zz3D7EjX1JPA/Giw0+bRGhvUcFhn61DJcpHOiE8tXnWjftBfDDxZq8WneH/AB94R8Q6kxwLHSta&#10;t7q5/CKNmb9K9CUW106uACw6ex9Pr7UmmFiS4lZJYUHG9sH8q+Lv+CgX7Zfjr9l25+H1l4Q0rRr6&#10;58Sy3yO+sQSyjMDW6oqiOaLbnz2ySW+6vA619pPsM0e4jeMkDv0r8xP+Cy7MPE3wA8sbj9r1fj1/&#10;eafWblZNmlJc9WEXs2vzJrj9vn9oiCOEE/ByOVollaKWHU1dAR0P7/r9K5vX/wDgpf8AH/w3aSXM&#10;0Pwku1jGTDaW2oM7fTNwBn6kV8Y/ET4X6/4i8Qy32n2cZtZYUUM8u3JAGetcXc/BXxXYW0l3Nawr&#10;bRfMxM44H0rmpV1KlGUnqz7jH5VDD1KijganKtpczttv8J9gT/8ABaT40lj9n8MeAyFHzebp14p/&#10;D/TabF/wWi+OM4Yp4W8AEKMtnTr0f+3tfKVj4T0LxB8Opry2ZpPEUMjKYgOwIxWePBllZeCLjUNX&#10;vJbTWUYiG1K/fHGMmtHXjF8j3Pn45PiJU4VtOWUXK/RWvo30emx9er/wWk+Nsn3PDHgHjru068X+&#10;d9T0/wCC03xnVWEvhnwIH7bNMvCPz+3V8jeGfh7os9hFe+KdUm0eCdR5OxAxc4681D4i8D6TY21z&#10;feGdRfWdPgXNw8qhSo+gp+3iVLI8ZDDrEySSte11zW78u9uu2x9et/wWd+OgyR4V+HxHXP2G8/8A&#10;k2kj/wCC0Hxylzjwt8Phjk/6Def/ACbXyroXwt0a68C6Tr2p6jNp8d1eSQzeWm4iMDgjmtOf4c+C&#10;bqykvtB1K81HTbcZu57iPa0Y9VHfmoeJgk320NKeQYypFSvFXSklfWzV7239T6bH/BZn46Ebv+EV&#10;8AbB1xp94T+X22mP/wAFoPjc8wSHwx4CPc79NvV/9vTXzNB8N/Buu6TfXPhvXb24u7GLzZYp4NgA&#10;9jmovB/w10jxX4JsfEGr6jJZ/wCmSW8xij3NsUAgjnrUvExje/T9TWPDmMc1SUotyTkmndWW+vkf&#10;Vrf8Fi/jgLcy/wDCNeASFGSP7Ou8/l9vpdN/4LB/HfWrS+ubLwr4DkisY/OnLadeLtXOP+f6vmm4&#10;+DPhfxbomqXXgbX7m/n0+IPNBfKInIzzt55q98MLXw4/gPxYk5/0pbIRXpP8IB6j8aynilGEn1TS&#10;+86KHDeIdaEK84qMoyaaej5U3+mvkfSGh/8ABXb4763Y3F0ug/DaBIRnZNZXu+T2UC86/wC9ge9Y&#10;s3/BaD42tOI4PDXgNsf3tNvF/wDb018j+DvBGm+ItG8Yaq15Jbx6XbiS1RR/rGLAYJz6VL4C+G+n&#10;axpj614mv5dM0s/LHJHHuZyOuK3lXUJNN7W/E5I5RUxMaMcPGzmpauWnuu19tFc+u5v+CzPxutgp&#10;k8M+AQD1/wCJdeZ/L7dzUUv/AAWi+Nbybbfwz4DbAyfM0y8U/wDpaa+XL/4V6H4nt76fwVqUuprY&#10;Rebcfb8RMB7DPNN8F/C7Rdc8HNr2v6nNp0dvM0c3lRhjtGMYo+swSd3t+o/9Xsaqio3i202mn7tl&#10;vr5dT6nj/wCCy/x3kUsPCnw/KL97FheZ/L7bTm/4LTfGMpx4X8EZHXOmXmP/AEtr5ptfhj4O1ywv&#10;pvDeu3s81nH5sizwbPl7d68h1S+uY5pYUJESErkDr71cavPJxXQ4swyqtlsYSqyi+bbld0ffej/8&#10;Fk/jdrt/Bp9p4V8Cve3DiOFf7OvACxPcm9rQ8Uf8Fdfjp4RmWG70D4dXEhGM2dhfOEburE3Y5+ma&#10;+Lvg9of7zVfEcqny9HgFxET0L9KxPD1rqPjPXp7G0Uj7RIXcrzhSetDqbtbLc1p5dz0IaPnqN8vo&#10;tPzPtCP/AILN/HMxmU+FvABjHXFheE/l9tzW74W/4K3/AB78ZzvFp3hz4dLIo+SO4sr1Hlb+6o+2&#10;Hn64HvXylP8AC/wHYwCL/hJZjqX3TE0YAD9xnNcFcwz+AvHOnXMUkUvkSLIjRSBgR749qaqc2xVb&#10;KJ4J06uJlFwbSfK7tLrp3Ptm7/4LPfGK0naA+F/BXmxkq4OmXeAw69L2qsn/AAWo+MZX5fDHgdT6&#10;nTLw/wDt7XyV8ZNETwz4iQ24ItbyBLpTj+Nxk1wtxLJawrJjhuKIVOdJrZnl43D1MLiZ0XHZ/h0/&#10;Bo+7D/wWo+M+OPDfgTP/AGCr3/5Opi/8Fp/jUwIbwz4DH00y9/8Ak2vgZ7gyoxPWpLa+8qwuIP74&#10;GPzroOM/Yj9iD/gor44/aF+Ok/gzxZpfh6Kxl0mW6gk0W3midZ02PjMlzNuUx+dnAGCqDPNfoTaI&#10;+xmmZtzMcDd0GeK/DL/gkkpi/a9spiDtTQ9Rbgc8Rr/iK/ag/E7wv/wmtv4Rn8RaNb+J51MsOh3G&#10;oRpqEqBSxZLcnewCgnIHQE9qAOsVNucsT9TRHKkoJRg2PQ04/dO7GO9ePeI/2rfg74K1l9IvviF4&#10;Xs9SDlJIpdWt0ELf9NCXGwZ7mgD1yaaOEgO+3PvSLLExAEuSf9quO1X4n+DNP8KWXirVfFGgad4e&#10;ugrQatf6lFDZTKRuVo5mYKwIBIIPIGa5mx/ab+DV1ewW8HxW+Hc1xK6pFFD4ns2kdmOFCr5mSTkY&#10;A65oA9b+4OST9arS3W1wAasQzR3UKSxsssTgMrqcqwPQg9x70ySGKV8fLvHPHWgB0YZlBJP50rqV&#10;6E/nSFmVcrs2jrzSLcxtGGZlUE4GT3oAemduSaDIAcU1LiJlJWRCB1IYYFGUniJiZGzwGU5GaAHl&#10;Q3c/gaOFGcn8a5/RfG2k654g1PQrC/tbzU9J2f2hDbyhzbFs7VcD7rHBOD6GuhOMc0ARNcBWAqQM&#10;CuR0pDEmclQT70GSNXEe5Qx6LQBXibzXPzsPoatD5R3/ABrl/iT450r4Y+CdW8T6vMlrYabD500h&#10;IGBkD+tbeh6pFrej2OoQNvhu7eO4jYd1dQw/Q0AWWdgwAHFOdtuKrTxXJJKFPYEmobC4e5ZvM/hO&#10;DQBNNcEEYNSQbpFJLH86c0MbngDI9KkG2MY4FACKhHVifxpSdtJHIsq5VlYZxlTmnHB60AQtcgHF&#10;OE4wSacYkP8ACKayIrLkAA8YoAYbxc4704EbTuYgjnrQ0MIdchQx+7715j8XPjt4Y+E2t+DNG143&#10;o1HxVqa6Vpy2luZA8zMFG49gCwJPYZPagD062kMiE5zzUpIHU4qtcvJbxxiARgs23DnGa5jx38Sd&#10;E+Gllp154q1Gz0u1v7xNPtWnlVPNuXVmSNdxGWKo5AHPBoA6uW4WI4bv0pvmGTkEge1JF5V5BFK2&#10;GDgMp9iMipRHtG0Abe9ACeWTghzj606SQRqSTVewmaUTAyQOI3KfuX3bT6N6HkcVMyI+BIAWPQUA&#10;QwE3G4l2GPQ4povRESrHP1rzj40fGrR/gZpGj6lrcGoyWd7qlvpbTafErpHJO5SIvuYHbuHO0MR6&#10;V6TBaxvHukALZIPpkHBoAet0G5pWugGApwt41/hAFMKQu2AVz6A80AJJdhWAFK90qj60SwRlTt2g&#10;rySaZaQiSImQBjk4+lADEmEs4UyMPbNWZiUUbc9fWuY/4WB4WtvHX/CFS6rar4rFkupf2aciVrdn&#10;dFccYOWjcYBzx0xiuX/Z6/aB8OftH+Ah4u8Mx6hDpLX89gi6pEkUxePqdqswwQeMnPqBSHY9STlQ&#10;eajeXa2Aa5T4j/EnRvhZpiax4h1G10rRwdsl1dzLFGpJwMsxAGSQBz1IrpbZluIhICrZJwQeDz29&#10;qLjt1LS8qCajdirAZqQsEXLEKPWmnazDoT1piHAe5qtcXfkMATVrPPWopbaOZgzgHFAIiS4EgGDU&#10;qZPU0qQRxg4A455pVOxMsRntikFx+MGo55xCBnucVTOsRRafcXshP2eEMW2jJ461zPwq+Jmi/Gjw&#10;jY+LtAeWbQdRQtaPcRGN22u6N8p6fMhouI7RH3gUrjgkGmRgxId5AA7j0pwkVjgMD7ZouMSF96ZP&#10;rTwQa4X4i/FfQfhRNpM3iK5e1s9X1G20ey8uF5Wku5y/lrhQdoxG5LNgADrXbsxaEtHjcVytAWHt&#10;0zmohOB1rzDwp8edE8U/Grxz8NYYb8a54Qgs5tRlaJfsp+0xCaMRsG3E7CM5UAHjJr1HZGewoC1i&#10;JrsZwKkSQlCx6CkaCP0GT0qILJGNshUpzkDOTTBK4kuoogypBFQjVBMdqnnrVezt0muJVdFEa9AM&#10;7gfRgRxxzV8aZAnKIFb1oBqxPC+9M1JUCnyCF7VNkUCIJ0gQrNLtXy+dx7V8b/Gvw9F+0z+19o/w&#10;l1mZ5/AngnSU8T6vZtnZqF7NLsht5enyJBvYEHrKw9K+xJ2iu3MARJwOZAwO0D0zjGehx6V8f/tA&#10;XN/+zp+0jp3xxbT7m4+Hmq6I3h7xYmn2ssr2iRu0sN64AwDuKQ8nG2mpWHG6Z1PxY/YG+FHjTwJq&#10;drofgTQ/CPig27DTNV0qBYZbeZQTGxZQN2SADuzwT3rz34eftynTf2V/g54z1jQL3xBrGr6+nhLV&#10;F09kEpvFjm3XCeZtSR5DCrbS6ZMrc/LgzfFD/gpn8MrjwzcaH8LLu4+JHjm8jCaVpMOmXQWWRj91&#10;t0SkkLk4XJrkviP8LR+z1+z7+yn4QuGtI9XsvijoV3qawvmI3UhujPtb+JUd9mR0VVJHNS3cHNrU&#10;9kl/ay13wD4+0Gx+KPwo1DwTpPie/i0vw/rcGs2epC4uJGARLiOIKYPlbdnMnRuuM180/wDBY65B&#10;8Tfs9y2+CGudWYHsfn0+vZf+Clt/Mfh/8KrS1CQaqfH1jNGEB2uv2S/B2nHOMjOOhceorwj/AILU&#10;X8Wkax8DJEjjJsW1aRok6BN1jsH47W/I1k4e6zbDyjGpCo9k0/xPhn4u+JfFC+JJLe1nvINPihR4&#10;RaqWQtgZ5H415xd+LvFctpJBdX1/5DjDK+7B+td9N+0tqC20EEGi2MccZzk5JP1qHUP2gZ9S06W3&#10;n0GxcOMHBNc9KlyUoxlFXR95jMVgsZWqVfr81fpyytttvt02KPwl0270dh4gkX/iVo2JX9Mda1/j&#10;qI/FFzba5pOJNLCKrOvQEda4aT4m3q+FbjQLe2itLKeQuwjJ5JOe9N0P4gzad4RvvD0tpBc21xll&#10;klzujJx0qJYfmqqu90RSzbBQy55ZG/LJXbfSa2S/uvqe6eP9U0b/AIQvw+LXwvH4ls44EH2nc6sr&#10;7RuHyVxdr4sH/CvvEtppfgyDTIJoQs9wzuWA3DoWrkvAnxj1zwXpwsbaYSWkbmVYH5GT1o8X/F/W&#10;fG8csMsq6ZauMSQWwIV/rzQqDWnmdmKz+nXp/WpVeWfJy8qgr7cvxdv0Os1Vgv7OvhmeVyGk1GaI&#10;fQDiovh0wg+D3jM5yWh79vmFcBc+NZdR8JWfhyc4srGVp4iO7N1pmi+LLjTdDv8ASskWt2u1yPTO&#10;amWH/dyXVyT/ABPJnnFKOIp1Yu6jS5PO/K1+b0PRf2frQXlh41BbfImmDaD9ar6JBqafBWYW6Nui&#10;v5DhOXAwoOB+dcr4P8aJ4LtNSaykJlvIhC4J/hrrPD/xJXw78L7eS2kV9ZW9kkMbdNpxyf1pyocz&#10;qPu018jsy3HYaWGpU5y5eWnVv395q3zNH4B2cq+Lrq+SKb+y/s4F09yu0A456cdaoeANMbUrX4n2&#10;9mN7Nany1Hcebn+lUfEv7Qes61pLadBbQWEMqASeST8x71yvg/xxqPhFL+awOXvY/Kl57ZzR9Xco&#10;Tk/idvwClmOAw/1bC05SlCHO5O2vvRcbL77nb+BtMa0+GvjOAjFxFbrJKp7DeKS9t9R8W/CTw/pe&#10;kwtcSW0rvMI+oyBjP61x2j+Prm0t9ZikbI1SLyZ8f3c5pvhX4nav4LedNJfEUi7WBHanGhJxlN/F&#10;dNGOGzTB06dPDybVNwlCVviV58yt9yudl8J9E1Hwlqeqf2nbNFaT23luz9OuavWsgm+CEzSvtjud&#10;QliVu+AAR+tcbq3xZ1nWbN4J+A/UisePxhdL4YXQ3bbaRStOn+83Ws50JT97q2r/ACN3meDw1JYT&#10;DuTgo1LN9HNLT00O+/Z8zNB4w3Nu26eAM+gavL7qdmlv1xzvYfrU3hvxde+FhfLp7kfbIvJk4/hz&#10;msqO4ZpJWc/M/Jz610qk1UlPvY+TxeKhWwNDDr4oOX4u57R8Iplu/hF44sl5nS28wjvtyKqfs/6n&#10;FZ6rrhg51F7MR2qnu/Ga5j4U+JToHiJLa5fy9N1L/R7vP/POsyz1g+CvE/8AaOmMS0Fy5h91BOKT&#10;pq0o/wAx7tDHxo0sFiP+fLkn9/MvzL0vw08T63rFyyWMjSSzNye7Z5rntRtJ9K1FredNjoQj89we&#10;a9Etfj/r9jOk0AXcrmTr3PWuRtLhPEvjazm1djHaXNwHnYdgTk1pFu2pwYuOX1nH6rKTlKSvzbbn&#10;e/tG3cTP4dtU5kjsYnbHoUGK8m1G5EtjGncEH9K2viB4mfxLrT3BfeIgLeP/AK5rwv6CuaL5X8Kz&#10;w1N06UYsvPMXDF46tVp/C7JeiSX6FYHAPvTlQsrH+6M02pI2xFKPUD+ddp8ufa3/AASTuAP2t9MY&#10;Dc8ekXoZfVW8lP6k/hXs/jqXxNrXxG8Z/tjaMk81t4P8eWemW9upYg+H4ITa3cka/wAQl86POOBv&#10;mORtNfGH7KHxdf4GeK/F/i22uvseqQ+Fr6z02YYyt5KqLAwB/ut831UV+oXgv/gndJL8FtO8Pw/G&#10;34g2lnd6b5E9nZ3Zj04iRGMqi22EOjF5OS3IbOelAHX/ALc3xm1hvgz8PrP4fazLYaj8R9csdJ06&#10;+sj+8EN2kjpIB65EIx6SN6V3Wgfsu/A34NeCXk8Q+DvBQ04xouo6x4ns7VjcNn/WzSzoTl2wdpbA&#10;Y8CvkfwH4Z8TfFf9jrSfD2gNYT/Fj4IeLJBE6ybzK9mZBEBgElFWZQpPH7ge9exa5+3p+zv428Kt&#10;pPxdtZ9H1mEJJe+FPFehXMiiZCHygSKRHTzFG0seQASBQBjft/z+CdA/ZK8CzeCtQ0d/Alj4rstj&#10;6bMl1YfZ0WdXjXZvVlAV02gHpjHFbnwb+If7Ivxo8SWVl4I+H3hq98QJI1zHNb+EUElr5IMqSPK8&#10;A2f6sY564FfO3jyFPBn/AAT6/Z7t9Rin0G3tvH73TS3ts9u6Wn23UpY5jEyhyPLdJVCK3VeORn6g&#10;0P8A4KZfAafU7Xw5Ya5rWpSzXKWtui6W2wq8gSMLwDtG5eoyAORxQB9QeL9fTwZ4H1XWkBa202wm&#10;uzGq4O2KJnwoA/2QMV87/Cz9s6fxZ4U1L4jeIPAbeGfhlYeGo9UuPF5vY5GurzZG0lrFaAeaAC0y&#10;h2JDFFAxkZ96+J95Fc/DXxNbpG4km0y9gj3xOEDCCQcnGADjAPfIx1r5C0L4W6t8WP8AglbpHhHR&#10;fOXxHL4btGjto42LNJDdCZYioUnJ2EEYyM0Aeh3/AO2P4o8K+D7H4jeJfg7c6N8KL+O2uF1uHXrW&#10;4u7e3uCnlXM9oqjareYuQsjsvOVGDW98W/2qbbw38RrT4beCfBk/xH8dT2S6mbGG7jtbC0tXICTS&#10;XLI4AbcMBUb8K+UfC3i/9jTWdA0nS/HvgQ+FvHyQRxah4VutM1GS4iudo3rEzoQybtwXD/dA4Fem&#10;eLNQs/2Nf2wfE3jrxRFJa/CPxV4as9LgurO1nul0yS3WNFSVY0dljIWZtwB5YUAeuax+0hrXwu+H&#10;d54o+KPwtufBcpuodO07QdF1C21afVLqVmEaRMhjByEZiGVcBScnGKozftReL/hz4m8N2PxR+Dyf&#10;D7w34j1eLQ7HUrLXYNVL3U24RCSKGJfKDY5JZgM8ZwTXj37TniXRf20PgRoniH4VRXnxC0XwL4ut&#10;NW1TRjYTRf2rbRI/mxQLIiGVgk+CuAcFh1xVT4E6r+xbrXjrwnong/woLv4gzXsN4LWXTtQebT76&#10;MFwJZZl2oI3BGFZgCMYxQB3k/wAe0+Glv+0b4w8MfC3SLXxH4V1i0HiC4t7li2rQhSWnYhR88aPI&#10;dv8AtZPWvUP2iP2jtP8AhZ8IbDx7p7XOvwa+lnFoWjWkqxS6nNc4MSI5R8ZUgk7G6jjmvMf2Uorb&#10;W/2gP2svD+vQx3djd+IlDWEil1eCWB0lyMfdZY0Un2AFeE/s4WGqfFb46/DP4U65DdXNn+z9Lqkl&#10;3eyoCt3Ks/l6YyKPmIRVjIO0D92OeeQD6t8VftJ+Jv8AhKZ/h/4C8GReOPiHpNhBfa9YX+rR2Npo&#10;yyLld0zRN5zZ/hVVOCG4zSeBf2zNEj8H/EK++Jegz+AfEnw9jt5df08ut3tS4XMD28iqPMD/AHQM&#10;A5wDXgP7Q/g/4X/DD9qn4i+LPjz4MGsfD/xtZ6deaPrcsEs0VpeWduttNC4gzIgdZEbJQ5K8ZxVv&#10;X/hd8If2iP2Wvidp37NugwWV7qlvZrELO2ls01Ke0uFnWIG4CZK7WHOPvUAWP2n/AIx/ELxj+yl8&#10;TdX8U/Bu40Hwfq2kothqUmu2t3cKXuIVt5ZbdUiaJGEhY7WkZSoBUDJr7U+Esq23wi8GyAbtmgWJ&#10;2JzwLdcY718KftK/t2eAfjJ+yj4x0DwzBql74x1LRIYNV0aPTpVi0TaQ9wZ5mAjAVRIF2M5LKowK&#10;+3fhNILz4KeEpUL2v/EgtYzcIrCRAIFG5QVyfUevvQB5p8VPjT8Y/DsuqS6B8GrPVtB0y1e8uNS1&#10;DxRb2k7xqrMfKt1jmYNgcFs5I+7Xrnw18U2Pj7wL4b8Tac8i2eu6bb38cbHJjEkYfaTgfMM4PA5B&#10;4HSvzU8LfELwP8T4fHFj8dtO8XeK/jvfahdvo/gCaz1IxW8QA+yxQQgLbhCy53vjIY59a+v/APgn&#10;34jt9Y/ZF8E6bo0q3Go6BC+k6gt1DLCILmN28yPLIMldwBxkc9aAJ/in+0B40/4Wje/Dj4P+FbLx&#10;h4s0G0W/1x9S1IWVtaJLs+zox2N5pcGQlAyEbQcmjxp+0nrvww+GelTfEjwe2k+PNe1eLRNF0DRd&#10;SS8W+uJQBHm4MSJEpfeDuB2gLksTmvKL/wCIen/sc/tafFnxb490zU7XwV45sdNvLfxDY2Ul1FFc&#10;WUXkPFKIwzIpFwCGKgErwTirPxx8Vx/H74b/AA++Lvw00fX/ABNpnw78Wpqt9ot1pksF5qFrhZJH&#10;tonCmVk3xumODg88UAdr/wANNeOfhjfaNqHxY+Flv4E8OanfQaXFqGl63Dfok8zEIZk8uMxrkcuG&#10;fqPl5zWh42/aD8ef8Lz8U/DjwP4Kh8Y6xpen2WpRC61SPToIYZxJveVnjcvtZYVCoM/OxPSvCP2k&#10;Pj9of7cngvQfhX8LrTVtWOualbR65qMeiSiHRY0mikkE0k0atG67TkoMEjGSDz7H4M1HP7fvxdIt&#10;lYQeCtNzEEYs0nmMTxtyQc4zjnFAFfw9+2H458XeIdY+GGl/CX7N8aNFja61LRNQ1mF9Ms7YiEx3&#10;P2tFUSh/PTEaLuHzZPymtXwN+1rea/4G+MLa94Pm8O/EH4aadJf6r4Tnv45oXH2d7iJorhEwUkVD&#10;1UldwznNZ/gJTZ/8FBfizqbqDZ3Hg/TEFukTGUMG53IFyAeeSMGvJPHFrNpnx3/bq1q4haC0Hw/g&#10;iLSBljldtHGCjEYPEe0/7QA70AehaJ+2T8R/iZ4Ck+I/gz4IDUvAtlaG4nudS1qK01L92haY28Jj&#10;dZAB9w7hv44GcVyX7TXxY0f4nX37HHjvw3eTQ6Tq3jazmjbGXQSNEJYmxxu5kjbHGS3pWP8ACj9t&#10;TQPg/wDss+D/AAprHhvxPdfES30NYNE0a50eRk1SdYytqkbxhgyuoiLYJI3HjiuJ8Z/D7UP2cP2c&#10;v2QX8a2lxaaf4J8XLrPiOVLOaUafHNcy3Q3qiE/KCykYzuAHegD7P+KXjv4z6J47Nj4K+Ful+L/D&#10;saLcHUtV8RxWbsSDujhhELujDP33DA9gK8X8cftb6B8UfgD4C8ban8NNO8VW+s+NIfD8Gg604UaZ&#10;fCG4b7SHeIkugRkGAhPmHkdD5x4s8Z/D/Xv2hfiVZfHu213xVPdXVvH4D8L2EOpXVrqNl5TSK8EN&#10;uDHJLIJYgyyLgbPY14rY67Y6J8A/CPw/lt7+18Y+GPjBDqd7oF1YzRT2li0d+sLhWQZjBQgkZ27l&#10;zjcuQD7m8c/tJeNU+O2u/CDwJ4Btde8S6RoVlrNrJNfLb2kcTgrN5zN1Cu1uqKnJDOf4a2/hL+0n&#10;4h8b+JfGvw517wwmg/Frwlp41J9Ci1RJra+V4g0Xl3XkhVQmWJT+7bZu5LEVy/w61Lzf2/PircW4&#10;iuV/4QXSX8uMlhneeOAT+H0rJ8JaReL/AMFUPHGpm1lXSh8Po4zKYX8vc01qSM7cEnb0/wBk0AZv&#10;7B3jv4tavrvxPtNa8L2GoacnxE1aLWtYm1wCXTbpUhEltBAIf3saYTD7kDbm4GK+kP2jPjhon7P/&#10;AMM7nxRrsF3dvJcxafYWOnbftF3dSsRFFGX+UMcEknoFJ5xXz5+yl460/wCGfxk+Mvw08T2F5pvi&#10;fxD8RdY8S6Itxp8/kXNrOY1iYSCMquREzZJAIPBNdp+3h4G8SeMvhd4Z13w/pkesar4D8UWPi9dF&#10;UOx1BLRZmkhQBcuxVshVBJxjvQB4T+1145+Mc3gHwj4a8d+CNF0G11PxXpklrfafqv2hEaO8jZI5&#10;RsARm3ctuIJXgDmvon4u/tCeI4fiZ/wrP4W6HpHibxpYQpqOrpr18bO1s7eUExAkKxdyDnYMEDB5&#10;FfO37WX7SWi/tCeAPDnhr4d+HNd1fTodf0251fUbnSJ7RdP8u5QRpiZULHzHCsVDbV3HtWl8dvAH&#10;g74SftO+LfiP8XfAE/jv4f8AjLTrCQXcWkrqaadqVtE0Dx+XgskZiEbB2C5PAJwaAPVfAv7attY6&#10;Z8StL8f+Gn8O+KfAmmjV9VttK1GDVbWWBzhPJli2ndkjMbICoIyTXQfBH4kfGPxt4j0m713wL4Nt&#10;fBWpI1yupaTrLvqFpA0bPC8kJjKsXOxSquCu4k9Ofn74cftgfsjeEtD8f3PhHwhp2nQ2Wmh7mO60&#10;2ysZ9bUsB9kgikZWnZeDsIxj1ryfwP8AH/4NaH+0B8Obb4CeJr3wNoGp30974rtdcv5LXRbWHyGk&#10;cD7ThY3yrD5TsztC8UEM+vrj9o74i/ELX/FUXwd8CaH4r8OeHtSl0m/1nXtTkt3u7mIr50UEaREF&#10;V3DDs4BwelT/ABH/AGmPGfw68a+CfAp8F2Go+M/FPhk3iabFdjyY9YA/49VckKYR5c5LkjAQHvXz&#10;h+zv+2j8Nf2P7nxn8NPF+swa7pj6/eavovibwtLFqtrfWtw4ZVkeGQlZQdwZSBjHfIrS+IH7TPw1&#10;8d/to/s++M7PxNo1t4Yh0e9mvmv9Rt4zZ/aNPuzGtziRhCf36Aq5BDNggGmNvQ920f4irc/tc+E9&#10;A8U/DXwza+Lpvh7Drup+Io0Sa+065F1JBLaQy7SzQq+/DA85r58/YJ8f/FTTf2WrK8+G/wAPdN8X&#10;Wo1K9vdSn1vV/srPdGZwbe1RI3biIQOXkwpZ3A6V1Os/H34fL/wUk0jxR/wnHhObwrN8OW0z+2E1&#10;q3ayab+05H8sTb9hk2lSUznrXjn7Ef7dngn9mD4Bf8I346/tKW6uJJtY099MiinaaKSRogNpkBWT&#10;dExIcKMEHJzVcouZo+jfiD+2J4O8afsxaH4/Hgiz8Z2s3iG20m90fxVbIRp115qeapDKRviZoyvA&#10;z14xXZ+Kv2jPHdz8ePH/AMMfBPgrTNd1Lw3YWd9bX19qIt4/LmiDu867WdlV2VQIlzyfSvh7XfGn&#10;hu+/Y8ubTV/GXhO68YeMviQvjO/0bTNdtrm4tRNNCvltGjlhhRz6ba+h/hz8bfh1pv8AwUE+NXia&#10;68f+ELPw3c+H9O06w1W71u2htJZVjhMkcUhfa5DbtwByCDmpcRqT3PZPhV+0B40h8f8Ainwh8YfD&#10;9l4d8Q6Po0OvRQ6FdG7srmxeSaJpFygZSrxAHJPDdBiuHb9qj4wa58Hrr4x+Gfhl4buvhtFb3Woi&#10;3n1uSDWGsoC5afLW3kqMRsQB5hxjI71m6n8b/hZd/t2ajrl/8Q/C154QvvhS2nG+GsW7WUsp1WQv&#10;AJQ+0ybCflB3YPpXyZ8I/jnbeNfhnefCu/8A2h9J+H3grUHvNPi0O98Mz3N5badI8ipB9twsKxmF&#10;hy0mRvYGpaJdRo/V/wCEvi7XfFPw40vW/Etjp2n6tdWi3zwaVPJNbiKTc0SiSSONmby9m47ANxOO&#10;MV5D8avin8efBEnijW/DngLwhqXgrS7T7ZFc6rqzQXEkaRB5CyAYBz5gA74X1rpvCP7SvwL8O+Fd&#10;K0VPjD4Be2toRbxo/iSyAWNRhVIMpwAABgk/U1+e6fHj4P8Ajzxd8UP+FrWun+O/ijqGq3cPhLUI&#10;tRjm0u1tpI1SzijuHmS3jCSkkuxXA5JOKVi76H2l8S/2vbnwr8DvhL468PaVaeJZfGuv6for29w5&#10;URm6inbCkfxJJGq/99dxWdJ+0j8WPhj4y8Jp8XvAXhvw74Q8Ua3DoNhqekag1xPDcThvJ8xSPlB2&#10;nJ7Yr4u0f43+DX/ZK/Z38IrrsNt4h8GfFmwfWTdyIixx+ffStceZuKtGFmQlwxUEnkjmvoH/AIKH&#10;/HL4aeNvhn8PbTw58Q/CviG/s/GenXrrpmt21w0KpFcgyyhHOxF3lgxwNwUd6LBKXKrn3Prsg0Tw&#10;1qFzDCkvlK0htmPyyDP8XcZr468P/tf6voP7H3wY8ZeD/AOh6dqPjDxSvhq18ORzslnaeZPfRo6v&#10;gYy9tk+nmNXufiP9qj4NXXhvVGh+Kvw/aS4tD5cTeJbMSMTk4K+ZnPI49a/P3wD8S/B5/Yv/AGS9&#10;BvPE+iRarpPxTsb7V7GXUIknsbMajqLNNMhbMcex1O5sDDUWLSuuZH17qP7SPxb+E3i/wlH8XvAf&#10;hrRvDXifWrfQLO70O/a6lW7m3bA6kcA7Tk+1a/xC/aI8Ya78XfEHw3+C2haDrfiXwpard+IbzxW1&#10;xFaW3mrE8EcRhUmRysj5UlcFDzwa8e/b0+PPwy8UeGvhFB4e+IHhbxJe6T8RNL1W5/szWLe5EFpC&#10;tyWeVkc7FAYDJxyRVBP2pPhX+zj+1F8SfGM3i3QvEng34i2enXxfwtfQ6lPZ3dpAYJY5oomJRX87&#10;eC3UhvQ0WM+Y9k+I3xk8Z+BvBnwym+K/w78L3Oua/wDETTvDUNraTG5itYbmB/8ATYi4JSZXEqgd&#10;dp65NO1b9pT4hfET4q+KfBvwP8KaN4gTwZerp+t634n1P7Paicg7oIkjUyMUKsrNg88Y7n53+On7&#10;Z3w2/aG8M/BbxJpmrwaMmi/GLRpbi01a5giv4bCFZHe7khWRtkIMhAc4Hy80/wADftN/Dj9lH49/&#10;E9NY8W6Lr/gzx9qtx4i0/WvCV/FqlxZTyybpraZYi3lqWk3KSBnaeuOA1V2d78CfiXdeE/2iv2qv&#10;iL8Q9E/4RV9K03QpNVtYpzcqAlo6AwsUQsjCNWGVzlyD0qS+/bT+JNj8O5fiVbeFvh/deBvs7akL&#10;CTxSBrbWm3zFJTygiuVxhMMwPHvXiml/Gvw3+0z4r/aHfxB4x0LwJp/jDwfZ2OinXdZsrZJnjLtA&#10;HcTMiv8APh03b03sGUdKq/Db9r/9lPRfhxp2jeO/gt4eXx1ptmlrfS2HhXS7u3vJkO3dDcDcrggK&#10;25sA5PJ60wi7s+pPF37WnjPUPjB4c8G/D3wzoviC48V+CLDxZpTeIdT+xx2zTyyoQwEbNIAiKcLg&#10;5Y8iui8J/HD4qab421bwF8RPDHhKx8fTeHbjWvDd3ol7O+n3skbCMwyq6GWPEjplhnK7iAMV4pb/&#10;AB1+F9v+314W13T/ABf4W0zwAvwsi0xbqPW4LextnXUWZbUskgi3IhTMJJAHbit/xr8d/hVqX7df&#10;w/8AFQ+Jng668O2HhXUtPuNQXXrVraKeSRTGjOH28rIRyf73pQD0Zy/7JevfGdv2h/i4lp4V8IR3&#10;cniq1/4S6R9Sl/0ZAhVYrTah3hY97Dft5UDvX6FWc6SSupY+cM7lPQc9q/NX4I/tX/DH4IftX/G9&#10;/EHiHTLiz8bazYXekappN5Fd2ChlkWUy3CtsRVd0ySeAWPQV9sL+1f8ABgRpKvxb+HoVsZJ8U2QI&#10;Pp/rKEOXmen3TP5oPG0e9PF3EAPnH515i37V/wAE2jP/ABd/4eMcdD4pssf+jKym/at+DG4/8XU+&#10;HJ5/6Gmy/wDjlMzPyi/bz8K2vi7/AIKA+OtFvJ5LaBjp4Vo13Ef8SyzJAH1JP414peeF/hNZm4S5&#10;8T6w17H+7w9sOCOP6V77+2hLMv8AwUr8XtFgSpLp5UscDP8AZVn3rwTXP2e9b1XVL27XUdGQy3Dv&#10;tlv1ByTXDKooys2fo2VYWrUytYmjg41pc7XvX25U+6Me80n4anw3qUlnruqLqCxjybYwfJM2eNx7&#10;eteaX92bhY18lYUiXC7SSSPxNeha58EvEXh6wlupLzSnSIZxb3yOx+gzT/hc/hy/0nVdP1qyiuNT&#10;kXFtLISGDe1HtYpOSd7Hm1sDWx2JjRrUY4ZtO2jSdum716I84gYXQRPLUeXlgMn5vY1Y2QbGEkIg&#10;3DA2kn+deu6J4O074f8Ah7V5PEemQzXkqE2rzEgqO2K5T4aeFofGF9qt5exma0tIjIkIydzZGFH4&#10;VKxUJp1Iv3UcU8hxNGVOjPSpUu0v5Ut21+JxD2cb27yIw+UdM1DZWr3jbFBLtwvua9n0LxT4VutU&#10;t9Jk8CRRxySeVJcFXLjtnFQeE/AtrZfHXTdGvD5dhLLvVRzhSMir9vvf1HLIZyjB0asZ3ko7NWb2&#10;vdL8DyK3s4p9waTy2XjBOM0sapDMqPwK9x1y68IfD3xDPpQ8PWOvRT3Lq15dsQ8Q3dgDitHxz4a8&#10;HeApLK5nsoNQN0iyrDMxUAEZxx2rL61GTVuux3/6t2pTlKvD920p76P9fkfP2pzKk4WFvlA7etK8&#10;LCGKaUEQyfKCPUda9V8aaToGv+C7DxBZaXBooad4mW2YsGA+tanh7wpoK/B3S9a1IebcJfS+XbPw&#10;soAHBPWqeJio37aGS4erVMTKnCpHl5ee+qXL3s9TxC7t4kGYn3D0HNdb8K/Bx8aeKtO0+dT9imm2&#10;SuOwxmvQPDEHhT4oWl1Yro1poGpFdtqtoS3mt77iam+C8SeG/HMGjONt4Z2QA/SpliUoyj9pHTQy&#10;CMcRh61WcZ0ZySuurvtZ63POZ/Cum6F44hstSkK6aLt45GPaMHArmNWhFpqc4gJ8nzGEfumeP0r1&#10;640vTPG3xj0vSrpytpcX7w3BXrwaTRfh3Zaj8UdQt71S2h6S5aUAZPlg4HFUsRZLm7GEsmWJlJYN&#10;+66jim/Rt38kjxy5tHjUP6jPWm2k8sZKJ37V7lqPxD8CPfHT7DwjZS2qOUa6uQVfGcZAzXKfFz4f&#10;2/ha5sNT0kk6ZfYMZA4DYyQKuOIXMoS3Zy4jJp0KDxeHrRmo/Eo3vHW2t+l+x5tcxSRy/MCCfWpL&#10;Wd4GwnJYV9JeJNB8J+B9E0u41HTLbUbma2jkKTnbklc9q5zWdF0Dxl8MbvXtL0a20S+s3YulqxbK&#10;ZwM5pQxUZQ5+mx6NThepGUoxrR9oo83LreyV3rtseHz3DsSQcVLptjPrN1HaQRtLczMFiRepNQ3Y&#10;RX2ocjaCfrXo/wABtLE3i5tVbmPSY/tHtnpXTKShHmZ83l+FnjsZDCt/E7fLq/krmN478P6X4V+x&#10;xafcNLcGJRPn+GTHzD8645FkuCzZ6c9a6V7Sfxn44azjJ/0q6bGO2T/hXqmvr4S+F9xb6I2hWesz&#10;yIpnubokPHn0rBVORxpS+JnsrKlmFStXhKNKjB8t3ffotOrtc8Osd1zfQxSEhGYA10/jfw//AGVM&#10;l5Ejf2bNGFgkA4ZwBuH862PHlh4bsttzotxvkwHMYHCE9hV/w+j+OfhPq9ncOc6CrXkR7kuQCKHU&#10;t7z22M45ZadTBcyk3FyTXVpXt91zymK4kRhgn6VqR3Bls5Ebqw61lRqdzAdhmpoJSFYGtpq+x8vG&#10;bXuvYrklGOaEO4ke1Ok+c5pq/Kc4rVGd+gwjFSRHawz0pcbjUnlZU0wI5mUyBVOEq5f3Fm/leRaq&#10;AqgMdx+b9aziMHFKGIBAPBoA0IdXc2n2WaEXMC8xozEBD6jFRpJJfjY8xREHyIB8oqmjlDlTip45&#10;zu3MeR0oAtNcFNxW2FtJsCbkJ598fhVVLqQBi075/ukkg0XN9JckbjwKrk5OaALTXqsgRraPA9CQ&#10;f506zmSHzCbQXCuMEMxGO/b6VVZnlxnJxUkVxJbhlXgHrQBZF0k7GWWQxNFjyokXjjtRbtbC2fzE&#10;8ub+BwSf0qickk4pZJGkILHJAxQBasIw3mOXYKoyVx9760kBhVgXYyqpyIjwDUEVw8KsqnAbrTAC&#10;CCBQBrx3Uy2E1slsHt5Odu4/Kc5z+lVLW8W1uGlNqkvy7VVicKeOakt9UlhiMY6GqzySAkjjNAEs&#10;tzby2yRLbLbSKxYyqSS3tzUEB2TiTyvtCKclWBwfrioWYsck5NT297JbRuiHhxg0ASR6jIilCd8e&#10;chD0Q+1JJc2xHy2q59S7f41VooAvG/Sa7SaSCMRR4xbqMIeP61Ysnt5V2z24kKksvzEcHtxWbFGW&#10;bNTnzUIZR0oAv3V7HHPHcR24s5lPDoSenTg1nXTJJK0sRJzywK96bdXUlwRv7VEkjIjKDwwwaAHR&#10;TCISLsSQOMfOOR9PSppb4SuhMKFEUKEJOBj8arxytFnacZGDTaANE33mySS/ZEZZEEe0E4GO9V5d&#10;rMP3AiU4HUnHvTIruSEYU/nSSXUkowTxQBPqN3Fc3KvFEIlCqrBf4sd6ZJMIjIEPmB0ChnHKjIPH&#10;5YqtUiM+OORQBoWb2zLCzxgeSdxjPIlPvTry9dXklW3SGB12CEfdX3HvxWYGKuGPUVNc3z3MSo3Q&#10;HNABHehF2tCjxjkIxOAfXrQ90skjsbZMMAMAnj9arqG6gGnec4GM0AWby6hluleK1SGIKqmIMcNj&#10;rz15pZ3jkjLQgwJ1MQJYE/jVLNKHYKVB4PagCzYX7WN0twI1kkX7u7t2qQ3kQsygtEjm3bvOyST7&#10;c1SAOelTgySEFu1NK5LJIL26ABFzKvl/Mo3HrQJprobJZWOCWXdzgnrTJ5yXA7Cn/eG8dRVcprCP&#10;OPlW7tyrea+IvmVsnirV1pVxaOn26V45ZFEkZJJ685qq+pySQvG3Q4B/CvWdC0mx+KHgfy0Jl8V2&#10;vyQxKOWQYA/SuecnFOT2R14HCSxc3TTSl0X83l69u55f/Yt/exO8YeeOL5i5zVW3iea4Ls5SSPBw&#10;OWJ9RXqfxAuLXwdomnaNYP5erOuL1QOnA4/PNb/gzRovDvw5s9cTwkniDWbi6kQSSK7GNQBtwBxX&#10;H9b9xT6PY+hjkMXjlhFUu4x5p6X5fJWu29bW01PFp7ScOQj3KxOPmE2Vz+vNMkieaELA880cQ5dV&#10;JAzjj2/+vXvmnX+s/EaUaZ4k8LPAsx2R3wt3DW4HPA/SqPwW0a3tJPGljeKJLO3iP7lukmG7+nSs&#10;3jeWEpSWqt17nZLhuMq1BwqNU6nMtYtNNK+qfl2PEJNPntYAsnmKmPMDRruHI7+lM02yu9QkYWyz&#10;uV5YxIW2j1OOle9eG/iJpnjLxPZ+HIPCOmafazy/Z5GhdiXA7nNYfiPxvbfDDUbnRPD+kWiRmVhN&#10;eNkvMpP3Dz0FbLENy9m1725jLJcByRxSxH7m/K3yu/N0SXVefQ8kvFnilED3ksm7ggkn9M0kmnzR&#10;ymGITCSIb9rLtIzjkc/SvTfjbo2m6Zqui3ljax6bLc20UzpCSRvKg9/euv8AirqmmeCNQ0m6fToN&#10;R1CaxgaXzsjA2jHSj6wvdtux/wBgU4VcRGtU5I0XG7tfSW3z20PBpYFLM07SrMVABkXvXo3w9+FQ&#10;8VeG/FGsTzymeysxJY7SSzyZH8hXSXWn6b8XPButapDZx2Op6ZbiVYYOjDOOfwpvwq8SXen/AA+8&#10;QTWRxNYxAg+hLAH+dZTxSjTk+qaX3npYPKcFHHUo1nz0akZOLSs3ZPddGrfkcNol5pC2WoweINNv&#10;dTu1TbBK7OXifvkBulcUzStmHe7W4YssG7gE+g9a9q+Gmv33iq88ZXd3J/pEmnKpIA7GmfDDS9E0&#10;nw3qmuaxptvfTl3Szac9ZAaueIVOpOD6W/E8yOTyxNOhGhJcr53dq1oxerfc8daG8gBkgjmtowOh&#10;yv4jNSWsN9qciLFczTTS/KAWJJ9s16r4Y+KWm+K9ch0zxBotmtrK5QSjIKDsKoaT4XbRfjfYaRaQ&#10;iWNrgPFE3RlK5A/KtHWan7N72v8AI5Z5RRq+xqYSrzxlNQlpazf6djzX+z7+V/Lf7Q7xEhAoLBT3&#10;+lR3llfWcnmTM4kI+9uy1e1+N/iRF4P1WWz0zQbKJfNYSNyctnmqnxyt7S68MeHNasNPhsGvVPmi&#10;A5BYKMj9aI178v8Ae2PQxeQUKVCvPD1+adGzlGz0u7aPZnkNsrXFq6S3DRICWY8nd9a6Xwr4ag1O&#10;O+1C4dxpNhGHTcOHfjIrkn3LIsbkgHGQK9c1mybwl8E9Mtpv3cuo3btIe+zA2/yrWU1FqLer2PHy&#10;jCQqTqVKy92nFyfrsl820eb3+oQrDHDar9lj3mTMTEs2ex5ou0uHhUxQXNtABl5F3MD7kk11/wAF&#10;PCFh4o8UXE1+N9hp8QndW6HtzXXP8bIxfSWDeHrGTSoJTG8RYgSoDgZ/nQ58r5exeCy3D1cP9Yx1&#10;b2Sm7R0bu/0WtjyvwtBpn9v2FpqiK2nSyjz7g5DKh9OeKn8X+Grnwt4gmsvtUscG0PA2TzGfu9/S&#10;pfiNFpH/AAlMo8OzGewmRJMAcIx5KD2BrovGv2jxL8P9D8RTr+/ilOnytnqFQeX+iPSlOXPG2z3F&#10;9UoxpYjC3Up03zKS2aWj17apnnUxmigf/TZGB6pk4b9a6rTrkjT7b/icXUf7pfkWQ4XgcDmuMuQe&#10;/StGCENBGc9VH8q6T5o+4f2w40uv+ClPixH5jebT949v7Ls//rV8eePbaebxLqQtLa68sXUozsbk&#10;bjivpP8A4KH+IbvwZ+358RNWtOZ7T+zXQHoT/Ztnn+deP3P7Rl+4VhoVkGb52bk7ieprjdNqXMkf&#10;dYPFYKvlv1LE13TtJtWi5XukujVtjzuKyvIdPlZrS5GB98o2B9a6D4QeE5ta8S2uqXK/8SyzkD3E&#10;h7AVt3v7QmpXllJavotn5Mgwy7TyK5qL4l3tnol9p+m2UVhBeLtlEBPOamUJ2aS3OSm8swOMp1fb&#10;urGOvwtarVJ3eze56n8VtTj+LXhOK80wb5rCZ0lx2iH3TWZ8FNUtNI8FeIZIGV9WhXMMR6sc15d4&#10;O8aal4VjvorYb7e7TZLG2cEVXtvFdzpepLeaZAti6tuIiJIP51hHC8kHQivdPcfEmGrZhRzWorVE&#10;mpK3k0nHptr6o9Q/4Wj4zur6OGDw7uZsDBt2AJ+taFjJrN38cvDC63YW2najM6Ax2r7vl28Z5OK5&#10;g/tH+MHsTapKEUjG9V5Fcla+M9ZsfFlr4ne5kutSgcOJJRzkDGK1WHSTSVtDnrZ3Sc6d686sVOMn&#10;dJJJO/q2aHxSeE+MrqKBtyrcuG+u6uv/AGkoBE3ho562EX/oArybWbybUtUlvGyZZ3MrY/vE5NaH&#10;izxXqfi02n25mf7NEIkyOwGBUQw7jKk19m54lXMKU441f8/Wmv8AwJs9MXSN37NdpeY4W+lOfyq/&#10;baTca18BNIuFRn8m8m+RBliPpXnVh4u1Sfwcvhglv7MWQy4x0J616Dovi2+8LfBvQLqyHm7NRmAQ&#10;9GIx1pOi+Sfdu6PrMHisHiH+8lyxjh3B230av/wDnvgf4furfxvp+sSwyxWdjIZJ3lUquMHvWt8M&#10;dWj8QftE293K2I2vJCh7dwKwvFHx38Q+K7GW0aKG1hZdrLApGfrXBeH/ABBd+HNdttTt3K3ED7wf&#10;etPZSk5Tlvax4tTH4PCxwlHCzlKEJ87bVtdFovRHp3hzw7qNh8bbA3ULoJtTkKluAeSeK63wvqob&#10;x34701SPtN5bGGIerBq4XV/ipqeqalY6zGM3Nk3mqR/exzXJ2njO9sfEra/buRely5+prJUpVYJz&#10;XvbHYs3weDg6VHW1Vz/7dlFp/my5P8MfEN1dXckNm8qo5yR1PNdr8TtUltPB/hTQrgBZrN97juMq&#10;KwNO+OviGw8wRMoDsWIPcmuV8R+JdQ8Xaqt3dbt+e3at1TlJpz6HBVxmWYajWp5fKTdWyaktLXT/&#10;ADPYP2nrRY7fw469Ws4un+4KoeAYRZfBrxWzdXtu/wDvCvPvGfjPVPFkdot8zOLaNY0yOgAwKi0v&#10;xdfW+gXmkq58i5XYw9s5rCjh3DDxpS73/G56Es2ovNKuKhtKm4r1cLHLBf8AWE9hmvWvgJcgReKb&#10;If625sQqD8a8sjXyjIs4K5GBmup+FniGDwx430+5u5dlmz7Lj2Su+pD2kXF/1Y+ZyPExweZUqtR2&#10;V7P0aa/Un8A3q6J8T9Okc4Ed1hs/lXSfFbwRruu+Nbu7trRpbedVKOOmMVxnjXSrzQPEcl55TRJN&#10;M00D+qk5Broj8cvEiQ28KkBYwAM9TxUOPtJrEre1j2KGJwVOlXy3MZSjDn5lyrqr/mjD1/wbP4c0&#10;G1kulaO9klZZEPZe1dh8KpBZ+B/H7ycLJpyKue53f/Xri/E/jTVPGd/Elz/rXwoUetdJq0v/AAiH&#10;w8ttJmzBq17K32uM9fJ4K1E4SlScXvdfmZ4WrhaOPqYrDP8AdU6ct923FxXzbZ5xbJl5j/s1WLbW&#10;IFX02xq3uMCqckRyTjiup25n2PiE+ZjFakc5FN6GlVdxAp2HYAxFSi4O3Bp32JiMjNMNvt65pjIi&#10;cnNAJFWUtQw71FJAyHpmgCMknrTgmRmnJHk81egtQy8igDN6UVfmtRnAFJ9gyuQKAKsc5jGKa8hc&#10;5pZIjGeaZigBwkIGKaDzRUixgigCOl3mplgBHemeVQAzcfWnec2MZpwgJHekMDjtQAwuT1pKkEJI&#10;phUg0AJTowS3HNOWEuMjr6UCGUHhHB9hQBeigbbkioprgx5WgfbIk5Vse9VX3O3z5BoAazFjk0u8&#10;0pQDoabt5oATrTlcqDU0NoZFJ5pHttvrQBATk0VKID70GEY4JJoAlgtmdc4olYw8d6WOO8WMsqvs&#10;HUgcUxQboEt1FAEDNuOaShhgkVJbxec5HoM0ALHMUGKTy3lbgUssSp0zmkQTKNyh8DuBQBObF1XO&#10;KqtkNz1FWopLu4Rtm51HXFV9jM5DZDe9AFqGJpIywHSoXuGXK09Y7uMYVXwfQVEYHz8wIY9iKq5N&#10;hgVnJI5qZZCkZFRtHJCcEMpNGxi6qwIJouaRlyk9rD9ojcdD2xXtHwyEPwi0W+8V6k4TUZ4fL0yD&#10;+MvnksvYY7144+/TnTPDEZrT8VeONS8YzwT6i8QlghWFPIgSIFVAAyqADOB1xk9655xcouD2Z6mW&#10;4yODqyxLV5xXudr936brzO++Lekrr09p46sMS6XfALIMjesyqN+V7DPeu28L+I/FF/8ACXTX8Laj&#10;9kvLW5kaeCNl37O3B614hp/jq9sfDdzoqGL7JcffMkKSMP8AdLAlD7rg1W0DxXf+HboT6ffz2UgA&#10;XdF3Arh+qv2XJ/Lt6H0GGzyjRxjxXLK9WLU+V2aba1i/lf7z2vw14n+LXiaUs+p3MUUTHcb9REmB&#10;6kisz4Jzy6nP46W7YNO1oWc56tv5rjdd+MfiDxLpsllf67eTW8i7WjZQAR+Fc9pPja90EXv2FyjX&#10;UQhkb1UVDwjnSmmkm7HV/b1CniKDU6k4Q5r8zvdtNaK7t951PwahMPxh0aMDg3rL+hrO+KURh8WX&#10;ip9z7TJn67q5nQPEt54f1611WCQi5gk8xW96l8R66+sXbXBctJIxkb6nk10exft41H2seGsZSnls&#10;8O3qp8y9D0f49BRc+HW/i+xQ/wDoIrpvjN4J1PxdBpupWUD3E0GnQGeKMZfZtABUd68W1XxRd+Jb&#10;i2fUHL/Z40jTHYDAFey/GPx5q/hDVtCvdB1OfTp5NPhUiLjgKMGsfYuEqMXurn0cMww2LpY6tVT9&#10;nL2a0te69fQq+BrS7+GHgHxZPrEbWmoX9msdtFJ97GRjI7fSoPg95d94A8aWVmGl1CS3EmwDtuHS&#10;vNNe8eav4qjdtX1GbUJjzmX1qDwn4tvvCl1Pc2V/NZySJsZYh/rB6GiWF54VObdtP7jijnVDD18N&#10;7O7pU4yXn717v11PXvgppU2inxouoxmKeLTVdlbqOai8M6aPGfwd1C2spIW1DTrqW4jhaQCRtxHQ&#10;d686l+Kmry3epXBcCTUIBbzEHqo6ViaD4kn8Nait5YyMsw6N3U1X1eUlOb+J2/A1pZ5haEKWFSbp&#10;pVIyb3tN3v6o7r4d/CvUdQ8S2V1q1ncWumROGuJJ4yvA+tdWNcj1D9orR9Q0dhLFDKkKeh2oR/IV&#10;55r3xq8Ya7bPbXGu3Uls4wY+FyPTgVzOgeJr7w7qttqFpJtuLd96N71q6MpTVV72sYTzbBYSFHDY&#10;CL5VOM5Sla75dkrN6HQ/ECeSfW9UkPUXTs31313PxIlEXwj8Gx/xiV2I+qivIdV1ibUrmWV3JMx3&#10;v7knNX9Z8XXmsadZ2MzloLQfIPTjFNUdI36HHTzKNKeNaelVWX/gSf6GXfHdcg98CvYfiVqcXiP4&#10;OeELlTmVZmgbH+yoFeNNLHJGWYnzB0r1PwDLYeI/hzqWi3UjNqFsWmsI1GSXJGR+Qpzp3cJdYsWW&#10;4iHNiMNJ/wAaLS/xJpq/3P7yv8E9Vh07xDqFjcHZb6hb+Sc9+lV5vhR4mj1eV/7PnXTXlO6bb8uz&#10;PX8q4Z57vR9SBJeCaJsBsYIIrs7r44+L3002K6/dSW5TYUYDGPTpWtSF6sprZmmExmBqYFYTMot+&#10;zk3Hlt16O/S6I/H2laJ4W1exg0WczjANxk5IPcfzrv8Ax9b2eifs5eH4Mhby81Y3CKByUWNtx/8A&#10;IifnXjXh/S7jxNrUVopP2q8fakkhwu7qcntXV/Fbxba6zcWuk2zu1lpsSxIMcCQKFfHsSB+VZ1Iy&#10;U4cm3Uyp4unCnisTGmoqouSKXS9n+S19Tz92aSNz2Fd7pdjpr6ZaNI3zmFC3HfaM158JSImQDg10&#10;tnpSyWkD/bp03Ip2heBx0rrPlT9Sv2wv+CYvxR/aI/aD8YeP9C8S+FNP03WPsogtNQubpZVEVnbw&#10;tu2QMBl4WPBPG3uSB4mP+CK/xs/6G/wIOP8An+vf/kSv2iooBaH4u/8ADlr43dP+Ew8C7f8Ar/vv&#10;/kSnr/wRX+NMakL4x8DDPUC9vR/7a1+z9FAH4vr/AMEWvjYoIXxj4GCnqBfXv/yLQv8AwRW+NKH5&#10;fGPgYD2vb3/5Fr9oKKA1Pxhf/gi38bEx5XjPwOR33X16v/tqaB/wRc+Nu058Z+Bs/wDX9en/ANta&#10;/Z6igd33Pxfj/wCCLHxrByfGXgZW7bb69P8A7a1L/wAOXPjXKR5vjXwSAPS8vT/7bCv2booJsfjR&#10;J/wRh+NcSbIPHHgooeoa7vV/9tjVpv8Agj58eBoUOkp428ECzhlaaOP7begBz1/5da/Y2ig1jOUE&#10;1F76H4y2v/BF741JFJ53jLwOrnoEvL1gfqTaj+VQQ/8ABFb40nJl8YeBUOf4L29b/wBtRX7Q0UrE&#10;uTaUXsj8YW/4IvfG6L5YfGXgYoeu6+vV/T7Kab/w5W+NCn5PGHgbB+9m8vR/7a1+0FFFiFpsfi+f&#10;+CK3xoU/L4w8DY7/AOm3o/8AbWnr/wAEWvjUpBXxn4IU+17e/wDyLX7O0Uxn4xy/8EXvjbNjf408&#10;EMPe9vf/AJFqM/8ABFf41Icx+MfA2f8Ar9vR/wC2tftBRQO9j8W5/wDgi18cJmBbxd4Dk931C+/+&#10;RKW3/wCCLPxrUOJfFHgA7gAGF/fEr9P9EFftHRQtAv1Px21v/gj/APHfxDHbJd+NvBDrbxiOMG+v&#10;ThQMD/l1rI/4ct/GzP8AyOPgY/8Ab/e//ItftBRSilFcq2NKtWdebnN3bPxjtv8AgjJ8b7O5WdPF&#10;XgCSRSCryX99lfcf6JVzxB/wR7+PHiXUDeXvi3wFcTGMRl5dQvsgAADH+ie1fshRRYUakowlTT0d&#10;r/LY/GD/AIcqfGfaP+Ky8DZ9Ptl7/wDItMb/AIIq/GnoPGHgUj3vb3/5Fr9oqKZmfi3/AMOUvjR/&#10;0NvgT/wNvf8A5Fpy/wDBFL4z558X+BV+l5e//ItftFRQB+MH/Dlf40jp4z8D4/6/L3/5Fob/AIIq&#10;fGY/8zl4HJ97u9/+Rq/Z+igD8Xx/wRV+NA6eMvAw/wC3y9/+RaD/AMEVfjOf+Zy8DH63l7/8i1+0&#10;FFAH4v8A/DlL4y/9Dj4Gz/193v8A8i05P+CK/wAaB18aeCFHteXv/wAjV+z1FAH4xN/wRW+M5/5n&#10;TwQfreXv/wAjU1v+CLPxsHC+M/A5HvfXo/8AbWv2fooA/Agf8Euf2lXBL/Dmbj01rSz/AO3dNP8A&#10;wS3/AGlBj/i3EuD/ANRnS/8A5Lr9oPG37RXwz8E69qWh+IvFtl4f1PS7dL2+t7jdG8ULZ2sTtwwP&#10;+ySfasaf9qv4N2HhT/hLrj4neHz4ZkkMEN1FfK7GQfeXYPnLdOApPNAH48t/wS2/aTXH/FuZef8A&#10;qNaV/wDJdSf8Otf2kgP+SeT5/wCwxpX/AMmV+1nwv+OXgb4v6Xc6h4U8SWPiXTrfLG5tWLGMc/fU&#10;qGX8RXG6t+2z8C/DetXGlal8TNJs9SgYrJZXE23afQtjaPxb60AfkEv/AAS7/aTLFf8AhXk+R2Gt&#10;aX/8mU8/8Et/2lAePh3Of+4zpf8A8mV+zPj79or4Y/Di90u38U+KtO8NTajZPqNpNd3McEc8SmIf&#10;K7kKzHzkIAySAx7GrXw2/aN+HPxcur6Hwl4utNcTTofPuZoWxEEJxkuQAcEjJHHI5oA/F4/8Etv2&#10;k1TI+H0xP90azpf/AMl1GP8Agl1+0uWwfh1MB/2G9L/+S6/Sn4Mf8FEfC3jn40+PPC/iTU9B0LRb&#10;Ge3s/D14glV9RmzIJ43kfClgRFtUKAQzHc2K+tNU1iLS9Jm1F1gihWMyrO7ARqgXcXduigAEk9MC&#10;gD8JH/4Jb/tJjp8PJ2/7jOlj/wBvKbH/AMEtv2knzn4dzDHprOln/wBvK/XPwn+2z8E/GHipPDNn&#10;8RdMm8Q+Z5X2eaTy7dpCcBVnI8pyTgbUdm5HFdr49/aE+G3wt19NF8WeLNN8LXr2kl6Hv5lgRkRo&#10;lKhmxuYmZcKMk4bjg0AfivL/AMEu/wBpK3XcPh7MB6/21pY/9u6ktf8AgmH+0tLGXXwDOp7Y1vSy&#10;D/5N1+0Xwp/aJ+Gfx6mvbXwT4q03xNPZJvmt0YpPGudu4wuquFyRh9u05GCa4b9ufxZrngT9lb4k&#10;6l4YvJ9D1axs7aa3vbGRopUBuY/N2spBB8veMgjrQB+Sg/4Jk/tMghbr4f3a7zhfK1nTJM/X/Sxi&#10;kn/4Jb/tICTbH8PpZmAyc61pYI/8m6/RTw1+x/4w1vwr4b8R2H7TfxS0u+1HSra8ljvtSN9AjSRK&#10;x8tGwI+T15PX1rqP2K/jV4w1Xxj42+EnxPSxl+IfhRo5m1K1hSE6lZSKCkzBeC3zxZI7uc8gkgH5&#10;hL/wS2/aTI5+HMwP/YZ0r/5Loj/4Jb/tJSE5+HcoxxkazpZ/9u6/XHX/ANuz4E6F4yk8KTfFDRxr&#10;8bYMfmMbME/wvdBfIB9R5mR3Ar382qD/AFZMHOT5YAz9eKAPwSf/AIJd/tJxFVX4fz4Y4GNa0sf+&#10;3lDf8EuP2kz/AM09uD/3GdL/APkyv3veCOUL5iLIV6FgCRTBaruyWZvZjQB+CS/8Et/2lCDn4eTj&#10;Hb+2dL/+TKb/AMOt/wBpQHP/AArqf6/21pX/AMmV+901msoUI7wYOT5WBu9jx0qOTTg8aqJ5kwck&#10;qwyfrxQB+TH7Kv8AwSU1vxTH4pj+Odv4n8GRwC1/scaLq2nP9p3ed9o8zb9oxt2w4zs+8fvdvdV/&#10;4IrfBFc48V/EEZ9NRsf/AJDr75toPs0Kx73kA/icgn9KloA+AP8Ahyp8EP8AoafiB/4MbH/5DpV/&#10;4Ir/AASQ5XxX8QVPtqNiP/bOvv6igD4AP/BFb4Ik5Pir4gE++o2P/wAh1Iv/AARc+CqqVHi74hBT&#10;2GpWX/yHX33RQB8Cxf8ABF/4LQKwj8XfEJA3UDUrLn/yTqM/8EV/gkzZPiv4gk+p1Gx/+Q6+/qKA&#10;PgdP+CMXwYjGF8YfEMD/ALCVl/8AIdRt/wAEWvgo7bj4t+IRPqdSsv8A5Dr78ooA+A3/AOCLfwVf&#10;G7xb8Qmx66lZH/2zpp/4Ir/BIsD/AMJX8Qcjv/aNj/8AIdff1FAHwSn/AARj+CYbdL4m8e3Bxged&#10;qNkcf+SlSSf8EaPghIMNr/jc9s/brP8A+RK+8qKA6WPgtP8AgjH8DlXB17xu3u1/Z5/9JKaf+CMX&#10;wPJ+XxD45T2XULP/AORK+9qKd2O9j4Jb/gjF8D2GP7f8cr7jULPP/pJTF/4Iu/BBDkeJPHn46hZf&#10;/IlffNFAXe58DN/wRd+B79fEXjsfTULP/wCRKfF/wRh+B8Wf+Kg8cv8A79/Zn/20r72opC3dz4Im&#10;/wCCMPwRlDf8VH47QnHKX9kD/wCklXtV/wCCP3wh1tIlv/Fvj65MUYjjZ9QsiVUdAP8ARK+6aKTS&#10;bTe6Hd2avoz4Gj/4Iu/BFG3N4l8eS9sPqFlj/wBI6dJ/wRh+B8h58Q+Ol/3dQs//AJEr73opgm1o&#10;j4H/AOHL3wPxj/hIvHR/7iFn/wDIlA/4IvfA8A/8VF46/wDBhZ//ACJX3xRQFz4F/wCHLnwP5/4q&#10;Px3/AODCy/8AkSpIv+CMXwQhUgeIfHLZ7tf2Z/8AbSvvaincS01R8Ep/wRj+CCZ/4qHxyc+t/Z//&#10;ACJTl/4IzfBBVI/t/wAcEH1v7P8A+RK+9KKCuZnwK3/BFv4HMc/8JF47H01Gz/8AkSp9O/4I1/Br&#10;R9QivbLxb8QLe4ibcjJqNlwf/AOvvOikEZOLUouzR8Hz/wDBG74MXckkl14o8e3TuxctLqFkTk9f&#10;+XSq4/4Iv/A9W3DxD46z/wBhCzx/6SV98UUCu736nwfH/wAEcfg3BKrw+LPH0IU52JqFkFP1/wBE&#10;qI/8EY/gg0TI3iHxyzMcmQ39nu/P7JX3rRQW6k5Kzeh8Df8ADlz4HCNkHiPx2N38X9oWeR9P9Erb&#10;tv8AgkV8GrW2igXXfGbLGgQM17ZkkAY5/wBFr7eooMwooooAKKKKACiiigAooooAKKKKACiiigAo&#10;oooAKKKKACiiigAooooAKKKKACiiigAooooAKKKKACiiigAooooAKKKKACiiigAooooA+CvB/g7S&#10;dZ/4Kda9aatp1t4hvdA+HFq8d/fRhjLcLJaKtymd2x9rOMg5w7c1qfDH4VeENB/b++Lzx6Dpl69h&#10;4bsdRtbV7OIJazSMS7x/L8rtjBYDPJyTmvqPRPgt4d0H4sap8RIEnbxHqGmRaQ8kk7siWyFSEVCd&#10;o5RcnGTt5JqnrPhDwV8MfEfi74r6o39n3F1pqW+q3zKzqLaI8fKoLHGewNAHxb8Y9NvfA/xg/aoP&#10;gG3/ALA1lPAOn3aR6PCsZeRnO4hVUDdjdk4yc9am+B37MWo/Ef8AZvht/DXxP8D3nhjXLeRLy0f4&#10;eRSztdsn71Xm+2FmlR+cgDlRwOlek6b+1V+zjafELxB8TYfEWr3Gqa1Yx6VdSN4d1qSzkgiPyjH2&#10;MoD64Hfqa8M8S6p+wvDrV/cXvi/WfCNrrH7zUPD2lQ69Z2l2Cc5eJIE4PB6Y9KBtNbnqXiH4VaSv&#10;7X3wH8C+LYrbxj/Y/gW5kN5qMAxc3VriKO4aI5XJAJ2nIBx1xXpfxK0NvC37cHwHufD9hbaamu6b&#10;4ittblt2CvcW0FvbPApX0WTZgAcbjXmMv7aP7H0Xjzwz4wg+Ikx1jw5pMmi6fv0XUyqWz7MoSbUk&#10;8IRkkn525rb1r9v79k7xF428N+LtS+Ijf274egu4NOkg0vVlREufJ80MFtgGyIIxhgQOaBFv9mQ2&#10;v/DcX7VcUULMn2vw4cTqVMbCxuQWHsScZPXcPauk/wCCiuueILL9jj4my6CsroYILe6eEkSC2a7h&#10;S4UYHKtE0it0wpY18++L/jx+xt4o+LI+JN58UdVtfFbXVnftcafBrEMdw1symFZoVtfLdQEC4Kjg&#10;mvYZP+Ci/wCzN4l0K70vVviDa3WnTRPDPbTaJqEkc0bqVdXR7PaykMQQQRzQBY/aI8J/CK7/AGCv&#10;EV14b0fRbbwxHob3egnTLWLfHeNHm1aPaMiYzeSGxhs7gScV5xo3htfiJ+0H+yvJ4ztXu/EVz8OZ&#10;NY1J9SjEhmvktIkWSRWG0urySPgjhsVxGk+MP+Cf+geLLbX7bxPd6i1ndJe2NhdQa29lp04cN50c&#10;QhKqdwX5SCvHAxXtXiD9tz9k64+JGieOdV8e3Nv4n0yyksrJ30bVQiW8uC4EbWuMPgZYAE4HPFA7&#10;EXj61s/Av/BS/wCFB0Wzj0iTxP4X1a21Se14N0kSSPGHHQBPJRhx1UCuz/4KPzXf/DH/AMToLcCK&#10;aW1tEjlc7Y9n2uLepY8Asm5QO5YDvXEeJf20/wBkPXfiL4c8f6r4/Y+JNFglg064i0vVAqRSgiRS&#10;q2w3qwY5DA9asfE79vH9kj4xeCtQ8HeL/H5vdB1LyjPawaXq0RfZIksZ8xLZWUh0Rshh09KBH0F8&#10;MPF+h6f8IvCKa1q2jWsa6DZCUveoFUCBc7icBR7k9a+HvA3iO9+Nfx0/ab+NXw8W9/sqPwJeeG/D&#10;N6sW03F8lvHJ5iEZGVlg+TB5DA1gfaf+CalnfRyQCJ2VgSZP+EkkUY55VkZW6dDke1fR+hf8FGf2&#10;U/B3h+y0jQPG1lp2lWo8uO1h0LU40iXH8I+yHJ+tAHi/7PHwO1f4r/sh2Wl6L8XdI03wN4hsgL3R&#10;JPBdu6afebsXCyMZd7EPGwDl1zwQBmv0sr84/Cdn+w5+0v8AEiLw7oZuG8T+JbiUvpmlya1Y29+V&#10;RpXMi7Y4RwjN2JI9cV+jdAC0UUUAFFFFABRRRQAUUUUAFFFFABRRRQAUUUUAFFFFABRRRQAUUUUA&#10;FFFFABRRRQAUUUUAFFFFABRRRQAUUUUAFFFFABRRRQAUUUUAFFFFABRRRQAUUUUAFFFFABRRRQAU&#10;UUUAFFFFABRRRQAUUUUAFFFFABRRRQAUUUUAFFFFABRRRQAUUUUAFFFFABRRRQAUUUUAFFFFABRR&#10;RQAUUUUART26zrg5Bxww6r7ivJf2r/Lm/Zk+L8AO6SDwdq7MCPWxnA5/A16/Xj/7VxmH7M3xm3xo&#10;kR8IauEdDlmX+z5j83pzkUmNNpo/Bz4iQaRp50+3utRu7OVtNgxDbx7kPyDqcisfwP4SsPEt1Fp+&#10;n3GzU7lgttcs21YmHOWPReKx18fJc7V1LTLfVWjgWJGuGYEAAAdD6VWj8aCJJre0sYNKjnwGeDcW&#10;ABz1JrmcW1ofW1q+Dq4tVZSTi7XVnfa1r7fcdvF8M4rpZ5bUwyLZHy57a6m8pLhlPzHdkcHrxTbT&#10;wJZ3Not5NHAIHjuJFsracyRxtG0S/eySc+Yfyrjrrxrc38KiVRIsaBNnPz47n3qKw8azae032eCO&#10;1ikRo/JQsVXO3cRknk7V/KseSbRvKtgFNcuzv+enT5bnXy6Fo0XhjQtU/sqHfqF7LavbmZ9sYXaN&#10;wOepz39K1PEnhPQfBWg6vczafFq9xZ61PpkYuJHj3RoEKsdpHPzH8q87XxYz21naStut7SVp0TsW&#10;OM/yFbGq/EGK+0G2S5t01G4kvZby585iPMdsZJwRjOB+VL2Uro1+s4Nxm00mopLRb2s9l3O0h8ON&#10;pXhrxJMjl4rvRILqOJukSGUps/Aoce2D3rCv/h7bWVtqE07FhaaZBeJGeAzPjj9a5uf4i30kF5CJ&#10;yYb2Bbd4z0RFxtUewxUV98Qb6/jl85/MWWBLZo+xRMbf5UKnNC+s5eocvZfq3+qO+0vwdo+r6RDf&#10;QWqLHJZz3B08SsyB4kVywYnJygkz6EKO4rktX061l8EWOs2mnR6dJPcyQN5UjMGCgEfeJx1qjafE&#10;W7s4ZEtoY7WP7PJbJFEW2orqFkxknlgMGs238TyPoaaTMx+zQyNNGP8AaOM1ooSVzh+tYblUbq7i&#10;7u1tdPLTqavhuEw+DPEuqBz54ktrTbjja/mMT9R5Q/M1q69YadoENhbX+nC5uLq1jk87JDLkA8et&#10;cxpmsRxaNfWDSFY7lldl7FlztP4Bm/OtSH4lT+baTXdnDezWShIJZCQVAGBV2bZVDEYZUoxlJLTd&#10;rm15m3p5o+of+CaejXH/AA038OtQZh9ktL++ggAOctNpV/nPoQYl/M+lfucK/Cv/AIJp+Iv+MsPh&#10;np0bNJbzXOq3ckSjlnXSrsLx3wGYf8Cr91AOlbQ21PCxri5xs76L/gfchaKKK0PPCiiigAooooAK&#10;KKKACiiigAooooAKKKKACiiigAooooAKKKKACiiigAooooAKKKKACiiigAooooAKKKKACiiigAoo&#10;ooAKKKKACiiigAooooAKKKKACiiigAooooAKKKKACiiigAooooAKKKKACiiigAooooAKKKKACiii&#10;gAooooAKKKKACiiigAooooAKKKKACiiigAooooAKKarK+CDnHvVSGScSyrL8ysTtHTA+tAF2vJP2&#10;sSG/Zg+MoX7y+DdY3/T7BPivVITK7szgKvQLmvLf2ryp/Zj+LyjHzeD9YWTHUL9gnx+tAH83hiG9&#10;mbosKt+gqu8rSHntWjYTW7Nci6DgGEKuFyeMVRVoUkPLsv0FSMRbkrjFJLcNK2T+VWJBZuR5fm57&#10;jFRsLdOokz7jFFkHLYhELkZxxTDxUrTtnCEhfSnFoGILbwe+AKoLIiRiKnXftzipWeyVPk8zd7iq&#10;5mYAjnBoaQOKYj3DMxJqMnJpybNx8zd+FS4t2U4EmR7CiwkrEfknZuHamZJ604u2CFJ20qFFjYNu&#10;3HpikM+qv+CXR3ft0fDMBvkX+0yAe5OmXWa/fqvwF/4Jd4/4bk+F+Ac7tVye3/ILuq/fqmIKKKKA&#10;CiiigAooooAKKKKACiiigAooooAKKKKACiiigAooooAKKKKACiiigAooooAKKKKACiiigAooooAK&#10;KKKACiiigAooooAKKKKACiiigAooooAKKKKACiiigAooooAKKKKACiiigAooooAKKKKACiiigAoo&#10;ooAKKKKACiiigAooooAKKKKACiiigAooooAKKKKACiiigAooooAo3U+wlbURm4Xkq+QCOehA5NV5&#10;tXVliZQqsJNjJMCrMcchBj5j7V8C/DT4P6p+1B8avjzoni74leOLDwx4Z8UTadYaFpGsS20arIZJ&#10;AzOdxcAKAEPygdO1Ufgb8LtY+PnxL+I3wr8eeOfFOs+GvhPPFaaSbbVJLGXUUvGmmhlumQfvGjit&#10;40UEYxK59qm4H6JXEl1mPyEQhuuSePrXN+MvDtl8R/CXijwpczQomsadPpd88LhnjjlieInHqA5x&#10;mvhXwd8bfFXwB/Zu/ag0ibxHqnie/wDhxrj6do+p6tO89ykVzsggUsxJ2xud4PA69q5nW/DHxAt/&#10;hnpuqeB9N+Ox+JlrFbzT3OpywxaRrDEoJhKEk2+Tt8x0LAE8ZJzTTA1b7/gjP4IuNTufs3xL1wyp&#10;gywG1jyinO0DHJ6HH0NNH/BFfwWkSCb4j64JCx3lLWMptGeM+vFdrrvh2/8Ajn+2p4x8D6j4z8Ra&#10;N4ZsfCGl39xpOj3os/tk2GGJJVVmXAlb7hHXrWz8HPCeu/DH9pXxx+zzc+L/ABR4h8D6t4MPibTL&#10;7UtXf+0LDN0ts6RXKAOvzs+McgKp5zVWFc+efhN/wTA+EnxiPiKbwh8T/Edxb6Jq0+h3UlxYRxq1&#10;1Dt8zyj/ABp8www6816Hcf8ABF3wLMr7viRr++NcsWtoto/HNb//AATh+DdibTxpqkfiPxUT4T8e&#10;6xodvY/29OthKI0QrNJaj5JZD52SW6lQT0r2X9uWx+Itz8P/AA0PA8fiK4s28Q2p8R23hGRotVl0&#10;tWczi2ZSCHYbehHShoOZnztH/wAEbvAVjpM80vxE15d6kRt9lQAEZPQ89q5P4b/8EoPhT8VfCFl4&#10;n0P4meIZdJvJrmCFpbGNZWeCd7eX5euBJG4B9MetfRX7N/hH4U+J7Txv4Q8G/E7x/Ld6hpwW88L6&#10;9rF5a3+jZb554YpwJoZCzgNKuVJYYJzXK/sN/D7wz4S/Zq8PfFbWvHWuaYIYNXgknvtbk/s2yiOo&#10;3aM5iZhHu3hXMj53Mo9agfNc890z/gjH4GeRmuPiLr0kbMUhaKzTgg87jjA/OuV1z/gmV8JNB+K+&#10;gfDq5+J/iM+KdXinuLW3WyRlaOFA75I6Hacj1wfStrxP4l0v4ReJfhH40+HnjT4p+JH1rxfaabqu&#10;qeKPtkWl63ZzEq+DJHGjgHY0YXcpDORnbXZ/Hj9n/SfiD+3n4K0bVNf8QNa+JdEu724e11a5gktP&#10;JRsRwsHwqOrbTgY5YUlIOc5+T/gjH4G1FWKfEfXzNC5EoeyToOy8ZJ+lSw/8EVfCEMRCfEjWw0nC&#10;/wCixj86ufFrXdZ+J/7Vni34azx/EO4+HXw+07TbOHSPh/dpDcXVxNbeb599O7pJ5W3cmd5GUjOM&#10;uSao+KfxM/Zq+Gfx31u3tvGk/gnTdGs/+EX1H4g3dte39lfyzfZsIY5JVeNWuI3w/aEZHODfMUnf&#10;U5jxp/wSF8KeHPh/4q1ex+IuuXF7pFjc3Qha1QQzPFGz7N3fJXBx0q58F/8AgkZ8PviR8NvAfijW&#10;vHHiINrei2mrXtpp4hjKme2WQJHI6OAqs4wSpyB2JzXo2ofsbajbfs36z4wi+L/jeXxxd6LNql1q&#10;Emrutlct5DSPbywkFfI4ZQQQMNwBxX1F+yVKr/sv/B1hEyv/AMIdo8ZZlwSBYxdPUUXJbPJPgR/w&#10;TJ+F37PXxS0Dx54b17xfd6tov2g29tqd9bSWzmaCSB96pboxwsjEYYcgdRxX1zRRQAUUUUAFFFFA&#10;BRRRQAUUUUAFFFFABRRRQAUUUUAFFFFABRRRQAUUUUAFFFFABRRRQAUUUUAFFFFABRRRQAUUUUAF&#10;FFFABRRRQAUUUUAFFFFABRRRQAUUUUAFFFFABRRRQAUUUUAFFFFABRRRQAUUUUAFFFFABRRRQAUU&#10;UUAFFFFABRRRQAUUUUAFFFFABRRRQAUUUUAFFFFABRRRQB8b6rqln+xVffEDxn42kvtaHxG8Ww/Y&#10;Y9BgiV4p3guNiOJplUKEh5bd1I4FeUfCv9o7w98P/jP8X/G//CKeL7y08ZrpjLBp/wDZji3NrbzQ&#10;sQxvQCT5inAJOc57V6F/wVGhDfCP4bi4KxSDx5ZNIYySNv2S/Ixnqev51+S3jm8+Ht42oIr6ouqi&#10;eQeaI18tjn/ez+aiuaTadj6TBYTC1cLOrWa5r2S5uXpfs7n2PpH7cfwXOqfHzTvFPhrxdcad8Sbw&#10;SbLewtDNZt5DRMrO14FbadrrgcMWyTxXGWX/AAU08e+FrjR/DmheNJF8NWEMVmNY1LwlbNqLwRpt&#10;VWiF2YWxjqGQnPJNfNfgXw/YeJPDNzY3UyxTaVm8SYYInVsYjz7f1NbXgzwxD4ujuNRfRdMFrFmJ&#10;YLmcxIhHVwc8k1m61mbwynnpwkn8W2l/XY+wvD//AAUP+D2lftNeMvivcaP4yksdc0G10lbKHTrI&#10;SRzRHLyZN6RgjoBz/W4n/BTb4STftaRfFhtM8atpI8FP4WGlnTbNZVla/Fz5pc3m0rtGMcHOOtfH&#10;GoeD7YeK7OKSO1hdkd30y0k3wpHHGzls+pCHA7kgVh61q+mS/D6DVD4XsFvZr2S2M4Zt2xQMcZ96&#10;axFzN5M+VylO1r9H0s3svPqfUPwK/wCCiHh34DfFnxHLpI1PVPhf4h1u91++tL/Q0TVobmcM22HZ&#10;fGHAYRJvYnKgnaDXrXxf/wCCrOi+JJdFuvhXqPivw9rkdwXmsta0KxvrO/jI4hkEd55kYB5ynNfC&#10;zeGLXR/Fd4ItCtbhIdMhu1hdjt3MoJ/mfyqTws1ncav4J1uz0e10a6l1SSB4rZiUkCgdck+pFJ10&#10;9i45L71pzW/Z6pNJtfefWXwa/bk8M+GPjN4u+MnxOGsax4m1nRk0GODwvpltb21nCrozbRPqBcsT&#10;HHnKDlepzXB/D39tnwNp/wAMvGvwa1aLWY/hNqVjfjTpdP0uGLWLaWacSJEfMvWhaNTLO/BU7lXs&#10;xFfPcOm2vi5fEME0cWlO+uWdsJISSVSR5lkIGeR9wn/dFaMel2Gr61P4e/4RPT9NgEKQDWI2Yyx7&#10;SP3uM4JbHNT7bvuJZRzfC7fJu+rXbTbqeq/ED9rfR/FHwq8H+BNS8SaxZx+BVsJvDUOj+HY47Waa&#10;1QJDLfO9+zlgm7PlKBubPIAruPi5/wAFE/B3i7xj8MPiT4Wg1/SfiN4SsJtNu7XUtIhm0jUopY9r&#10;g7L1ZVUMWYDn7wB6ZPznY6roukeHPC9te+HLDVv7aiDSXdw5DooYoencOj/kPWvKvGVo2n6rcWbT&#10;PshbdHEfuopIwB+Bq4VLuzOCvl7hD2sXdaX0el9V67dD7o+IP7cHg6fxnpfxl8B6r4q8CfES801N&#10;I1tzoFneafrUkcQQSSxm/V1C5Qqdr48pOOOdbQP+Cknhj4i+B/G3hP44an4h8YWHiSzWxt7fQfDl&#10;jZW+m/K4MyO94HdyXVvmGAYlx1NfGOpeGIk8f+G9AmmaawaKGfyn4BLorEfjWZ4m8X2zJf2I8LWd&#10;siMYjcwbiRg8c5xVKdzetl0aTk3NRUdNU3rZN7J2WvU+9f2e/i94s/aTv7z9ntfiPqVj4Sk0yYC7&#10;vPDNtBfXlgFVFtGdLmREG10G5EDFd5LcV+mPwa8IH4d/C/wf4Ta7a7Xw9o1npBldQCzQQJETx/uV&#10;+Tn/AATUe71f9o3wJr14xkluNJ1WzkyfviKIbHPuFl2D2Ar9lU8pY8LgAsenrmri3Y8vG0FRrcq2&#10;aTXo1cRbxWaMbHAkYqpxxwCefToetWKpWzFbggoMn+KrtbJ3OIKKKKYBRRRQAUUUUAFFFFABRRRQ&#10;AUUUUAFFFFABRRRQAUUUUAFFFFABRRRQAUUUUAFFFFABRRRQAUUUUAFFFFABRRRQAUUUUAFFFFAB&#10;RRRQAUUUUAFFFFABRRRQAUUUUAFFFFABRRRQAUUUUAFFFFABRRRQAUUUUAFFFFABRRRQAUUUUAFF&#10;FFABRRRQAUUUUAFFFFABRRRQAUUUUAfBn/BXrVjoPwK8E3lvEZpo/HNlPtYkoWFleDBPbjbx9TX5&#10;P3nxjsXhureXwTorPIzEzFZDKGJ7tuwe/YV+q/8AwWbaZf2a/CRUAqPGlkUI6k/Yr/P9K/FsrK7S&#10;swIbknNZOCbuz1cLmOJwdNwoytF76J/mmdFB4xlW1kggiS0h3FxHFnGT9asaF43k0yU3FxEl9bhu&#10;dMl3CFvc4NcjFu3EipMybicVDpRF/amJTi+b4djqH8f3CavJqdrbpYysNoWInAHYDPpgVmP4mnn0&#10;5dOdibZZWmA/2jjP8qyCz+lNAbcDjpQqUF0JeaYmV7y/p7nq3hz4mP5+u3+ouJLn+z47a3jfo+0g&#10;AflmsnVviPJ/aemX9hYw2CWTedHZREmJZCBluvU9TXBys8+Ce1CXBTNZ+wje5r/bGL5bKX/D3v8A&#10;5HVTePrm5neSK3jsWdi7NCDyT161ck+Jl/Jp62itslUktdj/AFko/ut7CuJaVz0FReYwPXpVewj2&#10;Gs3xb3kb9zr99fCzhkLPFaZMX+yCxYgf8CZj+JqLxLq0ms6ot1K2GdVRvooA/pVW31Fkt2U+lUJZ&#10;jJn3q1Ts0zmlj61SnKlLZtP7tjudd8WLqCaPq6TFdUhIhZweURAApH4Umr/EQ6xaNZw2cGlW0wVZ&#10;zByZTkZY57nrXDJkI5Hp/WlgieYlUBPHNHskdDzPENSSduZK/wB1rn2l+wj8cfCvw0/aC8PXmr3d&#10;zbeGdJ0W+g82GxuLqSSaVQS/lwRyNxwpOMAKDX66eJP2lPhv4L+HGmePdT8RWkHhPVJUSy1PZI8L&#10;l3CBiURigDHB3AbcHPSvxd/YA8Oa3e/tGQWvh7xhZeDNQi025lk1fUdPF9ZwwGMecJEaWNfmXA+Y&#10;4+nFfUeo/wBkt/wS68Eabb38X2uPxLc2RnsUC7A+t3HyFQx2Fo3BCEkgNVqFjgq1pVXeXZL7tj74&#10;8BftZ/DL4g+L9M8K6XrlyfEWpCQ2VrdaNf2qXOyNpX8uWe3jR8IjtwTwp617LXDeJtPjGv8Aw8+0&#10;YmnttXcxysAGz/Z18vb/AGSa7mrRzhRRRTAKKKKACiiigAooooAKKKKACiiigAooooAKKKKACiii&#10;gAooooAKKKKACiiigAooooAKKKKACiiigAooooAKKKKACiiigAooooAKKKKACiiigAooooAKKKKA&#10;CiiigAooooAKKKKACiiigAooooAKKKKACiiigAooooAKKKKACiiigAooooAKKKKACiiigAooooAK&#10;KKKACiiigD8Of25v2jfFvxe8f+OfC/i/xPNa+EPDfjC9s9L0XTtMiWKF7R5LaOYzY8x3ZC7MGcru&#10;kbaFGAPjw2ttfagINMnubrzOP9JQIT+RNfQv7RWp6rP8WfixbaLZHUJY/H+uySx/YUu9im7kwSGV&#10;tv14ryLTLLxFqWr2aXljBpKtJhLqayis1U9/mVVz9DmsnKx9DTw9Hmpp35Wk3o+u+uyOR1TQrjTr&#10;eO6CMtvIxjD9iw6ip4PDN+9q1z5TmFRuY47V6j4gvtC1K+8NPEQvhnzzby24P3ZlUb5cZ/iODWAu&#10;tXc+k61Bby24ttzJGJJArFA3GB9Kzc2kd0sFgvaSkn7uy9Urv5djkJfCWpRymIwv5gQSEf7J6GoU&#10;8MajNPbwpC5kun8uJR/Ew7V6h/wlMNz4h1GYEGIaXDEp7bwq5x+OateBNQXWJvBUUO1tYj1aVirc&#10;DbxjJqHVsaPLMLKfLF7u34xX6/geRN4fvreUrLG6qjbHz2IODWze+E4NG1S8tr+OYCG3SZfLXI+Y&#10;AjPtzXSXFxNbS+MYNVdC3zG3EbBh5nmc4x7Zra8WeMNOvLvXnglBS40O1t1x3kXZuH86pVWZxwGF&#10;UW77X/DmVvwR5jF4R1C8CtbxM6yfcxUdn4K1nU4lntNMu72EuY820LSYYdc4BxXp0etwW/jfRG0a&#10;4i/saG3hNx5jqo3bPnz+Oa5jxB4hSfwHp9pCAfK1W4mUkeuK0U7mVfA4aEHOLta/zty7fe/uOIvN&#10;PewnWOVWTnDKwwQe4IrX1PwqbHStLOD9tu5CAn+zxtrQ+JH9nrrcK2DAwfZYW4/56FRuH55robi+&#10;guPHPhe4mYLpscMMYdjhNwQBufrWinpqYPBUlUqwXRxXpdrX5Hn2p6JPpN2sNzbz23ALLPGUbB74&#10;OOPQ1f8AEOhTeGykSvsaSNZDk4OCMitvXPCl9aQaq08UNmXkMkcMr7JGBbIZVPJBHQ1+hv8AwTZ+&#10;H3gj4reNdc07xf4R0LxXc6X4dtfNOt6dDeKJTPJhlWVWA/dmMZXHTmmpXOdYaMaNWU1ZxSa++x8w&#10;/wDBOP4UeE/i3+0hY+HfG2k22uaPJYz3fkyXLoBJEoKghGAYMWwQ2ehr9h5f2RvhZp/h6Xw7YeFI&#10;7XSr/V11qa0ivZ0h+2pgpceUH2FhsXjbjgV1Xhv9n74Z+BtaTVPDnw58JaFfrgLPpeiWltIuO4dI&#10;g3616ALSJXDkZIORntVHjSSa0K91o9rfXOlz3Yaa50+Uz28m8piQxPEWKggN8kjjBBA3Z6gGtCmF&#10;FdkY8lelPpEhRRRQAUUUUAFFFFABRRRQAUUUUAFFFFABRRRQAUUUUAFFFFABRRRQAUUUUAFFFFAB&#10;RRRQAUUUUAFFFFABRRRQAUUUUAFFFFABRRRQAUUUUAFFFFABRRRQAUUUUAFFFFABRRRQAUUUUAFF&#10;FFABRRRQAUUUUAFFFFABRRRQAUUUUAFFFFABRRRQAUUUUAFFFFABRRRQAUUUUAFIaWkoA/nE/aov&#10;/sf7RHxijVQwbxzrYIYcD/TJeleTR3UX2eSMrtaQYLZ6d69P/a0b/jJD4vj/AKnjW/8A0tlrx9zy&#10;PpUcty/aTtZM04LoraG3LHaCSDVOa43Shj2qMS4GKjZtxqVHW4KrU2bNiDWvKsTEG5HSl0LxLeaF&#10;q0GpWzETQNuX09KxQCelWRI4XAFL2a1stzojiaqaae2poy6r50skzHDyOZWwepPWqJuPl4OcHNVm&#10;ViTmk6U1TSFKvUZKso2OG6nv6VKl/KII4Sf3cbmRR7kYqoWyaC3FVynPzyvcsT3ZlmRuu0962rnV&#10;Gu9Egss/ubZjKp9z1rnBVmO4xCyZ68UnHaxpLEVbSs/i3FWZQxkQeWUwQPWv1C/4I13Kax8SPiLe&#10;uczHRrSIj2D1+XHlMiMWGOnX61+mX/BExtvxC+JCHvpNsf8AyJVWM1Uai49GfrTBbQAl41BIPUVM&#10;6Bxg1DaxLbIy56sTUrSqhAJ61RN+wqoFp1J1paACiiigAooooAKKKKACiiigAooooAKKKKACiiig&#10;AooooAKKKKACiiigAooooAKKKKACiiigAooooAKKKKACiiigAooooAKKKKACiiigAooooAKKKKAC&#10;iiigAooooAKKKKACiiigAooooAKKKKACiiigAooooAKKKKACiiigAooooAKKKKACiiigAooooAKK&#10;KKACiiigAooooAKRjtUn0GaWorlttvKfRCf0oA/m2/ayf/jJ74wp/wBTrrR/8nZa8lPvXrX7V8Zf&#10;9p34wyAE58ba0P8AydlryuW38nbnPIoHYhoqwsSkdDTGhAPf8qB2YxXxUqy4pUt1PXNTparjofyp&#10;qVhq6K7SZqItV02qeh/KmG1T0P5UOVwdynRVo2y+9H2Vcd6RNmVaFOGBqZoVX1pqIGkUc4JoCzJL&#10;i5MnA6YFfpb/AMETlLfEj4jE9tIth/5EFfmvd2SwxlwTnjjFfpR/wRKWRfiN8SN4wp0i2x/39FBL&#10;R+t0se4j2NQXEZ3r6VLcT+UyD1NPYeYVNAuUcgwoFOoooKCiiigAooooAKKKKACiiigAooooAKKK&#10;KACiiigAooooAKKKKACiiigAooooAKKKKACiiigAooooAKKKKACiiigAooooAKKKKACiiigAoooo&#10;AKKKKACiiigAooooAKKKKACiiigAooooAKKKKACiiigAooooAKKKKACiiigAooooAKKKKACiiigA&#10;ooooAKKKKACiiigAooooAKZNt8p9wyu05HtRRQB/OB+15arZ/tKfFpllcyS+NNacrjCgfbJffrXj&#10;ofzP9ZI/5Z/rRRQNjgYx/wAtZR9FH+NIWT/nrJ/3z/8AXoooEAdf+esn/fP/ANenCVR/y3m/L/69&#10;FFAB5q/895vy/wDr0eYn/Pab/vn/AOvRRQAnmJ/z2l/75/8Ar0hk/uyyH6j/AOvRRQMQkd3c/h/9&#10;emggHO5gfp/9eiimItIFms5neaUsgGFxkHn61+l3/BEqKWTx78SLgyl4v7LtowrdQRJRRSGfrM0I&#10;nfLfwnipwAMCiigTFooooAKKKKACiiigAooooAKKKKACiiigAooooAKKKKACiiigAooooAKKKKAC&#10;iiigAooooAKKKKACiiigAooooAKKKKACiiigAooooAKKKKACiiigAooooA//2VBLAwQKAAAAAAAA&#10;ACEA70szWQwMAAAMDAAAFQAAAGRycy9tZWRpYS9pbWFnZTIuanBlZ//Y/+AAEEpGSUYAAQEBAGAA&#10;YAAA/9sAQwADAgIDAgIDAwMDBAMDBAUIBQUEBAUKBwcGCAwKDAwLCgsLDQ4SEA0OEQ4LCxAWEBET&#10;FBUVFQwPFxgWFBgSFBUU/9sAQwEDBAQFBAUJBQUJFA0LDRQUFBQUFBQUFBQUFBQUFBQUFBQUFBQU&#10;FBQUFBQUFBQUFBQUFBQUFBQUFBQUFBQUFBQU/8AAEQgAJAC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4KMeN/iBoH7S9jpeg/EHxf4a0p&#10;fCcN++naBrc9mkrm/u03gJIqBtiKMkZwoHYV8sXn7UphtQF+MPxxW9j+WWNvFUpVj32kSH9cV9If&#10;8FE5jD+15ov2rMm7wJb+fEw+TP8AaF7kD2z0618OXXi3wHZrexS+EI5rgOyiT7XOc4P+/wDL06jF&#10;czk0z7HC0qH1CFaSpqTbTc1fZaWNTUf2lPjRO9xcaJ8ZPiHe2CLuYv4kv1aEEjAb99yfccVHY/tD&#10;/H+40v8AtNvi349GnglPObxXedc/3fPDGuJ8LapdX+trY6a7WOm3D4lt4jldme5PJ+prq/i7pUWk&#10;tovh6wK+XI3mM6H5SWx1NQ6kk+U56OV0cRhamL5vgdmlZJtvTl8u5dj/AGiv2gpoGmg+J/xCnhA3&#10;eaviW/OB6/66k0/9on9oLUot9n8VfHspQnd/xVN5v+m1pv6V0Pi+70jRL6x0uTxXe+G4oLOIyWWn&#10;2xYS5UdX3gN9Nv51Y8OnRU8e+JtT0a4W4trXSYpI5fLeM+ZhQTh1U5/DHPBNYuvNK9j1I8M0/axp&#10;OrduSi9Y31V27Xb063scjdftGftB2TwSz/FH4iRrK+1EPiW/w5GMjib3rVuf2jv2hbJLeGb4k+Or&#10;a4kOVMviO9BYHpy05FVfAfinWtV0rxXLe6ncTyaXD9qtzId3lszbcjPSsUeKdS8SfDy6udXvZb69&#10;Sf8AcTynLIMqOD+NN16nZGEcmwfLCftJe8ptKyV+R2et3v00N1vjx+0XLqK2M3xT+IcU0cQKrH4i&#10;vcEdRkiXB6n5ifbPFavw9/aB+N/ivxH9lvfi946trW0G66lHiS+Yxr0zsE+WOewBNYfxN8ceJvD2&#10;raVBa6vOscen28kgGAGBRePfrWvbW9tYfGfQPsTJapqFvE8zqcBmKbjn8aPrFS17HQsjwNXFeyoz&#10;laMoqV7aKW1vnvdIsw/Hn4zPJq8Nz8WPiSt3Dk26weKryONFzxJL5k3KkfwqQa5uw/aJ/aFvraSW&#10;1+J/xCuFhJLyp4mvnx7H99jH4U/T9TuNY8PfEW7vrk307osEOTkxgTDn6Yqh431/Vvh1b6Vp+hap&#10;LYw3lhA86wHhyUBOfxzVKtUbtocjyfDOm8SpyVKN77N353BJbdrhaftNfHq91BbWL4tfEBrlzhYT&#10;4ovgSfbM1aZ/aM+PccYmm+KPxDiEbEOh8R6jg49T5/8AKtHRoj4i8e/DzW2cpNNOIZQwAbcoGWx7&#10;1U8KeLda1f4pyW2oarc3umS3csIt3ctHxnovQfUCm60nsjooZDhZOMas5JymorbZxTUnr59DCm/a&#10;u+OVwTj4ueO4yP7nii+GP/I1dv4X+Pnxa1LwrPqV/wDG7x5ZywyCIZ8RahJvYhio/wBf6K3IHHGe&#10;or5+1cC38RX0a/Kv2h1x6fNXY6sW034YaE6HLteTEn16VpOctEup4uEweGnKt7a7VNN+tnb9bnWQ&#10;ftGftA6tbzSWXxV8fzQRt96HxLfEnHt5xIHNX/BP7Qfxk8Q+JbHRNS+NHxF06a8k8lZv+Eovh5R7&#10;MwMh3DtgFfrXOahql/4D8OadBpN59ivGxcNPG+3zldQdh7HGBx7muQ8R+KtU8ReJrG6vVW2uo9oV&#10;kG3nj5qUKkpF43LsPhZwpJty92/b3vP0PR9Q/ad+PfhfUbvTZvjF44LwSsu6TX7qQsOxyZDjPpmi&#10;s34z6ZDYeNdi4JeztpGPqxiXJoqHXadrHZWySnCpKMZaJn2V/wAFVPFUPgX9q3QZ54vtUX/CD2y+&#10;W53Fs397gEnk/U18TWPjLwRKZGuPCgZmJP8Ax/XAzn6SV+on/BQP/gnn8R/2rfjLpHizwlrnhew0&#10;200GLSpItbu7mKYyLdXMxKiO3kG3bMgyTnIPHQn5j/4cq/G8dPFPgD/wY33/AMh11OCZ4lPMq9Km&#10;qSUWlteKf5nycPGmiaZqGoSaVpi2UdxAsUQUk7D65Jz+Nc5qniOYaOlncsZ71ZTKtwTkqD2zX2sP&#10;+CKvxuPXxV4BH/cQvv8A5DqU/wDBF343N97xR4Ac+p1G+/8AkOo9mkVLM8ROMk2le+iVlrvp+R8l&#10;J8W9JlghOq+FbbXL2OFYxeXFxLGwIHdUYB+nRgRVKf4mfaPEOqX0ERt4b21S2EKjAXGOP0/Wvr0/&#10;8EV/jcTn/hJ/h/8A+DG+/wDkOpB/wRc+NygAeJvh8AP+ojff/IdJ0Y22M45liYyUlLVO/wDT3Z8e&#10;+G/G8Xh7S/EdoyBn1a1W3VvQhs5rNTXVj8LHRlA8zeHL+vIr7Qk/4IsfHCRsnxT4A/8ABjff/IdP&#10;T/gi18bl6+KfAGT3/tG+/wDkOp9ikQ8bVtFX+G9v+3tz58+JXjDR/D76dpd1oNprt0mnQE3slxJG&#10;y5UcEIwDY9GyK8wl8XTDxHY6sfnW1YHyj0C/3fp2r7Xn/wCCMnxzupRLceLfAUzgbQW1G+PA6f8A&#10;LnUcn/BF344OMDxR8P8AHvqN9/8AIdJUUj1MVnuJxFaUr2i2mrJL4bW23tbqfHkXxHsrSbxKLPTF&#10;tINXtVg2KSdjAglufXFT2Xjy3t9KsIL7RrXWbu3Ynz7l2B29l4PIqD48/BXW/wBnb4s678PvElzp&#10;17rWj+R58+lySSW7ebBHOuxnRGOFlUHKjkHqOTwnlPJzvX/vqrdKJjDOsdC7pyXXomtXzPR6bnf3&#10;PxPnl8b2GufZEsre0x5drbnKLgY45rP8I+PR4b8VwatJF5oS5a4Keua47d5YKnDZ96asZkPBH4mm&#10;qcTnqZliZzVSUveUub56fhpsXtQuhqerXF0MJ5szSY9MnNdtKV1P4Z29tvTfpk73Dgn7yuQMV58b&#10;R1GSyf8AfQp8d5NBDJCHOxxhgDwaco3tYxw+J9nKo5/bTT+ev5noXhnxnptvpaWus2C6q9sGkg8x&#10;yAucccH2/Sqk10fip410y2htbbSEkYQqYvuqAO+T7VwQB+meOtXbSSTTo5JophHNgbSjfMOaSpqL&#10;ujp/tLE1aMcNVd4K3RX0213Os+Ieuya34puJS+fJRLYHPXy1CZ/SiuLluXdyzNljyTnrRU+zKnjl&#10;OTl3P6n6Wiiuk8QTGKO9FFAC0UUUAFFFFABRRRQB+An/AAVEkVf26viYDEjf8gzk5/6Blp718tx3&#10;SqpH2eI+53f40UUiluRNIpP+qQfTP+NPjuFT/l3ib/e3f40UUxCteKwx9lgH0Df41GZFz/qk/M/4&#10;0UUAPM67T+4j/wDHv8aiLg5+QD8+P1oopIciSV1dgREifKOFzjp9aKKKZJ//2VBLAwQUAAYACAAA&#10;ACEAwwFbXeEAAAAKAQAADwAAAGRycy9kb3ducmV2LnhtbEyPQU/CQBCF7yb+h82YeJNtKSDWbgkh&#10;6omYCCaG29Ad2obubtNd2vLvHU56m5n38uZ72Wo0jeip87WzCuJJBIJs4XRtSwXf+/enJQgf0Gps&#10;nCUFV/Kwyu/vMky1G+wX9btQCg6xPkUFVQhtKqUvKjLoJ64ly9rJdQYDr10pdYcDh5tGTqNoIQ3W&#10;lj9U2NKmouK8uxgFHwMO6yR+67fn0+Z62M8/f7YxKfX4MK5fQQQaw58ZbviMDjkzHd3Fai8aBdPn&#10;xQtbeZiDuOnRLJmBOPIhSWKQeSb/V8h/A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DsKN9kYQIAACIHAAAOAAAAAAAAAAAAAAAAADwCAABkcnMvZTJv&#10;RG9jLnhtbFBLAQItAAoAAAAAAAAAIQD4dc/DcHcAAHB3AAAVAAAAAAAAAAAAAAAAAMkEAABkcnMv&#10;bWVkaWEvaW1hZ2UxLmpwZWdQSwECLQAKAAAAAAAAACEA70szWQwMAAAMDAAAFQAAAAAAAAAAAAAA&#10;AABsfAAAZHJzL21lZGlhL2ltYWdlMi5qcGVnUEsBAi0AFAAGAAgAAAAhAMMBW13hAAAACgEAAA8A&#10;AAAAAAAAAAAAAAAAq4gAAGRycy9kb3ducmV2LnhtbFBLAQItABQABgAIAAAAIQAZlLvJwwAAAKcB&#10;AAAZAAAAAAAAAAAAAAAAALmJAABkcnMvX3JlbHMvZTJvRG9jLnhtbC5yZWxzUEsFBgAAAAAHAAcA&#10;wAEAALO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48545;height:1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jbwwAAANsAAAAPAAAAZHJzL2Rvd25yZXYueG1sRE9Na8JA&#10;EL0X/A/LCF6kbrQgJc0qKhSUHkqjHnqbZKfZYHY2ZLdJ/PfdQqG3ebzPybajbURPna8dK1guEhDE&#10;pdM1Vwou59fHZxA+IGtsHJOCO3nYbiYPGabaDfxBfR4qEUPYp6jAhNCmUvrSkEW/cC1x5L5cZzFE&#10;2FVSdzjEcNvIVZKspcWaY4PBlg6Gylv+bRVc129h+V7kn8cxOZ/mBRrG+V6p2XTcvYAINIZ/8Z/7&#10;qOP8J/j9JR4gNz8AAAD//wMAUEsBAi0AFAAGAAgAAAAhANvh9svuAAAAhQEAABMAAAAAAAAAAAAA&#10;AAAAAAAAAFtDb250ZW50X1R5cGVzXS54bWxQSwECLQAUAAYACAAAACEAWvQsW78AAAAVAQAACwAA&#10;AAAAAAAAAAAAAAAfAQAAX3JlbHMvLnJlbHNQSwECLQAUAAYACAAAACEAeieI28MAAADbAAAADwAA&#10;AAAAAAAAAAAAAAAHAgAAZHJzL2Rvd25yZXYueG1sUEsFBgAAAAADAAMAtwAAAPcCAAAAAA==&#10;">
                  <v:imagedata r:id="rId19" o:title=""/>
                </v:shape>
                <v:shape id="Image 14" o:spid="_x0000_s1028" type="#_x0000_t75" style="position:absolute;left:39243;top:5729;width:9429;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3BwQAAANsAAAAPAAAAZHJzL2Rvd25yZXYueG1sRE9Na8JA&#10;EL0X/A/LFHqrm4pYm2YVFQXtzbSS65Adk7TZ2bC7jfHfu0Kht3m8z8mWg2lFT843lhW8jBMQxKXV&#10;DVcKvj53z3MQPiBrbC2Tgit5WC5GDxmm2l74SH0eKhFD2KeooA6hS6X0ZU0G/dh2xJE7W2cwROgq&#10;qR1eYrhp5SRJZtJgw7Ghxo42NZU/+a9RsMbdqfgutue2Tz4OpxJf5eTNKfX0OKzeQQQawr/4z73X&#10;cf4U7r/EA+TiBgAA//8DAFBLAQItABQABgAIAAAAIQDb4fbL7gAAAIUBAAATAAAAAAAAAAAAAAAA&#10;AAAAAABbQ29udGVudF9UeXBlc10ueG1sUEsBAi0AFAAGAAgAAAAhAFr0LFu/AAAAFQEAAAsAAAAA&#10;AAAAAAAAAAAAHwEAAF9yZWxzLy5yZWxzUEsBAi0AFAAGAAgAAAAhAEScXcHBAAAA2wAAAA8AAAAA&#10;AAAAAAAAAAAABwIAAGRycy9kb3ducmV2LnhtbFBLBQYAAAAAAwADALcAAAD1AgAAAAA=&#10;">
                  <v:imagedata r:id="rId20" o:title=""/>
                </v:shape>
                <w10:wrap anchorx="page"/>
              </v:group>
            </w:pict>
          </mc:Fallback>
        </mc:AlternateContent>
      </w:r>
    </w:p>
    <w:p w14:paraId="0B92A588" w14:textId="77777777" w:rsidR="000044B4" w:rsidRPr="000044B4" w:rsidRDefault="000044B4" w:rsidP="000044B4">
      <w:pPr>
        <w:spacing w:before="58"/>
        <w:rPr>
          <w:rFonts w:ascii="Arial" w:eastAsia="Arial" w:hAnsi="Arial" w:cs="Arial"/>
          <w:sz w:val="24"/>
        </w:rPr>
      </w:pPr>
    </w:p>
    <w:p w14:paraId="13E50DFA" w14:textId="77777777" w:rsidR="000044B4" w:rsidRPr="000044B4" w:rsidRDefault="000044B4" w:rsidP="000044B4">
      <w:pPr>
        <w:spacing w:line="276" w:lineRule="auto"/>
        <w:ind w:left="1401" w:right="38" w:hanging="2"/>
        <w:jc w:val="both"/>
        <w:rPr>
          <w:rFonts w:ascii="Arial" w:eastAsia="Arial" w:hAnsi="Arial" w:cs="Arial"/>
        </w:rPr>
      </w:pPr>
      <w:r w:rsidRPr="000044B4">
        <w:rPr>
          <w:rFonts w:ascii="Arial" w:eastAsia="Arial" w:hAnsi="Arial" w:cs="Arial"/>
          <w:color w:val="1D1D1C"/>
          <w:w w:val="105"/>
        </w:rPr>
        <w:t>contacted</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Residence</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 xml:space="preserve">manage </w:t>
      </w:r>
      <w:r w:rsidRPr="000044B4">
        <w:rPr>
          <w:rFonts w:ascii="Arial" w:eastAsia="Arial" w:hAnsi="Arial" w:cs="Arial"/>
          <w:color w:val="1D1D1C"/>
        </w:rPr>
        <w:t>Residence</w:t>
      </w:r>
      <w:r w:rsidRPr="000044B4">
        <w:rPr>
          <w:rFonts w:ascii="Arial" w:eastAsia="Arial" w:hAnsi="Arial" w:cs="Arial"/>
          <w:color w:val="1D1D1C"/>
          <w:spacing w:val="8"/>
        </w:rPr>
        <w:t xml:space="preserve"> </w:t>
      </w:r>
      <w:r w:rsidRPr="000044B4">
        <w:rPr>
          <w:rFonts w:ascii="Arial" w:eastAsia="Arial" w:hAnsi="Arial" w:cs="Arial"/>
          <w:color w:val="1D1D1C"/>
        </w:rPr>
        <w:t>policy</w:t>
      </w:r>
      <w:r w:rsidRPr="000044B4">
        <w:rPr>
          <w:rFonts w:ascii="Arial" w:eastAsia="Arial" w:hAnsi="Arial" w:cs="Arial"/>
          <w:color w:val="1D1D1C"/>
          <w:spacing w:val="1"/>
        </w:rPr>
        <w:t xml:space="preserve"> </w:t>
      </w:r>
      <w:r w:rsidRPr="000044B4">
        <w:rPr>
          <w:rFonts w:ascii="Arial" w:eastAsia="Arial" w:hAnsi="Arial" w:cs="Arial"/>
          <w:color w:val="2F2F2F"/>
        </w:rPr>
        <w:t>on</w:t>
      </w:r>
      <w:r w:rsidRPr="000044B4">
        <w:rPr>
          <w:rFonts w:ascii="Arial" w:eastAsia="Arial" w:hAnsi="Arial" w:cs="Arial"/>
          <w:color w:val="2F2F2F"/>
          <w:spacing w:val="15"/>
        </w:rPr>
        <w:t xml:space="preserve"> </w:t>
      </w:r>
      <w:r w:rsidRPr="000044B4">
        <w:rPr>
          <w:rFonts w:ascii="Arial" w:eastAsia="Arial" w:hAnsi="Arial" w:cs="Arial"/>
          <w:color w:val="1D1D1C"/>
        </w:rPr>
        <w:t>the</w:t>
      </w:r>
      <w:r w:rsidRPr="000044B4">
        <w:rPr>
          <w:rFonts w:ascii="Arial" w:eastAsia="Arial" w:hAnsi="Arial" w:cs="Arial"/>
          <w:color w:val="1D1D1C"/>
          <w:spacing w:val="1"/>
        </w:rPr>
        <w:t xml:space="preserve"> </w:t>
      </w:r>
      <w:r w:rsidRPr="000044B4">
        <w:rPr>
          <w:rFonts w:ascii="Arial" w:eastAsia="Arial" w:hAnsi="Arial" w:cs="Arial"/>
          <w:color w:val="1D1D1C"/>
        </w:rPr>
        <w:t>use</w:t>
      </w:r>
      <w:r w:rsidRPr="000044B4">
        <w:rPr>
          <w:rFonts w:ascii="Arial" w:eastAsia="Arial" w:hAnsi="Arial" w:cs="Arial"/>
          <w:color w:val="1D1D1C"/>
          <w:spacing w:val="-12"/>
        </w:rPr>
        <w:t xml:space="preserve"> </w:t>
      </w:r>
      <w:r w:rsidRPr="000044B4">
        <w:rPr>
          <w:rFonts w:ascii="Arial" w:eastAsia="Arial" w:hAnsi="Arial" w:cs="Arial"/>
          <w:color w:val="2F2F2F"/>
          <w:spacing w:val="-5"/>
        </w:rPr>
        <w:t>of</w:t>
      </w:r>
    </w:p>
    <w:p w14:paraId="5555F2CE" w14:textId="77777777" w:rsidR="000044B4" w:rsidRPr="000044B4" w:rsidRDefault="000044B4" w:rsidP="000044B4">
      <w:pPr>
        <w:spacing w:before="9" w:line="276" w:lineRule="auto"/>
        <w:ind w:left="1401" w:right="263" w:hanging="120"/>
        <w:jc w:val="both"/>
        <w:rPr>
          <w:rFonts w:ascii="Arial" w:eastAsia="Arial" w:hAnsi="Arial" w:cs="Arial"/>
        </w:rPr>
      </w:pPr>
      <w:r w:rsidRPr="000044B4">
        <w:rPr>
          <w:rFonts w:ascii="Arial" w:eastAsia="Arial" w:hAnsi="Arial" w:cs="Arial"/>
          <w:color w:val="1D1D1C"/>
          <w:w w:val="165"/>
        </w:rPr>
        <w:t xml:space="preserve">-Residence </w:t>
      </w:r>
      <w:r w:rsidRPr="000044B4">
        <w:rPr>
          <w:rFonts w:ascii="Arial" w:eastAsia="Arial" w:hAnsi="Arial" w:cs="Arial"/>
          <w:color w:val="1D1D1C"/>
          <w:w w:val="115"/>
        </w:rPr>
        <w:t xml:space="preserve">manage </w:t>
      </w:r>
      <w:r w:rsidRPr="000044B4">
        <w:rPr>
          <w:rFonts w:ascii="Arial" w:eastAsia="Arial" w:hAnsi="Arial" w:cs="Arial"/>
          <w:color w:val="1D1D1C"/>
        </w:rPr>
        <w:t>policy</w:t>
      </w:r>
      <w:r w:rsidRPr="000044B4">
        <w:rPr>
          <w:rFonts w:ascii="Arial" w:eastAsia="Arial" w:hAnsi="Arial" w:cs="Arial"/>
          <w:color w:val="1D1D1C"/>
          <w:spacing w:val="-4"/>
        </w:rPr>
        <w:t xml:space="preserve"> </w:t>
      </w:r>
      <w:r w:rsidRPr="000044B4">
        <w:rPr>
          <w:rFonts w:ascii="Arial" w:eastAsia="Arial" w:hAnsi="Arial" w:cs="Arial"/>
          <w:color w:val="2F2F2F"/>
        </w:rPr>
        <w:t xml:space="preserve">concerning </w:t>
      </w:r>
      <w:r w:rsidRPr="000044B4">
        <w:rPr>
          <w:rFonts w:ascii="Arial" w:eastAsia="Arial" w:hAnsi="Arial" w:cs="Arial"/>
          <w:color w:val="1D1D1C"/>
        </w:rPr>
        <w:t>the</w:t>
      </w:r>
      <w:r w:rsidRPr="000044B4">
        <w:rPr>
          <w:rFonts w:ascii="Arial" w:eastAsia="Arial" w:hAnsi="Arial" w:cs="Arial"/>
          <w:color w:val="1D1D1C"/>
          <w:spacing w:val="40"/>
        </w:rPr>
        <w:t xml:space="preserve"> </w:t>
      </w:r>
      <w:r w:rsidRPr="000044B4">
        <w:rPr>
          <w:rFonts w:ascii="Arial" w:eastAsia="Arial" w:hAnsi="Arial" w:cs="Arial"/>
          <w:color w:val="1D1D1C"/>
        </w:rPr>
        <w:t>use</w:t>
      </w:r>
      <w:r w:rsidRPr="000044B4">
        <w:rPr>
          <w:rFonts w:ascii="Arial" w:eastAsia="Arial" w:hAnsi="Arial" w:cs="Arial"/>
          <w:color w:val="1D1D1C"/>
          <w:spacing w:val="-4"/>
        </w:rPr>
        <w:t xml:space="preserve"> </w:t>
      </w:r>
      <w:r w:rsidRPr="000044B4">
        <w:rPr>
          <w:rFonts w:ascii="Arial" w:eastAsia="Arial" w:hAnsi="Arial" w:cs="Arial"/>
          <w:color w:val="2F2F2F"/>
        </w:rPr>
        <w:t xml:space="preserve">of </w:t>
      </w:r>
      <w:r w:rsidRPr="000044B4">
        <w:rPr>
          <w:rFonts w:ascii="Arial" w:eastAsia="Arial" w:hAnsi="Arial" w:cs="Arial"/>
          <w:color w:val="1D1D1C"/>
        </w:rPr>
        <w:t xml:space="preserve">or </w:t>
      </w:r>
      <w:r w:rsidRPr="000044B4">
        <w:rPr>
          <w:rFonts w:ascii="Arial" w:eastAsia="Arial" w:hAnsi="Arial" w:cs="Arial"/>
          <w:color w:val="2F2F2F"/>
        </w:rPr>
        <w:t xml:space="preserve">evaluations on </w:t>
      </w:r>
      <w:r w:rsidRPr="000044B4">
        <w:rPr>
          <w:rFonts w:ascii="Arial" w:eastAsia="Arial" w:hAnsi="Arial" w:cs="Arial"/>
          <w:color w:val="1D1D1C"/>
        </w:rPr>
        <w:t>the use</w:t>
      </w:r>
      <w:r w:rsidRPr="000044B4">
        <w:rPr>
          <w:rFonts w:ascii="Arial" w:eastAsia="Arial" w:hAnsi="Arial" w:cs="Arial"/>
          <w:color w:val="1D1D1C"/>
          <w:spacing w:val="-9"/>
        </w:rPr>
        <w:t xml:space="preserve"> </w:t>
      </w:r>
      <w:r w:rsidRPr="000044B4">
        <w:rPr>
          <w:rFonts w:ascii="Arial" w:eastAsia="Arial" w:hAnsi="Arial" w:cs="Arial"/>
          <w:color w:val="2F2F2F"/>
        </w:rPr>
        <w:t>of</w:t>
      </w:r>
    </w:p>
    <w:p w14:paraId="5D50B182" w14:textId="77777777" w:rsidR="000044B4" w:rsidRPr="000044B4" w:rsidRDefault="000044B4" w:rsidP="000044B4">
      <w:pPr>
        <w:spacing w:before="200"/>
        <w:ind w:left="670"/>
        <w:rPr>
          <w:rFonts w:ascii="Arial" w:eastAsia="Arial" w:hAnsi="Arial" w:cs="Arial"/>
        </w:rPr>
      </w:pPr>
      <w:r w:rsidRPr="000044B4">
        <w:rPr>
          <w:rFonts w:ascii="Arial" w:eastAsia="Arial" w:hAnsi="Arial" w:cs="Arial"/>
          <w:color w:val="1D1D1C"/>
          <w:spacing w:val="-2"/>
          <w:w w:val="110"/>
        </w:rPr>
        <w:t>Medication</w:t>
      </w:r>
      <w:r w:rsidRPr="000044B4">
        <w:rPr>
          <w:rFonts w:ascii="Arial" w:eastAsia="Arial" w:hAnsi="Arial" w:cs="Arial"/>
          <w:color w:val="1D1D1C"/>
          <w:w w:val="110"/>
        </w:rPr>
        <w:t xml:space="preserve"> </w:t>
      </w:r>
      <w:r w:rsidRPr="000044B4">
        <w:rPr>
          <w:rFonts w:ascii="Arial" w:eastAsia="Arial" w:hAnsi="Arial" w:cs="Arial"/>
          <w:color w:val="1D1D1C"/>
          <w:spacing w:val="-2"/>
          <w:w w:val="110"/>
        </w:rPr>
        <w:t>Quality</w:t>
      </w:r>
      <w:r w:rsidRPr="000044B4">
        <w:rPr>
          <w:rFonts w:ascii="Arial" w:eastAsia="Arial" w:hAnsi="Arial" w:cs="Arial"/>
          <w:color w:val="1D1D1C"/>
          <w:spacing w:val="-5"/>
          <w:w w:val="110"/>
        </w:rPr>
        <w:t xml:space="preserve"> </w:t>
      </w:r>
      <w:r w:rsidRPr="000044B4">
        <w:rPr>
          <w:rFonts w:ascii="Arial" w:eastAsia="Arial" w:hAnsi="Arial" w:cs="Arial"/>
          <w:color w:val="1D1D1C"/>
          <w:spacing w:val="-4"/>
          <w:w w:val="110"/>
        </w:rPr>
        <w:t>Plan</w:t>
      </w:r>
    </w:p>
    <w:p w14:paraId="7BB6BEE9" w14:textId="77777777" w:rsidR="000044B4" w:rsidRPr="000044B4" w:rsidRDefault="000044B4" w:rsidP="000044B4">
      <w:pPr>
        <w:spacing w:before="147"/>
        <w:rPr>
          <w:rFonts w:ascii="Arial" w:eastAsia="Arial" w:hAnsi="Arial" w:cs="Arial"/>
        </w:rPr>
      </w:pPr>
      <w:r w:rsidRPr="000044B4">
        <w:rPr>
          <w:rFonts w:ascii="Arial" w:eastAsia="Arial" w:hAnsi="Arial" w:cs="Arial"/>
        </w:rPr>
        <w:br w:type="column"/>
      </w:r>
    </w:p>
    <w:p w14:paraId="2CC6E60F" w14:textId="77777777" w:rsidR="000044B4" w:rsidRPr="000044B4" w:rsidRDefault="000044B4" w:rsidP="000044B4">
      <w:pPr>
        <w:ind w:right="282"/>
        <w:jc w:val="right"/>
        <w:rPr>
          <w:rFonts w:ascii="Arial" w:eastAsia="Arial" w:hAnsi="Arial" w:cs="Arial"/>
        </w:rPr>
      </w:pPr>
      <w:r w:rsidRPr="000044B4">
        <w:rPr>
          <w:rFonts w:ascii="Arial" w:eastAsia="Arial" w:hAnsi="Arial" w:cs="Arial"/>
          <w:color w:val="1D1D1C"/>
          <w:spacing w:val="-5"/>
        </w:rPr>
        <w:t>AGE</w:t>
      </w:r>
    </w:p>
    <w:p w14:paraId="65749933" w14:textId="77777777" w:rsidR="000044B4" w:rsidRPr="000044B4" w:rsidRDefault="000044B4" w:rsidP="000044B4">
      <w:pPr>
        <w:tabs>
          <w:tab w:val="left" w:pos="4170"/>
        </w:tabs>
        <w:spacing w:before="38" w:line="285" w:lineRule="auto"/>
        <w:ind w:left="746" w:right="441" w:firstLine="19"/>
        <w:rPr>
          <w:rFonts w:ascii="Arial" w:eastAsia="Arial" w:hAnsi="Arial" w:cs="Arial"/>
        </w:rPr>
      </w:pPr>
      <w:proofErr w:type="spellStart"/>
      <w:r w:rsidRPr="000044B4">
        <w:rPr>
          <w:rFonts w:ascii="Arial" w:eastAsia="Arial" w:hAnsi="Arial" w:cs="Arial"/>
          <w:color w:val="1D1D1C"/>
          <w:w w:val="110"/>
        </w:rPr>
        <w:t>cember</w:t>
      </w:r>
      <w:proofErr w:type="spellEnd"/>
      <w:r w:rsidRPr="000044B4">
        <w:rPr>
          <w:rFonts w:ascii="Arial" w:eastAsia="Arial" w:hAnsi="Arial" w:cs="Arial"/>
          <w:color w:val="1D1D1C"/>
          <w:w w:val="110"/>
        </w:rPr>
        <w:t xml:space="preserve"> 24,</w:t>
      </w:r>
      <w:r w:rsidRPr="000044B4">
        <w:rPr>
          <w:rFonts w:ascii="Arial" w:eastAsia="Arial" w:hAnsi="Arial" w:cs="Arial"/>
          <w:color w:val="1D1D1C"/>
          <w:spacing w:val="-5"/>
          <w:w w:val="110"/>
        </w:rPr>
        <w:t xml:space="preserve"> </w:t>
      </w:r>
      <w:r w:rsidRPr="000044B4">
        <w:rPr>
          <w:rFonts w:ascii="Arial" w:eastAsia="Arial" w:hAnsi="Arial" w:cs="Arial"/>
          <w:color w:val="1D1D1C"/>
          <w:w w:val="110"/>
        </w:rPr>
        <w:t>2024</w:t>
      </w:r>
      <w:r w:rsidRPr="000044B4">
        <w:rPr>
          <w:rFonts w:ascii="Arial" w:eastAsia="Arial" w:hAnsi="Arial" w:cs="Arial"/>
          <w:color w:val="1D1D1C"/>
          <w:spacing w:val="-26"/>
          <w:w w:val="110"/>
        </w:rPr>
        <w:t xml:space="preserve"> </w:t>
      </w:r>
      <w:proofErr w:type="spellStart"/>
      <w:proofErr w:type="gramStart"/>
      <w:r w:rsidRPr="000044B4">
        <w:rPr>
          <w:rFonts w:ascii="Arial" w:eastAsia="Arial" w:hAnsi="Arial" w:cs="Arial"/>
          <w:color w:val="1D1D1C"/>
          <w:w w:val="110"/>
        </w:rPr>
        <w:t>a</w:t>
      </w:r>
      <w:proofErr w:type="spellEnd"/>
      <w:r w:rsidRPr="000044B4">
        <w:rPr>
          <w:rFonts w:ascii="Arial" w:eastAsia="Arial" w:hAnsi="Arial" w:cs="Arial"/>
          <w:color w:val="1D1D1C"/>
        </w:rPr>
        <w:tab/>
      </w:r>
      <w:r w:rsidRPr="000044B4">
        <w:rPr>
          <w:rFonts w:ascii="Arial" w:eastAsia="Arial" w:hAnsi="Arial" w:cs="Arial"/>
          <w:color w:val="1D1D1C"/>
          <w:spacing w:val="-6"/>
          <w:w w:val="110"/>
        </w:rPr>
        <w:t>he</w:t>
      </w:r>
      <w:proofErr w:type="gramEnd"/>
      <w:r w:rsidRPr="000044B4">
        <w:rPr>
          <w:rFonts w:ascii="Arial" w:eastAsia="Arial" w:hAnsi="Arial" w:cs="Arial"/>
          <w:color w:val="1D1D1C"/>
          <w:spacing w:val="-6"/>
          <w:w w:val="110"/>
        </w:rPr>
        <w:t xml:space="preserve"> </w:t>
      </w:r>
      <w:r w:rsidRPr="000044B4">
        <w:rPr>
          <w:rFonts w:ascii="Arial" w:eastAsia="Arial" w:hAnsi="Arial" w:cs="Arial"/>
          <w:color w:val="1D1D1C"/>
          <w:w w:val="110"/>
        </w:rPr>
        <w:t>and</w:t>
      </w:r>
      <w:r w:rsidRPr="000044B4">
        <w:rPr>
          <w:rFonts w:ascii="Arial" w:eastAsia="Arial" w:hAnsi="Arial" w:cs="Arial"/>
          <w:color w:val="1D1D1C"/>
          <w:spacing w:val="-12"/>
          <w:w w:val="110"/>
        </w:rPr>
        <w:t xml:space="preserve"> </w:t>
      </w:r>
      <w:r w:rsidRPr="000044B4">
        <w:rPr>
          <w:rFonts w:ascii="Arial" w:eastAsia="Arial" w:hAnsi="Arial" w:cs="Arial"/>
          <w:color w:val="1D1D1C"/>
          <w:w w:val="110"/>
        </w:rPr>
        <w:t>recent PC</w:t>
      </w:r>
      <w:r w:rsidRPr="000044B4">
        <w:rPr>
          <w:rFonts w:ascii="Arial" w:eastAsia="Arial" w:hAnsi="Arial" w:cs="Arial"/>
          <w:color w:val="1D1D1C"/>
          <w:spacing w:val="-1"/>
          <w:w w:val="110"/>
        </w:rPr>
        <w:t xml:space="preserve"> </w:t>
      </w:r>
      <w:r w:rsidRPr="000044B4">
        <w:rPr>
          <w:rFonts w:ascii="Arial" w:eastAsia="Arial" w:hAnsi="Arial" w:cs="Arial"/>
          <w:color w:val="1D1D1C"/>
          <w:w w:val="110"/>
        </w:rPr>
        <w:t>staff</w:t>
      </w:r>
    </w:p>
    <w:p w14:paraId="45262BDE" w14:textId="77777777" w:rsidR="000044B4" w:rsidRPr="000044B4" w:rsidRDefault="000044B4" w:rsidP="000044B4">
      <w:pPr>
        <w:spacing w:line="242" w:lineRule="exact"/>
        <w:ind w:left="670"/>
        <w:rPr>
          <w:rFonts w:ascii="Arial" w:eastAsia="Arial" w:hAnsi="Arial" w:cs="Arial"/>
        </w:rPr>
      </w:pPr>
      <w:r w:rsidRPr="000044B4">
        <w:rPr>
          <w:rFonts w:ascii="Arial" w:eastAsia="Arial" w:hAnsi="Arial" w:cs="Arial"/>
          <w:color w:val="1D1D1C"/>
          <w:w w:val="105"/>
        </w:rPr>
        <w:t>that</w:t>
      </w:r>
      <w:r w:rsidRPr="000044B4">
        <w:rPr>
          <w:rFonts w:ascii="Arial" w:eastAsia="Arial" w:hAnsi="Arial" w:cs="Arial"/>
          <w:color w:val="1D1D1C"/>
          <w:spacing w:val="-23"/>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27"/>
          <w:w w:val="105"/>
        </w:rPr>
        <w:t xml:space="preserve"> </w:t>
      </w:r>
      <w:r w:rsidRPr="000044B4">
        <w:rPr>
          <w:rFonts w:ascii="Arial" w:eastAsia="Arial" w:hAnsi="Arial" w:cs="Arial"/>
          <w:color w:val="1D1D1C"/>
          <w:w w:val="105"/>
        </w:rPr>
        <w:t>Residence</w:t>
      </w:r>
      <w:r w:rsidRPr="000044B4">
        <w:rPr>
          <w:rFonts w:ascii="Arial" w:eastAsia="Arial" w:hAnsi="Arial" w:cs="Arial"/>
          <w:color w:val="1D1D1C"/>
          <w:spacing w:val="-5"/>
          <w:w w:val="105"/>
        </w:rPr>
        <w:t xml:space="preserve"> </w:t>
      </w:r>
      <w:r w:rsidRPr="000044B4">
        <w:rPr>
          <w:rFonts w:ascii="Arial" w:eastAsia="Arial" w:hAnsi="Arial" w:cs="Arial"/>
          <w:color w:val="1D1D1C"/>
          <w:w w:val="105"/>
        </w:rPr>
        <w:t>did</w:t>
      </w:r>
      <w:r w:rsidRPr="000044B4">
        <w:rPr>
          <w:rFonts w:ascii="Arial" w:eastAsia="Arial" w:hAnsi="Arial" w:cs="Arial"/>
          <w:color w:val="1D1D1C"/>
          <w:spacing w:val="-22"/>
          <w:w w:val="105"/>
        </w:rPr>
        <w:t xml:space="preserve"> </w:t>
      </w:r>
      <w:r w:rsidRPr="000044B4">
        <w:rPr>
          <w:rFonts w:ascii="Arial" w:eastAsia="Arial" w:hAnsi="Arial" w:cs="Arial"/>
          <w:color w:val="1D1D1C"/>
          <w:w w:val="105"/>
        </w:rPr>
        <w:t>not</w:t>
      </w:r>
      <w:r w:rsidRPr="000044B4">
        <w:rPr>
          <w:rFonts w:ascii="Arial" w:eastAsia="Arial" w:hAnsi="Arial" w:cs="Arial"/>
          <w:color w:val="1D1D1C"/>
          <w:spacing w:val="3"/>
          <w:w w:val="105"/>
        </w:rPr>
        <w:t xml:space="preserve"> </w:t>
      </w:r>
      <w:r w:rsidRPr="000044B4">
        <w:rPr>
          <w:rFonts w:ascii="Arial" w:eastAsia="Arial" w:hAnsi="Arial" w:cs="Arial"/>
          <w:color w:val="1D1D1C"/>
          <w:w w:val="105"/>
        </w:rPr>
        <w:t>have</w:t>
      </w:r>
      <w:r w:rsidRPr="000044B4">
        <w:rPr>
          <w:rFonts w:ascii="Arial" w:eastAsia="Arial" w:hAnsi="Arial" w:cs="Arial"/>
          <w:color w:val="1D1D1C"/>
          <w:spacing w:val="-24"/>
          <w:w w:val="105"/>
        </w:rPr>
        <w:t xml:space="preserve"> </w:t>
      </w:r>
      <w:r w:rsidRPr="000044B4">
        <w:rPr>
          <w:rFonts w:ascii="Arial" w:eastAsia="Arial" w:hAnsi="Arial" w:cs="Arial"/>
          <w:color w:val="1D1D1C"/>
          <w:spacing w:val="-10"/>
          <w:w w:val="105"/>
        </w:rPr>
        <w:t>a</w:t>
      </w:r>
    </w:p>
    <w:p w14:paraId="646DC487" w14:textId="77777777" w:rsidR="000044B4" w:rsidRPr="000044B4" w:rsidRDefault="000044B4" w:rsidP="000044B4">
      <w:pPr>
        <w:spacing w:before="38"/>
        <w:ind w:left="756"/>
        <w:rPr>
          <w:rFonts w:ascii="Arial" w:eastAsia="Arial" w:hAnsi="Arial" w:cs="Arial"/>
        </w:rPr>
      </w:pPr>
      <w:r w:rsidRPr="000044B4">
        <w:rPr>
          <w:rFonts w:ascii="Arial" w:eastAsia="Arial" w:hAnsi="Arial" w:cs="Arial"/>
          <w:color w:val="1D1D1C"/>
        </w:rPr>
        <w:t>d</w:t>
      </w:r>
      <w:r w:rsidRPr="000044B4">
        <w:rPr>
          <w:rFonts w:ascii="Arial" w:eastAsia="Arial" w:hAnsi="Arial" w:cs="Arial"/>
          <w:color w:val="1D1D1C"/>
          <w:spacing w:val="25"/>
        </w:rPr>
        <w:t xml:space="preserve"> </w:t>
      </w:r>
      <w:r w:rsidRPr="000044B4">
        <w:rPr>
          <w:rFonts w:ascii="Arial" w:eastAsia="Arial" w:hAnsi="Arial" w:cs="Arial"/>
          <w:color w:val="1D1D1C"/>
        </w:rPr>
        <w:t>that</w:t>
      </w:r>
      <w:r w:rsidRPr="000044B4">
        <w:rPr>
          <w:rFonts w:ascii="Arial" w:eastAsia="Arial" w:hAnsi="Arial" w:cs="Arial"/>
          <w:color w:val="1D1D1C"/>
          <w:spacing w:val="3"/>
        </w:rPr>
        <w:t xml:space="preserve"> </w:t>
      </w:r>
      <w:r w:rsidRPr="000044B4">
        <w:rPr>
          <w:rFonts w:ascii="Arial" w:eastAsia="Arial" w:hAnsi="Arial" w:cs="Arial"/>
          <w:color w:val="1D1D1C"/>
        </w:rPr>
        <w:t>PC</w:t>
      </w:r>
      <w:r w:rsidRPr="000044B4">
        <w:rPr>
          <w:rFonts w:ascii="Arial" w:eastAsia="Arial" w:hAnsi="Arial" w:cs="Arial"/>
          <w:color w:val="1D1D1C"/>
          <w:spacing w:val="4"/>
        </w:rPr>
        <w:t xml:space="preserve"> </w:t>
      </w:r>
      <w:r w:rsidRPr="000044B4">
        <w:rPr>
          <w:rFonts w:ascii="Arial" w:eastAsia="Arial" w:hAnsi="Arial" w:cs="Arial"/>
          <w:color w:val="1D1D1C"/>
        </w:rPr>
        <w:t>staff did</w:t>
      </w:r>
      <w:r w:rsidRPr="000044B4">
        <w:rPr>
          <w:rFonts w:ascii="Arial" w:eastAsia="Arial" w:hAnsi="Arial" w:cs="Arial"/>
          <w:color w:val="1D1D1C"/>
          <w:spacing w:val="8"/>
        </w:rPr>
        <w:t xml:space="preserve"> </w:t>
      </w:r>
      <w:r w:rsidRPr="000044B4">
        <w:rPr>
          <w:rFonts w:ascii="Arial" w:eastAsia="Arial" w:hAnsi="Arial" w:cs="Arial"/>
          <w:color w:val="2F2F2F"/>
        </w:rPr>
        <w:t>not</w:t>
      </w:r>
      <w:r w:rsidRPr="000044B4">
        <w:rPr>
          <w:rFonts w:ascii="Arial" w:eastAsia="Arial" w:hAnsi="Arial" w:cs="Arial"/>
          <w:color w:val="2F2F2F"/>
          <w:spacing w:val="26"/>
        </w:rPr>
        <w:t xml:space="preserve"> </w:t>
      </w:r>
      <w:r w:rsidRPr="000044B4">
        <w:rPr>
          <w:rFonts w:ascii="Arial" w:eastAsia="Arial" w:hAnsi="Arial" w:cs="Arial"/>
          <w:color w:val="1D1D1C"/>
        </w:rPr>
        <w:t>receive</w:t>
      </w:r>
      <w:r w:rsidRPr="000044B4">
        <w:rPr>
          <w:rFonts w:ascii="Arial" w:eastAsia="Arial" w:hAnsi="Arial" w:cs="Arial"/>
          <w:color w:val="1D1D1C"/>
          <w:spacing w:val="1"/>
        </w:rPr>
        <w:t xml:space="preserve"> </w:t>
      </w:r>
      <w:r w:rsidRPr="000044B4">
        <w:rPr>
          <w:rFonts w:ascii="Arial" w:eastAsia="Arial" w:hAnsi="Arial" w:cs="Arial"/>
          <w:color w:val="1D1D1C"/>
          <w:spacing w:val="-2"/>
        </w:rPr>
        <w:t>training</w:t>
      </w:r>
    </w:p>
    <w:p w14:paraId="621969EC" w14:textId="77777777" w:rsidR="000044B4" w:rsidRPr="000044B4" w:rsidRDefault="000044B4" w:rsidP="000044B4">
      <w:pPr>
        <w:rPr>
          <w:rFonts w:ascii="Arial" w:eastAsia="Arial" w:hAnsi="Arial" w:cs="Arial"/>
        </w:rPr>
        <w:sectPr w:rsidR="000044B4" w:rsidRPr="000044B4" w:rsidSect="000044B4">
          <w:headerReference w:type="default" r:id="rId21"/>
          <w:footerReference w:type="default" r:id="rId22"/>
          <w:pgSz w:w="12240" w:h="15840"/>
          <w:pgMar w:top="1520" w:right="1080" w:bottom="1140" w:left="1440" w:header="803" w:footer="943" w:gutter="0"/>
          <w:cols w:num="2" w:space="720" w:equalWidth="0">
            <w:col w:w="4477" w:space="341"/>
            <w:col w:w="4902"/>
          </w:cols>
        </w:sectPr>
      </w:pPr>
    </w:p>
    <w:p w14:paraId="04017EBF" w14:textId="77777777" w:rsidR="000044B4" w:rsidRPr="000044B4" w:rsidRDefault="000044B4" w:rsidP="000044B4">
      <w:pPr>
        <w:numPr>
          <w:ilvl w:val="1"/>
          <w:numId w:val="5"/>
        </w:numPr>
        <w:tabs>
          <w:tab w:val="left" w:pos="1037"/>
        </w:tabs>
        <w:spacing w:before="48" w:line="280" w:lineRule="auto"/>
        <w:ind w:left="1037" w:right="524"/>
        <w:rPr>
          <w:rFonts w:ascii="Arial" w:eastAsia="Arial" w:hAnsi="Arial" w:cs="Arial"/>
          <w:color w:val="1D1D1C"/>
        </w:rPr>
      </w:pPr>
      <w:r w:rsidRPr="000044B4">
        <w:rPr>
          <w:rFonts w:ascii="Arial" w:eastAsia="Arial" w:hAnsi="Arial" w:cs="Arial"/>
          <w:color w:val="1D1D1C"/>
          <w:w w:val="105"/>
        </w:rPr>
        <w:t>AGE</w:t>
      </w:r>
      <w:r w:rsidRPr="000044B4">
        <w:rPr>
          <w:rFonts w:ascii="Arial" w:eastAsia="Arial" w:hAnsi="Arial" w:cs="Arial"/>
          <w:color w:val="1D1D1C"/>
          <w:spacing w:val="-7"/>
          <w:w w:val="105"/>
        </w:rPr>
        <w:t xml:space="preserve"> </w:t>
      </w:r>
      <w:r w:rsidRPr="000044B4">
        <w:rPr>
          <w:rFonts w:ascii="Arial" w:eastAsia="Arial" w:hAnsi="Arial" w:cs="Arial"/>
          <w:color w:val="2F2F2F"/>
          <w:w w:val="105"/>
        </w:rPr>
        <w:t xml:space="preserve">reviewed </w:t>
      </w:r>
      <w:r w:rsidRPr="000044B4">
        <w:rPr>
          <w:rFonts w:ascii="Arial" w:eastAsia="Arial" w:hAnsi="Arial" w:cs="Arial"/>
          <w:color w:val="1D1D1C"/>
          <w:w w:val="105"/>
        </w:rPr>
        <w:t>the</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Residence's quarterly medication</w:t>
      </w:r>
      <w:r w:rsidRPr="000044B4">
        <w:rPr>
          <w:rFonts w:ascii="Arial" w:eastAsia="Arial" w:hAnsi="Arial" w:cs="Arial"/>
          <w:color w:val="1D1D1C"/>
          <w:spacing w:val="-2"/>
          <w:w w:val="105"/>
        </w:rPr>
        <w:t xml:space="preserve"> </w:t>
      </w:r>
      <w:r w:rsidRPr="000044B4">
        <w:rPr>
          <w:rFonts w:ascii="Arial" w:eastAsia="Arial" w:hAnsi="Arial" w:cs="Arial"/>
          <w:color w:val="1D1D1C"/>
          <w:w w:val="105"/>
        </w:rPr>
        <w:t>documentation audits</w:t>
      </w:r>
      <w:r w:rsidRPr="000044B4">
        <w:rPr>
          <w:rFonts w:ascii="Arial" w:eastAsia="Arial" w:hAnsi="Arial" w:cs="Arial"/>
          <w:color w:val="1D1D1C"/>
          <w:spacing w:val="-12"/>
          <w:w w:val="105"/>
        </w:rPr>
        <w:t xml:space="preserve"> </w:t>
      </w:r>
      <w:r w:rsidRPr="000044B4">
        <w:rPr>
          <w:rFonts w:ascii="Arial" w:eastAsia="Arial" w:hAnsi="Arial" w:cs="Arial"/>
          <w:color w:val="1D1D1C"/>
          <w:w w:val="105"/>
        </w:rPr>
        <w:t>from October</w:t>
      </w:r>
      <w:r w:rsidRPr="000044B4">
        <w:rPr>
          <w:rFonts w:ascii="Arial" w:eastAsia="Arial" w:hAnsi="Arial" w:cs="Arial"/>
          <w:color w:val="1D1D1C"/>
          <w:spacing w:val="-1"/>
          <w:w w:val="105"/>
        </w:rPr>
        <w:t xml:space="preserve"> </w:t>
      </w:r>
      <w:r w:rsidRPr="000044B4">
        <w:rPr>
          <w:rFonts w:ascii="Arial" w:eastAsia="Arial" w:hAnsi="Arial" w:cs="Arial"/>
          <w:color w:val="1D1D1C"/>
          <w:w w:val="105"/>
        </w:rPr>
        <w:t>2023,</w:t>
      </w:r>
      <w:r w:rsidRPr="000044B4">
        <w:rPr>
          <w:rFonts w:ascii="Arial" w:eastAsia="Arial" w:hAnsi="Arial" w:cs="Arial"/>
          <w:color w:val="1D1D1C"/>
          <w:spacing w:val="-28"/>
          <w:w w:val="105"/>
        </w:rPr>
        <w:t xml:space="preserve"> </w:t>
      </w:r>
      <w:r w:rsidRPr="000044B4">
        <w:rPr>
          <w:rFonts w:ascii="Arial" w:eastAsia="Arial" w:hAnsi="Arial" w:cs="Arial"/>
          <w:color w:val="1D1D1C"/>
          <w:w w:val="105"/>
        </w:rPr>
        <w:t>through</w:t>
      </w:r>
      <w:r w:rsidRPr="000044B4">
        <w:rPr>
          <w:rFonts w:ascii="Arial" w:eastAsia="Arial" w:hAnsi="Arial" w:cs="Arial"/>
          <w:color w:val="1D1D1C"/>
          <w:spacing w:val="-23"/>
          <w:w w:val="105"/>
        </w:rPr>
        <w:t xml:space="preserve"> </w:t>
      </w:r>
      <w:r w:rsidRPr="000044B4">
        <w:rPr>
          <w:rFonts w:ascii="Arial" w:eastAsia="Arial" w:hAnsi="Arial" w:cs="Arial"/>
          <w:color w:val="1D1D1C"/>
          <w:w w:val="105"/>
        </w:rPr>
        <w:t>the date</w:t>
      </w:r>
      <w:r w:rsidRPr="000044B4">
        <w:rPr>
          <w:rFonts w:ascii="Arial" w:eastAsia="Arial" w:hAnsi="Arial" w:cs="Arial"/>
          <w:color w:val="1D1D1C"/>
          <w:spacing w:val="-24"/>
          <w:w w:val="105"/>
        </w:rPr>
        <w:t xml:space="preserve"> </w:t>
      </w:r>
      <w:r w:rsidRPr="000044B4">
        <w:rPr>
          <w:rFonts w:ascii="Arial" w:eastAsia="Arial" w:hAnsi="Arial" w:cs="Arial"/>
          <w:color w:val="1D1D1C"/>
          <w:w w:val="105"/>
        </w:rPr>
        <w:t>of</w:t>
      </w:r>
      <w:r w:rsidRPr="000044B4">
        <w:rPr>
          <w:rFonts w:ascii="Arial" w:eastAsia="Arial" w:hAnsi="Arial" w:cs="Arial"/>
          <w:color w:val="1D1D1C"/>
          <w:spacing w:val="-7"/>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0"/>
          <w:w w:val="105"/>
        </w:rPr>
        <w:t xml:space="preserve"> </w:t>
      </w:r>
      <w:r w:rsidRPr="000044B4">
        <w:rPr>
          <w:rFonts w:ascii="Arial" w:eastAsia="Arial" w:hAnsi="Arial" w:cs="Arial"/>
          <w:color w:val="1D1D1C"/>
          <w:w w:val="105"/>
        </w:rPr>
        <w:t>Compliance Review</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to</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ensure</w:t>
      </w:r>
      <w:r w:rsidRPr="000044B4">
        <w:rPr>
          <w:rFonts w:ascii="Arial" w:eastAsia="Arial" w:hAnsi="Arial" w:cs="Arial"/>
          <w:color w:val="1D1D1C"/>
          <w:spacing w:val="-12"/>
          <w:w w:val="105"/>
        </w:rPr>
        <w:t xml:space="preserve"> </w:t>
      </w:r>
      <w:r w:rsidRPr="000044B4">
        <w:rPr>
          <w:rFonts w:ascii="Arial" w:eastAsia="Arial" w:hAnsi="Arial" w:cs="Arial"/>
          <w:color w:val="1D1D1C"/>
          <w:w w:val="105"/>
        </w:rPr>
        <w:t>compliance with</w:t>
      </w:r>
      <w:r w:rsidRPr="000044B4">
        <w:rPr>
          <w:rFonts w:ascii="Arial" w:eastAsia="Arial" w:hAnsi="Arial" w:cs="Arial"/>
          <w:color w:val="1D1D1C"/>
          <w:spacing w:val="-14"/>
          <w:w w:val="105"/>
        </w:rPr>
        <w:t xml:space="preserve"> </w:t>
      </w:r>
      <w:r w:rsidRPr="000044B4">
        <w:rPr>
          <w:rFonts w:ascii="Arial" w:eastAsia="Arial" w:hAnsi="Arial" w:cs="Arial"/>
          <w:color w:val="1D1D1C"/>
          <w:w w:val="105"/>
        </w:rPr>
        <w:t>SAMM</w:t>
      </w:r>
      <w:r w:rsidRPr="000044B4">
        <w:rPr>
          <w:rFonts w:ascii="Arial" w:eastAsia="Arial" w:hAnsi="Arial" w:cs="Arial"/>
          <w:color w:val="1D1D1C"/>
          <w:spacing w:val="-3"/>
          <w:w w:val="105"/>
        </w:rPr>
        <w:t xml:space="preserve"> </w:t>
      </w:r>
      <w:r w:rsidRPr="000044B4">
        <w:rPr>
          <w:rFonts w:ascii="Arial" w:eastAsia="Arial" w:hAnsi="Arial" w:cs="Arial"/>
          <w:color w:val="1D1D1C"/>
          <w:w w:val="105"/>
        </w:rPr>
        <w:t>and</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LMA Residence policies.</w:t>
      </w:r>
    </w:p>
    <w:p w14:paraId="48680A1A" w14:textId="544E3885" w:rsidR="000044B4" w:rsidRPr="000044B4" w:rsidRDefault="000044B4" w:rsidP="000044B4">
      <w:pPr>
        <w:numPr>
          <w:ilvl w:val="2"/>
          <w:numId w:val="5"/>
        </w:numPr>
        <w:tabs>
          <w:tab w:val="left" w:pos="1401"/>
        </w:tabs>
        <w:spacing w:line="241" w:lineRule="exact"/>
        <w:ind w:left="1401" w:hanging="377"/>
        <w:rPr>
          <w:rFonts w:ascii="Arial" w:eastAsia="Arial" w:hAnsi="Arial" w:cs="Arial"/>
          <w:color w:val="444444"/>
          <w:sz w:val="24"/>
        </w:rPr>
      </w:pPr>
      <w:r w:rsidRPr="000044B4">
        <w:rPr>
          <w:rFonts w:ascii="Arial" w:eastAsia="Arial" w:hAnsi="Arial" w:cs="Arial"/>
          <w:color w:val="1D1D1C"/>
          <w:w w:val="105"/>
        </w:rPr>
        <w:t>Documentation</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of</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a</w:t>
      </w:r>
      <w:r w:rsidRPr="000044B4">
        <w:rPr>
          <w:rFonts w:ascii="Arial" w:eastAsia="Arial" w:hAnsi="Arial" w:cs="Arial"/>
          <w:color w:val="1D1D1C"/>
          <w:spacing w:val="-25"/>
          <w:w w:val="105"/>
        </w:rPr>
        <w:t xml:space="preserve"> </w:t>
      </w:r>
      <w:r w:rsidRPr="000044B4">
        <w:rPr>
          <w:rFonts w:ascii="Arial" w:eastAsia="Arial" w:hAnsi="Arial" w:cs="Arial"/>
          <w:color w:val="1D1D1C"/>
          <w:w w:val="105"/>
        </w:rPr>
        <w:t>quarterly</w:t>
      </w:r>
      <w:r w:rsidRPr="000044B4">
        <w:rPr>
          <w:rFonts w:ascii="Arial" w:eastAsia="Arial" w:hAnsi="Arial" w:cs="Arial"/>
          <w:color w:val="1D1D1C"/>
          <w:spacing w:val="-16"/>
          <w:w w:val="105"/>
        </w:rPr>
        <w:t xml:space="preserve"> </w:t>
      </w:r>
      <w:r w:rsidR="00C257CF">
        <w:rPr>
          <w:rFonts w:ascii="Arial" w:eastAsia="Arial" w:hAnsi="Arial" w:cs="Arial"/>
          <w:color w:val="1D1D1C"/>
          <w:spacing w:val="-16"/>
          <w:w w:val="105"/>
        </w:rPr>
        <w:t xml:space="preserve">medication </w:t>
      </w:r>
      <w:r w:rsidRPr="000044B4">
        <w:rPr>
          <w:rFonts w:ascii="Arial" w:eastAsia="Arial" w:hAnsi="Arial" w:cs="Arial"/>
          <w:color w:val="1D1D1C"/>
          <w:w w:val="105"/>
        </w:rPr>
        <w:t>review</w:t>
      </w:r>
      <w:r w:rsidRPr="000044B4">
        <w:rPr>
          <w:rFonts w:ascii="Arial" w:eastAsia="Arial" w:hAnsi="Arial" w:cs="Arial"/>
          <w:color w:val="1D1D1C"/>
          <w:spacing w:val="-11"/>
          <w:w w:val="105"/>
        </w:rPr>
        <w:t xml:space="preserve"> </w:t>
      </w:r>
      <w:r w:rsidRPr="000044B4">
        <w:rPr>
          <w:rFonts w:ascii="Arial" w:eastAsia="Arial" w:hAnsi="Arial" w:cs="Arial"/>
          <w:color w:val="1D1D1C"/>
          <w:w w:val="105"/>
        </w:rPr>
        <w:t>summary</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for</w:t>
      </w:r>
      <w:r w:rsidRPr="000044B4">
        <w:rPr>
          <w:rFonts w:ascii="Arial" w:eastAsia="Arial" w:hAnsi="Arial" w:cs="Arial"/>
          <w:color w:val="1D1D1C"/>
          <w:spacing w:val="-5"/>
          <w:w w:val="105"/>
        </w:rPr>
        <w:t xml:space="preserve"> </w:t>
      </w:r>
      <w:r w:rsidRPr="000044B4">
        <w:rPr>
          <w:rFonts w:ascii="Arial" w:eastAsia="Arial" w:hAnsi="Arial" w:cs="Arial"/>
          <w:color w:val="1D1D1C"/>
          <w:w w:val="105"/>
        </w:rPr>
        <w:t>both</w:t>
      </w:r>
      <w:r w:rsidRPr="000044B4">
        <w:rPr>
          <w:rFonts w:ascii="Arial" w:eastAsia="Arial" w:hAnsi="Arial" w:cs="Arial"/>
          <w:color w:val="1D1D1C"/>
          <w:spacing w:val="-35"/>
          <w:w w:val="105"/>
        </w:rPr>
        <w:t xml:space="preserve"> </w:t>
      </w:r>
      <w:r w:rsidRPr="000044B4">
        <w:rPr>
          <w:rFonts w:ascii="Arial" w:eastAsia="Arial" w:hAnsi="Arial" w:cs="Arial"/>
          <w:color w:val="1D1D1C"/>
          <w:w w:val="105"/>
        </w:rPr>
        <w:t>SAMM</w:t>
      </w:r>
      <w:r w:rsidRPr="000044B4">
        <w:rPr>
          <w:rFonts w:ascii="Arial" w:eastAsia="Arial" w:hAnsi="Arial" w:cs="Arial"/>
          <w:color w:val="1D1D1C"/>
          <w:spacing w:val="-19"/>
          <w:w w:val="105"/>
        </w:rPr>
        <w:t xml:space="preserve"> </w:t>
      </w:r>
      <w:r w:rsidRPr="000044B4">
        <w:rPr>
          <w:rFonts w:ascii="Arial" w:eastAsia="Arial" w:hAnsi="Arial" w:cs="Arial"/>
          <w:color w:val="1D1D1C"/>
          <w:spacing w:val="-5"/>
          <w:w w:val="105"/>
        </w:rPr>
        <w:t>and</w:t>
      </w:r>
    </w:p>
    <w:p w14:paraId="5A58616F" w14:textId="2C175A15" w:rsidR="000044B4" w:rsidRPr="000044B4" w:rsidRDefault="000044B4" w:rsidP="000044B4">
      <w:pPr>
        <w:spacing w:before="44"/>
        <w:ind w:left="1403"/>
        <w:rPr>
          <w:rFonts w:ascii="Arial" w:eastAsia="Arial" w:hAnsi="Arial" w:cs="Arial"/>
        </w:rPr>
      </w:pPr>
      <w:r w:rsidRPr="000044B4">
        <w:rPr>
          <w:rFonts w:ascii="Arial" w:eastAsia="Arial" w:hAnsi="Arial" w:cs="Arial"/>
          <w:color w:val="1D1D1C"/>
          <w:w w:val="105"/>
        </w:rPr>
        <w:t>LMA</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was</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missing</w:t>
      </w:r>
      <w:r w:rsidRPr="000044B4">
        <w:rPr>
          <w:rFonts w:ascii="Arial" w:eastAsia="Arial" w:hAnsi="Arial" w:cs="Arial"/>
          <w:color w:val="1D1D1C"/>
          <w:spacing w:val="-27"/>
          <w:w w:val="105"/>
        </w:rPr>
        <w:t xml:space="preserve"> </w:t>
      </w:r>
      <w:r w:rsidRPr="000044B4">
        <w:rPr>
          <w:rFonts w:ascii="Arial" w:eastAsia="Arial" w:hAnsi="Arial" w:cs="Arial"/>
          <w:color w:val="1D1D1C"/>
          <w:w w:val="105"/>
        </w:rPr>
        <w:t>for</w:t>
      </w:r>
      <w:r w:rsidRPr="000044B4">
        <w:rPr>
          <w:rFonts w:ascii="Arial" w:eastAsia="Arial" w:hAnsi="Arial" w:cs="Arial"/>
          <w:color w:val="1D1D1C"/>
          <w:spacing w:val="-10"/>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0"/>
          <w:w w:val="105"/>
        </w:rPr>
        <w:t xml:space="preserve"> </w:t>
      </w:r>
      <w:r w:rsidRPr="000044B4">
        <w:rPr>
          <w:rFonts w:ascii="Arial" w:eastAsia="Arial" w:hAnsi="Arial" w:cs="Arial"/>
          <w:color w:val="1D1D1C"/>
          <w:w w:val="105"/>
        </w:rPr>
        <w:t>last</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two</w:t>
      </w:r>
      <w:r w:rsidRPr="000044B4">
        <w:rPr>
          <w:rFonts w:ascii="Arial" w:eastAsia="Arial" w:hAnsi="Arial" w:cs="Arial"/>
          <w:color w:val="1D1D1C"/>
          <w:spacing w:val="-7"/>
          <w:w w:val="105"/>
        </w:rPr>
        <w:t xml:space="preserve"> </w:t>
      </w:r>
      <w:r w:rsidRPr="000044B4">
        <w:rPr>
          <w:rFonts w:ascii="Arial" w:eastAsia="Arial" w:hAnsi="Arial" w:cs="Arial"/>
          <w:color w:val="1D1D1C"/>
          <w:w w:val="105"/>
        </w:rPr>
        <w:t>quarters</w:t>
      </w:r>
      <w:r w:rsidRPr="000044B4">
        <w:rPr>
          <w:rFonts w:ascii="Arial" w:eastAsia="Arial" w:hAnsi="Arial" w:cs="Arial"/>
          <w:color w:val="1D1D1C"/>
          <w:spacing w:val="-12"/>
          <w:w w:val="105"/>
        </w:rPr>
        <w:t xml:space="preserve"> </w:t>
      </w:r>
      <w:r w:rsidRPr="000044B4">
        <w:rPr>
          <w:rFonts w:ascii="Arial" w:eastAsia="Arial" w:hAnsi="Arial" w:cs="Arial"/>
          <w:color w:val="2F2F2F"/>
          <w:w w:val="105"/>
        </w:rPr>
        <w:t>of</w:t>
      </w:r>
      <w:r w:rsidRPr="000044B4">
        <w:rPr>
          <w:rFonts w:ascii="Arial" w:eastAsia="Arial" w:hAnsi="Arial" w:cs="Arial"/>
          <w:color w:val="2F2F2F"/>
          <w:spacing w:val="1"/>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
          <w:w w:val="105"/>
        </w:rPr>
        <w:t xml:space="preserve"> </w:t>
      </w:r>
      <w:r w:rsidRPr="000044B4">
        <w:rPr>
          <w:rFonts w:ascii="Arial" w:eastAsia="Arial" w:hAnsi="Arial" w:cs="Arial"/>
          <w:color w:val="1D1D1C"/>
          <w:w w:val="105"/>
        </w:rPr>
        <w:t>2024</w:t>
      </w:r>
      <w:r w:rsidRPr="000044B4">
        <w:rPr>
          <w:rFonts w:ascii="Arial" w:eastAsia="Arial" w:hAnsi="Arial" w:cs="Arial"/>
          <w:color w:val="1D1D1C"/>
          <w:spacing w:val="-25"/>
          <w:w w:val="105"/>
        </w:rPr>
        <w:t xml:space="preserve"> </w:t>
      </w:r>
      <w:r w:rsidRPr="000044B4">
        <w:rPr>
          <w:rFonts w:ascii="Arial" w:eastAsia="Arial" w:hAnsi="Arial" w:cs="Arial"/>
          <w:color w:val="1D1D1C"/>
          <w:w w:val="105"/>
        </w:rPr>
        <w:t>calendar</w:t>
      </w:r>
      <w:r w:rsidRPr="000044B4">
        <w:rPr>
          <w:rFonts w:ascii="Arial" w:eastAsia="Arial" w:hAnsi="Arial" w:cs="Arial"/>
          <w:color w:val="1D1D1C"/>
          <w:spacing w:val="-16"/>
          <w:w w:val="105"/>
        </w:rPr>
        <w:t xml:space="preserve"> </w:t>
      </w:r>
      <w:r w:rsidR="00C257CF" w:rsidRPr="000044B4">
        <w:rPr>
          <w:rFonts w:ascii="Arial" w:eastAsia="Arial" w:hAnsi="Arial" w:cs="Arial"/>
          <w:color w:val="1D1D1C"/>
          <w:spacing w:val="-2"/>
          <w:w w:val="105"/>
        </w:rPr>
        <w:t>year</w:t>
      </w:r>
      <w:r w:rsidR="00C257CF" w:rsidRPr="000044B4">
        <w:rPr>
          <w:rFonts w:ascii="Arial" w:eastAsia="Arial" w:hAnsi="Arial" w:cs="Arial"/>
          <w:color w:val="444444"/>
          <w:spacing w:val="-2"/>
          <w:w w:val="105"/>
        </w:rPr>
        <w:t>.</w:t>
      </w:r>
    </w:p>
    <w:p w14:paraId="0B9EBEF0" w14:textId="77777777" w:rsidR="000044B4" w:rsidRPr="000044B4" w:rsidRDefault="000044B4" w:rsidP="000044B4">
      <w:pPr>
        <w:numPr>
          <w:ilvl w:val="2"/>
          <w:numId w:val="5"/>
        </w:numPr>
        <w:tabs>
          <w:tab w:val="left" w:pos="1398"/>
        </w:tabs>
        <w:spacing w:line="273" w:lineRule="auto"/>
        <w:ind w:left="1398" w:right="484"/>
        <w:rPr>
          <w:rFonts w:ascii="Arial" w:eastAsia="Arial" w:hAnsi="Arial" w:cs="Arial"/>
          <w:color w:val="565656"/>
          <w:sz w:val="26"/>
        </w:rPr>
      </w:pPr>
      <w:r w:rsidRPr="000044B4">
        <w:rPr>
          <w:rFonts w:ascii="Arial" w:eastAsia="Arial" w:hAnsi="Arial" w:cs="Arial"/>
          <w:color w:val="1D1D1C"/>
          <w:w w:val="105"/>
        </w:rPr>
        <w:t>Documentation of an</w:t>
      </w:r>
      <w:r w:rsidRPr="000044B4">
        <w:rPr>
          <w:rFonts w:ascii="Arial" w:eastAsia="Arial" w:hAnsi="Arial" w:cs="Arial"/>
          <w:color w:val="1D1D1C"/>
          <w:spacing w:val="-5"/>
          <w:w w:val="105"/>
        </w:rPr>
        <w:t xml:space="preserve"> </w:t>
      </w:r>
      <w:r w:rsidRPr="000044B4">
        <w:rPr>
          <w:rFonts w:ascii="Arial" w:eastAsia="Arial" w:hAnsi="Arial" w:cs="Arial"/>
          <w:color w:val="2F2F2F"/>
          <w:w w:val="105"/>
        </w:rPr>
        <w:t xml:space="preserve">audit </w:t>
      </w:r>
      <w:r w:rsidRPr="000044B4">
        <w:rPr>
          <w:rFonts w:ascii="Arial" w:eastAsia="Arial" w:hAnsi="Arial" w:cs="Arial"/>
          <w:color w:val="1D1D1C"/>
          <w:w w:val="105"/>
        </w:rPr>
        <w:t>summary identifying</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records</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by</w:t>
      </w:r>
      <w:r w:rsidRPr="000044B4">
        <w:rPr>
          <w:rFonts w:ascii="Arial" w:eastAsia="Arial" w:hAnsi="Arial" w:cs="Arial"/>
          <w:color w:val="1D1D1C"/>
          <w:spacing w:val="40"/>
          <w:w w:val="105"/>
        </w:rPr>
        <w:t xml:space="preserve"> </w:t>
      </w:r>
      <w:r w:rsidRPr="000044B4">
        <w:rPr>
          <w:rFonts w:ascii="Arial" w:eastAsia="Arial" w:hAnsi="Arial" w:cs="Arial"/>
          <w:color w:val="1D1D1C"/>
          <w:w w:val="105"/>
        </w:rPr>
        <w:t>number or</w:t>
      </w:r>
      <w:r w:rsidRPr="000044B4">
        <w:rPr>
          <w:rFonts w:ascii="Arial" w:eastAsia="Arial" w:hAnsi="Arial" w:cs="Arial"/>
          <w:color w:val="1D1D1C"/>
          <w:spacing w:val="-6"/>
          <w:w w:val="105"/>
        </w:rPr>
        <w:t xml:space="preserve"> </w:t>
      </w:r>
      <w:r w:rsidRPr="000044B4">
        <w:rPr>
          <w:rFonts w:ascii="Arial" w:eastAsia="Arial" w:hAnsi="Arial" w:cs="Arial"/>
          <w:color w:val="1D1D1C"/>
          <w:w w:val="105"/>
        </w:rPr>
        <w:t>code was</w:t>
      </w:r>
      <w:r w:rsidRPr="000044B4">
        <w:rPr>
          <w:rFonts w:ascii="Arial" w:eastAsia="Arial" w:hAnsi="Arial" w:cs="Arial"/>
          <w:color w:val="1D1D1C"/>
          <w:spacing w:val="-31"/>
          <w:w w:val="105"/>
        </w:rPr>
        <w:t xml:space="preserve"> </w:t>
      </w:r>
      <w:r w:rsidRPr="000044B4">
        <w:rPr>
          <w:rFonts w:ascii="Arial" w:eastAsia="Arial" w:hAnsi="Arial" w:cs="Arial"/>
          <w:color w:val="1D1D1C"/>
          <w:w w:val="105"/>
        </w:rPr>
        <w:t>missing</w:t>
      </w:r>
      <w:r w:rsidRPr="000044B4">
        <w:rPr>
          <w:rFonts w:ascii="Arial" w:eastAsia="Arial" w:hAnsi="Arial" w:cs="Arial"/>
          <w:color w:val="1D1D1C"/>
          <w:spacing w:val="-25"/>
          <w:w w:val="105"/>
        </w:rPr>
        <w:t xml:space="preserve"> </w:t>
      </w:r>
      <w:r w:rsidRPr="000044B4">
        <w:rPr>
          <w:rFonts w:ascii="Arial" w:eastAsia="Arial" w:hAnsi="Arial" w:cs="Arial"/>
          <w:color w:val="1D1D1C"/>
          <w:w w:val="105"/>
        </w:rPr>
        <w:t>for</w:t>
      </w:r>
      <w:r w:rsidRPr="000044B4">
        <w:rPr>
          <w:rFonts w:ascii="Arial" w:eastAsia="Arial" w:hAnsi="Arial" w:cs="Arial"/>
          <w:color w:val="1D1D1C"/>
          <w:spacing w:val="2"/>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2"/>
          <w:w w:val="105"/>
        </w:rPr>
        <w:t xml:space="preserve"> </w:t>
      </w:r>
      <w:r w:rsidRPr="000044B4">
        <w:rPr>
          <w:rFonts w:ascii="Arial" w:eastAsia="Arial" w:hAnsi="Arial" w:cs="Arial"/>
          <w:color w:val="1D1D1C"/>
          <w:w w:val="105"/>
        </w:rPr>
        <w:t>second</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quarter</w:t>
      </w:r>
      <w:r w:rsidRPr="000044B4">
        <w:rPr>
          <w:rFonts w:ascii="Arial" w:eastAsia="Arial" w:hAnsi="Arial" w:cs="Arial"/>
          <w:color w:val="1D1D1C"/>
          <w:spacing w:val="-9"/>
          <w:w w:val="105"/>
        </w:rPr>
        <w:t xml:space="preserve"> </w:t>
      </w:r>
      <w:r w:rsidRPr="000044B4">
        <w:rPr>
          <w:rFonts w:ascii="Arial" w:eastAsia="Arial" w:hAnsi="Arial" w:cs="Arial"/>
          <w:color w:val="1D1D1C"/>
          <w:w w:val="105"/>
        </w:rPr>
        <w:t>for SAMM</w:t>
      </w:r>
      <w:r w:rsidRPr="000044B4">
        <w:rPr>
          <w:rFonts w:ascii="Arial" w:eastAsia="Arial" w:hAnsi="Arial" w:cs="Arial"/>
          <w:color w:val="1D1D1C"/>
          <w:spacing w:val="-30"/>
          <w:w w:val="105"/>
        </w:rPr>
        <w:t xml:space="preserve"> </w:t>
      </w:r>
      <w:r w:rsidRPr="000044B4">
        <w:rPr>
          <w:rFonts w:ascii="Arial" w:eastAsia="Arial" w:hAnsi="Arial" w:cs="Arial"/>
          <w:color w:val="2F2F2F"/>
          <w:w w:val="105"/>
        </w:rPr>
        <w:t>and</w:t>
      </w:r>
      <w:r w:rsidRPr="000044B4">
        <w:rPr>
          <w:rFonts w:ascii="Arial" w:eastAsia="Arial" w:hAnsi="Arial" w:cs="Arial"/>
          <w:color w:val="2F2F2F"/>
          <w:spacing w:val="-20"/>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first</w:t>
      </w:r>
      <w:r w:rsidRPr="000044B4">
        <w:rPr>
          <w:rFonts w:ascii="Arial" w:eastAsia="Arial" w:hAnsi="Arial" w:cs="Arial"/>
          <w:color w:val="1D1D1C"/>
          <w:spacing w:val="-22"/>
          <w:w w:val="105"/>
        </w:rPr>
        <w:t xml:space="preserve"> </w:t>
      </w:r>
      <w:r w:rsidRPr="000044B4">
        <w:rPr>
          <w:rFonts w:ascii="Arial" w:eastAsia="Arial" w:hAnsi="Arial" w:cs="Arial"/>
          <w:color w:val="1D1D1C"/>
          <w:w w:val="105"/>
        </w:rPr>
        <w:t>two</w:t>
      </w:r>
      <w:r w:rsidRPr="000044B4">
        <w:rPr>
          <w:rFonts w:ascii="Arial" w:eastAsia="Arial" w:hAnsi="Arial" w:cs="Arial"/>
          <w:color w:val="1D1D1C"/>
          <w:spacing w:val="-4"/>
          <w:w w:val="105"/>
        </w:rPr>
        <w:t xml:space="preserve"> </w:t>
      </w:r>
      <w:r w:rsidRPr="000044B4">
        <w:rPr>
          <w:rFonts w:ascii="Arial" w:eastAsia="Arial" w:hAnsi="Arial" w:cs="Arial"/>
          <w:color w:val="1D1D1C"/>
          <w:w w:val="105"/>
        </w:rPr>
        <w:t>quarters</w:t>
      </w:r>
      <w:r w:rsidRPr="000044B4">
        <w:rPr>
          <w:rFonts w:ascii="Arial" w:eastAsia="Arial" w:hAnsi="Arial" w:cs="Arial"/>
          <w:color w:val="1D1D1C"/>
          <w:spacing w:val="38"/>
          <w:w w:val="105"/>
        </w:rPr>
        <w:t xml:space="preserve"> </w:t>
      </w:r>
      <w:r w:rsidRPr="000044B4">
        <w:rPr>
          <w:rFonts w:ascii="Arial" w:eastAsia="Arial" w:hAnsi="Arial" w:cs="Arial"/>
          <w:color w:val="1D1D1C"/>
          <w:w w:val="105"/>
        </w:rPr>
        <w:t xml:space="preserve">of the 2024 </w:t>
      </w:r>
      <w:r w:rsidRPr="000044B4">
        <w:rPr>
          <w:rFonts w:ascii="Arial" w:eastAsia="Arial" w:hAnsi="Arial" w:cs="Arial"/>
          <w:color w:val="2F2F2F"/>
          <w:w w:val="105"/>
        </w:rPr>
        <w:t xml:space="preserve">calendar </w:t>
      </w:r>
      <w:r w:rsidRPr="000044B4">
        <w:rPr>
          <w:rFonts w:ascii="Arial" w:eastAsia="Arial" w:hAnsi="Arial" w:cs="Arial"/>
          <w:color w:val="1D1D1C"/>
          <w:w w:val="105"/>
        </w:rPr>
        <w:t>year for</w:t>
      </w:r>
      <w:r w:rsidRPr="000044B4">
        <w:rPr>
          <w:rFonts w:ascii="Arial" w:eastAsia="Arial" w:hAnsi="Arial" w:cs="Arial"/>
          <w:color w:val="1D1D1C"/>
          <w:spacing w:val="40"/>
          <w:w w:val="105"/>
        </w:rPr>
        <w:t xml:space="preserve"> </w:t>
      </w:r>
      <w:r w:rsidRPr="000044B4">
        <w:rPr>
          <w:rFonts w:ascii="Arial" w:eastAsia="Arial" w:hAnsi="Arial" w:cs="Arial"/>
          <w:color w:val="1D1D1C"/>
          <w:w w:val="105"/>
        </w:rPr>
        <w:t>LMA.</w:t>
      </w:r>
    </w:p>
    <w:p w14:paraId="640FA7F8" w14:textId="77777777" w:rsidR="000044B4" w:rsidRPr="000044B4" w:rsidRDefault="000044B4" w:rsidP="000044B4">
      <w:pPr>
        <w:numPr>
          <w:ilvl w:val="2"/>
          <w:numId w:val="5"/>
        </w:numPr>
        <w:tabs>
          <w:tab w:val="left" w:pos="1391"/>
        </w:tabs>
        <w:spacing w:line="249" w:lineRule="exact"/>
        <w:ind w:left="1391" w:hanging="367"/>
        <w:rPr>
          <w:rFonts w:ascii="Arial" w:eastAsia="Arial" w:hAnsi="Arial" w:cs="Arial"/>
          <w:color w:val="565656"/>
          <w:sz w:val="24"/>
        </w:rPr>
      </w:pPr>
      <w:r w:rsidRPr="000044B4">
        <w:rPr>
          <w:rFonts w:ascii="Arial" w:eastAsia="Arial" w:hAnsi="Arial" w:cs="Arial"/>
          <w:color w:val="2F2F2F"/>
        </w:rPr>
        <w:t>Documentation</w:t>
      </w:r>
      <w:r w:rsidRPr="000044B4">
        <w:rPr>
          <w:rFonts w:ascii="Arial" w:eastAsia="Arial" w:hAnsi="Arial" w:cs="Arial"/>
          <w:color w:val="2F2F2F"/>
          <w:spacing w:val="60"/>
        </w:rPr>
        <w:t xml:space="preserve"> </w:t>
      </w:r>
      <w:r w:rsidRPr="000044B4">
        <w:rPr>
          <w:rFonts w:ascii="Arial" w:eastAsia="Arial" w:hAnsi="Arial" w:cs="Arial"/>
          <w:color w:val="1D1D1C"/>
        </w:rPr>
        <w:t>of</w:t>
      </w:r>
      <w:r w:rsidRPr="000044B4">
        <w:rPr>
          <w:rFonts w:ascii="Arial" w:eastAsia="Arial" w:hAnsi="Arial" w:cs="Arial"/>
          <w:color w:val="1D1D1C"/>
          <w:spacing w:val="55"/>
        </w:rPr>
        <w:t xml:space="preserve"> </w:t>
      </w:r>
      <w:r w:rsidRPr="000044B4">
        <w:rPr>
          <w:rFonts w:ascii="Arial" w:eastAsia="Arial" w:hAnsi="Arial" w:cs="Arial"/>
          <w:color w:val="1D1D1C"/>
        </w:rPr>
        <w:t>an</w:t>
      </w:r>
      <w:r w:rsidRPr="000044B4">
        <w:rPr>
          <w:rFonts w:ascii="Arial" w:eastAsia="Arial" w:hAnsi="Arial" w:cs="Arial"/>
          <w:color w:val="1D1D1C"/>
          <w:spacing w:val="9"/>
        </w:rPr>
        <w:t xml:space="preserve"> </w:t>
      </w:r>
      <w:r w:rsidRPr="000044B4">
        <w:rPr>
          <w:rFonts w:ascii="Arial" w:eastAsia="Arial" w:hAnsi="Arial" w:cs="Arial"/>
          <w:color w:val="1D1D1C"/>
        </w:rPr>
        <w:t>audit</w:t>
      </w:r>
      <w:r w:rsidRPr="000044B4">
        <w:rPr>
          <w:rFonts w:ascii="Arial" w:eastAsia="Arial" w:hAnsi="Arial" w:cs="Arial"/>
          <w:color w:val="1D1D1C"/>
          <w:spacing w:val="34"/>
        </w:rPr>
        <w:t xml:space="preserve"> </w:t>
      </w:r>
      <w:r w:rsidRPr="000044B4">
        <w:rPr>
          <w:rFonts w:ascii="Arial" w:eastAsia="Arial" w:hAnsi="Arial" w:cs="Arial"/>
          <w:color w:val="1D1D1C"/>
        </w:rPr>
        <w:t>summary</w:t>
      </w:r>
      <w:r w:rsidRPr="000044B4">
        <w:rPr>
          <w:rFonts w:ascii="Arial" w:eastAsia="Arial" w:hAnsi="Arial" w:cs="Arial"/>
          <w:color w:val="1D1D1C"/>
          <w:spacing w:val="31"/>
        </w:rPr>
        <w:t xml:space="preserve"> </w:t>
      </w:r>
      <w:r w:rsidRPr="000044B4">
        <w:rPr>
          <w:rFonts w:ascii="Arial" w:eastAsia="Arial" w:hAnsi="Arial" w:cs="Arial"/>
          <w:color w:val="1D1D1C"/>
        </w:rPr>
        <w:t>setting</w:t>
      </w:r>
      <w:r w:rsidRPr="000044B4">
        <w:rPr>
          <w:rFonts w:ascii="Arial" w:eastAsia="Arial" w:hAnsi="Arial" w:cs="Arial"/>
          <w:color w:val="1D1D1C"/>
          <w:spacing w:val="-13"/>
        </w:rPr>
        <w:t xml:space="preserve"> </w:t>
      </w:r>
      <w:r w:rsidRPr="000044B4">
        <w:rPr>
          <w:rFonts w:ascii="Arial" w:eastAsia="Arial" w:hAnsi="Arial" w:cs="Arial"/>
          <w:color w:val="1D1D1C"/>
        </w:rPr>
        <w:t>a</w:t>
      </w:r>
      <w:r w:rsidRPr="000044B4">
        <w:rPr>
          <w:rFonts w:ascii="Arial" w:eastAsia="Arial" w:hAnsi="Arial" w:cs="Arial"/>
          <w:color w:val="1D1D1C"/>
          <w:spacing w:val="11"/>
        </w:rPr>
        <w:t xml:space="preserve"> </w:t>
      </w:r>
      <w:r w:rsidRPr="000044B4">
        <w:rPr>
          <w:rFonts w:ascii="Arial" w:eastAsia="Arial" w:hAnsi="Arial" w:cs="Arial"/>
          <w:color w:val="1D1D1C"/>
        </w:rPr>
        <w:t>target</w:t>
      </w:r>
      <w:r w:rsidRPr="000044B4">
        <w:rPr>
          <w:rFonts w:ascii="Arial" w:eastAsia="Arial" w:hAnsi="Arial" w:cs="Arial"/>
          <w:color w:val="1D1D1C"/>
          <w:spacing w:val="12"/>
        </w:rPr>
        <w:t xml:space="preserve"> </w:t>
      </w:r>
      <w:r w:rsidRPr="000044B4">
        <w:rPr>
          <w:rFonts w:ascii="Arial" w:eastAsia="Arial" w:hAnsi="Arial" w:cs="Arial"/>
          <w:color w:val="2F2F2F"/>
        </w:rPr>
        <w:t>date</w:t>
      </w:r>
      <w:r w:rsidRPr="000044B4">
        <w:rPr>
          <w:rFonts w:ascii="Arial" w:eastAsia="Arial" w:hAnsi="Arial" w:cs="Arial"/>
          <w:color w:val="2F2F2F"/>
          <w:spacing w:val="21"/>
        </w:rPr>
        <w:t xml:space="preserve"> </w:t>
      </w:r>
      <w:r w:rsidRPr="000044B4">
        <w:rPr>
          <w:rFonts w:ascii="Arial" w:eastAsia="Arial" w:hAnsi="Arial" w:cs="Arial"/>
          <w:color w:val="1D1D1C"/>
        </w:rPr>
        <w:t>for</w:t>
      </w:r>
      <w:r w:rsidRPr="000044B4">
        <w:rPr>
          <w:rFonts w:ascii="Arial" w:eastAsia="Arial" w:hAnsi="Arial" w:cs="Arial"/>
          <w:color w:val="1D1D1C"/>
          <w:spacing w:val="62"/>
        </w:rPr>
        <w:t xml:space="preserve"> </w:t>
      </w:r>
      <w:r w:rsidRPr="000044B4">
        <w:rPr>
          <w:rFonts w:ascii="Arial" w:eastAsia="Arial" w:hAnsi="Arial" w:cs="Arial"/>
          <w:color w:val="2F2F2F"/>
        </w:rPr>
        <w:t>follow-up</w:t>
      </w:r>
      <w:r w:rsidRPr="000044B4">
        <w:rPr>
          <w:rFonts w:ascii="Arial" w:eastAsia="Arial" w:hAnsi="Arial" w:cs="Arial"/>
          <w:color w:val="2F2F2F"/>
          <w:spacing w:val="26"/>
        </w:rPr>
        <w:t xml:space="preserve"> </w:t>
      </w:r>
      <w:r w:rsidRPr="000044B4">
        <w:rPr>
          <w:rFonts w:ascii="Arial" w:eastAsia="Arial" w:hAnsi="Arial" w:cs="Arial"/>
          <w:color w:val="1D1D1C"/>
          <w:spacing w:val="-2"/>
        </w:rPr>
        <w:t>action</w:t>
      </w:r>
    </w:p>
    <w:p w14:paraId="47ABCA6E" w14:textId="77777777" w:rsidR="000044B4" w:rsidRPr="000044B4" w:rsidRDefault="000044B4" w:rsidP="000044B4">
      <w:pPr>
        <w:spacing w:before="43" w:line="276" w:lineRule="auto"/>
        <w:ind w:left="1403" w:right="337" w:hanging="5"/>
        <w:rPr>
          <w:rFonts w:ascii="Arial" w:eastAsia="Arial" w:hAnsi="Arial" w:cs="Arial"/>
        </w:rPr>
      </w:pPr>
      <w:r w:rsidRPr="000044B4">
        <w:rPr>
          <w:rFonts w:ascii="Arial" w:eastAsia="Arial" w:hAnsi="Arial" w:cs="Arial"/>
          <w:color w:val="1D1D1C"/>
          <w:w w:val="105"/>
        </w:rPr>
        <w:t>was</w:t>
      </w:r>
      <w:r w:rsidRPr="000044B4">
        <w:rPr>
          <w:rFonts w:ascii="Arial" w:eastAsia="Arial" w:hAnsi="Arial" w:cs="Arial"/>
          <w:color w:val="1D1D1C"/>
          <w:spacing w:val="-32"/>
          <w:w w:val="105"/>
        </w:rPr>
        <w:t xml:space="preserve"> </w:t>
      </w:r>
      <w:r w:rsidRPr="000044B4">
        <w:rPr>
          <w:rFonts w:ascii="Arial" w:eastAsia="Arial" w:hAnsi="Arial" w:cs="Arial"/>
          <w:color w:val="1D1D1C"/>
          <w:w w:val="105"/>
        </w:rPr>
        <w:t>missing</w:t>
      </w:r>
      <w:r w:rsidRPr="000044B4">
        <w:rPr>
          <w:rFonts w:ascii="Arial" w:eastAsia="Arial" w:hAnsi="Arial" w:cs="Arial"/>
          <w:color w:val="1D1D1C"/>
          <w:spacing w:val="-27"/>
          <w:w w:val="105"/>
        </w:rPr>
        <w:t xml:space="preserve"> </w:t>
      </w:r>
      <w:r w:rsidRPr="000044B4">
        <w:rPr>
          <w:rFonts w:ascii="Arial" w:eastAsia="Arial" w:hAnsi="Arial" w:cs="Arial"/>
          <w:color w:val="1D1D1C"/>
          <w:w w:val="105"/>
        </w:rPr>
        <w:t>for</w:t>
      </w:r>
      <w:r w:rsidRPr="000044B4">
        <w:rPr>
          <w:rFonts w:ascii="Arial" w:eastAsia="Arial" w:hAnsi="Arial" w:cs="Arial"/>
          <w:color w:val="1D1D1C"/>
          <w:spacing w:val="-11"/>
          <w:w w:val="105"/>
        </w:rPr>
        <w:t xml:space="preserve"> </w:t>
      </w:r>
      <w:r w:rsidRPr="000044B4">
        <w:rPr>
          <w:rFonts w:ascii="Arial" w:eastAsia="Arial" w:hAnsi="Arial" w:cs="Arial"/>
          <w:color w:val="1D1D1C"/>
          <w:w w:val="105"/>
        </w:rPr>
        <w:t>the second</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quarter</w:t>
      </w:r>
      <w:r w:rsidRPr="000044B4">
        <w:rPr>
          <w:rFonts w:ascii="Arial" w:eastAsia="Arial" w:hAnsi="Arial" w:cs="Arial"/>
          <w:color w:val="1D1D1C"/>
          <w:spacing w:val="-10"/>
          <w:w w:val="105"/>
        </w:rPr>
        <w:t xml:space="preserve"> </w:t>
      </w:r>
      <w:r w:rsidRPr="000044B4">
        <w:rPr>
          <w:rFonts w:ascii="Arial" w:eastAsia="Arial" w:hAnsi="Arial" w:cs="Arial"/>
          <w:color w:val="1D1D1C"/>
          <w:w w:val="105"/>
        </w:rPr>
        <w:t>for SAMM</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and</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the first</w:t>
      </w:r>
      <w:r w:rsidRPr="000044B4">
        <w:rPr>
          <w:rFonts w:ascii="Arial" w:eastAsia="Arial" w:hAnsi="Arial" w:cs="Arial"/>
          <w:color w:val="1D1D1C"/>
          <w:spacing w:val="-23"/>
          <w:w w:val="105"/>
        </w:rPr>
        <w:t xml:space="preserve"> </w:t>
      </w:r>
      <w:r w:rsidRPr="000044B4">
        <w:rPr>
          <w:rFonts w:ascii="Arial" w:eastAsia="Arial" w:hAnsi="Arial" w:cs="Arial"/>
          <w:color w:val="1D1D1C"/>
          <w:w w:val="105"/>
        </w:rPr>
        <w:t>two</w:t>
      </w:r>
      <w:r w:rsidRPr="000044B4">
        <w:rPr>
          <w:rFonts w:ascii="Arial" w:eastAsia="Arial" w:hAnsi="Arial" w:cs="Arial"/>
          <w:color w:val="1D1D1C"/>
          <w:spacing w:val="-5"/>
          <w:w w:val="105"/>
        </w:rPr>
        <w:t xml:space="preserve"> </w:t>
      </w:r>
      <w:r w:rsidRPr="000044B4">
        <w:rPr>
          <w:rFonts w:ascii="Arial" w:eastAsia="Arial" w:hAnsi="Arial" w:cs="Arial"/>
          <w:color w:val="1D1D1C"/>
          <w:w w:val="105"/>
        </w:rPr>
        <w:t>quarters</w:t>
      </w:r>
      <w:r w:rsidRPr="000044B4">
        <w:rPr>
          <w:rFonts w:ascii="Arial" w:eastAsia="Arial" w:hAnsi="Arial" w:cs="Arial"/>
          <w:color w:val="1D1D1C"/>
          <w:spacing w:val="31"/>
          <w:w w:val="105"/>
        </w:rPr>
        <w:t xml:space="preserve"> </w:t>
      </w:r>
      <w:r w:rsidRPr="000044B4">
        <w:rPr>
          <w:rFonts w:ascii="Arial" w:eastAsia="Arial" w:hAnsi="Arial" w:cs="Arial"/>
          <w:color w:val="2F2F2F"/>
          <w:w w:val="105"/>
        </w:rPr>
        <w:t xml:space="preserve">of </w:t>
      </w:r>
      <w:r w:rsidRPr="000044B4">
        <w:rPr>
          <w:rFonts w:ascii="Arial" w:eastAsia="Arial" w:hAnsi="Arial" w:cs="Arial"/>
          <w:color w:val="1D1D1C"/>
          <w:w w:val="105"/>
        </w:rPr>
        <w:t xml:space="preserve">the </w:t>
      </w:r>
      <w:r w:rsidRPr="000044B4">
        <w:rPr>
          <w:rFonts w:ascii="Arial" w:eastAsia="Arial" w:hAnsi="Arial" w:cs="Arial"/>
          <w:color w:val="2F2F2F"/>
          <w:w w:val="105"/>
        </w:rPr>
        <w:t xml:space="preserve">2024 </w:t>
      </w:r>
      <w:r w:rsidRPr="000044B4">
        <w:rPr>
          <w:rFonts w:ascii="Arial" w:eastAsia="Arial" w:hAnsi="Arial" w:cs="Arial"/>
          <w:color w:val="1D1D1C"/>
          <w:w w:val="105"/>
        </w:rPr>
        <w:t xml:space="preserve">calendar </w:t>
      </w:r>
      <w:r w:rsidRPr="000044B4">
        <w:rPr>
          <w:rFonts w:ascii="Arial" w:eastAsia="Arial" w:hAnsi="Arial" w:cs="Arial"/>
          <w:color w:val="2F2F2F"/>
          <w:w w:val="105"/>
        </w:rPr>
        <w:t xml:space="preserve">year </w:t>
      </w:r>
      <w:r w:rsidRPr="000044B4">
        <w:rPr>
          <w:rFonts w:ascii="Arial" w:eastAsia="Arial" w:hAnsi="Arial" w:cs="Arial"/>
          <w:color w:val="1D1D1C"/>
          <w:w w:val="105"/>
        </w:rPr>
        <w:t>for LMA.</w:t>
      </w:r>
    </w:p>
    <w:p w14:paraId="2481C909" w14:textId="77777777" w:rsidR="000044B4" w:rsidRPr="000044B4" w:rsidRDefault="000044B4" w:rsidP="000044B4">
      <w:pPr>
        <w:spacing w:before="48"/>
        <w:rPr>
          <w:rFonts w:ascii="Arial" w:eastAsia="Arial" w:hAnsi="Arial" w:cs="Arial"/>
        </w:rPr>
      </w:pPr>
    </w:p>
    <w:p w14:paraId="220A2767" w14:textId="77777777" w:rsidR="000044B4" w:rsidRPr="000044B4" w:rsidRDefault="000044B4" w:rsidP="000044B4">
      <w:pPr>
        <w:ind w:left="1021"/>
        <w:rPr>
          <w:rFonts w:ascii="Arial" w:eastAsia="Arial" w:hAnsi="Arial" w:cs="Arial"/>
        </w:rPr>
      </w:pPr>
      <w:r w:rsidRPr="000044B4">
        <w:rPr>
          <w:rFonts w:ascii="Arial" w:eastAsia="Arial" w:hAnsi="Arial" w:cs="Arial"/>
          <w:color w:val="1D1D1C"/>
          <w:spacing w:val="-2"/>
          <w:w w:val="110"/>
        </w:rPr>
        <w:t>Medication</w:t>
      </w:r>
      <w:r w:rsidRPr="000044B4">
        <w:rPr>
          <w:rFonts w:ascii="Arial" w:eastAsia="Arial" w:hAnsi="Arial" w:cs="Arial"/>
          <w:color w:val="1D1D1C"/>
          <w:spacing w:val="-3"/>
          <w:w w:val="110"/>
        </w:rPr>
        <w:t xml:space="preserve"> </w:t>
      </w:r>
      <w:r w:rsidRPr="000044B4">
        <w:rPr>
          <w:rFonts w:ascii="Arial" w:eastAsia="Arial" w:hAnsi="Arial" w:cs="Arial"/>
          <w:color w:val="1D1D1C"/>
          <w:spacing w:val="-2"/>
          <w:w w:val="110"/>
        </w:rPr>
        <w:t>administration</w:t>
      </w:r>
      <w:r w:rsidRPr="000044B4">
        <w:rPr>
          <w:rFonts w:ascii="Arial" w:eastAsia="Arial" w:hAnsi="Arial" w:cs="Arial"/>
          <w:color w:val="1D1D1C"/>
          <w:spacing w:val="-14"/>
          <w:w w:val="110"/>
        </w:rPr>
        <w:t xml:space="preserve"> </w:t>
      </w:r>
      <w:r w:rsidRPr="000044B4">
        <w:rPr>
          <w:rFonts w:ascii="Arial" w:eastAsia="Arial" w:hAnsi="Arial" w:cs="Arial"/>
          <w:color w:val="1D1D1C"/>
          <w:spacing w:val="-2"/>
          <w:w w:val="110"/>
        </w:rPr>
        <w:t>observation</w:t>
      </w:r>
    </w:p>
    <w:p w14:paraId="7A9658AE" w14:textId="77777777" w:rsidR="000044B4" w:rsidRPr="000044B4" w:rsidRDefault="000044B4" w:rsidP="000044B4">
      <w:pPr>
        <w:numPr>
          <w:ilvl w:val="1"/>
          <w:numId w:val="5"/>
        </w:numPr>
        <w:tabs>
          <w:tab w:val="left" w:pos="1023"/>
          <w:tab w:val="left" w:pos="1028"/>
        </w:tabs>
        <w:spacing w:before="38" w:line="280" w:lineRule="auto"/>
        <w:ind w:left="1023" w:right="313" w:hanging="359"/>
        <w:rPr>
          <w:rFonts w:ascii="Arial" w:eastAsia="Arial" w:hAnsi="Arial" w:cs="Arial"/>
          <w:color w:val="1D1D1C"/>
        </w:rPr>
      </w:pPr>
      <w:r w:rsidRPr="000044B4">
        <w:rPr>
          <w:rFonts w:ascii="Arial" w:eastAsia="Arial" w:hAnsi="Arial" w:cs="Arial"/>
          <w:color w:val="1D1D1C"/>
          <w:spacing w:val="-2"/>
          <w:w w:val="105"/>
        </w:rPr>
        <w:t>AGE</w:t>
      </w:r>
      <w:r w:rsidRPr="000044B4">
        <w:rPr>
          <w:rFonts w:ascii="Arial" w:eastAsia="Arial" w:hAnsi="Arial" w:cs="Arial"/>
          <w:color w:val="1D1D1C"/>
          <w:spacing w:val="-7"/>
          <w:w w:val="105"/>
        </w:rPr>
        <w:t xml:space="preserve"> </w:t>
      </w:r>
      <w:r w:rsidRPr="000044B4">
        <w:rPr>
          <w:rFonts w:ascii="Arial" w:eastAsia="Arial" w:hAnsi="Arial" w:cs="Arial"/>
          <w:color w:val="2F2F2F"/>
          <w:spacing w:val="-2"/>
          <w:w w:val="105"/>
        </w:rPr>
        <w:t>observed</w:t>
      </w:r>
      <w:r w:rsidRPr="000044B4">
        <w:rPr>
          <w:rFonts w:ascii="Arial" w:eastAsia="Arial" w:hAnsi="Arial" w:cs="Arial"/>
          <w:color w:val="2F2F2F"/>
          <w:spacing w:val="-6"/>
          <w:w w:val="105"/>
        </w:rPr>
        <w:t xml:space="preserve"> </w:t>
      </w:r>
      <w:r w:rsidRPr="000044B4">
        <w:rPr>
          <w:rFonts w:ascii="Arial" w:eastAsia="Arial" w:hAnsi="Arial" w:cs="Arial"/>
          <w:color w:val="1D1D1C"/>
          <w:spacing w:val="-2"/>
          <w:w w:val="105"/>
        </w:rPr>
        <w:t>one</w:t>
      </w:r>
      <w:r w:rsidRPr="000044B4">
        <w:rPr>
          <w:rFonts w:ascii="Arial" w:eastAsia="Arial" w:hAnsi="Arial" w:cs="Arial"/>
          <w:color w:val="1D1D1C"/>
          <w:spacing w:val="6"/>
          <w:w w:val="105"/>
        </w:rPr>
        <w:t xml:space="preserve"> </w:t>
      </w:r>
      <w:r w:rsidRPr="000044B4">
        <w:rPr>
          <w:rFonts w:ascii="Arial" w:eastAsia="Arial" w:hAnsi="Arial" w:cs="Arial"/>
          <w:color w:val="1D1D1C"/>
          <w:spacing w:val="-2"/>
          <w:w w:val="105"/>
        </w:rPr>
        <w:t>(1)</w:t>
      </w:r>
      <w:r w:rsidRPr="000044B4">
        <w:rPr>
          <w:rFonts w:ascii="Arial" w:eastAsia="Arial" w:hAnsi="Arial" w:cs="Arial"/>
          <w:color w:val="1D1D1C"/>
          <w:spacing w:val="-21"/>
          <w:w w:val="105"/>
        </w:rPr>
        <w:t xml:space="preserve"> </w:t>
      </w:r>
      <w:r w:rsidRPr="000044B4">
        <w:rPr>
          <w:rFonts w:ascii="Arial" w:eastAsia="Arial" w:hAnsi="Arial" w:cs="Arial"/>
          <w:color w:val="2F2F2F"/>
          <w:spacing w:val="-2"/>
          <w:w w:val="105"/>
        </w:rPr>
        <w:t>Personal</w:t>
      </w:r>
      <w:r w:rsidRPr="000044B4">
        <w:rPr>
          <w:rFonts w:ascii="Arial" w:eastAsia="Arial" w:hAnsi="Arial" w:cs="Arial"/>
          <w:color w:val="2F2F2F"/>
          <w:spacing w:val="-33"/>
          <w:w w:val="105"/>
        </w:rPr>
        <w:t xml:space="preserve"> </w:t>
      </w:r>
      <w:r w:rsidRPr="000044B4">
        <w:rPr>
          <w:rFonts w:ascii="Arial" w:eastAsia="Arial" w:hAnsi="Arial" w:cs="Arial"/>
          <w:color w:val="1D1D1C"/>
          <w:spacing w:val="-2"/>
          <w:w w:val="105"/>
        </w:rPr>
        <w:t>Care</w:t>
      </w:r>
      <w:r w:rsidRPr="000044B4">
        <w:rPr>
          <w:rFonts w:ascii="Arial" w:eastAsia="Arial" w:hAnsi="Arial" w:cs="Arial"/>
          <w:color w:val="1D1D1C"/>
          <w:spacing w:val="-19"/>
          <w:w w:val="105"/>
        </w:rPr>
        <w:t xml:space="preserve"> </w:t>
      </w:r>
      <w:r w:rsidRPr="000044B4">
        <w:rPr>
          <w:rFonts w:ascii="Arial" w:eastAsia="Arial" w:hAnsi="Arial" w:cs="Arial"/>
          <w:color w:val="1D1D1C"/>
          <w:spacing w:val="-2"/>
          <w:w w:val="105"/>
        </w:rPr>
        <w:t>(PC)</w:t>
      </w:r>
      <w:r w:rsidRPr="000044B4">
        <w:rPr>
          <w:rFonts w:ascii="Arial" w:eastAsia="Arial" w:hAnsi="Arial" w:cs="Arial"/>
          <w:color w:val="1D1D1C"/>
          <w:spacing w:val="-11"/>
          <w:w w:val="105"/>
        </w:rPr>
        <w:t xml:space="preserve"> </w:t>
      </w:r>
      <w:r w:rsidRPr="000044B4">
        <w:rPr>
          <w:rFonts w:ascii="Arial" w:eastAsia="Arial" w:hAnsi="Arial" w:cs="Arial"/>
          <w:color w:val="1D1D1C"/>
          <w:spacing w:val="-2"/>
          <w:w w:val="105"/>
        </w:rPr>
        <w:t>staff</w:t>
      </w:r>
      <w:r w:rsidRPr="000044B4">
        <w:rPr>
          <w:rFonts w:ascii="Arial" w:eastAsia="Arial" w:hAnsi="Arial" w:cs="Arial"/>
          <w:color w:val="1D1D1C"/>
          <w:spacing w:val="-7"/>
          <w:w w:val="105"/>
        </w:rPr>
        <w:t xml:space="preserve"> </w:t>
      </w:r>
      <w:r w:rsidRPr="000044B4">
        <w:rPr>
          <w:rFonts w:ascii="Arial" w:eastAsia="Arial" w:hAnsi="Arial" w:cs="Arial"/>
          <w:color w:val="1D1D1C"/>
          <w:spacing w:val="-2"/>
          <w:w w:val="105"/>
        </w:rPr>
        <w:t>and</w:t>
      </w:r>
      <w:r w:rsidRPr="000044B4">
        <w:rPr>
          <w:rFonts w:ascii="Arial" w:eastAsia="Arial" w:hAnsi="Arial" w:cs="Arial"/>
          <w:color w:val="1D1D1C"/>
          <w:spacing w:val="-23"/>
          <w:w w:val="105"/>
        </w:rPr>
        <w:t xml:space="preserve"> </w:t>
      </w:r>
      <w:r w:rsidRPr="000044B4">
        <w:rPr>
          <w:rFonts w:ascii="Arial" w:eastAsia="Arial" w:hAnsi="Arial" w:cs="Arial"/>
          <w:color w:val="2F2F2F"/>
          <w:spacing w:val="-2"/>
          <w:w w:val="105"/>
        </w:rPr>
        <w:t>one</w:t>
      </w:r>
      <w:r w:rsidRPr="000044B4">
        <w:rPr>
          <w:rFonts w:ascii="Arial" w:eastAsia="Arial" w:hAnsi="Arial" w:cs="Arial"/>
          <w:color w:val="2F2F2F"/>
          <w:spacing w:val="-10"/>
          <w:w w:val="105"/>
        </w:rPr>
        <w:t xml:space="preserve"> </w:t>
      </w:r>
      <w:r w:rsidRPr="000044B4">
        <w:rPr>
          <w:rFonts w:ascii="Arial" w:eastAsia="Arial" w:hAnsi="Arial" w:cs="Arial"/>
          <w:color w:val="1D1D1C"/>
          <w:spacing w:val="-2"/>
          <w:w w:val="105"/>
        </w:rPr>
        <w:t>(1)</w:t>
      </w:r>
      <w:r w:rsidRPr="000044B4">
        <w:rPr>
          <w:rFonts w:ascii="Arial" w:eastAsia="Arial" w:hAnsi="Arial" w:cs="Arial"/>
          <w:color w:val="1D1D1C"/>
          <w:spacing w:val="-7"/>
          <w:w w:val="105"/>
        </w:rPr>
        <w:t xml:space="preserve"> </w:t>
      </w:r>
      <w:r w:rsidRPr="000044B4">
        <w:rPr>
          <w:rFonts w:ascii="Arial" w:eastAsia="Arial" w:hAnsi="Arial" w:cs="Arial"/>
          <w:color w:val="1D1D1C"/>
          <w:spacing w:val="-2"/>
          <w:w w:val="105"/>
        </w:rPr>
        <w:t>nurse</w:t>
      </w:r>
      <w:r w:rsidRPr="000044B4">
        <w:rPr>
          <w:rFonts w:ascii="Arial" w:eastAsia="Arial" w:hAnsi="Arial" w:cs="Arial"/>
          <w:color w:val="1D1D1C"/>
          <w:spacing w:val="-16"/>
          <w:w w:val="105"/>
        </w:rPr>
        <w:t xml:space="preserve"> </w:t>
      </w:r>
      <w:r w:rsidRPr="000044B4">
        <w:rPr>
          <w:rFonts w:ascii="Arial" w:eastAsia="Arial" w:hAnsi="Arial" w:cs="Arial"/>
          <w:color w:val="1D1D1C"/>
          <w:spacing w:val="-2"/>
          <w:w w:val="105"/>
        </w:rPr>
        <w:t xml:space="preserve">providing </w:t>
      </w:r>
      <w:r w:rsidRPr="000044B4">
        <w:rPr>
          <w:rFonts w:ascii="Arial" w:eastAsia="Arial" w:hAnsi="Arial" w:cs="Arial"/>
          <w:color w:val="1D1D1C"/>
        </w:rPr>
        <w:t>medication</w:t>
      </w:r>
      <w:r w:rsidRPr="000044B4">
        <w:rPr>
          <w:rFonts w:ascii="Arial" w:eastAsia="Arial" w:hAnsi="Arial" w:cs="Arial"/>
          <w:color w:val="1D1D1C"/>
          <w:spacing w:val="-4"/>
        </w:rPr>
        <w:t xml:space="preserve"> </w:t>
      </w:r>
      <w:r w:rsidRPr="000044B4">
        <w:rPr>
          <w:rFonts w:ascii="Arial" w:eastAsia="Arial" w:hAnsi="Arial" w:cs="Arial"/>
          <w:color w:val="2F2F2F"/>
        </w:rPr>
        <w:t xml:space="preserve">assistance </w:t>
      </w:r>
      <w:r w:rsidRPr="000044B4">
        <w:rPr>
          <w:rFonts w:ascii="Arial" w:eastAsia="Arial" w:hAnsi="Arial" w:cs="Arial"/>
          <w:color w:val="1D1D1C"/>
        </w:rPr>
        <w:t>to ten</w:t>
      </w:r>
      <w:r w:rsidRPr="000044B4">
        <w:rPr>
          <w:rFonts w:ascii="Arial" w:eastAsia="Arial" w:hAnsi="Arial" w:cs="Arial"/>
          <w:color w:val="1D1D1C"/>
          <w:spacing w:val="40"/>
        </w:rPr>
        <w:t xml:space="preserve"> </w:t>
      </w:r>
      <w:r w:rsidRPr="000044B4">
        <w:rPr>
          <w:rFonts w:ascii="Arial" w:eastAsia="Arial" w:hAnsi="Arial" w:cs="Arial"/>
          <w:color w:val="2F2F2F"/>
        </w:rPr>
        <w:t xml:space="preserve">(10) </w:t>
      </w:r>
      <w:r w:rsidRPr="000044B4">
        <w:rPr>
          <w:rFonts w:ascii="Arial" w:eastAsia="Arial" w:hAnsi="Arial" w:cs="Arial"/>
          <w:color w:val="1D1D1C"/>
        </w:rPr>
        <w:t>Residents to ensure</w:t>
      </w:r>
      <w:r w:rsidRPr="000044B4">
        <w:rPr>
          <w:rFonts w:ascii="Arial" w:eastAsia="Arial" w:hAnsi="Arial" w:cs="Arial"/>
          <w:color w:val="1D1D1C"/>
          <w:spacing w:val="-4"/>
        </w:rPr>
        <w:t xml:space="preserve"> </w:t>
      </w:r>
      <w:r w:rsidRPr="000044B4">
        <w:rPr>
          <w:rFonts w:ascii="Arial" w:eastAsia="Arial" w:hAnsi="Arial" w:cs="Arial"/>
          <w:color w:val="1D1D1C"/>
        </w:rPr>
        <w:t>the Residence</w:t>
      </w:r>
      <w:r w:rsidRPr="000044B4">
        <w:rPr>
          <w:rFonts w:ascii="Arial" w:eastAsia="Arial" w:hAnsi="Arial" w:cs="Arial"/>
          <w:color w:val="1D1D1C"/>
          <w:spacing w:val="-10"/>
        </w:rPr>
        <w:t xml:space="preserve"> </w:t>
      </w:r>
      <w:r w:rsidRPr="000044B4">
        <w:rPr>
          <w:rFonts w:ascii="Arial" w:eastAsia="Arial" w:hAnsi="Arial" w:cs="Arial"/>
          <w:color w:val="1D1D1C"/>
        </w:rPr>
        <w:t>has</w:t>
      </w:r>
      <w:r w:rsidRPr="000044B4">
        <w:rPr>
          <w:rFonts w:ascii="Arial" w:eastAsia="Arial" w:hAnsi="Arial" w:cs="Arial"/>
          <w:color w:val="1D1D1C"/>
          <w:spacing w:val="-12"/>
        </w:rPr>
        <w:t xml:space="preserve"> </w:t>
      </w:r>
      <w:r w:rsidRPr="000044B4">
        <w:rPr>
          <w:rFonts w:ascii="Arial" w:eastAsia="Arial" w:hAnsi="Arial" w:cs="Arial"/>
          <w:color w:val="1D1D1C"/>
        </w:rPr>
        <w:t xml:space="preserve">developed </w:t>
      </w:r>
      <w:r w:rsidRPr="000044B4">
        <w:rPr>
          <w:rFonts w:ascii="Arial" w:eastAsia="Arial" w:hAnsi="Arial" w:cs="Arial"/>
          <w:color w:val="1D1D1C"/>
          <w:w w:val="105"/>
        </w:rPr>
        <w:t>and</w:t>
      </w:r>
      <w:r w:rsidRPr="000044B4">
        <w:rPr>
          <w:rFonts w:ascii="Arial" w:eastAsia="Arial" w:hAnsi="Arial" w:cs="Arial"/>
          <w:color w:val="1D1D1C"/>
          <w:spacing w:val="-14"/>
          <w:w w:val="105"/>
        </w:rPr>
        <w:t xml:space="preserve"> </w:t>
      </w:r>
      <w:r w:rsidRPr="000044B4">
        <w:rPr>
          <w:rFonts w:ascii="Arial" w:eastAsia="Arial" w:hAnsi="Arial" w:cs="Arial"/>
          <w:color w:val="1D1D1C"/>
          <w:w w:val="105"/>
        </w:rPr>
        <w:t xml:space="preserve">implemented </w:t>
      </w:r>
      <w:r w:rsidRPr="000044B4">
        <w:rPr>
          <w:rFonts w:ascii="Arial" w:eastAsia="Arial" w:hAnsi="Arial" w:cs="Arial"/>
          <w:color w:val="2F2F2F"/>
          <w:w w:val="105"/>
        </w:rPr>
        <w:t xml:space="preserve">systems </w:t>
      </w:r>
      <w:r w:rsidRPr="000044B4">
        <w:rPr>
          <w:rFonts w:ascii="Arial" w:eastAsia="Arial" w:hAnsi="Arial" w:cs="Arial"/>
          <w:color w:val="1D1D1C"/>
          <w:w w:val="105"/>
        </w:rPr>
        <w:t xml:space="preserve">that </w:t>
      </w:r>
      <w:r w:rsidRPr="000044B4">
        <w:rPr>
          <w:rFonts w:ascii="Arial" w:eastAsia="Arial" w:hAnsi="Arial" w:cs="Arial"/>
          <w:color w:val="2F2F2F"/>
          <w:w w:val="105"/>
        </w:rPr>
        <w:t xml:space="preserve">support </w:t>
      </w:r>
      <w:r w:rsidRPr="000044B4">
        <w:rPr>
          <w:rFonts w:ascii="Arial" w:eastAsia="Arial" w:hAnsi="Arial" w:cs="Arial"/>
          <w:color w:val="1D1D1C"/>
          <w:w w:val="105"/>
        </w:rPr>
        <w:t>and promote</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 xml:space="preserve">safe SAMM </w:t>
      </w:r>
      <w:r w:rsidRPr="000044B4">
        <w:rPr>
          <w:rFonts w:ascii="Arial" w:eastAsia="Arial" w:hAnsi="Arial" w:cs="Arial"/>
          <w:color w:val="2F2F2F"/>
          <w:w w:val="105"/>
        </w:rPr>
        <w:t xml:space="preserve">/ </w:t>
      </w:r>
      <w:r w:rsidRPr="000044B4">
        <w:rPr>
          <w:rFonts w:ascii="Arial" w:eastAsia="Arial" w:hAnsi="Arial" w:cs="Arial"/>
          <w:color w:val="1D1D1C"/>
          <w:w w:val="105"/>
        </w:rPr>
        <w:t>LMA.</w:t>
      </w:r>
    </w:p>
    <w:p w14:paraId="74D5093D" w14:textId="77777777" w:rsidR="000044B4" w:rsidRPr="000044B4" w:rsidRDefault="000044B4" w:rsidP="000044B4">
      <w:pPr>
        <w:spacing w:before="31"/>
        <w:rPr>
          <w:rFonts w:ascii="Arial" w:eastAsia="Arial" w:hAnsi="Arial" w:cs="Arial"/>
        </w:rPr>
      </w:pPr>
    </w:p>
    <w:p w14:paraId="2BD05715" w14:textId="77777777" w:rsidR="000044B4" w:rsidRPr="000044B4" w:rsidRDefault="000044B4" w:rsidP="000044B4">
      <w:pPr>
        <w:spacing w:before="1"/>
        <w:ind w:left="960"/>
        <w:outlineLvl w:val="0"/>
        <w:rPr>
          <w:rFonts w:ascii="Arial" w:eastAsia="Arial" w:hAnsi="Arial" w:cs="Arial"/>
          <w:b/>
          <w:bCs/>
        </w:rPr>
      </w:pPr>
      <w:r w:rsidRPr="000044B4">
        <w:rPr>
          <w:rFonts w:ascii="Arial" w:eastAsia="Arial" w:hAnsi="Arial" w:cs="Arial"/>
          <w:b/>
          <w:bCs/>
          <w:color w:val="1D1D1C"/>
          <w:spacing w:val="-4"/>
          <w:w w:val="105"/>
        </w:rPr>
        <w:t>SAMM</w:t>
      </w:r>
    </w:p>
    <w:p w14:paraId="72A98616" w14:textId="7583CF04" w:rsidR="000044B4" w:rsidRPr="000044B4" w:rsidRDefault="000044B4" w:rsidP="000044B4">
      <w:pPr>
        <w:numPr>
          <w:ilvl w:val="2"/>
          <w:numId w:val="5"/>
        </w:numPr>
        <w:tabs>
          <w:tab w:val="left" w:pos="1380"/>
          <w:tab w:val="left" w:pos="1390"/>
        </w:tabs>
        <w:spacing w:before="9" w:line="278" w:lineRule="auto"/>
        <w:ind w:left="1380" w:right="309" w:hanging="368"/>
        <w:rPr>
          <w:rFonts w:ascii="Arial" w:eastAsia="Arial" w:hAnsi="Arial" w:cs="Arial"/>
          <w:color w:val="444444"/>
          <w:sz w:val="25"/>
          <w:szCs w:val="25"/>
        </w:rPr>
      </w:pPr>
      <w:r w:rsidRPr="000044B4">
        <w:rPr>
          <w:rFonts w:ascii="Arial" w:eastAsia="Arial" w:hAnsi="Arial" w:cs="Arial"/>
          <w:color w:val="1D1D1C"/>
          <w:w w:val="105"/>
        </w:rPr>
        <w:t>For one</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(1) Resident,</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AGE</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observed an</w:t>
      </w:r>
      <w:r w:rsidRPr="000044B4">
        <w:rPr>
          <w:rFonts w:ascii="Arial" w:eastAsia="Arial" w:hAnsi="Arial" w:cs="Arial"/>
          <w:color w:val="1D1D1C"/>
          <w:spacing w:val="-24"/>
          <w:w w:val="105"/>
        </w:rPr>
        <w:t xml:space="preserve"> </w:t>
      </w:r>
      <w:r w:rsidRPr="000044B4">
        <w:rPr>
          <w:rFonts w:ascii="Arial" w:eastAsia="Arial" w:hAnsi="Arial" w:cs="Arial"/>
          <w:color w:val="1D1D1C"/>
          <w:w w:val="105"/>
        </w:rPr>
        <w:t>unlabeled family-filled</w:t>
      </w:r>
      <w:r w:rsidRPr="000044B4">
        <w:rPr>
          <w:rFonts w:ascii="Arial" w:eastAsia="Arial" w:hAnsi="Arial" w:cs="Arial"/>
          <w:color w:val="1D1D1C"/>
          <w:spacing w:val="-11"/>
          <w:w w:val="105"/>
        </w:rPr>
        <w:t xml:space="preserve"> </w:t>
      </w:r>
      <w:r w:rsidRPr="000044B4">
        <w:rPr>
          <w:rFonts w:ascii="Arial" w:eastAsia="Arial" w:hAnsi="Arial" w:cs="Arial"/>
          <w:color w:val="1D1D1C"/>
          <w:w w:val="105"/>
        </w:rPr>
        <w:t xml:space="preserve">medication </w:t>
      </w:r>
      <w:r w:rsidRPr="000044B4">
        <w:rPr>
          <w:rFonts w:ascii="Arial" w:eastAsia="Arial" w:hAnsi="Arial" w:cs="Arial"/>
          <w:color w:val="2F2F2F"/>
          <w:w w:val="105"/>
        </w:rPr>
        <w:t xml:space="preserve">cassette </w:t>
      </w:r>
      <w:r w:rsidRPr="000044B4">
        <w:rPr>
          <w:rFonts w:ascii="Arial" w:eastAsia="Arial" w:hAnsi="Arial" w:cs="Arial"/>
          <w:color w:val="1D1D1C"/>
          <w:w w:val="105"/>
        </w:rPr>
        <w:t>filled with</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medica</w:t>
      </w:r>
      <w:r w:rsidRPr="000044B4">
        <w:rPr>
          <w:rFonts w:ascii="Arial" w:eastAsia="Arial" w:hAnsi="Arial" w:cs="Arial"/>
          <w:color w:val="444444"/>
          <w:w w:val="105"/>
        </w:rPr>
        <w:t>tio</w:t>
      </w:r>
      <w:r w:rsidRPr="000044B4">
        <w:rPr>
          <w:rFonts w:ascii="Arial" w:eastAsia="Arial" w:hAnsi="Arial" w:cs="Arial"/>
          <w:color w:val="1D1D1C"/>
          <w:w w:val="105"/>
        </w:rPr>
        <w:t>n</w:t>
      </w:r>
      <w:r w:rsidRPr="000044B4">
        <w:rPr>
          <w:rFonts w:ascii="Arial" w:eastAsia="Arial" w:hAnsi="Arial" w:cs="Arial"/>
          <w:color w:val="444444"/>
          <w:w w:val="105"/>
        </w:rPr>
        <w:t>,</w:t>
      </w:r>
      <w:r w:rsidRPr="000044B4">
        <w:rPr>
          <w:rFonts w:ascii="Arial" w:eastAsia="Arial" w:hAnsi="Arial" w:cs="Arial"/>
          <w:color w:val="444444"/>
          <w:spacing w:val="-5"/>
          <w:w w:val="105"/>
        </w:rPr>
        <w:t xml:space="preserve"> </w:t>
      </w:r>
      <w:r w:rsidRPr="000044B4">
        <w:rPr>
          <w:rFonts w:ascii="Arial" w:eastAsia="Arial" w:hAnsi="Arial" w:cs="Arial"/>
          <w:color w:val="1D1D1C"/>
          <w:w w:val="105"/>
        </w:rPr>
        <w:t>along</w:t>
      </w:r>
      <w:r w:rsidRPr="000044B4">
        <w:rPr>
          <w:rFonts w:ascii="Arial" w:eastAsia="Arial" w:hAnsi="Arial" w:cs="Arial"/>
          <w:color w:val="1D1D1C"/>
          <w:spacing w:val="-9"/>
          <w:w w:val="105"/>
        </w:rPr>
        <w:t xml:space="preserve"> </w:t>
      </w:r>
      <w:r w:rsidRPr="000044B4">
        <w:rPr>
          <w:rFonts w:ascii="Arial" w:eastAsia="Arial" w:hAnsi="Arial" w:cs="Arial"/>
          <w:color w:val="1D1D1C"/>
          <w:w w:val="105"/>
        </w:rPr>
        <w:t>with</w:t>
      </w:r>
      <w:r w:rsidRPr="000044B4">
        <w:rPr>
          <w:rFonts w:ascii="Arial" w:eastAsia="Arial" w:hAnsi="Arial" w:cs="Arial"/>
          <w:color w:val="1D1D1C"/>
          <w:spacing w:val="-1"/>
          <w:w w:val="105"/>
        </w:rPr>
        <w:t xml:space="preserve"> </w:t>
      </w:r>
      <w:r w:rsidRPr="000044B4">
        <w:rPr>
          <w:rFonts w:ascii="Arial" w:eastAsia="Arial" w:hAnsi="Arial" w:cs="Arial"/>
          <w:color w:val="1D1D1C"/>
          <w:w w:val="105"/>
        </w:rPr>
        <w:t>pharmacy-filled</w:t>
      </w:r>
      <w:r w:rsidRPr="000044B4">
        <w:rPr>
          <w:rFonts w:ascii="Arial" w:eastAsia="Arial" w:hAnsi="Arial" w:cs="Arial"/>
          <w:color w:val="1D1D1C"/>
          <w:spacing w:val="-29"/>
          <w:w w:val="105"/>
        </w:rPr>
        <w:t xml:space="preserve"> </w:t>
      </w:r>
      <w:r w:rsidRPr="000044B4">
        <w:rPr>
          <w:rFonts w:ascii="Arial" w:eastAsia="Arial" w:hAnsi="Arial" w:cs="Arial"/>
          <w:color w:val="1D1D1C"/>
          <w:w w:val="105"/>
        </w:rPr>
        <w:t>medicat</w:t>
      </w:r>
      <w:r w:rsidRPr="000044B4">
        <w:rPr>
          <w:rFonts w:ascii="Arial" w:eastAsia="Arial" w:hAnsi="Arial" w:cs="Arial"/>
          <w:color w:val="444444"/>
          <w:w w:val="105"/>
        </w:rPr>
        <w:t>i</w:t>
      </w:r>
      <w:r w:rsidRPr="000044B4">
        <w:rPr>
          <w:rFonts w:ascii="Arial" w:eastAsia="Arial" w:hAnsi="Arial" w:cs="Arial"/>
          <w:color w:val="1D1D1C"/>
          <w:w w:val="105"/>
        </w:rPr>
        <w:t>on packs with</w:t>
      </w:r>
      <w:r w:rsidRPr="000044B4">
        <w:rPr>
          <w:rFonts w:ascii="Arial" w:eastAsia="Arial" w:hAnsi="Arial" w:cs="Arial"/>
          <w:color w:val="1D1D1C"/>
          <w:spacing w:val="-14"/>
          <w:w w:val="105"/>
        </w:rPr>
        <w:t xml:space="preserve"> </w:t>
      </w:r>
      <w:r w:rsidRPr="000044B4">
        <w:rPr>
          <w:rFonts w:ascii="Arial" w:eastAsia="Arial" w:hAnsi="Arial" w:cs="Arial"/>
          <w:color w:val="1D1D1C"/>
          <w:w w:val="105"/>
        </w:rPr>
        <w:t>all</w:t>
      </w:r>
      <w:r w:rsidRPr="000044B4">
        <w:rPr>
          <w:rFonts w:ascii="Arial" w:eastAsia="Arial" w:hAnsi="Arial" w:cs="Arial"/>
          <w:color w:val="1D1D1C"/>
          <w:spacing w:val="-5"/>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9"/>
          <w:w w:val="105"/>
        </w:rPr>
        <w:t xml:space="preserve"> </w:t>
      </w:r>
      <w:r w:rsidRPr="000044B4">
        <w:rPr>
          <w:rFonts w:ascii="Arial" w:eastAsia="Arial" w:hAnsi="Arial" w:cs="Arial"/>
          <w:color w:val="1D1D1C"/>
          <w:w w:val="105"/>
        </w:rPr>
        <w:t>medication blisters peeled open with</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unsecured p</w:t>
      </w:r>
      <w:r w:rsidRPr="000044B4">
        <w:rPr>
          <w:rFonts w:ascii="Arial" w:eastAsia="Arial" w:hAnsi="Arial" w:cs="Arial"/>
          <w:color w:val="444444"/>
          <w:w w:val="105"/>
        </w:rPr>
        <w:t>i</w:t>
      </w:r>
      <w:r w:rsidRPr="000044B4">
        <w:rPr>
          <w:rFonts w:ascii="Arial" w:eastAsia="Arial" w:hAnsi="Arial" w:cs="Arial"/>
          <w:color w:val="1D1D1C"/>
          <w:w w:val="105"/>
        </w:rPr>
        <w:t xml:space="preserve">lls </w:t>
      </w:r>
      <w:r w:rsidR="00BD44FC" w:rsidRPr="000044B4">
        <w:rPr>
          <w:rFonts w:ascii="Arial" w:eastAsia="Arial" w:hAnsi="Arial" w:cs="Arial"/>
          <w:color w:val="1D1D1C"/>
          <w:w w:val="105"/>
        </w:rPr>
        <w:t>still</w:t>
      </w:r>
      <w:r w:rsidR="00BD44FC" w:rsidRPr="000044B4">
        <w:rPr>
          <w:rFonts w:ascii="Arial" w:eastAsia="Arial" w:hAnsi="Arial" w:cs="Arial"/>
          <w:color w:val="565656"/>
          <w:w w:val="105"/>
        </w:rPr>
        <w:t xml:space="preserve"> </w:t>
      </w:r>
      <w:r w:rsidR="00BD44FC" w:rsidRPr="000044B4">
        <w:rPr>
          <w:rFonts w:ascii="Arial" w:eastAsia="Arial" w:hAnsi="Arial" w:cs="Arial"/>
          <w:color w:val="1D1D1C"/>
          <w:w w:val="105"/>
        </w:rPr>
        <w:t>in</w:t>
      </w:r>
      <w:r w:rsidRPr="000044B4">
        <w:rPr>
          <w:rFonts w:ascii="Arial" w:eastAsia="Arial" w:hAnsi="Arial" w:cs="Arial"/>
          <w:color w:val="1D1D1C"/>
          <w:w w:val="105"/>
        </w:rPr>
        <w:t xml:space="preserve"> </w:t>
      </w:r>
      <w:r w:rsidRPr="000044B4">
        <w:rPr>
          <w:rFonts w:ascii="Arial" w:eastAsia="Arial" w:hAnsi="Arial" w:cs="Arial"/>
          <w:color w:val="2F2F2F"/>
          <w:w w:val="105"/>
        </w:rPr>
        <w:t xml:space="preserve">the </w:t>
      </w:r>
      <w:r w:rsidRPr="000044B4">
        <w:rPr>
          <w:rFonts w:ascii="Arial" w:eastAsia="Arial" w:hAnsi="Arial" w:cs="Arial"/>
          <w:color w:val="1D1D1C"/>
          <w:w w:val="105"/>
        </w:rPr>
        <w:t>blisters.</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8"/>
          <w:w w:val="105"/>
        </w:rPr>
        <w:t xml:space="preserve"> </w:t>
      </w:r>
      <w:r w:rsidRPr="000044B4">
        <w:rPr>
          <w:rFonts w:ascii="Arial" w:eastAsia="Arial" w:hAnsi="Arial" w:cs="Arial"/>
          <w:color w:val="1D1D1C"/>
          <w:w w:val="105"/>
        </w:rPr>
        <w:t>PC</w:t>
      </w:r>
      <w:r w:rsidRPr="000044B4">
        <w:rPr>
          <w:rFonts w:ascii="Arial" w:eastAsia="Arial" w:hAnsi="Arial" w:cs="Arial"/>
          <w:color w:val="1D1D1C"/>
          <w:spacing w:val="-20"/>
          <w:w w:val="105"/>
        </w:rPr>
        <w:t xml:space="preserve"> </w:t>
      </w:r>
      <w:r w:rsidRPr="000044B4">
        <w:rPr>
          <w:rFonts w:ascii="Arial" w:eastAsia="Arial" w:hAnsi="Arial" w:cs="Arial"/>
          <w:color w:val="1D1D1C"/>
          <w:w w:val="105"/>
        </w:rPr>
        <w:t>staff</w:t>
      </w:r>
      <w:r w:rsidRPr="000044B4">
        <w:rPr>
          <w:rFonts w:ascii="Arial" w:eastAsia="Arial" w:hAnsi="Arial" w:cs="Arial"/>
          <w:color w:val="1D1D1C"/>
          <w:spacing w:val="-5"/>
          <w:w w:val="105"/>
        </w:rPr>
        <w:t xml:space="preserve"> </w:t>
      </w:r>
      <w:r w:rsidRPr="000044B4">
        <w:rPr>
          <w:rFonts w:ascii="Arial" w:eastAsia="Arial" w:hAnsi="Arial" w:cs="Arial"/>
          <w:color w:val="1D1D1C"/>
          <w:w w:val="105"/>
        </w:rPr>
        <w:t>was</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unsure</w:t>
      </w:r>
      <w:r w:rsidRPr="000044B4">
        <w:rPr>
          <w:rFonts w:ascii="Arial" w:eastAsia="Arial" w:hAnsi="Arial" w:cs="Arial"/>
          <w:color w:val="1D1D1C"/>
          <w:spacing w:val="40"/>
          <w:w w:val="105"/>
        </w:rPr>
        <w:t xml:space="preserve"> </w:t>
      </w:r>
      <w:r w:rsidRPr="000044B4">
        <w:rPr>
          <w:rFonts w:ascii="Arial" w:eastAsia="Arial" w:hAnsi="Arial" w:cs="Arial"/>
          <w:color w:val="1D1D1C"/>
          <w:w w:val="105"/>
        </w:rPr>
        <w:t>why</w:t>
      </w:r>
      <w:r w:rsidRPr="000044B4">
        <w:rPr>
          <w:rFonts w:ascii="Arial" w:eastAsia="Arial" w:hAnsi="Arial" w:cs="Arial"/>
          <w:color w:val="1D1D1C"/>
          <w:spacing w:val="-8"/>
          <w:w w:val="105"/>
        </w:rPr>
        <w:t xml:space="preserve"> </w:t>
      </w:r>
      <w:r w:rsidRPr="000044B4">
        <w:rPr>
          <w:rFonts w:ascii="Arial" w:eastAsia="Arial" w:hAnsi="Arial" w:cs="Arial"/>
          <w:color w:val="1D1D1C"/>
          <w:w w:val="105"/>
        </w:rPr>
        <w:t>this</w:t>
      </w:r>
      <w:r w:rsidRPr="000044B4">
        <w:rPr>
          <w:rFonts w:ascii="Arial" w:eastAsia="Arial" w:hAnsi="Arial" w:cs="Arial"/>
          <w:color w:val="1D1D1C"/>
          <w:spacing w:val="-9"/>
          <w:w w:val="105"/>
        </w:rPr>
        <w:t xml:space="preserve"> </w:t>
      </w:r>
      <w:r w:rsidRPr="000044B4">
        <w:rPr>
          <w:rFonts w:ascii="Arial" w:eastAsia="Arial" w:hAnsi="Arial" w:cs="Arial"/>
          <w:color w:val="1D1D1C"/>
          <w:w w:val="105"/>
        </w:rPr>
        <w:t>Res</w:t>
      </w:r>
      <w:r w:rsidRPr="000044B4">
        <w:rPr>
          <w:rFonts w:ascii="Arial" w:eastAsia="Arial" w:hAnsi="Arial" w:cs="Arial"/>
          <w:color w:val="444444"/>
          <w:w w:val="105"/>
        </w:rPr>
        <w:t>ide</w:t>
      </w:r>
      <w:r w:rsidRPr="000044B4">
        <w:rPr>
          <w:rFonts w:ascii="Arial" w:eastAsia="Arial" w:hAnsi="Arial" w:cs="Arial"/>
          <w:color w:val="1D1D1C"/>
          <w:w w:val="105"/>
        </w:rPr>
        <w:t>nt's</w:t>
      </w:r>
      <w:r w:rsidRPr="000044B4">
        <w:rPr>
          <w:rFonts w:ascii="Arial" w:eastAsia="Arial" w:hAnsi="Arial" w:cs="Arial"/>
          <w:color w:val="1D1D1C"/>
          <w:spacing w:val="-33"/>
          <w:w w:val="105"/>
        </w:rPr>
        <w:t xml:space="preserve"> </w:t>
      </w:r>
      <w:r w:rsidRPr="000044B4">
        <w:rPr>
          <w:rFonts w:ascii="Arial" w:eastAsia="Arial" w:hAnsi="Arial" w:cs="Arial"/>
          <w:color w:val="1D1D1C"/>
          <w:w w:val="105"/>
        </w:rPr>
        <w:t xml:space="preserve">medication </w:t>
      </w:r>
      <w:r w:rsidRPr="000044B4">
        <w:rPr>
          <w:rFonts w:ascii="Arial" w:eastAsia="Arial" w:hAnsi="Arial" w:cs="Arial"/>
          <w:color w:val="2F2F2F"/>
          <w:w w:val="105"/>
        </w:rPr>
        <w:t xml:space="preserve">storage </w:t>
      </w:r>
      <w:r w:rsidRPr="000044B4">
        <w:rPr>
          <w:rFonts w:ascii="Arial" w:eastAsia="Arial" w:hAnsi="Arial" w:cs="Arial"/>
          <w:color w:val="1D1D1C"/>
          <w:w w:val="105"/>
        </w:rPr>
        <w:t>container was</w:t>
      </w:r>
      <w:r w:rsidRPr="000044B4">
        <w:rPr>
          <w:rFonts w:ascii="Arial" w:eastAsia="Arial" w:hAnsi="Arial" w:cs="Arial"/>
          <w:color w:val="1D1D1C"/>
          <w:spacing w:val="-11"/>
          <w:w w:val="105"/>
        </w:rPr>
        <w:t xml:space="preserve"> </w:t>
      </w:r>
      <w:r w:rsidRPr="000044B4">
        <w:rPr>
          <w:rFonts w:ascii="Arial" w:eastAsia="Arial" w:hAnsi="Arial" w:cs="Arial"/>
          <w:color w:val="1D1D1C"/>
          <w:w w:val="105"/>
        </w:rPr>
        <w:t>in such</w:t>
      </w:r>
      <w:r w:rsidRPr="000044B4">
        <w:rPr>
          <w:rFonts w:ascii="Arial" w:eastAsia="Arial" w:hAnsi="Arial" w:cs="Arial"/>
          <w:color w:val="1D1D1C"/>
          <w:spacing w:val="-10"/>
          <w:w w:val="105"/>
        </w:rPr>
        <w:t xml:space="preserve"> </w:t>
      </w:r>
      <w:r w:rsidRPr="000044B4">
        <w:rPr>
          <w:rFonts w:ascii="Arial" w:eastAsia="Arial" w:hAnsi="Arial" w:cs="Arial"/>
          <w:color w:val="2F2F2F"/>
          <w:w w:val="105"/>
        </w:rPr>
        <w:t>a</w:t>
      </w:r>
      <w:r w:rsidRPr="000044B4">
        <w:rPr>
          <w:rFonts w:ascii="Arial" w:eastAsia="Arial" w:hAnsi="Arial" w:cs="Arial"/>
          <w:color w:val="2F2F2F"/>
          <w:spacing w:val="-8"/>
          <w:w w:val="105"/>
        </w:rPr>
        <w:t xml:space="preserve"> </w:t>
      </w:r>
      <w:r w:rsidRPr="000044B4">
        <w:rPr>
          <w:rFonts w:ascii="Arial" w:eastAsia="Arial" w:hAnsi="Arial" w:cs="Arial"/>
          <w:color w:val="2F2F2F"/>
          <w:w w:val="105"/>
        </w:rPr>
        <w:t>state</w:t>
      </w:r>
      <w:r w:rsidRPr="000044B4">
        <w:rPr>
          <w:rFonts w:ascii="Arial" w:eastAsia="Arial" w:hAnsi="Arial" w:cs="Arial"/>
          <w:color w:val="2F2F2F"/>
          <w:spacing w:val="-17"/>
          <w:w w:val="105"/>
        </w:rPr>
        <w:t xml:space="preserve"> </w:t>
      </w:r>
      <w:r w:rsidRPr="000044B4">
        <w:rPr>
          <w:rFonts w:ascii="Arial" w:eastAsia="Arial" w:hAnsi="Arial" w:cs="Arial"/>
          <w:color w:val="2F2F2F"/>
          <w:w w:val="105"/>
        </w:rPr>
        <w:t xml:space="preserve">of </w:t>
      </w:r>
      <w:r w:rsidRPr="000044B4">
        <w:rPr>
          <w:rFonts w:ascii="Arial" w:eastAsia="Arial" w:hAnsi="Arial" w:cs="Arial"/>
          <w:color w:val="1D1D1C"/>
          <w:w w:val="105"/>
        </w:rPr>
        <w:t>non-compliance.</w:t>
      </w:r>
      <w:r w:rsidRPr="000044B4">
        <w:rPr>
          <w:rFonts w:ascii="Arial" w:eastAsia="Arial" w:hAnsi="Arial" w:cs="Arial"/>
          <w:color w:val="1D1D1C"/>
          <w:spacing w:val="-30"/>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PC</w:t>
      </w:r>
      <w:r w:rsidRPr="000044B4">
        <w:rPr>
          <w:rFonts w:ascii="Arial" w:eastAsia="Arial" w:hAnsi="Arial" w:cs="Arial"/>
          <w:color w:val="1D1D1C"/>
          <w:spacing w:val="-5"/>
          <w:w w:val="105"/>
        </w:rPr>
        <w:t xml:space="preserve"> </w:t>
      </w:r>
      <w:r w:rsidRPr="000044B4">
        <w:rPr>
          <w:rFonts w:ascii="Arial" w:eastAsia="Arial" w:hAnsi="Arial" w:cs="Arial"/>
          <w:color w:val="2F2F2F"/>
          <w:w w:val="105"/>
        </w:rPr>
        <w:t>staff</w:t>
      </w:r>
      <w:r w:rsidRPr="000044B4">
        <w:rPr>
          <w:rFonts w:ascii="Arial" w:eastAsia="Arial" w:hAnsi="Arial" w:cs="Arial"/>
          <w:color w:val="2F2F2F"/>
          <w:spacing w:val="-8"/>
          <w:w w:val="105"/>
        </w:rPr>
        <w:t xml:space="preserve"> </w:t>
      </w:r>
      <w:r w:rsidRPr="000044B4">
        <w:rPr>
          <w:rFonts w:ascii="Arial" w:eastAsia="Arial" w:hAnsi="Arial" w:cs="Arial"/>
          <w:color w:val="1D1D1C"/>
          <w:w w:val="105"/>
        </w:rPr>
        <w:t>alerted</w:t>
      </w:r>
      <w:r w:rsidRPr="000044B4">
        <w:rPr>
          <w:rFonts w:ascii="Arial" w:eastAsia="Arial" w:hAnsi="Arial" w:cs="Arial"/>
          <w:color w:val="1D1D1C"/>
          <w:spacing w:val="-12"/>
          <w:w w:val="105"/>
        </w:rPr>
        <w:t xml:space="preserve"> </w:t>
      </w:r>
      <w:r w:rsidRPr="000044B4">
        <w:rPr>
          <w:rFonts w:ascii="Arial" w:eastAsia="Arial" w:hAnsi="Arial" w:cs="Arial"/>
          <w:color w:val="1D1D1C"/>
          <w:w w:val="105"/>
        </w:rPr>
        <w:t>a</w:t>
      </w:r>
      <w:r w:rsidRPr="000044B4">
        <w:rPr>
          <w:rFonts w:ascii="Arial" w:eastAsia="Arial" w:hAnsi="Arial" w:cs="Arial"/>
          <w:color w:val="1D1D1C"/>
          <w:spacing w:val="-19"/>
          <w:w w:val="105"/>
        </w:rPr>
        <w:t xml:space="preserve"> </w:t>
      </w:r>
      <w:r w:rsidRPr="000044B4">
        <w:rPr>
          <w:rFonts w:ascii="Arial" w:eastAsia="Arial" w:hAnsi="Arial" w:cs="Arial"/>
          <w:color w:val="2F2F2F"/>
          <w:w w:val="105"/>
        </w:rPr>
        <w:t>nurse. The</w:t>
      </w:r>
      <w:r w:rsidRPr="000044B4">
        <w:rPr>
          <w:rFonts w:ascii="Arial" w:eastAsia="Arial" w:hAnsi="Arial" w:cs="Arial"/>
          <w:color w:val="2F2F2F"/>
          <w:spacing w:val="-24"/>
          <w:w w:val="105"/>
        </w:rPr>
        <w:t xml:space="preserve"> </w:t>
      </w:r>
      <w:r w:rsidRPr="000044B4">
        <w:rPr>
          <w:rFonts w:ascii="Arial" w:eastAsia="Arial" w:hAnsi="Arial" w:cs="Arial"/>
          <w:color w:val="1D1D1C"/>
          <w:w w:val="105"/>
        </w:rPr>
        <w:t>nurse</w:t>
      </w:r>
      <w:r w:rsidRPr="000044B4">
        <w:rPr>
          <w:rFonts w:ascii="Arial" w:eastAsia="Arial" w:hAnsi="Arial" w:cs="Arial"/>
          <w:color w:val="1D1D1C"/>
          <w:spacing w:val="-2"/>
          <w:w w:val="105"/>
        </w:rPr>
        <w:t xml:space="preserve"> </w:t>
      </w:r>
      <w:r w:rsidRPr="000044B4">
        <w:rPr>
          <w:rFonts w:ascii="Arial" w:eastAsia="Arial" w:hAnsi="Arial" w:cs="Arial"/>
          <w:color w:val="2F2F2F"/>
          <w:w w:val="105"/>
        </w:rPr>
        <w:t>then</w:t>
      </w:r>
      <w:r w:rsidRPr="000044B4">
        <w:rPr>
          <w:rFonts w:ascii="Arial" w:eastAsia="Arial" w:hAnsi="Arial" w:cs="Arial"/>
          <w:color w:val="2F2F2F"/>
          <w:spacing w:val="-20"/>
          <w:w w:val="105"/>
        </w:rPr>
        <w:t xml:space="preserve"> </w:t>
      </w:r>
      <w:r w:rsidRPr="000044B4">
        <w:rPr>
          <w:rFonts w:ascii="Arial" w:eastAsia="Arial" w:hAnsi="Arial" w:cs="Arial"/>
          <w:color w:val="1D1D1C"/>
          <w:w w:val="105"/>
        </w:rPr>
        <w:t>informed</w:t>
      </w:r>
      <w:r w:rsidRPr="000044B4">
        <w:rPr>
          <w:rFonts w:ascii="Arial" w:eastAsia="Arial" w:hAnsi="Arial" w:cs="Arial"/>
          <w:color w:val="1D1D1C"/>
          <w:spacing w:val="-3"/>
          <w:w w:val="105"/>
        </w:rPr>
        <w:t xml:space="preserve"> </w:t>
      </w:r>
      <w:r w:rsidRPr="000044B4">
        <w:rPr>
          <w:rFonts w:ascii="Arial" w:eastAsia="Arial" w:hAnsi="Arial" w:cs="Arial"/>
          <w:color w:val="1D1D1C"/>
          <w:w w:val="105"/>
        </w:rPr>
        <w:t>both</w:t>
      </w:r>
      <w:r w:rsidRPr="000044B4">
        <w:rPr>
          <w:rFonts w:ascii="Arial" w:eastAsia="Arial" w:hAnsi="Arial" w:cs="Arial"/>
          <w:color w:val="1D1D1C"/>
          <w:spacing w:val="-5"/>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25"/>
          <w:w w:val="105"/>
        </w:rPr>
        <w:t xml:space="preserve"> </w:t>
      </w:r>
      <w:r w:rsidRPr="000044B4">
        <w:rPr>
          <w:rFonts w:ascii="Arial" w:eastAsia="Arial" w:hAnsi="Arial" w:cs="Arial"/>
          <w:color w:val="1D1D1C"/>
          <w:w w:val="105"/>
        </w:rPr>
        <w:t>PC</w:t>
      </w:r>
      <w:r w:rsidRPr="000044B4">
        <w:rPr>
          <w:rFonts w:ascii="Arial" w:eastAsia="Arial" w:hAnsi="Arial" w:cs="Arial"/>
          <w:color w:val="1D1D1C"/>
          <w:spacing w:val="-26"/>
          <w:w w:val="105"/>
        </w:rPr>
        <w:t xml:space="preserve"> </w:t>
      </w:r>
      <w:r w:rsidRPr="000044B4">
        <w:rPr>
          <w:rFonts w:ascii="Arial" w:eastAsia="Arial" w:hAnsi="Arial" w:cs="Arial"/>
          <w:color w:val="1D1D1C"/>
          <w:w w:val="105"/>
        </w:rPr>
        <w:t>staff and</w:t>
      </w:r>
      <w:r w:rsidRPr="000044B4">
        <w:rPr>
          <w:rFonts w:ascii="Arial" w:eastAsia="Arial" w:hAnsi="Arial" w:cs="Arial"/>
          <w:color w:val="1D1D1C"/>
          <w:spacing w:val="-15"/>
          <w:w w:val="105"/>
        </w:rPr>
        <w:t xml:space="preserve"> </w:t>
      </w:r>
      <w:r w:rsidRPr="000044B4">
        <w:rPr>
          <w:rFonts w:ascii="Arial" w:eastAsia="Arial" w:hAnsi="Arial" w:cs="Arial"/>
          <w:color w:val="1D1D1C"/>
          <w:w w:val="105"/>
        </w:rPr>
        <w:t>AGE</w:t>
      </w:r>
      <w:r w:rsidRPr="000044B4">
        <w:rPr>
          <w:rFonts w:ascii="Arial" w:eastAsia="Arial" w:hAnsi="Arial" w:cs="Arial"/>
          <w:color w:val="1D1D1C"/>
          <w:spacing w:val="-25"/>
          <w:w w:val="105"/>
        </w:rPr>
        <w:t xml:space="preserve"> </w:t>
      </w:r>
      <w:r w:rsidRPr="000044B4">
        <w:rPr>
          <w:rFonts w:ascii="Arial" w:eastAsia="Arial" w:hAnsi="Arial" w:cs="Arial"/>
          <w:color w:val="1D1D1C"/>
          <w:w w:val="105"/>
        </w:rPr>
        <w:t>that</w:t>
      </w:r>
      <w:r w:rsidRPr="000044B4">
        <w:rPr>
          <w:rFonts w:ascii="Arial" w:eastAsia="Arial" w:hAnsi="Arial" w:cs="Arial"/>
          <w:color w:val="1D1D1C"/>
          <w:spacing w:val="-15"/>
          <w:w w:val="105"/>
        </w:rPr>
        <w:t xml:space="preserve"> </w:t>
      </w:r>
      <w:r w:rsidRPr="000044B4">
        <w:rPr>
          <w:rFonts w:ascii="Arial" w:eastAsia="Arial" w:hAnsi="Arial" w:cs="Arial"/>
          <w:color w:val="2F2F2F"/>
          <w:w w:val="105"/>
        </w:rPr>
        <w:t>she</w:t>
      </w:r>
      <w:r w:rsidRPr="000044B4">
        <w:rPr>
          <w:rFonts w:ascii="Arial" w:eastAsia="Arial" w:hAnsi="Arial" w:cs="Arial"/>
          <w:color w:val="2F2F2F"/>
          <w:spacing w:val="-10"/>
          <w:w w:val="105"/>
        </w:rPr>
        <w:t xml:space="preserve"> </w:t>
      </w:r>
      <w:r w:rsidRPr="000044B4">
        <w:rPr>
          <w:rFonts w:ascii="Arial" w:eastAsia="Arial" w:hAnsi="Arial" w:cs="Arial"/>
          <w:color w:val="1D1D1C"/>
          <w:w w:val="105"/>
        </w:rPr>
        <w:t>had</w:t>
      </w:r>
      <w:r w:rsidRPr="000044B4">
        <w:rPr>
          <w:rFonts w:ascii="Arial" w:eastAsia="Arial" w:hAnsi="Arial" w:cs="Arial"/>
          <w:color w:val="1D1D1C"/>
          <w:spacing w:val="-26"/>
          <w:w w:val="105"/>
        </w:rPr>
        <w:t xml:space="preserve"> </w:t>
      </w:r>
      <w:r w:rsidRPr="000044B4">
        <w:rPr>
          <w:rFonts w:ascii="Arial" w:eastAsia="Arial" w:hAnsi="Arial" w:cs="Arial"/>
          <w:color w:val="1D1D1C"/>
          <w:w w:val="105"/>
        </w:rPr>
        <w:t>opened all the blister</w:t>
      </w:r>
      <w:r w:rsidRPr="000044B4">
        <w:rPr>
          <w:rFonts w:ascii="Arial" w:eastAsia="Arial" w:hAnsi="Arial" w:cs="Arial"/>
          <w:color w:val="1D1D1C"/>
          <w:spacing w:val="-3"/>
          <w:w w:val="105"/>
        </w:rPr>
        <w:t xml:space="preserve"> </w:t>
      </w:r>
      <w:r w:rsidRPr="000044B4">
        <w:rPr>
          <w:rFonts w:ascii="Arial" w:eastAsia="Arial" w:hAnsi="Arial" w:cs="Arial"/>
          <w:color w:val="1D1D1C"/>
          <w:w w:val="105"/>
        </w:rPr>
        <w:t>packs,</w:t>
      </w:r>
      <w:r w:rsidRPr="000044B4">
        <w:rPr>
          <w:rFonts w:ascii="Arial" w:eastAsia="Arial" w:hAnsi="Arial" w:cs="Arial"/>
          <w:color w:val="1D1D1C"/>
          <w:spacing w:val="-3"/>
          <w:w w:val="105"/>
        </w:rPr>
        <w:t xml:space="preserve"> </w:t>
      </w:r>
      <w:r w:rsidR="00C257CF" w:rsidRPr="000044B4">
        <w:rPr>
          <w:rFonts w:ascii="Arial" w:eastAsia="Arial" w:hAnsi="Arial" w:cs="Arial"/>
          <w:color w:val="2F2F2F"/>
          <w:w w:val="105"/>
        </w:rPr>
        <w:t>identified</w:t>
      </w:r>
      <w:r w:rsidRPr="000044B4">
        <w:rPr>
          <w:rFonts w:ascii="Arial" w:eastAsia="Arial" w:hAnsi="Arial" w:cs="Arial"/>
          <w:color w:val="2F2F2F"/>
          <w:w w:val="105"/>
        </w:rPr>
        <w:t xml:space="preserve"> </w:t>
      </w:r>
      <w:r w:rsidRPr="000044B4">
        <w:rPr>
          <w:rFonts w:ascii="Arial" w:eastAsia="Arial" w:hAnsi="Arial" w:cs="Arial"/>
          <w:color w:val="1D1D1C"/>
          <w:w w:val="105"/>
        </w:rPr>
        <w:t xml:space="preserve">the </w:t>
      </w:r>
      <w:r w:rsidR="00C257CF" w:rsidRPr="000044B4">
        <w:rPr>
          <w:rFonts w:ascii="Arial" w:eastAsia="Arial" w:hAnsi="Arial" w:cs="Arial"/>
          <w:color w:val="1D1D1C"/>
          <w:w w:val="105"/>
        </w:rPr>
        <w:t>pill in</w:t>
      </w:r>
      <w:r w:rsidRPr="000044B4">
        <w:rPr>
          <w:rFonts w:ascii="Arial" w:eastAsia="Arial" w:hAnsi="Arial" w:cs="Arial"/>
          <w:color w:val="1D1D1C"/>
          <w:spacing w:val="-33"/>
          <w:w w:val="105"/>
        </w:rPr>
        <w:t xml:space="preserve"> </w:t>
      </w:r>
      <w:r w:rsidRPr="000044B4">
        <w:rPr>
          <w:rFonts w:ascii="Arial" w:eastAsia="Arial" w:hAnsi="Arial" w:cs="Arial"/>
          <w:color w:val="1D1D1C"/>
          <w:w w:val="105"/>
        </w:rPr>
        <w:t>each</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blister</w:t>
      </w:r>
      <w:r w:rsidRPr="000044B4">
        <w:rPr>
          <w:rFonts w:ascii="Arial" w:eastAsia="Arial" w:hAnsi="Arial" w:cs="Arial"/>
          <w:color w:val="1D1D1C"/>
          <w:spacing w:val="-3"/>
          <w:w w:val="105"/>
        </w:rPr>
        <w:t xml:space="preserve"> </w:t>
      </w:r>
      <w:r w:rsidRPr="000044B4">
        <w:rPr>
          <w:rFonts w:ascii="Arial" w:eastAsia="Arial" w:hAnsi="Arial" w:cs="Arial"/>
          <w:color w:val="1D1D1C"/>
          <w:w w:val="105"/>
        </w:rPr>
        <w:t>that</w:t>
      </w:r>
      <w:r w:rsidRPr="000044B4">
        <w:rPr>
          <w:rFonts w:ascii="Arial" w:eastAsia="Arial" w:hAnsi="Arial" w:cs="Arial"/>
          <w:color w:val="1D1D1C"/>
          <w:spacing w:val="-9"/>
          <w:w w:val="105"/>
        </w:rPr>
        <w:t xml:space="preserve"> </w:t>
      </w:r>
      <w:r w:rsidRPr="000044B4">
        <w:rPr>
          <w:rFonts w:ascii="Arial" w:eastAsia="Arial" w:hAnsi="Arial" w:cs="Arial"/>
          <w:color w:val="1D1D1C"/>
          <w:w w:val="105"/>
        </w:rPr>
        <w:t>had</w:t>
      </w:r>
      <w:r w:rsidRPr="000044B4">
        <w:rPr>
          <w:rFonts w:ascii="Arial" w:eastAsia="Arial" w:hAnsi="Arial" w:cs="Arial"/>
          <w:color w:val="1D1D1C"/>
          <w:spacing w:val="-21"/>
          <w:w w:val="105"/>
        </w:rPr>
        <w:t xml:space="preserve"> </w:t>
      </w:r>
      <w:r w:rsidRPr="000044B4">
        <w:rPr>
          <w:rFonts w:ascii="Arial" w:eastAsia="Arial" w:hAnsi="Arial" w:cs="Arial"/>
          <w:color w:val="1D1D1C"/>
          <w:w w:val="105"/>
        </w:rPr>
        <w:t>been</w:t>
      </w:r>
      <w:r w:rsidRPr="000044B4">
        <w:rPr>
          <w:rFonts w:ascii="Arial" w:eastAsia="Arial" w:hAnsi="Arial" w:cs="Arial"/>
          <w:color w:val="1D1D1C"/>
          <w:spacing w:val="-21"/>
          <w:w w:val="105"/>
        </w:rPr>
        <w:t xml:space="preserve"> </w:t>
      </w:r>
      <w:r w:rsidRPr="000044B4">
        <w:rPr>
          <w:rFonts w:ascii="Arial" w:eastAsia="Arial" w:hAnsi="Arial" w:cs="Arial"/>
          <w:color w:val="1D1D1C"/>
          <w:w w:val="105"/>
        </w:rPr>
        <w:t>discontinued by the Resident's</w:t>
      </w:r>
      <w:r w:rsidRPr="000044B4">
        <w:rPr>
          <w:rFonts w:ascii="Arial" w:eastAsia="Arial" w:hAnsi="Arial" w:cs="Arial"/>
          <w:color w:val="1D1D1C"/>
          <w:spacing w:val="-6"/>
          <w:w w:val="105"/>
        </w:rPr>
        <w:t xml:space="preserve"> </w:t>
      </w:r>
      <w:r w:rsidRPr="000044B4">
        <w:rPr>
          <w:rFonts w:ascii="Arial" w:eastAsia="Arial" w:hAnsi="Arial" w:cs="Arial"/>
          <w:color w:val="1D1D1C"/>
          <w:w w:val="105"/>
        </w:rPr>
        <w:t>physician,</w:t>
      </w:r>
      <w:r w:rsidRPr="000044B4">
        <w:rPr>
          <w:rFonts w:ascii="Arial" w:eastAsia="Arial" w:hAnsi="Arial" w:cs="Arial"/>
          <w:color w:val="1D1D1C"/>
          <w:spacing w:val="-15"/>
          <w:w w:val="105"/>
        </w:rPr>
        <w:t xml:space="preserve"> </w:t>
      </w:r>
      <w:r w:rsidRPr="000044B4">
        <w:rPr>
          <w:rFonts w:ascii="Arial" w:eastAsia="Arial" w:hAnsi="Arial" w:cs="Arial"/>
          <w:color w:val="1D1D1C"/>
          <w:w w:val="105"/>
        </w:rPr>
        <w:t>removed</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
          <w:w w:val="105"/>
        </w:rPr>
        <w:t xml:space="preserve"> </w:t>
      </w:r>
      <w:r w:rsidRPr="000044B4">
        <w:rPr>
          <w:rFonts w:ascii="Arial" w:eastAsia="Arial" w:hAnsi="Arial" w:cs="Arial"/>
          <w:color w:val="1D1D1C"/>
          <w:w w:val="105"/>
        </w:rPr>
        <w:t>discontinued</w:t>
      </w:r>
      <w:r w:rsidRPr="000044B4">
        <w:rPr>
          <w:rFonts w:ascii="Arial" w:eastAsia="Arial" w:hAnsi="Arial" w:cs="Arial"/>
          <w:color w:val="1D1D1C"/>
          <w:spacing w:val="-1"/>
          <w:w w:val="105"/>
        </w:rPr>
        <w:t xml:space="preserve"> </w:t>
      </w:r>
      <w:r w:rsidRPr="000044B4">
        <w:rPr>
          <w:rFonts w:ascii="Arial" w:eastAsia="Arial" w:hAnsi="Arial" w:cs="Arial"/>
          <w:color w:val="1D1D1C"/>
          <w:w w:val="105"/>
        </w:rPr>
        <w:t>pill</w:t>
      </w:r>
      <w:r w:rsidRPr="000044B4">
        <w:rPr>
          <w:rFonts w:ascii="Arial" w:eastAsia="Arial" w:hAnsi="Arial" w:cs="Arial"/>
          <w:color w:val="1D1D1C"/>
          <w:spacing w:val="-32"/>
          <w:w w:val="105"/>
        </w:rPr>
        <w:t xml:space="preserve"> </w:t>
      </w:r>
      <w:r w:rsidRPr="000044B4">
        <w:rPr>
          <w:rFonts w:ascii="Arial" w:eastAsia="Arial" w:hAnsi="Arial" w:cs="Arial"/>
          <w:color w:val="1D1D1C"/>
          <w:w w:val="105"/>
        </w:rPr>
        <w:t>from</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each</w:t>
      </w:r>
      <w:r w:rsidRPr="000044B4">
        <w:rPr>
          <w:rFonts w:ascii="Arial" w:eastAsia="Arial" w:hAnsi="Arial" w:cs="Arial"/>
          <w:color w:val="1D1D1C"/>
          <w:spacing w:val="-23"/>
          <w:w w:val="105"/>
        </w:rPr>
        <w:t xml:space="preserve"> </w:t>
      </w:r>
      <w:r w:rsidRPr="000044B4">
        <w:rPr>
          <w:rFonts w:ascii="Arial" w:eastAsia="Arial" w:hAnsi="Arial" w:cs="Arial"/>
          <w:color w:val="1D1D1C"/>
          <w:w w:val="105"/>
        </w:rPr>
        <w:t>blister</w:t>
      </w:r>
      <w:r w:rsidRPr="000044B4">
        <w:rPr>
          <w:rFonts w:ascii="Arial" w:eastAsia="Arial" w:hAnsi="Arial" w:cs="Arial"/>
          <w:color w:val="1D1D1C"/>
          <w:spacing w:val="-24"/>
          <w:w w:val="105"/>
        </w:rPr>
        <w:t xml:space="preserve"> </w:t>
      </w:r>
      <w:r w:rsidRPr="000044B4">
        <w:rPr>
          <w:rFonts w:ascii="Arial" w:eastAsia="Arial" w:hAnsi="Arial" w:cs="Arial"/>
          <w:color w:val="1D1D1C"/>
          <w:w w:val="105"/>
        </w:rPr>
        <w:t>pack,</w:t>
      </w:r>
      <w:r w:rsidRPr="000044B4">
        <w:rPr>
          <w:rFonts w:ascii="Arial" w:eastAsia="Arial" w:hAnsi="Arial" w:cs="Arial"/>
          <w:color w:val="1D1D1C"/>
          <w:spacing w:val="-41"/>
          <w:w w:val="105"/>
        </w:rPr>
        <w:t xml:space="preserve"> </w:t>
      </w:r>
      <w:r w:rsidR="00C257CF">
        <w:rPr>
          <w:rFonts w:ascii="Arial" w:eastAsia="Arial" w:hAnsi="Arial" w:cs="Arial"/>
          <w:color w:val="1D1D1C"/>
          <w:w w:val="105"/>
        </w:rPr>
        <w:t>a</w:t>
      </w:r>
      <w:r w:rsidRPr="000044B4">
        <w:rPr>
          <w:rFonts w:ascii="Arial" w:eastAsia="Arial" w:hAnsi="Arial" w:cs="Arial"/>
          <w:color w:val="1D1D1C"/>
          <w:w w:val="105"/>
        </w:rPr>
        <w:t>nd placed</w:t>
      </w:r>
      <w:r w:rsidRPr="000044B4">
        <w:rPr>
          <w:rFonts w:ascii="Arial" w:eastAsia="Arial" w:hAnsi="Arial" w:cs="Arial"/>
          <w:color w:val="1D1D1C"/>
          <w:spacing w:val="-16"/>
          <w:w w:val="105"/>
        </w:rPr>
        <w:t xml:space="preserve"> </w:t>
      </w:r>
      <w:r w:rsidRPr="000044B4">
        <w:rPr>
          <w:rFonts w:ascii="Arial" w:eastAsia="Arial" w:hAnsi="Arial" w:cs="Arial"/>
          <w:color w:val="1D1D1C"/>
          <w:w w:val="105"/>
        </w:rPr>
        <w:t>the d</w:t>
      </w:r>
      <w:r w:rsidRPr="000044B4">
        <w:rPr>
          <w:rFonts w:ascii="Arial" w:eastAsia="Arial" w:hAnsi="Arial" w:cs="Arial"/>
          <w:color w:val="444444"/>
          <w:w w:val="105"/>
        </w:rPr>
        <w:t>i</w:t>
      </w:r>
      <w:r w:rsidRPr="000044B4">
        <w:rPr>
          <w:rFonts w:ascii="Arial" w:eastAsia="Arial" w:hAnsi="Arial" w:cs="Arial"/>
          <w:color w:val="1D1D1C"/>
          <w:w w:val="105"/>
        </w:rPr>
        <w:t>scontinued pill�</w:t>
      </w:r>
      <w:r w:rsidRPr="000044B4">
        <w:rPr>
          <w:rFonts w:ascii="Arial" w:eastAsia="Arial" w:hAnsi="Arial" w:cs="Arial"/>
          <w:color w:val="1D1D1C"/>
          <w:spacing w:val="-35"/>
          <w:w w:val="105"/>
        </w:rPr>
        <w:t xml:space="preserve"> </w:t>
      </w:r>
      <w:r w:rsidRPr="000044B4">
        <w:rPr>
          <w:rFonts w:ascii="Arial" w:eastAsia="Arial" w:hAnsi="Arial" w:cs="Arial"/>
          <w:color w:val="2F2F2F"/>
          <w:w w:val="105"/>
        </w:rPr>
        <w:t>in the</w:t>
      </w:r>
      <w:r w:rsidRPr="000044B4">
        <w:rPr>
          <w:rFonts w:ascii="Arial" w:eastAsia="Arial" w:hAnsi="Arial" w:cs="Arial"/>
          <w:color w:val="2F2F2F"/>
          <w:spacing w:val="36"/>
          <w:w w:val="105"/>
        </w:rPr>
        <w:t xml:space="preserve"> </w:t>
      </w:r>
      <w:r w:rsidRPr="000044B4">
        <w:rPr>
          <w:rFonts w:ascii="Arial" w:eastAsia="Arial" w:hAnsi="Arial" w:cs="Arial"/>
          <w:color w:val="1D1D1C"/>
          <w:w w:val="105"/>
        </w:rPr>
        <w:t xml:space="preserve">family-filled medication </w:t>
      </w:r>
      <w:r w:rsidRPr="000044B4">
        <w:rPr>
          <w:rFonts w:ascii="Arial" w:eastAsia="Arial" w:hAnsi="Arial" w:cs="Arial"/>
          <w:color w:val="2F2F2F"/>
          <w:w w:val="105"/>
        </w:rPr>
        <w:t>cassette.</w:t>
      </w:r>
      <w:r w:rsidRPr="000044B4">
        <w:rPr>
          <w:rFonts w:ascii="Arial" w:eastAsia="Arial" w:hAnsi="Arial" w:cs="Arial"/>
          <w:color w:val="2F2F2F"/>
          <w:spacing w:val="-22"/>
          <w:w w:val="105"/>
        </w:rPr>
        <w:t xml:space="preserve"> </w:t>
      </w:r>
      <w:r w:rsidRPr="000044B4">
        <w:rPr>
          <w:rFonts w:ascii="Arial" w:eastAsia="Arial" w:hAnsi="Arial" w:cs="Arial"/>
          <w:color w:val="1D1D1C"/>
          <w:w w:val="105"/>
        </w:rPr>
        <w:t>The compromised blister packs were</w:t>
      </w:r>
      <w:r w:rsidRPr="000044B4">
        <w:rPr>
          <w:rFonts w:ascii="Arial" w:eastAsia="Arial" w:hAnsi="Arial" w:cs="Arial"/>
          <w:color w:val="1D1D1C"/>
          <w:spacing w:val="-9"/>
          <w:w w:val="105"/>
        </w:rPr>
        <w:t xml:space="preserve"> </w:t>
      </w:r>
      <w:r w:rsidRPr="000044B4">
        <w:rPr>
          <w:rFonts w:ascii="Arial" w:eastAsia="Arial" w:hAnsi="Arial" w:cs="Arial"/>
          <w:color w:val="1D1D1C"/>
          <w:w w:val="105"/>
        </w:rPr>
        <w:t>left</w:t>
      </w:r>
      <w:r w:rsidRPr="000044B4">
        <w:rPr>
          <w:rFonts w:ascii="Arial" w:eastAsia="Arial" w:hAnsi="Arial" w:cs="Arial"/>
          <w:color w:val="1D1D1C"/>
          <w:spacing w:val="-1"/>
          <w:w w:val="105"/>
        </w:rPr>
        <w:t xml:space="preserve"> </w:t>
      </w:r>
      <w:r w:rsidRPr="000044B4">
        <w:rPr>
          <w:rFonts w:ascii="Arial" w:eastAsia="Arial" w:hAnsi="Arial" w:cs="Arial"/>
          <w:color w:val="1D1D1C"/>
          <w:w w:val="105"/>
        </w:rPr>
        <w:t>with</w:t>
      </w:r>
      <w:r w:rsidRPr="000044B4">
        <w:rPr>
          <w:rFonts w:ascii="Arial" w:eastAsia="Arial" w:hAnsi="Arial" w:cs="Arial"/>
          <w:color w:val="1D1D1C"/>
          <w:spacing w:val="-23"/>
          <w:w w:val="105"/>
        </w:rPr>
        <w:t xml:space="preserve"> </w:t>
      </w:r>
      <w:r w:rsidRPr="000044B4">
        <w:rPr>
          <w:rFonts w:ascii="Arial" w:eastAsia="Arial" w:hAnsi="Arial" w:cs="Arial"/>
          <w:color w:val="2F2F2F"/>
          <w:w w:val="105"/>
        </w:rPr>
        <w:t>loose</w:t>
      </w:r>
      <w:r w:rsidRPr="000044B4">
        <w:rPr>
          <w:rFonts w:ascii="Arial" w:eastAsia="Arial" w:hAnsi="Arial" w:cs="Arial"/>
          <w:color w:val="2F2F2F"/>
          <w:spacing w:val="-23"/>
          <w:w w:val="105"/>
        </w:rPr>
        <w:t xml:space="preserve"> </w:t>
      </w:r>
      <w:r w:rsidRPr="000044B4">
        <w:rPr>
          <w:rFonts w:ascii="Arial" w:eastAsia="Arial" w:hAnsi="Arial" w:cs="Arial"/>
          <w:color w:val="1D1D1C"/>
          <w:w w:val="105"/>
        </w:rPr>
        <w:t xml:space="preserve">medications in the medication </w:t>
      </w:r>
      <w:r w:rsidRPr="000044B4">
        <w:rPr>
          <w:rFonts w:ascii="Arial" w:eastAsia="Arial" w:hAnsi="Arial" w:cs="Arial"/>
          <w:color w:val="2F2F2F"/>
          <w:w w:val="105"/>
        </w:rPr>
        <w:t>storage</w:t>
      </w:r>
      <w:r w:rsidRPr="000044B4">
        <w:rPr>
          <w:rFonts w:ascii="Arial" w:eastAsia="Arial" w:hAnsi="Arial" w:cs="Arial"/>
          <w:color w:val="2F2F2F"/>
          <w:spacing w:val="-19"/>
          <w:w w:val="105"/>
        </w:rPr>
        <w:t xml:space="preserve"> </w:t>
      </w:r>
      <w:r w:rsidRPr="000044B4">
        <w:rPr>
          <w:rFonts w:ascii="Arial" w:eastAsia="Arial" w:hAnsi="Arial" w:cs="Arial"/>
          <w:color w:val="2F2F2F"/>
          <w:w w:val="105"/>
        </w:rPr>
        <w:t>unit.</w:t>
      </w:r>
      <w:r w:rsidRPr="000044B4">
        <w:rPr>
          <w:rFonts w:ascii="Arial" w:eastAsia="Arial" w:hAnsi="Arial" w:cs="Arial"/>
          <w:color w:val="2F2F2F"/>
          <w:spacing w:val="-40"/>
          <w:w w:val="105"/>
        </w:rPr>
        <w:t xml:space="preserve"> </w:t>
      </w:r>
      <w:r w:rsidRPr="000044B4">
        <w:rPr>
          <w:rFonts w:ascii="Arial" w:eastAsia="Arial" w:hAnsi="Arial" w:cs="Arial"/>
          <w:color w:val="1D1D1C"/>
          <w:w w:val="105"/>
        </w:rPr>
        <w:t>When</w:t>
      </w:r>
      <w:r w:rsidRPr="000044B4">
        <w:rPr>
          <w:rFonts w:ascii="Arial" w:eastAsia="Arial" w:hAnsi="Arial" w:cs="Arial"/>
          <w:color w:val="1D1D1C"/>
          <w:spacing w:val="-11"/>
          <w:w w:val="105"/>
        </w:rPr>
        <w:t xml:space="preserve"> </w:t>
      </w:r>
      <w:r w:rsidRPr="000044B4">
        <w:rPr>
          <w:rFonts w:ascii="Arial" w:eastAsia="Arial" w:hAnsi="Arial" w:cs="Arial"/>
          <w:color w:val="2F2F2F"/>
          <w:w w:val="105"/>
        </w:rPr>
        <w:t>the</w:t>
      </w:r>
      <w:r w:rsidRPr="000044B4">
        <w:rPr>
          <w:rFonts w:ascii="Arial" w:eastAsia="Arial" w:hAnsi="Arial" w:cs="Arial"/>
          <w:color w:val="2F2F2F"/>
          <w:spacing w:val="-11"/>
          <w:w w:val="105"/>
        </w:rPr>
        <w:t xml:space="preserve"> </w:t>
      </w:r>
      <w:r w:rsidRPr="000044B4">
        <w:rPr>
          <w:rFonts w:ascii="Arial" w:eastAsia="Arial" w:hAnsi="Arial" w:cs="Arial"/>
          <w:color w:val="1D1D1C"/>
          <w:w w:val="105"/>
        </w:rPr>
        <w:t>nurse was</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questioned</w:t>
      </w:r>
      <w:r w:rsidRPr="000044B4">
        <w:rPr>
          <w:rFonts w:ascii="Arial" w:eastAsia="Arial" w:hAnsi="Arial" w:cs="Arial"/>
          <w:color w:val="1D1D1C"/>
          <w:spacing w:val="-5"/>
          <w:w w:val="105"/>
        </w:rPr>
        <w:t xml:space="preserve"> </w:t>
      </w:r>
      <w:r w:rsidRPr="000044B4">
        <w:rPr>
          <w:rFonts w:ascii="Arial" w:eastAsia="Arial" w:hAnsi="Arial" w:cs="Arial"/>
          <w:color w:val="1D1D1C"/>
          <w:w w:val="105"/>
        </w:rPr>
        <w:t>by</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AGE,</w:t>
      </w:r>
      <w:r w:rsidRPr="000044B4">
        <w:rPr>
          <w:rFonts w:ascii="Arial" w:eastAsia="Arial" w:hAnsi="Arial" w:cs="Arial"/>
          <w:color w:val="1D1D1C"/>
          <w:spacing w:val="-17"/>
          <w:w w:val="105"/>
        </w:rPr>
        <w:t xml:space="preserve"> </w:t>
      </w:r>
      <w:r w:rsidRPr="000044B4">
        <w:rPr>
          <w:rFonts w:ascii="Arial" w:eastAsia="Arial" w:hAnsi="Arial" w:cs="Arial"/>
          <w:color w:val="1D1D1C"/>
          <w:w w:val="105"/>
        </w:rPr>
        <w:t>she</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stated</w:t>
      </w:r>
      <w:r w:rsidRPr="000044B4">
        <w:rPr>
          <w:rFonts w:ascii="Arial" w:eastAsia="Arial" w:hAnsi="Arial" w:cs="Arial"/>
          <w:color w:val="1D1D1C"/>
          <w:spacing w:val="-11"/>
          <w:w w:val="105"/>
        </w:rPr>
        <w:t xml:space="preserve"> </w:t>
      </w:r>
      <w:r w:rsidRPr="000044B4">
        <w:rPr>
          <w:rFonts w:ascii="Arial" w:eastAsia="Arial" w:hAnsi="Arial" w:cs="Arial"/>
          <w:color w:val="2F2F2F"/>
          <w:w w:val="105"/>
        </w:rPr>
        <w:t>she</w:t>
      </w:r>
      <w:r w:rsidRPr="000044B4">
        <w:rPr>
          <w:rFonts w:ascii="Arial" w:eastAsia="Arial" w:hAnsi="Arial" w:cs="Arial"/>
          <w:color w:val="2F2F2F"/>
          <w:spacing w:val="-16"/>
          <w:w w:val="105"/>
        </w:rPr>
        <w:t xml:space="preserve"> </w:t>
      </w:r>
      <w:r w:rsidRPr="000044B4">
        <w:rPr>
          <w:rFonts w:ascii="Arial" w:eastAsia="Arial" w:hAnsi="Arial" w:cs="Arial"/>
          <w:color w:val="1D1D1C"/>
          <w:w w:val="105"/>
        </w:rPr>
        <w:t>had assumed the</w:t>
      </w:r>
      <w:r w:rsidRPr="000044B4">
        <w:rPr>
          <w:rFonts w:ascii="Arial" w:eastAsia="Arial" w:hAnsi="Arial" w:cs="Arial"/>
          <w:color w:val="1D1D1C"/>
          <w:spacing w:val="33"/>
          <w:w w:val="105"/>
        </w:rPr>
        <w:t xml:space="preserve"> </w:t>
      </w:r>
      <w:r w:rsidRPr="000044B4">
        <w:rPr>
          <w:rFonts w:ascii="Arial" w:eastAsia="Arial" w:hAnsi="Arial" w:cs="Arial"/>
          <w:color w:val="1D1D1C"/>
          <w:w w:val="105"/>
        </w:rPr>
        <w:t>pharmacy would</w:t>
      </w:r>
      <w:r w:rsidRPr="000044B4">
        <w:rPr>
          <w:rFonts w:ascii="Arial" w:eastAsia="Arial" w:hAnsi="Arial" w:cs="Arial"/>
          <w:color w:val="1D1D1C"/>
          <w:spacing w:val="-30"/>
          <w:w w:val="105"/>
        </w:rPr>
        <w:t xml:space="preserve"> </w:t>
      </w:r>
      <w:r w:rsidRPr="000044B4">
        <w:rPr>
          <w:rFonts w:ascii="Arial" w:eastAsia="Arial" w:hAnsi="Arial" w:cs="Arial"/>
          <w:color w:val="1D1D1C"/>
          <w:w w:val="105"/>
        </w:rPr>
        <w:t>not replace</w:t>
      </w:r>
      <w:r w:rsidRPr="000044B4">
        <w:rPr>
          <w:rFonts w:ascii="Arial" w:eastAsia="Arial" w:hAnsi="Arial" w:cs="Arial"/>
          <w:color w:val="1D1D1C"/>
          <w:spacing w:val="-18"/>
          <w:w w:val="105"/>
        </w:rPr>
        <w:t xml:space="preserve"> </w:t>
      </w:r>
      <w:r w:rsidR="00C257CF" w:rsidRPr="000044B4">
        <w:rPr>
          <w:rFonts w:ascii="Arial" w:eastAsia="Arial" w:hAnsi="Arial" w:cs="Arial"/>
          <w:color w:val="1D1D1C"/>
          <w:w w:val="105"/>
        </w:rPr>
        <w:t>the</w:t>
      </w:r>
      <w:r w:rsidR="00C257CF" w:rsidRPr="000044B4">
        <w:rPr>
          <w:rFonts w:ascii="Arial" w:eastAsia="Arial" w:hAnsi="Arial" w:cs="Arial"/>
          <w:color w:val="444444"/>
          <w:w w:val="105"/>
        </w:rPr>
        <w:t xml:space="preserve"> </w:t>
      </w:r>
      <w:r w:rsidR="00C257CF" w:rsidRPr="000044B4">
        <w:rPr>
          <w:rFonts w:ascii="Arial" w:eastAsia="Arial" w:hAnsi="Arial" w:cs="Arial"/>
          <w:color w:val="1D1D1C"/>
          <w:w w:val="105"/>
        </w:rPr>
        <w:t>medication</w:t>
      </w:r>
      <w:r w:rsidRPr="000044B4">
        <w:rPr>
          <w:rFonts w:ascii="Arial" w:eastAsia="Arial" w:hAnsi="Arial" w:cs="Arial"/>
          <w:color w:val="1D1D1C"/>
          <w:w w:val="105"/>
        </w:rPr>
        <w:t xml:space="preserve"> blister packs</w:t>
      </w:r>
      <w:r w:rsidRPr="000044B4">
        <w:rPr>
          <w:rFonts w:ascii="Arial" w:eastAsia="Arial" w:hAnsi="Arial" w:cs="Arial"/>
          <w:color w:val="1D1D1C"/>
          <w:spacing w:val="-13"/>
          <w:w w:val="105"/>
        </w:rPr>
        <w:t xml:space="preserve"> </w:t>
      </w:r>
      <w:r w:rsidRPr="000044B4">
        <w:rPr>
          <w:rFonts w:ascii="Arial" w:eastAsia="Arial" w:hAnsi="Arial" w:cs="Arial"/>
          <w:color w:val="1D1D1C"/>
          <w:w w:val="105"/>
        </w:rPr>
        <w:t>due</w:t>
      </w:r>
      <w:r w:rsidRPr="000044B4">
        <w:rPr>
          <w:rFonts w:ascii="Arial" w:eastAsia="Arial" w:hAnsi="Arial" w:cs="Arial"/>
          <w:color w:val="1D1D1C"/>
          <w:spacing w:val="-14"/>
          <w:w w:val="105"/>
        </w:rPr>
        <w:t xml:space="preserve"> </w:t>
      </w:r>
      <w:r w:rsidRPr="000044B4">
        <w:rPr>
          <w:rFonts w:ascii="Arial" w:eastAsia="Arial" w:hAnsi="Arial" w:cs="Arial"/>
          <w:color w:val="1D1D1C"/>
          <w:w w:val="105"/>
        </w:rPr>
        <w:t>to the discontinuation</w:t>
      </w:r>
      <w:r w:rsidRPr="000044B4">
        <w:rPr>
          <w:rFonts w:ascii="Arial" w:eastAsia="Arial" w:hAnsi="Arial" w:cs="Arial"/>
          <w:color w:val="1D1D1C"/>
          <w:spacing w:val="-8"/>
          <w:w w:val="105"/>
        </w:rPr>
        <w:t xml:space="preserve"> </w:t>
      </w:r>
      <w:r w:rsidRPr="000044B4">
        <w:rPr>
          <w:rFonts w:ascii="Arial" w:eastAsia="Arial" w:hAnsi="Arial" w:cs="Arial"/>
          <w:color w:val="1D1D1C"/>
          <w:w w:val="105"/>
        </w:rPr>
        <w:t>of</w:t>
      </w:r>
      <w:r w:rsidRPr="000044B4">
        <w:rPr>
          <w:rFonts w:ascii="Arial" w:eastAsia="Arial" w:hAnsi="Arial" w:cs="Arial"/>
          <w:color w:val="1D1D1C"/>
          <w:spacing w:val="40"/>
          <w:w w:val="105"/>
        </w:rPr>
        <w:t xml:space="preserve"> </w:t>
      </w:r>
      <w:r w:rsidRPr="000044B4">
        <w:rPr>
          <w:rFonts w:ascii="Arial" w:eastAsia="Arial" w:hAnsi="Arial" w:cs="Arial"/>
          <w:color w:val="1D1D1C"/>
          <w:w w:val="105"/>
        </w:rPr>
        <w:t>just one</w:t>
      </w:r>
      <w:r w:rsidRPr="000044B4">
        <w:rPr>
          <w:rFonts w:ascii="Arial" w:eastAsia="Arial" w:hAnsi="Arial" w:cs="Arial"/>
          <w:color w:val="1D1D1C"/>
          <w:spacing w:val="-4"/>
          <w:w w:val="105"/>
        </w:rPr>
        <w:t xml:space="preserve"> </w:t>
      </w:r>
      <w:r w:rsidRPr="000044B4">
        <w:rPr>
          <w:rFonts w:ascii="Arial" w:eastAsia="Arial" w:hAnsi="Arial" w:cs="Arial"/>
          <w:color w:val="1D1D1C"/>
          <w:w w:val="105"/>
        </w:rPr>
        <w:t>pill</w:t>
      </w:r>
      <w:r w:rsidRPr="000044B4">
        <w:rPr>
          <w:rFonts w:ascii="Arial" w:eastAsia="Arial" w:hAnsi="Arial" w:cs="Arial"/>
          <w:color w:val="1D1D1C"/>
          <w:spacing w:val="-21"/>
          <w:w w:val="105"/>
        </w:rPr>
        <w:t xml:space="preserve"> </w:t>
      </w:r>
      <w:r w:rsidRPr="000044B4">
        <w:rPr>
          <w:rFonts w:ascii="Arial" w:eastAsia="Arial" w:hAnsi="Arial" w:cs="Arial"/>
          <w:color w:val="1D1D1C"/>
          <w:w w:val="105"/>
        </w:rPr>
        <w:t xml:space="preserve">and took </w:t>
      </w:r>
      <w:r w:rsidR="00D57ADB">
        <w:rPr>
          <w:rFonts w:ascii="Arial" w:eastAsia="Arial" w:hAnsi="Arial" w:cs="Arial"/>
          <w:color w:val="1D1D1C"/>
          <w:w w:val="105"/>
        </w:rPr>
        <w:t xml:space="preserve">independent action as </w:t>
      </w:r>
      <w:r w:rsidRPr="000044B4">
        <w:rPr>
          <w:rFonts w:ascii="Arial" w:eastAsia="Arial" w:hAnsi="Arial" w:cs="Arial"/>
          <w:color w:val="1D1D1C"/>
          <w:w w:val="105"/>
        </w:rPr>
        <w:t>stated above</w:t>
      </w:r>
      <w:r w:rsidRPr="000044B4">
        <w:rPr>
          <w:rFonts w:ascii="Arial" w:eastAsia="Arial" w:hAnsi="Arial" w:cs="Arial"/>
          <w:color w:val="444444"/>
          <w:w w:val="105"/>
        </w:rPr>
        <w:t>,</w:t>
      </w:r>
      <w:r w:rsidRPr="000044B4">
        <w:rPr>
          <w:rFonts w:ascii="Arial" w:eastAsia="Arial" w:hAnsi="Arial" w:cs="Arial"/>
          <w:color w:val="444444"/>
          <w:spacing w:val="-6"/>
          <w:w w:val="105"/>
        </w:rPr>
        <w:t xml:space="preserve"> </w:t>
      </w:r>
      <w:r w:rsidRPr="000044B4">
        <w:rPr>
          <w:rFonts w:ascii="Arial" w:eastAsia="Arial" w:hAnsi="Arial" w:cs="Arial"/>
          <w:color w:val="1D1D1C"/>
          <w:w w:val="105"/>
        </w:rPr>
        <w:t xml:space="preserve">to </w:t>
      </w:r>
      <w:r w:rsidRPr="000044B4">
        <w:rPr>
          <w:rFonts w:ascii="Arial" w:eastAsia="Arial" w:hAnsi="Arial" w:cs="Arial"/>
          <w:color w:val="2F2F2F"/>
          <w:w w:val="105"/>
        </w:rPr>
        <w:t xml:space="preserve">rectify </w:t>
      </w:r>
      <w:r w:rsidRPr="000044B4">
        <w:rPr>
          <w:rFonts w:ascii="Arial" w:eastAsia="Arial" w:hAnsi="Arial" w:cs="Arial"/>
          <w:color w:val="1D1D1C"/>
          <w:w w:val="105"/>
        </w:rPr>
        <w:t xml:space="preserve">the situation. AGE </w:t>
      </w:r>
      <w:r w:rsidRPr="000044B4">
        <w:rPr>
          <w:rFonts w:ascii="Arial" w:eastAsia="Arial" w:hAnsi="Arial" w:cs="Arial"/>
          <w:color w:val="2F2F2F"/>
          <w:w w:val="105"/>
        </w:rPr>
        <w:t xml:space="preserve">also </w:t>
      </w:r>
      <w:r w:rsidRPr="000044B4">
        <w:rPr>
          <w:rFonts w:ascii="Arial" w:eastAsia="Arial" w:hAnsi="Arial" w:cs="Arial"/>
          <w:color w:val="1D1D1C"/>
          <w:w w:val="105"/>
        </w:rPr>
        <w:t>obse</w:t>
      </w:r>
      <w:r w:rsidRPr="000044B4">
        <w:rPr>
          <w:rFonts w:ascii="Arial" w:eastAsia="Arial" w:hAnsi="Arial" w:cs="Arial"/>
          <w:color w:val="444444"/>
          <w:w w:val="105"/>
        </w:rPr>
        <w:t>rv</w:t>
      </w:r>
      <w:r w:rsidRPr="000044B4">
        <w:rPr>
          <w:rFonts w:ascii="Arial" w:eastAsia="Arial" w:hAnsi="Arial" w:cs="Arial"/>
          <w:color w:val="1D1D1C"/>
          <w:w w:val="105"/>
        </w:rPr>
        <w:t xml:space="preserve">ed </w:t>
      </w:r>
      <w:r w:rsidR="00C257CF">
        <w:rPr>
          <w:rFonts w:ascii="Arial" w:eastAsia="Arial" w:hAnsi="Arial" w:cs="Arial"/>
          <w:color w:val="1D1D1C"/>
          <w:w w:val="105"/>
        </w:rPr>
        <w:t xml:space="preserve">medication </w:t>
      </w:r>
      <w:r w:rsidRPr="000044B4">
        <w:rPr>
          <w:rFonts w:ascii="Arial" w:eastAsia="Arial" w:hAnsi="Arial" w:cs="Arial"/>
          <w:color w:val="1D1D1C"/>
          <w:w w:val="105"/>
        </w:rPr>
        <w:t>kept</w:t>
      </w:r>
      <w:r w:rsidRPr="000044B4">
        <w:rPr>
          <w:rFonts w:ascii="Arial" w:eastAsia="Arial" w:hAnsi="Arial" w:cs="Arial"/>
          <w:color w:val="1D1D1C"/>
          <w:spacing w:val="-19"/>
          <w:w w:val="105"/>
        </w:rPr>
        <w:t xml:space="preserve"> </w:t>
      </w:r>
      <w:r w:rsidRPr="000044B4">
        <w:rPr>
          <w:rFonts w:ascii="Arial" w:eastAsia="Arial" w:hAnsi="Arial" w:cs="Arial"/>
          <w:color w:val="1D1D1C"/>
          <w:w w:val="105"/>
        </w:rPr>
        <w:t>in</w:t>
      </w:r>
      <w:r w:rsidRPr="000044B4">
        <w:rPr>
          <w:rFonts w:ascii="Arial" w:eastAsia="Arial" w:hAnsi="Arial" w:cs="Arial"/>
          <w:color w:val="1D1D1C"/>
          <w:spacing w:val="-2"/>
          <w:w w:val="105"/>
        </w:rPr>
        <w:t xml:space="preserve"> </w:t>
      </w:r>
      <w:r w:rsidRPr="000044B4">
        <w:rPr>
          <w:rFonts w:ascii="Arial" w:eastAsia="Arial" w:hAnsi="Arial" w:cs="Arial"/>
          <w:color w:val="1D1D1C"/>
          <w:w w:val="105"/>
        </w:rPr>
        <w:t>the</w:t>
      </w:r>
      <w:r w:rsidRPr="000044B4">
        <w:rPr>
          <w:rFonts w:ascii="Arial" w:eastAsia="Arial" w:hAnsi="Arial" w:cs="Arial"/>
          <w:color w:val="1D1D1C"/>
          <w:spacing w:val="-11"/>
          <w:w w:val="105"/>
        </w:rPr>
        <w:t xml:space="preserve"> </w:t>
      </w:r>
      <w:r w:rsidRPr="000044B4">
        <w:rPr>
          <w:rFonts w:ascii="Arial" w:eastAsia="Arial" w:hAnsi="Arial" w:cs="Arial"/>
          <w:color w:val="1D1D1C"/>
          <w:w w:val="105"/>
        </w:rPr>
        <w:t>medication storage</w:t>
      </w:r>
      <w:r w:rsidRPr="000044B4">
        <w:rPr>
          <w:rFonts w:ascii="Arial" w:eastAsia="Arial" w:hAnsi="Arial" w:cs="Arial"/>
          <w:color w:val="1D1D1C"/>
          <w:spacing w:val="-23"/>
          <w:w w:val="105"/>
        </w:rPr>
        <w:t xml:space="preserve"> </w:t>
      </w:r>
      <w:r w:rsidRPr="000044B4">
        <w:rPr>
          <w:rFonts w:ascii="Arial" w:eastAsia="Arial" w:hAnsi="Arial" w:cs="Arial"/>
          <w:color w:val="1D1D1C"/>
          <w:w w:val="105"/>
        </w:rPr>
        <w:t>unit,</w:t>
      </w:r>
      <w:r w:rsidRPr="000044B4">
        <w:rPr>
          <w:rFonts w:ascii="Arial" w:eastAsia="Arial" w:hAnsi="Arial" w:cs="Arial"/>
          <w:color w:val="1D1D1C"/>
          <w:spacing w:val="-21"/>
          <w:w w:val="105"/>
        </w:rPr>
        <w:t xml:space="preserve"> </w:t>
      </w:r>
      <w:r w:rsidRPr="000044B4">
        <w:rPr>
          <w:rFonts w:ascii="Arial" w:eastAsia="Arial" w:hAnsi="Arial" w:cs="Arial"/>
          <w:color w:val="1D1D1C"/>
          <w:w w:val="105"/>
        </w:rPr>
        <w:t>that</w:t>
      </w:r>
      <w:r w:rsidRPr="000044B4">
        <w:rPr>
          <w:rFonts w:ascii="Arial" w:eastAsia="Arial" w:hAnsi="Arial" w:cs="Arial"/>
          <w:color w:val="1D1D1C"/>
          <w:spacing w:val="-2"/>
          <w:w w:val="105"/>
        </w:rPr>
        <w:t xml:space="preserve"> </w:t>
      </w:r>
      <w:r w:rsidRPr="000044B4">
        <w:rPr>
          <w:rFonts w:ascii="Arial" w:eastAsia="Arial" w:hAnsi="Arial" w:cs="Arial"/>
          <w:color w:val="1D1D1C"/>
          <w:w w:val="105"/>
        </w:rPr>
        <w:t>was</w:t>
      </w:r>
      <w:r w:rsidRPr="000044B4">
        <w:rPr>
          <w:rFonts w:ascii="Arial" w:eastAsia="Arial" w:hAnsi="Arial" w:cs="Arial"/>
          <w:color w:val="1D1D1C"/>
          <w:spacing w:val="-16"/>
          <w:w w:val="105"/>
        </w:rPr>
        <w:t xml:space="preserve"> </w:t>
      </w:r>
      <w:r w:rsidRPr="000044B4">
        <w:rPr>
          <w:rFonts w:ascii="Arial" w:eastAsia="Arial" w:hAnsi="Arial" w:cs="Arial"/>
          <w:color w:val="2F2F2F"/>
          <w:w w:val="105"/>
        </w:rPr>
        <w:t>not</w:t>
      </w:r>
      <w:r w:rsidRPr="000044B4">
        <w:rPr>
          <w:rFonts w:ascii="Arial" w:eastAsia="Arial" w:hAnsi="Arial" w:cs="Arial"/>
          <w:color w:val="2F2F2F"/>
          <w:spacing w:val="30"/>
          <w:w w:val="105"/>
        </w:rPr>
        <w:t xml:space="preserve"> </w:t>
      </w:r>
      <w:r w:rsidRPr="000044B4">
        <w:rPr>
          <w:rFonts w:ascii="Arial" w:eastAsia="Arial" w:hAnsi="Arial" w:cs="Arial"/>
          <w:color w:val="1D1D1C"/>
          <w:w w:val="105"/>
        </w:rPr>
        <w:t>listed</w:t>
      </w:r>
      <w:r w:rsidRPr="000044B4">
        <w:rPr>
          <w:rFonts w:ascii="Arial" w:eastAsia="Arial" w:hAnsi="Arial" w:cs="Arial"/>
          <w:color w:val="1D1D1C"/>
          <w:spacing w:val="-18"/>
          <w:w w:val="105"/>
        </w:rPr>
        <w:t xml:space="preserve"> </w:t>
      </w:r>
      <w:r w:rsidRPr="000044B4">
        <w:rPr>
          <w:rFonts w:ascii="Arial" w:eastAsia="Arial" w:hAnsi="Arial" w:cs="Arial"/>
          <w:color w:val="2F2F2F"/>
          <w:w w:val="105"/>
        </w:rPr>
        <w:t>on</w:t>
      </w:r>
      <w:r w:rsidRPr="000044B4">
        <w:rPr>
          <w:rFonts w:ascii="Arial" w:eastAsia="Arial" w:hAnsi="Arial" w:cs="Arial"/>
          <w:color w:val="2F2F2F"/>
          <w:spacing w:val="-16"/>
          <w:w w:val="105"/>
        </w:rPr>
        <w:t xml:space="preserve"> </w:t>
      </w:r>
      <w:r w:rsidRPr="000044B4">
        <w:rPr>
          <w:rFonts w:ascii="Arial" w:eastAsia="Arial" w:hAnsi="Arial" w:cs="Arial"/>
          <w:color w:val="1D1D1C"/>
          <w:w w:val="105"/>
        </w:rPr>
        <w:t>this</w:t>
      </w:r>
      <w:r w:rsidRPr="000044B4">
        <w:rPr>
          <w:rFonts w:ascii="Arial" w:eastAsia="Arial" w:hAnsi="Arial" w:cs="Arial"/>
          <w:color w:val="1D1D1C"/>
          <w:spacing w:val="-21"/>
          <w:w w:val="105"/>
        </w:rPr>
        <w:t xml:space="preserve"> </w:t>
      </w:r>
      <w:r w:rsidRPr="000044B4">
        <w:rPr>
          <w:rFonts w:ascii="Arial" w:eastAsia="Arial" w:hAnsi="Arial" w:cs="Arial"/>
          <w:color w:val="1D1D1C"/>
          <w:w w:val="105"/>
        </w:rPr>
        <w:t>Resident</w:t>
      </w:r>
      <w:r w:rsidRPr="000044B4">
        <w:rPr>
          <w:rFonts w:ascii="Arial" w:eastAsia="Arial" w:hAnsi="Arial" w:cs="Arial"/>
          <w:color w:val="444444"/>
          <w:w w:val="105"/>
        </w:rPr>
        <w:t>'</w:t>
      </w:r>
      <w:r w:rsidRPr="000044B4">
        <w:rPr>
          <w:rFonts w:ascii="Arial" w:eastAsia="Arial" w:hAnsi="Arial" w:cs="Arial"/>
          <w:color w:val="1D1D1C"/>
          <w:w w:val="105"/>
        </w:rPr>
        <w:t>s</w:t>
      </w:r>
      <w:r w:rsidRPr="000044B4">
        <w:rPr>
          <w:rFonts w:ascii="Arial" w:eastAsia="Arial" w:hAnsi="Arial" w:cs="Arial"/>
          <w:color w:val="1D1D1C"/>
          <w:spacing w:val="-29"/>
          <w:w w:val="105"/>
        </w:rPr>
        <w:t xml:space="preserve"> </w:t>
      </w:r>
      <w:r w:rsidRPr="000044B4">
        <w:rPr>
          <w:rFonts w:ascii="Arial" w:eastAsia="Arial" w:hAnsi="Arial" w:cs="Arial"/>
          <w:color w:val="1D1D1C"/>
          <w:w w:val="105"/>
        </w:rPr>
        <w:t>SAMM sheet or</w:t>
      </w:r>
      <w:r w:rsidRPr="000044B4">
        <w:rPr>
          <w:rFonts w:ascii="Arial" w:eastAsia="Arial" w:hAnsi="Arial" w:cs="Arial"/>
          <w:color w:val="1D1D1C"/>
          <w:spacing w:val="-5"/>
          <w:w w:val="105"/>
        </w:rPr>
        <w:t xml:space="preserve"> </w:t>
      </w:r>
      <w:r w:rsidRPr="000044B4">
        <w:rPr>
          <w:rFonts w:ascii="Arial" w:eastAsia="Arial" w:hAnsi="Arial" w:cs="Arial"/>
          <w:color w:val="1D1D1C"/>
          <w:w w:val="105"/>
        </w:rPr>
        <w:t>Medication Administration</w:t>
      </w:r>
      <w:r w:rsidRPr="000044B4">
        <w:rPr>
          <w:rFonts w:ascii="Arial" w:eastAsia="Arial" w:hAnsi="Arial" w:cs="Arial"/>
          <w:color w:val="1D1D1C"/>
          <w:spacing w:val="-30"/>
          <w:w w:val="105"/>
        </w:rPr>
        <w:t xml:space="preserve"> </w:t>
      </w:r>
      <w:r w:rsidRPr="000044B4">
        <w:rPr>
          <w:rFonts w:ascii="Arial" w:eastAsia="Arial" w:hAnsi="Arial" w:cs="Arial"/>
          <w:color w:val="1D1D1C"/>
          <w:w w:val="105"/>
        </w:rPr>
        <w:t xml:space="preserve">Record </w:t>
      </w:r>
      <w:r w:rsidRPr="000044B4">
        <w:rPr>
          <w:rFonts w:ascii="Arial" w:eastAsia="Arial" w:hAnsi="Arial" w:cs="Arial"/>
          <w:color w:val="2F2F2F"/>
          <w:w w:val="105"/>
        </w:rPr>
        <w:t>(MAR).</w:t>
      </w:r>
    </w:p>
    <w:p w14:paraId="6C89E271" w14:textId="77777777" w:rsidR="000044B4" w:rsidRPr="000044B4" w:rsidRDefault="000044B4" w:rsidP="000044B4">
      <w:pPr>
        <w:spacing w:line="278" w:lineRule="auto"/>
        <w:ind w:left="1371" w:hanging="371"/>
        <w:rPr>
          <w:rFonts w:ascii="Arial" w:eastAsia="Arial" w:hAnsi="Arial" w:cs="Arial"/>
          <w:sz w:val="25"/>
          <w:szCs w:val="25"/>
        </w:rPr>
        <w:sectPr w:rsidR="000044B4" w:rsidRPr="000044B4" w:rsidSect="000044B4">
          <w:type w:val="continuous"/>
          <w:pgSz w:w="12240" w:h="15840"/>
          <w:pgMar w:top="1820" w:right="1080" w:bottom="0" w:left="1440" w:header="803" w:footer="943" w:gutter="0"/>
          <w:cols w:space="720"/>
        </w:sectPr>
      </w:pPr>
    </w:p>
    <w:p w14:paraId="00C0EAFC" w14:textId="77777777" w:rsidR="000044B4" w:rsidRPr="000044B4" w:rsidRDefault="000044B4" w:rsidP="000044B4">
      <w:pPr>
        <w:spacing w:before="143"/>
        <w:ind w:left="913"/>
        <w:rPr>
          <w:rFonts w:ascii="Arial" w:eastAsia="Arial" w:hAnsi="Arial" w:cs="Arial"/>
        </w:rPr>
      </w:pPr>
      <w:r w:rsidRPr="000044B4">
        <w:rPr>
          <w:rFonts w:ascii="Arial" w:eastAsia="Arial" w:hAnsi="Arial" w:cs="Arial"/>
          <w:spacing w:val="-5"/>
        </w:rPr>
        <w:lastRenderedPageBreak/>
        <w:t>LMA</w:t>
      </w:r>
    </w:p>
    <w:p w14:paraId="0403889D" w14:textId="77777777" w:rsidR="000044B4" w:rsidRPr="000044B4" w:rsidRDefault="000044B4" w:rsidP="000044B4">
      <w:pPr>
        <w:numPr>
          <w:ilvl w:val="2"/>
          <w:numId w:val="5"/>
        </w:numPr>
        <w:tabs>
          <w:tab w:val="left" w:pos="1387"/>
          <w:tab w:val="left" w:pos="1394"/>
        </w:tabs>
        <w:spacing w:before="26" w:line="276" w:lineRule="auto"/>
        <w:ind w:left="1387" w:right="489" w:hanging="366"/>
        <w:rPr>
          <w:rFonts w:ascii="Arial" w:eastAsia="Arial" w:hAnsi="Arial" w:cs="Arial"/>
          <w:sz w:val="23"/>
        </w:rPr>
      </w:pPr>
      <w:r w:rsidRPr="000044B4">
        <w:rPr>
          <w:rFonts w:ascii="Arial" w:eastAsia="Arial" w:hAnsi="Arial" w:cs="Arial"/>
        </w:rPr>
        <w:t>AGE observed the</w:t>
      </w:r>
      <w:r w:rsidRPr="000044B4">
        <w:rPr>
          <w:rFonts w:ascii="Arial" w:eastAsia="Arial" w:hAnsi="Arial" w:cs="Arial"/>
          <w:spacing w:val="-10"/>
        </w:rPr>
        <w:t xml:space="preserve"> </w:t>
      </w:r>
      <w:r w:rsidRPr="000044B4">
        <w:rPr>
          <w:rFonts w:ascii="Arial" w:eastAsia="Arial" w:hAnsi="Arial" w:cs="Arial"/>
        </w:rPr>
        <w:t>nurse providing</w:t>
      </w:r>
      <w:r w:rsidRPr="000044B4">
        <w:rPr>
          <w:rFonts w:ascii="Arial" w:eastAsia="Arial" w:hAnsi="Arial" w:cs="Arial"/>
          <w:spacing w:val="-5"/>
        </w:rPr>
        <w:t xml:space="preserve"> </w:t>
      </w:r>
      <w:r w:rsidRPr="000044B4">
        <w:rPr>
          <w:rFonts w:ascii="Arial" w:eastAsia="Arial" w:hAnsi="Arial" w:cs="Arial"/>
        </w:rPr>
        <w:t>LMA passes to</w:t>
      </w:r>
      <w:r w:rsidRPr="000044B4">
        <w:rPr>
          <w:rFonts w:ascii="Arial" w:eastAsia="Arial" w:hAnsi="Arial" w:cs="Arial"/>
          <w:spacing w:val="37"/>
        </w:rPr>
        <w:t xml:space="preserve"> </w:t>
      </w:r>
      <w:r w:rsidRPr="000044B4">
        <w:rPr>
          <w:rFonts w:ascii="Arial" w:eastAsia="Arial" w:hAnsi="Arial" w:cs="Arial"/>
        </w:rPr>
        <w:t>Residents without any</w:t>
      </w:r>
      <w:r w:rsidRPr="000044B4">
        <w:rPr>
          <w:rFonts w:ascii="Arial" w:eastAsia="Arial" w:hAnsi="Arial" w:cs="Arial"/>
          <w:spacing w:val="-8"/>
        </w:rPr>
        <w:t xml:space="preserve"> </w:t>
      </w:r>
      <w:r w:rsidRPr="000044B4">
        <w:rPr>
          <w:rFonts w:ascii="Arial" w:eastAsia="Arial" w:hAnsi="Arial" w:cs="Arial"/>
        </w:rPr>
        <w:t xml:space="preserve">MARs </w:t>
      </w:r>
      <w:r w:rsidRPr="000044B4">
        <w:rPr>
          <w:rFonts w:ascii="Arial" w:eastAsia="Arial" w:hAnsi="Arial" w:cs="Arial"/>
          <w:w w:val="105"/>
        </w:rPr>
        <w:t>or</w:t>
      </w:r>
      <w:r w:rsidRPr="000044B4">
        <w:rPr>
          <w:rFonts w:ascii="Arial" w:eastAsia="Arial" w:hAnsi="Arial" w:cs="Arial"/>
          <w:spacing w:val="-17"/>
          <w:w w:val="105"/>
        </w:rPr>
        <w:t xml:space="preserve"> </w:t>
      </w:r>
      <w:r w:rsidRPr="000044B4">
        <w:rPr>
          <w:rFonts w:ascii="Arial" w:eastAsia="Arial" w:hAnsi="Arial" w:cs="Arial"/>
          <w:w w:val="105"/>
        </w:rPr>
        <w:t>pharmacy</w:t>
      </w:r>
      <w:r w:rsidRPr="000044B4">
        <w:rPr>
          <w:rFonts w:ascii="Arial" w:eastAsia="Arial" w:hAnsi="Arial" w:cs="Arial"/>
          <w:spacing w:val="-5"/>
          <w:w w:val="105"/>
        </w:rPr>
        <w:t xml:space="preserve"> </w:t>
      </w:r>
      <w:r w:rsidRPr="000044B4">
        <w:rPr>
          <w:rFonts w:ascii="Arial" w:eastAsia="Arial" w:hAnsi="Arial" w:cs="Arial"/>
          <w:w w:val="105"/>
        </w:rPr>
        <w:t>sheets</w:t>
      </w:r>
      <w:r w:rsidRPr="000044B4">
        <w:rPr>
          <w:rFonts w:ascii="Arial" w:eastAsia="Arial" w:hAnsi="Arial" w:cs="Arial"/>
          <w:spacing w:val="-15"/>
          <w:w w:val="105"/>
        </w:rPr>
        <w:t xml:space="preserve"> </w:t>
      </w:r>
      <w:r w:rsidRPr="000044B4">
        <w:rPr>
          <w:rFonts w:ascii="Arial" w:eastAsia="Arial" w:hAnsi="Arial" w:cs="Arial"/>
          <w:w w:val="105"/>
        </w:rPr>
        <w:t>to</w:t>
      </w:r>
      <w:r w:rsidRPr="000044B4">
        <w:rPr>
          <w:rFonts w:ascii="Arial" w:eastAsia="Arial" w:hAnsi="Arial" w:cs="Arial"/>
          <w:spacing w:val="10"/>
          <w:w w:val="105"/>
        </w:rPr>
        <w:t xml:space="preserve"> </w:t>
      </w:r>
      <w:r w:rsidRPr="000044B4">
        <w:rPr>
          <w:rFonts w:ascii="Arial" w:eastAsia="Arial" w:hAnsi="Arial" w:cs="Arial"/>
          <w:w w:val="105"/>
        </w:rPr>
        <w:t>compare</w:t>
      </w:r>
      <w:r w:rsidRPr="000044B4">
        <w:rPr>
          <w:rFonts w:ascii="Arial" w:eastAsia="Arial" w:hAnsi="Arial" w:cs="Arial"/>
          <w:spacing w:val="-7"/>
          <w:w w:val="105"/>
        </w:rPr>
        <w:t xml:space="preserve"> </w:t>
      </w:r>
      <w:r w:rsidRPr="000044B4">
        <w:rPr>
          <w:rFonts w:ascii="Arial" w:eastAsia="Arial" w:hAnsi="Arial" w:cs="Arial"/>
          <w:w w:val="105"/>
        </w:rPr>
        <w:t>with</w:t>
      </w:r>
      <w:r w:rsidRPr="000044B4">
        <w:rPr>
          <w:rFonts w:ascii="Arial" w:eastAsia="Arial" w:hAnsi="Arial" w:cs="Arial"/>
          <w:spacing w:val="-17"/>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pharmacy</w:t>
      </w:r>
      <w:r w:rsidRPr="000044B4">
        <w:rPr>
          <w:rFonts w:ascii="Arial" w:eastAsia="Arial" w:hAnsi="Arial" w:cs="Arial"/>
          <w:spacing w:val="-8"/>
          <w:w w:val="105"/>
        </w:rPr>
        <w:t xml:space="preserve"> </w:t>
      </w:r>
      <w:r w:rsidRPr="000044B4">
        <w:rPr>
          <w:rFonts w:ascii="Arial" w:eastAsia="Arial" w:hAnsi="Arial" w:cs="Arial"/>
          <w:w w:val="105"/>
        </w:rPr>
        <w:t>filled</w:t>
      </w:r>
      <w:r w:rsidRPr="000044B4">
        <w:rPr>
          <w:rFonts w:ascii="Arial" w:eastAsia="Arial" w:hAnsi="Arial" w:cs="Arial"/>
          <w:spacing w:val="-17"/>
          <w:w w:val="105"/>
        </w:rPr>
        <w:t xml:space="preserve"> </w:t>
      </w:r>
      <w:r w:rsidRPr="000044B4">
        <w:rPr>
          <w:rFonts w:ascii="Arial" w:eastAsia="Arial" w:hAnsi="Arial" w:cs="Arial"/>
          <w:w w:val="105"/>
        </w:rPr>
        <w:t>medication</w:t>
      </w:r>
      <w:r w:rsidRPr="000044B4">
        <w:rPr>
          <w:rFonts w:ascii="Arial" w:eastAsia="Arial" w:hAnsi="Arial" w:cs="Arial"/>
          <w:spacing w:val="-4"/>
          <w:w w:val="105"/>
        </w:rPr>
        <w:t xml:space="preserve"> </w:t>
      </w:r>
      <w:r w:rsidRPr="000044B4">
        <w:rPr>
          <w:rFonts w:ascii="Arial" w:eastAsia="Arial" w:hAnsi="Arial" w:cs="Arial"/>
          <w:w w:val="105"/>
        </w:rPr>
        <w:t>packs</w:t>
      </w:r>
      <w:r w:rsidRPr="000044B4">
        <w:rPr>
          <w:rFonts w:ascii="Arial" w:eastAsia="Arial" w:hAnsi="Arial" w:cs="Arial"/>
          <w:spacing w:val="-13"/>
          <w:w w:val="105"/>
        </w:rPr>
        <w:t xml:space="preserve"> </w:t>
      </w:r>
      <w:r w:rsidRPr="000044B4">
        <w:rPr>
          <w:rFonts w:ascii="Arial" w:eastAsia="Arial" w:hAnsi="Arial" w:cs="Arial"/>
          <w:w w:val="105"/>
        </w:rPr>
        <w:t>for accuracy</w:t>
      </w:r>
      <w:r w:rsidRPr="000044B4">
        <w:rPr>
          <w:rFonts w:ascii="Arial" w:eastAsia="Arial" w:hAnsi="Arial" w:cs="Arial"/>
          <w:spacing w:val="-6"/>
          <w:w w:val="105"/>
        </w:rPr>
        <w:t xml:space="preserve"> </w:t>
      </w:r>
      <w:r w:rsidRPr="000044B4">
        <w:rPr>
          <w:rFonts w:ascii="Arial" w:eastAsia="Arial" w:hAnsi="Arial" w:cs="Arial"/>
          <w:w w:val="105"/>
        </w:rPr>
        <w:t>or</w:t>
      </w:r>
      <w:r w:rsidRPr="000044B4">
        <w:rPr>
          <w:rFonts w:ascii="Arial" w:eastAsia="Arial" w:hAnsi="Arial" w:cs="Arial"/>
          <w:spacing w:val="-7"/>
          <w:w w:val="105"/>
        </w:rPr>
        <w:t xml:space="preserve"> </w:t>
      </w:r>
      <w:r w:rsidRPr="000044B4">
        <w:rPr>
          <w:rFonts w:ascii="Arial" w:eastAsia="Arial" w:hAnsi="Arial" w:cs="Arial"/>
          <w:w w:val="105"/>
        </w:rPr>
        <w:t>to</w:t>
      </w:r>
      <w:r w:rsidRPr="000044B4">
        <w:rPr>
          <w:rFonts w:ascii="Arial" w:eastAsia="Arial" w:hAnsi="Arial" w:cs="Arial"/>
          <w:spacing w:val="-3"/>
          <w:w w:val="105"/>
        </w:rPr>
        <w:t xml:space="preserve"> </w:t>
      </w:r>
      <w:r w:rsidRPr="000044B4">
        <w:rPr>
          <w:rFonts w:ascii="Arial" w:eastAsia="Arial" w:hAnsi="Arial" w:cs="Arial"/>
          <w:w w:val="105"/>
        </w:rPr>
        <w:t>document the</w:t>
      </w:r>
      <w:r w:rsidRPr="000044B4">
        <w:rPr>
          <w:rFonts w:ascii="Arial" w:eastAsia="Arial" w:hAnsi="Arial" w:cs="Arial"/>
          <w:spacing w:val="-17"/>
          <w:w w:val="105"/>
        </w:rPr>
        <w:t xml:space="preserve"> </w:t>
      </w:r>
      <w:r w:rsidRPr="000044B4">
        <w:rPr>
          <w:rFonts w:ascii="Arial" w:eastAsia="Arial" w:hAnsi="Arial" w:cs="Arial"/>
          <w:w w:val="105"/>
        </w:rPr>
        <w:t>successful</w:t>
      </w:r>
      <w:r w:rsidRPr="000044B4">
        <w:rPr>
          <w:rFonts w:ascii="Arial" w:eastAsia="Arial" w:hAnsi="Arial" w:cs="Arial"/>
          <w:spacing w:val="-9"/>
          <w:w w:val="105"/>
        </w:rPr>
        <w:t xml:space="preserve"> </w:t>
      </w:r>
      <w:r w:rsidRPr="000044B4">
        <w:rPr>
          <w:rFonts w:ascii="Arial" w:eastAsia="Arial" w:hAnsi="Arial" w:cs="Arial"/>
          <w:w w:val="105"/>
        </w:rPr>
        <w:t>or</w:t>
      </w:r>
      <w:r w:rsidRPr="000044B4">
        <w:rPr>
          <w:rFonts w:ascii="Arial" w:eastAsia="Arial" w:hAnsi="Arial" w:cs="Arial"/>
          <w:spacing w:val="-17"/>
          <w:w w:val="105"/>
        </w:rPr>
        <w:t xml:space="preserve"> </w:t>
      </w:r>
      <w:r w:rsidRPr="000044B4">
        <w:rPr>
          <w:rFonts w:ascii="Arial" w:eastAsia="Arial" w:hAnsi="Arial" w:cs="Arial"/>
          <w:w w:val="105"/>
        </w:rPr>
        <w:t>unsuccessful</w:t>
      </w:r>
      <w:r w:rsidRPr="000044B4">
        <w:rPr>
          <w:rFonts w:ascii="Arial" w:eastAsia="Arial" w:hAnsi="Arial" w:cs="Arial"/>
          <w:spacing w:val="-9"/>
          <w:w w:val="105"/>
        </w:rPr>
        <w:t xml:space="preserve"> </w:t>
      </w:r>
      <w:r w:rsidRPr="000044B4">
        <w:rPr>
          <w:rFonts w:ascii="Arial" w:eastAsia="Arial" w:hAnsi="Arial" w:cs="Arial"/>
          <w:w w:val="105"/>
        </w:rPr>
        <w:t xml:space="preserve">medication </w:t>
      </w:r>
      <w:r w:rsidRPr="000044B4">
        <w:rPr>
          <w:rFonts w:ascii="Arial" w:eastAsia="Arial" w:hAnsi="Arial" w:cs="Arial"/>
          <w:spacing w:val="-2"/>
          <w:w w:val="105"/>
        </w:rPr>
        <w:t>administration.</w:t>
      </w:r>
    </w:p>
    <w:p w14:paraId="169C91F5" w14:textId="77777777" w:rsidR="000044B4" w:rsidRPr="000044B4" w:rsidRDefault="000044B4" w:rsidP="000044B4">
      <w:pPr>
        <w:spacing w:before="1" w:line="278" w:lineRule="auto"/>
        <w:ind w:left="1380" w:right="337" w:firstLine="4"/>
        <w:rPr>
          <w:rFonts w:ascii="Arial" w:eastAsia="Arial" w:hAnsi="Arial" w:cs="Arial"/>
        </w:rPr>
      </w:pPr>
      <w:r w:rsidRPr="000044B4">
        <w:rPr>
          <w:rFonts w:ascii="Arial" w:eastAsia="Arial" w:hAnsi="Arial" w:cs="Arial"/>
          <w:w w:val="105"/>
        </w:rPr>
        <w:t>The</w:t>
      </w:r>
      <w:r w:rsidRPr="000044B4">
        <w:rPr>
          <w:rFonts w:ascii="Arial" w:eastAsia="Arial" w:hAnsi="Arial" w:cs="Arial"/>
          <w:spacing w:val="-7"/>
          <w:w w:val="105"/>
        </w:rPr>
        <w:t xml:space="preserve"> </w:t>
      </w:r>
      <w:r w:rsidRPr="000044B4">
        <w:rPr>
          <w:rFonts w:ascii="Arial" w:eastAsia="Arial" w:hAnsi="Arial" w:cs="Arial"/>
          <w:w w:val="105"/>
        </w:rPr>
        <w:t>nurse</w:t>
      </w:r>
      <w:r w:rsidRPr="000044B4">
        <w:rPr>
          <w:rFonts w:ascii="Arial" w:eastAsia="Arial" w:hAnsi="Arial" w:cs="Arial"/>
          <w:spacing w:val="-4"/>
          <w:w w:val="105"/>
        </w:rPr>
        <w:t xml:space="preserve"> </w:t>
      </w:r>
      <w:r w:rsidRPr="000044B4">
        <w:rPr>
          <w:rFonts w:ascii="Arial" w:eastAsia="Arial" w:hAnsi="Arial" w:cs="Arial"/>
          <w:w w:val="105"/>
        </w:rPr>
        <w:t>mentioned that</w:t>
      </w:r>
      <w:r w:rsidRPr="000044B4">
        <w:rPr>
          <w:rFonts w:ascii="Arial" w:eastAsia="Arial" w:hAnsi="Arial" w:cs="Arial"/>
          <w:spacing w:val="-4"/>
          <w:w w:val="105"/>
        </w:rPr>
        <w:t xml:space="preserve"> </w:t>
      </w:r>
      <w:r w:rsidRPr="000044B4">
        <w:rPr>
          <w:rFonts w:ascii="Arial" w:eastAsia="Arial" w:hAnsi="Arial" w:cs="Arial"/>
          <w:w w:val="105"/>
        </w:rPr>
        <w:t>she</w:t>
      </w:r>
      <w:r w:rsidRPr="000044B4">
        <w:rPr>
          <w:rFonts w:ascii="Arial" w:eastAsia="Arial" w:hAnsi="Arial" w:cs="Arial"/>
          <w:spacing w:val="-8"/>
          <w:w w:val="105"/>
        </w:rPr>
        <w:t xml:space="preserve"> </w:t>
      </w:r>
      <w:r w:rsidRPr="000044B4">
        <w:rPr>
          <w:rFonts w:ascii="Arial" w:eastAsia="Arial" w:hAnsi="Arial" w:cs="Arial"/>
          <w:w w:val="105"/>
        </w:rPr>
        <w:t>was</w:t>
      </w:r>
      <w:r w:rsidRPr="000044B4">
        <w:rPr>
          <w:rFonts w:ascii="Arial" w:eastAsia="Arial" w:hAnsi="Arial" w:cs="Arial"/>
          <w:spacing w:val="-11"/>
          <w:w w:val="105"/>
        </w:rPr>
        <w:t xml:space="preserve"> </w:t>
      </w:r>
      <w:r w:rsidRPr="000044B4">
        <w:rPr>
          <w:rFonts w:ascii="Arial" w:eastAsia="Arial" w:hAnsi="Arial" w:cs="Arial"/>
          <w:w w:val="105"/>
        </w:rPr>
        <w:t>not</w:t>
      </w:r>
      <w:r w:rsidRPr="000044B4">
        <w:rPr>
          <w:rFonts w:ascii="Arial" w:eastAsia="Arial" w:hAnsi="Arial" w:cs="Arial"/>
          <w:spacing w:val="40"/>
          <w:w w:val="105"/>
        </w:rPr>
        <w:t xml:space="preserve"> </w:t>
      </w:r>
      <w:r w:rsidRPr="000044B4">
        <w:rPr>
          <w:rFonts w:ascii="Arial" w:eastAsia="Arial" w:hAnsi="Arial" w:cs="Arial"/>
          <w:w w:val="105"/>
        </w:rPr>
        <w:t>going</w:t>
      </w:r>
      <w:r w:rsidRPr="000044B4">
        <w:rPr>
          <w:rFonts w:ascii="Arial" w:eastAsia="Arial" w:hAnsi="Arial" w:cs="Arial"/>
          <w:spacing w:val="-16"/>
          <w:w w:val="105"/>
        </w:rPr>
        <w:t xml:space="preserve"> </w:t>
      </w:r>
      <w:r w:rsidRPr="000044B4">
        <w:rPr>
          <w:rFonts w:ascii="Arial" w:eastAsia="Arial" w:hAnsi="Arial" w:cs="Arial"/>
          <w:w w:val="105"/>
        </w:rPr>
        <w:t>to carry the</w:t>
      </w:r>
      <w:r w:rsidRPr="000044B4">
        <w:rPr>
          <w:rFonts w:ascii="Arial" w:eastAsia="Arial" w:hAnsi="Arial" w:cs="Arial"/>
          <w:spacing w:val="-11"/>
          <w:w w:val="105"/>
        </w:rPr>
        <w:t xml:space="preserve"> </w:t>
      </w:r>
      <w:r w:rsidRPr="000044B4">
        <w:rPr>
          <w:rFonts w:ascii="Arial" w:eastAsia="Arial" w:hAnsi="Arial" w:cs="Arial"/>
          <w:w w:val="105"/>
        </w:rPr>
        <w:t>medication book around.</w:t>
      </w:r>
      <w:r w:rsidRPr="000044B4">
        <w:rPr>
          <w:rFonts w:ascii="Arial" w:eastAsia="Arial" w:hAnsi="Arial" w:cs="Arial"/>
          <w:spacing w:val="-17"/>
          <w:w w:val="105"/>
        </w:rPr>
        <w:t xml:space="preserve"> </w:t>
      </w:r>
      <w:r w:rsidRPr="000044B4">
        <w:rPr>
          <w:rFonts w:ascii="Arial" w:eastAsia="Arial" w:hAnsi="Arial" w:cs="Arial"/>
          <w:w w:val="105"/>
        </w:rPr>
        <w:t>During</w:t>
      </w:r>
      <w:r w:rsidRPr="000044B4">
        <w:rPr>
          <w:rFonts w:ascii="Arial" w:eastAsia="Arial" w:hAnsi="Arial" w:cs="Arial"/>
          <w:spacing w:val="-27"/>
          <w:w w:val="105"/>
        </w:rPr>
        <w:t xml:space="preserve"> </w:t>
      </w:r>
      <w:r w:rsidRPr="000044B4">
        <w:rPr>
          <w:rFonts w:ascii="Arial" w:eastAsia="Arial" w:hAnsi="Arial" w:cs="Arial"/>
          <w:w w:val="105"/>
        </w:rPr>
        <w:t>afternoon</w:t>
      </w:r>
      <w:r w:rsidRPr="000044B4">
        <w:rPr>
          <w:rFonts w:ascii="Arial" w:eastAsia="Arial" w:hAnsi="Arial" w:cs="Arial"/>
          <w:spacing w:val="-16"/>
          <w:w w:val="105"/>
        </w:rPr>
        <w:t xml:space="preserve"> </w:t>
      </w:r>
      <w:r w:rsidRPr="000044B4">
        <w:rPr>
          <w:rFonts w:ascii="Arial" w:eastAsia="Arial" w:hAnsi="Arial" w:cs="Arial"/>
          <w:w w:val="105"/>
        </w:rPr>
        <w:t>LMA</w:t>
      </w:r>
      <w:r w:rsidRPr="000044B4">
        <w:rPr>
          <w:rFonts w:ascii="Arial" w:eastAsia="Arial" w:hAnsi="Arial" w:cs="Arial"/>
          <w:spacing w:val="-16"/>
          <w:w w:val="105"/>
        </w:rPr>
        <w:t xml:space="preserve"> </w:t>
      </w:r>
      <w:r w:rsidRPr="000044B4">
        <w:rPr>
          <w:rFonts w:ascii="Arial" w:eastAsia="Arial" w:hAnsi="Arial" w:cs="Arial"/>
          <w:w w:val="105"/>
        </w:rPr>
        <w:t>passes,</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nurse</w:t>
      </w:r>
      <w:r w:rsidRPr="000044B4">
        <w:rPr>
          <w:rFonts w:ascii="Arial" w:eastAsia="Arial" w:hAnsi="Arial" w:cs="Arial"/>
          <w:spacing w:val="-16"/>
          <w:w w:val="105"/>
        </w:rPr>
        <w:t xml:space="preserve"> </w:t>
      </w:r>
      <w:r w:rsidRPr="000044B4">
        <w:rPr>
          <w:rFonts w:ascii="Arial" w:eastAsia="Arial" w:hAnsi="Arial" w:cs="Arial"/>
          <w:w w:val="105"/>
        </w:rPr>
        <w:t>had</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book</w:t>
      </w:r>
      <w:r w:rsidRPr="000044B4">
        <w:rPr>
          <w:rFonts w:ascii="Arial" w:eastAsia="Arial" w:hAnsi="Arial" w:cs="Arial"/>
          <w:spacing w:val="-16"/>
          <w:w w:val="105"/>
        </w:rPr>
        <w:t xml:space="preserve"> </w:t>
      </w:r>
      <w:r w:rsidRPr="000044B4">
        <w:rPr>
          <w:rFonts w:ascii="Arial" w:eastAsia="Arial" w:hAnsi="Arial" w:cs="Arial"/>
          <w:w w:val="105"/>
        </w:rPr>
        <w:t>but</w:t>
      </w:r>
      <w:r w:rsidRPr="000044B4">
        <w:rPr>
          <w:rFonts w:ascii="Arial" w:eastAsia="Arial" w:hAnsi="Arial" w:cs="Arial"/>
          <w:spacing w:val="-16"/>
          <w:w w:val="105"/>
        </w:rPr>
        <w:t xml:space="preserve"> </w:t>
      </w:r>
      <w:r w:rsidRPr="000044B4">
        <w:rPr>
          <w:rFonts w:ascii="Arial" w:eastAsia="Arial" w:hAnsi="Arial" w:cs="Arial"/>
          <w:w w:val="105"/>
        </w:rPr>
        <w:t>did</w:t>
      </w:r>
      <w:r w:rsidRPr="000044B4">
        <w:rPr>
          <w:rFonts w:ascii="Arial" w:eastAsia="Arial" w:hAnsi="Arial" w:cs="Arial"/>
          <w:spacing w:val="-16"/>
          <w:w w:val="105"/>
        </w:rPr>
        <w:t xml:space="preserve"> </w:t>
      </w:r>
      <w:r w:rsidRPr="000044B4">
        <w:rPr>
          <w:rFonts w:ascii="Arial" w:eastAsia="Arial" w:hAnsi="Arial" w:cs="Arial"/>
          <w:w w:val="105"/>
        </w:rPr>
        <w:t>not</w:t>
      </w:r>
      <w:r w:rsidRPr="000044B4">
        <w:rPr>
          <w:rFonts w:ascii="Arial" w:eastAsia="Arial" w:hAnsi="Arial" w:cs="Arial"/>
          <w:spacing w:val="-5"/>
          <w:w w:val="105"/>
        </w:rPr>
        <w:t xml:space="preserve"> </w:t>
      </w:r>
      <w:r w:rsidRPr="000044B4">
        <w:rPr>
          <w:rFonts w:ascii="Arial" w:eastAsia="Arial" w:hAnsi="Arial" w:cs="Arial"/>
          <w:w w:val="105"/>
        </w:rPr>
        <w:t>bring it into</w:t>
      </w:r>
      <w:r w:rsidRPr="000044B4">
        <w:rPr>
          <w:rFonts w:ascii="Arial" w:eastAsia="Arial" w:hAnsi="Arial" w:cs="Arial"/>
          <w:spacing w:val="-1"/>
          <w:w w:val="105"/>
        </w:rPr>
        <w:t xml:space="preserve"> </w:t>
      </w:r>
      <w:r w:rsidRPr="000044B4">
        <w:rPr>
          <w:rFonts w:ascii="Arial" w:eastAsia="Arial" w:hAnsi="Arial" w:cs="Arial"/>
          <w:w w:val="105"/>
        </w:rPr>
        <w:t>all</w:t>
      </w:r>
      <w:r w:rsidRPr="000044B4">
        <w:rPr>
          <w:rFonts w:ascii="Arial" w:eastAsia="Arial" w:hAnsi="Arial" w:cs="Arial"/>
          <w:spacing w:val="-10"/>
          <w:w w:val="105"/>
        </w:rPr>
        <w:t xml:space="preserve"> </w:t>
      </w:r>
      <w:r w:rsidRPr="000044B4">
        <w:rPr>
          <w:rFonts w:ascii="Arial" w:eastAsia="Arial" w:hAnsi="Arial" w:cs="Arial"/>
          <w:w w:val="105"/>
        </w:rPr>
        <w:t>of the Residents' rooms.</w:t>
      </w:r>
    </w:p>
    <w:p w14:paraId="0F981558" w14:textId="02A21176" w:rsidR="000044B4" w:rsidRPr="000044B4" w:rsidRDefault="000044B4" w:rsidP="000044B4">
      <w:pPr>
        <w:numPr>
          <w:ilvl w:val="2"/>
          <w:numId w:val="5"/>
        </w:numPr>
        <w:tabs>
          <w:tab w:val="left" w:pos="1385"/>
        </w:tabs>
        <w:spacing w:line="250" w:lineRule="exact"/>
        <w:ind w:left="1385" w:hanging="373"/>
        <w:rPr>
          <w:rFonts w:ascii="Arial" w:eastAsia="Arial" w:hAnsi="Arial" w:cs="Arial"/>
          <w:sz w:val="23"/>
        </w:rPr>
      </w:pPr>
      <w:r w:rsidRPr="000044B4">
        <w:rPr>
          <w:rFonts w:ascii="Arial" w:eastAsia="Arial" w:hAnsi="Arial" w:cs="Arial"/>
        </w:rPr>
        <w:t>AGE</w:t>
      </w:r>
      <w:r w:rsidRPr="000044B4">
        <w:rPr>
          <w:rFonts w:ascii="Arial" w:eastAsia="Arial" w:hAnsi="Arial" w:cs="Arial"/>
          <w:spacing w:val="5"/>
        </w:rPr>
        <w:t xml:space="preserve"> </w:t>
      </w:r>
      <w:r w:rsidRPr="000044B4">
        <w:rPr>
          <w:rFonts w:ascii="Arial" w:eastAsia="Arial" w:hAnsi="Arial" w:cs="Arial"/>
        </w:rPr>
        <w:t>observed</w:t>
      </w:r>
      <w:r w:rsidRPr="000044B4">
        <w:rPr>
          <w:rFonts w:ascii="Arial" w:eastAsia="Arial" w:hAnsi="Arial" w:cs="Arial"/>
          <w:spacing w:val="12"/>
        </w:rPr>
        <w:t xml:space="preserve"> </w:t>
      </w:r>
      <w:r w:rsidRPr="000044B4">
        <w:rPr>
          <w:rFonts w:ascii="Arial" w:eastAsia="Arial" w:hAnsi="Arial" w:cs="Arial"/>
        </w:rPr>
        <w:t>that</w:t>
      </w:r>
      <w:r w:rsidRPr="000044B4">
        <w:rPr>
          <w:rFonts w:ascii="Arial" w:eastAsia="Arial" w:hAnsi="Arial" w:cs="Arial"/>
          <w:spacing w:val="18"/>
        </w:rPr>
        <w:t xml:space="preserve"> </w:t>
      </w:r>
      <w:r w:rsidRPr="000044B4">
        <w:rPr>
          <w:rFonts w:ascii="Arial" w:eastAsia="Arial" w:hAnsi="Arial" w:cs="Arial"/>
        </w:rPr>
        <w:t>the</w:t>
      </w:r>
      <w:r w:rsidRPr="000044B4">
        <w:rPr>
          <w:rFonts w:ascii="Arial" w:eastAsia="Arial" w:hAnsi="Arial" w:cs="Arial"/>
          <w:spacing w:val="2"/>
        </w:rPr>
        <w:t xml:space="preserve"> </w:t>
      </w:r>
      <w:r w:rsidRPr="000044B4">
        <w:rPr>
          <w:rFonts w:ascii="Arial" w:eastAsia="Arial" w:hAnsi="Arial" w:cs="Arial"/>
        </w:rPr>
        <w:t>nurse</w:t>
      </w:r>
      <w:r w:rsidRPr="000044B4">
        <w:rPr>
          <w:rFonts w:ascii="Arial" w:eastAsia="Arial" w:hAnsi="Arial" w:cs="Arial"/>
          <w:spacing w:val="6"/>
        </w:rPr>
        <w:t xml:space="preserve"> </w:t>
      </w:r>
      <w:r w:rsidR="00BD44FC" w:rsidRPr="000044B4">
        <w:rPr>
          <w:rFonts w:ascii="Arial" w:eastAsia="Arial" w:hAnsi="Arial" w:cs="Arial"/>
        </w:rPr>
        <w:t>did not perform</w:t>
      </w:r>
      <w:r w:rsidRPr="000044B4">
        <w:rPr>
          <w:rFonts w:ascii="Arial" w:eastAsia="Arial" w:hAnsi="Arial" w:cs="Arial"/>
          <w:spacing w:val="1"/>
        </w:rPr>
        <w:t xml:space="preserve"> </w:t>
      </w:r>
      <w:r w:rsidRPr="000044B4">
        <w:rPr>
          <w:rFonts w:ascii="Arial" w:eastAsia="Arial" w:hAnsi="Arial" w:cs="Arial"/>
        </w:rPr>
        <w:t>any</w:t>
      </w:r>
      <w:r w:rsidRPr="000044B4">
        <w:rPr>
          <w:rFonts w:ascii="Arial" w:eastAsia="Arial" w:hAnsi="Arial" w:cs="Arial"/>
          <w:spacing w:val="15"/>
        </w:rPr>
        <w:t xml:space="preserve"> </w:t>
      </w:r>
      <w:r w:rsidRPr="000044B4">
        <w:rPr>
          <w:rFonts w:ascii="Arial" w:eastAsia="Arial" w:hAnsi="Arial" w:cs="Arial"/>
        </w:rPr>
        <w:t>hand</w:t>
      </w:r>
      <w:r w:rsidRPr="000044B4">
        <w:rPr>
          <w:rFonts w:ascii="Arial" w:eastAsia="Arial" w:hAnsi="Arial" w:cs="Arial"/>
          <w:spacing w:val="2"/>
        </w:rPr>
        <w:t xml:space="preserve"> </w:t>
      </w:r>
      <w:proofErr w:type="gramStart"/>
      <w:r w:rsidRPr="000044B4">
        <w:rPr>
          <w:rFonts w:ascii="Arial" w:eastAsia="Arial" w:hAnsi="Arial" w:cs="Arial"/>
        </w:rPr>
        <w:t>hygiene</w:t>
      </w:r>
      <w:r w:rsidRPr="000044B4">
        <w:rPr>
          <w:rFonts w:ascii="Arial" w:eastAsia="Arial" w:hAnsi="Arial" w:cs="Arial"/>
          <w:spacing w:val="6"/>
        </w:rPr>
        <w:t xml:space="preserve"> </w:t>
      </w:r>
      <w:r w:rsidRPr="000044B4">
        <w:rPr>
          <w:rFonts w:ascii="Arial" w:eastAsia="Arial" w:hAnsi="Arial" w:cs="Arial"/>
        </w:rPr>
        <w:t>process</w:t>
      </w:r>
      <w:proofErr w:type="gramEnd"/>
      <w:r w:rsidRPr="000044B4">
        <w:rPr>
          <w:rFonts w:ascii="Arial" w:eastAsia="Arial" w:hAnsi="Arial" w:cs="Arial"/>
          <w:spacing w:val="10"/>
        </w:rPr>
        <w:t xml:space="preserve"> </w:t>
      </w:r>
      <w:r w:rsidRPr="000044B4">
        <w:rPr>
          <w:rFonts w:ascii="Arial" w:eastAsia="Arial" w:hAnsi="Arial" w:cs="Arial"/>
        </w:rPr>
        <w:t>prior</w:t>
      </w:r>
      <w:r w:rsidRPr="000044B4">
        <w:rPr>
          <w:rFonts w:ascii="Arial" w:eastAsia="Arial" w:hAnsi="Arial" w:cs="Arial"/>
          <w:spacing w:val="9"/>
        </w:rPr>
        <w:t xml:space="preserve"> </w:t>
      </w:r>
      <w:r w:rsidRPr="000044B4">
        <w:rPr>
          <w:rFonts w:ascii="Arial" w:eastAsia="Arial" w:hAnsi="Arial" w:cs="Arial"/>
          <w:spacing w:val="-5"/>
        </w:rPr>
        <w:t>to,</w:t>
      </w:r>
    </w:p>
    <w:p w14:paraId="5877810E" w14:textId="77777777" w:rsidR="000044B4" w:rsidRPr="000044B4" w:rsidRDefault="000044B4" w:rsidP="000044B4">
      <w:pPr>
        <w:spacing w:before="43"/>
        <w:ind w:left="1383"/>
        <w:rPr>
          <w:rFonts w:ascii="Arial" w:eastAsia="Arial" w:hAnsi="Arial" w:cs="Arial"/>
        </w:rPr>
      </w:pPr>
      <w:r w:rsidRPr="000044B4">
        <w:rPr>
          <w:rFonts w:ascii="Arial" w:eastAsia="Arial" w:hAnsi="Arial" w:cs="Arial"/>
        </w:rPr>
        <w:t>or</w:t>
      </w:r>
      <w:r w:rsidRPr="000044B4">
        <w:rPr>
          <w:rFonts w:ascii="Arial" w:eastAsia="Arial" w:hAnsi="Arial" w:cs="Arial"/>
          <w:spacing w:val="7"/>
        </w:rPr>
        <w:t xml:space="preserve"> </w:t>
      </w:r>
      <w:r w:rsidRPr="000044B4">
        <w:rPr>
          <w:rFonts w:ascii="Arial" w:eastAsia="Arial" w:hAnsi="Arial" w:cs="Arial"/>
        </w:rPr>
        <w:t>after, providing</w:t>
      </w:r>
      <w:r w:rsidRPr="000044B4">
        <w:rPr>
          <w:rFonts w:ascii="Arial" w:eastAsia="Arial" w:hAnsi="Arial" w:cs="Arial"/>
          <w:spacing w:val="-3"/>
        </w:rPr>
        <w:t xml:space="preserve"> </w:t>
      </w:r>
      <w:r w:rsidRPr="000044B4">
        <w:rPr>
          <w:rFonts w:ascii="Arial" w:eastAsia="Arial" w:hAnsi="Arial" w:cs="Arial"/>
        </w:rPr>
        <w:t>LMA</w:t>
      </w:r>
      <w:r w:rsidRPr="000044B4">
        <w:rPr>
          <w:rFonts w:ascii="Arial" w:eastAsia="Arial" w:hAnsi="Arial" w:cs="Arial"/>
          <w:spacing w:val="19"/>
        </w:rPr>
        <w:t xml:space="preserve"> </w:t>
      </w:r>
      <w:r w:rsidRPr="000044B4">
        <w:rPr>
          <w:rFonts w:ascii="Arial" w:eastAsia="Arial" w:hAnsi="Arial" w:cs="Arial"/>
        </w:rPr>
        <w:t>for</w:t>
      </w:r>
      <w:r w:rsidRPr="000044B4">
        <w:rPr>
          <w:rFonts w:ascii="Arial" w:eastAsia="Arial" w:hAnsi="Arial" w:cs="Arial"/>
          <w:spacing w:val="6"/>
        </w:rPr>
        <w:t xml:space="preserve"> </w:t>
      </w:r>
      <w:r w:rsidRPr="000044B4">
        <w:rPr>
          <w:rFonts w:ascii="Arial" w:eastAsia="Arial" w:hAnsi="Arial" w:cs="Arial"/>
        </w:rPr>
        <w:t>six</w:t>
      </w:r>
      <w:r w:rsidRPr="000044B4">
        <w:rPr>
          <w:rFonts w:ascii="Arial" w:eastAsia="Arial" w:hAnsi="Arial" w:cs="Arial"/>
          <w:spacing w:val="10"/>
        </w:rPr>
        <w:t xml:space="preserve"> </w:t>
      </w:r>
      <w:r w:rsidRPr="000044B4">
        <w:rPr>
          <w:rFonts w:ascii="Arial" w:eastAsia="Arial" w:hAnsi="Arial" w:cs="Arial"/>
        </w:rPr>
        <w:t>(6)</w:t>
      </w:r>
      <w:r w:rsidRPr="000044B4">
        <w:rPr>
          <w:rFonts w:ascii="Arial" w:eastAsia="Arial" w:hAnsi="Arial" w:cs="Arial"/>
          <w:spacing w:val="13"/>
        </w:rPr>
        <w:t xml:space="preserve"> </w:t>
      </w:r>
      <w:r w:rsidRPr="000044B4">
        <w:rPr>
          <w:rFonts w:ascii="Arial" w:eastAsia="Arial" w:hAnsi="Arial" w:cs="Arial"/>
          <w:spacing w:val="-2"/>
        </w:rPr>
        <w:t>Residents.</w:t>
      </w:r>
    </w:p>
    <w:p w14:paraId="7B9EC8EF" w14:textId="77777777" w:rsidR="000044B4" w:rsidRPr="000044B4" w:rsidRDefault="000044B4" w:rsidP="000044B4">
      <w:pPr>
        <w:numPr>
          <w:ilvl w:val="2"/>
          <w:numId w:val="5"/>
        </w:numPr>
        <w:tabs>
          <w:tab w:val="left" w:pos="1378"/>
          <w:tab w:val="left" w:pos="1385"/>
        </w:tabs>
        <w:spacing w:before="26" w:line="273" w:lineRule="auto"/>
        <w:ind w:left="1385" w:right="890" w:hanging="374"/>
        <w:rPr>
          <w:rFonts w:ascii="Arial" w:eastAsia="Arial" w:hAnsi="Arial" w:cs="Arial"/>
          <w:sz w:val="23"/>
        </w:rPr>
      </w:pPr>
      <w:r w:rsidRPr="000044B4">
        <w:rPr>
          <w:rFonts w:ascii="Arial" w:eastAsia="Arial" w:hAnsi="Arial" w:cs="Arial"/>
        </w:rPr>
        <w:t>The nurse was</w:t>
      </w:r>
      <w:r w:rsidRPr="000044B4">
        <w:rPr>
          <w:rFonts w:ascii="Arial" w:eastAsia="Arial" w:hAnsi="Arial" w:cs="Arial"/>
          <w:spacing w:val="-9"/>
        </w:rPr>
        <w:t xml:space="preserve"> </w:t>
      </w:r>
      <w:r w:rsidRPr="000044B4">
        <w:rPr>
          <w:rFonts w:ascii="Arial" w:eastAsia="Arial" w:hAnsi="Arial" w:cs="Arial"/>
        </w:rPr>
        <w:t>not</w:t>
      </w:r>
      <w:r w:rsidRPr="000044B4">
        <w:rPr>
          <w:rFonts w:ascii="Arial" w:eastAsia="Arial" w:hAnsi="Arial" w:cs="Arial"/>
          <w:spacing w:val="40"/>
        </w:rPr>
        <w:t xml:space="preserve"> </w:t>
      </w:r>
      <w:r w:rsidRPr="000044B4">
        <w:rPr>
          <w:rFonts w:ascii="Arial" w:eastAsia="Arial" w:hAnsi="Arial" w:cs="Arial"/>
        </w:rPr>
        <w:t>able</w:t>
      </w:r>
      <w:r w:rsidRPr="000044B4">
        <w:rPr>
          <w:rFonts w:ascii="Arial" w:eastAsia="Arial" w:hAnsi="Arial" w:cs="Arial"/>
          <w:spacing w:val="-6"/>
        </w:rPr>
        <w:t xml:space="preserve"> </w:t>
      </w:r>
      <w:r w:rsidRPr="000044B4">
        <w:rPr>
          <w:rFonts w:ascii="Arial" w:eastAsia="Arial" w:hAnsi="Arial" w:cs="Arial"/>
        </w:rPr>
        <w:t>to provide</w:t>
      </w:r>
      <w:r w:rsidRPr="000044B4">
        <w:rPr>
          <w:rFonts w:ascii="Arial" w:eastAsia="Arial" w:hAnsi="Arial" w:cs="Arial"/>
          <w:spacing w:val="-20"/>
        </w:rPr>
        <w:t xml:space="preserve"> </w:t>
      </w:r>
      <w:r w:rsidRPr="000044B4">
        <w:rPr>
          <w:rFonts w:ascii="Arial" w:eastAsia="Arial" w:hAnsi="Arial" w:cs="Arial"/>
        </w:rPr>
        <w:t>"crush orders" for three (3) Residents for whom she crushed medications.</w:t>
      </w:r>
    </w:p>
    <w:p w14:paraId="158F7CDA" w14:textId="77777777" w:rsidR="000044B4" w:rsidRPr="000044B4" w:rsidRDefault="000044B4" w:rsidP="000044B4">
      <w:pPr>
        <w:numPr>
          <w:ilvl w:val="2"/>
          <w:numId w:val="5"/>
        </w:numPr>
        <w:tabs>
          <w:tab w:val="left" w:pos="1377"/>
          <w:tab w:val="left" w:pos="1379"/>
        </w:tabs>
        <w:spacing w:line="276" w:lineRule="auto"/>
        <w:ind w:left="1377" w:right="612" w:hanging="366"/>
        <w:rPr>
          <w:rFonts w:ascii="Arial" w:eastAsia="Arial" w:hAnsi="Arial" w:cs="Arial"/>
          <w:sz w:val="23"/>
        </w:rPr>
      </w:pPr>
      <w:r w:rsidRPr="000044B4">
        <w:rPr>
          <w:rFonts w:ascii="Arial" w:eastAsia="Arial" w:hAnsi="Arial" w:cs="Arial"/>
          <w:spacing w:val="-2"/>
          <w:w w:val="105"/>
        </w:rPr>
        <w:t>AGE</w:t>
      </w:r>
      <w:r w:rsidRPr="000044B4">
        <w:rPr>
          <w:rFonts w:ascii="Arial" w:eastAsia="Arial" w:hAnsi="Arial" w:cs="Arial"/>
          <w:spacing w:val="-15"/>
          <w:w w:val="105"/>
        </w:rPr>
        <w:t xml:space="preserve"> </w:t>
      </w:r>
      <w:r w:rsidRPr="000044B4">
        <w:rPr>
          <w:rFonts w:ascii="Arial" w:eastAsia="Arial" w:hAnsi="Arial" w:cs="Arial"/>
          <w:spacing w:val="-2"/>
          <w:w w:val="105"/>
        </w:rPr>
        <w:t>observed</w:t>
      </w:r>
      <w:r w:rsidRPr="000044B4">
        <w:rPr>
          <w:rFonts w:ascii="Arial" w:eastAsia="Arial" w:hAnsi="Arial" w:cs="Arial"/>
          <w:spacing w:val="-13"/>
          <w:w w:val="105"/>
        </w:rPr>
        <w:t xml:space="preserve"> </w:t>
      </w:r>
      <w:r w:rsidRPr="000044B4">
        <w:rPr>
          <w:rFonts w:ascii="Arial" w:eastAsia="Arial" w:hAnsi="Arial" w:cs="Arial"/>
          <w:spacing w:val="-2"/>
          <w:w w:val="105"/>
        </w:rPr>
        <w:t>that</w:t>
      </w:r>
      <w:r w:rsidRPr="000044B4">
        <w:rPr>
          <w:rFonts w:ascii="Arial" w:eastAsia="Arial" w:hAnsi="Arial" w:cs="Arial"/>
          <w:spacing w:val="-7"/>
          <w:w w:val="105"/>
        </w:rPr>
        <w:t xml:space="preserve"> </w:t>
      </w:r>
      <w:r w:rsidRPr="000044B4">
        <w:rPr>
          <w:rFonts w:ascii="Arial" w:eastAsia="Arial" w:hAnsi="Arial" w:cs="Arial"/>
          <w:spacing w:val="-2"/>
          <w:w w:val="105"/>
        </w:rPr>
        <w:t>the</w:t>
      </w:r>
      <w:r w:rsidRPr="000044B4">
        <w:rPr>
          <w:rFonts w:ascii="Arial" w:eastAsia="Arial" w:hAnsi="Arial" w:cs="Arial"/>
          <w:spacing w:val="-16"/>
          <w:w w:val="105"/>
        </w:rPr>
        <w:t xml:space="preserve"> </w:t>
      </w:r>
      <w:r w:rsidRPr="000044B4">
        <w:rPr>
          <w:rFonts w:ascii="Arial" w:eastAsia="Arial" w:hAnsi="Arial" w:cs="Arial"/>
          <w:spacing w:val="-2"/>
          <w:w w:val="105"/>
        </w:rPr>
        <w:t>nurse</w:t>
      </w:r>
      <w:r w:rsidRPr="000044B4">
        <w:rPr>
          <w:rFonts w:ascii="Arial" w:eastAsia="Arial" w:hAnsi="Arial" w:cs="Arial"/>
          <w:spacing w:val="-14"/>
          <w:w w:val="105"/>
        </w:rPr>
        <w:t xml:space="preserve"> </w:t>
      </w:r>
      <w:r w:rsidRPr="000044B4">
        <w:rPr>
          <w:rFonts w:ascii="Arial" w:eastAsia="Arial" w:hAnsi="Arial" w:cs="Arial"/>
          <w:spacing w:val="-2"/>
          <w:w w:val="105"/>
        </w:rPr>
        <w:t>used</w:t>
      </w:r>
      <w:r w:rsidRPr="000044B4">
        <w:rPr>
          <w:rFonts w:ascii="Arial" w:eastAsia="Arial" w:hAnsi="Arial" w:cs="Arial"/>
          <w:spacing w:val="-14"/>
          <w:w w:val="105"/>
        </w:rPr>
        <w:t xml:space="preserve"> </w:t>
      </w:r>
      <w:r w:rsidRPr="000044B4">
        <w:rPr>
          <w:rFonts w:ascii="Arial" w:eastAsia="Arial" w:hAnsi="Arial" w:cs="Arial"/>
          <w:spacing w:val="-2"/>
          <w:w w:val="105"/>
        </w:rPr>
        <w:t>the</w:t>
      </w:r>
      <w:r w:rsidRPr="000044B4">
        <w:rPr>
          <w:rFonts w:ascii="Arial" w:eastAsia="Arial" w:hAnsi="Arial" w:cs="Arial"/>
          <w:spacing w:val="-14"/>
          <w:w w:val="105"/>
        </w:rPr>
        <w:t xml:space="preserve"> </w:t>
      </w:r>
      <w:r w:rsidRPr="000044B4">
        <w:rPr>
          <w:rFonts w:ascii="Arial" w:eastAsia="Arial" w:hAnsi="Arial" w:cs="Arial"/>
          <w:spacing w:val="-2"/>
          <w:w w:val="105"/>
        </w:rPr>
        <w:t>same</w:t>
      </w:r>
      <w:r w:rsidRPr="000044B4">
        <w:rPr>
          <w:rFonts w:ascii="Arial" w:eastAsia="Arial" w:hAnsi="Arial" w:cs="Arial"/>
          <w:spacing w:val="-8"/>
          <w:w w:val="105"/>
        </w:rPr>
        <w:t xml:space="preserve"> </w:t>
      </w:r>
      <w:r w:rsidRPr="000044B4">
        <w:rPr>
          <w:rFonts w:ascii="Arial" w:eastAsia="Arial" w:hAnsi="Arial" w:cs="Arial"/>
          <w:spacing w:val="-2"/>
          <w:w w:val="105"/>
        </w:rPr>
        <w:t>handheld</w:t>
      </w:r>
      <w:r w:rsidRPr="000044B4">
        <w:rPr>
          <w:rFonts w:ascii="Arial" w:eastAsia="Arial" w:hAnsi="Arial" w:cs="Arial"/>
          <w:spacing w:val="-11"/>
          <w:w w:val="105"/>
        </w:rPr>
        <w:t xml:space="preserve"> </w:t>
      </w:r>
      <w:r w:rsidRPr="000044B4">
        <w:rPr>
          <w:rFonts w:ascii="Arial" w:eastAsia="Arial" w:hAnsi="Arial" w:cs="Arial"/>
          <w:spacing w:val="-2"/>
          <w:w w:val="105"/>
        </w:rPr>
        <w:t xml:space="preserve">medication crusher for </w:t>
      </w:r>
      <w:r w:rsidRPr="000044B4">
        <w:rPr>
          <w:rFonts w:ascii="Arial" w:eastAsia="Arial" w:hAnsi="Arial" w:cs="Arial"/>
          <w:w w:val="105"/>
        </w:rPr>
        <w:t>three (3) Residents for</w:t>
      </w:r>
      <w:r w:rsidRPr="000044B4">
        <w:rPr>
          <w:rFonts w:ascii="Arial" w:eastAsia="Arial" w:hAnsi="Arial" w:cs="Arial"/>
          <w:spacing w:val="-3"/>
          <w:w w:val="105"/>
        </w:rPr>
        <w:t xml:space="preserve"> </w:t>
      </w:r>
      <w:r w:rsidRPr="000044B4">
        <w:rPr>
          <w:rFonts w:ascii="Arial" w:eastAsia="Arial" w:hAnsi="Arial" w:cs="Arial"/>
          <w:w w:val="105"/>
        </w:rPr>
        <w:t>whom</w:t>
      </w:r>
      <w:r w:rsidRPr="000044B4">
        <w:rPr>
          <w:rFonts w:ascii="Arial" w:eastAsia="Arial" w:hAnsi="Arial" w:cs="Arial"/>
          <w:spacing w:val="-7"/>
          <w:w w:val="105"/>
        </w:rPr>
        <w:t xml:space="preserve"> </w:t>
      </w:r>
      <w:r w:rsidRPr="000044B4">
        <w:rPr>
          <w:rFonts w:ascii="Arial" w:eastAsia="Arial" w:hAnsi="Arial" w:cs="Arial"/>
          <w:w w:val="105"/>
        </w:rPr>
        <w:t>she</w:t>
      </w:r>
      <w:r w:rsidRPr="000044B4">
        <w:rPr>
          <w:rFonts w:ascii="Arial" w:eastAsia="Arial" w:hAnsi="Arial" w:cs="Arial"/>
          <w:spacing w:val="-5"/>
          <w:w w:val="105"/>
        </w:rPr>
        <w:t xml:space="preserve"> </w:t>
      </w:r>
      <w:r w:rsidRPr="000044B4">
        <w:rPr>
          <w:rFonts w:ascii="Arial" w:eastAsia="Arial" w:hAnsi="Arial" w:cs="Arial"/>
          <w:w w:val="105"/>
        </w:rPr>
        <w:t>crushed medications without cleaning</w:t>
      </w:r>
      <w:r w:rsidRPr="000044B4">
        <w:rPr>
          <w:rFonts w:ascii="Arial" w:eastAsia="Arial" w:hAnsi="Arial" w:cs="Arial"/>
          <w:spacing w:val="-12"/>
          <w:w w:val="105"/>
        </w:rPr>
        <w:t xml:space="preserve"> </w:t>
      </w:r>
      <w:r w:rsidRPr="000044B4">
        <w:rPr>
          <w:rFonts w:ascii="Arial" w:eastAsia="Arial" w:hAnsi="Arial" w:cs="Arial"/>
          <w:w w:val="105"/>
        </w:rPr>
        <w:t>or sanitizing</w:t>
      </w:r>
      <w:r w:rsidRPr="000044B4">
        <w:rPr>
          <w:rFonts w:ascii="Arial" w:eastAsia="Arial" w:hAnsi="Arial" w:cs="Arial"/>
          <w:spacing w:val="-16"/>
          <w:w w:val="105"/>
        </w:rPr>
        <w:t xml:space="preserve"> </w:t>
      </w:r>
      <w:r w:rsidRPr="000044B4">
        <w:rPr>
          <w:rFonts w:ascii="Arial" w:eastAsia="Arial" w:hAnsi="Arial" w:cs="Arial"/>
          <w:w w:val="105"/>
        </w:rPr>
        <w:t>such</w:t>
      </w:r>
      <w:r w:rsidRPr="000044B4">
        <w:rPr>
          <w:rFonts w:ascii="Arial" w:eastAsia="Arial" w:hAnsi="Arial" w:cs="Arial"/>
          <w:spacing w:val="-13"/>
          <w:w w:val="105"/>
        </w:rPr>
        <w:t xml:space="preserve"> </w:t>
      </w:r>
      <w:r w:rsidRPr="000044B4">
        <w:rPr>
          <w:rFonts w:ascii="Arial" w:eastAsia="Arial" w:hAnsi="Arial" w:cs="Arial"/>
          <w:w w:val="105"/>
        </w:rPr>
        <w:t>crusher</w:t>
      </w:r>
      <w:r w:rsidRPr="000044B4">
        <w:rPr>
          <w:rFonts w:ascii="Arial" w:eastAsia="Arial" w:hAnsi="Arial" w:cs="Arial"/>
          <w:spacing w:val="-5"/>
          <w:w w:val="105"/>
        </w:rPr>
        <w:t xml:space="preserve"> </w:t>
      </w:r>
      <w:r w:rsidRPr="000044B4">
        <w:rPr>
          <w:rFonts w:ascii="Arial" w:eastAsia="Arial" w:hAnsi="Arial" w:cs="Arial"/>
          <w:w w:val="105"/>
        </w:rPr>
        <w:t>between</w:t>
      </w:r>
      <w:r w:rsidRPr="000044B4">
        <w:rPr>
          <w:rFonts w:ascii="Arial" w:eastAsia="Arial" w:hAnsi="Arial" w:cs="Arial"/>
          <w:spacing w:val="-6"/>
          <w:w w:val="105"/>
        </w:rPr>
        <w:t xml:space="preserve"> </w:t>
      </w:r>
      <w:r w:rsidRPr="000044B4">
        <w:rPr>
          <w:rFonts w:ascii="Arial" w:eastAsia="Arial" w:hAnsi="Arial" w:cs="Arial"/>
          <w:w w:val="105"/>
        </w:rPr>
        <w:t>Residents.</w:t>
      </w:r>
    </w:p>
    <w:p w14:paraId="3CB56CC5" w14:textId="77777777" w:rsidR="000044B4" w:rsidRPr="000044B4" w:rsidRDefault="000044B4" w:rsidP="000044B4">
      <w:pPr>
        <w:numPr>
          <w:ilvl w:val="2"/>
          <w:numId w:val="5"/>
        </w:numPr>
        <w:tabs>
          <w:tab w:val="left" w:pos="1376"/>
          <w:tab w:val="left" w:pos="1380"/>
        </w:tabs>
        <w:spacing w:line="278" w:lineRule="auto"/>
        <w:ind w:left="1376" w:right="384" w:hanging="369"/>
        <w:rPr>
          <w:rFonts w:ascii="Arial" w:eastAsia="Arial" w:hAnsi="Arial" w:cs="Arial"/>
          <w:sz w:val="23"/>
        </w:rPr>
      </w:pPr>
      <w:r w:rsidRPr="000044B4">
        <w:rPr>
          <w:rFonts w:ascii="Arial" w:eastAsia="Arial" w:hAnsi="Arial" w:cs="Arial"/>
          <w:spacing w:val="-2"/>
          <w:w w:val="105"/>
        </w:rPr>
        <w:t>AGE</w:t>
      </w:r>
      <w:r w:rsidRPr="000044B4">
        <w:rPr>
          <w:rFonts w:ascii="Arial" w:eastAsia="Arial" w:hAnsi="Arial" w:cs="Arial"/>
          <w:spacing w:val="-4"/>
          <w:w w:val="105"/>
        </w:rPr>
        <w:t xml:space="preserve"> </w:t>
      </w:r>
      <w:r w:rsidRPr="000044B4">
        <w:rPr>
          <w:rFonts w:ascii="Arial" w:eastAsia="Arial" w:hAnsi="Arial" w:cs="Arial"/>
          <w:spacing w:val="-2"/>
          <w:w w:val="105"/>
        </w:rPr>
        <w:t>observed the</w:t>
      </w:r>
      <w:r w:rsidRPr="000044B4">
        <w:rPr>
          <w:rFonts w:ascii="Arial" w:eastAsia="Arial" w:hAnsi="Arial" w:cs="Arial"/>
          <w:spacing w:val="-13"/>
          <w:w w:val="105"/>
        </w:rPr>
        <w:t xml:space="preserve"> </w:t>
      </w:r>
      <w:r w:rsidRPr="000044B4">
        <w:rPr>
          <w:rFonts w:ascii="Arial" w:eastAsia="Arial" w:hAnsi="Arial" w:cs="Arial"/>
          <w:spacing w:val="-2"/>
          <w:w w:val="105"/>
        </w:rPr>
        <w:t>nurse drop</w:t>
      </w:r>
      <w:r w:rsidRPr="000044B4">
        <w:rPr>
          <w:rFonts w:ascii="Arial" w:eastAsia="Arial" w:hAnsi="Arial" w:cs="Arial"/>
          <w:spacing w:val="-11"/>
          <w:w w:val="105"/>
        </w:rPr>
        <w:t xml:space="preserve"> </w:t>
      </w:r>
      <w:r w:rsidRPr="000044B4">
        <w:rPr>
          <w:rFonts w:ascii="Arial" w:eastAsia="Arial" w:hAnsi="Arial" w:cs="Arial"/>
          <w:spacing w:val="-2"/>
          <w:w w:val="105"/>
        </w:rPr>
        <w:t>a</w:t>
      </w:r>
      <w:r w:rsidRPr="000044B4">
        <w:rPr>
          <w:rFonts w:ascii="Arial" w:eastAsia="Arial" w:hAnsi="Arial" w:cs="Arial"/>
          <w:spacing w:val="-19"/>
          <w:w w:val="105"/>
        </w:rPr>
        <w:t xml:space="preserve"> </w:t>
      </w:r>
      <w:r w:rsidRPr="000044B4">
        <w:rPr>
          <w:rFonts w:ascii="Arial" w:eastAsia="Arial" w:hAnsi="Arial" w:cs="Arial"/>
          <w:spacing w:val="-2"/>
          <w:w w:val="105"/>
        </w:rPr>
        <w:t>pill</w:t>
      </w:r>
      <w:r w:rsidRPr="000044B4">
        <w:rPr>
          <w:rFonts w:ascii="Arial" w:eastAsia="Arial" w:hAnsi="Arial" w:cs="Arial"/>
          <w:spacing w:val="-30"/>
          <w:w w:val="105"/>
        </w:rPr>
        <w:t xml:space="preserve"> </w:t>
      </w:r>
      <w:r w:rsidRPr="000044B4">
        <w:rPr>
          <w:rFonts w:ascii="Arial" w:eastAsia="Arial" w:hAnsi="Arial" w:cs="Arial"/>
          <w:spacing w:val="-2"/>
          <w:w w:val="105"/>
        </w:rPr>
        <w:t>during</w:t>
      </w:r>
      <w:r w:rsidRPr="000044B4">
        <w:rPr>
          <w:rFonts w:ascii="Arial" w:eastAsia="Arial" w:hAnsi="Arial" w:cs="Arial"/>
          <w:spacing w:val="-9"/>
          <w:w w:val="105"/>
        </w:rPr>
        <w:t xml:space="preserve"> </w:t>
      </w:r>
      <w:r w:rsidRPr="000044B4">
        <w:rPr>
          <w:rFonts w:ascii="Arial" w:eastAsia="Arial" w:hAnsi="Arial" w:cs="Arial"/>
          <w:spacing w:val="-2"/>
          <w:w w:val="105"/>
        </w:rPr>
        <w:t>LMA</w:t>
      </w:r>
      <w:r w:rsidRPr="000044B4">
        <w:rPr>
          <w:rFonts w:ascii="Arial" w:eastAsia="Arial" w:hAnsi="Arial" w:cs="Arial"/>
          <w:spacing w:val="-3"/>
          <w:w w:val="105"/>
        </w:rPr>
        <w:t xml:space="preserve"> </w:t>
      </w:r>
      <w:r w:rsidRPr="000044B4">
        <w:rPr>
          <w:rFonts w:ascii="Arial" w:eastAsia="Arial" w:hAnsi="Arial" w:cs="Arial"/>
          <w:spacing w:val="-2"/>
          <w:w w:val="105"/>
        </w:rPr>
        <w:t>administration</w:t>
      </w:r>
      <w:r w:rsidRPr="000044B4">
        <w:rPr>
          <w:rFonts w:ascii="Arial" w:eastAsia="Arial" w:hAnsi="Arial" w:cs="Arial"/>
          <w:spacing w:val="-10"/>
          <w:w w:val="105"/>
        </w:rPr>
        <w:t xml:space="preserve"> </w:t>
      </w:r>
      <w:r w:rsidRPr="000044B4">
        <w:rPr>
          <w:rFonts w:ascii="Arial" w:eastAsia="Arial" w:hAnsi="Arial" w:cs="Arial"/>
          <w:spacing w:val="-2"/>
          <w:w w:val="105"/>
        </w:rPr>
        <w:t>for</w:t>
      </w:r>
      <w:r w:rsidRPr="000044B4">
        <w:rPr>
          <w:rFonts w:ascii="Arial" w:eastAsia="Arial" w:hAnsi="Arial" w:cs="Arial"/>
          <w:spacing w:val="-4"/>
          <w:w w:val="105"/>
        </w:rPr>
        <w:t xml:space="preserve"> </w:t>
      </w:r>
      <w:r w:rsidRPr="000044B4">
        <w:rPr>
          <w:rFonts w:ascii="Arial" w:eastAsia="Arial" w:hAnsi="Arial" w:cs="Arial"/>
          <w:spacing w:val="-2"/>
          <w:w w:val="105"/>
        </w:rPr>
        <w:t>one</w:t>
      </w:r>
      <w:r w:rsidRPr="000044B4">
        <w:rPr>
          <w:rFonts w:ascii="Arial" w:eastAsia="Arial" w:hAnsi="Arial" w:cs="Arial"/>
          <w:spacing w:val="-13"/>
          <w:w w:val="105"/>
        </w:rPr>
        <w:t xml:space="preserve"> </w:t>
      </w:r>
      <w:r w:rsidRPr="000044B4">
        <w:rPr>
          <w:rFonts w:ascii="Arial" w:eastAsia="Arial" w:hAnsi="Arial" w:cs="Arial"/>
          <w:spacing w:val="-2"/>
          <w:w w:val="105"/>
        </w:rPr>
        <w:t xml:space="preserve">Resident, </w:t>
      </w:r>
      <w:r w:rsidRPr="000044B4">
        <w:rPr>
          <w:rFonts w:ascii="Arial" w:eastAsia="Arial" w:hAnsi="Arial" w:cs="Arial"/>
          <w:w w:val="105"/>
        </w:rPr>
        <w:t>pick it up</w:t>
      </w:r>
      <w:r w:rsidRPr="000044B4">
        <w:rPr>
          <w:rFonts w:ascii="Arial" w:eastAsia="Arial" w:hAnsi="Arial" w:cs="Arial"/>
          <w:spacing w:val="-4"/>
          <w:w w:val="105"/>
        </w:rPr>
        <w:t xml:space="preserve"> </w:t>
      </w:r>
      <w:r w:rsidRPr="000044B4">
        <w:rPr>
          <w:rFonts w:ascii="Arial" w:eastAsia="Arial" w:hAnsi="Arial" w:cs="Arial"/>
          <w:w w:val="105"/>
        </w:rPr>
        <w:t>off</w:t>
      </w:r>
      <w:r w:rsidRPr="000044B4">
        <w:rPr>
          <w:rFonts w:ascii="Arial" w:eastAsia="Arial" w:hAnsi="Arial" w:cs="Arial"/>
          <w:spacing w:val="31"/>
          <w:w w:val="105"/>
        </w:rPr>
        <w:t xml:space="preserve"> </w:t>
      </w:r>
      <w:r w:rsidRPr="000044B4">
        <w:rPr>
          <w:rFonts w:ascii="Arial" w:eastAsia="Arial" w:hAnsi="Arial" w:cs="Arial"/>
          <w:w w:val="105"/>
        </w:rPr>
        <w:t>the</w:t>
      </w:r>
      <w:r w:rsidRPr="000044B4">
        <w:rPr>
          <w:rFonts w:ascii="Arial" w:eastAsia="Arial" w:hAnsi="Arial" w:cs="Arial"/>
          <w:spacing w:val="-3"/>
          <w:w w:val="105"/>
        </w:rPr>
        <w:t xml:space="preserve"> </w:t>
      </w:r>
      <w:r w:rsidRPr="000044B4">
        <w:rPr>
          <w:rFonts w:ascii="Arial" w:eastAsia="Arial" w:hAnsi="Arial" w:cs="Arial"/>
          <w:w w:val="105"/>
        </w:rPr>
        <w:t>floor,</w:t>
      </w:r>
      <w:r w:rsidRPr="000044B4">
        <w:rPr>
          <w:rFonts w:ascii="Arial" w:eastAsia="Arial" w:hAnsi="Arial" w:cs="Arial"/>
          <w:spacing w:val="-14"/>
          <w:w w:val="105"/>
        </w:rPr>
        <w:t xml:space="preserve"> </w:t>
      </w:r>
      <w:r w:rsidRPr="000044B4">
        <w:rPr>
          <w:rFonts w:ascii="Arial" w:eastAsia="Arial" w:hAnsi="Arial" w:cs="Arial"/>
          <w:w w:val="105"/>
        </w:rPr>
        <w:t>mention the</w:t>
      </w:r>
      <w:r w:rsidRPr="000044B4">
        <w:rPr>
          <w:rFonts w:ascii="Arial" w:eastAsia="Arial" w:hAnsi="Arial" w:cs="Arial"/>
          <w:spacing w:val="-7"/>
          <w:w w:val="105"/>
        </w:rPr>
        <w:t xml:space="preserve"> </w:t>
      </w:r>
      <w:r w:rsidRPr="000044B4">
        <w:rPr>
          <w:rFonts w:ascii="Arial" w:eastAsia="Arial" w:hAnsi="Arial" w:cs="Arial"/>
          <w:w w:val="105"/>
        </w:rPr>
        <w:t>"five second rule"</w:t>
      </w:r>
      <w:r w:rsidRPr="000044B4">
        <w:rPr>
          <w:rFonts w:ascii="Arial" w:eastAsia="Arial" w:hAnsi="Arial" w:cs="Arial"/>
          <w:spacing w:val="-1"/>
          <w:w w:val="105"/>
        </w:rPr>
        <w:t xml:space="preserve"> </w:t>
      </w:r>
      <w:r w:rsidRPr="000044B4">
        <w:rPr>
          <w:rFonts w:ascii="Arial" w:eastAsia="Arial" w:hAnsi="Arial" w:cs="Arial"/>
          <w:w w:val="105"/>
        </w:rPr>
        <w:t>and</w:t>
      </w:r>
      <w:r w:rsidRPr="000044B4">
        <w:rPr>
          <w:rFonts w:ascii="Arial" w:eastAsia="Arial" w:hAnsi="Arial" w:cs="Arial"/>
          <w:spacing w:val="-5"/>
          <w:w w:val="105"/>
        </w:rPr>
        <w:t xml:space="preserve"> </w:t>
      </w:r>
      <w:r w:rsidRPr="000044B4">
        <w:rPr>
          <w:rFonts w:ascii="Arial" w:eastAsia="Arial" w:hAnsi="Arial" w:cs="Arial"/>
          <w:w w:val="105"/>
        </w:rPr>
        <w:t>proceed to give</w:t>
      </w:r>
      <w:r w:rsidRPr="000044B4">
        <w:rPr>
          <w:rFonts w:ascii="Arial" w:eastAsia="Arial" w:hAnsi="Arial" w:cs="Arial"/>
          <w:spacing w:val="-2"/>
          <w:w w:val="105"/>
        </w:rPr>
        <w:t xml:space="preserve"> </w:t>
      </w:r>
      <w:r w:rsidRPr="000044B4">
        <w:rPr>
          <w:rFonts w:ascii="Arial" w:eastAsia="Arial" w:hAnsi="Arial" w:cs="Arial"/>
          <w:w w:val="105"/>
        </w:rPr>
        <w:t>the pill to the Resident.</w:t>
      </w:r>
    </w:p>
    <w:p w14:paraId="171A968A" w14:textId="77777777" w:rsidR="000044B4" w:rsidRPr="000044B4" w:rsidRDefault="000044B4" w:rsidP="000044B4">
      <w:pPr>
        <w:numPr>
          <w:ilvl w:val="0"/>
          <w:numId w:val="5"/>
        </w:numPr>
        <w:tabs>
          <w:tab w:val="left" w:pos="322"/>
          <w:tab w:val="left" w:pos="945"/>
        </w:tabs>
        <w:spacing w:before="12" w:line="586" w:lineRule="exact"/>
        <w:ind w:left="945" w:right="3290" w:hanging="866"/>
        <w:rPr>
          <w:rFonts w:ascii="Arial" w:eastAsia="Arial" w:hAnsi="Arial" w:cs="Arial"/>
        </w:rPr>
      </w:pPr>
      <w:r w:rsidRPr="000044B4">
        <w:rPr>
          <w:rFonts w:ascii="Arial" w:eastAsia="Arial" w:hAnsi="Arial" w:cs="Arial"/>
        </w:rPr>
        <w:t xml:space="preserve">Emergency Preparedness Plan and Reporting Requirements </w:t>
      </w:r>
      <w:r w:rsidRPr="000044B4">
        <w:rPr>
          <w:rFonts w:ascii="Arial" w:eastAsia="Arial" w:hAnsi="Arial" w:cs="Arial"/>
          <w:w w:val="105"/>
        </w:rPr>
        <w:t>Evacuation Drills and Rehearsals</w:t>
      </w:r>
    </w:p>
    <w:p w14:paraId="720DDEDB" w14:textId="77777777" w:rsidR="000044B4" w:rsidRPr="000044B4" w:rsidRDefault="000044B4" w:rsidP="000044B4">
      <w:pPr>
        <w:numPr>
          <w:ilvl w:val="1"/>
          <w:numId w:val="5"/>
        </w:numPr>
        <w:tabs>
          <w:tab w:val="left" w:pos="1016"/>
        </w:tabs>
        <w:spacing w:line="228" w:lineRule="exact"/>
        <w:ind w:left="1016"/>
        <w:rPr>
          <w:rFonts w:ascii="Arial" w:eastAsia="Arial" w:hAnsi="Arial" w:cs="Arial"/>
        </w:rPr>
      </w:pPr>
      <w:r w:rsidRPr="000044B4">
        <w:rPr>
          <w:rFonts w:ascii="Arial" w:eastAsia="Arial" w:hAnsi="Arial" w:cs="Arial"/>
        </w:rPr>
        <w:t>AGE</w:t>
      </w:r>
      <w:r w:rsidRPr="000044B4">
        <w:rPr>
          <w:rFonts w:ascii="Arial" w:eastAsia="Arial" w:hAnsi="Arial" w:cs="Arial"/>
          <w:spacing w:val="-5"/>
        </w:rPr>
        <w:t xml:space="preserve"> </w:t>
      </w:r>
      <w:r w:rsidRPr="000044B4">
        <w:rPr>
          <w:rFonts w:ascii="Arial" w:eastAsia="Arial" w:hAnsi="Arial" w:cs="Arial"/>
        </w:rPr>
        <w:t>reviewed</w:t>
      </w:r>
      <w:r w:rsidRPr="000044B4">
        <w:rPr>
          <w:rFonts w:ascii="Arial" w:eastAsia="Arial" w:hAnsi="Arial" w:cs="Arial"/>
          <w:spacing w:val="11"/>
        </w:rPr>
        <w:t xml:space="preserve"> </w:t>
      </w:r>
      <w:r w:rsidRPr="000044B4">
        <w:rPr>
          <w:rFonts w:ascii="Arial" w:eastAsia="Arial" w:hAnsi="Arial" w:cs="Arial"/>
        </w:rPr>
        <w:t>the</w:t>
      </w:r>
      <w:r w:rsidRPr="000044B4">
        <w:rPr>
          <w:rFonts w:ascii="Arial" w:eastAsia="Arial" w:hAnsi="Arial" w:cs="Arial"/>
          <w:spacing w:val="-7"/>
        </w:rPr>
        <w:t xml:space="preserve"> </w:t>
      </w:r>
      <w:r w:rsidRPr="000044B4">
        <w:rPr>
          <w:rFonts w:ascii="Arial" w:eastAsia="Arial" w:hAnsi="Arial" w:cs="Arial"/>
        </w:rPr>
        <w:t>Residence's</w:t>
      </w:r>
      <w:r w:rsidRPr="000044B4">
        <w:rPr>
          <w:rFonts w:ascii="Arial" w:eastAsia="Arial" w:hAnsi="Arial" w:cs="Arial"/>
          <w:spacing w:val="15"/>
        </w:rPr>
        <w:t xml:space="preserve"> </w:t>
      </w:r>
      <w:r w:rsidRPr="000044B4">
        <w:rPr>
          <w:rFonts w:ascii="Arial" w:eastAsia="Arial" w:hAnsi="Arial" w:cs="Arial"/>
        </w:rPr>
        <w:t>Emergency</w:t>
      </w:r>
      <w:r w:rsidRPr="000044B4">
        <w:rPr>
          <w:rFonts w:ascii="Arial" w:eastAsia="Arial" w:hAnsi="Arial" w:cs="Arial"/>
          <w:spacing w:val="26"/>
        </w:rPr>
        <w:t xml:space="preserve"> </w:t>
      </w:r>
      <w:r w:rsidRPr="000044B4">
        <w:rPr>
          <w:rFonts w:ascii="Arial" w:eastAsia="Arial" w:hAnsi="Arial" w:cs="Arial"/>
        </w:rPr>
        <w:t>Plan to</w:t>
      </w:r>
      <w:r w:rsidRPr="000044B4">
        <w:rPr>
          <w:rFonts w:ascii="Arial" w:eastAsia="Arial" w:hAnsi="Arial" w:cs="Arial"/>
          <w:spacing w:val="24"/>
        </w:rPr>
        <w:t xml:space="preserve"> </w:t>
      </w:r>
      <w:r w:rsidRPr="000044B4">
        <w:rPr>
          <w:rFonts w:ascii="Arial" w:eastAsia="Arial" w:hAnsi="Arial" w:cs="Arial"/>
        </w:rPr>
        <w:t>ensure</w:t>
      </w:r>
      <w:r w:rsidRPr="000044B4">
        <w:rPr>
          <w:rFonts w:ascii="Arial" w:eastAsia="Arial" w:hAnsi="Arial" w:cs="Arial"/>
          <w:spacing w:val="-2"/>
        </w:rPr>
        <w:t xml:space="preserve"> </w:t>
      </w:r>
      <w:r w:rsidRPr="000044B4">
        <w:rPr>
          <w:rFonts w:ascii="Arial" w:eastAsia="Arial" w:hAnsi="Arial" w:cs="Arial"/>
        </w:rPr>
        <w:t>compliance</w:t>
      </w:r>
      <w:r w:rsidRPr="000044B4">
        <w:rPr>
          <w:rFonts w:ascii="Arial" w:eastAsia="Arial" w:hAnsi="Arial" w:cs="Arial"/>
          <w:spacing w:val="16"/>
        </w:rPr>
        <w:t xml:space="preserve"> </w:t>
      </w:r>
      <w:r w:rsidRPr="000044B4">
        <w:rPr>
          <w:rFonts w:ascii="Arial" w:eastAsia="Arial" w:hAnsi="Arial" w:cs="Arial"/>
        </w:rPr>
        <w:t>that</w:t>
      </w:r>
      <w:r w:rsidRPr="000044B4">
        <w:rPr>
          <w:rFonts w:ascii="Arial" w:eastAsia="Arial" w:hAnsi="Arial" w:cs="Arial"/>
          <w:spacing w:val="-1"/>
        </w:rPr>
        <w:t xml:space="preserve"> </w:t>
      </w:r>
      <w:r w:rsidRPr="000044B4">
        <w:rPr>
          <w:rFonts w:ascii="Arial" w:eastAsia="Arial" w:hAnsi="Arial" w:cs="Arial"/>
          <w:spacing w:val="-5"/>
        </w:rPr>
        <w:t>the</w:t>
      </w:r>
    </w:p>
    <w:p w14:paraId="192B76A4" w14:textId="77777777" w:rsidR="000044B4" w:rsidRPr="000044B4" w:rsidRDefault="000044B4" w:rsidP="000044B4">
      <w:pPr>
        <w:spacing w:before="40"/>
        <w:ind w:left="1012"/>
        <w:rPr>
          <w:rFonts w:ascii="Arial" w:eastAsia="Arial" w:hAnsi="Arial" w:cs="Arial"/>
        </w:rPr>
      </w:pPr>
      <w:r w:rsidRPr="000044B4">
        <w:rPr>
          <w:rFonts w:ascii="Arial" w:eastAsia="Arial" w:hAnsi="Arial" w:cs="Arial"/>
        </w:rPr>
        <w:t>Residence</w:t>
      </w:r>
      <w:r w:rsidRPr="000044B4">
        <w:rPr>
          <w:rFonts w:ascii="Arial" w:eastAsia="Arial" w:hAnsi="Arial" w:cs="Arial"/>
          <w:spacing w:val="7"/>
        </w:rPr>
        <w:t xml:space="preserve"> </w:t>
      </w:r>
      <w:r w:rsidRPr="000044B4">
        <w:rPr>
          <w:rFonts w:ascii="Arial" w:eastAsia="Arial" w:hAnsi="Arial" w:cs="Arial"/>
        </w:rPr>
        <w:t>can</w:t>
      </w:r>
      <w:r w:rsidRPr="000044B4">
        <w:rPr>
          <w:rFonts w:ascii="Arial" w:eastAsia="Arial" w:hAnsi="Arial" w:cs="Arial"/>
          <w:spacing w:val="-3"/>
        </w:rPr>
        <w:t xml:space="preserve"> </w:t>
      </w:r>
      <w:r w:rsidRPr="000044B4">
        <w:rPr>
          <w:rFonts w:ascii="Arial" w:eastAsia="Arial" w:hAnsi="Arial" w:cs="Arial"/>
        </w:rPr>
        <w:t>address</w:t>
      </w:r>
      <w:r w:rsidRPr="000044B4">
        <w:rPr>
          <w:rFonts w:ascii="Arial" w:eastAsia="Arial" w:hAnsi="Arial" w:cs="Arial"/>
          <w:spacing w:val="8"/>
        </w:rPr>
        <w:t xml:space="preserve"> </w:t>
      </w:r>
      <w:r w:rsidRPr="000044B4">
        <w:rPr>
          <w:rFonts w:ascii="Arial" w:eastAsia="Arial" w:hAnsi="Arial" w:cs="Arial"/>
        </w:rPr>
        <w:t>potential</w:t>
      </w:r>
      <w:r w:rsidRPr="000044B4">
        <w:rPr>
          <w:rFonts w:ascii="Arial" w:eastAsia="Arial" w:hAnsi="Arial" w:cs="Arial"/>
          <w:spacing w:val="-13"/>
        </w:rPr>
        <w:t xml:space="preserve"> </w:t>
      </w:r>
      <w:r w:rsidRPr="000044B4">
        <w:rPr>
          <w:rFonts w:ascii="Arial" w:eastAsia="Arial" w:hAnsi="Arial" w:cs="Arial"/>
        </w:rPr>
        <w:t>disasters</w:t>
      </w:r>
      <w:r w:rsidRPr="000044B4">
        <w:rPr>
          <w:rFonts w:ascii="Arial" w:eastAsia="Arial" w:hAnsi="Arial" w:cs="Arial"/>
          <w:spacing w:val="8"/>
        </w:rPr>
        <w:t xml:space="preserve"> </w:t>
      </w:r>
      <w:r w:rsidRPr="000044B4">
        <w:rPr>
          <w:rFonts w:ascii="Arial" w:eastAsia="Arial" w:hAnsi="Arial" w:cs="Arial"/>
        </w:rPr>
        <w:t>and</w:t>
      </w:r>
      <w:r w:rsidRPr="000044B4">
        <w:rPr>
          <w:rFonts w:ascii="Arial" w:eastAsia="Arial" w:hAnsi="Arial" w:cs="Arial"/>
          <w:spacing w:val="-6"/>
        </w:rPr>
        <w:t xml:space="preserve"> </w:t>
      </w:r>
      <w:r w:rsidRPr="000044B4">
        <w:rPr>
          <w:rFonts w:ascii="Arial" w:eastAsia="Arial" w:hAnsi="Arial" w:cs="Arial"/>
          <w:spacing w:val="-2"/>
        </w:rPr>
        <w:t>emergencies.</w:t>
      </w:r>
    </w:p>
    <w:p w14:paraId="33732774" w14:textId="77777777" w:rsidR="000044B4" w:rsidRPr="000044B4" w:rsidRDefault="000044B4" w:rsidP="000044B4">
      <w:pPr>
        <w:numPr>
          <w:ilvl w:val="2"/>
          <w:numId w:val="5"/>
        </w:numPr>
        <w:tabs>
          <w:tab w:val="left" w:pos="1369"/>
          <w:tab w:val="left" w:pos="1372"/>
        </w:tabs>
        <w:spacing w:before="31" w:line="273" w:lineRule="auto"/>
        <w:ind w:left="1369" w:right="373" w:hanging="367"/>
        <w:rPr>
          <w:rFonts w:ascii="Arial" w:eastAsia="Arial" w:hAnsi="Arial" w:cs="Arial"/>
          <w:sz w:val="23"/>
        </w:rPr>
      </w:pPr>
      <w:r w:rsidRPr="000044B4">
        <w:rPr>
          <w:rFonts w:ascii="Arial" w:eastAsia="Arial" w:hAnsi="Arial" w:cs="Arial"/>
          <w:w w:val="105"/>
        </w:rPr>
        <w:t>Documentation</w:t>
      </w:r>
      <w:r w:rsidRPr="000044B4">
        <w:rPr>
          <w:rFonts w:ascii="Arial" w:eastAsia="Arial" w:hAnsi="Arial" w:cs="Arial"/>
          <w:spacing w:val="13"/>
          <w:w w:val="105"/>
        </w:rPr>
        <w:t xml:space="preserve"> </w:t>
      </w:r>
      <w:r w:rsidRPr="000044B4">
        <w:rPr>
          <w:rFonts w:ascii="Arial" w:eastAsia="Arial" w:hAnsi="Arial" w:cs="Arial"/>
          <w:w w:val="105"/>
        </w:rPr>
        <w:t>of an</w:t>
      </w:r>
      <w:r w:rsidRPr="000044B4">
        <w:rPr>
          <w:rFonts w:ascii="Arial" w:eastAsia="Arial" w:hAnsi="Arial" w:cs="Arial"/>
          <w:spacing w:val="-18"/>
          <w:w w:val="105"/>
        </w:rPr>
        <w:t xml:space="preserve"> </w:t>
      </w:r>
      <w:r w:rsidRPr="000044B4">
        <w:rPr>
          <w:rFonts w:ascii="Arial" w:eastAsia="Arial" w:hAnsi="Arial" w:cs="Arial"/>
          <w:w w:val="105"/>
        </w:rPr>
        <w:t>elopement drill</w:t>
      </w:r>
      <w:r w:rsidRPr="000044B4">
        <w:rPr>
          <w:rFonts w:ascii="Arial" w:eastAsia="Arial" w:hAnsi="Arial" w:cs="Arial"/>
          <w:spacing w:val="-20"/>
          <w:w w:val="105"/>
        </w:rPr>
        <w:t xml:space="preserve"> </w:t>
      </w:r>
      <w:r w:rsidRPr="000044B4">
        <w:rPr>
          <w:rFonts w:ascii="Arial" w:eastAsia="Arial" w:hAnsi="Arial" w:cs="Arial"/>
          <w:w w:val="105"/>
        </w:rPr>
        <w:t>was</w:t>
      </w:r>
      <w:r w:rsidRPr="000044B4">
        <w:rPr>
          <w:rFonts w:ascii="Arial" w:eastAsia="Arial" w:hAnsi="Arial" w:cs="Arial"/>
          <w:spacing w:val="-6"/>
          <w:w w:val="105"/>
        </w:rPr>
        <w:t xml:space="preserve"> </w:t>
      </w:r>
      <w:r w:rsidRPr="000044B4">
        <w:rPr>
          <w:rFonts w:ascii="Arial" w:eastAsia="Arial" w:hAnsi="Arial" w:cs="Arial"/>
          <w:w w:val="105"/>
        </w:rPr>
        <w:t>missing</w:t>
      </w:r>
      <w:r w:rsidRPr="000044B4">
        <w:rPr>
          <w:rFonts w:ascii="Arial" w:eastAsia="Arial" w:hAnsi="Arial" w:cs="Arial"/>
          <w:spacing w:val="-19"/>
          <w:w w:val="105"/>
        </w:rPr>
        <w:t xml:space="preserve"> </w:t>
      </w:r>
      <w:r w:rsidRPr="000044B4">
        <w:rPr>
          <w:rFonts w:ascii="Arial" w:eastAsia="Arial" w:hAnsi="Arial" w:cs="Arial"/>
          <w:w w:val="105"/>
        </w:rPr>
        <w:t>for</w:t>
      </w:r>
      <w:r w:rsidRPr="000044B4">
        <w:rPr>
          <w:rFonts w:ascii="Arial" w:eastAsia="Arial" w:hAnsi="Arial" w:cs="Arial"/>
          <w:spacing w:val="15"/>
          <w:w w:val="105"/>
        </w:rPr>
        <w:t xml:space="preserve"> </w:t>
      </w:r>
      <w:r w:rsidRPr="000044B4">
        <w:rPr>
          <w:rFonts w:ascii="Arial" w:eastAsia="Arial" w:hAnsi="Arial" w:cs="Arial"/>
          <w:w w:val="105"/>
        </w:rPr>
        <w:t>the</w:t>
      </w:r>
      <w:r w:rsidRPr="000044B4">
        <w:rPr>
          <w:rFonts w:ascii="Arial" w:eastAsia="Arial" w:hAnsi="Arial" w:cs="Arial"/>
          <w:spacing w:val="-13"/>
          <w:w w:val="105"/>
        </w:rPr>
        <w:t xml:space="preserve"> </w:t>
      </w:r>
      <w:r w:rsidRPr="000044B4">
        <w:rPr>
          <w:rFonts w:ascii="Arial" w:eastAsia="Arial" w:hAnsi="Arial" w:cs="Arial"/>
          <w:w w:val="105"/>
        </w:rPr>
        <w:t>second</w:t>
      </w:r>
      <w:r w:rsidRPr="000044B4">
        <w:rPr>
          <w:rFonts w:ascii="Arial" w:eastAsia="Arial" w:hAnsi="Arial" w:cs="Arial"/>
          <w:spacing w:val="-1"/>
          <w:w w:val="105"/>
        </w:rPr>
        <w:t xml:space="preserve"> </w:t>
      </w:r>
      <w:r w:rsidRPr="000044B4">
        <w:rPr>
          <w:rFonts w:ascii="Arial" w:eastAsia="Arial" w:hAnsi="Arial" w:cs="Arial"/>
          <w:w w:val="105"/>
        </w:rPr>
        <w:t>and</w:t>
      </w:r>
      <w:r w:rsidRPr="000044B4">
        <w:rPr>
          <w:rFonts w:ascii="Arial" w:eastAsia="Arial" w:hAnsi="Arial" w:cs="Arial"/>
          <w:spacing w:val="-11"/>
          <w:w w:val="105"/>
        </w:rPr>
        <w:t xml:space="preserve"> </w:t>
      </w:r>
      <w:r w:rsidRPr="000044B4">
        <w:rPr>
          <w:rFonts w:ascii="Arial" w:eastAsia="Arial" w:hAnsi="Arial" w:cs="Arial"/>
          <w:w w:val="105"/>
        </w:rPr>
        <w:t>third</w:t>
      </w:r>
      <w:r w:rsidRPr="000044B4">
        <w:rPr>
          <w:rFonts w:ascii="Arial" w:eastAsia="Arial" w:hAnsi="Arial" w:cs="Arial"/>
          <w:spacing w:val="-11"/>
          <w:w w:val="105"/>
        </w:rPr>
        <w:t xml:space="preserve"> </w:t>
      </w:r>
      <w:r w:rsidRPr="000044B4">
        <w:rPr>
          <w:rFonts w:ascii="Arial" w:eastAsia="Arial" w:hAnsi="Arial" w:cs="Arial"/>
          <w:w w:val="105"/>
        </w:rPr>
        <w:t>shift for the 2024 calendar year reviewed.</w:t>
      </w:r>
    </w:p>
    <w:p w14:paraId="63BD579E" w14:textId="77777777" w:rsidR="000044B4" w:rsidRPr="000044B4" w:rsidRDefault="000044B4" w:rsidP="000044B4">
      <w:pPr>
        <w:spacing w:before="41"/>
        <w:rPr>
          <w:rFonts w:ascii="Arial" w:eastAsia="Arial" w:hAnsi="Arial" w:cs="Arial"/>
        </w:rPr>
      </w:pPr>
    </w:p>
    <w:p w14:paraId="71D7375D" w14:textId="77777777" w:rsidR="000044B4" w:rsidRPr="000044B4" w:rsidRDefault="000044B4" w:rsidP="000044B4">
      <w:pPr>
        <w:ind w:left="940"/>
        <w:rPr>
          <w:rFonts w:ascii="Arial" w:eastAsia="Arial" w:hAnsi="Arial" w:cs="Arial"/>
        </w:rPr>
      </w:pPr>
      <w:r w:rsidRPr="000044B4">
        <w:rPr>
          <w:rFonts w:ascii="Arial" w:eastAsia="Arial" w:hAnsi="Arial" w:cs="Arial"/>
          <w:w w:val="105"/>
        </w:rPr>
        <w:t>Reporting</w:t>
      </w:r>
      <w:r w:rsidRPr="000044B4">
        <w:rPr>
          <w:rFonts w:ascii="Arial" w:eastAsia="Arial" w:hAnsi="Arial" w:cs="Arial"/>
          <w:spacing w:val="-15"/>
          <w:w w:val="105"/>
        </w:rPr>
        <w:t xml:space="preserve"> </w:t>
      </w:r>
      <w:r w:rsidRPr="000044B4">
        <w:rPr>
          <w:rFonts w:ascii="Arial" w:eastAsia="Arial" w:hAnsi="Arial" w:cs="Arial"/>
          <w:w w:val="105"/>
        </w:rPr>
        <w:t>Resident-specific</w:t>
      </w:r>
      <w:r w:rsidRPr="000044B4">
        <w:rPr>
          <w:rFonts w:ascii="Arial" w:eastAsia="Arial" w:hAnsi="Arial" w:cs="Arial"/>
          <w:spacing w:val="-6"/>
          <w:w w:val="105"/>
        </w:rPr>
        <w:t xml:space="preserve"> </w:t>
      </w:r>
      <w:r w:rsidRPr="000044B4">
        <w:rPr>
          <w:rFonts w:ascii="Arial" w:eastAsia="Arial" w:hAnsi="Arial" w:cs="Arial"/>
          <w:w w:val="105"/>
        </w:rPr>
        <w:t>Emergencies-</w:t>
      </w:r>
      <w:r w:rsidRPr="000044B4">
        <w:rPr>
          <w:rFonts w:ascii="Arial" w:eastAsia="Arial" w:hAnsi="Arial" w:cs="Arial"/>
          <w:spacing w:val="10"/>
          <w:w w:val="105"/>
        </w:rPr>
        <w:t xml:space="preserve"> </w:t>
      </w:r>
      <w:r w:rsidRPr="000044B4">
        <w:rPr>
          <w:rFonts w:ascii="Arial" w:eastAsia="Arial" w:hAnsi="Arial" w:cs="Arial"/>
          <w:w w:val="105"/>
        </w:rPr>
        <w:t>Incident</w:t>
      </w:r>
      <w:r w:rsidRPr="000044B4">
        <w:rPr>
          <w:rFonts w:ascii="Arial" w:eastAsia="Arial" w:hAnsi="Arial" w:cs="Arial"/>
          <w:spacing w:val="-1"/>
          <w:w w:val="105"/>
        </w:rPr>
        <w:t xml:space="preserve"> </w:t>
      </w:r>
      <w:r w:rsidRPr="000044B4">
        <w:rPr>
          <w:rFonts w:ascii="Arial" w:eastAsia="Arial" w:hAnsi="Arial" w:cs="Arial"/>
          <w:spacing w:val="-2"/>
          <w:w w:val="105"/>
        </w:rPr>
        <w:t>Reports</w:t>
      </w:r>
    </w:p>
    <w:p w14:paraId="6873EB5C" w14:textId="77777777" w:rsidR="000044B4" w:rsidRPr="000044B4" w:rsidRDefault="000044B4" w:rsidP="000044B4">
      <w:pPr>
        <w:numPr>
          <w:ilvl w:val="1"/>
          <w:numId w:val="5"/>
        </w:numPr>
        <w:tabs>
          <w:tab w:val="left" w:pos="1006"/>
          <w:tab w:val="left" w:pos="1011"/>
        </w:tabs>
        <w:spacing w:before="50" w:line="278" w:lineRule="auto"/>
        <w:ind w:right="366" w:hanging="359"/>
        <w:rPr>
          <w:rFonts w:ascii="Arial" w:eastAsia="Arial" w:hAnsi="Arial" w:cs="Arial"/>
        </w:rPr>
      </w:pPr>
      <w:r w:rsidRPr="000044B4">
        <w:rPr>
          <w:rFonts w:ascii="Arial" w:eastAsia="Arial" w:hAnsi="Arial" w:cs="Arial"/>
          <w:w w:val="105"/>
        </w:rPr>
        <w:t>AGE</w:t>
      </w:r>
      <w:r w:rsidRPr="000044B4">
        <w:rPr>
          <w:rFonts w:ascii="Arial" w:eastAsia="Arial" w:hAnsi="Arial" w:cs="Arial"/>
          <w:spacing w:val="-5"/>
          <w:w w:val="105"/>
        </w:rPr>
        <w:t xml:space="preserve"> </w:t>
      </w:r>
      <w:r w:rsidRPr="000044B4">
        <w:rPr>
          <w:rFonts w:ascii="Arial" w:eastAsia="Arial" w:hAnsi="Arial" w:cs="Arial"/>
          <w:w w:val="105"/>
        </w:rPr>
        <w:t>reviewed</w:t>
      </w:r>
      <w:r w:rsidRPr="000044B4">
        <w:rPr>
          <w:rFonts w:ascii="Arial" w:eastAsia="Arial" w:hAnsi="Arial" w:cs="Arial"/>
          <w:spacing w:val="-2"/>
          <w:w w:val="105"/>
        </w:rPr>
        <w:t xml:space="preserve"> </w:t>
      </w:r>
      <w:r w:rsidRPr="000044B4">
        <w:rPr>
          <w:rFonts w:ascii="Arial" w:eastAsia="Arial" w:hAnsi="Arial" w:cs="Arial"/>
          <w:w w:val="105"/>
        </w:rPr>
        <w:t>the</w:t>
      </w:r>
      <w:r w:rsidRPr="000044B4">
        <w:rPr>
          <w:rFonts w:ascii="Arial" w:eastAsia="Arial" w:hAnsi="Arial" w:cs="Arial"/>
          <w:spacing w:val="-11"/>
          <w:w w:val="105"/>
        </w:rPr>
        <w:t xml:space="preserve"> </w:t>
      </w:r>
      <w:r w:rsidRPr="000044B4">
        <w:rPr>
          <w:rFonts w:ascii="Arial" w:eastAsia="Arial" w:hAnsi="Arial" w:cs="Arial"/>
          <w:w w:val="105"/>
        </w:rPr>
        <w:t>Residence records</w:t>
      </w:r>
      <w:r w:rsidRPr="000044B4">
        <w:rPr>
          <w:rFonts w:ascii="Arial" w:eastAsia="Arial" w:hAnsi="Arial" w:cs="Arial"/>
          <w:spacing w:val="-7"/>
          <w:w w:val="105"/>
        </w:rPr>
        <w:t xml:space="preserve"> </w:t>
      </w:r>
      <w:r w:rsidRPr="000044B4">
        <w:rPr>
          <w:rFonts w:ascii="Arial" w:eastAsia="Arial" w:hAnsi="Arial" w:cs="Arial"/>
          <w:w w:val="105"/>
        </w:rPr>
        <w:t>and</w:t>
      </w:r>
      <w:r w:rsidRPr="000044B4">
        <w:rPr>
          <w:rFonts w:ascii="Arial" w:eastAsia="Arial" w:hAnsi="Arial" w:cs="Arial"/>
          <w:spacing w:val="-4"/>
          <w:w w:val="105"/>
        </w:rPr>
        <w:t xml:space="preserve"> </w:t>
      </w:r>
      <w:r w:rsidRPr="000044B4">
        <w:rPr>
          <w:rFonts w:ascii="Arial" w:eastAsia="Arial" w:hAnsi="Arial" w:cs="Arial"/>
          <w:w w:val="105"/>
        </w:rPr>
        <w:t>incident reports</w:t>
      </w:r>
      <w:r w:rsidRPr="000044B4">
        <w:rPr>
          <w:rFonts w:ascii="Arial" w:eastAsia="Arial" w:hAnsi="Arial" w:cs="Arial"/>
          <w:spacing w:val="-6"/>
          <w:w w:val="105"/>
        </w:rPr>
        <w:t xml:space="preserve"> </w:t>
      </w:r>
      <w:r w:rsidRPr="000044B4">
        <w:rPr>
          <w:rFonts w:ascii="Arial" w:eastAsia="Arial" w:hAnsi="Arial" w:cs="Arial"/>
          <w:w w:val="105"/>
        </w:rPr>
        <w:t>from</w:t>
      </w:r>
      <w:r w:rsidRPr="000044B4">
        <w:rPr>
          <w:rFonts w:ascii="Arial" w:eastAsia="Arial" w:hAnsi="Arial" w:cs="Arial"/>
          <w:spacing w:val="-7"/>
          <w:w w:val="105"/>
        </w:rPr>
        <w:t xml:space="preserve"> </w:t>
      </w:r>
      <w:r w:rsidRPr="000044B4">
        <w:rPr>
          <w:rFonts w:ascii="Arial" w:eastAsia="Arial" w:hAnsi="Arial" w:cs="Arial"/>
          <w:w w:val="105"/>
        </w:rPr>
        <w:t>October 2023 through the</w:t>
      </w:r>
      <w:r w:rsidRPr="000044B4">
        <w:rPr>
          <w:rFonts w:ascii="Arial" w:eastAsia="Arial" w:hAnsi="Arial" w:cs="Arial"/>
          <w:spacing w:val="-5"/>
          <w:w w:val="105"/>
        </w:rPr>
        <w:t xml:space="preserve"> </w:t>
      </w:r>
      <w:r w:rsidRPr="000044B4">
        <w:rPr>
          <w:rFonts w:ascii="Arial" w:eastAsia="Arial" w:hAnsi="Arial" w:cs="Arial"/>
          <w:w w:val="105"/>
        </w:rPr>
        <w:t>date</w:t>
      </w:r>
      <w:r w:rsidRPr="000044B4">
        <w:rPr>
          <w:rFonts w:ascii="Arial" w:eastAsia="Arial" w:hAnsi="Arial" w:cs="Arial"/>
          <w:spacing w:val="-7"/>
          <w:w w:val="105"/>
        </w:rPr>
        <w:t xml:space="preserve"> </w:t>
      </w:r>
      <w:r w:rsidRPr="000044B4">
        <w:rPr>
          <w:rFonts w:ascii="Arial" w:eastAsia="Arial" w:hAnsi="Arial" w:cs="Arial"/>
          <w:w w:val="105"/>
        </w:rPr>
        <w:t>of the</w:t>
      </w:r>
      <w:r w:rsidRPr="000044B4">
        <w:rPr>
          <w:rFonts w:ascii="Arial" w:eastAsia="Arial" w:hAnsi="Arial" w:cs="Arial"/>
          <w:spacing w:val="-12"/>
          <w:w w:val="105"/>
        </w:rPr>
        <w:t xml:space="preserve"> </w:t>
      </w:r>
      <w:r w:rsidRPr="000044B4">
        <w:rPr>
          <w:rFonts w:ascii="Arial" w:eastAsia="Arial" w:hAnsi="Arial" w:cs="Arial"/>
          <w:w w:val="105"/>
        </w:rPr>
        <w:t>compliance review to determine whether the</w:t>
      </w:r>
      <w:r w:rsidRPr="000044B4">
        <w:rPr>
          <w:rFonts w:ascii="Arial" w:eastAsia="Arial" w:hAnsi="Arial" w:cs="Arial"/>
          <w:spacing w:val="-7"/>
          <w:w w:val="105"/>
        </w:rPr>
        <w:t xml:space="preserve"> </w:t>
      </w:r>
      <w:r w:rsidRPr="000044B4">
        <w:rPr>
          <w:rFonts w:ascii="Arial" w:eastAsia="Arial" w:hAnsi="Arial" w:cs="Arial"/>
          <w:w w:val="105"/>
        </w:rPr>
        <w:t>Residence complied</w:t>
      </w:r>
      <w:r w:rsidRPr="000044B4">
        <w:rPr>
          <w:rFonts w:ascii="Arial" w:eastAsia="Arial" w:hAnsi="Arial" w:cs="Arial"/>
          <w:spacing w:val="-3"/>
          <w:w w:val="105"/>
        </w:rPr>
        <w:t xml:space="preserve"> </w:t>
      </w:r>
      <w:r w:rsidRPr="000044B4">
        <w:rPr>
          <w:rFonts w:ascii="Arial" w:eastAsia="Arial" w:hAnsi="Arial" w:cs="Arial"/>
          <w:w w:val="105"/>
        </w:rPr>
        <w:t>with</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requirement</w:t>
      </w:r>
      <w:r w:rsidRPr="000044B4">
        <w:rPr>
          <w:rFonts w:ascii="Arial" w:eastAsia="Arial" w:hAnsi="Arial" w:cs="Arial"/>
          <w:spacing w:val="12"/>
          <w:w w:val="105"/>
        </w:rPr>
        <w:t xml:space="preserve"> </w:t>
      </w:r>
      <w:r w:rsidRPr="000044B4">
        <w:rPr>
          <w:rFonts w:ascii="Arial" w:eastAsia="Arial" w:hAnsi="Arial" w:cs="Arial"/>
          <w:w w:val="105"/>
        </w:rPr>
        <w:t>that</w:t>
      </w:r>
      <w:r w:rsidRPr="000044B4">
        <w:rPr>
          <w:rFonts w:ascii="Arial" w:eastAsia="Arial" w:hAnsi="Arial" w:cs="Arial"/>
          <w:spacing w:val="-9"/>
          <w:w w:val="105"/>
        </w:rPr>
        <w:t xml:space="preserve"> </w:t>
      </w:r>
      <w:r w:rsidRPr="000044B4">
        <w:rPr>
          <w:rFonts w:ascii="Arial" w:eastAsia="Arial" w:hAnsi="Arial" w:cs="Arial"/>
          <w:w w:val="105"/>
        </w:rPr>
        <w:t>qualifying</w:t>
      </w:r>
      <w:r w:rsidRPr="000044B4">
        <w:rPr>
          <w:rFonts w:ascii="Arial" w:eastAsia="Arial" w:hAnsi="Arial" w:cs="Arial"/>
          <w:spacing w:val="-14"/>
          <w:w w:val="105"/>
        </w:rPr>
        <w:t xml:space="preserve"> </w:t>
      </w:r>
      <w:r w:rsidRPr="000044B4">
        <w:rPr>
          <w:rFonts w:ascii="Arial" w:eastAsia="Arial" w:hAnsi="Arial" w:cs="Arial"/>
          <w:w w:val="105"/>
        </w:rPr>
        <w:t>incidents</w:t>
      </w:r>
      <w:r w:rsidRPr="000044B4">
        <w:rPr>
          <w:rFonts w:ascii="Arial" w:eastAsia="Arial" w:hAnsi="Arial" w:cs="Arial"/>
          <w:spacing w:val="-10"/>
          <w:w w:val="105"/>
        </w:rPr>
        <w:t xml:space="preserve"> </w:t>
      </w:r>
      <w:r w:rsidRPr="000044B4">
        <w:rPr>
          <w:rFonts w:ascii="Arial" w:eastAsia="Arial" w:hAnsi="Arial" w:cs="Arial"/>
          <w:w w:val="105"/>
        </w:rPr>
        <w:t>are</w:t>
      </w:r>
      <w:r w:rsidRPr="000044B4">
        <w:rPr>
          <w:rFonts w:ascii="Arial" w:eastAsia="Arial" w:hAnsi="Arial" w:cs="Arial"/>
          <w:spacing w:val="-17"/>
          <w:w w:val="105"/>
        </w:rPr>
        <w:t xml:space="preserve"> </w:t>
      </w:r>
      <w:r w:rsidRPr="000044B4">
        <w:rPr>
          <w:rFonts w:ascii="Arial" w:eastAsia="Arial" w:hAnsi="Arial" w:cs="Arial"/>
          <w:w w:val="105"/>
        </w:rPr>
        <w:t>received</w:t>
      </w:r>
      <w:r w:rsidRPr="000044B4">
        <w:rPr>
          <w:rFonts w:ascii="Arial" w:eastAsia="Arial" w:hAnsi="Arial" w:cs="Arial"/>
          <w:spacing w:val="-3"/>
          <w:w w:val="105"/>
        </w:rPr>
        <w:t xml:space="preserve"> </w:t>
      </w:r>
      <w:r w:rsidRPr="000044B4">
        <w:rPr>
          <w:rFonts w:ascii="Arial" w:eastAsia="Arial" w:hAnsi="Arial" w:cs="Arial"/>
          <w:w w:val="105"/>
        </w:rPr>
        <w:t>by</w:t>
      </w:r>
      <w:r w:rsidRPr="000044B4">
        <w:rPr>
          <w:rFonts w:ascii="Arial" w:eastAsia="Arial" w:hAnsi="Arial" w:cs="Arial"/>
          <w:spacing w:val="-10"/>
          <w:w w:val="105"/>
        </w:rPr>
        <w:t xml:space="preserve"> </w:t>
      </w:r>
      <w:r w:rsidRPr="000044B4">
        <w:rPr>
          <w:rFonts w:ascii="Arial" w:eastAsia="Arial" w:hAnsi="Arial" w:cs="Arial"/>
          <w:w w:val="105"/>
        </w:rPr>
        <w:t>AGE</w:t>
      </w:r>
      <w:r w:rsidRPr="000044B4">
        <w:rPr>
          <w:rFonts w:ascii="Arial" w:eastAsia="Arial" w:hAnsi="Arial" w:cs="Arial"/>
          <w:spacing w:val="-7"/>
          <w:w w:val="105"/>
        </w:rPr>
        <w:t xml:space="preserve"> </w:t>
      </w:r>
      <w:r w:rsidRPr="000044B4">
        <w:rPr>
          <w:rFonts w:ascii="Arial" w:eastAsia="Arial" w:hAnsi="Arial" w:cs="Arial"/>
          <w:w w:val="105"/>
        </w:rPr>
        <w:t>within 24</w:t>
      </w:r>
      <w:r w:rsidRPr="000044B4">
        <w:rPr>
          <w:rFonts w:ascii="Arial" w:eastAsia="Arial" w:hAnsi="Arial" w:cs="Arial"/>
          <w:spacing w:val="-5"/>
          <w:w w:val="105"/>
        </w:rPr>
        <w:t xml:space="preserve"> </w:t>
      </w:r>
      <w:r w:rsidRPr="000044B4">
        <w:rPr>
          <w:rFonts w:ascii="Arial" w:eastAsia="Arial" w:hAnsi="Arial" w:cs="Arial"/>
          <w:w w:val="105"/>
        </w:rPr>
        <w:t>hours</w:t>
      </w:r>
      <w:r w:rsidRPr="000044B4">
        <w:rPr>
          <w:rFonts w:ascii="Arial" w:eastAsia="Arial" w:hAnsi="Arial" w:cs="Arial"/>
          <w:spacing w:val="-1"/>
          <w:w w:val="105"/>
        </w:rPr>
        <w:t xml:space="preserve"> </w:t>
      </w:r>
      <w:r w:rsidRPr="000044B4">
        <w:rPr>
          <w:rFonts w:ascii="Arial" w:eastAsia="Arial" w:hAnsi="Arial" w:cs="Arial"/>
          <w:w w:val="105"/>
        </w:rPr>
        <w:t>after the occurrence of the</w:t>
      </w:r>
      <w:r w:rsidRPr="000044B4">
        <w:rPr>
          <w:rFonts w:ascii="Arial" w:eastAsia="Arial" w:hAnsi="Arial" w:cs="Arial"/>
          <w:spacing w:val="-8"/>
          <w:w w:val="105"/>
        </w:rPr>
        <w:t xml:space="preserve"> </w:t>
      </w:r>
      <w:r w:rsidRPr="000044B4">
        <w:rPr>
          <w:rFonts w:ascii="Arial" w:eastAsia="Arial" w:hAnsi="Arial" w:cs="Arial"/>
          <w:w w:val="105"/>
        </w:rPr>
        <w:t>incident or</w:t>
      </w:r>
      <w:r w:rsidRPr="000044B4">
        <w:rPr>
          <w:rFonts w:ascii="Arial" w:eastAsia="Arial" w:hAnsi="Arial" w:cs="Arial"/>
          <w:spacing w:val="-5"/>
          <w:w w:val="105"/>
        </w:rPr>
        <w:t xml:space="preserve"> </w:t>
      </w:r>
      <w:r w:rsidRPr="000044B4">
        <w:rPr>
          <w:rFonts w:ascii="Arial" w:eastAsia="Arial" w:hAnsi="Arial" w:cs="Arial"/>
          <w:w w:val="105"/>
        </w:rPr>
        <w:t>accident.</w:t>
      </w:r>
    </w:p>
    <w:p w14:paraId="42191CF0" w14:textId="77777777" w:rsidR="000044B4" w:rsidRPr="000044B4" w:rsidRDefault="000044B4" w:rsidP="000044B4">
      <w:pPr>
        <w:numPr>
          <w:ilvl w:val="2"/>
          <w:numId w:val="5"/>
        </w:numPr>
        <w:tabs>
          <w:tab w:val="left" w:pos="1360"/>
          <w:tab w:val="left" w:pos="1364"/>
        </w:tabs>
        <w:spacing w:line="271" w:lineRule="auto"/>
        <w:ind w:left="1364" w:right="1358" w:hanging="367"/>
        <w:rPr>
          <w:rFonts w:ascii="Arial" w:eastAsia="Arial" w:hAnsi="Arial" w:cs="Arial"/>
          <w:sz w:val="23"/>
        </w:rPr>
      </w:pPr>
      <w:r w:rsidRPr="000044B4">
        <w:rPr>
          <w:rFonts w:ascii="Arial" w:eastAsia="Arial" w:hAnsi="Arial" w:cs="Arial"/>
        </w:rPr>
        <w:t>The Residence filed 31</w:t>
      </w:r>
      <w:r w:rsidRPr="000044B4">
        <w:rPr>
          <w:rFonts w:ascii="Arial" w:eastAsia="Arial" w:hAnsi="Arial" w:cs="Arial"/>
          <w:spacing w:val="-21"/>
        </w:rPr>
        <w:t xml:space="preserve"> </w:t>
      </w:r>
      <w:r w:rsidRPr="000044B4">
        <w:rPr>
          <w:rFonts w:ascii="Arial" w:eastAsia="Arial" w:hAnsi="Arial" w:cs="Arial"/>
        </w:rPr>
        <w:t>incident reports greater than 24 hours after the occurrence of the incident or accident.</w:t>
      </w:r>
    </w:p>
    <w:p w14:paraId="5877E7F8" w14:textId="77777777" w:rsidR="000044B4" w:rsidRPr="000044B4" w:rsidRDefault="000044B4" w:rsidP="000044B4">
      <w:pPr>
        <w:spacing w:before="41"/>
        <w:rPr>
          <w:rFonts w:ascii="Arial" w:eastAsia="Arial" w:hAnsi="Arial" w:cs="Arial"/>
        </w:rPr>
      </w:pPr>
    </w:p>
    <w:p w14:paraId="0B0B0B8F" w14:textId="77777777" w:rsidR="000044B4" w:rsidRPr="000044B4" w:rsidRDefault="000044B4" w:rsidP="000044B4">
      <w:pPr>
        <w:numPr>
          <w:ilvl w:val="0"/>
          <w:numId w:val="5"/>
        </w:numPr>
        <w:tabs>
          <w:tab w:val="left" w:pos="302"/>
        </w:tabs>
        <w:spacing w:before="1"/>
        <w:ind w:left="302" w:hanging="232"/>
        <w:rPr>
          <w:rFonts w:ascii="Arial" w:eastAsia="Arial" w:hAnsi="Arial" w:cs="Arial"/>
        </w:rPr>
      </w:pPr>
      <w:r w:rsidRPr="000044B4">
        <w:rPr>
          <w:rFonts w:ascii="Arial" w:eastAsia="Arial" w:hAnsi="Arial" w:cs="Arial"/>
          <w:w w:val="105"/>
        </w:rPr>
        <w:t>Controlled</w:t>
      </w:r>
      <w:r w:rsidRPr="000044B4">
        <w:rPr>
          <w:rFonts w:ascii="Arial" w:eastAsia="Arial" w:hAnsi="Arial" w:cs="Arial"/>
          <w:spacing w:val="27"/>
          <w:w w:val="105"/>
        </w:rPr>
        <w:t xml:space="preserve"> </w:t>
      </w:r>
      <w:r w:rsidRPr="000044B4">
        <w:rPr>
          <w:rFonts w:ascii="Arial" w:eastAsia="Arial" w:hAnsi="Arial" w:cs="Arial"/>
          <w:spacing w:val="-2"/>
          <w:w w:val="105"/>
        </w:rPr>
        <w:t>Substances</w:t>
      </w:r>
    </w:p>
    <w:p w14:paraId="41C72718" w14:textId="77777777" w:rsidR="000044B4" w:rsidRPr="000044B4" w:rsidRDefault="000044B4" w:rsidP="000044B4">
      <w:pPr>
        <w:numPr>
          <w:ilvl w:val="1"/>
          <w:numId w:val="5"/>
        </w:numPr>
        <w:tabs>
          <w:tab w:val="left" w:pos="1001"/>
          <w:tab w:val="left" w:pos="1006"/>
        </w:tabs>
        <w:spacing w:before="45" w:line="278" w:lineRule="auto"/>
        <w:ind w:left="1001" w:right="644" w:hanging="358"/>
        <w:rPr>
          <w:rFonts w:ascii="Arial" w:eastAsia="Arial" w:hAnsi="Arial" w:cs="Arial"/>
        </w:rPr>
      </w:pPr>
      <w:r w:rsidRPr="000044B4">
        <w:rPr>
          <w:rFonts w:ascii="Arial" w:eastAsia="Arial" w:hAnsi="Arial" w:cs="Arial"/>
        </w:rPr>
        <w:t>AGE reviewed the</w:t>
      </w:r>
      <w:r w:rsidRPr="000044B4">
        <w:rPr>
          <w:rFonts w:ascii="Arial" w:eastAsia="Arial" w:hAnsi="Arial" w:cs="Arial"/>
          <w:spacing w:val="-6"/>
        </w:rPr>
        <w:t xml:space="preserve"> </w:t>
      </w:r>
      <w:r w:rsidRPr="000044B4">
        <w:rPr>
          <w:rFonts w:ascii="Arial" w:eastAsia="Arial" w:hAnsi="Arial" w:cs="Arial"/>
        </w:rPr>
        <w:t xml:space="preserve">Controlled Substance (CS) procedure to provide safeguards to </w:t>
      </w:r>
      <w:r w:rsidRPr="000044B4">
        <w:rPr>
          <w:rFonts w:ascii="Arial" w:eastAsia="Arial" w:hAnsi="Arial" w:cs="Arial"/>
          <w:w w:val="105"/>
        </w:rPr>
        <w:t>prevent theft from Residents who participate in</w:t>
      </w:r>
      <w:r w:rsidRPr="000044B4">
        <w:rPr>
          <w:rFonts w:ascii="Arial" w:eastAsia="Arial" w:hAnsi="Arial" w:cs="Arial"/>
          <w:spacing w:val="-3"/>
          <w:w w:val="105"/>
        </w:rPr>
        <w:t xml:space="preserve"> </w:t>
      </w:r>
      <w:r w:rsidRPr="000044B4">
        <w:rPr>
          <w:rFonts w:ascii="Arial" w:eastAsia="Arial" w:hAnsi="Arial" w:cs="Arial"/>
          <w:w w:val="105"/>
        </w:rPr>
        <w:t>SAMM</w:t>
      </w:r>
      <w:r w:rsidRPr="000044B4">
        <w:rPr>
          <w:rFonts w:ascii="Arial" w:eastAsia="Arial" w:hAnsi="Arial" w:cs="Arial"/>
          <w:spacing w:val="-2"/>
          <w:w w:val="105"/>
        </w:rPr>
        <w:t xml:space="preserve"> </w:t>
      </w:r>
      <w:r w:rsidRPr="000044B4">
        <w:rPr>
          <w:rFonts w:ascii="Arial" w:eastAsia="Arial" w:hAnsi="Arial" w:cs="Arial"/>
          <w:w w:val="105"/>
        </w:rPr>
        <w:t>/ LMA.</w:t>
      </w:r>
    </w:p>
    <w:p w14:paraId="10339BC3" w14:textId="77777777" w:rsidR="000044B4" w:rsidRPr="000044B4" w:rsidRDefault="000044B4" w:rsidP="000044B4">
      <w:pPr>
        <w:numPr>
          <w:ilvl w:val="2"/>
          <w:numId w:val="5"/>
        </w:numPr>
        <w:tabs>
          <w:tab w:val="left" w:pos="1358"/>
          <w:tab w:val="left" w:pos="1362"/>
        </w:tabs>
        <w:spacing w:line="276" w:lineRule="auto"/>
        <w:ind w:left="1358" w:right="716" w:hanging="366"/>
        <w:rPr>
          <w:rFonts w:ascii="Arial" w:eastAsia="Arial" w:hAnsi="Arial" w:cs="Arial"/>
          <w:sz w:val="23"/>
        </w:rPr>
      </w:pPr>
      <w:r w:rsidRPr="000044B4">
        <w:rPr>
          <w:rFonts w:ascii="Arial" w:eastAsia="Arial" w:hAnsi="Arial" w:cs="Arial"/>
          <w:w w:val="105"/>
        </w:rPr>
        <w:t>Upon</w:t>
      </w:r>
      <w:r w:rsidRPr="000044B4">
        <w:rPr>
          <w:rFonts w:ascii="Arial" w:eastAsia="Arial" w:hAnsi="Arial" w:cs="Arial"/>
          <w:spacing w:val="-10"/>
          <w:w w:val="105"/>
        </w:rPr>
        <w:t xml:space="preserve"> </w:t>
      </w:r>
      <w:r w:rsidRPr="000044B4">
        <w:rPr>
          <w:rFonts w:ascii="Arial" w:eastAsia="Arial" w:hAnsi="Arial" w:cs="Arial"/>
          <w:w w:val="105"/>
        </w:rPr>
        <w:t>review of</w:t>
      </w:r>
      <w:r w:rsidRPr="000044B4">
        <w:rPr>
          <w:rFonts w:ascii="Arial" w:eastAsia="Arial" w:hAnsi="Arial" w:cs="Arial"/>
          <w:spacing w:val="-3"/>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controlled</w:t>
      </w:r>
      <w:r w:rsidRPr="000044B4">
        <w:rPr>
          <w:rFonts w:ascii="Arial" w:eastAsia="Arial" w:hAnsi="Arial" w:cs="Arial"/>
          <w:spacing w:val="-6"/>
          <w:w w:val="105"/>
        </w:rPr>
        <w:t xml:space="preserve"> </w:t>
      </w:r>
      <w:r w:rsidRPr="000044B4">
        <w:rPr>
          <w:rFonts w:ascii="Arial" w:eastAsia="Arial" w:hAnsi="Arial" w:cs="Arial"/>
          <w:w w:val="105"/>
        </w:rPr>
        <w:t>substance</w:t>
      </w:r>
      <w:r w:rsidRPr="000044B4">
        <w:rPr>
          <w:rFonts w:ascii="Arial" w:eastAsia="Arial" w:hAnsi="Arial" w:cs="Arial"/>
          <w:spacing w:val="-3"/>
          <w:w w:val="105"/>
        </w:rPr>
        <w:t xml:space="preserve"> </w:t>
      </w:r>
      <w:r w:rsidRPr="000044B4">
        <w:rPr>
          <w:rFonts w:ascii="Arial" w:eastAsia="Arial" w:hAnsi="Arial" w:cs="Arial"/>
          <w:w w:val="105"/>
        </w:rPr>
        <w:t>practices of</w:t>
      </w:r>
      <w:r w:rsidRPr="000044B4">
        <w:rPr>
          <w:rFonts w:ascii="Arial" w:eastAsia="Arial" w:hAnsi="Arial" w:cs="Arial"/>
          <w:spacing w:val="-3"/>
          <w:w w:val="105"/>
        </w:rPr>
        <w:t xml:space="preserve"> </w:t>
      </w:r>
      <w:r w:rsidRPr="000044B4">
        <w:rPr>
          <w:rFonts w:ascii="Arial" w:eastAsia="Arial" w:hAnsi="Arial" w:cs="Arial"/>
          <w:w w:val="105"/>
        </w:rPr>
        <w:t>the</w:t>
      </w:r>
      <w:r w:rsidRPr="000044B4">
        <w:rPr>
          <w:rFonts w:ascii="Arial" w:eastAsia="Arial" w:hAnsi="Arial" w:cs="Arial"/>
          <w:spacing w:val="-11"/>
          <w:w w:val="105"/>
        </w:rPr>
        <w:t xml:space="preserve"> </w:t>
      </w:r>
      <w:r w:rsidRPr="000044B4">
        <w:rPr>
          <w:rFonts w:ascii="Arial" w:eastAsia="Arial" w:hAnsi="Arial" w:cs="Arial"/>
          <w:w w:val="105"/>
        </w:rPr>
        <w:t>Residence,</w:t>
      </w:r>
      <w:r w:rsidRPr="000044B4">
        <w:rPr>
          <w:rFonts w:ascii="Arial" w:eastAsia="Arial" w:hAnsi="Arial" w:cs="Arial"/>
          <w:spacing w:val="-4"/>
          <w:w w:val="105"/>
        </w:rPr>
        <w:t xml:space="preserve"> </w:t>
      </w:r>
      <w:r w:rsidRPr="000044B4">
        <w:rPr>
          <w:rFonts w:ascii="Arial" w:eastAsia="Arial" w:hAnsi="Arial" w:cs="Arial"/>
          <w:w w:val="105"/>
        </w:rPr>
        <w:t>it was discovered</w:t>
      </w:r>
      <w:r w:rsidRPr="000044B4">
        <w:rPr>
          <w:rFonts w:ascii="Arial" w:eastAsia="Arial" w:hAnsi="Arial" w:cs="Arial"/>
          <w:spacing w:val="-17"/>
          <w:w w:val="105"/>
        </w:rPr>
        <w:t xml:space="preserve"> </w:t>
      </w:r>
      <w:r w:rsidRPr="000044B4">
        <w:rPr>
          <w:rFonts w:ascii="Arial" w:eastAsia="Arial" w:hAnsi="Arial" w:cs="Arial"/>
          <w:w w:val="105"/>
        </w:rPr>
        <w:t>that</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Residence</w:t>
      </w:r>
      <w:r w:rsidRPr="000044B4">
        <w:rPr>
          <w:rFonts w:ascii="Arial" w:eastAsia="Arial" w:hAnsi="Arial" w:cs="Arial"/>
          <w:spacing w:val="-16"/>
          <w:w w:val="105"/>
        </w:rPr>
        <w:t xml:space="preserve"> </w:t>
      </w:r>
      <w:r w:rsidRPr="000044B4">
        <w:rPr>
          <w:rFonts w:ascii="Arial" w:eastAsia="Arial" w:hAnsi="Arial" w:cs="Arial"/>
          <w:w w:val="105"/>
        </w:rPr>
        <w:t>was</w:t>
      </w:r>
      <w:r w:rsidRPr="000044B4">
        <w:rPr>
          <w:rFonts w:ascii="Arial" w:eastAsia="Arial" w:hAnsi="Arial" w:cs="Arial"/>
          <w:spacing w:val="-16"/>
          <w:w w:val="105"/>
        </w:rPr>
        <w:t xml:space="preserve"> </w:t>
      </w:r>
      <w:r w:rsidRPr="000044B4">
        <w:rPr>
          <w:rFonts w:ascii="Arial" w:eastAsia="Arial" w:hAnsi="Arial" w:cs="Arial"/>
          <w:w w:val="105"/>
        </w:rPr>
        <w:t>inconsistent</w:t>
      </w:r>
      <w:r w:rsidRPr="000044B4">
        <w:rPr>
          <w:rFonts w:ascii="Arial" w:eastAsia="Arial" w:hAnsi="Arial" w:cs="Arial"/>
          <w:spacing w:val="-14"/>
          <w:w w:val="105"/>
        </w:rPr>
        <w:t xml:space="preserve"> </w:t>
      </w:r>
      <w:r w:rsidRPr="000044B4">
        <w:rPr>
          <w:rFonts w:ascii="Arial" w:eastAsia="Arial" w:hAnsi="Arial" w:cs="Arial"/>
          <w:w w:val="105"/>
        </w:rPr>
        <w:t>in</w:t>
      </w:r>
      <w:r w:rsidRPr="000044B4">
        <w:rPr>
          <w:rFonts w:ascii="Arial" w:eastAsia="Arial" w:hAnsi="Arial" w:cs="Arial"/>
          <w:spacing w:val="-16"/>
          <w:w w:val="105"/>
        </w:rPr>
        <w:t xml:space="preserve"> </w:t>
      </w:r>
      <w:r w:rsidRPr="000044B4">
        <w:rPr>
          <w:rFonts w:ascii="Arial" w:eastAsia="Arial" w:hAnsi="Arial" w:cs="Arial"/>
          <w:w w:val="105"/>
        </w:rPr>
        <w:t>documenting</w:t>
      </w:r>
      <w:r w:rsidRPr="000044B4">
        <w:rPr>
          <w:rFonts w:ascii="Arial" w:eastAsia="Arial" w:hAnsi="Arial" w:cs="Arial"/>
          <w:spacing w:val="-17"/>
          <w:w w:val="105"/>
        </w:rPr>
        <w:t xml:space="preserve"> </w:t>
      </w:r>
      <w:r w:rsidRPr="000044B4">
        <w:rPr>
          <w:rFonts w:ascii="Arial" w:eastAsia="Arial" w:hAnsi="Arial" w:cs="Arial"/>
          <w:w w:val="105"/>
        </w:rPr>
        <w:t>a</w:t>
      </w:r>
      <w:r w:rsidRPr="000044B4">
        <w:rPr>
          <w:rFonts w:ascii="Arial" w:eastAsia="Arial" w:hAnsi="Arial" w:cs="Arial"/>
          <w:spacing w:val="-23"/>
          <w:w w:val="105"/>
        </w:rPr>
        <w:t xml:space="preserve"> </w:t>
      </w:r>
      <w:r w:rsidRPr="000044B4">
        <w:rPr>
          <w:rFonts w:ascii="Arial" w:eastAsia="Arial" w:hAnsi="Arial" w:cs="Arial"/>
          <w:w w:val="105"/>
        </w:rPr>
        <w:t>controlled substance</w:t>
      </w:r>
      <w:r w:rsidRPr="000044B4">
        <w:rPr>
          <w:rFonts w:ascii="Arial" w:eastAsia="Arial" w:hAnsi="Arial" w:cs="Arial"/>
          <w:spacing w:val="-15"/>
          <w:w w:val="105"/>
        </w:rPr>
        <w:t xml:space="preserve"> </w:t>
      </w:r>
      <w:r w:rsidRPr="000044B4">
        <w:rPr>
          <w:rFonts w:ascii="Arial" w:eastAsia="Arial" w:hAnsi="Arial" w:cs="Arial"/>
          <w:w w:val="105"/>
        </w:rPr>
        <w:t>count</w:t>
      </w:r>
      <w:r w:rsidRPr="000044B4">
        <w:rPr>
          <w:rFonts w:ascii="Arial" w:eastAsia="Arial" w:hAnsi="Arial" w:cs="Arial"/>
          <w:spacing w:val="-4"/>
          <w:w w:val="105"/>
        </w:rPr>
        <w:t xml:space="preserve"> </w:t>
      </w:r>
      <w:r w:rsidRPr="000044B4">
        <w:rPr>
          <w:rFonts w:ascii="Arial" w:eastAsia="Arial" w:hAnsi="Arial" w:cs="Arial"/>
          <w:w w:val="105"/>
        </w:rPr>
        <w:t>for</w:t>
      </w:r>
      <w:r w:rsidRPr="000044B4">
        <w:rPr>
          <w:rFonts w:ascii="Arial" w:eastAsia="Arial" w:hAnsi="Arial" w:cs="Arial"/>
          <w:spacing w:val="-11"/>
          <w:w w:val="105"/>
        </w:rPr>
        <w:t xml:space="preserve"> </w:t>
      </w:r>
      <w:r w:rsidRPr="000044B4">
        <w:rPr>
          <w:rFonts w:ascii="Arial" w:eastAsia="Arial" w:hAnsi="Arial" w:cs="Arial"/>
          <w:w w:val="105"/>
        </w:rPr>
        <w:t>all</w:t>
      </w:r>
      <w:r w:rsidRPr="000044B4">
        <w:rPr>
          <w:rFonts w:ascii="Arial" w:eastAsia="Arial" w:hAnsi="Arial" w:cs="Arial"/>
          <w:spacing w:val="-24"/>
          <w:w w:val="105"/>
        </w:rPr>
        <w:t xml:space="preserve"> </w:t>
      </w:r>
      <w:r w:rsidRPr="000044B4">
        <w:rPr>
          <w:rFonts w:ascii="Arial" w:eastAsia="Arial" w:hAnsi="Arial" w:cs="Arial"/>
          <w:w w:val="105"/>
        </w:rPr>
        <w:t>Residents</w:t>
      </w:r>
      <w:r w:rsidRPr="000044B4">
        <w:rPr>
          <w:rFonts w:ascii="Arial" w:eastAsia="Arial" w:hAnsi="Arial" w:cs="Arial"/>
          <w:spacing w:val="-2"/>
          <w:w w:val="105"/>
        </w:rPr>
        <w:t xml:space="preserve"> </w:t>
      </w:r>
      <w:r w:rsidRPr="000044B4">
        <w:rPr>
          <w:rFonts w:ascii="Arial" w:eastAsia="Arial" w:hAnsi="Arial" w:cs="Arial"/>
          <w:w w:val="105"/>
        </w:rPr>
        <w:t>prescribed</w:t>
      </w:r>
      <w:r w:rsidRPr="000044B4">
        <w:rPr>
          <w:rFonts w:ascii="Arial" w:eastAsia="Arial" w:hAnsi="Arial" w:cs="Arial"/>
          <w:spacing w:val="-2"/>
          <w:w w:val="105"/>
        </w:rPr>
        <w:t xml:space="preserve"> </w:t>
      </w:r>
      <w:r w:rsidRPr="000044B4">
        <w:rPr>
          <w:rFonts w:ascii="Arial" w:eastAsia="Arial" w:hAnsi="Arial" w:cs="Arial"/>
          <w:w w:val="105"/>
        </w:rPr>
        <w:t>a</w:t>
      </w:r>
      <w:r w:rsidRPr="000044B4">
        <w:rPr>
          <w:rFonts w:ascii="Arial" w:eastAsia="Arial" w:hAnsi="Arial" w:cs="Arial"/>
          <w:spacing w:val="-20"/>
          <w:w w:val="105"/>
        </w:rPr>
        <w:t xml:space="preserve"> </w:t>
      </w:r>
      <w:r w:rsidRPr="000044B4">
        <w:rPr>
          <w:rFonts w:ascii="Arial" w:eastAsia="Arial" w:hAnsi="Arial" w:cs="Arial"/>
          <w:w w:val="105"/>
        </w:rPr>
        <w:t>controlled</w:t>
      </w:r>
      <w:r w:rsidRPr="000044B4">
        <w:rPr>
          <w:rFonts w:ascii="Arial" w:eastAsia="Arial" w:hAnsi="Arial" w:cs="Arial"/>
          <w:spacing w:val="-2"/>
          <w:w w:val="105"/>
        </w:rPr>
        <w:t xml:space="preserve"> </w:t>
      </w:r>
      <w:r w:rsidRPr="000044B4">
        <w:rPr>
          <w:rFonts w:ascii="Arial" w:eastAsia="Arial" w:hAnsi="Arial" w:cs="Arial"/>
          <w:w w:val="105"/>
        </w:rPr>
        <w:t>substance</w:t>
      </w:r>
      <w:r w:rsidRPr="000044B4">
        <w:rPr>
          <w:rFonts w:ascii="Arial" w:eastAsia="Arial" w:hAnsi="Arial" w:cs="Arial"/>
          <w:spacing w:val="-5"/>
          <w:w w:val="105"/>
        </w:rPr>
        <w:t xml:space="preserve"> </w:t>
      </w:r>
      <w:r w:rsidRPr="000044B4">
        <w:rPr>
          <w:rFonts w:ascii="Arial" w:eastAsia="Arial" w:hAnsi="Arial" w:cs="Arial"/>
          <w:w w:val="105"/>
        </w:rPr>
        <w:t>in accordance with</w:t>
      </w:r>
      <w:r w:rsidRPr="000044B4">
        <w:rPr>
          <w:rFonts w:ascii="Arial" w:eastAsia="Arial" w:hAnsi="Arial" w:cs="Arial"/>
          <w:spacing w:val="-4"/>
          <w:w w:val="105"/>
        </w:rPr>
        <w:t xml:space="preserve"> </w:t>
      </w:r>
      <w:r w:rsidRPr="000044B4">
        <w:rPr>
          <w:rFonts w:ascii="Arial" w:eastAsia="Arial" w:hAnsi="Arial" w:cs="Arial"/>
          <w:w w:val="105"/>
        </w:rPr>
        <w:t>the Residence policy.</w:t>
      </w:r>
    </w:p>
    <w:p w14:paraId="26EB4BBA" w14:textId="77777777" w:rsidR="000044B4" w:rsidRPr="000044B4" w:rsidRDefault="000044B4" w:rsidP="000044B4">
      <w:pPr>
        <w:spacing w:line="276" w:lineRule="auto"/>
        <w:ind w:left="1371" w:hanging="371"/>
        <w:rPr>
          <w:rFonts w:ascii="Arial" w:eastAsia="Arial" w:hAnsi="Arial" w:cs="Arial"/>
          <w:sz w:val="23"/>
        </w:rPr>
        <w:sectPr w:rsidR="000044B4" w:rsidRPr="000044B4" w:rsidSect="000044B4">
          <w:pgSz w:w="12240" w:h="15840"/>
          <w:pgMar w:top="1520" w:right="1080" w:bottom="1140" w:left="1440" w:header="803" w:footer="943" w:gutter="0"/>
          <w:cols w:space="720"/>
        </w:sectPr>
      </w:pPr>
    </w:p>
    <w:p w14:paraId="2BC4E7C7" w14:textId="0B478422" w:rsidR="000044B4" w:rsidRPr="000044B4" w:rsidRDefault="000044B4" w:rsidP="000044B4">
      <w:pPr>
        <w:numPr>
          <w:ilvl w:val="3"/>
          <w:numId w:val="5"/>
        </w:numPr>
        <w:tabs>
          <w:tab w:val="left" w:pos="2154"/>
          <w:tab w:val="left" w:pos="2159"/>
        </w:tabs>
        <w:spacing w:before="138" w:line="278" w:lineRule="auto"/>
        <w:ind w:right="320" w:hanging="348"/>
        <w:rPr>
          <w:rFonts w:ascii="Arial" w:eastAsia="Arial" w:hAnsi="Arial" w:cs="Arial"/>
        </w:rPr>
      </w:pPr>
      <w:r w:rsidRPr="000044B4">
        <w:rPr>
          <w:rFonts w:ascii="Arial" w:eastAsia="Arial" w:hAnsi="Arial" w:cs="Arial"/>
          <w:w w:val="105"/>
        </w:rPr>
        <w:lastRenderedPageBreak/>
        <w:t>The</w:t>
      </w:r>
      <w:r w:rsidRPr="000044B4">
        <w:rPr>
          <w:rFonts w:ascii="Arial" w:eastAsia="Arial" w:hAnsi="Arial" w:cs="Arial"/>
          <w:spacing w:val="-17"/>
          <w:w w:val="105"/>
        </w:rPr>
        <w:t xml:space="preserve"> </w:t>
      </w:r>
      <w:r w:rsidRPr="000044B4">
        <w:rPr>
          <w:rFonts w:ascii="Arial" w:eastAsia="Arial" w:hAnsi="Arial" w:cs="Arial"/>
          <w:w w:val="105"/>
        </w:rPr>
        <w:t>nurse</w:t>
      </w:r>
      <w:r w:rsidRPr="000044B4">
        <w:rPr>
          <w:rFonts w:ascii="Arial" w:eastAsia="Arial" w:hAnsi="Arial" w:cs="Arial"/>
          <w:spacing w:val="-16"/>
          <w:w w:val="105"/>
        </w:rPr>
        <w:t xml:space="preserve"> </w:t>
      </w:r>
      <w:r w:rsidRPr="000044B4">
        <w:rPr>
          <w:rFonts w:ascii="Arial" w:eastAsia="Arial" w:hAnsi="Arial" w:cs="Arial"/>
          <w:w w:val="105"/>
        </w:rPr>
        <w:t>did</w:t>
      </w:r>
      <w:r w:rsidRPr="000044B4">
        <w:rPr>
          <w:rFonts w:ascii="Arial" w:eastAsia="Arial" w:hAnsi="Arial" w:cs="Arial"/>
          <w:spacing w:val="-16"/>
          <w:w w:val="105"/>
        </w:rPr>
        <w:t xml:space="preserve"> </w:t>
      </w:r>
      <w:r w:rsidRPr="000044B4">
        <w:rPr>
          <w:rFonts w:ascii="Arial" w:eastAsia="Arial" w:hAnsi="Arial" w:cs="Arial"/>
          <w:w w:val="105"/>
        </w:rPr>
        <w:t>not</w:t>
      </w:r>
      <w:r w:rsidRPr="000044B4">
        <w:rPr>
          <w:rFonts w:ascii="Arial" w:eastAsia="Arial" w:hAnsi="Arial" w:cs="Arial"/>
          <w:spacing w:val="-16"/>
          <w:w w:val="105"/>
        </w:rPr>
        <w:t xml:space="preserve"> </w:t>
      </w:r>
      <w:r w:rsidRPr="000044B4">
        <w:rPr>
          <w:rFonts w:ascii="Arial" w:eastAsia="Arial" w:hAnsi="Arial" w:cs="Arial"/>
          <w:w w:val="105"/>
        </w:rPr>
        <w:t>have</w:t>
      </w:r>
      <w:r w:rsidRPr="000044B4">
        <w:rPr>
          <w:rFonts w:ascii="Arial" w:eastAsia="Arial" w:hAnsi="Arial" w:cs="Arial"/>
          <w:spacing w:val="-17"/>
          <w:w w:val="105"/>
        </w:rPr>
        <w:t xml:space="preserve"> </w:t>
      </w:r>
      <w:r w:rsidRPr="000044B4">
        <w:rPr>
          <w:rFonts w:ascii="Arial" w:eastAsia="Arial" w:hAnsi="Arial" w:cs="Arial"/>
          <w:w w:val="105"/>
        </w:rPr>
        <w:t>any</w:t>
      </w:r>
      <w:r w:rsidRPr="000044B4">
        <w:rPr>
          <w:rFonts w:ascii="Arial" w:eastAsia="Arial" w:hAnsi="Arial" w:cs="Arial"/>
          <w:spacing w:val="-16"/>
          <w:w w:val="105"/>
        </w:rPr>
        <w:t xml:space="preserve"> </w:t>
      </w:r>
      <w:r w:rsidRPr="000044B4">
        <w:rPr>
          <w:rFonts w:ascii="Arial" w:eastAsia="Arial" w:hAnsi="Arial" w:cs="Arial"/>
          <w:w w:val="105"/>
        </w:rPr>
        <w:t>log</w:t>
      </w:r>
      <w:r w:rsidRPr="000044B4">
        <w:rPr>
          <w:rFonts w:ascii="Arial" w:eastAsia="Arial" w:hAnsi="Arial" w:cs="Arial"/>
          <w:spacing w:val="-25"/>
          <w:w w:val="105"/>
        </w:rPr>
        <w:t xml:space="preserve"> </w:t>
      </w:r>
      <w:r w:rsidRPr="000044B4">
        <w:rPr>
          <w:rFonts w:ascii="Arial" w:eastAsia="Arial" w:hAnsi="Arial" w:cs="Arial"/>
          <w:w w:val="105"/>
        </w:rPr>
        <w:t>or</w:t>
      </w:r>
      <w:r w:rsidRPr="000044B4">
        <w:rPr>
          <w:rFonts w:ascii="Arial" w:eastAsia="Arial" w:hAnsi="Arial" w:cs="Arial"/>
          <w:spacing w:val="-16"/>
          <w:w w:val="105"/>
        </w:rPr>
        <w:t xml:space="preserve"> </w:t>
      </w:r>
      <w:proofErr w:type="gramStart"/>
      <w:r w:rsidR="00C257CF" w:rsidRPr="000044B4">
        <w:rPr>
          <w:rFonts w:ascii="Arial" w:eastAsia="Arial" w:hAnsi="Arial" w:cs="Arial"/>
          <w:w w:val="105"/>
        </w:rPr>
        <w:t>decli</w:t>
      </w:r>
      <w:r w:rsidR="00C257CF">
        <w:rPr>
          <w:rFonts w:ascii="Arial" w:eastAsia="Arial" w:hAnsi="Arial" w:cs="Arial"/>
          <w:w w:val="105"/>
        </w:rPr>
        <w:t>ning</w:t>
      </w:r>
      <w:proofErr w:type="gramEnd"/>
      <w:r w:rsidR="00C257CF">
        <w:rPr>
          <w:rFonts w:ascii="Arial" w:eastAsia="Arial" w:hAnsi="Arial" w:cs="Arial"/>
          <w:w w:val="105"/>
        </w:rPr>
        <w:t xml:space="preserve"> cou</w:t>
      </w:r>
      <w:r w:rsidRPr="000044B4">
        <w:rPr>
          <w:rFonts w:ascii="Arial" w:eastAsia="Arial" w:hAnsi="Arial" w:cs="Arial"/>
          <w:w w:val="105"/>
        </w:rPr>
        <w:t>nt</w:t>
      </w:r>
      <w:r w:rsidRPr="000044B4">
        <w:rPr>
          <w:rFonts w:ascii="Arial" w:eastAsia="Arial" w:hAnsi="Arial" w:cs="Arial"/>
          <w:spacing w:val="-16"/>
          <w:w w:val="105"/>
        </w:rPr>
        <w:t xml:space="preserve"> </w:t>
      </w:r>
      <w:r w:rsidRPr="000044B4">
        <w:rPr>
          <w:rFonts w:ascii="Arial" w:eastAsia="Arial" w:hAnsi="Arial" w:cs="Arial"/>
          <w:w w:val="105"/>
        </w:rPr>
        <w:t>document,</w:t>
      </w:r>
      <w:r w:rsidRPr="000044B4">
        <w:rPr>
          <w:rFonts w:ascii="Arial" w:eastAsia="Arial" w:hAnsi="Arial" w:cs="Arial"/>
          <w:spacing w:val="-16"/>
          <w:w w:val="105"/>
        </w:rPr>
        <w:t xml:space="preserve"> </w:t>
      </w:r>
      <w:r w:rsidRPr="000044B4">
        <w:rPr>
          <w:rFonts w:ascii="Arial" w:eastAsia="Arial" w:hAnsi="Arial" w:cs="Arial"/>
          <w:w w:val="105"/>
        </w:rPr>
        <w:t>as</w:t>
      </w:r>
      <w:r w:rsidRPr="000044B4">
        <w:rPr>
          <w:rFonts w:ascii="Arial" w:eastAsia="Arial" w:hAnsi="Arial" w:cs="Arial"/>
          <w:spacing w:val="-16"/>
          <w:w w:val="105"/>
        </w:rPr>
        <w:t xml:space="preserve"> </w:t>
      </w:r>
      <w:r w:rsidRPr="000044B4">
        <w:rPr>
          <w:rFonts w:ascii="Arial" w:eastAsia="Arial" w:hAnsi="Arial" w:cs="Arial"/>
          <w:w w:val="105"/>
        </w:rPr>
        <w:t>required by Residence policy,</w:t>
      </w:r>
      <w:r w:rsidRPr="000044B4">
        <w:rPr>
          <w:rFonts w:ascii="Arial" w:eastAsia="Arial" w:hAnsi="Arial" w:cs="Arial"/>
          <w:spacing w:val="-8"/>
          <w:w w:val="105"/>
        </w:rPr>
        <w:t xml:space="preserve"> </w:t>
      </w:r>
      <w:r w:rsidRPr="000044B4">
        <w:rPr>
          <w:rFonts w:ascii="Arial" w:eastAsia="Arial" w:hAnsi="Arial" w:cs="Arial"/>
          <w:w w:val="105"/>
        </w:rPr>
        <w:t>to record the</w:t>
      </w:r>
      <w:r w:rsidRPr="000044B4">
        <w:rPr>
          <w:rFonts w:ascii="Arial" w:eastAsia="Arial" w:hAnsi="Arial" w:cs="Arial"/>
          <w:spacing w:val="-10"/>
          <w:w w:val="105"/>
        </w:rPr>
        <w:t xml:space="preserve"> </w:t>
      </w:r>
      <w:r w:rsidRPr="000044B4">
        <w:rPr>
          <w:rFonts w:ascii="Arial" w:eastAsia="Arial" w:hAnsi="Arial" w:cs="Arial"/>
          <w:w w:val="105"/>
        </w:rPr>
        <w:t>administration</w:t>
      </w:r>
      <w:r w:rsidRPr="000044B4">
        <w:rPr>
          <w:rFonts w:ascii="Arial" w:eastAsia="Arial" w:hAnsi="Arial" w:cs="Arial"/>
          <w:spacing w:val="-9"/>
          <w:w w:val="105"/>
        </w:rPr>
        <w:t xml:space="preserve"> </w:t>
      </w:r>
      <w:r w:rsidRPr="000044B4">
        <w:rPr>
          <w:rFonts w:ascii="Arial" w:eastAsia="Arial" w:hAnsi="Arial" w:cs="Arial"/>
          <w:w w:val="105"/>
        </w:rPr>
        <w:t>of or the</w:t>
      </w:r>
      <w:r w:rsidRPr="000044B4">
        <w:rPr>
          <w:rFonts w:ascii="Arial" w:eastAsia="Arial" w:hAnsi="Arial" w:cs="Arial"/>
          <w:spacing w:val="-6"/>
          <w:w w:val="105"/>
        </w:rPr>
        <w:t xml:space="preserve"> </w:t>
      </w:r>
      <w:r w:rsidRPr="000044B4">
        <w:rPr>
          <w:rFonts w:ascii="Arial" w:eastAsia="Arial" w:hAnsi="Arial" w:cs="Arial"/>
          <w:w w:val="105"/>
        </w:rPr>
        <w:t>count of Controlled Substances.</w:t>
      </w:r>
      <w:r w:rsidRPr="000044B4">
        <w:rPr>
          <w:rFonts w:ascii="Arial" w:eastAsia="Arial" w:hAnsi="Arial" w:cs="Arial"/>
          <w:spacing w:val="-9"/>
          <w:w w:val="105"/>
        </w:rPr>
        <w:t xml:space="preserve"> </w:t>
      </w:r>
      <w:r w:rsidRPr="000044B4">
        <w:rPr>
          <w:rFonts w:ascii="Arial" w:eastAsia="Arial" w:hAnsi="Arial" w:cs="Arial"/>
          <w:w w:val="105"/>
        </w:rPr>
        <w:t>The</w:t>
      </w:r>
      <w:r w:rsidRPr="000044B4">
        <w:rPr>
          <w:rFonts w:ascii="Arial" w:eastAsia="Arial" w:hAnsi="Arial" w:cs="Arial"/>
          <w:spacing w:val="-6"/>
          <w:w w:val="105"/>
        </w:rPr>
        <w:t xml:space="preserve"> </w:t>
      </w:r>
      <w:r w:rsidRPr="000044B4">
        <w:rPr>
          <w:rFonts w:ascii="Arial" w:eastAsia="Arial" w:hAnsi="Arial" w:cs="Arial"/>
          <w:w w:val="105"/>
        </w:rPr>
        <w:t>nurse</w:t>
      </w:r>
      <w:r w:rsidRPr="000044B4">
        <w:rPr>
          <w:rFonts w:ascii="Arial" w:eastAsia="Arial" w:hAnsi="Arial" w:cs="Arial"/>
          <w:spacing w:val="-13"/>
          <w:w w:val="105"/>
        </w:rPr>
        <w:t xml:space="preserve"> </w:t>
      </w:r>
      <w:r w:rsidRPr="000044B4">
        <w:rPr>
          <w:rFonts w:ascii="Arial" w:eastAsia="Arial" w:hAnsi="Arial" w:cs="Arial"/>
          <w:w w:val="105"/>
        </w:rPr>
        <w:t>instead</w:t>
      </w:r>
      <w:r w:rsidRPr="000044B4">
        <w:rPr>
          <w:rFonts w:ascii="Arial" w:eastAsia="Arial" w:hAnsi="Arial" w:cs="Arial"/>
          <w:spacing w:val="-6"/>
          <w:w w:val="105"/>
        </w:rPr>
        <w:t xml:space="preserve"> </w:t>
      </w:r>
      <w:r w:rsidRPr="000044B4">
        <w:rPr>
          <w:rFonts w:ascii="Arial" w:eastAsia="Arial" w:hAnsi="Arial" w:cs="Arial"/>
          <w:w w:val="105"/>
        </w:rPr>
        <w:t>used</w:t>
      </w:r>
      <w:r w:rsidRPr="000044B4">
        <w:rPr>
          <w:rFonts w:ascii="Arial" w:eastAsia="Arial" w:hAnsi="Arial" w:cs="Arial"/>
          <w:spacing w:val="-10"/>
          <w:w w:val="105"/>
        </w:rPr>
        <w:t xml:space="preserve"> </w:t>
      </w:r>
      <w:r w:rsidRPr="000044B4">
        <w:rPr>
          <w:rFonts w:ascii="Arial" w:eastAsia="Arial" w:hAnsi="Arial" w:cs="Arial"/>
          <w:w w:val="105"/>
        </w:rPr>
        <w:t>a</w:t>
      </w:r>
      <w:r w:rsidRPr="000044B4">
        <w:rPr>
          <w:rFonts w:ascii="Arial" w:eastAsia="Arial" w:hAnsi="Arial" w:cs="Arial"/>
          <w:spacing w:val="-22"/>
          <w:w w:val="105"/>
        </w:rPr>
        <w:t xml:space="preserve"> </w:t>
      </w:r>
      <w:r w:rsidRPr="000044B4">
        <w:rPr>
          <w:rFonts w:ascii="Arial" w:eastAsia="Arial" w:hAnsi="Arial" w:cs="Arial"/>
          <w:w w:val="105"/>
        </w:rPr>
        <w:t>sticky</w:t>
      </w:r>
      <w:r w:rsidRPr="000044B4">
        <w:rPr>
          <w:rFonts w:ascii="Arial" w:eastAsia="Arial" w:hAnsi="Arial" w:cs="Arial"/>
          <w:spacing w:val="-2"/>
          <w:w w:val="105"/>
        </w:rPr>
        <w:t xml:space="preserve"> </w:t>
      </w:r>
      <w:r w:rsidRPr="000044B4">
        <w:rPr>
          <w:rFonts w:ascii="Arial" w:eastAsia="Arial" w:hAnsi="Arial" w:cs="Arial"/>
          <w:w w:val="105"/>
        </w:rPr>
        <w:t>note</w:t>
      </w:r>
      <w:r w:rsidRPr="000044B4">
        <w:rPr>
          <w:rFonts w:ascii="Arial" w:eastAsia="Arial" w:hAnsi="Arial" w:cs="Arial"/>
          <w:spacing w:val="-16"/>
          <w:w w:val="105"/>
        </w:rPr>
        <w:t xml:space="preserve"> </w:t>
      </w:r>
      <w:r w:rsidRPr="000044B4">
        <w:rPr>
          <w:rFonts w:ascii="Arial" w:eastAsia="Arial" w:hAnsi="Arial" w:cs="Arial"/>
          <w:w w:val="105"/>
        </w:rPr>
        <w:t>with handwritten</w:t>
      </w:r>
      <w:r w:rsidRPr="000044B4">
        <w:rPr>
          <w:rFonts w:ascii="Arial" w:eastAsia="Arial" w:hAnsi="Arial" w:cs="Arial"/>
          <w:spacing w:val="-4"/>
          <w:w w:val="105"/>
        </w:rPr>
        <w:t xml:space="preserve"> </w:t>
      </w:r>
      <w:r w:rsidRPr="000044B4">
        <w:rPr>
          <w:rFonts w:ascii="Arial" w:eastAsia="Arial" w:hAnsi="Arial" w:cs="Arial"/>
          <w:w w:val="105"/>
        </w:rPr>
        <w:t>numbers</w:t>
      </w:r>
      <w:r w:rsidRPr="000044B4">
        <w:rPr>
          <w:rFonts w:ascii="Arial" w:eastAsia="Arial" w:hAnsi="Arial" w:cs="Arial"/>
          <w:spacing w:val="-2"/>
          <w:w w:val="105"/>
        </w:rPr>
        <w:t xml:space="preserve"> </w:t>
      </w:r>
      <w:r w:rsidRPr="000044B4">
        <w:rPr>
          <w:rFonts w:ascii="Arial" w:eastAsia="Arial" w:hAnsi="Arial" w:cs="Arial"/>
          <w:w w:val="105"/>
        </w:rPr>
        <w:t>from,</w:t>
      </w:r>
      <w:r w:rsidRPr="000044B4">
        <w:rPr>
          <w:rFonts w:ascii="Arial" w:eastAsia="Arial" w:hAnsi="Arial" w:cs="Arial"/>
          <w:spacing w:val="-14"/>
          <w:w w:val="105"/>
        </w:rPr>
        <w:t xml:space="preserve"> </w:t>
      </w:r>
      <w:r w:rsidRPr="000044B4">
        <w:rPr>
          <w:rFonts w:ascii="Arial" w:eastAsia="Arial" w:hAnsi="Arial" w:cs="Arial"/>
          <w:w w:val="105"/>
        </w:rPr>
        <w:t>as</w:t>
      </w:r>
      <w:r w:rsidRPr="000044B4">
        <w:rPr>
          <w:rFonts w:ascii="Arial" w:eastAsia="Arial" w:hAnsi="Arial" w:cs="Arial"/>
          <w:spacing w:val="-9"/>
          <w:w w:val="105"/>
        </w:rPr>
        <w:t xml:space="preserve"> </w:t>
      </w:r>
      <w:r w:rsidRPr="000044B4">
        <w:rPr>
          <w:rFonts w:ascii="Arial" w:eastAsia="Arial" w:hAnsi="Arial" w:cs="Arial"/>
          <w:w w:val="105"/>
        </w:rPr>
        <w:t>she</w:t>
      </w:r>
      <w:r w:rsidRPr="000044B4">
        <w:rPr>
          <w:rFonts w:ascii="Arial" w:eastAsia="Arial" w:hAnsi="Arial" w:cs="Arial"/>
          <w:spacing w:val="-15"/>
          <w:w w:val="105"/>
        </w:rPr>
        <w:t xml:space="preserve"> </w:t>
      </w:r>
      <w:r w:rsidRPr="000044B4">
        <w:rPr>
          <w:rFonts w:ascii="Arial" w:eastAsia="Arial" w:hAnsi="Arial" w:cs="Arial"/>
          <w:w w:val="105"/>
        </w:rPr>
        <w:t>stated,</w:t>
      </w:r>
      <w:r w:rsidRPr="000044B4">
        <w:rPr>
          <w:rFonts w:ascii="Arial" w:eastAsia="Arial" w:hAnsi="Arial" w:cs="Arial"/>
          <w:spacing w:val="-12"/>
          <w:w w:val="105"/>
        </w:rPr>
        <w:t xml:space="preserve"> </w:t>
      </w:r>
      <w:r w:rsidRPr="000044B4">
        <w:rPr>
          <w:rFonts w:ascii="Arial" w:eastAsia="Arial" w:hAnsi="Arial" w:cs="Arial"/>
          <w:w w:val="105"/>
        </w:rPr>
        <w:t>figures</w:t>
      </w:r>
      <w:r w:rsidRPr="000044B4">
        <w:rPr>
          <w:rFonts w:ascii="Arial" w:eastAsia="Arial" w:hAnsi="Arial" w:cs="Arial"/>
          <w:spacing w:val="-2"/>
          <w:w w:val="105"/>
        </w:rPr>
        <w:t xml:space="preserve"> </w:t>
      </w:r>
      <w:r w:rsidRPr="000044B4">
        <w:rPr>
          <w:rFonts w:ascii="Arial" w:eastAsia="Arial" w:hAnsi="Arial" w:cs="Arial"/>
          <w:w w:val="105"/>
        </w:rPr>
        <w:t>from</w:t>
      </w:r>
      <w:r w:rsidRPr="000044B4">
        <w:rPr>
          <w:rFonts w:ascii="Arial" w:eastAsia="Arial" w:hAnsi="Arial" w:cs="Arial"/>
          <w:spacing w:val="-15"/>
          <w:w w:val="105"/>
        </w:rPr>
        <w:t xml:space="preserve"> </w:t>
      </w:r>
      <w:r w:rsidRPr="000044B4">
        <w:rPr>
          <w:rFonts w:ascii="Arial" w:eastAsia="Arial" w:hAnsi="Arial" w:cs="Arial"/>
          <w:w w:val="105"/>
        </w:rPr>
        <w:t>previous</w:t>
      </w:r>
      <w:r w:rsidRPr="000044B4">
        <w:rPr>
          <w:rFonts w:ascii="Arial" w:eastAsia="Arial" w:hAnsi="Arial" w:cs="Arial"/>
          <w:spacing w:val="-5"/>
          <w:w w:val="105"/>
        </w:rPr>
        <w:t xml:space="preserve"> </w:t>
      </w:r>
      <w:r w:rsidRPr="000044B4">
        <w:rPr>
          <w:rFonts w:ascii="Arial" w:eastAsia="Arial" w:hAnsi="Arial" w:cs="Arial"/>
          <w:w w:val="105"/>
        </w:rPr>
        <w:t>counts. AGE</w:t>
      </w:r>
      <w:r w:rsidRPr="000044B4">
        <w:rPr>
          <w:rFonts w:ascii="Arial" w:eastAsia="Arial" w:hAnsi="Arial" w:cs="Arial"/>
          <w:spacing w:val="-17"/>
          <w:w w:val="105"/>
        </w:rPr>
        <w:t xml:space="preserve"> </w:t>
      </w:r>
      <w:r w:rsidRPr="000044B4">
        <w:rPr>
          <w:rFonts w:ascii="Arial" w:eastAsia="Arial" w:hAnsi="Arial" w:cs="Arial"/>
          <w:w w:val="105"/>
        </w:rPr>
        <w:t>observed</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nurse</w:t>
      </w:r>
      <w:r w:rsidRPr="000044B4">
        <w:rPr>
          <w:rFonts w:ascii="Arial" w:eastAsia="Arial" w:hAnsi="Arial" w:cs="Arial"/>
          <w:spacing w:val="-16"/>
          <w:w w:val="105"/>
        </w:rPr>
        <w:t xml:space="preserve"> </w:t>
      </w:r>
      <w:r w:rsidRPr="000044B4">
        <w:rPr>
          <w:rFonts w:ascii="Arial" w:eastAsia="Arial" w:hAnsi="Arial" w:cs="Arial"/>
          <w:w w:val="105"/>
        </w:rPr>
        <w:t>not</w:t>
      </w:r>
      <w:r w:rsidRPr="000044B4">
        <w:rPr>
          <w:rFonts w:ascii="Arial" w:eastAsia="Arial" w:hAnsi="Arial" w:cs="Arial"/>
          <w:spacing w:val="2"/>
          <w:w w:val="105"/>
        </w:rPr>
        <w:t xml:space="preserve"> </w:t>
      </w:r>
      <w:r w:rsidRPr="000044B4">
        <w:rPr>
          <w:rFonts w:ascii="Arial" w:eastAsia="Arial" w:hAnsi="Arial" w:cs="Arial"/>
          <w:w w:val="105"/>
        </w:rPr>
        <w:t>counting</w:t>
      </w:r>
      <w:r w:rsidRPr="000044B4">
        <w:rPr>
          <w:rFonts w:ascii="Arial" w:eastAsia="Arial" w:hAnsi="Arial" w:cs="Arial"/>
          <w:spacing w:val="-23"/>
          <w:w w:val="105"/>
        </w:rPr>
        <w:t xml:space="preserve"> </w:t>
      </w:r>
      <w:r w:rsidRPr="000044B4">
        <w:rPr>
          <w:rFonts w:ascii="Arial" w:eastAsia="Arial" w:hAnsi="Arial" w:cs="Arial"/>
          <w:w w:val="105"/>
        </w:rPr>
        <w:t>controlled</w:t>
      </w:r>
      <w:r w:rsidRPr="000044B4">
        <w:rPr>
          <w:rFonts w:ascii="Arial" w:eastAsia="Arial" w:hAnsi="Arial" w:cs="Arial"/>
          <w:spacing w:val="-16"/>
          <w:w w:val="105"/>
        </w:rPr>
        <w:t xml:space="preserve"> </w:t>
      </w:r>
      <w:r w:rsidRPr="000044B4">
        <w:rPr>
          <w:rFonts w:ascii="Arial" w:eastAsia="Arial" w:hAnsi="Arial" w:cs="Arial"/>
          <w:w w:val="105"/>
        </w:rPr>
        <w:t>substance</w:t>
      </w:r>
      <w:r w:rsidRPr="000044B4">
        <w:rPr>
          <w:rFonts w:ascii="Arial" w:eastAsia="Arial" w:hAnsi="Arial" w:cs="Arial"/>
          <w:spacing w:val="-16"/>
          <w:w w:val="105"/>
        </w:rPr>
        <w:t xml:space="preserve"> </w:t>
      </w:r>
      <w:r w:rsidRPr="000044B4">
        <w:rPr>
          <w:rFonts w:ascii="Arial" w:eastAsia="Arial" w:hAnsi="Arial" w:cs="Arial"/>
          <w:w w:val="105"/>
        </w:rPr>
        <w:t>medications prior to, or</w:t>
      </w:r>
      <w:r w:rsidRPr="000044B4">
        <w:rPr>
          <w:rFonts w:ascii="Arial" w:eastAsia="Arial" w:hAnsi="Arial" w:cs="Arial"/>
          <w:spacing w:val="-4"/>
          <w:w w:val="105"/>
        </w:rPr>
        <w:t xml:space="preserve"> </w:t>
      </w:r>
      <w:r w:rsidRPr="000044B4">
        <w:rPr>
          <w:rFonts w:ascii="Arial" w:eastAsia="Arial" w:hAnsi="Arial" w:cs="Arial"/>
          <w:w w:val="105"/>
        </w:rPr>
        <w:t>after administering these</w:t>
      </w:r>
      <w:r w:rsidRPr="000044B4">
        <w:rPr>
          <w:rFonts w:ascii="Arial" w:eastAsia="Arial" w:hAnsi="Arial" w:cs="Arial"/>
          <w:spacing w:val="-4"/>
          <w:w w:val="105"/>
        </w:rPr>
        <w:t xml:space="preserve"> </w:t>
      </w:r>
      <w:r w:rsidRPr="000044B4">
        <w:rPr>
          <w:rFonts w:ascii="Arial" w:eastAsia="Arial" w:hAnsi="Arial" w:cs="Arial"/>
          <w:w w:val="105"/>
        </w:rPr>
        <w:t>medications during</w:t>
      </w:r>
      <w:r w:rsidRPr="000044B4">
        <w:rPr>
          <w:rFonts w:ascii="Arial" w:eastAsia="Arial" w:hAnsi="Arial" w:cs="Arial"/>
          <w:spacing w:val="-15"/>
          <w:w w:val="105"/>
        </w:rPr>
        <w:t xml:space="preserve"> </w:t>
      </w:r>
      <w:r w:rsidRPr="000044B4">
        <w:rPr>
          <w:rFonts w:ascii="Arial" w:eastAsia="Arial" w:hAnsi="Arial" w:cs="Arial"/>
          <w:w w:val="105"/>
        </w:rPr>
        <w:t>three</w:t>
      </w:r>
      <w:r w:rsidRPr="000044B4">
        <w:rPr>
          <w:rFonts w:ascii="Arial" w:eastAsia="Arial" w:hAnsi="Arial" w:cs="Arial"/>
          <w:spacing w:val="-1"/>
          <w:w w:val="105"/>
        </w:rPr>
        <w:t xml:space="preserve"> </w:t>
      </w:r>
      <w:r w:rsidRPr="000044B4">
        <w:rPr>
          <w:rFonts w:ascii="Arial" w:eastAsia="Arial" w:hAnsi="Arial" w:cs="Arial"/>
          <w:w w:val="105"/>
        </w:rPr>
        <w:t xml:space="preserve">(3) LMA </w:t>
      </w:r>
      <w:r w:rsidRPr="000044B4">
        <w:rPr>
          <w:rFonts w:ascii="Arial" w:eastAsia="Arial" w:hAnsi="Arial" w:cs="Arial"/>
          <w:spacing w:val="-2"/>
          <w:w w:val="105"/>
        </w:rPr>
        <w:t>passes.</w:t>
      </w:r>
    </w:p>
    <w:p w14:paraId="3BFC8287" w14:textId="77777777" w:rsidR="000044B4" w:rsidRPr="000044B4" w:rsidRDefault="000044B4" w:rsidP="000044B4">
      <w:pPr>
        <w:spacing w:before="34"/>
        <w:rPr>
          <w:rFonts w:ascii="Arial" w:eastAsia="Arial" w:hAnsi="Arial" w:cs="Arial"/>
        </w:rPr>
      </w:pPr>
    </w:p>
    <w:p w14:paraId="61284896" w14:textId="77777777" w:rsidR="000044B4" w:rsidRPr="000044B4" w:rsidRDefault="000044B4" w:rsidP="000044B4">
      <w:pPr>
        <w:numPr>
          <w:ilvl w:val="0"/>
          <w:numId w:val="5"/>
        </w:numPr>
        <w:tabs>
          <w:tab w:val="left" w:pos="357"/>
        </w:tabs>
        <w:ind w:left="357" w:hanging="271"/>
        <w:rPr>
          <w:rFonts w:ascii="Arial" w:eastAsia="Arial" w:hAnsi="Arial" w:cs="Arial"/>
        </w:rPr>
      </w:pPr>
      <w:r w:rsidRPr="000044B4">
        <w:rPr>
          <w:rFonts w:ascii="Arial" w:eastAsia="Arial" w:hAnsi="Arial" w:cs="Arial"/>
        </w:rPr>
        <w:t>Resident</w:t>
      </w:r>
      <w:r w:rsidRPr="000044B4">
        <w:rPr>
          <w:rFonts w:ascii="Arial" w:eastAsia="Arial" w:hAnsi="Arial" w:cs="Arial"/>
          <w:spacing w:val="11"/>
        </w:rPr>
        <w:t xml:space="preserve"> </w:t>
      </w:r>
      <w:r w:rsidRPr="000044B4">
        <w:rPr>
          <w:rFonts w:ascii="Arial" w:eastAsia="Arial" w:hAnsi="Arial" w:cs="Arial"/>
        </w:rPr>
        <w:t>Records-</w:t>
      </w:r>
      <w:r w:rsidRPr="000044B4">
        <w:rPr>
          <w:rFonts w:ascii="Arial" w:eastAsia="Arial" w:hAnsi="Arial" w:cs="Arial"/>
          <w:spacing w:val="19"/>
        </w:rPr>
        <w:t xml:space="preserve"> </w:t>
      </w:r>
      <w:r w:rsidRPr="000044B4">
        <w:rPr>
          <w:rFonts w:ascii="Arial" w:eastAsia="Arial" w:hAnsi="Arial" w:cs="Arial"/>
        </w:rPr>
        <w:t>Progress</w:t>
      </w:r>
      <w:r w:rsidRPr="000044B4">
        <w:rPr>
          <w:rFonts w:ascii="Arial" w:eastAsia="Arial" w:hAnsi="Arial" w:cs="Arial"/>
          <w:spacing w:val="14"/>
        </w:rPr>
        <w:t xml:space="preserve"> </w:t>
      </w:r>
      <w:r w:rsidRPr="000044B4">
        <w:rPr>
          <w:rFonts w:ascii="Arial" w:eastAsia="Arial" w:hAnsi="Arial" w:cs="Arial"/>
          <w:spacing w:val="-2"/>
        </w:rPr>
        <w:t>Notes</w:t>
      </w:r>
    </w:p>
    <w:p w14:paraId="617590A3" w14:textId="77777777" w:rsidR="000044B4" w:rsidRPr="000044B4" w:rsidRDefault="000044B4" w:rsidP="000044B4">
      <w:pPr>
        <w:numPr>
          <w:ilvl w:val="1"/>
          <w:numId w:val="5"/>
        </w:numPr>
        <w:tabs>
          <w:tab w:val="left" w:pos="1020"/>
          <w:tab w:val="left" w:pos="1025"/>
        </w:tabs>
        <w:spacing w:before="50" w:line="283" w:lineRule="auto"/>
        <w:ind w:left="1020" w:right="789" w:hanging="353"/>
        <w:rPr>
          <w:rFonts w:ascii="Arial" w:eastAsia="Arial" w:hAnsi="Arial" w:cs="Arial"/>
        </w:rPr>
      </w:pPr>
      <w:r w:rsidRPr="000044B4">
        <w:rPr>
          <w:rFonts w:ascii="Arial" w:eastAsia="Arial" w:hAnsi="Arial" w:cs="Arial"/>
          <w:spacing w:val="-2"/>
          <w:w w:val="105"/>
        </w:rPr>
        <w:t>AGE</w:t>
      </w:r>
      <w:r w:rsidRPr="000044B4">
        <w:rPr>
          <w:rFonts w:ascii="Arial" w:eastAsia="Arial" w:hAnsi="Arial" w:cs="Arial"/>
          <w:spacing w:val="-15"/>
          <w:w w:val="105"/>
        </w:rPr>
        <w:t xml:space="preserve"> </w:t>
      </w:r>
      <w:r w:rsidRPr="000044B4">
        <w:rPr>
          <w:rFonts w:ascii="Arial" w:eastAsia="Arial" w:hAnsi="Arial" w:cs="Arial"/>
          <w:spacing w:val="-2"/>
          <w:w w:val="105"/>
        </w:rPr>
        <w:t>reviewed</w:t>
      </w:r>
      <w:r w:rsidRPr="000044B4">
        <w:rPr>
          <w:rFonts w:ascii="Arial" w:eastAsia="Arial" w:hAnsi="Arial" w:cs="Arial"/>
          <w:spacing w:val="-12"/>
          <w:w w:val="105"/>
        </w:rPr>
        <w:t xml:space="preserve"> </w:t>
      </w:r>
      <w:r w:rsidRPr="000044B4">
        <w:rPr>
          <w:rFonts w:ascii="Arial" w:eastAsia="Arial" w:hAnsi="Arial" w:cs="Arial"/>
          <w:spacing w:val="-2"/>
          <w:w w:val="105"/>
        </w:rPr>
        <w:t>ten</w:t>
      </w:r>
      <w:r w:rsidRPr="000044B4">
        <w:rPr>
          <w:rFonts w:ascii="Arial" w:eastAsia="Arial" w:hAnsi="Arial" w:cs="Arial"/>
          <w:spacing w:val="-14"/>
          <w:w w:val="105"/>
        </w:rPr>
        <w:t xml:space="preserve"> </w:t>
      </w:r>
      <w:r w:rsidRPr="000044B4">
        <w:rPr>
          <w:rFonts w:ascii="Arial" w:eastAsia="Arial" w:hAnsi="Arial" w:cs="Arial"/>
          <w:spacing w:val="-2"/>
          <w:w w:val="105"/>
        </w:rPr>
        <w:t>(10)</w:t>
      </w:r>
      <w:r w:rsidRPr="000044B4">
        <w:rPr>
          <w:rFonts w:ascii="Arial" w:eastAsia="Arial" w:hAnsi="Arial" w:cs="Arial"/>
          <w:spacing w:val="-11"/>
          <w:w w:val="105"/>
        </w:rPr>
        <w:t xml:space="preserve"> </w:t>
      </w:r>
      <w:r w:rsidRPr="000044B4">
        <w:rPr>
          <w:rFonts w:ascii="Arial" w:eastAsia="Arial" w:hAnsi="Arial" w:cs="Arial"/>
          <w:spacing w:val="-2"/>
          <w:w w:val="105"/>
        </w:rPr>
        <w:t>Residents' records</w:t>
      </w:r>
      <w:r w:rsidRPr="000044B4">
        <w:rPr>
          <w:rFonts w:ascii="Arial" w:eastAsia="Arial" w:hAnsi="Arial" w:cs="Arial"/>
          <w:spacing w:val="-6"/>
          <w:w w:val="105"/>
        </w:rPr>
        <w:t xml:space="preserve"> </w:t>
      </w:r>
      <w:r w:rsidRPr="000044B4">
        <w:rPr>
          <w:rFonts w:ascii="Arial" w:eastAsia="Arial" w:hAnsi="Arial" w:cs="Arial"/>
          <w:spacing w:val="-2"/>
          <w:w w:val="105"/>
        </w:rPr>
        <w:t>to determine</w:t>
      </w:r>
      <w:r w:rsidRPr="000044B4">
        <w:rPr>
          <w:rFonts w:ascii="Arial" w:eastAsia="Arial" w:hAnsi="Arial" w:cs="Arial"/>
          <w:spacing w:val="-13"/>
          <w:w w:val="105"/>
        </w:rPr>
        <w:t xml:space="preserve"> </w:t>
      </w:r>
      <w:r w:rsidRPr="000044B4">
        <w:rPr>
          <w:rFonts w:ascii="Arial" w:eastAsia="Arial" w:hAnsi="Arial" w:cs="Arial"/>
          <w:spacing w:val="-2"/>
          <w:w w:val="105"/>
        </w:rPr>
        <w:t>compliance with</w:t>
      </w:r>
      <w:r w:rsidRPr="000044B4">
        <w:rPr>
          <w:rFonts w:ascii="Arial" w:eastAsia="Arial" w:hAnsi="Arial" w:cs="Arial"/>
          <w:spacing w:val="-15"/>
          <w:w w:val="105"/>
        </w:rPr>
        <w:t xml:space="preserve"> </w:t>
      </w:r>
      <w:r w:rsidRPr="000044B4">
        <w:rPr>
          <w:rFonts w:ascii="Arial" w:eastAsia="Arial" w:hAnsi="Arial" w:cs="Arial"/>
          <w:spacing w:val="-2"/>
          <w:w w:val="105"/>
        </w:rPr>
        <w:t>record requirements.</w:t>
      </w:r>
    </w:p>
    <w:p w14:paraId="763A9780" w14:textId="77777777" w:rsidR="000044B4" w:rsidRPr="000044B4" w:rsidRDefault="000044B4" w:rsidP="000044B4">
      <w:pPr>
        <w:numPr>
          <w:ilvl w:val="2"/>
          <w:numId w:val="5"/>
        </w:numPr>
        <w:tabs>
          <w:tab w:val="left" w:pos="1378"/>
        </w:tabs>
        <w:spacing w:line="242" w:lineRule="exact"/>
        <w:ind w:left="1378" w:hanging="368"/>
        <w:rPr>
          <w:rFonts w:ascii="Arial" w:eastAsia="Arial" w:hAnsi="Arial" w:cs="Arial"/>
          <w:sz w:val="24"/>
        </w:rPr>
      </w:pPr>
      <w:r w:rsidRPr="000044B4">
        <w:rPr>
          <w:rFonts w:ascii="Arial" w:eastAsia="Arial" w:hAnsi="Arial" w:cs="Arial"/>
        </w:rPr>
        <w:t>Inconsistent</w:t>
      </w:r>
      <w:r w:rsidRPr="000044B4">
        <w:rPr>
          <w:rFonts w:ascii="Arial" w:eastAsia="Arial" w:hAnsi="Arial" w:cs="Arial"/>
          <w:spacing w:val="30"/>
        </w:rPr>
        <w:t xml:space="preserve"> </w:t>
      </w:r>
      <w:r w:rsidRPr="000044B4">
        <w:rPr>
          <w:rFonts w:ascii="Arial" w:eastAsia="Arial" w:hAnsi="Arial" w:cs="Arial"/>
        </w:rPr>
        <w:t>documentation</w:t>
      </w:r>
      <w:r w:rsidRPr="000044B4">
        <w:rPr>
          <w:rFonts w:ascii="Arial" w:eastAsia="Arial" w:hAnsi="Arial" w:cs="Arial"/>
          <w:spacing w:val="24"/>
        </w:rPr>
        <w:t xml:space="preserve"> </w:t>
      </w:r>
      <w:r w:rsidRPr="000044B4">
        <w:rPr>
          <w:rFonts w:ascii="Arial" w:eastAsia="Arial" w:hAnsi="Arial" w:cs="Arial"/>
        </w:rPr>
        <w:t>of</w:t>
      </w:r>
      <w:r w:rsidRPr="000044B4">
        <w:rPr>
          <w:rFonts w:ascii="Arial" w:eastAsia="Arial" w:hAnsi="Arial" w:cs="Arial"/>
          <w:spacing w:val="11"/>
        </w:rPr>
        <w:t xml:space="preserve"> </w:t>
      </w:r>
      <w:r w:rsidRPr="000044B4">
        <w:rPr>
          <w:rFonts w:ascii="Arial" w:eastAsia="Arial" w:hAnsi="Arial" w:cs="Arial"/>
        </w:rPr>
        <w:t>significant</w:t>
      </w:r>
      <w:r w:rsidRPr="000044B4">
        <w:rPr>
          <w:rFonts w:ascii="Arial" w:eastAsia="Arial" w:hAnsi="Arial" w:cs="Arial"/>
          <w:spacing w:val="24"/>
        </w:rPr>
        <w:t xml:space="preserve"> </w:t>
      </w:r>
      <w:r w:rsidRPr="000044B4">
        <w:rPr>
          <w:rFonts w:ascii="Arial" w:eastAsia="Arial" w:hAnsi="Arial" w:cs="Arial"/>
        </w:rPr>
        <w:t>occurrences</w:t>
      </w:r>
      <w:r w:rsidRPr="000044B4">
        <w:rPr>
          <w:rFonts w:ascii="Arial" w:eastAsia="Arial" w:hAnsi="Arial" w:cs="Arial"/>
          <w:spacing w:val="30"/>
        </w:rPr>
        <w:t xml:space="preserve"> </w:t>
      </w:r>
      <w:r w:rsidRPr="000044B4">
        <w:rPr>
          <w:rFonts w:ascii="Arial" w:eastAsia="Arial" w:hAnsi="Arial" w:cs="Arial"/>
        </w:rPr>
        <w:t>in</w:t>
      </w:r>
      <w:r w:rsidRPr="000044B4">
        <w:rPr>
          <w:rFonts w:ascii="Arial" w:eastAsia="Arial" w:hAnsi="Arial" w:cs="Arial"/>
          <w:spacing w:val="28"/>
        </w:rPr>
        <w:t xml:space="preserve"> </w:t>
      </w:r>
      <w:r w:rsidRPr="000044B4">
        <w:rPr>
          <w:rFonts w:ascii="Arial" w:eastAsia="Arial" w:hAnsi="Arial" w:cs="Arial"/>
        </w:rPr>
        <w:t>the</w:t>
      </w:r>
      <w:r w:rsidRPr="000044B4">
        <w:rPr>
          <w:rFonts w:ascii="Arial" w:eastAsia="Arial" w:hAnsi="Arial" w:cs="Arial"/>
          <w:spacing w:val="9"/>
        </w:rPr>
        <w:t xml:space="preserve"> </w:t>
      </w:r>
      <w:r w:rsidRPr="000044B4">
        <w:rPr>
          <w:rFonts w:ascii="Arial" w:eastAsia="Arial" w:hAnsi="Arial" w:cs="Arial"/>
        </w:rPr>
        <w:t>Progress</w:t>
      </w:r>
      <w:r w:rsidRPr="000044B4">
        <w:rPr>
          <w:rFonts w:ascii="Arial" w:eastAsia="Arial" w:hAnsi="Arial" w:cs="Arial"/>
          <w:spacing w:val="23"/>
        </w:rPr>
        <w:t xml:space="preserve"> </w:t>
      </w:r>
      <w:r w:rsidRPr="000044B4">
        <w:rPr>
          <w:rFonts w:ascii="Arial" w:eastAsia="Arial" w:hAnsi="Arial" w:cs="Arial"/>
        </w:rPr>
        <w:t>Notes</w:t>
      </w:r>
      <w:r w:rsidRPr="000044B4">
        <w:rPr>
          <w:rFonts w:ascii="Arial" w:eastAsia="Arial" w:hAnsi="Arial" w:cs="Arial"/>
          <w:spacing w:val="8"/>
        </w:rPr>
        <w:t xml:space="preserve"> </w:t>
      </w:r>
      <w:r w:rsidRPr="000044B4">
        <w:rPr>
          <w:rFonts w:ascii="Arial" w:eastAsia="Arial" w:hAnsi="Arial" w:cs="Arial"/>
          <w:spacing w:val="-5"/>
        </w:rPr>
        <w:t>for</w:t>
      </w:r>
    </w:p>
    <w:p w14:paraId="40D304FB" w14:textId="77777777" w:rsidR="000044B4" w:rsidRPr="000044B4" w:rsidRDefault="000044B4" w:rsidP="000044B4">
      <w:pPr>
        <w:spacing w:before="36"/>
        <w:ind w:left="1382"/>
        <w:rPr>
          <w:rFonts w:ascii="Arial" w:eastAsia="Arial" w:hAnsi="Arial" w:cs="Arial"/>
        </w:rPr>
      </w:pPr>
      <w:r w:rsidRPr="000044B4">
        <w:rPr>
          <w:rFonts w:ascii="Arial" w:eastAsia="Arial" w:hAnsi="Arial" w:cs="Arial"/>
        </w:rPr>
        <w:t>two</w:t>
      </w:r>
      <w:r w:rsidRPr="000044B4">
        <w:rPr>
          <w:rFonts w:ascii="Arial" w:eastAsia="Arial" w:hAnsi="Arial" w:cs="Arial"/>
          <w:spacing w:val="25"/>
        </w:rPr>
        <w:t xml:space="preserve"> </w:t>
      </w:r>
      <w:r w:rsidRPr="000044B4">
        <w:rPr>
          <w:rFonts w:ascii="Arial" w:eastAsia="Arial" w:hAnsi="Arial" w:cs="Arial"/>
        </w:rPr>
        <w:t>(2)</w:t>
      </w:r>
      <w:r w:rsidRPr="000044B4">
        <w:rPr>
          <w:rFonts w:ascii="Arial" w:eastAsia="Arial" w:hAnsi="Arial" w:cs="Arial"/>
          <w:spacing w:val="6"/>
        </w:rPr>
        <w:t xml:space="preserve"> </w:t>
      </w:r>
      <w:r w:rsidRPr="000044B4">
        <w:rPr>
          <w:rFonts w:ascii="Arial" w:eastAsia="Arial" w:hAnsi="Arial" w:cs="Arial"/>
          <w:spacing w:val="-2"/>
        </w:rPr>
        <w:t>Residents.</w:t>
      </w:r>
    </w:p>
    <w:p w14:paraId="7A72F835" w14:textId="77777777" w:rsidR="000044B4" w:rsidRPr="000044B4" w:rsidRDefault="000044B4" w:rsidP="000044B4">
      <w:pPr>
        <w:spacing w:before="86"/>
        <w:rPr>
          <w:rFonts w:ascii="Arial" w:eastAsia="Arial" w:hAnsi="Arial" w:cs="Arial"/>
        </w:rPr>
      </w:pPr>
    </w:p>
    <w:p w14:paraId="27A90018" w14:textId="77777777" w:rsidR="000044B4" w:rsidRPr="000044B4" w:rsidRDefault="000044B4" w:rsidP="000044B4">
      <w:pPr>
        <w:numPr>
          <w:ilvl w:val="0"/>
          <w:numId w:val="5"/>
        </w:numPr>
        <w:tabs>
          <w:tab w:val="left" w:pos="367"/>
        </w:tabs>
        <w:ind w:left="367" w:hanging="283"/>
        <w:rPr>
          <w:rFonts w:ascii="Arial" w:eastAsia="Arial" w:hAnsi="Arial" w:cs="Arial"/>
        </w:rPr>
      </w:pPr>
      <w:r w:rsidRPr="000044B4">
        <w:rPr>
          <w:rFonts w:ascii="Arial" w:eastAsia="Arial" w:hAnsi="Arial" w:cs="Arial"/>
          <w:spacing w:val="-2"/>
          <w:w w:val="105"/>
        </w:rPr>
        <w:t>Record</w:t>
      </w:r>
      <w:r w:rsidRPr="000044B4">
        <w:rPr>
          <w:rFonts w:ascii="Arial" w:eastAsia="Arial" w:hAnsi="Arial" w:cs="Arial"/>
          <w:spacing w:val="7"/>
          <w:w w:val="105"/>
        </w:rPr>
        <w:t xml:space="preserve"> </w:t>
      </w:r>
      <w:r w:rsidRPr="000044B4">
        <w:rPr>
          <w:rFonts w:ascii="Arial" w:eastAsia="Arial" w:hAnsi="Arial" w:cs="Arial"/>
          <w:spacing w:val="-2"/>
          <w:w w:val="105"/>
        </w:rPr>
        <w:t>Requirements-</w:t>
      </w:r>
      <w:r w:rsidRPr="000044B4">
        <w:rPr>
          <w:rFonts w:ascii="Arial" w:eastAsia="Arial" w:hAnsi="Arial" w:cs="Arial"/>
          <w:spacing w:val="15"/>
          <w:w w:val="105"/>
        </w:rPr>
        <w:t xml:space="preserve"> </w:t>
      </w:r>
      <w:r w:rsidRPr="000044B4">
        <w:rPr>
          <w:rFonts w:ascii="Arial" w:eastAsia="Arial" w:hAnsi="Arial" w:cs="Arial"/>
          <w:spacing w:val="-2"/>
          <w:w w:val="105"/>
        </w:rPr>
        <w:t>Correspondence</w:t>
      </w:r>
      <w:r w:rsidRPr="000044B4">
        <w:rPr>
          <w:rFonts w:ascii="Arial" w:eastAsia="Arial" w:hAnsi="Arial" w:cs="Arial"/>
          <w:spacing w:val="-11"/>
          <w:w w:val="105"/>
        </w:rPr>
        <w:t xml:space="preserve"> </w:t>
      </w:r>
      <w:r w:rsidRPr="000044B4">
        <w:rPr>
          <w:rFonts w:ascii="Arial" w:eastAsia="Arial" w:hAnsi="Arial" w:cs="Arial"/>
          <w:spacing w:val="-5"/>
          <w:w w:val="105"/>
        </w:rPr>
        <w:t>Log</w:t>
      </w:r>
    </w:p>
    <w:p w14:paraId="19754F7E" w14:textId="77777777" w:rsidR="000044B4" w:rsidRPr="000044B4" w:rsidRDefault="000044B4" w:rsidP="000044B4">
      <w:pPr>
        <w:numPr>
          <w:ilvl w:val="1"/>
          <w:numId w:val="5"/>
        </w:numPr>
        <w:tabs>
          <w:tab w:val="left" w:pos="1017"/>
          <w:tab w:val="left" w:pos="1020"/>
        </w:tabs>
        <w:spacing w:before="45" w:line="278" w:lineRule="auto"/>
        <w:ind w:left="1017" w:right="436" w:hanging="355"/>
        <w:rPr>
          <w:rFonts w:ascii="Arial" w:eastAsia="Arial" w:hAnsi="Arial" w:cs="Arial"/>
        </w:rPr>
      </w:pPr>
      <w:r w:rsidRPr="000044B4">
        <w:rPr>
          <w:rFonts w:ascii="Arial" w:eastAsia="Arial" w:hAnsi="Arial" w:cs="Arial"/>
          <w:w w:val="105"/>
        </w:rPr>
        <w:t>AGE</w:t>
      </w:r>
      <w:r w:rsidRPr="000044B4">
        <w:rPr>
          <w:rFonts w:ascii="Arial" w:eastAsia="Arial" w:hAnsi="Arial" w:cs="Arial"/>
          <w:spacing w:val="-15"/>
          <w:w w:val="105"/>
        </w:rPr>
        <w:t xml:space="preserve"> </w:t>
      </w:r>
      <w:r w:rsidRPr="000044B4">
        <w:rPr>
          <w:rFonts w:ascii="Arial" w:eastAsia="Arial" w:hAnsi="Arial" w:cs="Arial"/>
          <w:w w:val="105"/>
        </w:rPr>
        <w:t>reviewed the</w:t>
      </w:r>
      <w:r w:rsidRPr="000044B4">
        <w:rPr>
          <w:rFonts w:ascii="Arial" w:eastAsia="Arial" w:hAnsi="Arial" w:cs="Arial"/>
          <w:spacing w:val="-14"/>
          <w:w w:val="105"/>
        </w:rPr>
        <w:t xml:space="preserve"> </w:t>
      </w:r>
      <w:r w:rsidRPr="000044B4">
        <w:rPr>
          <w:rFonts w:ascii="Arial" w:eastAsia="Arial" w:hAnsi="Arial" w:cs="Arial"/>
          <w:w w:val="105"/>
        </w:rPr>
        <w:t>documentation maintained</w:t>
      </w:r>
      <w:r w:rsidRPr="000044B4">
        <w:rPr>
          <w:rFonts w:ascii="Arial" w:eastAsia="Arial" w:hAnsi="Arial" w:cs="Arial"/>
          <w:spacing w:val="-3"/>
          <w:w w:val="105"/>
        </w:rPr>
        <w:t xml:space="preserve"> </w:t>
      </w:r>
      <w:r w:rsidRPr="000044B4">
        <w:rPr>
          <w:rFonts w:ascii="Arial" w:eastAsia="Arial" w:hAnsi="Arial" w:cs="Arial"/>
          <w:w w:val="105"/>
        </w:rPr>
        <w:t>in</w:t>
      </w:r>
      <w:r w:rsidRPr="000044B4">
        <w:rPr>
          <w:rFonts w:ascii="Arial" w:eastAsia="Arial" w:hAnsi="Arial" w:cs="Arial"/>
          <w:spacing w:val="-15"/>
          <w:w w:val="105"/>
        </w:rPr>
        <w:t xml:space="preserve"> </w:t>
      </w:r>
      <w:r w:rsidRPr="000044B4">
        <w:rPr>
          <w:rFonts w:ascii="Arial" w:eastAsia="Arial" w:hAnsi="Arial" w:cs="Arial"/>
          <w:w w:val="105"/>
        </w:rPr>
        <w:t>two</w:t>
      </w:r>
      <w:r w:rsidRPr="000044B4">
        <w:rPr>
          <w:rFonts w:ascii="Arial" w:eastAsia="Arial" w:hAnsi="Arial" w:cs="Arial"/>
          <w:spacing w:val="-4"/>
          <w:w w:val="105"/>
        </w:rPr>
        <w:t xml:space="preserve"> </w:t>
      </w:r>
      <w:r w:rsidRPr="000044B4">
        <w:rPr>
          <w:rFonts w:ascii="Arial" w:eastAsia="Arial" w:hAnsi="Arial" w:cs="Arial"/>
          <w:w w:val="105"/>
        </w:rPr>
        <w:t>90-day</w:t>
      </w:r>
      <w:r w:rsidRPr="000044B4">
        <w:rPr>
          <w:rFonts w:ascii="Arial" w:eastAsia="Arial" w:hAnsi="Arial" w:cs="Arial"/>
          <w:spacing w:val="-3"/>
          <w:w w:val="105"/>
        </w:rPr>
        <w:t xml:space="preserve"> </w:t>
      </w:r>
      <w:r w:rsidRPr="000044B4">
        <w:rPr>
          <w:rFonts w:ascii="Arial" w:eastAsia="Arial" w:hAnsi="Arial" w:cs="Arial"/>
          <w:w w:val="105"/>
        </w:rPr>
        <w:t>correspondence</w:t>
      </w:r>
      <w:r w:rsidRPr="000044B4">
        <w:rPr>
          <w:rFonts w:ascii="Arial" w:eastAsia="Arial" w:hAnsi="Arial" w:cs="Arial"/>
          <w:spacing w:val="-17"/>
          <w:w w:val="105"/>
        </w:rPr>
        <w:t xml:space="preserve"> </w:t>
      </w:r>
      <w:r w:rsidRPr="000044B4">
        <w:rPr>
          <w:rFonts w:ascii="Arial" w:eastAsia="Arial" w:hAnsi="Arial" w:cs="Arial"/>
          <w:w w:val="105"/>
        </w:rPr>
        <w:t>logs to communicate necessary information to maintain the</w:t>
      </w:r>
      <w:r w:rsidRPr="000044B4">
        <w:rPr>
          <w:rFonts w:ascii="Arial" w:eastAsia="Arial" w:hAnsi="Arial" w:cs="Arial"/>
          <w:spacing w:val="-6"/>
          <w:w w:val="105"/>
        </w:rPr>
        <w:t xml:space="preserve"> </w:t>
      </w:r>
      <w:r w:rsidRPr="000044B4">
        <w:rPr>
          <w:rFonts w:ascii="Arial" w:eastAsia="Arial" w:hAnsi="Arial" w:cs="Arial"/>
          <w:w w:val="105"/>
        </w:rPr>
        <w:t>continuity of care</w:t>
      </w:r>
      <w:r w:rsidRPr="000044B4">
        <w:rPr>
          <w:rFonts w:ascii="Arial" w:eastAsia="Arial" w:hAnsi="Arial" w:cs="Arial"/>
          <w:spacing w:val="-3"/>
          <w:w w:val="105"/>
        </w:rPr>
        <w:t xml:space="preserve"> </w:t>
      </w:r>
      <w:r w:rsidRPr="000044B4">
        <w:rPr>
          <w:rFonts w:ascii="Arial" w:eastAsia="Arial" w:hAnsi="Arial" w:cs="Arial"/>
          <w:w w:val="105"/>
        </w:rPr>
        <w:t xml:space="preserve">for </w:t>
      </w:r>
      <w:r w:rsidRPr="000044B4">
        <w:rPr>
          <w:rFonts w:ascii="Arial" w:eastAsia="Arial" w:hAnsi="Arial" w:cs="Arial"/>
          <w:spacing w:val="-2"/>
          <w:w w:val="105"/>
        </w:rPr>
        <w:t>Residents.</w:t>
      </w:r>
    </w:p>
    <w:p w14:paraId="44776625" w14:textId="77777777" w:rsidR="000044B4" w:rsidRPr="000044B4" w:rsidRDefault="000044B4" w:rsidP="000044B4">
      <w:pPr>
        <w:numPr>
          <w:ilvl w:val="2"/>
          <w:numId w:val="5"/>
        </w:numPr>
        <w:tabs>
          <w:tab w:val="left" w:pos="1336"/>
        </w:tabs>
        <w:spacing w:line="252" w:lineRule="exact"/>
        <w:ind w:left="1336" w:hanging="330"/>
        <w:rPr>
          <w:rFonts w:ascii="Arial" w:eastAsia="Arial" w:hAnsi="Arial" w:cs="Arial"/>
          <w:sz w:val="24"/>
        </w:rPr>
      </w:pPr>
      <w:r w:rsidRPr="000044B4">
        <w:rPr>
          <w:rFonts w:ascii="Arial" w:eastAsia="Arial" w:hAnsi="Arial" w:cs="Arial"/>
          <w:spacing w:val="-2"/>
          <w:w w:val="105"/>
        </w:rPr>
        <w:t>The</w:t>
      </w:r>
      <w:r w:rsidRPr="000044B4">
        <w:rPr>
          <w:rFonts w:ascii="Arial" w:eastAsia="Arial" w:hAnsi="Arial" w:cs="Arial"/>
          <w:spacing w:val="-15"/>
          <w:w w:val="105"/>
        </w:rPr>
        <w:t xml:space="preserve"> </w:t>
      </w:r>
      <w:r w:rsidRPr="000044B4">
        <w:rPr>
          <w:rFonts w:ascii="Arial" w:eastAsia="Arial" w:hAnsi="Arial" w:cs="Arial"/>
          <w:spacing w:val="-2"/>
          <w:w w:val="105"/>
        </w:rPr>
        <w:t>Traditional</w:t>
      </w:r>
      <w:r w:rsidRPr="000044B4">
        <w:rPr>
          <w:rFonts w:ascii="Arial" w:eastAsia="Arial" w:hAnsi="Arial" w:cs="Arial"/>
          <w:spacing w:val="-10"/>
          <w:w w:val="105"/>
        </w:rPr>
        <w:t xml:space="preserve"> </w:t>
      </w:r>
      <w:r w:rsidRPr="000044B4">
        <w:rPr>
          <w:rFonts w:ascii="Arial" w:eastAsia="Arial" w:hAnsi="Arial" w:cs="Arial"/>
          <w:spacing w:val="-2"/>
          <w:w w:val="105"/>
        </w:rPr>
        <w:t>and</w:t>
      </w:r>
      <w:r w:rsidRPr="000044B4">
        <w:rPr>
          <w:rFonts w:ascii="Arial" w:eastAsia="Arial" w:hAnsi="Arial" w:cs="Arial"/>
          <w:spacing w:val="-7"/>
          <w:w w:val="105"/>
        </w:rPr>
        <w:t xml:space="preserve"> </w:t>
      </w:r>
      <w:r w:rsidRPr="000044B4">
        <w:rPr>
          <w:rFonts w:ascii="Arial" w:eastAsia="Arial" w:hAnsi="Arial" w:cs="Arial"/>
          <w:spacing w:val="-2"/>
          <w:w w:val="105"/>
        </w:rPr>
        <w:t>Special</w:t>
      </w:r>
      <w:r w:rsidRPr="000044B4">
        <w:rPr>
          <w:rFonts w:ascii="Arial" w:eastAsia="Arial" w:hAnsi="Arial" w:cs="Arial"/>
          <w:spacing w:val="-14"/>
          <w:w w:val="105"/>
        </w:rPr>
        <w:t xml:space="preserve"> </w:t>
      </w:r>
      <w:r w:rsidRPr="000044B4">
        <w:rPr>
          <w:rFonts w:ascii="Arial" w:eastAsia="Arial" w:hAnsi="Arial" w:cs="Arial"/>
          <w:spacing w:val="-2"/>
          <w:w w:val="105"/>
        </w:rPr>
        <w:t>Care</w:t>
      </w:r>
      <w:r w:rsidRPr="000044B4">
        <w:rPr>
          <w:rFonts w:ascii="Arial" w:eastAsia="Arial" w:hAnsi="Arial" w:cs="Arial"/>
          <w:spacing w:val="-14"/>
          <w:w w:val="105"/>
        </w:rPr>
        <w:t xml:space="preserve"> </w:t>
      </w:r>
      <w:r w:rsidRPr="000044B4">
        <w:rPr>
          <w:rFonts w:ascii="Arial" w:eastAsia="Arial" w:hAnsi="Arial" w:cs="Arial"/>
          <w:spacing w:val="-2"/>
          <w:w w:val="105"/>
        </w:rPr>
        <w:t>log</w:t>
      </w:r>
      <w:r w:rsidRPr="000044B4">
        <w:rPr>
          <w:rFonts w:ascii="Arial" w:eastAsia="Arial" w:hAnsi="Arial" w:cs="Arial"/>
          <w:spacing w:val="13"/>
          <w:w w:val="105"/>
        </w:rPr>
        <w:t xml:space="preserve"> </w:t>
      </w:r>
      <w:r w:rsidRPr="000044B4">
        <w:rPr>
          <w:rFonts w:ascii="Arial" w:eastAsia="Arial" w:hAnsi="Arial" w:cs="Arial"/>
          <w:spacing w:val="-2"/>
          <w:w w:val="105"/>
        </w:rPr>
        <w:t>did</w:t>
      </w:r>
      <w:r w:rsidRPr="000044B4">
        <w:rPr>
          <w:rFonts w:ascii="Arial" w:eastAsia="Arial" w:hAnsi="Arial" w:cs="Arial"/>
          <w:spacing w:val="-14"/>
          <w:w w:val="105"/>
        </w:rPr>
        <w:t xml:space="preserve"> </w:t>
      </w:r>
      <w:r w:rsidRPr="000044B4">
        <w:rPr>
          <w:rFonts w:ascii="Arial" w:eastAsia="Arial" w:hAnsi="Arial" w:cs="Arial"/>
          <w:spacing w:val="-2"/>
          <w:w w:val="105"/>
        </w:rPr>
        <w:t>not</w:t>
      </w:r>
      <w:r w:rsidRPr="000044B4">
        <w:rPr>
          <w:rFonts w:ascii="Arial" w:eastAsia="Arial" w:hAnsi="Arial" w:cs="Arial"/>
          <w:spacing w:val="-10"/>
          <w:w w:val="105"/>
        </w:rPr>
        <w:t xml:space="preserve"> </w:t>
      </w:r>
      <w:r w:rsidRPr="000044B4">
        <w:rPr>
          <w:rFonts w:ascii="Arial" w:eastAsia="Arial" w:hAnsi="Arial" w:cs="Arial"/>
          <w:spacing w:val="-2"/>
          <w:w w:val="105"/>
        </w:rPr>
        <w:t>consistently</w:t>
      </w:r>
      <w:r w:rsidRPr="000044B4">
        <w:rPr>
          <w:rFonts w:ascii="Arial" w:eastAsia="Arial" w:hAnsi="Arial" w:cs="Arial"/>
          <w:spacing w:val="4"/>
          <w:w w:val="105"/>
        </w:rPr>
        <w:t xml:space="preserve"> </w:t>
      </w:r>
      <w:r w:rsidRPr="000044B4">
        <w:rPr>
          <w:rFonts w:ascii="Arial" w:eastAsia="Arial" w:hAnsi="Arial" w:cs="Arial"/>
          <w:spacing w:val="-2"/>
          <w:w w:val="105"/>
        </w:rPr>
        <w:t>document</w:t>
      </w:r>
      <w:r w:rsidRPr="000044B4">
        <w:rPr>
          <w:rFonts w:ascii="Arial" w:eastAsia="Arial" w:hAnsi="Arial" w:cs="Arial"/>
          <w:spacing w:val="1"/>
          <w:w w:val="105"/>
        </w:rPr>
        <w:t xml:space="preserve"> </w:t>
      </w:r>
      <w:r w:rsidRPr="000044B4">
        <w:rPr>
          <w:rFonts w:ascii="Arial" w:eastAsia="Arial" w:hAnsi="Arial" w:cs="Arial"/>
          <w:spacing w:val="-5"/>
          <w:w w:val="105"/>
        </w:rPr>
        <w:t>all</w:t>
      </w:r>
    </w:p>
    <w:p w14:paraId="33967D52" w14:textId="77777777" w:rsidR="000044B4" w:rsidRPr="000044B4" w:rsidRDefault="000044B4" w:rsidP="000044B4">
      <w:pPr>
        <w:spacing w:before="36" w:line="283" w:lineRule="auto"/>
        <w:ind w:left="1374" w:right="337" w:hanging="1"/>
        <w:rPr>
          <w:rFonts w:ascii="Arial" w:eastAsia="Arial" w:hAnsi="Arial" w:cs="Arial"/>
        </w:rPr>
      </w:pPr>
      <w:r w:rsidRPr="000044B4">
        <w:rPr>
          <w:rFonts w:ascii="Arial" w:eastAsia="Arial" w:hAnsi="Arial" w:cs="Arial"/>
          <w:w w:val="105"/>
        </w:rPr>
        <w:t>significant</w:t>
      </w:r>
      <w:r w:rsidRPr="000044B4">
        <w:rPr>
          <w:rFonts w:ascii="Arial" w:eastAsia="Arial" w:hAnsi="Arial" w:cs="Arial"/>
          <w:spacing w:val="-8"/>
          <w:w w:val="105"/>
        </w:rPr>
        <w:t xml:space="preserve"> </w:t>
      </w:r>
      <w:r w:rsidRPr="000044B4">
        <w:rPr>
          <w:rFonts w:ascii="Arial" w:eastAsia="Arial" w:hAnsi="Arial" w:cs="Arial"/>
          <w:w w:val="105"/>
        </w:rPr>
        <w:t>or</w:t>
      </w:r>
      <w:r w:rsidRPr="000044B4">
        <w:rPr>
          <w:rFonts w:ascii="Arial" w:eastAsia="Arial" w:hAnsi="Arial" w:cs="Arial"/>
          <w:spacing w:val="-12"/>
          <w:w w:val="105"/>
        </w:rPr>
        <w:t xml:space="preserve"> </w:t>
      </w:r>
      <w:r w:rsidRPr="000044B4">
        <w:rPr>
          <w:rFonts w:ascii="Arial" w:eastAsia="Arial" w:hAnsi="Arial" w:cs="Arial"/>
          <w:w w:val="105"/>
        </w:rPr>
        <w:t>pertinent</w:t>
      </w:r>
      <w:r w:rsidRPr="000044B4">
        <w:rPr>
          <w:rFonts w:ascii="Arial" w:eastAsia="Arial" w:hAnsi="Arial" w:cs="Arial"/>
          <w:spacing w:val="-7"/>
          <w:w w:val="105"/>
        </w:rPr>
        <w:t xml:space="preserve"> </w:t>
      </w:r>
      <w:r w:rsidRPr="000044B4">
        <w:rPr>
          <w:rFonts w:ascii="Arial" w:eastAsia="Arial" w:hAnsi="Arial" w:cs="Arial"/>
          <w:w w:val="105"/>
        </w:rPr>
        <w:t>information necessary to maintain</w:t>
      </w:r>
      <w:r w:rsidRPr="000044B4">
        <w:rPr>
          <w:rFonts w:ascii="Arial" w:eastAsia="Arial" w:hAnsi="Arial" w:cs="Arial"/>
          <w:spacing w:val="-12"/>
          <w:w w:val="105"/>
        </w:rPr>
        <w:t xml:space="preserve"> </w:t>
      </w:r>
      <w:r w:rsidRPr="000044B4">
        <w:rPr>
          <w:rFonts w:ascii="Arial" w:eastAsia="Arial" w:hAnsi="Arial" w:cs="Arial"/>
          <w:w w:val="105"/>
        </w:rPr>
        <w:t>the</w:t>
      </w:r>
      <w:r w:rsidRPr="000044B4">
        <w:rPr>
          <w:rFonts w:ascii="Arial" w:eastAsia="Arial" w:hAnsi="Arial" w:cs="Arial"/>
          <w:spacing w:val="-8"/>
          <w:w w:val="105"/>
        </w:rPr>
        <w:t xml:space="preserve"> </w:t>
      </w:r>
      <w:r w:rsidRPr="000044B4">
        <w:rPr>
          <w:rFonts w:ascii="Arial" w:eastAsia="Arial" w:hAnsi="Arial" w:cs="Arial"/>
          <w:w w:val="105"/>
        </w:rPr>
        <w:t>continuity</w:t>
      </w:r>
      <w:r w:rsidRPr="000044B4">
        <w:rPr>
          <w:rFonts w:ascii="Arial" w:eastAsia="Arial" w:hAnsi="Arial" w:cs="Arial"/>
          <w:spacing w:val="-4"/>
          <w:w w:val="105"/>
        </w:rPr>
        <w:t xml:space="preserve"> </w:t>
      </w:r>
      <w:r w:rsidRPr="000044B4">
        <w:rPr>
          <w:rFonts w:ascii="Arial" w:eastAsia="Arial" w:hAnsi="Arial" w:cs="Arial"/>
          <w:w w:val="105"/>
        </w:rPr>
        <w:t>of</w:t>
      </w:r>
      <w:r w:rsidRPr="000044B4">
        <w:rPr>
          <w:rFonts w:ascii="Arial" w:eastAsia="Arial" w:hAnsi="Arial" w:cs="Arial"/>
          <w:spacing w:val="-4"/>
          <w:w w:val="105"/>
        </w:rPr>
        <w:t xml:space="preserve"> </w:t>
      </w:r>
      <w:r w:rsidRPr="000044B4">
        <w:rPr>
          <w:rFonts w:ascii="Arial" w:eastAsia="Arial" w:hAnsi="Arial" w:cs="Arial"/>
          <w:w w:val="105"/>
        </w:rPr>
        <w:t>care for all Residents.</w:t>
      </w:r>
    </w:p>
    <w:p w14:paraId="2F529180" w14:textId="77777777" w:rsidR="000044B4" w:rsidRPr="000044B4" w:rsidRDefault="000044B4" w:rsidP="000044B4">
      <w:pPr>
        <w:spacing w:before="29"/>
        <w:rPr>
          <w:rFonts w:ascii="Arial" w:eastAsia="Arial" w:hAnsi="Arial" w:cs="Arial"/>
        </w:rPr>
      </w:pPr>
    </w:p>
    <w:p w14:paraId="0DA4A5C2" w14:textId="77777777" w:rsidR="000044B4" w:rsidRPr="000044B4" w:rsidRDefault="000044B4" w:rsidP="000044B4">
      <w:pPr>
        <w:numPr>
          <w:ilvl w:val="0"/>
          <w:numId w:val="5"/>
        </w:numPr>
        <w:tabs>
          <w:tab w:val="left" w:pos="254"/>
        </w:tabs>
        <w:spacing w:before="1"/>
        <w:ind w:left="254" w:hanging="177"/>
        <w:rPr>
          <w:rFonts w:ascii="Arial" w:eastAsia="Arial" w:hAnsi="Arial" w:cs="Arial"/>
        </w:rPr>
      </w:pPr>
      <w:r w:rsidRPr="000044B4">
        <w:rPr>
          <w:rFonts w:ascii="Arial" w:eastAsia="Arial" w:hAnsi="Arial" w:cs="Arial"/>
          <w:w w:val="105"/>
        </w:rPr>
        <w:t>Staffing</w:t>
      </w:r>
      <w:r w:rsidRPr="000044B4">
        <w:rPr>
          <w:rFonts w:ascii="Arial" w:eastAsia="Arial" w:hAnsi="Arial" w:cs="Arial"/>
          <w:spacing w:val="4"/>
          <w:w w:val="105"/>
        </w:rPr>
        <w:t xml:space="preserve"> </w:t>
      </w:r>
      <w:r w:rsidRPr="000044B4">
        <w:rPr>
          <w:rFonts w:ascii="Arial" w:eastAsia="Arial" w:hAnsi="Arial" w:cs="Arial"/>
          <w:w w:val="105"/>
        </w:rPr>
        <w:t>Requirements-</w:t>
      </w:r>
      <w:r w:rsidRPr="000044B4">
        <w:rPr>
          <w:rFonts w:ascii="Arial" w:eastAsia="Arial" w:hAnsi="Arial" w:cs="Arial"/>
          <w:spacing w:val="41"/>
          <w:w w:val="105"/>
        </w:rPr>
        <w:t xml:space="preserve"> </w:t>
      </w:r>
      <w:r w:rsidRPr="000044B4">
        <w:rPr>
          <w:rFonts w:ascii="Arial" w:eastAsia="Arial" w:hAnsi="Arial" w:cs="Arial"/>
          <w:w w:val="105"/>
        </w:rPr>
        <w:t>Staffing</w:t>
      </w:r>
      <w:r w:rsidRPr="000044B4">
        <w:rPr>
          <w:rFonts w:ascii="Arial" w:eastAsia="Arial" w:hAnsi="Arial" w:cs="Arial"/>
          <w:spacing w:val="-4"/>
          <w:w w:val="105"/>
        </w:rPr>
        <w:t xml:space="preserve"> </w:t>
      </w:r>
      <w:r w:rsidRPr="000044B4">
        <w:rPr>
          <w:rFonts w:ascii="Arial" w:eastAsia="Arial" w:hAnsi="Arial" w:cs="Arial"/>
          <w:spacing w:val="-2"/>
          <w:w w:val="105"/>
        </w:rPr>
        <w:t>Levels</w:t>
      </w:r>
    </w:p>
    <w:p w14:paraId="0077B72E" w14:textId="77777777" w:rsidR="000044B4" w:rsidRPr="000044B4" w:rsidRDefault="000044B4" w:rsidP="000044B4">
      <w:pPr>
        <w:numPr>
          <w:ilvl w:val="1"/>
          <w:numId w:val="5"/>
        </w:numPr>
        <w:tabs>
          <w:tab w:val="left" w:pos="1011"/>
          <w:tab w:val="left" w:pos="1016"/>
        </w:tabs>
        <w:spacing w:before="45" w:line="283" w:lineRule="auto"/>
        <w:ind w:left="1011" w:right="476" w:hanging="358"/>
        <w:rPr>
          <w:rFonts w:ascii="Arial" w:eastAsia="Arial" w:hAnsi="Arial" w:cs="Arial"/>
        </w:rPr>
      </w:pPr>
      <w:r w:rsidRPr="000044B4">
        <w:rPr>
          <w:rFonts w:ascii="Arial" w:eastAsia="Arial" w:hAnsi="Arial" w:cs="Arial"/>
          <w:w w:val="105"/>
        </w:rPr>
        <w:t>AGE</w:t>
      </w:r>
      <w:r w:rsidRPr="000044B4">
        <w:rPr>
          <w:rFonts w:ascii="Arial" w:eastAsia="Arial" w:hAnsi="Arial" w:cs="Arial"/>
          <w:spacing w:val="-17"/>
          <w:w w:val="105"/>
        </w:rPr>
        <w:t xml:space="preserve"> </w:t>
      </w:r>
      <w:r w:rsidRPr="000044B4">
        <w:rPr>
          <w:rFonts w:ascii="Arial" w:eastAsia="Arial" w:hAnsi="Arial" w:cs="Arial"/>
          <w:w w:val="105"/>
        </w:rPr>
        <w:t>reviewed</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Residence</w:t>
      </w:r>
      <w:r w:rsidRPr="000044B4">
        <w:rPr>
          <w:rFonts w:ascii="Arial" w:eastAsia="Arial" w:hAnsi="Arial" w:cs="Arial"/>
          <w:spacing w:val="-16"/>
          <w:w w:val="105"/>
        </w:rPr>
        <w:t xml:space="preserve"> </w:t>
      </w:r>
      <w:r w:rsidRPr="000044B4">
        <w:rPr>
          <w:rFonts w:ascii="Arial" w:eastAsia="Arial" w:hAnsi="Arial" w:cs="Arial"/>
          <w:w w:val="105"/>
        </w:rPr>
        <w:t>records</w:t>
      </w:r>
      <w:r w:rsidRPr="000044B4">
        <w:rPr>
          <w:rFonts w:ascii="Arial" w:eastAsia="Arial" w:hAnsi="Arial" w:cs="Arial"/>
          <w:spacing w:val="-16"/>
          <w:w w:val="105"/>
        </w:rPr>
        <w:t xml:space="preserve"> </w:t>
      </w:r>
      <w:r w:rsidRPr="000044B4">
        <w:rPr>
          <w:rFonts w:ascii="Arial" w:eastAsia="Arial" w:hAnsi="Arial" w:cs="Arial"/>
          <w:w w:val="105"/>
        </w:rPr>
        <w:t>to</w:t>
      </w:r>
      <w:r w:rsidRPr="000044B4">
        <w:rPr>
          <w:rFonts w:ascii="Arial" w:eastAsia="Arial" w:hAnsi="Arial" w:cs="Arial"/>
          <w:spacing w:val="-10"/>
          <w:w w:val="105"/>
        </w:rPr>
        <w:t xml:space="preserve"> </w:t>
      </w:r>
      <w:r w:rsidRPr="000044B4">
        <w:rPr>
          <w:rFonts w:ascii="Arial" w:eastAsia="Arial" w:hAnsi="Arial" w:cs="Arial"/>
          <w:w w:val="105"/>
        </w:rPr>
        <w:t>determine</w:t>
      </w:r>
      <w:r w:rsidRPr="000044B4">
        <w:rPr>
          <w:rFonts w:ascii="Arial" w:eastAsia="Arial" w:hAnsi="Arial" w:cs="Arial"/>
          <w:spacing w:val="-16"/>
          <w:w w:val="105"/>
        </w:rPr>
        <w:t xml:space="preserve"> </w:t>
      </w:r>
      <w:r w:rsidRPr="000044B4">
        <w:rPr>
          <w:rFonts w:ascii="Arial" w:eastAsia="Arial" w:hAnsi="Arial" w:cs="Arial"/>
          <w:w w:val="105"/>
        </w:rPr>
        <w:t>compliance</w:t>
      </w:r>
      <w:r w:rsidRPr="000044B4">
        <w:rPr>
          <w:rFonts w:ascii="Arial" w:eastAsia="Arial" w:hAnsi="Arial" w:cs="Arial"/>
          <w:spacing w:val="-15"/>
          <w:w w:val="105"/>
        </w:rPr>
        <w:t xml:space="preserve"> </w:t>
      </w:r>
      <w:r w:rsidRPr="000044B4">
        <w:rPr>
          <w:rFonts w:ascii="Arial" w:eastAsia="Arial" w:hAnsi="Arial" w:cs="Arial"/>
          <w:w w:val="105"/>
        </w:rPr>
        <w:t>with</w:t>
      </w:r>
      <w:r w:rsidRPr="000044B4">
        <w:rPr>
          <w:rFonts w:ascii="Arial" w:eastAsia="Arial" w:hAnsi="Arial" w:cs="Arial"/>
          <w:spacing w:val="-16"/>
          <w:w w:val="105"/>
        </w:rPr>
        <w:t xml:space="preserve"> </w:t>
      </w:r>
      <w:r w:rsidRPr="000044B4">
        <w:rPr>
          <w:rFonts w:ascii="Arial" w:eastAsia="Arial" w:hAnsi="Arial" w:cs="Arial"/>
          <w:w w:val="105"/>
        </w:rPr>
        <w:t>Staffing</w:t>
      </w:r>
      <w:r w:rsidRPr="000044B4">
        <w:rPr>
          <w:rFonts w:ascii="Arial" w:eastAsia="Arial" w:hAnsi="Arial" w:cs="Arial"/>
          <w:spacing w:val="-16"/>
          <w:w w:val="105"/>
        </w:rPr>
        <w:t xml:space="preserve"> </w:t>
      </w:r>
      <w:r w:rsidRPr="000044B4">
        <w:rPr>
          <w:rFonts w:ascii="Arial" w:eastAsia="Arial" w:hAnsi="Arial" w:cs="Arial"/>
          <w:w w:val="105"/>
        </w:rPr>
        <w:t xml:space="preserve">Level </w:t>
      </w:r>
      <w:r w:rsidRPr="000044B4">
        <w:rPr>
          <w:rFonts w:ascii="Arial" w:eastAsia="Arial" w:hAnsi="Arial" w:cs="Arial"/>
          <w:spacing w:val="-2"/>
          <w:w w:val="105"/>
        </w:rPr>
        <w:t>requirements.</w:t>
      </w:r>
    </w:p>
    <w:p w14:paraId="0BBB1FEE" w14:textId="77777777" w:rsidR="000044B4" w:rsidRPr="000044B4" w:rsidRDefault="000044B4" w:rsidP="000044B4">
      <w:pPr>
        <w:numPr>
          <w:ilvl w:val="2"/>
          <w:numId w:val="5"/>
        </w:numPr>
        <w:tabs>
          <w:tab w:val="left" w:pos="1372"/>
        </w:tabs>
        <w:spacing w:line="247" w:lineRule="exact"/>
        <w:ind w:left="1372" w:hanging="376"/>
        <w:rPr>
          <w:rFonts w:ascii="Arial" w:eastAsia="Arial" w:hAnsi="Arial" w:cs="Arial"/>
          <w:sz w:val="24"/>
        </w:rPr>
      </w:pPr>
      <w:r w:rsidRPr="000044B4">
        <w:rPr>
          <w:rFonts w:ascii="Arial" w:eastAsia="Arial" w:hAnsi="Arial" w:cs="Arial"/>
          <w:w w:val="105"/>
        </w:rPr>
        <w:t>Documentation</w:t>
      </w:r>
      <w:r w:rsidRPr="000044B4">
        <w:rPr>
          <w:rFonts w:ascii="Arial" w:eastAsia="Arial" w:hAnsi="Arial" w:cs="Arial"/>
          <w:spacing w:val="6"/>
          <w:w w:val="105"/>
        </w:rPr>
        <w:t xml:space="preserve"> </w:t>
      </w:r>
      <w:r w:rsidRPr="000044B4">
        <w:rPr>
          <w:rFonts w:ascii="Arial" w:eastAsia="Arial" w:hAnsi="Arial" w:cs="Arial"/>
          <w:w w:val="105"/>
        </w:rPr>
        <w:t>to</w:t>
      </w:r>
      <w:r w:rsidRPr="000044B4">
        <w:rPr>
          <w:rFonts w:ascii="Arial" w:eastAsia="Arial" w:hAnsi="Arial" w:cs="Arial"/>
          <w:spacing w:val="1"/>
          <w:w w:val="105"/>
        </w:rPr>
        <w:t xml:space="preserve"> </w:t>
      </w:r>
      <w:r w:rsidRPr="000044B4">
        <w:rPr>
          <w:rFonts w:ascii="Arial" w:eastAsia="Arial" w:hAnsi="Arial" w:cs="Arial"/>
          <w:w w:val="105"/>
        </w:rPr>
        <w:t>confirm</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8"/>
          <w:w w:val="105"/>
        </w:rPr>
        <w:t xml:space="preserve"> </w:t>
      </w:r>
      <w:r w:rsidRPr="000044B4">
        <w:rPr>
          <w:rFonts w:ascii="Arial" w:eastAsia="Arial" w:hAnsi="Arial" w:cs="Arial"/>
          <w:w w:val="105"/>
        </w:rPr>
        <w:t>Residence</w:t>
      </w:r>
      <w:r w:rsidRPr="000044B4">
        <w:rPr>
          <w:rFonts w:ascii="Arial" w:eastAsia="Arial" w:hAnsi="Arial" w:cs="Arial"/>
          <w:spacing w:val="2"/>
          <w:w w:val="105"/>
        </w:rPr>
        <w:t xml:space="preserve"> </w:t>
      </w:r>
      <w:r w:rsidRPr="000044B4">
        <w:rPr>
          <w:rFonts w:ascii="Arial" w:eastAsia="Arial" w:hAnsi="Arial" w:cs="Arial"/>
          <w:w w:val="105"/>
        </w:rPr>
        <w:t>conducted</w:t>
      </w:r>
      <w:r w:rsidRPr="000044B4">
        <w:rPr>
          <w:rFonts w:ascii="Arial" w:eastAsia="Arial" w:hAnsi="Arial" w:cs="Arial"/>
          <w:spacing w:val="-5"/>
          <w:w w:val="105"/>
        </w:rPr>
        <w:t xml:space="preserve"> </w:t>
      </w:r>
      <w:r w:rsidRPr="000044B4">
        <w:rPr>
          <w:rFonts w:ascii="Arial" w:eastAsia="Arial" w:hAnsi="Arial" w:cs="Arial"/>
          <w:w w:val="105"/>
        </w:rPr>
        <w:t>quarterly</w:t>
      </w:r>
      <w:r w:rsidRPr="000044B4">
        <w:rPr>
          <w:rFonts w:ascii="Arial" w:eastAsia="Arial" w:hAnsi="Arial" w:cs="Arial"/>
          <w:spacing w:val="-2"/>
          <w:w w:val="105"/>
        </w:rPr>
        <w:t xml:space="preserve"> </w:t>
      </w:r>
      <w:r w:rsidRPr="000044B4">
        <w:rPr>
          <w:rFonts w:ascii="Arial" w:eastAsia="Arial" w:hAnsi="Arial" w:cs="Arial"/>
          <w:w w:val="105"/>
        </w:rPr>
        <w:t>staffing</w:t>
      </w:r>
      <w:r w:rsidRPr="000044B4">
        <w:rPr>
          <w:rFonts w:ascii="Arial" w:eastAsia="Arial" w:hAnsi="Arial" w:cs="Arial"/>
          <w:spacing w:val="-22"/>
          <w:w w:val="105"/>
        </w:rPr>
        <w:t xml:space="preserve"> </w:t>
      </w:r>
      <w:r w:rsidRPr="000044B4">
        <w:rPr>
          <w:rFonts w:ascii="Arial" w:eastAsia="Arial" w:hAnsi="Arial" w:cs="Arial"/>
          <w:spacing w:val="-2"/>
          <w:w w:val="105"/>
        </w:rPr>
        <w:t>level</w:t>
      </w:r>
    </w:p>
    <w:p w14:paraId="24C49421" w14:textId="05DD341A" w:rsidR="000044B4" w:rsidRPr="000044B4" w:rsidRDefault="000044B4" w:rsidP="000044B4">
      <w:pPr>
        <w:spacing w:before="36"/>
        <w:ind w:left="1368"/>
        <w:rPr>
          <w:rFonts w:ascii="Arial" w:eastAsia="Arial" w:hAnsi="Arial" w:cs="Arial"/>
        </w:rPr>
      </w:pPr>
      <w:r w:rsidRPr="000044B4">
        <w:rPr>
          <w:rFonts w:ascii="Arial" w:eastAsia="Arial" w:hAnsi="Arial" w:cs="Arial"/>
        </w:rPr>
        <w:t>assessments</w:t>
      </w:r>
      <w:r w:rsidRPr="000044B4">
        <w:rPr>
          <w:rFonts w:ascii="Arial" w:eastAsia="Arial" w:hAnsi="Arial" w:cs="Arial"/>
          <w:spacing w:val="21"/>
        </w:rPr>
        <w:t xml:space="preserve"> </w:t>
      </w:r>
      <w:r w:rsidR="00C257CF" w:rsidRPr="000044B4">
        <w:rPr>
          <w:rFonts w:ascii="Arial" w:eastAsia="Arial" w:hAnsi="Arial" w:cs="Arial"/>
        </w:rPr>
        <w:t>were</w:t>
      </w:r>
      <w:r w:rsidRPr="000044B4">
        <w:rPr>
          <w:rFonts w:ascii="Arial" w:eastAsia="Arial" w:hAnsi="Arial" w:cs="Arial"/>
          <w:spacing w:val="-1"/>
        </w:rPr>
        <w:t xml:space="preserve"> </w:t>
      </w:r>
      <w:r w:rsidRPr="000044B4">
        <w:rPr>
          <w:rFonts w:ascii="Arial" w:eastAsia="Arial" w:hAnsi="Arial" w:cs="Arial"/>
        </w:rPr>
        <w:t>missing</w:t>
      </w:r>
      <w:r w:rsidRPr="000044B4">
        <w:rPr>
          <w:rFonts w:ascii="Arial" w:eastAsia="Arial" w:hAnsi="Arial" w:cs="Arial"/>
          <w:spacing w:val="-4"/>
        </w:rPr>
        <w:t xml:space="preserve"> </w:t>
      </w:r>
      <w:r w:rsidRPr="000044B4">
        <w:rPr>
          <w:rFonts w:ascii="Arial" w:eastAsia="Arial" w:hAnsi="Arial" w:cs="Arial"/>
        </w:rPr>
        <w:t>for</w:t>
      </w:r>
      <w:r w:rsidRPr="000044B4">
        <w:rPr>
          <w:rFonts w:ascii="Arial" w:eastAsia="Arial" w:hAnsi="Arial" w:cs="Arial"/>
          <w:spacing w:val="7"/>
        </w:rPr>
        <w:t xml:space="preserve"> </w:t>
      </w:r>
      <w:r w:rsidRPr="000044B4">
        <w:rPr>
          <w:rFonts w:ascii="Arial" w:eastAsia="Arial" w:hAnsi="Arial" w:cs="Arial"/>
        </w:rPr>
        <w:t>the</w:t>
      </w:r>
      <w:r w:rsidRPr="000044B4">
        <w:rPr>
          <w:rFonts w:ascii="Arial" w:eastAsia="Arial" w:hAnsi="Arial" w:cs="Arial"/>
          <w:spacing w:val="-5"/>
        </w:rPr>
        <w:t xml:space="preserve"> </w:t>
      </w:r>
      <w:r w:rsidRPr="000044B4">
        <w:rPr>
          <w:rFonts w:ascii="Arial" w:eastAsia="Arial" w:hAnsi="Arial" w:cs="Arial"/>
        </w:rPr>
        <w:t>second</w:t>
      </w:r>
      <w:r w:rsidRPr="000044B4">
        <w:rPr>
          <w:rFonts w:ascii="Arial" w:eastAsia="Arial" w:hAnsi="Arial" w:cs="Arial"/>
          <w:spacing w:val="17"/>
        </w:rPr>
        <w:t xml:space="preserve"> </w:t>
      </w:r>
      <w:r w:rsidRPr="000044B4">
        <w:rPr>
          <w:rFonts w:ascii="Arial" w:eastAsia="Arial" w:hAnsi="Arial" w:cs="Arial"/>
        </w:rPr>
        <w:t>quarter</w:t>
      </w:r>
      <w:r w:rsidRPr="000044B4">
        <w:rPr>
          <w:rFonts w:ascii="Arial" w:eastAsia="Arial" w:hAnsi="Arial" w:cs="Arial"/>
          <w:spacing w:val="14"/>
        </w:rPr>
        <w:t xml:space="preserve"> </w:t>
      </w:r>
      <w:r w:rsidRPr="000044B4">
        <w:rPr>
          <w:rFonts w:ascii="Arial" w:eastAsia="Arial" w:hAnsi="Arial" w:cs="Arial"/>
        </w:rPr>
        <w:t>of</w:t>
      </w:r>
      <w:r w:rsidRPr="000044B4">
        <w:rPr>
          <w:rFonts w:ascii="Arial" w:eastAsia="Arial" w:hAnsi="Arial" w:cs="Arial"/>
          <w:spacing w:val="15"/>
        </w:rPr>
        <w:t xml:space="preserve"> </w:t>
      </w:r>
      <w:r w:rsidRPr="000044B4">
        <w:rPr>
          <w:rFonts w:ascii="Arial" w:eastAsia="Arial" w:hAnsi="Arial" w:cs="Arial"/>
          <w:spacing w:val="-2"/>
        </w:rPr>
        <w:t>2024.</w:t>
      </w:r>
    </w:p>
    <w:p w14:paraId="24736A7A" w14:textId="77777777" w:rsidR="000044B4" w:rsidRPr="000044B4" w:rsidRDefault="000044B4" w:rsidP="000044B4">
      <w:pPr>
        <w:spacing w:before="80"/>
        <w:rPr>
          <w:rFonts w:ascii="Arial" w:eastAsia="Arial" w:hAnsi="Arial" w:cs="Arial"/>
        </w:rPr>
      </w:pPr>
    </w:p>
    <w:p w14:paraId="7AC89A27" w14:textId="77777777" w:rsidR="000044B4" w:rsidRPr="000044B4" w:rsidRDefault="000044B4" w:rsidP="000044B4">
      <w:pPr>
        <w:numPr>
          <w:ilvl w:val="0"/>
          <w:numId w:val="5"/>
        </w:numPr>
        <w:tabs>
          <w:tab w:val="left" w:pos="244"/>
        </w:tabs>
        <w:ind w:left="244" w:hanging="182"/>
        <w:rPr>
          <w:rFonts w:ascii="Arial" w:eastAsia="Arial" w:hAnsi="Arial" w:cs="Arial"/>
        </w:rPr>
      </w:pPr>
      <w:r w:rsidRPr="000044B4">
        <w:rPr>
          <w:rFonts w:ascii="Arial" w:eastAsia="Arial" w:hAnsi="Arial" w:cs="Arial"/>
          <w:spacing w:val="-2"/>
          <w:w w:val="105"/>
        </w:rPr>
        <w:t>Training</w:t>
      </w:r>
      <w:r w:rsidRPr="000044B4">
        <w:rPr>
          <w:rFonts w:ascii="Arial" w:eastAsia="Arial" w:hAnsi="Arial" w:cs="Arial"/>
          <w:spacing w:val="-6"/>
          <w:w w:val="105"/>
        </w:rPr>
        <w:t xml:space="preserve"> </w:t>
      </w:r>
      <w:r w:rsidRPr="000044B4">
        <w:rPr>
          <w:rFonts w:ascii="Arial" w:eastAsia="Arial" w:hAnsi="Arial" w:cs="Arial"/>
          <w:spacing w:val="-2"/>
          <w:w w:val="105"/>
        </w:rPr>
        <w:t>Requirements-</w:t>
      </w:r>
    </w:p>
    <w:p w14:paraId="7CCECBD4" w14:textId="77777777" w:rsidR="000044B4" w:rsidRPr="000044B4" w:rsidRDefault="000044B4" w:rsidP="000044B4">
      <w:pPr>
        <w:spacing w:before="81"/>
        <w:rPr>
          <w:rFonts w:ascii="Arial" w:eastAsia="Arial" w:hAnsi="Arial" w:cs="Arial"/>
        </w:rPr>
      </w:pPr>
    </w:p>
    <w:p w14:paraId="246E7DC7" w14:textId="77777777" w:rsidR="000044B4" w:rsidRPr="000044B4" w:rsidRDefault="000044B4" w:rsidP="000044B4">
      <w:pPr>
        <w:ind w:left="885"/>
        <w:rPr>
          <w:rFonts w:ascii="Arial" w:eastAsia="Arial" w:hAnsi="Arial" w:cs="Arial"/>
        </w:rPr>
      </w:pPr>
      <w:r w:rsidRPr="000044B4">
        <w:rPr>
          <w:rFonts w:ascii="Arial" w:eastAsia="Arial" w:hAnsi="Arial" w:cs="Arial"/>
        </w:rPr>
        <w:t>Training</w:t>
      </w:r>
      <w:r w:rsidRPr="000044B4">
        <w:rPr>
          <w:rFonts w:ascii="Arial" w:eastAsia="Arial" w:hAnsi="Arial" w:cs="Arial"/>
          <w:spacing w:val="-2"/>
        </w:rPr>
        <w:t xml:space="preserve"> </w:t>
      </w:r>
      <w:r w:rsidRPr="000044B4">
        <w:rPr>
          <w:rFonts w:ascii="Arial" w:eastAsia="Arial" w:hAnsi="Arial" w:cs="Arial"/>
        </w:rPr>
        <w:t>Needs</w:t>
      </w:r>
      <w:r w:rsidRPr="000044B4">
        <w:rPr>
          <w:rFonts w:ascii="Arial" w:eastAsia="Arial" w:hAnsi="Arial" w:cs="Arial"/>
          <w:spacing w:val="25"/>
        </w:rPr>
        <w:t xml:space="preserve"> </w:t>
      </w:r>
      <w:r w:rsidRPr="000044B4">
        <w:rPr>
          <w:rFonts w:ascii="Arial" w:eastAsia="Arial" w:hAnsi="Arial" w:cs="Arial"/>
          <w:spacing w:val="-2"/>
        </w:rPr>
        <w:t>Assessment</w:t>
      </w:r>
    </w:p>
    <w:p w14:paraId="3DDBF537" w14:textId="77777777" w:rsidR="000044B4" w:rsidRPr="000044B4" w:rsidRDefault="000044B4" w:rsidP="000044B4">
      <w:pPr>
        <w:numPr>
          <w:ilvl w:val="1"/>
          <w:numId w:val="5"/>
        </w:numPr>
        <w:tabs>
          <w:tab w:val="left" w:pos="1006"/>
          <w:tab w:val="left" w:pos="1011"/>
        </w:tabs>
        <w:spacing w:before="45" w:line="283" w:lineRule="auto"/>
        <w:ind w:right="373" w:hanging="358"/>
        <w:rPr>
          <w:rFonts w:ascii="Arial" w:eastAsia="Arial" w:hAnsi="Arial" w:cs="Arial"/>
        </w:rPr>
      </w:pPr>
      <w:r w:rsidRPr="000044B4">
        <w:rPr>
          <w:rFonts w:ascii="Arial" w:eastAsia="Arial" w:hAnsi="Arial" w:cs="Arial"/>
          <w:spacing w:val="-2"/>
          <w:w w:val="105"/>
        </w:rPr>
        <w:t>AGE</w:t>
      </w:r>
      <w:r w:rsidRPr="000044B4">
        <w:rPr>
          <w:rFonts w:ascii="Arial" w:eastAsia="Arial" w:hAnsi="Arial" w:cs="Arial"/>
          <w:spacing w:val="-14"/>
          <w:w w:val="105"/>
        </w:rPr>
        <w:t xml:space="preserve"> </w:t>
      </w:r>
      <w:r w:rsidRPr="000044B4">
        <w:rPr>
          <w:rFonts w:ascii="Arial" w:eastAsia="Arial" w:hAnsi="Arial" w:cs="Arial"/>
          <w:spacing w:val="-2"/>
          <w:w w:val="105"/>
        </w:rPr>
        <w:t>reviewed</w:t>
      </w:r>
      <w:r w:rsidRPr="000044B4">
        <w:rPr>
          <w:rFonts w:ascii="Arial" w:eastAsia="Arial" w:hAnsi="Arial" w:cs="Arial"/>
          <w:spacing w:val="-3"/>
          <w:w w:val="105"/>
        </w:rPr>
        <w:t xml:space="preserve"> </w:t>
      </w:r>
      <w:r w:rsidRPr="000044B4">
        <w:rPr>
          <w:rFonts w:ascii="Arial" w:eastAsia="Arial" w:hAnsi="Arial" w:cs="Arial"/>
          <w:spacing w:val="-2"/>
          <w:w w:val="105"/>
        </w:rPr>
        <w:t>the</w:t>
      </w:r>
      <w:r w:rsidRPr="000044B4">
        <w:rPr>
          <w:rFonts w:ascii="Arial" w:eastAsia="Arial" w:hAnsi="Arial" w:cs="Arial"/>
          <w:spacing w:val="-10"/>
          <w:w w:val="105"/>
        </w:rPr>
        <w:t xml:space="preserve"> </w:t>
      </w:r>
      <w:r w:rsidRPr="000044B4">
        <w:rPr>
          <w:rFonts w:ascii="Arial" w:eastAsia="Arial" w:hAnsi="Arial" w:cs="Arial"/>
          <w:spacing w:val="-2"/>
          <w:w w:val="105"/>
        </w:rPr>
        <w:t>Residence records</w:t>
      </w:r>
      <w:r w:rsidRPr="000044B4">
        <w:rPr>
          <w:rFonts w:ascii="Arial" w:eastAsia="Arial" w:hAnsi="Arial" w:cs="Arial"/>
          <w:spacing w:val="-4"/>
          <w:w w:val="105"/>
        </w:rPr>
        <w:t xml:space="preserve"> </w:t>
      </w:r>
      <w:r w:rsidRPr="000044B4">
        <w:rPr>
          <w:rFonts w:ascii="Arial" w:eastAsia="Arial" w:hAnsi="Arial" w:cs="Arial"/>
          <w:spacing w:val="-2"/>
          <w:w w:val="105"/>
        </w:rPr>
        <w:t>to</w:t>
      </w:r>
      <w:r w:rsidRPr="000044B4">
        <w:rPr>
          <w:rFonts w:ascii="Arial" w:eastAsia="Arial" w:hAnsi="Arial" w:cs="Arial"/>
          <w:spacing w:val="16"/>
          <w:w w:val="105"/>
        </w:rPr>
        <w:t xml:space="preserve"> </w:t>
      </w:r>
      <w:r w:rsidRPr="000044B4">
        <w:rPr>
          <w:rFonts w:ascii="Arial" w:eastAsia="Arial" w:hAnsi="Arial" w:cs="Arial"/>
          <w:spacing w:val="-2"/>
          <w:w w:val="105"/>
        </w:rPr>
        <w:t>determine</w:t>
      </w:r>
      <w:r w:rsidRPr="000044B4">
        <w:rPr>
          <w:rFonts w:ascii="Arial" w:eastAsia="Arial" w:hAnsi="Arial" w:cs="Arial"/>
          <w:spacing w:val="-5"/>
          <w:w w:val="105"/>
        </w:rPr>
        <w:t xml:space="preserve"> </w:t>
      </w:r>
      <w:r w:rsidRPr="000044B4">
        <w:rPr>
          <w:rFonts w:ascii="Arial" w:eastAsia="Arial" w:hAnsi="Arial" w:cs="Arial"/>
          <w:spacing w:val="-2"/>
          <w:w w:val="105"/>
        </w:rPr>
        <w:t>compliance with</w:t>
      </w:r>
      <w:r w:rsidRPr="000044B4">
        <w:rPr>
          <w:rFonts w:ascii="Arial" w:eastAsia="Arial" w:hAnsi="Arial" w:cs="Arial"/>
          <w:spacing w:val="-21"/>
          <w:w w:val="105"/>
        </w:rPr>
        <w:t xml:space="preserve"> </w:t>
      </w:r>
      <w:r w:rsidRPr="000044B4">
        <w:rPr>
          <w:rFonts w:ascii="Arial" w:eastAsia="Arial" w:hAnsi="Arial" w:cs="Arial"/>
          <w:spacing w:val="-2"/>
          <w:w w:val="105"/>
        </w:rPr>
        <w:t>annual</w:t>
      </w:r>
      <w:r w:rsidRPr="000044B4">
        <w:rPr>
          <w:rFonts w:ascii="Arial" w:eastAsia="Arial" w:hAnsi="Arial" w:cs="Arial"/>
          <w:spacing w:val="-14"/>
          <w:w w:val="105"/>
        </w:rPr>
        <w:t xml:space="preserve"> </w:t>
      </w:r>
      <w:r w:rsidRPr="000044B4">
        <w:rPr>
          <w:rFonts w:ascii="Arial" w:eastAsia="Arial" w:hAnsi="Arial" w:cs="Arial"/>
          <w:spacing w:val="-2"/>
          <w:w w:val="105"/>
        </w:rPr>
        <w:t xml:space="preserve">training </w:t>
      </w:r>
      <w:r w:rsidRPr="000044B4">
        <w:rPr>
          <w:rFonts w:ascii="Arial" w:eastAsia="Arial" w:hAnsi="Arial" w:cs="Arial"/>
          <w:w w:val="105"/>
        </w:rPr>
        <w:t>needs assessment requirements.</w:t>
      </w:r>
    </w:p>
    <w:p w14:paraId="3A5B021E" w14:textId="77BF95F5" w:rsidR="000044B4" w:rsidRPr="000044B4" w:rsidRDefault="000044B4" w:rsidP="000044B4">
      <w:pPr>
        <w:numPr>
          <w:ilvl w:val="2"/>
          <w:numId w:val="5"/>
        </w:numPr>
        <w:tabs>
          <w:tab w:val="left" w:pos="1367"/>
        </w:tabs>
        <w:spacing w:line="242" w:lineRule="exact"/>
        <w:ind w:left="1367" w:hanging="371"/>
        <w:rPr>
          <w:rFonts w:ascii="Arial" w:eastAsia="Arial" w:hAnsi="Arial" w:cs="Arial"/>
          <w:sz w:val="24"/>
        </w:rPr>
      </w:pPr>
      <w:r w:rsidRPr="000044B4">
        <w:rPr>
          <w:rFonts w:ascii="Arial" w:eastAsia="Arial" w:hAnsi="Arial" w:cs="Arial"/>
        </w:rPr>
        <w:t>Documentation</w:t>
      </w:r>
      <w:r w:rsidRPr="000044B4">
        <w:rPr>
          <w:rFonts w:ascii="Arial" w:eastAsia="Arial" w:hAnsi="Arial" w:cs="Arial"/>
          <w:spacing w:val="41"/>
        </w:rPr>
        <w:t xml:space="preserve"> </w:t>
      </w:r>
      <w:r w:rsidRPr="000044B4">
        <w:rPr>
          <w:rFonts w:ascii="Arial" w:eastAsia="Arial" w:hAnsi="Arial" w:cs="Arial"/>
        </w:rPr>
        <w:t>of</w:t>
      </w:r>
      <w:r w:rsidRPr="000044B4">
        <w:rPr>
          <w:rFonts w:ascii="Arial" w:eastAsia="Arial" w:hAnsi="Arial" w:cs="Arial"/>
          <w:spacing w:val="19"/>
        </w:rPr>
        <w:t xml:space="preserve"> </w:t>
      </w:r>
      <w:r w:rsidRPr="000044B4">
        <w:rPr>
          <w:rFonts w:ascii="Arial" w:eastAsia="Arial" w:hAnsi="Arial" w:cs="Arial"/>
        </w:rPr>
        <w:t>annual</w:t>
      </w:r>
      <w:r w:rsidRPr="000044B4">
        <w:rPr>
          <w:rFonts w:ascii="Arial" w:eastAsia="Arial" w:hAnsi="Arial" w:cs="Arial"/>
          <w:spacing w:val="15"/>
        </w:rPr>
        <w:t xml:space="preserve"> </w:t>
      </w:r>
      <w:r w:rsidRPr="000044B4">
        <w:rPr>
          <w:rFonts w:ascii="Arial" w:eastAsia="Arial" w:hAnsi="Arial" w:cs="Arial"/>
        </w:rPr>
        <w:t>training</w:t>
      </w:r>
      <w:r w:rsidRPr="000044B4">
        <w:rPr>
          <w:rFonts w:ascii="Arial" w:eastAsia="Arial" w:hAnsi="Arial" w:cs="Arial"/>
          <w:spacing w:val="-6"/>
        </w:rPr>
        <w:t xml:space="preserve"> </w:t>
      </w:r>
      <w:r w:rsidRPr="000044B4">
        <w:rPr>
          <w:rFonts w:ascii="Arial" w:eastAsia="Arial" w:hAnsi="Arial" w:cs="Arial"/>
        </w:rPr>
        <w:t>needs</w:t>
      </w:r>
      <w:r w:rsidRPr="000044B4">
        <w:rPr>
          <w:rFonts w:ascii="Arial" w:eastAsia="Arial" w:hAnsi="Arial" w:cs="Arial"/>
          <w:spacing w:val="14"/>
        </w:rPr>
        <w:t xml:space="preserve"> </w:t>
      </w:r>
      <w:r w:rsidRPr="000044B4">
        <w:rPr>
          <w:rFonts w:ascii="Arial" w:eastAsia="Arial" w:hAnsi="Arial" w:cs="Arial"/>
        </w:rPr>
        <w:t>assessments</w:t>
      </w:r>
      <w:r w:rsidRPr="000044B4">
        <w:rPr>
          <w:rFonts w:ascii="Arial" w:eastAsia="Arial" w:hAnsi="Arial" w:cs="Arial"/>
          <w:spacing w:val="36"/>
        </w:rPr>
        <w:t xml:space="preserve"> </w:t>
      </w:r>
      <w:r w:rsidRPr="000044B4">
        <w:rPr>
          <w:rFonts w:ascii="Arial" w:eastAsia="Arial" w:hAnsi="Arial" w:cs="Arial"/>
        </w:rPr>
        <w:t>was</w:t>
      </w:r>
      <w:r w:rsidRPr="000044B4">
        <w:rPr>
          <w:rFonts w:ascii="Arial" w:eastAsia="Arial" w:hAnsi="Arial" w:cs="Arial"/>
          <w:spacing w:val="15"/>
        </w:rPr>
        <w:t xml:space="preserve"> </w:t>
      </w:r>
      <w:r w:rsidRPr="000044B4">
        <w:rPr>
          <w:rFonts w:ascii="Arial" w:eastAsia="Arial" w:hAnsi="Arial" w:cs="Arial"/>
        </w:rPr>
        <w:t>missing</w:t>
      </w:r>
      <w:r w:rsidRPr="000044B4">
        <w:rPr>
          <w:rFonts w:ascii="Arial" w:eastAsia="Arial" w:hAnsi="Arial" w:cs="Arial"/>
          <w:spacing w:val="5"/>
        </w:rPr>
        <w:t xml:space="preserve"> </w:t>
      </w:r>
      <w:r w:rsidRPr="000044B4">
        <w:rPr>
          <w:rFonts w:ascii="Arial" w:eastAsia="Arial" w:hAnsi="Arial" w:cs="Arial"/>
        </w:rPr>
        <w:t>for</w:t>
      </w:r>
      <w:r w:rsidRPr="000044B4">
        <w:rPr>
          <w:rFonts w:ascii="Arial" w:eastAsia="Arial" w:hAnsi="Arial" w:cs="Arial"/>
          <w:spacing w:val="13"/>
        </w:rPr>
        <w:t xml:space="preserve"> </w:t>
      </w:r>
      <w:r w:rsidR="00C257CF" w:rsidRPr="000044B4">
        <w:rPr>
          <w:rFonts w:ascii="Arial" w:eastAsia="Arial" w:hAnsi="Arial" w:cs="Arial"/>
        </w:rPr>
        <w:t>2024</w:t>
      </w:r>
    </w:p>
    <w:p w14:paraId="506D0925" w14:textId="77777777" w:rsidR="000044B4" w:rsidRPr="000044B4" w:rsidRDefault="000044B4" w:rsidP="000044B4">
      <w:pPr>
        <w:spacing w:before="41"/>
        <w:ind w:left="1367"/>
        <w:rPr>
          <w:rFonts w:ascii="Arial" w:eastAsia="Arial" w:hAnsi="Arial" w:cs="Arial"/>
        </w:rPr>
      </w:pPr>
      <w:r w:rsidRPr="000044B4">
        <w:rPr>
          <w:rFonts w:ascii="Arial" w:eastAsia="Arial" w:hAnsi="Arial" w:cs="Arial"/>
        </w:rPr>
        <w:t>calendar</w:t>
      </w:r>
      <w:r w:rsidRPr="000044B4">
        <w:rPr>
          <w:rFonts w:ascii="Arial" w:eastAsia="Arial" w:hAnsi="Arial" w:cs="Arial"/>
          <w:spacing w:val="2"/>
        </w:rPr>
        <w:t xml:space="preserve"> </w:t>
      </w:r>
      <w:r w:rsidRPr="000044B4">
        <w:rPr>
          <w:rFonts w:ascii="Arial" w:eastAsia="Arial" w:hAnsi="Arial" w:cs="Arial"/>
        </w:rPr>
        <w:t>year</w:t>
      </w:r>
      <w:r w:rsidRPr="000044B4">
        <w:rPr>
          <w:rFonts w:ascii="Arial" w:eastAsia="Arial" w:hAnsi="Arial" w:cs="Arial"/>
          <w:spacing w:val="-6"/>
        </w:rPr>
        <w:t xml:space="preserve"> </w:t>
      </w:r>
      <w:r w:rsidRPr="000044B4">
        <w:rPr>
          <w:rFonts w:ascii="Arial" w:eastAsia="Arial" w:hAnsi="Arial" w:cs="Arial"/>
          <w:spacing w:val="-2"/>
        </w:rPr>
        <w:t>reviewed.</w:t>
      </w:r>
    </w:p>
    <w:p w14:paraId="0204BEE4" w14:textId="77777777" w:rsidR="000044B4" w:rsidRPr="000044B4" w:rsidRDefault="000044B4" w:rsidP="000044B4">
      <w:pPr>
        <w:spacing w:before="80"/>
        <w:rPr>
          <w:rFonts w:ascii="Arial" w:eastAsia="Arial" w:hAnsi="Arial" w:cs="Arial"/>
        </w:rPr>
      </w:pPr>
    </w:p>
    <w:p w14:paraId="0B1BDA44" w14:textId="77777777" w:rsidR="000044B4" w:rsidRPr="000044B4" w:rsidRDefault="000044B4" w:rsidP="000044B4">
      <w:pPr>
        <w:ind w:left="932"/>
        <w:rPr>
          <w:rFonts w:ascii="Arial" w:eastAsia="Arial" w:hAnsi="Arial" w:cs="Arial"/>
        </w:rPr>
      </w:pPr>
      <w:r w:rsidRPr="000044B4">
        <w:rPr>
          <w:rFonts w:ascii="Arial" w:eastAsia="Arial" w:hAnsi="Arial" w:cs="Arial"/>
          <w:w w:val="105"/>
        </w:rPr>
        <w:t>Introductory</w:t>
      </w:r>
      <w:r w:rsidRPr="000044B4">
        <w:rPr>
          <w:rFonts w:ascii="Arial" w:eastAsia="Arial" w:hAnsi="Arial" w:cs="Arial"/>
          <w:spacing w:val="33"/>
          <w:w w:val="105"/>
        </w:rPr>
        <w:t xml:space="preserve"> </w:t>
      </w:r>
      <w:r w:rsidRPr="000044B4">
        <w:rPr>
          <w:rFonts w:ascii="Arial" w:eastAsia="Arial" w:hAnsi="Arial" w:cs="Arial"/>
          <w:w w:val="105"/>
        </w:rPr>
        <w:t>Visit</w:t>
      </w:r>
      <w:r w:rsidRPr="000044B4">
        <w:rPr>
          <w:rFonts w:ascii="Arial" w:eastAsia="Arial" w:hAnsi="Arial" w:cs="Arial"/>
          <w:spacing w:val="8"/>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spacing w:val="-2"/>
          <w:w w:val="105"/>
        </w:rPr>
        <w:t>Review</w:t>
      </w:r>
    </w:p>
    <w:p w14:paraId="46912757" w14:textId="77777777" w:rsidR="000044B4" w:rsidRPr="000044B4" w:rsidRDefault="000044B4" w:rsidP="000044B4">
      <w:pPr>
        <w:numPr>
          <w:ilvl w:val="1"/>
          <w:numId w:val="5"/>
        </w:numPr>
        <w:tabs>
          <w:tab w:val="left" w:pos="1001"/>
          <w:tab w:val="left" w:pos="1006"/>
        </w:tabs>
        <w:spacing w:before="45" w:line="278" w:lineRule="auto"/>
        <w:ind w:left="1001" w:right="435" w:hanging="353"/>
        <w:rPr>
          <w:rFonts w:ascii="Arial" w:eastAsia="Arial" w:hAnsi="Arial" w:cs="Arial"/>
        </w:rPr>
      </w:pPr>
      <w:r w:rsidRPr="000044B4">
        <w:rPr>
          <w:rFonts w:ascii="Arial" w:eastAsia="Arial" w:hAnsi="Arial" w:cs="Arial"/>
          <w:w w:val="105"/>
        </w:rPr>
        <w:t>AGE</w:t>
      </w:r>
      <w:r w:rsidRPr="000044B4">
        <w:rPr>
          <w:rFonts w:ascii="Arial" w:eastAsia="Arial" w:hAnsi="Arial" w:cs="Arial"/>
          <w:spacing w:val="-17"/>
          <w:w w:val="105"/>
        </w:rPr>
        <w:t xml:space="preserve"> </w:t>
      </w:r>
      <w:r w:rsidRPr="000044B4">
        <w:rPr>
          <w:rFonts w:ascii="Arial" w:eastAsia="Arial" w:hAnsi="Arial" w:cs="Arial"/>
          <w:w w:val="105"/>
        </w:rPr>
        <w:t>reviewed</w:t>
      </w:r>
      <w:r w:rsidRPr="000044B4">
        <w:rPr>
          <w:rFonts w:ascii="Arial" w:eastAsia="Arial" w:hAnsi="Arial" w:cs="Arial"/>
          <w:spacing w:val="-15"/>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records</w:t>
      </w:r>
      <w:r w:rsidRPr="000044B4">
        <w:rPr>
          <w:rFonts w:ascii="Arial" w:eastAsia="Arial" w:hAnsi="Arial" w:cs="Arial"/>
          <w:spacing w:val="-16"/>
          <w:w w:val="105"/>
        </w:rPr>
        <w:t xml:space="preserve"> </w:t>
      </w:r>
      <w:r w:rsidRPr="000044B4">
        <w:rPr>
          <w:rFonts w:ascii="Arial" w:eastAsia="Arial" w:hAnsi="Arial" w:cs="Arial"/>
          <w:w w:val="105"/>
        </w:rPr>
        <w:t>of ten (10)</w:t>
      </w:r>
      <w:r w:rsidRPr="000044B4">
        <w:rPr>
          <w:rFonts w:ascii="Arial" w:eastAsia="Arial" w:hAnsi="Arial" w:cs="Arial"/>
          <w:spacing w:val="-10"/>
          <w:w w:val="105"/>
        </w:rPr>
        <w:t xml:space="preserve"> </w:t>
      </w:r>
      <w:r w:rsidRPr="000044B4">
        <w:rPr>
          <w:rFonts w:ascii="Arial" w:eastAsia="Arial" w:hAnsi="Arial" w:cs="Arial"/>
          <w:w w:val="105"/>
        </w:rPr>
        <w:t>Residents</w:t>
      </w:r>
      <w:r w:rsidRPr="000044B4">
        <w:rPr>
          <w:rFonts w:ascii="Arial" w:eastAsia="Arial" w:hAnsi="Arial" w:cs="Arial"/>
          <w:spacing w:val="-10"/>
          <w:w w:val="105"/>
        </w:rPr>
        <w:t xml:space="preserve"> </w:t>
      </w:r>
      <w:r w:rsidRPr="000044B4">
        <w:rPr>
          <w:rFonts w:ascii="Arial" w:eastAsia="Arial" w:hAnsi="Arial" w:cs="Arial"/>
          <w:w w:val="105"/>
        </w:rPr>
        <w:t>to determine</w:t>
      </w:r>
      <w:r w:rsidRPr="000044B4">
        <w:rPr>
          <w:rFonts w:ascii="Arial" w:eastAsia="Arial" w:hAnsi="Arial" w:cs="Arial"/>
          <w:spacing w:val="-12"/>
          <w:w w:val="105"/>
        </w:rPr>
        <w:t xml:space="preserve"> </w:t>
      </w:r>
      <w:r w:rsidRPr="000044B4">
        <w:rPr>
          <w:rFonts w:ascii="Arial" w:eastAsia="Arial" w:hAnsi="Arial" w:cs="Arial"/>
          <w:w w:val="105"/>
        </w:rPr>
        <w:t>compliance</w:t>
      </w:r>
      <w:r w:rsidRPr="000044B4">
        <w:rPr>
          <w:rFonts w:ascii="Arial" w:eastAsia="Arial" w:hAnsi="Arial" w:cs="Arial"/>
          <w:spacing w:val="-3"/>
          <w:w w:val="105"/>
        </w:rPr>
        <w:t xml:space="preserve"> </w:t>
      </w:r>
      <w:r w:rsidRPr="000044B4">
        <w:rPr>
          <w:rFonts w:ascii="Arial" w:eastAsia="Arial" w:hAnsi="Arial" w:cs="Arial"/>
          <w:w w:val="105"/>
        </w:rPr>
        <w:t>with</w:t>
      </w:r>
      <w:r w:rsidRPr="000044B4">
        <w:rPr>
          <w:rFonts w:ascii="Arial" w:eastAsia="Arial" w:hAnsi="Arial" w:cs="Arial"/>
          <w:spacing w:val="-17"/>
          <w:w w:val="105"/>
        </w:rPr>
        <w:t xml:space="preserve"> </w:t>
      </w:r>
      <w:r w:rsidRPr="000044B4">
        <w:rPr>
          <w:rFonts w:ascii="Arial" w:eastAsia="Arial" w:hAnsi="Arial" w:cs="Arial"/>
          <w:w w:val="105"/>
        </w:rPr>
        <w:t>the requirements that</w:t>
      </w:r>
      <w:r w:rsidRPr="000044B4">
        <w:rPr>
          <w:rFonts w:ascii="Arial" w:eastAsia="Arial" w:hAnsi="Arial" w:cs="Arial"/>
          <w:spacing w:val="-11"/>
          <w:w w:val="105"/>
        </w:rPr>
        <w:t xml:space="preserve"> </w:t>
      </w:r>
      <w:r w:rsidRPr="000044B4">
        <w:rPr>
          <w:rFonts w:ascii="Arial" w:eastAsia="Arial" w:hAnsi="Arial" w:cs="Arial"/>
          <w:w w:val="105"/>
        </w:rPr>
        <w:t>a</w:t>
      </w:r>
      <w:r w:rsidRPr="000044B4">
        <w:rPr>
          <w:rFonts w:ascii="Arial" w:eastAsia="Arial" w:hAnsi="Arial" w:cs="Arial"/>
          <w:spacing w:val="-20"/>
          <w:w w:val="105"/>
        </w:rPr>
        <w:t xml:space="preserve"> </w:t>
      </w:r>
      <w:r w:rsidRPr="000044B4">
        <w:rPr>
          <w:rFonts w:ascii="Arial" w:eastAsia="Arial" w:hAnsi="Arial" w:cs="Arial"/>
          <w:w w:val="105"/>
        </w:rPr>
        <w:t>nurse review the</w:t>
      </w:r>
      <w:r w:rsidRPr="000044B4">
        <w:rPr>
          <w:rFonts w:ascii="Arial" w:eastAsia="Arial" w:hAnsi="Arial" w:cs="Arial"/>
          <w:spacing w:val="-10"/>
          <w:w w:val="105"/>
        </w:rPr>
        <w:t xml:space="preserve"> </w:t>
      </w:r>
      <w:r w:rsidRPr="000044B4">
        <w:rPr>
          <w:rFonts w:ascii="Arial" w:eastAsia="Arial" w:hAnsi="Arial" w:cs="Arial"/>
          <w:w w:val="105"/>
        </w:rPr>
        <w:t>Resident's service</w:t>
      </w:r>
      <w:r w:rsidRPr="000044B4">
        <w:rPr>
          <w:rFonts w:ascii="Arial" w:eastAsia="Arial" w:hAnsi="Arial" w:cs="Arial"/>
          <w:spacing w:val="-3"/>
          <w:w w:val="105"/>
        </w:rPr>
        <w:t xml:space="preserve"> </w:t>
      </w:r>
      <w:r w:rsidRPr="000044B4">
        <w:rPr>
          <w:rFonts w:ascii="Arial" w:eastAsia="Arial" w:hAnsi="Arial" w:cs="Arial"/>
          <w:w w:val="105"/>
        </w:rPr>
        <w:t>plan</w:t>
      </w:r>
      <w:r w:rsidRPr="000044B4">
        <w:rPr>
          <w:rFonts w:ascii="Arial" w:eastAsia="Arial" w:hAnsi="Arial" w:cs="Arial"/>
          <w:spacing w:val="-1"/>
          <w:w w:val="105"/>
        </w:rPr>
        <w:t xml:space="preserve"> </w:t>
      </w:r>
      <w:r w:rsidRPr="000044B4">
        <w:rPr>
          <w:rFonts w:ascii="Arial" w:eastAsia="Arial" w:hAnsi="Arial" w:cs="Arial"/>
          <w:w w:val="105"/>
        </w:rPr>
        <w:t>with</w:t>
      </w:r>
      <w:r w:rsidRPr="000044B4">
        <w:rPr>
          <w:rFonts w:ascii="Arial" w:eastAsia="Arial" w:hAnsi="Arial" w:cs="Arial"/>
          <w:spacing w:val="-16"/>
          <w:w w:val="105"/>
        </w:rPr>
        <w:t xml:space="preserve"> </w:t>
      </w:r>
      <w:r w:rsidRPr="000044B4">
        <w:rPr>
          <w:rFonts w:ascii="Arial" w:eastAsia="Arial" w:hAnsi="Arial" w:cs="Arial"/>
          <w:w w:val="105"/>
        </w:rPr>
        <w:t>all</w:t>
      </w:r>
      <w:r w:rsidRPr="000044B4">
        <w:rPr>
          <w:rFonts w:ascii="Arial" w:eastAsia="Arial" w:hAnsi="Arial" w:cs="Arial"/>
          <w:spacing w:val="-25"/>
          <w:w w:val="105"/>
        </w:rPr>
        <w:t xml:space="preserve"> </w:t>
      </w:r>
      <w:r w:rsidRPr="000044B4">
        <w:rPr>
          <w:rFonts w:ascii="Arial" w:eastAsia="Arial" w:hAnsi="Arial" w:cs="Arial"/>
          <w:w w:val="105"/>
        </w:rPr>
        <w:t>relevant personal</w:t>
      </w:r>
      <w:r w:rsidRPr="000044B4">
        <w:rPr>
          <w:rFonts w:ascii="Arial" w:eastAsia="Arial" w:hAnsi="Arial" w:cs="Arial"/>
          <w:spacing w:val="-17"/>
          <w:w w:val="105"/>
        </w:rPr>
        <w:t xml:space="preserve"> </w:t>
      </w:r>
      <w:r w:rsidRPr="000044B4">
        <w:rPr>
          <w:rFonts w:ascii="Arial" w:eastAsia="Arial" w:hAnsi="Arial" w:cs="Arial"/>
          <w:w w:val="105"/>
        </w:rPr>
        <w:t>care</w:t>
      </w:r>
      <w:r w:rsidRPr="000044B4">
        <w:rPr>
          <w:rFonts w:ascii="Arial" w:eastAsia="Arial" w:hAnsi="Arial" w:cs="Arial"/>
          <w:spacing w:val="-16"/>
          <w:w w:val="105"/>
        </w:rPr>
        <w:t xml:space="preserve"> </w:t>
      </w:r>
      <w:r w:rsidRPr="000044B4">
        <w:rPr>
          <w:rFonts w:ascii="Arial" w:eastAsia="Arial" w:hAnsi="Arial" w:cs="Arial"/>
          <w:w w:val="105"/>
        </w:rPr>
        <w:t>workers</w:t>
      </w:r>
      <w:r w:rsidRPr="000044B4">
        <w:rPr>
          <w:rFonts w:ascii="Arial" w:eastAsia="Arial" w:hAnsi="Arial" w:cs="Arial"/>
          <w:spacing w:val="-7"/>
          <w:w w:val="105"/>
        </w:rPr>
        <w:t xml:space="preserve"> </w:t>
      </w:r>
      <w:r w:rsidRPr="000044B4">
        <w:rPr>
          <w:rFonts w:ascii="Arial" w:eastAsia="Arial" w:hAnsi="Arial" w:cs="Arial"/>
          <w:w w:val="105"/>
        </w:rPr>
        <w:t>within</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48</w:t>
      </w:r>
      <w:r w:rsidRPr="000044B4">
        <w:rPr>
          <w:rFonts w:ascii="Arial" w:eastAsia="Arial" w:hAnsi="Arial" w:cs="Arial"/>
          <w:spacing w:val="-8"/>
          <w:w w:val="105"/>
        </w:rPr>
        <w:t xml:space="preserve"> </w:t>
      </w:r>
      <w:r w:rsidRPr="000044B4">
        <w:rPr>
          <w:rFonts w:ascii="Arial" w:eastAsia="Arial" w:hAnsi="Arial" w:cs="Arial"/>
          <w:w w:val="105"/>
        </w:rPr>
        <w:t>hours</w:t>
      </w:r>
      <w:r w:rsidRPr="000044B4">
        <w:rPr>
          <w:rFonts w:ascii="Arial" w:eastAsia="Arial" w:hAnsi="Arial" w:cs="Arial"/>
          <w:spacing w:val="-12"/>
          <w:w w:val="105"/>
        </w:rPr>
        <w:t xml:space="preserve"> </w:t>
      </w:r>
      <w:r w:rsidRPr="000044B4">
        <w:rPr>
          <w:rFonts w:ascii="Arial" w:eastAsia="Arial" w:hAnsi="Arial" w:cs="Arial"/>
          <w:w w:val="105"/>
        </w:rPr>
        <w:t>after</w:t>
      </w:r>
      <w:r w:rsidRPr="000044B4">
        <w:rPr>
          <w:rFonts w:ascii="Arial" w:eastAsia="Arial" w:hAnsi="Arial" w:cs="Arial"/>
          <w:spacing w:val="-6"/>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provision</w:t>
      </w:r>
      <w:r w:rsidRPr="000044B4">
        <w:rPr>
          <w:rFonts w:ascii="Arial" w:eastAsia="Arial" w:hAnsi="Arial" w:cs="Arial"/>
          <w:spacing w:val="-5"/>
          <w:w w:val="105"/>
        </w:rPr>
        <w:t xml:space="preserve"> </w:t>
      </w:r>
      <w:r w:rsidRPr="000044B4">
        <w:rPr>
          <w:rFonts w:ascii="Arial" w:eastAsia="Arial" w:hAnsi="Arial" w:cs="Arial"/>
          <w:w w:val="105"/>
        </w:rPr>
        <w:t>of</w:t>
      </w:r>
      <w:r w:rsidRPr="000044B4">
        <w:rPr>
          <w:rFonts w:ascii="Arial" w:eastAsia="Arial" w:hAnsi="Arial" w:cs="Arial"/>
          <w:spacing w:val="-9"/>
          <w:w w:val="105"/>
        </w:rPr>
        <w:t xml:space="preserve"> </w:t>
      </w:r>
      <w:r w:rsidRPr="000044B4">
        <w:rPr>
          <w:rFonts w:ascii="Arial" w:eastAsia="Arial" w:hAnsi="Arial" w:cs="Arial"/>
          <w:w w:val="105"/>
        </w:rPr>
        <w:t>service</w:t>
      </w:r>
      <w:r w:rsidRPr="000044B4">
        <w:rPr>
          <w:rFonts w:ascii="Arial" w:eastAsia="Arial" w:hAnsi="Arial" w:cs="Arial"/>
          <w:spacing w:val="-15"/>
          <w:w w:val="105"/>
        </w:rPr>
        <w:t xml:space="preserve"> </w:t>
      </w:r>
      <w:r w:rsidRPr="000044B4">
        <w:rPr>
          <w:rFonts w:ascii="Arial" w:eastAsia="Arial" w:hAnsi="Arial" w:cs="Arial"/>
          <w:w w:val="105"/>
        </w:rPr>
        <w:t>or</w:t>
      </w:r>
      <w:r w:rsidRPr="000044B4">
        <w:rPr>
          <w:rFonts w:ascii="Arial" w:eastAsia="Arial" w:hAnsi="Arial" w:cs="Arial"/>
          <w:spacing w:val="-7"/>
          <w:w w:val="105"/>
        </w:rPr>
        <w:t xml:space="preserve"> </w:t>
      </w:r>
      <w:r w:rsidRPr="000044B4">
        <w:rPr>
          <w:rFonts w:ascii="Arial" w:eastAsia="Arial" w:hAnsi="Arial" w:cs="Arial"/>
          <w:w w:val="105"/>
        </w:rPr>
        <w:t>with</w:t>
      </w:r>
      <w:r w:rsidRPr="000044B4">
        <w:rPr>
          <w:rFonts w:ascii="Arial" w:eastAsia="Arial" w:hAnsi="Arial" w:cs="Arial"/>
          <w:spacing w:val="-21"/>
          <w:w w:val="105"/>
        </w:rPr>
        <w:t xml:space="preserve"> </w:t>
      </w:r>
      <w:r w:rsidRPr="000044B4">
        <w:rPr>
          <w:rFonts w:ascii="Arial" w:eastAsia="Arial" w:hAnsi="Arial" w:cs="Arial"/>
          <w:w w:val="105"/>
        </w:rPr>
        <w:t>any change of condition of the Resident:</w:t>
      </w:r>
    </w:p>
    <w:p w14:paraId="499F0DC3" w14:textId="77777777" w:rsidR="000044B4" w:rsidRPr="000044B4" w:rsidRDefault="000044B4" w:rsidP="000044B4">
      <w:pPr>
        <w:numPr>
          <w:ilvl w:val="2"/>
          <w:numId w:val="5"/>
        </w:numPr>
        <w:tabs>
          <w:tab w:val="left" w:pos="1360"/>
        </w:tabs>
        <w:spacing w:line="252" w:lineRule="exact"/>
        <w:ind w:left="1360" w:hanging="369"/>
        <w:rPr>
          <w:rFonts w:ascii="Arial" w:eastAsia="Arial" w:hAnsi="Arial" w:cs="Arial"/>
          <w:sz w:val="24"/>
        </w:rPr>
      </w:pPr>
      <w:r w:rsidRPr="000044B4">
        <w:rPr>
          <w:rFonts w:ascii="Arial" w:eastAsia="Arial" w:hAnsi="Arial" w:cs="Arial"/>
          <w:w w:val="105"/>
        </w:rPr>
        <w:t>Three</w:t>
      </w:r>
      <w:r w:rsidRPr="000044B4">
        <w:rPr>
          <w:rFonts w:ascii="Arial" w:eastAsia="Arial" w:hAnsi="Arial" w:cs="Arial"/>
          <w:spacing w:val="-11"/>
          <w:w w:val="105"/>
        </w:rPr>
        <w:t xml:space="preserve"> </w:t>
      </w:r>
      <w:r w:rsidRPr="000044B4">
        <w:rPr>
          <w:rFonts w:ascii="Arial" w:eastAsia="Arial" w:hAnsi="Arial" w:cs="Arial"/>
          <w:w w:val="105"/>
        </w:rPr>
        <w:t>(3)</w:t>
      </w:r>
      <w:r w:rsidRPr="000044B4">
        <w:rPr>
          <w:rFonts w:ascii="Arial" w:eastAsia="Arial" w:hAnsi="Arial" w:cs="Arial"/>
          <w:spacing w:val="-12"/>
          <w:w w:val="105"/>
        </w:rPr>
        <w:t xml:space="preserve"> </w:t>
      </w:r>
      <w:r w:rsidRPr="000044B4">
        <w:rPr>
          <w:rFonts w:ascii="Arial" w:eastAsia="Arial" w:hAnsi="Arial" w:cs="Arial"/>
          <w:w w:val="105"/>
        </w:rPr>
        <w:t>records</w:t>
      </w:r>
      <w:r w:rsidRPr="000044B4">
        <w:rPr>
          <w:rFonts w:ascii="Arial" w:eastAsia="Arial" w:hAnsi="Arial" w:cs="Arial"/>
          <w:spacing w:val="-8"/>
          <w:w w:val="105"/>
        </w:rPr>
        <w:t xml:space="preserve"> </w:t>
      </w:r>
      <w:r w:rsidRPr="000044B4">
        <w:rPr>
          <w:rFonts w:ascii="Arial" w:eastAsia="Arial" w:hAnsi="Arial" w:cs="Arial"/>
          <w:w w:val="105"/>
        </w:rPr>
        <w:t>were</w:t>
      </w:r>
      <w:r w:rsidRPr="000044B4">
        <w:rPr>
          <w:rFonts w:ascii="Arial" w:eastAsia="Arial" w:hAnsi="Arial" w:cs="Arial"/>
          <w:spacing w:val="-11"/>
          <w:w w:val="105"/>
        </w:rPr>
        <w:t xml:space="preserve"> </w:t>
      </w:r>
      <w:r w:rsidRPr="000044B4">
        <w:rPr>
          <w:rFonts w:ascii="Arial" w:eastAsia="Arial" w:hAnsi="Arial" w:cs="Arial"/>
          <w:w w:val="105"/>
        </w:rPr>
        <w:t>without</w:t>
      </w:r>
      <w:r w:rsidRPr="000044B4">
        <w:rPr>
          <w:rFonts w:ascii="Arial" w:eastAsia="Arial" w:hAnsi="Arial" w:cs="Arial"/>
          <w:spacing w:val="-5"/>
          <w:w w:val="105"/>
        </w:rPr>
        <w:t xml:space="preserve"> </w:t>
      </w:r>
      <w:r w:rsidRPr="000044B4">
        <w:rPr>
          <w:rFonts w:ascii="Arial" w:eastAsia="Arial" w:hAnsi="Arial" w:cs="Arial"/>
          <w:w w:val="105"/>
        </w:rPr>
        <w:t>documentation</w:t>
      </w:r>
      <w:r w:rsidRPr="000044B4">
        <w:rPr>
          <w:rFonts w:ascii="Arial" w:eastAsia="Arial" w:hAnsi="Arial" w:cs="Arial"/>
          <w:spacing w:val="8"/>
          <w:w w:val="105"/>
        </w:rPr>
        <w:t xml:space="preserve"> </w:t>
      </w:r>
      <w:r w:rsidRPr="000044B4">
        <w:rPr>
          <w:rFonts w:ascii="Arial" w:eastAsia="Arial" w:hAnsi="Arial" w:cs="Arial"/>
          <w:w w:val="105"/>
        </w:rPr>
        <w:t>to</w:t>
      </w:r>
      <w:r w:rsidRPr="000044B4">
        <w:rPr>
          <w:rFonts w:ascii="Arial" w:eastAsia="Arial" w:hAnsi="Arial" w:cs="Arial"/>
          <w:spacing w:val="-2"/>
          <w:w w:val="105"/>
        </w:rPr>
        <w:t xml:space="preserve"> </w:t>
      </w:r>
      <w:r w:rsidRPr="000044B4">
        <w:rPr>
          <w:rFonts w:ascii="Arial" w:eastAsia="Arial" w:hAnsi="Arial" w:cs="Arial"/>
          <w:w w:val="105"/>
        </w:rPr>
        <w:t>support</w:t>
      </w:r>
      <w:r w:rsidRPr="000044B4">
        <w:rPr>
          <w:rFonts w:ascii="Arial" w:eastAsia="Arial" w:hAnsi="Arial" w:cs="Arial"/>
          <w:spacing w:val="-8"/>
          <w:w w:val="105"/>
        </w:rPr>
        <w:t xml:space="preserve"> </w:t>
      </w:r>
      <w:r w:rsidRPr="000044B4">
        <w:rPr>
          <w:rFonts w:ascii="Arial" w:eastAsia="Arial" w:hAnsi="Arial" w:cs="Arial"/>
          <w:w w:val="105"/>
        </w:rPr>
        <w:t>that</w:t>
      </w:r>
      <w:r w:rsidRPr="000044B4">
        <w:rPr>
          <w:rFonts w:ascii="Arial" w:eastAsia="Arial" w:hAnsi="Arial" w:cs="Arial"/>
          <w:spacing w:val="-16"/>
          <w:w w:val="105"/>
        </w:rPr>
        <w:t xml:space="preserve"> </w:t>
      </w:r>
      <w:r w:rsidRPr="000044B4">
        <w:rPr>
          <w:rFonts w:ascii="Arial" w:eastAsia="Arial" w:hAnsi="Arial" w:cs="Arial"/>
          <w:spacing w:val="-2"/>
          <w:w w:val="105"/>
        </w:rPr>
        <w:t>Introductory</w:t>
      </w:r>
    </w:p>
    <w:p w14:paraId="75DFC23C" w14:textId="77777777" w:rsidR="000044B4" w:rsidRPr="000044B4" w:rsidRDefault="000044B4" w:rsidP="000044B4">
      <w:pPr>
        <w:spacing w:before="36"/>
        <w:ind w:left="1360"/>
        <w:rPr>
          <w:rFonts w:ascii="Arial" w:eastAsia="Arial" w:hAnsi="Arial" w:cs="Arial"/>
        </w:rPr>
      </w:pPr>
      <w:r w:rsidRPr="000044B4">
        <w:rPr>
          <w:rFonts w:ascii="Arial" w:eastAsia="Arial" w:hAnsi="Arial" w:cs="Arial"/>
          <w:w w:val="105"/>
        </w:rPr>
        <w:t>Visits</w:t>
      </w:r>
      <w:r w:rsidRPr="000044B4">
        <w:rPr>
          <w:rFonts w:ascii="Arial" w:eastAsia="Arial" w:hAnsi="Arial" w:cs="Arial"/>
          <w:spacing w:val="-17"/>
          <w:w w:val="105"/>
        </w:rPr>
        <w:t xml:space="preserve"> </w:t>
      </w:r>
      <w:r w:rsidRPr="000044B4">
        <w:rPr>
          <w:rFonts w:ascii="Arial" w:eastAsia="Arial" w:hAnsi="Arial" w:cs="Arial"/>
          <w:w w:val="105"/>
        </w:rPr>
        <w:t>were</w:t>
      </w:r>
      <w:r w:rsidRPr="000044B4">
        <w:rPr>
          <w:rFonts w:ascii="Arial" w:eastAsia="Arial" w:hAnsi="Arial" w:cs="Arial"/>
          <w:spacing w:val="-16"/>
          <w:w w:val="105"/>
        </w:rPr>
        <w:t xml:space="preserve"> </w:t>
      </w:r>
      <w:r w:rsidRPr="000044B4">
        <w:rPr>
          <w:rFonts w:ascii="Arial" w:eastAsia="Arial" w:hAnsi="Arial" w:cs="Arial"/>
          <w:w w:val="105"/>
        </w:rPr>
        <w:t>consistently</w:t>
      </w:r>
      <w:r w:rsidRPr="000044B4">
        <w:rPr>
          <w:rFonts w:ascii="Arial" w:eastAsia="Arial" w:hAnsi="Arial" w:cs="Arial"/>
          <w:spacing w:val="2"/>
          <w:w w:val="105"/>
        </w:rPr>
        <w:t xml:space="preserve"> </w:t>
      </w:r>
      <w:r w:rsidRPr="000044B4">
        <w:rPr>
          <w:rFonts w:ascii="Arial" w:eastAsia="Arial" w:hAnsi="Arial" w:cs="Arial"/>
          <w:w w:val="105"/>
        </w:rPr>
        <w:t>conducted</w:t>
      </w:r>
      <w:r w:rsidRPr="000044B4">
        <w:rPr>
          <w:rFonts w:ascii="Arial" w:eastAsia="Arial" w:hAnsi="Arial" w:cs="Arial"/>
          <w:spacing w:val="2"/>
          <w:w w:val="105"/>
        </w:rPr>
        <w:t xml:space="preserve"> </w:t>
      </w:r>
      <w:r w:rsidRPr="000044B4">
        <w:rPr>
          <w:rFonts w:ascii="Arial" w:eastAsia="Arial" w:hAnsi="Arial" w:cs="Arial"/>
          <w:w w:val="105"/>
        </w:rPr>
        <w:t>with</w:t>
      </w:r>
      <w:r w:rsidRPr="000044B4">
        <w:rPr>
          <w:rFonts w:ascii="Arial" w:eastAsia="Arial" w:hAnsi="Arial" w:cs="Arial"/>
          <w:spacing w:val="-16"/>
          <w:w w:val="105"/>
        </w:rPr>
        <w:t xml:space="preserve"> </w:t>
      </w:r>
      <w:r w:rsidRPr="000044B4">
        <w:rPr>
          <w:rFonts w:ascii="Arial" w:eastAsia="Arial" w:hAnsi="Arial" w:cs="Arial"/>
          <w:w w:val="105"/>
        </w:rPr>
        <w:t>all</w:t>
      </w:r>
      <w:r w:rsidRPr="000044B4">
        <w:rPr>
          <w:rFonts w:ascii="Arial" w:eastAsia="Arial" w:hAnsi="Arial" w:cs="Arial"/>
          <w:spacing w:val="-28"/>
          <w:w w:val="105"/>
        </w:rPr>
        <w:t xml:space="preserve"> </w:t>
      </w:r>
      <w:r w:rsidRPr="000044B4">
        <w:rPr>
          <w:rFonts w:ascii="Arial" w:eastAsia="Arial" w:hAnsi="Arial" w:cs="Arial"/>
          <w:w w:val="105"/>
        </w:rPr>
        <w:t>applicable</w:t>
      </w:r>
      <w:r w:rsidRPr="000044B4">
        <w:rPr>
          <w:rFonts w:ascii="Arial" w:eastAsia="Arial" w:hAnsi="Arial" w:cs="Arial"/>
          <w:spacing w:val="-2"/>
          <w:w w:val="105"/>
        </w:rPr>
        <w:t xml:space="preserve"> </w:t>
      </w:r>
      <w:r w:rsidRPr="000044B4">
        <w:rPr>
          <w:rFonts w:ascii="Arial" w:eastAsia="Arial" w:hAnsi="Arial" w:cs="Arial"/>
          <w:w w:val="105"/>
        </w:rPr>
        <w:t>staff</w:t>
      </w:r>
      <w:r w:rsidRPr="000044B4">
        <w:rPr>
          <w:rFonts w:ascii="Arial" w:eastAsia="Arial" w:hAnsi="Arial" w:cs="Arial"/>
          <w:spacing w:val="-7"/>
          <w:w w:val="105"/>
        </w:rPr>
        <w:t xml:space="preserve"> </w:t>
      </w:r>
      <w:r w:rsidRPr="000044B4">
        <w:rPr>
          <w:rFonts w:ascii="Arial" w:eastAsia="Arial" w:hAnsi="Arial" w:cs="Arial"/>
          <w:w w:val="105"/>
        </w:rPr>
        <w:t>prior</w:t>
      </w:r>
      <w:r w:rsidRPr="000044B4">
        <w:rPr>
          <w:rFonts w:ascii="Arial" w:eastAsia="Arial" w:hAnsi="Arial" w:cs="Arial"/>
          <w:spacing w:val="-5"/>
          <w:w w:val="105"/>
        </w:rPr>
        <w:t xml:space="preserve"> </w:t>
      </w:r>
      <w:r w:rsidRPr="000044B4">
        <w:rPr>
          <w:rFonts w:ascii="Arial" w:eastAsia="Arial" w:hAnsi="Arial" w:cs="Arial"/>
          <w:w w:val="105"/>
        </w:rPr>
        <w:t>to</w:t>
      </w:r>
      <w:r w:rsidRPr="000044B4">
        <w:rPr>
          <w:rFonts w:ascii="Arial" w:eastAsia="Arial" w:hAnsi="Arial" w:cs="Arial"/>
          <w:spacing w:val="5"/>
          <w:w w:val="105"/>
        </w:rPr>
        <w:t xml:space="preserve"> </w:t>
      </w:r>
      <w:r w:rsidRPr="000044B4">
        <w:rPr>
          <w:rFonts w:ascii="Arial" w:eastAsia="Arial" w:hAnsi="Arial" w:cs="Arial"/>
          <w:w w:val="105"/>
        </w:rPr>
        <w:t>or</w:t>
      </w:r>
      <w:r w:rsidRPr="000044B4">
        <w:rPr>
          <w:rFonts w:ascii="Arial" w:eastAsia="Arial" w:hAnsi="Arial" w:cs="Arial"/>
          <w:spacing w:val="-8"/>
          <w:w w:val="105"/>
        </w:rPr>
        <w:t xml:space="preserve"> </w:t>
      </w:r>
      <w:r w:rsidRPr="000044B4">
        <w:rPr>
          <w:rFonts w:ascii="Arial" w:eastAsia="Arial" w:hAnsi="Arial" w:cs="Arial"/>
          <w:w w:val="105"/>
        </w:rPr>
        <w:t>within</w:t>
      </w:r>
      <w:r w:rsidRPr="000044B4">
        <w:rPr>
          <w:rFonts w:ascii="Arial" w:eastAsia="Arial" w:hAnsi="Arial" w:cs="Arial"/>
          <w:spacing w:val="-9"/>
          <w:w w:val="105"/>
        </w:rPr>
        <w:t xml:space="preserve"> </w:t>
      </w:r>
      <w:r w:rsidRPr="000044B4">
        <w:rPr>
          <w:rFonts w:ascii="Arial" w:eastAsia="Arial" w:hAnsi="Arial" w:cs="Arial"/>
          <w:spacing w:val="-5"/>
          <w:w w:val="105"/>
        </w:rPr>
        <w:t>48</w:t>
      </w:r>
    </w:p>
    <w:p w14:paraId="242B742E" w14:textId="77777777" w:rsidR="000044B4" w:rsidRPr="000044B4" w:rsidRDefault="000044B4" w:rsidP="000044B4">
      <w:pPr>
        <w:rPr>
          <w:rFonts w:ascii="Arial" w:eastAsia="Arial" w:hAnsi="Arial" w:cs="Arial"/>
        </w:rPr>
        <w:sectPr w:rsidR="000044B4" w:rsidRPr="000044B4" w:rsidSect="000044B4">
          <w:pgSz w:w="12240" w:h="15840"/>
          <w:pgMar w:top="1520" w:right="1080" w:bottom="1140" w:left="1440" w:header="803" w:footer="943" w:gutter="0"/>
          <w:cols w:space="720"/>
        </w:sectPr>
      </w:pPr>
    </w:p>
    <w:p w14:paraId="3214D045" w14:textId="77777777" w:rsidR="000044B4" w:rsidRPr="000044B4" w:rsidRDefault="000044B4" w:rsidP="000044B4">
      <w:pPr>
        <w:spacing w:before="134" w:line="283" w:lineRule="auto"/>
        <w:ind w:left="1405" w:right="337" w:hanging="1"/>
        <w:rPr>
          <w:rFonts w:ascii="Arial" w:eastAsia="Arial" w:hAnsi="Arial" w:cs="Arial"/>
        </w:rPr>
      </w:pPr>
      <w:r w:rsidRPr="000044B4">
        <w:rPr>
          <w:rFonts w:ascii="Arial" w:eastAsia="Arial" w:hAnsi="Arial" w:cs="Arial"/>
          <w:w w:val="105"/>
        </w:rPr>
        <w:lastRenderedPageBreak/>
        <w:t>hours,</w:t>
      </w:r>
      <w:r w:rsidRPr="000044B4">
        <w:rPr>
          <w:rFonts w:ascii="Arial" w:eastAsia="Arial" w:hAnsi="Arial" w:cs="Arial"/>
          <w:spacing w:val="-15"/>
          <w:w w:val="105"/>
        </w:rPr>
        <w:t xml:space="preserve"> </w:t>
      </w:r>
      <w:r w:rsidRPr="000044B4">
        <w:rPr>
          <w:rFonts w:ascii="Arial" w:eastAsia="Arial" w:hAnsi="Arial" w:cs="Arial"/>
          <w:w w:val="105"/>
        </w:rPr>
        <w:t>at</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3"/>
          <w:w w:val="105"/>
        </w:rPr>
        <w:t xml:space="preserve"> </w:t>
      </w:r>
      <w:r w:rsidRPr="000044B4">
        <w:rPr>
          <w:rFonts w:ascii="Arial" w:eastAsia="Arial" w:hAnsi="Arial" w:cs="Arial"/>
          <w:w w:val="105"/>
        </w:rPr>
        <w:t>time</w:t>
      </w:r>
      <w:r w:rsidRPr="000044B4">
        <w:rPr>
          <w:rFonts w:ascii="Arial" w:eastAsia="Arial" w:hAnsi="Arial" w:cs="Arial"/>
          <w:spacing w:val="-11"/>
          <w:w w:val="105"/>
        </w:rPr>
        <w:t xml:space="preserve"> </w:t>
      </w:r>
      <w:r w:rsidRPr="000044B4">
        <w:rPr>
          <w:rFonts w:ascii="Arial" w:eastAsia="Arial" w:hAnsi="Arial" w:cs="Arial"/>
          <w:w w:val="105"/>
        </w:rPr>
        <w:t>of</w:t>
      </w:r>
      <w:r w:rsidRPr="000044B4">
        <w:rPr>
          <w:rFonts w:ascii="Arial" w:eastAsia="Arial" w:hAnsi="Arial" w:cs="Arial"/>
          <w:spacing w:val="-6"/>
          <w:w w:val="105"/>
        </w:rPr>
        <w:t xml:space="preserve"> </w:t>
      </w:r>
      <w:r w:rsidRPr="000044B4">
        <w:rPr>
          <w:rFonts w:ascii="Arial" w:eastAsia="Arial" w:hAnsi="Arial" w:cs="Arial"/>
          <w:w w:val="105"/>
        </w:rPr>
        <w:t>move-in,</w:t>
      </w:r>
      <w:r w:rsidRPr="000044B4">
        <w:rPr>
          <w:rFonts w:ascii="Arial" w:eastAsia="Arial" w:hAnsi="Arial" w:cs="Arial"/>
          <w:spacing w:val="-16"/>
          <w:w w:val="105"/>
        </w:rPr>
        <w:t xml:space="preserve"> </w:t>
      </w:r>
      <w:r w:rsidRPr="000044B4">
        <w:rPr>
          <w:rFonts w:ascii="Arial" w:eastAsia="Arial" w:hAnsi="Arial" w:cs="Arial"/>
          <w:w w:val="105"/>
        </w:rPr>
        <w:t>or</w:t>
      </w:r>
      <w:r w:rsidRPr="000044B4">
        <w:rPr>
          <w:rFonts w:ascii="Arial" w:eastAsia="Arial" w:hAnsi="Arial" w:cs="Arial"/>
          <w:spacing w:val="-8"/>
          <w:w w:val="105"/>
        </w:rPr>
        <w:t xml:space="preserve"> </w:t>
      </w:r>
      <w:r w:rsidRPr="000044B4">
        <w:rPr>
          <w:rFonts w:ascii="Arial" w:eastAsia="Arial" w:hAnsi="Arial" w:cs="Arial"/>
          <w:w w:val="105"/>
        </w:rPr>
        <w:t>at</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3"/>
          <w:w w:val="105"/>
        </w:rPr>
        <w:t xml:space="preserve"> </w:t>
      </w:r>
      <w:r w:rsidRPr="000044B4">
        <w:rPr>
          <w:rFonts w:ascii="Arial" w:eastAsia="Arial" w:hAnsi="Arial" w:cs="Arial"/>
          <w:w w:val="105"/>
        </w:rPr>
        <w:t>time</w:t>
      </w:r>
      <w:r w:rsidRPr="000044B4">
        <w:rPr>
          <w:rFonts w:ascii="Arial" w:eastAsia="Arial" w:hAnsi="Arial" w:cs="Arial"/>
          <w:spacing w:val="-11"/>
          <w:w w:val="105"/>
        </w:rPr>
        <w:t xml:space="preserve"> </w:t>
      </w:r>
      <w:r w:rsidRPr="000044B4">
        <w:rPr>
          <w:rFonts w:ascii="Arial" w:eastAsia="Arial" w:hAnsi="Arial" w:cs="Arial"/>
          <w:w w:val="105"/>
        </w:rPr>
        <w:t>of</w:t>
      </w:r>
      <w:r w:rsidRPr="000044B4">
        <w:rPr>
          <w:rFonts w:ascii="Arial" w:eastAsia="Arial" w:hAnsi="Arial" w:cs="Arial"/>
          <w:spacing w:val="-9"/>
          <w:w w:val="105"/>
        </w:rPr>
        <w:t xml:space="preserve"> </w:t>
      </w:r>
      <w:r w:rsidRPr="000044B4">
        <w:rPr>
          <w:rFonts w:ascii="Arial" w:eastAsia="Arial" w:hAnsi="Arial" w:cs="Arial"/>
          <w:w w:val="105"/>
        </w:rPr>
        <w:t>change</w:t>
      </w:r>
      <w:r w:rsidRPr="000044B4">
        <w:rPr>
          <w:rFonts w:ascii="Arial" w:eastAsia="Arial" w:hAnsi="Arial" w:cs="Arial"/>
          <w:spacing w:val="-2"/>
          <w:w w:val="105"/>
        </w:rPr>
        <w:t xml:space="preserve"> </w:t>
      </w:r>
      <w:r w:rsidRPr="000044B4">
        <w:rPr>
          <w:rFonts w:ascii="Arial" w:eastAsia="Arial" w:hAnsi="Arial" w:cs="Arial"/>
          <w:w w:val="105"/>
        </w:rPr>
        <w:t>in the</w:t>
      </w:r>
      <w:r w:rsidRPr="000044B4">
        <w:rPr>
          <w:rFonts w:ascii="Arial" w:eastAsia="Arial" w:hAnsi="Arial" w:cs="Arial"/>
          <w:spacing w:val="-14"/>
          <w:w w:val="105"/>
        </w:rPr>
        <w:t xml:space="preserve"> </w:t>
      </w:r>
      <w:r w:rsidRPr="000044B4">
        <w:rPr>
          <w:rFonts w:ascii="Arial" w:eastAsia="Arial" w:hAnsi="Arial" w:cs="Arial"/>
          <w:w w:val="105"/>
        </w:rPr>
        <w:t xml:space="preserve">Resident's </w:t>
      </w:r>
      <w:r w:rsidRPr="000044B4">
        <w:rPr>
          <w:rFonts w:ascii="Arial" w:eastAsia="Arial" w:hAnsi="Arial" w:cs="Arial"/>
          <w:spacing w:val="-2"/>
          <w:w w:val="105"/>
        </w:rPr>
        <w:t>condition.</w:t>
      </w:r>
    </w:p>
    <w:p w14:paraId="6386AC73" w14:textId="77777777" w:rsidR="000044B4" w:rsidRPr="000044B4" w:rsidRDefault="000044B4" w:rsidP="000044B4">
      <w:pPr>
        <w:numPr>
          <w:ilvl w:val="2"/>
          <w:numId w:val="5"/>
        </w:numPr>
        <w:tabs>
          <w:tab w:val="left" w:pos="1405"/>
        </w:tabs>
        <w:spacing w:line="247" w:lineRule="exact"/>
        <w:ind w:left="1405" w:hanging="371"/>
        <w:rPr>
          <w:rFonts w:ascii="Arial" w:eastAsia="Arial" w:hAnsi="Arial" w:cs="Arial"/>
          <w:sz w:val="24"/>
        </w:rPr>
      </w:pPr>
      <w:r w:rsidRPr="000044B4">
        <w:rPr>
          <w:rFonts w:ascii="Arial" w:eastAsia="Arial" w:hAnsi="Arial" w:cs="Arial"/>
          <w:w w:val="105"/>
        </w:rPr>
        <w:t>Documentation</w:t>
      </w:r>
      <w:r w:rsidRPr="000044B4">
        <w:rPr>
          <w:rFonts w:ascii="Arial" w:eastAsia="Arial" w:hAnsi="Arial" w:cs="Arial"/>
          <w:spacing w:val="14"/>
          <w:w w:val="105"/>
        </w:rPr>
        <w:t xml:space="preserve"> </w:t>
      </w:r>
      <w:r w:rsidRPr="000044B4">
        <w:rPr>
          <w:rFonts w:ascii="Arial" w:eastAsia="Arial" w:hAnsi="Arial" w:cs="Arial"/>
          <w:w w:val="105"/>
        </w:rPr>
        <w:t>confirming</w:t>
      </w:r>
      <w:r w:rsidRPr="000044B4">
        <w:rPr>
          <w:rFonts w:ascii="Arial" w:eastAsia="Arial" w:hAnsi="Arial" w:cs="Arial"/>
          <w:spacing w:val="-10"/>
          <w:w w:val="105"/>
        </w:rPr>
        <w:t xml:space="preserve"> </w:t>
      </w:r>
      <w:r w:rsidRPr="000044B4">
        <w:rPr>
          <w:rFonts w:ascii="Arial" w:eastAsia="Arial" w:hAnsi="Arial" w:cs="Arial"/>
          <w:w w:val="105"/>
        </w:rPr>
        <w:t>the</w:t>
      </w:r>
      <w:r w:rsidRPr="000044B4">
        <w:rPr>
          <w:rFonts w:ascii="Arial" w:eastAsia="Arial" w:hAnsi="Arial" w:cs="Arial"/>
          <w:spacing w:val="-9"/>
          <w:w w:val="105"/>
        </w:rPr>
        <w:t xml:space="preserve"> </w:t>
      </w:r>
      <w:r w:rsidRPr="000044B4">
        <w:rPr>
          <w:rFonts w:ascii="Arial" w:eastAsia="Arial" w:hAnsi="Arial" w:cs="Arial"/>
          <w:w w:val="105"/>
        </w:rPr>
        <w:t>completion of</w:t>
      </w:r>
      <w:r w:rsidRPr="000044B4">
        <w:rPr>
          <w:rFonts w:ascii="Arial" w:eastAsia="Arial" w:hAnsi="Arial" w:cs="Arial"/>
          <w:spacing w:val="-4"/>
          <w:w w:val="105"/>
        </w:rPr>
        <w:t xml:space="preserve"> </w:t>
      </w:r>
      <w:r w:rsidRPr="000044B4">
        <w:rPr>
          <w:rFonts w:ascii="Arial" w:eastAsia="Arial" w:hAnsi="Arial" w:cs="Arial"/>
          <w:w w:val="105"/>
        </w:rPr>
        <w:t>Introductory</w:t>
      </w:r>
      <w:r w:rsidRPr="000044B4">
        <w:rPr>
          <w:rFonts w:ascii="Arial" w:eastAsia="Arial" w:hAnsi="Arial" w:cs="Arial"/>
          <w:spacing w:val="10"/>
          <w:w w:val="105"/>
        </w:rPr>
        <w:t xml:space="preserve"> </w:t>
      </w:r>
      <w:r w:rsidRPr="000044B4">
        <w:rPr>
          <w:rFonts w:ascii="Arial" w:eastAsia="Arial" w:hAnsi="Arial" w:cs="Arial"/>
          <w:w w:val="105"/>
        </w:rPr>
        <w:t>Visits</w:t>
      </w:r>
      <w:r w:rsidRPr="000044B4">
        <w:rPr>
          <w:rFonts w:ascii="Arial" w:eastAsia="Arial" w:hAnsi="Arial" w:cs="Arial"/>
          <w:spacing w:val="-3"/>
          <w:w w:val="105"/>
        </w:rPr>
        <w:t xml:space="preserve"> </w:t>
      </w:r>
      <w:r w:rsidRPr="000044B4">
        <w:rPr>
          <w:rFonts w:ascii="Arial" w:eastAsia="Arial" w:hAnsi="Arial" w:cs="Arial"/>
          <w:w w:val="105"/>
        </w:rPr>
        <w:t>for</w:t>
      </w:r>
      <w:r w:rsidRPr="000044B4">
        <w:rPr>
          <w:rFonts w:ascii="Arial" w:eastAsia="Arial" w:hAnsi="Arial" w:cs="Arial"/>
          <w:spacing w:val="-5"/>
          <w:w w:val="105"/>
        </w:rPr>
        <w:t xml:space="preserve"> </w:t>
      </w:r>
      <w:r w:rsidRPr="000044B4">
        <w:rPr>
          <w:rFonts w:ascii="Arial" w:eastAsia="Arial" w:hAnsi="Arial" w:cs="Arial"/>
          <w:w w:val="105"/>
        </w:rPr>
        <w:t>all</w:t>
      </w:r>
      <w:r w:rsidRPr="000044B4">
        <w:rPr>
          <w:rFonts w:ascii="Arial" w:eastAsia="Arial" w:hAnsi="Arial" w:cs="Arial"/>
          <w:spacing w:val="-26"/>
          <w:w w:val="105"/>
        </w:rPr>
        <w:t xml:space="preserve"> </w:t>
      </w:r>
      <w:r w:rsidRPr="000044B4">
        <w:rPr>
          <w:rFonts w:ascii="Arial" w:eastAsia="Arial" w:hAnsi="Arial" w:cs="Arial"/>
          <w:w w:val="105"/>
        </w:rPr>
        <w:t>PC</w:t>
      </w:r>
      <w:r w:rsidRPr="000044B4">
        <w:rPr>
          <w:rFonts w:ascii="Arial" w:eastAsia="Arial" w:hAnsi="Arial" w:cs="Arial"/>
          <w:spacing w:val="2"/>
          <w:w w:val="105"/>
        </w:rPr>
        <w:t xml:space="preserve"> </w:t>
      </w:r>
      <w:r w:rsidRPr="000044B4">
        <w:rPr>
          <w:rFonts w:ascii="Arial" w:eastAsia="Arial" w:hAnsi="Arial" w:cs="Arial"/>
          <w:spacing w:val="-2"/>
          <w:w w:val="105"/>
        </w:rPr>
        <w:t>staff</w:t>
      </w:r>
    </w:p>
    <w:p w14:paraId="40929942" w14:textId="74F57712" w:rsidR="000044B4" w:rsidRPr="000044B4" w:rsidRDefault="000044B4" w:rsidP="000044B4">
      <w:pPr>
        <w:spacing w:before="36" w:line="276" w:lineRule="auto"/>
        <w:ind w:left="1400" w:firstLine="2"/>
        <w:rPr>
          <w:rFonts w:ascii="Arial" w:eastAsia="Arial" w:hAnsi="Arial" w:cs="Arial"/>
        </w:rPr>
      </w:pPr>
      <w:r w:rsidRPr="000044B4">
        <w:rPr>
          <w:rFonts w:ascii="Arial" w:eastAsia="Arial" w:hAnsi="Arial" w:cs="Arial"/>
          <w:w w:val="105"/>
        </w:rPr>
        <w:t>for Residents utilizing</w:t>
      </w:r>
      <w:r w:rsidRPr="000044B4">
        <w:rPr>
          <w:rFonts w:ascii="Arial" w:eastAsia="Arial" w:hAnsi="Arial" w:cs="Arial"/>
          <w:spacing w:val="-11"/>
          <w:w w:val="105"/>
        </w:rPr>
        <w:t xml:space="preserve"> </w:t>
      </w:r>
      <w:r w:rsidR="00C257CF" w:rsidRPr="000044B4">
        <w:rPr>
          <w:rFonts w:ascii="Arial" w:eastAsia="Arial" w:hAnsi="Arial" w:cs="Arial"/>
          <w:w w:val="105"/>
        </w:rPr>
        <w:t>Hoyer</w:t>
      </w:r>
      <w:r w:rsidRPr="000044B4">
        <w:rPr>
          <w:rFonts w:ascii="Arial" w:eastAsia="Arial" w:hAnsi="Arial" w:cs="Arial"/>
          <w:w w:val="105"/>
        </w:rPr>
        <w:t xml:space="preserve"> lifts</w:t>
      </w:r>
      <w:r w:rsidRPr="000044B4">
        <w:rPr>
          <w:rFonts w:ascii="Arial" w:eastAsia="Arial" w:hAnsi="Arial" w:cs="Arial"/>
          <w:spacing w:val="-11"/>
          <w:w w:val="105"/>
        </w:rPr>
        <w:t xml:space="preserve"> </w:t>
      </w:r>
      <w:r w:rsidRPr="000044B4">
        <w:rPr>
          <w:rFonts w:ascii="Arial" w:eastAsia="Arial" w:hAnsi="Arial" w:cs="Arial"/>
          <w:w w:val="105"/>
        </w:rPr>
        <w:t>at</w:t>
      </w:r>
      <w:r w:rsidRPr="000044B4">
        <w:rPr>
          <w:rFonts w:ascii="Arial" w:eastAsia="Arial" w:hAnsi="Arial" w:cs="Arial"/>
          <w:spacing w:val="-3"/>
          <w:w w:val="105"/>
        </w:rPr>
        <w:t xml:space="preserve"> </w:t>
      </w:r>
      <w:r w:rsidRPr="000044B4">
        <w:rPr>
          <w:rFonts w:ascii="Arial" w:eastAsia="Arial" w:hAnsi="Arial" w:cs="Arial"/>
          <w:w w:val="105"/>
        </w:rPr>
        <w:t>the</w:t>
      </w:r>
      <w:r w:rsidRPr="000044B4">
        <w:rPr>
          <w:rFonts w:ascii="Arial" w:eastAsia="Arial" w:hAnsi="Arial" w:cs="Arial"/>
          <w:spacing w:val="-2"/>
          <w:w w:val="105"/>
        </w:rPr>
        <w:t xml:space="preserve"> </w:t>
      </w:r>
      <w:r w:rsidRPr="000044B4">
        <w:rPr>
          <w:rFonts w:ascii="Arial" w:eastAsia="Arial" w:hAnsi="Arial" w:cs="Arial"/>
          <w:w w:val="105"/>
        </w:rPr>
        <w:t>time</w:t>
      </w:r>
      <w:r w:rsidRPr="000044B4">
        <w:rPr>
          <w:rFonts w:ascii="Arial" w:eastAsia="Arial" w:hAnsi="Arial" w:cs="Arial"/>
          <w:spacing w:val="-4"/>
          <w:w w:val="105"/>
        </w:rPr>
        <w:t xml:space="preserve"> </w:t>
      </w:r>
      <w:r w:rsidRPr="000044B4">
        <w:rPr>
          <w:rFonts w:ascii="Arial" w:eastAsia="Arial" w:hAnsi="Arial" w:cs="Arial"/>
          <w:w w:val="105"/>
        </w:rPr>
        <w:t>of move in or</w:t>
      </w:r>
      <w:r w:rsidRPr="000044B4">
        <w:rPr>
          <w:rFonts w:ascii="Arial" w:eastAsia="Arial" w:hAnsi="Arial" w:cs="Arial"/>
          <w:spacing w:val="-7"/>
          <w:w w:val="105"/>
        </w:rPr>
        <w:t xml:space="preserve"> </w:t>
      </w:r>
      <w:r w:rsidRPr="000044B4">
        <w:rPr>
          <w:rFonts w:ascii="Arial" w:eastAsia="Arial" w:hAnsi="Arial" w:cs="Arial"/>
          <w:w w:val="105"/>
        </w:rPr>
        <w:t>after</w:t>
      </w:r>
      <w:r w:rsidRPr="000044B4">
        <w:rPr>
          <w:rFonts w:ascii="Arial" w:eastAsia="Arial" w:hAnsi="Arial" w:cs="Arial"/>
          <w:spacing w:val="-1"/>
          <w:w w:val="105"/>
        </w:rPr>
        <w:t xml:space="preserve"> </w:t>
      </w:r>
      <w:r w:rsidRPr="000044B4">
        <w:rPr>
          <w:rFonts w:ascii="Arial" w:eastAsia="Arial" w:hAnsi="Arial" w:cs="Arial"/>
          <w:w w:val="105"/>
        </w:rPr>
        <w:t>a</w:t>
      </w:r>
      <w:r w:rsidRPr="000044B4">
        <w:rPr>
          <w:rFonts w:ascii="Arial" w:eastAsia="Arial" w:hAnsi="Arial" w:cs="Arial"/>
          <w:spacing w:val="-8"/>
          <w:w w:val="105"/>
        </w:rPr>
        <w:t xml:space="preserve"> </w:t>
      </w:r>
      <w:r w:rsidRPr="000044B4">
        <w:rPr>
          <w:rFonts w:ascii="Arial" w:eastAsia="Arial" w:hAnsi="Arial" w:cs="Arial"/>
          <w:w w:val="105"/>
        </w:rPr>
        <w:t xml:space="preserve">change of </w:t>
      </w:r>
      <w:r w:rsidRPr="000044B4">
        <w:rPr>
          <w:rFonts w:ascii="Arial" w:eastAsia="Arial" w:hAnsi="Arial" w:cs="Arial"/>
          <w:spacing w:val="-2"/>
          <w:w w:val="105"/>
        </w:rPr>
        <w:t>condition</w:t>
      </w:r>
      <w:r w:rsidRPr="000044B4">
        <w:rPr>
          <w:rFonts w:ascii="Arial" w:eastAsia="Arial" w:hAnsi="Arial" w:cs="Arial"/>
          <w:spacing w:val="-7"/>
          <w:w w:val="105"/>
        </w:rPr>
        <w:t xml:space="preserve"> </w:t>
      </w:r>
      <w:r w:rsidRPr="000044B4">
        <w:rPr>
          <w:rFonts w:ascii="Arial" w:eastAsia="Arial" w:hAnsi="Arial" w:cs="Arial"/>
          <w:spacing w:val="-2"/>
          <w:w w:val="105"/>
        </w:rPr>
        <w:t>was</w:t>
      </w:r>
      <w:r w:rsidRPr="000044B4">
        <w:rPr>
          <w:rFonts w:ascii="Arial" w:eastAsia="Arial" w:hAnsi="Arial" w:cs="Arial"/>
          <w:spacing w:val="-15"/>
          <w:w w:val="105"/>
        </w:rPr>
        <w:t xml:space="preserve"> </w:t>
      </w:r>
      <w:r w:rsidRPr="000044B4">
        <w:rPr>
          <w:rFonts w:ascii="Arial" w:eastAsia="Arial" w:hAnsi="Arial" w:cs="Arial"/>
          <w:spacing w:val="-2"/>
          <w:w w:val="105"/>
        </w:rPr>
        <w:t>missing.</w:t>
      </w:r>
      <w:r w:rsidRPr="000044B4">
        <w:rPr>
          <w:rFonts w:ascii="Arial" w:eastAsia="Arial" w:hAnsi="Arial" w:cs="Arial"/>
          <w:spacing w:val="-14"/>
          <w:w w:val="105"/>
        </w:rPr>
        <w:t xml:space="preserve"> </w:t>
      </w:r>
      <w:r w:rsidRPr="000044B4">
        <w:rPr>
          <w:rFonts w:ascii="Arial" w:eastAsia="Arial" w:hAnsi="Arial" w:cs="Arial"/>
          <w:spacing w:val="-2"/>
          <w:w w:val="105"/>
        </w:rPr>
        <w:t>Management</w:t>
      </w:r>
      <w:r w:rsidRPr="000044B4">
        <w:rPr>
          <w:rFonts w:ascii="Arial" w:eastAsia="Arial" w:hAnsi="Arial" w:cs="Arial"/>
          <w:spacing w:val="9"/>
          <w:w w:val="105"/>
        </w:rPr>
        <w:t xml:space="preserve"> </w:t>
      </w:r>
      <w:r w:rsidRPr="000044B4">
        <w:rPr>
          <w:rFonts w:ascii="Arial" w:eastAsia="Arial" w:hAnsi="Arial" w:cs="Arial"/>
          <w:spacing w:val="-2"/>
          <w:w w:val="105"/>
        </w:rPr>
        <w:t>stated</w:t>
      </w:r>
      <w:r w:rsidRPr="000044B4">
        <w:rPr>
          <w:rFonts w:ascii="Arial" w:eastAsia="Arial" w:hAnsi="Arial" w:cs="Arial"/>
          <w:spacing w:val="-13"/>
          <w:w w:val="105"/>
        </w:rPr>
        <w:t xml:space="preserve"> </w:t>
      </w:r>
      <w:r w:rsidRPr="000044B4">
        <w:rPr>
          <w:rFonts w:ascii="Arial" w:eastAsia="Arial" w:hAnsi="Arial" w:cs="Arial"/>
          <w:spacing w:val="-2"/>
          <w:w w:val="105"/>
        </w:rPr>
        <w:t>to AGE</w:t>
      </w:r>
      <w:r w:rsidRPr="000044B4">
        <w:rPr>
          <w:rFonts w:ascii="Arial" w:eastAsia="Arial" w:hAnsi="Arial" w:cs="Arial"/>
          <w:spacing w:val="-12"/>
          <w:w w:val="105"/>
        </w:rPr>
        <w:t xml:space="preserve"> </w:t>
      </w:r>
      <w:r w:rsidRPr="000044B4">
        <w:rPr>
          <w:rFonts w:ascii="Arial" w:eastAsia="Arial" w:hAnsi="Arial" w:cs="Arial"/>
          <w:spacing w:val="-2"/>
          <w:w w:val="105"/>
        </w:rPr>
        <w:t>that</w:t>
      </w:r>
      <w:r w:rsidRPr="000044B4">
        <w:rPr>
          <w:rFonts w:ascii="Arial" w:eastAsia="Arial" w:hAnsi="Arial" w:cs="Arial"/>
          <w:spacing w:val="-13"/>
          <w:w w:val="105"/>
        </w:rPr>
        <w:t xml:space="preserve"> </w:t>
      </w:r>
      <w:r w:rsidRPr="000044B4">
        <w:rPr>
          <w:rFonts w:ascii="Arial" w:eastAsia="Arial" w:hAnsi="Arial" w:cs="Arial"/>
          <w:spacing w:val="-2"/>
          <w:w w:val="105"/>
        </w:rPr>
        <w:t>no</w:t>
      </w:r>
      <w:r w:rsidRPr="000044B4">
        <w:rPr>
          <w:rFonts w:ascii="Arial" w:eastAsia="Arial" w:hAnsi="Arial" w:cs="Arial"/>
          <w:spacing w:val="-15"/>
          <w:w w:val="105"/>
        </w:rPr>
        <w:t xml:space="preserve"> </w:t>
      </w:r>
      <w:r w:rsidRPr="000044B4">
        <w:rPr>
          <w:rFonts w:ascii="Arial" w:eastAsia="Arial" w:hAnsi="Arial" w:cs="Arial"/>
          <w:spacing w:val="-2"/>
          <w:w w:val="105"/>
        </w:rPr>
        <w:t>PC</w:t>
      </w:r>
      <w:r w:rsidRPr="000044B4">
        <w:rPr>
          <w:rFonts w:ascii="Arial" w:eastAsia="Arial" w:hAnsi="Arial" w:cs="Arial"/>
          <w:spacing w:val="-11"/>
          <w:w w:val="105"/>
        </w:rPr>
        <w:t xml:space="preserve"> </w:t>
      </w:r>
      <w:r w:rsidRPr="000044B4">
        <w:rPr>
          <w:rFonts w:ascii="Arial" w:eastAsia="Arial" w:hAnsi="Arial" w:cs="Arial"/>
          <w:spacing w:val="-2"/>
          <w:w w:val="105"/>
        </w:rPr>
        <w:t>staff</w:t>
      </w:r>
      <w:r w:rsidRPr="000044B4">
        <w:rPr>
          <w:rFonts w:ascii="Arial" w:eastAsia="Arial" w:hAnsi="Arial" w:cs="Arial"/>
          <w:spacing w:val="-5"/>
          <w:w w:val="105"/>
        </w:rPr>
        <w:t xml:space="preserve"> </w:t>
      </w:r>
      <w:r w:rsidRPr="000044B4">
        <w:rPr>
          <w:rFonts w:ascii="Arial" w:eastAsia="Arial" w:hAnsi="Arial" w:cs="Arial"/>
          <w:spacing w:val="-2"/>
          <w:w w:val="105"/>
        </w:rPr>
        <w:t>have</w:t>
      </w:r>
      <w:r w:rsidRPr="000044B4">
        <w:rPr>
          <w:rFonts w:ascii="Arial" w:eastAsia="Arial" w:hAnsi="Arial" w:cs="Arial"/>
          <w:spacing w:val="-13"/>
          <w:w w:val="105"/>
        </w:rPr>
        <w:t xml:space="preserve"> </w:t>
      </w:r>
      <w:r w:rsidRPr="000044B4">
        <w:rPr>
          <w:rFonts w:ascii="Arial" w:eastAsia="Arial" w:hAnsi="Arial" w:cs="Arial"/>
          <w:spacing w:val="-2"/>
          <w:w w:val="105"/>
        </w:rPr>
        <w:t xml:space="preserve">been </w:t>
      </w:r>
      <w:r w:rsidRPr="000044B4">
        <w:rPr>
          <w:rFonts w:ascii="Arial" w:eastAsia="Arial" w:hAnsi="Arial" w:cs="Arial"/>
          <w:w w:val="105"/>
        </w:rPr>
        <w:t>introduced</w:t>
      </w:r>
      <w:r w:rsidRPr="000044B4">
        <w:rPr>
          <w:rFonts w:ascii="Arial" w:eastAsia="Arial" w:hAnsi="Arial" w:cs="Arial"/>
          <w:spacing w:val="-3"/>
          <w:w w:val="105"/>
        </w:rPr>
        <w:t xml:space="preserve"> </w:t>
      </w:r>
      <w:r w:rsidRPr="000044B4">
        <w:rPr>
          <w:rFonts w:ascii="Arial" w:eastAsia="Arial" w:hAnsi="Arial" w:cs="Arial"/>
          <w:w w:val="105"/>
        </w:rPr>
        <w:t>by an</w:t>
      </w:r>
      <w:r w:rsidRPr="000044B4">
        <w:rPr>
          <w:rFonts w:ascii="Arial" w:eastAsia="Arial" w:hAnsi="Arial" w:cs="Arial"/>
          <w:spacing w:val="-16"/>
          <w:w w:val="105"/>
        </w:rPr>
        <w:t xml:space="preserve"> </w:t>
      </w:r>
      <w:r w:rsidRPr="000044B4">
        <w:rPr>
          <w:rFonts w:ascii="Arial" w:eastAsia="Arial" w:hAnsi="Arial" w:cs="Arial"/>
          <w:w w:val="105"/>
        </w:rPr>
        <w:t>ALR</w:t>
      </w:r>
      <w:r w:rsidRPr="000044B4">
        <w:rPr>
          <w:rFonts w:ascii="Arial" w:eastAsia="Arial" w:hAnsi="Arial" w:cs="Arial"/>
          <w:spacing w:val="-5"/>
          <w:w w:val="105"/>
        </w:rPr>
        <w:t xml:space="preserve"> </w:t>
      </w:r>
      <w:r w:rsidRPr="000044B4">
        <w:rPr>
          <w:rFonts w:ascii="Arial" w:eastAsia="Arial" w:hAnsi="Arial" w:cs="Arial"/>
          <w:w w:val="105"/>
        </w:rPr>
        <w:t>nurse</w:t>
      </w:r>
      <w:r w:rsidRPr="000044B4">
        <w:rPr>
          <w:rFonts w:ascii="Arial" w:eastAsia="Arial" w:hAnsi="Arial" w:cs="Arial"/>
          <w:spacing w:val="-11"/>
          <w:w w:val="105"/>
        </w:rPr>
        <w:t xml:space="preserve"> </w:t>
      </w:r>
      <w:r w:rsidRPr="000044B4">
        <w:rPr>
          <w:rFonts w:ascii="Arial" w:eastAsia="Arial" w:hAnsi="Arial" w:cs="Arial"/>
          <w:w w:val="105"/>
        </w:rPr>
        <w:t>to</w:t>
      </w:r>
      <w:r w:rsidRPr="000044B4">
        <w:rPr>
          <w:rFonts w:ascii="Arial" w:eastAsia="Arial" w:hAnsi="Arial" w:cs="Arial"/>
          <w:spacing w:val="14"/>
          <w:w w:val="105"/>
        </w:rPr>
        <w:t xml:space="preserve"> </w:t>
      </w:r>
      <w:r w:rsidRPr="000044B4">
        <w:rPr>
          <w:rFonts w:ascii="Arial" w:eastAsia="Arial" w:hAnsi="Arial" w:cs="Arial"/>
          <w:w w:val="105"/>
        </w:rPr>
        <w:t>ensure</w:t>
      </w:r>
      <w:r w:rsidRPr="000044B4">
        <w:rPr>
          <w:rFonts w:ascii="Arial" w:eastAsia="Arial" w:hAnsi="Arial" w:cs="Arial"/>
          <w:spacing w:val="-6"/>
          <w:w w:val="105"/>
        </w:rPr>
        <w:t xml:space="preserve"> </w:t>
      </w:r>
      <w:r w:rsidRPr="000044B4">
        <w:rPr>
          <w:rFonts w:ascii="Arial" w:eastAsia="Arial" w:hAnsi="Arial" w:cs="Arial"/>
          <w:w w:val="105"/>
        </w:rPr>
        <w:t>the</w:t>
      </w:r>
      <w:r w:rsidRPr="000044B4">
        <w:rPr>
          <w:rFonts w:ascii="Arial" w:eastAsia="Arial" w:hAnsi="Arial" w:cs="Arial"/>
          <w:spacing w:val="-12"/>
          <w:w w:val="105"/>
        </w:rPr>
        <w:t xml:space="preserve"> </w:t>
      </w:r>
      <w:r w:rsidRPr="000044B4">
        <w:rPr>
          <w:rFonts w:ascii="Arial" w:eastAsia="Arial" w:hAnsi="Arial" w:cs="Arial"/>
          <w:w w:val="105"/>
        </w:rPr>
        <w:t>safe</w:t>
      </w:r>
      <w:r w:rsidRPr="000044B4">
        <w:rPr>
          <w:rFonts w:ascii="Arial" w:eastAsia="Arial" w:hAnsi="Arial" w:cs="Arial"/>
          <w:spacing w:val="-16"/>
          <w:w w:val="105"/>
        </w:rPr>
        <w:t xml:space="preserve"> </w:t>
      </w:r>
      <w:r w:rsidRPr="000044B4">
        <w:rPr>
          <w:rFonts w:ascii="Arial" w:eastAsia="Arial" w:hAnsi="Arial" w:cs="Arial"/>
          <w:w w:val="105"/>
        </w:rPr>
        <w:t>use</w:t>
      </w:r>
      <w:r w:rsidRPr="000044B4">
        <w:rPr>
          <w:rFonts w:ascii="Arial" w:eastAsia="Arial" w:hAnsi="Arial" w:cs="Arial"/>
          <w:spacing w:val="-11"/>
          <w:w w:val="105"/>
        </w:rPr>
        <w:t xml:space="preserve"> </w:t>
      </w:r>
      <w:r w:rsidRPr="000044B4">
        <w:rPr>
          <w:rFonts w:ascii="Arial" w:eastAsia="Arial" w:hAnsi="Arial" w:cs="Arial"/>
          <w:w w:val="105"/>
        </w:rPr>
        <w:t>of</w:t>
      </w:r>
      <w:r w:rsidRPr="000044B4">
        <w:rPr>
          <w:rFonts w:ascii="Arial" w:eastAsia="Arial" w:hAnsi="Arial" w:cs="Arial"/>
          <w:spacing w:val="-3"/>
          <w:w w:val="105"/>
        </w:rPr>
        <w:t xml:space="preserve"> </w:t>
      </w:r>
      <w:r w:rsidR="00C257CF" w:rsidRPr="000044B4">
        <w:rPr>
          <w:rFonts w:ascii="Arial" w:eastAsia="Arial" w:hAnsi="Arial" w:cs="Arial"/>
          <w:w w:val="105"/>
        </w:rPr>
        <w:t>Hoyer</w:t>
      </w:r>
      <w:r w:rsidRPr="000044B4">
        <w:rPr>
          <w:rFonts w:ascii="Arial" w:eastAsia="Arial" w:hAnsi="Arial" w:cs="Arial"/>
          <w:spacing w:val="-6"/>
          <w:w w:val="105"/>
        </w:rPr>
        <w:t xml:space="preserve"> </w:t>
      </w:r>
      <w:r w:rsidRPr="000044B4">
        <w:rPr>
          <w:rFonts w:ascii="Arial" w:eastAsia="Arial" w:hAnsi="Arial" w:cs="Arial"/>
          <w:w w:val="105"/>
        </w:rPr>
        <w:t>lifts.</w:t>
      </w:r>
    </w:p>
    <w:p w14:paraId="530E5EE1" w14:textId="77777777" w:rsidR="000044B4" w:rsidRPr="000044B4" w:rsidRDefault="000044B4" w:rsidP="000044B4">
      <w:pPr>
        <w:spacing w:before="42"/>
        <w:rPr>
          <w:rFonts w:ascii="Arial" w:eastAsia="Arial" w:hAnsi="Arial" w:cs="Arial"/>
        </w:rPr>
      </w:pPr>
    </w:p>
    <w:p w14:paraId="695AB8C6" w14:textId="77777777" w:rsidR="000044B4" w:rsidRPr="000044B4" w:rsidRDefault="000044B4" w:rsidP="000044B4">
      <w:pPr>
        <w:ind w:left="972"/>
        <w:rPr>
          <w:rFonts w:ascii="Arial" w:eastAsia="Arial" w:hAnsi="Arial" w:cs="Arial"/>
        </w:rPr>
      </w:pPr>
      <w:r w:rsidRPr="000044B4">
        <w:rPr>
          <w:rFonts w:ascii="Arial" w:eastAsia="Arial" w:hAnsi="Arial" w:cs="Arial"/>
          <w:spacing w:val="-2"/>
          <w:w w:val="105"/>
        </w:rPr>
        <w:t>Supervision</w:t>
      </w:r>
    </w:p>
    <w:p w14:paraId="586F785E" w14:textId="77777777" w:rsidR="000044B4" w:rsidRPr="000044B4" w:rsidRDefault="000044B4" w:rsidP="000044B4">
      <w:pPr>
        <w:numPr>
          <w:ilvl w:val="1"/>
          <w:numId w:val="5"/>
        </w:numPr>
        <w:tabs>
          <w:tab w:val="left" w:pos="1030"/>
          <w:tab w:val="left" w:pos="1040"/>
        </w:tabs>
        <w:spacing w:before="50" w:line="278" w:lineRule="auto"/>
        <w:ind w:left="1030" w:right="789" w:hanging="354"/>
        <w:rPr>
          <w:rFonts w:ascii="Arial" w:eastAsia="Arial" w:hAnsi="Arial" w:cs="Arial"/>
        </w:rPr>
      </w:pPr>
      <w:r w:rsidRPr="000044B4">
        <w:rPr>
          <w:rFonts w:ascii="Arial" w:eastAsia="Arial" w:hAnsi="Arial" w:cs="Arial"/>
          <w:w w:val="105"/>
        </w:rPr>
        <w:t>AGE</w:t>
      </w:r>
      <w:r w:rsidRPr="000044B4">
        <w:rPr>
          <w:rFonts w:ascii="Arial" w:eastAsia="Arial" w:hAnsi="Arial" w:cs="Arial"/>
          <w:spacing w:val="-17"/>
          <w:w w:val="105"/>
        </w:rPr>
        <w:t xml:space="preserve"> </w:t>
      </w:r>
      <w:r w:rsidRPr="000044B4">
        <w:rPr>
          <w:rFonts w:ascii="Arial" w:eastAsia="Arial" w:hAnsi="Arial" w:cs="Arial"/>
          <w:w w:val="105"/>
        </w:rPr>
        <w:t>reviewed</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records</w:t>
      </w:r>
      <w:r w:rsidRPr="000044B4">
        <w:rPr>
          <w:rFonts w:ascii="Arial" w:eastAsia="Arial" w:hAnsi="Arial" w:cs="Arial"/>
          <w:spacing w:val="-14"/>
          <w:w w:val="105"/>
        </w:rPr>
        <w:t xml:space="preserve"> </w:t>
      </w:r>
      <w:r w:rsidRPr="000044B4">
        <w:rPr>
          <w:rFonts w:ascii="Arial" w:eastAsia="Arial" w:hAnsi="Arial" w:cs="Arial"/>
          <w:w w:val="105"/>
        </w:rPr>
        <w:t>of</w:t>
      </w:r>
      <w:r w:rsidRPr="000044B4">
        <w:rPr>
          <w:rFonts w:ascii="Arial" w:eastAsia="Arial" w:hAnsi="Arial" w:cs="Arial"/>
          <w:spacing w:val="-9"/>
          <w:w w:val="105"/>
        </w:rPr>
        <w:t xml:space="preserve"> </w:t>
      </w:r>
      <w:r w:rsidRPr="000044B4">
        <w:rPr>
          <w:rFonts w:ascii="Arial" w:eastAsia="Arial" w:hAnsi="Arial" w:cs="Arial"/>
          <w:w w:val="105"/>
        </w:rPr>
        <w:t>six</w:t>
      </w:r>
      <w:r w:rsidRPr="000044B4">
        <w:rPr>
          <w:rFonts w:ascii="Arial" w:eastAsia="Arial" w:hAnsi="Arial" w:cs="Arial"/>
          <w:spacing w:val="-17"/>
          <w:w w:val="105"/>
        </w:rPr>
        <w:t xml:space="preserve"> </w:t>
      </w:r>
      <w:r w:rsidRPr="000044B4">
        <w:rPr>
          <w:rFonts w:ascii="Arial" w:eastAsia="Arial" w:hAnsi="Arial" w:cs="Arial"/>
          <w:w w:val="105"/>
        </w:rPr>
        <w:t>(6)</w:t>
      </w:r>
      <w:r w:rsidRPr="000044B4">
        <w:rPr>
          <w:rFonts w:ascii="Arial" w:eastAsia="Arial" w:hAnsi="Arial" w:cs="Arial"/>
          <w:spacing w:val="-10"/>
          <w:w w:val="105"/>
        </w:rPr>
        <w:t xml:space="preserve"> </w:t>
      </w:r>
      <w:r w:rsidRPr="000044B4">
        <w:rPr>
          <w:rFonts w:ascii="Arial" w:eastAsia="Arial" w:hAnsi="Arial" w:cs="Arial"/>
          <w:w w:val="105"/>
        </w:rPr>
        <w:t>Personal</w:t>
      </w:r>
      <w:r w:rsidRPr="000044B4">
        <w:rPr>
          <w:rFonts w:ascii="Arial" w:eastAsia="Arial" w:hAnsi="Arial" w:cs="Arial"/>
          <w:spacing w:val="-17"/>
          <w:w w:val="105"/>
        </w:rPr>
        <w:t xml:space="preserve"> </w:t>
      </w:r>
      <w:r w:rsidRPr="000044B4">
        <w:rPr>
          <w:rFonts w:ascii="Arial" w:eastAsia="Arial" w:hAnsi="Arial" w:cs="Arial"/>
          <w:w w:val="105"/>
        </w:rPr>
        <w:t>Care</w:t>
      </w:r>
      <w:r w:rsidRPr="000044B4">
        <w:rPr>
          <w:rFonts w:ascii="Arial" w:eastAsia="Arial" w:hAnsi="Arial" w:cs="Arial"/>
          <w:spacing w:val="-12"/>
          <w:w w:val="105"/>
        </w:rPr>
        <w:t xml:space="preserve"> </w:t>
      </w:r>
      <w:r w:rsidRPr="000044B4">
        <w:rPr>
          <w:rFonts w:ascii="Arial" w:eastAsia="Arial" w:hAnsi="Arial" w:cs="Arial"/>
          <w:w w:val="105"/>
        </w:rPr>
        <w:t>(PC)</w:t>
      </w:r>
      <w:r w:rsidRPr="000044B4">
        <w:rPr>
          <w:rFonts w:ascii="Arial" w:eastAsia="Arial" w:hAnsi="Arial" w:cs="Arial"/>
          <w:spacing w:val="-11"/>
          <w:w w:val="105"/>
        </w:rPr>
        <w:t xml:space="preserve"> </w:t>
      </w:r>
      <w:r w:rsidRPr="000044B4">
        <w:rPr>
          <w:rFonts w:ascii="Arial" w:eastAsia="Arial" w:hAnsi="Arial" w:cs="Arial"/>
          <w:w w:val="105"/>
        </w:rPr>
        <w:t>staff</w:t>
      </w:r>
      <w:r w:rsidRPr="000044B4">
        <w:rPr>
          <w:rFonts w:ascii="Arial" w:eastAsia="Arial" w:hAnsi="Arial" w:cs="Arial"/>
          <w:spacing w:val="-5"/>
          <w:w w:val="105"/>
        </w:rPr>
        <w:t xml:space="preserve"> </w:t>
      </w:r>
      <w:r w:rsidRPr="000044B4">
        <w:rPr>
          <w:rFonts w:ascii="Arial" w:eastAsia="Arial" w:hAnsi="Arial" w:cs="Arial"/>
          <w:w w:val="105"/>
        </w:rPr>
        <w:t>to</w:t>
      </w:r>
      <w:r w:rsidRPr="000044B4">
        <w:rPr>
          <w:rFonts w:ascii="Arial" w:eastAsia="Arial" w:hAnsi="Arial" w:cs="Arial"/>
          <w:spacing w:val="-11"/>
          <w:w w:val="105"/>
        </w:rPr>
        <w:t xml:space="preserve"> </w:t>
      </w:r>
      <w:r w:rsidRPr="000044B4">
        <w:rPr>
          <w:rFonts w:ascii="Arial" w:eastAsia="Arial" w:hAnsi="Arial" w:cs="Arial"/>
          <w:w w:val="105"/>
        </w:rPr>
        <w:t xml:space="preserve">determine </w:t>
      </w:r>
      <w:r w:rsidRPr="000044B4">
        <w:rPr>
          <w:rFonts w:ascii="Arial" w:eastAsia="Arial" w:hAnsi="Arial" w:cs="Arial"/>
        </w:rPr>
        <w:t xml:space="preserve">compliance with SAMM skills and Personal Care evaluation requirements in the </w:t>
      </w:r>
      <w:r w:rsidRPr="000044B4">
        <w:rPr>
          <w:rFonts w:ascii="Arial" w:eastAsia="Arial" w:hAnsi="Arial" w:cs="Arial"/>
          <w:w w:val="105"/>
        </w:rPr>
        <w:t>calendar year 2024</w:t>
      </w:r>
      <w:r w:rsidRPr="000044B4">
        <w:rPr>
          <w:rFonts w:ascii="Arial" w:eastAsia="Arial" w:hAnsi="Arial" w:cs="Arial"/>
          <w:spacing w:val="-13"/>
          <w:w w:val="105"/>
        </w:rPr>
        <w:t xml:space="preserve"> </w:t>
      </w:r>
      <w:r w:rsidRPr="000044B4">
        <w:rPr>
          <w:rFonts w:ascii="Arial" w:eastAsia="Arial" w:hAnsi="Arial" w:cs="Arial"/>
          <w:w w:val="105"/>
        </w:rPr>
        <w:t>through the</w:t>
      </w:r>
      <w:r w:rsidRPr="000044B4">
        <w:rPr>
          <w:rFonts w:ascii="Arial" w:eastAsia="Arial" w:hAnsi="Arial" w:cs="Arial"/>
          <w:spacing w:val="-13"/>
          <w:w w:val="105"/>
        </w:rPr>
        <w:t xml:space="preserve"> </w:t>
      </w:r>
      <w:r w:rsidRPr="000044B4">
        <w:rPr>
          <w:rFonts w:ascii="Arial" w:eastAsia="Arial" w:hAnsi="Arial" w:cs="Arial"/>
          <w:w w:val="105"/>
        </w:rPr>
        <w:t>date</w:t>
      </w:r>
      <w:r w:rsidRPr="000044B4">
        <w:rPr>
          <w:rFonts w:ascii="Arial" w:eastAsia="Arial" w:hAnsi="Arial" w:cs="Arial"/>
          <w:spacing w:val="-3"/>
          <w:w w:val="105"/>
        </w:rPr>
        <w:t xml:space="preserve"> </w:t>
      </w:r>
      <w:r w:rsidRPr="000044B4">
        <w:rPr>
          <w:rFonts w:ascii="Arial" w:eastAsia="Arial" w:hAnsi="Arial" w:cs="Arial"/>
          <w:w w:val="105"/>
        </w:rPr>
        <w:t>of the</w:t>
      </w:r>
      <w:r w:rsidRPr="000044B4">
        <w:rPr>
          <w:rFonts w:ascii="Arial" w:eastAsia="Arial" w:hAnsi="Arial" w:cs="Arial"/>
          <w:spacing w:val="-10"/>
          <w:w w:val="105"/>
        </w:rPr>
        <w:t xml:space="preserve"> </w:t>
      </w:r>
      <w:r w:rsidRPr="000044B4">
        <w:rPr>
          <w:rFonts w:ascii="Arial" w:eastAsia="Arial" w:hAnsi="Arial" w:cs="Arial"/>
          <w:w w:val="105"/>
        </w:rPr>
        <w:t>Compliance Review.</w:t>
      </w:r>
    </w:p>
    <w:p w14:paraId="47699254" w14:textId="77777777" w:rsidR="000044B4" w:rsidRPr="000044B4" w:rsidRDefault="000044B4" w:rsidP="000044B4">
      <w:pPr>
        <w:numPr>
          <w:ilvl w:val="2"/>
          <w:numId w:val="5"/>
        </w:numPr>
        <w:tabs>
          <w:tab w:val="left" w:pos="1396"/>
        </w:tabs>
        <w:spacing w:line="252" w:lineRule="exact"/>
        <w:ind w:left="1396" w:hanging="376"/>
        <w:rPr>
          <w:rFonts w:ascii="Arial" w:eastAsia="Arial" w:hAnsi="Arial" w:cs="Arial"/>
          <w:sz w:val="24"/>
        </w:rPr>
      </w:pPr>
      <w:r w:rsidRPr="000044B4">
        <w:rPr>
          <w:rFonts w:ascii="Arial" w:eastAsia="Arial" w:hAnsi="Arial" w:cs="Arial"/>
          <w:w w:val="105"/>
        </w:rPr>
        <w:t>Documentation</w:t>
      </w:r>
      <w:r w:rsidRPr="000044B4">
        <w:rPr>
          <w:rFonts w:ascii="Arial" w:eastAsia="Arial" w:hAnsi="Arial" w:cs="Arial"/>
          <w:spacing w:val="1"/>
          <w:w w:val="105"/>
        </w:rPr>
        <w:t xml:space="preserve"> </w:t>
      </w:r>
      <w:r w:rsidRPr="000044B4">
        <w:rPr>
          <w:rFonts w:ascii="Arial" w:eastAsia="Arial" w:hAnsi="Arial" w:cs="Arial"/>
          <w:w w:val="105"/>
        </w:rPr>
        <w:t>confirming</w:t>
      </w:r>
      <w:r w:rsidRPr="000044B4">
        <w:rPr>
          <w:rFonts w:ascii="Arial" w:eastAsia="Arial" w:hAnsi="Arial" w:cs="Arial"/>
          <w:spacing w:val="-11"/>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completion</w:t>
      </w:r>
      <w:r w:rsidRPr="000044B4">
        <w:rPr>
          <w:rFonts w:ascii="Arial" w:eastAsia="Arial" w:hAnsi="Arial" w:cs="Arial"/>
          <w:spacing w:val="-3"/>
          <w:w w:val="105"/>
        </w:rPr>
        <w:t xml:space="preserve"> </w:t>
      </w:r>
      <w:r w:rsidRPr="000044B4">
        <w:rPr>
          <w:rFonts w:ascii="Arial" w:eastAsia="Arial" w:hAnsi="Arial" w:cs="Arial"/>
          <w:w w:val="105"/>
        </w:rPr>
        <w:t>of</w:t>
      </w:r>
      <w:r w:rsidRPr="000044B4">
        <w:rPr>
          <w:rFonts w:ascii="Arial" w:eastAsia="Arial" w:hAnsi="Arial" w:cs="Arial"/>
          <w:spacing w:val="-8"/>
          <w:w w:val="105"/>
        </w:rPr>
        <w:t xml:space="preserve"> </w:t>
      </w:r>
      <w:r w:rsidRPr="000044B4">
        <w:rPr>
          <w:rFonts w:ascii="Arial" w:eastAsia="Arial" w:hAnsi="Arial" w:cs="Arial"/>
          <w:w w:val="105"/>
        </w:rPr>
        <w:t>transfer</w:t>
      </w:r>
      <w:r w:rsidRPr="000044B4">
        <w:rPr>
          <w:rFonts w:ascii="Arial" w:eastAsia="Arial" w:hAnsi="Arial" w:cs="Arial"/>
          <w:spacing w:val="-1"/>
          <w:w w:val="105"/>
        </w:rPr>
        <w:t xml:space="preserve"> </w:t>
      </w:r>
      <w:r w:rsidRPr="000044B4">
        <w:rPr>
          <w:rFonts w:ascii="Arial" w:eastAsia="Arial" w:hAnsi="Arial" w:cs="Arial"/>
          <w:w w:val="105"/>
        </w:rPr>
        <w:t>skills</w:t>
      </w:r>
      <w:r w:rsidRPr="000044B4">
        <w:rPr>
          <w:rFonts w:ascii="Arial" w:eastAsia="Arial" w:hAnsi="Arial" w:cs="Arial"/>
          <w:spacing w:val="-15"/>
          <w:w w:val="105"/>
        </w:rPr>
        <w:t xml:space="preserve"> </w:t>
      </w:r>
      <w:r w:rsidRPr="000044B4">
        <w:rPr>
          <w:rFonts w:ascii="Arial" w:eastAsia="Arial" w:hAnsi="Arial" w:cs="Arial"/>
          <w:w w:val="105"/>
        </w:rPr>
        <w:t xml:space="preserve">evaluations </w:t>
      </w:r>
      <w:r w:rsidRPr="000044B4">
        <w:rPr>
          <w:rFonts w:ascii="Arial" w:eastAsia="Arial" w:hAnsi="Arial" w:cs="Arial"/>
          <w:spacing w:val="-2"/>
          <w:w w:val="105"/>
        </w:rPr>
        <w:t>utilizing</w:t>
      </w:r>
    </w:p>
    <w:p w14:paraId="381F74BC" w14:textId="77777777" w:rsidR="000044B4" w:rsidRPr="000044B4" w:rsidRDefault="000044B4" w:rsidP="000044B4">
      <w:pPr>
        <w:spacing w:before="36" w:line="278" w:lineRule="auto"/>
        <w:ind w:left="1395" w:right="337"/>
        <w:rPr>
          <w:rFonts w:ascii="Arial" w:eastAsia="Arial" w:hAnsi="Arial" w:cs="Arial"/>
        </w:rPr>
      </w:pPr>
      <w:proofErr w:type="spellStart"/>
      <w:r w:rsidRPr="000044B4">
        <w:rPr>
          <w:rFonts w:ascii="Arial" w:eastAsia="Arial" w:hAnsi="Arial" w:cs="Arial"/>
          <w:w w:val="105"/>
        </w:rPr>
        <w:t>hoyer</w:t>
      </w:r>
      <w:proofErr w:type="spellEnd"/>
      <w:r w:rsidRPr="000044B4">
        <w:rPr>
          <w:rFonts w:ascii="Arial" w:eastAsia="Arial" w:hAnsi="Arial" w:cs="Arial"/>
          <w:w w:val="105"/>
        </w:rPr>
        <w:t xml:space="preserve"> lifts</w:t>
      </w:r>
      <w:r w:rsidRPr="000044B4">
        <w:rPr>
          <w:rFonts w:ascii="Arial" w:eastAsia="Arial" w:hAnsi="Arial" w:cs="Arial"/>
          <w:spacing w:val="-14"/>
          <w:w w:val="105"/>
        </w:rPr>
        <w:t xml:space="preserve"> </w:t>
      </w:r>
      <w:r w:rsidRPr="000044B4">
        <w:rPr>
          <w:rFonts w:ascii="Arial" w:eastAsia="Arial" w:hAnsi="Arial" w:cs="Arial"/>
          <w:w w:val="105"/>
        </w:rPr>
        <w:t>every</w:t>
      </w:r>
      <w:r w:rsidRPr="000044B4">
        <w:rPr>
          <w:rFonts w:ascii="Arial" w:eastAsia="Arial" w:hAnsi="Arial" w:cs="Arial"/>
          <w:spacing w:val="-1"/>
          <w:w w:val="105"/>
        </w:rPr>
        <w:t xml:space="preserve"> </w:t>
      </w:r>
      <w:r w:rsidRPr="000044B4">
        <w:rPr>
          <w:rFonts w:ascii="Arial" w:eastAsia="Arial" w:hAnsi="Arial" w:cs="Arial"/>
          <w:w w:val="105"/>
        </w:rPr>
        <w:t>six</w:t>
      </w:r>
      <w:r w:rsidRPr="000044B4">
        <w:rPr>
          <w:rFonts w:ascii="Arial" w:eastAsia="Arial" w:hAnsi="Arial" w:cs="Arial"/>
          <w:spacing w:val="-6"/>
          <w:w w:val="105"/>
        </w:rPr>
        <w:t xml:space="preserve"> </w:t>
      </w:r>
      <w:r w:rsidRPr="000044B4">
        <w:rPr>
          <w:rFonts w:ascii="Arial" w:eastAsia="Arial" w:hAnsi="Arial" w:cs="Arial"/>
          <w:w w:val="105"/>
        </w:rPr>
        <w:t>months</w:t>
      </w:r>
      <w:r w:rsidRPr="000044B4">
        <w:rPr>
          <w:rFonts w:ascii="Arial" w:eastAsia="Arial" w:hAnsi="Arial" w:cs="Arial"/>
          <w:spacing w:val="-10"/>
          <w:w w:val="105"/>
        </w:rPr>
        <w:t xml:space="preserve"> </w:t>
      </w:r>
      <w:proofErr w:type="gramStart"/>
      <w:r w:rsidRPr="000044B4">
        <w:rPr>
          <w:rFonts w:ascii="Arial" w:eastAsia="Arial" w:hAnsi="Arial" w:cs="Arial"/>
          <w:w w:val="105"/>
        </w:rPr>
        <w:t>was</w:t>
      </w:r>
      <w:proofErr w:type="gramEnd"/>
      <w:r w:rsidRPr="000044B4">
        <w:rPr>
          <w:rFonts w:ascii="Arial" w:eastAsia="Arial" w:hAnsi="Arial" w:cs="Arial"/>
          <w:spacing w:val="-11"/>
          <w:w w:val="105"/>
        </w:rPr>
        <w:t xml:space="preserve"> </w:t>
      </w:r>
      <w:r w:rsidRPr="000044B4">
        <w:rPr>
          <w:rFonts w:ascii="Arial" w:eastAsia="Arial" w:hAnsi="Arial" w:cs="Arial"/>
          <w:w w:val="105"/>
        </w:rPr>
        <w:t>missing</w:t>
      </w:r>
      <w:r w:rsidRPr="000044B4">
        <w:rPr>
          <w:rFonts w:ascii="Arial" w:eastAsia="Arial" w:hAnsi="Arial" w:cs="Arial"/>
          <w:spacing w:val="-12"/>
          <w:w w:val="105"/>
        </w:rPr>
        <w:t xml:space="preserve"> </w:t>
      </w:r>
      <w:r w:rsidRPr="000044B4">
        <w:rPr>
          <w:rFonts w:ascii="Arial" w:eastAsia="Arial" w:hAnsi="Arial" w:cs="Arial"/>
          <w:w w:val="105"/>
        </w:rPr>
        <w:t>from</w:t>
      </w:r>
      <w:r w:rsidRPr="000044B4">
        <w:rPr>
          <w:rFonts w:ascii="Arial" w:eastAsia="Arial" w:hAnsi="Arial" w:cs="Arial"/>
          <w:spacing w:val="-3"/>
          <w:w w:val="105"/>
        </w:rPr>
        <w:t xml:space="preserve"> </w:t>
      </w:r>
      <w:r w:rsidRPr="000044B4">
        <w:rPr>
          <w:rFonts w:ascii="Arial" w:eastAsia="Arial" w:hAnsi="Arial" w:cs="Arial"/>
          <w:w w:val="105"/>
        </w:rPr>
        <w:t>six (6) records.</w:t>
      </w:r>
      <w:r w:rsidRPr="000044B4">
        <w:rPr>
          <w:rFonts w:ascii="Arial" w:eastAsia="Arial" w:hAnsi="Arial" w:cs="Arial"/>
          <w:spacing w:val="-10"/>
          <w:w w:val="105"/>
        </w:rPr>
        <w:t xml:space="preserve"> </w:t>
      </w:r>
      <w:r w:rsidRPr="000044B4">
        <w:rPr>
          <w:rFonts w:ascii="Arial" w:eastAsia="Arial" w:hAnsi="Arial" w:cs="Arial"/>
          <w:w w:val="105"/>
        </w:rPr>
        <w:t xml:space="preserve">Management </w:t>
      </w:r>
      <w:r w:rsidRPr="000044B4">
        <w:rPr>
          <w:rFonts w:ascii="Arial" w:eastAsia="Arial" w:hAnsi="Arial" w:cs="Arial"/>
          <w:spacing w:val="-2"/>
          <w:w w:val="105"/>
        </w:rPr>
        <w:t>stated</w:t>
      </w:r>
      <w:r w:rsidRPr="000044B4">
        <w:rPr>
          <w:rFonts w:ascii="Arial" w:eastAsia="Arial" w:hAnsi="Arial" w:cs="Arial"/>
          <w:spacing w:val="-15"/>
          <w:w w:val="105"/>
        </w:rPr>
        <w:t xml:space="preserve"> </w:t>
      </w:r>
      <w:r w:rsidRPr="000044B4">
        <w:rPr>
          <w:rFonts w:ascii="Arial" w:eastAsia="Arial" w:hAnsi="Arial" w:cs="Arial"/>
          <w:spacing w:val="-2"/>
          <w:w w:val="105"/>
        </w:rPr>
        <w:t>to</w:t>
      </w:r>
      <w:r w:rsidRPr="000044B4">
        <w:rPr>
          <w:rFonts w:ascii="Arial" w:eastAsia="Arial" w:hAnsi="Arial" w:cs="Arial"/>
          <w:spacing w:val="-14"/>
          <w:w w:val="105"/>
        </w:rPr>
        <w:t xml:space="preserve"> </w:t>
      </w:r>
      <w:r w:rsidRPr="000044B4">
        <w:rPr>
          <w:rFonts w:ascii="Arial" w:eastAsia="Arial" w:hAnsi="Arial" w:cs="Arial"/>
          <w:spacing w:val="-2"/>
          <w:w w:val="105"/>
        </w:rPr>
        <w:t>AGE</w:t>
      </w:r>
      <w:r w:rsidRPr="000044B4">
        <w:rPr>
          <w:rFonts w:ascii="Arial" w:eastAsia="Arial" w:hAnsi="Arial" w:cs="Arial"/>
          <w:spacing w:val="-14"/>
          <w:w w:val="105"/>
        </w:rPr>
        <w:t xml:space="preserve"> </w:t>
      </w:r>
      <w:r w:rsidRPr="000044B4">
        <w:rPr>
          <w:rFonts w:ascii="Arial" w:eastAsia="Arial" w:hAnsi="Arial" w:cs="Arial"/>
          <w:spacing w:val="-2"/>
          <w:w w:val="105"/>
        </w:rPr>
        <w:t>that</w:t>
      </w:r>
      <w:r w:rsidRPr="000044B4">
        <w:rPr>
          <w:rFonts w:ascii="Arial" w:eastAsia="Arial" w:hAnsi="Arial" w:cs="Arial"/>
          <w:spacing w:val="-14"/>
          <w:w w:val="105"/>
        </w:rPr>
        <w:t xml:space="preserve"> </w:t>
      </w:r>
      <w:r w:rsidRPr="000044B4">
        <w:rPr>
          <w:rFonts w:ascii="Arial" w:eastAsia="Arial" w:hAnsi="Arial" w:cs="Arial"/>
          <w:spacing w:val="-2"/>
          <w:w w:val="105"/>
        </w:rPr>
        <w:t>no</w:t>
      </w:r>
      <w:r w:rsidRPr="000044B4">
        <w:rPr>
          <w:rFonts w:ascii="Arial" w:eastAsia="Arial" w:hAnsi="Arial" w:cs="Arial"/>
          <w:spacing w:val="-14"/>
          <w:w w:val="105"/>
        </w:rPr>
        <w:t xml:space="preserve"> </w:t>
      </w:r>
      <w:r w:rsidRPr="000044B4">
        <w:rPr>
          <w:rFonts w:ascii="Arial" w:eastAsia="Arial" w:hAnsi="Arial" w:cs="Arial"/>
          <w:spacing w:val="-2"/>
          <w:w w:val="105"/>
        </w:rPr>
        <w:t>PC</w:t>
      </w:r>
      <w:r w:rsidRPr="000044B4">
        <w:rPr>
          <w:rFonts w:ascii="Arial" w:eastAsia="Arial" w:hAnsi="Arial" w:cs="Arial"/>
          <w:spacing w:val="-14"/>
          <w:w w:val="105"/>
        </w:rPr>
        <w:t xml:space="preserve"> </w:t>
      </w:r>
      <w:r w:rsidRPr="000044B4">
        <w:rPr>
          <w:rFonts w:ascii="Arial" w:eastAsia="Arial" w:hAnsi="Arial" w:cs="Arial"/>
          <w:spacing w:val="-2"/>
          <w:w w:val="105"/>
        </w:rPr>
        <w:t>staff</w:t>
      </w:r>
      <w:r w:rsidRPr="000044B4">
        <w:rPr>
          <w:rFonts w:ascii="Arial" w:eastAsia="Arial" w:hAnsi="Arial" w:cs="Arial"/>
          <w:spacing w:val="-13"/>
          <w:w w:val="105"/>
        </w:rPr>
        <w:t xml:space="preserve"> </w:t>
      </w:r>
      <w:r w:rsidRPr="000044B4">
        <w:rPr>
          <w:rFonts w:ascii="Arial" w:eastAsia="Arial" w:hAnsi="Arial" w:cs="Arial"/>
          <w:spacing w:val="-2"/>
          <w:w w:val="105"/>
        </w:rPr>
        <w:t>have</w:t>
      </w:r>
      <w:r w:rsidRPr="000044B4">
        <w:rPr>
          <w:rFonts w:ascii="Arial" w:eastAsia="Arial" w:hAnsi="Arial" w:cs="Arial"/>
          <w:spacing w:val="-14"/>
          <w:w w:val="105"/>
        </w:rPr>
        <w:t xml:space="preserve"> </w:t>
      </w:r>
      <w:r w:rsidRPr="000044B4">
        <w:rPr>
          <w:rFonts w:ascii="Arial" w:eastAsia="Arial" w:hAnsi="Arial" w:cs="Arial"/>
          <w:spacing w:val="-2"/>
          <w:w w:val="105"/>
        </w:rPr>
        <w:t>been</w:t>
      </w:r>
      <w:r w:rsidRPr="000044B4">
        <w:rPr>
          <w:rFonts w:ascii="Arial" w:eastAsia="Arial" w:hAnsi="Arial" w:cs="Arial"/>
          <w:spacing w:val="-14"/>
          <w:w w:val="105"/>
        </w:rPr>
        <w:t xml:space="preserve"> </w:t>
      </w:r>
      <w:r w:rsidRPr="000044B4">
        <w:rPr>
          <w:rFonts w:ascii="Arial" w:eastAsia="Arial" w:hAnsi="Arial" w:cs="Arial"/>
          <w:spacing w:val="-2"/>
          <w:w w:val="105"/>
        </w:rPr>
        <w:t>evaluated</w:t>
      </w:r>
      <w:r w:rsidRPr="000044B4">
        <w:rPr>
          <w:rFonts w:ascii="Arial" w:eastAsia="Arial" w:hAnsi="Arial" w:cs="Arial"/>
          <w:spacing w:val="-6"/>
          <w:w w:val="105"/>
        </w:rPr>
        <w:t xml:space="preserve"> </w:t>
      </w:r>
      <w:r w:rsidRPr="000044B4">
        <w:rPr>
          <w:rFonts w:ascii="Arial" w:eastAsia="Arial" w:hAnsi="Arial" w:cs="Arial"/>
          <w:spacing w:val="-2"/>
          <w:w w:val="105"/>
        </w:rPr>
        <w:t>by</w:t>
      </w:r>
      <w:r w:rsidRPr="000044B4">
        <w:rPr>
          <w:rFonts w:ascii="Arial" w:eastAsia="Arial" w:hAnsi="Arial" w:cs="Arial"/>
          <w:spacing w:val="-15"/>
          <w:w w:val="105"/>
        </w:rPr>
        <w:t xml:space="preserve"> </w:t>
      </w:r>
      <w:r w:rsidRPr="000044B4">
        <w:rPr>
          <w:rFonts w:ascii="Arial" w:eastAsia="Arial" w:hAnsi="Arial" w:cs="Arial"/>
          <w:spacing w:val="-2"/>
          <w:w w:val="105"/>
        </w:rPr>
        <w:t>a</w:t>
      </w:r>
      <w:r w:rsidRPr="000044B4">
        <w:rPr>
          <w:rFonts w:ascii="Arial" w:eastAsia="Arial" w:hAnsi="Arial" w:cs="Arial"/>
          <w:spacing w:val="-20"/>
          <w:w w:val="105"/>
        </w:rPr>
        <w:t xml:space="preserve"> </w:t>
      </w:r>
      <w:r w:rsidRPr="000044B4">
        <w:rPr>
          <w:rFonts w:ascii="Arial" w:eastAsia="Arial" w:hAnsi="Arial" w:cs="Arial"/>
          <w:spacing w:val="-2"/>
          <w:w w:val="105"/>
        </w:rPr>
        <w:t>nurse</w:t>
      </w:r>
      <w:r w:rsidRPr="000044B4">
        <w:rPr>
          <w:rFonts w:ascii="Arial" w:eastAsia="Arial" w:hAnsi="Arial" w:cs="Arial"/>
          <w:spacing w:val="-13"/>
          <w:w w:val="105"/>
        </w:rPr>
        <w:t xml:space="preserve"> </w:t>
      </w:r>
      <w:r w:rsidRPr="000044B4">
        <w:rPr>
          <w:rFonts w:ascii="Arial" w:eastAsia="Arial" w:hAnsi="Arial" w:cs="Arial"/>
          <w:spacing w:val="-2"/>
          <w:w w:val="105"/>
        </w:rPr>
        <w:t>in</w:t>
      </w:r>
      <w:r w:rsidRPr="000044B4">
        <w:rPr>
          <w:rFonts w:ascii="Arial" w:eastAsia="Arial" w:hAnsi="Arial" w:cs="Arial"/>
          <w:spacing w:val="-9"/>
          <w:w w:val="105"/>
        </w:rPr>
        <w:t xml:space="preserve"> </w:t>
      </w:r>
      <w:r w:rsidRPr="000044B4">
        <w:rPr>
          <w:rFonts w:ascii="Arial" w:eastAsia="Arial" w:hAnsi="Arial" w:cs="Arial"/>
          <w:spacing w:val="-2"/>
          <w:w w:val="105"/>
        </w:rPr>
        <w:t>the</w:t>
      </w:r>
      <w:r w:rsidRPr="000044B4">
        <w:rPr>
          <w:rFonts w:ascii="Arial" w:eastAsia="Arial" w:hAnsi="Arial" w:cs="Arial"/>
          <w:spacing w:val="8"/>
          <w:w w:val="105"/>
        </w:rPr>
        <w:t xml:space="preserve"> </w:t>
      </w:r>
      <w:r w:rsidRPr="000044B4">
        <w:rPr>
          <w:rFonts w:ascii="Arial" w:eastAsia="Arial" w:hAnsi="Arial" w:cs="Arial"/>
          <w:spacing w:val="-2"/>
          <w:w w:val="105"/>
        </w:rPr>
        <w:t>safe</w:t>
      </w:r>
      <w:r w:rsidRPr="000044B4">
        <w:rPr>
          <w:rFonts w:ascii="Arial" w:eastAsia="Arial" w:hAnsi="Arial" w:cs="Arial"/>
          <w:spacing w:val="-15"/>
          <w:w w:val="105"/>
        </w:rPr>
        <w:t xml:space="preserve"> </w:t>
      </w:r>
      <w:r w:rsidRPr="000044B4">
        <w:rPr>
          <w:rFonts w:ascii="Arial" w:eastAsia="Arial" w:hAnsi="Arial" w:cs="Arial"/>
          <w:spacing w:val="-2"/>
          <w:w w:val="105"/>
        </w:rPr>
        <w:t>use</w:t>
      </w:r>
      <w:r w:rsidRPr="000044B4">
        <w:rPr>
          <w:rFonts w:ascii="Arial" w:eastAsia="Arial" w:hAnsi="Arial" w:cs="Arial"/>
          <w:spacing w:val="-14"/>
          <w:w w:val="105"/>
        </w:rPr>
        <w:t xml:space="preserve"> </w:t>
      </w:r>
      <w:r w:rsidRPr="000044B4">
        <w:rPr>
          <w:rFonts w:ascii="Arial" w:eastAsia="Arial" w:hAnsi="Arial" w:cs="Arial"/>
          <w:spacing w:val="-2"/>
          <w:w w:val="105"/>
        </w:rPr>
        <w:t xml:space="preserve">of </w:t>
      </w:r>
      <w:proofErr w:type="spellStart"/>
      <w:r w:rsidRPr="000044B4">
        <w:rPr>
          <w:rFonts w:ascii="Arial" w:eastAsia="Arial" w:hAnsi="Arial" w:cs="Arial"/>
          <w:w w:val="105"/>
        </w:rPr>
        <w:t>hoyer</w:t>
      </w:r>
      <w:proofErr w:type="spellEnd"/>
      <w:r w:rsidRPr="000044B4">
        <w:rPr>
          <w:rFonts w:ascii="Arial" w:eastAsia="Arial" w:hAnsi="Arial" w:cs="Arial"/>
          <w:w w:val="105"/>
        </w:rPr>
        <w:t xml:space="preserve"> lifts.</w:t>
      </w:r>
    </w:p>
    <w:p w14:paraId="29CE306E" w14:textId="77777777" w:rsidR="000044B4" w:rsidRPr="000044B4" w:rsidRDefault="000044B4" w:rsidP="000044B4">
      <w:pPr>
        <w:spacing w:before="35"/>
        <w:rPr>
          <w:rFonts w:ascii="Arial" w:eastAsia="Arial" w:hAnsi="Arial" w:cs="Arial"/>
        </w:rPr>
      </w:pPr>
    </w:p>
    <w:p w14:paraId="6624C785" w14:textId="77777777" w:rsidR="000044B4" w:rsidRPr="000044B4" w:rsidRDefault="000044B4" w:rsidP="000044B4">
      <w:pPr>
        <w:ind w:left="91"/>
        <w:rPr>
          <w:rFonts w:ascii="Arial" w:eastAsia="Arial" w:hAnsi="Arial" w:cs="Arial"/>
        </w:rPr>
      </w:pPr>
      <w:r w:rsidRPr="000044B4">
        <w:rPr>
          <w:rFonts w:ascii="Arial" w:eastAsia="Arial" w:hAnsi="Arial" w:cs="Arial"/>
          <w:w w:val="105"/>
          <w:u w:val="thick"/>
        </w:rPr>
        <w:t>IV.</w:t>
      </w:r>
      <w:r w:rsidRPr="000044B4">
        <w:rPr>
          <w:rFonts w:ascii="Arial" w:eastAsia="Arial" w:hAnsi="Arial" w:cs="Arial"/>
          <w:spacing w:val="4"/>
          <w:w w:val="105"/>
          <w:u w:val="thick"/>
        </w:rPr>
        <w:t xml:space="preserve"> </w:t>
      </w:r>
      <w:r w:rsidRPr="000044B4">
        <w:rPr>
          <w:rFonts w:ascii="Arial" w:eastAsia="Arial" w:hAnsi="Arial" w:cs="Arial"/>
          <w:w w:val="105"/>
          <w:u w:val="thick"/>
        </w:rPr>
        <w:t>Corrective</w:t>
      </w:r>
      <w:r w:rsidRPr="000044B4">
        <w:rPr>
          <w:rFonts w:ascii="Arial" w:eastAsia="Arial" w:hAnsi="Arial" w:cs="Arial"/>
          <w:spacing w:val="-8"/>
          <w:w w:val="105"/>
          <w:u w:val="thick"/>
        </w:rPr>
        <w:t xml:space="preserve"> </w:t>
      </w:r>
      <w:r w:rsidRPr="000044B4">
        <w:rPr>
          <w:rFonts w:ascii="Arial" w:eastAsia="Arial" w:hAnsi="Arial" w:cs="Arial"/>
          <w:spacing w:val="-2"/>
          <w:w w:val="105"/>
          <w:u w:val="thick"/>
        </w:rPr>
        <w:t>Actions.</w:t>
      </w:r>
    </w:p>
    <w:p w14:paraId="2C07382C" w14:textId="77777777" w:rsidR="000044B4" w:rsidRPr="000044B4" w:rsidRDefault="000044B4" w:rsidP="000044B4">
      <w:pPr>
        <w:spacing w:before="32"/>
        <w:rPr>
          <w:rFonts w:ascii="Arial" w:eastAsia="Arial" w:hAnsi="Arial" w:cs="Arial"/>
        </w:rPr>
      </w:pPr>
    </w:p>
    <w:p w14:paraId="2C02B751" w14:textId="77777777" w:rsidR="000044B4" w:rsidRPr="000044B4" w:rsidRDefault="000044B4" w:rsidP="000044B4">
      <w:pPr>
        <w:numPr>
          <w:ilvl w:val="0"/>
          <w:numId w:val="4"/>
        </w:numPr>
        <w:tabs>
          <w:tab w:val="left" w:pos="560"/>
        </w:tabs>
        <w:ind w:left="560" w:hanging="246"/>
        <w:rPr>
          <w:rFonts w:ascii="Arial" w:eastAsia="Arial" w:hAnsi="Arial" w:cs="Arial"/>
        </w:rPr>
      </w:pPr>
      <w:r w:rsidRPr="000044B4">
        <w:rPr>
          <w:rFonts w:ascii="Arial" w:eastAsia="Arial" w:hAnsi="Arial" w:cs="Arial"/>
        </w:rPr>
        <w:t>General</w:t>
      </w:r>
      <w:r w:rsidRPr="000044B4">
        <w:rPr>
          <w:rFonts w:ascii="Arial" w:eastAsia="Arial" w:hAnsi="Arial" w:cs="Arial"/>
          <w:spacing w:val="8"/>
        </w:rPr>
        <w:t xml:space="preserve"> </w:t>
      </w:r>
      <w:r w:rsidRPr="000044B4">
        <w:rPr>
          <w:rFonts w:ascii="Arial" w:eastAsia="Arial" w:hAnsi="Arial" w:cs="Arial"/>
        </w:rPr>
        <w:t>Corrective</w:t>
      </w:r>
      <w:r w:rsidRPr="000044B4">
        <w:rPr>
          <w:rFonts w:ascii="Arial" w:eastAsia="Arial" w:hAnsi="Arial" w:cs="Arial"/>
          <w:spacing w:val="34"/>
        </w:rPr>
        <w:t xml:space="preserve"> </w:t>
      </w:r>
      <w:r w:rsidRPr="000044B4">
        <w:rPr>
          <w:rFonts w:ascii="Arial" w:eastAsia="Arial" w:hAnsi="Arial" w:cs="Arial"/>
          <w:spacing w:val="-2"/>
        </w:rPr>
        <w:t>Actions</w:t>
      </w:r>
    </w:p>
    <w:p w14:paraId="7F3F7544" w14:textId="77777777" w:rsidR="000044B4" w:rsidRPr="000044B4" w:rsidRDefault="000044B4" w:rsidP="000044B4">
      <w:pPr>
        <w:spacing w:before="41"/>
        <w:ind w:left="307"/>
        <w:rPr>
          <w:rFonts w:ascii="Arial" w:eastAsia="Arial" w:hAnsi="Arial" w:cs="Arial"/>
        </w:rPr>
      </w:pPr>
      <w:r w:rsidRPr="000044B4">
        <w:rPr>
          <w:rFonts w:ascii="Arial" w:eastAsia="Arial" w:hAnsi="Arial" w:cs="Arial"/>
          <w:w w:val="105"/>
        </w:rPr>
        <w:t>Complete</w:t>
      </w:r>
      <w:r w:rsidRPr="000044B4">
        <w:rPr>
          <w:rFonts w:ascii="Arial" w:eastAsia="Arial" w:hAnsi="Arial" w:cs="Arial"/>
          <w:spacing w:val="-17"/>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submit</w:t>
      </w:r>
      <w:r w:rsidRPr="000044B4">
        <w:rPr>
          <w:rFonts w:ascii="Arial" w:eastAsia="Arial" w:hAnsi="Arial" w:cs="Arial"/>
          <w:spacing w:val="-16"/>
          <w:w w:val="105"/>
        </w:rPr>
        <w:t xml:space="preserve"> </w:t>
      </w:r>
      <w:r w:rsidRPr="000044B4">
        <w:rPr>
          <w:rFonts w:ascii="Arial" w:eastAsia="Arial" w:hAnsi="Arial" w:cs="Arial"/>
          <w:w w:val="105"/>
        </w:rPr>
        <w:t>to</w:t>
      </w:r>
      <w:r w:rsidRPr="000044B4">
        <w:rPr>
          <w:rFonts w:ascii="Arial" w:eastAsia="Arial" w:hAnsi="Arial" w:cs="Arial"/>
          <w:spacing w:val="-12"/>
          <w:w w:val="105"/>
        </w:rPr>
        <w:t xml:space="preserve"> </w:t>
      </w:r>
      <w:r w:rsidRPr="000044B4">
        <w:rPr>
          <w:rFonts w:ascii="Arial" w:eastAsia="Arial" w:hAnsi="Arial" w:cs="Arial"/>
          <w:w w:val="105"/>
        </w:rPr>
        <w:t>AGE</w:t>
      </w:r>
      <w:r w:rsidRPr="000044B4">
        <w:rPr>
          <w:rFonts w:ascii="Arial" w:eastAsia="Arial" w:hAnsi="Arial" w:cs="Arial"/>
          <w:spacing w:val="-16"/>
          <w:w w:val="105"/>
        </w:rPr>
        <w:t xml:space="preserve"> </w:t>
      </w:r>
      <w:r w:rsidRPr="000044B4">
        <w:rPr>
          <w:rFonts w:ascii="Arial" w:eastAsia="Arial" w:hAnsi="Arial" w:cs="Arial"/>
          <w:w w:val="105"/>
        </w:rPr>
        <w:t>each</w:t>
      </w:r>
      <w:r w:rsidRPr="000044B4">
        <w:rPr>
          <w:rFonts w:ascii="Arial" w:eastAsia="Arial" w:hAnsi="Arial" w:cs="Arial"/>
          <w:spacing w:val="-16"/>
          <w:w w:val="105"/>
        </w:rPr>
        <w:t xml:space="preserve"> </w:t>
      </w:r>
      <w:r w:rsidRPr="000044B4">
        <w:rPr>
          <w:rFonts w:ascii="Arial" w:eastAsia="Arial" w:hAnsi="Arial" w:cs="Arial"/>
          <w:w w:val="105"/>
        </w:rPr>
        <w:t>of</w:t>
      </w:r>
      <w:r w:rsidRPr="000044B4">
        <w:rPr>
          <w:rFonts w:ascii="Arial" w:eastAsia="Arial" w:hAnsi="Arial" w:cs="Arial"/>
          <w:spacing w:val="2"/>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spacing w:val="-2"/>
          <w:w w:val="105"/>
        </w:rPr>
        <w:t>following:</w:t>
      </w:r>
    </w:p>
    <w:p w14:paraId="40829F8C" w14:textId="77777777" w:rsidR="000044B4" w:rsidRPr="000044B4" w:rsidRDefault="000044B4" w:rsidP="000044B4">
      <w:pPr>
        <w:numPr>
          <w:ilvl w:val="1"/>
          <w:numId w:val="4"/>
        </w:numPr>
        <w:tabs>
          <w:tab w:val="left" w:pos="812"/>
          <w:tab w:val="left" w:pos="932"/>
        </w:tabs>
        <w:spacing w:before="40" w:line="278" w:lineRule="auto"/>
        <w:ind w:right="336" w:hanging="283"/>
        <w:rPr>
          <w:rFonts w:ascii="Arial" w:eastAsia="Arial" w:hAnsi="Arial" w:cs="Arial"/>
        </w:rPr>
      </w:pPr>
      <w:r w:rsidRPr="000044B4">
        <w:rPr>
          <w:rFonts w:ascii="Arial" w:eastAsia="Arial" w:hAnsi="Arial" w:cs="Arial"/>
          <w:w w:val="105"/>
        </w:rPr>
        <w:t>A</w:t>
      </w:r>
      <w:r w:rsidRPr="000044B4">
        <w:rPr>
          <w:rFonts w:ascii="Arial" w:eastAsia="Arial" w:hAnsi="Arial" w:cs="Arial"/>
          <w:spacing w:val="-15"/>
          <w:w w:val="105"/>
        </w:rPr>
        <w:t xml:space="preserve"> </w:t>
      </w:r>
      <w:r w:rsidRPr="000044B4">
        <w:rPr>
          <w:rFonts w:ascii="Arial" w:eastAsia="Arial" w:hAnsi="Arial" w:cs="Arial"/>
          <w:w w:val="105"/>
        </w:rPr>
        <w:t>specific plan</w:t>
      </w:r>
      <w:r w:rsidRPr="000044B4">
        <w:rPr>
          <w:rFonts w:ascii="Arial" w:eastAsia="Arial" w:hAnsi="Arial" w:cs="Arial"/>
          <w:spacing w:val="-17"/>
          <w:w w:val="105"/>
        </w:rPr>
        <w:t xml:space="preserve"> </w:t>
      </w:r>
      <w:r w:rsidRPr="000044B4">
        <w:rPr>
          <w:rFonts w:ascii="Arial" w:eastAsia="Arial" w:hAnsi="Arial" w:cs="Arial"/>
          <w:w w:val="105"/>
        </w:rPr>
        <w:t>of what</w:t>
      </w:r>
      <w:r w:rsidRPr="000044B4">
        <w:rPr>
          <w:rFonts w:ascii="Arial" w:eastAsia="Arial" w:hAnsi="Arial" w:cs="Arial"/>
          <w:spacing w:val="-6"/>
          <w:w w:val="105"/>
        </w:rPr>
        <w:t xml:space="preserve"> </w:t>
      </w:r>
      <w:r w:rsidRPr="000044B4">
        <w:rPr>
          <w:rFonts w:ascii="Arial" w:eastAsia="Arial" w:hAnsi="Arial" w:cs="Arial"/>
          <w:w w:val="105"/>
        </w:rPr>
        <w:t>will</w:t>
      </w:r>
      <w:r w:rsidRPr="000044B4">
        <w:rPr>
          <w:rFonts w:ascii="Arial" w:eastAsia="Arial" w:hAnsi="Arial" w:cs="Arial"/>
          <w:spacing w:val="-28"/>
          <w:w w:val="105"/>
        </w:rPr>
        <w:t xml:space="preserve"> </w:t>
      </w:r>
      <w:r w:rsidRPr="000044B4">
        <w:rPr>
          <w:rFonts w:ascii="Arial" w:eastAsia="Arial" w:hAnsi="Arial" w:cs="Arial"/>
          <w:w w:val="105"/>
        </w:rPr>
        <w:t>be</w:t>
      </w:r>
      <w:r w:rsidRPr="000044B4">
        <w:rPr>
          <w:rFonts w:ascii="Arial" w:eastAsia="Arial" w:hAnsi="Arial" w:cs="Arial"/>
          <w:spacing w:val="-16"/>
          <w:w w:val="105"/>
        </w:rPr>
        <w:t xml:space="preserve"> </w:t>
      </w:r>
      <w:r w:rsidRPr="000044B4">
        <w:rPr>
          <w:rFonts w:ascii="Arial" w:eastAsia="Arial" w:hAnsi="Arial" w:cs="Arial"/>
          <w:w w:val="105"/>
        </w:rPr>
        <w:t>or</w:t>
      </w:r>
      <w:r w:rsidRPr="000044B4">
        <w:rPr>
          <w:rFonts w:ascii="Arial" w:eastAsia="Arial" w:hAnsi="Arial" w:cs="Arial"/>
          <w:spacing w:val="-9"/>
          <w:w w:val="105"/>
        </w:rPr>
        <w:t xml:space="preserve"> </w:t>
      </w:r>
      <w:r w:rsidRPr="000044B4">
        <w:rPr>
          <w:rFonts w:ascii="Arial" w:eastAsia="Arial" w:hAnsi="Arial" w:cs="Arial"/>
          <w:w w:val="105"/>
        </w:rPr>
        <w:t>has</w:t>
      </w:r>
      <w:r w:rsidRPr="000044B4">
        <w:rPr>
          <w:rFonts w:ascii="Arial" w:eastAsia="Arial" w:hAnsi="Arial" w:cs="Arial"/>
          <w:spacing w:val="-18"/>
          <w:w w:val="105"/>
        </w:rPr>
        <w:t xml:space="preserve"> </w:t>
      </w:r>
      <w:r w:rsidRPr="000044B4">
        <w:rPr>
          <w:rFonts w:ascii="Arial" w:eastAsia="Arial" w:hAnsi="Arial" w:cs="Arial"/>
          <w:w w:val="105"/>
        </w:rPr>
        <w:t>been</w:t>
      </w:r>
      <w:r w:rsidRPr="000044B4">
        <w:rPr>
          <w:rFonts w:ascii="Arial" w:eastAsia="Arial" w:hAnsi="Arial" w:cs="Arial"/>
          <w:spacing w:val="-14"/>
          <w:w w:val="105"/>
        </w:rPr>
        <w:t xml:space="preserve"> </w:t>
      </w:r>
      <w:r w:rsidRPr="000044B4">
        <w:rPr>
          <w:rFonts w:ascii="Arial" w:eastAsia="Arial" w:hAnsi="Arial" w:cs="Arial"/>
          <w:w w:val="105"/>
        </w:rPr>
        <w:t>done</w:t>
      </w:r>
      <w:r w:rsidRPr="000044B4">
        <w:rPr>
          <w:rFonts w:ascii="Arial" w:eastAsia="Arial" w:hAnsi="Arial" w:cs="Arial"/>
          <w:spacing w:val="-13"/>
          <w:w w:val="105"/>
        </w:rPr>
        <w:t xml:space="preserve"> </w:t>
      </w:r>
      <w:r w:rsidRPr="000044B4">
        <w:rPr>
          <w:rFonts w:ascii="Arial" w:eastAsia="Arial" w:hAnsi="Arial" w:cs="Arial"/>
          <w:w w:val="105"/>
        </w:rPr>
        <w:t>to</w:t>
      </w:r>
      <w:r w:rsidRPr="000044B4">
        <w:rPr>
          <w:rFonts w:ascii="Arial" w:eastAsia="Arial" w:hAnsi="Arial" w:cs="Arial"/>
          <w:spacing w:val="-1"/>
          <w:w w:val="105"/>
        </w:rPr>
        <w:t xml:space="preserve"> </w:t>
      </w:r>
      <w:r w:rsidRPr="000044B4">
        <w:rPr>
          <w:rFonts w:ascii="Arial" w:eastAsia="Arial" w:hAnsi="Arial" w:cs="Arial"/>
          <w:w w:val="105"/>
        </w:rPr>
        <w:t>correct</w:t>
      </w:r>
      <w:r w:rsidRPr="000044B4">
        <w:rPr>
          <w:rFonts w:ascii="Arial" w:eastAsia="Arial" w:hAnsi="Arial" w:cs="Arial"/>
          <w:spacing w:val="-1"/>
          <w:w w:val="105"/>
        </w:rPr>
        <w:t xml:space="preserve"> </w:t>
      </w:r>
      <w:r w:rsidRPr="000044B4">
        <w:rPr>
          <w:rFonts w:ascii="Arial" w:eastAsia="Arial" w:hAnsi="Arial" w:cs="Arial"/>
          <w:w w:val="105"/>
        </w:rPr>
        <w:t>each</w:t>
      </w:r>
      <w:r w:rsidRPr="000044B4">
        <w:rPr>
          <w:rFonts w:ascii="Arial" w:eastAsia="Arial" w:hAnsi="Arial" w:cs="Arial"/>
          <w:spacing w:val="-17"/>
          <w:w w:val="105"/>
        </w:rPr>
        <w:t xml:space="preserve"> </w:t>
      </w:r>
      <w:r w:rsidRPr="000044B4">
        <w:rPr>
          <w:rFonts w:ascii="Arial" w:eastAsia="Arial" w:hAnsi="Arial" w:cs="Arial"/>
          <w:w w:val="105"/>
        </w:rPr>
        <w:t>of</w:t>
      </w:r>
      <w:r w:rsidRPr="000044B4">
        <w:rPr>
          <w:rFonts w:ascii="Arial" w:eastAsia="Arial" w:hAnsi="Arial" w:cs="Arial"/>
          <w:spacing w:val="-8"/>
          <w:w w:val="105"/>
        </w:rPr>
        <w:t xml:space="preserve"> </w:t>
      </w:r>
      <w:r w:rsidRPr="000044B4">
        <w:rPr>
          <w:rFonts w:ascii="Arial" w:eastAsia="Arial" w:hAnsi="Arial" w:cs="Arial"/>
          <w:w w:val="105"/>
        </w:rPr>
        <w:t>the</w:t>
      </w:r>
      <w:r w:rsidRPr="000044B4">
        <w:rPr>
          <w:rFonts w:ascii="Arial" w:eastAsia="Arial" w:hAnsi="Arial" w:cs="Arial"/>
          <w:spacing w:val="-15"/>
          <w:w w:val="105"/>
        </w:rPr>
        <w:t xml:space="preserve"> </w:t>
      </w:r>
      <w:r w:rsidRPr="000044B4">
        <w:rPr>
          <w:rFonts w:ascii="Arial" w:eastAsia="Arial" w:hAnsi="Arial" w:cs="Arial"/>
          <w:w w:val="105"/>
        </w:rPr>
        <w:t>cited</w:t>
      </w:r>
      <w:r w:rsidRPr="000044B4">
        <w:rPr>
          <w:rFonts w:ascii="Arial" w:eastAsia="Arial" w:hAnsi="Arial" w:cs="Arial"/>
          <w:spacing w:val="-16"/>
          <w:w w:val="105"/>
        </w:rPr>
        <w:t xml:space="preserve"> </w:t>
      </w:r>
      <w:r w:rsidRPr="000044B4">
        <w:rPr>
          <w:rFonts w:ascii="Arial" w:eastAsia="Arial" w:hAnsi="Arial" w:cs="Arial"/>
          <w:w w:val="105"/>
        </w:rPr>
        <w:t>in</w:t>
      </w:r>
      <w:r w:rsidRPr="000044B4">
        <w:rPr>
          <w:rFonts w:ascii="Arial" w:eastAsia="Arial" w:hAnsi="Arial" w:cs="Arial"/>
          <w:spacing w:val="-11"/>
          <w:w w:val="105"/>
        </w:rPr>
        <w:t xml:space="preserve"> </w:t>
      </w:r>
      <w:r w:rsidRPr="000044B4">
        <w:rPr>
          <w:rFonts w:ascii="Arial" w:eastAsia="Arial" w:hAnsi="Arial" w:cs="Arial"/>
          <w:w w:val="105"/>
        </w:rPr>
        <w:t>Section II</w:t>
      </w:r>
      <w:r w:rsidRPr="000044B4">
        <w:rPr>
          <w:rFonts w:ascii="Arial" w:eastAsia="Arial" w:hAnsi="Arial" w:cs="Arial"/>
          <w:spacing w:val="40"/>
          <w:w w:val="105"/>
        </w:rPr>
        <w:t xml:space="preserve"> </w:t>
      </w:r>
      <w:r w:rsidRPr="000044B4">
        <w:rPr>
          <w:rFonts w:ascii="Arial" w:eastAsia="Arial" w:hAnsi="Arial" w:cs="Arial"/>
          <w:w w:val="105"/>
        </w:rPr>
        <w:t>above.</w:t>
      </w:r>
    </w:p>
    <w:p w14:paraId="6E2FA2C9" w14:textId="77777777" w:rsidR="000044B4" w:rsidRPr="000044B4" w:rsidRDefault="000044B4" w:rsidP="000044B4">
      <w:pPr>
        <w:numPr>
          <w:ilvl w:val="1"/>
          <w:numId w:val="4"/>
        </w:numPr>
        <w:tabs>
          <w:tab w:val="left" w:pos="1020"/>
          <w:tab w:val="left" w:pos="1024"/>
        </w:tabs>
        <w:spacing w:line="278" w:lineRule="auto"/>
        <w:ind w:left="1020" w:right="817" w:hanging="348"/>
        <w:rPr>
          <w:rFonts w:ascii="Arial" w:eastAsia="Arial" w:hAnsi="Arial" w:cs="Arial"/>
        </w:rPr>
      </w:pPr>
      <w:r w:rsidRPr="000044B4">
        <w:rPr>
          <w:rFonts w:ascii="Arial" w:eastAsia="Arial" w:hAnsi="Arial" w:cs="Arial"/>
          <w:w w:val="105"/>
        </w:rPr>
        <w:t>Provide</w:t>
      </w:r>
      <w:r w:rsidRPr="000044B4">
        <w:rPr>
          <w:rFonts w:ascii="Arial" w:eastAsia="Arial" w:hAnsi="Arial" w:cs="Arial"/>
          <w:spacing w:val="-10"/>
          <w:w w:val="105"/>
        </w:rPr>
        <w:t xml:space="preserve"> </w:t>
      </w:r>
      <w:r w:rsidRPr="000044B4">
        <w:rPr>
          <w:rFonts w:ascii="Arial" w:eastAsia="Arial" w:hAnsi="Arial" w:cs="Arial"/>
          <w:w w:val="105"/>
        </w:rPr>
        <w:t>a</w:t>
      </w:r>
      <w:r w:rsidRPr="000044B4">
        <w:rPr>
          <w:rFonts w:ascii="Arial" w:eastAsia="Arial" w:hAnsi="Arial" w:cs="Arial"/>
          <w:spacing w:val="-22"/>
          <w:w w:val="105"/>
        </w:rPr>
        <w:t xml:space="preserve"> </w:t>
      </w:r>
      <w:r w:rsidRPr="000044B4">
        <w:rPr>
          <w:rFonts w:ascii="Arial" w:eastAsia="Arial" w:hAnsi="Arial" w:cs="Arial"/>
          <w:w w:val="105"/>
        </w:rPr>
        <w:t>description</w:t>
      </w:r>
      <w:r w:rsidRPr="000044B4">
        <w:rPr>
          <w:rFonts w:ascii="Arial" w:eastAsia="Arial" w:hAnsi="Arial" w:cs="Arial"/>
          <w:spacing w:val="-4"/>
          <w:w w:val="105"/>
        </w:rPr>
        <w:t xml:space="preserve"> </w:t>
      </w:r>
      <w:r w:rsidRPr="000044B4">
        <w:rPr>
          <w:rFonts w:ascii="Arial" w:eastAsia="Arial" w:hAnsi="Arial" w:cs="Arial"/>
          <w:w w:val="105"/>
        </w:rPr>
        <w:t>of</w:t>
      </w:r>
      <w:r w:rsidRPr="000044B4">
        <w:rPr>
          <w:rFonts w:ascii="Arial" w:eastAsia="Arial" w:hAnsi="Arial" w:cs="Arial"/>
          <w:spacing w:val="-1"/>
          <w:w w:val="105"/>
        </w:rPr>
        <w:t xml:space="preserve"> </w:t>
      </w:r>
      <w:r w:rsidRPr="000044B4">
        <w:rPr>
          <w:rFonts w:ascii="Arial" w:eastAsia="Arial" w:hAnsi="Arial" w:cs="Arial"/>
          <w:w w:val="105"/>
        </w:rPr>
        <w:t>what</w:t>
      </w:r>
      <w:r w:rsidRPr="000044B4">
        <w:rPr>
          <w:rFonts w:ascii="Arial" w:eastAsia="Arial" w:hAnsi="Arial" w:cs="Arial"/>
          <w:spacing w:val="-1"/>
          <w:w w:val="105"/>
        </w:rPr>
        <w:t xml:space="preserve"> </w:t>
      </w:r>
      <w:r w:rsidRPr="000044B4">
        <w:rPr>
          <w:rFonts w:ascii="Arial" w:eastAsia="Arial" w:hAnsi="Arial" w:cs="Arial"/>
          <w:w w:val="105"/>
        </w:rPr>
        <w:t>will</w:t>
      </w:r>
      <w:r w:rsidRPr="000044B4">
        <w:rPr>
          <w:rFonts w:ascii="Arial" w:eastAsia="Arial" w:hAnsi="Arial" w:cs="Arial"/>
          <w:spacing w:val="-25"/>
          <w:w w:val="105"/>
        </w:rPr>
        <w:t xml:space="preserve"> </w:t>
      </w:r>
      <w:r w:rsidRPr="000044B4">
        <w:rPr>
          <w:rFonts w:ascii="Arial" w:eastAsia="Arial" w:hAnsi="Arial" w:cs="Arial"/>
          <w:w w:val="105"/>
        </w:rPr>
        <w:t>be</w:t>
      </w:r>
      <w:r w:rsidRPr="000044B4">
        <w:rPr>
          <w:rFonts w:ascii="Arial" w:eastAsia="Arial" w:hAnsi="Arial" w:cs="Arial"/>
          <w:spacing w:val="-14"/>
          <w:w w:val="105"/>
        </w:rPr>
        <w:t xml:space="preserve"> </w:t>
      </w:r>
      <w:r w:rsidRPr="000044B4">
        <w:rPr>
          <w:rFonts w:ascii="Arial" w:eastAsia="Arial" w:hAnsi="Arial" w:cs="Arial"/>
          <w:w w:val="105"/>
        </w:rPr>
        <w:t>done</w:t>
      </w:r>
      <w:r w:rsidRPr="000044B4">
        <w:rPr>
          <w:rFonts w:ascii="Arial" w:eastAsia="Arial" w:hAnsi="Arial" w:cs="Arial"/>
          <w:spacing w:val="-17"/>
          <w:w w:val="105"/>
        </w:rPr>
        <w:t xml:space="preserve"> </w:t>
      </w:r>
      <w:r w:rsidRPr="000044B4">
        <w:rPr>
          <w:rFonts w:ascii="Arial" w:eastAsia="Arial" w:hAnsi="Arial" w:cs="Arial"/>
          <w:w w:val="105"/>
        </w:rPr>
        <w:t>to prevent</w:t>
      </w:r>
      <w:r w:rsidRPr="000044B4">
        <w:rPr>
          <w:rFonts w:ascii="Arial" w:eastAsia="Arial" w:hAnsi="Arial" w:cs="Arial"/>
          <w:spacing w:val="-4"/>
          <w:w w:val="105"/>
        </w:rPr>
        <w:t xml:space="preserve"> </w:t>
      </w:r>
      <w:r w:rsidRPr="000044B4">
        <w:rPr>
          <w:rFonts w:ascii="Arial" w:eastAsia="Arial" w:hAnsi="Arial" w:cs="Arial"/>
          <w:w w:val="105"/>
        </w:rPr>
        <w:t>recurrence</w:t>
      </w:r>
      <w:r w:rsidRPr="000044B4">
        <w:rPr>
          <w:rFonts w:ascii="Arial" w:eastAsia="Arial" w:hAnsi="Arial" w:cs="Arial"/>
          <w:spacing w:val="-7"/>
          <w:w w:val="105"/>
        </w:rPr>
        <w:t xml:space="preserve"> </w:t>
      </w:r>
      <w:r w:rsidRPr="000044B4">
        <w:rPr>
          <w:rFonts w:ascii="Arial" w:eastAsia="Arial" w:hAnsi="Arial" w:cs="Arial"/>
          <w:w w:val="105"/>
        </w:rPr>
        <w:t>of</w:t>
      </w:r>
      <w:r w:rsidRPr="000044B4">
        <w:rPr>
          <w:rFonts w:ascii="Arial" w:eastAsia="Arial" w:hAnsi="Arial" w:cs="Arial"/>
          <w:spacing w:val="-8"/>
          <w:w w:val="105"/>
        </w:rPr>
        <w:t xml:space="preserve"> </w:t>
      </w:r>
      <w:r w:rsidRPr="000044B4">
        <w:rPr>
          <w:rFonts w:ascii="Arial" w:eastAsia="Arial" w:hAnsi="Arial" w:cs="Arial"/>
          <w:w w:val="105"/>
        </w:rPr>
        <w:t>each</w:t>
      </w:r>
      <w:r w:rsidRPr="000044B4">
        <w:rPr>
          <w:rFonts w:ascii="Arial" w:eastAsia="Arial" w:hAnsi="Arial" w:cs="Arial"/>
          <w:spacing w:val="-17"/>
          <w:w w:val="105"/>
        </w:rPr>
        <w:t xml:space="preserve"> </w:t>
      </w:r>
      <w:r w:rsidRPr="000044B4">
        <w:rPr>
          <w:rFonts w:ascii="Arial" w:eastAsia="Arial" w:hAnsi="Arial" w:cs="Arial"/>
          <w:w w:val="105"/>
        </w:rPr>
        <w:t>of</w:t>
      </w:r>
      <w:r w:rsidRPr="000044B4">
        <w:rPr>
          <w:rFonts w:ascii="Arial" w:eastAsia="Arial" w:hAnsi="Arial" w:cs="Arial"/>
          <w:spacing w:val="-7"/>
          <w:w w:val="105"/>
        </w:rPr>
        <w:t xml:space="preserve"> </w:t>
      </w:r>
      <w:r w:rsidRPr="000044B4">
        <w:rPr>
          <w:rFonts w:ascii="Arial" w:eastAsia="Arial" w:hAnsi="Arial" w:cs="Arial"/>
          <w:w w:val="105"/>
        </w:rPr>
        <w:t xml:space="preserve">the </w:t>
      </w:r>
      <w:proofErr w:type="gramStart"/>
      <w:r w:rsidRPr="000044B4">
        <w:rPr>
          <w:rFonts w:ascii="Arial" w:eastAsia="Arial" w:hAnsi="Arial" w:cs="Arial"/>
          <w:w w:val="105"/>
        </w:rPr>
        <w:t>issue</w:t>
      </w:r>
      <w:proofErr w:type="gramEnd"/>
      <w:r w:rsidRPr="000044B4">
        <w:rPr>
          <w:rFonts w:ascii="Arial" w:eastAsia="Arial" w:hAnsi="Arial" w:cs="Arial"/>
          <w:w w:val="105"/>
        </w:rPr>
        <w:t>(s) identified</w:t>
      </w:r>
      <w:r w:rsidRPr="000044B4">
        <w:rPr>
          <w:rFonts w:ascii="Arial" w:eastAsia="Arial" w:hAnsi="Arial" w:cs="Arial"/>
          <w:spacing w:val="-3"/>
          <w:w w:val="105"/>
        </w:rPr>
        <w:t xml:space="preserve"> </w:t>
      </w:r>
      <w:r w:rsidRPr="000044B4">
        <w:rPr>
          <w:rFonts w:ascii="Arial" w:eastAsia="Arial" w:hAnsi="Arial" w:cs="Arial"/>
          <w:w w:val="105"/>
        </w:rPr>
        <w:t>in</w:t>
      </w:r>
      <w:r w:rsidRPr="000044B4">
        <w:rPr>
          <w:rFonts w:ascii="Arial" w:eastAsia="Arial" w:hAnsi="Arial" w:cs="Arial"/>
          <w:spacing w:val="-13"/>
          <w:w w:val="105"/>
        </w:rPr>
        <w:t xml:space="preserve"> </w:t>
      </w:r>
      <w:r w:rsidRPr="000044B4">
        <w:rPr>
          <w:rFonts w:ascii="Arial" w:eastAsia="Arial" w:hAnsi="Arial" w:cs="Arial"/>
          <w:w w:val="105"/>
        </w:rPr>
        <w:t>Section</w:t>
      </w:r>
      <w:r w:rsidRPr="000044B4">
        <w:rPr>
          <w:rFonts w:ascii="Arial" w:eastAsia="Arial" w:hAnsi="Arial" w:cs="Arial"/>
          <w:spacing w:val="-2"/>
          <w:w w:val="105"/>
        </w:rPr>
        <w:t xml:space="preserve"> </w:t>
      </w:r>
      <w:r w:rsidRPr="000044B4">
        <w:rPr>
          <w:rFonts w:ascii="Arial" w:eastAsia="Arial" w:hAnsi="Arial" w:cs="Arial"/>
          <w:w w:val="105"/>
        </w:rPr>
        <w:t>II</w:t>
      </w:r>
      <w:r w:rsidRPr="000044B4">
        <w:rPr>
          <w:rFonts w:ascii="Arial" w:eastAsia="Arial" w:hAnsi="Arial" w:cs="Arial"/>
          <w:spacing w:val="-13"/>
          <w:w w:val="105"/>
        </w:rPr>
        <w:t xml:space="preserve"> </w:t>
      </w:r>
      <w:r w:rsidRPr="000044B4">
        <w:rPr>
          <w:rFonts w:ascii="Arial" w:eastAsia="Arial" w:hAnsi="Arial" w:cs="Arial"/>
          <w:w w:val="105"/>
        </w:rPr>
        <w:t>to</w:t>
      </w:r>
      <w:r w:rsidRPr="000044B4">
        <w:rPr>
          <w:rFonts w:ascii="Arial" w:eastAsia="Arial" w:hAnsi="Arial" w:cs="Arial"/>
          <w:spacing w:val="-10"/>
          <w:w w:val="105"/>
        </w:rPr>
        <w:t xml:space="preserve"> </w:t>
      </w:r>
      <w:r w:rsidRPr="000044B4">
        <w:rPr>
          <w:rFonts w:ascii="Arial" w:eastAsia="Arial" w:hAnsi="Arial" w:cs="Arial"/>
          <w:w w:val="105"/>
        </w:rPr>
        <w:t>ensure the</w:t>
      </w:r>
      <w:r w:rsidRPr="000044B4">
        <w:rPr>
          <w:rFonts w:ascii="Arial" w:eastAsia="Arial" w:hAnsi="Arial" w:cs="Arial"/>
          <w:spacing w:val="-12"/>
          <w:w w:val="105"/>
        </w:rPr>
        <w:t xml:space="preserve"> </w:t>
      </w:r>
      <w:r w:rsidRPr="000044B4">
        <w:rPr>
          <w:rFonts w:ascii="Arial" w:eastAsia="Arial" w:hAnsi="Arial" w:cs="Arial"/>
          <w:w w:val="105"/>
        </w:rPr>
        <w:t>problem</w:t>
      </w:r>
      <w:r w:rsidRPr="000044B4">
        <w:rPr>
          <w:rFonts w:ascii="Arial" w:eastAsia="Arial" w:hAnsi="Arial" w:cs="Arial"/>
          <w:spacing w:val="-1"/>
          <w:w w:val="105"/>
        </w:rPr>
        <w:t xml:space="preserve"> </w:t>
      </w:r>
      <w:r w:rsidRPr="000044B4">
        <w:rPr>
          <w:rFonts w:ascii="Arial" w:eastAsia="Arial" w:hAnsi="Arial" w:cs="Arial"/>
          <w:w w:val="105"/>
        </w:rPr>
        <w:t>does</w:t>
      </w:r>
      <w:r w:rsidRPr="000044B4">
        <w:rPr>
          <w:rFonts w:ascii="Arial" w:eastAsia="Arial" w:hAnsi="Arial" w:cs="Arial"/>
          <w:spacing w:val="-11"/>
          <w:w w:val="105"/>
        </w:rPr>
        <w:t xml:space="preserve"> </w:t>
      </w:r>
      <w:r w:rsidRPr="000044B4">
        <w:rPr>
          <w:rFonts w:ascii="Arial" w:eastAsia="Arial" w:hAnsi="Arial" w:cs="Arial"/>
          <w:w w:val="105"/>
        </w:rPr>
        <w:t>not</w:t>
      </w:r>
      <w:r w:rsidRPr="000044B4">
        <w:rPr>
          <w:rFonts w:ascii="Arial" w:eastAsia="Arial" w:hAnsi="Arial" w:cs="Arial"/>
          <w:spacing w:val="24"/>
          <w:w w:val="105"/>
        </w:rPr>
        <w:t xml:space="preserve"> </w:t>
      </w:r>
      <w:r w:rsidRPr="000044B4">
        <w:rPr>
          <w:rFonts w:ascii="Arial" w:eastAsia="Arial" w:hAnsi="Arial" w:cs="Arial"/>
          <w:w w:val="105"/>
        </w:rPr>
        <w:t>recur.</w:t>
      </w:r>
    </w:p>
    <w:p w14:paraId="3484EC8F" w14:textId="77777777" w:rsidR="000044B4" w:rsidRPr="000044B4" w:rsidRDefault="000044B4" w:rsidP="000044B4">
      <w:pPr>
        <w:numPr>
          <w:ilvl w:val="1"/>
          <w:numId w:val="4"/>
        </w:numPr>
        <w:tabs>
          <w:tab w:val="left" w:pos="1016"/>
          <w:tab w:val="left" w:pos="1021"/>
        </w:tabs>
        <w:spacing w:line="278" w:lineRule="auto"/>
        <w:ind w:left="1021" w:right="463" w:hanging="362"/>
        <w:rPr>
          <w:rFonts w:ascii="Arial" w:eastAsia="Arial" w:hAnsi="Arial" w:cs="Arial"/>
        </w:rPr>
      </w:pPr>
      <w:r w:rsidRPr="000044B4">
        <w:rPr>
          <w:rFonts w:ascii="Arial" w:eastAsia="Arial" w:hAnsi="Arial" w:cs="Arial"/>
        </w:rPr>
        <w:t>Identify</w:t>
      </w:r>
      <w:r w:rsidRPr="000044B4">
        <w:rPr>
          <w:rFonts w:ascii="Arial" w:eastAsia="Arial" w:hAnsi="Arial" w:cs="Arial"/>
          <w:spacing w:val="37"/>
        </w:rPr>
        <w:t xml:space="preserve"> </w:t>
      </w:r>
      <w:r w:rsidRPr="000044B4">
        <w:rPr>
          <w:rFonts w:ascii="Arial" w:eastAsia="Arial" w:hAnsi="Arial" w:cs="Arial"/>
        </w:rPr>
        <w:t>the designation</w:t>
      </w:r>
      <w:r w:rsidRPr="000044B4">
        <w:rPr>
          <w:rFonts w:ascii="Arial" w:eastAsia="Arial" w:hAnsi="Arial" w:cs="Arial"/>
          <w:spacing w:val="40"/>
        </w:rPr>
        <w:t xml:space="preserve"> </w:t>
      </w:r>
      <w:r w:rsidRPr="000044B4">
        <w:rPr>
          <w:rFonts w:ascii="Arial" w:eastAsia="Arial" w:hAnsi="Arial" w:cs="Arial"/>
        </w:rPr>
        <w:t>of</w:t>
      </w:r>
      <w:r w:rsidRPr="000044B4">
        <w:rPr>
          <w:rFonts w:ascii="Arial" w:eastAsia="Arial" w:hAnsi="Arial" w:cs="Arial"/>
          <w:spacing w:val="40"/>
        </w:rPr>
        <w:t xml:space="preserve"> </w:t>
      </w:r>
      <w:r w:rsidRPr="000044B4">
        <w:rPr>
          <w:rFonts w:ascii="Arial" w:eastAsia="Arial" w:hAnsi="Arial" w:cs="Arial"/>
        </w:rPr>
        <w:t>the individual(s)</w:t>
      </w:r>
      <w:r w:rsidRPr="000044B4">
        <w:rPr>
          <w:rFonts w:ascii="Arial" w:eastAsia="Arial" w:hAnsi="Arial" w:cs="Arial"/>
          <w:spacing w:val="40"/>
        </w:rPr>
        <w:t xml:space="preserve"> </w:t>
      </w:r>
      <w:r w:rsidRPr="000044B4">
        <w:rPr>
          <w:rFonts w:ascii="Arial" w:eastAsia="Arial" w:hAnsi="Arial" w:cs="Arial"/>
        </w:rPr>
        <w:t>who</w:t>
      </w:r>
      <w:r w:rsidRPr="000044B4">
        <w:rPr>
          <w:rFonts w:ascii="Arial" w:eastAsia="Arial" w:hAnsi="Arial" w:cs="Arial"/>
          <w:spacing w:val="35"/>
        </w:rPr>
        <w:t xml:space="preserve"> </w:t>
      </w:r>
      <w:r w:rsidRPr="000044B4">
        <w:rPr>
          <w:rFonts w:ascii="Arial" w:eastAsia="Arial" w:hAnsi="Arial" w:cs="Arial"/>
        </w:rPr>
        <w:t>will</w:t>
      </w:r>
      <w:r w:rsidRPr="000044B4">
        <w:rPr>
          <w:rFonts w:ascii="Arial" w:eastAsia="Arial" w:hAnsi="Arial" w:cs="Arial"/>
          <w:spacing w:val="-4"/>
        </w:rPr>
        <w:t xml:space="preserve"> </w:t>
      </w:r>
      <w:r w:rsidRPr="000044B4">
        <w:rPr>
          <w:rFonts w:ascii="Arial" w:eastAsia="Arial" w:hAnsi="Arial" w:cs="Arial"/>
        </w:rPr>
        <w:t>be responsible</w:t>
      </w:r>
      <w:r w:rsidRPr="000044B4">
        <w:rPr>
          <w:rFonts w:ascii="Arial" w:eastAsia="Arial" w:hAnsi="Arial" w:cs="Arial"/>
          <w:spacing w:val="40"/>
        </w:rPr>
        <w:t xml:space="preserve"> </w:t>
      </w:r>
      <w:r w:rsidRPr="000044B4">
        <w:rPr>
          <w:rFonts w:ascii="Arial" w:eastAsia="Arial" w:hAnsi="Arial" w:cs="Arial"/>
        </w:rPr>
        <w:t xml:space="preserve">for monitoring </w:t>
      </w:r>
      <w:r w:rsidRPr="000044B4">
        <w:rPr>
          <w:rFonts w:ascii="Arial" w:eastAsia="Arial" w:hAnsi="Arial" w:cs="Arial"/>
          <w:w w:val="110"/>
        </w:rPr>
        <w:t>the correction; and,</w:t>
      </w:r>
    </w:p>
    <w:p w14:paraId="6A740762" w14:textId="77777777" w:rsidR="000044B4" w:rsidRPr="000044B4" w:rsidRDefault="000044B4" w:rsidP="000044B4">
      <w:pPr>
        <w:numPr>
          <w:ilvl w:val="1"/>
          <w:numId w:val="4"/>
        </w:numPr>
        <w:tabs>
          <w:tab w:val="left" w:pos="1013"/>
        </w:tabs>
        <w:spacing w:line="253" w:lineRule="exact"/>
        <w:ind w:left="1013" w:hanging="351"/>
        <w:rPr>
          <w:rFonts w:ascii="Arial" w:eastAsia="Arial" w:hAnsi="Arial" w:cs="Arial"/>
        </w:rPr>
      </w:pP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date</w:t>
      </w:r>
      <w:r w:rsidRPr="000044B4">
        <w:rPr>
          <w:rFonts w:ascii="Arial" w:eastAsia="Arial" w:hAnsi="Arial" w:cs="Arial"/>
          <w:spacing w:val="-16"/>
          <w:w w:val="105"/>
        </w:rPr>
        <w:t xml:space="preserve"> </w:t>
      </w:r>
      <w:r w:rsidRPr="000044B4">
        <w:rPr>
          <w:rFonts w:ascii="Arial" w:eastAsia="Arial" w:hAnsi="Arial" w:cs="Arial"/>
          <w:w w:val="105"/>
        </w:rPr>
        <w:t>by</w:t>
      </w:r>
      <w:r w:rsidRPr="000044B4">
        <w:rPr>
          <w:rFonts w:ascii="Arial" w:eastAsia="Arial" w:hAnsi="Arial" w:cs="Arial"/>
          <w:spacing w:val="-16"/>
          <w:w w:val="105"/>
        </w:rPr>
        <w:t xml:space="preserve"> </w:t>
      </w:r>
      <w:r w:rsidRPr="000044B4">
        <w:rPr>
          <w:rFonts w:ascii="Arial" w:eastAsia="Arial" w:hAnsi="Arial" w:cs="Arial"/>
          <w:w w:val="105"/>
        </w:rPr>
        <w:t>which</w:t>
      </w:r>
      <w:r w:rsidRPr="000044B4">
        <w:rPr>
          <w:rFonts w:ascii="Arial" w:eastAsia="Arial" w:hAnsi="Arial" w:cs="Arial"/>
          <w:spacing w:val="-16"/>
          <w:w w:val="105"/>
        </w:rPr>
        <w:t xml:space="preserve"> </w:t>
      </w:r>
      <w:r w:rsidRPr="000044B4">
        <w:rPr>
          <w:rFonts w:ascii="Arial" w:eastAsia="Arial" w:hAnsi="Arial" w:cs="Arial"/>
          <w:w w:val="105"/>
        </w:rPr>
        <w:t>each</w:t>
      </w:r>
      <w:r w:rsidRPr="000044B4">
        <w:rPr>
          <w:rFonts w:ascii="Arial" w:eastAsia="Arial" w:hAnsi="Arial" w:cs="Arial"/>
          <w:spacing w:val="-16"/>
          <w:w w:val="105"/>
        </w:rPr>
        <w:t xml:space="preserve"> </w:t>
      </w:r>
      <w:r w:rsidRPr="000044B4">
        <w:rPr>
          <w:rFonts w:ascii="Arial" w:eastAsia="Arial" w:hAnsi="Arial" w:cs="Arial"/>
          <w:w w:val="105"/>
        </w:rPr>
        <w:t>correction</w:t>
      </w:r>
      <w:r w:rsidRPr="000044B4">
        <w:rPr>
          <w:rFonts w:ascii="Arial" w:eastAsia="Arial" w:hAnsi="Arial" w:cs="Arial"/>
          <w:spacing w:val="2"/>
          <w:w w:val="105"/>
        </w:rPr>
        <w:t xml:space="preserve"> </w:t>
      </w:r>
      <w:r w:rsidRPr="000044B4">
        <w:rPr>
          <w:rFonts w:ascii="Arial" w:eastAsia="Arial" w:hAnsi="Arial" w:cs="Arial"/>
          <w:w w:val="105"/>
        </w:rPr>
        <w:t>will</w:t>
      </w:r>
      <w:r w:rsidRPr="000044B4">
        <w:rPr>
          <w:rFonts w:ascii="Arial" w:eastAsia="Arial" w:hAnsi="Arial" w:cs="Arial"/>
          <w:spacing w:val="-27"/>
          <w:w w:val="105"/>
        </w:rPr>
        <w:t xml:space="preserve"> </w:t>
      </w:r>
      <w:r w:rsidRPr="000044B4">
        <w:rPr>
          <w:rFonts w:ascii="Arial" w:eastAsia="Arial" w:hAnsi="Arial" w:cs="Arial"/>
          <w:w w:val="105"/>
        </w:rPr>
        <w:t>be</w:t>
      </w:r>
      <w:r w:rsidRPr="000044B4">
        <w:rPr>
          <w:rFonts w:ascii="Arial" w:eastAsia="Arial" w:hAnsi="Arial" w:cs="Arial"/>
          <w:spacing w:val="-18"/>
          <w:w w:val="105"/>
        </w:rPr>
        <w:t xml:space="preserve"> </w:t>
      </w:r>
      <w:r w:rsidRPr="000044B4">
        <w:rPr>
          <w:rFonts w:ascii="Arial" w:eastAsia="Arial" w:hAnsi="Arial" w:cs="Arial"/>
          <w:spacing w:val="-2"/>
          <w:w w:val="105"/>
        </w:rPr>
        <w:t>achieved.</w:t>
      </w:r>
    </w:p>
    <w:p w14:paraId="004C27DA" w14:textId="77777777" w:rsidR="000044B4" w:rsidRPr="000044B4" w:rsidRDefault="000044B4" w:rsidP="000044B4">
      <w:pPr>
        <w:spacing w:before="70"/>
        <w:rPr>
          <w:rFonts w:ascii="Arial" w:eastAsia="Arial" w:hAnsi="Arial" w:cs="Arial"/>
        </w:rPr>
      </w:pPr>
    </w:p>
    <w:p w14:paraId="04A1833B" w14:textId="77777777" w:rsidR="000044B4" w:rsidRPr="000044B4" w:rsidRDefault="000044B4" w:rsidP="000044B4">
      <w:pPr>
        <w:numPr>
          <w:ilvl w:val="0"/>
          <w:numId w:val="4"/>
        </w:numPr>
        <w:tabs>
          <w:tab w:val="left" w:pos="303"/>
          <w:tab w:val="left" w:pos="555"/>
        </w:tabs>
        <w:spacing w:line="278" w:lineRule="auto"/>
        <w:ind w:left="303" w:right="6365" w:hanging="2"/>
        <w:rPr>
          <w:rFonts w:ascii="Arial" w:eastAsia="Arial" w:hAnsi="Arial" w:cs="Arial"/>
        </w:rPr>
      </w:pPr>
      <w:r w:rsidRPr="000044B4">
        <w:rPr>
          <w:rFonts w:ascii="Arial" w:eastAsia="Arial" w:hAnsi="Arial" w:cs="Arial"/>
          <w:w w:val="105"/>
        </w:rPr>
        <w:t>Specific</w:t>
      </w:r>
      <w:r w:rsidRPr="000044B4">
        <w:rPr>
          <w:rFonts w:ascii="Arial" w:eastAsia="Arial" w:hAnsi="Arial" w:cs="Arial"/>
          <w:spacing w:val="-16"/>
          <w:w w:val="105"/>
        </w:rPr>
        <w:t xml:space="preserve"> </w:t>
      </w:r>
      <w:r w:rsidRPr="000044B4">
        <w:rPr>
          <w:rFonts w:ascii="Arial" w:eastAsia="Arial" w:hAnsi="Arial" w:cs="Arial"/>
          <w:w w:val="105"/>
        </w:rPr>
        <w:t>Corrective</w:t>
      </w:r>
      <w:r w:rsidRPr="000044B4">
        <w:rPr>
          <w:rFonts w:ascii="Arial" w:eastAsia="Arial" w:hAnsi="Arial" w:cs="Arial"/>
          <w:spacing w:val="-17"/>
          <w:w w:val="105"/>
        </w:rPr>
        <w:t xml:space="preserve"> </w:t>
      </w:r>
      <w:r w:rsidRPr="000044B4">
        <w:rPr>
          <w:rFonts w:ascii="Arial" w:eastAsia="Arial" w:hAnsi="Arial" w:cs="Arial"/>
          <w:w w:val="105"/>
        </w:rPr>
        <w:t>Actions. Submit to AGE the following:</w:t>
      </w:r>
    </w:p>
    <w:p w14:paraId="43342848" w14:textId="77777777" w:rsidR="000044B4" w:rsidRPr="000044B4" w:rsidRDefault="000044B4" w:rsidP="000044B4">
      <w:pPr>
        <w:numPr>
          <w:ilvl w:val="1"/>
          <w:numId w:val="4"/>
        </w:numPr>
        <w:tabs>
          <w:tab w:val="left" w:pos="1075"/>
        </w:tabs>
        <w:spacing w:line="278" w:lineRule="auto"/>
        <w:ind w:left="1075" w:right="1304" w:hanging="377"/>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1"/>
          <w:w w:val="105"/>
        </w:rPr>
        <w:t xml:space="preserve"> </w:t>
      </w:r>
      <w:r w:rsidRPr="000044B4">
        <w:rPr>
          <w:rFonts w:ascii="Arial" w:eastAsia="Arial" w:hAnsi="Arial" w:cs="Arial"/>
          <w:w w:val="105"/>
        </w:rPr>
        <w:t>of a</w:t>
      </w:r>
      <w:r w:rsidRPr="000044B4">
        <w:rPr>
          <w:rFonts w:ascii="Arial" w:eastAsia="Arial" w:hAnsi="Arial" w:cs="Arial"/>
          <w:spacing w:val="-21"/>
          <w:w w:val="105"/>
        </w:rPr>
        <w:t xml:space="preserve"> </w:t>
      </w:r>
      <w:r w:rsidRPr="000044B4">
        <w:rPr>
          <w:rFonts w:ascii="Arial" w:eastAsia="Arial" w:hAnsi="Arial" w:cs="Arial"/>
          <w:w w:val="105"/>
        </w:rPr>
        <w:t>newly completed operational</w:t>
      </w:r>
      <w:r w:rsidRPr="000044B4">
        <w:rPr>
          <w:rFonts w:ascii="Arial" w:eastAsia="Arial" w:hAnsi="Arial" w:cs="Arial"/>
          <w:spacing w:val="-4"/>
          <w:w w:val="105"/>
        </w:rPr>
        <w:t xml:space="preserve"> </w:t>
      </w:r>
      <w:r w:rsidRPr="000044B4">
        <w:rPr>
          <w:rFonts w:ascii="Arial" w:eastAsia="Arial" w:hAnsi="Arial" w:cs="Arial"/>
          <w:w w:val="105"/>
        </w:rPr>
        <w:t>testing</w:t>
      </w:r>
      <w:r w:rsidRPr="000044B4">
        <w:rPr>
          <w:rFonts w:ascii="Arial" w:eastAsia="Arial" w:hAnsi="Arial" w:cs="Arial"/>
          <w:spacing w:val="-13"/>
          <w:w w:val="105"/>
        </w:rPr>
        <w:t xml:space="preserve"> </w:t>
      </w:r>
      <w:r w:rsidRPr="000044B4">
        <w:rPr>
          <w:rFonts w:ascii="Arial" w:eastAsia="Arial" w:hAnsi="Arial" w:cs="Arial"/>
          <w:w w:val="105"/>
        </w:rPr>
        <w:t>for</w:t>
      </w:r>
      <w:r w:rsidRPr="000044B4">
        <w:rPr>
          <w:rFonts w:ascii="Arial" w:eastAsia="Arial" w:hAnsi="Arial" w:cs="Arial"/>
          <w:spacing w:val="-2"/>
          <w:w w:val="105"/>
        </w:rPr>
        <w:t xml:space="preserve"> </w:t>
      </w:r>
      <w:r w:rsidRPr="000044B4">
        <w:rPr>
          <w:rFonts w:ascii="Arial" w:eastAsia="Arial" w:hAnsi="Arial" w:cs="Arial"/>
          <w:w w:val="105"/>
        </w:rPr>
        <w:t>all</w:t>
      </w:r>
      <w:r w:rsidRPr="000044B4">
        <w:rPr>
          <w:rFonts w:ascii="Arial" w:eastAsia="Arial" w:hAnsi="Arial" w:cs="Arial"/>
          <w:spacing w:val="-20"/>
          <w:w w:val="105"/>
        </w:rPr>
        <w:t xml:space="preserve"> </w:t>
      </w:r>
      <w:r w:rsidRPr="000044B4">
        <w:rPr>
          <w:rFonts w:ascii="Arial" w:eastAsia="Arial" w:hAnsi="Arial" w:cs="Arial"/>
          <w:w w:val="105"/>
        </w:rPr>
        <w:t>Personal Emergency</w:t>
      </w:r>
      <w:r w:rsidRPr="000044B4">
        <w:rPr>
          <w:rFonts w:ascii="Arial" w:eastAsia="Arial" w:hAnsi="Arial" w:cs="Arial"/>
          <w:spacing w:val="20"/>
          <w:w w:val="105"/>
        </w:rPr>
        <w:t xml:space="preserve"> </w:t>
      </w:r>
      <w:r w:rsidRPr="000044B4">
        <w:rPr>
          <w:rFonts w:ascii="Arial" w:eastAsia="Arial" w:hAnsi="Arial" w:cs="Arial"/>
          <w:w w:val="105"/>
        </w:rPr>
        <w:t>Response pendants</w:t>
      </w:r>
      <w:r w:rsidRPr="000044B4">
        <w:rPr>
          <w:rFonts w:ascii="Arial" w:eastAsia="Arial" w:hAnsi="Arial" w:cs="Arial"/>
          <w:spacing w:val="-3"/>
          <w:w w:val="105"/>
        </w:rPr>
        <w:t xml:space="preserve"> </w:t>
      </w:r>
      <w:r w:rsidRPr="000044B4">
        <w:rPr>
          <w:rFonts w:ascii="Arial" w:eastAsia="Arial" w:hAnsi="Arial" w:cs="Arial"/>
          <w:w w:val="105"/>
        </w:rPr>
        <w:t>and</w:t>
      </w:r>
      <w:r w:rsidRPr="000044B4">
        <w:rPr>
          <w:rFonts w:ascii="Arial" w:eastAsia="Arial" w:hAnsi="Arial" w:cs="Arial"/>
          <w:spacing w:val="-8"/>
          <w:w w:val="105"/>
        </w:rPr>
        <w:t xml:space="preserve"> </w:t>
      </w:r>
      <w:r w:rsidRPr="000044B4">
        <w:rPr>
          <w:rFonts w:ascii="Arial" w:eastAsia="Arial" w:hAnsi="Arial" w:cs="Arial"/>
          <w:w w:val="105"/>
        </w:rPr>
        <w:t>pull</w:t>
      </w:r>
      <w:r w:rsidRPr="000044B4">
        <w:rPr>
          <w:rFonts w:ascii="Arial" w:eastAsia="Arial" w:hAnsi="Arial" w:cs="Arial"/>
          <w:spacing w:val="-21"/>
          <w:w w:val="105"/>
        </w:rPr>
        <w:t xml:space="preserve"> </w:t>
      </w:r>
      <w:r w:rsidRPr="000044B4">
        <w:rPr>
          <w:rFonts w:ascii="Arial" w:eastAsia="Arial" w:hAnsi="Arial" w:cs="Arial"/>
          <w:w w:val="105"/>
        </w:rPr>
        <w:t>cords.</w:t>
      </w:r>
    </w:p>
    <w:p w14:paraId="42FA1CB2" w14:textId="77777777" w:rsidR="000044B4" w:rsidRPr="000044B4" w:rsidRDefault="000044B4" w:rsidP="000044B4">
      <w:pPr>
        <w:numPr>
          <w:ilvl w:val="1"/>
          <w:numId w:val="4"/>
        </w:numPr>
        <w:tabs>
          <w:tab w:val="left" w:pos="1067"/>
          <w:tab w:val="left" w:pos="1072"/>
        </w:tabs>
        <w:spacing w:line="278" w:lineRule="auto"/>
        <w:ind w:left="1072" w:right="672" w:hanging="357"/>
        <w:rPr>
          <w:rFonts w:ascii="Arial" w:eastAsia="Arial" w:hAnsi="Arial" w:cs="Arial"/>
        </w:rPr>
      </w:pPr>
      <w:r w:rsidRPr="000044B4">
        <w:rPr>
          <w:rFonts w:ascii="Arial" w:eastAsia="Arial" w:hAnsi="Arial" w:cs="Arial"/>
          <w:w w:val="105"/>
        </w:rPr>
        <w:t>Documentation of</w:t>
      </w:r>
      <w:r w:rsidRPr="000044B4">
        <w:rPr>
          <w:rFonts w:ascii="Arial" w:eastAsia="Arial" w:hAnsi="Arial" w:cs="Arial"/>
          <w:spacing w:val="-4"/>
          <w:w w:val="105"/>
        </w:rPr>
        <w:t xml:space="preserve"> </w:t>
      </w:r>
      <w:r w:rsidRPr="000044B4">
        <w:rPr>
          <w:rFonts w:ascii="Arial" w:eastAsia="Arial" w:hAnsi="Arial" w:cs="Arial"/>
          <w:w w:val="105"/>
        </w:rPr>
        <w:t>a</w:t>
      </w:r>
      <w:r w:rsidRPr="000044B4">
        <w:rPr>
          <w:rFonts w:ascii="Arial" w:eastAsia="Arial" w:hAnsi="Arial" w:cs="Arial"/>
          <w:spacing w:val="-25"/>
          <w:w w:val="105"/>
        </w:rPr>
        <w:t xml:space="preserve"> </w:t>
      </w:r>
      <w:r w:rsidRPr="000044B4">
        <w:rPr>
          <w:rFonts w:ascii="Arial" w:eastAsia="Arial" w:hAnsi="Arial" w:cs="Arial"/>
          <w:w w:val="105"/>
        </w:rPr>
        <w:t>newly</w:t>
      </w:r>
      <w:r w:rsidRPr="000044B4">
        <w:rPr>
          <w:rFonts w:ascii="Arial" w:eastAsia="Arial" w:hAnsi="Arial" w:cs="Arial"/>
          <w:spacing w:val="-2"/>
          <w:w w:val="105"/>
        </w:rPr>
        <w:t xml:space="preserve"> </w:t>
      </w:r>
      <w:r w:rsidRPr="000044B4">
        <w:rPr>
          <w:rFonts w:ascii="Arial" w:eastAsia="Arial" w:hAnsi="Arial" w:cs="Arial"/>
          <w:w w:val="105"/>
        </w:rPr>
        <w:t>completed SCR</w:t>
      </w:r>
      <w:r w:rsidRPr="000044B4">
        <w:rPr>
          <w:rFonts w:ascii="Arial" w:eastAsia="Arial" w:hAnsi="Arial" w:cs="Arial"/>
          <w:spacing w:val="-10"/>
          <w:w w:val="105"/>
        </w:rPr>
        <w:t xml:space="preserve"> </w:t>
      </w:r>
      <w:r w:rsidRPr="000044B4">
        <w:rPr>
          <w:rFonts w:ascii="Arial" w:eastAsia="Arial" w:hAnsi="Arial" w:cs="Arial"/>
          <w:w w:val="105"/>
        </w:rPr>
        <w:t>operational</w:t>
      </w:r>
      <w:r w:rsidRPr="000044B4">
        <w:rPr>
          <w:rFonts w:ascii="Arial" w:eastAsia="Arial" w:hAnsi="Arial" w:cs="Arial"/>
          <w:spacing w:val="-10"/>
          <w:w w:val="105"/>
        </w:rPr>
        <w:t xml:space="preserve"> </w:t>
      </w:r>
      <w:r w:rsidRPr="000044B4">
        <w:rPr>
          <w:rFonts w:ascii="Arial" w:eastAsia="Arial" w:hAnsi="Arial" w:cs="Arial"/>
          <w:w w:val="105"/>
        </w:rPr>
        <w:t>review</w:t>
      </w:r>
      <w:r w:rsidRPr="000044B4">
        <w:rPr>
          <w:rFonts w:ascii="Arial" w:eastAsia="Arial" w:hAnsi="Arial" w:cs="Arial"/>
          <w:spacing w:val="-5"/>
          <w:w w:val="105"/>
        </w:rPr>
        <w:t xml:space="preserve"> </w:t>
      </w:r>
      <w:r w:rsidRPr="000044B4">
        <w:rPr>
          <w:rFonts w:ascii="Arial" w:eastAsia="Arial" w:hAnsi="Arial" w:cs="Arial"/>
          <w:w w:val="105"/>
        </w:rPr>
        <w:t>including</w:t>
      </w:r>
      <w:r w:rsidRPr="000044B4">
        <w:rPr>
          <w:rFonts w:ascii="Arial" w:eastAsia="Arial" w:hAnsi="Arial" w:cs="Arial"/>
          <w:spacing w:val="-20"/>
          <w:w w:val="105"/>
        </w:rPr>
        <w:t xml:space="preserve"> </w:t>
      </w:r>
      <w:r w:rsidRPr="000044B4">
        <w:rPr>
          <w:rFonts w:ascii="Arial" w:eastAsia="Arial" w:hAnsi="Arial" w:cs="Arial"/>
          <w:w w:val="105"/>
        </w:rPr>
        <w:t>that all SCR</w:t>
      </w:r>
      <w:r w:rsidRPr="000044B4">
        <w:rPr>
          <w:rFonts w:ascii="Arial" w:eastAsia="Arial" w:hAnsi="Arial" w:cs="Arial"/>
          <w:spacing w:val="-12"/>
          <w:w w:val="105"/>
        </w:rPr>
        <w:t xml:space="preserve"> </w:t>
      </w:r>
      <w:r w:rsidRPr="000044B4">
        <w:rPr>
          <w:rFonts w:ascii="Arial" w:eastAsia="Arial" w:hAnsi="Arial" w:cs="Arial"/>
          <w:w w:val="105"/>
        </w:rPr>
        <w:t>doors</w:t>
      </w:r>
      <w:r w:rsidRPr="000044B4">
        <w:rPr>
          <w:rFonts w:ascii="Arial" w:eastAsia="Arial" w:hAnsi="Arial" w:cs="Arial"/>
          <w:spacing w:val="-15"/>
          <w:w w:val="105"/>
        </w:rPr>
        <w:t xml:space="preserve"> </w:t>
      </w:r>
      <w:r w:rsidRPr="000044B4">
        <w:rPr>
          <w:rFonts w:ascii="Arial" w:eastAsia="Arial" w:hAnsi="Arial" w:cs="Arial"/>
          <w:w w:val="105"/>
        </w:rPr>
        <w:t>are</w:t>
      </w:r>
      <w:r w:rsidRPr="000044B4">
        <w:rPr>
          <w:rFonts w:ascii="Arial" w:eastAsia="Arial" w:hAnsi="Arial" w:cs="Arial"/>
          <w:spacing w:val="-14"/>
          <w:w w:val="105"/>
        </w:rPr>
        <w:t xml:space="preserve"> </w:t>
      </w:r>
      <w:r w:rsidRPr="000044B4">
        <w:rPr>
          <w:rFonts w:ascii="Arial" w:eastAsia="Arial" w:hAnsi="Arial" w:cs="Arial"/>
          <w:w w:val="105"/>
        </w:rPr>
        <w:t>secured</w:t>
      </w:r>
      <w:r w:rsidRPr="000044B4">
        <w:rPr>
          <w:rFonts w:ascii="Arial" w:eastAsia="Arial" w:hAnsi="Arial" w:cs="Arial"/>
          <w:spacing w:val="-8"/>
          <w:w w:val="105"/>
        </w:rPr>
        <w:t xml:space="preserve"> </w:t>
      </w:r>
      <w:r w:rsidRPr="000044B4">
        <w:rPr>
          <w:rFonts w:ascii="Arial" w:eastAsia="Arial" w:hAnsi="Arial" w:cs="Arial"/>
          <w:w w:val="105"/>
        </w:rPr>
        <w:t>and</w:t>
      </w:r>
      <w:r w:rsidRPr="000044B4">
        <w:rPr>
          <w:rFonts w:ascii="Arial" w:eastAsia="Arial" w:hAnsi="Arial" w:cs="Arial"/>
          <w:spacing w:val="-17"/>
          <w:w w:val="105"/>
        </w:rPr>
        <w:t xml:space="preserve"> </w:t>
      </w:r>
      <w:r w:rsidRPr="000044B4">
        <w:rPr>
          <w:rFonts w:ascii="Arial" w:eastAsia="Arial" w:hAnsi="Arial" w:cs="Arial"/>
          <w:w w:val="105"/>
        </w:rPr>
        <w:t>alarmed.</w:t>
      </w:r>
    </w:p>
    <w:p w14:paraId="102BB7C0" w14:textId="19DE8F5C" w:rsidR="000044B4" w:rsidRPr="000044B4" w:rsidRDefault="000044B4" w:rsidP="000044B4">
      <w:pPr>
        <w:numPr>
          <w:ilvl w:val="1"/>
          <w:numId w:val="4"/>
        </w:numPr>
        <w:tabs>
          <w:tab w:val="left" w:pos="1068"/>
          <w:tab w:val="left" w:pos="1070"/>
        </w:tabs>
        <w:spacing w:line="278" w:lineRule="auto"/>
        <w:ind w:left="1070" w:right="411" w:hanging="362"/>
        <w:rPr>
          <w:rFonts w:ascii="Arial" w:eastAsia="Arial" w:hAnsi="Arial" w:cs="Arial"/>
        </w:rPr>
      </w:pPr>
      <w:r w:rsidRPr="000044B4">
        <w:rPr>
          <w:rFonts w:ascii="Arial" w:eastAsia="Arial" w:hAnsi="Arial" w:cs="Arial"/>
          <w:w w:val="105"/>
        </w:rPr>
        <w:t xml:space="preserve">Documentation </w:t>
      </w:r>
      <w:r w:rsidR="00C257CF" w:rsidRPr="000044B4">
        <w:rPr>
          <w:rFonts w:ascii="Arial" w:eastAsia="Arial" w:hAnsi="Arial" w:cs="Arial"/>
          <w:w w:val="105"/>
        </w:rPr>
        <w:t>confirms</w:t>
      </w:r>
      <w:r w:rsidRPr="000044B4">
        <w:rPr>
          <w:rFonts w:ascii="Arial" w:eastAsia="Arial" w:hAnsi="Arial" w:cs="Arial"/>
          <w:w w:val="105"/>
        </w:rPr>
        <w:t xml:space="preserve"> that all</w:t>
      </w:r>
      <w:r w:rsidRPr="000044B4">
        <w:rPr>
          <w:rFonts w:ascii="Arial" w:eastAsia="Arial" w:hAnsi="Arial" w:cs="Arial"/>
          <w:spacing w:val="-21"/>
          <w:w w:val="105"/>
        </w:rPr>
        <w:t xml:space="preserve"> </w:t>
      </w:r>
      <w:r w:rsidRPr="000044B4">
        <w:rPr>
          <w:rFonts w:ascii="Arial" w:eastAsia="Arial" w:hAnsi="Arial" w:cs="Arial"/>
          <w:w w:val="105"/>
        </w:rPr>
        <w:t>applicable residents have</w:t>
      </w:r>
      <w:r w:rsidRPr="000044B4">
        <w:rPr>
          <w:rFonts w:ascii="Arial" w:eastAsia="Arial" w:hAnsi="Arial" w:cs="Arial"/>
          <w:spacing w:val="-1"/>
          <w:w w:val="105"/>
        </w:rPr>
        <w:t xml:space="preserve"> </w:t>
      </w:r>
      <w:r w:rsidRPr="000044B4">
        <w:rPr>
          <w:rFonts w:ascii="Arial" w:eastAsia="Arial" w:hAnsi="Arial" w:cs="Arial"/>
          <w:w w:val="105"/>
        </w:rPr>
        <w:t>a</w:t>
      </w:r>
      <w:r w:rsidRPr="000044B4">
        <w:rPr>
          <w:rFonts w:ascii="Arial" w:eastAsia="Arial" w:hAnsi="Arial" w:cs="Arial"/>
          <w:spacing w:val="-10"/>
          <w:w w:val="105"/>
        </w:rPr>
        <w:t xml:space="preserve"> </w:t>
      </w:r>
      <w:r w:rsidRPr="000044B4">
        <w:rPr>
          <w:rFonts w:ascii="Arial" w:eastAsia="Arial" w:hAnsi="Arial" w:cs="Arial"/>
          <w:w w:val="105"/>
        </w:rPr>
        <w:t>current bed</w:t>
      </w:r>
      <w:r w:rsidRPr="000044B4">
        <w:rPr>
          <w:rFonts w:ascii="Arial" w:eastAsia="Arial" w:hAnsi="Arial" w:cs="Arial"/>
          <w:spacing w:val="-1"/>
          <w:w w:val="105"/>
        </w:rPr>
        <w:t xml:space="preserve"> </w:t>
      </w:r>
      <w:r w:rsidRPr="000044B4">
        <w:rPr>
          <w:rFonts w:ascii="Arial" w:eastAsia="Arial" w:hAnsi="Arial" w:cs="Arial"/>
          <w:w w:val="105"/>
        </w:rPr>
        <w:t xml:space="preserve">rail </w:t>
      </w:r>
      <w:r w:rsidRPr="000044B4">
        <w:rPr>
          <w:rFonts w:ascii="Arial" w:eastAsia="Arial" w:hAnsi="Arial" w:cs="Arial"/>
          <w:spacing w:val="-2"/>
          <w:w w:val="105"/>
        </w:rPr>
        <w:t>assessment</w:t>
      </w:r>
      <w:r w:rsidRPr="000044B4">
        <w:rPr>
          <w:rFonts w:ascii="Arial" w:eastAsia="Arial" w:hAnsi="Arial" w:cs="Arial"/>
          <w:spacing w:val="6"/>
          <w:w w:val="105"/>
        </w:rPr>
        <w:t xml:space="preserve"> </w:t>
      </w:r>
      <w:r w:rsidRPr="000044B4">
        <w:rPr>
          <w:rFonts w:ascii="Arial" w:eastAsia="Arial" w:hAnsi="Arial" w:cs="Arial"/>
          <w:spacing w:val="-2"/>
          <w:w w:val="105"/>
        </w:rPr>
        <w:t>and</w:t>
      </w:r>
      <w:r w:rsidRPr="000044B4">
        <w:rPr>
          <w:rFonts w:ascii="Arial" w:eastAsia="Arial" w:hAnsi="Arial" w:cs="Arial"/>
          <w:spacing w:val="-14"/>
          <w:w w:val="105"/>
        </w:rPr>
        <w:t xml:space="preserve"> </w:t>
      </w:r>
      <w:r w:rsidRPr="000044B4">
        <w:rPr>
          <w:rFonts w:ascii="Arial" w:eastAsia="Arial" w:hAnsi="Arial" w:cs="Arial"/>
          <w:spacing w:val="-2"/>
          <w:w w:val="105"/>
        </w:rPr>
        <w:t>that</w:t>
      </w:r>
      <w:r w:rsidRPr="000044B4">
        <w:rPr>
          <w:rFonts w:ascii="Arial" w:eastAsia="Arial" w:hAnsi="Arial" w:cs="Arial"/>
          <w:spacing w:val="-15"/>
          <w:w w:val="105"/>
        </w:rPr>
        <w:t xml:space="preserve"> </w:t>
      </w:r>
      <w:r w:rsidRPr="000044B4">
        <w:rPr>
          <w:rFonts w:ascii="Arial" w:eastAsia="Arial" w:hAnsi="Arial" w:cs="Arial"/>
          <w:spacing w:val="-2"/>
          <w:w w:val="105"/>
        </w:rPr>
        <w:t>bed</w:t>
      </w:r>
      <w:r w:rsidRPr="000044B4">
        <w:rPr>
          <w:rFonts w:ascii="Arial" w:eastAsia="Arial" w:hAnsi="Arial" w:cs="Arial"/>
          <w:spacing w:val="-8"/>
          <w:w w:val="105"/>
        </w:rPr>
        <w:t xml:space="preserve"> </w:t>
      </w:r>
      <w:r w:rsidRPr="000044B4">
        <w:rPr>
          <w:rFonts w:ascii="Arial" w:eastAsia="Arial" w:hAnsi="Arial" w:cs="Arial"/>
          <w:spacing w:val="-2"/>
          <w:w w:val="105"/>
        </w:rPr>
        <w:t>rails</w:t>
      </w:r>
      <w:r w:rsidRPr="000044B4">
        <w:rPr>
          <w:rFonts w:ascii="Arial" w:eastAsia="Arial" w:hAnsi="Arial" w:cs="Arial"/>
          <w:spacing w:val="-19"/>
          <w:w w:val="105"/>
        </w:rPr>
        <w:t xml:space="preserve"> </w:t>
      </w:r>
      <w:r w:rsidRPr="000044B4">
        <w:rPr>
          <w:rFonts w:ascii="Arial" w:eastAsia="Arial" w:hAnsi="Arial" w:cs="Arial"/>
          <w:spacing w:val="-2"/>
          <w:w w:val="105"/>
        </w:rPr>
        <w:t>have</w:t>
      </w:r>
      <w:r w:rsidRPr="000044B4">
        <w:rPr>
          <w:rFonts w:ascii="Arial" w:eastAsia="Arial" w:hAnsi="Arial" w:cs="Arial"/>
          <w:spacing w:val="-9"/>
          <w:w w:val="105"/>
        </w:rPr>
        <w:t xml:space="preserve"> </w:t>
      </w:r>
      <w:r w:rsidRPr="000044B4">
        <w:rPr>
          <w:rFonts w:ascii="Arial" w:eastAsia="Arial" w:hAnsi="Arial" w:cs="Arial"/>
          <w:spacing w:val="-2"/>
          <w:w w:val="105"/>
        </w:rPr>
        <w:t>been</w:t>
      </w:r>
      <w:r w:rsidRPr="000044B4">
        <w:rPr>
          <w:rFonts w:ascii="Arial" w:eastAsia="Arial" w:hAnsi="Arial" w:cs="Arial"/>
          <w:spacing w:val="-14"/>
          <w:w w:val="105"/>
        </w:rPr>
        <w:t xml:space="preserve"> </w:t>
      </w:r>
      <w:r w:rsidRPr="000044B4">
        <w:rPr>
          <w:rFonts w:ascii="Arial" w:eastAsia="Arial" w:hAnsi="Arial" w:cs="Arial"/>
          <w:spacing w:val="-2"/>
          <w:w w:val="105"/>
        </w:rPr>
        <w:t>removed from</w:t>
      </w:r>
      <w:r w:rsidRPr="000044B4">
        <w:rPr>
          <w:rFonts w:ascii="Arial" w:eastAsia="Arial" w:hAnsi="Arial" w:cs="Arial"/>
          <w:spacing w:val="-8"/>
          <w:w w:val="105"/>
        </w:rPr>
        <w:t xml:space="preserve"> </w:t>
      </w:r>
      <w:r w:rsidRPr="000044B4">
        <w:rPr>
          <w:rFonts w:ascii="Arial" w:eastAsia="Arial" w:hAnsi="Arial" w:cs="Arial"/>
          <w:spacing w:val="-2"/>
          <w:w w:val="105"/>
        </w:rPr>
        <w:t>Residents who</w:t>
      </w:r>
      <w:r w:rsidRPr="000044B4">
        <w:rPr>
          <w:rFonts w:ascii="Arial" w:eastAsia="Arial" w:hAnsi="Arial" w:cs="Arial"/>
          <w:spacing w:val="-15"/>
          <w:w w:val="105"/>
        </w:rPr>
        <w:t xml:space="preserve"> </w:t>
      </w:r>
      <w:r w:rsidRPr="000044B4">
        <w:rPr>
          <w:rFonts w:ascii="Arial" w:eastAsia="Arial" w:hAnsi="Arial" w:cs="Arial"/>
          <w:spacing w:val="-2"/>
          <w:w w:val="105"/>
        </w:rPr>
        <w:t>have</w:t>
      </w:r>
      <w:r w:rsidRPr="000044B4">
        <w:rPr>
          <w:rFonts w:ascii="Arial" w:eastAsia="Arial" w:hAnsi="Arial" w:cs="Arial"/>
          <w:spacing w:val="-9"/>
          <w:w w:val="105"/>
        </w:rPr>
        <w:t xml:space="preserve"> </w:t>
      </w:r>
      <w:r w:rsidRPr="000044B4">
        <w:rPr>
          <w:rFonts w:ascii="Arial" w:eastAsia="Arial" w:hAnsi="Arial" w:cs="Arial"/>
          <w:spacing w:val="-2"/>
          <w:w w:val="105"/>
        </w:rPr>
        <w:t xml:space="preserve">been </w:t>
      </w:r>
      <w:r w:rsidRPr="000044B4">
        <w:rPr>
          <w:rFonts w:ascii="Arial" w:eastAsia="Arial" w:hAnsi="Arial" w:cs="Arial"/>
          <w:w w:val="105"/>
        </w:rPr>
        <w:t>assessed</w:t>
      </w:r>
      <w:r w:rsidRPr="000044B4">
        <w:rPr>
          <w:rFonts w:ascii="Arial" w:eastAsia="Arial" w:hAnsi="Arial" w:cs="Arial"/>
          <w:spacing w:val="-9"/>
          <w:w w:val="105"/>
        </w:rPr>
        <w:t xml:space="preserve"> </w:t>
      </w:r>
      <w:r w:rsidRPr="000044B4">
        <w:rPr>
          <w:rFonts w:ascii="Arial" w:eastAsia="Arial" w:hAnsi="Arial" w:cs="Arial"/>
          <w:w w:val="105"/>
        </w:rPr>
        <w:t>to not</w:t>
      </w:r>
      <w:r w:rsidRPr="000044B4">
        <w:rPr>
          <w:rFonts w:ascii="Arial" w:eastAsia="Arial" w:hAnsi="Arial" w:cs="Arial"/>
          <w:spacing w:val="32"/>
          <w:w w:val="105"/>
        </w:rPr>
        <w:t xml:space="preserve"> </w:t>
      </w:r>
      <w:r w:rsidRPr="000044B4">
        <w:rPr>
          <w:rFonts w:ascii="Arial" w:eastAsia="Arial" w:hAnsi="Arial" w:cs="Arial"/>
          <w:w w:val="105"/>
        </w:rPr>
        <w:t>need</w:t>
      </w:r>
      <w:r w:rsidRPr="000044B4">
        <w:rPr>
          <w:rFonts w:ascii="Arial" w:eastAsia="Arial" w:hAnsi="Arial" w:cs="Arial"/>
          <w:spacing w:val="-17"/>
          <w:w w:val="105"/>
        </w:rPr>
        <w:t xml:space="preserve"> </w:t>
      </w:r>
      <w:r w:rsidRPr="000044B4">
        <w:rPr>
          <w:rFonts w:ascii="Arial" w:eastAsia="Arial" w:hAnsi="Arial" w:cs="Arial"/>
          <w:w w:val="105"/>
        </w:rPr>
        <w:t>bedrails.</w:t>
      </w:r>
    </w:p>
    <w:p w14:paraId="7835077B" w14:textId="77777777" w:rsidR="000044B4" w:rsidRPr="000044B4" w:rsidRDefault="000044B4" w:rsidP="000044B4">
      <w:pPr>
        <w:numPr>
          <w:ilvl w:val="1"/>
          <w:numId w:val="4"/>
        </w:numPr>
        <w:tabs>
          <w:tab w:val="left" w:pos="1066"/>
        </w:tabs>
        <w:spacing w:line="278" w:lineRule="auto"/>
        <w:ind w:left="1066" w:right="351" w:hanging="357"/>
        <w:rPr>
          <w:rFonts w:ascii="Arial" w:eastAsia="Arial" w:hAnsi="Arial" w:cs="Arial"/>
        </w:rPr>
      </w:pPr>
      <w:r w:rsidRPr="000044B4">
        <w:rPr>
          <w:rFonts w:ascii="Arial" w:eastAsia="Arial" w:hAnsi="Arial" w:cs="Arial"/>
          <w:w w:val="105"/>
        </w:rPr>
        <w:t>Documentation of</w:t>
      </w:r>
      <w:r w:rsidRPr="000044B4">
        <w:rPr>
          <w:rFonts w:ascii="Arial" w:eastAsia="Arial" w:hAnsi="Arial" w:cs="Arial"/>
          <w:spacing w:val="-4"/>
          <w:w w:val="105"/>
        </w:rPr>
        <w:t xml:space="preserve"> </w:t>
      </w:r>
      <w:r w:rsidRPr="000044B4">
        <w:rPr>
          <w:rFonts w:ascii="Arial" w:eastAsia="Arial" w:hAnsi="Arial" w:cs="Arial"/>
          <w:w w:val="105"/>
        </w:rPr>
        <w:t>a</w:t>
      </w:r>
      <w:r w:rsidRPr="000044B4">
        <w:rPr>
          <w:rFonts w:ascii="Arial" w:eastAsia="Arial" w:hAnsi="Arial" w:cs="Arial"/>
          <w:spacing w:val="-25"/>
          <w:w w:val="105"/>
        </w:rPr>
        <w:t xml:space="preserve"> </w:t>
      </w:r>
      <w:r w:rsidRPr="000044B4">
        <w:rPr>
          <w:rFonts w:ascii="Arial" w:eastAsia="Arial" w:hAnsi="Arial" w:cs="Arial"/>
          <w:w w:val="105"/>
        </w:rPr>
        <w:t>newly</w:t>
      </w:r>
      <w:r w:rsidRPr="000044B4">
        <w:rPr>
          <w:rFonts w:ascii="Arial" w:eastAsia="Arial" w:hAnsi="Arial" w:cs="Arial"/>
          <w:spacing w:val="-3"/>
          <w:w w:val="105"/>
        </w:rPr>
        <w:t xml:space="preserve"> </w:t>
      </w:r>
      <w:r w:rsidRPr="000044B4">
        <w:rPr>
          <w:rFonts w:ascii="Arial" w:eastAsia="Arial" w:hAnsi="Arial" w:cs="Arial"/>
          <w:w w:val="105"/>
        </w:rPr>
        <w:t>completed</w:t>
      </w:r>
      <w:r w:rsidRPr="000044B4">
        <w:rPr>
          <w:rFonts w:ascii="Arial" w:eastAsia="Arial" w:hAnsi="Arial" w:cs="Arial"/>
          <w:spacing w:val="-7"/>
          <w:w w:val="105"/>
        </w:rPr>
        <w:t xml:space="preserve"> </w:t>
      </w:r>
      <w:r w:rsidRPr="000044B4">
        <w:rPr>
          <w:rFonts w:ascii="Arial" w:eastAsia="Arial" w:hAnsi="Arial" w:cs="Arial"/>
          <w:w w:val="105"/>
        </w:rPr>
        <w:t>Medication</w:t>
      </w:r>
      <w:r w:rsidRPr="000044B4">
        <w:rPr>
          <w:rFonts w:ascii="Arial" w:eastAsia="Arial" w:hAnsi="Arial" w:cs="Arial"/>
          <w:spacing w:val="-4"/>
          <w:w w:val="105"/>
        </w:rPr>
        <w:t xml:space="preserve"> </w:t>
      </w:r>
      <w:r w:rsidRPr="000044B4">
        <w:rPr>
          <w:rFonts w:ascii="Arial" w:eastAsia="Arial" w:hAnsi="Arial" w:cs="Arial"/>
          <w:w w:val="105"/>
        </w:rPr>
        <w:t>Quality</w:t>
      </w:r>
      <w:r w:rsidRPr="000044B4">
        <w:rPr>
          <w:rFonts w:ascii="Arial" w:eastAsia="Arial" w:hAnsi="Arial" w:cs="Arial"/>
          <w:spacing w:val="-2"/>
          <w:w w:val="105"/>
        </w:rPr>
        <w:t xml:space="preserve"> </w:t>
      </w:r>
      <w:r w:rsidRPr="000044B4">
        <w:rPr>
          <w:rFonts w:ascii="Arial" w:eastAsia="Arial" w:hAnsi="Arial" w:cs="Arial"/>
          <w:w w:val="105"/>
        </w:rPr>
        <w:t>Plan</w:t>
      </w:r>
      <w:r w:rsidRPr="000044B4">
        <w:rPr>
          <w:rFonts w:ascii="Arial" w:eastAsia="Arial" w:hAnsi="Arial" w:cs="Arial"/>
          <w:spacing w:val="-7"/>
          <w:w w:val="105"/>
        </w:rPr>
        <w:t xml:space="preserve"> </w:t>
      </w:r>
      <w:r w:rsidRPr="000044B4">
        <w:rPr>
          <w:rFonts w:ascii="Arial" w:eastAsia="Arial" w:hAnsi="Arial" w:cs="Arial"/>
          <w:w w:val="105"/>
        </w:rPr>
        <w:t>Review,</w:t>
      </w:r>
      <w:r w:rsidRPr="000044B4">
        <w:rPr>
          <w:rFonts w:ascii="Arial" w:eastAsia="Arial" w:hAnsi="Arial" w:cs="Arial"/>
          <w:spacing w:val="-18"/>
          <w:w w:val="105"/>
        </w:rPr>
        <w:t xml:space="preserve"> </w:t>
      </w:r>
      <w:r w:rsidRPr="000044B4">
        <w:rPr>
          <w:rFonts w:ascii="Arial" w:eastAsia="Arial" w:hAnsi="Arial" w:cs="Arial"/>
          <w:w w:val="105"/>
        </w:rPr>
        <w:t>including</w:t>
      </w:r>
      <w:r w:rsidRPr="000044B4">
        <w:rPr>
          <w:rFonts w:ascii="Arial" w:eastAsia="Arial" w:hAnsi="Arial" w:cs="Arial"/>
          <w:spacing w:val="-13"/>
          <w:w w:val="105"/>
        </w:rPr>
        <w:t xml:space="preserve"> </w:t>
      </w:r>
      <w:r w:rsidRPr="000044B4">
        <w:rPr>
          <w:rFonts w:ascii="Arial" w:eastAsia="Arial" w:hAnsi="Arial" w:cs="Arial"/>
          <w:w w:val="105"/>
        </w:rPr>
        <w:t>a Medication Storage</w:t>
      </w:r>
      <w:r w:rsidRPr="000044B4">
        <w:rPr>
          <w:rFonts w:ascii="Arial" w:eastAsia="Arial" w:hAnsi="Arial" w:cs="Arial"/>
          <w:spacing w:val="-1"/>
          <w:w w:val="105"/>
        </w:rPr>
        <w:t xml:space="preserve"> </w:t>
      </w:r>
      <w:r w:rsidRPr="000044B4">
        <w:rPr>
          <w:rFonts w:ascii="Arial" w:eastAsia="Arial" w:hAnsi="Arial" w:cs="Arial"/>
          <w:w w:val="105"/>
        </w:rPr>
        <w:t>Unit</w:t>
      </w:r>
      <w:r w:rsidRPr="000044B4">
        <w:rPr>
          <w:rFonts w:ascii="Arial" w:eastAsia="Arial" w:hAnsi="Arial" w:cs="Arial"/>
          <w:spacing w:val="-1"/>
          <w:w w:val="105"/>
        </w:rPr>
        <w:t xml:space="preserve"> </w:t>
      </w:r>
      <w:r w:rsidRPr="000044B4">
        <w:rPr>
          <w:rFonts w:ascii="Arial" w:eastAsia="Arial" w:hAnsi="Arial" w:cs="Arial"/>
          <w:w w:val="105"/>
        </w:rPr>
        <w:t>audit,</w:t>
      </w:r>
      <w:r w:rsidRPr="000044B4">
        <w:rPr>
          <w:rFonts w:ascii="Arial" w:eastAsia="Arial" w:hAnsi="Arial" w:cs="Arial"/>
          <w:spacing w:val="-15"/>
          <w:w w:val="105"/>
        </w:rPr>
        <w:t xml:space="preserve"> </w:t>
      </w:r>
      <w:r w:rsidRPr="000044B4">
        <w:rPr>
          <w:rFonts w:ascii="Arial" w:eastAsia="Arial" w:hAnsi="Arial" w:cs="Arial"/>
          <w:w w:val="105"/>
        </w:rPr>
        <w:t>for</w:t>
      </w:r>
      <w:r w:rsidRPr="000044B4">
        <w:rPr>
          <w:rFonts w:ascii="Arial" w:eastAsia="Arial" w:hAnsi="Arial" w:cs="Arial"/>
          <w:spacing w:val="-3"/>
          <w:w w:val="105"/>
        </w:rPr>
        <w:t xml:space="preserve"> </w:t>
      </w:r>
      <w:r w:rsidRPr="000044B4">
        <w:rPr>
          <w:rFonts w:ascii="Arial" w:eastAsia="Arial" w:hAnsi="Arial" w:cs="Arial"/>
          <w:w w:val="105"/>
        </w:rPr>
        <w:t>all</w:t>
      </w:r>
      <w:r w:rsidRPr="000044B4">
        <w:rPr>
          <w:rFonts w:ascii="Arial" w:eastAsia="Arial" w:hAnsi="Arial" w:cs="Arial"/>
          <w:spacing w:val="-16"/>
          <w:w w:val="105"/>
        </w:rPr>
        <w:t xml:space="preserve"> </w:t>
      </w:r>
      <w:r w:rsidRPr="000044B4">
        <w:rPr>
          <w:rFonts w:ascii="Arial" w:eastAsia="Arial" w:hAnsi="Arial" w:cs="Arial"/>
          <w:w w:val="105"/>
        </w:rPr>
        <w:t>Residents</w:t>
      </w:r>
      <w:r w:rsidRPr="000044B4">
        <w:rPr>
          <w:rFonts w:ascii="Arial" w:eastAsia="Arial" w:hAnsi="Arial" w:cs="Arial"/>
          <w:spacing w:val="-2"/>
          <w:w w:val="105"/>
        </w:rPr>
        <w:t xml:space="preserve"> </w:t>
      </w:r>
      <w:r w:rsidRPr="000044B4">
        <w:rPr>
          <w:rFonts w:ascii="Arial" w:eastAsia="Arial" w:hAnsi="Arial" w:cs="Arial"/>
          <w:w w:val="105"/>
        </w:rPr>
        <w:t>on</w:t>
      </w:r>
      <w:r w:rsidRPr="000044B4">
        <w:rPr>
          <w:rFonts w:ascii="Arial" w:eastAsia="Arial" w:hAnsi="Arial" w:cs="Arial"/>
          <w:spacing w:val="-6"/>
          <w:w w:val="105"/>
        </w:rPr>
        <w:t xml:space="preserve"> </w:t>
      </w:r>
      <w:r w:rsidRPr="000044B4">
        <w:rPr>
          <w:rFonts w:ascii="Arial" w:eastAsia="Arial" w:hAnsi="Arial" w:cs="Arial"/>
          <w:w w:val="105"/>
        </w:rPr>
        <w:t>SAMM</w:t>
      </w:r>
      <w:r w:rsidRPr="000044B4">
        <w:rPr>
          <w:rFonts w:ascii="Arial" w:eastAsia="Arial" w:hAnsi="Arial" w:cs="Arial"/>
          <w:spacing w:val="-7"/>
          <w:w w:val="105"/>
        </w:rPr>
        <w:t xml:space="preserve"> </w:t>
      </w:r>
      <w:r w:rsidRPr="000044B4">
        <w:rPr>
          <w:rFonts w:ascii="Arial" w:eastAsia="Arial" w:hAnsi="Arial" w:cs="Arial"/>
          <w:w w:val="105"/>
        </w:rPr>
        <w:t>and LMA.</w:t>
      </w:r>
    </w:p>
    <w:p w14:paraId="256CE582" w14:textId="3EA901F8" w:rsidR="000044B4" w:rsidRPr="000044B4" w:rsidRDefault="000044B4" w:rsidP="000044B4">
      <w:pPr>
        <w:numPr>
          <w:ilvl w:val="1"/>
          <w:numId w:val="4"/>
        </w:numPr>
        <w:tabs>
          <w:tab w:val="left" w:pos="1068"/>
        </w:tabs>
        <w:spacing w:line="283" w:lineRule="auto"/>
        <w:ind w:left="1068" w:right="538" w:hanging="356"/>
        <w:rPr>
          <w:rFonts w:ascii="Arial" w:eastAsia="Arial" w:hAnsi="Arial" w:cs="Arial"/>
        </w:rPr>
      </w:pPr>
      <w:r w:rsidRPr="000044B4">
        <w:rPr>
          <w:rFonts w:ascii="Arial" w:eastAsia="Arial" w:hAnsi="Arial" w:cs="Arial"/>
          <w:w w:val="105"/>
        </w:rPr>
        <w:t>Documentation of a</w:t>
      </w:r>
      <w:r w:rsidRPr="000044B4">
        <w:rPr>
          <w:rFonts w:ascii="Arial" w:eastAsia="Arial" w:hAnsi="Arial" w:cs="Arial"/>
          <w:spacing w:val="-19"/>
          <w:w w:val="105"/>
        </w:rPr>
        <w:t xml:space="preserve"> </w:t>
      </w:r>
      <w:r w:rsidRPr="000044B4">
        <w:rPr>
          <w:rFonts w:ascii="Arial" w:eastAsia="Arial" w:hAnsi="Arial" w:cs="Arial"/>
          <w:w w:val="105"/>
        </w:rPr>
        <w:t>newly completed Infection Control</w:t>
      </w:r>
      <w:r w:rsidRPr="000044B4">
        <w:rPr>
          <w:rFonts w:ascii="Arial" w:eastAsia="Arial" w:hAnsi="Arial" w:cs="Arial"/>
          <w:spacing w:val="-9"/>
          <w:w w:val="105"/>
        </w:rPr>
        <w:t xml:space="preserve"> </w:t>
      </w:r>
      <w:r w:rsidRPr="000044B4">
        <w:rPr>
          <w:rFonts w:ascii="Arial" w:eastAsia="Arial" w:hAnsi="Arial" w:cs="Arial"/>
          <w:w w:val="105"/>
        </w:rPr>
        <w:t xml:space="preserve">in-service </w:t>
      </w:r>
      <w:proofErr w:type="gramStart"/>
      <w:r w:rsidR="00C257CF" w:rsidRPr="000044B4">
        <w:rPr>
          <w:rFonts w:ascii="Arial" w:eastAsia="Arial" w:hAnsi="Arial" w:cs="Arial"/>
          <w:w w:val="105"/>
        </w:rPr>
        <w:t>training</w:t>
      </w:r>
      <w:proofErr w:type="gramEnd"/>
      <w:r w:rsidR="00C257CF" w:rsidRPr="000044B4">
        <w:rPr>
          <w:rFonts w:ascii="Arial" w:eastAsia="Arial" w:hAnsi="Arial" w:cs="Arial"/>
          <w:w w:val="105"/>
        </w:rPr>
        <w:t xml:space="preserve"> </w:t>
      </w:r>
      <w:r w:rsidRPr="000044B4">
        <w:rPr>
          <w:rFonts w:ascii="Arial" w:eastAsia="Arial" w:hAnsi="Arial" w:cs="Arial"/>
          <w:w w:val="105"/>
        </w:rPr>
        <w:t>for all nurses and PC staff.</w:t>
      </w:r>
    </w:p>
    <w:p w14:paraId="5DAD6E63" w14:textId="77777777" w:rsidR="000044B4" w:rsidRPr="000044B4" w:rsidRDefault="000044B4" w:rsidP="000044B4">
      <w:pPr>
        <w:numPr>
          <w:ilvl w:val="1"/>
          <w:numId w:val="4"/>
        </w:numPr>
        <w:tabs>
          <w:tab w:val="left" w:pos="1064"/>
          <w:tab w:val="left" w:pos="1068"/>
        </w:tabs>
        <w:spacing w:line="283" w:lineRule="auto"/>
        <w:ind w:left="1068" w:right="696" w:hanging="364"/>
        <w:rPr>
          <w:rFonts w:ascii="Arial" w:eastAsia="Arial" w:hAnsi="Arial" w:cs="Arial"/>
        </w:rPr>
      </w:pPr>
      <w:r w:rsidRPr="000044B4">
        <w:rPr>
          <w:rFonts w:ascii="Arial" w:eastAsia="Arial" w:hAnsi="Arial" w:cs="Arial"/>
          <w:w w:val="105"/>
        </w:rPr>
        <w:t>Documentation of a</w:t>
      </w:r>
      <w:r w:rsidRPr="000044B4">
        <w:rPr>
          <w:rFonts w:ascii="Arial" w:eastAsia="Arial" w:hAnsi="Arial" w:cs="Arial"/>
          <w:spacing w:val="-21"/>
          <w:w w:val="105"/>
        </w:rPr>
        <w:t xml:space="preserve"> </w:t>
      </w:r>
      <w:r w:rsidRPr="000044B4">
        <w:rPr>
          <w:rFonts w:ascii="Arial" w:eastAsia="Arial" w:hAnsi="Arial" w:cs="Arial"/>
          <w:w w:val="105"/>
        </w:rPr>
        <w:t>newly completed LMA medication competency test</w:t>
      </w:r>
      <w:r w:rsidRPr="000044B4">
        <w:rPr>
          <w:rFonts w:ascii="Arial" w:eastAsia="Arial" w:hAnsi="Arial" w:cs="Arial"/>
          <w:spacing w:val="-5"/>
          <w:w w:val="105"/>
        </w:rPr>
        <w:t xml:space="preserve"> </w:t>
      </w:r>
      <w:r w:rsidRPr="000044B4">
        <w:rPr>
          <w:rFonts w:ascii="Arial" w:eastAsia="Arial" w:hAnsi="Arial" w:cs="Arial"/>
          <w:w w:val="105"/>
        </w:rPr>
        <w:t>for</w:t>
      </w:r>
      <w:r w:rsidRPr="000044B4">
        <w:rPr>
          <w:rFonts w:ascii="Arial" w:eastAsia="Arial" w:hAnsi="Arial" w:cs="Arial"/>
          <w:spacing w:val="-2"/>
          <w:w w:val="105"/>
        </w:rPr>
        <w:t xml:space="preserve"> </w:t>
      </w:r>
      <w:r w:rsidRPr="000044B4">
        <w:rPr>
          <w:rFonts w:ascii="Arial" w:eastAsia="Arial" w:hAnsi="Arial" w:cs="Arial"/>
          <w:w w:val="105"/>
        </w:rPr>
        <w:t xml:space="preserve">all </w:t>
      </w:r>
      <w:r w:rsidRPr="000044B4">
        <w:rPr>
          <w:rFonts w:ascii="Arial" w:eastAsia="Arial" w:hAnsi="Arial" w:cs="Arial"/>
          <w:spacing w:val="-2"/>
          <w:w w:val="105"/>
        </w:rPr>
        <w:t>nurses.</w:t>
      </w:r>
    </w:p>
    <w:p w14:paraId="6170B4B6" w14:textId="77777777" w:rsidR="000044B4" w:rsidRPr="000044B4" w:rsidRDefault="000044B4" w:rsidP="000044B4">
      <w:pPr>
        <w:numPr>
          <w:ilvl w:val="1"/>
          <w:numId w:val="4"/>
        </w:numPr>
        <w:tabs>
          <w:tab w:val="left" w:pos="1063"/>
        </w:tabs>
        <w:spacing w:line="242" w:lineRule="exact"/>
        <w:ind w:left="1063" w:hanging="366"/>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3"/>
          <w:w w:val="105"/>
        </w:rPr>
        <w:t xml:space="preserve"> </w:t>
      </w:r>
      <w:r w:rsidRPr="000044B4">
        <w:rPr>
          <w:rFonts w:ascii="Arial" w:eastAsia="Arial" w:hAnsi="Arial" w:cs="Arial"/>
          <w:w w:val="105"/>
        </w:rPr>
        <w:t>of</w:t>
      </w:r>
      <w:r w:rsidRPr="000044B4">
        <w:rPr>
          <w:rFonts w:ascii="Arial" w:eastAsia="Arial" w:hAnsi="Arial" w:cs="Arial"/>
          <w:spacing w:val="-10"/>
          <w:w w:val="105"/>
        </w:rPr>
        <w:t xml:space="preserve"> </w:t>
      </w:r>
      <w:r w:rsidRPr="000044B4">
        <w:rPr>
          <w:rFonts w:ascii="Arial" w:eastAsia="Arial" w:hAnsi="Arial" w:cs="Arial"/>
          <w:w w:val="105"/>
        </w:rPr>
        <w:t>a</w:t>
      </w:r>
      <w:r w:rsidRPr="000044B4">
        <w:rPr>
          <w:rFonts w:ascii="Arial" w:eastAsia="Arial" w:hAnsi="Arial" w:cs="Arial"/>
          <w:spacing w:val="-24"/>
          <w:w w:val="105"/>
        </w:rPr>
        <w:t xml:space="preserve"> </w:t>
      </w:r>
      <w:r w:rsidRPr="000044B4">
        <w:rPr>
          <w:rFonts w:ascii="Arial" w:eastAsia="Arial" w:hAnsi="Arial" w:cs="Arial"/>
          <w:w w:val="105"/>
        </w:rPr>
        <w:t>newly</w:t>
      </w:r>
      <w:r w:rsidRPr="000044B4">
        <w:rPr>
          <w:rFonts w:ascii="Arial" w:eastAsia="Arial" w:hAnsi="Arial" w:cs="Arial"/>
          <w:spacing w:val="-9"/>
          <w:w w:val="105"/>
        </w:rPr>
        <w:t xml:space="preserve"> </w:t>
      </w:r>
      <w:r w:rsidRPr="000044B4">
        <w:rPr>
          <w:rFonts w:ascii="Arial" w:eastAsia="Arial" w:hAnsi="Arial" w:cs="Arial"/>
          <w:w w:val="105"/>
        </w:rPr>
        <w:t>completed</w:t>
      </w:r>
      <w:r w:rsidRPr="000044B4">
        <w:rPr>
          <w:rFonts w:ascii="Arial" w:eastAsia="Arial" w:hAnsi="Arial" w:cs="Arial"/>
          <w:spacing w:val="-3"/>
          <w:w w:val="105"/>
        </w:rPr>
        <w:t xml:space="preserve"> </w:t>
      </w:r>
      <w:r w:rsidRPr="000044B4">
        <w:rPr>
          <w:rFonts w:ascii="Arial" w:eastAsia="Arial" w:hAnsi="Arial" w:cs="Arial"/>
          <w:w w:val="105"/>
        </w:rPr>
        <w:t>Safety</w:t>
      </w:r>
      <w:r w:rsidRPr="000044B4">
        <w:rPr>
          <w:rFonts w:ascii="Arial" w:eastAsia="Arial" w:hAnsi="Arial" w:cs="Arial"/>
          <w:spacing w:val="-6"/>
          <w:w w:val="105"/>
        </w:rPr>
        <w:t xml:space="preserve"> </w:t>
      </w:r>
      <w:r w:rsidRPr="000044B4">
        <w:rPr>
          <w:rFonts w:ascii="Arial" w:eastAsia="Arial" w:hAnsi="Arial" w:cs="Arial"/>
          <w:w w:val="105"/>
        </w:rPr>
        <w:t>Policy</w:t>
      </w:r>
      <w:r w:rsidRPr="000044B4">
        <w:rPr>
          <w:rFonts w:ascii="Arial" w:eastAsia="Arial" w:hAnsi="Arial" w:cs="Arial"/>
          <w:spacing w:val="-6"/>
          <w:w w:val="105"/>
        </w:rPr>
        <w:t xml:space="preserve"> </w:t>
      </w:r>
      <w:r w:rsidRPr="000044B4">
        <w:rPr>
          <w:rFonts w:ascii="Arial" w:eastAsia="Arial" w:hAnsi="Arial" w:cs="Arial"/>
          <w:w w:val="105"/>
        </w:rPr>
        <w:t>and</w:t>
      </w:r>
      <w:r w:rsidRPr="000044B4">
        <w:rPr>
          <w:rFonts w:ascii="Arial" w:eastAsia="Arial" w:hAnsi="Arial" w:cs="Arial"/>
          <w:spacing w:val="-10"/>
          <w:w w:val="105"/>
        </w:rPr>
        <w:t xml:space="preserve"> </w:t>
      </w:r>
      <w:r w:rsidRPr="000044B4">
        <w:rPr>
          <w:rFonts w:ascii="Arial" w:eastAsia="Arial" w:hAnsi="Arial" w:cs="Arial"/>
          <w:w w:val="105"/>
        </w:rPr>
        <w:t>Procedure</w:t>
      </w:r>
      <w:r w:rsidRPr="000044B4">
        <w:rPr>
          <w:rFonts w:ascii="Arial" w:eastAsia="Arial" w:hAnsi="Arial" w:cs="Arial"/>
          <w:spacing w:val="-2"/>
          <w:w w:val="105"/>
        </w:rPr>
        <w:t xml:space="preserve"> Review.</w:t>
      </w:r>
    </w:p>
    <w:p w14:paraId="3BD1A7C6" w14:textId="77777777" w:rsidR="000044B4" w:rsidRPr="000044B4" w:rsidRDefault="000044B4" w:rsidP="000044B4">
      <w:pPr>
        <w:spacing w:line="242" w:lineRule="exact"/>
        <w:ind w:left="1371" w:hanging="371"/>
        <w:rPr>
          <w:rFonts w:ascii="Arial" w:eastAsia="Arial" w:hAnsi="Arial" w:cs="Arial"/>
        </w:rPr>
        <w:sectPr w:rsidR="000044B4" w:rsidRPr="000044B4" w:rsidSect="000044B4">
          <w:headerReference w:type="default" r:id="rId23"/>
          <w:footerReference w:type="default" r:id="rId24"/>
          <w:pgSz w:w="12240" w:h="15840"/>
          <w:pgMar w:top="1520" w:right="1080" w:bottom="1140" w:left="1440" w:header="819" w:footer="948" w:gutter="0"/>
          <w:cols w:space="720"/>
        </w:sectPr>
      </w:pPr>
    </w:p>
    <w:p w14:paraId="751E21DB" w14:textId="77777777" w:rsidR="000044B4" w:rsidRPr="000044B4" w:rsidRDefault="000044B4" w:rsidP="000044B4">
      <w:pPr>
        <w:numPr>
          <w:ilvl w:val="1"/>
          <w:numId w:val="4"/>
        </w:numPr>
        <w:tabs>
          <w:tab w:val="left" w:pos="1086"/>
          <w:tab w:val="left" w:pos="1090"/>
        </w:tabs>
        <w:spacing w:before="138" w:line="283" w:lineRule="auto"/>
        <w:ind w:left="1090" w:right="571" w:hanging="354"/>
        <w:rPr>
          <w:rFonts w:ascii="Arial" w:eastAsia="Arial" w:hAnsi="Arial" w:cs="Arial"/>
        </w:rPr>
      </w:pPr>
      <w:r w:rsidRPr="000044B4">
        <w:rPr>
          <w:rFonts w:ascii="Arial" w:eastAsia="Arial" w:hAnsi="Arial" w:cs="Arial"/>
          <w:w w:val="105"/>
        </w:rPr>
        <w:lastRenderedPageBreak/>
        <w:t>Documentation</w:t>
      </w:r>
      <w:r w:rsidRPr="000044B4">
        <w:rPr>
          <w:rFonts w:ascii="Arial" w:eastAsia="Arial" w:hAnsi="Arial" w:cs="Arial"/>
          <w:spacing w:val="30"/>
          <w:w w:val="105"/>
        </w:rPr>
        <w:t xml:space="preserve"> </w:t>
      </w:r>
      <w:r w:rsidRPr="000044B4">
        <w:rPr>
          <w:rFonts w:ascii="Arial" w:eastAsia="Arial" w:hAnsi="Arial" w:cs="Arial"/>
          <w:w w:val="105"/>
        </w:rPr>
        <w:t>confirming</w:t>
      </w:r>
      <w:r w:rsidRPr="000044B4">
        <w:rPr>
          <w:rFonts w:ascii="Arial" w:eastAsia="Arial" w:hAnsi="Arial" w:cs="Arial"/>
          <w:spacing w:val="-4"/>
          <w:w w:val="105"/>
        </w:rPr>
        <w:t xml:space="preserve"> </w:t>
      </w:r>
      <w:r w:rsidRPr="000044B4">
        <w:rPr>
          <w:rFonts w:ascii="Arial" w:eastAsia="Arial" w:hAnsi="Arial" w:cs="Arial"/>
          <w:w w:val="105"/>
        </w:rPr>
        <w:t>a</w:t>
      </w:r>
      <w:r w:rsidRPr="000044B4">
        <w:rPr>
          <w:rFonts w:ascii="Arial" w:eastAsia="Arial" w:hAnsi="Arial" w:cs="Arial"/>
          <w:spacing w:val="-13"/>
          <w:w w:val="105"/>
        </w:rPr>
        <w:t xml:space="preserve"> </w:t>
      </w:r>
      <w:r w:rsidRPr="000044B4">
        <w:rPr>
          <w:rFonts w:ascii="Arial" w:eastAsia="Arial" w:hAnsi="Arial" w:cs="Arial"/>
          <w:w w:val="105"/>
        </w:rPr>
        <w:t>newly completed elopement drill</w:t>
      </w:r>
      <w:r w:rsidRPr="000044B4">
        <w:rPr>
          <w:rFonts w:ascii="Arial" w:eastAsia="Arial" w:hAnsi="Arial" w:cs="Arial"/>
          <w:spacing w:val="-15"/>
          <w:w w:val="105"/>
        </w:rPr>
        <w:t xml:space="preserve"> </w:t>
      </w:r>
      <w:r w:rsidRPr="000044B4">
        <w:rPr>
          <w:rFonts w:ascii="Arial" w:eastAsia="Arial" w:hAnsi="Arial" w:cs="Arial"/>
          <w:w w:val="105"/>
        </w:rPr>
        <w:t>for all</w:t>
      </w:r>
      <w:r w:rsidRPr="000044B4">
        <w:rPr>
          <w:rFonts w:ascii="Arial" w:eastAsia="Arial" w:hAnsi="Arial" w:cs="Arial"/>
          <w:spacing w:val="-11"/>
          <w:w w:val="105"/>
        </w:rPr>
        <w:t xml:space="preserve"> </w:t>
      </w:r>
      <w:r w:rsidRPr="000044B4">
        <w:rPr>
          <w:rFonts w:ascii="Arial" w:eastAsia="Arial" w:hAnsi="Arial" w:cs="Arial"/>
          <w:w w:val="105"/>
        </w:rPr>
        <w:t xml:space="preserve">staff on all </w:t>
      </w:r>
      <w:r w:rsidRPr="000044B4">
        <w:rPr>
          <w:rFonts w:ascii="Arial" w:eastAsia="Arial" w:hAnsi="Arial" w:cs="Arial"/>
          <w:spacing w:val="-2"/>
          <w:w w:val="105"/>
        </w:rPr>
        <w:t>shifts.</w:t>
      </w:r>
    </w:p>
    <w:p w14:paraId="2005C0FA" w14:textId="77777777" w:rsidR="000044B4" w:rsidRPr="000044B4" w:rsidRDefault="000044B4" w:rsidP="000044B4">
      <w:pPr>
        <w:numPr>
          <w:ilvl w:val="1"/>
          <w:numId w:val="4"/>
        </w:numPr>
        <w:tabs>
          <w:tab w:val="left" w:pos="1087"/>
          <w:tab w:val="left" w:pos="1092"/>
        </w:tabs>
        <w:spacing w:line="278" w:lineRule="auto"/>
        <w:ind w:left="1087" w:right="686" w:hanging="351"/>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30"/>
          <w:w w:val="105"/>
        </w:rPr>
        <w:t xml:space="preserve"> </w:t>
      </w:r>
      <w:r w:rsidRPr="000044B4">
        <w:rPr>
          <w:rFonts w:ascii="Arial" w:eastAsia="Arial" w:hAnsi="Arial" w:cs="Arial"/>
          <w:w w:val="105"/>
        </w:rPr>
        <w:t>of current training</w:t>
      </w:r>
      <w:r w:rsidRPr="000044B4">
        <w:rPr>
          <w:rFonts w:ascii="Arial" w:eastAsia="Arial" w:hAnsi="Arial" w:cs="Arial"/>
          <w:spacing w:val="-7"/>
          <w:w w:val="105"/>
        </w:rPr>
        <w:t xml:space="preserve"> </w:t>
      </w:r>
      <w:r w:rsidRPr="000044B4">
        <w:rPr>
          <w:rFonts w:ascii="Arial" w:eastAsia="Arial" w:hAnsi="Arial" w:cs="Arial"/>
          <w:w w:val="105"/>
        </w:rPr>
        <w:t>for all</w:t>
      </w:r>
      <w:r w:rsidRPr="000044B4">
        <w:rPr>
          <w:rFonts w:ascii="Arial" w:eastAsia="Arial" w:hAnsi="Arial" w:cs="Arial"/>
          <w:spacing w:val="-19"/>
          <w:w w:val="105"/>
        </w:rPr>
        <w:t xml:space="preserve"> </w:t>
      </w:r>
      <w:r w:rsidRPr="000044B4">
        <w:rPr>
          <w:rFonts w:ascii="Arial" w:eastAsia="Arial" w:hAnsi="Arial" w:cs="Arial"/>
          <w:w w:val="105"/>
        </w:rPr>
        <w:t>care</w:t>
      </w:r>
      <w:r w:rsidRPr="000044B4">
        <w:rPr>
          <w:rFonts w:ascii="Arial" w:eastAsia="Arial" w:hAnsi="Arial" w:cs="Arial"/>
          <w:spacing w:val="-6"/>
          <w:w w:val="105"/>
        </w:rPr>
        <w:t xml:space="preserve"> </w:t>
      </w:r>
      <w:r w:rsidRPr="000044B4">
        <w:rPr>
          <w:rFonts w:ascii="Arial" w:eastAsia="Arial" w:hAnsi="Arial" w:cs="Arial"/>
          <w:w w:val="105"/>
        </w:rPr>
        <w:t>and</w:t>
      </w:r>
      <w:r w:rsidRPr="000044B4">
        <w:rPr>
          <w:rFonts w:ascii="Arial" w:eastAsia="Arial" w:hAnsi="Arial" w:cs="Arial"/>
          <w:spacing w:val="-5"/>
          <w:w w:val="105"/>
        </w:rPr>
        <w:t xml:space="preserve"> </w:t>
      </w:r>
      <w:r w:rsidRPr="000044B4">
        <w:rPr>
          <w:rFonts w:ascii="Arial" w:eastAsia="Arial" w:hAnsi="Arial" w:cs="Arial"/>
          <w:w w:val="105"/>
        </w:rPr>
        <w:t>nursing</w:t>
      </w:r>
      <w:r w:rsidRPr="000044B4">
        <w:rPr>
          <w:rFonts w:ascii="Arial" w:eastAsia="Arial" w:hAnsi="Arial" w:cs="Arial"/>
          <w:spacing w:val="-11"/>
          <w:w w:val="105"/>
        </w:rPr>
        <w:t xml:space="preserve"> </w:t>
      </w:r>
      <w:r w:rsidRPr="000044B4">
        <w:rPr>
          <w:rFonts w:ascii="Arial" w:eastAsia="Arial" w:hAnsi="Arial" w:cs="Arial"/>
          <w:w w:val="105"/>
        </w:rPr>
        <w:t xml:space="preserve">staff related to the </w:t>
      </w:r>
      <w:r w:rsidRPr="000044B4">
        <w:rPr>
          <w:rFonts w:ascii="Arial" w:eastAsia="Arial" w:hAnsi="Arial" w:cs="Arial"/>
          <w:spacing w:val="-2"/>
          <w:w w:val="105"/>
        </w:rPr>
        <w:t>Residence</w:t>
      </w:r>
      <w:r w:rsidRPr="000044B4">
        <w:rPr>
          <w:rFonts w:ascii="Arial" w:eastAsia="Arial" w:hAnsi="Arial" w:cs="Arial"/>
          <w:spacing w:val="-12"/>
          <w:w w:val="105"/>
        </w:rPr>
        <w:t xml:space="preserve"> </w:t>
      </w:r>
      <w:r w:rsidRPr="000044B4">
        <w:rPr>
          <w:rFonts w:ascii="Arial" w:eastAsia="Arial" w:hAnsi="Arial" w:cs="Arial"/>
          <w:spacing w:val="-2"/>
          <w:w w:val="105"/>
        </w:rPr>
        <w:t>Controlled</w:t>
      </w:r>
      <w:r w:rsidRPr="000044B4">
        <w:rPr>
          <w:rFonts w:ascii="Arial" w:eastAsia="Arial" w:hAnsi="Arial" w:cs="Arial"/>
          <w:spacing w:val="-6"/>
          <w:w w:val="105"/>
        </w:rPr>
        <w:t xml:space="preserve"> </w:t>
      </w:r>
      <w:r w:rsidRPr="000044B4">
        <w:rPr>
          <w:rFonts w:ascii="Arial" w:eastAsia="Arial" w:hAnsi="Arial" w:cs="Arial"/>
          <w:spacing w:val="-2"/>
          <w:w w:val="105"/>
        </w:rPr>
        <w:t>Substance Policy</w:t>
      </w:r>
      <w:r w:rsidRPr="000044B4">
        <w:rPr>
          <w:rFonts w:ascii="Arial" w:eastAsia="Arial" w:hAnsi="Arial" w:cs="Arial"/>
          <w:spacing w:val="-8"/>
          <w:w w:val="105"/>
        </w:rPr>
        <w:t xml:space="preserve"> </w:t>
      </w:r>
      <w:r w:rsidRPr="000044B4">
        <w:rPr>
          <w:rFonts w:ascii="Arial" w:eastAsia="Arial" w:hAnsi="Arial" w:cs="Arial"/>
          <w:spacing w:val="-2"/>
          <w:w w:val="105"/>
        </w:rPr>
        <w:t>and</w:t>
      </w:r>
      <w:r w:rsidRPr="000044B4">
        <w:rPr>
          <w:rFonts w:ascii="Arial" w:eastAsia="Arial" w:hAnsi="Arial" w:cs="Arial"/>
          <w:spacing w:val="-14"/>
          <w:w w:val="105"/>
        </w:rPr>
        <w:t xml:space="preserve"> </w:t>
      </w:r>
      <w:r w:rsidRPr="000044B4">
        <w:rPr>
          <w:rFonts w:ascii="Arial" w:eastAsia="Arial" w:hAnsi="Arial" w:cs="Arial"/>
          <w:spacing w:val="-2"/>
          <w:w w:val="105"/>
        </w:rPr>
        <w:t>the</w:t>
      </w:r>
      <w:r w:rsidRPr="000044B4">
        <w:rPr>
          <w:rFonts w:ascii="Arial" w:eastAsia="Arial" w:hAnsi="Arial" w:cs="Arial"/>
          <w:spacing w:val="-16"/>
          <w:w w:val="105"/>
        </w:rPr>
        <w:t xml:space="preserve"> </w:t>
      </w:r>
      <w:r w:rsidRPr="000044B4">
        <w:rPr>
          <w:rFonts w:ascii="Arial" w:eastAsia="Arial" w:hAnsi="Arial" w:cs="Arial"/>
          <w:spacing w:val="-2"/>
          <w:w w:val="105"/>
        </w:rPr>
        <w:t>accurate</w:t>
      </w:r>
      <w:r w:rsidRPr="000044B4">
        <w:rPr>
          <w:rFonts w:ascii="Arial" w:eastAsia="Arial" w:hAnsi="Arial" w:cs="Arial"/>
          <w:spacing w:val="-6"/>
          <w:w w:val="105"/>
        </w:rPr>
        <w:t xml:space="preserve"> </w:t>
      </w:r>
      <w:r w:rsidRPr="000044B4">
        <w:rPr>
          <w:rFonts w:ascii="Arial" w:eastAsia="Arial" w:hAnsi="Arial" w:cs="Arial"/>
          <w:spacing w:val="-2"/>
          <w:w w:val="105"/>
        </w:rPr>
        <w:t>count</w:t>
      </w:r>
      <w:r w:rsidRPr="000044B4">
        <w:rPr>
          <w:rFonts w:ascii="Arial" w:eastAsia="Arial" w:hAnsi="Arial" w:cs="Arial"/>
          <w:spacing w:val="-13"/>
          <w:w w:val="105"/>
        </w:rPr>
        <w:t xml:space="preserve"> </w:t>
      </w:r>
      <w:r w:rsidRPr="000044B4">
        <w:rPr>
          <w:rFonts w:ascii="Arial" w:eastAsia="Arial" w:hAnsi="Arial" w:cs="Arial"/>
          <w:spacing w:val="-2"/>
          <w:w w:val="105"/>
        </w:rPr>
        <w:t>and</w:t>
      </w:r>
      <w:r w:rsidRPr="000044B4">
        <w:rPr>
          <w:rFonts w:ascii="Arial" w:eastAsia="Arial" w:hAnsi="Arial" w:cs="Arial"/>
          <w:spacing w:val="-14"/>
          <w:w w:val="105"/>
        </w:rPr>
        <w:t xml:space="preserve"> </w:t>
      </w:r>
      <w:r w:rsidRPr="000044B4">
        <w:rPr>
          <w:rFonts w:ascii="Arial" w:eastAsia="Arial" w:hAnsi="Arial" w:cs="Arial"/>
          <w:spacing w:val="-2"/>
          <w:w w:val="105"/>
        </w:rPr>
        <w:t>reporting</w:t>
      </w:r>
      <w:r w:rsidRPr="000044B4">
        <w:rPr>
          <w:rFonts w:ascii="Arial" w:eastAsia="Arial" w:hAnsi="Arial" w:cs="Arial"/>
          <w:spacing w:val="-15"/>
          <w:w w:val="105"/>
        </w:rPr>
        <w:t xml:space="preserve"> </w:t>
      </w:r>
      <w:r w:rsidRPr="000044B4">
        <w:rPr>
          <w:rFonts w:ascii="Arial" w:eastAsia="Arial" w:hAnsi="Arial" w:cs="Arial"/>
          <w:spacing w:val="-2"/>
          <w:w w:val="105"/>
        </w:rPr>
        <w:t xml:space="preserve">of </w:t>
      </w:r>
      <w:r w:rsidRPr="000044B4">
        <w:rPr>
          <w:rFonts w:ascii="Arial" w:eastAsia="Arial" w:hAnsi="Arial" w:cs="Arial"/>
          <w:w w:val="105"/>
        </w:rPr>
        <w:t>inaccuracies</w:t>
      </w:r>
      <w:r w:rsidRPr="000044B4">
        <w:rPr>
          <w:rFonts w:ascii="Arial" w:eastAsia="Arial" w:hAnsi="Arial" w:cs="Arial"/>
          <w:spacing w:val="-8"/>
          <w:w w:val="105"/>
        </w:rPr>
        <w:t xml:space="preserve"> </w:t>
      </w:r>
      <w:r w:rsidRPr="000044B4">
        <w:rPr>
          <w:rFonts w:ascii="Arial" w:eastAsia="Arial" w:hAnsi="Arial" w:cs="Arial"/>
          <w:w w:val="105"/>
        </w:rPr>
        <w:t>of Controlled</w:t>
      </w:r>
      <w:r w:rsidRPr="000044B4">
        <w:rPr>
          <w:rFonts w:ascii="Arial" w:eastAsia="Arial" w:hAnsi="Arial" w:cs="Arial"/>
          <w:spacing w:val="-6"/>
          <w:w w:val="105"/>
        </w:rPr>
        <w:t xml:space="preserve"> </w:t>
      </w:r>
      <w:r w:rsidRPr="000044B4">
        <w:rPr>
          <w:rFonts w:ascii="Arial" w:eastAsia="Arial" w:hAnsi="Arial" w:cs="Arial"/>
          <w:w w:val="105"/>
        </w:rPr>
        <w:t>Substances.</w:t>
      </w:r>
    </w:p>
    <w:p w14:paraId="17C8F863" w14:textId="77777777" w:rsidR="000044B4" w:rsidRPr="000044B4" w:rsidRDefault="000044B4" w:rsidP="000044B4">
      <w:pPr>
        <w:numPr>
          <w:ilvl w:val="1"/>
          <w:numId w:val="4"/>
        </w:numPr>
        <w:tabs>
          <w:tab w:val="left" w:pos="1087"/>
        </w:tabs>
        <w:spacing w:line="252" w:lineRule="exact"/>
        <w:ind w:left="1087" w:hanging="369"/>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1"/>
          <w:w w:val="105"/>
        </w:rPr>
        <w:t xml:space="preserve"> </w:t>
      </w:r>
      <w:r w:rsidRPr="000044B4">
        <w:rPr>
          <w:rFonts w:ascii="Arial" w:eastAsia="Arial" w:hAnsi="Arial" w:cs="Arial"/>
          <w:w w:val="105"/>
        </w:rPr>
        <w:t>of</w:t>
      </w:r>
      <w:r w:rsidRPr="000044B4">
        <w:rPr>
          <w:rFonts w:ascii="Arial" w:eastAsia="Arial" w:hAnsi="Arial" w:cs="Arial"/>
          <w:spacing w:val="-14"/>
          <w:w w:val="105"/>
        </w:rPr>
        <w:t xml:space="preserve"> </w:t>
      </w:r>
      <w:r w:rsidRPr="000044B4">
        <w:rPr>
          <w:rFonts w:ascii="Arial" w:eastAsia="Arial" w:hAnsi="Arial" w:cs="Arial"/>
          <w:w w:val="105"/>
        </w:rPr>
        <w:t>a</w:t>
      </w:r>
      <w:r w:rsidRPr="000044B4">
        <w:rPr>
          <w:rFonts w:ascii="Arial" w:eastAsia="Arial" w:hAnsi="Arial" w:cs="Arial"/>
          <w:spacing w:val="-24"/>
          <w:w w:val="105"/>
        </w:rPr>
        <w:t xml:space="preserve"> </w:t>
      </w:r>
      <w:r w:rsidRPr="000044B4">
        <w:rPr>
          <w:rFonts w:ascii="Arial" w:eastAsia="Arial" w:hAnsi="Arial" w:cs="Arial"/>
          <w:w w:val="105"/>
        </w:rPr>
        <w:t>newly</w:t>
      </w:r>
      <w:r w:rsidRPr="000044B4">
        <w:rPr>
          <w:rFonts w:ascii="Arial" w:eastAsia="Arial" w:hAnsi="Arial" w:cs="Arial"/>
          <w:spacing w:val="-16"/>
          <w:w w:val="105"/>
        </w:rPr>
        <w:t xml:space="preserve"> </w:t>
      </w:r>
      <w:r w:rsidRPr="000044B4">
        <w:rPr>
          <w:rFonts w:ascii="Arial" w:eastAsia="Arial" w:hAnsi="Arial" w:cs="Arial"/>
          <w:w w:val="105"/>
        </w:rPr>
        <w:t>completed</w:t>
      </w:r>
      <w:r w:rsidRPr="000044B4">
        <w:rPr>
          <w:rFonts w:ascii="Arial" w:eastAsia="Arial" w:hAnsi="Arial" w:cs="Arial"/>
          <w:spacing w:val="2"/>
          <w:w w:val="105"/>
        </w:rPr>
        <w:t xml:space="preserve"> </w:t>
      </w:r>
      <w:r w:rsidRPr="000044B4">
        <w:rPr>
          <w:rFonts w:ascii="Arial" w:eastAsia="Arial" w:hAnsi="Arial" w:cs="Arial"/>
          <w:w w:val="105"/>
        </w:rPr>
        <w:t>Training</w:t>
      </w:r>
      <w:r w:rsidRPr="000044B4">
        <w:rPr>
          <w:rFonts w:ascii="Arial" w:eastAsia="Arial" w:hAnsi="Arial" w:cs="Arial"/>
          <w:spacing w:val="-16"/>
          <w:w w:val="105"/>
        </w:rPr>
        <w:t xml:space="preserve"> </w:t>
      </w:r>
      <w:r w:rsidRPr="000044B4">
        <w:rPr>
          <w:rFonts w:ascii="Arial" w:eastAsia="Arial" w:hAnsi="Arial" w:cs="Arial"/>
          <w:w w:val="105"/>
        </w:rPr>
        <w:t>Needs</w:t>
      </w:r>
      <w:r w:rsidRPr="000044B4">
        <w:rPr>
          <w:rFonts w:ascii="Arial" w:eastAsia="Arial" w:hAnsi="Arial" w:cs="Arial"/>
          <w:spacing w:val="-7"/>
          <w:w w:val="105"/>
        </w:rPr>
        <w:t xml:space="preserve"> </w:t>
      </w:r>
      <w:r w:rsidRPr="000044B4">
        <w:rPr>
          <w:rFonts w:ascii="Arial" w:eastAsia="Arial" w:hAnsi="Arial" w:cs="Arial"/>
          <w:spacing w:val="-2"/>
          <w:w w:val="105"/>
        </w:rPr>
        <w:t>Assessment.</w:t>
      </w:r>
    </w:p>
    <w:p w14:paraId="13ED9EF9" w14:textId="1B88CF9B" w:rsidR="000044B4" w:rsidRPr="000044B4" w:rsidRDefault="000044B4" w:rsidP="000044B4">
      <w:pPr>
        <w:numPr>
          <w:ilvl w:val="1"/>
          <w:numId w:val="4"/>
        </w:numPr>
        <w:tabs>
          <w:tab w:val="left" w:pos="1082"/>
        </w:tabs>
        <w:spacing w:before="25" w:line="278" w:lineRule="auto"/>
        <w:ind w:left="1082" w:right="758" w:hanging="370"/>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3"/>
          <w:w w:val="105"/>
        </w:rPr>
        <w:t xml:space="preserve"> </w:t>
      </w:r>
      <w:r w:rsidRPr="000044B4">
        <w:rPr>
          <w:rFonts w:ascii="Arial" w:eastAsia="Arial" w:hAnsi="Arial" w:cs="Arial"/>
          <w:w w:val="105"/>
        </w:rPr>
        <w:t>confirming</w:t>
      </w:r>
      <w:r w:rsidRPr="000044B4">
        <w:rPr>
          <w:rFonts w:ascii="Arial" w:eastAsia="Arial" w:hAnsi="Arial" w:cs="Arial"/>
          <w:spacing w:val="-16"/>
          <w:w w:val="105"/>
        </w:rPr>
        <w:t xml:space="preserve"> </w:t>
      </w:r>
      <w:r w:rsidRPr="000044B4">
        <w:rPr>
          <w:rFonts w:ascii="Arial" w:eastAsia="Arial" w:hAnsi="Arial" w:cs="Arial"/>
          <w:w w:val="105"/>
        </w:rPr>
        <w:t>new</w:t>
      </w:r>
      <w:r w:rsidRPr="000044B4">
        <w:rPr>
          <w:rFonts w:ascii="Arial" w:eastAsia="Arial" w:hAnsi="Arial" w:cs="Arial"/>
          <w:spacing w:val="-13"/>
          <w:w w:val="105"/>
        </w:rPr>
        <w:t xml:space="preserve"> </w:t>
      </w:r>
      <w:r w:rsidRPr="000044B4">
        <w:rPr>
          <w:rFonts w:ascii="Arial" w:eastAsia="Arial" w:hAnsi="Arial" w:cs="Arial"/>
          <w:w w:val="105"/>
        </w:rPr>
        <w:t>Introductory</w:t>
      </w:r>
      <w:r w:rsidRPr="000044B4">
        <w:rPr>
          <w:rFonts w:ascii="Arial" w:eastAsia="Arial" w:hAnsi="Arial" w:cs="Arial"/>
          <w:spacing w:val="-1"/>
          <w:w w:val="105"/>
        </w:rPr>
        <w:t xml:space="preserve"> </w:t>
      </w:r>
      <w:r w:rsidRPr="000044B4">
        <w:rPr>
          <w:rFonts w:ascii="Arial" w:eastAsia="Arial" w:hAnsi="Arial" w:cs="Arial"/>
          <w:w w:val="105"/>
        </w:rPr>
        <w:t>Visits</w:t>
      </w:r>
      <w:r w:rsidRPr="000044B4">
        <w:rPr>
          <w:rFonts w:ascii="Arial" w:eastAsia="Arial" w:hAnsi="Arial" w:cs="Arial"/>
          <w:spacing w:val="-17"/>
          <w:w w:val="105"/>
        </w:rPr>
        <w:t xml:space="preserve"> </w:t>
      </w:r>
      <w:r w:rsidRPr="000044B4">
        <w:rPr>
          <w:rFonts w:ascii="Arial" w:eastAsia="Arial" w:hAnsi="Arial" w:cs="Arial"/>
          <w:w w:val="105"/>
        </w:rPr>
        <w:t>for</w:t>
      </w:r>
      <w:r w:rsidRPr="000044B4">
        <w:rPr>
          <w:rFonts w:ascii="Arial" w:eastAsia="Arial" w:hAnsi="Arial" w:cs="Arial"/>
          <w:spacing w:val="-9"/>
          <w:w w:val="105"/>
        </w:rPr>
        <w:t xml:space="preserve"> </w:t>
      </w:r>
      <w:r w:rsidRPr="000044B4">
        <w:rPr>
          <w:rFonts w:ascii="Arial" w:eastAsia="Arial" w:hAnsi="Arial" w:cs="Arial"/>
          <w:w w:val="105"/>
        </w:rPr>
        <w:t>all</w:t>
      </w:r>
      <w:r w:rsidRPr="000044B4">
        <w:rPr>
          <w:rFonts w:ascii="Arial" w:eastAsia="Arial" w:hAnsi="Arial" w:cs="Arial"/>
          <w:spacing w:val="-17"/>
          <w:w w:val="105"/>
        </w:rPr>
        <w:t xml:space="preserve"> </w:t>
      </w:r>
      <w:r w:rsidRPr="000044B4">
        <w:rPr>
          <w:rFonts w:ascii="Arial" w:eastAsia="Arial" w:hAnsi="Arial" w:cs="Arial"/>
          <w:w w:val="105"/>
        </w:rPr>
        <w:t>Residents</w:t>
      </w:r>
      <w:r w:rsidRPr="000044B4">
        <w:rPr>
          <w:rFonts w:ascii="Arial" w:eastAsia="Arial" w:hAnsi="Arial" w:cs="Arial"/>
          <w:spacing w:val="-6"/>
          <w:w w:val="105"/>
        </w:rPr>
        <w:t xml:space="preserve"> </w:t>
      </w:r>
      <w:r w:rsidR="00C257CF" w:rsidRPr="000044B4">
        <w:rPr>
          <w:rFonts w:ascii="Arial" w:eastAsia="Arial" w:hAnsi="Arial" w:cs="Arial"/>
          <w:w w:val="105"/>
        </w:rPr>
        <w:t>has</w:t>
      </w:r>
      <w:r w:rsidRPr="000044B4">
        <w:rPr>
          <w:rFonts w:ascii="Arial" w:eastAsia="Arial" w:hAnsi="Arial" w:cs="Arial"/>
          <w:spacing w:val="-15"/>
          <w:w w:val="105"/>
        </w:rPr>
        <w:t xml:space="preserve"> </w:t>
      </w:r>
      <w:r w:rsidRPr="000044B4">
        <w:rPr>
          <w:rFonts w:ascii="Arial" w:eastAsia="Arial" w:hAnsi="Arial" w:cs="Arial"/>
          <w:w w:val="105"/>
        </w:rPr>
        <w:t>been completed by</w:t>
      </w:r>
      <w:r w:rsidRPr="000044B4">
        <w:rPr>
          <w:rFonts w:ascii="Arial" w:eastAsia="Arial" w:hAnsi="Arial" w:cs="Arial"/>
          <w:spacing w:val="-12"/>
          <w:w w:val="105"/>
        </w:rPr>
        <w:t xml:space="preserve"> </w:t>
      </w:r>
      <w:r w:rsidRPr="000044B4">
        <w:rPr>
          <w:rFonts w:ascii="Arial" w:eastAsia="Arial" w:hAnsi="Arial" w:cs="Arial"/>
          <w:w w:val="105"/>
        </w:rPr>
        <w:t>an</w:t>
      </w:r>
      <w:r w:rsidRPr="000044B4">
        <w:rPr>
          <w:rFonts w:ascii="Arial" w:eastAsia="Arial" w:hAnsi="Arial" w:cs="Arial"/>
          <w:spacing w:val="-11"/>
          <w:w w:val="105"/>
        </w:rPr>
        <w:t xml:space="preserve"> </w:t>
      </w:r>
      <w:r w:rsidRPr="000044B4">
        <w:rPr>
          <w:rFonts w:ascii="Arial" w:eastAsia="Arial" w:hAnsi="Arial" w:cs="Arial"/>
          <w:w w:val="105"/>
        </w:rPr>
        <w:t>ALR nurse</w:t>
      </w:r>
      <w:r w:rsidRPr="000044B4">
        <w:rPr>
          <w:rFonts w:ascii="Arial" w:eastAsia="Arial" w:hAnsi="Arial" w:cs="Arial"/>
          <w:spacing w:val="-4"/>
          <w:w w:val="105"/>
        </w:rPr>
        <w:t xml:space="preserve"> </w:t>
      </w:r>
      <w:r w:rsidRPr="000044B4">
        <w:rPr>
          <w:rFonts w:ascii="Arial" w:eastAsia="Arial" w:hAnsi="Arial" w:cs="Arial"/>
          <w:w w:val="105"/>
        </w:rPr>
        <w:t>for</w:t>
      </w:r>
      <w:r w:rsidRPr="000044B4">
        <w:rPr>
          <w:rFonts w:ascii="Arial" w:eastAsia="Arial" w:hAnsi="Arial" w:cs="Arial"/>
          <w:spacing w:val="-5"/>
          <w:w w:val="105"/>
        </w:rPr>
        <w:t xml:space="preserve"> </w:t>
      </w:r>
      <w:r w:rsidRPr="000044B4">
        <w:rPr>
          <w:rFonts w:ascii="Arial" w:eastAsia="Arial" w:hAnsi="Arial" w:cs="Arial"/>
          <w:w w:val="105"/>
        </w:rPr>
        <w:t>all</w:t>
      </w:r>
      <w:r w:rsidRPr="000044B4">
        <w:rPr>
          <w:rFonts w:ascii="Arial" w:eastAsia="Arial" w:hAnsi="Arial" w:cs="Arial"/>
          <w:spacing w:val="-12"/>
          <w:w w:val="105"/>
        </w:rPr>
        <w:t xml:space="preserve"> </w:t>
      </w:r>
      <w:r w:rsidRPr="000044B4">
        <w:rPr>
          <w:rFonts w:ascii="Arial" w:eastAsia="Arial" w:hAnsi="Arial" w:cs="Arial"/>
          <w:w w:val="105"/>
        </w:rPr>
        <w:t>PC</w:t>
      </w:r>
      <w:r w:rsidRPr="000044B4">
        <w:rPr>
          <w:rFonts w:ascii="Arial" w:eastAsia="Arial" w:hAnsi="Arial" w:cs="Arial"/>
          <w:spacing w:val="-4"/>
          <w:w w:val="105"/>
        </w:rPr>
        <w:t xml:space="preserve"> </w:t>
      </w:r>
      <w:r w:rsidRPr="000044B4">
        <w:rPr>
          <w:rFonts w:ascii="Arial" w:eastAsia="Arial" w:hAnsi="Arial" w:cs="Arial"/>
          <w:w w:val="105"/>
        </w:rPr>
        <w:t>staff and</w:t>
      </w:r>
      <w:r w:rsidRPr="000044B4">
        <w:rPr>
          <w:rFonts w:ascii="Arial" w:eastAsia="Arial" w:hAnsi="Arial" w:cs="Arial"/>
          <w:spacing w:val="-9"/>
          <w:w w:val="105"/>
        </w:rPr>
        <w:t xml:space="preserve"> </w:t>
      </w:r>
      <w:r w:rsidRPr="000044B4">
        <w:rPr>
          <w:rFonts w:ascii="Arial" w:eastAsia="Arial" w:hAnsi="Arial" w:cs="Arial"/>
          <w:w w:val="105"/>
        </w:rPr>
        <w:t>that</w:t>
      </w:r>
      <w:r w:rsidRPr="000044B4">
        <w:rPr>
          <w:rFonts w:ascii="Arial" w:eastAsia="Arial" w:hAnsi="Arial" w:cs="Arial"/>
          <w:spacing w:val="-5"/>
          <w:w w:val="105"/>
        </w:rPr>
        <w:t xml:space="preserve"> </w:t>
      </w:r>
      <w:r w:rsidRPr="000044B4">
        <w:rPr>
          <w:rFonts w:ascii="Arial" w:eastAsia="Arial" w:hAnsi="Arial" w:cs="Arial"/>
          <w:w w:val="105"/>
        </w:rPr>
        <w:t>those</w:t>
      </w:r>
      <w:r w:rsidRPr="000044B4">
        <w:rPr>
          <w:rFonts w:ascii="Arial" w:eastAsia="Arial" w:hAnsi="Arial" w:cs="Arial"/>
          <w:spacing w:val="-5"/>
          <w:w w:val="105"/>
        </w:rPr>
        <w:t xml:space="preserve"> </w:t>
      </w:r>
      <w:r w:rsidRPr="000044B4">
        <w:rPr>
          <w:rFonts w:ascii="Arial" w:eastAsia="Arial" w:hAnsi="Arial" w:cs="Arial"/>
          <w:w w:val="105"/>
        </w:rPr>
        <w:t>Introductory Visits include</w:t>
      </w:r>
      <w:r w:rsidRPr="000044B4">
        <w:rPr>
          <w:rFonts w:ascii="Arial" w:eastAsia="Arial" w:hAnsi="Arial" w:cs="Arial"/>
          <w:spacing w:val="-7"/>
          <w:w w:val="105"/>
        </w:rPr>
        <w:t xml:space="preserve"> </w:t>
      </w:r>
      <w:r w:rsidRPr="000044B4">
        <w:rPr>
          <w:rFonts w:ascii="Arial" w:eastAsia="Arial" w:hAnsi="Arial" w:cs="Arial"/>
          <w:w w:val="105"/>
        </w:rPr>
        <w:t>a</w:t>
      </w:r>
      <w:r w:rsidRPr="000044B4">
        <w:rPr>
          <w:rFonts w:ascii="Arial" w:eastAsia="Arial" w:hAnsi="Arial" w:cs="Arial"/>
          <w:spacing w:val="-22"/>
          <w:w w:val="105"/>
        </w:rPr>
        <w:t xml:space="preserve"> </w:t>
      </w:r>
      <w:r w:rsidR="00C257CF" w:rsidRPr="000044B4">
        <w:rPr>
          <w:rFonts w:ascii="Arial" w:eastAsia="Arial" w:hAnsi="Arial" w:cs="Arial"/>
          <w:w w:val="105"/>
        </w:rPr>
        <w:t>Hoyer</w:t>
      </w:r>
      <w:r w:rsidRPr="000044B4">
        <w:rPr>
          <w:rFonts w:ascii="Arial" w:eastAsia="Arial" w:hAnsi="Arial" w:cs="Arial"/>
          <w:w w:val="105"/>
        </w:rPr>
        <w:t xml:space="preserve"> lift</w:t>
      </w:r>
      <w:r w:rsidRPr="000044B4">
        <w:rPr>
          <w:rFonts w:ascii="Arial" w:eastAsia="Arial" w:hAnsi="Arial" w:cs="Arial"/>
          <w:spacing w:val="-10"/>
          <w:w w:val="105"/>
        </w:rPr>
        <w:t xml:space="preserve"> </w:t>
      </w:r>
      <w:r w:rsidRPr="000044B4">
        <w:rPr>
          <w:rFonts w:ascii="Arial" w:eastAsia="Arial" w:hAnsi="Arial" w:cs="Arial"/>
          <w:w w:val="105"/>
        </w:rPr>
        <w:t>needs review for appropriate Residents.</w:t>
      </w:r>
    </w:p>
    <w:p w14:paraId="1DF861FE" w14:textId="6046E6CA" w:rsidR="000044B4" w:rsidRPr="000044B4" w:rsidRDefault="000044B4" w:rsidP="000044B4">
      <w:pPr>
        <w:numPr>
          <w:ilvl w:val="1"/>
          <w:numId w:val="4"/>
        </w:numPr>
        <w:tabs>
          <w:tab w:val="left" w:pos="1082"/>
        </w:tabs>
        <w:spacing w:line="273" w:lineRule="auto"/>
        <w:ind w:left="1082" w:right="845" w:hanging="370"/>
        <w:rPr>
          <w:rFonts w:ascii="Arial" w:eastAsia="Arial" w:hAnsi="Arial" w:cs="Arial"/>
        </w:rPr>
      </w:pPr>
      <w:r w:rsidRPr="000044B4">
        <w:rPr>
          <w:rFonts w:ascii="Arial" w:eastAsia="Arial" w:hAnsi="Arial" w:cs="Arial"/>
          <w:w w:val="105"/>
        </w:rPr>
        <w:t>Documentation</w:t>
      </w:r>
      <w:r w:rsidRPr="000044B4">
        <w:rPr>
          <w:rFonts w:ascii="Arial" w:eastAsia="Arial" w:hAnsi="Arial" w:cs="Arial"/>
          <w:spacing w:val="-15"/>
          <w:w w:val="105"/>
        </w:rPr>
        <w:t xml:space="preserve"> </w:t>
      </w:r>
      <w:r w:rsidRPr="000044B4">
        <w:rPr>
          <w:rFonts w:ascii="Arial" w:eastAsia="Arial" w:hAnsi="Arial" w:cs="Arial"/>
          <w:w w:val="105"/>
        </w:rPr>
        <w:t>confirming</w:t>
      </w:r>
      <w:r w:rsidRPr="000044B4">
        <w:rPr>
          <w:rFonts w:ascii="Arial" w:eastAsia="Arial" w:hAnsi="Arial" w:cs="Arial"/>
          <w:spacing w:val="-16"/>
          <w:w w:val="105"/>
        </w:rPr>
        <w:t xml:space="preserve"> </w:t>
      </w:r>
      <w:r w:rsidRPr="000044B4">
        <w:rPr>
          <w:rFonts w:ascii="Arial" w:eastAsia="Arial" w:hAnsi="Arial" w:cs="Arial"/>
          <w:w w:val="105"/>
        </w:rPr>
        <w:t>skills</w:t>
      </w:r>
      <w:r w:rsidRPr="000044B4">
        <w:rPr>
          <w:rFonts w:ascii="Arial" w:eastAsia="Arial" w:hAnsi="Arial" w:cs="Arial"/>
          <w:spacing w:val="-16"/>
          <w:w w:val="105"/>
        </w:rPr>
        <w:t xml:space="preserve"> </w:t>
      </w:r>
      <w:r w:rsidRPr="000044B4">
        <w:rPr>
          <w:rFonts w:ascii="Arial" w:eastAsia="Arial" w:hAnsi="Arial" w:cs="Arial"/>
          <w:w w:val="105"/>
        </w:rPr>
        <w:t>evaluations</w:t>
      </w:r>
      <w:r w:rsidRPr="000044B4">
        <w:rPr>
          <w:rFonts w:ascii="Arial" w:eastAsia="Arial" w:hAnsi="Arial" w:cs="Arial"/>
          <w:spacing w:val="-16"/>
          <w:w w:val="105"/>
        </w:rPr>
        <w:t xml:space="preserve"> </w:t>
      </w:r>
      <w:r w:rsidRPr="000044B4">
        <w:rPr>
          <w:rFonts w:ascii="Arial" w:eastAsia="Arial" w:hAnsi="Arial" w:cs="Arial"/>
          <w:w w:val="105"/>
        </w:rPr>
        <w:t>have</w:t>
      </w:r>
      <w:r w:rsidRPr="000044B4">
        <w:rPr>
          <w:rFonts w:ascii="Arial" w:eastAsia="Arial" w:hAnsi="Arial" w:cs="Arial"/>
          <w:spacing w:val="-16"/>
          <w:w w:val="105"/>
        </w:rPr>
        <w:t xml:space="preserve"> </w:t>
      </w:r>
      <w:r w:rsidRPr="000044B4">
        <w:rPr>
          <w:rFonts w:ascii="Arial" w:eastAsia="Arial" w:hAnsi="Arial" w:cs="Arial"/>
          <w:w w:val="105"/>
        </w:rPr>
        <w:t>been</w:t>
      </w:r>
      <w:r w:rsidRPr="000044B4">
        <w:rPr>
          <w:rFonts w:ascii="Arial" w:eastAsia="Arial" w:hAnsi="Arial" w:cs="Arial"/>
          <w:spacing w:val="-16"/>
          <w:w w:val="105"/>
        </w:rPr>
        <w:t xml:space="preserve"> </w:t>
      </w:r>
      <w:r w:rsidRPr="000044B4">
        <w:rPr>
          <w:rFonts w:ascii="Arial" w:eastAsia="Arial" w:hAnsi="Arial" w:cs="Arial"/>
          <w:w w:val="105"/>
        </w:rPr>
        <w:t>completed</w:t>
      </w:r>
      <w:r w:rsidRPr="000044B4">
        <w:rPr>
          <w:rFonts w:ascii="Arial" w:eastAsia="Arial" w:hAnsi="Arial" w:cs="Arial"/>
          <w:spacing w:val="-16"/>
          <w:w w:val="105"/>
        </w:rPr>
        <w:t xml:space="preserve"> </w:t>
      </w:r>
      <w:r w:rsidRPr="000044B4">
        <w:rPr>
          <w:rFonts w:ascii="Arial" w:eastAsia="Arial" w:hAnsi="Arial" w:cs="Arial"/>
          <w:w w:val="105"/>
        </w:rPr>
        <w:t>by</w:t>
      </w:r>
      <w:r w:rsidRPr="000044B4">
        <w:rPr>
          <w:rFonts w:ascii="Arial" w:eastAsia="Arial" w:hAnsi="Arial" w:cs="Arial"/>
          <w:spacing w:val="-17"/>
          <w:w w:val="105"/>
        </w:rPr>
        <w:t xml:space="preserve"> </w:t>
      </w:r>
      <w:r w:rsidRPr="000044B4">
        <w:rPr>
          <w:rFonts w:ascii="Arial" w:eastAsia="Arial" w:hAnsi="Arial" w:cs="Arial"/>
          <w:w w:val="105"/>
        </w:rPr>
        <w:t>an</w:t>
      </w:r>
      <w:r w:rsidRPr="000044B4">
        <w:rPr>
          <w:rFonts w:ascii="Arial" w:eastAsia="Arial" w:hAnsi="Arial" w:cs="Arial"/>
          <w:spacing w:val="-16"/>
          <w:w w:val="105"/>
        </w:rPr>
        <w:t xml:space="preserve"> </w:t>
      </w:r>
      <w:r w:rsidRPr="000044B4">
        <w:rPr>
          <w:rFonts w:ascii="Arial" w:eastAsia="Arial" w:hAnsi="Arial" w:cs="Arial"/>
          <w:w w:val="105"/>
        </w:rPr>
        <w:t>ALR nurse for</w:t>
      </w:r>
      <w:r w:rsidRPr="000044B4">
        <w:rPr>
          <w:rFonts w:ascii="Arial" w:eastAsia="Arial" w:hAnsi="Arial" w:cs="Arial"/>
          <w:spacing w:val="-3"/>
          <w:w w:val="105"/>
        </w:rPr>
        <w:t xml:space="preserve"> </w:t>
      </w:r>
      <w:r w:rsidRPr="000044B4">
        <w:rPr>
          <w:rFonts w:ascii="Arial" w:eastAsia="Arial" w:hAnsi="Arial" w:cs="Arial"/>
          <w:w w:val="105"/>
        </w:rPr>
        <w:t>all</w:t>
      </w:r>
      <w:r w:rsidRPr="000044B4">
        <w:rPr>
          <w:rFonts w:ascii="Arial" w:eastAsia="Arial" w:hAnsi="Arial" w:cs="Arial"/>
          <w:spacing w:val="-11"/>
          <w:w w:val="105"/>
        </w:rPr>
        <w:t xml:space="preserve"> </w:t>
      </w:r>
      <w:r w:rsidRPr="000044B4">
        <w:rPr>
          <w:rFonts w:ascii="Arial" w:eastAsia="Arial" w:hAnsi="Arial" w:cs="Arial"/>
          <w:w w:val="105"/>
        </w:rPr>
        <w:t>PC</w:t>
      </w:r>
      <w:r w:rsidRPr="000044B4">
        <w:rPr>
          <w:rFonts w:ascii="Arial" w:eastAsia="Arial" w:hAnsi="Arial" w:cs="Arial"/>
          <w:spacing w:val="-2"/>
          <w:w w:val="105"/>
        </w:rPr>
        <w:t xml:space="preserve"> </w:t>
      </w:r>
      <w:r w:rsidRPr="000044B4">
        <w:rPr>
          <w:rFonts w:ascii="Arial" w:eastAsia="Arial" w:hAnsi="Arial" w:cs="Arial"/>
          <w:w w:val="105"/>
        </w:rPr>
        <w:t>staff concerning</w:t>
      </w:r>
      <w:r w:rsidRPr="000044B4">
        <w:rPr>
          <w:rFonts w:ascii="Arial" w:eastAsia="Arial" w:hAnsi="Arial" w:cs="Arial"/>
          <w:spacing w:val="-7"/>
          <w:w w:val="105"/>
        </w:rPr>
        <w:t xml:space="preserve"> </w:t>
      </w:r>
      <w:r w:rsidRPr="000044B4">
        <w:rPr>
          <w:rFonts w:ascii="Arial" w:eastAsia="Arial" w:hAnsi="Arial" w:cs="Arial"/>
          <w:w w:val="105"/>
        </w:rPr>
        <w:t>the</w:t>
      </w:r>
      <w:r w:rsidRPr="000044B4">
        <w:rPr>
          <w:rFonts w:ascii="Arial" w:eastAsia="Arial" w:hAnsi="Arial" w:cs="Arial"/>
          <w:spacing w:val="-6"/>
          <w:w w:val="105"/>
        </w:rPr>
        <w:t xml:space="preserve"> </w:t>
      </w:r>
      <w:r w:rsidRPr="000044B4">
        <w:rPr>
          <w:rFonts w:ascii="Arial" w:eastAsia="Arial" w:hAnsi="Arial" w:cs="Arial"/>
          <w:w w:val="105"/>
        </w:rPr>
        <w:t>use</w:t>
      </w:r>
      <w:r w:rsidRPr="000044B4">
        <w:rPr>
          <w:rFonts w:ascii="Arial" w:eastAsia="Arial" w:hAnsi="Arial" w:cs="Arial"/>
          <w:spacing w:val="-4"/>
          <w:w w:val="105"/>
        </w:rPr>
        <w:t xml:space="preserve"> </w:t>
      </w:r>
      <w:r w:rsidRPr="000044B4">
        <w:rPr>
          <w:rFonts w:ascii="Arial" w:eastAsia="Arial" w:hAnsi="Arial" w:cs="Arial"/>
          <w:w w:val="105"/>
        </w:rPr>
        <w:t>of</w:t>
      </w:r>
      <w:r w:rsidRPr="000044B4">
        <w:rPr>
          <w:rFonts w:ascii="Arial" w:eastAsia="Arial" w:hAnsi="Arial" w:cs="Arial"/>
          <w:spacing w:val="-1"/>
          <w:w w:val="105"/>
        </w:rPr>
        <w:t xml:space="preserve"> </w:t>
      </w:r>
      <w:r w:rsidR="00C257CF" w:rsidRPr="000044B4">
        <w:rPr>
          <w:rFonts w:ascii="Arial" w:eastAsia="Arial" w:hAnsi="Arial" w:cs="Arial"/>
          <w:w w:val="105"/>
        </w:rPr>
        <w:t>Hoyer</w:t>
      </w:r>
      <w:r w:rsidRPr="000044B4">
        <w:rPr>
          <w:rFonts w:ascii="Arial" w:eastAsia="Arial" w:hAnsi="Arial" w:cs="Arial"/>
          <w:w w:val="105"/>
        </w:rPr>
        <w:t xml:space="preserve"> lifts.</w:t>
      </w:r>
    </w:p>
    <w:p w14:paraId="5CD41534" w14:textId="77777777" w:rsidR="000044B4" w:rsidRPr="000044B4" w:rsidRDefault="000044B4" w:rsidP="000044B4">
      <w:pPr>
        <w:spacing w:before="45"/>
        <w:rPr>
          <w:rFonts w:ascii="Arial" w:eastAsia="Arial" w:hAnsi="Arial" w:cs="Arial"/>
        </w:rPr>
      </w:pPr>
    </w:p>
    <w:p w14:paraId="4F3E541E" w14:textId="77777777" w:rsidR="000044B4" w:rsidRPr="000044B4" w:rsidRDefault="000044B4" w:rsidP="000044B4">
      <w:pPr>
        <w:ind w:left="92"/>
        <w:rPr>
          <w:rFonts w:ascii="Arial" w:eastAsia="Arial" w:hAnsi="Arial" w:cs="Arial"/>
        </w:rPr>
      </w:pPr>
      <w:r w:rsidRPr="000044B4">
        <w:rPr>
          <w:rFonts w:ascii="Arial" w:eastAsia="Arial" w:hAnsi="Arial" w:cs="Arial"/>
          <w:u w:val="thick"/>
        </w:rPr>
        <w:t>V.</w:t>
      </w:r>
      <w:r w:rsidRPr="000044B4">
        <w:rPr>
          <w:rFonts w:ascii="Arial" w:eastAsia="Arial" w:hAnsi="Arial" w:cs="Arial"/>
          <w:spacing w:val="57"/>
          <w:w w:val="150"/>
          <w:u w:val="thick"/>
        </w:rPr>
        <w:t xml:space="preserve"> </w:t>
      </w:r>
      <w:r w:rsidRPr="000044B4">
        <w:rPr>
          <w:rFonts w:ascii="Arial" w:eastAsia="Arial" w:hAnsi="Arial" w:cs="Arial"/>
          <w:spacing w:val="-2"/>
          <w:u w:val="thick"/>
        </w:rPr>
        <w:t>DETERMINATION</w:t>
      </w:r>
      <w:r w:rsidRPr="000044B4">
        <w:rPr>
          <w:rFonts w:ascii="Arial" w:eastAsia="Arial" w:hAnsi="Arial" w:cs="Arial"/>
          <w:spacing w:val="-2"/>
        </w:rPr>
        <w:t>:</w:t>
      </w:r>
    </w:p>
    <w:p w14:paraId="252DCFC7" w14:textId="77777777" w:rsidR="000044B4" w:rsidRPr="000044B4" w:rsidRDefault="000044B4" w:rsidP="000044B4">
      <w:pPr>
        <w:spacing w:before="242" w:line="278" w:lineRule="auto"/>
        <w:ind w:left="69" w:right="298" w:firstLine="21"/>
        <w:rPr>
          <w:rFonts w:ascii="Arial" w:eastAsia="Arial" w:hAnsi="Arial" w:cs="Arial"/>
        </w:rPr>
      </w:pPr>
      <w:r w:rsidRPr="000044B4">
        <w:rPr>
          <w:rFonts w:ascii="Arial" w:eastAsia="Arial" w:hAnsi="Arial" w:cs="Arial"/>
          <w:noProof/>
        </w:rPr>
        <mc:AlternateContent>
          <mc:Choice Requires="wps">
            <w:drawing>
              <wp:anchor distT="0" distB="0" distL="0" distR="0" simplePos="0" relativeHeight="251645440" behindDoc="1" locked="0" layoutInCell="1" allowOverlap="1" wp14:anchorId="16B5C15F" wp14:editId="55C80438">
                <wp:simplePos x="0" y="0"/>
                <wp:positionH relativeFrom="page">
                  <wp:posOffset>4021719</wp:posOffset>
                </wp:positionH>
                <wp:positionV relativeFrom="paragraph">
                  <wp:posOffset>1524907</wp:posOffset>
                </wp:positionV>
                <wp:extent cx="78105" cy="3028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02895"/>
                        </a:xfrm>
                        <a:prstGeom prst="rect">
                          <a:avLst/>
                        </a:prstGeom>
                      </wps:spPr>
                      <wps:txbx>
                        <w:txbxContent>
                          <w:p w14:paraId="52265B01" w14:textId="77777777" w:rsidR="000044B4" w:rsidRDefault="000044B4" w:rsidP="000044B4">
                            <w:pPr>
                              <w:spacing w:line="477" w:lineRule="exact"/>
                              <w:rPr>
                                <w:rFonts w:ascii="Times New Roman"/>
                                <w:sz w:val="43"/>
                              </w:rPr>
                            </w:pPr>
                            <w:r>
                              <w:rPr>
                                <w:rFonts w:ascii="Times New Roman"/>
                                <w:spacing w:val="-10"/>
                                <w:w w:val="60"/>
                                <w:sz w:val="43"/>
                              </w:rPr>
                              <w:t>a</w:t>
                            </w:r>
                          </w:p>
                        </w:txbxContent>
                      </wps:txbx>
                      <wps:bodyPr wrap="square" lIns="0" tIns="0" rIns="0" bIns="0" rtlCol="0">
                        <a:noAutofit/>
                      </wps:bodyPr>
                    </wps:wsp>
                  </a:graphicData>
                </a:graphic>
              </wp:anchor>
            </w:drawing>
          </mc:Choice>
          <mc:Fallback>
            <w:pict>
              <v:shapetype w14:anchorId="16B5C15F" id="_x0000_t202" coordsize="21600,21600" o:spt="202" path="m,l,21600r21600,l21600,xe">
                <v:stroke joinstyle="miter"/>
                <v:path gradientshapeok="t" o:connecttype="rect"/>
              </v:shapetype>
              <v:shape id="Textbox 19" o:spid="_x0000_s1026" type="#_x0000_t202" style="position:absolute;left:0;text-align:left;margin-left:316.65pt;margin-top:120.05pt;width:6.15pt;height:23.8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fJskQEAABkDAAAOAAAAZHJzL2Uyb0RvYy54bWysUtGu0zAMfUfiH6K8s3RDF0a17gq4AiFd&#10;AdKFD8jSZK1o4mBna/f3OFm3IXhDvDhO7Bz7HHtzP/lBHC1SD6GRy0UlhQ0G2j7sG/n924cXayko&#10;6dDqAYJt5MmSvN8+f7YZY21X0MHQWhQMEqgeYyO7lGKtFJnOek0LiDZw0AF6nfiKe9WiHhndD2pV&#10;Va/UCNhGBGOJ+PXhHJTbgu+cNemLc2STGBrJvaVisdhdtmq70fUedex6M7eh/6ELr/vARa9QDzpp&#10;ccD+LyjfGwQClxYGvALnemMLB2azrP5g89TpaAsXFofiVSb6f7Dm8/EpfkWRpncw8QALCYqPYH4Q&#10;a6PGSPWckzWlmjg7E50c+nwyBcEfWdvTVU87JWH48fV6Wd1JYTjyslqt39xludXtb0RKHy14kZ1G&#10;Ik+r1NfHR0rn1EvK3Mq5eu4jTbuJU7K7g/bEFEaeYiPp50GjlWL4FFimPPKLgxdnd3EwDe+hLEZm&#10;EuDtIYHrS+Ub7lyZ9S+9z7uSB/z7vWTdNnr7CwAA//8DAFBLAwQUAAYACAAAACEAUrft1uEAAAAL&#10;AQAADwAAAGRycy9kb3ducmV2LnhtbEyPwU7DMAyG70i8Q2QkbizZOkopTacJwQkJrSsHjmmTtdEa&#10;pzTZVt4ec4Kj7U+/v7/YzG5gZzMF61HCciGAGWy9tthJ+Khf7zJgISrUavBoJHybAJvy+qpQufYX&#10;rMx5HztGIRhyJaGPccw5D21vnAoLPxqk28FPTkUap47rSV0o3A18JUTKnbJIH3o1mufetMf9yUnY&#10;fmL1Yr/em111qGxdPwp8S49S3t7M2ydg0czxD4ZffVKHkpwaf0Id2CAhTZKEUAmrtVgCIyJd36fA&#10;GtpkDxnwsuD/O5Q/AAAA//8DAFBLAQItABQABgAIAAAAIQC2gziS/gAAAOEBAAATAAAAAAAAAAAA&#10;AAAAAAAAAABbQ29udGVudF9UeXBlc10ueG1sUEsBAi0AFAAGAAgAAAAhADj9If/WAAAAlAEAAAsA&#10;AAAAAAAAAAAAAAAALwEAAF9yZWxzLy5yZWxzUEsBAi0AFAAGAAgAAAAhAKjR8myRAQAAGQMAAA4A&#10;AAAAAAAAAAAAAAAALgIAAGRycy9lMm9Eb2MueG1sUEsBAi0AFAAGAAgAAAAhAFK37dbhAAAACwEA&#10;AA8AAAAAAAAAAAAAAAAA6wMAAGRycy9kb3ducmV2LnhtbFBLBQYAAAAABAAEAPMAAAD5BAAAAAA=&#10;" filled="f" stroked="f">
                <v:textbox inset="0,0,0,0">
                  <w:txbxContent>
                    <w:p w14:paraId="52265B01" w14:textId="77777777" w:rsidR="000044B4" w:rsidRDefault="000044B4" w:rsidP="000044B4">
                      <w:pPr>
                        <w:spacing w:line="477" w:lineRule="exact"/>
                        <w:rPr>
                          <w:rFonts w:ascii="Times New Roman"/>
                          <w:sz w:val="43"/>
                        </w:rPr>
                      </w:pPr>
                      <w:r>
                        <w:rPr>
                          <w:rFonts w:ascii="Times New Roman"/>
                          <w:spacing w:val="-10"/>
                          <w:w w:val="60"/>
                          <w:sz w:val="43"/>
                        </w:rPr>
                        <w:t>a</w:t>
                      </w:r>
                    </w:p>
                  </w:txbxContent>
                </v:textbox>
                <w10:wrap anchorx="page"/>
              </v:shape>
            </w:pict>
          </mc:Fallback>
        </mc:AlternateContent>
      </w:r>
      <w:r w:rsidRPr="000044B4">
        <w:rPr>
          <w:rFonts w:ascii="Arial" w:eastAsia="Arial" w:hAnsi="Arial" w:cs="Arial"/>
          <w:w w:val="105"/>
        </w:rPr>
        <w:t>Due</w:t>
      </w:r>
      <w:r w:rsidRPr="000044B4">
        <w:rPr>
          <w:rFonts w:ascii="Arial" w:eastAsia="Arial" w:hAnsi="Arial" w:cs="Arial"/>
          <w:spacing w:val="-13"/>
          <w:w w:val="105"/>
        </w:rPr>
        <w:t xml:space="preserve"> </w:t>
      </w:r>
      <w:r w:rsidRPr="000044B4">
        <w:rPr>
          <w:rFonts w:ascii="Arial" w:eastAsia="Arial" w:hAnsi="Arial" w:cs="Arial"/>
          <w:w w:val="105"/>
        </w:rPr>
        <w:t>to the</w:t>
      </w:r>
      <w:r w:rsidRPr="000044B4">
        <w:rPr>
          <w:rFonts w:ascii="Arial" w:eastAsia="Arial" w:hAnsi="Arial" w:cs="Arial"/>
          <w:spacing w:val="-17"/>
          <w:w w:val="105"/>
        </w:rPr>
        <w:t xml:space="preserve"> </w:t>
      </w:r>
      <w:r w:rsidRPr="000044B4">
        <w:rPr>
          <w:rFonts w:ascii="Arial" w:eastAsia="Arial" w:hAnsi="Arial" w:cs="Arial"/>
          <w:w w:val="105"/>
        </w:rPr>
        <w:t>significance of</w:t>
      </w:r>
      <w:r w:rsidRPr="000044B4">
        <w:rPr>
          <w:rFonts w:ascii="Arial" w:eastAsia="Arial" w:hAnsi="Arial" w:cs="Arial"/>
          <w:spacing w:val="17"/>
          <w:w w:val="105"/>
        </w:rPr>
        <w:t xml:space="preserve"> </w:t>
      </w:r>
      <w:r w:rsidRPr="000044B4">
        <w:rPr>
          <w:rFonts w:ascii="Arial" w:eastAsia="Arial" w:hAnsi="Arial" w:cs="Arial"/>
          <w:w w:val="105"/>
        </w:rPr>
        <w:t>findings,</w:t>
      </w:r>
      <w:r w:rsidRPr="000044B4">
        <w:rPr>
          <w:rFonts w:ascii="Arial" w:eastAsia="Arial" w:hAnsi="Arial" w:cs="Arial"/>
          <w:spacing w:val="-9"/>
          <w:w w:val="105"/>
        </w:rPr>
        <w:t xml:space="preserve"> </w:t>
      </w:r>
      <w:r w:rsidRPr="000044B4">
        <w:rPr>
          <w:rFonts w:ascii="Arial" w:eastAsia="Arial" w:hAnsi="Arial" w:cs="Arial"/>
          <w:w w:val="105"/>
        </w:rPr>
        <w:t>and</w:t>
      </w:r>
      <w:r w:rsidRPr="000044B4">
        <w:rPr>
          <w:rFonts w:ascii="Arial" w:eastAsia="Arial" w:hAnsi="Arial" w:cs="Arial"/>
          <w:spacing w:val="-13"/>
          <w:w w:val="105"/>
        </w:rPr>
        <w:t xml:space="preserve"> </w:t>
      </w:r>
      <w:r w:rsidRPr="000044B4">
        <w:rPr>
          <w:rFonts w:ascii="Arial" w:eastAsia="Arial" w:hAnsi="Arial" w:cs="Arial"/>
          <w:w w:val="105"/>
        </w:rPr>
        <w:t>effective</w:t>
      </w:r>
      <w:r w:rsidRPr="000044B4">
        <w:rPr>
          <w:rFonts w:ascii="Arial" w:eastAsia="Arial" w:hAnsi="Arial" w:cs="Arial"/>
          <w:spacing w:val="-4"/>
          <w:w w:val="105"/>
        </w:rPr>
        <w:t xml:space="preserve"> </w:t>
      </w:r>
      <w:r w:rsidRPr="000044B4">
        <w:rPr>
          <w:rFonts w:ascii="Arial" w:eastAsia="Arial" w:hAnsi="Arial" w:cs="Arial"/>
          <w:w w:val="105"/>
        </w:rPr>
        <w:t>as</w:t>
      </w:r>
      <w:r w:rsidRPr="000044B4">
        <w:rPr>
          <w:rFonts w:ascii="Arial" w:eastAsia="Arial" w:hAnsi="Arial" w:cs="Arial"/>
          <w:spacing w:val="-17"/>
          <w:w w:val="105"/>
        </w:rPr>
        <w:t xml:space="preserve"> </w:t>
      </w:r>
      <w:r w:rsidRPr="000044B4">
        <w:rPr>
          <w:rFonts w:ascii="Arial" w:eastAsia="Arial" w:hAnsi="Arial" w:cs="Arial"/>
          <w:w w:val="105"/>
        </w:rPr>
        <w:t>of</w:t>
      </w:r>
      <w:r w:rsidRPr="000044B4">
        <w:rPr>
          <w:rFonts w:ascii="Arial" w:eastAsia="Arial" w:hAnsi="Arial" w:cs="Arial"/>
          <w:spacing w:val="-2"/>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date</w:t>
      </w:r>
      <w:r w:rsidRPr="000044B4">
        <w:rPr>
          <w:rFonts w:ascii="Arial" w:eastAsia="Arial" w:hAnsi="Arial" w:cs="Arial"/>
          <w:spacing w:val="-14"/>
          <w:w w:val="105"/>
        </w:rPr>
        <w:t xml:space="preserve"> </w:t>
      </w:r>
      <w:r w:rsidRPr="000044B4">
        <w:rPr>
          <w:rFonts w:ascii="Arial" w:eastAsia="Arial" w:hAnsi="Arial" w:cs="Arial"/>
          <w:w w:val="105"/>
        </w:rPr>
        <w:t>of</w:t>
      </w:r>
      <w:r w:rsidRPr="000044B4">
        <w:rPr>
          <w:rFonts w:ascii="Arial" w:eastAsia="Arial" w:hAnsi="Arial" w:cs="Arial"/>
          <w:spacing w:val="-1"/>
          <w:w w:val="105"/>
        </w:rPr>
        <w:t xml:space="preserve"> </w:t>
      </w:r>
      <w:r w:rsidRPr="000044B4">
        <w:rPr>
          <w:rFonts w:ascii="Arial" w:eastAsia="Arial" w:hAnsi="Arial" w:cs="Arial"/>
          <w:w w:val="105"/>
        </w:rPr>
        <w:t>this</w:t>
      </w:r>
      <w:r w:rsidRPr="000044B4">
        <w:rPr>
          <w:rFonts w:ascii="Arial" w:eastAsia="Arial" w:hAnsi="Arial" w:cs="Arial"/>
          <w:spacing w:val="-14"/>
          <w:w w:val="105"/>
        </w:rPr>
        <w:t xml:space="preserve"> </w:t>
      </w:r>
      <w:r w:rsidRPr="000044B4">
        <w:rPr>
          <w:rFonts w:ascii="Arial" w:eastAsia="Arial" w:hAnsi="Arial" w:cs="Arial"/>
          <w:w w:val="105"/>
        </w:rPr>
        <w:t>letter,</w:t>
      </w:r>
      <w:r w:rsidRPr="000044B4">
        <w:rPr>
          <w:rFonts w:ascii="Arial" w:eastAsia="Arial" w:hAnsi="Arial" w:cs="Arial"/>
          <w:spacing w:val="-17"/>
          <w:w w:val="105"/>
        </w:rPr>
        <w:t xml:space="preserve"> </w:t>
      </w:r>
      <w:r w:rsidRPr="000044B4">
        <w:rPr>
          <w:rFonts w:ascii="Arial" w:eastAsia="Arial" w:hAnsi="Arial" w:cs="Arial"/>
          <w:w w:val="105"/>
        </w:rPr>
        <w:t>AGE</w:t>
      </w:r>
      <w:r w:rsidRPr="000044B4">
        <w:rPr>
          <w:rFonts w:ascii="Arial" w:eastAsia="Arial" w:hAnsi="Arial" w:cs="Arial"/>
          <w:spacing w:val="-6"/>
          <w:w w:val="105"/>
        </w:rPr>
        <w:t xml:space="preserve"> </w:t>
      </w:r>
      <w:r w:rsidRPr="000044B4">
        <w:rPr>
          <w:rFonts w:ascii="Arial" w:eastAsia="Arial" w:hAnsi="Arial" w:cs="Arial"/>
          <w:w w:val="105"/>
        </w:rPr>
        <w:t>suspends the</w:t>
      </w:r>
      <w:r w:rsidRPr="000044B4">
        <w:rPr>
          <w:rFonts w:ascii="Arial" w:eastAsia="Arial" w:hAnsi="Arial" w:cs="Arial"/>
          <w:spacing w:val="-17"/>
          <w:w w:val="105"/>
        </w:rPr>
        <w:t xml:space="preserve"> </w:t>
      </w:r>
      <w:r w:rsidRPr="000044B4">
        <w:rPr>
          <w:rFonts w:ascii="Arial" w:eastAsia="Arial" w:hAnsi="Arial" w:cs="Arial"/>
          <w:w w:val="105"/>
        </w:rPr>
        <w:t>Residence's</w:t>
      </w:r>
      <w:r w:rsidRPr="000044B4">
        <w:rPr>
          <w:rFonts w:ascii="Arial" w:eastAsia="Arial" w:hAnsi="Arial" w:cs="Arial"/>
          <w:spacing w:val="-16"/>
          <w:w w:val="105"/>
        </w:rPr>
        <w:t xml:space="preserve"> </w:t>
      </w:r>
      <w:r w:rsidRPr="000044B4">
        <w:rPr>
          <w:rFonts w:ascii="Arial" w:eastAsia="Arial" w:hAnsi="Arial" w:cs="Arial"/>
          <w:w w:val="105"/>
        </w:rPr>
        <w:t>Certification</w:t>
      </w:r>
      <w:r w:rsidRPr="000044B4">
        <w:rPr>
          <w:rFonts w:ascii="Arial" w:eastAsia="Arial" w:hAnsi="Arial" w:cs="Arial"/>
          <w:spacing w:val="-16"/>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is</w:t>
      </w:r>
      <w:r w:rsidRPr="000044B4">
        <w:rPr>
          <w:rFonts w:ascii="Arial" w:eastAsia="Arial" w:hAnsi="Arial" w:cs="Arial"/>
          <w:spacing w:val="-17"/>
          <w:w w:val="105"/>
        </w:rPr>
        <w:t xml:space="preserve"> </w:t>
      </w:r>
      <w:r w:rsidRPr="000044B4">
        <w:rPr>
          <w:rFonts w:ascii="Arial" w:eastAsia="Arial" w:hAnsi="Arial" w:cs="Arial"/>
          <w:w w:val="105"/>
        </w:rPr>
        <w:t>requiring</w:t>
      </w:r>
      <w:r w:rsidRPr="000044B4">
        <w:rPr>
          <w:rFonts w:ascii="Arial" w:eastAsia="Arial" w:hAnsi="Arial" w:cs="Arial"/>
          <w:spacing w:val="-18"/>
          <w:w w:val="105"/>
        </w:rPr>
        <w:t xml:space="preserve"> </w:t>
      </w:r>
      <w:r w:rsidRPr="000044B4">
        <w:rPr>
          <w:rFonts w:ascii="Arial" w:eastAsia="Arial" w:hAnsi="Arial" w:cs="Arial"/>
          <w:w w:val="105"/>
        </w:rPr>
        <w:t>corrective</w:t>
      </w:r>
      <w:r w:rsidRPr="000044B4">
        <w:rPr>
          <w:rFonts w:ascii="Arial" w:eastAsia="Arial" w:hAnsi="Arial" w:cs="Arial"/>
          <w:spacing w:val="-16"/>
          <w:w w:val="105"/>
        </w:rPr>
        <w:t xml:space="preserve"> </w:t>
      </w:r>
      <w:r w:rsidRPr="000044B4">
        <w:rPr>
          <w:rFonts w:ascii="Arial" w:eastAsia="Arial" w:hAnsi="Arial" w:cs="Arial"/>
          <w:w w:val="105"/>
        </w:rPr>
        <w:t>action</w:t>
      </w:r>
      <w:r w:rsidRPr="000044B4">
        <w:rPr>
          <w:rFonts w:ascii="Arial" w:eastAsia="Arial" w:hAnsi="Arial" w:cs="Arial"/>
          <w:spacing w:val="-16"/>
          <w:w w:val="105"/>
        </w:rPr>
        <w:t xml:space="preserve"> </w:t>
      </w:r>
      <w:r w:rsidRPr="000044B4">
        <w:rPr>
          <w:rFonts w:ascii="Arial" w:eastAsia="Arial" w:hAnsi="Arial" w:cs="Arial"/>
          <w:w w:val="105"/>
        </w:rPr>
        <w:t>in</w:t>
      </w:r>
      <w:r w:rsidRPr="000044B4">
        <w:rPr>
          <w:rFonts w:ascii="Arial" w:eastAsia="Arial" w:hAnsi="Arial" w:cs="Arial"/>
          <w:spacing w:val="-16"/>
          <w:w w:val="105"/>
        </w:rPr>
        <w:t xml:space="preserve"> </w:t>
      </w:r>
      <w:r w:rsidRPr="000044B4">
        <w:rPr>
          <w:rFonts w:ascii="Arial" w:eastAsia="Arial" w:hAnsi="Arial" w:cs="Arial"/>
          <w:w w:val="105"/>
        </w:rPr>
        <w:t>accordance</w:t>
      </w:r>
      <w:r w:rsidRPr="000044B4">
        <w:rPr>
          <w:rFonts w:ascii="Arial" w:eastAsia="Arial" w:hAnsi="Arial" w:cs="Arial"/>
          <w:spacing w:val="-6"/>
          <w:w w:val="105"/>
        </w:rPr>
        <w:t xml:space="preserve"> </w:t>
      </w:r>
      <w:r w:rsidRPr="000044B4">
        <w:rPr>
          <w:rFonts w:ascii="Arial" w:eastAsia="Arial" w:hAnsi="Arial" w:cs="Arial"/>
          <w:w w:val="105"/>
        </w:rPr>
        <w:t>with</w:t>
      </w:r>
      <w:r w:rsidRPr="000044B4">
        <w:rPr>
          <w:rFonts w:ascii="Arial" w:eastAsia="Arial" w:hAnsi="Arial" w:cs="Arial"/>
          <w:spacing w:val="-16"/>
          <w:w w:val="105"/>
        </w:rPr>
        <w:t xml:space="preserve"> </w:t>
      </w:r>
      <w:r w:rsidRPr="000044B4">
        <w:rPr>
          <w:rFonts w:ascii="Arial" w:eastAsia="Arial" w:hAnsi="Arial" w:cs="Arial"/>
          <w:w w:val="105"/>
        </w:rPr>
        <w:t>651</w:t>
      </w:r>
      <w:r w:rsidRPr="000044B4">
        <w:rPr>
          <w:rFonts w:ascii="Arial" w:eastAsia="Arial" w:hAnsi="Arial" w:cs="Arial"/>
          <w:spacing w:val="-38"/>
          <w:w w:val="105"/>
        </w:rPr>
        <w:t xml:space="preserve"> </w:t>
      </w:r>
      <w:r w:rsidRPr="000044B4">
        <w:rPr>
          <w:rFonts w:ascii="Arial" w:eastAsia="Arial" w:hAnsi="Arial" w:cs="Arial"/>
          <w:w w:val="105"/>
        </w:rPr>
        <w:t>CMR 12.09(4)(b)</w:t>
      </w:r>
      <w:r w:rsidRPr="000044B4">
        <w:rPr>
          <w:rFonts w:ascii="Arial" w:eastAsia="Arial" w:hAnsi="Arial" w:cs="Arial"/>
          <w:spacing w:val="-13"/>
          <w:w w:val="105"/>
        </w:rPr>
        <w:t xml:space="preserve"> </w:t>
      </w:r>
      <w:r w:rsidRPr="000044B4">
        <w:rPr>
          <w:rFonts w:ascii="Arial" w:eastAsia="Arial" w:hAnsi="Arial" w:cs="Arial"/>
          <w:w w:val="105"/>
        </w:rPr>
        <w:t>through</w:t>
      </w:r>
      <w:r w:rsidRPr="000044B4">
        <w:rPr>
          <w:rFonts w:ascii="Arial" w:eastAsia="Arial" w:hAnsi="Arial" w:cs="Arial"/>
          <w:spacing w:val="-23"/>
          <w:w w:val="105"/>
        </w:rPr>
        <w:t xml:space="preserve"> </w:t>
      </w:r>
      <w:r w:rsidRPr="000044B4">
        <w:rPr>
          <w:rFonts w:ascii="Arial" w:eastAsia="Arial" w:hAnsi="Arial" w:cs="Arial"/>
          <w:w w:val="105"/>
        </w:rPr>
        <w:t>12.09(4)(d).</w:t>
      </w:r>
      <w:r w:rsidRPr="000044B4">
        <w:rPr>
          <w:rFonts w:ascii="Arial" w:eastAsia="Arial" w:hAnsi="Arial" w:cs="Arial"/>
          <w:spacing w:val="-7"/>
          <w:w w:val="105"/>
        </w:rPr>
        <w:t xml:space="preserve"> </w:t>
      </w:r>
      <w:r w:rsidRPr="000044B4">
        <w:rPr>
          <w:rFonts w:ascii="Arial" w:eastAsia="Arial" w:hAnsi="Arial" w:cs="Arial"/>
          <w:w w:val="105"/>
        </w:rPr>
        <w:t>As</w:t>
      </w:r>
      <w:r w:rsidRPr="000044B4">
        <w:rPr>
          <w:rFonts w:ascii="Arial" w:eastAsia="Arial" w:hAnsi="Arial" w:cs="Arial"/>
          <w:spacing w:val="-17"/>
          <w:w w:val="105"/>
        </w:rPr>
        <w:t xml:space="preserve"> </w:t>
      </w:r>
      <w:r w:rsidRPr="000044B4">
        <w:rPr>
          <w:rFonts w:ascii="Arial" w:eastAsia="Arial" w:hAnsi="Arial" w:cs="Arial"/>
          <w:w w:val="105"/>
        </w:rPr>
        <w:t>a</w:t>
      </w:r>
      <w:r w:rsidRPr="000044B4">
        <w:rPr>
          <w:rFonts w:ascii="Arial" w:eastAsia="Arial" w:hAnsi="Arial" w:cs="Arial"/>
          <w:spacing w:val="-23"/>
          <w:w w:val="105"/>
        </w:rPr>
        <w:t xml:space="preserve"> </w:t>
      </w:r>
      <w:r w:rsidRPr="000044B4">
        <w:rPr>
          <w:rFonts w:ascii="Arial" w:eastAsia="Arial" w:hAnsi="Arial" w:cs="Arial"/>
          <w:w w:val="105"/>
        </w:rPr>
        <w:t>condition</w:t>
      </w:r>
      <w:r w:rsidRPr="000044B4">
        <w:rPr>
          <w:rFonts w:ascii="Arial" w:eastAsia="Arial" w:hAnsi="Arial" w:cs="Arial"/>
          <w:spacing w:val="-9"/>
          <w:w w:val="105"/>
        </w:rPr>
        <w:t xml:space="preserve"> </w:t>
      </w:r>
      <w:r w:rsidRPr="000044B4">
        <w:rPr>
          <w:rFonts w:ascii="Arial" w:eastAsia="Arial" w:hAnsi="Arial" w:cs="Arial"/>
          <w:w w:val="105"/>
        </w:rPr>
        <w:t>of</w:t>
      </w:r>
      <w:r w:rsidRPr="000044B4">
        <w:rPr>
          <w:rFonts w:ascii="Arial" w:eastAsia="Arial" w:hAnsi="Arial" w:cs="Arial"/>
          <w:spacing w:val="-8"/>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suspension,</w:t>
      </w:r>
      <w:r w:rsidRPr="000044B4">
        <w:rPr>
          <w:rFonts w:ascii="Arial" w:eastAsia="Arial" w:hAnsi="Arial" w:cs="Arial"/>
          <w:spacing w:val="-5"/>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Residence</w:t>
      </w:r>
      <w:r w:rsidRPr="000044B4">
        <w:rPr>
          <w:rFonts w:ascii="Arial" w:eastAsia="Arial" w:hAnsi="Arial" w:cs="Arial"/>
          <w:spacing w:val="-3"/>
          <w:w w:val="105"/>
        </w:rPr>
        <w:t xml:space="preserve"> </w:t>
      </w:r>
      <w:r w:rsidRPr="000044B4">
        <w:rPr>
          <w:rFonts w:ascii="Arial" w:eastAsia="Arial" w:hAnsi="Arial" w:cs="Arial"/>
          <w:w w:val="105"/>
        </w:rPr>
        <w:t>must submit</w:t>
      </w:r>
      <w:r w:rsidRPr="000044B4">
        <w:rPr>
          <w:rFonts w:ascii="Arial" w:eastAsia="Arial" w:hAnsi="Arial" w:cs="Arial"/>
          <w:spacing w:val="-1"/>
          <w:w w:val="105"/>
        </w:rPr>
        <w:t xml:space="preserve"> </w:t>
      </w:r>
      <w:r w:rsidRPr="000044B4">
        <w:rPr>
          <w:rFonts w:ascii="Arial" w:eastAsia="Arial" w:hAnsi="Arial" w:cs="Arial"/>
          <w:w w:val="105"/>
        </w:rPr>
        <w:t>to AGE</w:t>
      </w:r>
      <w:r w:rsidRPr="000044B4">
        <w:rPr>
          <w:rFonts w:ascii="Arial" w:eastAsia="Arial" w:hAnsi="Arial" w:cs="Arial"/>
          <w:spacing w:val="-9"/>
          <w:w w:val="105"/>
        </w:rPr>
        <w:t xml:space="preserve"> </w:t>
      </w:r>
      <w:r w:rsidRPr="000044B4">
        <w:rPr>
          <w:rFonts w:ascii="Arial" w:eastAsia="Arial" w:hAnsi="Arial" w:cs="Arial"/>
          <w:w w:val="105"/>
        </w:rPr>
        <w:t>a</w:t>
      </w:r>
      <w:r w:rsidRPr="000044B4">
        <w:rPr>
          <w:rFonts w:ascii="Arial" w:eastAsia="Arial" w:hAnsi="Arial" w:cs="Arial"/>
          <w:spacing w:val="-19"/>
          <w:w w:val="105"/>
        </w:rPr>
        <w:t xml:space="preserve"> </w:t>
      </w:r>
      <w:r w:rsidRPr="000044B4">
        <w:rPr>
          <w:rFonts w:ascii="Arial" w:eastAsia="Arial" w:hAnsi="Arial" w:cs="Arial"/>
          <w:w w:val="105"/>
        </w:rPr>
        <w:t>copy</w:t>
      </w:r>
      <w:r w:rsidRPr="000044B4">
        <w:rPr>
          <w:rFonts w:ascii="Arial" w:eastAsia="Arial" w:hAnsi="Arial" w:cs="Arial"/>
          <w:spacing w:val="-3"/>
          <w:w w:val="105"/>
        </w:rPr>
        <w:t xml:space="preserve"> </w:t>
      </w:r>
      <w:r w:rsidRPr="000044B4">
        <w:rPr>
          <w:rFonts w:ascii="Arial" w:eastAsia="Arial" w:hAnsi="Arial" w:cs="Arial"/>
          <w:w w:val="105"/>
        </w:rPr>
        <w:t>of</w:t>
      </w:r>
      <w:r w:rsidRPr="000044B4">
        <w:rPr>
          <w:rFonts w:ascii="Arial" w:eastAsia="Arial" w:hAnsi="Arial" w:cs="Arial"/>
          <w:spacing w:val="-4"/>
          <w:w w:val="105"/>
        </w:rPr>
        <w:t xml:space="preserve"> </w:t>
      </w:r>
      <w:r w:rsidRPr="000044B4">
        <w:rPr>
          <w:rFonts w:ascii="Arial" w:eastAsia="Arial" w:hAnsi="Arial" w:cs="Arial"/>
          <w:w w:val="105"/>
        </w:rPr>
        <w:t>its</w:t>
      </w:r>
      <w:r w:rsidRPr="000044B4">
        <w:rPr>
          <w:rFonts w:ascii="Arial" w:eastAsia="Arial" w:hAnsi="Arial" w:cs="Arial"/>
          <w:spacing w:val="-12"/>
          <w:w w:val="105"/>
        </w:rPr>
        <w:t xml:space="preserve"> </w:t>
      </w:r>
      <w:r w:rsidRPr="000044B4">
        <w:rPr>
          <w:rFonts w:ascii="Arial" w:eastAsia="Arial" w:hAnsi="Arial" w:cs="Arial"/>
          <w:w w:val="105"/>
        </w:rPr>
        <w:t>current Resident census</w:t>
      </w:r>
      <w:r w:rsidRPr="000044B4">
        <w:rPr>
          <w:rFonts w:ascii="Arial" w:eastAsia="Arial" w:hAnsi="Arial" w:cs="Arial"/>
          <w:spacing w:val="-4"/>
          <w:w w:val="105"/>
        </w:rPr>
        <w:t xml:space="preserve"> </w:t>
      </w:r>
      <w:r w:rsidRPr="000044B4">
        <w:rPr>
          <w:rFonts w:ascii="Arial" w:eastAsia="Arial" w:hAnsi="Arial" w:cs="Arial"/>
          <w:w w:val="105"/>
        </w:rPr>
        <w:t>as</w:t>
      </w:r>
      <w:r w:rsidRPr="000044B4">
        <w:rPr>
          <w:rFonts w:ascii="Arial" w:eastAsia="Arial" w:hAnsi="Arial" w:cs="Arial"/>
          <w:spacing w:val="-13"/>
          <w:w w:val="105"/>
        </w:rPr>
        <w:t xml:space="preserve"> </w:t>
      </w:r>
      <w:r w:rsidRPr="000044B4">
        <w:rPr>
          <w:rFonts w:ascii="Arial" w:eastAsia="Arial" w:hAnsi="Arial" w:cs="Arial"/>
          <w:w w:val="105"/>
        </w:rPr>
        <w:t>of the</w:t>
      </w:r>
      <w:r w:rsidRPr="000044B4">
        <w:rPr>
          <w:rFonts w:ascii="Arial" w:eastAsia="Arial" w:hAnsi="Arial" w:cs="Arial"/>
          <w:spacing w:val="-12"/>
          <w:w w:val="105"/>
        </w:rPr>
        <w:t xml:space="preserve"> </w:t>
      </w:r>
      <w:r w:rsidRPr="000044B4">
        <w:rPr>
          <w:rFonts w:ascii="Arial" w:eastAsia="Arial" w:hAnsi="Arial" w:cs="Arial"/>
          <w:w w:val="105"/>
        </w:rPr>
        <w:t>date</w:t>
      </w:r>
      <w:r w:rsidRPr="000044B4">
        <w:rPr>
          <w:rFonts w:ascii="Arial" w:eastAsia="Arial" w:hAnsi="Arial" w:cs="Arial"/>
          <w:spacing w:val="-4"/>
          <w:w w:val="105"/>
        </w:rPr>
        <w:t xml:space="preserve"> </w:t>
      </w:r>
      <w:r w:rsidRPr="000044B4">
        <w:rPr>
          <w:rFonts w:ascii="Arial" w:eastAsia="Arial" w:hAnsi="Arial" w:cs="Arial"/>
          <w:w w:val="105"/>
        </w:rPr>
        <w:t>of</w:t>
      </w:r>
      <w:r w:rsidRPr="000044B4">
        <w:rPr>
          <w:rFonts w:ascii="Arial" w:eastAsia="Arial" w:hAnsi="Arial" w:cs="Arial"/>
          <w:spacing w:val="-2"/>
          <w:w w:val="105"/>
        </w:rPr>
        <w:t xml:space="preserve"> </w:t>
      </w:r>
      <w:r w:rsidRPr="000044B4">
        <w:rPr>
          <w:rFonts w:ascii="Arial" w:eastAsia="Arial" w:hAnsi="Arial" w:cs="Arial"/>
          <w:w w:val="105"/>
        </w:rPr>
        <w:t>this</w:t>
      </w:r>
      <w:r w:rsidRPr="000044B4">
        <w:rPr>
          <w:rFonts w:ascii="Arial" w:eastAsia="Arial" w:hAnsi="Arial" w:cs="Arial"/>
          <w:spacing w:val="-13"/>
          <w:w w:val="105"/>
        </w:rPr>
        <w:t xml:space="preserve"> </w:t>
      </w:r>
      <w:r w:rsidRPr="000044B4">
        <w:rPr>
          <w:rFonts w:ascii="Arial" w:eastAsia="Arial" w:hAnsi="Arial" w:cs="Arial"/>
          <w:w w:val="105"/>
        </w:rPr>
        <w:t>letter and subsequently</w:t>
      </w:r>
      <w:r w:rsidRPr="000044B4">
        <w:rPr>
          <w:rFonts w:ascii="Arial" w:eastAsia="Arial" w:hAnsi="Arial" w:cs="Arial"/>
          <w:spacing w:val="-17"/>
          <w:w w:val="105"/>
        </w:rPr>
        <w:t xml:space="preserve"> </w:t>
      </w:r>
      <w:r w:rsidRPr="000044B4">
        <w:rPr>
          <w:rFonts w:ascii="Arial" w:eastAsia="Arial" w:hAnsi="Arial" w:cs="Arial"/>
          <w:w w:val="105"/>
        </w:rPr>
        <w:t>submit</w:t>
      </w:r>
      <w:r w:rsidRPr="000044B4">
        <w:rPr>
          <w:rFonts w:ascii="Arial" w:eastAsia="Arial" w:hAnsi="Arial" w:cs="Arial"/>
          <w:spacing w:val="-16"/>
          <w:w w:val="105"/>
        </w:rPr>
        <w:t xml:space="preserve"> </w:t>
      </w:r>
      <w:r w:rsidRPr="000044B4">
        <w:rPr>
          <w:rFonts w:ascii="Arial" w:eastAsia="Arial" w:hAnsi="Arial" w:cs="Arial"/>
          <w:w w:val="105"/>
        </w:rPr>
        <w:t>a</w:t>
      </w:r>
      <w:r w:rsidRPr="000044B4">
        <w:rPr>
          <w:rFonts w:ascii="Arial" w:eastAsia="Arial" w:hAnsi="Arial" w:cs="Arial"/>
          <w:spacing w:val="-19"/>
          <w:w w:val="105"/>
        </w:rPr>
        <w:t xml:space="preserve"> </w:t>
      </w:r>
      <w:r w:rsidRPr="000044B4">
        <w:rPr>
          <w:rFonts w:ascii="Arial" w:eastAsia="Arial" w:hAnsi="Arial" w:cs="Arial"/>
          <w:w w:val="105"/>
        </w:rPr>
        <w:t>current</w:t>
      </w:r>
      <w:r w:rsidRPr="000044B4">
        <w:rPr>
          <w:rFonts w:ascii="Arial" w:eastAsia="Arial" w:hAnsi="Arial" w:cs="Arial"/>
          <w:spacing w:val="-16"/>
          <w:w w:val="105"/>
        </w:rPr>
        <w:t xml:space="preserve"> </w:t>
      </w:r>
      <w:r w:rsidRPr="000044B4">
        <w:rPr>
          <w:rFonts w:ascii="Arial" w:eastAsia="Arial" w:hAnsi="Arial" w:cs="Arial"/>
          <w:w w:val="105"/>
        </w:rPr>
        <w:t>copy</w:t>
      </w:r>
      <w:r w:rsidRPr="000044B4">
        <w:rPr>
          <w:rFonts w:ascii="Arial" w:eastAsia="Arial" w:hAnsi="Arial" w:cs="Arial"/>
          <w:spacing w:val="-16"/>
          <w:w w:val="105"/>
        </w:rPr>
        <w:t xml:space="preserve"> </w:t>
      </w:r>
      <w:r w:rsidRPr="000044B4">
        <w:rPr>
          <w:rFonts w:ascii="Arial" w:eastAsia="Arial" w:hAnsi="Arial" w:cs="Arial"/>
          <w:w w:val="105"/>
        </w:rPr>
        <w:t>of</w:t>
      </w:r>
      <w:r w:rsidRPr="000044B4">
        <w:rPr>
          <w:rFonts w:ascii="Arial" w:eastAsia="Arial" w:hAnsi="Arial" w:cs="Arial"/>
          <w:spacing w:val="-16"/>
          <w:w w:val="105"/>
        </w:rPr>
        <w:t xml:space="preserve"> </w:t>
      </w:r>
      <w:r w:rsidRPr="000044B4">
        <w:rPr>
          <w:rFonts w:ascii="Arial" w:eastAsia="Arial" w:hAnsi="Arial" w:cs="Arial"/>
          <w:w w:val="105"/>
        </w:rPr>
        <w:t>its</w:t>
      </w:r>
      <w:r w:rsidRPr="000044B4">
        <w:rPr>
          <w:rFonts w:ascii="Arial" w:eastAsia="Arial" w:hAnsi="Arial" w:cs="Arial"/>
          <w:spacing w:val="-20"/>
          <w:w w:val="105"/>
        </w:rPr>
        <w:t xml:space="preserve"> </w:t>
      </w:r>
      <w:r w:rsidRPr="000044B4">
        <w:rPr>
          <w:rFonts w:ascii="Arial" w:eastAsia="Arial" w:hAnsi="Arial" w:cs="Arial"/>
          <w:w w:val="105"/>
        </w:rPr>
        <w:t>Resident</w:t>
      </w:r>
      <w:r w:rsidRPr="000044B4">
        <w:rPr>
          <w:rFonts w:ascii="Arial" w:eastAsia="Arial" w:hAnsi="Arial" w:cs="Arial"/>
          <w:spacing w:val="-13"/>
          <w:w w:val="105"/>
        </w:rPr>
        <w:t xml:space="preserve"> </w:t>
      </w:r>
      <w:r w:rsidRPr="000044B4">
        <w:rPr>
          <w:rFonts w:ascii="Arial" w:eastAsia="Arial" w:hAnsi="Arial" w:cs="Arial"/>
          <w:w w:val="105"/>
        </w:rPr>
        <w:t>census</w:t>
      </w:r>
      <w:r w:rsidRPr="000044B4">
        <w:rPr>
          <w:rFonts w:ascii="Arial" w:eastAsia="Arial" w:hAnsi="Arial" w:cs="Arial"/>
          <w:spacing w:val="-13"/>
          <w:w w:val="105"/>
        </w:rPr>
        <w:t xml:space="preserve"> </w:t>
      </w:r>
      <w:r w:rsidRPr="000044B4">
        <w:rPr>
          <w:rFonts w:ascii="Arial" w:eastAsia="Arial" w:hAnsi="Arial" w:cs="Arial"/>
          <w:w w:val="105"/>
        </w:rPr>
        <w:t>by</w:t>
      </w:r>
      <w:r w:rsidRPr="000044B4">
        <w:rPr>
          <w:rFonts w:ascii="Arial" w:eastAsia="Arial" w:hAnsi="Arial" w:cs="Arial"/>
          <w:spacing w:val="-17"/>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close</w:t>
      </w:r>
      <w:r w:rsidRPr="000044B4">
        <w:rPr>
          <w:rFonts w:ascii="Arial" w:eastAsia="Arial" w:hAnsi="Arial" w:cs="Arial"/>
          <w:spacing w:val="-16"/>
          <w:w w:val="105"/>
        </w:rPr>
        <w:t xml:space="preserve"> </w:t>
      </w:r>
      <w:r w:rsidRPr="000044B4">
        <w:rPr>
          <w:rFonts w:ascii="Arial" w:eastAsia="Arial" w:hAnsi="Arial" w:cs="Arial"/>
          <w:w w:val="105"/>
        </w:rPr>
        <w:t>of</w:t>
      </w:r>
      <w:r w:rsidRPr="000044B4">
        <w:rPr>
          <w:rFonts w:ascii="Arial" w:eastAsia="Arial" w:hAnsi="Arial" w:cs="Arial"/>
          <w:spacing w:val="-11"/>
          <w:w w:val="105"/>
        </w:rPr>
        <w:t xml:space="preserve"> </w:t>
      </w:r>
      <w:r w:rsidRPr="000044B4">
        <w:rPr>
          <w:rFonts w:ascii="Arial" w:eastAsia="Arial" w:hAnsi="Arial" w:cs="Arial"/>
          <w:w w:val="105"/>
        </w:rPr>
        <w:t>business</w:t>
      </w:r>
      <w:r w:rsidRPr="000044B4">
        <w:rPr>
          <w:rFonts w:ascii="Arial" w:eastAsia="Arial" w:hAnsi="Arial" w:cs="Arial"/>
          <w:spacing w:val="-17"/>
          <w:w w:val="105"/>
        </w:rPr>
        <w:t xml:space="preserve"> </w:t>
      </w:r>
      <w:r w:rsidRPr="000044B4">
        <w:rPr>
          <w:rFonts w:ascii="Arial" w:eastAsia="Arial" w:hAnsi="Arial" w:cs="Arial"/>
          <w:w w:val="105"/>
        </w:rPr>
        <w:t>on</w:t>
      </w:r>
      <w:r w:rsidRPr="000044B4">
        <w:rPr>
          <w:rFonts w:ascii="Arial" w:eastAsia="Arial" w:hAnsi="Arial" w:cs="Arial"/>
          <w:spacing w:val="-16"/>
          <w:w w:val="105"/>
        </w:rPr>
        <w:t xml:space="preserve"> </w:t>
      </w:r>
      <w:r w:rsidRPr="000044B4">
        <w:rPr>
          <w:rFonts w:ascii="Arial" w:eastAsia="Arial" w:hAnsi="Arial" w:cs="Arial"/>
          <w:w w:val="105"/>
        </w:rPr>
        <w:t xml:space="preserve">Friday </w:t>
      </w:r>
      <w:r w:rsidRPr="000044B4">
        <w:rPr>
          <w:rFonts w:ascii="Arial" w:eastAsia="Arial" w:hAnsi="Arial" w:cs="Arial"/>
        </w:rPr>
        <w:t>each week the</w:t>
      </w:r>
      <w:r w:rsidRPr="000044B4">
        <w:rPr>
          <w:rFonts w:ascii="Arial" w:eastAsia="Arial" w:hAnsi="Arial" w:cs="Arial"/>
          <w:spacing w:val="-5"/>
        </w:rPr>
        <w:t xml:space="preserve"> </w:t>
      </w:r>
      <w:r w:rsidRPr="000044B4">
        <w:rPr>
          <w:rFonts w:ascii="Arial" w:eastAsia="Arial" w:hAnsi="Arial" w:cs="Arial"/>
        </w:rPr>
        <w:t>Residence's Certification remains</w:t>
      </w:r>
      <w:r w:rsidRPr="000044B4">
        <w:rPr>
          <w:rFonts w:ascii="Arial" w:eastAsia="Arial" w:hAnsi="Arial" w:cs="Arial"/>
          <w:spacing w:val="-1"/>
        </w:rPr>
        <w:t xml:space="preserve"> </w:t>
      </w:r>
      <w:r w:rsidRPr="000044B4">
        <w:rPr>
          <w:rFonts w:ascii="Arial" w:eastAsia="Arial" w:hAnsi="Arial" w:cs="Arial"/>
        </w:rPr>
        <w:t>suspended. Also, the</w:t>
      </w:r>
      <w:r w:rsidRPr="000044B4">
        <w:rPr>
          <w:rFonts w:ascii="Arial" w:eastAsia="Arial" w:hAnsi="Arial" w:cs="Arial"/>
          <w:spacing w:val="38"/>
        </w:rPr>
        <w:t xml:space="preserve"> </w:t>
      </w:r>
      <w:r w:rsidRPr="000044B4">
        <w:rPr>
          <w:rFonts w:ascii="Arial" w:eastAsia="Arial" w:hAnsi="Arial" w:cs="Arial"/>
        </w:rPr>
        <w:t>Residence shall</w:t>
      </w:r>
      <w:r w:rsidRPr="000044B4">
        <w:rPr>
          <w:rFonts w:ascii="Arial" w:eastAsia="Arial" w:hAnsi="Arial" w:cs="Arial"/>
          <w:spacing w:val="-15"/>
        </w:rPr>
        <w:t xml:space="preserve"> </w:t>
      </w:r>
      <w:r w:rsidRPr="000044B4">
        <w:rPr>
          <w:rFonts w:ascii="Arial" w:eastAsia="Arial" w:hAnsi="Arial" w:cs="Arial"/>
        </w:rPr>
        <w:t xml:space="preserve">submit </w:t>
      </w:r>
      <w:r w:rsidRPr="000044B4">
        <w:rPr>
          <w:rFonts w:ascii="Arial" w:eastAsia="Arial" w:hAnsi="Arial" w:cs="Arial"/>
          <w:w w:val="105"/>
        </w:rPr>
        <w:t>the</w:t>
      </w:r>
      <w:r w:rsidRPr="000044B4">
        <w:rPr>
          <w:rFonts w:ascii="Arial" w:eastAsia="Arial" w:hAnsi="Arial" w:cs="Arial"/>
          <w:spacing w:val="-12"/>
          <w:w w:val="105"/>
        </w:rPr>
        <w:t xml:space="preserve"> </w:t>
      </w:r>
      <w:r w:rsidRPr="000044B4">
        <w:rPr>
          <w:rFonts w:ascii="Arial" w:eastAsia="Arial" w:hAnsi="Arial" w:cs="Arial"/>
          <w:w w:val="105"/>
        </w:rPr>
        <w:t>required documents listed</w:t>
      </w:r>
      <w:r w:rsidRPr="000044B4">
        <w:rPr>
          <w:rFonts w:ascii="Arial" w:eastAsia="Arial" w:hAnsi="Arial" w:cs="Arial"/>
          <w:spacing w:val="-6"/>
          <w:w w:val="105"/>
        </w:rPr>
        <w:t xml:space="preserve"> </w:t>
      </w:r>
      <w:r w:rsidRPr="000044B4">
        <w:rPr>
          <w:rFonts w:ascii="Arial" w:eastAsia="Arial" w:hAnsi="Arial" w:cs="Arial"/>
          <w:w w:val="105"/>
        </w:rPr>
        <w:t>in</w:t>
      </w:r>
      <w:r w:rsidRPr="000044B4">
        <w:rPr>
          <w:rFonts w:ascii="Arial" w:eastAsia="Arial" w:hAnsi="Arial" w:cs="Arial"/>
          <w:spacing w:val="-15"/>
          <w:w w:val="105"/>
        </w:rPr>
        <w:t xml:space="preserve"> </w:t>
      </w:r>
      <w:r w:rsidRPr="000044B4">
        <w:rPr>
          <w:rFonts w:ascii="Arial" w:eastAsia="Arial" w:hAnsi="Arial" w:cs="Arial"/>
          <w:w w:val="105"/>
        </w:rPr>
        <w:t>Section</w:t>
      </w:r>
      <w:r w:rsidRPr="000044B4">
        <w:rPr>
          <w:rFonts w:ascii="Arial" w:eastAsia="Arial" w:hAnsi="Arial" w:cs="Arial"/>
          <w:spacing w:val="-12"/>
          <w:w w:val="105"/>
        </w:rPr>
        <w:t xml:space="preserve"> </w:t>
      </w:r>
      <w:r w:rsidRPr="000044B4">
        <w:rPr>
          <w:rFonts w:ascii="Arial" w:eastAsia="Arial" w:hAnsi="Arial" w:cs="Arial"/>
          <w:w w:val="105"/>
        </w:rPr>
        <w:t>IV.B.,</w:t>
      </w:r>
      <w:r w:rsidRPr="000044B4">
        <w:rPr>
          <w:rFonts w:ascii="Arial" w:eastAsia="Arial" w:hAnsi="Arial" w:cs="Arial"/>
          <w:spacing w:val="-14"/>
          <w:w w:val="105"/>
        </w:rPr>
        <w:t xml:space="preserve"> </w:t>
      </w:r>
      <w:r w:rsidRPr="000044B4">
        <w:rPr>
          <w:rFonts w:ascii="Arial" w:eastAsia="Arial" w:hAnsi="Arial" w:cs="Arial"/>
          <w:w w:val="105"/>
        </w:rPr>
        <w:t>Specific</w:t>
      </w:r>
      <w:r w:rsidRPr="000044B4">
        <w:rPr>
          <w:rFonts w:ascii="Arial" w:eastAsia="Arial" w:hAnsi="Arial" w:cs="Arial"/>
          <w:spacing w:val="-3"/>
          <w:w w:val="105"/>
        </w:rPr>
        <w:t xml:space="preserve"> </w:t>
      </w:r>
      <w:r w:rsidRPr="000044B4">
        <w:rPr>
          <w:rFonts w:ascii="Arial" w:eastAsia="Arial" w:hAnsi="Arial" w:cs="Arial"/>
          <w:w w:val="105"/>
        </w:rPr>
        <w:t>Corrective Actions,</w:t>
      </w:r>
      <w:r w:rsidRPr="000044B4">
        <w:rPr>
          <w:rFonts w:ascii="Arial" w:eastAsia="Arial" w:hAnsi="Arial" w:cs="Arial"/>
          <w:spacing w:val="-13"/>
          <w:w w:val="105"/>
        </w:rPr>
        <w:t xml:space="preserve"> </w:t>
      </w:r>
      <w:r w:rsidRPr="000044B4">
        <w:rPr>
          <w:rFonts w:ascii="Arial" w:eastAsia="Arial" w:hAnsi="Arial" w:cs="Arial"/>
          <w:w w:val="105"/>
        </w:rPr>
        <w:t>no</w:t>
      </w:r>
      <w:r w:rsidRPr="000044B4">
        <w:rPr>
          <w:rFonts w:ascii="Arial" w:eastAsia="Arial" w:hAnsi="Arial" w:cs="Arial"/>
          <w:spacing w:val="-14"/>
          <w:w w:val="105"/>
        </w:rPr>
        <w:t xml:space="preserve"> </w:t>
      </w:r>
      <w:r w:rsidRPr="000044B4">
        <w:rPr>
          <w:rFonts w:ascii="Arial" w:eastAsia="Arial" w:hAnsi="Arial" w:cs="Arial"/>
          <w:w w:val="105"/>
        </w:rPr>
        <w:t>later</w:t>
      </w:r>
      <w:r w:rsidRPr="000044B4">
        <w:rPr>
          <w:rFonts w:ascii="Arial" w:eastAsia="Arial" w:hAnsi="Arial" w:cs="Arial"/>
          <w:spacing w:val="-2"/>
          <w:w w:val="105"/>
        </w:rPr>
        <w:t xml:space="preserve"> </w:t>
      </w:r>
      <w:r w:rsidRPr="000044B4">
        <w:rPr>
          <w:rFonts w:ascii="Arial" w:eastAsia="Arial" w:hAnsi="Arial" w:cs="Arial"/>
          <w:w w:val="105"/>
        </w:rPr>
        <w:t>than</w:t>
      </w:r>
      <w:r w:rsidRPr="000044B4">
        <w:rPr>
          <w:rFonts w:ascii="Arial" w:eastAsia="Arial" w:hAnsi="Arial" w:cs="Arial"/>
          <w:spacing w:val="-11"/>
          <w:w w:val="105"/>
        </w:rPr>
        <w:t xml:space="preserve"> </w:t>
      </w:r>
      <w:r w:rsidRPr="000044B4">
        <w:rPr>
          <w:rFonts w:ascii="Arial" w:eastAsia="Arial" w:hAnsi="Arial" w:cs="Arial"/>
          <w:w w:val="105"/>
        </w:rPr>
        <w:t>the close</w:t>
      </w:r>
      <w:r w:rsidRPr="000044B4">
        <w:rPr>
          <w:rFonts w:ascii="Arial" w:eastAsia="Arial" w:hAnsi="Arial" w:cs="Arial"/>
          <w:spacing w:val="-3"/>
          <w:w w:val="105"/>
        </w:rPr>
        <w:t xml:space="preserve"> </w:t>
      </w:r>
      <w:r w:rsidRPr="000044B4">
        <w:rPr>
          <w:rFonts w:ascii="Arial" w:eastAsia="Arial" w:hAnsi="Arial" w:cs="Arial"/>
          <w:w w:val="105"/>
        </w:rPr>
        <w:t>of business February 7,</w:t>
      </w:r>
      <w:r w:rsidRPr="000044B4">
        <w:rPr>
          <w:rFonts w:ascii="Arial" w:eastAsia="Arial" w:hAnsi="Arial" w:cs="Arial"/>
          <w:spacing w:val="-7"/>
          <w:w w:val="105"/>
        </w:rPr>
        <w:t xml:space="preserve"> </w:t>
      </w:r>
      <w:r w:rsidRPr="000044B4">
        <w:rPr>
          <w:rFonts w:ascii="Arial" w:eastAsia="Arial" w:hAnsi="Arial" w:cs="Arial"/>
          <w:w w:val="105"/>
        </w:rPr>
        <w:t>2025.</w:t>
      </w:r>
    </w:p>
    <w:p w14:paraId="6988C6B4" w14:textId="1A20196E" w:rsidR="000044B4" w:rsidRPr="000044B4" w:rsidRDefault="000044B4" w:rsidP="000044B4">
      <w:pPr>
        <w:tabs>
          <w:tab w:val="left" w:pos="5076"/>
        </w:tabs>
        <w:spacing w:line="278" w:lineRule="auto"/>
        <w:ind w:left="73" w:right="474" w:firstLine="12"/>
        <w:rPr>
          <w:rFonts w:ascii="Arial" w:eastAsia="Arial" w:hAnsi="Arial" w:cs="Arial"/>
        </w:rPr>
      </w:pPr>
      <w:r w:rsidRPr="000044B4">
        <w:rPr>
          <w:rFonts w:ascii="Arial" w:eastAsia="Arial" w:hAnsi="Arial" w:cs="Arial"/>
          <w:w w:val="105"/>
        </w:rPr>
        <w:t>Pursuant</w:t>
      </w:r>
      <w:r w:rsidRPr="000044B4">
        <w:rPr>
          <w:rFonts w:ascii="Arial" w:eastAsia="Arial" w:hAnsi="Arial" w:cs="Arial"/>
          <w:spacing w:val="-8"/>
          <w:w w:val="105"/>
        </w:rPr>
        <w:t xml:space="preserve"> </w:t>
      </w:r>
      <w:r w:rsidRPr="000044B4">
        <w:rPr>
          <w:rFonts w:ascii="Arial" w:eastAsia="Arial" w:hAnsi="Arial" w:cs="Arial"/>
          <w:w w:val="105"/>
        </w:rPr>
        <w:t>to</w:t>
      </w:r>
      <w:r w:rsidRPr="000044B4">
        <w:rPr>
          <w:rFonts w:ascii="Arial" w:eastAsia="Arial" w:hAnsi="Arial" w:cs="Arial"/>
          <w:spacing w:val="15"/>
          <w:w w:val="105"/>
        </w:rPr>
        <w:t xml:space="preserve"> </w:t>
      </w:r>
      <w:r w:rsidRPr="000044B4">
        <w:rPr>
          <w:rFonts w:ascii="Arial" w:eastAsia="Arial" w:hAnsi="Arial" w:cs="Arial"/>
          <w:w w:val="105"/>
        </w:rPr>
        <w:t>651</w:t>
      </w:r>
      <w:r w:rsidRPr="000044B4">
        <w:rPr>
          <w:rFonts w:ascii="Arial" w:eastAsia="Arial" w:hAnsi="Arial" w:cs="Arial"/>
          <w:spacing w:val="-34"/>
          <w:w w:val="105"/>
        </w:rPr>
        <w:t xml:space="preserve"> </w:t>
      </w:r>
      <w:r w:rsidRPr="000044B4">
        <w:rPr>
          <w:rFonts w:ascii="Arial" w:eastAsia="Arial" w:hAnsi="Arial" w:cs="Arial"/>
          <w:w w:val="105"/>
        </w:rPr>
        <w:t>CMR</w:t>
      </w:r>
      <w:r w:rsidRPr="000044B4">
        <w:rPr>
          <w:rFonts w:ascii="Arial" w:eastAsia="Arial" w:hAnsi="Arial" w:cs="Arial"/>
          <w:spacing w:val="-16"/>
          <w:w w:val="105"/>
        </w:rPr>
        <w:t xml:space="preserve"> </w:t>
      </w:r>
      <w:r w:rsidRPr="000044B4">
        <w:rPr>
          <w:rFonts w:ascii="Arial" w:eastAsia="Arial" w:hAnsi="Arial" w:cs="Arial"/>
          <w:w w:val="105"/>
        </w:rPr>
        <w:t>12.10(4),</w:t>
      </w:r>
      <w:r w:rsidRPr="000044B4">
        <w:rPr>
          <w:rFonts w:ascii="Arial" w:eastAsia="Arial" w:hAnsi="Arial" w:cs="Arial"/>
          <w:spacing w:val="-4"/>
          <w:w w:val="105"/>
        </w:rPr>
        <w:t xml:space="preserve"> </w:t>
      </w:r>
      <w:r w:rsidRPr="000044B4">
        <w:rPr>
          <w:rFonts w:ascii="Arial" w:eastAsia="Arial" w:hAnsi="Arial" w:cs="Arial"/>
          <w:w w:val="105"/>
        </w:rPr>
        <w:t>AGE</w:t>
      </w:r>
      <w:r w:rsidRPr="000044B4">
        <w:rPr>
          <w:rFonts w:ascii="Arial" w:eastAsia="Arial" w:hAnsi="Arial" w:cs="Arial"/>
          <w:spacing w:val="-14"/>
          <w:w w:val="105"/>
        </w:rPr>
        <w:t xml:space="preserve"> </w:t>
      </w:r>
      <w:r w:rsidRPr="000044B4">
        <w:rPr>
          <w:rFonts w:ascii="Arial" w:eastAsia="Arial" w:hAnsi="Arial" w:cs="Arial"/>
          <w:w w:val="105"/>
        </w:rPr>
        <w:t>will</w:t>
      </w:r>
      <w:r w:rsidRPr="000044B4">
        <w:rPr>
          <w:rFonts w:ascii="Arial" w:eastAsia="Arial" w:hAnsi="Arial" w:cs="Arial"/>
          <w:spacing w:val="-24"/>
          <w:w w:val="105"/>
        </w:rPr>
        <w:t xml:space="preserve"> </w:t>
      </w:r>
      <w:r w:rsidRPr="000044B4">
        <w:rPr>
          <w:rFonts w:ascii="Arial" w:eastAsia="Arial" w:hAnsi="Arial" w:cs="Arial"/>
          <w:w w:val="105"/>
        </w:rPr>
        <w:t>trans</w:t>
      </w:r>
      <w:r w:rsidR="00C257CF">
        <w:rPr>
          <w:rFonts w:ascii="Arial" w:eastAsia="Arial" w:hAnsi="Arial" w:cs="Arial"/>
          <w:w w:val="105"/>
        </w:rPr>
        <w:t>it</w:t>
      </w:r>
      <w:r w:rsidRPr="000044B4">
        <w:rPr>
          <w:rFonts w:ascii="Arial" w:eastAsia="Arial" w:hAnsi="Arial" w:cs="Arial"/>
        </w:rPr>
        <w:tab/>
      </w:r>
      <w:r w:rsidRPr="000044B4">
        <w:rPr>
          <w:rFonts w:ascii="Arial" w:eastAsia="Arial" w:hAnsi="Arial" w:cs="Arial"/>
          <w:w w:val="105"/>
        </w:rPr>
        <w:t>notice</w:t>
      </w:r>
      <w:r w:rsidRPr="000044B4">
        <w:rPr>
          <w:rFonts w:ascii="Arial" w:eastAsia="Arial" w:hAnsi="Arial" w:cs="Arial"/>
          <w:spacing w:val="-9"/>
          <w:w w:val="105"/>
        </w:rPr>
        <w:t xml:space="preserve"> </w:t>
      </w:r>
      <w:r w:rsidRPr="000044B4">
        <w:rPr>
          <w:rFonts w:ascii="Arial" w:eastAsia="Arial" w:hAnsi="Arial" w:cs="Arial"/>
          <w:w w:val="105"/>
        </w:rPr>
        <w:t>regarding</w:t>
      </w:r>
      <w:r w:rsidRPr="000044B4">
        <w:rPr>
          <w:rFonts w:ascii="Arial" w:eastAsia="Arial" w:hAnsi="Arial" w:cs="Arial"/>
          <w:spacing w:val="-7"/>
          <w:w w:val="105"/>
        </w:rPr>
        <w:t xml:space="preserve"> </w:t>
      </w:r>
      <w:r w:rsidRPr="000044B4">
        <w:rPr>
          <w:rFonts w:ascii="Arial" w:eastAsia="Arial" w:hAnsi="Arial" w:cs="Arial"/>
          <w:w w:val="105"/>
        </w:rPr>
        <w:t>the suspension to each Resident</w:t>
      </w:r>
      <w:r w:rsidRPr="000044B4">
        <w:rPr>
          <w:rFonts w:ascii="Arial" w:eastAsia="Arial" w:hAnsi="Arial" w:cs="Arial"/>
          <w:spacing w:val="-13"/>
          <w:w w:val="105"/>
        </w:rPr>
        <w:t xml:space="preserve"> </w:t>
      </w:r>
      <w:r w:rsidRPr="000044B4">
        <w:rPr>
          <w:rFonts w:ascii="Arial" w:eastAsia="Arial" w:hAnsi="Arial" w:cs="Arial"/>
          <w:w w:val="105"/>
        </w:rPr>
        <w:t>or</w:t>
      </w:r>
      <w:r w:rsidRPr="000044B4">
        <w:rPr>
          <w:rFonts w:ascii="Arial" w:eastAsia="Arial" w:hAnsi="Arial" w:cs="Arial"/>
          <w:spacing w:val="-11"/>
          <w:w w:val="105"/>
        </w:rPr>
        <w:t xml:space="preserve"> </w:t>
      </w:r>
      <w:r w:rsidRPr="000044B4">
        <w:rPr>
          <w:rFonts w:ascii="Arial" w:eastAsia="Arial" w:hAnsi="Arial" w:cs="Arial"/>
          <w:w w:val="105"/>
        </w:rPr>
        <w:t>Legal</w:t>
      </w:r>
      <w:r w:rsidRPr="000044B4">
        <w:rPr>
          <w:rFonts w:ascii="Arial" w:eastAsia="Arial" w:hAnsi="Arial" w:cs="Arial"/>
          <w:spacing w:val="-19"/>
          <w:w w:val="105"/>
        </w:rPr>
        <w:t xml:space="preserve"> </w:t>
      </w:r>
      <w:r w:rsidRPr="000044B4">
        <w:rPr>
          <w:rFonts w:ascii="Arial" w:eastAsia="Arial" w:hAnsi="Arial" w:cs="Arial"/>
          <w:w w:val="105"/>
        </w:rPr>
        <w:t>Representative</w:t>
      </w:r>
      <w:r w:rsidRPr="000044B4">
        <w:rPr>
          <w:rFonts w:ascii="Arial" w:eastAsia="Arial" w:hAnsi="Arial" w:cs="Arial"/>
          <w:spacing w:val="-16"/>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appropriate</w:t>
      </w:r>
      <w:r w:rsidRPr="000044B4">
        <w:rPr>
          <w:rFonts w:ascii="Arial" w:eastAsia="Arial" w:hAnsi="Arial" w:cs="Arial"/>
          <w:spacing w:val="-9"/>
          <w:w w:val="105"/>
        </w:rPr>
        <w:t xml:space="preserve"> </w:t>
      </w:r>
      <w:r w:rsidRPr="000044B4">
        <w:rPr>
          <w:rFonts w:ascii="Arial" w:eastAsia="Arial" w:hAnsi="Arial" w:cs="Arial"/>
          <w:w w:val="105"/>
        </w:rPr>
        <w:t>governmental</w:t>
      </w:r>
      <w:r w:rsidRPr="000044B4">
        <w:rPr>
          <w:rFonts w:ascii="Arial" w:eastAsia="Arial" w:hAnsi="Arial" w:cs="Arial"/>
          <w:spacing w:val="-17"/>
          <w:w w:val="105"/>
        </w:rPr>
        <w:t xml:space="preserve"> </w:t>
      </w:r>
      <w:r w:rsidRPr="000044B4">
        <w:rPr>
          <w:rFonts w:ascii="Arial" w:eastAsia="Arial" w:hAnsi="Arial" w:cs="Arial"/>
          <w:w w:val="105"/>
        </w:rPr>
        <w:t>agencies.</w:t>
      </w:r>
      <w:r w:rsidRPr="000044B4">
        <w:rPr>
          <w:rFonts w:ascii="Arial" w:eastAsia="Arial" w:hAnsi="Arial" w:cs="Arial"/>
          <w:spacing w:val="-6"/>
          <w:w w:val="105"/>
        </w:rPr>
        <w:t xml:space="preserve"> </w:t>
      </w:r>
      <w:r w:rsidRPr="000044B4">
        <w:rPr>
          <w:rFonts w:ascii="Arial" w:eastAsia="Arial" w:hAnsi="Arial" w:cs="Arial"/>
          <w:w w:val="105"/>
        </w:rPr>
        <w:t>Upon</w:t>
      </w:r>
      <w:r w:rsidRPr="000044B4">
        <w:rPr>
          <w:rFonts w:ascii="Arial" w:eastAsia="Arial" w:hAnsi="Arial" w:cs="Arial"/>
          <w:spacing w:val="-14"/>
          <w:w w:val="105"/>
        </w:rPr>
        <w:t xml:space="preserve"> </w:t>
      </w:r>
      <w:r w:rsidRPr="000044B4">
        <w:rPr>
          <w:rFonts w:ascii="Arial" w:eastAsia="Arial" w:hAnsi="Arial" w:cs="Arial"/>
          <w:w w:val="105"/>
        </w:rPr>
        <w:t>receipt</w:t>
      </w:r>
      <w:r w:rsidRPr="000044B4">
        <w:rPr>
          <w:rFonts w:ascii="Arial" w:eastAsia="Arial" w:hAnsi="Arial" w:cs="Arial"/>
          <w:spacing w:val="-15"/>
          <w:w w:val="105"/>
        </w:rPr>
        <w:t xml:space="preserve"> </w:t>
      </w:r>
      <w:r w:rsidRPr="000044B4">
        <w:rPr>
          <w:rFonts w:ascii="Arial" w:eastAsia="Arial" w:hAnsi="Arial" w:cs="Arial"/>
          <w:w w:val="105"/>
        </w:rPr>
        <w:t>of this</w:t>
      </w:r>
      <w:r w:rsidRPr="000044B4">
        <w:rPr>
          <w:rFonts w:ascii="Arial" w:eastAsia="Arial" w:hAnsi="Arial" w:cs="Arial"/>
          <w:spacing w:val="-8"/>
          <w:w w:val="105"/>
        </w:rPr>
        <w:t xml:space="preserve"> </w:t>
      </w:r>
      <w:r w:rsidRPr="000044B4">
        <w:rPr>
          <w:rFonts w:ascii="Arial" w:eastAsia="Arial" w:hAnsi="Arial" w:cs="Arial"/>
          <w:w w:val="105"/>
        </w:rPr>
        <w:t>letter,</w:t>
      </w:r>
      <w:r w:rsidRPr="000044B4">
        <w:rPr>
          <w:rFonts w:ascii="Arial" w:eastAsia="Arial" w:hAnsi="Arial" w:cs="Arial"/>
          <w:spacing w:val="-18"/>
          <w:w w:val="105"/>
        </w:rPr>
        <w:t xml:space="preserve"> </w:t>
      </w:r>
      <w:r w:rsidRPr="000044B4">
        <w:rPr>
          <w:rFonts w:ascii="Arial" w:eastAsia="Arial" w:hAnsi="Arial" w:cs="Arial"/>
          <w:w w:val="105"/>
        </w:rPr>
        <w:t>the</w:t>
      </w:r>
      <w:r w:rsidRPr="000044B4">
        <w:rPr>
          <w:rFonts w:ascii="Arial" w:eastAsia="Arial" w:hAnsi="Arial" w:cs="Arial"/>
          <w:spacing w:val="-7"/>
          <w:w w:val="105"/>
        </w:rPr>
        <w:t xml:space="preserve"> </w:t>
      </w:r>
      <w:r w:rsidRPr="000044B4">
        <w:rPr>
          <w:rFonts w:ascii="Arial" w:eastAsia="Arial" w:hAnsi="Arial" w:cs="Arial"/>
          <w:w w:val="105"/>
        </w:rPr>
        <w:t>Residence must immediately submit to AGE</w:t>
      </w:r>
      <w:r w:rsidRPr="000044B4">
        <w:rPr>
          <w:rFonts w:ascii="Arial" w:eastAsia="Arial" w:hAnsi="Arial" w:cs="Arial"/>
          <w:spacing w:val="-7"/>
          <w:w w:val="105"/>
        </w:rPr>
        <w:t xml:space="preserve"> </w:t>
      </w:r>
      <w:r w:rsidRPr="000044B4">
        <w:rPr>
          <w:rFonts w:ascii="Arial" w:eastAsia="Arial" w:hAnsi="Arial" w:cs="Arial"/>
          <w:w w:val="105"/>
        </w:rPr>
        <w:t>a</w:t>
      </w:r>
      <w:r w:rsidRPr="000044B4">
        <w:rPr>
          <w:rFonts w:ascii="Arial" w:eastAsia="Arial" w:hAnsi="Arial" w:cs="Arial"/>
          <w:spacing w:val="-17"/>
          <w:w w:val="105"/>
        </w:rPr>
        <w:t xml:space="preserve"> </w:t>
      </w:r>
      <w:r w:rsidRPr="000044B4">
        <w:rPr>
          <w:rFonts w:ascii="Arial" w:eastAsia="Arial" w:hAnsi="Arial" w:cs="Arial"/>
          <w:w w:val="105"/>
        </w:rPr>
        <w:t>complete and</w:t>
      </w:r>
      <w:r w:rsidRPr="000044B4">
        <w:rPr>
          <w:rFonts w:ascii="Arial" w:eastAsia="Arial" w:hAnsi="Arial" w:cs="Arial"/>
          <w:spacing w:val="-6"/>
          <w:w w:val="105"/>
        </w:rPr>
        <w:t xml:space="preserve"> </w:t>
      </w:r>
      <w:r w:rsidRPr="000044B4">
        <w:rPr>
          <w:rFonts w:ascii="Arial" w:eastAsia="Arial" w:hAnsi="Arial" w:cs="Arial"/>
          <w:w w:val="105"/>
        </w:rPr>
        <w:t>accurate list</w:t>
      </w:r>
      <w:r w:rsidRPr="000044B4">
        <w:rPr>
          <w:rFonts w:ascii="Arial" w:eastAsia="Arial" w:hAnsi="Arial" w:cs="Arial"/>
          <w:spacing w:val="-4"/>
          <w:w w:val="105"/>
        </w:rPr>
        <w:t xml:space="preserve"> </w:t>
      </w:r>
      <w:r w:rsidRPr="000044B4">
        <w:rPr>
          <w:rFonts w:ascii="Arial" w:eastAsia="Arial" w:hAnsi="Arial" w:cs="Arial"/>
          <w:w w:val="105"/>
        </w:rPr>
        <w:t xml:space="preserve">of </w:t>
      </w:r>
      <w:r w:rsidRPr="000044B4">
        <w:rPr>
          <w:rFonts w:ascii="Arial" w:eastAsia="Arial" w:hAnsi="Arial" w:cs="Arial"/>
        </w:rPr>
        <w:t>the names and addresses of every Resident and/or</w:t>
      </w:r>
      <w:r w:rsidRPr="000044B4">
        <w:rPr>
          <w:rFonts w:ascii="Arial" w:eastAsia="Arial" w:hAnsi="Arial" w:cs="Arial"/>
          <w:spacing w:val="32"/>
        </w:rPr>
        <w:t xml:space="preserve"> </w:t>
      </w:r>
      <w:r w:rsidRPr="000044B4">
        <w:rPr>
          <w:rFonts w:ascii="Arial" w:eastAsia="Arial" w:hAnsi="Arial" w:cs="Arial"/>
        </w:rPr>
        <w:t>their Legal</w:t>
      </w:r>
      <w:r w:rsidRPr="000044B4">
        <w:rPr>
          <w:rFonts w:ascii="Arial" w:eastAsia="Arial" w:hAnsi="Arial" w:cs="Arial"/>
          <w:spacing w:val="-4"/>
        </w:rPr>
        <w:t xml:space="preserve"> </w:t>
      </w:r>
      <w:r w:rsidRPr="000044B4">
        <w:rPr>
          <w:rFonts w:ascii="Arial" w:eastAsia="Arial" w:hAnsi="Arial" w:cs="Arial"/>
        </w:rPr>
        <w:t>Representative.</w:t>
      </w:r>
      <w:r w:rsidRPr="000044B4">
        <w:rPr>
          <w:rFonts w:ascii="Arial" w:eastAsia="Arial" w:hAnsi="Arial" w:cs="Arial"/>
          <w:spacing w:val="-5"/>
        </w:rPr>
        <w:t xml:space="preserve"> </w:t>
      </w:r>
      <w:r w:rsidRPr="000044B4">
        <w:rPr>
          <w:rFonts w:ascii="Arial" w:eastAsia="Arial" w:hAnsi="Arial" w:cs="Arial"/>
        </w:rPr>
        <w:t xml:space="preserve">The list must </w:t>
      </w:r>
      <w:r w:rsidRPr="000044B4">
        <w:rPr>
          <w:rFonts w:ascii="Arial" w:eastAsia="Arial" w:hAnsi="Arial" w:cs="Arial"/>
          <w:w w:val="105"/>
        </w:rPr>
        <w:t>include</w:t>
      </w:r>
      <w:r w:rsidRPr="000044B4">
        <w:rPr>
          <w:rFonts w:ascii="Arial" w:eastAsia="Arial" w:hAnsi="Arial" w:cs="Arial"/>
          <w:spacing w:val="-16"/>
          <w:w w:val="105"/>
        </w:rPr>
        <w:t xml:space="preserve"> </w:t>
      </w:r>
      <w:r w:rsidRPr="000044B4">
        <w:rPr>
          <w:rFonts w:ascii="Arial" w:eastAsia="Arial" w:hAnsi="Arial" w:cs="Arial"/>
          <w:w w:val="105"/>
        </w:rPr>
        <w:t>every</w:t>
      </w:r>
      <w:r w:rsidRPr="000044B4">
        <w:rPr>
          <w:rFonts w:ascii="Arial" w:eastAsia="Arial" w:hAnsi="Arial" w:cs="Arial"/>
          <w:spacing w:val="-7"/>
          <w:w w:val="105"/>
        </w:rPr>
        <w:t xml:space="preserve"> </w:t>
      </w:r>
      <w:r w:rsidRPr="000044B4">
        <w:rPr>
          <w:rFonts w:ascii="Arial" w:eastAsia="Arial" w:hAnsi="Arial" w:cs="Arial"/>
          <w:w w:val="105"/>
        </w:rPr>
        <w:t>Resident's</w:t>
      </w:r>
      <w:r w:rsidRPr="000044B4">
        <w:rPr>
          <w:rFonts w:ascii="Arial" w:eastAsia="Arial" w:hAnsi="Arial" w:cs="Arial"/>
          <w:spacing w:val="1"/>
          <w:w w:val="105"/>
        </w:rPr>
        <w:t xml:space="preserve"> </w:t>
      </w:r>
      <w:r w:rsidRPr="000044B4">
        <w:rPr>
          <w:rFonts w:ascii="Arial" w:eastAsia="Arial" w:hAnsi="Arial" w:cs="Arial"/>
          <w:w w:val="105"/>
        </w:rPr>
        <w:t>Unit</w:t>
      </w:r>
      <w:r w:rsidRPr="000044B4">
        <w:rPr>
          <w:rFonts w:ascii="Arial" w:eastAsia="Arial" w:hAnsi="Arial" w:cs="Arial"/>
          <w:spacing w:val="-13"/>
          <w:w w:val="105"/>
        </w:rPr>
        <w:t xml:space="preserve"> </w:t>
      </w:r>
      <w:r w:rsidRPr="000044B4">
        <w:rPr>
          <w:rFonts w:ascii="Arial" w:eastAsia="Arial" w:hAnsi="Arial" w:cs="Arial"/>
          <w:w w:val="105"/>
        </w:rPr>
        <w:t>number</w:t>
      </w:r>
      <w:r w:rsidRPr="000044B4">
        <w:rPr>
          <w:rFonts w:ascii="Arial" w:eastAsia="Arial" w:hAnsi="Arial" w:cs="Arial"/>
          <w:spacing w:val="-7"/>
          <w:w w:val="105"/>
        </w:rPr>
        <w:t xml:space="preserve"> </w:t>
      </w:r>
      <w:r w:rsidRPr="000044B4">
        <w:rPr>
          <w:rFonts w:ascii="Arial" w:eastAsia="Arial" w:hAnsi="Arial" w:cs="Arial"/>
          <w:w w:val="105"/>
        </w:rPr>
        <w:t>and</w:t>
      </w:r>
      <w:r w:rsidRPr="000044B4">
        <w:rPr>
          <w:rFonts w:ascii="Arial" w:eastAsia="Arial" w:hAnsi="Arial" w:cs="Arial"/>
          <w:spacing w:val="-13"/>
          <w:w w:val="105"/>
        </w:rPr>
        <w:t xml:space="preserve"> </w:t>
      </w:r>
      <w:r w:rsidRPr="000044B4">
        <w:rPr>
          <w:rFonts w:ascii="Arial" w:eastAsia="Arial" w:hAnsi="Arial" w:cs="Arial"/>
          <w:w w:val="105"/>
        </w:rPr>
        <w:t>date</w:t>
      </w:r>
      <w:r w:rsidRPr="000044B4">
        <w:rPr>
          <w:rFonts w:ascii="Arial" w:eastAsia="Arial" w:hAnsi="Arial" w:cs="Arial"/>
          <w:spacing w:val="-13"/>
          <w:w w:val="105"/>
        </w:rPr>
        <w:t xml:space="preserve"> </w:t>
      </w:r>
      <w:r w:rsidRPr="000044B4">
        <w:rPr>
          <w:rFonts w:ascii="Arial" w:eastAsia="Arial" w:hAnsi="Arial" w:cs="Arial"/>
          <w:w w:val="105"/>
        </w:rPr>
        <w:t>of</w:t>
      </w:r>
      <w:r w:rsidRPr="000044B4">
        <w:rPr>
          <w:rFonts w:ascii="Arial" w:eastAsia="Arial" w:hAnsi="Arial" w:cs="Arial"/>
          <w:spacing w:val="-3"/>
          <w:w w:val="105"/>
        </w:rPr>
        <w:t xml:space="preserve"> </w:t>
      </w:r>
      <w:r w:rsidRPr="000044B4">
        <w:rPr>
          <w:rFonts w:ascii="Arial" w:eastAsia="Arial" w:hAnsi="Arial" w:cs="Arial"/>
          <w:w w:val="105"/>
        </w:rPr>
        <w:t>move-in</w:t>
      </w:r>
      <w:r w:rsidRPr="000044B4">
        <w:rPr>
          <w:rFonts w:ascii="Arial" w:eastAsia="Arial" w:hAnsi="Arial" w:cs="Arial"/>
          <w:spacing w:val="-14"/>
          <w:w w:val="105"/>
        </w:rPr>
        <w:t xml:space="preserve"> </w:t>
      </w:r>
      <w:r w:rsidRPr="000044B4">
        <w:rPr>
          <w:rFonts w:ascii="Arial" w:eastAsia="Arial" w:hAnsi="Arial" w:cs="Arial"/>
          <w:w w:val="105"/>
        </w:rPr>
        <w:t>and</w:t>
      </w:r>
      <w:r w:rsidRPr="000044B4">
        <w:rPr>
          <w:rFonts w:ascii="Arial" w:eastAsia="Arial" w:hAnsi="Arial" w:cs="Arial"/>
          <w:spacing w:val="-10"/>
          <w:w w:val="105"/>
        </w:rPr>
        <w:t xml:space="preserve"> </w:t>
      </w:r>
      <w:r w:rsidRPr="000044B4">
        <w:rPr>
          <w:rFonts w:ascii="Arial" w:eastAsia="Arial" w:hAnsi="Arial" w:cs="Arial"/>
          <w:w w:val="105"/>
        </w:rPr>
        <w:t>be</w:t>
      </w:r>
      <w:r w:rsidRPr="000044B4">
        <w:rPr>
          <w:rFonts w:ascii="Arial" w:eastAsia="Arial" w:hAnsi="Arial" w:cs="Arial"/>
          <w:spacing w:val="-16"/>
          <w:w w:val="105"/>
        </w:rPr>
        <w:t xml:space="preserve"> </w:t>
      </w:r>
      <w:r w:rsidRPr="000044B4">
        <w:rPr>
          <w:rFonts w:ascii="Arial" w:eastAsia="Arial" w:hAnsi="Arial" w:cs="Arial"/>
          <w:w w:val="105"/>
        </w:rPr>
        <w:t>in</w:t>
      </w:r>
      <w:r w:rsidRPr="000044B4">
        <w:rPr>
          <w:rFonts w:ascii="Arial" w:eastAsia="Arial" w:hAnsi="Arial" w:cs="Arial"/>
          <w:spacing w:val="-13"/>
          <w:w w:val="105"/>
        </w:rPr>
        <w:t xml:space="preserve"> </w:t>
      </w:r>
      <w:r w:rsidRPr="000044B4">
        <w:rPr>
          <w:rFonts w:ascii="Arial" w:eastAsia="Arial" w:hAnsi="Arial" w:cs="Arial"/>
          <w:w w:val="105"/>
        </w:rPr>
        <w:t>Word</w:t>
      </w:r>
      <w:r w:rsidRPr="000044B4">
        <w:rPr>
          <w:rFonts w:ascii="Arial" w:eastAsia="Arial" w:hAnsi="Arial" w:cs="Arial"/>
          <w:spacing w:val="-2"/>
          <w:w w:val="105"/>
        </w:rPr>
        <w:t xml:space="preserve"> </w:t>
      </w:r>
      <w:r w:rsidRPr="000044B4">
        <w:rPr>
          <w:rFonts w:ascii="Arial" w:eastAsia="Arial" w:hAnsi="Arial" w:cs="Arial"/>
          <w:w w:val="105"/>
        </w:rPr>
        <w:t>or</w:t>
      </w:r>
      <w:r w:rsidRPr="000044B4">
        <w:rPr>
          <w:rFonts w:ascii="Arial" w:eastAsia="Arial" w:hAnsi="Arial" w:cs="Arial"/>
          <w:spacing w:val="-6"/>
          <w:w w:val="105"/>
        </w:rPr>
        <w:t xml:space="preserve"> </w:t>
      </w:r>
      <w:r w:rsidRPr="000044B4">
        <w:rPr>
          <w:rFonts w:ascii="Arial" w:eastAsia="Arial" w:hAnsi="Arial" w:cs="Arial"/>
          <w:w w:val="105"/>
        </w:rPr>
        <w:t>Excel</w:t>
      </w:r>
      <w:r w:rsidRPr="000044B4">
        <w:rPr>
          <w:rFonts w:ascii="Arial" w:eastAsia="Arial" w:hAnsi="Arial" w:cs="Arial"/>
          <w:spacing w:val="-21"/>
          <w:w w:val="105"/>
        </w:rPr>
        <w:t xml:space="preserve"> </w:t>
      </w:r>
      <w:r w:rsidRPr="000044B4">
        <w:rPr>
          <w:rFonts w:ascii="Arial" w:eastAsia="Arial" w:hAnsi="Arial" w:cs="Arial"/>
          <w:spacing w:val="-2"/>
          <w:w w:val="105"/>
        </w:rPr>
        <w:t>format.</w:t>
      </w:r>
    </w:p>
    <w:p w14:paraId="3F3BD72F" w14:textId="77777777" w:rsidR="000044B4" w:rsidRPr="000044B4" w:rsidRDefault="000044B4" w:rsidP="000044B4">
      <w:pPr>
        <w:spacing w:before="185" w:line="278" w:lineRule="auto"/>
        <w:ind w:left="66" w:right="383" w:firstLine="7"/>
        <w:rPr>
          <w:rFonts w:ascii="Arial" w:eastAsia="Arial" w:hAnsi="Arial" w:cs="Arial"/>
        </w:rPr>
      </w:pP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Residence</w:t>
      </w:r>
      <w:r w:rsidRPr="000044B4">
        <w:rPr>
          <w:rFonts w:ascii="Arial" w:eastAsia="Arial" w:hAnsi="Arial" w:cs="Arial"/>
          <w:spacing w:val="-16"/>
          <w:w w:val="105"/>
        </w:rPr>
        <w:t xml:space="preserve"> </w:t>
      </w:r>
      <w:r w:rsidRPr="000044B4">
        <w:rPr>
          <w:rFonts w:ascii="Arial" w:eastAsia="Arial" w:hAnsi="Arial" w:cs="Arial"/>
          <w:w w:val="105"/>
        </w:rPr>
        <w:t>must</w:t>
      </w:r>
      <w:r w:rsidRPr="000044B4">
        <w:rPr>
          <w:rFonts w:ascii="Arial" w:eastAsia="Arial" w:hAnsi="Arial" w:cs="Arial"/>
          <w:spacing w:val="-10"/>
          <w:w w:val="105"/>
        </w:rPr>
        <w:t xml:space="preserve"> </w:t>
      </w:r>
      <w:r w:rsidRPr="000044B4">
        <w:rPr>
          <w:rFonts w:ascii="Arial" w:eastAsia="Arial" w:hAnsi="Arial" w:cs="Arial"/>
          <w:w w:val="105"/>
        </w:rPr>
        <w:t>address</w:t>
      </w:r>
      <w:r w:rsidRPr="000044B4">
        <w:rPr>
          <w:rFonts w:ascii="Arial" w:eastAsia="Arial" w:hAnsi="Arial" w:cs="Arial"/>
          <w:spacing w:val="-17"/>
          <w:w w:val="105"/>
        </w:rPr>
        <w:t xml:space="preserve"> </w:t>
      </w:r>
      <w:r w:rsidRPr="000044B4">
        <w:rPr>
          <w:rFonts w:ascii="Arial" w:eastAsia="Arial" w:hAnsi="Arial" w:cs="Arial"/>
          <w:w w:val="105"/>
        </w:rPr>
        <w:t>all</w:t>
      </w:r>
      <w:r w:rsidRPr="000044B4">
        <w:rPr>
          <w:rFonts w:ascii="Arial" w:eastAsia="Arial" w:hAnsi="Arial" w:cs="Arial"/>
          <w:spacing w:val="-6"/>
          <w:w w:val="105"/>
        </w:rPr>
        <w:t xml:space="preserve"> </w:t>
      </w:r>
      <w:r w:rsidRPr="000044B4">
        <w:rPr>
          <w:rFonts w:ascii="Arial" w:eastAsia="Arial" w:hAnsi="Arial" w:cs="Arial"/>
          <w:w w:val="105"/>
        </w:rPr>
        <w:t>findings</w:t>
      </w:r>
      <w:r w:rsidRPr="000044B4">
        <w:rPr>
          <w:rFonts w:ascii="Arial" w:eastAsia="Arial" w:hAnsi="Arial" w:cs="Arial"/>
          <w:spacing w:val="-17"/>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comply</w:t>
      </w:r>
      <w:r w:rsidRPr="000044B4">
        <w:rPr>
          <w:rFonts w:ascii="Arial" w:eastAsia="Arial" w:hAnsi="Arial" w:cs="Arial"/>
          <w:spacing w:val="-6"/>
          <w:w w:val="105"/>
        </w:rPr>
        <w:t xml:space="preserve"> </w:t>
      </w:r>
      <w:r w:rsidRPr="000044B4">
        <w:rPr>
          <w:rFonts w:ascii="Arial" w:eastAsia="Arial" w:hAnsi="Arial" w:cs="Arial"/>
          <w:w w:val="105"/>
        </w:rPr>
        <w:t>with</w:t>
      </w:r>
      <w:r w:rsidRPr="000044B4">
        <w:rPr>
          <w:rFonts w:ascii="Arial" w:eastAsia="Arial" w:hAnsi="Arial" w:cs="Arial"/>
          <w:spacing w:val="-18"/>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corrective</w:t>
      </w:r>
      <w:r w:rsidRPr="000044B4">
        <w:rPr>
          <w:rFonts w:ascii="Arial" w:eastAsia="Arial" w:hAnsi="Arial" w:cs="Arial"/>
          <w:spacing w:val="-11"/>
          <w:w w:val="105"/>
        </w:rPr>
        <w:t xml:space="preserve"> </w:t>
      </w:r>
      <w:r w:rsidRPr="000044B4">
        <w:rPr>
          <w:rFonts w:ascii="Arial" w:eastAsia="Arial" w:hAnsi="Arial" w:cs="Arial"/>
          <w:w w:val="105"/>
        </w:rPr>
        <w:t>actions</w:t>
      </w:r>
      <w:r w:rsidRPr="000044B4">
        <w:rPr>
          <w:rFonts w:ascii="Arial" w:eastAsia="Arial" w:hAnsi="Arial" w:cs="Arial"/>
          <w:spacing w:val="-12"/>
          <w:w w:val="105"/>
        </w:rPr>
        <w:t xml:space="preserve"> </w:t>
      </w:r>
      <w:r w:rsidRPr="000044B4">
        <w:rPr>
          <w:rFonts w:ascii="Arial" w:eastAsia="Arial" w:hAnsi="Arial" w:cs="Arial"/>
          <w:w w:val="105"/>
        </w:rPr>
        <w:t>listed</w:t>
      </w:r>
      <w:r w:rsidRPr="000044B4">
        <w:rPr>
          <w:rFonts w:ascii="Arial" w:eastAsia="Arial" w:hAnsi="Arial" w:cs="Arial"/>
          <w:spacing w:val="-12"/>
          <w:w w:val="105"/>
        </w:rPr>
        <w:t xml:space="preserve"> </w:t>
      </w:r>
      <w:r w:rsidRPr="000044B4">
        <w:rPr>
          <w:rFonts w:ascii="Arial" w:eastAsia="Arial" w:hAnsi="Arial" w:cs="Arial"/>
          <w:w w:val="105"/>
        </w:rPr>
        <w:t>within 30 days.</w:t>
      </w:r>
      <w:r w:rsidRPr="000044B4">
        <w:rPr>
          <w:rFonts w:ascii="Arial" w:eastAsia="Arial" w:hAnsi="Arial" w:cs="Arial"/>
          <w:w w:val="105"/>
          <w:vertAlign w:val="superscript"/>
        </w:rPr>
        <w:t>1</w:t>
      </w:r>
      <w:r w:rsidRPr="000044B4">
        <w:rPr>
          <w:rFonts w:ascii="Arial" w:eastAsia="Arial" w:hAnsi="Arial" w:cs="Arial"/>
          <w:w w:val="105"/>
        </w:rPr>
        <w:t xml:space="preserve"> The</w:t>
      </w:r>
      <w:r w:rsidRPr="000044B4">
        <w:rPr>
          <w:rFonts w:ascii="Arial" w:eastAsia="Arial" w:hAnsi="Arial" w:cs="Arial"/>
          <w:spacing w:val="-9"/>
          <w:w w:val="105"/>
        </w:rPr>
        <w:t xml:space="preserve"> </w:t>
      </w:r>
      <w:r w:rsidRPr="000044B4">
        <w:rPr>
          <w:rFonts w:ascii="Arial" w:eastAsia="Arial" w:hAnsi="Arial" w:cs="Arial"/>
          <w:w w:val="105"/>
        </w:rPr>
        <w:t>submission of the</w:t>
      </w:r>
      <w:r w:rsidRPr="000044B4">
        <w:rPr>
          <w:rFonts w:ascii="Arial" w:eastAsia="Arial" w:hAnsi="Arial" w:cs="Arial"/>
          <w:spacing w:val="-10"/>
          <w:w w:val="105"/>
        </w:rPr>
        <w:t xml:space="preserve"> </w:t>
      </w:r>
      <w:r w:rsidRPr="000044B4">
        <w:rPr>
          <w:rFonts w:ascii="Arial" w:eastAsia="Arial" w:hAnsi="Arial" w:cs="Arial"/>
          <w:w w:val="105"/>
        </w:rPr>
        <w:t>corrective action plan</w:t>
      </w:r>
      <w:r w:rsidRPr="000044B4">
        <w:rPr>
          <w:rFonts w:ascii="Arial" w:eastAsia="Arial" w:hAnsi="Arial" w:cs="Arial"/>
          <w:spacing w:val="-6"/>
          <w:w w:val="105"/>
        </w:rPr>
        <w:t xml:space="preserve"> </w:t>
      </w:r>
      <w:r w:rsidRPr="000044B4">
        <w:rPr>
          <w:rFonts w:ascii="Arial" w:eastAsia="Arial" w:hAnsi="Arial" w:cs="Arial"/>
          <w:w w:val="105"/>
        </w:rPr>
        <w:t>will</w:t>
      </w:r>
      <w:r w:rsidRPr="000044B4">
        <w:rPr>
          <w:rFonts w:ascii="Arial" w:eastAsia="Arial" w:hAnsi="Arial" w:cs="Arial"/>
          <w:spacing w:val="-28"/>
          <w:w w:val="105"/>
        </w:rPr>
        <w:t xml:space="preserve"> </w:t>
      </w:r>
      <w:r w:rsidRPr="000044B4">
        <w:rPr>
          <w:rFonts w:ascii="Arial" w:eastAsia="Arial" w:hAnsi="Arial" w:cs="Arial"/>
          <w:w w:val="105"/>
        </w:rPr>
        <w:t>not</w:t>
      </w:r>
      <w:r w:rsidRPr="000044B4">
        <w:rPr>
          <w:rFonts w:ascii="Arial" w:eastAsia="Arial" w:hAnsi="Arial" w:cs="Arial"/>
          <w:spacing w:val="-16"/>
          <w:w w:val="105"/>
        </w:rPr>
        <w:t xml:space="preserve"> </w:t>
      </w:r>
      <w:r w:rsidRPr="000044B4">
        <w:rPr>
          <w:rFonts w:ascii="Arial" w:eastAsia="Arial" w:hAnsi="Arial" w:cs="Arial"/>
          <w:w w:val="105"/>
        </w:rPr>
        <w:t>alter the suspension of the Residence's</w:t>
      </w:r>
      <w:r w:rsidRPr="000044B4">
        <w:rPr>
          <w:rFonts w:ascii="Arial" w:eastAsia="Arial" w:hAnsi="Arial" w:cs="Arial"/>
          <w:spacing w:val="-17"/>
          <w:w w:val="105"/>
        </w:rPr>
        <w:t xml:space="preserve"> </w:t>
      </w:r>
      <w:r w:rsidRPr="000044B4">
        <w:rPr>
          <w:rFonts w:ascii="Arial" w:eastAsia="Arial" w:hAnsi="Arial" w:cs="Arial"/>
          <w:w w:val="105"/>
        </w:rPr>
        <w:t>Certification.</w:t>
      </w:r>
      <w:r w:rsidRPr="000044B4">
        <w:rPr>
          <w:rFonts w:ascii="Arial" w:eastAsia="Arial" w:hAnsi="Arial" w:cs="Arial"/>
          <w:spacing w:val="-27"/>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suspension</w:t>
      </w:r>
      <w:r w:rsidRPr="000044B4">
        <w:rPr>
          <w:rFonts w:ascii="Arial" w:eastAsia="Arial" w:hAnsi="Arial" w:cs="Arial"/>
          <w:spacing w:val="-16"/>
          <w:w w:val="105"/>
        </w:rPr>
        <w:t xml:space="preserve"> </w:t>
      </w:r>
      <w:r w:rsidRPr="000044B4">
        <w:rPr>
          <w:rFonts w:ascii="Arial" w:eastAsia="Arial" w:hAnsi="Arial" w:cs="Arial"/>
          <w:w w:val="105"/>
        </w:rPr>
        <w:t>of</w:t>
      </w:r>
      <w:r w:rsidRPr="000044B4">
        <w:rPr>
          <w:rFonts w:ascii="Arial" w:eastAsia="Arial" w:hAnsi="Arial" w:cs="Arial"/>
          <w:spacing w:val="6"/>
          <w:w w:val="105"/>
        </w:rPr>
        <w:t xml:space="preserve"> </w:t>
      </w:r>
      <w:r w:rsidRPr="000044B4">
        <w:rPr>
          <w:rFonts w:ascii="Arial" w:eastAsia="Arial" w:hAnsi="Arial" w:cs="Arial"/>
          <w:w w:val="105"/>
        </w:rPr>
        <w:t>the</w:t>
      </w:r>
      <w:r w:rsidRPr="000044B4">
        <w:rPr>
          <w:rFonts w:ascii="Arial" w:eastAsia="Arial" w:hAnsi="Arial" w:cs="Arial"/>
          <w:spacing w:val="-17"/>
          <w:w w:val="105"/>
        </w:rPr>
        <w:t xml:space="preserve"> </w:t>
      </w:r>
      <w:r w:rsidRPr="000044B4">
        <w:rPr>
          <w:rFonts w:ascii="Arial" w:eastAsia="Arial" w:hAnsi="Arial" w:cs="Arial"/>
          <w:w w:val="105"/>
        </w:rPr>
        <w:t>Residence's</w:t>
      </w:r>
      <w:r w:rsidRPr="000044B4">
        <w:rPr>
          <w:rFonts w:ascii="Arial" w:eastAsia="Arial" w:hAnsi="Arial" w:cs="Arial"/>
          <w:spacing w:val="-9"/>
          <w:w w:val="105"/>
        </w:rPr>
        <w:t xml:space="preserve"> </w:t>
      </w:r>
      <w:r w:rsidRPr="000044B4">
        <w:rPr>
          <w:rFonts w:ascii="Arial" w:eastAsia="Arial" w:hAnsi="Arial" w:cs="Arial"/>
          <w:w w:val="105"/>
        </w:rPr>
        <w:t>Certification will</w:t>
      </w:r>
      <w:r w:rsidRPr="000044B4">
        <w:rPr>
          <w:rFonts w:ascii="Arial" w:eastAsia="Arial" w:hAnsi="Arial" w:cs="Arial"/>
          <w:spacing w:val="-24"/>
          <w:w w:val="105"/>
        </w:rPr>
        <w:t xml:space="preserve"> </w:t>
      </w:r>
      <w:r w:rsidRPr="000044B4">
        <w:rPr>
          <w:rFonts w:ascii="Arial" w:eastAsia="Arial" w:hAnsi="Arial" w:cs="Arial"/>
          <w:w w:val="105"/>
        </w:rPr>
        <w:t>continue</w:t>
      </w:r>
      <w:r w:rsidRPr="000044B4">
        <w:rPr>
          <w:rFonts w:ascii="Arial" w:eastAsia="Arial" w:hAnsi="Arial" w:cs="Arial"/>
          <w:spacing w:val="-7"/>
          <w:w w:val="105"/>
        </w:rPr>
        <w:t xml:space="preserve"> </w:t>
      </w:r>
      <w:r w:rsidRPr="000044B4">
        <w:rPr>
          <w:rFonts w:ascii="Arial" w:eastAsia="Arial" w:hAnsi="Arial" w:cs="Arial"/>
          <w:w w:val="105"/>
        </w:rPr>
        <w:t>until further</w:t>
      </w:r>
      <w:r w:rsidRPr="000044B4">
        <w:rPr>
          <w:rFonts w:ascii="Arial" w:eastAsia="Arial" w:hAnsi="Arial" w:cs="Arial"/>
          <w:spacing w:val="22"/>
          <w:w w:val="105"/>
        </w:rPr>
        <w:t xml:space="preserve"> </w:t>
      </w:r>
      <w:r w:rsidRPr="000044B4">
        <w:rPr>
          <w:rFonts w:ascii="Arial" w:eastAsia="Arial" w:hAnsi="Arial" w:cs="Arial"/>
          <w:w w:val="105"/>
        </w:rPr>
        <w:t>notice</w:t>
      </w:r>
      <w:r w:rsidRPr="000044B4">
        <w:rPr>
          <w:rFonts w:ascii="Arial" w:eastAsia="Arial" w:hAnsi="Arial" w:cs="Arial"/>
          <w:spacing w:val="-5"/>
          <w:w w:val="105"/>
        </w:rPr>
        <w:t xml:space="preserve"> </w:t>
      </w:r>
      <w:r w:rsidRPr="000044B4">
        <w:rPr>
          <w:rFonts w:ascii="Arial" w:eastAsia="Arial" w:hAnsi="Arial" w:cs="Arial"/>
          <w:w w:val="105"/>
        </w:rPr>
        <w:t>and will</w:t>
      </w:r>
      <w:r w:rsidRPr="000044B4">
        <w:rPr>
          <w:rFonts w:ascii="Arial" w:eastAsia="Arial" w:hAnsi="Arial" w:cs="Arial"/>
          <w:spacing w:val="-17"/>
          <w:w w:val="105"/>
        </w:rPr>
        <w:t xml:space="preserve"> </w:t>
      </w:r>
      <w:r w:rsidRPr="000044B4">
        <w:rPr>
          <w:rFonts w:ascii="Arial" w:eastAsia="Arial" w:hAnsi="Arial" w:cs="Arial"/>
          <w:w w:val="105"/>
        </w:rPr>
        <w:t>remain in effect until</w:t>
      </w:r>
      <w:r w:rsidRPr="000044B4">
        <w:rPr>
          <w:rFonts w:ascii="Arial" w:eastAsia="Arial" w:hAnsi="Arial" w:cs="Arial"/>
          <w:spacing w:val="-28"/>
          <w:w w:val="105"/>
        </w:rPr>
        <w:t xml:space="preserve"> </w:t>
      </w:r>
      <w:r w:rsidRPr="000044B4">
        <w:rPr>
          <w:rFonts w:ascii="Arial" w:eastAsia="Arial" w:hAnsi="Arial" w:cs="Arial"/>
          <w:w w:val="105"/>
        </w:rPr>
        <w:t>such time</w:t>
      </w:r>
      <w:r w:rsidRPr="000044B4">
        <w:rPr>
          <w:rFonts w:ascii="Arial" w:eastAsia="Arial" w:hAnsi="Arial" w:cs="Arial"/>
          <w:spacing w:val="-5"/>
          <w:w w:val="105"/>
        </w:rPr>
        <w:t xml:space="preserve"> </w:t>
      </w:r>
      <w:r w:rsidRPr="000044B4">
        <w:rPr>
          <w:rFonts w:ascii="Arial" w:eastAsia="Arial" w:hAnsi="Arial" w:cs="Arial"/>
          <w:w w:val="105"/>
        </w:rPr>
        <w:t>as</w:t>
      </w:r>
      <w:r w:rsidRPr="000044B4">
        <w:rPr>
          <w:rFonts w:ascii="Arial" w:eastAsia="Arial" w:hAnsi="Arial" w:cs="Arial"/>
          <w:spacing w:val="-8"/>
          <w:w w:val="105"/>
        </w:rPr>
        <w:t xml:space="preserve"> </w:t>
      </w:r>
      <w:r w:rsidRPr="000044B4">
        <w:rPr>
          <w:rFonts w:ascii="Arial" w:eastAsia="Arial" w:hAnsi="Arial" w:cs="Arial"/>
          <w:w w:val="105"/>
        </w:rPr>
        <w:t>the Assisted Living</w:t>
      </w:r>
      <w:r w:rsidRPr="000044B4">
        <w:rPr>
          <w:rFonts w:ascii="Arial" w:eastAsia="Arial" w:hAnsi="Arial" w:cs="Arial"/>
          <w:spacing w:val="-13"/>
          <w:w w:val="105"/>
        </w:rPr>
        <w:t xml:space="preserve"> </w:t>
      </w:r>
      <w:r w:rsidRPr="000044B4">
        <w:rPr>
          <w:rFonts w:ascii="Arial" w:eastAsia="Arial" w:hAnsi="Arial" w:cs="Arial"/>
          <w:w w:val="105"/>
        </w:rPr>
        <w:t>Certification Unit</w:t>
      </w:r>
      <w:r w:rsidRPr="000044B4">
        <w:rPr>
          <w:rFonts w:ascii="Arial" w:eastAsia="Arial" w:hAnsi="Arial" w:cs="Arial"/>
          <w:spacing w:val="-17"/>
          <w:w w:val="105"/>
        </w:rPr>
        <w:t xml:space="preserve"> </w:t>
      </w:r>
      <w:r w:rsidRPr="000044B4">
        <w:rPr>
          <w:rFonts w:ascii="Arial" w:eastAsia="Arial" w:hAnsi="Arial" w:cs="Arial"/>
          <w:w w:val="105"/>
        </w:rPr>
        <w:t>determines</w:t>
      </w:r>
      <w:r w:rsidRPr="000044B4">
        <w:rPr>
          <w:rFonts w:ascii="Arial" w:eastAsia="Arial" w:hAnsi="Arial" w:cs="Arial"/>
          <w:spacing w:val="-16"/>
          <w:w w:val="105"/>
        </w:rPr>
        <w:t xml:space="preserve"> </w:t>
      </w:r>
      <w:r w:rsidRPr="000044B4">
        <w:rPr>
          <w:rFonts w:ascii="Arial" w:eastAsia="Arial" w:hAnsi="Arial" w:cs="Arial"/>
          <w:w w:val="105"/>
        </w:rPr>
        <w:t>that</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6"/>
          <w:w w:val="105"/>
        </w:rPr>
        <w:t xml:space="preserve"> </w:t>
      </w:r>
      <w:r w:rsidRPr="000044B4">
        <w:rPr>
          <w:rFonts w:ascii="Arial" w:eastAsia="Arial" w:hAnsi="Arial" w:cs="Arial"/>
          <w:w w:val="105"/>
        </w:rPr>
        <w:t>Residence</w:t>
      </w:r>
      <w:r w:rsidRPr="000044B4">
        <w:rPr>
          <w:rFonts w:ascii="Arial" w:eastAsia="Arial" w:hAnsi="Arial" w:cs="Arial"/>
          <w:spacing w:val="-16"/>
          <w:w w:val="105"/>
        </w:rPr>
        <w:t xml:space="preserve"> </w:t>
      </w:r>
      <w:r w:rsidRPr="000044B4">
        <w:rPr>
          <w:rFonts w:ascii="Arial" w:eastAsia="Arial" w:hAnsi="Arial" w:cs="Arial"/>
          <w:w w:val="105"/>
        </w:rPr>
        <w:t>has</w:t>
      </w:r>
      <w:r w:rsidRPr="000044B4">
        <w:rPr>
          <w:rFonts w:ascii="Arial" w:eastAsia="Arial" w:hAnsi="Arial" w:cs="Arial"/>
          <w:spacing w:val="-16"/>
          <w:w w:val="105"/>
        </w:rPr>
        <w:t xml:space="preserve"> </w:t>
      </w:r>
      <w:r w:rsidRPr="000044B4">
        <w:rPr>
          <w:rFonts w:ascii="Arial" w:eastAsia="Arial" w:hAnsi="Arial" w:cs="Arial"/>
          <w:w w:val="105"/>
        </w:rPr>
        <w:t>sufficiently</w:t>
      </w:r>
      <w:r w:rsidRPr="000044B4">
        <w:rPr>
          <w:rFonts w:ascii="Arial" w:eastAsia="Arial" w:hAnsi="Arial" w:cs="Arial"/>
          <w:spacing w:val="-16"/>
          <w:w w:val="105"/>
        </w:rPr>
        <w:t xml:space="preserve"> </w:t>
      </w:r>
      <w:r w:rsidRPr="000044B4">
        <w:rPr>
          <w:rFonts w:ascii="Arial" w:eastAsia="Arial" w:hAnsi="Arial" w:cs="Arial"/>
          <w:w w:val="105"/>
        </w:rPr>
        <w:t>addressed</w:t>
      </w:r>
      <w:r w:rsidRPr="000044B4">
        <w:rPr>
          <w:rFonts w:ascii="Arial" w:eastAsia="Arial" w:hAnsi="Arial" w:cs="Arial"/>
          <w:spacing w:val="-16"/>
          <w:w w:val="105"/>
        </w:rPr>
        <w:t xml:space="preserve"> </w:t>
      </w:r>
      <w:r w:rsidRPr="000044B4">
        <w:rPr>
          <w:rFonts w:ascii="Arial" w:eastAsia="Arial" w:hAnsi="Arial" w:cs="Arial"/>
          <w:w w:val="105"/>
        </w:rPr>
        <w:t>and</w:t>
      </w:r>
      <w:r w:rsidRPr="000044B4">
        <w:rPr>
          <w:rFonts w:ascii="Arial" w:eastAsia="Arial" w:hAnsi="Arial" w:cs="Arial"/>
          <w:spacing w:val="-16"/>
          <w:w w:val="105"/>
        </w:rPr>
        <w:t xml:space="preserve"> </w:t>
      </w:r>
      <w:r w:rsidRPr="000044B4">
        <w:rPr>
          <w:rFonts w:ascii="Arial" w:eastAsia="Arial" w:hAnsi="Arial" w:cs="Arial"/>
          <w:w w:val="105"/>
        </w:rPr>
        <w:t>corrected</w:t>
      </w:r>
      <w:r w:rsidRPr="000044B4">
        <w:rPr>
          <w:rFonts w:ascii="Arial" w:eastAsia="Arial" w:hAnsi="Arial" w:cs="Arial"/>
          <w:spacing w:val="-15"/>
          <w:w w:val="105"/>
        </w:rPr>
        <w:t xml:space="preserve"> </w:t>
      </w:r>
      <w:r w:rsidRPr="000044B4">
        <w:rPr>
          <w:rFonts w:ascii="Arial" w:eastAsia="Arial" w:hAnsi="Arial" w:cs="Arial"/>
          <w:w w:val="105"/>
        </w:rPr>
        <w:t>all</w:t>
      </w:r>
      <w:r w:rsidRPr="000044B4">
        <w:rPr>
          <w:rFonts w:ascii="Arial" w:eastAsia="Arial" w:hAnsi="Arial" w:cs="Arial"/>
          <w:spacing w:val="-16"/>
          <w:w w:val="105"/>
        </w:rPr>
        <w:t xml:space="preserve"> </w:t>
      </w:r>
      <w:r w:rsidRPr="000044B4">
        <w:rPr>
          <w:rFonts w:ascii="Arial" w:eastAsia="Arial" w:hAnsi="Arial" w:cs="Arial"/>
          <w:w w:val="105"/>
        </w:rPr>
        <w:t>findings</w:t>
      </w:r>
      <w:r w:rsidRPr="000044B4">
        <w:rPr>
          <w:rFonts w:ascii="Arial" w:eastAsia="Arial" w:hAnsi="Arial" w:cs="Arial"/>
          <w:spacing w:val="-16"/>
          <w:w w:val="105"/>
        </w:rPr>
        <w:t xml:space="preserve"> </w:t>
      </w:r>
      <w:r w:rsidRPr="000044B4">
        <w:rPr>
          <w:rFonts w:ascii="Arial" w:eastAsia="Arial" w:hAnsi="Arial" w:cs="Arial"/>
          <w:w w:val="105"/>
        </w:rPr>
        <w:t>and demonstrated</w:t>
      </w:r>
      <w:r w:rsidRPr="000044B4">
        <w:rPr>
          <w:rFonts w:ascii="Arial" w:eastAsia="Arial" w:hAnsi="Arial" w:cs="Arial"/>
          <w:spacing w:val="-1"/>
          <w:w w:val="105"/>
        </w:rPr>
        <w:t xml:space="preserve"> </w:t>
      </w:r>
      <w:r w:rsidRPr="000044B4">
        <w:rPr>
          <w:rFonts w:ascii="Arial" w:eastAsia="Arial" w:hAnsi="Arial" w:cs="Arial"/>
          <w:w w:val="105"/>
        </w:rPr>
        <w:t>regulatory compliance. Failure</w:t>
      </w:r>
      <w:r w:rsidRPr="000044B4">
        <w:rPr>
          <w:rFonts w:ascii="Arial" w:eastAsia="Arial" w:hAnsi="Arial" w:cs="Arial"/>
          <w:spacing w:val="-6"/>
          <w:w w:val="105"/>
        </w:rPr>
        <w:t xml:space="preserve"> </w:t>
      </w:r>
      <w:r w:rsidRPr="000044B4">
        <w:rPr>
          <w:rFonts w:ascii="Arial" w:eastAsia="Arial" w:hAnsi="Arial" w:cs="Arial"/>
          <w:w w:val="105"/>
        </w:rPr>
        <w:t>to comply</w:t>
      </w:r>
      <w:r w:rsidRPr="000044B4">
        <w:rPr>
          <w:rFonts w:ascii="Arial" w:eastAsia="Arial" w:hAnsi="Arial" w:cs="Arial"/>
          <w:spacing w:val="-2"/>
          <w:w w:val="105"/>
        </w:rPr>
        <w:t xml:space="preserve"> </w:t>
      </w:r>
      <w:r w:rsidRPr="000044B4">
        <w:rPr>
          <w:rFonts w:ascii="Arial" w:eastAsia="Arial" w:hAnsi="Arial" w:cs="Arial"/>
          <w:w w:val="105"/>
        </w:rPr>
        <w:t>with</w:t>
      </w:r>
      <w:r w:rsidRPr="000044B4">
        <w:rPr>
          <w:rFonts w:ascii="Arial" w:eastAsia="Arial" w:hAnsi="Arial" w:cs="Arial"/>
          <w:spacing w:val="-18"/>
          <w:w w:val="105"/>
        </w:rPr>
        <w:t xml:space="preserve"> </w:t>
      </w:r>
      <w:r w:rsidRPr="000044B4">
        <w:rPr>
          <w:rFonts w:ascii="Arial" w:eastAsia="Arial" w:hAnsi="Arial" w:cs="Arial"/>
          <w:w w:val="105"/>
        </w:rPr>
        <w:t>the</w:t>
      </w:r>
      <w:r w:rsidRPr="000044B4">
        <w:rPr>
          <w:rFonts w:ascii="Arial" w:eastAsia="Arial" w:hAnsi="Arial" w:cs="Arial"/>
          <w:spacing w:val="-12"/>
          <w:w w:val="105"/>
        </w:rPr>
        <w:t xml:space="preserve"> </w:t>
      </w:r>
      <w:r w:rsidRPr="000044B4">
        <w:rPr>
          <w:rFonts w:ascii="Arial" w:eastAsia="Arial" w:hAnsi="Arial" w:cs="Arial"/>
          <w:w w:val="105"/>
        </w:rPr>
        <w:t>required</w:t>
      </w:r>
      <w:r w:rsidRPr="000044B4">
        <w:rPr>
          <w:rFonts w:ascii="Arial" w:eastAsia="Arial" w:hAnsi="Arial" w:cs="Arial"/>
          <w:spacing w:val="-5"/>
          <w:w w:val="105"/>
        </w:rPr>
        <w:t xml:space="preserve"> </w:t>
      </w:r>
      <w:r w:rsidRPr="000044B4">
        <w:rPr>
          <w:rFonts w:ascii="Arial" w:eastAsia="Arial" w:hAnsi="Arial" w:cs="Arial"/>
          <w:w w:val="105"/>
        </w:rPr>
        <w:t>corrective</w:t>
      </w:r>
      <w:r w:rsidRPr="000044B4">
        <w:rPr>
          <w:rFonts w:ascii="Arial" w:eastAsia="Arial" w:hAnsi="Arial" w:cs="Arial"/>
          <w:spacing w:val="-7"/>
          <w:w w:val="105"/>
        </w:rPr>
        <w:t xml:space="preserve"> </w:t>
      </w:r>
      <w:r w:rsidRPr="000044B4">
        <w:rPr>
          <w:rFonts w:ascii="Arial" w:eastAsia="Arial" w:hAnsi="Arial" w:cs="Arial"/>
          <w:w w:val="105"/>
        </w:rPr>
        <w:t>actions in</w:t>
      </w:r>
      <w:r w:rsidRPr="000044B4">
        <w:rPr>
          <w:rFonts w:ascii="Arial" w:eastAsia="Arial" w:hAnsi="Arial" w:cs="Arial"/>
          <w:spacing w:val="-10"/>
          <w:w w:val="105"/>
        </w:rPr>
        <w:t xml:space="preserve"> </w:t>
      </w:r>
      <w:r w:rsidRPr="000044B4">
        <w:rPr>
          <w:rFonts w:ascii="Arial" w:eastAsia="Arial" w:hAnsi="Arial" w:cs="Arial"/>
          <w:w w:val="105"/>
        </w:rPr>
        <w:t>a</w:t>
      </w:r>
      <w:r w:rsidRPr="000044B4">
        <w:rPr>
          <w:rFonts w:ascii="Arial" w:eastAsia="Arial" w:hAnsi="Arial" w:cs="Arial"/>
          <w:spacing w:val="-17"/>
          <w:w w:val="105"/>
        </w:rPr>
        <w:t xml:space="preserve"> </w:t>
      </w:r>
      <w:r w:rsidRPr="000044B4">
        <w:rPr>
          <w:rFonts w:ascii="Arial" w:eastAsia="Arial" w:hAnsi="Arial" w:cs="Arial"/>
          <w:w w:val="105"/>
        </w:rPr>
        <w:t>timely</w:t>
      </w:r>
      <w:r w:rsidRPr="000044B4">
        <w:rPr>
          <w:rFonts w:ascii="Arial" w:eastAsia="Arial" w:hAnsi="Arial" w:cs="Arial"/>
          <w:spacing w:val="-6"/>
          <w:w w:val="105"/>
        </w:rPr>
        <w:t xml:space="preserve"> </w:t>
      </w:r>
      <w:r w:rsidRPr="000044B4">
        <w:rPr>
          <w:rFonts w:ascii="Arial" w:eastAsia="Arial" w:hAnsi="Arial" w:cs="Arial"/>
          <w:w w:val="105"/>
        </w:rPr>
        <w:t>manner may</w:t>
      </w:r>
      <w:r w:rsidRPr="000044B4">
        <w:rPr>
          <w:rFonts w:ascii="Arial" w:eastAsia="Arial" w:hAnsi="Arial" w:cs="Arial"/>
          <w:spacing w:val="-9"/>
          <w:w w:val="105"/>
        </w:rPr>
        <w:t xml:space="preserve"> </w:t>
      </w:r>
      <w:r w:rsidRPr="000044B4">
        <w:rPr>
          <w:rFonts w:ascii="Arial" w:eastAsia="Arial" w:hAnsi="Arial" w:cs="Arial"/>
          <w:w w:val="105"/>
        </w:rPr>
        <w:t>lead</w:t>
      </w:r>
      <w:r w:rsidRPr="000044B4">
        <w:rPr>
          <w:rFonts w:ascii="Arial" w:eastAsia="Arial" w:hAnsi="Arial" w:cs="Arial"/>
          <w:spacing w:val="-10"/>
          <w:w w:val="105"/>
        </w:rPr>
        <w:t xml:space="preserve"> </w:t>
      </w:r>
      <w:r w:rsidRPr="000044B4">
        <w:rPr>
          <w:rFonts w:ascii="Arial" w:eastAsia="Arial" w:hAnsi="Arial" w:cs="Arial"/>
          <w:w w:val="105"/>
        </w:rPr>
        <w:t>to further</w:t>
      </w:r>
      <w:r w:rsidRPr="000044B4">
        <w:rPr>
          <w:rFonts w:ascii="Arial" w:eastAsia="Arial" w:hAnsi="Arial" w:cs="Arial"/>
          <w:spacing w:val="-1"/>
          <w:w w:val="105"/>
        </w:rPr>
        <w:t xml:space="preserve"> </w:t>
      </w:r>
      <w:r w:rsidRPr="000044B4">
        <w:rPr>
          <w:rFonts w:ascii="Arial" w:eastAsia="Arial" w:hAnsi="Arial" w:cs="Arial"/>
          <w:w w:val="105"/>
        </w:rPr>
        <w:t>action,</w:t>
      </w:r>
      <w:r w:rsidRPr="000044B4">
        <w:rPr>
          <w:rFonts w:ascii="Arial" w:eastAsia="Arial" w:hAnsi="Arial" w:cs="Arial"/>
          <w:spacing w:val="-7"/>
          <w:w w:val="105"/>
        </w:rPr>
        <w:t xml:space="preserve"> </w:t>
      </w:r>
      <w:r w:rsidRPr="000044B4">
        <w:rPr>
          <w:rFonts w:ascii="Arial" w:eastAsia="Arial" w:hAnsi="Arial" w:cs="Arial"/>
          <w:w w:val="105"/>
        </w:rPr>
        <w:t>including</w:t>
      </w:r>
      <w:r w:rsidRPr="000044B4">
        <w:rPr>
          <w:rFonts w:ascii="Arial" w:eastAsia="Arial" w:hAnsi="Arial" w:cs="Arial"/>
          <w:spacing w:val="-14"/>
          <w:w w:val="105"/>
        </w:rPr>
        <w:t xml:space="preserve"> </w:t>
      </w:r>
      <w:r w:rsidRPr="000044B4">
        <w:rPr>
          <w:rFonts w:ascii="Arial" w:eastAsia="Arial" w:hAnsi="Arial" w:cs="Arial"/>
          <w:w w:val="105"/>
        </w:rPr>
        <w:t>the</w:t>
      </w:r>
      <w:r w:rsidRPr="000044B4">
        <w:rPr>
          <w:rFonts w:ascii="Arial" w:eastAsia="Arial" w:hAnsi="Arial" w:cs="Arial"/>
          <w:spacing w:val="-11"/>
          <w:w w:val="105"/>
        </w:rPr>
        <w:t xml:space="preserve"> </w:t>
      </w:r>
      <w:r w:rsidRPr="000044B4">
        <w:rPr>
          <w:rFonts w:ascii="Arial" w:eastAsia="Arial" w:hAnsi="Arial" w:cs="Arial"/>
          <w:w w:val="105"/>
        </w:rPr>
        <w:t>suspension or</w:t>
      </w:r>
      <w:r w:rsidRPr="000044B4">
        <w:rPr>
          <w:rFonts w:ascii="Arial" w:eastAsia="Arial" w:hAnsi="Arial" w:cs="Arial"/>
          <w:spacing w:val="-3"/>
          <w:w w:val="105"/>
        </w:rPr>
        <w:t xml:space="preserve"> </w:t>
      </w:r>
      <w:r w:rsidRPr="000044B4">
        <w:rPr>
          <w:rFonts w:ascii="Arial" w:eastAsia="Arial" w:hAnsi="Arial" w:cs="Arial"/>
          <w:w w:val="105"/>
        </w:rPr>
        <w:t xml:space="preserve">revocation of the </w:t>
      </w:r>
      <w:r w:rsidRPr="000044B4">
        <w:rPr>
          <w:rFonts w:ascii="Arial" w:eastAsia="Arial" w:hAnsi="Arial" w:cs="Arial"/>
          <w:spacing w:val="-2"/>
          <w:w w:val="105"/>
        </w:rPr>
        <w:t>Certification.</w:t>
      </w:r>
    </w:p>
    <w:p w14:paraId="75BB0036" w14:textId="77777777" w:rsidR="000044B4" w:rsidRPr="000044B4" w:rsidRDefault="000044B4" w:rsidP="000044B4">
      <w:pPr>
        <w:spacing w:before="39"/>
        <w:rPr>
          <w:rFonts w:ascii="Arial" w:eastAsia="Arial" w:hAnsi="Arial" w:cs="Arial"/>
        </w:rPr>
      </w:pPr>
    </w:p>
    <w:p w14:paraId="2204052A" w14:textId="77777777" w:rsidR="000044B4" w:rsidRPr="000044B4" w:rsidRDefault="000044B4" w:rsidP="000044B4">
      <w:pPr>
        <w:spacing w:line="278" w:lineRule="auto"/>
        <w:ind w:left="68" w:right="313"/>
        <w:jc w:val="both"/>
        <w:rPr>
          <w:rFonts w:ascii="Arial" w:eastAsia="Arial" w:hAnsi="Arial" w:cs="Arial"/>
        </w:rPr>
      </w:pPr>
      <w:r w:rsidRPr="000044B4">
        <w:rPr>
          <w:rFonts w:ascii="Arial" w:eastAsia="Arial" w:hAnsi="Arial" w:cs="Arial"/>
          <w:w w:val="105"/>
        </w:rPr>
        <w:t>AGE</w:t>
      </w:r>
      <w:r w:rsidRPr="000044B4">
        <w:rPr>
          <w:rFonts w:ascii="Arial" w:eastAsia="Arial" w:hAnsi="Arial" w:cs="Arial"/>
          <w:spacing w:val="-17"/>
          <w:w w:val="105"/>
        </w:rPr>
        <w:t xml:space="preserve"> </w:t>
      </w:r>
      <w:r w:rsidRPr="000044B4">
        <w:rPr>
          <w:rFonts w:ascii="Arial" w:eastAsia="Arial" w:hAnsi="Arial" w:cs="Arial"/>
          <w:w w:val="105"/>
        </w:rPr>
        <w:t>may</w:t>
      </w:r>
      <w:r w:rsidRPr="000044B4">
        <w:rPr>
          <w:rFonts w:ascii="Arial" w:eastAsia="Arial" w:hAnsi="Arial" w:cs="Arial"/>
          <w:spacing w:val="-16"/>
          <w:w w:val="105"/>
        </w:rPr>
        <w:t xml:space="preserve"> </w:t>
      </w:r>
      <w:r w:rsidRPr="000044B4">
        <w:rPr>
          <w:rFonts w:ascii="Arial" w:eastAsia="Arial" w:hAnsi="Arial" w:cs="Arial"/>
          <w:w w:val="105"/>
        </w:rPr>
        <w:t>conduct</w:t>
      </w:r>
      <w:r w:rsidRPr="000044B4">
        <w:rPr>
          <w:rFonts w:ascii="Arial" w:eastAsia="Arial" w:hAnsi="Arial" w:cs="Arial"/>
          <w:spacing w:val="-16"/>
          <w:w w:val="105"/>
        </w:rPr>
        <w:t xml:space="preserve"> </w:t>
      </w:r>
      <w:r w:rsidRPr="000044B4">
        <w:rPr>
          <w:rFonts w:ascii="Arial" w:eastAsia="Arial" w:hAnsi="Arial" w:cs="Arial"/>
          <w:w w:val="105"/>
        </w:rPr>
        <w:t>a</w:t>
      </w:r>
      <w:r w:rsidRPr="000044B4">
        <w:rPr>
          <w:rFonts w:ascii="Arial" w:eastAsia="Arial" w:hAnsi="Arial" w:cs="Arial"/>
          <w:spacing w:val="-16"/>
          <w:w w:val="105"/>
        </w:rPr>
        <w:t xml:space="preserve"> </w:t>
      </w:r>
      <w:r w:rsidRPr="000044B4">
        <w:rPr>
          <w:rFonts w:ascii="Arial" w:eastAsia="Arial" w:hAnsi="Arial" w:cs="Arial"/>
          <w:w w:val="105"/>
        </w:rPr>
        <w:t>compliance</w:t>
      </w:r>
      <w:r w:rsidRPr="000044B4">
        <w:rPr>
          <w:rFonts w:ascii="Arial" w:eastAsia="Arial" w:hAnsi="Arial" w:cs="Arial"/>
          <w:spacing w:val="-16"/>
          <w:w w:val="105"/>
        </w:rPr>
        <w:t xml:space="preserve"> </w:t>
      </w:r>
      <w:r w:rsidRPr="000044B4">
        <w:rPr>
          <w:rFonts w:ascii="Arial" w:eastAsia="Arial" w:hAnsi="Arial" w:cs="Arial"/>
          <w:w w:val="105"/>
        </w:rPr>
        <w:t>review</w:t>
      </w:r>
      <w:r w:rsidRPr="000044B4">
        <w:rPr>
          <w:rFonts w:ascii="Arial" w:eastAsia="Arial" w:hAnsi="Arial" w:cs="Arial"/>
          <w:spacing w:val="-16"/>
          <w:w w:val="105"/>
        </w:rPr>
        <w:t xml:space="preserve"> </w:t>
      </w:r>
      <w:r w:rsidRPr="000044B4">
        <w:rPr>
          <w:rFonts w:ascii="Arial" w:eastAsia="Arial" w:hAnsi="Arial" w:cs="Arial"/>
          <w:w w:val="105"/>
        </w:rPr>
        <w:t>at</w:t>
      </w:r>
      <w:r w:rsidRPr="000044B4">
        <w:rPr>
          <w:rFonts w:ascii="Arial" w:eastAsia="Arial" w:hAnsi="Arial" w:cs="Arial"/>
          <w:spacing w:val="-16"/>
          <w:w w:val="105"/>
        </w:rPr>
        <w:t xml:space="preserve"> </w:t>
      </w:r>
      <w:r w:rsidRPr="000044B4">
        <w:rPr>
          <w:rFonts w:ascii="Arial" w:eastAsia="Arial" w:hAnsi="Arial" w:cs="Arial"/>
          <w:w w:val="105"/>
        </w:rPr>
        <w:t>any</w:t>
      </w:r>
      <w:r w:rsidRPr="000044B4">
        <w:rPr>
          <w:rFonts w:ascii="Arial" w:eastAsia="Arial" w:hAnsi="Arial" w:cs="Arial"/>
          <w:spacing w:val="-16"/>
          <w:w w:val="105"/>
        </w:rPr>
        <w:t xml:space="preserve"> </w:t>
      </w:r>
      <w:r w:rsidRPr="000044B4">
        <w:rPr>
          <w:rFonts w:ascii="Arial" w:eastAsia="Arial" w:hAnsi="Arial" w:cs="Arial"/>
          <w:w w:val="105"/>
        </w:rPr>
        <w:t>time</w:t>
      </w:r>
      <w:r w:rsidRPr="000044B4">
        <w:rPr>
          <w:rFonts w:ascii="Arial" w:eastAsia="Arial" w:hAnsi="Arial" w:cs="Arial"/>
          <w:spacing w:val="-16"/>
          <w:w w:val="105"/>
        </w:rPr>
        <w:t xml:space="preserve"> </w:t>
      </w:r>
      <w:r w:rsidRPr="000044B4">
        <w:rPr>
          <w:rFonts w:ascii="Arial" w:eastAsia="Arial" w:hAnsi="Arial" w:cs="Arial"/>
          <w:w w:val="105"/>
        </w:rPr>
        <w:t>to</w:t>
      </w:r>
      <w:r w:rsidRPr="000044B4">
        <w:rPr>
          <w:rFonts w:ascii="Arial" w:eastAsia="Arial" w:hAnsi="Arial" w:cs="Arial"/>
          <w:spacing w:val="-16"/>
          <w:w w:val="105"/>
        </w:rPr>
        <w:t xml:space="preserve"> </w:t>
      </w:r>
      <w:r w:rsidRPr="000044B4">
        <w:rPr>
          <w:rFonts w:ascii="Arial" w:eastAsia="Arial" w:hAnsi="Arial" w:cs="Arial"/>
          <w:w w:val="105"/>
        </w:rPr>
        <w:t>determine</w:t>
      </w:r>
      <w:r w:rsidRPr="000044B4">
        <w:rPr>
          <w:rFonts w:ascii="Arial" w:eastAsia="Arial" w:hAnsi="Arial" w:cs="Arial"/>
          <w:spacing w:val="-16"/>
          <w:w w:val="105"/>
        </w:rPr>
        <w:t xml:space="preserve"> </w:t>
      </w:r>
      <w:r w:rsidRPr="000044B4">
        <w:rPr>
          <w:rFonts w:ascii="Arial" w:eastAsia="Arial" w:hAnsi="Arial" w:cs="Arial"/>
          <w:w w:val="105"/>
        </w:rPr>
        <w:t>the</w:t>
      </w:r>
      <w:r w:rsidRPr="000044B4">
        <w:rPr>
          <w:rFonts w:ascii="Arial" w:eastAsia="Arial" w:hAnsi="Arial" w:cs="Arial"/>
          <w:spacing w:val="-10"/>
          <w:w w:val="105"/>
        </w:rPr>
        <w:t xml:space="preserve"> </w:t>
      </w:r>
      <w:r w:rsidRPr="000044B4">
        <w:rPr>
          <w:rFonts w:ascii="Arial" w:eastAsia="Arial" w:hAnsi="Arial" w:cs="Arial"/>
          <w:w w:val="105"/>
        </w:rPr>
        <w:t>Residence's</w:t>
      </w:r>
      <w:r w:rsidRPr="000044B4">
        <w:rPr>
          <w:rFonts w:ascii="Arial" w:eastAsia="Arial" w:hAnsi="Arial" w:cs="Arial"/>
          <w:spacing w:val="-9"/>
          <w:w w:val="105"/>
        </w:rPr>
        <w:t xml:space="preserve"> </w:t>
      </w:r>
      <w:r w:rsidRPr="000044B4">
        <w:rPr>
          <w:rFonts w:ascii="Arial" w:eastAsia="Arial" w:hAnsi="Arial" w:cs="Arial"/>
          <w:w w:val="105"/>
        </w:rPr>
        <w:t>compliance with</w:t>
      </w:r>
      <w:r w:rsidRPr="000044B4">
        <w:rPr>
          <w:rFonts w:ascii="Arial" w:eastAsia="Arial" w:hAnsi="Arial" w:cs="Arial"/>
          <w:spacing w:val="-7"/>
          <w:w w:val="105"/>
        </w:rPr>
        <w:t xml:space="preserve"> </w:t>
      </w:r>
      <w:r w:rsidRPr="000044B4">
        <w:rPr>
          <w:rFonts w:ascii="Arial" w:eastAsia="Arial" w:hAnsi="Arial" w:cs="Arial"/>
          <w:w w:val="105"/>
        </w:rPr>
        <w:t>implementation</w:t>
      </w:r>
      <w:r w:rsidRPr="000044B4">
        <w:rPr>
          <w:rFonts w:ascii="Arial" w:eastAsia="Arial" w:hAnsi="Arial" w:cs="Arial"/>
          <w:spacing w:val="-12"/>
          <w:w w:val="105"/>
        </w:rPr>
        <w:t xml:space="preserve"> </w:t>
      </w:r>
      <w:r w:rsidRPr="000044B4">
        <w:rPr>
          <w:rFonts w:ascii="Arial" w:eastAsia="Arial" w:hAnsi="Arial" w:cs="Arial"/>
          <w:w w:val="105"/>
        </w:rPr>
        <w:t>of the</w:t>
      </w:r>
      <w:r w:rsidRPr="000044B4">
        <w:rPr>
          <w:rFonts w:ascii="Arial" w:eastAsia="Arial" w:hAnsi="Arial" w:cs="Arial"/>
          <w:spacing w:val="-9"/>
          <w:w w:val="105"/>
        </w:rPr>
        <w:t xml:space="preserve"> </w:t>
      </w:r>
      <w:r w:rsidRPr="000044B4">
        <w:rPr>
          <w:rFonts w:ascii="Arial" w:eastAsia="Arial" w:hAnsi="Arial" w:cs="Arial"/>
          <w:w w:val="105"/>
        </w:rPr>
        <w:t>corrective actions</w:t>
      </w:r>
      <w:r w:rsidRPr="000044B4">
        <w:rPr>
          <w:rFonts w:ascii="Arial" w:eastAsia="Arial" w:hAnsi="Arial" w:cs="Arial"/>
          <w:spacing w:val="-5"/>
          <w:w w:val="105"/>
        </w:rPr>
        <w:t xml:space="preserve"> </w:t>
      </w:r>
      <w:r w:rsidRPr="000044B4">
        <w:rPr>
          <w:rFonts w:ascii="Arial" w:eastAsia="Arial" w:hAnsi="Arial" w:cs="Arial"/>
          <w:w w:val="105"/>
        </w:rPr>
        <w:t>submitted in</w:t>
      </w:r>
      <w:r w:rsidRPr="000044B4">
        <w:rPr>
          <w:rFonts w:ascii="Arial" w:eastAsia="Arial" w:hAnsi="Arial" w:cs="Arial"/>
          <w:spacing w:val="-11"/>
          <w:w w:val="105"/>
        </w:rPr>
        <w:t xml:space="preserve"> </w:t>
      </w:r>
      <w:r w:rsidRPr="000044B4">
        <w:rPr>
          <w:rFonts w:ascii="Arial" w:eastAsia="Arial" w:hAnsi="Arial" w:cs="Arial"/>
          <w:w w:val="105"/>
        </w:rPr>
        <w:t>response to</w:t>
      </w:r>
      <w:r w:rsidRPr="000044B4">
        <w:rPr>
          <w:rFonts w:ascii="Arial" w:eastAsia="Arial" w:hAnsi="Arial" w:cs="Arial"/>
          <w:spacing w:val="23"/>
          <w:w w:val="105"/>
        </w:rPr>
        <w:t xml:space="preserve"> </w:t>
      </w:r>
      <w:r w:rsidRPr="000044B4">
        <w:rPr>
          <w:rFonts w:ascii="Arial" w:eastAsia="Arial" w:hAnsi="Arial" w:cs="Arial"/>
          <w:w w:val="105"/>
        </w:rPr>
        <w:t>the</w:t>
      </w:r>
      <w:r w:rsidRPr="000044B4">
        <w:rPr>
          <w:rFonts w:ascii="Arial" w:eastAsia="Arial" w:hAnsi="Arial" w:cs="Arial"/>
          <w:spacing w:val="-8"/>
          <w:w w:val="105"/>
        </w:rPr>
        <w:t xml:space="preserve"> </w:t>
      </w:r>
      <w:r w:rsidRPr="000044B4">
        <w:rPr>
          <w:rFonts w:ascii="Arial" w:eastAsia="Arial" w:hAnsi="Arial" w:cs="Arial"/>
          <w:w w:val="105"/>
        </w:rPr>
        <w:t>suspension of</w:t>
      </w:r>
      <w:r w:rsidRPr="000044B4">
        <w:rPr>
          <w:rFonts w:ascii="Arial" w:eastAsia="Arial" w:hAnsi="Arial" w:cs="Arial"/>
          <w:spacing w:val="-4"/>
          <w:w w:val="105"/>
        </w:rPr>
        <w:t xml:space="preserve"> </w:t>
      </w:r>
      <w:r w:rsidRPr="000044B4">
        <w:rPr>
          <w:rFonts w:ascii="Arial" w:eastAsia="Arial" w:hAnsi="Arial" w:cs="Arial"/>
          <w:w w:val="105"/>
        </w:rPr>
        <w:t>its ALR certification status.</w:t>
      </w:r>
    </w:p>
    <w:p w14:paraId="0F46E551" w14:textId="77777777" w:rsidR="000044B4" w:rsidRPr="000044B4" w:rsidRDefault="000044B4" w:rsidP="000044B4">
      <w:pPr>
        <w:spacing w:before="211"/>
        <w:rPr>
          <w:rFonts w:ascii="Arial" w:eastAsia="Arial" w:hAnsi="Arial" w:cs="Arial"/>
          <w:sz w:val="20"/>
        </w:rPr>
      </w:pPr>
      <w:r w:rsidRPr="000044B4">
        <w:rPr>
          <w:rFonts w:ascii="Arial" w:eastAsia="Arial" w:hAnsi="Arial" w:cs="Arial"/>
          <w:noProof/>
          <w:sz w:val="20"/>
        </w:rPr>
        <mc:AlternateContent>
          <mc:Choice Requires="wps">
            <w:drawing>
              <wp:anchor distT="0" distB="0" distL="0" distR="0" simplePos="0" relativeHeight="251647488" behindDoc="1" locked="0" layoutInCell="1" allowOverlap="1" wp14:anchorId="7556C6B6" wp14:editId="1D122350">
                <wp:simplePos x="0" y="0"/>
                <wp:positionH relativeFrom="page">
                  <wp:posOffset>952128</wp:posOffset>
                </wp:positionH>
                <wp:positionV relativeFrom="paragraph">
                  <wp:posOffset>295520</wp:posOffset>
                </wp:positionV>
                <wp:extent cx="1831339"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339" cy="1270"/>
                        </a:xfrm>
                        <a:custGeom>
                          <a:avLst/>
                          <a:gdLst/>
                          <a:ahLst/>
                          <a:cxnLst/>
                          <a:rect l="l" t="t" r="r" b="b"/>
                          <a:pathLst>
                            <a:path w="1831339">
                              <a:moveTo>
                                <a:pt x="0" y="0"/>
                              </a:moveTo>
                              <a:lnTo>
                                <a:pt x="1831016"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EA378A" id="Graphic 20" o:spid="_x0000_s1026" style="position:absolute;margin-left:74.95pt;margin-top:23.25pt;width:144.2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18313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3FpFAIAAFsEAAAOAAAAZHJzL2Uyb0RvYy54bWysVMFu2zAMvQ/YPwi6L7YTLGuNOMXQoMOA&#10;oivQDDsrshwbk0VNVGLn70fJdpJ1t6I+CJT4RD7yUV7d9a1mR+WwAVPwbJZypoyEsjH7gv/cPny6&#10;4Qy9MKXQYFTBTwr53frjh1VnczWHGnSpHKMgBvPOFrz23uZJgrJWrcAZWGXIWYFrhaet2yelEx1F&#10;b3UyT9Nl0oErrQOpEOl0Mzj5OsavKiX9j6pC5ZkuOHHzcXVx3YU1Wa9EvnfC1o0caYg3sGhFYyjp&#10;OdRGeMEOrvkvVNtIBwiVn0loE6iqRqpYA1WTpa+qeamFVbEWag7ac5vw/cLKp+OLfXaBOtpHkL+R&#10;OpJ0FvOzJ2xwxPSVawOWiLM+dvF07qLqPZN0mN0sssXiljNJvmz+JTY5Efl0Vx7Qf1MQ44jjI/pB&#10;g3KyRD1ZsjeT6UjJoKGOGnrOSEPHGWm4GzS0wod7gVwwWXchEs5aOKotRK9/xZyoXbzaXKNCKWm2&#10;5GyqkrADgoyQhno1GDE12dfFaRNYLLP0cxwNBN2UD43WgQW6/e5eO3YUYTDjF+qgCP/ArEO/EVgP&#10;uOgaYdqMOg3SBJF2UJ6eHetomguOfw7CKc70d0PjEkZ/Mtxk7CbDeX0P8YHEBlHObf9LOMtC+oJ7&#10;UvYJpmEU+SRaKP2MDTcNfD14qJqgaJyhgdG4oQmOBY6vLTyR631EXf4J678AAAD//wMAUEsDBBQA&#10;BgAIAAAAIQBVujWg3wAAAAkBAAAPAAAAZHJzL2Rvd25yZXYueG1sTI/BTsMwDIbvSLxDZCRuLIWW&#10;0XZNJ4S0C4hJGzxA0nptR+NUTbaVPT3eaRx/+9Pvz8Vysr044ug7RwoeZxEIpMrVHTUKvr9WDykI&#10;HzTVuneECn7Rw7K8vSl0XrsTbfC4DY3gEvK5VtCGMORS+qpFq/3MDUi827nR6sBxbGQ96hOX214+&#10;RdFcWt0RX2j1gG8tVj/bg1Vg1ubs1oMxn6tdHKXZx/493ZyVur+bXhcgAk7hCsNFn9WhZCfjDlR7&#10;0XNOsoxRBcn8GQQDSZzGIMxl8AKyLOT/D8o/AAAA//8DAFBLAQItABQABgAIAAAAIQC2gziS/gAA&#10;AOEBAAATAAAAAAAAAAAAAAAAAAAAAABbQ29udGVudF9UeXBlc10ueG1sUEsBAi0AFAAGAAgAAAAh&#10;ADj9If/WAAAAlAEAAAsAAAAAAAAAAAAAAAAALwEAAF9yZWxzLy5yZWxzUEsBAi0AFAAGAAgAAAAh&#10;AOJDcWkUAgAAWwQAAA4AAAAAAAAAAAAAAAAALgIAAGRycy9lMm9Eb2MueG1sUEsBAi0AFAAGAAgA&#10;AAAhAFW6NaDfAAAACQEAAA8AAAAAAAAAAAAAAAAAbgQAAGRycy9kb3ducmV2LnhtbFBLBQYAAAAA&#10;BAAEAPMAAAB6BQAAAAA=&#10;" path="m,l1831016,e" filled="f" strokeweight=".16958mm">
                <v:path arrowok="t"/>
                <w10:wrap type="topAndBottom" anchorx="page"/>
              </v:shape>
            </w:pict>
          </mc:Fallback>
        </mc:AlternateContent>
      </w:r>
    </w:p>
    <w:p w14:paraId="2DD80BB9" w14:textId="77777777" w:rsidR="000044B4" w:rsidRPr="000044B4" w:rsidRDefault="000044B4" w:rsidP="000044B4">
      <w:pPr>
        <w:spacing w:before="124" w:line="268" w:lineRule="auto"/>
        <w:ind w:left="61" w:right="337" w:hanging="10"/>
        <w:rPr>
          <w:rFonts w:ascii="Arial" w:eastAsia="Arial" w:hAnsi="Arial" w:cs="Arial"/>
          <w:sz w:val="19"/>
        </w:rPr>
      </w:pPr>
      <w:r w:rsidRPr="000044B4">
        <w:rPr>
          <w:rFonts w:ascii="Arial" w:eastAsia="Arial" w:hAnsi="Arial" w:cs="Arial"/>
          <w:sz w:val="19"/>
          <w:vertAlign w:val="superscript"/>
        </w:rPr>
        <w:t>1</w:t>
      </w:r>
      <w:r w:rsidRPr="000044B4">
        <w:rPr>
          <w:rFonts w:ascii="Arial" w:eastAsia="Arial" w:hAnsi="Arial" w:cs="Arial"/>
          <w:spacing w:val="-23"/>
          <w:sz w:val="19"/>
        </w:rPr>
        <w:t xml:space="preserve"> </w:t>
      </w:r>
      <w:r w:rsidRPr="000044B4">
        <w:rPr>
          <w:rFonts w:ascii="Arial" w:eastAsia="Arial" w:hAnsi="Arial" w:cs="Arial"/>
          <w:sz w:val="19"/>
        </w:rPr>
        <w:t>If a</w:t>
      </w:r>
      <w:r w:rsidRPr="000044B4">
        <w:rPr>
          <w:rFonts w:ascii="Arial" w:eastAsia="Arial" w:hAnsi="Arial" w:cs="Arial"/>
          <w:spacing w:val="-8"/>
          <w:sz w:val="19"/>
        </w:rPr>
        <w:t xml:space="preserve"> </w:t>
      </w:r>
      <w:r w:rsidRPr="000044B4">
        <w:rPr>
          <w:rFonts w:ascii="Arial" w:eastAsia="Arial" w:hAnsi="Arial" w:cs="Arial"/>
          <w:sz w:val="19"/>
        </w:rPr>
        <w:t>particular finding</w:t>
      </w:r>
      <w:r w:rsidRPr="000044B4">
        <w:rPr>
          <w:rFonts w:ascii="Arial" w:eastAsia="Arial" w:hAnsi="Arial" w:cs="Arial"/>
          <w:spacing w:val="-13"/>
          <w:sz w:val="19"/>
        </w:rPr>
        <w:t xml:space="preserve"> </w:t>
      </w:r>
      <w:r w:rsidRPr="000044B4">
        <w:rPr>
          <w:rFonts w:ascii="Arial" w:eastAsia="Arial" w:hAnsi="Arial" w:cs="Arial"/>
          <w:sz w:val="19"/>
        </w:rPr>
        <w:t>cannot be</w:t>
      </w:r>
      <w:r w:rsidRPr="000044B4">
        <w:rPr>
          <w:rFonts w:ascii="Arial" w:eastAsia="Arial" w:hAnsi="Arial" w:cs="Arial"/>
          <w:spacing w:val="-8"/>
          <w:sz w:val="19"/>
        </w:rPr>
        <w:t xml:space="preserve"> </w:t>
      </w:r>
      <w:r w:rsidRPr="000044B4">
        <w:rPr>
          <w:rFonts w:ascii="Arial" w:eastAsia="Arial" w:hAnsi="Arial" w:cs="Arial"/>
          <w:sz w:val="19"/>
        </w:rPr>
        <w:t>corrected within</w:t>
      </w:r>
      <w:r w:rsidRPr="000044B4">
        <w:rPr>
          <w:rFonts w:ascii="Arial" w:eastAsia="Arial" w:hAnsi="Arial" w:cs="Arial"/>
          <w:spacing w:val="-3"/>
          <w:sz w:val="19"/>
        </w:rPr>
        <w:t xml:space="preserve"> </w:t>
      </w:r>
      <w:r w:rsidRPr="000044B4">
        <w:rPr>
          <w:rFonts w:ascii="Arial" w:eastAsia="Arial" w:hAnsi="Arial" w:cs="Arial"/>
          <w:sz w:val="19"/>
        </w:rPr>
        <w:t>thirty (30) days due</w:t>
      </w:r>
      <w:r w:rsidRPr="000044B4">
        <w:rPr>
          <w:rFonts w:ascii="Arial" w:eastAsia="Arial" w:hAnsi="Arial" w:cs="Arial"/>
          <w:spacing w:val="-3"/>
          <w:sz w:val="19"/>
        </w:rPr>
        <w:t xml:space="preserve"> </w:t>
      </w:r>
      <w:r w:rsidRPr="000044B4">
        <w:rPr>
          <w:rFonts w:ascii="Arial" w:eastAsia="Arial" w:hAnsi="Arial" w:cs="Arial"/>
          <w:sz w:val="19"/>
        </w:rPr>
        <w:t>to the</w:t>
      </w:r>
      <w:r w:rsidRPr="000044B4">
        <w:rPr>
          <w:rFonts w:ascii="Arial" w:eastAsia="Arial" w:hAnsi="Arial" w:cs="Arial"/>
          <w:spacing w:val="-5"/>
          <w:sz w:val="19"/>
        </w:rPr>
        <w:t xml:space="preserve"> </w:t>
      </w:r>
      <w:r w:rsidRPr="000044B4">
        <w:rPr>
          <w:rFonts w:ascii="Arial" w:eastAsia="Arial" w:hAnsi="Arial" w:cs="Arial"/>
          <w:sz w:val="19"/>
        </w:rPr>
        <w:t>nature of the</w:t>
      </w:r>
      <w:r w:rsidRPr="000044B4">
        <w:rPr>
          <w:rFonts w:ascii="Arial" w:eastAsia="Arial" w:hAnsi="Arial" w:cs="Arial"/>
          <w:spacing w:val="-5"/>
          <w:sz w:val="19"/>
        </w:rPr>
        <w:t xml:space="preserve"> </w:t>
      </w:r>
      <w:r w:rsidRPr="000044B4">
        <w:rPr>
          <w:rFonts w:ascii="Arial" w:eastAsia="Arial" w:hAnsi="Arial" w:cs="Arial"/>
          <w:sz w:val="19"/>
        </w:rPr>
        <w:t>corrective action,</w:t>
      </w:r>
      <w:r w:rsidRPr="000044B4">
        <w:rPr>
          <w:rFonts w:ascii="Arial" w:eastAsia="Arial" w:hAnsi="Arial" w:cs="Arial"/>
          <w:spacing w:val="-3"/>
          <w:sz w:val="19"/>
        </w:rPr>
        <w:t xml:space="preserve"> </w:t>
      </w:r>
      <w:r w:rsidRPr="000044B4">
        <w:rPr>
          <w:rFonts w:ascii="Arial" w:eastAsia="Arial" w:hAnsi="Arial" w:cs="Arial"/>
          <w:sz w:val="19"/>
        </w:rPr>
        <w:t>the Residence's corrective action</w:t>
      </w:r>
      <w:r w:rsidRPr="000044B4">
        <w:rPr>
          <w:rFonts w:ascii="Arial" w:eastAsia="Arial" w:hAnsi="Arial" w:cs="Arial"/>
          <w:spacing w:val="-10"/>
          <w:sz w:val="19"/>
        </w:rPr>
        <w:t xml:space="preserve"> </w:t>
      </w:r>
      <w:r w:rsidRPr="000044B4">
        <w:rPr>
          <w:rFonts w:ascii="Arial" w:eastAsia="Arial" w:hAnsi="Arial" w:cs="Arial"/>
          <w:sz w:val="19"/>
        </w:rPr>
        <w:t>response must include a</w:t>
      </w:r>
      <w:r w:rsidRPr="000044B4">
        <w:rPr>
          <w:rFonts w:ascii="Arial" w:eastAsia="Arial" w:hAnsi="Arial" w:cs="Arial"/>
          <w:spacing w:val="-12"/>
          <w:sz w:val="19"/>
        </w:rPr>
        <w:t xml:space="preserve"> </w:t>
      </w:r>
      <w:r w:rsidRPr="000044B4">
        <w:rPr>
          <w:rFonts w:ascii="Arial" w:eastAsia="Arial" w:hAnsi="Arial" w:cs="Arial"/>
          <w:sz w:val="19"/>
        </w:rPr>
        <w:t>schedule for</w:t>
      </w:r>
      <w:r w:rsidRPr="000044B4">
        <w:rPr>
          <w:rFonts w:ascii="Arial" w:eastAsia="Arial" w:hAnsi="Arial" w:cs="Arial"/>
          <w:spacing w:val="-5"/>
          <w:sz w:val="19"/>
        </w:rPr>
        <w:t xml:space="preserve"> </w:t>
      </w:r>
      <w:r w:rsidRPr="000044B4">
        <w:rPr>
          <w:rFonts w:ascii="Arial" w:eastAsia="Arial" w:hAnsi="Arial" w:cs="Arial"/>
          <w:sz w:val="19"/>
        </w:rPr>
        <w:t>completion within</w:t>
      </w:r>
      <w:r w:rsidRPr="000044B4">
        <w:rPr>
          <w:rFonts w:ascii="Arial" w:eastAsia="Arial" w:hAnsi="Arial" w:cs="Arial"/>
          <w:spacing w:val="-7"/>
          <w:sz w:val="19"/>
        </w:rPr>
        <w:t xml:space="preserve"> </w:t>
      </w:r>
      <w:r w:rsidRPr="000044B4">
        <w:rPr>
          <w:rFonts w:ascii="Arial" w:eastAsia="Arial" w:hAnsi="Arial" w:cs="Arial"/>
          <w:sz w:val="19"/>
        </w:rPr>
        <w:t>a</w:t>
      </w:r>
      <w:r w:rsidRPr="000044B4">
        <w:rPr>
          <w:rFonts w:ascii="Arial" w:eastAsia="Arial" w:hAnsi="Arial" w:cs="Arial"/>
          <w:spacing w:val="-7"/>
          <w:sz w:val="19"/>
        </w:rPr>
        <w:t xml:space="preserve"> </w:t>
      </w:r>
      <w:r w:rsidRPr="000044B4">
        <w:rPr>
          <w:rFonts w:ascii="Arial" w:eastAsia="Arial" w:hAnsi="Arial" w:cs="Arial"/>
          <w:sz w:val="19"/>
        </w:rPr>
        <w:t xml:space="preserve">reasonable period of </w:t>
      </w:r>
      <w:r w:rsidRPr="000044B4">
        <w:rPr>
          <w:rFonts w:ascii="Arial" w:eastAsia="Arial" w:hAnsi="Arial" w:cs="Arial"/>
          <w:spacing w:val="-2"/>
          <w:w w:val="105"/>
          <w:sz w:val="19"/>
        </w:rPr>
        <w:t>time.</w:t>
      </w:r>
    </w:p>
    <w:p w14:paraId="544693FE" w14:textId="77777777" w:rsidR="000044B4" w:rsidRPr="000044B4" w:rsidRDefault="000044B4" w:rsidP="000044B4">
      <w:pPr>
        <w:spacing w:line="268" w:lineRule="auto"/>
        <w:rPr>
          <w:rFonts w:ascii="Arial" w:eastAsia="Arial" w:hAnsi="Arial" w:cs="Arial"/>
          <w:sz w:val="19"/>
        </w:rPr>
        <w:sectPr w:rsidR="000044B4" w:rsidRPr="000044B4" w:rsidSect="000044B4">
          <w:headerReference w:type="default" r:id="rId25"/>
          <w:footerReference w:type="default" r:id="rId26"/>
          <w:pgSz w:w="12240" w:h="15840"/>
          <w:pgMar w:top="1520" w:right="1080" w:bottom="1140" w:left="1440" w:header="829" w:footer="943" w:gutter="0"/>
          <w:cols w:space="720"/>
        </w:sectPr>
      </w:pPr>
    </w:p>
    <w:p w14:paraId="32A864AB" w14:textId="77777777" w:rsidR="000044B4" w:rsidRDefault="000044B4" w:rsidP="000044B4">
      <w:pPr>
        <w:rPr>
          <w:rFonts w:ascii="Arial" w:eastAsia="Arial" w:hAnsi="Arial" w:cs="Arial"/>
          <w:sz w:val="40"/>
        </w:rPr>
      </w:pPr>
    </w:p>
    <w:p w14:paraId="168DD26B" w14:textId="6A379037" w:rsidR="00C257CF" w:rsidRPr="00C257CF" w:rsidRDefault="00C257CF" w:rsidP="000044B4">
      <w:pPr>
        <w:rPr>
          <w:rFonts w:ascii="Arial" w:eastAsia="Arial" w:hAnsi="Arial" w:cs="Arial"/>
          <w:b/>
          <w:bCs/>
          <w:u w:val="single"/>
        </w:rPr>
      </w:pPr>
      <w:r w:rsidRPr="00C257CF">
        <w:rPr>
          <w:rFonts w:ascii="Arial" w:eastAsia="Arial" w:hAnsi="Arial" w:cs="Arial"/>
          <w:b/>
          <w:bCs/>
          <w:u w:val="single"/>
        </w:rPr>
        <w:t>Next Steps:</w:t>
      </w:r>
    </w:p>
    <w:p w14:paraId="23E1B3E6" w14:textId="60C1A8FB" w:rsidR="00C257CF" w:rsidRDefault="00C257CF" w:rsidP="000044B4">
      <w:pPr>
        <w:rPr>
          <w:rFonts w:ascii="Arial" w:eastAsia="Arial" w:hAnsi="Arial" w:cs="Arial"/>
        </w:rPr>
      </w:pPr>
    </w:p>
    <w:p w14:paraId="4518E438" w14:textId="22BB2DD7" w:rsidR="00C257CF" w:rsidRDefault="00C257CF" w:rsidP="000044B4">
      <w:pPr>
        <w:rPr>
          <w:rFonts w:ascii="Arial" w:eastAsia="Arial" w:hAnsi="Arial" w:cs="Arial"/>
        </w:rPr>
      </w:pPr>
      <w:r>
        <w:rPr>
          <w:rFonts w:ascii="Arial" w:eastAsia="Arial" w:hAnsi="Arial" w:cs="Arial"/>
        </w:rPr>
        <w:t>In accordance with 651CMR 12.09(4)(g), you are required to respond in writing to AGE within 10 days after receiving this notice indicating agreement or disagreement with the findings. If you agree with the findings, please submit in writing to AGE all required information / corrections by February 23, 2025.</w:t>
      </w:r>
    </w:p>
    <w:p w14:paraId="32542273" w14:textId="77777777" w:rsidR="00C257CF" w:rsidRDefault="00C257CF" w:rsidP="000044B4">
      <w:pPr>
        <w:rPr>
          <w:rFonts w:ascii="Arial" w:eastAsia="Arial" w:hAnsi="Arial" w:cs="Arial"/>
        </w:rPr>
      </w:pPr>
    </w:p>
    <w:p w14:paraId="6B6A284C" w14:textId="7BEB049E" w:rsidR="00C257CF" w:rsidRPr="00C257CF" w:rsidRDefault="00C257CF" w:rsidP="000044B4">
      <w:pPr>
        <w:rPr>
          <w:rFonts w:ascii="Arial" w:eastAsia="Arial" w:hAnsi="Arial" w:cs="Arial"/>
        </w:rPr>
      </w:pPr>
      <w:r>
        <w:rPr>
          <w:rFonts w:ascii="Arial" w:eastAsia="Arial" w:hAnsi="Arial" w:cs="Arial"/>
        </w:rPr>
        <w:t>If you disagree with the findings, you may request an Informal Review pursuant to 651CMR 23.10(1) by submitting your request using certified mail, return receipt requested together with a detailed written rebuttal of the findings within 10 days of your receipt of the letter.</w:t>
      </w:r>
    </w:p>
    <w:p w14:paraId="012AD575" w14:textId="77777777" w:rsidR="000044B4" w:rsidRDefault="000044B4" w:rsidP="000044B4">
      <w:pPr>
        <w:rPr>
          <w:rFonts w:ascii="Arial" w:eastAsia="Arial" w:hAnsi="Arial" w:cs="Arial"/>
        </w:rPr>
      </w:pPr>
    </w:p>
    <w:p w14:paraId="315FD0F9" w14:textId="13283C5F" w:rsidR="00C257CF" w:rsidRPr="00C257CF" w:rsidRDefault="00C257CF" w:rsidP="000044B4">
      <w:pPr>
        <w:rPr>
          <w:rFonts w:ascii="Arial" w:eastAsia="Arial" w:hAnsi="Arial" w:cs="Arial"/>
        </w:rPr>
      </w:pPr>
      <w:r>
        <w:rPr>
          <w:rFonts w:ascii="Arial" w:eastAsia="Arial" w:hAnsi="Arial" w:cs="Arial"/>
        </w:rPr>
        <w:t>If you have any questions regarding this matter, please contact Tome Thompson at 617-5</w:t>
      </w:r>
      <w:r w:rsidR="00BD44FC">
        <w:rPr>
          <w:rFonts w:ascii="Arial" w:eastAsia="Arial" w:hAnsi="Arial" w:cs="Arial"/>
        </w:rPr>
        <w:t>73-1752 or by email at Thomas.j.thompson@mass.gov.</w:t>
      </w:r>
    </w:p>
    <w:p w14:paraId="3A357492" w14:textId="77777777" w:rsidR="000044B4" w:rsidRDefault="000044B4" w:rsidP="000044B4">
      <w:pPr>
        <w:rPr>
          <w:rFonts w:ascii="Cabin" w:eastAsia="Arial" w:hAnsi="Cabin" w:cs="Arial"/>
          <w:sz w:val="24"/>
          <w:szCs w:val="24"/>
        </w:rPr>
      </w:pPr>
    </w:p>
    <w:p w14:paraId="020A39D2" w14:textId="77777777" w:rsidR="00BD44FC" w:rsidRDefault="00BD44FC" w:rsidP="000044B4">
      <w:pPr>
        <w:rPr>
          <w:rFonts w:ascii="Cabin" w:eastAsia="Arial" w:hAnsi="Cabin" w:cs="Arial"/>
          <w:sz w:val="24"/>
          <w:szCs w:val="24"/>
        </w:rPr>
      </w:pPr>
      <w:r>
        <w:rPr>
          <w:rFonts w:ascii="Cabin" w:eastAsia="Arial" w:hAnsi="Cabin" w:cs="Arial"/>
          <w:sz w:val="24"/>
          <w:szCs w:val="24"/>
        </w:rPr>
        <w:t xml:space="preserve">Sincerely, </w:t>
      </w:r>
    </w:p>
    <w:p w14:paraId="370F613B" w14:textId="77777777" w:rsidR="00BD44FC" w:rsidRDefault="00BD44FC" w:rsidP="000044B4">
      <w:pPr>
        <w:rPr>
          <w:rFonts w:ascii="Cabin" w:eastAsia="Arial" w:hAnsi="Cabin" w:cs="Arial"/>
          <w:sz w:val="24"/>
          <w:szCs w:val="24"/>
        </w:rPr>
      </w:pPr>
    </w:p>
    <w:p w14:paraId="2CCF5712" w14:textId="5D58E9D4" w:rsidR="00BD44FC" w:rsidRDefault="00BD44FC" w:rsidP="000044B4">
      <w:pPr>
        <w:rPr>
          <w:rFonts w:ascii="Cabin" w:eastAsia="Arial" w:hAnsi="Cabin" w:cs="Arial"/>
          <w:sz w:val="24"/>
          <w:szCs w:val="24"/>
        </w:rPr>
      </w:pPr>
      <w:r>
        <w:rPr>
          <w:rFonts w:ascii="Cabin" w:eastAsia="Arial" w:hAnsi="Cabin" w:cs="Arial"/>
          <w:sz w:val="24"/>
          <w:szCs w:val="24"/>
        </w:rPr>
        <w:t>Robin Lipson, Secretary</w:t>
      </w:r>
    </w:p>
    <w:p w14:paraId="6B5AED8F" w14:textId="70717C72" w:rsidR="00BD44FC" w:rsidRPr="00C257CF" w:rsidRDefault="00BD44FC" w:rsidP="000044B4">
      <w:pPr>
        <w:rPr>
          <w:rFonts w:ascii="Cabin" w:eastAsia="Arial" w:hAnsi="Cabin" w:cs="Arial"/>
          <w:sz w:val="24"/>
          <w:szCs w:val="24"/>
        </w:rPr>
      </w:pPr>
      <w:r>
        <w:rPr>
          <w:rFonts w:ascii="Cabin" w:eastAsia="Arial" w:hAnsi="Cabin" w:cs="Arial"/>
          <w:sz w:val="24"/>
          <w:szCs w:val="24"/>
        </w:rPr>
        <w:t>Executive Office of Aging &amp; Independence</w:t>
      </w:r>
    </w:p>
    <w:sectPr w:rsidR="00BD44FC" w:rsidRPr="00C257CF" w:rsidSect="000044B4">
      <w:headerReference w:type="default" r:id="rId27"/>
      <w:footerReference w:type="default" r:id="rId28"/>
      <w:type w:val="continuous"/>
      <w:pgSz w:w="12240" w:h="15840"/>
      <w:pgMar w:top="84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99AA" w14:textId="77777777" w:rsidR="008E69B2" w:rsidRDefault="008E69B2">
      <w:r>
        <w:separator/>
      </w:r>
    </w:p>
  </w:endnote>
  <w:endnote w:type="continuationSeparator" w:id="0">
    <w:p w14:paraId="626282A7" w14:textId="77777777" w:rsidR="008E69B2" w:rsidRDefault="008E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altName w:val="Calibri"/>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5C1B"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54656" behindDoc="1" locked="0" layoutInCell="1" allowOverlap="1" wp14:anchorId="3914587C" wp14:editId="5C93677C">
              <wp:simplePos x="0" y="0"/>
              <wp:positionH relativeFrom="page">
                <wp:posOffset>7678222</wp:posOffset>
              </wp:positionH>
              <wp:positionV relativeFrom="page">
                <wp:posOffset>6988264</wp:posOffset>
              </wp:positionV>
              <wp:extent cx="793115" cy="1879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87960"/>
                      </a:xfrm>
                      <a:prstGeom prst="rect">
                        <a:avLst/>
                      </a:prstGeom>
                    </wps:spPr>
                    <wps:txbx>
                      <w:txbxContent>
                        <w:p w14:paraId="6A9883B3" w14:textId="77777777" w:rsidR="000044B4" w:rsidRDefault="000044B4">
                          <w:pPr>
                            <w:spacing w:before="10"/>
                            <w:ind w:left="20"/>
                            <w:rPr>
                              <w:b/>
                              <w:sz w:val="21"/>
                            </w:rPr>
                          </w:pPr>
                          <w:r>
                            <w:rPr>
                              <w:rFonts w:ascii="Times New Roman"/>
                              <w:w w:val="105"/>
                              <w:sz w:val="23"/>
                            </w:rPr>
                            <w:t>Page</w:t>
                          </w:r>
                          <w:r>
                            <w:rPr>
                              <w:rFonts w:ascii="Times New Roman"/>
                              <w:spacing w:val="-7"/>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3</w:t>
                          </w:r>
                          <w:r>
                            <w:rPr>
                              <w:b/>
                              <w:w w:val="105"/>
                              <w:sz w:val="21"/>
                            </w:rPr>
                            <w:fldChar w:fldCharType="end"/>
                          </w:r>
                          <w:r>
                            <w:rPr>
                              <w:b/>
                              <w:spacing w:val="-3"/>
                              <w:w w:val="105"/>
                              <w:sz w:val="21"/>
                            </w:rPr>
                            <w:t xml:space="preserve"> </w:t>
                          </w:r>
                          <w:r>
                            <w:rPr>
                              <w:rFonts w:ascii="Times New Roman"/>
                              <w:w w:val="105"/>
                              <w:sz w:val="23"/>
                            </w:rPr>
                            <w:t>of</w:t>
                          </w:r>
                          <w:r>
                            <w:rPr>
                              <w:rFonts w:ascii="Times New Roman"/>
                              <w:spacing w:val="-8"/>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wps:txbx>
                    <wps:bodyPr wrap="square" lIns="0" tIns="0" rIns="0" bIns="0" rtlCol="0">
                      <a:noAutofit/>
                    </wps:bodyPr>
                  </wps:wsp>
                </a:graphicData>
              </a:graphic>
            </wp:anchor>
          </w:drawing>
        </mc:Choice>
        <mc:Fallback>
          <w:pict>
            <v:shapetype w14:anchorId="3914587C" id="_x0000_t202" coordsize="21600,21600" o:spt="202" path="m,l,21600r21600,l21600,xe">
              <v:stroke joinstyle="miter"/>
              <v:path gradientshapeok="t" o:connecttype="rect"/>
            </v:shapetype>
            <v:shape id="Textbox 4" o:spid="_x0000_s1028" type="#_x0000_t202" style="position:absolute;margin-left:604.6pt;margin-top:550.25pt;width:62.45pt;height:14.8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vDmQEAACEDAAAOAAAAZHJzL2Uyb0RvYy54bWysUttuEzEQfUfqP1h+bzbbil5W2VTQCoRU&#10;AVLhAxyvnbVYe8yMk938PWN3kyB4Q7zY45nx8TlnvHqY/CD2BslBaGW9WEphgobOhW0rv3/7cHkn&#10;BSUVOjVAMK08GJIP64s3qzE25gp6GDqDgkECNWNsZZ9SbKqKdG+8ogVEE7hoAb1KfMRt1aEaGd0P&#10;1dVyeVONgF1E0IaIs0+vRbku+NYanb5YSyaJoZXMLZUVy7rJa7VeqWaLKvZOzzTUP7DwygV+9AT1&#10;pJISO3R/QXmnEQhsWmjwFVjrtCkaWE29/EPNS6+iKVrYHIonm+j/werP+5f4FUWa3sPEAywiKD6D&#10;/kHsTTVGauae7Ck1xN1Z6GTR550lCL7I3h5OfpopCc3J2/vrun4rheZSfXd7f1P8rs6XI1L6aMCL&#10;HLQSeVyFgNo/U8rPq+bYMnN5fT4TSdNmEq7LnLkzZzbQHVjKyNNsJf3cKTRSDJ8C25VHfwzwGGyO&#10;AabhEcoHyYoCvNslsK4QOOPOBHgOhdf8Z/Kgfz+XrvPPXv8CAAD//wMAUEsDBBQABgAIAAAAIQDL&#10;JSwc4QAAAA8BAAAPAAAAZHJzL2Rvd25yZXYueG1sTI/BTsMwEETvSPyDtUjcqJ0EKhriVBWCExIi&#10;DQeOTrxNrMbrELtt+HucE9x2dkezb4rtbAd2xskbRxKSlQCG1DptqJPwWb/ePQLzQZFWgyOU8IMe&#10;tuX1VaFy7S5U4XkfOhZDyOdKQh/CmHPu2x6t8is3IsXbwU1WhSinjutJXWK4HXgqxJpbZSh+6NWI&#10;zz22x/3JSth9UfVivt+bj+pQmbreCHpbH6W8vZl3T8ACzuHPDAt+RIcyMjXuRNqzIepUbNLojVMi&#10;xAOwxZNl9wmwZtllIgFeFvx/j/IXAAD//wMAUEsBAi0AFAAGAAgAAAAhALaDOJL+AAAA4QEAABMA&#10;AAAAAAAAAAAAAAAAAAAAAFtDb250ZW50X1R5cGVzXS54bWxQSwECLQAUAAYACAAAACEAOP0h/9YA&#10;AACUAQAACwAAAAAAAAAAAAAAAAAvAQAAX3JlbHMvLnJlbHNQSwECLQAUAAYACAAAACEAIzpLw5kB&#10;AAAhAwAADgAAAAAAAAAAAAAAAAAuAgAAZHJzL2Uyb0RvYy54bWxQSwECLQAUAAYACAAAACEAyyUs&#10;HOEAAAAPAQAADwAAAAAAAAAAAAAAAADzAwAAZHJzL2Rvd25yZXYueG1sUEsFBgAAAAAEAAQA8wAA&#10;AAEFAAAAAA==&#10;" filled="f" stroked="f">
              <v:textbox inset="0,0,0,0">
                <w:txbxContent>
                  <w:p w14:paraId="6A9883B3" w14:textId="77777777" w:rsidR="000044B4" w:rsidRDefault="000044B4">
                    <w:pPr>
                      <w:spacing w:before="10"/>
                      <w:ind w:left="20"/>
                      <w:rPr>
                        <w:b/>
                        <w:sz w:val="21"/>
                      </w:rPr>
                    </w:pPr>
                    <w:r>
                      <w:rPr>
                        <w:rFonts w:ascii="Times New Roman"/>
                        <w:w w:val="105"/>
                        <w:sz w:val="23"/>
                      </w:rPr>
                      <w:t>Page</w:t>
                    </w:r>
                    <w:r>
                      <w:rPr>
                        <w:rFonts w:ascii="Times New Roman"/>
                        <w:spacing w:val="-7"/>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3</w:t>
                    </w:r>
                    <w:r>
                      <w:rPr>
                        <w:b/>
                        <w:w w:val="105"/>
                        <w:sz w:val="21"/>
                      </w:rPr>
                      <w:fldChar w:fldCharType="end"/>
                    </w:r>
                    <w:r>
                      <w:rPr>
                        <w:b/>
                        <w:spacing w:val="-3"/>
                        <w:w w:val="105"/>
                        <w:sz w:val="21"/>
                      </w:rPr>
                      <w:t xml:space="preserve"> </w:t>
                    </w:r>
                    <w:r>
                      <w:rPr>
                        <w:rFonts w:ascii="Times New Roman"/>
                        <w:w w:val="105"/>
                        <w:sz w:val="23"/>
                      </w:rPr>
                      <w:t>of</w:t>
                    </w:r>
                    <w:r>
                      <w:rPr>
                        <w:rFonts w:ascii="Times New Roman"/>
                        <w:spacing w:val="-8"/>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46E09"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58EB17A8" wp14:editId="4DF75DF9">
              <wp:simplePos x="0" y="0"/>
              <wp:positionH relativeFrom="page">
                <wp:posOffset>6111542</wp:posOffset>
              </wp:positionH>
              <wp:positionV relativeFrom="page">
                <wp:posOffset>9314140</wp:posOffset>
              </wp:positionV>
              <wp:extent cx="811530" cy="182245"/>
              <wp:effectExtent l="0" t="0" r="0" b="0"/>
              <wp:wrapNone/>
              <wp:docPr id="169642747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182245"/>
                      </a:xfrm>
                      <a:prstGeom prst="rect">
                        <a:avLst/>
                      </a:prstGeom>
                    </wps:spPr>
                    <wps:txbx>
                      <w:txbxContent>
                        <w:p w14:paraId="1BD9267F" w14:textId="77777777" w:rsidR="000044B4" w:rsidRDefault="000044B4">
                          <w:pPr>
                            <w:pStyle w:val="BodyText"/>
                            <w:spacing w:before="13"/>
                            <w:ind w:left="20"/>
                          </w:pPr>
                          <w:r>
                            <w:rPr>
                              <w:color w:val="0F0F0F"/>
                              <w:spacing w:val="-4"/>
                            </w:rPr>
                            <w:t>Page</w:t>
                          </w:r>
                          <w:r>
                            <w:rPr>
                              <w:color w:val="0F0F0F"/>
                              <w:spacing w:val="-12"/>
                            </w:rPr>
                            <w:t xml:space="preserve"> </w:t>
                          </w:r>
                          <w:r>
                            <w:rPr>
                              <w:color w:val="0F0F0F"/>
                              <w:spacing w:val="-4"/>
                            </w:rPr>
                            <w:fldChar w:fldCharType="begin"/>
                          </w:r>
                          <w:r>
                            <w:rPr>
                              <w:color w:val="0F0F0F"/>
                              <w:spacing w:val="-4"/>
                            </w:rPr>
                            <w:instrText xml:space="preserve"> PAGE </w:instrText>
                          </w:r>
                          <w:r>
                            <w:rPr>
                              <w:color w:val="0F0F0F"/>
                              <w:spacing w:val="-4"/>
                            </w:rPr>
                            <w:fldChar w:fldCharType="separate"/>
                          </w:r>
                          <w:r>
                            <w:rPr>
                              <w:color w:val="0F0F0F"/>
                              <w:spacing w:val="-4"/>
                            </w:rPr>
                            <w:t>5</w:t>
                          </w:r>
                          <w:r>
                            <w:rPr>
                              <w:color w:val="0F0F0F"/>
                              <w:spacing w:val="-4"/>
                            </w:rPr>
                            <w:fldChar w:fldCharType="end"/>
                          </w:r>
                          <w:r>
                            <w:rPr>
                              <w:color w:val="0F0F0F"/>
                              <w:spacing w:val="-11"/>
                            </w:rPr>
                            <w:t xml:space="preserve"> </w:t>
                          </w:r>
                          <w:r>
                            <w:rPr>
                              <w:color w:val="1F1F1F"/>
                              <w:spacing w:val="-4"/>
                            </w:rPr>
                            <w:t>of</w:t>
                          </w:r>
                          <w:r>
                            <w:rPr>
                              <w:color w:val="1F1F1F"/>
                              <w:spacing w:val="-4"/>
                            </w:rPr>
                            <w:fldChar w:fldCharType="begin"/>
                          </w:r>
                          <w:r>
                            <w:rPr>
                              <w:color w:val="1F1F1F"/>
                              <w:spacing w:val="-4"/>
                            </w:rPr>
                            <w:instrText xml:space="preserve"> NUMPAGES </w:instrText>
                          </w:r>
                          <w:r>
                            <w:rPr>
                              <w:color w:val="1F1F1F"/>
                              <w:spacing w:val="-4"/>
                            </w:rPr>
                            <w:fldChar w:fldCharType="separate"/>
                          </w:r>
                          <w:r>
                            <w:rPr>
                              <w:color w:val="1F1F1F"/>
                              <w:spacing w:val="-4"/>
                            </w:rPr>
                            <w:t>12</w:t>
                          </w:r>
                          <w:r>
                            <w:rPr>
                              <w:color w:val="1F1F1F"/>
                              <w:spacing w:val="-4"/>
                            </w:rPr>
                            <w:fldChar w:fldCharType="end"/>
                          </w:r>
                        </w:p>
                      </w:txbxContent>
                    </wps:txbx>
                    <wps:bodyPr wrap="square" lIns="0" tIns="0" rIns="0" bIns="0" rtlCol="0">
                      <a:noAutofit/>
                    </wps:bodyPr>
                  </wps:wsp>
                </a:graphicData>
              </a:graphic>
            </wp:anchor>
          </w:drawing>
        </mc:Choice>
        <mc:Fallback>
          <w:pict>
            <v:shapetype w14:anchorId="58EB17A8" id="_x0000_t202" coordsize="21600,21600" o:spt="202" path="m,l,21600r21600,l21600,xe">
              <v:stroke joinstyle="miter"/>
              <v:path gradientshapeok="t" o:connecttype="rect"/>
            </v:shapetype>
            <v:shape id="Textbox 6" o:spid="_x0000_s1030" type="#_x0000_t202" style="position:absolute;margin-left:481.2pt;margin-top:733.4pt;width:63.9pt;height:14.3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lSlwEAACEDAAAOAAAAZHJzL2Uyb0RvYy54bWysUsGO0zAQvSPxD5bvNE2XRVXUdAWsQEgr&#10;QFr4ANexG4vYY2bcJv17xm7aIrghLvZ4Zvz83htvHiY/iKNBchBaWS+WUpigoXNh38rv3z68WktB&#10;SYVODRBMK0+G5MP25YvNGBuzgh6GzqBgkEDNGFvZpxSbqiLdG69oAdEELlpArxIfcV91qEZG90O1&#10;Wi7fVCNgFxG0IeLs47kotwXfWqPTF2vJJDG0krmlsmJZd3mtthvV7FHF3umZhvoHFl65wI9eoR5V&#10;UuKA7i8o7zQCgU0LDb4Ca502RQOrqZd/qHnuVTRFC5tD8WoT/T9Y/fn4HL+iSNM7mHiARQTFJ9A/&#10;iL2pxkjN3JM9pYa4OwudLPq8swTBF9nb09VPMyWhObmu6/s7rmgu1evV6vV99ru6XY5I6aMBL3LQ&#10;SuRxFQLq+ETp3Hppmbmcn89E0rSbhOtaeZdBc2YH3YmljDzNVtLPg0IjxfApsF159JcAL8HuEmAa&#10;3kP5IFlRgLeHBNYVAjfcmQDPoUiY/0we9O/n0nX72dtfAAAA//8DAFBLAwQUAAYACAAAACEArczr&#10;QuEAAAAOAQAADwAAAGRycy9kb3ducmV2LnhtbEyPwU7DMBBE70j8g7VI3KhN1FokxKkqBCckRBoO&#10;HJ3YTaLG6xC7bfh7Nid63Jmn2Zl8O7uBne0Ueo8KHlcCmMXGmx5bBV/V28MTsBA1Gj14tAp+bYBt&#10;cXuT68z4C5b2vI8toxAMmVbQxThmnIems06HlR8tknfwk9ORzqnlZtIXCncDT4SQ3Oke6UOnR/vS&#10;2ea4PzkFu28sX/ufj/qzPJR9VaUC3+VRqfu7efcMLNo5/sOw1KfqUFCn2p/QBDYoSGWyJpSMtZQ0&#10;YkFEKhJg9aKlmw3wIufXM4o/AAAA//8DAFBLAQItABQABgAIAAAAIQC2gziS/gAAAOEBAAATAAAA&#10;AAAAAAAAAAAAAAAAAABbQ29udGVudF9UeXBlc10ueG1sUEsBAi0AFAAGAAgAAAAhADj9If/WAAAA&#10;lAEAAAsAAAAAAAAAAAAAAAAALwEAAF9yZWxzLy5yZWxzUEsBAi0AFAAGAAgAAAAhAE+smVKXAQAA&#10;IQMAAA4AAAAAAAAAAAAAAAAALgIAAGRycy9lMm9Eb2MueG1sUEsBAi0AFAAGAAgAAAAhAK3M60Lh&#10;AAAADgEAAA8AAAAAAAAAAAAAAAAA8QMAAGRycy9kb3ducmV2LnhtbFBLBQYAAAAABAAEAPMAAAD/&#10;BAAAAAA=&#10;" filled="f" stroked="f">
              <v:textbox inset="0,0,0,0">
                <w:txbxContent>
                  <w:p w14:paraId="1BD9267F" w14:textId="77777777" w:rsidR="000044B4" w:rsidRDefault="000044B4">
                    <w:pPr>
                      <w:pStyle w:val="BodyText"/>
                      <w:spacing w:before="13"/>
                      <w:ind w:left="20"/>
                    </w:pPr>
                    <w:r>
                      <w:rPr>
                        <w:color w:val="0F0F0F"/>
                        <w:spacing w:val="-4"/>
                      </w:rPr>
                      <w:t>Page</w:t>
                    </w:r>
                    <w:r>
                      <w:rPr>
                        <w:color w:val="0F0F0F"/>
                        <w:spacing w:val="-12"/>
                      </w:rPr>
                      <w:t xml:space="preserve"> </w:t>
                    </w:r>
                    <w:r>
                      <w:rPr>
                        <w:color w:val="0F0F0F"/>
                        <w:spacing w:val="-4"/>
                      </w:rPr>
                      <w:fldChar w:fldCharType="begin"/>
                    </w:r>
                    <w:r>
                      <w:rPr>
                        <w:color w:val="0F0F0F"/>
                        <w:spacing w:val="-4"/>
                      </w:rPr>
                      <w:instrText xml:space="preserve"> PAGE </w:instrText>
                    </w:r>
                    <w:r>
                      <w:rPr>
                        <w:color w:val="0F0F0F"/>
                        <w:spacing w:val="-4"/>
                      </w:rPr>
                      <w:fldChar w:fldCharType="separate"/>
                    </w:r>
                    <w:r>
                      <w:rPr>
                        <w:color w:val="0F0F0F"/>
                        <w:spacing w:val="-4"/>
                      </w:rPr>
                      <w:t>5</w:t>
                    </w:r>
                    <w:r>
                      <w:rPr>
                        <w:color w:val="0F0F0F"/>
                        <w:spacing w:val="-4"/>
                      </w:rPr>
                      <w:fldChar w:fldCharType="end"/>
                    </w:r>
                    <w:r>
                      <w:rPr>
                        <w:color w:val="0F0F0F"/>
                        <w:spacing w:val="-11"/>
                      </w:rPr>
                      <w:t xml:space="preserve"> </w:t>
                    </w:r>
                    <w:r>
                      <w:rPr>
                        <w:color w:val="1F1F1F"/>
                        <w:spacing w:val="-4"/>
                      </w:rPr>
                      <w:t>of</w:t>
                    </w:r>
                    <w:r>
                      <w:rPr>
                        <w:color w:val="1F1F1F"/>
                        <w:spacing w:val="-4"/>
                      </w:rPr>
                      <w:fldChar w:fldCharType="begin"/>
                    </w:r>
                    <w:r>
                      <w:rPr>
                        <w:color w:val="1F1F1F"/>
                        <w:spacing w:val="-4"/>
                      </w:rPr>
                      <w:instrText xml:space="preserve"> NUMPAGES </w:instrText>
                    </w:r>
                    <w:r>
                      <w:rPr>
                        <w:color w:val="1F1F1F"/>
                        <w:spacing w:val="-4"/>
                      </w:rPr>
                      <w:fldChar w:fldCharType="separate"/>
                    </w:r>
                    <w:r>
                      <w:rPr>
                        <w:color w:val="1F1F1F"/>
                        <w:spacing w:val="-4"/>
                      </w:rPr>
                      <w:t>12</w:t>
                    </w:r>
                    <w:r>
                      <w:rPr>
                        <w:color w:val="1F1F1F"/>
                        <w:spacing w:val="-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F6F4"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62848" behindDoc="1" locked="0" layoutInCell="1" allowOverlap="1" wp14:anchorId="13C5126A" wp14:editId="0A602F92">
              <wp:simplePos x="0" y="0"/>
              <wp:positionH relativeFrom="page">
                <wp:posOffset>6112760</wp:posOffset>
              </wp:positionH>
              <wp:positionV relativeFrom="page">
                <wp:posOffset>9323114</wp:posOffset>
              </wp:positionV>
              <wp:extent cx="789940" cy="1879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187960"/>
                      </a:xfrm>
                      <a:prstGeom prst="rect">
                        <a:avLst/>
                      </a:prstGeom>
                    </wps:spPr>
                    <wps:txbx>
                      <w:txbxContent>
                        <w:p w14:paraId="43229F0F" w14:textId="77777777" w:rsidR="000044B4" w:rsidRDefault="000044B4">
                          <w:pPr>
                            <w:spacing w:before="10"/>
                            <w:ind w:left="20"/>
                            <w:rPr>
                              <w:b/>
                              <w:sz w:val="21"/>
                            </w:rPr>
                          </w:pPr>
                          <w:r>
                            <w:rPr>
                              <w:rFonts w:ascii="Times New Roman"/>
                              <w:w w:val="105"/>
                              <w:sz w:val="23"/>
                            </w:rPr>
                            <w:t>Page</w:t>
                          </w:r>
                          <w:r>
                            <w:rPr>
                              <w:rFonts w:ascii="Times New Roman"/>
                              <w:spacing w:val="-2"/>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6</w:t>
                          </w:r>
                          <w:r>
                            <w:rPr>
                              <w:b/>
                              <w:w w:val="105"/>
                              <w:sz w:val="21"/>
                            </w:rPr>
                            <w:fldChar w:fldCharType="end"/>
                          </w:r>
                          <w:r>
                            <w:rPr>
                              <w:b/>
                              <w:spacing w:val="-7"/>
                              <w:w w:val="105"/>
                              <w:sz w:val="21"/>
                            </w:rPr>
                            <w:t xml:space="preserve"> </w:t>
                          </w:r>
                          <w:r>
                            <w:rPr>
                              <w:rFonts w:ascii="Times New Roman"/>
                              <w:w w:val="105"/>
                              <w:sz w:val="23"/>
                            </w:rPr>
                            <w:t>of</w:t>
                          </w:r>
                          <w:r>
                            <w:rPr>
                              <w:rFonts w:ascii="Times New Roman"/>
                              <w:spacing w:val="-9"/>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wps:txbx>
                    <wps:bodyPr wrap="square" lIns="0" tIns="0" rIns="0" bIns="0" rtlCol="0">
                      <a:noAutofit/>
                    </wps:bodyPr>
                  </wps:wsp>
                </a:graphicData>
              </a:graphic>
            </wp:anchor>
          </w:drawing>
        </mc:Choice>
        <mc:Fallback>
          <w:pict>
            <v:shapetype w14:anchorId="13C5126A" id="_x0000_t202" coordsize="21600,21600" o:spt="202" path="m,l,21600r21600,l21600,xe">
              <v:stroke joinstyle="miter"/>
              <v:path gradientshapeok="t" o:connecttype="rect"/>
            </v:shapetype>
            <v:shape id="Textbox 9" o:spid="_x0000_s1032" type="#_x0000_t202" style="position:absolute;margin-left:481.3pt;margin-top:734.1pt;width:62.2pt;height:14.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6YTmQEAACEDAAAOAAAAZHJzL2Uyb0RvYy54bWysUl9v0zAQf0fad7D8vqadxtZGTSfYBEKa&#10;AGnwAVzHbixin7lzm/Tbc/bSFsEb4sW5+M4///54/TD6XhwMkoPQyMVsLoUJGloXdo38/u3D9VIK&#10;Siq0qodgGnk0JB82V2/WQ6zNDXTQtwYFgwSqh9jILqVYVxXpznhFM4gmcNMCepX4F3dVi2pgdN9X&#10;N/P5XTUAthFBGyLefXptyk3Bt9bo9MVaMkn0jWRuqaxY1m1eq81a1TtUsXN6oqH+gYVXLvClZ6gn&#10;lZTYo/sLyjuNQGDTTIOvwFqnTdHAahbzP9S8dCqaooXNoXi2if4frP58eIlfUaTxPYwcYBFB8Rn0&#10;D2JvqiFSPc1kT6kmns5CR4s+f1mC4IPs7fHspxmT0Lx5v1ytbrmjubVY3q/uit/V5XBESh8NeJGL&#10;RiLHVQiowzOlfL2qTyMTl9frM5E0bkfh2ka+zSHmnS20R5YycJqNpJ97hUaK/lNgu3L0pwJPxfZU&#10;YOofoTyQrCjAu30C6wqBC+5EgHMovKY3k4P+/b9MXV725hcAAAD//wMAUEsDBBQABgAIAAAAIQDu&#10;Icas4QAAAA4BAAAPAAAAZHJzL2Rvd25yZXYueG1sTI/BTsMwEETvSP0HaytxozYRcpMQp6oQnJAQ&#10;aThwdGI3sRqvQ+y24e9xTvS4M0+zM8VutgO56MkbhwIeNwyIxtYpg52Ar/rtIQXig0QlB4dawK/2&#10;sCtXd4XMlbtipS+H0JEYgj6XAvoQxpxS3/baSr9xo8boHd1kZYjn1FE1yWsMtwNNGOPUSoPxQy9H&#10;/dLr9nQ4WwH7b6xezc9H81kdK1PXGcN3fhLifj3vn4EEPYd/GJb6sTqUsVPjzqg8GQRkPOERjcYT&#10;TxMgC8LSbdzXLFq2TYGWBb2dUf4BAAD//wMAUEsBAi0AFAAGAAgAAAAhALaDOJL+AAAA4QEAABMA&#10;AAAAAAAAAAAAAAAAAAAAAFtDb250ZW50X1R5cGVzXS54bWxQSwECLQAUAAYACAAAACEAOP0h/9YA&#10;AACUAQAACwAAAAAAAAAAAAAAAAAvAQAAX3JlbHMvLnJlbHNQSwECLQAUAAYACAAAACEAshemE5kB&#10;AAAhAwAADgAAAAAAAAAAAAAAAAAuAgAAZHJzL2Uyb0RvYy54bWxQSwECLQAUAAYACAAAACEA7iHG&#10;rOEAAAAOAQAADwAAAAAAAAAAAAAAAADzAwAAZHJzL2Rvd25yZXYueG1sUEsFBgAAAAAEAAQA8wAA&#10;AAEFAAAAAA==&#10;" filled="f" stroked="f">
              <v:textbox inset="0,0,0,0">
                <w:txbxContent>
                  <w:p w14:paraId="43229F0F" w14:textId="77777777" w:rsidR="000044B4" w:rsidRDefault="000044B4">
                    <w:pPr>
                      <w:spacing w:before="10"/>
                      <w:ind w:left="20"/>
                      <w:rPr>
                        <w:b/>
                        <w:sz w:val="21"/>
                      </w:rPr>
                    </w:pPr>
                    <w:r>
                      <w:rPr>
                        <w:rFonts w:ascii="Times New Roman"/>
                        <w:w w:val="105"/>
                        <w:sz w:val="23"/>
                      </w:rPr>
                      <w:t>Page</w:t>
                    </w:r>
                    <w:r>
                      <w:rPr>
                        <w:rFonts w:ascii="Times New Roman"/>
                        <w:spacing w:val="-2"/>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6</w:t>
                    </w:r>
                    <w:r>
                      <w:rPr>
                        <w:b/>
                        <w:w w:val="105"/>
                        <w:sz w:val="21"/>
                      </w:rPr>
                      <w:fldChar w:fldCharType="end"/>
                    </w:r>
                    <w:r>
                      <w:rPr>
                        <w:b/>
                        <w:spacing w:val="-7"/>
                        <w:w w:val="105"/>
                        <w:sz w:val="21"/>
                      </w:rPr>
                      <w:t xml:space="preserve"> </w:t>
                    </w:r>
                    <w:r>
                      <w:rPr>
                        <w:rFonts w:ascii="Times New Roman"/>
                        <w:w w:val="105"/>
                        <w:sz w:val="23"/>
                      </w:rPr>
                      <w:t>of</w:t>
                    </w:r>
                    <w:r>
                      <w:rPr>
                        <w:rFonts w:ascii="Times New Roman"/>
                        <w:spacing w:val="-9"/>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7C66"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66944" behindDoc="1" locked="0" layoutInCell="1" allowOverlap="1" wp14:anchorId="7DBFE5B2" wp14:editId="45DBCC2F">
              <wp:simplePos x="0" y="0"/>
              <wp:positionH relativeFrom="page">
                <wp:posOffset>6109709</wp:posOffset>
              </wp:positionH>
              <wp:positionV relativeFrom="page">
                <wp:posOffset>9310451</wp:posOffset>
              </wp:positionV>
              <wp:extent cx="793115" cy="1974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97485"/>
                      </a:xfrm>
                      <a:prstGeom prst="rect">
                        <a:avLst/>
                      </a:prstGeom>
                    </wps:spPr>
                    <wps:txbx>
                      <w:txbxContent>
                        <w:p w14:paraId="02AB77D5" w14:textId="77777777" w:rsidR="000044B4" w:rsidRDefault="000044B4">
                          <w:pPr>
                            <w:spacing w:before="25"/>
                            <w:ind w:left="20"/>
                            <w:rPr>
                              <w:b/>
                              <w:sz w:val="21"/>
                            </w:rPr>
                          </w:pPr>
                          <w:r>
                            <w:rPr>
                              <w:rFonts w:ascii="Times New Roman"/>
                              <w:w w:val="105"/>
                              <w:sz w:val="23"/>
                            </w:rPr>
                            <w:t>Page</w:t>
                          </w:r>
                          <w:r>
                            <w:rPr>
                              <w:rFonts w:ascii="Times New Roman"/>
                              <w:spacing w:val="2"/>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9</w:t>
                          </w:r>
                          <w:r>
                            <w:rPr>
                              <w:b/>
                              <w:w w:val="105"/>
                              <w:sz w:val="21"/>
                            </w:rPr>
                            <w:fldChar w:fldCharType="end"/>
                          </w:r>
                          <w:r>
                            <w:rPr>
                              <w:b/>
                              <w:spacing w:val="-13"/>
                              <w:w w:val="105"/>
                              <w:sz w:val="21"/>
                            </w:rPr>
                            <w:t xml:space="preserve"> </w:t>
                          </w:r>
                          <w:r>
                            <w:rPr>
                              <w:rFonts w:ascii="Times New Roman"/>
                              <w:w w:val="105"/>
                              <w:sz w:val="23"/>
                            </w:rPr>
                            <w:t>of</w:t>
                          </w:r>
                          <w:r>
                            <w:rPr>
                              <w:rFonts w:ascii="Times New Roman"/>
                              <w:spacing w:val="-7"/>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wps:txbx>
                    <wps:bodyPr wrap="square" lIns="0" tIns="0" rIns="0" bIns="0" rtlCol="0">
                      <a:noAutofit/>
                    </wps:bodyPr>
                  </wps:wsp>
                </a:graphicData>
              </a:graphic>
            </wp:anchor>
          </w:drawing>
        </mc:Choice>
        <mc:Fallback>
          <w:pict>
            <v:shapetype w14:anchorId="7DBFE5B2" id="_x0000_t202" coordsize="21600,21600" o:spt="202" path="m,l,21600r21600,l21600,xe">
              <v:stroke joinstyle="miter"/>
              <v:path gradientshapeok="t" o:connecttype="rect"/>
            </v:shapetype>
            <v:shape id="Textbox 11" o:spid="_x0000_s1034" type="#_x0000_t202" style="position:absolute;margin-left:481.1pt;margin-top:733.1pt;width:62.45pt;height:15.5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rtmAEAACEDAAAOAAAAZHJzL2Uyb0RvYy54bWysUsGO0zAQvSPxD5bvNM3CsrtR0xWwAiGt&#10;WKSFD3Adu7GIPWbGbdK/Z+ymLYIb4mKPZ8bP773x6n7yg9gbJAehlfViKYUJGjoXtq38/u3jq1sp&#10;KKnQqQGCaeXBkLxfv3yxGmNjrqCHoTMoGCRQM8ZW9inFpqpI98YrWkA0gYsW0KvER9xWHaqR0f1Q&#10;XS2Xb6sRsIsI2hBx9uFYlOuCb63R6claMkkMrWRuqaxY1k1eq/VKNVtUsXd6pqH+gYVXLvCjZ6gH&#10;lZTYofsLyjuNQGDTQoOvwFqnTdHAaurlH2qeexVN0cLmUDzbRP8PVn/ZP8evKNL0HiYeYBFB8RH0&#10;D2JvqjFSM/dkT6kh7s5CJ4s+7yxB8EX29nD200xJaE7e3L2u62spNJfqu5s3t9fZ7+pyOSKlTwa8&#10;yEErkcdVCKj9I6Vj66ll5nJ8PhNJ02YSruNXMmjObKA7sJSRp9lK+rlTaKQYPge2K4/+FOAp2JwC&#10;TMMHKB8kKwrwbpfAukLggjsT4DkUCfOfyYP+/Vy6Lj97/QsAAP//AwBQSwMEFAAGAAgAAAAhAIY1&#10;zxriAAAADgEAAA8AAABkcnMvZG93bnJldi54bWxMj8FOwzAQRO9I/QdrK3GjdgNymxCnqhCckBBp&#10;OHB0YjexGq9D7Lbh73FO5ba7M5p9k+8m25OLHr1xKGC9YkA0Nk4ZbAV8VW8PWyA+SFSyd6gF/GoP&#10;u2Jxl8tMuSuW+nIILYkh6DMpoAthyCj1Taet9Cs3aIza0Y1WhriOLVWjvMZw29OEMU6tNBg/dHLQ&#10;L51uToezFbD/xvLV/HzUn+WxNFWVMnznJyHul9P+GUjQU7iZYcaP6FBEptqdUXnSC0h5kkRrFJ44&#10;j9NsYdvNGkg939LNI9Aip/9rFH8AAAD//wMAUEsBAi0AFAAGAAgAAAAhALaDOJL+AAAA4QEAABMA&#10;AAAAAAAAAAAAAAAAAAAAAFtDb250ZW50X1R5cGVzXS54bWxQSwECLQAUAAYACAAAACEAOP0h/9YA&#10;AACUAQAACwAAAAAAAAAAAAAAAAAvAQAAX3JlbHMvLnJlbHNQSwECLQAUAAYACAAAACEArSq67ZgB&#10;AAAhAwAADgAAAAAAAAAAAAAAAAAuAgAAZHJzL2Uyb0RvYy54bWxQSwECLQAUAAYACAAAACEAhjXP&#10;GuIAAAAOAQAADwAAAAAAAAAAAAAAAADyAwAAZHJzL2Rvd25yZXYueG1sUEsFBgAAAAAEAAQA8wAA&#10;AAEFAAAAAA==&#10;" filled="f" stroked="f">
              <v:textbox inset="0,0,0,0">
                <w:txbxContent>
                  <w:p w14:paraId="02AB77D5" w14:textId="77777777" w:rsidR="000044B4" w:rsidRDefault="000044B4">
                    <w:pPr>
                      <w:spacing w:before="25"/>
                      <w:ind w:left="20"/>
                      <w:rPr>
                        <w:b/>
                        <w:sz w:val="21"/>
                      </w:rPr>
                    </w:pPr>
                    <w:r>
                      <w:rPr>
                        <w:rFonts w:ascii="Times New Roman"/>
                        <w:w w:val="105"/>
                        <w:sz w:val="23"/>
                      </w:rPr>
                      <w:t>Page</w:t>
                    </w:r>
                    <w:r>
                      <w:rPr>
                        <w:rFonts w:ascii="Times New Roman"/>
                        <w:spacing w:val="2"/>
                        <w:w w:val="105"/>
                        <w:sz w:val="23"/>
                      </w:rPr>
                      <w:t xml:space="preserve"> </w:t>
                    </w:r>
                    <w:r>
                      <w:rPr>
                        <w:b/>
                        <w:w w:val="105"/>
                        <w:sz w:val="21"/>
                      </w:rPr>
                      <w:fldChar w:fldCharType="begin"/>
                    </w:r>
                    <w:r>
                      <w:rPr>
                        <w:b/>
                        <w:w w:val="105"/>
                        <w:sz w:val="21"/>
                      </w:rPr>
                      <w:instrText xml:space="preserve"> PAGE </w:instrText>
                    </w:r>
                    <w:r>
                      <w:rPr>
                        <w:b/>
                        <w:w w:val="105"/>
                        <w:sz w:val="21"/>
                      </w:rPr>
                      <w:fldChar w:fldCharType="separate"/>
                    </w:r>
                    <w:r>
                      <w:rPr>
                        <w:b/>
                        <w:w w:val="105"/>
                        <w:sz w:val="21"/>
                      </w:rPr>
                      <w:t>9</w:t>
                    </w:r>
                    <w:r>
                      <w:rPr>
                        <w:b/>
                        <w:w w:val="105"/>
                        <w:sz w:val="21"/>
                      </w:rPr>
                      <w:fldChar w:fldCharType="end"/>
                    </w:r>
                    <w:r>
                      <w:rPr>
                        <w:b/>
                        <w:spacing w:val="-13"/>
                        <w:w w:val="105"/>
                        <w:sz w:val="21"/>
                      </w:rPr>
                      <w:t xml:space="preserve"> </w:t>
                    </w:r>
                    <w:r>
                      <w:rPr>
                        <w:rFonts w:ascii="Times New Roman"/>
                        <w:w w:val="105"/>
                        <w:sz w:val="23"/>
                      </w:rPr>
                      <w:t>of</w:t>
                    </w:r>
                    <w:r>
                      <w:rPr>
                        <w:rFonts w:ascii="Times New Roman"/>
                        <w:spacing w:val="-7"/>
                        <w:w w:val="105"/>
                        <w:sz w:val="23"/>
                      </w:rPr>
                      <w:t xml:space="preserve"> </w:t>
                    </w:r>
                    <w:r>
                      <w:rPr>
                        <w:b/>
                        <w:spacing w:val="-5"/>
                        <w:w w:val="105"/>
                        <w:sz w:val="21"/>
                      </w:rPr>
                      <w:fldChar w:fldCharType="begin"/>
                    </w:r>
                    <w:r>
                      <w:rPr>
                        <w:b/>
                        <w:spacing w:val="-5"/>
                        <w:w w:val="105"/>
                        <w:sz w:val="21"/>
                      </w:rPr>
                      <w:instrText xml:space="preserve"> NUMPAGES </w:instrText>
                    </w:r>
                    <w:r>
                      <w:rPr>
                        <w:b/>
                        <w:spacing w:val="-5"/>
                        <w:w w:val="105"/>
                        <w:sz w:val="21"/>
                      </w:rPr>
                      <w:fldChar w:fldCharType="separate"/>
                    </w:r>
                    <w:r>
                      <w:rPr>
                        <w:b/>
                        <w:spacing w:val="-5"/>
                        <w:w w:val="105"/>
                        <w:sz w:val="21"/>
                      </w:rPr>
                      <w:t>12</w:t>
                    </w:r>
                    <w:r>
                      <w:rPr>
                        <w:b/>
                        <w:spacing w:val="-5"/>
                        <w:w w:val="105"/>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DA3D"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71040" behindDoc="1" locked="0" layoutInCell="1" allowOverlap="1" wp14:anchorId="22B47AFA" wp14:editId="00DE8810">
              <wp:simplePos x="0" y="0"/>
              <wp:positionH relativeFrom="page">
                <wp:posOffset>6039520</wp:posOffset>
              </wp:positionH>
              <wp:positionV relativeFrom="page">
                <wp:posOffset>9317008</wp:posOffset>
              </wp:positionV>
              <wp:extent cx="868044" cy="1879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87960"/>
                      </a:xfrm>
                      <a:prstGeom prst="rect">
                        <a:avLst/>
                      </a:prstGeom>
                    </wps:spPr>
                    <wps:txbx>
                      <w:txbxContent>
                        <w:p w14:paraId="30FD2443" w14:textId="77777777" w:rsidR="000044B4" w:rsidRDefault="000044B4">
                          <w:pPr>
                            <w:spacing w:before="10"/>
                            <w:ind w:left="20"/>
                            <w:rPr>
                              <w:b/>
                            </w:rPr>
                          </w:pPr>
                          <w:r>
                            <w:rPr>
                              <w:rFonts w:ascii="Times New Roman"/>
                              <w:sz w:val="23"/>
                            </w:rPr>
                            <w:t>Page</w:t>
                          </w:r>
                          <w:r>
                            <w:rPr>
                              <w:rFonts w:ascii="Times New Roman"/>
                              <w:spacing w:val="-19"/>
                              <w:sz w:val="23"/>
                            </w:rPr>
                            <w:t xml:space="preserve"> </w:t>
                          </w:r>
                          <w:r>
                            <w:rPr>
                              <w:b/>
                            </w:rPr>
                            <w:t>JO</w:t>
                          </w:r>
                          <w:r>
                            <w:rPr>
                              <w:b/>
                              <w:spacing w:val="-9"/>
                            </w:rPr>
                            <w:t xml:space="preserve"> </w:t>
                          </w:r>
                          <w:r>
                            <w:rPr>
                              <w:rFonts w:ascii="Times New Roman"/>
                              <w:sz w:val="23"/>
                            </w:rPr>
                            <w:t>of</w:t>
                          </w:r>
                          <w:r>
                            <w:rPr>
                              <w:rFonts w:ascii="Times New Roman"/>
                              <w:spacing w:val="-5"/>
                              <w:sz w:val="23"/>
                            </w:rPr>
                            <w:t xml:space="preserve"> </w:t>
                          </w:r>
                          <w:r>
                            <w:rPr>
                              <w:b/>
                              <w:spacing w:val="-5"/>
                            </w:rPr>
                            <w:t>12</w:t>
                          </w:r>
                        </w:p>
                      </w:txbxContent>
                    </wps:txbx>
                    <wps:bodyPr wrap="square" lIns="0" tIns="0" rIns="0" bIns="0" rtlCol="0">
                      <a:noAutofit/>
                    </wps:bodyPr>
                  </wps:wsp>
                </a:graphicData>
              </a:graphic>
            </wp:anchor>
          </w:drawing>
        </mc:Choice>
        <mc:Fallback>
          <w:pict>
            <v:shapetype w14:anchorId="22B47AFA" id="_x0000_t202" coordsize="21600,21600" o:spt="202" path="m,l,21600r21600,l21600,xe">
              <v:stroke joinstyle="miter"/>
              <v:path gradientshapeok="t" o:connecttype="rect"/>
            </v:shapetype>
            <v:shape id="Textbox 16" o:spid="_x0000_s1036" type="#_x0000_t202" style="position:absolute;margin-left:475.55pt;margin-top:733.6pt;width:68.35pt;height:14.8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jmmAEAACEDAAAOAAAAZHJzL2Uyb0RvYy54bWysUt2OEyEUvjfxHQj3dqabTe1OOt2oG43J&#10;Rk12fQDKQIc4cPAc2pm+vQd22hq9M97AAQ4f3w+b+8kP4miQHIRWLhe1FCZo6FzYt/L788c3ayko&#10;qdCpAYJp5cmQvN++frUZY2NuoIehMygYJFAzxlb2KcWmqkj3xitaQDSBDy2gV4mXuK86VCOj+6G6&#10;qetVNQJ2EUEbIt59eDmU24JvrdHpq7VkkhhaydxSGbGMuzxW241q9qhi7/RMQ/0DC69c4EcvUA8q&#10;KXFA9xeUdxqBwKaFBl+BtU6booHVLOs/1Dz1Kpqihc2heLGJ/h+s/nJ8it9QpOk9TBxgEUHxEfQP&#10;Ym+qMVIz92RPqSHuzkIniz7PLEHwRfb2dPHTTElo3lyv1vXtrRSaj5brt3er4nd1vRyR0icDXuSi&#10;lchxFQLq+EgpP6+ac8vM5eX5TCRNu0m4rpV3OcS8s4PuxFJGTrOV9POg0EgxfA5sV47+XOC52J0L&#10;TMMHKB8kKwrw7pDAukLgijsT4BwKr/nP5KB/X5eu68/e/gIAAP//AwBQSwMEFAAGAAgAAAAhAP9S&#10;SS/hAAAADgEAAA8AAABkcnMvZG93bnJldi54bWxMj8FOwzAQRO9I/IO1SNyonQrSJMSpKgQnJEQa&#10;DhydeJtEjdchdtvw9zinctyZp9mZfDubgZ1xcr0lCdFKAENqrO6plfBVvT0kwJxXpNVgCSX8ooNt&#10;cXuTq0zbC5V43vuWhRBymZLQeT9mnLumQ6Pcyo5IwTvYySgfzqnlelKXEG4GvhYi5kb1FD50asSX&#10;Dpvj/mQk7L6pfO1/PurP8lD2VZUKeo+PUt7fzbtnYB5nf4VhqR+qQxE61fZE2rFBQvoURQENxmO8&#10;WQNbEJFswpx60dI4AV7k/P+M4g8AAP//AwBQSwECLQAUAAYACAAAACEAtoM4kv4AAADhAQAAEwAA&#10;AAAAAAAAAAAAAAAAAAAAW0NvbnRlbnRfVHlwZXNdLnhtbFBLAQItABQABgAIAAAAIQA4/SH/1gAA&#10;AJQBAAALAAAAAAAAAAAAAAAAAC8BAABfcmVscy8ucmVsc1BLAQItABQABgAIAAAAIQA2RqjmmAEA&#10;ACEDAAAOAAAAAAAAAAAAAAAAAC4CAABkcnMvZTJvRG9jLnhtbFBLAQItABQABgAIAAAAIQD/Ukkv&#10;4QAAAA4BAAAPAAAAAAAAAAAAAAAAAPIDAABkcnMvZG93bnJldi54bWxQSwUGAAAAAAQABADzAAAA&#10;AAUAAAAA&#10;" filled="f" stroked="f">
              <v:textbox inset="0,0,0,0">
                <w:txbxContent>
                  <w:p w14:paraId="30FD2443" w14:textId="77777777" w:rsidR="000044B4" w:rsidRDefault="000044B4">
                    <w:pPr>
                      <w:spacing w:before="10"/>
                      <w:ind w:left="20"/>
                      <w:rPr>
                        <w:b/>
                      </w:rPr>
                    </w:pPr>
                    <w:r>
                      <w:rPr>
                        <w:rFonts w:ascii="Times New Roman"/>
                        <w:sz w:val="23"/>
                      </w:rPr>
                      <w:t>Page</w:t>
                    </w:r>
                    <w:r>
                      <w:rPr>
                        <w:rFonts w:ascii="Times New Roman"/>
                        <w:spacing w:val="-19"/>
                        <w:sz w:val="23"/>
                      </w:rPr>
                      <w:t xml:space="preserve"> </w:t>
                    </w:r>
                    <w:r>
                      <w:rPr>
                        <w:b/>
                      </w:rPr>
                      <w:t>JO</w:t>
                    </w:r>
                    <w:r>
                      <w:rPr>
                        <w:b/>
                        <w:spacing w:val="-9"/>
                      </w:rPr>
                      <w:t xml:space="preserve"> </w:t>
                    </w:r>
                    <w:r>
                      <w:rPr>
                        <w:rFonts w:ascii="Times New Roman"/>
                        <w:sz w:val="23"/>
                      </w:rPr>
                      <w:t>of</w:t>
                    </w:r>
                    <w:r>
                      <w:rPr>
                        <w:rFonts w:ascii="Times New Roman"/>
                        <w:spacing w:val="-5"/>
                        <w:sz w:val="23"/>
                      </w:rPr>
                      <w:t xml:space="preserve"> </w:t>
                    </w:r>
                    <w:r>
                      <w:rPr>
                        <w:b/>
                        <w:spacing w:val="-5"/>
                      </w:rPr>
                      <w:t>12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3894"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75136" behindDoc="1" locked="0" layoutInCell="1" allowOverlap="1" wp14:anchorId="34124475" wp14:editId="3BD91DC3">
              <wp:simplePos x="0" y="0"/>
              <wp:positionH relativeFrom="page">
                <wp:posOffset>6033416</wp:posOffset>
              </wp:positionH>
              <wp:positionV relativeFrom="page">
                <wp:posOffset>9320062</wp:posOffset>
              </wp:positionV>
              <wp:extent cx="868044" cy="1879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87960"/>
                      </a:xfrm>
                      <a:prstGeom prst="rect">
                        <a:avLst/>
                      </a:prstGeom>
                    </wps:spPr>
                    <wps:txbx>
                      <w:txbxContent>
                        <w:p w14:paraId="6F3396D1" w14:textId="77777777" w:rsidR="000044B4" w:rsidRDefault="000044B4">
                          <w:pPr>
                            <w:spacing w:before="10"/>
                            <w:ind w:left="20"/>
                            <w:rPr>
                              <w:b/>
                            </w:rPr>
                          </w:pPr>
                          <w:r>
                            <w:rPr>
                              <w:rFonts w:ascii="Times New Roman"/>
                              <w:w w:val="105"/>
                              <w:sz w:val="23"/>
                            </w:rPr>
                            <w:t>Page</w:t>
                          </w:r>
                          <w:r>
                            <w:rPr>
                              <w:rFonts w:ascii="Times New Roman"/>
                              <w:spacing w:val="-8"/>
                              <w:w w:val="105"/>
                              <w:sz w:val="23"/>
                            </w:rPr>
                            <w:t xml:space="preserve"> </w:t>
                          </w:r>
                          <w:r>
                            <w:rPr>
                              <w:b/>
                              <w:w w:val="105"/>
                            </w:rPr>
                            <w:t>11</w:t>
                          </w:r>
                          <w:r>
                            <w:rPr>
                              <w:b/>
                              <w:spacing w:val="-18"/>
                              <w:w w:val="105"/>
                            </w:rPr>
                            <w:t xml:space="preserve"> </w:t>
                          </w:r>
                          <w:r>
                            <w:rPr>
                              <w:rFonts w:ascii="Times New Roman"/>
                              <w:w w:val="105"/>
                              <w:sz w:val="23"/>
                            </w:rPr>
                            <w:t>of</w:t>
                          </w:r>
                          <w:r>
                            <w:rPr>
                              <w:rFonts w:ascii="Times New Roman"/>
                              <w:spacing w:val="-6"/>
                              <w:w w:val="105"/>
                              <w:sz w:val="23"/>
                            </w:rPr>
                            <w:t xml:space="preserve"> </w:t>
                          </w:r>
                          <w:r>
                            <w:rPr>
                              <w:b/>
                              <w:spacing w:val="-5"/>
                              <w:w w:val="105"/>
                            </w:rPr>
                            <w:t>12</w:t>
                          </w:r>
                        </w:p>
                      </w:txbxContent>
                    </wps:txbx>
                    <wps:bodyPr wrap="square" lIns="0" tIns="0" rIns="0" bIns="0" rtlCol="0">
                      <a:noAutofit/>
                    </wps:bodyPr>
                  </wps:wsp>
                </a:graphicData>
              </a:graphic>
            </wp:anchor>
          </w:drawing>
        </mc:Choice>
        <mc:Fallback>
          <w:pict>
            <v:shapetype w14:anchorId="34124475" id="_x0000_t202" coordsize="21600,21600" o:spt="202" path="m,l,21600r21600,l21600,xe">
              <v:stroke joinstyle="miter"/>
              <v:path gradientshapeok="t" o:connecttype="rect"/>
            </v:shapetype>
            <v:shape id="Textbox 18" o:spid="_x0000_s1038" type="#_x0000_t202" style="position:absolute;margin-left:475.05pt;margin-top:733.85pt;width:68.35pt;height:14.8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hmAEAACIDAAAOAAAAZHJzL2Uyb0RvYy54bWysUt2OEyEUvjfxHQj3lulmU+uk083qRmOy&#10;UZPVB6AMdCYOHDyHdqZv74GdtkbvzN7AAQ4f3w+bu8kP4miRegiNXC4qKWww0PZh38gf3z++WUtB&#10;SYdWDxBsI0+W5N329avNGGt7Ax0MrUXBIIHqMTaySynWSpHprNe0gGgDHzpArxMvca9a1COj+0Hd&#10;VNVKjYBtRDCWiHcfng/ltuA7Z0366hzZJIZGMrdURizjLo9qu9H1HnXsejPT0P/Bwus+8KMXqAed&#10;tDhg/w+U7w0CgUsLA16Bc72xRQOrWVZ/qXnqdLRFC5tD8WITvRys+XJ8it9QpOk9TBxgEUHxEcxP&#10;Ym/UGKmee7KnVBN3Z6GTQ59nliD4Int7uvhppyQMb65X6+r2VgrDR8v123er4re6Xo5I6ZMFL3LR&#10;SOS4CgF9fKSUn9f1uWXm8vx8JpKm3ST6lpGXOcW8tYP2xFpGjrOR9Oug0UoxfA7sV87+XOC52J0L&#10;TMMHKD8kSwpwf0jg+sLgijsz4CAKsfnT5KT/XJeu69fe/gYAAP//AwBQSwMEFAAGAAgAAAAhACAr&#10;VPfiAAAADgEAAA8AAABkcnMvZG93bnJldi54bWxMj81ugzAQhO+V+g7WRuqtsdMfCAQTRVV7qlSV&#10;0EOPBjZgBa8pdhL69jWn9Lgzn2Znsu1kenbG0WlLElZLAQypto2mVsJX+Xa/Bua8okb1llDCLzrY&#10;5rc3mUobe6ECz3vfshBCLlUSOu+HlHNXd2iUW9oBKXgHOxrlwzm2vBnVJYSbnj8IEXGjNIUPnRrw&#10;pcP6uD8ZCbtvKl71z0f1WRwKXZaJoPfoKOXdYtptgHmc/BWGuX6oDnnoVNkTNY71EpJnsQpoMJ6i&#10;OAY2I2IdhTnVrCXxI/A84/9n5H8AAAD//wMAUEsBAi0AFAAGAAgAAAAhALaDOJL+AAAA4QEAABMA&#10;AAAAAAAAAAAAAAAAAAAAAFtDb250ZW50X1R5cGVzXS54bWxQSwECLQAUAAYACAAAACEAOP0h/9YA&#10;AACUAQAACwAAAAAAAAAAAAAAAAAvAQAAX3JlbHMvLnJlbHNQSwECLQAUAAYACAAAACEAXWzvoZgB&#10;AAAiAwAADgAAAAAAAAAAAAAAAAAuAgAAZHJzL2Uyb0RvYy54bWxQSwECLQAUAAYACAAAACEAICtU&#10;9+IAAAAOAQAADwAAAAAAAAAAAAAAAADyAwAAZHJzL2Rvd25yZXYueG1sUEsFBgAAAAAEAAQA8wAA&#10;AAEFAAAAAA==&#10;" filled="f" stroked="f">
              <v:textbox inset="0,0,0,0">
                <w:txbxContent>
                  <w:p w14:paraId="6F3396D1" w14:textId="77777777" w:rsidR="000044B4" w:rsidRDefault="000044B4">
                    <w:pPr>
                      <w:spacing w:before="10"/>
                      <w:ind w:left="20"/>
                      <w:rPr>
                        <w:b/>
                      </w:rPr>
                    </w:pPr>
                    <w:r>
                      <w:rPr>
                        <w:rFonts w:ascii="Times New Roman"/>
                        <w:w w:val="105"/>
                        <w:sz w:val="23"/>
                      </w:rPr>
                      <w:t>Page</w:t>
                    </w:r>
                    <w:r>
                      <w:rPr>
                        <w:rFonts w:ascii="Times New Roman"/>
                        <w:spacing w:val="-8"/>
                        <w:w w:val="105"/>
                        <w:sz w:val="23"/>
                      </w:rPr>
                      <w:t xml:space="preserve"> </w:t>
                    </w:r>
                    <w:r>
                      <w:rPr>
                        <w:b/>
                        <w:w w:val="105"/>
                      </w:rPr>
                      <w:t>11</w:t>
                    </w:r>
                    <w:r>
                      <w:rPr>
                        <w:b/>
                        <w:spacing w:val="-18"/>
                        <w:w w:val="105"/>
                      </w:rPr>
                      <w:t xml:space="preserve"> </w:t>
                    </w:r>
                    <w:r>
                      <w:rPr>
                        <w:rFonts w:ascii="Times New Roman"/>
                        <w:w w:val="105"/>
                        <w:sz w:val="23"/>
                      </w:rPr>
                      <w:t>of</w:t>
                    </w:r>
                    <w:r>
                      <w:rPr>
                        <w:rFonts w:ascii="Times New Roman"/>
                        <w:spacing w:val="-6"/>
                        <w:w w:val="105"/>
                        <w:sz w:val="23"/>
                      </w:rPr>
                      <w:t xml:space="preserve"> </w:t>
                    </w:r>
                    <w:r>
                      <w:rPr>
                        <w:b/>
                        <w:spacing w:val="-5"/>
                        <w:w w:val="105"/>
                      </w:rPr>
                      <w:t>12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4D7C2" w14:textId="77777777" w:rsidR="00257082" w:rsidRDefault="00C36832">
    <w:pPr>
      <w:pStyle w:val="BodyText"/>
      <w:spacing w:line="14" w:lineRule="auto"/>
      <w:rPr>
        <w:sz w:val="20"/>
      </w:rPr>
    </w:pPr>
    <w:r>
      <w:rPr>
        <w:noProof/>
        <w:sz w:val="20"/>
      </w:rPr>
      <mc:AlternateContent>
        <mc:Choice Requires="wps">
          <w:drawing>
            <wp:anchor distT="0" distB="0" distL="0" distR="0" simplePos="0" relativeHeight="251650560" behindDoc="1" locked="0" layoutInCell="1" allowOverlap="1" wp14:anchorId="2087CA77" wp14:editId="146EFCD8">
              <wp:simplePos x="0" y="0"/>
              <wp:positionH relativeFrom="page">
                <wp:posOffset>6156197</wp:posOffset>
              </wp:positionH>
              <wp:positionV relativeFrom="page">
                <wp:posOffset>9245125</wp:posOffset>
              </wp:positionV>
              <wp:extent cx="71437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71080A34" w14:textId="77777777" w:rsidR="00257082" w:rsidRDefault="00C36832">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2087CA77" id="_x0000_t202" coordsize="21600,21600" o:spt="202" path="m,l,21600r21600,l21600,xe">
              <v:stroke joinstyle="miter"/>
              <v:path gradientshapeok="t" o:connecttype="rect"/>
            </v:shapetype>
            <v:shape id="_x0000_s1039" type="#_x0000_t202" style="position:absolute;margin-left:484.75pt;margin-top:727.95pt;width:56.25pt;height:15.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QYmQEAACIDAAAOAAAAZHJzL2Uyb0RvYy54bWysUt2OEyEUvjfxHQj3djrd1dVJpxt1ozHZ&#10;qMnqA1AGOsSBg+fQzvTtPbDT1rh3G2/gAIeP74f17eQHcTBIDkIr68VSChM0dC7sWvnzx6dXb6Wg&#10;pEKnBgimlUdD8nbz8sV6jI1ZQQ9DZ1AwSKBmjK3sU4pNVZHujVe0gGgCH1pArxIvcVd1qEZG90O1&#10;Wi7fVCNgFxG0IeLdu8dDuSn41hqdvllLJomhlcwtlRHLuM1jtVmrZocq9k7PNNQzWHjlAj96hrpT&#10;SYk9uidQ3mkEApsWGnwF1jptigZWUy//UfPQq2iKFjaH4tkm+n+w+uvhIX5HkaYPMHGARQTFe9C/&#10;iL2pxkjN3JM9pYa4OwudLPo8swTBF9nb49lPMyWhefOmvr66eS2F5qP63fVVXfyuLpcjUvpswItc&#10;tBI5rkJAHe4p5edVc2qZuTw+n4mkaTsJ1zHyKqeYt7bQHVnLyHG2kn7vFRophi+B/crZnwo8FdtT&#10;gWn4COWHZEkB3u8TWFcYXHBnBhxEITZ/mpz03+vSdfnamz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F28UGJkB&#10;AAAiAwAADgAAAAAAAAAAAAAAAAAuAgAAZHJzL2Uyb0RvYy54bWxQSwECLQAUAAYACAAAACEAvEsZ&#10;Z+EAAAAOAQAADwAAAAAAAAAAAAAAAADzAwAAZHJzL2Rvd25yZXYueG1sUEsFBgAAAAAEAAQA8wAA&#10;AAEFAAAAAA==&#10;" filled="f" stroked="f">
              <v:textbox inset="0,0,0,0">
                <w:txbxContent>
                  <w:p w14:paraId="71080A34" w14:textId="77777777" w:rsidR="00257082" w:rsidRDefault="00C36832">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887E" w14:textId="77777777" w:rsidR="008E69B2" w:rsidRDefault="008E69B2">
      <w:r>
        <w:separator/>
      </w:r>
    </w:p>
  </w:footnote>
  <w:footnote w:type="continuationSeparator" w:id="0">
    <w:p w14:paraId="2EFA4BC6" w14:textId="77777777" w:rsidR="008E69B2" w:rsidRDefault="008E6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A58A" w14:textId="0B35E114" w:rsidR="00BD44FC" w:rsidRPr="000044B4" w:rsidRDefault="00BD44FC" w:rsidP="00BD44FC">
    <w:pPr>
      <w:spacing w:before="71" w:line="278" w:lineRule="auto"/>
      <w:ind w:left="816" w:right="6765" w:firstLine="8"/>
      <w:rPr>
        <w:rFonts w:ascii="Arial" w:eastAsia="Arial" w:hAnsi="Arial" w:cs="Arial"/>
      </w:rPr>
    </w:pPr>
    <w:r w:rsidRPr="000044B4">
      <w:rPr>
        <w:rFonts w:ascii="Arial" w:eastAsia="Arial" w:hAnsi="Arial" w:cs="Arial"/>
      </w:rPr>
      <w:t>Golden Pond</w:t>
    </w:r>
    <w:r w:rsidRPr="000044B4">
      <w:rPr>
        <w:rFonts w:ascii="Arial" w:eastAsia="Arial" w:hAnsi="Arial" w:cs="Arial"/>
        <w:spacing w:val="-5"/>
      </w:rPr>
      <w:t xml:space="preserve"> </w:t>
    </w:r>
    <w:r w:rsidRPr="000044B4">
      <w:rPr>
        <w:rFonts w:ascii="Arial" w:eastAsia="Arial" w:hAnsi="Arial" w:cs="Arial"/>
      </w:rPr>
      <w:t>Assisted Living January 24, 2025</w:t>
    </w:r>
  </w:p>
  <w:p w14:paraId="7BB9ED55" w14:textId="7FFC4026" w:rsidR="00BD44FC" w:rsidRDefault="00BD44FC">
    <w:pPr>
      <w:pStyle w:val="Header"/>
    </w:pPr>
  </w:p>
  <w:p w14:paraId="39BB119D" w14:textId="77777777" w:rsidR="00BD44FC" w:rsidRDefault="00BD4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1268" w:type="dxa"/>
      <w:tblInd w:w="-72" w:type="dxa"/>
      <w:tblLook w:val="04A0" w:firstRow="1" w:lastRow="0" w:firstColumn="1" w:lastColumn="0" w:noHBand="0" w:noVBand="1"/>
    </w:tblPr>
    <w:tblGrid>
      <w:gridCol w:w="1841"/>
      <w:gridCol w:w="2817"/>
      <w:gridCol w:w="1072"/>
      <w:gridCol w:w="2078"/>
      <w:gridCol w:w="3460"/>
    </w:tblGrid>
    <w:tr w:rsidR="00BD44FC" w14:paraId="70112C45" w14:textId="77777777" w:rsidTr="00BD44FC">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gridSpan w:val="3"/>
        </w:tcPr>
        <w:p w14:paraId="54A0A4FD" w14:textId="77777777" w:rsidR="00BD44FC" w:rsidRDefault="00BD44FC" w:rsidP="00BD44FC">
          <w:pPr>
            <w:pStyle w:val="Header"/>
            <w:tabs>
              <w:tab w:val="clear" w:pos="4680"/>
              <w:tab w:val="clear" w:pos="9360"/>
              <w:tab w:val="left" w:pos="702"/>
              <w:tab w:val="left" w:pos="4270"/>
            </w:tabs>
            <w:ind w:left="-564" w:right="540" w:firstLine="546"/>
          </w:pPr>
          <w:r>
            <w:rPr>
              <w:noProof/>
            </w:rPr>
            <w:drawing>
              <wp:inline distT="0" distB="0" distL="0" distR="0" wp14:anchorId="40257C77" wp14:editId="7924A929">
                <wp:extent cx="2190939" cy="720248"/>
                <wp:effectExtent l="0" t="0" r="0" b="3810"/>
                <wp:docPr id="8998686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9895" name="Picture 1" descr="A close-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r>
            <w:tab/>
          </w:r>
        </w:p>
      </w:tc>
      <w:tc>
        <w:tcPr>
          <w:tcW w:w="5538" w:type="dxa"/>
          <w:gridSpan w:val="2"/>
        </w:tcPr>
        <w:p w14:paraId="31E66DDB" w14:textId="77777777" w:rsidR="00BD44FC" w:rsidRDefault="00BD44FC" w:rsidP="00BD44FC">
          <w:pPr>
            <w:pStyle w:val="Header"/>
            <w:tabs>
              <w:tab w:val="clear" w:pos="4680"/>
              <w:tab w:val="clear" w:pos="9360"/>
              <w:tab w:val="center" w:pos="4669"/>
              <w:tab w:val="left" w:pos="8640"/>
              <w:tab w:val="left" w:pos="8730"/>
              <w:tab w:val="left" w:pos="9000"/>
            </w:tabs>
            <w:ind w:left="2598" w:right="-29" w:firstLine="1103"/>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0E7A7220" wp14:editId="0A78DC37">
                <wp:extent cx="990698" cy="720090"/>
                <wp:effectExtent l="0" t="0" r="0" b="3810"/>
                <wp:docPr id="712278619" name="Picture 2" descr="A blue and yellow emblem with a shield and a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35855" name="Picture 2" descr="A blue and yellow emblem with a shield and a swor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r w:rsidR="00BD44FC" w14:paraId="384B69C5" w14:textId="77777777" w:rsidTr="00BD4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shd w:val="clear" w:color="auto" w:fill="FFFFFF" w:themeFill="background1"/>
        </w:tcPr>
        <w:p w14:paraId="5DDC385E" w14:textId="77777777" w:rsidR="00BD44FC" w:rsidRDefault="00BD44FC" w:rsidP="00BD44FC">
          <w:pPr>
            <w:pStyle w:val="BasicParagraph"/>
            <w:spacing w:line="276" w:lineRule="auto"/>
            <w:ind w:left="-204" w:firstLine="204"/>
            <w:rPr>
              <w:rFonts w:ascii="Cabin" w:hAnsi="Cabin" w:cs="Cabin"/>
              <w:b w:val="0"/>
              <w:bCs w:val="0"/>
              <w:color w:val="032A45"/>
              <w:sz w:val="18"/>
              <w:szCs w:val="18"/>
            </w:rPr>
          </w:pPr>
        </w:p>
        <w:p w14:paraId="646B5E2A" w14:textId="77777777" w:rsidR="00BD44FC" w:rsidRPr="00257F47" w:rsidRDefault="00BD44FC" w:rsidP="00BD44FC">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b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14:paraId="0608604E" w14:textId="77777777" w:rsidR="00BD44FC" w:rsidRPr="00C52930" w:rsidRDefault="00BD44FC" w:rsidP="00BD44FC">
          <w:pPr>
            <w:pStyle w:val="BasicParagraph"/>
            <w:tabs>
              <w:tab w:val="left" w:pos="521"/>
            </w:tabs>
            <w:spacing w:line="240" w:lineRule="auto"/>
            <w:ind w:left="-204" w:firstLine="86"/>
            <w:rPr>
              <w:sz w:val="17"/>
              <w:szCs w:val="17"/>
            </w:rPr>
          </w:pPr>
          <w:r w:rsidRPr="00C52930">
            <w:rPr>
              <w:rFonts w:ascii="Cabin" w:hAnsi="Cabin" w:cs="Cabin"/>
              <w:b w:val="0"/>
              <w:bCs w:val="0"/>
              <w:color w:val="032A45"/>
              <w:sz w:val="17"/>
              <w:szCs w:val="17"/>
            </w:rPr>
            <w:t>Governor</w:t>
          </w:r>
          <w:r w:rsidRPr="00C52930">
            <w:rPr>
              <w:rFonts w:ascii="Cabin" w:hAnsi="Cabin" w:cs="Cabin"/>
              <w:b w:val="0"/>
              <w:bCs w:val="0"/>
              <w:color w:val="032A45"/>
              <w:sz w:val="17"/>
              <w:szCs w:val="17"/>
            </w:rPr>
            <w:br/>
          </w:r>
        </w:p>
      </w:tc>
      <w:tc>
        <w:tcPr>
          <w:tcW w:w="2817" w:type="dxa"/>
          <w:shd w:val="clear" w:color="auto" w:fill="FFFFFF" w:themeFill="background1"/>
        </w:tcPr>
        <w:p w14:paraId="0A634B29" w14:textId="77777777" w:rsidR="00BD44FC" w:rsidRDefault="00BD44FC" w:rsidP="00BD44FC">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1E470790" w14:textId="77777777" w:rsidR="00BD44FC" w:rsidRPr="00257F47" w:rsidRDefault="00BD44FC" w:rsidP="00BD44FC">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color w:val="032A45"/>
              <w:sz w:val="18"/>
              <w:szCs w:val="18"/>
            </w:rPr>
          </w:pPr>
          <w:r>
            <w:rPr>
              <w:rFonts w:ascii="Cabin" w:hAnsi="Cabin" w:cs="Cabin"/>
              <w:b/>
              <w:bCs/>
              <w:color w:val="032A45"/>
              <w:sz w:val="18"/>
              <w:szCs w:val="18"/>
            </w:rPr>
            <w:br/>
          </w:r>
          <w:r w:rsidRPr="0041741D">
            <w:rPr>
              <w:rFonts w:ascii="Cabin" w:hAnsi="Cabin" w:cs="Cabin"/>
              <w:b/>
              <w:bCs/>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Lieutenant Governor</w:t>
          </w:r>
        </w:p>
        <w:p w14:paraId="25F9E479" w14:textId="77777777" w:rsidR="00BD44FC" w:rsidRDefault="00BD44FC" w:rsidP="00BD44FC">
          <w:pPr>
            <w:pStyle w:val="Header"/>
            <w:tabs>
              <w:tab w:val="clear" w:pos="936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pPr>
        </w:p>
      </w:tc>
      <w:tc>
        <w:tcPr>
          <w:tcW w:w="3150" w:type="dxa"/>
          <w:gridSpan w:val="2"/>
          <w:shd w:val="clear" w:color="auto" w:fill="FFFFFF" w:themeFill="background1"/>
        </w:tcPr>
        <w:p w14:paraId="7EBEC288" w14:textId="77777777" w:rsidR="00BD44FC" w:rsidRDefault="00BD44FC" w:rsidP="00BD44FC">
          <w:pPr>
            <w:pStyle w:val="Header"/>
            <w:tabs>
              <w:tab w:val="clear" w:pos="936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7739CDAB" w14:textId="77777777" w:rsidR="00BD44FC" w:rsidRDefault="00BD44FC" w:rsidP="00BD44FC">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pPr>
          <w:r>
            <w:rPr>
              <w:rFonts w:ascii="Cabin" w:hAnsi="Cabin" w:cs="Cabin"/>
              <w:b/>
              <w:bCs/>
              <w:color w:val="032A45"/>
              <w:sz w:val="18"/>
              <w:szCs w:val="18"/>
            </w:rPr>
            <w:br/>
          </w:r>
          <w:r w:rsidRPr="006519CF">
            <w:rPr>
              <w:rFonts w:ascii="Cabin" w:hAnsi="Cabin" w:cs="Cabin"/>
              <w:b/>
              <w:bCs/>
              <w:color w:val="032A45"/>
              <w:sz w:val="18"/>
              <w:szCs w:val="18"/>
            </w:rPr>
            <w:t>KATHLEEN E. WALSH</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r>
            <w:rPr>
              <w:rFonts w:ascii="Cabin" w:hAnsi="Cabin" w:cs="Cabin"/>
              <w:color w:val="032A45"/>
              <w:sz w:val="17"/>
              <w:szCs w:val="17"/>
            </w:rPr>
            <w:br/>
          </w:r>
          <w:r w:rsidRPr="00C52930">
            <w:rPr>
              <w:rFonts w:ascii="Cabin" w:hAnsi="Cabin" w:cs="Cabin"/>
              <w:color w:val="032A45"/>
              <w:sz w:val="17"/>
              <w:szCs w:val="17"/>
            </w:rPr>
            <w:t>of Health &amp; Human Services</w:t>
          </w:r>
        </w:p>
      </w:tc>
      <w:tc>
        <w:tcPr>
          <w:tcW w:w="3460" w:type="dxa"/>
          <w:shd w:val="clear" w:color="auto" w:fill="FFFFFF" w:themeFill="background1"/>
        </w:tcPr>
        <w:p w14:paraId="7F941978" w14:textId="77777777" w:rsidR="00BD44FC" w:rsidRDefault="00BD44FC" w:rsidP="00BD44FC">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6FA216A3" w14:textId="77777777" w:rsidR="00BD44FC" w:rsidRPr="00C52930" w:rsidRDefault="00BD44FC" w:rsidP="00BD44FC">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b/>
              <w:bCs/>
              <w:color w:val="032A45"/>
              <w:sz w:val="18"/>
              <w:szCs w:val="18"/>
            </w:rPr>
            <w:b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of </w:t>
          </w:r>
          <w:r>
            <w:rPr>
              <w:rFonts w:ascii="Cabin" w:hAnsi="Cabin" w:cs="Cabin"/>
              <w:color w:val="032A45"/>
              <w:sz w:val="17"/>
              <w:szCs w:val="17"/>
            </w:rPr>
            <w:br/>
          </w:r>
          <w:r w:rsidRPr="00C52930">
            <w:rPr>
              <w:rFonts w:ascii="Cabin" w:hAnsi="Cabin" w:cs="Cabin"/>
              <w:color w:val="032A45"/>
              <w:sz w:val="17"/>
              <w:szCs w:val="17"/>
            </w:rPr>
            <w:t>Aging &amp; Independence</w:t>
          </w:r>
        </w:p>
      </w:tc>
    </w:tr>
  </w:tbl>
  <w:p w14:paraId="35D87790" w14:textId="77777777" w:rsidR="00BD44FC" w:rsidRDefault="00BD4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9507"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52608" behindDoc="1" locked="0" layoutInCell="1" allowOverlap="1" wp14:anchorId="32161F05" wp14:editId="15B0C222">
              <wp:simplePos x="0" y="0"/>
              <wp:positionH relativeFrom="page">
                <wp:posOffset>807554</wp:posOffset>
              </wp:positionH>
              <wp:positionV relativeFrom="page">
                <wp:posOffset>504442</wp:posOffset>
              </wp:positionV>
              <wp:extent cx="1864995" cy="3581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4995" cy="358140"/>
                      </a:xfrm>
                      <a:prstGeom prst="rect">
                        <a:avLst/>
                      </a:prstGeom>
                    </wps:spPr>
                    <wps:txbx>
                      <w:txbxContent>
                        <w:p w14:paraId="19F9C0CB" w14:textId="77777777" w:rsidR="000044B4" w:rsidRDefault="000044B4">
                          <w:pPr>
                            <w:spacing w:line="285" w:lineRule="auto"/>
                            <w:ind w:left="20" w:right="18" w:firstLine="9"/>
                            <w:rPr>
                              <w:sz w:val="21"/>
                            </w:rPr>
                          </w:pPr>
                          <w:r>
                            <w:rPr>
                              <w:spacing w:val="-2"/>
                              <w:w w:val="110"/>
                              <w:sz w:val="21"/>
                            </w:rPr>
                            <w:t>Golden</w:t>
                          </w:r>
                          <w:r>
                            <w:rPr>
                              <w:spacing w:val="-15"/>
                              <w:w w:val="110"/>
                              <w:sz w:val="21"/>
                            </w:rPr>
                            <w:t xml:space="preserve"> </w:t>
                          </w:r>
                          <w:r>
                            <w:rPr>
                              <w:spacing w:val="-2"/>
                              <w:w w:val="110"/>
                              <w:sz w:val="21"/>
                            </w:rPr>
                            <w:t>Pond</w:t>
                          </w:r>
                          <w:r>
                            <w:rPr>
                              <w:spacing w:val="-14"/>
                              <w:w w:val="110"/>
                              <w:sz w:val="21"/>
                            </w:rPr>
                            <w:t xml:space="preserve"> </w:t>
                          </w:r>
                          <w:r>
                            <w:rPr>
                              <w:spacing w:val="-2"/>
                              <w:w w:val="110"/>
                              <w:sz w:val="21"/>
                            </w:rPr>
                            <w:t>Assisted</w:t>
                          </w:r>
                          <w:r>
                            <w:rPr>
                              <w:spacing w:val="-14"/>
                              <w:w w:val="110"/>
                              <w:sz w:val="21"/>
                            </w:rPr>
                            <w:t xml:space="preserve"> </w:t>
                          </w:r>
                          <w:r>
                            <w:rPr>
                              <w:spacing w:val="-2"/>
                              <w:w w:val="110"/>
                              <w:sz w:val="21"/>
                            </w:rPr>
                            <w:t xml:space="preserve">Living </w:t>
                          </w:r>
                          <w:r>
                            <w:rPr>
                              <w:w w:val="110"/>
                              <w:sz w:val="21"/>
                            </w:rPr>
                            <w:t>January 24, 2025</w:t>
                          </w:r>
                        </w:p>
                      </w:txbxContent>
                    </wps:txbx>
                    <wps:bodyPr wrap="square" lIns="0" tIns="0" rIns="0" bIns="0" rtlCol="0">
                      <a:noAutofit/>
                    </wps:bodyPr>
                  </wps:wsp>
                </a:graphicData>
              </a:graphic>
            </wp:anchor>
          </w:drawing>
        </mc:Choice>
        <mc:Fallback>
          <w:pict>
            <v:shapetype w14:anchorId="32161F05" id="_x0000_t202" coordsize="21600,21600" o:spt="202" path="m,l,21600r21600,l21600,xe">
              <v:stroke joinstyle="miter"/>
              <v:path gradientshapeok="t" o:connecttype="rect"/>
            </v:shapetype>
            <v:shape id="Textbox 3" o:spid="_x0000_s1027" type="#_x0000_t202" style="position:absolute;margin-left:63.6pt;margin-top:39.7pt;width:146.85pt;height:28.2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ElQEAABsDAAAOAAAAZHJzL2Uyb0RvYy54bWysUsFu2zAMvQ/oPwi6N0q6tkiNOMW2YsOA&#10;YivQ7gMUWYqNWaJGKrHz96NUJxm627ALTZnU43uPWt2Pvhd7i9RBqOViNpfCBgNNF7a1/PHy+XIp&#10;BSUdGt1DsLU8WJL364t3qyFW9gpa6BuLgkECVUOsZZtSrJQi01qvaQbRBi46QK8TH3GrGtQDo/te&#10;Xc3nt2oAbCKCsUT89+G1KNcF3zlr0nfnyCbR15K5pRKxxE2Oar3S1RZ1bDsz0dD/wMLrLvDQE9SD&#10;TlrssPsLyncGgcClmQGvwLnO2KKB1Szmb9Q8tzraooXNoXiyif4frPm2f45PKNL4EUZeYBFB8RHM&#10;T2Jv1BCpmnqyp1QRd2eho0OfvyxB8EX29nDy045JmIy2vL2+u7uRwnDt/c1ycV0MV+fbESl9seBF&#10;TmqJvK/CQO8fKeX5ujq2TGRe52cmadyM3JLTDTQHFjHwHmtJv3YarRT918BG5aUfEzwmm2OCqf8E&#10;5WlkLQE+7BK4rkw+406TeQOF0PRa8or/PJeu85te/wYAAP//AwBQSwMEFAAGAAgAAAAhAOxr5ynf&#10;AAAACgEAAA8AAABkcnMvZG93bnJldi54bWxMj8FOwzAQRO9I/IO1SNyo3VDaJo1TVQhOSIg0HDg6&#10;sZtYjdchdtvw9yynchzN0+zbfDu5np3NGKxHCfOZAGaw8dpiK+Gzen1YAwtRoVa9RyPhxwTYFrc3&#10;ucq0v2BpzvvYMhrBkCkJXYxDxnloOuNUmPnBIHUHPzoVKY4t16O60LjreSLEkjtlkS50ajDPnWmO&#10;+5OTsPvC8sV+v9cf5aG0VZUKfFsepby/m3YbYNFM8QrDnz6pQ0FOtT+hDqynnKwSQiWs0gUwAhaJ&#10;SIHV1Dw+rYEXOf//QvELAAD//wMAUEsBAi0AFAAGAAgAAAAhALaDOJL+AAAA4QEAABMAAAAAAAAA&#10;AAAAAAAAAAAAAFtDb250ZW50X1R5cGVzXS54bWxQSwECLQAUAAYACAAAACEAOP0h/9YAAACUAQAA&#10;CwAAAAAAAAAAAAAAAAAvAQAAX3JlbHMvLnJlbHNQSwECLQAUAAYACAAAACEAZpfghJUBAAAbAwAA&#10;DgAAAAAAAAAAAAAAAAAuAgAAZHJzL2Uyb0RvYy54bWxQSwECLQAUAAYACAAAACEA7GvnKd8AAAAK&#10;AQAADwAAAAAAAAAAAAAAAADvAwAAZHJzL2Rvd25yZXYueG1sUEsFBgAAAAAEAAQA8wAAAPsEAAAA&#10;AA==&#10;" filled="f" stroked="f">
              <v:textbox inset="0,0,0,0">
                <w:txbxContent>
                  <w:p w14:paraId="19F9C0CB" w14:textId="77777777" w:rsidR="000044B4" w:rsidRDefault="000044B4">
                    <w:pPr>
                      <w:spacing w:line="285" w:lineRule="auto"/>
                      <w:ind w:left="20" w:right="18" w:firstLine="9"/>
                      <w:rPr>
                        <w:sz w:val="21"/>
                      </w:rPr>
                    </w:pPr>
                    <w:r>
                      <w:rPr>
                        <w:spacing w:val="-2"/>
                        <w:w w:val="110"/>
                        <w:sz w:val="21"/>
                      </w:rPr>
                      <w:t>Golden</w:t>
                    </w:r>
                    <w:r>
                      <w:rPr>
                        <w:spacing w:val="-15"/>
                        <w:w w:val="110"/>
                        <w:sz w:val="21"/>
                      </w:rPr>
                      <w:t xml:space="preserve"> </w:t>
                    </w:r>
                    <w:r>
                      <w:rPr>
                        <w:spacing w:val="-2"/>
                        <w:w w:val="110"/>
                        <w:sz w:val="21"/>
                      </w:rPr>
                      <w:t>Pond</w:t>
                    </w:r>
                    <w:r>
                      <w:rPr>
                        <w:spacing w:val="-14"/>
                        <w:w w:val="110"/>
                        <w:sz w:val="21"/>
                      </w:rPr>
                      <w:t xml:space="preserve"> </w:t>
                    </w:r>
                    <w:r>
                      <w:rPr>
                        <w:spacing w:val="-2"/>
                        <w:w w:val="110"/>
                        <w:sz w:val="21"/>
                      </w:rPr>
                      <w:t>Assisted</w:t>
                    </w:r>
                    <w:r>
                      <w:rPr>
                        <w:spacing w:val="-14"/>
                        <w:w w:val="110"/>
                        <w:sz w:val="21"/>
                      </w:rPr>
                      <w:t xml:space="preserve"> </w:t>
                    </w:r>
                    <w:r>
                      <w:rPr>
                        <w:spacing w:val="-2"/>
                        <w:w w:val="110"/>
                        <w:sz w:val="21"/>
                      </w:rPr>
                      <w:t xml:space="preserve">Living </w:t>
                    </w:r>
                    <w:r>
                      <w:rPr>
                        <w:w w:val="110"/>
                        <w:sz w:val="21"/>
                      </w:rPr>
                      <w:t>January 24, 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19DD"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1DF5E31B" wp14:editId="7D163B3A">
              <wp:simplePos x="0" y="0"/>
              <wp:positionH relativeFrom="page">
                <wp:posOffset>951773</wp:posOffset>
              </wp:positionH>
              <wp:positionV relativeFrom="page">
                <wp:posOffset>497181</wp:posOffset>
              </wp:positionV>
              <wp:extent cx="1862455" cy="367030"/>
              <wp:effectExtent l="0" t="0" r="0" b="0"/>
              <wp:wrapNone/>
              <wp:docPr id="209837032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367030"/>
                      </a:xfrm>
                      <a:prstGeom prst="rect">
                        <a:avLst/>
                      </a:prstGeom>
                    </wps:spPr>
                    <wps:txbx>
                      <w:txbxContent>
                        <w:p w14:paraId="69552B1A" w14:textId="77777777" w:rsidR="000044B4" w:rsidRDefault="000044B4">
                          <w:pPr>
                            <w:pStyle w:val="BodyText"/>
                            <w:spacing w:line="276" w:lineRule="auto"/>
                            <w:ind w:left="20" w:firstLine="4"/>
                          </w:pPr>
                          <w:r>
                            <w:rPr>
                              <w:color w:val="0F0F0F"/>
                              <w:spacing w:val="-2"/>
                              <w:w w:val="105"/>
                            </w:rPr>
                            <w:t>Golden</w:t>
                          </w:r>
                          <w:r>
                            <w:rPr>
                              <w:color w:val="0F0F0F"/>
                              <w:spacing w:val="-22"/>
                              <w:w w:val="105"/>
                            </w:rPr>
                            <w:t xml:space="preserve"> </w:t>
                          </w:r>
                          <w:r>
                            <w:rPr>
                              <w:color w:val="0F0F0F"/>
                              <w:spacing w:val="-2"/>
                              <w:w w:val="105"/>
                            </w:rPr>
                            <w:t>Pond</w:t>
                          </w:r>
                          <w:r>
                            <w:rPr>
                              <w:color w:val="0F0F0F"/>
                              <w:spacing w:val="-22"/>
                              <w:w w:val="105"/>
                            </w:rPr>
                            <w:t xml:space="preserve"> </w:t>
                          </w:r>
                          <w:r>
                            <w:rPr>
                              <w:color w:val="0F0F0F"/>
                              <w:spacing w:val="-2"/>
                              <w:w w:val="105"/>
                            </w:rPr>
                            <w:t>Assisted</w:t>
                          </w:r>
                          <w:r>
                            <w:rPr>
                              <w:color w:val="0F0F0F"/>
                              <w:spacing w:val="-12"/>
                              <w:w w:val="105"/>
                            </w:rPr>
                            <w:t xml:space="preserve"> </w:t>
                          </w:r>
                          <w:r>
                            <w:rPr>
                              <w:color w:val="0F0F0F"/>
                              <w:spacing w:val="-2"/>
                              <w:w w:val="105"/>
                            </w:rPr>
                            <w:t xml:space="preserve">Living </w:t>
                          </w:r>
                          <w:r>
                            <w:rPr>
                              <w:color w:val="363636"/>
                              <w:w w:val="105"/>
                            </w:rPr>
                            <w:t xml:space="preserve">January </w:t>
                          </w:r>
                          <w:r>
                            <w:rPr>
                              <w:color w:val="1F1F1F"/>
                              <w:w w:val="105"/>
                            </w:rPr>
                            <w:t>24,</w:t>
                          </w:r>
                          <w:r>
                            <w:rPr>
                              <w:color w:val="1F1F1F"/>
                              <w:spacing w:val="-5"/>
                              <w:w w:val="105"/>
                            </w:rPr>
                            <w:t xml:space="preserve"> </w:t>
                          </w:r>
                          <w:r>
                            <w:rPr>
                              <w:color w:val="0F0F0F"/>
                              <w:w w:val="105"/>
                            </w:rPr>
                            <w:t>2025</w:t>
                          </w:r>
                        </w:p>
                      </w:txbxContent>
                    </wps:txbx>
                    <wps:bodyPr wrap="square" lIns="0" tIns="0" rIns="0" bIns="0" rtlCol="0">
                      <a:noAutofit/>
                    </wps:bodyPr>
                  </wps:wsp>
                </a:graphicData>
              </a:graphic>
            </wp:anchor>
          </w:drawing>
        </mc:Choice>
        <mc:Fallback>
          <w:pict>
            <v:shapetype w14:anchorId="1DF5E31B" id="_x0000_t202" coordsize="21600,21600" o:spt="202" path="m,l,21600r21600,l21600,xe">
              <v:stroke joinstyle="miter"/>
              <v:path gradientshapeok="t" o:connecttype="rect"/>
            </v:shapetype>
            <v:shape id="Textbox 5" o:spid="_x0000_s1029" type="#_x0000_t202" style="position:absolute;margin-left:74.95pt;margin-top:39.15pt;width:146.65pt;height:28.9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eRmQEAACIDAAAOAAAAZHJzL2Uyb0RvYy54bWysUs1uEzEQviPxDpbvZLcpDdUqmwqoQEgV&#10;IJU+gOO1sxZrj5lxspu3Z+xuEgS3ios9tsefvx+v7yY/iINBchBaebWopTBBQ+fCrpVPPz69uZWC&#10;kgqdGiCYVh4NybvN61frMTZmCT0MnUHBIIGaMbayTyk2VUW6N17RAqIJfGgBvUq8xF3VoRoZ3Q/V&#10;sq5X1QjYRQRtiHj3/vlQbgq+tUanb9aSSWJoJXNLZcQybvNYbdaq2aGKvdMzDfUCFl65wI+eoe5V&#10;UmKP7h8o7zQCgU0LDb4Ca502RQOruar/UvPYq2iKFjaH4tkm+n+w+uvhMX5HkaYPMHGARQTFB9A/&#10;ib2pxkjN3JM9pYa4OwudLPo8swTBF9nb49lPMyWhM9rtavn25kYKzWfXq3f1dTG8utyOSOmzAS9y&#10;0UrkvAoDdXiglN9XzallJvP8fmaSpu0kXNfKZU4x72yhO7KWkeNsJf3aKzRSDF8C+5WzPxV4Kran&#10;AtPwEcoPyZICvN8nsK4QuODOBDiIwmv+NDnpP9el6/K1N78BAAD//wMAUEsDBBQABgAIAAAAIQBJ&#10;fKze3wAAAAoBAAAPAAAAZHJzL2Rvd25yZXYueG1sTI/BTsMwEETvSP0Haytxo06bKDQhTlUhOCEh&#10;0nDg6MRuYjVeh9htw9+znOhxNE+zb4vdbAd20ZM3DgWsVxEwja1TBjsBn/XrwxaYDxKVHBxqAT/a&#10;w65c3BUyV+6Klb4cQsdoBH0uBfQhjDnnvu21lX7lRo3UHd1kZaA4dVxN8krjduCbKEq5lQbpQi9H&#10;/dzr9nQ4WwH7L6xezPd781EdK1PXWYRv6UmI++W8fwIW9Bz+YfjTJ3UoyalxZ1SeDZSTLCNUwOM2&#10;BkZAksQbYA01cboGXhb89oXyFwAA//8DAFBLAQItABQABgAIAAAAIQC2gziS/gAAAOEBAAATAAAA&#10;AAAAAAAAAAAAAAAAAABbQ29udGVudF9UeXBlc10ueG1sUEsBAi0AFAAGAAgAAAAhADj9If/WAAAA&#10;lAEAAAsAAAAAAAAAAAAAAAAALwEAAF9yZWxzLy5yZWxzUEsBAi0AFAAGAAgAAAAhAEyYF5GZAQAA&#10;IgMAAA4AAAAAAAAAAAAAAAAALgIAAGRycy9lMm9Eb2MueG1sUEsBAi0AFAAGAAgAAAAhAEl8rN7f&#10;AAAACgEAAA8AAAAAAAAAAAAAAAAA8wMAAGRycy9kb3ducmV2LnhtbFBLBQYAAAAABAAEAPMAAAD/&#10;BAAAAAA=&#10;" filled="f" stroked="f">
              <v:textbox inset="0,0,0,0">
                <w:txbxContent>
                  <w:p w14:paraId="69552B1A" w14:textId="77777777" w:rsidR="000044B4" w:rsidRDefault="000044B4">
                    <w:pPr>
                      <w:pStyle w:val="BodyText"/>
                      <w:spacing w:line="276" w:lineRule="auto"/>
                      <w:ind w:left="20" w:firstLine="4"/>
                    </w:pPr>
                    <w:r>
                      <w:rPr>
                        <w:color w:val="0F0F0F"/>
                        <w:spacing w:val="-2"/>
                        <w:w w:val="105"/>
                      </w:rPr>
                      <w:t>Golden</w:t>
                    </w:r>
                    <w:r>
                      <w:rPr>
                        <w:color w:val="0F0F0F"/>
                        <w:spacing w:val="-22"/>
                        <w:w w:val="105"/>
                      </w:rPr>
                      <w:t xml:space="preserve"> </w:t>
                    </w:r>
                    <w:r>
                      <w:rPr>
                        <w:color w:val="0F0F0F"/>
                        <w:spacing w:val="-2"/>
                        <w:w w:val="105"/>
                      </w:rPr>
                      <w:t>Pond</w:t>
                    </w:r>
                    <w:r>
                      <w:rPr>
                        <w:color w:val="0F0F0F"/>
                        <w:spacing w:val="-22"/>
                        <w:w w:val="105"/>
                      </w:rPr>
                      <w:t xml:space="preserve"> </w:t>
                    </w:r>
                    <w:r>
                      <w:rPr>
                        <w:color w:val="0F0F0F"/>
                        <w:spacing w:val="-2"/>
                        <w:w w:val="105"/>
                      </w:rPr>
                      <w:t>Assisted</w:t>
                    </w:r>
                    <w:r>
                      <w:rPr>
                        <w:color w:val="0F0F0F"/>
                        <w:spacing w:val="-12"/>
                        <w:w w:val="105"/>
                      </w:rPr>
                      <w:t xml:space="preserve"> </w:t>
                    </w:r>
                    <w:r>
                      <w:rPr>
                        <w:color w:val="0F0F0F"/>
                        <w:spacing w:val="-2"/>
                        <w:w w:val="105"/>
                      </w:rPr>
                      <w:t xml:space="preserve">Living </w:t>
                    </w:r>
                    <w:r>
                      <w:rPr>
                        <w:color w:val="363636"/>
                        <w:w w:val="105"/>
                      </w:rPr>
                      <w:t xml:space="preserve">January </w:t>
                    </w:r>
                    <w:r>
                      <w:rPr>
                        <w:color w:val="1F1F1F"/>
                        <w:w w:val="105"/>
                      </w:rPr>
                      <w:t>24,</w:t>
                    </w:r>
                    <w:r>
                      <w:rPr>
                        <w:color w:val="1F1F1F"/>
                        <w:spacing w:val="-5"/>
                        <w:w w:val="105"/>
                      </w:rPr>
                      <w:t xml:space="preserve"> </w:t>
                    </w:r>
                    <w:r>
                      <w:rPr>
                        <w:color w:val="0F0F0F"/>
                        <w:w w:val="105"/>
                      </w:rPr>
                      <w:t>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75D6"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25DD0069" wp14:editId="2A6585A7">
              <wp:simplePos x="0" y="0"/>
              <wp:positionH relativeFrom="page">
                <wp:posOffset>959968</wp:posOffset>
              </wp:positionH>
              <wp:positionV relativeFrom="page">
                <wp:posOffset>513488</wp:posOffset>
              </wp:positionV>
              <wp:extent cx="1860550" cy="3683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0" cy="368300"/>
                      </a:xfrm>
                      <a:prstGeom prst="rect">
                        <a:avLst/>
                      </a:prstGeom>
                    </wps:spPr>
                    <wps:txbx>
                      <w:txbxContent>
                        <w:p w14:paraId="36614208" w14:textId="77777777" w:rsidR="000044B4" w:rsidRDefault="000044B4">
                          <w:pPr>
                            <w:pStyle w:val="BodyText"/>
                            <w:spacing w:line="278" w:lineRule="auto"/>
                            <w:ind w:left="20" w:right="18" w:firstLine="13"/>
                          </w:pPr>
                          <w:r>
                            <w:t>Golden Pond Assisted Living January 24, 2025</w:t>
                          </w:r>
                        </w:p>
                      </w:txbxContent>
                    </wps:txbx>
                    <wps:bodyPr wrap="square" lIns="0" tIns="0" rIns="0" bIns="0" rtlCol="0">
                      <a:noAutofit/>
                    </wps:bodyPr>
                  </wps:wsp>
                </a:graphicData>
              </a:graphic>
            </wp:anchor>
          </w:drawing>
        </mc:Choice>
        <mc:Fallback>
          <w:pict>
            <v:shapetype w14:anchorId="25DD0069" id="_x0000_t202" coordsize="21600,21600" o:spt="202" path="m,l,21600r21600,l21600,xe">
              <v:stroke joinstyle="miter"/>
              <v:path gradientshapeok="t" o:connecttype="rect"/>
            </v:shapetype>
            <v:shape id="Textbox 8" o:spid="_x0000_s1031" type="#_x0000_t202" style="position:absolute;margin-left:75.6pt;margin-top:40.45pt;width:146.5pt;height:29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KsmAEAACIDAAAOAAAAZHJzL2Uyb0RvYy54bWysUl9v0zAQf0fiO1h+p8k2VlVR0wmYQEgT&#10;IG18ANexG4vYZ+7cJv32nL20RfA27cU5584///54fTf5QRwMkoPQyqtFLYUJGjoXdq38+fT53UoK&#10;Sip0aoBgWnk0JO82b9+sx9iYa+hh6AwKBgnUjLGVfUqxqSrSvfGKFhBN4KYF9CrxFndVh2pkdD9U&#10;13W9rEbALiJoQ8R/75+bclPwrTU6fbeWTBJDK5lbKiuWdZvXarNWzQ5V7J2eaagXsPDKBb70DHWv&#10;khJ7dP9BeacRCGxaaPAVWOu0KRpYzVX9j5rHXkVTtLA5FM820evB6m+Hx/gDRZo+wsQBFhEUH0D/&#10;IvamGiM180z2lBri6Sx0sujzlyUIPsjeHs9+mikJndFWy/r2lluaezfL1U1dDK8upyNS+mLAi1y0&#10;EjmvwkAdHijl+1VzGpnJPN+fmaRpOwnXtfJ9TjH/2UJ3ZC0jx9lK+r1XaKQYvgb2K2d/KvBUbE8F&#10;puETlBeSJQX4sE9gXSFwwZ0JcBCF1/xoctJ/78vU5Wlv/gAAAP//AwBQSwMEFAAGAAgAAAAhAFnL&#10;KqTfAAAACgEAAA8AAABkcnMvZG93bnJldi54bWxMj8FOwzAQRO9I/IO1SNyo3RKqJMSpKgQnpIo0&#10;HDg6sZtYjdchdtvw92xPcJydp9mZYjO7gZ3NFKxHCcuFAGaw9dpiJ+GzfntIgYWoUKvBo5HwYwJs&#10;ytubQuXaX7Ay533sGIVgyJWEPsYx5zy0vXEqLPxokLyDn5yKJKeO60ldKNwNfCXEmjtlkT70ajQv&#10;vWmP+5OTsP3C6tV+75qP6lDZus4Evq+PUt7fzdtnYNHM8Q+Ga32qDiV1avwJdWAD6aflilAJqciA&#10;EZAkCR0ach7TDHhZ8P8Tyl8AAAD//wMAUEsBAi0AFAAGAAgAAAAhALaDOJL+AAAA4QEAABMAAAAA&#10;AAAAAAAAAAAAAAAAAFtDb250ZW50X1R5cGVzXS54bWxQSwECLQAUAAYACAAAACEAOP0h/9YAAACU&#10;AQAACwAAAAAAAAAAAAAAAAAvAQAAX3JlbHMvLnJlbHNQSwECLQAUAAYACAAAACEAvXMCrJgBAAAi&#10;AwAADgAAAAAAAAAAAAAAAAAuAgAAZHJzL2Uyb0RvYy54bWxQSwECLQAUAAYACAAAACEAWcsqpN8A&#10;AAAKAQAADwAAAAAAAAAAAAAAAADyAwAAZHJzL2Rvd25yZXYueG1sUEsFBgAAAAAEAAQA8wAAAP4E&#10;AAAAAA==&#10;" filled="f" stroked="f">
              <v:textbox inset="0,0,0,0">
                <w:txbxContent>
                  <w:p w14:paraId="36614208" w14:textId="77777777" w:rsidR="000044B4" w:rsidRDefault="000044B4">
                    <w:pPr>
                      <w:pStyle w:val="BodyText"/>
                      <w:spacing w:line="278" w:lineRule="auto"/>
                      <w:ind w:left="20" w:right="18" w:firstLine="13"/>
                    </w:pPr>
                    <w:r>
                      <w:t>Golden Pond Assisted Living January 24, 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FF2D"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64896" behindDoc="1" locked="0" layoutInCell="1" allowOverlap="1" wp14:anchorId="270DBD52" wp14:editId="5524BEFD">
              <wp:simplePos x="0" y="0"/>
              <wp:positionH relativeFrom="page">
                <wp:posOffset>964515</wp:posOffset>
              </wp:positionH>
              <wp:positionV relativeFrom="page">
                <wp:posOffset>497181</wp:posOffset>
              </wp:positionV>
              <wp:extent cx="1862455" cy="3670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367030"/>
                      </a:xfrm>
                      <a:prstGeom prst="rect">
                        <a:avLst/>
                      </a:prstGeom>
                    </wps:spPr>
                    <wps:txbx>
                      <w:txbxContent>
                        <w:p w14:paraId="13CA9555" w14:textId="77777777" w:rsidR="000044B4" w:rsidRDefault="000044B4">
                          <w:pPr>
                            <w:pStyle w:val="BodyText"/>
                            <w:spacing w:line="276" w:lineRule="auto"/>
                            <w:ind w:left="20" w:firstLine="4"/>
                          </w:pPr>
                          <w:r>
                            <w:rPr>
                              <w:color w:val="1D1D1C"/>
                              <w:spacing w:val="-2"/>
                              <w:w w:val="105"/>
                            </w:rPr>
                            <w:t>Golden</w:t>
                          </w:r>
                          <w:r>
                            <w:rPr>
                              <w:color w:val="1D1D1C"/>
                              <w:spacing w:val="-15"/>
                              <w:w w:val="105"/>
                            </w:rPr>
                            <w:t xml:space="preserve"> </w:t>
                          </w:r>
                          <w:r>
                            <w:rPr>
                              <w:color w:val="1D1D1C"/>
                              <w:spacing w:val="-2"/>
                              <w:w w:val="105"/>
                            </w:rPr>
                            <w:t>Pond</w:t>
                          </w:r>
                          <w:r>
                            <w:rPr>
                              <w:color w:val="1D1D1C"/>
                              <w:spacing w:val="-22"/>
                              <w:w w:val="105"/>
                            </w:rPr>
                            <w:t xml:space="preserve"> </w:t>
                          </w:r>
                          <w:r>
                            <w:rPr>
                              <w:color w:val="1D1D1C"/>
                              <w:spacing w:val="-2"/>
                              <w:w w:val="105"/>
                            </w:rPr>
                            <w:t>Assisted</w:t>
                          </w:r>
                          <w:r>
                            <w:rPr>
                              <w:color w:val="1D1D1C"/>
                              <w:spacing w:val="-14"/>
                              <w:w w:val="105"/>
                            </w:rPr>
                            <w:t xml:space="preserve"> </w:t>
                          </w:r>
                          <w:r>
                            <w:rPr>
                              <w:color w:val="1D1D1C"/>
                              <w:spacing w:val="-2"/>
                              <w:w w:val="105"/>
                            </w:rPr>
                            <w:t xml:space="preserve">Living </w:t>
                          </w:r>
                          <w:r>
                            <w:rPr>
                              <w:color w:val="1D1D1C"/>
                              <w:w w:val="105"/>
                            </w:rPr>
                            <w:t>January 24</w:t>
                          </w:r>
                          <w:r>
                            <w:rPr>
                              <w:color w:val="444444"/>
                              <w:w w:val="105"/>
                            </w:rPr>
                            <w:t>,</w:t>
                          </w:r>
                          <w:r>
                            <w:rPr>
                              <w:color w:val="444444"/>
                              <w:spacing w:val="-10"/>
                              <w:w w:val="105"/>
                            </w:rPr>
                            <w:t xml:space="preserve"> </w:t>
                          </w:r>
                          <w:r>
                            <w:rPr>
                              <w:color w:val="1D1D1C"/>
                              <w:w w:val="105"/>
                            </w:rPr>
                            <w:t>2025</w:t>
                          </w:r>
                        </w:p>
                      </w:txbxContent>
                    </wps:txbx>
                    <wps:bodyPr wrap="square" lIns="0" tIns="0" rIns="0" bIns="0" rtlCol="0">
                      <a:noAutofit/>
                    </wps:bodyPr>
                  </wps:wsp>
                </a:graphicData>
              </a:graphic>
            </wp:anchor>
          </w:drawing>
        </mc:Choice>
        <mc:Fallback>
          <w:pict>
            <v:shapetype w14:anchorId="270DBD52" id="_x0000_t202" coordsize="21600,21600" o:spt="202" path="m,l,21600r21600,l21600,xe">
              <v:stroke joinstyle="miter"/>
              <v:path gradientshapeok="t" o:connecttype="rect"/>
            </v:shapetype>
            <v:shape id="Textbox 10" o:spid="_x0000_s1033" type="#_x0000_t202" style="position:absolute;margin-left:75.95pt;margin-top:39.15pt;width:146.65pt;height:28.9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MmQEAACIDAAAOAAAAZHJzL2Uyb0RvYy54bWysUs1uEzEQviPxDpbvZLcpDdUqmwqoQEgV&#10;IJU+gOO1sxZrj5lxspu3Z+xuEgS3ios9tsefvx+v7yY/iINBchBaebWopTBBQ+fCrpVPPz69uZWC&#10;kgqdGiCYVh4NybvN61frMTZmCT0MnUHBIIGaMbayTyk2VUW6N17RAqIJfGgBvUq8xF3VoRoZ3Q/V&#10;sq5X1QjYRQRtiHj3/vlQbgq+tUanb9aSSWJoJXNLZcQybvNYbdaq2aGKvdMzDfUCFl65wI+eoe5V&#10;UmKP7h8o7zQCgU0LDb4Ca502RQOruar/UvPYq2iKFjaH4tkm+n+w+uvhMX5HkaYPMHGARQTFB9A/&#10;ib2pxkjN3JM9pYa4OwudLPo8swTBF9nb49lPMyWhM9rtavn25kYKzWfXq3f1dTG8utyOSOmzAS9y&#10;0UrkvAoDdXiglN9XzallJvP8fmaSpu0kXNfKVU4x72yhO7KWkeNsJf3aKzRSDF8C+5WzPxV4Kran&#10;AtPwEcoPyZICvN8nsK4QuODOBDiIwmv+NDnpP9el6/K1N78BAAD//wMAUEsDBBQABgAIAAAAIQCv&#10;dxpu4AAAAAoBAAAPAAAAZHJzL2Rvd25yZXYueG1sTI/LTsMwEEX3SPyDNUjsqJM+QhviVBWCFRJq&#10;GhYsnWSaWI3HIXbb8PcMK1he3aM7Z7LtZHtxwdEbRwriWQQCqXaNoVbBR/n6sAbhg6ZG945QwTd6&#10;2Oa3N5lOG3elAi+H0AoeIZ9qBV0IQyqlrzu02s/cgMTd0Y1WB45jK5tRX3nc9nIeRYm02hBf6PSA&#10;zx3Wp8PZKth9UvFivt6rfXEsTFluInpLTkrd3027JxABp/AHw68+q0POTpU7U+NFz3kVbxhV8Lhe&#10;gGBguVzNQVTcLJIYZJ7J/y/kPwAAAP//AwBQSwECLQAUAAYACAAAACEAtoM4kv4AAADhAQAAEwAA&#10;AAAAAAAAAAAAAAAAAAAAW0NvbnRlbnRfVHlwZXNdLnhtbFBLAQItABQABgAIAAAAIQA4/SH/1gAA&#10;AJQBAAALAAAAAAAAAAAAAAAAAC8BAABfcmVscy8ucmVsc1BLAQItABQABgAIAAAAIQAR/9WMmQEA&#10;ACIDAAAOAAAAAAAAAAAAAAAAAC4CAABkcnMvZTJvRG9jLnhtbFBLAQItABQABgAIAAAAIQCvdxpu&#10;4AAAAAoBAAAPAAAAAAAAAAAAAAAAAPMDAABkcnMvZG93bnJldi54bWxQSwUGAAAAAAQABADzAAAA&#10;AAUAAAAA&#10;" filled="f" stroked="f">
              <v:textbox inset="0,0,0,0">
                <w:txbxContent>
                  <w:p w14:paraId="13CA9555" w14:textId="77777777" w:rsidR="000044B4" w:rsidRDefault="000044B4">
                    <w:pPr>
                      <w:pStyle w:val="BodyText"/>
                      <w:spacing w:line="276" w:lineRule="auto"/>
                      <w:ind w:left="20" w:firstLine="4"/>
                    </w:pPr>
                    <w:r>
                      <w:rPr>
                        <w:color w:val="1D1D1C"/>
                        <w:spacing w:val="-2"/>
                        <w:w w:val="105"/>
                      </w:rPr>
                      <w:t>Golden</w:t>
                    </w:r>
                    <w:r>
                      <w:rPr>
                        <w:color w:val="1D1D1C"/>
                        <w:spacing w:val="-15"/>
                        <w:w w:val="105"/>
                      </w:rPr>
                      <w:t xml:space="preserve"> </w:t>
                    </w:r>
                    <w:r>
                      <w:rPr>
                        <w:color w:val="1D1D1C"/>
                        <w:spacing w:val="-2"/>
                        <w:w w:val="105"/>
                      </w:rPr>
                      <w:t>Pond</w:t>
                    </w:r>
                    <w:r>
                      <w:rPr>
                        <w:color w:val="1D1D1C"/>
                        <w:spacing w:val="-22"/>
                        <w:w w:val="105"/>
                      </w:rPr>
                      <w:t xml:space="preserve"> </w:t>
                    </w:r>
                    <w:r>
                      <w:rPr>
                        <w:color w:val="1D1D1C"/>
                        <w:spacing w:val="-2"/>
                        <w:w w:val="105"/>
                      </w:rPr>
                      <w:t>Assisted</w:t>
                    </w:r>
                    <w:r>
                      <w:rPr>
                        <w:color w:val="1D1D1C"/>
                        <w:spacing w:val="-14"/>
                        <w:w w:val="105"/>
                      </w:rPr>
                      <w:t xml:space="preserve"> </w:t>
                    </w:r>
                    <w:r>
                      <w:rPr>
                        <w:color w:val="1D1D1C"/>
                        <w:spacing w:val="-2"/>
                        <w:w w:val="105"/>
                      </w:rPr>
                      <w:t xml:space="preserve">Living </w:t>
                    </w:r>
                    <w:r>
                      <w:rPr>
                        <w:color w:val="1D1D1C"/>
                        <w:w w:val="105"/>
                      </w:rPr>
                      <w:t>January 24</w:t>
                    </w:r>
                    <w:r>
                      <w:rPr>
                        <w:color w:val="444444"/>
                        <w:w w:val="105"/>
                      </w:rPr>
                      <w:t>,</w:t>
                    </w:r>
                    <w:r>
                      <w:rPr>
                        <w:color w:val="444444"/>
                        <w:spacing w:val="-10"/>
                        <w:w w:val="105"/>
                      </w:rPr>
                      <w:t xml:space="preserve"> </w:t>
                    </w:r>
                    <w:r>
                      <w:rPr>
                        <w:color w:val="1D1D1C"/>
                        <w:w w:val="105"/>
                      </w:rPr>
                      <w:t>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511B"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68992" behindDoc="1" locked="0" layoutInCell="1" allowOverlap="1" wp14:anchorId="1C34FDEB" wp14:editId="37FDE7DA">
              <wp:simplePos x="0" y="0"/>
              <wp:positionH relativeFrom="page">
                <wp:posOffset>969124</wp:posOffset>
              </wp:positionH>
              <wp:positionV relativeFrom="page">
                <wp:posOffset>507382</wp:posOffset>
              </wp:positionV>
              <wp:extent cx="1851025" cy="3683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368300"/>
                      </a:xfrm>
                      <a:prstGeom prst="rect">
                        <a:avLst/>
                      </a:prstGeom>
                    </wps:spPr>
                    <wps:txbx>
                      <w:txbxContent>
                        <w:p w14:paraId="1360AC14" w14:textId="77777777" w:rsidR="000044B4" w:rsidRDefault="000044B4">
                          <w:pPr>
                            <w:pStyle w:val="BodyText"/>
                            <w:spacing w:line="278" w:lineRule="auto"/>
                            <w:ind w:left="20" w:firstLine="13"/>
                          </w:pPr>
                          <w:r>
                            <w:t>Golden</w:t>
                          </w:r>
                          <w:r>
                            <w:rPr>
                              <w:spacing w:val="-3"/>
                            </w:rPr>
                            <w:t xml:space="preserve"> </w:t>
                          </w:r>
                          <w:r>
                            <w:t xml:space="preserve">Pond Assisted Living </w:t>
                          </w:r>
                          <w:r>
                            <w:rPr>
                              <w:w w:val="105"/>
                            </w:rPr>
                            <w:t>January 24, 2025</w:t>
                          </w:r>
                        </w:p>
                      </w:txbxContent>
                    </wps:txbx>
                    <wps:bodyPr wrap="square" lIns="0" tIns="0" rIns="0" bIns="0" rtlCol="0">
                      <a:noAutofit/>
                    </wps:bodyPr>
                  </wps:wsp>
                </a:graphicData>
              </a:graphic>
            </wp:anchor>
          </w:drawing>
        </mc:Choice>
        <mc:Fallback>
          <w:pict>
            <v:shapetype w14:anchorId="1C34FDEB" id="_x0000_t202" coordsize="21600,21600" o:spt="202" path="m,l,21600r21600,l21600,xe">
              <v:stroke joinstyle="miter"/>
              <v:path gradientshapeok="t" o:connecttype="rect"/>
            </v:shapetype>
            <v:shape id="Textbox 15" o:spid="_x0000_s1035" type="#_x0000_t202" style="position:absolute;margin-left:76.3pt;margin-top:39.95pt;width:145.75pt;height:29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MMmAEAACIDAAAOAAAAZHJzL2Uyb0RvYy54bWysUs2O2yAQvlfqOyDujZ2sdhVZcVbbrlpV&#10;WrWVtn0AgiFGNQydIbHz9h1YJ6naW7UXGGD4+H7Y3E9+EEeD5CC0crmopTBBQ+fCvpU/vn98t5aC&#10;kgqdGiCYVp4Myfvt2zebMTZmBT0MnUHBIIGaMbayTyk2VUW6N17RAqIJfGgBvUq8xH3VoRoZ3Q/V&#10;qq7vqhGwiwjaEPHu48uh3BZ8a41OX60lk8TQSuaWyohl3OWx2m5Us0cVe6dnGuo/WHjlAj96gXpU&#10;SYkDun+gvNMIBDYtNPgKrHXaFA2sZln/pea5V9EULWwOxYtN9Hqw+svxOX5Dkab3MHGARQTFJ9A/&#10;ib2pxkjN3JM9pYa4OwudLPo8swTBF9nb08VPMyWhM9r6dlmvbqXQfHZzt76pi+HV9XZESp8MeJGL&#10;ViLnVRio4xOl/L5qzi0zmZf3M5M07Sbhulauc4p5ZwfdibWMHGcr6ddBoZFi+BzYr5z9ucBzsTsX&#10;mIYPUH5IlhTg4ZDAukLgijsT4CAKr/nT5KT/XJeu69fe/gYAAP//AwBQSwMEFAAGAAgAAAAhAPjf&#10;BqjfAAAACgEAAA8AAABkcnMvZG93bnJldi54bWxMj0FPg0AQhe8m/ofNmHizSytSQZamMXoyMVI8&#10;eFzYKZCys8huW/z3jqd6fHlf3nyTb2Y7iBNOvnekYLmIQCA1zvTUKvisXu8eQfigyejBESr4QQ+b&#10;4voq15lxZyrxtAut4BHymVbQhTBmUvqmQ6v9wo1I3O3dZHXgOLXSTPrM43aQqyhKpNU98YVOj/jc&#10;YXPYHa2C7ReVL/33e/1R7su+qtKI3pKDUrc38/YJRMA5XGD402d1KNipdkcyXgycH1YJowrWaQqC&#10;gTiOlyBqbu7XKcgil/9fKH4BAAD//wMAUEsBAi0AFAAGAAgAAAAhALaDOJL+AAAA4QEAABMAAAAA&#10;AAAAAAAAAAAAAAAAAFtDb250ZW50X1R5cGVzXS54bWxQSwECLQAUAAYACAAAACEAOP0h/9YAAACU&#10;AQAACwAAAAAAAAAAAAAAAAAvAQAAX3JlbHMvLnJlbHNQSwECLQAUAAYACAAAACEAqysjDJgBAAAi&#10;AwAADgAAAAAAAAAAAAAAAAAuAgAAZHJzL2Uyb0RvYy54bWxQSwECLQAUAAYACAAAACEA+N8GqN8A&#10;AAAKAQAADwAAAAAAAAAAAAAAAADyAwAAZHJzL2Rvd25yZXYueG1sUEsFBgAAAAAEAAQA8wAAAP4E&#10;AAAAAA==&#10;" filled="f" stroked="f">
              <v:textbox inset="0,0,0,0">
                <w:txbxContent>
                  <w:p w14:paraId="1360AC14" w14:textId="77777777" w:rsidR="000044B4" w:rsidRDefault="000044B4">
                    <w:pPr>
                      <w:pStyle w:val="BodyText"/>
                      <w:spacing w:line="278" w:lineRule="auto"/>
                      <w:ind w:left="20" w:firstLine="13"/>
                    </w:pPr>
                    <w:r>
                      <w:t>Golden</w:t>
                    </w:r>
                    <w:r>
                      <w:rPr>
                        <w:spacing w:val="-3"/>
                      </w:rPr>
                      <w:t xml:space="preserve"> </w:t>
                    </w:r>
                    <w:r>
                      <w:t xml:space="preserve">Pond Assisted Living </w:t>
                    </w:r>
                    <w:r>
                      <w:rPr>
                        <w:w w:val="105"/>
                      </w:rPr>
                      <w:t>January 24, 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3965" w14:textId="77777777" w:rsidR="000044B4" w:rsidRDefault="000044B4">
    <w:pPr>
      <w:pStyle w:val="BodyText"/>
      <w:spacing w:line="14" w:lineRule="auto"/>
      <w:rPr>
        <w:sz w:val="20"/>
      </w:rPr>
    </w:pPr>
    <w:r>
      <w:rPr>
        <w:noProof/>
        <w:sz w:val="20"/>
      </w:rPr>
      <mc:AlternateContent>
        <mc:Choice Requires="wps">
          <w:drawing>
            <wp:anchor distT="0" distB="0" distL="0" distR="0" simplePos="0" relativeHeight="251673088" behindDoc="1" locked="0" layoutInCell="1" allowOverlap="1" wp14:anchorId="74168CF9" wp14:editId="202B3162">
              <wp:simplePos x="0" y="0"/>
              <wp:positionH relativeFrom="page">
                <wp:posOffset>959968</wp:posOffset>
              </wp:positionH>
              <wp:positionV relativeFrom="page">
                <wp:posOffset>513488</wp:posOffset>
              </wp:positionV>
              <wp:extent cx="1851025" cy="3683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368300"/>
                      </a:xfrm>
                      <a:prstGeom prst="rect">
                        <a:avLst/>
                      </a:prstGeom>
                    </wps:spPr>
                    <wps:txbx>
                      <w:txbxContent>
                        <w:p w14:paraId="0C0DEB5B" w14:textId="77777777" w:rsidR="000044B4" w:rsidRDefault="000044B4">
                          <w:pPr>
                            <w:pStyle w:val="BodyText"/>
                            <w:spacing w:line="278" w:lineRule="auto"/>
                            <w:ind w:left="20" w:firstLine="13"/>
                          </w:pPr>
                          <w:r>
                            <w:t>Golden Pond</w:t>
                          </w:r>
                          <w:r>
                            <w:rPr>
                              <w:spacing w:val="-6"/>
                            </w:rPr>
                            <w:t xml:space="preserve"> </w:t>
                          </w:r>
                          <w:r>
                            <w:t>Assisted Living January 24, 2025</w:t>
                          </w:r>
                        </w:p>
                      </w:txbxContent>
                    </wps:txbx>
                    <wps:bodyPr wrap="square" lIns="0" tIns="0" rIns="0" bIns="0" rtlCol="0">
                      <a:noAutofit/>
                    </wps:bodyPr>
                  </wps:wsp>
                </a:graphicData>
              </a:graphic>
            </wp:anchor>
          </w:drawing>
        </mc:Choice>
        <mc:Fallback>
          <w:pict>
            <v:shapetype w14:anchorId="74168CF9" id="_x0000_t202" coordsize="21600,21600" o:spt="202" path="m,l,21600r21600,l21600,xe">
              <v:stroke joinstyle="miter"/>
              <v:path gradientshapeok="t" o:connecttype="rect"/>
            </v:shapetype>
            <v:shape id="Textbox 17" o:spid="_x0000_s1037" type="#_x0000_t202" style="position:absolute;margin-left:75.6pt;margin-top:40.45pt;width:145.75pt;height:29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62mAEAACMDAAAOAAAAZHJzL2Uyb0RvYy54bWysUsGO0zAQvSPxD5bv1GlXu6qipquFFQhp&#10;BUgLH+A6dhMRe8yM26R/z9ibtghuaC/jsT1+894bb+4nP4ijReohNHK5qKSwwUDbh30jf3z/+G4t&#10;BSUdWj1AsI08WZL327dvNmOs7Qo6GFqLgkEC1WNsZJdSrJUi01mvaQHRBr50gF4n3uJetahHRveD&#10;WlXVnRoB24hgLBGfPr5cym3Bd86a9NU5skkMjWRuqUQscZej2m50vUcdu97MNPR/sPC6D9z0AvWo&#10;kxYH7P+B8r1BIHBpYcArcK43tmhgNcvqLzXPnY62aGFzKF5soteDNV+Oz/EbijS9h4kHWERQfALz&#10;k9gbNUaq55rsKdXE1Vno5NDnlSUIfsjeni5+2ikJk9HWt8tqdSuF4bubu/VNVQxX19cRKX2y4EVO&#10;Gok8r8JAH58o5f66PpfMZF76ZyZp2k2ib7lNQc1HO2hPLGbkeTaSfh00WimGz4ENy8M/J3hOducE&#10;0/AByhfJmgI8HBK4vjC44s4MeBKF2Pxr8qj/3Jeq69/e/gYAAP//AwBQSwMEFAAGAAgAAAAhAKkS&#10;KTLfAAAACgEAAA8AAABkcnMvZG93bnJldi54bWxMj8FOwzAQRO9I/IO1SNyo3VBKEuJUFYITEmoa&#10;Dhyd2E2sxusQu234e5YTHEfzNPu22MxuYGczBetRwnIhgBlsvbbYSfioX+9SYCEq1GrwaCR8mwCb&#10;8vqqULn2F6zMeR87RiMYciWhj3HMOQ9tb5wKCz8apO7gJ6cixanjelIXGncDT4RYc6cs0oVejea5&#10;N+1xf3IStp9Yvdiv92ZXHSpb15nAt/VRytubefsELJo5/sHwq0/qUJJT40+oAxsoPywTQiWkIgNG&#10;wGqVPAJrqLlPM+Blwf+/UP4AAAD//wMAUEsBAi0AFAAGAAgAAAAhALaDOJL+AAAA4QEAABMAAAAA&#10;AAAAAAAAAAAAAAAAAFtDb250ZW50X1R5cGVzXS54bWxQSwECLQAUAAYACAAAACEAOP0h/9YAAACU&#10;AQAACwAAAAAAAAAAAAAAAAAvAQAAX3JlbHMvLnJlbHNQSwECLQAUAAYACAAAACEAZajetpgBAAAj&#10;AwAADgAAAAAAAAAAAAAAAAAuAgAAZHJzL2Uyb0RvYy54bWxQSwECLQAUAAYACAAAACEAqRIpMt8A&#10;AAAKAQAADwAAAAAAAAAAAAAAAADyAwAAZHJzL2Rvd25yZXYueG1sUEsFBgAAAAAEAAQA8wAAAP4E&#10;AAAAAA==&#10;" filled="f" stroked="f">
              <v:textbox inset="0,0,0,0">
                <w:txbxContent>
                  <w:p w14:paraId="0C0DEB5B" w14:textId="77777777" w:rsidR="000044B4" w:rsidRDefault="000044B4">
                    <w:pPr>
                      <w:pStyle w:val="BodyText"/>
                      <w:spacing w:line="278" w:lineRule="auto"/>
                      <w:ind w:left="20" w:firstLine="13"/>
                    </w:pPr>
                    <w:r>
                      <w:t>Golden Pond</w:t>
                    </w:r>
                    <w:r>
                      <w:rPr>
                        <w:spacing w:val="-6"/>
                      </w:rPr>
                      <w:t xml:space="preserve"> </w:t>
                    </w:r>
                    <w:r>
                      <w:t>Assisted Living January 24, 2025</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3923" w14:textId="77777777" w:rsidR="000044B4" w:rsidRPr="000044B4" w:rsidRDefault="000044B4" w:rsidP="000044B4">
    <w:pPr>
      <w:spacing w:before="1" w:line="261" w:lineRule="auto"/>
      <w:ind w:left="104" w:right="5939" w:firstLine="11"/>
      <w:rPr>
        <w:rFonts w:ascii="Cabin" w:eastAsia="Arial" w:hAnsi="Cabin" w:cs="Arial"/>
        <w:color w:val="313131"/>
        <w:w w:val="55"/>
        <w:sz w:val="24"/>
        <w:szCs w:val="24"/>
      </w:rPr>
    </w:pPr>
    <w:r w:rsidRPr="000044B4">
      <w:rPr>
        <w:rFonts w:ascii="Cabin" w:eastAsia="Arial" w:hAnsi="Cabin" w:cs="Arial"/>
        <w:color w:val="313131"/>
        <w:w w:val="55"/>
        <w:sz w:val="24"/>
        <w:szCs w:val="24"/>
      </w:rPr>
      <w:t>Golden Pond</w:t>
    </w:r>
    <w:r w:rsidRPr="000044B4">
      <w:rPr>
        <w:rFonts w:ascii="Cabin" w:eastAsia="Arial" w:hAnsi="Cabin" w:cs="Arial"/>
        <w:color w:val="313131"/>
        <w:spacing w:val="-12"/>
        <w:w w:val="55"/>
        <w:sz w:val="24"/>
        <w:szCs w:val="24"/>
      </w:rPr>
      <w:t xml:space="preserve"> </w:t>
    </w:r>
    <w:r w:rsidRPr="000044B4">
      <w:rPr>
        <w:rFonts w:ascii="Cabin" w:eastAsia="Arial" w:hAnsi="Cabin" w:cs="Arial"/>
        <w:color w:val="313131"/>
        <w:w w:val="55"/>
        <w:sz w:val="24"/>
        <w:szCs w:val="24"/>
      </w:rPr>
      <w:t>Assisted</w:t>
    </w:r>
    <w:r w:rsidRPr="000044B4">
      <w:rPr>
        <w:rFonts w:ascii="Cabin" w:eastAsia="Arial" w:hAnsi="Cabin" w:cs="Arial"/>
        <w:color w:val="313131"/>
        <w:spacing w:val="-19"/>
        <w:sz w:val="24"/>
        <w:szCs w:val="24"/>
      </w:rPr>
      <w:t xml:space="preserve"> </w:t>
    </w:r>
    <w:r w:rsidRPr="000044B4">
      <w:rPr>
        <w:rFonts w:ascii="Cabin" w:eastAsia="Arial" w:hAnsi="Cabin" w:cs="Arial"/>
        <w:color w:val="313131"/>
        <w:w w:val="55"/>
        <w:sz w:val="24"/>
        <w:szCs w:val="24"/>
      </w:rPr>
      <w:t>Living</w:t>
    </w:r>
  </w:p>
  <w:p w14:paraId="4039D387" w14:textId="41560C00" w:rsidR="000044B4" w:rsidRPr="000044B4" w:rsidRDefault="000044B4" w:rsidP="000044B4">
    <w:pPr>
      <w:spacing w:before="1" w:line="261" w:lineRule="auto"/>
      <w:ind w:left="104" w:right="5939" w:firstLine="11"/>
      <w:rPr>
        <w:rFonts w:ascii="Cabin" w:eastAsia="Arial" w:hAnsi="Cabin" w:cs="Arial"/>
        <w:sz w:val="24"/>
        <w:szCs w:val="24"/>
      </w:rPr>
    </w:pPr>
    <w:r w:rsidRPr="000044B4">
      <w:rPr>
        <w:rFonts w:ascii="Cabin" w:eastAsia="Arial" w:hAnsi="Cabin" w:cs="Arial"/>
        <w:color w:val="313131"/>
        <w:w w:val="55"/>
        <w:sz w:val="24"/>
        <w:szCs w:val="24"/>
      </w:rPr>
      <w:t xml:space="preserve"> </w:t>
    </w:r>
    <w:r w:rsidRPr="000044B4">
      <w:rPr>
        <w:rFonts w:ascii="Cabin" w:eastAsia="Arial" w:hAnsi="Cabin" w:cs="Arial"/>
        <w:color w:val="1C1C1C"/>
        <w:w w:val="60"/>
        <w:sz w:val="24"/>
        <w:szCs w:val="24"/>
      </w:rPr>
      <w:t>January</w:t>
    </w:r>
    <w:r w:rsidRPr="000044B4">
      <w:rPr>
        <w:rFonts w:ascii="Cabin" w:eastAsia="Arial" w:hAnsi="Cabin" w:cs="Arial"/>
        <w:color w:val="1C1C1C"/>
        <w:spacing w:val="-4"/>
        <w:w w:val="60"/>
        <w:sz w:val="24"/>
        <w:szCs w:val="24"/>
      </w:rPr>
      <w:t xml:space="preserve"> </w:t>
    </w:r>
    <w:r w:rsidRPr="000044B4">
      <w:rPr>
        <w:rFonts w:ascii="Cabin" w:eastAsia="Arial" w:hAnsi="Cabin" w:cs="Arial"/>
        <w:color w:val="313131"/>
        <w:w w:val="60"/>
        <w:sz w:val="24"/>
        <w:szCs w:val="24"/>
      </w:rPr>
      <w:t>24.</w:t>
    </w:r>
    <w:r w:rsidRPr="000044B4">
      <w:rPr>
        <w:rFonts w:ascii="Cabin" w:eastAsia="Arial" w:hAnsi="Cabin" w:cs="Arial"/>
        <w:color w:val="313131"/>
        <w:spacing w:val="-21"/>
        <w:sz w:val="24"/>
        <w:szCs w:val="24"/>
      </w:rPr>
      <w:t xml:space="preserve"> </w:t>
    </w:r>
    <w:r w:rsidRPr="000044B4">
      <w:rPr>
        <w:rFonts w:ascii="Cabin" w:eastAsia="Arial" w:hAnsi="Cabin" w:cs="Arial"/>
        <w:color w:val="313131"/>
        <w:w w:val="60"/>
        <w:sz w:val="24"/>
        <w:szCs w:val="24"/>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DF4"/>
    <w:multiLevelType w:val="hybridMultilevel"/>
    <w:tmpl w:val="15465BB6"/>
    <w:lvl w:ilvl="0" w:tplc="B59E06D6">
      <w:numFmt w:val="bullet"/>
      <w:lvlText w:val="•"/>
      <w:lvlJc w:val="left"/>
      <w:pPr>
        <w:ind w:left="1328" w:hanging="237"/>
      </w:pPr>
      <w:rPr>
        <w:rFonts w:ascii="Arial" w:eastAsia="Arial" w:hAnsi="Arial" w:cs="Arial" w:hint="default"/>
        <w:b w:val="0"/>
        <w:bCs w:val="0"/>
        <w:i w:val="0"/>
        <w:iCs w:val="0"/>
        <w:spacing w:val="0"/>
        <w:w w:val="37"/>
        <w:sz w:val="21"/>
        <w:szCs w:val="21"/>
        <w:lang w:val="en-US" w:eastAsia="en-US" w:bidi="ar-SA"/>
      </w:rPr>
    </w:lvl>
    <w:lvl w:ilvl="1" w:tplc="A4C250F4">
      <w:numFmt w:val="bullet"/>
      <w:lvlText w:val="•"/>
      <w:lvlJc w:val="left"/>
      <w:pPr>
        <w:ind w:left="1527" w:hanging="237"/>
      </w:pPr>
      <w:rPr>
        <w:rFonts w:hint="default"/>
        <w:lang w:val="en-US" w:eastAsia="en-US" w:bidi="ar-SA"/>
      </w:rPr>
    </w:lvl>
    <w:lvl w:ilvl="2" w:tplc="38047424">
      <w:numFmt w:val="bullet"/>
      <w:lvlText w:val="•"/>
      <w:lvlJc w:val="left"/>
      <w:pPr>
        <w:ind w:left="1735" w:hanging="237"/>
      </w:pPr>
      <w:rPr>
        <w:rFonts w:hint="default"/>
        <w:lang w:val="en-US" w:eastAsia="en-US" w:bidi="ar-SA"/>
      </w:rPr>
    </w:lvl>
    <w:lvl w:ilvl="3" w:tplc="173231D8">
      <w:numFmt w:val="bullet"/>
      <w:lvlText w:val="•"/>
      <w:lvlJc w:val="left"/>
      <w:pPr>
        <w:ind w:left="1943" w:hanging="237"/>
      </w:pPr>
      <w:rPr>
        <w:rFonts w:hint="default"/>
        <w:lang w:val="en-US" w:eastAsia="en-US" w:bidi="ar-SA"/>
      </w:rPr>
    </w:lvl>
    <w:lvl w:ilvl="4" w:tplc="B98A5CA4">
      <w:numFmt w:val="bullet"/>
      <w:lvlText w:val="•"/>
      <w:lvlJc w:val="left"/>
      <w:pPr>
        <w:ind w:left="2150" w:hanging="237"/>
      </w:pPr>
      <w:rPr>
        <w:rFonts w:hint="default"/>
        <w:lang w:val="en-US" w:eastAsia="en-US" w:bidi="ar-SA"/>
      </w:rPr>
    </w:lvl>
    <w:lvl w:ilvl="5" w:tplc="5D201E2E">
      <w:numFmt w:val="bullet"/>
      <w:lvlText w:val="•"/>
      <w:lvlJc w:val="left"/>
      <w:pPr>
        <w:ind w:left="2358" w:hanging="237"/>
      </w:pPr>
      <w:rPr>
        <w:rFonts w:hint="default"/>
        <w:lang w:val="en-US" w:eastAsia="en-US" w:bidi="ar-SA"/>
      </w:rPr>
    </w:lvl>
    <w:lvl w:ilvl="6" w:tplc="52249AFA">
      <w:numFmt w:val="bullet"/>
      <w:lvlText w:val="•"/>
      <w:lvlJc w:val="left"/>
      <w:pPr>
        <w:ind w:left="2566" w:hanging="237"/>
      </w:pPr>
      <w:rPr>
        <w:rFonts w:hint="default"/>
        <w:lang w:val="en-US" w:eastAsia="en-US" w:bidi="ar-SA"/>
      </w:rPr>
    </w:lvl>
    <w:lvl w:ilvl="7" w:tplc="0B9499B4">
      <w:numFmt w:val="bullet"/>
      <w:lvlText w:val="•"/>
      <w:lvlJc w:val="left"/>
      <w:pPr>
        <w:ind w:left="2773" w:hanging="237"/>
      </w:pPr>
      <w:rPr>
        <w:rFonts w:hint="default"/>
        <w:lang w:val="en-US" w:eastAsia="en-US" w:bidi="ar-SA"/>
      </w:rPr>
    </w:lvl>
    <w:lvl w:ilvl="8" w:tplc="F364DCE6">
      <w:numFmt w:val="bullet"/>
      <w:lvlText w:val="•"/>
      <w:lvlJc w:val="left"/>
      <w:pPr>
        <w:ind w:left="2981" w:hanging="237"/>
      </w:pPr>
      <w:rPr>
        <w:rFonts w:hint="default"/>
        <w:lang w:val="en-US" w:eastAsia="en-US" w:bidi="ar-SA"/>
      </w:rPr>
    </w:lvl>
  </w:abstractNum>
  <w:abstractNum w:abstractNumId="1" w15:restartNumberingAfterBreak="0">
    <w:nsid w:val="058149A6"/>
    <w:multiLevelType w:val="hybridMultilevel"/>
    <w:tmpl w:val="59208A62"/>
    <w:lvl w:ilvl="0" w:tplc="49D0310C">
      <w:numFmt w:val="bullet"/>
      <w:lvlText w:val="-"/>
      <w:lvlJc w:val="left"/>
      <w:pPr>
        <w:ind w:left="439" w:hanging="319"/>
      </w:pPr>
      <w:rPr>
        <w:rFonts w:ascii="Arial" w:eastAsia="Arial" w:hAnsi="Arial" w:cs="Arial" w:hint="default"/>
        <w:b w:val="0"/>
        <w:bCs w:val="0"/>
        <w:i w:val="0"/>
        <w:iCs w:val="0"/>
        <w:spacing w:val="0"/>
        <w:w w:val="109"/>
        <w:sz w:val="27"/>
        <w:szCs w:val="27"/>
        <w:lang w:val="en-US" w:eastAsia="en-US" w:bidi="ar-SA"/>
      </w:rPr>
    </w:lvl>
    <w:lvl w:ilvl="1" w:tplc="0E264120">
      <w:numFmt w:val="bullet"/>
      <w:lvlText w:val="•"/>
      <w:lvlJc w:val="left"/>
      <w:pPr>
        <w:ind w:left="793" w:hanging="319"/>
      </w:pPr>
      <w:rPr>
        <w:rFonts w:hint="default"/>
        <w:lang w:val="en-US" w:eastAsia="en-US" w:bidi="ar-SA"/>
      </w:rPr>
    </w:lvl>
    <w:lvl w:ilvl="2" w:tplc="D584D550">
      <w:numFmt w:val="bullet"/>
      <w:lvlText w:val="•"/>
      <w:lvlJc w:val="left"/>
      <w:pPr>
        <w:ind w:left="1146" w:hanging="319"/>
      </w:pPr>
      <w:rPr>
        <w:rFonts w:hint="default"/>
        <w:lang w:val="en-US" w:eastAsia="en-US" w:bidi="ar-SA"/>
      </w:rPr>
    </w:lvl>
    <w:lvl w:ilvl="3" w:tplc="F7B0B934">
      <w:numFmt w:val="bullet"/>
      <w:lvlText w:val="•"/>
      <w:lvlJc w:val="left"/>
      <w:pPr>
        <w:ind w:left="1500" w:hanging="319"/>
      </w:pPr>
      <w:rPr>
        <w:rFonts w:hint="default"/>
        <w:lang w:val="en-US" w:eastAsia="en-US" w:bidi="ar-SA"/>
      </w:rPr>
    </w:lvl>
    <w:lvl w:ilvl="4" w:tplc="9AE48E3C">
      <w:numFmt w:val="bullet"/>
      <w:lvlText w:val="•"/>
      <w:lvlJc w:val="left"/>
      <w:pPr>
        <w:ind w:left="1853" w:hanging="319"/>
      </w:pPr>
      <w:rPr>
        <w:rFonts w:hint="default"/>
        <w:lang w:val="en-US" w:eastAsia="en-US" w:bidi="ar-SA"/>
      </w:rPr>
    </w:lvl>
    <w:lvl w:ilvl="5" w:tplc="1A64C2DA">
      <w:numFmt w:val="bullet"/>
      <w:lvlText w:val="•"/>
      <w:lvlJc w:val="left"/>
      <w:pPr>
        <w:ind w:left="2207" w:hanging="319"/>
      </w:pPr>
      <w:rPr>
        <w:rFonts w:hint="default"/>
        <w:lang w:val="en-US" w:eastAsia="en-US" w:bidi="ar-SA"/>
      </w:rPr>
    </w:lvl>
    <w:lvl w:ilvl="6" w:tplc="E17250F6">
      <w:numFmt w:val="bullet"/>
      <w:lvlText w:val="•"/>
      <w:lvlJc w:val="left"/>
      <w:pPr>
        <w:ind w:left="2560" w:hanging="319"/>
      </w:pPr>
      <w:rPr>
        <w:rFonts w:hint="default"/>
        <w:lang w:val="en-US" w:eastAsia="en-US" w:bidi="ar-SA"/>
      </w:rPr>
    </w:lvl>
    <w:lvl w:ilvl="7" w:tplc="4380FDD2">
      <w:numFmt w:val="bullet"/>
      <w:lvlText w:val="•"/>
      <w:lvlJc w:val="left"/>
      <w:pPr>
        <w:ind w:left="2913" w:hanging="319"/>
      </w:pPr>
      <w:rPr>
        <w:rFonts w:hint="default"/>
        <w:lang w:val="en-US" w:eastAsia="en-US" w:bidi="ar-SA"/>
      </w:rPr>
    </w:lvl>
    <w:lvl w:ilvl="8" w:tplc="0DB684FC">
      <w:numFmt w:val="bullet"/>
      <w:lvlText w:val="•"/>
      <w:lvlJc w:val="left"/>
      <w:pPr>
        <w:ind w:left="3267" w:hanging="319"/>
      </w:pPr>
      <w:rPr>
        <w:rFonts w:hint="default"/>
        <w:lang w:val="en-US" w:eastAsia="en-US" w:bidi="ar-SA"/>
      </w:rPr>
    </w:lvl>
  </w:abstractNum>
  <w:abstractNum w:abstractNumId="2" w15:restartNumberingAfterBreak="0">
    <w:nsid w:val="19EA5BF7"/>
    <w:multiLevelType w:val="hybridMultilevel"/>
    <w:tmpl w:val="ADB6BAC8"/>
    <w:lvl w:ilvl="0" w:tplc="2946B146">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657A71C4">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E81ACE36">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87286E98">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339C4A8E">
      <w:numFmt w:val="bullet"/>
      <w:lvlText w:val="•"/>
      <w:lvlJc w:val="left"/>
      <w:pPr>
        <w:ind w:left="1300" w:hanging="360"/>
      </w:pPr>
      <w:rPr>
        <w:rFonts w:hint="default"/>
        <w:lang w:val="en-US" w:eastAsia="en-US" w:bidi="ar-SA"/>
      </w:rPr>
    </w:lvl>
    <w:lvl w:ilvl="5" w:tplc="A3F68798">
      <w:numFmt w:val="bullet"/>
      <w:lvlText w:val="•"/>
      <w:lvlJc w:val="left"/>
      <w:pPr>
        <w:ind w:left="2643" w:hanging="360"/>
      </w:pPr>
      <w:rPr>
        <w:rFonts w:hint="default"/>
        <w:lang w:val="en-US" w:eastAsia="en-US" w:bidi="ar-SA"/>
      </w:rPr>
    </w:lvl>
    <w:lvl w:ilvl="6" w:tplc="562AE97E">
      <w:numFmt w:val="bullet"/>
      <w:lvlText w:val="•"/>
      <w:lvlJc w:val="left"/>
      <w:pPr>
        <w:ind w:left="3986" w:hanging="360"/>
      </w:pPr>
      <w:rPr>
        <w:rFonts w:hint="default"/>
        <w:lang w:val="en-US" w:eastAsia="en-US" w:bidi="ar-SA"/>
      </w:rPr>
    </w:lvl>
    <w:lvl w:ilvl="7" w:tplc="4A9EFF88">
      <w:numFmt w:val="bullet"/>
      <w:lvlText w:val="•"/>
      <w:lvlJc w:val="left"/>
      <w:pPr>
        <w:ind w:left="5330" w:hanging="360"/>
      </w:pPr>
      <w:rPr>
        <w:rFonts w:hint="default"/>
        <w:lang w:val="en-US" w:eastAsia="en-US" w:bidi="ar-SA"/>
      </w:rPr>
    </w:lvl>
    <w:lvl w:ilvl="8" w:tplc="A0206584">
      <w:numFmt w:val="bullet"/>
      <w:lvlText w:val="•"/>
      <w:lvlJc w:val="left"/>
      <w:pPr>
        <w:ind w:left="6673" w:hanging="360"/>
      </w:pPr>
      <w:rPr>
        <w:rFonts w:hint="default"/>
        <w:lang w:val="en-US" w:eastAsia="en-US" w:bidi="ar-SA"/>
      </w:rPr>
    </w:lvl>
  </w:abstractNum>
  <w:abstractNum w:abstractNumId="3" w15:restartNumberingAfterBreak="0">
    <w:nsid w:val="1A137D34"/>
    <w:multiLevelType w:val="hybridMultilevel"/>
    <w:tmpl w:val="F1F021B0"/>
    <w:lvl w:ilvl="0" w:tplc="C71051EA">
      <w:numFmt w:val="bullet"/>
      <w:lvlText w:val="-"/>
      <w:lvlJc w:val="left"/>
      <w:pPr>
        <w:ind w:left="326" w:hanging="212"/>
      </w:pPr>
      <w:rPr>
        <w:rFonts w:ascii="Calibri" w:eastAsia="Calibri" w:hAnsi="Calibri" w:cs="Calibri" w:hint="default"/>
        <w:b/>
        <w:bCs/>
        <w:i w:val="0"/>
        <w:iCs w:val="0"/>
        <w:spacing w:val="0"/>
        <w:w w:val="138"/>
        <w:sz w:val="24"/>
        <w:szCs w:val="24"/>
        <w:lang w:val="en-US" w:eastAsia="en-US" w:bidi="ar-SA"/>
      </w:rPr>
    </w:lvl>
    <w:lvl w:ilvl="1" w:tplc="F1B438CC">
      <w:numFmt w:val="bullet"/>
      <w:lvlText w:val="•"/>
      <w:lvlJc w:val="left"/>
      <w:pPr>
        <w:ind w:left="652" w:hanging="212"/>
      </w:pPr>
      <w:rPr>
        <w:rFonts w:hint="default"/>
        <w:lang w:val="en-US" w:eastAsia="en-US" w:bidi="ar-SA"/>
      </w:rPr>
    </w:lvl>
    <w:lvl w:ilvl="2" w:tplc="5F12CC78">
      <w:numFmt w:val="bullet"/>
      <w:lvlText w:val="•"/>
      <w:lvlJc w:val="left"/>
      <w:pPr>
        <w:ind w:left="984" w:hanging="212"/>
      </w:pPr>
      <w:rPr>
        <w:rFonts w:hint="default"/>
        <w:lang w:val="en-US" w:eastAsia="en-US" w:bidi="ar-SA"/>
      </w:rPr>
    </w:lvl>
    <w:lvl w:ilvl="3" w:tplc="C69E20A4">
      <w:numFmt w:val="bullet"/>
      <w:lvlText w:val="•"/>
      <w:lvlJc w:val="left"/>
      <w:pPr>
        <w:ind w:left="1316" w:hanging="212"/>
      </w:pPr>
      <w:rPr>
        <w:rFonts w:hint="default"/>
        <w:lang w:val="en-US" w:eastAsia="en-US" w:bidi="ar-SA"/>
      </w:rPr>
    </w:lvl>
    <w:lvl w:ilvl="4" w:tplc="C0226B50">
      <w:numFmt w:val="bullet"/>
      <w:lvlText w:val="•"/>
      <w:lvlJc w:val="left"/>
      <w:pPr>
        <w:ind w:left="1648" w:hanging="212"/>
      </w:pPr>
      <w:rPr>
        <w:rFonts w:hint="default"/>
        <w:lang w:val="en-US" w:eastAsia="en-US" w:bidi="ar-SA"/>
      </w:rPr>
    </w:lvl>
    <w:lvl w:ilvl="5" w:tplc="44C6DC86">
      <w:numFmt w:val="bullet"/>
      <w:lvlText w:val="•"/>
      <w:lvlJc w:val="left"/>
      <w:pPr>
        <w:ind w:left="1980" w:hanging="212"/>
      </w:pPr>
      <w:rPr>
        <w:rFonts w:hint="default"/>
        <w:lang w:val="en-US" w:eastAsia="en-US" w:bidi="ar-SA"/>
      </w:rPr>
    </w:lvl>
    <w:lvl w:ilvl="6" w:tplc="BF48C406">
      <w:numFmt w:val="bullet"/>
      <w:lvlText w:val="•"/>
      <w:lvlJc w:val="left"/>
      <w:pPr>
        <w:ind w:left="2312" w:hanging="212"/>
      </w:pPr>
      <w:rPr>
        <w:rFonts w:hint="default"/>
        <w:lang w:val="en-US" w:eastAsia="en-US" w:bidi="ar-SA"/>
      </w:rPr>
    </w:lvl>
    <w:lvl w:ilvl="7" w:tplc="B78C0142">
      <w:numFmt w:val="bullet"/>
      <w:lvlText w:val="•"/>
      <w:lvlJc w:val="left"/>
      <w:pPr>
        <w:ind w:left="2644" w:hanging="212"/>
      </w:pPr>
      <w:rPr>
        <w:rFonts w:hint="default"/>
        <w:lang w:val="en-US" w:eastAsia="en-US" w:bidi="ar-SA"/>
      </w:rPr>
    </w:lvl>
    <w:lvl w:ilvl="8" w:tplc="7FBE0BBE">
      <w:numFmt w:val="bullet"/>
      <w:lvlText w:val="•"/>
      <w:lvlJc w:val="left"/>
      <w:pPr>
        <w:ind w:left="2976" w:hanging="212"/>
      </w:pPr>
      <w:rPr>
        <w:rFonts w:hint="default"/>
        <w:lang w:val="en-US" w:eastAsia="en-US" w:bidi="ar-SA"/>
      </w:rPr>
    </w:lvl>
  </w:abstractNum>
  <w:abstractNum w:abstractNumId="4" w15:restartNumberingAfterBreak="0">
    <w:nsid w:val="391524B8"/>
    <w:multiLevelType w:val="hybridMultilevel"/>
    <w:tmpl w:val="A4C00796"/>
    <w:lvl w:ilvl="0" w:tplc="4A90D65C">
      <w:start w:val="1"/>
      <w:numFmt w:val="upperLetter"/>
      <w:lvlText w:val="%1."/>
      <w:lvlJc w:val="left"/>
      <w:pPr>
        <w:ind w:left="561" w:hanging="248"/>
        <w:jc w:val="left"/>
      </w:pPr>
      <w:rPr>
        <w:rFonts w:ascii="Arial" w:eastAsia="Arial" w:hAnsi="Arial" w:cs="Arial" w:hint="default"/>
        <w:b w:val="0"/>
        <w:bCs w:val="0"/>
        <w:i w:val="0"/>
        <w:iCs w:val="0"/>
        <w:spacing w:val="-1"/>
        <w:w w:val="97"/>
        <w:sz w:val="22"/>
        <w:szCs w:val="22"/>
        <w:lang w:val="en-US" w:eastAsia="en-US" w:bidi="ar-SA"/>
      </w:rPr>
    </w:lvl>
    <w:lvl w:ilvl="1" w:tplc="3D0A0520">
      <w:start w:val="1"/>
      <w:numFmt w:val="decimal"/>
      <w:lvlText w:val="%2."/>
      <w:lvlJc w:val="left"/>
      <w:pPr>
        <w:ind w:left="932" w:hanging="165"/>
        <w:jc w:val="left"/>
      </w:pPr>
      <w:rPr>
        <w:rFonts w:ascii="Arial" w:eastAsia="Arial" w:hAnsi="Arial" w:cs="Arial" w:hint="default"/>
        <w:b w:val="0"/>
        <w:bCs w:val="0"/>
        <w:i w:val="0"/>
        <w:iCs w:val="0"/>
        <w:spacing w:val="-1"/>
        <w:w w:val="87"/>
        <w:sz w:val="20"/>
        <w:szCs w:val="20"/>
        <w:lang w:val="en-US" w:eastAsia="en-US" w:bidi="ar-SA"/>
      </w:rPr>
    </w:lvl>
    <w:lvl w:ilvl="2" w:tplc="106696D8">
      <w:numFmt w:val="bullet"/>
      <w:lvlText w:val="•"/>
      <w:lvlJc w:val="left"/>
      <w:pPr>
        <w:ind w:left="1080" w:hanging="165"/>
      </w:pPr>
      <w:rPr>
        <w:rFonts w:hint="default"/>
        <w:lang w:val="en-US" w:eastAsia="en-US" w:bidi="ar-SA"/>
      </w:rPr>
    </w:lvl>
    <w:lvl w:ilvl="3" w:tplc="552CD33E">
      <w:numFmt w:val="bullet"/>
      <w:lvlText w:val="•"/>
      <w:lvlJc w:val="left"/>
      <w:pPr>
        <w:ind w:left="2160" w:hanging="165"/>
      </w:pPr>
      <w:rPr>
        <w:rFonts w:hint="default"/>
        <w:lang w:val="en-US" w:eastAsia="en-US" w:bidi="ar-SA"/>
      </w:rPr>
    </w:lvl>
    <w:lvl w:ilvl="4" w:tplc="A0D2365A">
      <w:numFmt w:val="bullet"/>
      <w:lvlText w:val="•"/>
      <w:lvlJc w:val="left"/>
      <w:pPr>
        <w:ind w:left="3240" w:hanging="165"/>
      </w:pPr>
      <w:rPr>
        <w:rFonts w:hint="default"/>
        <w:lang w:val="en-US" w:eastAsia="en-US" w:bidi="ar-SA"/>
      </w:rPr>
    </w:lvl>
    <w:lvl w:ilvl="5" w:tplc="702841AA">
      <w:numFmt w:val="bullet"/>
      <w:lvlText w:val="•"/>
      <w:lvlJc w:val="left"/>
      <w:pPr>
        <w:ind w:left="4320" w:hanging="165"/>
      </w:pPr>
      <w:rPr>
        <w:rFonts w:hint="default"/>
        <w:lang w:val="en-US" w:eastAsia="en-US" w:bidi="ar-SA"/>
      </w:rPr>
    </w:lvl>
    <w:lvl w:ilvl="6" w:tplc="7CCAE7F0">
      <w:numFmt w:val="bullet"/>
      <w:lvlText w:val="•"/>
      <w:lvlJc w:val="left"/>
      <w:pPr>
        <w:ind w:left="5400" w:hanging="165"/>
      </w:pPr>
      <w:rPr>
        <w:rFonts w:hint="default"/>
        <w:lang w:val="en-US" w:eastAsia="en-US" w:bidi="ar-SA"/>
      </w:rPr>
    </w:lvl>
    <w:lvl w:ilvl="7" w:tplc="886E4654">
      <w:numFmt w:val="bullet"/>
      <w:lvlText w:val="•"/>
      <w:lvlJc w:val="left"/>
      <w:pPr>
        <w:ind w:left="6480" w:hanging="165"/>
      </w:pPr>
      <w:rPr>
        <w:rFonts w:hint="default"/>
        <w:lang w:val="en-US" w:eastAsia="en-US" w:bidi="ar-SA"/>
      </w:rPr>
    </w:lvl>
    <w:lvl w:ilvl="8" w:tplc="5BA655C2">
      <w:numFmt w:val="bullet"/>
      <w:lvlText w:val="•"/>
      <w:lvlJc w:val="left"/>
      <w:pPr>
        <w:ind w:left="7560" w:hanging="165"/>
      </w:pPr>
      <w:rPr>
        <w:rFonts w:hint="default"/>
        <w:lang w:val="en-US" w:eastAsia="en-US" w:bidi="ar-SA"/>
      </w:rPr>
    </w:lvl>
  </w:abstractNum>
  <w:abstractNum w:abstractNumId="5" w15:restartNumberingAfterBreak="0">
    <w:nsid w:val="428A5929"/>
    <w:multiLevelType w:val="hybridMultilevel"/>
    <w:tmpl w:val="A2BA3828"/>
    <w:lvl w:ilvl="0" w:tplc="E3E8C6EA">
      <w:start w:val="1"/>
      <w:numFmt w:val="upperLetter"/>
      <w:lvlText w:val="%1."/>
      <w:lvlJc w:val="left"/>
      <w:pPr>
        <w:ind w:left="930" w:hanging="361"/>
        <w:jc w:val="left"/>
      </w:pPr>
      <w:rPr>
        <w:rFonts w:hint="default"/>
        <w:spacing w:val="-1"/>
        <w:w w:val="95"/>
        <w:lang w:val="en-US" w:eastAsia="en-US" w:bidi="ar-SA"/>
      </w:rPr>
    </w:lvl>
    <w:lvl w:ilvl="1" w:tplc="A5E248AC">
      <w:numFmt w:val="bullet"/>
      <w:lvlText w:val="•"/>
      <w:lvlJc w:val="left"/>
      <w:pPr>
        <w:ind w:left="1006" w:hanging="363"/>
      </w:pPr>
      <w:rPr>
        <w:rFonts w:ascii="Arial" w:eastAsia="Arial" w:hAnsi="Arial" w:cs="Arial" w:hint="default"/>
        <w:spacing w:val="0"/>
        <w:w w:val="100"/>
        <w:lang w:val="en-US" w:eastAsia="en-US" w:bidi="ar-SA"/>
      </w:rPr>
    </w:lvl>
    <w:lvl w:ilvl="2" w:tplc="66006FE2">
      <w:numFmt w:val="bullet"/>
      <w:lvlText w:val="►"/>
      <w:lvlJc w:val="left"/>
      <w:pPr>
        <w:ind w:left="1397" w:hanging="378"/>
      </w:pPr>
      <w:rPr>
        <w:rFonts w:ascii="Arial" w:eastAsia="Arial" w:hAnsi="Arial" w:cs="Arial" w:hint="default"/>
        <w:spacing w:val="0"/>
        <w:w w:val="88"/>
        <w:lang w:val="en-US" w:eastAsia="en-US" w:bidi="ar-SA"/>
      </w:rPr>
    </w:lvl>
    <w:lvl w:ilvl="3" w:tplc="BD0E4AF2">
      <w:numFmt w:val="bullet"/>
      <w:lvlText w:val="-"/>
      <w:lvlJc w:val="left"/>
      <w:pPr>
        <w:ind w:left="2154" w:hanging="378"/>
      </w:pPr>
      <w:rPr>
        <w:rFonts w:ascii="Arial" w:eastAsia="Arial" w:hAnsi="Arial" w:cs="Arial" w:hint="default"/>
        <w:spacing w:val="0"/>
        <w:w w:val="102"/>
        <w:lang w:val="en-US" w:eastAsia="en-US" w:bidi="ar-SA"/>
      </w:rPr>
    </w:lvl>
    <w:lvl w:ilvl="4" w:tplc="98825564">
      <w:numFmt w:val="bullet"/>
      <w:lvlText w:val="•"/>
      <w:lvlJc w:val="left"/>
      <w:pPr>
        <w:ind w:left="1140" w:hanging="378"/>
      </w:pPr>
      <w:rPr>
        <w:rFonts w:hint="default"/>
        <w:lang w:val="en-US" w:eastAsia="en-US" w:bidi="ar-SA"/>
      </w:rPr>
    </w:lvl>
    <w:lvl w:ilvl="5" w:tplc="3DA2F820">
      <w:numFmt w:val="bullet"/>
      <w:lvlText w:val="•"/>
      <w:lvlJc w:val="left"/>
      <w:pPr>
        <w:ind w:left="1340" w:hanging="378"/>
      </w:pPr>
      <w:rPr>
        <w:rFonts w:hint="default"/>
        <w:lang w:val="en-US" w:eastAsia="en-US" w:bidi="ar-SA"/>
      </w:rPr>
    </w:lvl>
    <w:lvl w:ilvl="6" w:tplc="880249D2">
      <w:numFmt w:val="bullet"/>
      <w:lvlText w:val="•"/>
      <w:lvlJc w:val="left"/>
      <w:pPr>
        <w:ind w:left="1360" w:hanging="378"/>
      </w:pPr>
      <w:rPr>
        <w:rFonts w:hint="default"/>
        <w:lang w:val="en-US" w:eastAsia="en-US" w:bidi="ar-SA"/>
      </w:rPr>
    </w:lvl>
    <w:lvl w:ilvl="7" w:tplc="5F9A1916">
      <w:numFmt w:val="bullet"/>
      <w:lvlText w:val="•"/>
      <w:lvlJc w:val="left"/>
      <w:pPr>
        <w:ind w:left="1380" w:hanging="378"/>
      </w:pPr>
      <w:rPr>
        <w:rFonts w:hint="default"/>
        <w:lang w:val="en-US" w:eastAsia="en-US" w:bidi="ar-SA"/>
      </w:rPr>
    </w:lvl>
    <w:lvl w:ilvl="8" w:tplc="D9D0A9B2">
      <w:numFmt w:val="bullet"/>
      <w:lvlText w:val="•"/>
      <w:lvlJc w:val="left"/>
      <w:pPr>
        <w:ind w:left="1400" w:hanging="378"/>
      </w:pPr>
      <w:rPr>
        <w:rFonts w:hint="default"/>
        <w:lang w:val="en-US" w:eastAsia="en-US" w:bidi="ar-SA"/>
      </w:rPr>
    </w:lvl>
  </w:abstractNum>
  <w:abstractNum w:abstractNumId="6" w15:restartNumberingAfterBreak="0">
    <w:nsid w:val="44500554"/>
    <w:multiLevelType w:val="hybridMultilevel"/>
    <w:tmpl w:val="1030514C"/>
    <w:lvl w:ilvl="0" w:tplc="2D126968">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1D7A2788">
      <w:numFmt w:val="bullet"/>
      <w:lvlText w:val="•"/>
      <w:lvlJc w:val="left"/>
      <w:pPr>
        <w:ind w:left="1584" w:hanging="360"/>
      </w:pPr>
      <w:rPr>
        <w:rFonts w:hint="default"/>
        <w:lang w:val="en-US" w:eastAsia="en-US" w:bidi="ar-SA"/>
      </w:rPr>
    </w:lvl>
    <w:lvl w:ilvl="2" w:tplc="CEB8083A">
      <w:numFmt w:val="bullet"/>
      <w:lvlText w:val="•"/>
      <w:lvlJc w:val="left"/>
      <w:pPr>
        <w:ind w:left="2448" w:hanging="360"/>
      </w:pPr>
      <w:rPr>
        <w:rFonts w:hint="default"/>
        <w:lang w:val="en-US" w:eastAsia="en-US" w:bidi="ar-SA"/>
      </w:rPr>
    </w:lvl>
    <w:lvl w:ilvl="3" w:tplc="F6944EE6">
      <w:numFmt w:val="bullet"/>
      <w:lvlText w:val="•"/>
      <w:lvlJc w:val="left"/>
      <w:pPr>
        <w:ind w:left="3312" w:hanging="360"/>
      </w:pPr>
      <w:rPr>
        <w:rFonts w:hint="default"/>
        <w:lang w:val="en-US" w:eastAsia="en-US" w:bidi="ar-SA"/>
      </w:rPr>
    </w:lvl>
    <w:lvl w:ilvl="4" w:tplc="6512F03E">
      <w:numFmt w:val="bullet"/>
      <w:lvlText w:val="•"/>
      <w:lvlJc w:val="left"/>
      <w:pPr>
        <w:ind w:left="4176" w:hanging="360"/>
      </w:pPr>
      <w:rPr>
        <w:rFonts w:hint="default"/>
        <w:lang w:val="en-US" w:eastAsia="en-US" w:bidi="ar-SA"/>
      </w:rPr>
    </w:lvl>
    <w:lvl w:ilvl="5" w:tplc="3544FBE0">
      <w:numFmt w:val="bullet"/>
      <w:lvlText w:val="•"/>
      <w:lvlJc w:val="left"/>
      <w:pPr>
        <w:ind w:left="5040" w:hanging="360"/>
      </w:pPr>
      <w:rPr>
        <w:rFonts w:hint="default"/>
        <w:lang w:val="en-US" w:eastAsia="en-US" w:bidi="ar-SA"/>
      </w:rPr>
    </w:lvl>
    <w:lvl w:ilvl="6" w:tplc="44FC06BA">
      <w:numFmt w:val="bullet"/>
      <w:lvlText w:val="•"/>
      <w:lvlJc w:val="left"/>
      <w:pPr>
        <w:ind w:left="5904" w:hanging="360"/>
      </w:pPr>
      <w:rPr>
        <w:rFonts w:hint="default"/>
        <w:lang w:val="en-US" w:eastAsia="en-US" w:bidi="ar-SA"/>
      </w:rPr>
    </w:lvl>
    <w:lvl w:ilvl="7" w:tplc="66BC98B4">
      <w:numFmt w:val="bullet"/>
      <w:lvlText w:val="•"/>
      <w:lvlJc w:val="left"/>
      <w:pPr>
        <w:ind w:left="6768" w:hanging="360"/>
      </w:pPr>
      <w:rPr>
        <w:rFonts w:hint="default"/>
        <w:lang w:val="en-US" w:eastAsia="en-US" w:bidi="ar-SA"/>
      </w:rPr>
    </w:lvl>
    <w:lvl w:ilvl="8" w:tplc="DF7A07F8">
      <w:numFmt w:val="bullet"/>
      <w:lvlText w:val="•"/>
      <w:lvlJc w:val="left"/>
      <w:pPr>
        <w:ind w:left="7632" w:hanging="360"/>
      </w:pPr>
      <w:rPr>
        <w:rFonts w:hint="default"/>
        <w:lang w:val="en-US" w:eastAsia="en-US" w:bidi="ar-SA"/>
      </w:rPr>
    </w:lvl>
  </w:abstractNum>
  <w:abstractNum w:abstractNumId="7" w15:restartNumberingAfterBreak="0">
    <w:nsid w:val="55EA4B03"/>
    <w:multiLevelType w:val="hybridMultilevel"/>
    <w:tmpl w:val="E40076F0"/>
    <w:lvl w:ilvl="0" w:tplc="5BAAE278">
      <w:numFmt w:val="bullet"/>
      <w:lvlText w:val="-"/>
      <w:lvlJc w:val="left"/>
      <w:pPr>
        <w:ind w:left="401" w:hanging="321"/>
      </w:pPr>
      <w:rPr>
        <w:rFonts w:ascii="Arial" w:eastAsia="Arial" w:hAnsi="Arial" w:cs="Arial" w:hint="default"/>
        <w:b w:val="0"/>
        <w:bCs w:val="0"/>
        <w:i w:val="0"/>
        <w:iCs w:val="0"/>
        <w:spacing w:val="0"/>
        <w:w w:val="110"/>
        <w:sz w:val="27"/>
        <w:szCs w:val="27"/>
        <w:lang w:val="en-US" w:eastAsia="en-US" w:bidi="ar-SA"/>
      </w:rPr>
    </w:lvl>
    <w:lvl w:ilvl="1" w:tplc="D3A02B1A">
      <w:numFmt w:val="bullet"/>
      <w:lvlText w:val="•"/>
      <w:lvlJc w:val="left"/>
      <w:pPr>
        <w:ind w:left="757" w:hanging="321"/>
      </w:pPr>
      <w:rPr>
        <w:rFonts w:hint="default"/>
        <w:lang w:val="en-US" w:eastAsia="en-US" w:bidi="ar-SA"/>
      </w:rPr>
    </w:lvl>
    <w:lvl w:ilvl="2" w:tplc="FE58FCC4">
      <w:numFmt w:val="bullet"/>
      <w:lvlText w:val="•"/>
      <w:lvlJc w:val="left"/>
      <w:pPr>
        <w:ind w:left="1114" w:hanging="321"/>
      </w:pPr>
      <w:rPr>
        <w:rFonts w:hint="default"/>
        <w:lang w:val="en-US" w:eastAsia="en-US" w:bidi="ar-SA"/>
      </w:rPr>
    </w:lvl>
    <w:lvl w:ilvl="3" w:tplc="933CFA5E">
      <w:numFmt w:val="bullet"/>
      <w:lvlText w:val="•"/>
      <w:lvlJc w:val="left"/>
      <w:pPr>
        <w:ind w:left="1472" w:hanging="321"/>
      </w:pPr>
      <w:rPr>
        <w:rFonts w:hint="default"/>
        <w:lang w:val="en-US" w:eastAsia="en-US" w:bidi="ar-SA"/>
      </w:rPr>
    </w:lvl>
    <w:lvl w:ilvl="4" w:tplc="A67A105C">
      <w:numFmt w:val="bullet"/>
      <w:lvlText w:val="•"/>
      <w:lvlJc w:val="left"/>
      <w:pPr>
        <w:ind w:left="1829" w:hanging="321"/>
      </w:pPr>
      <w:rPr>
        <w:rFonts w:hint="default"/>
        <w:lang w:val="en-US" w:eastAsia="en-US" w:bidi="ar-SA"/>
      </w:rPr>
    </w:lvl>
    <w:lvl w:ilvl="5" w:tplc="F828E1B8">
      <w:numFmt w:val="bullet"/>
      <w:lvlText w:val="•"/>
      <w:lvlJc w:val="left"/>
      <w:pPr>
        <w:ind w:left="2187" w:hanging="321"/>
      </w:pPr>
      <w:rPr>
        <w:rFonts w:hint="default"/>
        <w:lang w:val="en-US" w:eastAsia="en-US" w:bidi="ar-SA"/>
      </w:rPr>
    </w:lvl>
    <w:lvl w:ilvl="6" w:tplc="F7AAC208">
      <w:numFmt w:val="bullet"/>
      <w:lvlText w:val="•"/>
      <w:lvlJc w:val="left"/>
      <w:pPr>
        <w:ind w:left="2544" w:hanging="321"/>
      </w:pPr>
      <w:rPr>
        <w:rFonts w:hint="default"/>
        <w:lang w:val="en-US" w:eastAsia="en-US" w:bidi="ar-SA"/>
      </w:rPr>
    </w:lvl>
    <w:lvl w:ilvl="7" w:tplc="217AB8F4">
      <w:numFmt w:val="bullet"/>
      <w:lvlText w:val="•"/>
      <w:lvlJc w:val="left"/>
      <w:pPr>
        <w:ind w:left="2901" w:hanging="321"/>
      </w:pPr>
      <w:rPr>
        <w:rFonts w:hint="default"/>
        <w:lang w:val="en-US" w:eastAsia="en-US" w:bidi="ar-SA"/>
      </w:rPr>
    </w:lvl>
    <w:lvl w:ilvl="8" w:tplc="E55220F8">
      <w:numFmt w:val="bullet"/>
      <w:lvlText w:val="•"/>
      <w:lvlJc w:val="left"/>
      <w:pPr>
        <w:ind w:left="3259" w:hanging="321"/>
      </w:pPr>
      <w:rPr>
        <w:rFonts w:hint="default"/>
        <w:lang w:val="en-US" w:eastAsia="en-US" w:bidi="ar-SA"/>
      </w:rPr>
    </w:lvl>
  </w:abstractNum>
  <w:abstractNum w:abstractNumId="8" w15:restartNumberingAfterBreak="0">
    <w:nsid w:val="58D07DB9"/>
    <w:multiLevelType w:val="hybridMultilevel"/>
    <w:tmpl w:val="0D98D300"/>
    <w:lvl w:ilvl="0" w:tplc="3D5E8DAE">
      <w:numFmt w:val="bullet"/>
      <w:lvlText w:val="-"/>
      <w:lvlJc w:val="left"/>
      <w:pPr>
        <w:ind w:left="385" w:hanging="365"/>
      </w:pPr>
      <w:rPr>
        <w:rFonts w:ascii="Arial" w:eastAsia="Arial" w:hAnsi="Arial" w:cs="Arial" w:hint="default"/>
        <w:spacing w:val="0"/>
        <w:w w:val="103"/>
        <w:lang w:val="en-US" w:eastAsia="en-US" w:bidi="ar-SA"/>
      </w:rPr>
    </w:lvl>
    <w:lvl w:ilvl="1" w:tplc="CD0607F4">
      <w:numFmt w:val="bullet"/>
      <w:lvlText w:val="•"/>
      <w:lvlJc w:val="left"/>
      <w:pPr>
        <w:ind w:left="738" w:hanging="365"/>
      </w:pPr>
      <w:rPr>
        <w:rFonts w:hint="default"/>
        <w:lang w:val="en-US" w:eastAsia="en-US" w:bidi="ar-SA"/>
      </w:rPr>
    </w:lvl>
    <w:lvl w:ilvl="2" w:tplc="88989C86">
      <w:numFmt w:val="bullet"/>
      <w:lvlText w:val="•"/>
      <w:lvlJc w:val="left"/>
      <w:pPr>
        <w:ind w:left="1097" w:hanging="365"/>
      </w:pPr>
      <w:rPr>
        <w:rFonts w:hint="default"/>
        <w:lang w:val="en-US" w:eastAsia="en-US" w:bidi="ar-SA"/>
      </w:rPr>
    </w:lvl>
    <w:lvl w:ilvl="3" w:tplc="59324408">
      <w:numFmt w:val="bullet"/>
      <w:lvlText w:val="•"/>
      <w:lvlJc w:val="left"/>
      <w:pPr>
        <w:ind w:left="1456" w:hanging="365"/>
      </w:pPr>
      <w:rPr>
        <w:rFonts w:hint="default"/>
        <w:lang w:val="en-US" w:eastAsia="en-US" w:bidi="ar-SA"/>
      </w:rPr>
    </w:lvl>
    <w:lvl w:ilvl="4" w:tplc="5A981254">
      <w:numFmt w:val="bullet"/>
      <w:lvlText w:val="•"/>
      <w:lvlJc w:val="left"/>
      <w:pPr>
        <w:ind w:left="1815" w:hanging="365"/>
      </w:pPr>
      <w:rPr>
        <w:rFonts w:hint="default"/>
        <w:lang w:val="en-US" w:eastAsia="en-US" w:bidi="ar-SA"/>
      </w:rPr>
    </w:lvl>
    <w:lvl w:ilvl="5" w:tplc="A2867A70">
      <w:numFmt w:val="bullet"/>
      <w:lvlText w:val="•"/>
      <w:lvlJc w:val="left"/>
      <w:pPr>
        <w:ind w:left="2174" w:hanging="365"/>
      </w:pPr>
      <w:rPr>
        <w:rFonts w:hint="default"/>
        <w:lang w:val="en-US" w:eastAsia="en-US" w:bidi="ar-SA"/>
      </w:rPr>
    </w:lvl>
    <w:lvl w:ilvl="6" w:tplc="B3C88818">
      <w:numFmt w:val="bullet"/>
      <w:lvlText w:val="•"/>
      <w:lvlJc w:val="left"/>
      <w:pPr>
        <w:ind w:left="2533" w:hanging="365"/>
      </w:pPr>
      <w:rPr>
        <w:rFonts w:hint="default"/>
        <w:lang w:val="en-US" w:eastAsia="en-US" w:bidi="ar-SA"/>
      </w:rPr>
    </w:lvl>
    <w:lvl w:ilvl="7" w:tplc="741CE9D2">
      <w:numFmt w:val="bullet"/>
      <w:lvlText w:val="•"/>
      <w:lvlJc w:val="left"/>
      <w:pPr>
        <w:ind w:left="2892" w:hanging="365"/>
      </w:pPr>
      <w:rPr>
        <w:rFonts w:hint="default"/>
        <w:lang w:val="en-US" w:eastAsia="en-US" w:bidi="ar-SA"/>
      </w:rPr>
    </w:lvl>
    <w:lvl w:ilvl="8" w:tplc="9C48F1B2">
      <w:numFmt w:val="bullet"/>
      <w:lvlText w:val="•"/>
      <w:lvlJc w:val="left"/>
      <w:pPr>
        <w:ind w:left="3251" w:hanging="365"/>
      </w:pPr>
      <w:rPr>
        <w:rFonts w:hint="default"/>
        <w:lang w:val="en-US" w:eastAsia="en-US" w:bidi="ar-SA"/>
      </w:rPr>
    </w:lvl>
  </w:abstractNum>
  <w:abstractNum w:abstractNumId="9" w15:restartNumberingAfterBreak="0">
    <w:nsid w:val="61B4766F"/>
    <w:multiLevelType w:val="hybridMultilevel"/>
    <w:tmpl w:val="83BC391A"/>
    <w:lvl w:ilvl="0" w:tplc="F4C4C206">
      <w:numFmt w:val="bullet"/>
      <w:lvlText w:val="-"/>
      <w:lvlJc w:val="left"/>
      <w:pPr>
        <w:ind w:left="334" w:hanging="203"/>
      </w:pPr>
      <w:rPr>
        <w:rFonts w:ascii="Arial" w:eastAsia="Arial" w:hAnsi="Arial" w:cs="Arial" w:hint="default"/>
        <w:b w:val="0"/>
        <w:bCs w:val="0"/>
        <w:i w:val="0"/>
        <w:iCs w:val="0"/>
        <w:spacing w:val="0"/>
        <w:w w:val="101"/>
        <w:sz w:val="22"/>
        <w:szCs w:val="22"/>
        <w:lang w:val="en-US" w:eastAsia="en-US" w:bidi="ar-SA"/>
      </w:rPr>
    </w:lvl>
    <w:lvl w:ilvl="1" w:tplc="F22E5B54">
      <w:numFmt w:val="bullet"/>
      <w:lvlText w:val="•"/>
      <w:lvlJc w:val="left"/>
      <w:pPr>
        <w:ind w:left="702" w:hanging="203"/>
      </w:pPr>
      <w:rPr>
        <w:rFonts w:hint="default"/>
        <w:lang w:val="en-US" w:eastAsia="en-US" w:bidi="ar-SA"/>
      </w:rPr>
    </w:lvl>
    <w:lvl w:ilvl="2" w:tplc="17BE1A86">
      <w:numFmt w:val="bullet"/>
      <w:lvlText w:val="•"/>
      <w:lvlJc w:val="left"/>
      <w:pPr>
        <w:ind w:left="1065" w:hanging="203"/>
      </w:pPr>
      <w:rPr>
        <w:rFonts w:hint="default"/>
        <w:lang w:val="en-US" w:eastAsia="en-US" w:bidi="ar-SA"/>
      </w:rPr>
    </w:lvl>
    <w:lvl w:ilvl="3" w:tplc="E1E8070E">
      <w:numFmt w:val="bullet"/>
      <w:lvlText w:val="•"/>
      <w:lvlJc w:val="left"/>
      <w:pPr>
        <w:ind w:left="1428" w:hanging="203"/>
      </w:pPr>
      <w:rPr>
        <w:rFonts w:hint="default"/>
        <w:lang w:val="en-US" w:eastAsia="en-US" w:bidi="ar-SA"/>
      </w:rPr>
    </w:lvl>
    <w:lvl w:ilvl="4" w:tplc="E4FC4426">
      <w:numFmt w:val="bullet"/>
      <w:lvlText w:val="•"/>
      <w:lvlJc w:val="left"/>
      <w:pPr>
        <w:ind w:left="1791" w:hanging="203"/>
      </w:pPr>
      <w:rPr>
        <w:rFonts w:hint="default"/>
        <w:lang w:val="en-US" w:eastAsia="en-US" w:bidi="ar-SA"/>
      </w:rPr>
    </w:lvl>
    <w:lvl w:ilvl="5" w:tplc="CB96D0EE">
      <w:numFmt w:val="bullet"/>
      <w:lvlText w:val="•"/>
      <w:lvlJc w:val="left"/>
      <w:pPr>
        <w:ind w:left="2154" w:hanging="203"/>
      </w:pPr>
      <w:rPr>
        <w:rFonts w:hint="default"/>
        <w:lang w:val="en-US" w:eastAsia="en-US" w:bidi="ar-SA"/>
      </w:rPr>
    </w:lvl>
    <w:lvl w:ilvl="6" w:tplc="CA9A21EE">
      <w:numFmt w:val="bullet"/>
      <w:lvlText w:val="•"/>
      <w:lvlJc w:val="left"/>
      <w:pPr>
        <w:ind w:left="2517" w:hanging="203"/>
      </w:pPr>
      <w:rPr>
        <w:rFonts w:hint="default"/>
        <w:lang w:val="en-US" w:eastAsia="en-US" w:bidi="ar-SA"/>
      </w:rPr>
    </w:lvl>
    <w:lvl w:ilvl="7" w:tplc="3318A41A">
      <w:numFmt w:val="bullet"/>
      <w:lvlText w:val="•"/>
      <w:lvlJc w:val="left"/>
      <w:pPr>
        <w:ind w:left="2880" w:hanging="203"/>
      </w:pPr>
      <w:rPr>
        <w:rFonts w:hint="default"/>
        <w:lang w:val="en-US" w:eastAsia="en-US" w:bidi="ar-SA"/>
      </w:rPr>
    </w:lvl>
    <w:lvl w:ilvl="8" w:tplc="E1CC0296">
      <w:numFmt w:val="bullet"/>
      <w:lvlText w:val="•"/>
      <w:lvlJc w:val="left"/>
      <w:pPr>
        <w:ind w:left="3243" w:hanging="203"/>
      </w:pPr>
      <w:rPr>
        <w:rFonts w:hint="default"/>
        <w:lang w:val="en-US" w:eastAsia="en-US" w:bidi="ar-SA"/>
      </w:rPr>
    </w:lvl>
  </w:abstractNum>
  <w:num w:numId="1" w16cid:durableId="426774311">
    <w:abstractNumId w:val="6"/>
  </w:num>
  <w:num w:numId="2" w16cid:durableId="2097896380">
    <w:abstractNumId w:val="3"/>
  </w:num>
  <w:num w:numId="3" w16cid:durableId="95100265">
    <w:abstractNumId w:val="2"/>
  </w:num>
  <w:num w:numId="4" w16cid:durableId="259457036">
    <w:abstractNumId w:val="4"/>
  </w:num>
  <w:num w:numId="5" w16cid:durableId="2125346050">
    <w:abstractNumId w:val="5"/>
  </w:num>
  <w:num w:numId="6" w16cid:durableId="2074111686">
    <w:abstractNumId w:val="9"/>
  </w:num>
  <w:num w:numId="7" w16cid:durableId="1162434219">
    <w:abstractNumId w:val="8"/>
  </w:num>
  <w:num w:numId="8" w16cid:durableId="1048065538">
    <w:abstractNumId w:val="7"/>
  </w:num>
  <w:num w:numId="9" w16cid:durableId="1187794074">
    <w:abstractNumId w:val="1"/>
  </w:num>
  <w:num w:numId="10" w16cid:durableId="14748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57082"/>
    <w:rsid w:val="000044B4"/>
    <w:rsid w:val="002232F6"/>
    <w:rsid w:val="00257082"/>
    <w:rsid w:val="00635F31"/>
    <w:rsid w:val="008E69B2"/>
    <w:rsid w:val="00932B0C"/>
    <w:rsid w:val="009F5B1A"/>
    <w:rsid w:val="00BD44FC"/>
    <w:rsid w:val="00C257CF"/>
    <w:rsid w:val="00C36832"/>
    <w:rsid w:val="00D5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4769A"/>
  <w15:docId w15:val="{2DB338F3-56ED-46B0-88EA-0090A370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7"/>
    </w:pPr>
  </w:style>
  <w:style w:type="numbering" w:customStyle="1" w:styleId="NoList1">
    <w:name w:val="No List1"/>
    <w:next w:val="NoList"/>
    <w:uiPriority w:val="99"/>
    <w:semiHidden/>
    <w:unhideWhenUsed/>
    <w:rsid w:val="000044B4"/>
  </w:style>
  <w:style w:type="paragraph" w:styleId="Title">
    <w:name w:val="Title"/>
    <w:basedOn w:val="Normal"/>
    <w:link w:val="TitleChar"/>
    <w:uiPriority w:val="10"/>
    <w:qFormat/>
    <w:rsid w:val="000044B4"/>
    <w:pPr>
      <w:spacing w:before="95"/>
      <w:ind w:left="401"/>
    </w:pPr>
    <w:rPr>
      <w:rFonts w:ascii="Arial" w:eastAsia="Arial" w:hAnsi="Arial" w:cs="Arial"/>
      <w:b/>
      <w:bCs/>
      <w:sz w:val="50"/>
      <w:szCs w:val="50"/>
    </w:rPr>
  </w:style>
  <w:style w:type="character" w:customStyle="1" w:styleId="TitleChar">
    <w:name w:val="Title Char"/>
    <w:basedOn w:val="DefaultParagraphFont"/>
    <w:link w:val="Title"/>
    <w:uiPriority w:val="10"/>
    <w:rsid w:val="000044B4"/>
    <w:rPr>
      <w:rFonts w:ascii="Arial" w:eastAsia="Arial" w:hAnsi="Arial" w:cs="Arial"/>
      <w:b/>
      <w:bCs/>
      <w:sz w:val="50"/>
      <w:szCs w:val="50"/>
    </w:rPr>
  </w:style>
  <w:style w:type="paragraph" w:styleId="Header">
    <w:name w:val="header"/>
    <w:basedOn w:val="Normal"/>
    <w:link w:val="HeaderChar"/>
    <w:uiPriority w:val="99"/>
    <w:unhideWhenUsed/>
    <w:rsid w:val="000044B4"/>
    <w:pPr>
      <w:tabs>
        <w:tab w:val="center" w:pos="4680"/>
        <w:tab w:val="right" w:pos="9360"/>
      </w:tabs>
    </w:pPr>
  </w:style>
  <w:style w:type="character" w:customStyle="1" w:styleId="HeaderChar">
    <w:name w:val="Header Char"/>
    <w:basedOn w:val="DefaultParagraphFont"/>
    <w:link w:val="Header"/>
    <w:uiPriority w:val="99"/>
    <w:rsid w:val="000044B4"/>
    <w:rPr>
      <w:rFonts w:ascii="Calibri" w:eastAsia="Calibri" w:hAnsi="Calibri" w:cs="Calibri"/>
    </w:rPr>
  </w:style>
  <w:style w:type="paragraph" w:styleId="Footer">
    <w:name w:val="footer"/>
    <w:basedOn w:val="Normal"/>
    <w:link w:val="FooterChar"/>
    <w:uiPriority w:val="99"/>
    <w:unhideWhenUsed/>
    <w:rsid w:val="000044B4"/>
    <w:pPr>
      <w:tabs>
        <w:tab w:val="center" w:pos="4680"/>
        <w:tab w:val="right" w:pos="9360"/>
      </w:tabs>
    </w:pPr>
  </w:style>
  <w:style w:type="character" w:customStyle="1" w:styleId="FooterChar">
    <w:name w:val="Footer Char"/>
    <w:basedOn w:val="DefaultParagraphFont"/>
    <w:link w:val="Footer"/>
    <w:uiPriority w:val="99"/>
    <w:rsid w:val="000044B4"/>
    <w:rPr>
      <w:rFonts w:ascii="Calibri" w:eastAsia="Calibri" w:hAnsi="Calibri" w:cs="Calibri"/>
    </w:rPr>
  </w:style>
  <w:style w:type="paragraph" w:customStyle="1" w:styleId="BasicParagraph">
    <w:name w:val="[Basic Paragraph]"/>
    <w:basedOn w:val="Normal"/>
    <w:uiPriority w:val="99"/>
    <w:rsid w:val="00BD44FC"/>
    <w:pPr>
      <w:widowControl/>
      <w:adjustRightInd w:val="0"/>
      <w:spacing w:line="288" w:lineRule="auto"/>
      <w:textAlignment w:val="center"/>
    </w:pPr>
    <w:rPr>
      <w:rFonts w:ascii="Minion Pro" w:eastAsia="Corbel" w:hAnsi="Minion Pro" w:cs="Minion Pro"/>
      <w:color w:val="000000"/>
      <w:sz w:val="24"/>
      <w:szCs w:val="24"/>
    </w:rPr>
  </w:style>
  <w:style w:type="table" w:styleId="PlainTable4">
    <w:name w:val="Plain Table 4"/>
    <w:basedOn w:val="TableNormal"/>
    <w:uiPriority w:val="44"/>
    <w:rsid w:val="00BD44FC"/>
    <w:pPr>
      <w:widowControl/>
      <w:autoSpaceDE/>
      <w:autoSpaceDN/>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D44F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D4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3.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4DA1891C34DA6A930339926700394"/>
        <w:category>
          <w:name w:val="General"/>
          <w:gallery w:val="placeholder"/>
        </w:category>
        <w:types>
          <w:type w:val="bbPlcHdr"/>
        </w:types>
        <w:behaviors>
          <w:behavior w:val="content"/>
        </w:behaviors>
        <w:guid w:val="{E2DC8CE0-514F-40F8-A48F-D1401328E967}"/>
      </w:docPartPr>
      <w:docPartBody>
        <w:p w:rsidR="006F0AB2" w:rsidRDefault="0016013B" w:rsidP="0016013B">
          <w:pPr>
            <w:pStyle w:val="CD94DA1891C34DA6A930339926700394"/>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altName w:val="Calibri"/>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3B"/>
    <w:rsid w:val="0016013B"/>
    <w:rsid w:val="002232F6"/>
    <w:rsid w:val="006F0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B5BF4ED49A402C938717EB2DBD1A1E">
    <w:name w:val="48B5BF4ED49A402C938717EB2DBD1A1E"/>
    <w:rsid w:val="0016013B"/>
  </w:style>
  <w:style w:type="character" w:styleId="PlaceholderText">
    <w:name w:val="Placeholder Text"/>
    <w:basedOn w:val="DefaultParagraphFont"/>
    <w:uiPriority w:val="99"/>
    <w:semiHidden/>
    <w:rsid w:val="0016013B"/>
    <w:rPr>
      <w:color w:val="808080"/>
    </w:rPr>
  </w:style>
  <w:style w:type="paragraph" w:customStyle="1" w:styleId="CD94DA1891C34DA6A930339926700394">
    <w:name w:val="CD94DA1891C34DA6A930339926700394"/>
    <w:rsid w:val="00160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B62C7-CF15-47EA-8100-0CAFBE69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3353</Words>
  <Characters>19118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2026-04-21T21:06:00Z</dcterms:created>
  <dcterms:modified xsi:type="dcterms:W3CDTF">2026-04-21T21:06:00Z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2025-05-05T00:00:00Z</vt:filetime>
  </property>
  <property fmtid="{D5CDD505-2E9C-101B-9397-08002B2CF9AE}" pid="3" name="Creator">
    <vt:lpwstr>Microsoft® Word for Microsoft 365</vt:lpwstr>
  </property>
  <property fmtid="{D5CDD505-2E9C-101B-9397-08002B2CF9AE}" pid="4" name="LastSaved">
    <vt:filetime>2026-03-27T00:00:00Z</vt:filetime>
  </property>
  <property fmtid="{D5CDD505-2E9C-101B-9397-08002B2CF9AE}" pid="5" name="Producer">
    <vt:lpwstr>Microsoft® Word for Microsoft 365</vt:lpwstr>
  </property>
</Properties>
</file>