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PlainTable4"/>
        <w:tblW w:w="9990" w:type="dxa"/>
        <w:tblLayout w:type="fixed"/>
        <w:tblLook w:val="04A0" w:firstRow="1" w:lastRow="0" w:firstColumn="1" w:lastColumn="0" w:noHBand="0" w:noVBand="1"/>
      </w:tblPr>
      <w:tblGrid>
        <w:gridCol w:w="1800"/>
        <w:gridCol w:w="2160"/>
        <w:gridCol w:w="908"/>
        <w:gridCol w:w="2242"/>
        <w:gridCol w:w="2880"/>
      </w:tblGrid>
      <w:tr w:rsidR="007E1044" w:rsidRPr="007E1044" w14:paraId="6752875E" w14:textId="77777777" w:rsidTr="009A3C8F">
        <w:trPr>
          <w:cnfStyle w:val="100000000000" w:firstRow="1" w:lastRow="0" w:firstColumn="0" w:lastColumn="0" w:oddVBand="0" w:evenVBand="0" w:oddHBand="0" w:evenHBand="0" w:firstRowFirstColumn="0" w:firstRowLastColumn="0" w:lastRowFirstColumn="0" w:lastRowLastColumn="0"/>
          <w:trHeight w:val="1077"/>
        </w:trPr>
        <w:tc>
          <w:tcPr>
            <w:cnfStyle w:val="001000000000" w:firstRow="0" w:lastRow="0" w:firstColumn="1" w:lastColumn="0" w:oddVBand="0" w:evenVBand="0" w:oddHBand="0" w:evenHBand="0" w:firstRowFirstColumn="0" w:firstRowLastColumn="0" w:lastRowFirstColumn="0" w:lastRowLastColumn="0"/>
            <w:tcW w:w="4868" w:type="dxa"/>
            <w:gridSpan w:val="3"/>
          </w:tcPr>
          <w:p w14:paraId="7FDF6F10" w14:textId="77777777" w:rsidR="007E1044" w:rsidRPr="007E1044" w:rsidRDefault="007E1044" w:rsidP="007E1044">
            <w:pPr>
              <w:tabs>
                <w:tab w:val="left" w:pos="702"/>
                <w:tab w:val="left" w:pos="4270"/>
              </w:tabs>
              <w:ind w:left="-564" w:right="540" w:firstLine="546"/>
              <w:rPr>
                <w:rFonts w:asciiTheme="minorHAnsi" w:hAnsiTheme="minorHAnsi" w:cstheme="minorBidi"/>
                <w:szCs w:val="22"/>
              </w:rPr>
            </w:pPr>
            <w:r w:rsidRPr="007E1044">
              <w:rPr>
                <w:rFonts w:asciiTheme="minorHAnsi" w:hAnsiTheme="minorHAnsi" w:cstheme="minorBidi"/>
                <w:noProof/>
                <w:szCs w:val="22"/>
              </w:rPr>
              <w:drawing>
                <wp:inline distT="0" distB="0" distL="0" distR="0" wp14:anchorId="68EF19CA" wp14:editId="465CE1F0">
                  <wp:extent cx="2543175" cy="836042"/>
                  <wp:effectExtent l="0" t="0" r="0" b="2540"/>
                  <wp:docPr id="1130925120" name="Picture 1" descr="Logo of the Executive Office of Aging and Independence&#10;&#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925120" name="Picture 1" descr="Logo of the Executive Office of Aging and Independence&#10;&#10;&#10;"/>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88690" cy="949627"/>
                          </a:xfrm>
                          <a:prstGeom prst="rect">
                            <a:avLst/>
                          </a:prstGeom>
                        </pic:spPr>
                      </pic:pic>
                    </a:graphicData>
                  </a:graphic>
                </wp:inline>
              </w:drawing>
            </w:r>
            <w:r w:rsidRPr="007E1044">
              <w:rPr>
                <w:rFonts w:asciiTheme="minorHAnsi" w:hAnsiTheme="minorHAnsi" w:cstheme="minorBidi"/>
                <w:szCs w:val="22"/>
              </w:rPr>
              <w:tab/>
            </w:r>
          </w:p>
        </w:tc>
        <w:tc>
          <w:tcPr>
            <w:tcW w:w="5122" w:type="dxa"/>
            <w:gridSpan w:val="2"/>
          </w:tcPr>
          <w:p w14:paraId="39B4C767" w14:textId="77777777" w:rsidR="007E1044" w:rsidRPr="007E1044" w:rsidRDefault="007E1044" w:rsidP="00B8370F">
            <w:pPr>
              <w:tabs>
                <w:tab w:val="center" w:pos="4669"/>
                <w:tab w:val="left" w:pos="8640"/>
                <w:tab w:val="left" w:pos="8730"/>
                <w:tab w:val="left" w:pos="9000"/>
              </w:tabs>
              <w:ind w:left="2598" w:right="-29" w:hanging="828"/>
              <w:cnfStyle w:val="100000000000" w:firstRow="1" w:lastRow="0" w:firstColumn="0" w:lastColumn="0" w:oddVBand="0" w:evenVBand="0" w:oddHBand="0" w:evenHBand="0" w:firstRowFirstColumn="0" w:firstRowLastColumn="0" w:lastRowFirstColumn="0" w:lastRowLastColumn="0"/>
              <w:rPr>
                <w:rFonts w:asciiTheme="minorHAnsi" w:hAnsiTheme="minorHAnsi" w:cstheme="minorBidi"/>
                <w:szCs w:val="22"/>
              </w:rPr>
            </w:pPr>
            <w:r w:rsidRPr="007E1044">
              <w:rPr>
                <w:rFonts w:asciiTheme="minorHAnsi" w:hAnsiTheme="minorHAnsi" w:cstheme="minorBidi"/>
                <w:noProof/>
                <w:szCs w:val="22"/>
              </w:rPr>
              <w:drawing>
                <wp:inline distT="0" distB="0" distL="0" distR="0" wp14:anchorId="7457B489" wp14:editId="4FB82F7E">
                  <wp:extent cx="1143583" cy="831215"/>
                  <wp:effectExtent l="0" t="0" r="0" b="6985"/>
                  <wp:docPr id="987580514" name="Picture 2" descr="State Seal of the Commonwealth of Massachusetts &#10;A blue and yellow emblem with a shield and a swor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580514" name="Picture 2" descr="State Seal of the Commonwealth of Massachusetts &#10;A blue and yellow emblem with a shield and a sword  &#10;"/>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90720" cy="865477"/>
                          </a:xfrm>
                          <a:prstGeom prst="rect">
                            <a:avLst/>
                          </a:prstGeom>
                        </pic:spPr>
                      </pic:pic>
                    </a:graphicData>
                  </a:graphic>
                </wp:inline>
              </w:drawing>
            </w:r>
          </w:p>
        </w:tc>
      </w:tr>
      <w:tr w:rsidR="007E1044" w:rsidRPr="007E1044" w14:paraId="61B49CC5" w14:textId="77777777" w:rsidTr="009A3C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shd w:val="clear" w:color="auto" w:fill="FFFFFF" w:themeFill="background1"/>
          </w:tcPr>
          <w:p w14:paraId="3D0E8980" w14:textId="0C33A0F7" w:rsidR="007E1044" w:rsidRPr="00117357" w:rsidRDefault="007E1044" w:rsidP="007E1044">
            <w:pPr>
              <w:tabs>
                <w:tab w:val="left" w:pos="0"/>
              </w:tabs>
              <w:autoSpaceDE w:val="0"/>
              <w:autoSpaceDN w:val="0"/>
              <w:adjustRightInd w:val="0"/>
              <w:spacing w:line="276" w:lineRule="auto"/>
              <w:ind w:left="-199" w:firstLine="90"/>
              <w:textAlignment w:val="center"/>
              <w:rPr>
                <w:rFonts w:ascii="Cabin" w:hAnsi="Cabin" w:cs="Cabin"/>
                <w:color w:val="244061" w:themeColor="accent1" w:themeShade="80"/>
                <w:sz w:val="18"/>
                <w:szCs w:val="18"/>
              </w:rPr>
            </w:pPr>
            <w:r w:rsidRPr="00117357">
              <w:rPr>
                <w:rFonts w:ascii="Cabin" w:hAnsi="Cabin" w:cs="Cabin"/>
                <w:color w:val="244061" w:themeColor="accent1" w:themeShade="80"/>
                <w:sz w:val="18"/>
                <w:szCs w:val="18"/>
              </w:rPr>
              <w:br/>
              <w:t xml:space="preserve">  </w:t>
            </w:r>
            <w:r w:rsidR="00B8370F" w:rsidRPr="00117357">
              <w:rPr>
                <w:rFonts w:ascii="Cabin" w:hAnsi="Cabin" w:cs="Cabin"/>
                <w:color w:val="244061" w:themeColor="accent1" w:themeShade="80"/>
                <w:sz w:val="18"/>
                <w:szCs w:val="18"/>
              </w:rPr>
              <w:t xml:space="preserve">  </w:t>
            </w:r>
            <w:r w:rsidRPr="00117357">
              <w:rPr>
                <w:rFonts w:ascii="Cabin" w:hAnsi="Cabin" w:cs="Cabin"/>
                <w:color w:val="244061" w:themeColor="accent1" w:themeShade="80"/>
                <w:sz w:val="18"/>
                <w:szCs w:val="18"/>
              </w:rPr>
              <w:t xml:space="preserve">MAURA T. HEALEY </w:t>
            </w:r>
          </w:p>
          <w:p w14:paraId="71BDCE03" w14:textId="0F004060" w:rsidR="007E1044" w:rsidRPr="00117357" w:rsidRDefault="007E1044" w:rsidP="009A3C8F">
            <w:pPr>
              <w:autoSpaceDE w:val="0"/>
              <w:autoSpaceDN w:val="0"/>
              <w:adjustRightInd w:val="0"/>
              <w:spacing w:line="276" w:lineRule="auto"/>
              <w:ind w:left="123"/>
              <w:textAlignment w:val="center"/>
              <w:rPr>
                <w:rFonts w:ascii="Minion Pro" w:hAnsi="Minion Pro" w:cs="Minion Pro"/>
                <w:b w:val="0"/>
                <w:bCs w:val="0"/>
                <w:color w:val="244061" w:themeColor="accent1" w:themeShade="80"/>
                <w:sz w:val="17"/>
                <w:szCs w:val="17"/>
              </w:rPr>
            </w:pPr>
            <w:r w:rsidRPr="00117357">
              <w:rPr>
                <w:rFonts w:ascii="Cabin" w:hAnsi="Cabin" w:cs="Cabin"/>
                <w:b w:val="0"/>
                <w:bCs w:val="0"/>
                <w:color w:val="244061" w:themeColor="accent1" w:themeShade="80"/>
                <w:sz w:val="17"/>
                <w:szCs w:val="17"/>
              </w:rPr>
              <w:t>Governor</w:t>
            </w:r>
            <w:r w:rsidRPr="00117357">
              <w:rPr>
                <w:rFonts w:ascii="Cabin" w:hAnsi="Cabin" w:cs="Cabin"/>
                <w:b w:val="0"/>
                <w:bCs w:val="0"/>
                <w:color w:val="244061" w:themeColor="accent1" w:themeShade="80"/>
                <w:sz w:val="17"/>
                <w:szCs w:val="17"/>
              </w:rPr>
              <w:br/>
            </w:r>
          </w:p>
        </w:tc>
        <w:tc>
          <w:tcPr>
            <w:tcW w:w="2160" w:type="dxa"/>
            <w:shd w:val="clear" w:color="auto" w:fill="FFFFFF" w:themeFill="background1"/>
          </w:tcPr>
          <w:p w14:paraId="0BD6BA47" w14:textId="77777777" w:rsidR="007E1044" w:rsidRPr="00117357" w:rsidRDefault="007E1044" w:rsidP="007E1044">
            <w:pPr>
              <w:autoSpaceDE w:val="0"/>
              <w:autoSpaceDN w:val="0"/>
              <w:adjustRightInd w:val="0"/>
              <w:spacing w:line="276" w:lineRule="auto"/>
              <w:ind w:left="123"/>
              <w:textAlignment w:val="center"/>
              <w:cnfStyle w:val="000000100000" w:firstRow="0" w:lastRow="0" w:firstColumn="0" w:lastColumn="0" w:oddVBand="0" w:evenVBand="0" w:oddHBand="1" w:evenHBand="0" w:firstRowFirstColumn="0" w:firstRowLastColumn="0" w:lastRowFirstColumn="0" w:lastRowLastColumn="0"/>
              <w:rPr>
                <w:rFonts w:ascii="Cabin" w:hAnsi="Cabin" w:cs="Cabin"/>
                <w:color w:val="244061" w:themeColor="accent1" w:themeShade="80"/>
                <w:sz w:val="18"/>
                <w:szCs w:val="18"/>
              </w:rPr>
            </w:pPr>
            <w:r w:rsidRPr="00117357">
              <w:rPr>
                <w:rFonts w:ascii="Cabin" w:hAnsi="Cabin" w:cs="Cabin"/>
                <w:b/>
                <w:bCs/>
                <w:color w:val="244061" w:themeColor="accent1" w:themeShade="80"/>
                <w:sz w:val="18"/>
                <w:szCs w:val="18"/>
              </w:rPr>
              <w:br/>
              <w:t>KIMBERLEY DRISCOLL</w:t>
            </w:r>
            <w:r w:rsidRPr="00117357">
              <w:rPr>
                <w:rFonts w:ascii="Cabin" w:hAnsi="Cabin" w:cs="Cabin"/>
                <w:color w:val="244061" w:themeColor="accent1" w:themeShade="80"/>
                <w:sz w:val="18"/>
                <w:szCs w:val="18"/>
              </w:rPr>
              <w:t xml:space="preserve">                                       </w:t>
            </w:r>
            <w:r w:rsidRPr="00117357">
              <w:rPr>
                <w:rFonts w:ascii="Cabin" w:hAnsi="Cabin" w:cs="Cabin"/>
                <w:color w:val="244061" w:themeColor="accent1" w:themeShade="80"/>
                <w:sz w:val="18"/>
                <w:szCs w:val="18"/>
              </w:rPr>
              <w:br/>
            </w:r>
            <w:r w:rsidRPr="00117357">
              <w:rPr>
                <w:rFonts w:ascii="Cabin" w:hAnsi="Cabin" w:cs="Cabin"/>
                <w:color w:val="244061" w:themeColor="accent1" w:themeShade="80"/>
                <w:sz w:val="17"/>
                <w:szCs w:val="17"/>
              </w:rPr>
              <w:t>Lieutenant Governor</w:t>
            </w:r>
          </w:p>
          <w:p w14:paraId="47B4E7FF" w14:textId="77777777" w:rsidR="007E1044" w:rsidRPr="00117357" w:rsidRDefault="007E1044" w:rsidP="007E1044">
            <w:pPr>
              <w:tabs>
                <w:tab w:val="center" w:pos="4680"/>
                <w:tab w:val="left" w:pos="8730"/>
                <w:tab w:val="left" w:pos="9000"/>
              </w:tabs>
              <w:ind w:left="123" w:right="540"/>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color w:val="244061" w:themeColor="accent1" w:themeShade="80"/>
                <w:szCs w:val="22"/>
              </w:rPr>
            </w:pPr>
          </w:p>
        </w:tc>
        <w:tc>
          <w:tcPr>
            <w:tcW w:w="3150" w:type="dxa"/>
            <w:gridSpan w:val="2"/>
            <w:shd w:val="clear" w:color="auto" w:fill="FFFFFF" w:themeFill="background1"/>
          </w:tcPr>
          <w:p w14:paraId="0234EFF1" w14:textId="77777777" w:rsidR="007E1044" w:rsidRPr="00117357" w:rsidRDefault="007E1044" w:rsidP="007E1044">
            <w:pPr>
              <w:tabs>
                <w:tab w:val="center" w:pos="4680"/>
                <w:tab w:val="left" w:pos="8730"/>
                <w:tab w:val="left" w:pos="9000"/>
              </w:tabs>
              <w:ind w:right="540"/>
              <w:jc w:val="right"/>
              <w:cnfStyle w:val="000000100000" w:firstRow="0" w:lastRow="0" w:firstColumn="0" w:lastColumn="0" w:oddVBand="0" w:evenVBand="0" w:oddHBand="1" w:evenHBand="0" w:firstRowFirstColumn="0" w:firstRowLastColumn="0" w:lastRowFirstColumn="0" w:lastRowLastColumn="0"/>
              <w:rPr>
                <w:rFonts w:ascii="Cabin" w:hAnsi="Cabin" w:cs="Cabin"/>
                <w:b/>
                <w:bCs/>
                <w:color w:val="244061" w:themeColor="accent1" w:themeShade="80"/>
                <w:sz w:val="18"/>
                <w:szCs w:val="18"/>
              </w:rPr>
            </w:pPr>
          </w:p>
          <w:p w14:paraId="06E91A86" w14:textId="2BC8DFE5" w:rsidR="009A3C8F" w:rsidRPr="00117357" w:rsidRDefault="005330DF" w:rsidP="009A3C8F">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rFonts w:ascii="Cabin" w:hAnsi="Cabin" w:cs="Cabin"/>
                <w:b/>
                <w:bCs/>
                <w:color w:val="244061" w:themeColor="accent1" w:themeShade="80"/>
                <w:sz w:val="18"/>
                <w:szCs w:val="18"/>
              </w:rPr>
            </w:pPr>
            <w:r w:rsidRPr="00117357">
              <w:rPr>
                <w:rFonts w:ascii="Cabin" w:hAnsi="Cabin" w:cs="Cabin"/>
                <w:b/>
                <w:bCs/>
                <w:color w:val="244061" w:themeColor="accent1" w:themeShade="80"/>
                <w:sz w:val="18"/>
                <w:szCs w:val="18"/>
              </w:rPr>
              <w:t xml:space="preserve"> </w:t>
            </w:r>
            <w:r w:rsidR="009A3C8F" w:rsidRPr="00117357">
              <w:rPr>
                <w:rFonts w:ascii="Cabin" w:hAnsi="Cabin" w:cs="Cabin"/>
                <w:b/>
                <w:bCs/>
                <w:color w:val="244061" w:themeColor="accent1" w:themeShade="80"/>
                <w:sz w:val="18"/>
                <w:szCs w:val="18"/>
              </w:rPr>
              <w:t>KIAME MAHANIAH, MD, MBA</w:t>
            </w:r>
          </w:p>
          <w:p w14:paraId="37AB3E34" w14:textId="0C185127" w:rsidR="009A3C8F" w:rsidRPr="00117357" w:rsidRDefault="00F648E4" w:rsidP="005330DF">
            <w:pPr>
              <w:autoSpaceDE w:val="0"/>
              <w:autoSpaceDN w:val="0"/>
              <w:adjustRightInd w:val="0"/>
              <w:spacing w:line="276" w:lineRule="auto"/>
              <w:textAlignment w:val="center"/>
              <w:cnfStyle w:val="000000100000" w:firstRow="0" w:lastRow="0" w:firstColumn="0" w:lastColumn="0" w:oddVBand="0" w:evenVBand="0" w:oddHBand="1" w:evenHBand="0" w:firstRowFirstColumn="0" w:firstRowLastColumn="0" w:lastRowFirstColumn="0" w:lastRowLastColumn="0"/>
              <w:rPr>
                <w:rFonts w:ascii="Cabin" w:hAnsi="Cabin" w:cs="Cabin"/>
                <w:color w:val="244061" w:themeColor="accent1" w:themeShade="80"/>
                <w:sz w:val="17"/>
                <w:szCs w:val="17"/>
              </w:rPr>
            </w:pPr>
            <w:r w:rsidRPr="00117357">
              <w:rPr>
                <w:rFonts w:ascii="Cabin" w:hAnsi="Cabin" w:cs="Cabin"/>
                <w:color w:val="244061" w:themeColor="accent1" w:themeShade="80"/>
                <w:sz w:val="17"/>
                <w:szCs w:val="17"/>
              </w:rPr>
              <w:t xml:space="preserve"> </w:t>
            </w:r>
            <w:r w:rsidR="009A3C8F" w:rsidRPr="00117357">
              <w:rPr>
                <w:rFonts w:ascii="Cabin" w:hAnsi="Cabin" w:cs="Cabin"/>
                <w:color w:val="244061" w:themeColor="accent1" w:themeShade="80"/>
                <w:sz w:val="17"/>
                <w:szCs w:val="17"/>
              </w:rPr>
              <w:t xml:space="preserve">Secretary, Executive Office </w:t>
            </w:r>
          </w:p>
          <w:p w14:paraId="43E59CE9" w14:textId="1BEDFDF7" w:rsidR="00A11EED" w:rsidRPr="00117357" w:rsidRDefault="00F648E4" w:rsidP="005330DF">
            <w:pPr>
              <w:autoSpaceDE w:val="0"/>
              <w:autoSpaceDN w:val="0"/>
              <w:adjustRightInd w:val="0"/>
              <w:spacing w:line="276" w:lineRule="auto"/>
              <w:textAlignment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color w:val="244061" w:themeColor="accent1" w:themeShade="80"/>
                <w:szCs w:val="22"/>
              </w:rPr>
            </w:pPr>
            <w:r w:rsidRPr="00117357">
              <w:rPr>
                <w:rFonts w:ascii="Cabin" w:hAnsi="Cabin" w:cs="Cabin"/>
                <w:color w:val="244061" w:themeColor="accent1" w:themeShade="80"/>
                <w:sz w:val="17"/>
                <w:szCs w:val="17"/>
              </w:rPr>
              <w:t xml:space="preserve"> </w:t>
            </w:r>
            <w:r w:rsidR="009A3C8F" w:rsidRPr="00117357">
              <w:rPr>
                <w:rFonts w:ascii="Cabin" w:hAnsi="Cabin" w:cs="Cabin"/>
                <w:color w:val="244061" w:themeColor="accent1" w:themeShade="80"/>
                <w:sz w:val="17"/>
                <w:szCs w:val="17"/>
              </w:rPr>
              <w:t>of Health &amp; Human Services</w:t>
            </w:r>
            <w:r w:rsidR="009A3C8F" w:rsidRPr="00117357">
              <w:rPr>
                <w:rFonts w:ascii="Cabin" w:hAnsi="Cabin" w:cs="Cabin"/>
                <w:b/>
                <w:bCs/>
                <w:color w:val="244061" w:themeColor="accent1" w:themeShade="80"/>
                <w:sz w:val="18"/>
                <w:szCs w:val="18"/>
              </w:rPr>
              <w:t xml:space="preserve"> </w:t>
            </w:r>
          </w:p>
        </w:tc>
        <w:tc>
          <w:tcPr>
            <w:tcW w:w="2880" w:type="dxa"/>
            <w:shd w:val="clear" w:color="auto" w:fill="FFFFFF" w:themeFill="background1"/>
          </w:tcPr>
          <w:p w14:paraId="5AC15E80" w14:textId="77777777" w:rsidR="007E1044" w:rsidRPr="00117357" w:rsidRDefault="007E1044" w:rsidP="007E1044">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rFonts w:ascii="Cabin" w:hAnsi="Cabin" w:cs="Cabin"/>
                <w:b/>
                <w:bCs/>
                <w:color w:val="244061" w:themeColor="accent1" w:themeShade="80"/>
                <w:sz w:val="18"/>
                <w:szCs w:val="18"/>
              </w:rPr>
            </w:pPr>
          </w:p>
          <w:p w14:paraId="47534CC3" w14:textId="546C0064" w:rsidR="007E1044" w:rsidRPr="00117357" w:rsidRDefault="007E1044" w:rsidP="007E1044">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rFonts w:ascii="Cabin" w:hAnsi="Cabin" w:cs="Cabin"/>
                <w:color w:val="244061" w:themeColor="accent1" w:themeShade="80"/>
                <w:sz w:val="17"/>
                <w:szCs w:val="17"/>
              </w:rPr>
            </w:pPr>
            <w:r w:rsidRPr="00117357">
              <w:rPr>
                <w:rFonts w:ascii="Cabin" w:hAnsi="Cabin" w:cs="Cabin"/>
                <w:b/>
                <w:bCs/>
                <w:color w:val="244061" w:themeColor="accent1" w:themeShade="80"/>
                <w:sz w:val="18"/>
                <w:szCs w:val="18"/>
              </w:rPr>
              <w:t>ROBIN LIPSON</w:t>
            </w:r>
            <w:r w:rsidRPr="00117357">
              <w:rPr>
                <w:rFonts w:ascii="Cabin" w:hAnsi="Cabin" w:cs="Cabin"/>
                <w:color w:val="244061" w:themeColor="accent1" w:themeShade="80"/>
                <w:sz w:val="18"/>
                <w:szCs w:val="18"/>
              </w:rPr>
              <w:t xml:space="preserve">   </w:t>
            </w:r>
            <w:r w:rsidRPr="00117357">
              <w:rPr>
                <w:rFonts w:ascii="Cabin" w:hAnsi="Cabin" w:cs="Cabin"/>
                <w:color w:val="244061" w:themeColor="accent1" w:themeShade="80"/>
                <w:sz w:val="18"/>
                <w:szCs w:val="18"/>
              </w:rPr>
              <w:br/>
            </w:r>
            <w:r w:rsidRPr="00117357">
              <w:rPr>
                <w:rFonts w:ascii="Cabin" w:hAnsi="Cabin" w:cs="Cabin"/>
                <w:color w:val="244061" w:themeColor="accent1" w:themeShade="80"/>
                <w:sz w:val="17"/>
                <w:szCs w:val="17"/>
              </w:rPr>
              <w:t xml:space="preserve">Secretary, Executive Office of </w:t>
            </w:r>
            <w:r w:rsidRPr="00117357">
              <w:rPr>
                <w:rFonts w:ascii="Cabin" w:hAnsi="Cabin" w:cs="Cabin"/>
                <w:color w:val="244061" w:themeColor="accent1" w:themeShade="80"/>
                <w:sz w:val="17"/>
                <w:szCs w:val="17"/>
              </w:rPr>
              <w:br/>
              <w:t>Aging &amp; Independence</w:t>
            </w:r>
          </w:p>
        </w:tc>
      </w:tr>
    </w:tbl>
    <w:p w14:paraId="4CAE6EE2" w14:textId="77777777" w:rsidR="00596EB8" w:rsidRDefault="00596EB8" w:rsidP="009A3C8F">
      <w:pPr>
        <w:autoSpaceDE w:val="0"/>
        <w:autoSpaceDN w:val="0"/>
        <w:adjustRightInd w:val="0"/>
        <w:spacing w:line="276" w:lineRule="auto"/>
        <w:ind w:left="123"/>
        <w:textAlignment w:val="center"/>
        <w:rPr>
          <w:rFonts w:ascii="Cabin" w:hAnsi="Cabin" w:cs="Times New Roman"/>
          <w:color w:val="FF0000"/>
          <w:sz w:val="24"/>
          <w:szCs w:val="24"/>
        </w:rPr>
      </w:pPr>
    </w:p>
    <w:p w14:paraId="4C8FFFC8" w14:textId="77777777" w:rsidR="0081696D" w:rsidRPr="0081696D" w:rsidRDefault="0081696D" w:rsidP="0081696D">
      <w:pPr>
        <w:ind w:left="-360"/>
        <w:rPr>
          <w:b/>
          <w:color w:val="303BA2"/>
          <w:sz w:val="24"/>
          <w:szCs w:val="24"/>
        </w:rPr>
      </w:pPr>
    </w:p>
    <w:sdt>
      <w:sdtPr>
        <w:rPr>
          <w:rFonts w:ascii="Cabin" w:hAnsi="Cabin"/>
          <w:sz w:val="24"/>
          <w:szCs w:val="24"/>
        </w:rPr>
        <w:id w:val="-543602408"/>
        <w:placeholder>
          <w:docPart w:val="BD11622905994456811A53F4D5475337"/>
        </w:placeholder>
        <w:date w:fullDate="2026-07-13T00:00:00Z">
          <w:dateFormat w:val="MMMM d, yyyy"/>
          <w:lid w:val="en-US"/>
          <w:storeMappedDataAs w:val="dateTime"/>
          <w:calendar w:val="gregorian"/>
        </w:date>
      </w:sdtPr>
      <w:sdtEndPr/>
      <w:sdtContent>
        <w:p w14:paraId="50330E06" w14:textId="59602743" w:rsidR="0081696D" w:rsidRPr="0081696D" w:rsidRDefault="00ED0A91" w:rsidP="0081696D">
          <w:pPr>
            <w:rPr>
              <w:rFonts w:ascii="Cabin" w:hAnsi="Cabin"/>
              <w:sz w:val="24"/>
              <w:szCs w:val="24"/>
            </w:rPr>
          </w:pPr>
          <w:r>
            <w:rPr>
              <w:rFonts w:ascii="Cabin" w:hAnsi="Cabin"/>
              <w:sz w:val="24"/>
              <w:szCs w:val="24"/>
            </w:rPr>
            <w:t>July 13, 2026</w:t>
          </w:r>
        </w:p>
      </w:sdtContent>
    </w:sdt>
    <w:p w14:paraId="0C1B2C3A" w14:textId="77777777" w:rsidR="00E54493" w:rsidRPr="00E54493" w:rsidRDefault="00E54493" w:rsidP="00E54493">
      <w:pPr>
        <w:rPr>
          <w:rFonts w:ascii="Cabin" w:eastAsia="Calibri" w:hAnsi="Cabin"/>
          <w:sz w:val="24"/>
          <w:szCs w:val="24"/>
        </w:rPr>
      </w:pPr>
    </w:p>
    <w:p w14:paraId="1626C981" w14:textId="77777777" w:rsidR="00ED0A91" w:rsidRPr="00ED0A91" w:rsidRDefault="00ED0A91" w:rsidP="00ED0A91">
      <w:pPr>
        <w:rPr>
          <w:rFonts w:ascii="Cabin" w:eastAsia="Calibri" w:hAnsi="Cabin"/>
          <w:sz w:val="24"/>
          <w:szCs w:val="24"/>
        </w:rPr>
      </w:pPr>
      <w:r w:rsidRPr="00ED0A91">
        <w:rPr>
          <w:rFonts w:ascii="Cabin" w:eastAsia="Calibri" w:hAnsi="Cabin"/>
          <w:sz w:val="24"/>
          <w:szCs w:val="24"/>
        </w:rPr>
        <w:t>Ms. Jeanette Martinez, Executive Director</w:t>
      </w:r>
    </w:p>
    <w:p w14:paraId="690D082B" w14:textId="77777777" w:rsidR="00ED0A91" w:rsidRPr="00ED0A91" w:rsidRDefault="00ED0A91" w:rsidP="00ED0A91">
      <w:pPr>
        <w:rPr>
          <w:rFonts w:ascii="Cabin" w:eastAsia="Calibri" w:hAnsi="Cabin"/>
          <w:sz w:val="24"/>
          <w:szCs w:val="24"/>
        </w:rPr>
      </w:pPr>
      <w:proofErr w:type="spellStart"/>
      <w:r w:rsidRPr="00ED0A91">
        <w:rPr>
          <w:rFonts w:ascii="Cabin" w:eastAsia="Calibri" w:hAnsi="Cabin"/>
          <w:sz w:val="24"/>
          <w:szCs w:val="24"/>
        </w:rPr>
        <w:t>Merrivista</w:t>
      </w:r>
      <w:proofErr w:type="spellEnd"/>
    </w:p>
    <w:p w14:paraId="33FF3D34" w14:textId="77777777" w:rsidR="00ED0A91" w:rsidRPr="00ED0A91" w:rsidRDefault="00ED0A91" w:rsidP="00ED0A91">
      <w:pPr>
        <w:rPr>
          <w:rFonts w:ascii="Cabin" w:eastAsia="Calibri" w:hAnsi="Cabin"/>
          <w:sz w:val="24"/>
          <w:szCs w:val="24"/>
        </w:rPr>
      </w:pPr>
      <w:r w:rsidRPr="00ED0A91">
        <w:rPr>
          <w:rFonts w:ascii="Cabin" w:eastAsia="Calibri" w:hAnsi="Cabin"/>
          <w:sz w:val="24"/>
          <w:szCs w:val="24"/>
        </w:rPr>
        <w:t>100 Water Street</w:t>
      </w:r>
    </w:p>
    <w:p w14:paraId="0C8D022F" w14:textId="61DBB6BA" w:rsidR="00E54493" w:rsidRDefault="00ED0A91" w:rsidP="00ED0A91">
      <w:pPr>
        <w:rPr>
          <w:rFonts w:ascii="Cabin" w:eastAsia="Calibri" w:hAnsi="Cabin"/>
          <w:sz w:val="24"/>
          <w:szCs w:val="24"/>
        </w:rPr>
      </w:pPr>
      <w:r w:rsidRPr="00ED0A91">
        <w:rPr>
          <w:rFonts w:ascii="Cabin" w:eastAsia="Calibri" w:hAnsi="Cabin"/>
          <w:sz w:val="24"/>
          <w:szCs w:val="24"/>
        </w:rPr>
        <w:t>Haverhill, MA 01830</w:t>
      </w:r>
    </w:p>
    <w:p w14:paraId="7A6A35F9" w14:textId="77777777" w:rsidR="00F708D4" w:rsidRPr="0081696D" w:rsidRDefault="00F708D4" w:rsidP="00F708D4">
      <w:pPr>
        <w:rPr>
          <w:rFonts w:ascii="Cabin" w:hAnsi="Cabin"/>
          <w:b/>
          <w:bCs/>
          <w:sz w:val="24"/>
          <w:szCs w:val="24"/>
        </w:rPr>
      </w:pPr>
    </w:p>
    <w:p w14:paraId="5EF7D6EF" w14:textId="77777777" w:rsidR="0081696D" w:rsidRPr="0081696D" w:rsidRDefault="0081696D" w:rsidP="0081696D">
      <w:pPr>
        <w:rPr>
          <w:rFonts w:ascii="Cabin" w:hAnsi="Cabin"/>
          <w:b/>
          <w:bCs/>
          <w:sz w:val="24"/>
          <w:szCs w:val="24"/>
        </w:rPr>
      </w:pPr>
      <w:r w:rsidRPr="0081696D">
        <w:rPr>
          <w:rFonts w:ascii="Cabin" w:hAnsi="Cabin"/>
          <w:b/>
          <w:bCs/>
          <w:sz w:val="24"/>
          <w:szCs w:val="24"/>
        </w:rPr>
        <w:t>RE: COMPLIANCE REVIEW REPORT</w:t>
      </w:r>
    </w:p>
    <w:p w14:paraId="64FD69EF" w14:textId="77777777" w:rsidR="0081696D" w:rsidRPr="0081696D" w:rsidRDefault="0081696D" w:rsidP="0081696D">
      <w:pPr>
        <w:rPr>
          <w:rFonts w:ascii="Cabin" w:hAnsi="Cabin"/>
          <w:sz w:val="24"/>
          <w:szCs w:val="24"/>
        </w:rPr>
      </w:pPr>
    </w:p>
    <w:p w14:paraId="68D5F13B" w14:textId="5E6682D9" w:rsidR="0081696D" w:rsidRPr="0081696D" w:rsidRDefault="0081696D" w:rsidP="0081696D">
      <w:pPr>
        <w:rPr>
          <w:rFonts w:ascii="Cabin" w:hAnsi="Cabin"/>
          <w:sz w:val="24"/>
          <w:szCs w:val="24"/>
        </w:rPr>
      </w:pPr>
      <w:r w:rsidRPr="0081696D">
        <w:rPr>
          <w:rFonts w:ascii="Cabin" w:hAnsi="Cabin"/>
          <w:sz w:val="24"/>
          <w:szCs w:val="24"/>
        </w:rPr>
        <w:t xml:space="preserve">Dear </w:t>
      </w:r>
      <w:r w:rsidR="006A6A44">
        <w:rPr>
          <w:rFonts w:ascii="Cabin" w:hAnsi="Cabin"/>
          <w:sz w:val="24"/>
          <w:szCs w:val="24"/>
        </w:rPr>
        <w:t>M</w:t>
      </w:r>
      <w:r w:rsidR="00496078">
        <w:rPr>
          <w:rFonts w:ascii="Cabin" w:hAnsi="Cabin"/>
          <w:sz w:val="24"/>
          <w:szCs w:val="24"/>
        </w:rPr>
        <w:t>s</w:t>
      </w:r>
      <w:r w:rsidRPr="0081696D">
        <w:rPr>
          <w:rFonts w:ascii="Cabin" w:hAnsi="Cabin"/>
          <w:sz w:val="24"/>
          <w:szCs w:val="24"/>
        </w:rPr>
        <w:t xml:space="preserve">. </w:t>
      </w:r>
      <w:r w:rsidR="00ED0A91" w:rsidRPr="00ED0A91">
        <w:rPr>
          <w:rFonts w:ascii="Cabin" w:eastAsia="Calibri" w:hAnsi="Cabin"/>
          <w:sz w:val="24"/>
          <w:szCs w:val="24"/>
        </w:rPr>
        <w:t>Martinez</w:t>
      </w:r>
      <w:r w:rsidRPr="0081696D">
        <w:rPr>
          <w:rFonts w:ascii="Cabin" w:hAnsi="Cabin"/>
          <w:sz w:val="24"/>
          <w:szCs w:val="24"/>
        </w:rPr>
        <w:t>,</w:t>
      </w:r>
    </w:p>
    <w:p w14:paraId="7294447D" w14:textId="77777777" w:rsidR="0081696D" w:rsidRPr="0081696D" w:rsidRDefault="0081696D" w:rsidP="0081696D">
      <w:pPr>
        <w:rPr>
          <w:rFonts w:ascii="Cabin" w:hAnsi="Cabin"/>
          <w:sz w:val="24"/>
          <w:szCs w:val="24"/>
        </w:rPr>
      </w:pPr>
    </w:p>
    <w:p w14:paraId="3D146A5E" w14:textId="2D8F8353" w:rsidR="0081696D" w:rsidRPr="0081696D" w:rsidRDefault="0081696D" w:rsidP="0081696D">
      <w:pPr>
        <w:rPr>
          <w:rFonts w:ascii="Cabin" w:hAnsi="Cabin"/>
          <w:sz w:val="24"/>
          <w:szCs w:val="24"/>
        </w:rPr>
      </w:pPr>
      <w:r w:rsidRPr="0081696D">
        <w:rPr>
          <w:rFonts w:ascii="Cabin" w:hAnsi="Cabin"/>
          <w:sz w:val="24"/>
          <w:szCs w:val="24"/>
        </w:rPr>
        <w:t>This Compliance Review Report (Report) is written in accordance with 651 CMR 12.09(4) and provides a summary of all pertinent information obtained during a Compliance Review conducted by the Executive Office of Aging &amp; Independence</w:t>
      </w:r>
      <w:r w:rsidR="00387E0F">
        <w:rPr>
          <w:rFonts w:ascii="Cabin" w:hAnsi="Cabin"/>
          <w:sz w:val="24"/>
          <w:szCs w:val="24"/>
        </w:rPr>
        <w:t xml:space="preserve"> (AGE)</w:t>
      </w:r>
      <w:r w:rsidRPr="0081696D">
        <w:rPr>
          <w:rFonts w:ascii="Cabin" w:hAnsi="Cabin"/>
          <w:sz w:val="24"/>
          <w:szCs w:val="24"/>
        </w:rPr>
        <w:t xml:space="preserve"> for the following Residence:</w:t>
      </w:r>
    </w:p>
    <w:p w14:paraId="18F242F9" w14:textId="77777777" w:rsidR="0081696D" w:rsidRPr="00596EB8" w:rsidRDefault="0081696D" w:rsidP="00596EB8">
      <w:pPr>
        <w:rPr>
          <w:rFonts w:ascii="Cabin" w:hAnsi="Cabin" w:cs="Times New Roman"/>
          <w:color w:val="FF0000"/>
          <w:sz w:val="24"/>
          <w:szCs w:val="24"/>
        </w:rPr>
      </w:pPr>
    </w:p>
    <w:tbl>
      <w:tblPr>
        <w:tblStyle w:val="TableGrid11"/>
        <w:tblW w:w="8550" w:type="dxa"/>
        <w:tblInd w:w="-5" w:type="dxa"/>
        <w:tblLook w:val="04A0" w:firstRow="1" w:lastRow="0" w:firstColumn="1" w:lastColumn="0" w:noHBand="0" w:noVBand="1"/>
      </w:tblPr>
      <w:tblGrid>
        <w:gridCol w:w="3420"/>
        <w:gridCol w:w="5130"/>
      </w:tblGrid>
      <w:tr w:rsidR="00E238E4" w:rsidRPr="00596EB8" w14:paraId="76EC1BA1" w14:textId="77777777" w:rsidTr="00882933">
        <w:trPr>
          <w:trHeight w:val="251"/>
        </w:trPr>
        <w:tc>
          <w:tcPr>
            <w:tcW w:w="3420" w:type="dxa"/>
            <w:shd w:val="clear" w:color="auto" w:fill="F2F2F2" w:themeFill="background1" w:themeFillShade="F2"/>
          </w:tcPr>
          <w:p w14:paraId="79807C95" w14:textId="72941AEC" w:rsidR="00E238E4" w:rsidRPr="00596EB8" w:rsidRDefault="00E238E4" w:rsidP="00E238E4">
            <w:pPr>
              <w:ind w:left="-15"/>
              <w:rPr>
                <w:rFonts w:ascii="Cabin" w:hAnsi="Cabin" w:cs="Times New Roman"/>
                <w:b/>
                <w:bCs/>
                <w:sz w:val="24"/>
                <w:szCs w:val="24"/>
                <w:u w:val="single"/>
              </w:rPr>
            </w:pPr>
            <w:r w:rsidRPr="00596EB8">
              <w:rPr>
                <w:rFonts w:ascii="Cabin" w:hAnsi="Cabin" w:cs="Times New Roman"/>
                <w:b/>
                <w:bCs/>
                <w:sz w:val="24"/>
                <w:szCs w:val="24"/>
              </w:rPr>
              <w:t xml:space="preserve">Name of </w:t>
            </w:r>
            <w:r w:rsidR="00893ED1">
              <w:rPr>
                <w:rFonts w:ascii="Cabin" w:hAnsi="Cabin" w:cs="Times New Roman"/>
                <w:b/>
                <w:bCs/>
                <w:sz w:val="24"/>
                <w:szCs w:val="24"/>
              </w:rPr>
              <w:t>Residence</w:t>
            </w:r>
            <w:r w:rsidRPr="00596EB8">
              <w:rPr>
                <w:rFonts w:ascii="Cabin" w:hAnsi="Cabin" w:cs="Times New Roman"/>
                <w:b/>
                <w:bCs/>
                <w:sz w:val="24"/>
                <w:szCs w:val="24"/>
              </w:rPr>
              <w:t xml:space="preserve">:   </w:t>
            </w:r>
          </w:p>
        </w:tc>
        <w:tc>
          <w:tcPr>
            <w:tcW w:w="5130" w:type="dxa"/>
          </w:tcPr>
          <w:p w14:paraId="2B17A26A" w14:textId="2786FCC5" w:rsidR="00E238E4" w:rsidRPr="003B268B" w:rsidRDefault="00ED0A91" w:rsidP="00E238E4">
            <w:pPr>
              <w:rPr>
                <w:rFonts w:ascii="Cabin" w:eastAsia="Calibri" w:hAnsi="Cabin"/>
                <w:sz w:val="24"/>
                <w:szCs w:val="24"/>
              </w:rPr>
            </w:pPr>
            <w:proofErr w:type="spellStart"/>
            <w:r w:rsidRPr="00ED0A91">
              <w:rPr>
                <w:rFonts w:ascii="Cabin" w:eastAsia="Calibri" w:hAnsi="Cabin"/>
                <w:sz w:val="24"/>
                <w:szCs w:val="24"/>
              </w:rPr>
              <w:t>Merrivista</w:t>
            </w:r>
            <w:proofErr w:type="spellEnd"/>
          </w:p>
        </w:tc>
      </w:tr>
      <w:tr w:rsidR="00B001F9" w:rsidRPr="00596EB8" w14:paraId="4BEA72A0" w14:textId="77777777" w:rsidTr="00882933">
        <w:tc>
          <w:tcPr>
            <w:tcW w:w="3420" w:type="dxa"/>
            <w:shd w:val="clear" w:color="auto" w:fill="F2F2F2" w:themeFill="background1" w:themeFillShade="F2"/>
          </w:tcPr>
          <w:p w14:paraId="5AECDE88"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Address:</w:t>
            </w:r>
          </w:p>
        </w:tc>
        <w:tc>
          <w:tcPr>
            <w:tcW w:w="5130" w:type="dxa"/>
          </w:tcPr>
          <w:p w14:paraId="3FA70D2C" w14:textId="77777777" w:rsidR="00ED0A91" w:rsidRPr="00ED0A91" w:rsidRDefault="00ED0A91" w:rsidP="00ED0A91">
            <w:pPr>
              <w:rPr>
                <w:rFonts w:ascii="Cabin" w:eastAsia="Calibri" w:hAnsi="Cabin"/>
                <w:sz w:val="24"/>
                <w:szCs w:val="24"/>
              </w:rPr>
            </w:pPr>
            <w:r w:rsidRPr="00ED0A91">
              <w:rPr>
                <w:rFonts w:ascii="Cabin" w:eastAsia="Calibri" w:hAnsi="Cabin"/>
                <w:sz w:val="24"/>
                <w:szCs w:val="24"/>
              </w:rPr>
              <w:t>100 Water Street</w:t>
            </w:r>
          </w:p>
          <w:p w14:paraId="7C264AAD" w14:textId="7E777851" w:rsidR="00B001F9" w:rsidRPr="00B001F9" w:rsidRDefault="00ED0A91" w:rsidP="00871293">
            <w:pPr>
              <w:rPr>
                <w:rFonts w:ascii="Cabin" w:eastAsia="Calibri" w:hAnsi="Cabin"/>
                <w:sz w:val="24"/>
                <w:szCs w:val="24"/>
              </w:rPr>
            </w:pPr>
            <w:r w:rsidRPr="00ED0A91">
              <w:rPr>
                <w:rFonts w:ascii="Cabin" w:eastAsia="Calibri" w:hAnsi="Cabin"/>
                <w:sz w:val="24"/>
                <w:szCs w:val="24"/>
              </w:rPr>
              <w:t>Haverhill, MA 01830</w:t>
            </w:r>
          </w:p>
        </w:tc>
      </w:tr>
      <w:tr w:rsidR="00B001F9" w:rsidRPr="00596EB8" w14:paraId="2FD1AD08" w14:textId="77777777" w:rsidTr="00882933">
        <w:tc>
          <w:tcPr>
            <w:tcW w:w="3420" w:type="dxa"/>
            <w:shd w:val="clear" w:color="auto" w:fill="F2F2F2" w:themeFill="background1" w:themeFillShade="F2"/>
          </w:tcPr>
          <w:p w14:paraId="7C3C4767"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Initial Certification:</w:t>
            </w:r>
          </w:p>
        </w:tc>
        <w:tc>
          <w:tcPr>
            <w:tcW w:w="5130" w:type="dxa"/>
          </w:tcPr>
          <w:p w14:paraId="58636A96" w14:textId="06F739C2" w:rsidR="00B001F9" w:rsidRPr="00B001F9" w:rsidRDefault="00ED0A91" w:rsidP="00B001F9">
            <w:pPr>
              <w:rPr>
                <w:rFonts w:ascii="Cabin" w:hAnsi="Cabin" w:cs="Times New Roman"/>
                <w:sz w:val="24"/>
                <w:szCs w:val="24"/>
              </w:rPr>
            </w:pPr>
            <w:r>
              <w:rPr>
                <w:rFonts w:ascii="Cabin" w:hAnsi="Cabin"/>
                <w:sz w:val="24"/>
                <w:szCs w:val="24"/>
              </w:rPr>
              <w:t>7</w:t>
            </w:r>
            <w:r w:rsidR="00B001F9" w:rsidRPr="00B001F9">
              <w:rPr>
                <w:rFonts w:ascii="Cabin" w:hAnsi="Cabin"/>
                <w:sz w:val="24"/>
                <w:szCs w:val="24"/>
              </w:rPr>
              <w:t>/</w:t>
            </w:r>
            <w:r>
              <w:rPr>
                <w:rFonts w:ascii="Cabin" w:hAnsi="Cabin"/>
                <w:sz w:val="24"/>
                <w:szCs w:val="24"/>
              </w:rPr>
              <w:t>1</w:t>
            </w:r>
            <w:r w:rsidR="00B001F9" w:rsidRPr="00B001F9">
              <w:rPr>
                <w:rFonts w:ascii="Cabin" w:hAnsi="Cabin"/>
                <w:sz w:val="24"/>
                <w:szCs w:val="24"/>
              </w:rPr>
              <w:t>/</w:t>
            </w:r>
            <w:r w:rsidR="00BC7032">
              <w:rPr>
                <w:rFonts w:ascii="Cabin" w:hAnsi="Cabin"/>
                <w:sz w:val="24"/>
                <w:szCs w:val="24"/>
              </w:rPr>
              <w:t>20</w:t>
            </w:r>
            <w:r>
              <w:rPr>
                <w:rFonts w:ascii="Cabin" w:hAnsi="Cabin"/>
                <w:sz w:val="24"/>
                <w:szCs w:val="24"/>
              </w:rPr>
              <w:t>0</w:t>
            </w:r>
            <w:r w:rsidR="00496078">
              <w:rPr>
                <w:rFonts w:ascii="Cabin" w:hAnsi="Cabin"/>
                <w:sz w:val="24"/>
                <w:szCs w:val="24"/>
              </w:rPr>
              <w:t>4</w:t>
            </w:r>
          </w:p>
        </w:tc>
      </w:tr>
      <w:tr w:rsidR="00B001F9" w:rsidRPr="00596EB8" w14:paraId="15D9A4E3" w14:textId="77777777" w:rsidTr="00882933">
        <w:trPr>
          <w:trHeight w:val="296"/>
        </w:trPr>
        <w:tc>
          <w:tcPr>
            <w:tcW w:w="3420" w:type="dxa"/>
            <w:shd w:val="clear" w:color="auto" w:fill="F2F2F2" w:themeFill="background1" w:themeFillShade="F2"/>
          </w:tcPr>
          <w:p w14:paraId="19E7E2FA"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Current Certification:</w:t>
            </w:r>
          </w:p>
        </w:tc>
        <w:tc>
          <w:tcPr>
            <w:tcW w:w="5130" w:type="dxa"/>
          </w:tcPr>
          <w:p w14:paraId="17C83DBC" w14:textId="7CB4FBB6" w:rsidR="00B001F9" w:rsidRPr="00B001F9" w:rsidRDefault="00E54493" w:rsidP="00B001F9">
            <w:pPr>
              <w:rPr>
                <w:rFonts w:ascii="Cabin" w:hAnsi="Cabin" w:cs="Times New Roman"/>
                <w:sz w:val="24"/>
                <w:szCs w:val="24"/>
              </w:rPr>
            </w:pPr>
            <w:r>
              <w:rPr>
                <w:rFonts w:ascii="Cabin" w:hAnsi="Cabin"/>
                <w:sz w:val="24"/>
                <w:szCs w:val="24"/>
              </w:rPr>
              <w:t xml:space="preserve">Deemed </w:t>
            </w:r>
            <w:r w:rsidR="00B001F9">
              <w:rPr>
                <w:rFonts w:ascii="Cabin" w:hAnsi="Cabin"/>
                <w:sz w:val="24"/>
                <w:szCs w:val="24"/>
              </w:rPr>
              <w:t xml:space="preserve">Certified </w:t>
            </w:r>
            <w:r>
              <w:rPr>
                <w:rFonts w:ascii="Cabin" w:hAnsi="Cabin"/>
                <w:sz w:val="24"/>
                <w:szCs w:val="24"/>
              </w:rPr>
              <w:t>since</w:t>
            </w:r>
            <w:r w:rsidR="00B001F9">
              <w:rPr>
                <w:rFonts w:ascii="Cabin" w:hAnsi="Cabin"/>
                <w:sz w:val="24"/>
                <w:szCs w:val="24"/>
              </w:rPr>
              <w:t xml:space="preserve"> </w:t>
            </w:r>
            <w:r w:rsidR="00ED0A91">
              <w:rPr>
                <w:rFonts w:ascii="Cabin" w:hAnsi="Cabin"/>
                <w:sz w:val="24"/>
                <w:szCs w:val="24"/>
              </w:rPr>
              <w:t>7</w:t>
            </w:r>
            <w:r w:rsidR="00B001F9" w:rsidRPr="00B001F9">
              <w:rPr>
                <w:rFonts w:ascii="Cabin" w:hAnsi="Cabin"/>
                <w:sz w:val="24"/>
                <w:szCs w:val="24"/>
              </w:rPr>
              <w:t>/</w:t>
            </w:r>
            <w:r w:rsidR="00ED0A91">
              <w:rPr>
                <w:rFonts w:ascii="Cabin" w:hAnsi="Cabin"/>
                <w:sz w:val="24"/>
                <w:szCs w:val="24"/>
              </w:rPr>
              <w:t>1</w:t>
            </w:r>
            <w:r w:rsidR="00B001F9" w:rsidRPr="00B001F9">
              <w:rPr>
                <w:rFonts w:ascii="Cabin" w:hAnsi="Cabin"/>
                <w:sz w:val="24"/>
                <w:szCs w:val="24"/>
              </w:rPr>
              <w:t>/202</w:t>
            </w:r>
            <w:r w:rsidR="00714AF1">
              <w:rPr>
                <w:rFonts w:ascii="Cabin" w:hAnsi="Cabin"/>
                <w:sz w:val="24"/>
                <w:szCs w:val="24"/>
              </w:rPr>
              <w:t>6</w:t>
            </w:r>
          </w:p>
        </w:tc>
      </w:tr>
      <w:tr w:rsidR="00B001F9" w:rsidRPr="00596EB8" w14:paraId="55CE3F4A" w14:textId="77777777" w:rsidTr="00882933">
        <w:tc>
          <w:tcPr>
            <w:tcW w:w="3420" w:type="dxa"/>
            <w:shd w:val="clear" w:color="auto" w:fill="F2F2F2" w:themeFill="background1" w:themeFillShade="F2"/>
          </w:tcPr>
          <w:p w14:paraId="599758D4"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Last Compliance Review:</w:t>
            </w:r>
          </w:p>
        </w:tc>
        <w:tc>
          <w:tcPr>
            <w:tcW w:w="5130" w:type="dxa"/>
          </w:tcPr>
          <w:p w14:paraId="196A7711" w14:textId="6857754B" w:rsidR="00B001F9" w:rsidRPr="00B001F9" w:rsidRDefault="00ED0A91" w:rsidP="00B001F9">
            <w:pPr>
              <w:rPr>
                <w:rFonts w:ascii="Cabin" w:hAnsi="Cabin" w:cs="Times New Roman"/>
                <w:sz w:val="24"/>
                <w:szCs w:val="24"/>
              </w:rPr>
            </w:pPr>
            <w:r>
              <w:rPr>
                <w:rFonts w:ascii="Cabin" w:hAnsi="Cabin"/>
                <w:sz w:val="24"/>
                <w:szCs w:val="24"/>
              </w:rPr>
              <w:t>6</w:t>
            </w:r>
            <w:r w:rsidR="00A215EE">
              <w:rPr>
                <w:rFonts w:ascii="Cabin" w:hAnsi="Cabin"/>
                <w:sz w:val="24"/>
                <w:szCs w:val="24"/>
              </w:rPr>
              <w:t>/</w:t>
            </w:r>
            <w:r>
              <w:rPr>
                <w:rFonts w:ascii="Cabin" w:hAnsi="Cabin"/>
                <w:sz w:val="24"/>
                <w:szCs w:val="24"/>
              </w:rPr>
              <w:t>18</w:t>
            </w:r>
            <w:r w:rsidR="00A215EE">
              <w:rPr>
                <w:rFonts w:ascii="Cabin" w:hAnsi="Cabin"/>
                <w:sz w:val="24"/>
                <w:szCs w:val="24"/>
              </w:rPr>
              <w:t>/202</w:t>
            </w:r>
            <w:r w:rsidR="00490980">
              <w:rPr>
                <w:rFonts w:ascii="Cabin" w:hAnsi="Cabin"/>
                <w:sz w:val="24"/>
                <w:szCs w:val="24"/>
              </w:rPr>
              <w:t>4</w:t>
            </w:r>
          </w:p>
        </w:tc>
      </w:tr>
      <w:tr w:rsidR="00B001F9" w:rsidRPr="00596EB8" w14:paraId="5DB53306" w14:textId="77777777" w:rsidTr="00882933">
        <w:tc>
          <w:tcPr>
            <w:tcW w:w="3420" w:type="dxa"/>
            <w:shd w:val="clear" w:color="auto" w:fill="F2F2F2" w:themeFill="background1" w:themeFillShade="F2"/>
          </w:tcPr>
          <w:p w14:paraId="645EE22E"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 Certified Total Units:</w:t>
            </w:r>
          </w:p>
        </w:tc>
        <w:tc>
          <w:tcPr>
            <w:tcW w:w="5130" w:type="dxa"/>
          </w:tcPr>
          <w:p w14:paraId="58384635" w14:textId="56AEDCB1" w:rsidR="00B001F9" w:rsidRPr="00B001F9" w:rsidRDefault="00ED0A91" w:rsidP="00B001F9">
            <w:pPr>
              <w:rPr>
                <w:rFonts w:ascii="Cabin" w:hAnsi="Cabin" w:cs="Times New Roman"/>
                <w:sz w:val="24"/>
                <w:szCs w:val="24"/>
              </w:rPr>
            </w:pPr>
            <w:r>
              <w:rPr>
                <w:rFonts w:ascii="Cabin" w:hAnsi="Cabin"/>
                <w:sz w:val="24"/>
                <w:szCs w:val="24"/>
              </w:rPr>
              <w:t>33</w:t>
            </w:r>
          </w:p>
        </w:tc>
      </w:tr>
      <w:tr w:rsidR="00B001F9" w:rsidRPr="00596EB8" w14:paraId="62784437" w14:textId="77777777" w:rsidTr="00882933">
        <w:tc>
          <w:tcPr>
            <w:tcW w:w="3420" w:type="dxa"/>
            <w:shd w:val="clear" w:color="auto" w:fill="F2F2F2" w:themeFill="background1" w:themeFillShade="F2"/>
          </w:tcPr>
          <w:p w14:paraId="0B735D5A"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Special Care Residences:</w:t>
            </w:r>
          </w:p>
        </w:tc>
        <w:tc>
          <w:tcPr>
            <w:tcW w:w="5130" w:type="dxa"/>
          </w:tcPr>
          <w:p w14:paraId="0F0FB830" w14:textId="1C3FD3C9" w:rsidR="00B001F9" w:rsidRPr="00B001F9" w:rsidRDefault="00ED0A91" w:rsidP="00B001F9">
            <w:pPr>
              <w:rPr>
                <w:rFonts w:ascii="Cabin" w:hAnsi="Cabin" w:cs="Times New Roman"/>
                <w:sz w:val="24"/>
                <w:szCs w:val="24"/>
              </w:rPr>
            </w:pPr>
            <w:r>
              <w:rPr>
                <w:rFonts w:ascii="Cabin" w:hAnsi="Cabin"/>
                <w:sz w:val="24"/>
                <w:szCs w:val="24"/>
              </w:rPr>
              <w:t>0</w:t>
            </w:r>
          </w:p>
        </w:tc>
      </w:tr>
      <w:tr w:rsidR="00B001F9" w:rsidRPr="00596EB8" w14:paraId="70AC42C0" w14:textId="77777777" w:rsidTr="00882933">
        <w:trPr>
          <w:trHeight w:val="323"/>
        </w:trPr>
        <w:tc>
          <w:tcPr>
            <w:tcW w:w="3420" w:type="dxa"/>
            <w:shd w:val="clear" w:color="auto" w:fill="F2F2F2" w:themeFill="background1" w:themeFillShade="F2"/>
          </w:tcPr>
          <w:p w14:paraId="3ADDE31F"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Special Care Units:</w:t>
            </w:r>
          </w:p>
        </w:tc>
        <w:tc>
          <w:tcPr>
            <w:tcW w:w="5130" w:type="dxa"/>
          </w:tcPr>
          <w:p w14:paraId="5B1A8F94" w14:textId="5A8DB88D" w:rsidR="00B001F9" w:rsidRPr="00B001F9" w:rsidRDefault="00ED0A91" w:rsidP="00B001F9">
            <w:pPr>
              <w:tabs>
                <w:tab w:val="left" w:pos="4332"/>
              </w:tabs>
              <w:rPr>
                <w:rFonts w:ascii="Cabin" w:hAnsi="Cabin" w:cs="Times New Roman"/>
                <w:sz w:val="24"/>
                <w:szCs w:val="24"/>
              </w:rPr>
            </w:pPr>
            <w:r>
              <w:rPr>
                <w:rFonts w:ascii="Cabin" w:hAnsi="Cabin"/>
                <w:sz w:val="24"/>
                <w:szCs w:val="24"/>
              </w:rPr>
              <w:t>0</w:t>
            </w:r>
          </w:p>
        </w:tc>
      </w:tr>
      <w:tr w:rsidR="00E238E4" w:rsidRPr="00596EB8" w14:paraId="0D5A0632" w14:textId="77777777" w:rsidTr="00882933">
        <w:tc>
          <w:tcPr>
            <w:tcW w:w="3420" w:type="dxa"/>
            <w:shd w:val="clear" w:color="auto" w:fill="F2F2F2" w:themeFill="background1" w:themeFillShade="F2"/>
          </w:tcPr>
          <w:p w14:paraId="1B89B5C4" w14:textId="5D998D1F" w:rsidR="00E238E4" w:rsidRPr="00596EB8" w:rsidRDefault="00E238E4" w:rsidP="00E238E4">
            <w:pPr>
              <w:ind w:left="-15"/>
              <w:rPr>
                <w:rFonts w:ascii="Cabin" w:hAnsi="Cabin" w:cs="Times New Roman"/>
                <w:b/>
                <w:bCs/>
                <w:sz w:val="24"/>
                <w:szCs w:val="24"/>
                <w:u w:val="single"/>
              </w:rPr>
            </w:pPr>
            <w:r w:rsidRPr="00596EB8">
              <w:rPr>
                <w:rFonts w:ascii="Cabin" w:hAnsi="Cabin" w:cs="Times New Roman"/>
                <w:b/>
                <w:bCs/>
                <w:sz w:val="24"/>
                <w:szCs w:val="24"/>
              </w:rPr>
              <w:t>Action Taken:</w:t>
            </w:r>
            <w:r w:rsidR="00D91DF0">
              <w:rPr>
                <w:rFonts w:ascii="Cabin" w:hAnsi="Cabin" w:cs="Times New Roman"/>
                <w:b/>
                <w:bCs/>
                <w:sz w:val="24"/>
                <w:szCs w:val="24"/>
              </w:rPr>
              <w:t xml:space="preserve"> </w:t>
            </w:r>
          </w:p>
        </w:tc>
        <w:tc>
          <w:tcPr>
            <w:tcW w:w="5130" w:type="dxa"/>
          </w:tcPr>
          <w:p w14:paraId="01B6A473" w14:textId="720ADAF0" w:rsidR="00E238E4" w:rsidRPr="00E238E4" w:rsidRDefault="00D91DF0" w:rsidP="00E238E4">
            <w:pPr>
              <w:rPr>
                <w:rFonts w:ascii="Cabin" w:hAnsi="Cabin" w:cs="Times New Roman"/>
                <w:sz w:val="24"/>
                <w:szCs w:val="24"/>
              </w:rPr>
            </w:pPr>
            <w:r>
              <w:rPr>
                <w:rFonts w:ascii="Cabin" w:hAnsi="Cabin"/>
                <w:sz w:val="24"/>
                <w:szCs w:val="24"/>
              </w:rPr>
              <w:t>Plan of Correction</w:t>
            </w:r>
          </w:p>
        </w:tc>
      </w:tr>
      <w:tr w:rsidR="00E238E4" w:rsidRPr="00596EB8" w14:paraId="00FF25FE" w14:textId="77777777" w:rsidTr="00882933">
        <w:tc>
          <w:tcPr>
            <w:tcW w:w="3420" w:type="dxa"/>
            <w:shd w:val="clear" w:color="auto" w:fill="F2F2F2" w:themeFill="background1" w:themeFillShade="F2"/>
          </w:tcPr>
          <w:p w14:paraId="51AC69AE" w14:textId="427180D8" w:rsidR="00E238E4" w:rsidRPr="00B001F9" w:rsidRDefault="00E238E4" w:rsidP="00E238E4">
            <w:pPr>
              <w:ind w:left="-15"/>
              <w:rPr>
                <w:rFonts w:ascii="Cabin" w:hAnsi="Cabin" w:cs="Times New Roman"/>
                <w:b/>
                <w:bCs/>
                <w:sz w:val="24"/>
                <w:szCs w:val="24"/>
              </w:rPr>
            </w:pPr>
            <w:r w:rsidRPr="00596EB8">
              <w:rPr>
                <w:rFonts w:ascii="Cabin" w:hAnsi="Cabin" w:cs="Times New Roman"/>
                <w:b/>
                <w:bCs/>
                <w:sz w:val="24"/>
                <w:szCs w:val="24"/>
              </w:rPr>
              <w:t>Previous Action</w:t>
            </w:r>
            <w:r w:rsidR="00D91DF0">
              <w:rPr>
                <w:rFonts w:ascii="Cabin" w:hAnsi="Cabin" w:cs="Times New Roman"/>
                <w:b/>
                <w:bCs/>
                <w:sz w:val="24"/>
                <w:szCs w:val="24"/>
              </w:rPr>
              <w:t xml:space="preserve">: </w:t>
            </w:r>
          </w:p>
        </w:tc>
        <w:tc>
          <w:tcPr>
            <w:tcW w:w="5130" w:type="dxa"/>
          </w:tcPr>
          <w:p w14:paraId="2BC7F4ED" w14:textId="2ACDBF85" w:rsidR="00E238E4" w:rsidRPr="00B001F9" w:rsidRDefault="00882933" w:rsidP="00E238E4">
            <w:pPr>
              <w:rPr>
                <w:rFonts w:ascii="Cabin" w:hAnsi="Cabin" w:cs="Times New Roman"/>
                <w:sz w:val="24"/>
                <w:szCs w:val="24"/>
              </w:rPr>
            </w:pPr>
            <w:r>
              <w:rPr>
                <w:rFonts w:ascii="Cabin" w:hAnsi="Cabin" w:cs="Times New Roman"/>
                <w:sz w:val="24"/>
                <w:szCs w:val="24"/>
              </w:rPr>
              <w:t>None</w:t>
            </w:r>
          </w:p>
        </w:tc>
      </w:tr>
      <w:tr w:rsidR="00E238E4" w:rsidRPr="00596EB8" w14:paraId="1B2C00C3" w14:textId="77777777" w:rsidTr="00882933">
        <w:trPr>
          <w:trHeight w:val="269"/>
        </w:trPr>
        <w:tc>
          <w:tcPr>
            <w:tcW w:w="3420" w:type="dxa"/>
            <w:shd w:val="clear" w:color="auto" w:fill="F2F2F2" w:themeFill="background1" w:themeFillShade="F2"/>
          </w:tcPr>
          <w:p w14:paraId="576134F9" w14:textId="77777777" w:rsidR="00E238E4" w:rsidRPr="00596EB8" w:rsidRDefault="00E238E4" w:rsidP="00E238E4">
            <w:pPr>
              <w:ind w:left="-15"/>
              <w:rPr>
                <w:rFonts w:ascii="Cabin" w:hAnsi="Cabin" w:cs="Times New Roman"/>
                <w:b/>
                <w:bCs/>
                <w:sz w:val="24"/>
                <w:szCs w:val="24"/>
                <w:u w:val="single"/>
              </w:rPr>
            </w:pPr>
            <w:r w:rsidRPr="00596EB8">
              <w:rPr>
                <w:rFonts w:ascii="Cabin" w:hAnsi="Cabin" w:cs="Times New Roman"/>
                <w:b/>
                <w:bCs/>
                <w:sz w:val="24"/>
                <w:szCs w:val="24"/>
              </w:rPr>
              <w:t>Owner:</w:t>
            </w:r>
          </w:p>
        </w:tc>
        <w:tc>
          <w:tcPr>
            <w:tcW w:w="5130" w:type="dxa"/>
          </w:tcPr>
          <w:p w14:paraId="57469BDE" w14:textId="5D69BA9A" w:rsidR="00E238E4" w:rsidRPr="005866C2" w:rsidRDefault="00ED0A91" w:rsidP="00E238E4">
            <w:pPr>
              <w:rPr>
                <w:rFonts w:ascii="Cabin" w:hAnsi="Cabin" w:cs="Times New Roman"/>
                <w:sz w:val="24"/>
                <w:szCs w:val="24"/>
              </w:rPr>
            </w:pPr>
            <w:r w:rsidRPr="00ED0A91">
              <w:rPr>
                <w:rFonts w:ascii="Cabin" w:hAnsi="Cabin" w:cs="Times New Roman"/>
                <w:sz w:val="24"/>
                <w:szCs w:val="24"/>
              </w:rPr>
              <w:t>Bethany Community, INC</w:t>
            </w:r>
          </w:p>
        </w:tc>
      </w:tr>
    </w:tbl>
    <w:p w14:paraId="4DBCB891" w14:textId="77777777" w:rsidR="00A20628" w:rsidRDefault="00A20628" w:rsidP="00596EB8">
      <w:pPr>
        <w:tabs>
          <w:tab w:val="left" w:pos="0"/>
          <w:tab w:val="left" w:pos="270"/>
        </w:tabs>
        <w:spacing w:after="120"/>
        <w:contextualSpacing/>
        <w:rPr>
          <w:rFonts w:ascii="Cabin" w:hAnsi="Cabin" w:cs="Times New Roman"/>
          <w:sz w:val="24"/>
          <w:szCs w:val="24"/>
        </w:rPr>
      </w:pPr>
    </w:p>
    <w:p w14:paraId="67463CF8" w14:textId="77777777" w:rsidR="00A1798E" w:rsidRDefault="00A1798E" w:rsidP="00596EB8">
      <w:pPr>
        <w:tabs>
          <w:tab w:val="left" w:pos="0"/>
          <w:tab w:val="left" w:pos="270"/>
        </w:tabs>
        <w:spacing w:after="120"/>
        <w:contextualSpacing/>
        <w:rPr>
          <w:rFonts w:ascii="Cabin" w:hAnsi="Cabin" w:cs="Times New Roman"/>
          <w:sz w:val="24"/>
          <w:szCs w:val="24"/>
        </w:rPr>
      </w:pPr>
    </w:p>
    <w:p w14:paraId="1F9A7A57" w14:textId="77777777" w:rsidR="00A1798E" w:rsidRDefault="00A1798E" w:rsidP="00596EB8">
      <w:pPr>
        <w:tabs>
          <w:tab w:val="left" w:pos="0"/>
          <w:tab w:val="left" w:pos="270"/>
        </w:tabs>
        <w:spacing w:after="120"/>
        <w:contextualSpacing/>
        <w:rPr>
          <w:rFonts w:ascii="Cabin" w:hAnsi="Cabin" w:cs="Times New Roman"/>
          <w:sz w:val="24"/>
          <w:szCs w:val="24"/>
        </w:rPr>
      </w:pPr>
    </w:p>
    <w:p w14:paraId="2A4BCDDA" w14:textId="77777777" w:rsidR="00A1798E" w:rsidRDefault="00A1798E" w:rsidP="00596EB8">
      <w:pPr>
        <w:tabs>
          <w:tab w:val="left" w:pos="0"/>
          <w:tab w:val="left" w:pos="270"/>
        </w:tabs>
        <w:spacing w:after="120"/>
        <w:contextualSpacing/>
        <w:rPr>
          <w:rFonts w:ascii="Cabin" w:hAnsi="Cabin" w:cs="Times New Roman"/>
          <w:sz w:val="24"/>
          <w:szCs w:val="24"/>
        </w:rPr>
      </w:pPr>
    </w:p>
    <w:p w14:paraId="577DDB9E" w14:textId="77777777" w:rsidR="00A1798E" w:rsidRDefault="00A1798E" w:rsidP="00596EB8">
      <w:pPr>
        <w:tabs>
          <w:tab w:val="left" w:pos="0"/>
          <w:tab w:val="left" w:pos="270"/>
        </w:tabs>
        <w:spacing w:after="120"/>
        <w:contextualSpacing/>
        <w:rPr>
          <w:rFonts w:ascii="Cabin" w:hAnsi="Cabin" w:cs="Times New Roman"/>
          <w:sz w:val="24"/>
          <w:szCs w:val="24"/>
        </w:rPr>
      </w:pPr>
    </w:p>
    <w:p w14:paraId="6768D6DC" w14:textId="77777777" w:rsidR="00A1798E" w:rsidRDefault="00A1798E" w:rsidP="00596EB8">
      <w:pPr>
        <w:tabs>
          <w:tab w:val="left" w:pos="0"/>
          <w:tab w:val="left" w:pos="270"/>
        </w:tabs>
        <w:spacing w:after="120"/>
        <w:contextualSpacing/>
        <w:rPr>
          <w:rFonts w:ascii="Cabin" w:hAnsi="Cabin" w:cs="Times New Roman"/>
          <w:sz w:val="24"/>
          <w:szCs w:val="24"/>
        </w:rPr>
      </w:pPr>
    </w:p>
    <w:p w14:paraId="0E758037" w14:textId="77777777" w:rsidR="00A1798E" w:rsidRDefault="00A1798E" w:rsidP="00596EB8">
      <w:pPr>
        <w:tabs>
          <w:tab w:val="left" w:pos="0"/>
          <w:tab w:val="left" w:pos="270"/>
        </w:tabs>
        <w:spacing w:after="120"/>
        <w:contextualSpacing/>
        <w:rPr>
          <w:rFonts w:ascii="Cabin" w:hAnsi="Cabin" w:cs="Times New Roman"/>
          <w:sz w:val="24"/>
          <w:szCs w:val="24"/>
        </w:rPr>
      </w:pPr>
    </w:p>
    <w:p w14:paraId="27A8E286" w14:textId="77777777" w:rsidR="00A1798E" w:rsidRDefault="00A1798E" w:rsidP="00596EB8">
      <w:pPr>
        <w:tabs>
          <w:tab w:val="left" w:pos="0"/>
          <w:tab w:val="left" w:pos="270"/>
        </w:tabs>
        <w:spacing w:after="120"/>
        <w:contextualSpacing/>
        <w:rPr>
          <w:rFonts w:ascii="Cabin" w:hAnsi="Cabin" w:cs="Times New Roman"/>
          <w:sz w:val="24"/>
          <w:szCs w:val="24"/>
        </w:rPr>
      </w:pPr>
    </w:p>
    <w:p w14:paraId="44D1222F" w14:textId="77777777" w:rsidR="00A1798E" w:rsidRDefault="00A1798E" w:rsidP="00596EB8">
      <w:pPr>
        <w:tabs>
          <w:tab w:val="left" w:pos="0"/>
          <w:tab w:val="left" w:pos="270"/>
        </w:tabs>
        <w:spacing w:after="120"/>
        <w:contextualSpacing/>
        <w:rPr>
          <w:rFonts w:ascii="Cabin" w:hAnsi="Cabin" w:cs="Times New Roman"/>
          <w:sz w:val="24"/>
          <w:szCs w:val="24"/>
        </w:rPr>
      </w:pPr>
    </w:p>
    <w:p w14:paraId="2C132372" w14:textId="77777777" w:rsidR="00961946" w:rsidRDefault="00596EB8" w:rsidP="00961946">
      <w:pPr>
        <w:numPr>
          <w:ilvl w:val="0"/>
          <w:numId w:val="1"/>
        </w:numPr>
        <w:tabs>
          <w:tab w:val="left" w:pos="0"/>
          <w:tab w:val="left" w:pos="270"/>
        </w:tabs>
        <w:spacing w:after="120"/>
        <w:contextualSpacing/>
        <w:rPr>
          <w:rFonts w:ascii="Cabin" w:hAnsi="Cabin" w:cs="Times New Roman"/>
          <w:sz w:val="24"/>
          <w:szCs w:val="24"/>
        </w:rPr>
      </w:pPr>
      <w:r w:rsidRPr="00596EB8">
        <w:rPr>
          <w:rFonts w:ascii="Cabin" w:hAnsi="Cabin" w:cs="Times New Roman"/>
          <w:b/>
          <w:bCs/>
          <w:sz w:val="24"/>
          <w:szCs w:val="24"/>
          <w:u w:val="single"/>
        </w:rPr>
        <w:lastRenderedPageBreak/>
        <w:t>Summary of Actions</w:t>
      </w:r>
      <w:r w:rsidRPr="00596EB8">
        <w:rPr>
          <w:rFonts w:ascii="Cabin" w:hAnsi="Cabin" w:cs="Times New Roman"/>
          <w:b/>
          <w:bCs/>
          <w:sz w:val="24"/>
          <w:szCs w:val="24"/>
        </w:rPr>
        <w:t>.</w:t>
      </w:r>
      <w:r w:rsidRPr="00596EB8">
        <w:rPr>
          <w:rFonts w:ascii="Cabin" w:hAnsi="Cabin" w:cs="Times New Roman"/>
          <w:sz w:val="24"/>
          <w:szCs w:val="24"/>
        </w:rPr>
        <w:t xml:space="preserve"> </w:t>
      </w:r>
    </w:p>
    <w:p w14:paraId="40272BE1" w14:textId="2049A86B" w:rsidR="00961946" w:rsidRPr="00F708D4" w:rsidRDefault="00961946" w:rsidP="00F708D4">
      <w:pPr>
        <w:rPr>
          <w:rFonts w:ascii="Cabin" w:eastAsia="Calibri" w:hAnsi="Cabin"/>
          <w:sz w:val="24"/>
          <w:szCs w:val="24"/>
        </w:rPr>
      </w:pPr>
      <w:r w:rsidRPr="00961946">
        <w:rPr>
          <w:rFonts w:ascii="Cabin" w:hAnsi="Cabin" w:cs="Times New Roman"/>
          <w:sz w:val="24"/>
          <w:szCs w:val="24"/>
        </w:rPr>
        <w:t xml:space="preserve">AGE conducted an on-site Compliance Review on </w:t>
      </w:r>
      <w:r w:rsidR="00ED0A91">
        <w:rPr>
          <w:rFonts w:ascii="Cabin" w:hAnsi="Cabin" w:cs="Times New Roman"/>
          <w:sz w:val="24"/>
          <w:szCs w:val="24"/>
        </w:rPr>
        <w:t>July 8</w:t>
      </w:r>
      <w:r w:rsidRPr="00961946">
        <w:rPr>
          <w:rFonts w:ascii="Cabin" w:hAnsi="Cabin" w:cs="Times New Roman"/>
          <w:sz w:val="24"/>
          <w:szCs w:val="24"/>
        </w:rPr>
        <w:t xml:space="preserve">, 2026. Unless otherwise stated in this Report, the documentation reviewed was for the period </w:t>
      </w:r>
      <w:r w:rsidR="008F6CBF">
        <w:rPr>
          <w:rFonts w:ascii="Cabin" w:hAnsi="Cabin" w:cs="Times New Roman"/>
          <w:sz w:val="24"/>
          <w:szCs w:val="24"/>
        </w:rPr>
        <w:t>6</w:t>
      </w:r>
      <w:r w:rsidRPr="00961946">
        <w:rPr>
          <w:rFonts w:ascii="Cabin" w:hAnsi="Cabin" w:cs="Times New Roman"/>
          <w:sz w:val="24"/>
          <w:szCs w:val="24"/>
        </w:rPr>
        <w:t>/</w:t>
      </w:r>
      <w:r w:rsidR="008F6CBF">
        <w:rPr>
          <w:rFonts w:ascii="Cabin" w:hAnsi="Cabin" w:cs="Times New Roman"/>
          <w:sz w:val="24"/>
          <w:szCs w:val="24"/>
        </w:rPr>
        <w:t>18</w:t>
      </w:r>
      <w:r w:rsidRPr="00961946">
        <w:rPr>
          <w:rFonts w:ascii="Cabin" w:hAnsi="Cabin" w:cs="Times New Roman"/>
          <w:sz w:val="24"/>
          <w:szCs w:val="24"/>
        </w:rPr>
        <w:t>/202</w:t>
      </w:r>
      <w:r w:rsidR="00496078">
        <w:rPr>
          <w:rFonts w:ascii="Cabin" w:hAnsi="Cabin" w:cs="Times New Roman"/>
          <w:sz w:val="24"/>
          <w:szCs w:val="24"/>
        </w:rPr>
        <w:t>4</w:t>
      </w:r>
      <w:r w:rsidRPr="00961946">
        <w:rPr>
          <w:rFonts w:ascii="Cabin" w:hAnsi="Cabin" w:cs="Times New Roman"/>
          <w:sz w:val="24"/>
          <w:szCs w:val="24"/>
        </w:rPr>
        <w:t xml:space="preserve"> – </w:t>
      </w:r>
      <w:r w:rsidR="00ED0A91">
        <w:rPr>
          <w:rFonts w:ascii="Cabin" w:hAnsi="Cabin" w:cs="Times New Roman"/>
          <w:sz w:val="24"/>
          <w:szCs w:val="24"/>
        </w:rPr>
        <w:t>7</w:t>
      </w:r>
      <w:r w:rsidRPr="00961946">
        <w:rPr>
          <w:rFonts w:ascii="Cabin" w:hAnsi="Cabin" w:cs="Times New Roman"/>
          <w:sz w:val="24"/>
          <w:szCs w:val="24"/>
        </w:rPr>
        <w:t>/</w:t>
      </w:r>
      <w:r w:rsidR="00ED0A91">
        <w:rPr>
          <w:rFonts w:ascii="Cabin" w:hAnsi="Cabin" w:cs="Times New Roman"/>
          <w:sz w:val="24"/>
          <w:szCs w:val="24"/>
        </w:rPr>
        <w:t>8</w:t>
      </w:r>
      <w:r w:rsidRPr="00961946">
        <w:rPr>
          <w:rFonts w:ascii="Cabin" w:hAnsi="Cabin" w:cs="Times New Roman"/>
          <w:sz w:val="24"/>
          <w:szCs w:val="24"/>
        </w:rPr>
        <w:t>/2026,</w:t>
      </w:r>
      <w:r>
        <w:rPr>
          <w:rFonts w:ascii="Cabin" w:hAnsi="Cabin" w:cs="Times New Roman"/>
          <w:sz w:val="24"/>
          <w:szCs w:val="24"/>
        </w:rPr>
        <w:t xml:space="preserve"> </w:t>
      </w:r>
      <w:proofErr w:type="spellStart"/>
      <w:r w:rsidR="00ED0A91" w:rsidRPr="00ED0A91">
        <w:rPr>
          <w:rFonts w:ascii="Cabin" w:eastAsia="Calibri" w:hAnsi="Cabin"/>
          <w:sz w:val="24"/>
          <w:szCs w:val="24"/>
        </w:rPr>
        <w:t>Merrivista</w:t>
      </w:r>
      <w:proofErr w:type="spellEnd"/>
      <w:r w:rsidR="00F708D4">
        <w:rPr>
          <w:rFonts w:ascii="Cabin" w:eastAsia="Calibri" w:hAnsi="Cabin"/>
          <w:sz w:val="24"/>
          <w:szCs w:val="24"/>
        </w:rPr>
        <w:t xml:space="preserve"> </w:t>
      </w:r>
      <w:r w:rsidRPr="00961946">
        <w:rPr>
          <w:rFonts w:ascii="Cabin" w:hAnsi="Cabin" w:cs="Times New Roman"/>
          <w:sz w:val="24"/>
          <w:szCs w:val="24"/>
        </w:rPr>
        <w:t>(Residence) will remain certified pending AGE’s issuance of a final determination approving or denying the application for recertification. Final approval will be granted upon receipt and acceptance of written clarification or correction of the issues identified herein.</w:t>
      </w:r>
    </w:p>
    <w:p w14:paraId="7E4C3DE8" w14:textId="2A37F7B9" w:rsidR="00596EB8" w:rsidRPr="009E14B9" w:rsidRDefault="00596EB8" w:rsidP="00FD3D6D">
      <w:pPr>
        <w:rPr>
          <w:rFonts w:ascii="Cabin" w:eastAsia="Calibri" w:hAnsi="Cabin"/>
          <w:sz w:val="24"/>
          <w:szCs w:val="24"/>
        </w:rPr>
      </w:pPr>
    </w:p>
    <w:p w14:paraId="4DEFE0EF" w14:textId="77777777" w:rsidR="00596EB8" w:rsidRDefault="00596EB8" w:rsidP="00596EB8">
      <w:pPr>
        <w:tabs>
          <w:tab w:val="left" w:pos="270"/>
        </w:tabs>
        <w:contextualSpacing/>
        <w:rPr>
          <w:rFonts w:ascii="Cabin" w:hAnsi="Cabin" w:cs="Times New Roman"/>
          <w:sz w:val="24"/>
          <w:szCs w:val="24"/>
        </w:rPr>
      </w:pPr>
    </w:p>
    <w:p w14:paraId="08F4D323" w14:textId="77777777" w:rsidR="001608CF" w:rsidRDefault="001608CF" w:rsidP="00596EB8">
      <w:pPr>
        <w:tabs>
          <w:tab w:val="left" w:pos="270"/>
        </w:tabs>
        <w:contextualSpacing/>
        <w:rPr>
          <w:rFonts w:ascii="Cabin" w:hAnsi="Cabin" w:cs="Times New Roman"/>
          <w:sz w:val="24"/>
          <w:szCs w:val="24"/>
        </w:rPr>
      </w:pPr>
    </w:p>
    <w:p w14:paraId="2CA3EBDD" w14:textId="77777777" w:rsidR="00B314A2" w:rsidRPr="00596EB8" w:rsidRDefault="00B314A2" w:rsidP="00596EB8">
      <w:pPr>
        <w:tabs>
          <w:tab w:val="left" w:pos="270"/>
        </w:tabs>
        <w:contextualSpacing/>
        <w:rPr>
          <w:rFonts w:ascii="Cabin" w:hAnsi="Cabin" w:cs="Times New Roman"/>
          <w:sz w:val="24"/>
          <w:szCs w:val="24"/>
        </w:rPr>
      </w:pPr>
    </w:p>
    <w:p w14:paraId="0695056C" w14:textId="77777777" w:rsidR="00596EB8" w:rsidRPr="00596EB8" w:rsidRDefault="00596EB8" w:rsidP="00DD6BA4">
      <w:pPr>
        <w:numPr>
          <w:ilvl w:val="0"/>
          <w:numId w:val="1"/>
        </w:numPr>
        <w:contextualSpacing/>
        <w:jc w:val="both"/>
        <w:rPr>
          <w:rFonts w:ascii="Cabin" w:hAnsi="Cabin" w:cs="Times New Roman"/>
          <w:sz w:val="24"/>
          <w:szCs w:val="24"/>
        </w:rPr>
      </w:pPr>
      <w:r w:rsidRPr="00596EB8">
        <w:rPr>
          <w:rFonts w:ascii="Cabin" w:hAnsi="Cabin" w:cs="Times New Roman"/>
          <w:b/>
          <w:sz w:val="24"/>
          <w:szCs w:val="24"/>
          <w:u w:val="single"/>
        </w:rPr>
        <w:t>Findings</w:t>
      </w:r>
      <w:r w:rsidRPr="00596EB8">
        <w:rPr>
          <w:rFonts w:ascii="Cabin" w:hAnsi="Cabin" w:cs="Times New Roman"/>
          <w:b/>
          <w:sz w:val="24"/>
          <w:szCs w:val="24"/>
        </w:rPr>
        <w:t>.</w:t>
      </w:r>
    </w:p>
    <w:p w14:paraId="1DFDB67C" w14:textId="15209440" w:rsidR="00596EB8" w:rsidRPr="00596EB8" w:rsidRDefault="004A49F3" w:rsidP="00596EB8">
      <w:pPr>
        <w:rPr>
          <w:rFonts w:ascii="Cabin" w:hAnsi="Cabin" w:cs="Times New Roman"/>
          <w:sz w:val="24"/>
          <w:szCs w:val="24"/>
        </w:rPr>
      </w:pPr>
      <w:r w:rsidRPr="004A49F3">
        <w:rPr>
          <w:rFonts w:ascii="Cabin" w:hAnsi="Cabin" w:cs="Times New Roman"/>
          <w:sz w:val="24"/>
          <w:szCs w:val="24"/>
        </w:rPr>
        <w:t>Pursuant to 651 CMR 12.09(4)(b), this compliance report cites the specific portion of the law(s) or regulation(s) that have been violated and sets forth the corrective action required to be taken by the Residence</w:t>
      </w:r>
      <w:r w:rsidR="00596EB8" w:rsidRPr="00596EB8">
        <w:rPr>
          <w:rFonts w:ascii="Cabin" w:hAnsi="Cabin" w:cs="Times New Roman"/>
          <w:sz w:val="24"/>
          <w:szCs w:val="24"/>
        </w:rPr>
        <w:t>.</w:t>
      </w:r>
    </w:p>
    <w:p w14:paraId="294E7A01" w14:textId="77777777" w:rsidR="00596EB8" w:rsidRPr="00596EB8" w:rsidRDefault="00596EB8" w:rsidP="00596EB8">
      <w:pPr>
        <w:contextualSpacing/>
        <w:rPr>
          <w:rFonts w:ascii="Cabin" w:hAnsi="Cabin" w:cs="Times New Roman"/>
          <w:i/>
          <w:sz w:val="24"/>
          <w:szCs w:val="24"/>
        </w:rPr>
      </w:pPr>
    </w:p>
    <w:p w14:paraId="42AB52BA" w14:textId="77777777" w:rsidR="00596EB8" w:rsidRPr="00596EB8" w:rsidRDefault="00596EB8" w:rsidP="00596EB8">
      <w:pPr>
        <w:tabs>
          <w:tab w:val="left" w:pos="270"/>
        </w:tabs>
        <w:contextualSpacing/>
        <w:jc w:val="center"/>
        <w:rPr>
          <w:rFonts w:ascii="Cabin" w:hAnsi="Cabin" w:cs="Times New Roman"/>
          <w:b/>
          <w:bCs/>
          <w:sz w:val="24"/>
          <w:szCs w:val="24"/>
          <w:u w:val="single"/>
        </w:rPr>
      </w:pPr>
    </w:p>
    <w:p w14:paraId="419185A8" w14:textId="77777777" w:rsidR="00596EB8" w:rsidRPr="00596EB8" w:rsidRDefault="00596EB8" w:rsidP="00596EB8">
      <w:pPr>
        <w:tabs>
          <w:tab w:val="left" w:pos="270"/>
        </w:tabs>
        <w:contextualSpacing/>
        <w:rPr>
          <w:rFonts w:ascii="Cabin" w:hAnsi="Cabin" w:cs="Times New Roman"/>
          <w:b/>
          <w:sz w:val="24"/>
          <w:szCs w:val="24"/>
        </w:rPr>
      </w:pPr>
      <w:r w:rsidRPr="00596EB8">
        <w:rPr>
          <w:rFonts w:ascii="Cabin" w:hAnsi="Cabin" w:cs="Times New Roman"/>
          <w:b/>
          <w:bCs/>
          <w:sz w:val="24"/>
          <w:szCs w:val="24"/>
        </w:rPr>
        <w:t>Continue to next page.</w:t>
      </w:r>
    </w:p>
    <w:p w14:paraId="06C160F1" w14:textId="77777777" w:rsidR="00596EB8" w:rsidRPr="00596EB8" w:rsidRDefault="00596EB8" w:rsidP="00596EB8">
      <w:pPr>
        <w:tabs>
          <w:tab w:val="left" w:pos="270"/>
        </w:tabs>
        <w:contextualSpacing/>
        <w:rPr>
          <w:rFonts w:ascii="Times New Roman" w:hAnsi="Times New Roman" w:cs="Times New Roman"/>
          <w:b/>
          <w:color w:val="FF0000"/>
          <w:sz w:val="28"/>
          <w:szCs w:val="28"/>
          <w:u w:val="single"/>
        </w:rPr>
      </w:pPr>
    </w:p>
    <w:p w14:paraId="43B0A809" w14:textId="77777777" w:rsidR="00596EB8" w:rsidRPr="00596EB8" w:rsidRDefault="00596EB8" w:rsidP="00596EB8">
      <w:pPr>
        <w:tabs>
          <w:tab w:val="left" w:pos="270"/>
        </w:tabs>
        <w:contextualSpacing/>
        <w:rPr>
          <w:rFonts w:ascii="Times New Roman" w:hAnsi="Times New Roman" w:cs="Times New Roman"/>
          <w:b/>
          <w:color w:val="FF0000"/>
          <w:sz w:val="28"/>
          <w:szCs w:val="28"/>
          <w:u w:val="single"/>
        </w:rPr>
      </w:pPr>
    </w:p>
    <w:p w14:paraId="6B2B3ABB" w14:textId="77777777" w:rsidR="00596EB8" w:rsidRPr="00596EB8" w:rsidRDefault="00596EB8" w:rsidP="00596EB8">
      <w:pPr>
        <w:tabs>
          <w:tab w:val="left" w:pos="270"/>
        </w:tabs>
        <w:contextualSpacing/>
        <w:rPr>
          <w:rFonts w:ascii="Times New Roman" w:hAnsi="Times New Roman" w:cs="Times New Roman"/>
          <w:b/>
          <w:color w:val="FF0000"/>
          <w:sz w:val="28"/>
          <w:szCs w:val="28"/>
          <w:u w:val="single"/>
        </w:rPr>
      </w:pPr>
    </w:p>
    <w:p w14:paraId="7479137D" w14:textId="77777777" w:rsidR="00596EB8" w:rsidRPr="00596EB8" w:rsidRDefault="00596EB8" w:rsidP="00596EB8">
      <w:pPr>
        <w:tabs>
          <w:tab w:val="left" w:pos="270"/>
        </w:tabs>
        <w:contextualSpacing/>
        <w:rPr>
          <w:rFonts w:ascii="Times New Roman" w:hAnsi="Times New Roman" w:cs="Times New Roman"/>
          <w:b/>
          <w:color w:val="FF0000"/>
          <w:sz w:val="24"/>
          <w:szCs w:val="24"/>
          <w:u w:val="single"/>
        </w:rPr>
        <w:sectPr w:rsidR="00596EB8" w:rsidRPr="00596EB8" w:rsidSect="008A2150">
          <w:headerReference w:type="default" r:id="rId10"/>
          <w:footerReference w:type="even" r:id="rId11"/>
          <w:footerReference w:type="default" r:id="rId12"/>
          <w:footerReference w:type="first" r:id="rId13"/>
          <w:footnotePr>
            <w:numRestart w:val="eachPage"/>
          </w:footnotePr>
          <w:pgSz w:w="12240" w:h="15840" w:code="1"/>
          <w:pgMar w:top="720" w:right="1440" w:bottom="288" w:left="1440" w:header="720" w:footer="720" w:gutter="0"/>
          <w:cols w:space="720"/>
          <w:titlePg/>
          <w:docGrid w:linePitch="360"/>
        </w:sectPr>
      </w:pPr>
    </w:p>
    <w:tbl>
      <w:tblPr>
        <w:tblStyle w:val="TableGrid11"/>
        <w:tblW w:w="14826" w:type="dxa"/>
        <w:tblInd w:w="-995" w:type="dxa"/>
        <w:tblLook w:val="04A0" w:firstRow="1" w:lastRow="0" w:firstColumn="1" w:lastColumn="0" w:noHBand="0" w:noVBand="1"/>
      </w:tblPr>
      <w:tblGrid>
        <w:gridCol w:w="1719"/>
        <w:gridCol w:w="3771"/>
        <w:gridCol w:w="3330"/>
        <w:gridCol w:w="3150"/>
        <w:gridCol w:w="1740"/>
        <w:gridCol w:w="1116"/>
      </w:tblGrid>
      <w:tr w:rsidR="00596EB8" w:rsidRPr="00596EB8" w14:paraId="5B631FEB" w14:textId="77777777" w:rsidTr="007976B1">
        <w:trPr>
          <w:trHeight w:val="1027"/>
        </w:trPr>
        <w:tc>
          <w:tcPr>
            <w:tcW w:w="1719" w:type="dxa"/>
            <w:shd w:val="clear" w:color="auto" w:fill="F2F2F2" w:themeFill="background1" w:themeFillShade="F2"/>
          </w:tcPr>
          <w:p w14:paraId="2BCC9215"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z w:val="24"/>
                <w:szCs w:val="24"/>
                <w:u w:val="single"/>
              </w:rPr>
              <w:lastRenderedPageBreak/>
              <w:t>FINDING REFERENCE</w:t>
            </w:r>
          </w:p>
        </w:tc>
        <w:tc>
          <w:tcPr>
            <w:tcW w:w="3771" w:type="dxa"/>
            <w:shd w:val="clear" w:color="auto" w:fill="F2F2F2" w:themeFill="background1" w:themeFillShade="F2"/>
          </w:tcPr>
          <w:p w14:paraId="620CE979"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Subject Area</w:t>
            </w:r>
          </w:p>
        </w:tc>
        <w:tc>
          <w:tcPr>
            <w:tcW w:w="3330" w:type="dxa"/>
            <w:shd w:val="clear" w:color="auto" w:fill="F2F2F2" w:themeFill="background1" w:themeFillShade="F2"/>
          </w:tcPr>
          <w:p w14:paraId="2465A97D"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Regulation Citation</w:t>
            </w:r>
          </w:p>
        </w:tc>
        <w:tc>
          <w:tcPr>
            <w:tcW w:w="3150" w:type="dxa"/>
            <w:shd w:val="clear" w:color="auto" w:fill="F2F2F2" w:themeFill="background1" w:themeFillShade="F2"/>
          </w:tcPr>
          <w:p w14:paraId="6B23F4C7"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Finding</w:t>
            </w:r>
          </w:p>
        </w:tc>
        <w:tc>
          <w:tcPr>
            <w:tcW w:w="1740" w:type="dxa"/>
            <w:shd w:val="clear" w:color="auto" w:fill="F2F2F2" w:themeFill="background1" w:themeFillShade="F2"/>
          </w:tcPr>
          <w:p w14:paraId="5D72645C"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Corrective Action</w:t>
            </w:r>
          </w:p>
        </w:tc>
        <w:tc>
          <w:tcPr>
            <w:tcW w:w="1116" w:type="dxa"/>
            <w:shd w:val="clear" w:color="auto" w:fill="F2F2F2" w:themeFill="background1" w:themeFillShade="F2"/>
          </w:tcPr>
          <w:p w14:paraId="0881172F"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Repeat  finding</w:t>
            </w:r>
            <w:r w:rsidRPr="00596EB8">
              <w:rPr>
                <w:rFonts w:ascii="Cabin" w:hAnsi="Cabin" w:cs="Times New Roman"/>
                <w:b/>
                <w:bCs/>
                <w:smallCaps/>
                <w:sz w:val="24"/>
                <w:szCs w:val="24"/>
                <w:u w:val="single"/>
                <w:vertAlign w:val="superscript"/>
              </w:rPr>
              <w:footnoteReference w:id="1"/>
            </w:r>
          </w:p>
        </w:tc>
      </w:tr>
      <w:tr w:rsidR="00D410B6" w:rsidRPr="00596EB8" w14:paraId="24E04CB2" w14:textId="77777777" w:rsidTr="007976B1">
        <w:trPr>
          <w:trHeight w:val="791"/>
        </w:trPr>
        <w:tc>
          <w:tcPr>
            <w:tcW w:w="1719" w:type="dxa"/>
          </w:tcPr>
          <w:p w14:paraId="168CCDB7" w14:textId="1EAAEBB8" w:rsidR="00D410B6" w:rsidRDefault="007976B1" w:rsidP="00D410B6">
            <w:pPr>
              <w:jc w:val="center"/>
              <w:rPr>
                <w:rFonts w:ascii="Cabin" w:hAnsi="Cabin" w:cs="Times New Roman"/>
                <w:b/>
                <w:bCs/>
                <w:sz w:val="24"/>
                <w:szCs w:val="24"/>
              </w:rPr>
            </w:pPr>
            <w:r>
              <w:rPr>
                <w:rFonts w:ascii="Cabin" w:hAnsi="Cabin" w:cs="Times New Roman"/>
                <w:b/>
                <w:bCs/>
                <w:sz w:val="24"/>
                <w:szCs w:val="24"/>
              </w:rPr>
              <w:t>A</w:t>
            </w:r>
          </w:p>
        </w:tc>
        <w:tc>
          <w:tcPr>
            <w:tcW w:w="3771" w:type="dxa"/>
          </w:tcPr>
          <w:p w14:paraId="45CB3552" w14:textId="77777777" w:rsidR="00D410B6" w:rsidRPr="00352B45" w:rsidRDefault="00D410B6" w:rsidP="00D410B6">
            <w:pPr>
              <w:spacing w:after="240"/>
              <w:rPr>
                <w:rFonts w:ascii="Cabin" w:hAnsi="Cabin" w:cs="Times New Roman"/>
                <w:sz w:val="24"/>
                <w:szCs w:val="24"/>
              </w:rPr>
            </w:pPr>
            <w:r w:rsidRPr="00352B45">
              <w:rPr>
                <w:rFonts w:ascii="Cabin" w:hAnsi="Cabin" w:cs="Times New Roman"/>
                <w:sz w:val="24"/>
                <w:szCs w:val="24"/>
              </w:rPr>
              <w:t>General Requirements for an ALR:</w:t>
            </w:r>
          </w:p>
          <w:p w14:paraId="36CB1453" w14:textId="10D267E8" w:rsidR="007976B1" w:rsidRDefault="007976B1" w:rsidP="00D410B6">
            <w:pPr>
              <w:rPr>
                <w:rFonts w:ascii="Cabin" w:hAnsi="Cabin" w:cs="Times New Roman"/>
                <w:b/>
                <w:bCs/>
                <w:sz w:val="24"/>
                <w:szCs w:val="24"/>
              </w:rPr>
            </w:pPr>
            <w:r>
              <w:rPr>
                <w:rFonts w:ascii="Cabin" w:hAnsi="Cabin" w:cs="Times New Roman"/>
                <w:b/>
                <w:bCs/>
                <w:sz w:val="24"/>
                <w:szCs w:val="24"/>
              </w:rPr>
              <w:t>-Screening and Assessment</w:t>
            </w:r>
          </w:p>
          <w:p w14:paraId="7C0CC444" w14:textId="77777777" w:rsidR="007976B1" w:rsidRDefault="007976B1" w:rsidP="00D410B6">
            <w:pPr>
              <w:rPr>
                <w:rFonts w:ascii="Cabin" w:hAnsi="Cabin" w:cs="Times New Roman"/>
                <w:b/>
                <w:bCs/>
                <w:sz w:val="24"/>
                <w:szCs w:val="24"/>
              </w:rPr>
            </w:pPr>
          </w:p>
          <w:p w14:paraId="32BCAB8A" w14:textId="72E8E4DA" w:rsidR="00D410B6" w:rsidRPr="00763AB8" w:rsidRDefault="007976B1" w:rsidP="00D410B6">
            <w:pPr>
              <w:rPr>
                <w:rFonts w:ascii="Cabin" w:hAnsi="Cabin"/>
                <w:sz w:val="24"/>
                <w:szCs w:val="24"/>
              </w:rPr>
            </w:pPr>
            <w:r>
              <w:rPr>
                <w:rFonts w:ascii="Cabin" w:hAnsi="Cabin" w:cs="Times New Roman"/>
                <w:b/>
                <w:bCs/>
                <w:sz w:val="24"/>
                <w:szCs w:val="24"/>
              </w:rPr>
              <w:t>-</w:t>
            </w:r>
            <w:r w:rsidR="00D410B6" w:rsidRPr="00352B45">
              <w:rPr>
                <w:rFonts w:ascii="Cabin" w:hAnsi="Cabin" w:cs="Times New Roman"/>
                <w:b/>
                <w:bCs/>
                <w:sz w:val="24"/>
                <w:szCs w:val="24"/>
              </w:rPr>
              <w:t xml:space="preserve">Service Plan </w:t>
            </w:r>
            <w:r w:rsidR="00D410B6">
              <w:rPr>
                <w:rFonts w:ascii="Cabin" w:hAnsi="Cabin" w:cs="Times New Roman"/>
                <w:b/>
                <w:bCs/>
                <w:sz w:val="24"/>
                <w:szCs w:val="24"/>
              </w:rPr>
              <w:t xml:space="preserve">Development and </w:t>
            </w:r>
            <w:r w:rsidR="00D410B6" w:rsidRPr="00352B45">
              <w:rPr>
                <w:rFonts w:ascii="Cabin" w:hAnsi="Cabin" w:cs="Times New Roman"/>
                <w:b/>
                <w:bCs/>
                <w:sz w:val="24"/>
                <w:szCs w:val="24"/>
              </w:rPr>
              <w:t>Requirements</w:t>
            </w:r>
          </w:p>
        </w:tc>
        <w:tc>
          <w:tcPr>
            <w:tcW w:w="3330" w:type="dxa"/>
          </w:tcPr>
          <w:p w14:paraId="01269CD1" w14:textId="17B685F1" w:rsidR="009C4B0B" w:rsidRDefault="009C4B0B" w:rsidP="009C4B0B">
            <w:pPr>
              <w:rPr>
                <w:rFonts w:ascii="Cabin" w:hAnsi="Cabin" w:cs="Times New Roman"/>
                <w:sz w:val="24"/>
                <w:szCs w:val="24"/>
              </w:rPr>
            </w:pPr>
            <w:r w:rsidRPr="009C4B0B">
              <w:rPr>
                <w:rFonts w:ascii="Cabin" w:hAnsi="Cabin" w:cs="Times New Roman"/>
                <w:sz w:val="24"/>
                <w:szCs w:val="24"/>
              </w:rPr>
              <w:t>651 CMR 12.04(1)(</w:t>
            </w:r>
            <w:r w:rsidR="00366EE7">
              <w:rPr>
                <w:rFonts w:ascii="Cabin" w:hAnsi="Cabin" w:cs="Times New Roman"/>
                <w:sz w:val="24"/>
                <w:szCs w:val="24"/>
              </w:rPr>
              <w:t>a</w:t>
            </w:r>
            <w:r w:rsidRPr="009C4B0B">
              <w:rPr>
                <w:rFonts w:ascii="Cabin" w:hAnsi="Cabin" w:cs="Times New Roman"/>
                <w:sz w:val="24"/>
                <w:szCs w:val="24"/>
              </w:rPr>
              <w:t>)</w:t>
            </w:r>
          </w:p>
          <w:p w14:paraId="415ABAFE" w14:textId="77777777" w:rsidR="009C4B0B" w:rsidRDefault="009C4B0B" w:rsidP="009C4B0B">
            <w:pPr>
              <w:rPr>
                <w:rFonts w:ascii="Cabin" w:hAnsi="Cabin" w:cs="Times New Roman"/>
                <w:sz w:val="24"/>
                <w:szCs w:val="24"/>
              </w:rPr>
            </w:pPr>
            <w:r w:rsidRPr="009C4B0B">
              <w:rPr>
                <w:rFonts w:ascii="Cabin" w:hAnsi="Cabin" w:cs="Times New Roman"/>
                <w:sz w:val="24"/>
                <w:szCs w:val="24"/>
              </w:rPr>
              <w:t>651 CMR 12.04(6)(a)(b)</w:t>
            </w:r>
          </w:p>
          <w:p w14:paraId="07B18F24" w14:textId="3E96C411" w:rsidR="00B10D16" w:rsidRPr="009C4B0B" w:rsidRDefault="00B10D16" w:rsidP="009C4B0B">
            <w:pPr>
              <w:rPr>
                <w:rFonts w:ascii="Cabin" w:hAnsi="Cabin" w:cs="Times New Roman"/>
                <w:sz w:val="24"/>
                <w:szCs w:val="24"/>
              </w:rPr>
            </w:pPr>
            <w:r w:rsidRPr="009C4B0B">
              <w:rPr>
                <w:rFonts w:ascii="Cabin" w:hAnsi="Cabin" w:cs="Times New Roman"/>
                <w:sz w:val="24"/>
                <w:szCs w:val="24"/>
              </w:rPr>
              <w:t>651 CMR 12.04(</w:t>
            </w:r>
            <w:r>
              <w:rPr>
                <w:rFonts w:ascii="Cabin" w:hAnsi="Cabin" w:cs="Times New Roman"/>
                <w:sz w:val="24"/>
                <w:szCs w:val="24"/>
              </w:rPr>
              <w:t>7</w:t>
            </w:r>
            <w:r w:rsidRPr="009C4B0B">
              <w:rPr>
                <w:rFonts w:ascii="Cabin" w:hAnsi="Cabin" w:cs="Times New Roman"/>
                <w:sz w:val="24"/>
                <w:szCs w:val="24"/>
              </w:rPr>
              <w:t>)</w:t>
            </w:r>
            <w:r>
              <w:rPr>
                <w:rFonts w:ascii="Cabin" w:hAnsi="Cabin" w:cs="Times New Roman"/>
                <w:sz w:val="24"/>
                <w:szCs w:val="24"/>
              </w:rPr>
              <w:t>(a)</w:t>
            </w:r>
            <w:r w:rsidR="00366EE7">
              <w:rPr>
                <w:rFonts w:ascii="Cabin" w:hAnsi="Cabin" w:cs="Times New Roman"/>
                <w:sz w:val="24"/>
                <w:szCs w:val="24"/>
              </w:rPr>
              <w:t>(1.)(2.)</w:t>
            </w:r>
          </w:p>
          <w:p w14:paraId="7B789E16" w14:textId="137669EE" w:rsidR="002F2A40" w:rsidRDefault="002F2A40" w:rsidP="002F2A40">
            <w:pPr>
              <w:rPr>
                <w:rFonts w:ascii="Cabin" w:hAnsi="Cabin" w:cs="Times New Roman"/>
                <w:sz w:val="24"/>
                <w:szCs w:val="24"/>
              </w:rPr>
            </w:pPr>
            <w:r w:rsidRPr="009C4B0B">
              <w:rPr>
                <w:rFonts w:ascii="Cabin" w:hAnsi="Cabin" w:cs="Times New Roman"/>
                <w:sz w:val="24"/>
                <w:szCs w:val="24"/>
              </w:rPr>
              <w:t>651 CMR 12.04(8)(a)(2)</w:t>
            </w:r>
          </w:p>
          <w:p w14:paraId="148488F9" w14:textId="265DADA3" w:rsidR="002F2A40" w:rsidRDefault="002F2A40" w:rsidP="002F2A40">
            <w:pPr>
              <w:rPr>
                <w:rFonts w:ascii="Cabin" w:hAnsi="Cabin" w:cs="Times New Roman"/>
                <w:sz w:val="24"/>
                <w:szCs w:val="24"/>
              </w:rPr>
            </w:pPr>
            <w:r w:rsidRPr="009C4B0B">
              <w:rPr>
                <w:rFonts w:ascii="Cabin" w:hAnsi="Cabin" w:cs="Times New Roman"/>
                <w:sz w:val="24"/>
                <w:szCs w:val="24"/>
              </w:rPr>
              <w:t>651 CMR 12.04(8)(a)(2)(a</w:t>
            </w:r>
            <w:r>
              <w:rPr>
                <w:rFonts w:ascii="Cabin" w:hAnsi="Cabin" w:cs="Times New Roman"/>
                <w:sz w:val="24"/>
                <w:szCs w:val="24"/>
              </w:rPr>
              <w:t>)</w:t>
            </w:r>
          </w:p>
          <w:p w14:paraId="0D7F2A34" w14:textId="4E459A5F" w:rsidR="004A5D25" w:rsidRDefault="004A5D25" w:rsidP="004A5D25">
            <w:pPr>
              <w:rPr>
                <w:rFonts w:ascii="Cabin" w:hAnsi="Cabin" w:cs="Times New Roman"/>
                <w:sz w:val="24"/>
                <w:szCs w:val="24"/>
              </w:rPr>
            </w:pPr>
            <w:r w:rsidRPr="009C4B0B">
              <w:rPr>
                <w:rFonts w:ascii="Cabin" w:hAnsi="Cabin" w:cs="Times New Roman"/>
                <w:sz w:val="24"/>
                <w:szCs w:val="24"/>
              </w:rPr>
              <w:t>651 CMR 12.04(8)(a)(2)(</w:t>
            </w:r>
            <w:r>
              <w:rPr>
                <w:rFonts w:ascii="Cabin" w:hAnsi="Cabin" w:cs="Times New Roman"/>
                <w:sz w:val="24"/>
                <w:szCs w:val="24"/>
              </w:rPr>
              <w:t>c)</w:t>
            </w:r>
          </w:p>
          <w:p w14:paraId="4F696567" w14:textId="7961993B" w:rsidR="00D410B6" w:rsidRPr="009E1E6C" w:rsidRDefault="00CF5449" w:rsidP="00525001">
            <w:r w:rsidRPr="009C4B0B">
              <w:rPr>
                <w:rFonts w:ascii="Cabin" w:hAnsi="Cabin" w:cs="Times New Roman"/>
                <w:sz w:val="24"/>
                <w:szCs w:val="24"/>
              </w:rPr>
              <w:t>651 CMR 12.08(1)(s)</w:t>
            </w:r>
          </w:p>
          <w:p w14:paraId="0B0DA09B" w14:textId="77777777" w:rsidR="00D410B6" w:rsidRPr="00763AB8" w:rsidRDefault="00D410B6" w:rsidP="00D410B6">
            <w:pPr>
              <w:rPr>
                <w:rFonts w:ascii="Cabin" w:hAnsi="Cabin"/>
                <w:sz w:val="24"/>
                <w:szCs w:val="24"/>
              </w:rPr>
            </w:pPr>
          </w:p>
        </w:tc>
        <w:tc>
          <w:tcPr>
            <w:tcW w:w="3150" w:type="dxa"/>
          </w:tcPr>
          <w:p w14:paraId="1963F1CB" w14:textId="77777777" w:rsidR="00D410B6" w:rsidRDefault="00D410B6" w:rsidP="00D410B6">
            <w:pPr>
              <w:rPr>
                <w:rFonts w:ascii="Cabin" w:hAnsi="Cabin" w:cs="Times New Roman"/>
                <w:sz w:val="24"/>
                <w:szCs w:val="24"/>
              </w:rPr>
            </w:pPr>
            <w:r w:rsidRPr="00596EB8">
              <w:rPr>
                <w:rFonts w:ascii="Cabin" w:hAnsi="Cabin" w:cs="Times New Roman"/>
                <w:sz w:val="24"/>
                <w:szCs w:val="24"/>
              </w:rPr>
              <w:t>Inconsistent with documenting all requirements of Assessments and Service Plans.</w:t>
            </w:r>
          </w:p>
          <w:p w14:paraId="00B5D73A" w14:textId="77777777" w:rsidR="00525001" w:rsidRDefault="00525001" w:rsidP="005A7ACD">
            <w:pPr>
              <w:rPr>
                <w:rFonts w:ascii="Cabin" w:hAnsi="Cabin" w:cs="Times New Roman"/>
                <w:sz w:val="24"/>
                <w:szCs w:val="24"/>
              </w:rPr>
            </w:pPr>
          </w:p>
          <w:p w14:paraId="0279D47F" w14:textId="77777777" w:rsidR="005A7ACD" w:rsidRDefault="005A7ACD" w:rsidP="00525001">
            <w:pPr>
              <w:rPr>
                <w:rFonts w:ascii="Cabin" w:hAnsi="Cabin" w:cs="Times New Roman"/>
                <w:sz w:val="24"/>
                <w:szCs w:val="24"/>
              </w:rPr>
            </w:pPr>
            <w:r w:rsidRPr="00352B45">
              <w:rPr>
                <w:rFonts w:ascii="Cabin" w:hAnsi="Cabin" w:cs="Times New Roman"/>
                <w:sz w:val="24"/>
                <w:szCs w:val="24"/>
              </w:rPr>
              <w:t>Inconsistent with documenting</w:t>
            </w:r>
            <w:r>
              <w:rPr>
                <w:rFonts w:ascii="Cabin" w:hAnsi="Cabin" w:cs="Times New Roman"/>
                <w:sz w:val="24"/>
                <w:szCs w:val="24"/>
              </w:rPr>
              <w:t xml:space="preserve"> </w:t>
            </w:r>
            <w:r w:rsidRPr="00352B45">
              <w:rPr>
                <w:rFonts w:ascii="Cabin" w:hAnsi="Cabin" w:cs="Times New Roman"/>
                <w:sz w:val="24"/>
                <w:szCs w:val="24"/>
              </w:rPr>
              <w:t>bed rail assessments</w:t>
            </w:r>
            <w:r>
              <w:rPr>
                <w:rFonts w:ascii="Cabin" w:hAnsi="Cabin" w:cs="Times New Roman"/>
                <w:sz w:val="24"/>
                <w:szCs w:val="24"/>
              </w:rPr>
              <w:t>.</w:t>
            </w:r>
          </w:p>
          <w:p w14:paraId="24D71B20" w14:textId="0FC049D9" w:rsidR="007976B1" w:rsidRPr="00763AB8" w:rsidRDefault="007976B1" w:rsidP="00525001">
            <w:pPr>
              <w:rPr>
                <w:rFonts w:ascii="Cabin" w:hAnsi="Cabin"/>
                <w:sz w:val="24"/>
                <w:szCs w:val="24"/>
              </w:rPr>
            </w:pPr>
          </w:p>
        </w:tc>
        <w:tc>
          <w:tcPr>
            <w:tcW w:w="1740" w:type="dxa"/>
          </w:tcPr>
          <w:p w14:paraId="6B3852AB" w14:textId="525FFA4D" w:rsidR="00D410B6" w:rsidRPr="0034541D" w:rsidRDefault="00D410B6" w:rsidP="00D410B6">
            <w:pPr>
              <w:spacing w:line="276" w:lineRule="auto"/>
              <w:jc w:val="center"/>
              <w:rPr>
                <w:rFonts w:ascii="Cabin" w:hAnsi="Cabin" w:cs="Times New Roman"/>
                <w:sz w:val="24"/>
                <w:szCs w:val="24"/>
              </w:rPr>
            </w:pPr>
            <w:r w:rsidRPr="00596EB8">
              <w:rPr>
                <w:rFonts w:ascii="Cabin" w:hAnsi="Cabin" w:cs="Times New Roman"/>
                <w:sz w:val="24"/>
                <w:szCs w:val="24"/>
              </w:rPr>
              <w:t xml:space="preserve">See IV </w:t>
            </w:r>
            <w:r>
              <w:rPr>
                <w:rFonts w:ascii="Cabin" w:hAnsi="Cabin" w:cs="Times New Roman"/>
                <w:sz w:val="24"/>
                <w:szCs w:val="24"/>
              </w:rPr>
              <w:t>A</w:t>
            </w:r>
            <w:r w:rsidR="00FC0FE2">
              <w:rPr>
                <w:rFonts w:ascii="Cabin" w:hAnsi="Cabin" w:cs="Times New Roman"/>
                <w:sz w:val="24"/>
                <w:szCs w:val="24"/>
              </w:rPr>
              <w:t>&amp;B</w:t>
            </w:r>
          </w:p>
        </w:tc>
        <w:tc>
          <w:tcPr>
            <w:tcW w:w="1116" w:type="dxa"/>
          </w:tcPr>
          <w:p w14:paraId="6AC8653A" w14:textId="6A211AA9" w:rsidR="00D410B6" w:rsidRDefault="00987068" w:rsidP="00D410B6">
            <w:pPr>
              <w:spacing w:line="276" w:lineRule="auto"/>
              <w:jc w:val="center"/>
              <w:rPr>
                <w:rFonts w:ascii="Cabin" w:hAnsi="Cabin" w:cs="Times New Roman"/>
                <w:sz w:val="24"/>
                <w:szCs w:val="24"/>
              </w:rPr>
            </w:pPr>
            <w:r>
              <w:rPr>
                <w:rFonts w:ascii="Cabin" w:hAnsi="Cabin" w:cs="Times New Roman"/>
                <w:sz w:val="24"/>
                <w:szCs w:val="24"/>
              </w:rPr>
              <w:t>YES</w:t>
            </w:r>
          </w:p>
        </w:tc>
      </w:tr>
      <w:tr w:rsidR="00FA2BFE" w:rsidRPr="00596EB8" w14:paraId="0DE5D03D" w14:textId="77777777" w:rsidTr="007976B1">
        <w:trPr>
          <w:trHeight w:val="1079"/>
        </w:trPr>
        <w:tc>
          <w:tcPr>
            <w:tcW w:w="1719" w:type="dxa"/>
          </w:tcPr>
          <w:p w14:paraId="3E293118" w14:textId="0E179236" w:rsidR="00FA2BFE" w:rsidRDefault="007976B1" w:rsidP="00FA2BFE">
            <w:pPr>
              <w:jc w:val="center"/>
              <w:rPr>
                <w:rFonts w:ascii="Cabin" w:hAnsi="Cabin" w:cs="Times New Roman"/>
                <w:b/>
                <w:bCs/>
                <w:sz w:val="24"/>
                <w:szCs w:val="24"/>
              </w:rPr>
            </w:pPr>
            <w:r>
              <w:rPr>
                <w:rFonts w:ascii="Cabin" w:hAnsi="Cabin" w:cs="Times New Roman"/>
                <w:b/>
                <w:bCs/>
                <w:sz w:val="24"/>
                <w:szCs w:val="24"/>
              </w:rPr>
              <w:t>B</w:t>
            </w:r>
          </w:p>
        </w:tc>
        <w:tc>
          <w:tcPr>
            <w:tcW w:w="3771" w:type="dxa"/>
          </w:tcPr>
          <w:p w14:paraId="6DC917D8" w14:textId="77777777" w:rsidR="00FA2BFE" w:rsidRPr="00763AB8" w:rsidRDefault="00FA2BFE" w:rsidP="00FA2BFE">
            <w:pPr>
              <w:rPr>
                <w:rFonts w:ascii="Cabin" w:hAnsi="Cabin"/>
                <w:sz w:val="24"/>
                <w:szCs w:val="24"/>
              </w:rPr>
            </w:pPr>
            <w:r w:rsidRPr="00763AB8">
              <w:rPr>
                <w:rFonts w:ascii="Cabin" w:hAnsi="Cabin"/>
                <w:sz w:val="24"/>
                <w:szCs w:val="24"/>
              </w:rPr>
              <w:t xml:space="preserve">General Requirements for an </w:t>
            </w:r>
          </w:p>
          <w:p w14:paraId="56A4BD7E" w14:textId="77777777" w:rsidR="00FA2BFE" w:rsidRPr="00763AB8" w:rsidRDefault="00FA2BFE" w:rsidP="00FA2BFE">
            <w:pPr>
              <w:rPr>
                <w:rFonts w:ascii="Cabin" w:hAnsi="Cabin"/>
                <w:sz w:val="24"/>
                <w:szCs w:val="24"/>
              </w:rPr>
            </w:pPr>
            <w:r w:rsidRPr="00763AB8">
              <w:rPr>
                <w:rFonts w:ascii="Cabin" w:hAnsi="Cabin"/>
                <w:sz w:val="24"/>
                <w:szCs w:val="24"/>
              </w:rPr>
              <w:t>ALR:</w:t>
            </w:r>
          </w:p>
          <w:p w14:paraId="090666B7" w14:textId="77777777" w:rsidR="00FA2BFE" w:rsidRDefault="00FA2BFE" w:rsidP="00FA2BFE">
            <w:pPr>
              <w:rPr>
                <w:rFonts w:ascii="Cabin" w:hAnsi="Cabin"/>
                <w:b/>
                <w:bCs/>
                <w:sz w:val="24"/>
                <w:szCs w:val="24"/>
              </w:rPr>
            </w:pPr>
          </w:p>
          <w:p w14:paraId="559F2916" w14:textId="77777777" w:rsidR="00FA2BFE" w:rsidRPr="00763AB8" w:rsidRDefault="00FA2BFE" w:rsidP="00FA2BFE">
            <w:pPr>
              <w:rPr>
                <w:rFonts w:ascii="Cabin" w:hAnsi="Cabin"/>
                <w:b/>
                <w:bCs/>
                <w:sz w:val="24"/>
                <w:szCs w:val="24"/>
              </w:rPr>
            </w:pPr>
            <w:r w:rsidRPr="00763AB8">
              <w:rPr>
                <w:rFonts w:ascii="Cabin" w:hAnsi="Cabin"/>
                <w:b/>
                <w:bCs/>
                <w:sz w:val="24"/>
                <w:szCs w:val="24"/>
              </w:rPr>
              <w:t>Quality Assurance and</w:t>
            </w:r>
          </w:p>
          <w:p w14:paraId="4D4D4627" w14:textId="55F80A15" w:rsidR="00FA2BFE" w:rsidRPr="0034541D" w:rsidRDefault="00FA2BFE" w:rsidP="00FA2BFE">
            <w:pPr>
              <w:spacing w:after="240"/>
              <w:rPr>
                <w:rFonts w:ascii="Cabin" w:hAnsi="Cabin"/>
                <w:sz w:val="24"/>
                <w:szCs w:val="24"/>
              </w:rPr>
            </w:pPr>
            <w:r w:rsidRPr="00763AB8">
              <w:rPr>
                <w:rFonts w:ascii="Cabin" w:hAnsi="Cabin"/>
                <w:b/>
                <w:bCs/>
                <w:sz w:val="24"/>
                <w:szCs w:val="24"/>
              </w:rPr>
              <w:t xml:space="preserve">Performance Improvement </w:t>
            </w:r>
          </w:p>
        </w:tc>
        <w:tc>
          <w:tcPr>
            <w:tcW w:w="3330" w:type="dxa"/>
          </w:tcPr>
          <w:p w14:paraId="27A7A059" w14:textId="14555E9F" w:rsidR="00FA2BFE" w:rsidRPr="00763AB8" w:rsidRDefault="00FA2BFE" w:rsidP="00FA2BFE">
            <w:pPr>
              <w:rPr>
                <w:rFonts w:ascii="Cabin" w:hAnsi="Cabin"/>
                <w:sz w:val="24"/>
                <w:szCs w:val="24"/>
              </w:rPr>
            </w:pPr>
            <w:r w:rsidRPr="00763AB8">
              <w:rPr>
                <w:rFonts w:ascii="Cabin" w:hAnsi="Cabin"/>
                <w:sz w:val="24"/>
                <w:szCs w:val="24"/>
              </w:rPr>
              <w:t>651 CMR 12.04(10)</w:t>
            </w:r>
            <w:r w:rsidR="007976B1">
              <w:rPr>
                <w:rFonts w:ascii="Cabin" w:hAnsi="Cabin"/>
                <w:sz w:val="24"/>
                <w:szCs w:val="24"/>
              </w:rPr>
              <w:t>(b)</w:t>
            </w:r>
            <w:r w:rsidR="00587427">
              <w:rPr>
                <w:rFonts w:ascii="Cabin" w:hAnsi="Cabin"/>
                <w:sz w:val="24"/>
                <w:szCs w:val="24"/>
              </w:rPr>
              <w:t>-</w:t>
            </w:r>
            <w:r>
              <w:rPr>
                <w:rFonts w:ascii="Cabin" w:hAnsi="Cabin"/>
                <w:sz w:val="24"/>
                <w:szCs w:val="24"/>
              </w:rPr>
              <w:t>(c)</w:t>
            </w:r>
          </w:p>
          <w:p w14:paraId="64BF2C34" w14:textId="77777777" w:rsidR="00FA2BFE" w:rsidRDefault="00FA2BFE" w:rsidP="00FA2BFE">
            <w:pPr>
              <w:rPr>
                <w:rFonts w:ascii="Cabin" w:hAnsi="Cabin" w:cs="Times New Roman"/>
                <w:sz w:val="24"/>
                <w:szCs w:val="24"/>
              </w:rPr>
            </w:pPr>
          </w:p>
          <w:p w14:paraId="2889173E" w14:textId="77777777" w:rsidR="00FA2BFE" w:rsidRPr="0034541D" w:rsidRDefault="00FA2BFE" w:rsidP="00FA2BFE">
            <w:pPr>
              <w:rPr>
                <w:rFonts w:ascii="Cabin" w:hAnsi="Cabin"/>
                <w:sz w:val="24"/>
                <w:szCs w:val="24"/>
              </w:rPr>
            </w:pPr>
          </w:p>
        </w:tc>
        <w:tc>
          <w:tcPr>
            <w:tcW w:w="3150" w:type="dxa"/>
          </w:tcPr>
          <w:p w14:paraId="150FB7BC" w14:textId="77777777" w:rsidR="00FA2BFE" w:rsidRPr="00763AB8" w:rsidRDefault="00FA2BFE" w:rsidP="00FA2BFE">
            <w:pPr>
              <w:rPr>
                <w:rFonts w:ascii="Cabin" w:hAnsi="Cabin"/>
                <w:sz w:val="24"/>
                <w:szCs w:val="24"/>
              </w:rPr>
            </w:pPr>
            <w:r w:rsidRPr="00763AB8">
              <w:rPr>
                <w:rFonts w:ascii="Cabin" w:hAnsi="Cabin"/>
                <w:sz w:val="24"/>
                <w:szCs w:val="24"/>
              </w:rPr>
              <w:t xml:space="preserve">Missing or incomplete components of the Quality Assurance and Performance Improvement requirements. </w:t>
            </w:r>
          </w:p>
          <w:p w14:paraId="17086FE8" w14:textId="77777777" w:rsidR="00FA2BFE" w:rsidRDefault="00FA2BFE" w:rsidP="00FA2BFE">
            <w:pPr>
              <w:rPr>
                <w:rFonts w:ascii="Cabin" w:hAnsi="Cabin"/>
                <w:sz w:val="24"/>
                <w:szCs w:val="24"/>
              </w:rPr>
            </w:pPr>
          </w:p>
          <w:p w14:paraId="2F9E2299" w14:textId="2D6A670E" w:rsidR="00FC0FE2" w:rsidRPr="00763AB8" w:rsidRDefault="00FC0FE2" w:rsidP="00FA2BFE">
            <w:pPr>
              <w:rPr>
                <w:rFonts w:ascii="Cabin" w:hAnsi="Cabin"/>
                <w:sz w:val="24"/>
                <w:szCs w:val="24"/>
              </w:rPr>
            </w:pPr>
            <w:r>
              <w:rPr>
                <w:rFonts w:ascii="Cabin" w:hAnsi="Cabin"/>
                <w:sz w:val="24"/>
                <w:szCs w:val="24"/>
              </w:rPr>
              <w:t>Unsafe SAMM.</w:t>
            </w:r>
          </w:p>
          <w:p w14:paraId="2E4D6D88" w14:textId="77777777" w:rsidR="00FA2BFE" w:rsidRDefault="00FA2BFE" w:rsidP="00FA2BFE">
            <w:pPr>
              <w:rPr>
                <w:rFonts w:ascii="Cabin" w:hAnsi="Cabin"/>
                <w:sz w:val="24"/>
                <w:szCs w:val="24"/>
              </w:rPr>
            </w:pPr>
          </w:p>
        </w:tc>
        <w:tc>
          <w:tcPr>
            <w:tcW w:w="1740" w:type="dxa"/>
          </w:tcPr>
          <w:p w14:paraId="6B6FC33C" w14:textId="36A1A476" w:rsidR="00FA2BFE" w:rsidRPr="0034541D" w:rsidRDefault="00FC0FE2" w:rsidP="00FA2BFE">
            <w:pPr>
              <w:spacing w:line="276" w:lineRule="auto"/>
              <w:jc w:val="center"/>
              <w:rPr>
                <w:rFonts w:ascii="Cabin" w:hAnsi="Cabin"/>
                <w:sz w:val="24"/>
                <w:szCs w:val="24"/>
              </w:rPr>
            </w:pPr>
            <w:r w:rsidRPr="00596EB8">
              <w:rPr>
                <w:rFonts w:ascii="Cabin" w:hAnsi="Cabin" w:cs="Times New Roman"/>
                <w:sz w:val="24"/>
                <w:szCs w:val="24"/>
              </w:rPr>
              <w:t xml:space="preserve">See IV </w:t>
            </w:r>
            <w:r>
              <w:rPr>
                <w:rFonts w:ascii="Cabin" w:hAnsi="Cabin" w:cs="Times New Roman"/>
                <w:sz w:val="24"/>
                <w:szCs w:val="24"/>
              </w:rPr>
              <w:t>A&amp;B</w:t>
            </w:r>
          </w:p>
        </w:tc>
        <w:tc>
          <w:tcPr>
            <w:tcW w:w="1116" w:type="dxa"/>
          </w:tcPr>
          <w:p w14:paraId="39A1C3EB" w14:textId="77777777" w:rsidR="00FA2BFE" w:rsidRDefault="00FA2BFE" w:rsidP="00FA2BFE">
            <w:pPr>
              <w:spacing w:line="276" w:lineRule="auto"/>
              <w:jc w:val="center"/>
              <w:rPr>
                <w:rFonts w:ascii="Cabin" w:hAnsi="Cabin" w:cs="Times New Roman"/>
                <w:sz w:val="24"/>
                <w:szCs w:val="24"/>
              </w:rPr>
            </w:pPr>
          </w:p>
        </w:tc>
      </w:tr>
      <w:tr w:rsidR="007976B1" w:rsidRPr="00596EB8" w14:paraId="4C6A6A0B" w14:textId="77777777" w:rsidTr="00366EE7">
        <w:trPr>
          <w:trHeight w:val="2078"/>
        </w:trPr>
        <w:tc>
          <w:tcPr>
            <w:tcW w:w="1719" w:type="dxa"/>
          </w:tcPr>
          <w:p w14:paraId="6D82F8BB" w14:textId="02E3E93B" w:rsidR="007976B1" w:rsidRPr="0047015E" w:rsidRDefault="007976B1" w:rsidP="00860835">
            <w:pPr>
              <w:jc w:val="center"/>
              <w:rPr>
                <w:rFonts w:ascii="Cabin" w:hAnsi="Cabin" w:cs="Times New Roman"/>
                <w:b/>
                <w:bCs/>
                <w:sz w:val="24"/>
                <w:szCs w:val="24"/>
              </w:rPr>
            </w:pPr>
            <w:r>
              <w:rPr>
                <w:rFonts w:ascii="Cabin" w:hAnsi="Cabin" w:cs="Times New Roman"/>
                <w:b/>
                <w:bCs/>
                <w:sz w:val="24"/>
                <w:szCs w:val="24"/>
              </w:rPr>
              <w:t>C</w:t>
            </w:r>
          </w:p>
        </w:tc>
        <w:tc>
          <w:tcPr>
            <w:tcW w:w="3771" w:type="dxa"/>
          </w:tcPr>
          <w:p w14:paraId="548D1F2F" w14:textId="77777777" w:rsidR="007976B1" w:rsidRPr="00197CC7" w:rsidRDefault="007976B1" w:rsidP="00860835">
            <w:pPr>
              <w:spacing w:after="240"/>
              <w:rPr>
                <w:rFonts w:ascii="Cabin" w:hAnsi="Cabin"/>
                <w:b/>
                <w:bCs/>
                <w:sz w:val="24"/>
                <w:szCs w:val="24"/>
              </w:rPr>
            </w:pPr>
            <w:r w:rsidRPr="0034541D">
              <w:rPr>
                <w:rFonts w:ascii="Cabin" w:hAnsi="Cabin"/>
                <w:sz w:val="24"/>
                <w:szCs w:val="24"/>
              </w:rPr>
              <w:t xml:space="preserve">Emergency Preparedness Plan and Reporting Requirements: </w:t>
            </w:r>
          </w:p>
          <w:p w14:paraId="44F234A7" w14:textId="77777777" w:rsidR="007976B1" w:rsidRPr="00124871" w:rsidRDefault="007976B1" w:rsidP="00860835">
            <w:pPr>
              <w:spacing w:after="120"/>
              <w:rPr>
                <w:rFonts w:ascii="Cabin" w:hAnsi="Cabin"/>
                <w:sz w:val="24"/>
                <w:szCs w:val="24"/>
              </w:rPr>
            </w:pPr>
            <w:r w:rsidRPr="00124871">
              <w:rPr>
                <w:rFonts w:ascii="Cabin" w:hAnsi="Cabin"/>
                <w:b/>
                <w:bCs/>
                <w:sz w:val="24"/>
                <w:szCs w:val="24"/>
              </w:rPr>
              <w:t>- Evacuation Drills and Rehearsals</w:t>
            </w:r>
          </w:p>
          <w:p w14:paraId="1ADAB7B2" w14:textId="77777777" w:rsidR="007976B1" w:rsidRPr="00124871" w:rsidRDefault="007976B1" w:rsidP="00860835">
            <w:pPr>
              <w:rPr>
                <w:rFonts w:ascii="Cabin" w:hAnsi="Cabin"/>
                <w:b/>
                <w:bCs/>
                <w:sz w:val="24"/>
                <w:szCs w:val="24"/>
              </w:rPr>
            </w:pPr>
            <w:r w:rsidRPr="00124871">
              <w:rPr>
                <w:rFonts w:ascii="Cabin" w:hAnsi="Cabin"/>
                <w:b/>
                <w:bCs/>
                <w:sz w:val="24"/>
                <w:szCs w:val="24"/>
              </w:rPr>
              <w:t xml:space="preserve">- Reporting Resident-specific                         </w:t>
            </w:r>
          </w:p>
          <w:p w14:paraId="53C5F703" w14:textId="77777777" w:rsidR="007976B1" w:rsidRPr="008938C5" w:rsidRDefault="007976B1" w:rsidP="00860835">
            <w:pPr>
              <w:spacing w:line="360" w:lineRule="auto"/>
              <w:rPr>
                <w:rFonts w:ascii="Cabin" w:hAnsi="Cabin" w:cs="Times New Roman"/>
                <w:sz w:val="24"/>
                <w:szCs w:val="24"/>
              </w:rPr>
            </w:pPr>
            <w:r w:rsidRPr="00124871">
              <w:rPr>
                <w:rFonts w:ascii="Cabin" w:hAnsi="Cabin"/>
                <w:b/>
                <w:bCs/>
                <w:sz w:val="24"/>
                <w:szCs w:val="24"/>
              </w:rPr>
              <w:t xml:space="preserve">   Emergencies</w:t>
            </w:r>
          </w:p>
        </w:tc>
        <w:tc>
          <w:tcPr>
            <w:tcW w:w="3330" w:type="dxa"/>
          </w:tcPr>
          <w:p w14:paraId="6CA215A3" w14:textId="77777777" w:rsidR="007976B1" w:rsidRDefault="007976B1" w:rsidP="00860835">
            <w:pPr>
              <w:rPr>
                <w:rFonts w:ascii="Cabin" w:hAnsi="Cabin"/>
                <w:sz w:val="24"/>
                <w:szCs w:val="24"/>
              </w:rPr>
            </w:pPr>
            <w:r w:rsidRPr="0034541D">
              <w:rPr>
                <w:rFonts w:ascii="Cabin" w:hAnsi="Cabin"/>
                <w:sz w:val="24"/>
                <w:szCs w:val="24"/>
              </w:rPr>
              <w:t>651 CMR 12.04(11)(</w:t>
            </w:r>
            <w:r>
              <w:rPr>
                <w:rFonts w:ascii="Cabin" w:hAnsi="Cabin"/>
                <w:sz w:val="24"/>
                <w:szCs w:val="24"/>
              </w:rPr>
              <w:t>a</w:t>
            </w:r>
            <w:r w:rsidRPr="0034541D">
              <w:rPr>
                <w:rFonts w:ascii="Cabin" w:hAnsi="Cabin"/>
                <w:sz w:val="24"/>
                <w:szCs w:val="24"/>
              </w:rPr>
              <w:t>)</w:t>
            </w:r>
            <w:r>
              <w:rPr>
                <w:rFonts w:ascii="Cabin" w:hAnsi="Cabin"/>
                <w:sz w:val="24"/>
                <w:szCs w:val="24"/>
              </w:rPr>
              <w:t>(4.)</w:t>
            </w:r>
          </w:p>
          <w:p w14:paraId="21250F78" w14:textId="77777777" w:rsidR="007976B1" w:rsidRPr="0047015E" w:rsidRDefault="007976B1" w:rsidP="00860835">
            <w:pPr>
              <w:rPr>
                <w:rFonts w:ascii="Cabin" w:hAnsi="Cabin" w:cs="Times New Roman"/>
                <w:sz w:val="24"/>
                <w:szCs w:val="24"/>
              </w:rPr>
            </w:pPr>
            <w:r w:rsidRPr="0034541D">
              <w:rPr>
                <w:rFonts w:ascii="Cabin" w:hAnsi="Cabin"/>
                <w:sz w:val="24"/>
                <w:szCs w:val="24"/>
              </w:rPr>
              <w:t>651 CMR 12.04(11)(</w:t>
            </w:r>
            <w:r>
              <w:rPr>
                <w:rFonts w:ascii="Cabin" w:hAnsi="Cabin"/>
                <w:sz w:val="24"/>
                <w:szCs w:val="24"/>
              </w:rPr>
              <w:t>e</w:t>
            </w:r>
            <w:r w:rsidRPr="0034541D">
              <w:rPr>
                <w:rFonts w:ascii="Cabin" w:hAnsi="Cabin"/>
                <w:sz w:val="24"/>
                <w:szCs w:val="24"/>
              </w:rPr>
              <w:t>)</w:t>
            </w:r>
          </w:p>
        </w:tc>
        <w:tc>
          <w:tcPr>
            <w:tcW w:w="3150" w:type="dxa"/>
          </w:tcPr>
          <w:p w14:paraId="25CF2ECF" w14:textId="77777777" w:rsidR="007976B1" w:rsidRDefault="007976B1" w:rsidP="00860835">
            <w:pPr>
              <w:rPr>
                <w:rFonts w:ascii="Cabin" w:hAnsi="Cabin"/>
                <w:sz w:val="24"/>
                <w:szCs w:val="24"/>
              </w:rPr>
            </w:pPr>
            <w:bookmarkStart w:id="0" w:name="_Hlk126055644"/>
            <w:r>
              <w:rPr>
                <w:rFonts w:ascii="Cabin" w:hAnsi="Cabin"/>
                <w:sz w:val="24"/>
                <w:szCs w:val="24"/>
              </w:rPr>
              <w:t>Missing elopement drill.</w:t>
            </w:r>
          </w:p>
          <w:p w14:paraId="1843883A" w14:textId="77777777" w:rsidR="007976B1" w:rsidRDefault="007976B1" w:rsidP="00860835">
            <w:pPr>
              <w:rPr>
                <w:rFonts w:ascii="Cabin" w:hAnsi="Cabin"/>
                <w:sz w:val="24"/>
                <w:szCs w:val="24"/>
              </w:rPr>
            </w:pPr>
          </w:p>
          <w:p w14:paraId="71CDE86B" w14:textId="77777777" w:rsidR="007976B1" w:rsidRDefault="007976B1" w:rsidP="00860835">
            <w:pPr>
              <w:rPr>
                <w:rFonts w:ascii="Cabin" w:hAnsi="Cabin"/>
                <w:sz w:val="24"/>
                <w:szCs w:val="24"/>
              </w:rPr>
            </w:pPr>
          </w:p>
          <w:p w14:paraId="035A386D" w14:textId="77777777" w:rsidR="007976B1" w:rsidRPr="0047015E" w:rsidRDefault="007976B1" w:rsidP="00860835">
            <w:pPr>
              <w:rPr>
                <w:rFonts w:ascii="Cabin" w:hAnsi="Cabin" w:cs="Times New Roman"/>
                <w:sz w:val="24"/>
                <w:szCs w:val="24"/>
              </w:rPr>
            </w:pPr>
            <w:r w:rsidRPr="0034541D">
              <w:rPr>
                <w:rFonts w:ascii="Cabin" w:hAnsi="Cabin"/>
                <w:sz w:val="24"/>
                <w:szCs w:val="24"/>
              </w:rPr>
              <w:t xml:space="preserve">Late submissions of Resident-specific incidents </w:t>
            </w:r>
            <w:bookmarkEnd w:id="0"/>
            <w:r w:rsidRPr="0034541D">
              <w:rPr>
                <w:rFonts w:ascii="Cabin" w:hAnsi="Cabin"/>
                <w:sz w:val="24"/>
                <w:szCs w:val="24"/>
              </w:rPr>
              <w:t>reports</w:t>
            </w:r>
            <w:r w:rsidRPr="0034541D" w:rsidDel="00FB352A">
              <w:rPr>
                <w:rFonts w:ascii="Cabin" w:hAnsi="Cabin"/>
                <w:sz w:val="24"/>
                <w:szCs w:val="24"/>
              </w:rPr>
              <w:t>.</w:t>
            </w:r>
          </w:p>
        </w:tc>
        <w:tc>
          <w:tcPr>
            <w:tcW w:w="1740" w:type="dxa"/>
          </w:tcPr>
          <w:p w14:paraId="37336246" w14:textId="77777777" w:rsidR="007976B1" w:rsidRPr="0047015E" w:rsidRDefault="007976B1" w:rsidP="00860835">
            <w:pPr>
              <w:spacing w:line="276" w:lineRule="auto"/>
              <w:jc w:val="center"/>
              <w:rPr>
                <w:rFonts w:ascii="Cabin" w:hAnsi="Cabin" w:cs="Times New Roman"/>
                <w:sz w:val="24"/>
                <w:szCs w:val="24"/>
              </w:rPr>
            </w:pPr>
            <w:r w:rsidRPr="0034541D">
              <w:rPr>
                <w:rFonts w:ascii="Cabin" w:hAnsi="Cabin"/>
                <w:sz w:val="24"/>
                <w:szCs w:val="24"/>
              </w:rPr>
              <w:t>See IV A</w:t>
            </w:r>
          </w:p>
        </w:tc>
        <w:tc>
          <w:tcPr>
            <w:tcW w:w="1116" w:type="dxa"/>
          </w:tcPr>
          <w:p w14:paraId="494DE581" w14:textId="46E54C3C" w:rsidR="007976B1" w:rsidRDefault="000552EF" w:rsidP="00860835">
            <w:pPr>
              <w:spacing w:line="276" w:lineRule="auto"/>
              <w:jc w:val="center"/>
              <w:rPr>
                <w:rFonts w:ascii="Cabin" w:hAnsi="Cabin" w:cs="Times New Roman"/>
                <w:sz w:val="24"/>
                <w:szCs w:val="24"/>
              </w:rPr>
            </w:pPr>
            <w:r>
              <w:rPr>
                <w:rFonts w:ascii="Cabin" w:hAnsi="Cabin" w:cs="Times New Roman"/>
                <w:sz w:val="24"/>
                <w:szCs w:val="24"/>
              </w:rPr>
              <w:t>YES</w:t>
            </w:r>
          </w:p>
        </w:tc>
      </w:tr>
    </w:tbl>
    <w:p w14:paraId="55C9C7C4" w14:textId="77777777" w:rsidR="00BC1C67" w:rsidRDefault="00BC1C67" w:rsidP="00596EB8">
      <w:pPr>
        <w:spacing w:after="200"/>
        <w:rPr>
          <w:rFonts w:ascii="Times New Roman" w:hAnsi="Times New Roman" w:cs="Times New Roman"/>
          <w:b/>
          <w:bCs/>
          <w:color w:val="FF0000"/>
          <w:sz w:val="24"/>
          <w:szCs w:val="24"/>
          <w:u w:val="single"/>
        </w:rPr>
      </w:pPr>
    </w:p>
    <w:tbl>
      <w:tblPr>
        <w:tblStyle w:val="TableGrid11"/>
        <w:tblW w:w="14826" w:type="dxa"/>
        <w:tblInd w:w="-995" w:type="dxa"/>
        <w:tblLook w:val="04A0" w:firstRow="1" w:lastRow="0" w:firstColumn="1" w:lastColumn="0" w:noHBand="0" w:noVBand="1"/>
      </w:tblPr>
      <w:tblGrid>
        <w:gridCol w:w="1719"/>
        <w:gridCol w:w="3771"/>
        <w:gridCol w:w="3330"/>
        <w:gridCol w:w="3150"/>
        <w:gridCol w:w="1740"/>
        <w:gridCol w:w="1116"/>
      </w:tblGrid>
      <w:tr w:rsidR="00525001" w:rsidRPr="00596EB8" w14:paraId="4760FDA3" w14:textId="77777777" w:rsidTr="00C0267C">
        <w:trPr>
          <w:trHeight w:val="1027"/>
        </w:trPr>
        <w:tc>
          <w:tcPr>
            <w:tcW w:w="1719" w:type="dxa"/>
            <w:shd w:val="clear" w:color="auto" w:fill="F2F2F2" w:themeFill="background1" w:themeFillShade="F2"/>
          </w:tcPr>
          <w:p w14:paraId="1F880150" w14:textId="77777777" w:rsidR="00525001" w:rsidRPr="00596EB8" w:rsidRDefault="00525001" w:rsidP="00C0267C">
            <w:pPr>
              <w:spacing w:before="240" w:after="200" w:line="276" w:lineRule="auto"/>
              <w:jc w:val="center"/>
              <w:rPr>
                <w:rFonts w:ascii="Cabin" w:hAnsi="Cabin" w:cs="Times New Roman"/>
                <w:b/>
                <w:bCs/>
                <w:sz w:val="24"/>
                <w:szCs w:val="24"/>
                <w:u w:val="single"/>
              </w:rPr>
            </w:pPr>
            <w:r w:rsidRPr="00596EB8">
              <w:rPr>
                <w:rFonts w:ascii="Cabin" w:hAnsi="Cabin" w:cs="Times New Roman"/>
                <w:b/>
                <w:bCs/>
                <w:sz w:val="24"/>
                <w:szCs w:val="24"/>
                <w:u w:val="single"/>
              </w:rPr>
              <w:lastRenderedPageBreak/>
              <w:t>FINDING REFERENCE</w:t>
            </w:r>
          </w:p>
        </w:tc>
        <w:tc>
          <w:tcPr>
            <w:tcW w:w="3771" w:type="dxa"/>
            <w:shd w:val="clear" w:color="auto" w:fill="F2F2F2" w:themeFill="background1" w:themeFillShade="F2"/>
          </w:tcPr>
          <w:p w14:paraId="3FA725AA" w14:textId="77777777" w:rsidR="00525001" w:rsidRPr="00596EB8" w:rsidRDefault="00525001" w:rsidP="00C0267C">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Subject Area</w:t>
            </w:r>
          </w:p>
        </w:tc>
        <w:tc>
          <w:tcPr>
            <w:tcW w:w="3330" w:type="dxa"/>
            <w:shd w:val="clear" w:color="auto" w:fill="F2F2F2" w:themeFill="background1" w:themeFillShade="F2"/>
          </w:tcPr>
          <w:p w14:paraId="0A5CCF2A" w14:textId="77777777" w:rsidR="00525001" w:rsidRPr="00596EB8" w:rsidRDefault="00525001" w:rsidP="00C0267C">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Regulation Citation</w:t>
            </w:r>
          </w:p>
        </w:tc>
        <w:tc>
          <w:tcPr>
            <w:tcW w:w="3150" w:type="dxa"/>
            <w:shd w:val="clear" w:color="auto" w:fill="F2F2F2" w:themeFill="background1" w:themeFillShade="F2"/>
          </w:tcPr>
          <w:p w14:paraId="25844105" w14:textId="77777777" w:rsidR="00525001" w:rsidRPr="00596EB8" w:rsidRDefault="00525001" w:rsidP="00C0267C">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Finding</w:t>
            </w:r>
          </w:p>
        </w:tc>
        <w:tc>
          <w:tcPr>
            <w:tcW w:w="1740" w:type="dxa"/>
            <w:shd w:val="clear" w:color="auto" w:fill="F2F2F2" w:themeFill="background1" w:themeFillShade="F2"/>
          </w:tcPr>
          <w:p w14:paraId="5DBF3096" w14:textId="77777777" w:rsidR="00525001" w:rsidRPr="00596EB8" w:rsidRDefault="00525001" w:rsidP="00C0267C">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Corrective Action</w:t>
            </w:r>
          </w:p>
        </w:tc>
        <w:tc>
          <w:tcPr>
            <w:tcW w:w="1116" w:type="dxa"/>
            <w:shd w:val="clear" w:color="auto" w:fill="F2F2F2" w:themeFill="background1" w:themeFillShade="F2"/>
          </w:tcPr>
          <w:p w14:paraId="0AB7C72F" w14:textId="77777777" w:rsidR="00525001" w:rsidRPr="00596EB8" w:rsidRDefault="00525001" w:rsidP="00C0267C">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Repeat  finding</w:t>
            </w:r>
            <w:r w:rsidRPr="00596EB8">
              <w:rPr>
                <w:rFonts w:ascii="Cabin" w:hAnsi="Cabin" w:cs="Times New Roman"/>
                <w:b/>
                <w:bCs/>
                <w:smallCaps/>
                <w:sz w:val="24"/>
                <w:szCs w:val="24"/>
                <w:u w:val="single"/>
                <w:vertAlign w:val="superscript"/>
              </w:rPr>
              <w:footnoteReference w:id="2"/>
            </w:r>
          </w:p>
        </w:tc>
      </w:tr>
      <w:tr w:rsidR="00FE6F17" w:rsidRPr="00596EB8" w14:paraId="7A0F43E9" w14:textId="77777777" w:rsidTr="0026135D">
        <w:trPr>
          <w:trHeight w:val="1079"/>
        </w:trPr>
        <w:tc>
          <w:tcPr>
            <w:tcW w:w="1719" w:type="dxa"/>
          </w:tcPr>
          <w:p w14:paraId="34BCB223" w14:textId="03B22C9B" w:rsidR="00FE6F17" w:rsidRDefault="007976B1" w:rsidP="00FE6F17">
            <w:pPr>
              <w:jc w:val="center"/>
              <w:rPr>
                <w:rFonts w:ascii="Cabin" w:hAnsi="Cabin" w:cs="Times New Roman"/>
                <w:b/>
                <w:bCs/>
                <w:sz w:val="24"/>
                <w:szCs w:val="24"/>
              </w:rPr>
            </w:pPr>
            <w:r>
              <w:rPr>
                <w:rFonts w:ascii="Cabin" w:hAnsi="Cabin"/>
                <w:b/>
                <w:bCs/>
                <w:sz w:val="24"/>
                <w:szCs w:val="24"/>
              </w:rPr>
              <w:t>D</w:t>
            </w:r>
          </w:p>
        </w:tc>
        <w:tc>
          <w:tcPr>
            <w:tcW w:w="3771" w:type="dxa"/>
          </w:tcPr>
          <w:p w14:paraId="2BFA7934" w14:textId="77777777" w:rsidR="00FE6F17" w:rsidRDefault="00FE6F17" w:rsidP="00FE6F17">
            <w:pPr>
              <w:rPr>
                <w:rFonts w:ascii="Cabin" w:hAnsi="Cabin"/>
                <w:sz w:val="24"/>
                <w:szCs w:val="24"/>
              </w:rPr>
            </w:pPr>
            <w:r w:rsidRPr="009D00C5">
              <w:rPr>
                <w:rFonts w:ascii="Cabin" w:hAnsi="Cabin"/>
                <w:sz w:val="24"/>
                <w:szCs w:val="24"/>
              </w:rPr>
              <w:t>Training Requirements:</w:t>
            </w:r>
          </w:p>
          <w:p w14:paraId="43089622" w14:textId="77777777" w:rsidR="00FE6F17" w:rsidRDefault="00FE6F17" w:rsidP="00FE6F17">
            <w:pPr>
              <w:rPr>
                <w:rFonts w:ascii="Cabin" w:hAnsi="Cabin"/>
                <w:b/>
                <w:bCs/>
                <w:sz w:val="24"/>
                <w:szCs w:val="24"/>
              </w:rPr>
            </w:pPr>
          </w:p>
          <w:p w14:paraId="3B7472D0" w14:textId="5216EA59" w:rsidR="00FE6F17" w:rsidRPr="00912ECF" w:rsidRDefault="00503CDA" w:rsidP="00FE6F17">
            <w:pPr>
              <w:rPr>
                <w:rFonts w:ascii="Cabin" w:hAnsi="Cabin"/>
                <w:sz w:val="24"/>
                <w:szCs w:val="24"/>
              </w:rPr>
            </w:pPr>
            <w:r>
              <w:rPr>
                <w:rFonts w:ascii="Cabin" w:hAnsi="Cabin"/>
                <w:b/>
                <w:bCs/>
                <w:sz w:val="24"/>
                <w:szCs w:val="24"/>
              </w:rPr>
              <w:t>-</w:t>
            </w:r>
            <w:r w:rsidR="00FE6F17" w:rsidRPr="00912ECF">
              <w:rPr>
                <w:rFonts w:ascii="Cabin" w:hAnsi="Cabin"/>
                <w:b/>
                <w:bCs/>
                <w:sz w:val="24"/>
                <w:szCs w:val="24"/>
              </w:rPr>
              <w:t>General Orientation</w:t>
            </w:r>
          </w:p>
          <w:p w14:paraId="7D6574F1" w14:textId="77777777" w:rsidR="00FE6F17" w:rsidRDefault="00FE6F17" w:rsidP="00FE6F17">
            <w:pPr>
              <w:rPr>
                <w:rFonts w:ascii="Cabin" w:hAnsi="Cabin"/>
                <w:b/>
                <w:bCs/>
                <w:sz w:val="24"/>
                <w:szCs w:val="24"/>
              </w:rPr>
            </w:pPr>
          </w:p>
          <w:p w14:paraId="3EA51270" w14:textId="542936D1" w:rsidR="00FE6F17" w:rsidRDefault="00503CDA" w:rsidP="00FE6F17">
            <w:pPr>
              <w:rPr>
                <w:rFonts w:ascii="Cabin" w:hAnsi="Cabin"/>
                <w:b/>
                <w:bCs/>
                <w:sz w:val="24"/>
                <w:szCs w:val="24"/>
              </w:rPr>
            </w:pPr>
            <w:r>
              <w:rPr>
                <w:rFonts w:ascii="Cabin" w:hAnsi="Cabin"/>
                <w:b/>
                <w:bCs/>
                <w:sz w:val="24"/>
                <w:szCs w:val="24"/>
              </w:rPr>
              <w:t>-</w:t>
            </w:r>
            <w:r w:rsidR="00FE6F17" w:rsidRPr="009D00C5">
              <w:rPr>
                <w:rFonts w:ascii="Cabin" w:hAnsi="Cabin"/>
                <w:b/>
                <w:bCs/>
                <w:sz w:val="24"/>
                <w:szCs w:val="24"/>
              </w:rPr>
              <w:t>Introductory Visits and Review</w:t>
            </w:r>
          </w:p>
          <w:p w14:paraId="460AAE2C" w14:textId="77777777" w:rsidR="00FE6F17" w:rsidRPr="00FA2BFE" w:rsidRDefault="00FE6F17" w:rsidP="00FE6F17">
            <w:pPr>
              <w:spacing w:line="360" w:lineRule="auto"/>
              <w:rPr>
                <w:rFonts w:ascii="Cabin" w:hAnsi="Cabin"/>
                <w:sz w:val="24"/>
                <w:szCs w:val="24"/>
              </w:rPr>
            </w:pPr>
          </w:p>
        </w:tc>
        <w:tc>
          <w:tcPr>
            <w:tcW w:w="3330" w:type="dxa"/>
          </w:tcPr>
          <w:p w14:paraId="25ED5D63" w14:textId="77777777" w:rsidR="00FE6F17" w:rsidRDefault="00FE6F17" w:rsidP="00FE6F17">
            <w:pPr>
              <w:rPr>
                <w:rFonts w:ascii="Cabin" w:eastAsia="Calibri" w:hAnsi="Cabin"/>
                <w:sz w:val="24"/>
                <w:szCs w:val="24"/>
              </w:rPr>
            </w:pPr>
            <w:r w:rsidRPr="00D7102C">
              <w:rPr>
                <w:rFonts w:ascii="Cabin" w:eastAsia="Calibri" w:hAnsi="Cabin"/>
                <w:sz w:val="24"/>
                <w:szCs w:val="24"/>
              </w:rPr>
              <w:t>651 CMR 12.0</w:t>
            </w:r>
            <w:r>
              <w:rPr>
                <w:rFonts w:ascii="Cabin" w:eastAsia="Calibri" w:hAnsi="Cabin"/>
                <w:sz w:val="24"/>
                <w:szCs w:val="24"/>
              </w:rPr>
              <w:t>7</w:t>
            </w:r>
          </w:p>
          <w:p w14:paraId="22C8B670" w14:textId="10FADFD4" w:rsidR="007976B1" w:rsidRPr="00FA2BFE" w:rsidRDefault="007976B1" w:rsidP="00FE6F17">
            <w:pPr>
              <w:rPr>
                <w:rFonts w:ascii="Cabin" w:hAnsi="Cabin"/>
                <w:sz w:val="24"/>
                <w:szCs w:val="24"/>
              </w:rPr>
            </w:pPr>
            <w:r w:rsidRPr="00D7102C">
              <w:rPr>
                <w:rFonts w:ascii="Cabin" w:eastAsia="Calibri" w:hAnsi="Cabin"/>
                <w:sz w:val="24"/>
                <w:szCs w:val="24"/>
              </w:rPr>
              <w:t>651 CMR 12.0</w:t>
            </w:r>
            <w:r>
              <w:rPr>
                <w:rFonts w:ascii="Cabin" w:eastAsia="Calibri" w:hAnsi="Cabin"/>
                <w:sz w:val="24"/>
                <w:szCs w:val="24"/>
              </w:rPr>
              <w:t>7(7)</w:t>
            </w:r>
          </w:p>
        </w:tc>
        <w:tc>
          <w:tcPr>
            <w:tcW w:w="3150" w:type="dxa"/>
          </w:tcPr>
          <w:p w14:paraId="35DD7CFC" w14:textId="2FC8763F" w:rsidR="00FE6F17" w:rsidRPr="00C97442" w:rsidRDefault="00FE6F17" w:rsidP="00FE6F17">
            <w:pPr>
              <w:rPr>
                <w:rFonts w:ascii="Cabin" w:hAnsi="Cabin"/>
                <w:sz w:val="24"/>
                <w:szCs w:val="24"/>
              </w:rPr>
            </w:pPr>
            <w:r w:rsidRPr="0003235A">
              <w:rPr>
                <w:rFonts w:ascii="Cabin" w:hAnsi="Cabin"/>
                <w:sz w:val="24"/>
                <w:szCs w:val="24"/>
              </w:rPr>
              <w:t>Missing documentation</w:t>
            </w:r>
            <w:r>
              <w:rPr>
                <w:rFonts w:ascii="Cabin" w:hAnsi="Cabin"/>
                <w:sz w:val="24"/>
                <w:szCs w:val="24"/>
              </w:rPr>
              <w:t xml:space="preserve"> of facilitated</w:t>
            </w:r>
            <w:r w:rsidRPr="0003235A">
              <w:rPr>
                <w:rFonts w:ascii="Cabin" w:hAnsi="Cabin"/>
                <w:sz w:val="24"/>
                <w:szCs w:val="24"/>
              </w:rPr>
              <w:t xml:space="preserve"> </w:t>
            </w:r>
            <w:r>
              <w:rPr>
                <w:rFonts w:ascii="Cabin" w:hAnsi="Cabin"/>
                <w:sz w:val="24"/>
                <w:szCs w:val="24"/>
              </w:rPr>
              <w:t>Orientation Training.</w:t>
            </w:r>
          </w:p>
          <w:p w14:paraId="345CB63F" w14:textId="77777777" w:rsidR="00FE6F17" w:rsidRDefault="00FE6F17" w:rsidP="00FE6F17">
            <w:pPr>
              <w:rPr>
                <w:rFonts w:ascii="Cabin" w:hAnsi="Cabin"/>
                <w:sz w:val="24"/>
                <w:szCs w:val="24"/>
              </w:rPr>
            </w:pPr>
          </w:p>
          <w:p w14:paraId="63C86D98" w14:textId="77777777" w:rsidR="00FE6F17" w:rsidRPr="00732D82" w:rsidRDefault="00FE6F17" w:rsidP="00FE6F17">
            <w:pPr>
              <w:rPr>
                <w:rFonts w:ascii="Cabin" w:hAnsi="Cabin"/>
                <w:sz w:val="24"/>
                <w:szCs w:val="24"/>
              </w:rPr>
            </w:pPr>
            <w:r w:rsidRPr="00732D82">
              <w:rPr>
                <w:rFonts w:ascii="Cabin" w:hAnsi="Cabin"/>
                <w:sz w:val="24"/>
                <w:szCs w:val="24"/>
              </w:rPr>
              <w:t>Inconsistent documentation of Introductory Visits.</w:t>
            </w:r>
          </w:p>
          <w:p w14:paraId="090BA21C" w14:textId="77777777" w:rsidR="00FE6F17" w:rsidRPr="00FA2BFE" w:rsidRDefault="00FE6F17" w:rsidP="00FE6F17">
            <w:pPr>
              <w:rPr>
                <w:rFonts w:ascii="Cabin" w:hAnsi="Cabin"/>
                <w:sz w:val="24"/>
                <w:szCs w:val="24"/>
              </w:rPr>
            </w:pPr>
          </w:p>
        </w:tc>
        <w:tc>
          <w:tcPr>
            <w:tcW w:w="1740" w:type="dxa"/>
          </w:tcPr>
          <w:p w14:paraId="1E56C139" w14:textId="722F11C4" w:rsidR="00FE6F17" w:rsidRPr="00FA2BFE" w:rsidRDefault="00FC0FE2" w:rsidP="00FE6F17">
            <w:pPr>
              <w:spacing w:line="276" w:lineRule="auto"/>
              <w:jc w:val="center"/>
              <w:rPr>
                <w:rFonts w:ascii="Cabin" w:hAnsi="Cabin"/>
                <w:sz w:val="24"/>
                <w:szCs w:val="24"/>
              </w:rPr>
            </w:pPr>
            <w:r w:rsidRPr="00596EB8">
              <w:rPr>
                <w:rFonts w:ascii="Cabin" w:hAnsi="Cabin" w:cs="Times New Roman"/>
                <w:sz w:val="24"/>
                <w:szCs w:val="24"/>
              </w:rPr>
              <w:t xml:space="preserve">See IV </w:t>
            </w:r>
            <w:r>
              <w:rPr>
                <w:rFonts w:ascii="Cabin" w:hAnsi="Cabin" w:cs="Times New Roman"/>
                <w:sz w:val="24"/>
                <w:szCs w:val="24"/>
              </w:rPr>
              <w:t>A&amp;B</w:t>
            </w:r>
          </w:p>
        </w:tc>
        <w:tc>
          <w:tcPr>
            <w:tcW w:w="1116" w:type="dxa"/>
          </w:tcPr>
          <w:p w14:paraId="013F7244" w14:textId="2355FE09" w:rsidR="00FE6F17" w:rsidRDefault="000552EF" w:rsidP="00FE6F17">
            <w:pPr>
              <w:spacing w:line="276" w:lineRule="auto"/>
              <w:jc w:val="center"/>
              <w:rPr>
                <w:rFonts w:ascii="Cabin" w:hAnsi="Cabin" w:cs="Times New Roman"/>
                <w:sz w:val="24"/>
                <w:szCs w:val="24"/>
              </w:rPr>
            </w:pPr>
            <w:r>
              <w:rPr>
                <w:rFonts w:ascii="Cabin" w:hAnsi="Cabin" w:cs="Times New Roman"/>
                <w:sz w:val="24"/>
                <w:szCs w:val="24"/>
              </w:rPr>
              <w:t>YES</w:t>
            </w:r>
          </w:p>
        </w:tc>
      </w:tr>
    </w:tbl>
    <w:p w14:paraId="39B08638" w14:textId="77777777" w:rsidR="00BC1C67" w:rsidRDefault="00BC1C67" w:rsidP="00596EB8">
      <w:pPr>
        <w:spacing w:after="200"/>
        <w:rPr>
          <w:rFonts w:ascii="Times New Roman" w:hAnsi="Times New Roman" w:cs="Times New Roman"/>
          <w:b/>
          <w:bCs/>
          <w:color w:val="FF0000"/>
          <w:sz w:val="24"/>
          <w:szCs w:val="24"/>
          <w:u w:val="single"/>
        </w:rPr>
      </w:pPr>
    </w:p>
    <w:p w14:paraId="50A5915D" w14:textId="77777777" w:rsidR="000124B0" w:rsidRDefault="000124B0" w:rsidP="00596EB8">
      <w:pPr>
        <w:spacing w:after="200"/>
        <w:rPr>
          <w:rFonts w:ascii="Times New Roman" w:hAnsi="Times New Roman" w:cs="Times New Roman"/>
          <w:b/>
          <w:bCs/>
          <w:color w:val="FF0000"/>
          <w:sz w:val="24"/>
          <w:szCs w:val="24"/>
          <w:u w:val="single"/>
        </w:rPr>
      </w:pPr>
    </w:p>
    <w:p w14:paraId="1DB718B8" w14:textId="77777777" w:rsidR="000124B0" w:rsidRPr="00596EB8" w:rsidRDefault="000124B0" w:rsidP="00596EB8">
      <w:pPr>
        <w:spacing w:after="200"/>
        <w:rPr>
          <w:rFonts w:ascii="Times New Roman" w:hAnsi="Times New Roman" w:cs="Times New Roman"/>
          <w:b/>
          <w:bCs/>
          <w:color w:val="FF0000"/>
          <w:sz w:val="24"/>
          <w:szCs w:val="24"/>
          <w:u w:val="single"/>
        </w:rPr>
        <w:sectPr w:rsidR="000124B0" w:rsidRPr="00596EB8" w:rsidSect="00596EB8">
          <w:headerReference w:type="even" r:id="rId14"/>
          <w:headerReference w:type="default" r:id="rId15"/>
          <w:footerReference w:type="default" r:id="rId16"/>
          <w:headerReference w:type="first" r:id="rId17"/>
          <w:footerReference w:type="first" r:id="rId18"/>
          <w:footnotePr>
            <w:numRestart w:val="eachPage"/>
          </w:footnotePr>
          <w:pgSz w:w="15840" w:h="12240" w:orient="landscape"/>
          <w:pgMar w:top="1440" w:right="2430" w:bottom="1440" w:left="1440" w:header="720" w:footer="720" w:gutter="0"/>
          <w:cols w:space="720"/>
          <w:titlePg/>
          <w:docGrid w:linePitch="360"/>
        </w:sectPr>
      </w:pPr>
    </w:p>
    <w:p w14:paraId="1CD282C4" w14:textId="77777777" w:rsidR="00A11EED" w:rsidRDefault="00A11EED" w:rsidP="00F670B9">
      <w:pPr>
        <w:ind w:left="360"/>
        <w:contextualSpacing/>
        <w:rPr>
          <w:rFonts w:ascii="Cabin" w:hAnsi="Cabin" w:cs="Times New Roman"/>
          <w:b/>
          <w:bCs/>
          <w:sz w:val="24"/>
          <w:szCs w:val="24"/>
          <w:u w:val="single"/>
        </w:rPr>
      </w:pPr>
    </w:p>
    <w:p w14:paraId="143C15C6" w14:textId="1649807A" w:rsidR="00596EB8" w:rsidRPr="00596EB8" w:rsidRDefault="00596EB8" w:rsidP="00DD6BA4">
      <w:pPr>
        <w:numPr>
          <w:ilvl w:val="0"/>
          <w:numId w:val="1"/>
        </w:numPr>
        <w:contextualSpacing/>
        <w:rPr>
          <w:rFonts w:ascii="Cabin" w:hAnsi="Cabin" w:cs="Times New Roman"/>
          <w:b/>
          <w:bCs/>
          <w:sz w:val="24"/>
          <w:szCs w:val="24"/>
          <w:u w:val="single"/>
        </w:rPr>
      </w:pPr>
      <w:r w:rsidRPr="00596EB8">
        <w:rPr>
          <w:rFonts w:ascii="Cabin" w:hAnsi="Cabin" w:cs="Times New Roman"/>
          <w:b/>
          <w:bCs/>
          <w:sz w:val="24"/>
          <w:szCs w:val="24"/>
          <w:u w:val="single"/>
        </w:rPr>
        <w:t>Summary of Compliance Review</w:t>
      </w:r>
    </w:p>
    <w:p w14:paraId="5C353529" w14:textId="77777777" w:rsidR="001624A0" w:rsidRDefault="001624A0" w:rsidP="00D75482">
      <w:pPr>
        <w:tabs>
          <w:tab w:val="left" w:pos="576"/>
        </w:tabs>
        <w:spacing w:after="200"/>
        <w:contextualSpacing/>
        <w:rPr>
          <w:rFonts w:ascii="Cabin" w:hAnsi="Cabin" w:cs="Times New Roman"/>
          <w:b/>
          <w:bCs/>
          <w:sz w:val="24"/>
          <w:szCs w:val="24"/>
        </w:rPr>
      </w:pPr>
      <w:bookmarkStart w:id="1" w:name="_Hlk53738466"/>
    </w:p>
    <w:p w14:paraId="76FB93CA" w14:textId="6E9323F7" w:rsidR="00D410B6" w:rsidRPr="00352B45" w:rsidRDefault="007976B1" w:rsidP="00D410B6">
      <w:pPr>
        <w:tabs>
          <w:tab w:val="left" w:pos="576"/>
        </w:tabs>
        <w:spacing w:after="200"/>
        <w:contextualSpacing/>
        <w:rPr>
          <w:rFonts w:ascii="Cabin" w:hAnsi="Cabin" w:cs="Times New Roman"/>
          <w:b/>
          <w:bCs/>
          <w:sz w:val="24"/>
          <w:szCs w:val="24"/>
        </w:rPr>
      </w:pPr>
      <w:r>
        <w:rPr>
          <w:rFonts w:ascii="Cabin" w:hAnsi="Cabin" w:cs="Times New Roman"/>
          <w:b/>
          <w:bCs/>
          <w:sz w:val="24"/>
          <w:szCs w:val="24"/>
        </w:rPr>
        <w:t>A</w:t>
      </w:r>
      <w:r w:rsidR="00D410B6" w:rsidRPr="00352B45">
        <w:rPr>
          <w:rFonts w:ascii="Cabin" w:hAnsi="Cabin" w:cs="Times New Roman"/>
          <w:b/>
          <w:bCs/>
          <w:sz w:val="24"/>
          <w:szCs w:val="24"/>
        </w:rPr>
        <w:t>. General Requirements for an Assisted Living Residence</w:t>
      </w:r>
    </w:p>
    <w:p w14:paraId="38A87984" w14:textId="1E016F7D" w:rsidR="00D410B6" w:rsidRPr="00657822" w:rsidRDefault="00D410B6" w:rsidP="00214D6D">
      <w:pPr>
        <w:numPr>
          <w:ilvl w:val="0"/>
          <w:numId w:val="4"/>
        </w:numPr>
        <w:spacing w:after="200"/>
        <w:ind w:left="936"/>
        <w:contextualSpacing/>
        <w:rPr>
          <w:rFonts w:ascii="Cabin" w:hAnsi="Cabin" w:cs="Times New Roman"/>
          <w:b/>
          <w:bCs/>
          <w:sz w:val="24"/>
          <w:szCs w:val="24"/>
        </w:rPr>
      </w:pPr>
      <w:r w:rsidRPr="00657822">
        <w:rPr>
          <w:rFonts w:ascii="Cabin" w:eastAsiaTheme="minorHAnsi" w:hAnsi="Cabin" w:cstheme="minorBidi"/>
          <w:iCs/>
          <w:color w:val="000000"/>
          <w:sz w:val="24"/>
          <w:szCs w:val="24"/>
        </w:rPr>
        <w:t xml:space="preserve">AGE reviewed </w:t>
      </w:r>
      <w:r w:rsidR="00B10D16">
        <w:rPr>
          <w:rFonts w:ascii="Cabin" w:eastAsiaTheme="minorHAnsi" w:hAnsi="Cabin" w:cstheme="minorBidi"/>
          <w:iCs/>
          <w:color w:val="000000"/>
          <w:sz w:val="24"/>
          <w:szCs w:val="24"/>
        </w:rPr>
        <w:t>five</w:t>
      </w:r>
      <w:r w:rsidRPr="00657822">
        <w:rPr>
          <w:rFonts w:ascii="Cabin" w:eastAsiaTheme="minorHAnsi" w:hAnsi="Cabin" w:cstheme="minorBidi"/>
          <w:iCs/>
          <w:color w:val="000000"/>
          <w:sz w:val="24"/>
          <w:szCs w:val="24"/>
        </w:rPr>
        <w:t xml:space="preserve"> Resident Records to determine compliance with requirements for the Screening and Assessment, Service Plan Development and Service Plan Requirements.</w:t>
      </w:r>
      <w:r w:rsidRPr="00657822">
        <w:rPr>
          <w:rFonts w:ascii="Cabin" w:hAnsi="Cabin" w:cs="Times New Roman"/>
          <w:b/>
          <w:bCs/>
          <w:sz w:val="24"/>
          <w:szCs w:val="24"/>
        </w:rPr>
        <w:t xml:space="preserve">                    </w:t>
      </w:r>
    </w:p>
    <w:p w14:paraId="37B9D624" w14:textId="675EC03B" w:rsidR="00D410B6" w:rsidRDefault="00D410B6" w:rsidP="008C3799">
      <w:pPr>
        <w:ind w:left="936"/>
        <w:rPr>
          <w:rFonts w:ascii="Cabin" w:hAnsi="Cabin" w:cs="Times New Roman"/>
          <w:b/>
          <w:bCs/>
          <w:sz w:val="24"/>
          <w:szCs w:val="24"/>
        </w:rPr>
      </w:pPr>
    </w:p>
    <w:p w14:paraId="0E6F670F" w14:textId="7BF5FD76" w:rsidR="008C3799" w:rsidRPr="008C3799" w:rsidRDefault="007976B1" w:rsidP="008C3799">
      <w:pPr>
        <w:ind w:left="576"/>
        <w:contextualSpacing/>
        <w:rPr>
          <w:rFonts w:ascii="Cabin" w:eastAsiaTheme="minorHAnsi" w:hAnsi="Cabin" w:cstheme="minorBidi"/>
          <w:b/>
          <w:bCs/>
          <w:sz w:val="24"/>
          <w:szCs w:val="24"/>
        </w:rPr>
      </w:pPr>
      <w:r>
        <w:rPr>
          <w:rFonts w:ascii="Cabin" w:hAnsi="Cabin"/>
          <w:b/>
          <w:sz w:val="24"/>
          <w:szCs w:val="24"/>
        </w:rPr>
        <w:t xml:space="preserve">       </w:t>
      </w:r>
      <w:r w:rsidR="008C3799" w:rsidRPr="008C3799">
        <w:rPr>
          <w:rFonts w:ascii="Cabin" w:hAnsi="Cabin"/>
          <w:b/>
          <w:sz w:val="24"/>
          <w:szCs w:val="24"/>
        </w:rPr>
        <w:t>Screening and Assessment</w:t>
      </w:r>
    </w:p>
    <w:p w14:paraId="12E31FE3" w14:textId="3A353461" w:rsidR="008C3799" w:rsidRPr="008C3799" w:rsidRDefault="00B10D16" w:rsidP="008C3799">
      <w:pPr>
        <w:numPr>
          <w:ilvl w:val="0"/>
          <w:numId w:val="21"/>
        </w:numPr>
        <w:tabs>
          <w:tab w:val="left" w:pos="450"/>
        </w:tabs>
        <w:spacing w:after="200"/>
        <w:ind w:left="1296"/>
        <w:contextualSpacing/>
        <w:rPr>
          <w:rFonts w:ascii="Cabin" w:hAnsi="Cabin"/>
          <w:b/>
          <w:bCs/>
          <w:sz w:val="24"/>
          <w:szCs w:val="24"/>
        </w:rPr>
      </w:pPr>
      <w:r>
        <w:rPr>
          <w:rFonts w:ascii="Cabin" w:hAnsi="Cabin"/>
          <w:sz w:val="24"/>
          <w:szCs w:val="24"/>
        </w:rPr>
        <w:t>Five</w:t>
      </w:r>
      <w:r w:rsidR="008C3799" w:rsidRPr="008C3799">
        <w:rPr>
          <w:rFonts w:ascii="Cabin" w:hAnsi="Cabin"/>
          <w:sz w:val="24"/>
          <w:szCs w:val="24"/>
        </w:rPr>
        <w:t xml:space="preserve"> records were missing documentation of an initial assessment being completed by a nurse.</w:t>
      </w:r>
    </w:p>
    <w:p w14:paraId="2E4B02CF" w14:textId="74BBC6FB" w:rsidR="008C3799" w:rsidRPr="008C3799" w:rsidRDefault="00B10D16" w:rsidP="008C3799">
      <w:pPr>
        <w:numPr>
          <w:ilvl w:val="0"/>
          <w:numId w:val="21"/>
        </w:numPr>
        <w:tabs>
          <w:tab w:val="left" w:pos="450"/>
        </w:tabs>
        <w:spacing w:after="200"/>
        <w:ind w:left="1296"/>
        <w:contextualSpacing/>
        <w:rPr>
          <w:rFonts w:ascii="Cabin" w:hAnsi="Cabin"/>
          <w:b/>
          <w:bCs/>
          <w:sz w:val="24"/>
          <w:szCs w:val="24"/>
        </w:rPr>
      </w:pPr>
      <w:r>
        <w:rPr>
          <w:rFonts w:ascii="Cabin" w:hAnsi="Cabin"/>
          <w:sz w:val="24"/>
          <w:szCs w:val="24"/>
        </w:rPr>
        <w:t xml:space="preserve">Five </w:t>
      </w:r>
      <w:r w:rsidR="008C3799" w:rsidRPr="008C3799">
        <w:rPr>
          <w:rFonts w:ascii="Cabin" w:hAnsi="Cabin"/>
          <w:sz w:val="24"/>
          <w:szCs w:val="24"/>
        </w:rPr>
        <w:t>records were without documentation to confirm that assessments noted the name and scope of any Legal Representative.</w:t>
      </w:r>
    </w:p>
    <w:p w14:paraId="714EAE6C" w14:textId="77777777" w:rsidR="008C3799" w:rsidRPr="008C3799" w:rsidRDefault="008C3799" w:rsidP="008C3799">
      <w:pPr>
        <w:tabs>
          <w:tab w:val="left" w:pos="450"/>
        </w:tabs>
        <w:spacing w:before="240"/>
        <w:ind w:left="1296"/>
        <w:contextualSpacing/>
        <w:rPr>
          <w:rFonts w:ascii="Cabin" w:hAnsi="Cabin"/>
          <w:b/>
          <w:bCs/>
          <w:sz w:val="24"/>
          <w:szCs w:val="24"/>
        </w:rPr>
      </w:pPr>
    </w:p>
    <w:p w14:paraId="728654CD" w14:textId="77777777" w:rsidR="008C3799" w:rsidRPr="008C3799" w:rsidRDefault="008C3799" w:rsidP="008C3799">
      <w:pPr>
        <w:pStyle w:val="ListParagraph"/>
        <w:tabs>
          <w:tab w:val="left" w:pos="450"/>
        </w:tabs>
        <w:ind w:left="576"/>
        <w:rPr>
          <w:rFonts w:ascii="Cabin" w:hAnsi="Cabin"/>
          <w:b/>
          <w:bCs/>
          <w:sz w:val="24"/>
          <w:szCs w:val="24"/>
        </w:rPr>
      </w:pPr>
      <w:r w:rsidRPr="008C3799">
        <w:rPr>
          <w:rFonts w:ascii="Cabin" w:hAnsi="Cabin"/>
          <w:b/>
          <w:bCs/>
          <w:sz w:val="24"/>
          <w:szCs w:val="24"/>
        </w:rPr>
        <w:t xml:space="preserve">       Service Plan Development and Requirements</w:t>
      </w:r>
    </w:p>
    <w:p w14:paraId="18933702" w14:textId="3CAD7445" w:rsidR="00B10D16" w:rsidRPr="00B10D16" w:rsidRDefault="00B10D16" w:rsidP="00B10D16">
      <w:pPr>
        <w:numPr>
          <w:ilvl w:val="0"/>
          <w:numId w:val="21"/>
        </w:numPr>
        <w:tabs>
          <w:tab w:val="left" w:pos="450"/>
        </w:tabs>
        <w:ind w:left="1296"/>
        <w:contextualSpacing/>
        <w:rPr>
          <w:rFonts w:ascii="Cabin" w:eastAsiaTheme="minorHAnsi" w:hAnsi="Cabin" w:cstheme="minorBidi"/>
          <w:b/>
          <w:bCs/>
          <w:sz w:val="24"/>
          <w:szCs w:val="24"/>
        </w:rPr>
      </w:pPr>
      <w:r>
        <w:rPr>
          <w:rFonts w:ascii="Cabin" w:eastAsiaTheme="minorHAnsi" w:hAnsi="Cabin" w:cstheme="minorBidi"/>
          <w:sz w:val="24"/>
          <w:szCs w:val="24"/>
        </w:rPr>
        <w:t>Five</w:t>
      </w:r>
      <w:r w:rsidRPr="009C4B0B">
        <w:rPr>
          <w:rFonts w:ascii="Cabin" w:eastAsiaTheme="minorHAnsi" w:hAnsi="Cabin" w:cstheme="minorBidi"/>
          <w:sz w:val="24"/>
          <w:szCs w:val="24"/>
        </w:rPr>
        <w:t xml:space="preserve"> records were missing documentation of Resident </w:t>
      </w:r>
      <w:r>
        <w:rPr>
          <w:rFonts w:ascii="Cabin" w:eastAsiaTheme="minorHAnsi" w:hAnsi="Cabin" w:cstheme="minorBidi"/>
          <w:sz w:val="24"/>
          <w:szCs w:val="24"/>
        </w:rPr>
        <w:t>allergies</w:t>
      </w:r>
      <w:r w:rsidR="004A5D25">
        <w:rPr>
          <w:rFonts w:ascii="Cabin" w:eastAsiaTheme="minorHAnsi" w:hAnsi="Cabin" w:cstheme="minorBidi"/>
          <w:sz w:val="24"/>
          <w:szCs w:val="24"/>
        </w:rPr>
        <w:t xml:space="preserve"> and behaviors</w:t>
      </w:r>
      <w:r w:rsidRPr="009C4B0B">
        <w:rPr>
          <w:rFonts w:ascii="Cabin" w:eastAsiaTheme="minorHAnsi" w:hAnsi="Cabin" w:cstheme="minorBidi"/>
          <w:sz w:val="24"/>
          <w:szCs w:val="24"/>
        </w:rPr>
        <w:t>.</w:t>
      </w:r>
    </w:p>
    <w:p w14:paraId="35A24FA9" w14:textId="68E0F13A" w:rsidR="009C4B0B" w:rsidRPr="00B10D16" w:rsidRDefault="009C4B0B" w:rsidP="009C4B0B">
      <w:pPr>
        <w:numPr>
          <w:ilvl w:val="0"/>
          <w:numId w:val="21"/>
        </w:numPr>
        <w:tabs>
          <w:tab w:val="left" w:pos="450"/>
        </w:tabs>
        <w:ind w:left="1296"/>
        <w:contextualSpacing/>
        <w:rPr>
          <w:rFonts w:ascii="Cabin" w:eastAsiaTheme="minorHAnsi" w:hAnsi="Cabin" w:cstheme="minorBidi"/>
          <w:b/>
          <w:bCs/>
          <w:sz w:val="24"/>
          <w:szCs w:val="24"/>
        </w:rPr>
      </w:pPr>
      <w:r>
        <w:rPr>
          <w:rFonts w:ascii="Cabin" w:eastAsiaTheme="minorHAnsi" w:hAnsi="Cabin" w:cstheme="minorBidi"/>
          <w:sz w:val="24"/>
          <w:szCs w:val="24"/>
        </w:rPr>
        <w:t>Five</w:t>
      </w:r>
      <w:r w:rsidRPr="009C4B0B">
        <w:rPr>
          <w:rFonts w:ascii="Cabin" w:eastAsiaTheme="minorHAnsi" w:hAnsi="Cabin" w:cstheme="minorBidi"/>
          <w:sz w:val="24"/>
          <w:szCs w:val="24"/>
        </w:rPr>
        <w:t xml:space="preserve"> records were missing documentation of Resident goals.</w:t>
      </w:r>
    </w:p>
    <w:p w14:paraId="55A90A17" w14:textId="59CD33AD" w:rsidR="00B10D16" w:rsidRPr="00B10D16" w:rsidRDefault="00B10D16" w:rsidP="00B10D16">
      <w:pPr>
        <w:numPr>
          <w:ilvl w:val="0"/>
          <w:numId w:val="21"/>
        </w:numPr>
        <w:tabs>
          <w:tab w:val="left" w:pos="450"/>
        </w:tabs>
        <w:ind w:left="1296"/>
        <w:contextualSpacing/>
        <w:rPr>
          <w:rFonts w:ascii="Cabin" w:eastAsiaTheme="minorHAnsi" w:hAnsi="Cabin" w:cstheme="minorBidi"/>
          <w:sz w:val="24"/>
          <w:szCs w:val="24"/>
        </w:rPr>
      </w:pPr>
      <w:r>
        <w:rPr>
          <w:rFonts w:ascii="Cabin" w:eastAsiaTheme="minorHAnsi" w:hAnsi="Cabin" w:cstheme="minorBidi"/>
          <w:sz w:val="24"/>
          <w:szCs w:val="24"/>
        </w:rPr>
        <w:t>Five</w:t>
      </w:r>
      <w:r w:rsidRPr="00B10D16">
        <w:rPr>
          <w:rFonts w:ascii="Cabin" w:eastAsiaTheme="minorHAnsi" w:hAnsi="Cabin" w:cstheme="minorBidi"/>
          <w:sz w:val="24"/>
          <w:szCs w:val="24"/>
        </w:rPr>
        <w:t xml:space="preserve"> records were missing documentation of staff access to the Resident’s unit.</w:t>
      </w:r>
    </w:p>
    <w:p w14:paraId="54A83FEB" w14:textId="73544DCF" w:rsidR="00B10D16" w:rsidRPr="00CF5449" w:rsidRDefault="004A5D25" w:rsidP="009C4B0B">
      <w:pPr>
        <w:numPr>
          <w:ilvl w:val="0"/>
          <w:numId w:val="21"/>
        </w:numPr>
        <w:tabs>
          <w:tab w:val="left" w:pos="450"/>
        </w:tabs>
        <w:ind w:left="1296"/>
        <w:contextualSpacing/>
        <w:rPr>
          <w:rFonts w:ascii="Cabin" w:eastAsiaTheme="minorHAnsi" w:hAnsi="Cabin" w:cstheme="minorBidi"/>
          <w:b/>
          <w:bCs/>
          <w:sz w:val="24"/>
          <w:szCs w:val="24"/>
        </w:rPr>
      </w:pPr>
      <w:r>
        <w:rPr>
          <w:rFonts w:ascii="Cabin" w:eastAsiaTheme="minorHAnsi" w:hAnsi="Cabin" w:cstheme="minorBidi"/>
          <w:sz w:val="24"/>
          <w:szCs w:val="24"/>
        </w:rPr>
        <w:t>Five</w:t>
      </w:r>
      <w:r w:rsidRPr="00B10D16">
        <w:rPr>
          <w:rFonts w:ascii="Cabin" w:eastAsiaTheme="minorHAnsi" w:hAnsi="Cabin" w:cstheme="minorBidi"/>
          <w:sz w:val="24"/>
          <w:szCs w:val="24"/>
        </w:rPr>
        <w:t xml:space="preserve"> records were missing documentation of </w:t>
      </w:r>
      <w:r>
        <w:rPr>
          <w:rFonts w:ascii="Cabin" w:eastAsiaTheme="minorHAnsi" w:hAnsi="Cabin" w:cstheme="minorBidi"/>
          <w:sz w:val="24"/>
          <w:szCs w:val="24"/>
        </w:rPr>
        <w:t>Resident ancillary or outside services</w:t>
      </w:r>
      <w:r w:rsidRPr="00B10D16">
        <w:rPr>
          <w:rFonts w:ascii="Cabin" w:eastAsiaTheme="minorHAnsi" w:hAnsi="Cabin" w:cstheme="minorBidi"/>
          <w:sz w:val="24"/>
          <w:szCs w:val="24"/>
        </w:rPr>
        <w:t>.</w:t>
      </w:r>
    </w:p>
    <w:p w14:paraId="4D8AB499" w14:textId="6ADC5084" w:rsidR="00CF5449" w:rsidRPr="009C4B0B" w:rsidRDefault="00366EE7" w:rsidP="00CF5449">
      <w:pPr>
        <w:numPr>
          <w:ilvl w:val="0"/>
          <w:numId w:val="21"/>
        </w:numPr>
        <w:ind w:left="1296"/>
        <w:contextualSpacing/>
        <w:rPr>
          <w:rFonts w:ascii="Cabin" w:hAnsi="Cabin"/>
          <w:sz w:val="24"/>
          <w:szCs w:val="24"/>
        </w:rPr>
      </w:pPr>
      <w:r>
        <w:rPr>
          <w:rFonts w:ascii="Cabin" w:hAnsi="Cabin"/>
          <w:sz w:val="24"/>
          <w:szCs w:val="24"/>
        </w:rPr>
        <w:t>Five</w:t>
      </w:r>
      <w:r w:rsidR="00CF5449" w:rsidRPr="009C4B0B">
        <w:rPr>
          <w:rFonts w:ascii="Cabin" w:hAnsi="Cabin"/>
          <w:sz w:val="24"/>
          <w:szCs w:val="24"/>
        </w:rPr>
        <w:t xml:space="preserve"> records were missing documentation of the disclosure of 24/7 staffing in the Residence.</w:t>
      </w:r>
    </w:p>
    <w:p w14:paraId="61408EBE" w14:textId="77777777" w:rsidR="008C3799" w:rsidRPr="008C3799" w:rsidRDefault="008C3799" w:rsidP="008C3799">
      <w:pPr>
        <w:contextualSpacing/>
        <w:rPr>
          <w:rFonts w:ascii="Cabin" w:hAnsi="Cabin"/>
          <w:sz w:val="24"/>
          <w:szCs w:val="24"/>
        </w:rPr>
      </w:pPr>
    </w:p>
    <w:p w14:paraId="59C131F4" w14:textId="23C63F10" w:rsidR="00D410B6" w:rsidRPr="00352B45" w:rsidRDefault="00D410B6" w:rsidP="00D410B6">
      <w:pPr>
        <w:tabs>
          <w:tab w:val="left" w:pos="576"/>
        </w:tabs>
        <w:spacing w:after="200"/>
        <w:contextualSpacing/>
        <w:rPr>
          <w:rFonts w:ascii="Cabin" w:hAnsi="Cabin" w:cs="Times New Roman"/>
          <w:b/>
          <w:bCs/>
          <w:sz w:val="24"/>
          <w:szCs w:val="24"/>
        </w:rPr>
      </w:pPr>
      <w:r>
        <w:rPr>
          <w:rFonts w:ascii="Cabin" w:hAnsi="Cabin" w:cs="Times New Roman"/>
          <w:b/>
          <w:bCs/>
          <w:sz w:val="24"/>
          <w:szCs w:val="24"/>
        </w:rPr>
        <w:t xml:space="preserve">                 </w:t>
      </w:r>
      <w:r w:rsidRPr="00352B45">
        <w:rPr>
          <w:rFonts w:ascii="Cabin" w:hAnsi="Cabin" w:cs="Times New Roman"/>
          <w:b/>
          <w:bCs/>
          <w:sz w:val="24"/>
          <w:szCs w:val="24"/>
        </w:rPr>
        <w:t>Bed Rail Assessments</w:t>
      </w:r>
    </w:p>
    <w:p w14:paraId="63A63A40" w14:textId="77777777" w:rsidR="00D410B6" w:rsidRPr="00352B45" w:rsidRDefault="00D410B6" w:rsidP="00D410B6">
      <w:pPr>
        <w:numPr>
          <w:ilvl w:val="0"/>
          <w:numId w:val="4"/>
        </w:numPr>
        <w:ind w:left="936"/>
        <w:contextualSpacing/>
        <w:rPr>
          <w:rFonts w:ascii="Cabin" w:eastAsiaTheme="minorHAnsi" w:hAnsi="Cabin" w:cstheme="minorBidi"/>
          <w:iCs/>
          <w:color w:val="000000"/>
          <w:sz w:val="24"/>
          <w:szCs w:val="24"/>
        </w:rPr>
      </w:pPr>
      <w:r w:rsidRPr="00352B45">
        <w:rPr>
          <w:rFonts w:ascii="Cabin" w:eastAsiaTheme="minorHAnsi" w:hAnsi="Cabin" w:cstheme="minorBidi"/>
          <w:iCs/>
          <w:color w:val="000000"/>
          <w:sz w:val="24"/>
          <w:szCs w:val="24"/>
        </w:rPr>
        <w:t>AGE reviewed the Residence records of all Residents utilizing bed rails/</w:t>
      </w:r>
      <w:r>
        <w:rPr>
          <w:rFonts w:ascii="Cabin" w:eastAsiaTheme="minorHAnsi" w:hAnsi="Cabin" w:cstheme="minorBidi"/>
          <w:iCs/>
          <w:color w:val="000000"/>
          <w:sz w:val="24"/>
          <w:szCs w:val="24"/>
        </w:rPr>
        <w:t>U</w:t>
      </w:r>
      <w:r w:rsidRPr="00352B45">
        <w:rPr>
          <w:rFonts w:ascii="Cabin" w:eastAsiaTheme="minorHAnsi" w:hAnsi="Cabin" w:cstheme="minorBidi"/>
          <w:iCs/>
          <w:color w:val="000000"/>
          <w:sz w:val="24"/>
          <w:szCs w:val="24"/>
        </w:rPr>
        <w:t>-bars or similar devices to determine compliance with the required assessment by a physical/occupational therapist every six months.</w:t>
      </w:r>
    </w:p>
    <w:p w14:paraId="1311282D" w14:textId="6025BEE2" w:rsidR="00D410B6" w:rsidRDefault="00D410B6" w:rsidP="00D410B6">
      <w:pPr>
        <w:numPr>
          <w:ilvl w:val="0"/>
          <w:numId w:val="7"/>
        </w:numPr>
        <w:ind w:left="1296"/>
        <w:contextualSpacing/>
        <w:rPr>
          <w:rFonts w:ascii="Cabin" w:hAnsi="Cabin" w:cs="Times New Roman"/>
          <w:b/>
          <w:bCs/>
          <w:sz w:val="24"/>
          <w:szCs w:val="24"/>
        </w:rPr>
      </w:pPr>
      <w:r w:rsidRPr="00D410B6">
        <w:rPr>
          <w:rFonts w:ascii="Cabin" w:hAnsi="Cabin" w:cs="Times New Roman"/>
          <w:sz w:val="24"/>
          <w:szCs w:val="24"/>
        </w:rPr>
        <w:t xml:space="preserve">Documentation of an assessment to ensure the Resident can independently navigate around the bedrail/U-bar was missing for </w:t>
      </w:r>
      <w:r w:rsidR="007976B1">
        <w:rPr>
          <w:rFonts w:ascii="Cabin" w:hAnsi="Cabin" w:cs="Times New Roman"/>
          <w:sz w:val="24"/>
          <w:szCs w:val="24"/>
        </w:rPr>
        <w:t>11</w:t>
      </w:r>
      <w:r w:rsidRPr="00D410B6">
        <w:rPr>
          <w:rFonts w:ascii="Cabin" w:hAnsi="Cabin" w:cs="Times New Roman"/>
          <w:sz w:val="24"/>
          <w:szCs w:val="24"/>
        </w:rPr>
        <w:t xml:space="preserve"> Residents utilizing a bed rail/ U-bar in the </w:t>
      </w:r>
      <w:r>
        <w:rPr>
          <w:rFonts w:ascii="Cabin" w:hAnsi="Cabin" w:cs="Times New Roman"/>
          <w:sz w:val="24"/>
          <w:szCs w:val="24"/>
        </w:rPr>
        <w:t>period reviewed</w:t>
      </w:r>
      <w:r w:rsidRPr="00D410B6">
        <w:rPr>
          <w:rFonts w:ascii="Cabin" w:hAnsi="Cabin" w:cs="Times New Roman"/>
          <w:sz w:val="24"/>
          <w:szCs w:val="24"/>
        </w:rPr>
        <w:t>.</w:t>
      </w:r>
    </w:p>
    <w:p w14:paraId="146A1DD2" w14:textId="77777777" w:rsidR="00FA2BFE" w:rsidRDefault="00731C15" w:rsidP="00D75482">
      <w:pPr>
        <w:tabs>
          <w:tab w:val="left" w:pos="576"/>
        </w:tabs>
        <w:spacing w:after="200"/>
        <w:contextualSpacing/>
        <w:rPr>
          <w:rFonts w:ascii="Cabin" w:hAnsi="Cabin" w:cs="Times New Roman"/>
          <w:b/>
          <w:bCs/>
          <w:sz w:val="24"/>
          <w:szCs w:val="24"/>
        </w:rPr>
      </w:pPr>
      <w:r w:rsidRPr="007B5B56">
        <w:rPr>
          <w:rFonts w:ascii="Cabin" w:hAnsi="Cabin" w:cs="Times New Roman"/>
          <w:b/>
          <w:bCs/>
          <w:sz w:val="24"/>
          <w:szCs w:val="24"/>
        </w:rPr>
        <w:t xml:space="preserve"> </w:t>
      </w:r>
    </w:p>
    <w:p w14:paraId="04932E58" w14:textId="741E4FBE" w:rsidR="00FA2BFE" w:rsidRPr="00596EB8" w:rsidRDefault="00503CDA" w:rsidP="00FA2BFE">
      <w:pPr>
        <w:rPr>
          <w:rFonts w:ascii="Cabin" w:hAnsi="Cabin" w:cs="Times New Roman"/>
          <w:sz w:val="24"/>
          <w:szCs w:val="24"/>
        </w:rPr>
      </w:pPr>
      <w:r>
        <w:rPr>
          <w:rFonts w:ascii="Cabin" w:hAnsi="Cabin" w:cs="Times New Roman"/>
          <w:b/>
          <w:bCs/>
          <w:sz w:val="24"/>
          <w:szCs w:val="24"/>
        </w:rPr>
        <w:t>B</w:t>
      </w:r>
      <w:r w:rsidR="00FA2BFE" w:rsidRPr="00596EB8">
        <w:rPr>
          <w:rFonts w:ascii="Cabin" w:hAnsi="Cabin" w:cs="Times New Roman"/>
          <w:b/>
          <w:bCs/>
          <w:sz w:val="24"/>
          <w:szCs w:val="24"/>
        </w:rPr>
        <w:t xml:space="preserve">. </w:t>
      </w:r>
      <w:r w:rsidR="00FA2BFE">
        <w:rPr>
          <w:rFonts w:ascii="Cabin" w:hAnsi="Cabin" w:cs="Times New Roman"/>
          <w:b/>
          <w:bCs/>
          <w:sz w:val="24"/>
          <w:szCs w:val="24"/>
        </w:rPr>
        <w:t xml:space="preserve"> </w:t>
      </w:r>
      <w:r w:rsidR="00FA2BFE" w:rsidRPr="00596EB8">
        <w:rPr>
          <w:rFonts w:ascii="Cabin" w:hAnsi="Cabin" w:cs="Times New Roman"/>
          <w:b/>
          <w:bCs/>
          <w:sz w:val="24"/>
          <w:szCs w:val="24"/>
        </w:rPr>
        <w:t>Quality Assurance and Performance Improvement</w:t>
      </w:r>
    </w:p>
    <w:p w14:paraId="1D65A7D5" w14:textId="77777777" w:rsidR="00FA2BFE" w:rsidRPr="00596EB8" w:rsidRDefault="00FA2BFE" w:rsidP="00FA2BFE">
      <w:pPr>
        <w:numPr>
          <w:ilvl w:val="0"/>
          <w:numId w:val="12"/>
        </w:numPr>
        <w:ind w:left="936"/>
        <w:contextualSpacing/>
        <w:rPr>
          <w:rFonts w:ascii="Cabin" w:eastAsiaTheme="minorHAnsi" w:hAnsi="Cabin" w:cstheme="minorBidi"/>
          <w:sz w:val="24"/>
          <w:szCs w:val="24"/>
        </w:rPr>
      </w:pPr>
      <w:r w:rsidRPr="00596EB8">
        <w:rPr>
          <w:rFonts w:ascii="Cabin" w:eastAsiaTheme="minorHAnsi" w:hAnsi="Cabin" w:cstheme="minorBidi"/>
          <w:sz w:val="24"/>
          <w:szCs w:val="24"/>
        </w:rPr>
        <w:t>AGE reviewed documentation to ensure the Residence has established an effective, ongoing quality improvement and assurance program for Service Planning, Safety Assurances</w:t>
      </w:r>
      <w:bookmarkStart w:id="2" w:name="_Hlk107995901"/>
      <w:r w:rsidRPr="00596EB8">
        <w:rPr>
          <w:rFonts w:ascii="Cabin" w:eastAsiaTheme="minorHAnsi" w:hAnsi="Cabin" w:cstheme="minorBidi"/>
          <w:sz w:val="24"/>
          <w:szCs w:val="24"/>
        </w:rPr>
        <w:t>, and Medication Quality</w:t>
      </w:r>
      <w:bookmarkEnd w:id="2"/>
      <w:r w:rsidRPr="00596EB8">
        <w:rPr>
          <w:rFonts w:ascii="Cabin" w:eastAsiaTheme="minorHAnsi" w:hAnsi="Cabin" w:cstheme="minorBidi"/>
          <w:sz w:val="24"/>
          <w:szCs w:val="24"/>
        </w:rPr>
        <w:t>.</w:t>
      </w:r>
    </w:p>
    <w:p w14:paraId="7C53514A" w14:textId="77777777" w:rsidR="00FA2BFE" w:rsidRDefault="00FA2BFE" w:rsidP="00FA2BFE">
      <w:pPr>
        <w:contextualSpacing/>
        <w:rPr>
          <w:rFonts w:ascii="Cabin" w:eastAsiaTheme="minorHAnsi" w:hAnsi="Cabin"/>
          <w:b/>
          <w:bCs/>
          <w:sz w:val="24"/>
          <w:szCs w:val="24"/>
        </w:rPr>
      </w:pPr>
      <w:r>
        <w:rPr>
          <w:rFonts w:ascii="Cabin" w:eastAsiaTheme="minorHAnsi" w:hAnsi="Cabin"/>
          <w:b/>
          <w:bCs/>
          <w:sz w:val="24"/>
          <w:szCs w:val="24"/>
        </w:rPr>
        <w:t xml:space="preserve">                        </w:t>
      </w:r>
    </w:p>
    <w:p w14:paraId="7E7224DB" w14:textId="4124E8CD" w:rsidR="00D724BF" w:rsidRPr="00506551" w:rsidRDefault="00D724BF" w:rsidP="00D724BF">
      <w:pPr>
        <w:contextualSpacing/>
        <w:rPr>
          <w:rFonts w:ascii="Cabin" w:eastAsiaTheme="minorHAnsi" w:hAnsi="Cabin"/>
          <w:b/>
          <w:bCs/>
          <w:sz w:val="24"/>
          <w:szCs w:val="24"/>
        </w:rPr>
      </w:pPr>
      <w:r>
        <w:rPr>
          <w:rFonts w:ascii="Cabin" w:eastAsiaTheme="minorHAnsi" w:hAnsi="Cabin"/>
          <w:b/>
          <w:bCs/>
          <w:sz w:val="24"/>
          <w:szCs w:val="24"/>
        </w:rPr>
        <w:t xml:space="preserve">                        </w:t>
      </w:r>
      <w:r w:rsidR="007976B1">
        <w:rPr>
          <w:rFonts w:ascii="Cabin" w:eastAsiaTheme="minorHAnsi" w:hAnsi="Cabin"/>
          <w:b/>
          <w:bCs/>
          <w:sz w:val="24"/>
          <w:szCs w:val="24"/>
        </w:rPr>
        <w:t>Resident Safety Assurances</w:t>
      </w:r>
    </w:p>
    <w:p w14:paraId="63621126" w14:textId="07DFB76E" w:rsidR="00D724BF" w:rsidRPr="00D724BF" w:rsidRDefault="00D724BF" w:rsidP="00D724BF">
      <w:pPr>
        <w:pStyle w:val="ListParagraph"/>
        <w:numPr>
          <w:ilvl w:val="0"/>
          <w:numId w:val="32"/>
        </w:numPr>
        <w:ind w:left="1296"/>
        <w:rPr>
          <w:rFonts w:ascii="Cabin" w:hAnsi="Cabin"/>
          <w:sz w:val="24"/>
          <w:szCs w:val="24"/>
        </w:rPr>
      </w:pPr>
      <w:r>
        <w:rPr>
          <w:rFonts w:ascii="Cabin" w:hAnsi="Cabin"/>
          <w:sz w:val="24"/>
          <w:szCs w:val="24"/>
        </w:rPr>
        <w:t>Documentation of the Falls Prevention Program data analysis was missing for 2024 calendar year.</w:t>
      </w:r>
    </w:p>
    <w:p w14:paraId="5DED94CB" w14:textId="77777777" w:rsidR="00D724BF" w:rsidRDefault="00D724BF" w:rsidP="00FA2BFE">
      <w:pPr>
        <w:contextualSpacing/>
        <w:rPr>
          <w:rFonts w:ascii="Cabin" w:eastAsiaTheme="minorHAnsi" w:hAnsi="Cabin"/>
          <w:b/>
          <w:bCs/>
          <w:sz w:val="24"/>
          <w:szCs w:val="24"/>
        </w:rPr>
      </w:pPr>
    </w:p>
    <w:p w14:paraId="5FE46341" w14:textId="792C2651" w:rsidR="00FA2BFE" w:rsidRPr="00506551" w:rsidRDefault="00FA2BFE" w:rsidP="00FA2BFE">
      <w:pPr>
        <w:contextualSpacing/>
        <w:rPr>
          <w:rFonts w:ascii="Cabin" w:eastAsiaTheme="minorHAnsi" w:hAnsi="Cabin"/>
          <w:b/>
          <w:bCs/>
          <w:sz w:val="24"/>
          <w:szCs w:val="24"/>
        </w:rPr>
      </w:pPr>
      <w:r>
        <w:rPr>
          <w:rFonts w:ascii="Cabin" w:eastAsiaTheme="minorHAnsi" w:hAnsi="Cabin"/>
          <w:b/>
          <w:bCs/>
          <w:sz w:val="24"/>
          <w:szCs w:val="24"/>
        </w:rPr>
        <w:t xml:space="preserve">                        </w:t>
      </w:r>
      <w:r w:rsidRPr="00506551">
        <w:rPr>
          <w:rFonts w:ascii="Cabin" w:eastAsiaTheme="minorHAnsi" w:hAnsi="Cabin"/>
          <w:b/>
          <w:bCs/>
          <w:sz w:val="24"/>
          <w:szCs w:val="24"/>
        </w:rPr>
        <w:t>Medication Quality Plan</w:t>
      </w:r>
    </w:p>
    <w:p w14:paraId="57C09C63" w14:textId="77777777" w:rsidR="00FA2BFE" w:rsidRPr="00897459" w:rsidRDefault="00FA2BFE" w:rsidP="00FA2BFE">
      <w:pPr>
        <w:pStyle w:val="ListParagraph"/>
        <w:numPr>
          <w:ilvl w:val="0"/>
          <w:numId w:val="32"/>
        </w:numPr>
        <w:ind w:left="1296"/>
        <w:rPr>
          <w:rFonts w:ascii="Cabin" w:hAnsi="Cabin"/>
          <w:sz w:val="24"/>
          <w:szCs w:val="24"/>
        </w:rPr>
      </w:pPr>
      <w:r>
        <w:rPr>
          <w:rFonts w:ascii="Cabin" w:hAnsi="Cabin"/>
          <w:sz w:val="24"/>
          <w:szCs w:val="24"/>
        </w:rPr>
        <w:t xml:space="preserve">Documentation of the target date and person responsible for follow-up actions </w:t>
      </w:r>
      <w:proofErr w:type="gramStart"/>
      <w:r>
        <w:rPr>
          <w:rFonts w:ascii="Cabin" w:hAnsi="Cabin"/>
          <w:sz w:val="24"/>
          <w:szCs w:val="24"/>
        </w:rPr>
        <w:t>were</w:t>
      </w:r>
      <w:proofErr w:type="gramEnd"/>
      <w:r>
        <w:rPr>
          <w:rFonts w:ascii="Cabin" w:hAnsi="Cabin"/>
          <w:sz w:val="24"/>
          <w:szCs w:val="24"/>
        </w:rPr>
        <w:t xml:space="preserve"> missing for the period reviewed.</w:t>
      </w:r>
    </w:p>
    <w:p w14:paraId="522E5714" w14:textId="77777777" w:rsidR="00FC0FE2" w:rsidRDefault="00731C15" w:rsidP="00D75482">
      <w:pPr>
        <w:tabs>
          <w:tab w:val="left" w:pos="576"/>
        </w:tabs>
        <w:spacing w:after="200"/>
        <w:contextualSpacing/>
        <w:rPr>
          <w:rFonts w:ascii="Cabin" w:hAnsi="Cabin" w:cs="Times New Roman"/>
          <w:b/>
          <w:bCs/>
          <w:sz w:val="24"/>
          <w:szCs w:val="24"/>
        </w:rPr>
      </w:pPr>
      <w:r w:rsidRPr="00352B45">
        <w:rPr>
          <w:rFonts w:ascii="Cabin" w:hAnsi="Cabin" w:cs="Times New Roman"/>
          <w:b/>
          <w:bCs/>
          <w:sz w:val="24"/>
          <w:szCs w:val="24"/>
        </w:rPr>
        <w:t xml:space="preserve"> </w:t>
      </w:r>
    </w:p>
    <w:p w14:paraId="343A19F6" w14:textId="77777777" w:rsidR="00FC0FE2" w:rsidRPr="00753F87" w:rsidRDefault="00FC0FE2" w:rsidP="00FC0FE2">
      <w:pPr>
        <w:ind w:left="936"/>
        <w:contextualSpacing/>
        <w:rPr>
          <w:rFonts w:ascii="Cabin" w:hAnsi="Cabin"/>
          <w:bCs/>
          <w:sz w:val="24"/>
          <w:szCs w:val="24"/>
        </w:rPr>
      </w:pPr>
      <w:r w:rsidRPr="00753F87">
        <w:rPr>
          <w:rFonts w:ascii="Cabin" w:hAnsi="Cabin"/>
          <w:b/>
          <w:bCs/>
          <w:sz w:val="24"/>
          <w:szCs w:val="24"/>
        </w:rPr>
        <w:t>Medication administration observation</w:t>
      </w:r>
    </w:p>
    <w:p w14:paraId="3402CB29" w14:textId="1B2D91CE" w:rsidR="00FC0FE2" w:rsidRPr="00753F87" w:rsidRDefault="00FC0FE2" w:rsidP="00FC0FE2">
      <w:pPr>
        <w:numPr>
          <w:ilvl w:val="0"/>
          <w:numId w:val="13"/>
        </w:numPr>
        <w:ind w:left="936"/>
        <w:contextualSpacing/>
        <w:rPr>
          <w:rFonts w:ascii="Cabin" w:hAnsi="Cabin"/>
          <w:b/>
          <w:bCs/>
          <w:sz w:val="24"/>
          <w:szCs w:val="24"/>
        </w:rPr>
      </w:pPr>
      <w:r w:rsidRPr="00753F87">
        <w:rPr>
          <w:rFonts w:ascii="Cabin" w:hAnsi="Cabin"/>
          <w:sz w:val="24"/>
          <w:szCs w:val="24"/>
        </w:rPr>
        <w:t xml:space="preserve">AGE observed </w:t>
      </w:r>
      <w:r>
        <w:rPr>
          <w:rFonts w:ascii="Cabin" w:hAnsi="Cabin"/>
          <w:sz w:val="24"/>
          <w:szCs w:val="24"/>
        </w:rPr>
        <w:t>two</w:t>
      </w:r>
      <w:r w:rsidRPr="00753F87">
        <w:rPr>
          <w:rFonts w:ascii="Cabin" w:hAnsi="Cabin"/>
          <w:sz w:val="24"/>
          <w:szCs w:val="24"/>
        </w:rPr>
        <w:t xml:space="preserve"> </w:t>
      </w:r>
      <w:r>
        <w:rPr>
          <w:rFonts w:ascii="Cabin" w:hAnsi="Cabin"/>
          <w:sz w:val="24"/>
          <w:szCs w:val="24"/>
        </w:rPr>
        <w:t>PCA staff</w:t>
      </w:r>
      <w:r w:rsidRPr="00753F87">
        <w:rPr>
          <w:rFonts w:ascii="Cabin" w:hAnsi="Cabin"/>
          <w:sz w:val="24"/>
          <w:szCs w:val="24"/>
        </w:rPr>
        <w:t xml:space="preserve"> providing medication </w:t>
      </w:r>
      <w:r>
        <w:rPr>
          <w:rFonts w:ascii="Cabin" w:hAnsi="Cabin"/>
          <w:sz w:val="24"/>
          <w:szCs w:val="24"/>
        </w:rPr>
        <w:t xml:space="preserve">observation </w:t>
      </w:r>
      <w:r w:rsidRPr="00753F87">
        <w:rPr>
          <w:rFonts w:ascii="Cabin" w:hAnsi="Cabin"/>
          <w:sz w:val="24"/>
          <w:szCs w:val="24"/>
        </w:rPr>
        <w:t xml:space="preserve">to </w:t>
      </w:r>
      <w:r>
        <w:rPr>
          <w:rFonts w:ascii="Cabin" w:hAnsi="Cabin"/>
          <w:sz w:val="24"/>
          <w:szCs w:val="24"/>
        </w:rPr>
        <w:t>four</w:t>
      </w:r>
      <w:r w:rsidRPr="00753F87">
        <w:rPr>
          <w:rFonts w:ascii="Cabin" w:hAnsi="Cabin"/>
          <w:sz w:val="24"/>
          <w:szCs w:val="24"/>
        </w:rPr>
        <w:t xml:space="preserve"> Residents to ensure the Residence has developed and implemented systems that support and promote safe</w:t>
      </w:r>
      <w:r>
        <w:rPr>
          <w:rFonts w:ascii="Cabin" w:hAnsi="Cabin"/>
          <w:sz w:val="24"/>
          <w:szCs w:val="24"/>
        </w:rPr>
        <w:t xml:space="preserve"> SAMM</w:t>
      </w:r>
      <w:r w:rsidRPr="00753F87">
        <w:rPr>
          <w:rFonts w:ascii="Cabin" w:hAnsi="Cabin"/>
          <w:sz w:val="24"/>
          <w:szCs w:val="24"/>
        </w:rPr>
        <w:t>.</w:t>
      </w:r>
    </w:p>
    <w:p w14:paraId="6A38A0BC" w14:textId="77777777" w:rsidR="00FC0FE2" w:rsidRPr="00753F87" w:rsidRDefault="00FC0FE2" w:rsidP="00FC0FE2">
      <w:pPr>
        <w:pStyle w:val="NormalWeb"/>
        <w:spacing w:before="0" w:beforeAutospacing="0" w:after="0" w:afterAutospacing="0"/>
        <w:rPr>
          <w:rFonts w:ascii="Cabin" w:hAnsi="Cabin"/>
        </w:rPr>
      </w:pPr>
    </w:p>
    <w:p w14:paraId="197B3905" w14:textId="35848761" w:rsidR="00FC0FE2" w:rsidRPr="00753F87" w:rsidRDefault="00FC0FE2" w:rsidP="00FC0FE2">
      <w:pPr>
        <w:ind w:left="900"/>
        <w:contextualSpacing/>
        <w:rPr>
          <w:rFonts w:ascii="Cabin" w:hAnsi="Cabin"/>
          <w:b/>
          <w:bCs/>
          <w:sz w:val="24"/>
          <w:szCs w:val="24"/>
        </w:rPr>
      </w:pPr>
      <w:r>
        <w:rPr>
          <w:rFonts w:ascii="Cabin" w:hAnsi="Cabin"/>
          <w:b/>
          <w:bCs/>
          <w:sz w:val="24"/>
          <w:szCs w:val="24"/>
        </w:rPr>
        <w:lastRenderedPageBreak/>
        <w:t xml:space="preserve"> SAMM</w:t>
      </w:r>
    </w:p>
    <w:p w14:paraId="72B0FE6E" w14:textId="313C4CB1" w:rsidR="00FC0FE2" w:rsidRPr="00FC0FE2" w:rsidRDefault="00FC0FE2" w:rsidP="00FC0FE2">
      <w:pPr>
        <w:pStyle w:val="ListParagraph"/>
        <w:numPr>
          <w:ilvl w:val="0"/>
          <w:numId w:val="32"/>
        </w:numPr>
        <w:ind w:left="1296"/>
        <w:rPr>
          <w:rFonts w:ascii="Cabin" w:hAnsi="Cabin"/>
          <w:sz w:val="24"/>
          <w:szCs w:val="24"/>
        </w:rPr>
      </w:pPr>
      <w:r w:rsidRPr="00FC0FE2">
        <w:rPr>
          <w:rFonts w:ascii="Cabin" w:hAnsi="Cabin"/>
          <w:sz w:val="24"/>
          <w:szCs w:val="24"/>
        </w:rPr>
        <w:t xml:space="preserve">AGE observed two </w:t>
      </w:r>
      <w:r>
        <w:rPr>
          <w:rFonts w:ascii="Cabin" w:hAnsi="Cabin"/>
          <w:sz w:val="24"/>
          <w:szCs w:val="24"/>
        </w:rPr>
        <w:t>PCA staff unable to access the electronic medical record to sign</w:t>
      </w:r>
      <w:r w:rsidRPr="00FC0FE2">
        <w:rPr>
          <w:rFonts w:ascii="Cabin" w:hAnsi="Cabin"/>
          <w:sz w:val="24"/>
          <w:szCs w:val="24"/>
        </w:rPr>
        <w:t xml:space="preserve"> the Medication </w:t>
      </w:r>
      <w:r>
        <w:rPr>
          <w:rFonts w:ascii="Cabin" w:hAnsi="Cabin"/>
          <w:sz w:val="24"/>
          <w:szCs w:val="24"/>
        </w:rPr>
        <w:t>Observation</w:t>
      </w:r>
      <w:r w:rsidRPr="00FC0FE2">
        <w:rPr>
          <w:rFonts w:ascii="Cabin" w:hAnsi="Cabin"/>
          <w:sz w:val="24"/>
          <w:szCs w:val="24"/>
        </w:rPr>
        <w:t xml:space="preserve"> Record for </w:t>
      </w:r>
      <w:r>
        <w:rPr>
          <w:rFonts w:ascii="Cabin" w:hAnsi="Cabin"/>
          <w:sz w:val="24"/>
          <w:szCs w:val="24"/>
        </w:rPr>
        <w:t>four</w:t>
      </w:r>
      <w:r w:rsidRPr="00FC0FE2">
        <w:rPr>
          <w:rFonts w:ascii="Cabin" w:hAnsi="Cabin"/>
          <w:sz w:val="24"/>
          <w:szCs w:val="24"/>
        </w:rPr>
        <w:t xml:space="preserve"> Residents.</w:t>
      </w:r>
    </w:p>
    <w:p w14:paraId="4EABF196" w14:textId="56CF8869" w:rsidR="00B31DC5" w:rsidRPr="00D75482" w:rsidRDefault="00731C15" w:rsidP="00D75482">
      <w:pPr>
        <w:tabs>
          <w:tab w:val="left" w:pos="576"/>
        </w:tabs>
        <w:spacing w:after="200"/>
        <w:contextualSpacing/>
        <w:rPr>
          <w:rFonts w:ascii="Cabin" w:hAnsi="Cabin"/>
          <w:bCs/>
          <w:sz w:val="24"/>
          <w:szCs w:val="24"/>
        </w:rPr>
      </w:pPr>
      <w:r w:rsidRPr="00352B45">
        <w:rPr>
          <w:rFonts w:ascii="Cabin" w:hAnsi="Cabin" w:cs="Times New Roman"/>
          <w:b/>
          <w:bCs/>
          <w:sz w:val="24"/>
          <w:szCs w:val="24"/>
        </w:rPr>
        <w:t xml:space="preserve">            </w:t>
      </w:r>
      <w:r>
        <w:rPr>
          <w:rFonts w:ascii="Cabin" w:hAnsi="Cabin" w:cs="Times New Roman"/>
          <w:b/>
          <w:bCs/>
          <w:sz w:val="24"/>
          <w:szCs w:val="24"/>
        </w:rPr>
        <w:t xml:space="preserve">  </w:t>
      </w:r>
    </w:p>
    <w:p w14:paraId="3B6CCD27" w14:textId="1F217479" w:rsidR="00BC1C67" w:rsidRDefault="00503CDA" w:rsidP="00D75482">
      <w:pPr>
        <w:rPr>
          <w:rFonts w:ascii="Cabin" w:hAnsi="Cabin"/>
          <w:b/>
          <w:bCs/>
          <w:sz w:val="24"/>
          <w:szCs w:val="24"/>
        </w:rPr>
      </w:pPr>
      <w:r>
        <w:rPr>
          <w:rFonts w:ascii="Cabin" w:hAnsi="Cabin" w:cs="Times New Roman"/>
          <w:b/>
          <w:bCs/>
          <w:sz w:val="24"/>
          <w:szCs w:val="24"/>
        </w:rPr>
        <w:t>C</w:t>
      </w:r>
      <w:r w:rsidR="00FE0686" w:rsidRPr="00FE0686">
        <w:rPr>
          <w:rFonts w:ascii="Cabin" w:hAnsi="Cabin" w:cs="Times New Roman"/>
          <w:b/>
          <w:bCs/>
          <w:sz w:val="24"/>
          <w:szCs w:val="24"/>
        </w:rPr>
        <w:t>.</w:t>
      </w:r>
      <w:r w:rsidR="00FE0686">
        <w:rPr>
          <w:rFonts w:ascii="Cabin" w:hAnsi="Cabin" w:cs="Times New Roman"/>
          <w:b/>
          <w:bCs/>
          <w:sz w:val="24"/>
          <w:szCs w:val="24"/>
        </w:rPr>
        <w:t xml:space="preserve">  </w:t>
      </w:r>
      <w:r w:rsidR="00635061" w:rsidRPr="00FE0686">
        <w:rPr>
          <w:rFonts w:ascii="Cabin" w:hAnsi="Cabin" w:cs="Times New Roman"/>
          <w:b/>
          <w:bCs/>
          <w:sz w:val="24"/>
          <w:szCs w:val="24"/>
        </w:rPr>
        <w:t>Emergency Preparedness Plan and Reporting Requirements</w:t>
      </w:r>
      <w:r w:rsidR="00D75482">
        <w:rPr>
          <w:rFonts w:ascii="Cabin" w:hAnsi="Cabin" w:cs="Times New Roman"/>
          <w:b/>
          <w:bCs/>
          <w:sz w:val="24"/>
          <w:szCs w:val="24"/>
        </w:rPr>
        <w:t xml:space="preserve"> </w:t>
      </w:r>
    </w:p>
    <w:p w14:paraId="2269472C" w14:textId="77777777" w:rsidR="00BC1C67" w:rsidRDefault="00BC1C67" w:rsidP="00D75482">
      <w:pPr>
        <w:rPr>
          <w:rFonts w:ascii="Cabin" w:hAnsi="Cabin"/>
          <w:b/>
          <w:bCs/>
          <w:sz w:val="24"/>
          <w:szCs w:val="24"/>
        </w:rPr>
      </w:pPr>
    </w:p>
    <w:p w14:paraId="42B18C64" w14:textId="76B25F9A" w:rsidR="00BC1C67" w:rsidRPr="00BC1C67" w:rsidRDefault="00BC1C67" w:rsidP="00BC1C67">
      <w:pPr>
        <w:ind w:left="576"/>
        <w:contextualSpacing/>
        <w:rPr>
          <w:rFonts w:ascii="Cabin" w:eastAsiaTheme="minorHAnsi" w:hAnsi="Cabin"/>
          <w:b/>
          <w:bCs/>
          <w:sz w:val="24"/>
          <w:szCs w:val="24"/>
        </w:rPr>
      </w:pPr>
      <w:r>
        <w:rPr>
          <w:rFonts w:ascii="Cabin" w:eastAsiaTheme="minorHAnsi" w:hAnsi="Cabin"/>
          <w:b/>
          <w:bCs/>
          <w:sz w:val="24"/>
          <w:szCs w:val="24"/>
        </w:rPr>
        <w:t xml:space="preserve">       </w:t>
      </w:r>
      <w:r w:rsidRPr="00BC1C67">
        <w:rPr>
          <w:rFonts w:ascii="Cabin" w:eastAsiaTheme="minorHAnsi" w:hAnsi="Cabin"/>
          <w:b/>
          <w:bCs/>
          <w:sz w:val="24"/>
          <w:szCs w:val="24"/>
        </w:rPr>
        <w:t>Evacuation Drills and Rehearsals</w:t>
      </w:r>
    </w:p>
    <w:p w14:paraId="5072893F" w14:textId="77777777" w:rsidR="00BC1C67" w:rsidRDefault="00BC1C67" w:rsidP="00BC1C67">
      <w:pPr>
        <w:pStyle w:val="ListParagraph"/>
        <w:numPr>
          <w:ilvl w:val="0"/>
          <w:numId w:val="12"/>
        </w:numPr>
        <w:spacing w:after="200"/>
        <w:ind w:left="936"/>
        <w:rPr>
          <w:rFonts w:ascii="Cabin" w:hAnsi="Cabin" w:cs="Times New Roman"/>
          <w:sz w:val="24"/>
          <w:szCs w:val="24"/>
        </w:rPr>
      </w:pPr>
      <w:r w:rsidRPr="00BC1C67">
        <w:rPr>
          <w:rFonts w:ascii="Cabin" w:hAnsi="Cabin"/>
          <w:sz w:val="24"/>
          <w:szCs w:val="24"/>
        </w:rPr>
        <w:t>AGE reviewed the Residence’s Emergency Plan to ensure that the Residence can</w:t>
      </w:r>
      <w:r w:rsidRPr="00BC1C67">
        <w:rPr>
          <w:rFonts w:ascii="Cabin" w:hAnsi="Cabin" w:cs="Times New Roman"/>
          <w:sz w:val="24"/>
          <w:szCs w:val="24"/>
        </w:rPr>
        <w:t xml:space="preserve"> address potential disasters and emergencies. </w:t>
      </w:r>
    </w:p>
    <w:p w14:paraId="09477126" w14:textId="41BEE094" w:rsidR="00BC1C67" w:rsidRPr="00BC1C67" w:rsidRDefault="00BC1C67" w:rsidP="00BC1C67">
      <w:pPr>
        <w:pStyle w:val="ListParagraph"/>
        <w:numPr>
          <w:ilvl w:val="0"/>
          <w:numId w:val="10"/>
        </w:numPr>
        <w:rPr>
          <w:rFonts w:ascii="Cabin" w:hAnsi="Cabin"/>
          <w:sz w:val="24"/>
          <w:szCs w:val="24"/>
        </w:rPr>
      </w:pPr>
      <w:r w:rsidRPr="00BC1C67">
        <w:rPr>
          <w:rFonts w:ascii="Cabin" w:hAnsi="Cabin"/>
          <w:sz w:val="24"/>
          <w:szCs w:val="24"/>
        </w:rPr>
        <w:t>Documentation of a missing persons / elopement drill was missing for the third shift during the 20</w:t>
      </w:r>
      <w:r>
        <w:rPr>
          <w:rFonts w:ascii="Cabin" w:hAnsi="Cabin"/>
          <w:sz w:val="24"/>
          <w:szCs w:val="24"/>
        </w:rPr>
        <w:t>25</w:t>
      </w:r>
      <w:r w:rsidRPr="00BC1C67">
        <w:rPr>
          <w:rFonts w:ascii="Cabin" w:hAnsi="Cabin"/>
          <w:sz w:val="24"/>
          <w:szCs w:val="24"/>
        </w:rPr>
        <w:t xml:space="preserve"> calendar year.</w:t>
      </w:r>
    </w:p>
    <w:p w14:paraId="55DAB729" w14:textId="77777777" w:rsidR="00BC1C67" w:rsidRDefault="00BC1C67" w:rsidP="00D75482">
      <w:pPr>
        <w:rPr>
          <w:rFonts w:ascii="Cabin" w:hAnsi="Cabin"/>
          <w:b/>
          <w:bCs/>
          <w:sz w:val="24"/>
          <w:szCs w:val="24"/>
        </w:rPr>
      </w:pPr>
    </w:p>
    <w:p w14:paraId="00B30D91" w14:textId="23C55F61" w:rsidR="00837F6D" w:rsidRPr="00FE0686" w:rsidRDefault="00FE0686" w:rsidP="00D75482">
      <w:pPr>
        <w:rPr>
          <w:rFonts w:ascii="Cabin" w:hAnsi="Cabin"/>
          <w:b/>
          <w:bCs/>
          <w:sz w:val="24"/>
          <w:szCs w:val="24"/>
        </w:rPr>
      </w:pPr>
      <w:r>
        <w:rPr>
          <w:rFonts w:ascii="Cabin" w:hAnsi="Cabin"/>
          <w:b/>
          <w:bCs/>
          <w:sz w:val="24"/>
          <w:szCs w:val="24"/>
        </w:rPr>
        <w:t xml:space="preserve">                  </w:t>
      </w:r>
      <w:r w:rsidR="00BC1C67" w:rsidRPr="00FE0686">
        <w:rPr>
          <w:rFonts w:ascii="Cabin" w:hAnsi="Cabin"/>
          <w:b/>
          <w:bCs/>
          <w:sz w:val="24"/>
          <w:szCs w:val="24"/>
        </w:rPr>
        <w:t>Incident Reports</w:t>
      </w:r>
      <w:r>
        <w:rPr>
          <w:rFonts w:ascii="Cabin" w:hAnsi="Cabin"/>
          <w:b/>
          <w:bCs/>
          <w:sz w:val="24"/>
          <w:szCs w:val="24"/>
        </w:rPr>
        <w:t xml:space="preserve">           </w:t>
      </w:r>
      <w:r w:rsidR="00635061" w:rsidRPr="00FE0686">
        <w:rPr>
          <w:rFonts w:ascii="Cabin" w:hAnsi="Cabin"/>
          <w:b/>
          <w:bCs/>
          <w:sz w:val="24"/>
          <w:szCs w:val="24"/>
        </w:rPr>
        <w:t xml:space="preserve">             </w:t>
      </w:r>
      <w:r w:rsidR="00837F6D" w:rsidRPr="00FE0686">
        <w:rPr>
          <w:rFonts w:ascii="Cabin" w:hAnsi="Cabin"/>
          <w:b/>
          <w:bCs/>
          <w:sz w:val="24"/>
          <w:szCs w:val="24"/>
        </w:rPr>
        <w:t xml:space="preserve">                 </w:t>
      </w:r>
    </w:p>
    <w:p w14:paraId="701C1EE8" w14:textId="30BE8C79" w:rsidR="00837F6D" w:rsidRPr="00837F6D" w:rsidRDefault="00837F6D" w:rsidP="00837F6D">
      <w:pPr>
        <w:numPr>
          <w:ilvl w:val="0"/>
          <w:numId w:val="13"/>
        </w:numPr>
        <w:ind w:left="936"/>
        <w:contextualSpacing/>
        <w:rPr>
          <w:rFonts w:ascii="Cabin" w:eastAsiaTheme="minorHAnsi" w:hAnsi="Cabin"/>
          <w:sz w:val="24"/>
          <w:szCs w:val="24"/>
        </w:rPr>
      </w:pPr>
      <w:bookmarkStart w:id="3" w:name="_Hlk106356871"/>
      <w:r w:rsidRPr="00837F6D">
        <w:rPr>
          <w:rFonts w:ascii="Cabin" w:eastAsiaTheme="minorHAnsi" w:hAnsi="Cabin"/>
          <w:sz w:val="24"/>
          <w:szCs w:val="24"/>
        </w:rPr>
        <w:t xml:space="preserve">AGE reviewed the Residence records </w:t>
      </w:r>
      <w:bookmarkStart w:id="4" w:name="_Hlk107996322"/>
      <w:r w:rsidRPr="00837F6D">
        <w:rPr>
          <w:rFonts w:ascii="Cabin" w:eastAsiaTheme="minorHAnsi" w:hAnsi="Cabin"/>
          <w:sz w:val="24"/>
          <w:szCs w:val="24"/>
        </w:rPr>
        <w:t xml:space="preserve">and incident reports </w:t>
      </w:r>
      <w:bookmarkEnd w:id="3"/>
      <w:bookmarkEnd w:id="4"/>
      <w:r w:rsidRPr="00837F6D">
        <w:rPr>
          <w:rFonts w:ascii="Cabin" w:eastAsiaTheme="minorHAnsi" w:hAnsi="Cabin"/>
          <w:sz w:val="24"/>
          <w:szCs w:val="24"/>
        </w:rPr>
        <w:t>to determine whether the Residence complied with the requirement to report qualifying incidents to AGE within 24 hours after the occurrence of the incident or accident.</w:t>
      </w:r>
    </w:p>
    <w:p w14:paraId="09560323" w14:textId="0A6BD076" w:rsidR="00303E95" w:rsidRDefault="00837F6D" w:rsidP="000617A4">
      <w:pPr>
        <w:pStyle w:val="ListParagraph"/>
        <w:numPr>
          <w:ilvl w:val="0"/>
          <w:numId w:val="10"/>
        </w:numPr>
        <w:rPr>
          <w:rFonts w:ascii="Cabin" w:hAnsi="Cabin"/>
          <w:sz w:val="24"/>
          <w:szCs w:val="24"/>
        </w:rPr>
      </w:pPr>
      <w:r w:rsidRPr="00837F6D">
        <w:rPr>
          <w:rFonts w:ascii="Cabin" w:hAnsi="Cabin"/>
          <w:sz w:val="24"/>
          <w:szCs w:val="24"/>
        </w:rPr>
        <w:t xml:space="preserve">The Residence filed </w:t>
      </w:r>
      <w:r w:rsidR="007976B1">
        <w:rPr>
          <w:rFonts w:ascii="Cabin" w:hAnsi="Cabin"/>
          <w:sz w:val="24"/>
          <w:szCs w:val="24"/>
        </w:rPr>
        <w:t>14</w:t>
      </w:r>
      <w:r w:rsidR="005E00C7">
        <w:rPr>
          <w:rFonts w:ascii="Cabin" w:hAnsi="Cabin"/>
          <w:sz w:val="24"/>
          <w:szCs w:val="24"/>
        </w:rPr>
        <w:t xml:space="preserve"> </w:t>
      </w:r>
      <w:r w:rsidRPr="00837F6D">
        <w:rPr>
          <w:rFonts w:ascii="Cabin" w:hAnsi="Cabin"/>
          <w:sz w:val="24"/>
          <w:szCs w:val="24"/>
        </w:rPr>
        <w:t>incident reports greater than 24 hours after the occurrence of the incident or accident.</w:t>
      </w:r>
    </w:p>
    <w:p w14:paraId="62437CE9" w14:textId="15908ADE" w:rsidR="00ED0A91" w:rsidRDefault="006F2D76" w:rsidP="000124B0">
      <w:pPr>
        <w:tabs>
          <w:tab w:val="left" w:pos="990"/>
        </w:tabs>
        <w:rPr>
          <w:rFonts w:ascii="Cabin" w:hAnsi="Cabin"/>
          <w:b/>
          <w:bCs/>
          <w:sz w:val="24"/>
          <w:szCs w:val="24"/>
        </w:rPr>
      </w:pPr>
      <w:r>
        <w:rPr>
          <w:rFonts w:ascii="Cabin" w:hAnsi="Cabin"/>
          <w:b/>
          <w:bCs/>
          <w:sz w:val="24"/>
          <w:szCs w:val="24"/>
        </w:rPr>
        <w:t xml:space="preserve">  </w:t>
      </w:r>
      <w:r w:rsidRPr="00FA2BFE">
        <w:rPr>
          <w:rFonts w:ascii="Cabin" w:hAnsi="Cabin"/>
          <w:b/>
          <w:bCs/>
          <w:sz w:val="24"/>
          <w:szCs w:val="24"/>
        </w:rPr>
        <w:t xml:space="preserve">  </w:t>
      </w:r>
    </w:p>
    <w:p w14:paraId="2DCE8168" w14:textId="3C26E2D8" w:rsidR="00FC0FE2" w:rsidRDefault="00503CDA" w:rsidP="00FE6F17">
      <w:pPr>
        <w:ind w:left="90"/>
        <w:rPr>
          <w:rFonts w:ascii="Cabin" w:hAnsi="Cabin"/>
          <w:b/>
          <w:bCs/>
          <w:sz w:val="24"/>
          <w:szCs w:val="24"/>
        </w:rPr>
      </w:pPr>
      <w:r>
        <w:rPr>
          <w:rFonts w:ascii="Cabin" w:hAnsi="Cabin"/>
          <w:b/>
          <w:sz w:val="24"/>
          <w:szCs w:val="24"/>
        </w:rPr>
        <w:t>D</w:t>
      </w:r>
      <w:r w:rsidR="00ED0A91" w:rsidRPr="00506551">
        <w:rPr>
          <w:rFonts w:ascii="Cabin" w:hAnsi="Cabin"/>
          <w:b/>
          <w:sz w:val="24"/>
          <w:szCs w:val="24"/>
        </w:rPr>
        <w:t>.  Training Requirements</w:t>
      </w:r>
      <w:r w:rsidR="00FE6F17">
        <w:rPr>
          <w:rFonts w:ascii="Cabin" w:hAnsi="Cabin"/>
          <w:b/>
          <w:sz w:val="24"/>
          <w:szCs w:val="24"/>
        </w:rPr>
        <w:t xml:space="preserve"> </w:t>
      </w:r>
    </w:p>
    <w:p w14:paraId="55E65D5E" w14:textId="77777777" w:rsidR="00FC0FE2" w:rsidRDefault="00FC0FE2" w:rsidP="00FE6F17">
      <w:pPr>
        <w:ind w:left="90"/>
        <w:rPr>
          <w:rFonts w:ascii="Cabin" w:hAnsi="Cabin"/>
          <w:b/>
          <w:bCs/>
          <w:sz w:val="24"/>
          <w:szCs w:val="24"/>
        </w:rPr>
      </w:pPr>
    </w:p>
    <w:p w14:paraId="539E665C" w14:textId="466C3FE0" w:rsidR="00ED0A91" w:rsidRPr="0003235A" w:rsidRDefault="00ED0A91" w:rsidP="00FE6F17">
      <w:pPr>
        <w:ind w:left="90"/>
        <w:rPr>
          <w:rFonts w:ascii="Cabin" w:hAnsi="Cabin"/>
          <w:b/>
          <w:bCs/>
          <w:sz w:val="24"/>
          <w:szCs w:val="24"/>
        </w:rPr>
      </w:pPr>
      <w:r>
        <w:rPr>
          <w:rFonts w:ascii="Cabin" w:hAnsi="Cabin"/>
          <w:b/>
          <w:bCs/>
          <w:sz w:val="24"/>
          <w:szCs w:val="24"/>
        </w:rPr>
        <w:t xml:space="preserve">                </w:t>
      </w:r>
      <w:r w:rsidR="00FC0FE2">
        <w:rPr>
          <w:rFonts w:ascii="Cabin" w:hAnsi="Cabin"/>
          <w:b/>
          <w:bCs/>
          <w:sz w:val="24"/>
          <w:szCs w:val="24"/>
        </w:rPr>
        <w:t>G</w:t>
      </w:r>
      <w:r w:rsidR="00FC0FE2" w:rsidRPr="0003235A">
        <w:rPr>
          <w:rFonts w:ascii="Cabin" w:hAnsi="Cabin"/>
          <w:b/>
          <w:bCs/>
          <w:sz w:val="24"/>
          <w:szCs w:val="24"/>
        </w:rPr>
        <w:t xml:space="preserve">eneral </w:t>
      </w:r>
      <w:r w:rsidR="00FC0FE2">
        <w:rPr>
          <w:rFonts w:ascii="Cabin" w:hAnsi="Cabin"/>
          <w:b/>
          <w:bCs/>
          <w:sz w:val="24"/>
          <w:szCs w:val="24"/>
        </w:rPr>
        <w:t>O</w:t>
      </w:r>
      <w:r w:rsidR="00FC0FE2" w:rsidRPr="0003235A">
        <w:rPr>
          <w:rFonts w:ascii="Cabin" w:hAnsi="Cabin"/>
          <w:b/>
          <w:bCs/>
          <w:sz w:val="24"/>
          <w:szCs w:val="24"/>
        </w:rPr>
        <w:t>rientation</w:t>
      </w:r>
    </w:p>
    <w:p w14:paraId="7EC9C4F7" w14:textId="6E00537D" w:rsidR="00ED0A91" w:rsidRPr="00E4412D" w:rsidRDefault="00ED0A91" w:rsidP="00ED0A91">
      <w:pPr>
        <w:numPr>
          <w:ilvl w:val="0"/>
          <w:numId w:val="4"/>
        </w:numPr>
        <w:ind w:left="936"/>
        <w:contextualSpacing/>
        <w:rPr>
          <w:rFonts w:ascii="Cabin" w:hAnsi="Cabin"/>
          <w:sz w:val="24"/>
          <w:szCs w:val="24"/>
        </w:rPr>
      </w:pPr>
      <w:r>
        <w:rPr>
          <w:rFonts w:ascii="Cabin" w:hAnsi="Cabin"/>
          <w:sz w:val="24"/>
          <w:szCs w:val="24"/>
        </w:rPr>
        <w:t>AGE</w:t>
      </w:r>
      <w:r w:rsidRPr="00E4412D">
        <w:rPr>
          <w:rFonts w:ascii="Cabin" w:hAnsi="Cabin"/>
          <w:sz w:val="24"/>
          <w:szCs w:val="24"/>
        </w:rPr>
        <w:t xml:space="preserve"> reviewed the personnel records of </w:t>
      </w:r>
      <w:r w:rsidR="007976B1">
        <w:rPr>
          <w:rFonts w:ascii="Cabin" w:hAnsi="Cabin"/>
          <w:sz w:val="24"/>
          <w:szCs w:val="24"/>
        </w:rPr>
        <w:t>five</w:t>
      </w:r>
      <w:r w:rsidRPr="00E4412D">
        <w:rPr>
          <w:rFonts w:ascii="Cabin" w:hAnsi="Cabin"/>
          <w:sz w:val="24"/>
          <w:szCs w:val="24"/>
        </w:rPr>
        <w:t xml:space="preserve"> staff members to determine compliance with orientation requirements.  </w:t>
      </w:r>
    </w:p>
    <w:p w14:paraId="14F97E98" w14:textId="30B77A0D" w:rsidR="00ED0A91" w:rsidRPr="00ED0A91" w:rsidRDefault="00ED0A91" w:rsidP="00ED0A91">
      <w:pPr>
        <w:pStyle w:val="ListParagraph"/>
        <w:numPr>
          <w:ilvl w:val="0"/>
          <w:numId w:val="10"/>
        </w:numPr>
        <w:rPr>
          <w:rFonts w:ascii="Cabin" w:hAnsi="Cabin"/>
          <w:sz w:val="24"/>
          <w:szCs w:val="24"/>
        </w:rPr>
      </w:pPr>
      <w:r w:rsidRPr="0003235A">
        <w:rPr>
          <w:rFonts w:ascii="Cabin" w:hAnsi="Cabin"/>
          <w:sz w:val="24"/>
          <w:szCs w:val="24"/>
        </w:rPr>
        <w:t xml:space="preserve">Documentation to support that employees received </w:t>
      </w:r>
      <w:r w:rsidR="00FE6F17">
        <w:rPr>
          <w:rFonts w:ascii="Cabin" w:hAnsi="Cabin"/>
          <w:sz w:val="24"/>
          <w:szCs w:val="24"/>
        </w:rPr>
        <w:t>the required hours of live-</w:t>
      </w:r>
      <w:r>
        <w:rPr>
          <w:rFonts w:ascii="Cabin" w:hAnsi="Cabin"/>
          <w:sz w:val="24"/>
          <w:szCs w:val="24"/>
        </w:rPr>
        <w:t>facilitated</w:t>
      </w:r>
      <w:r w:rsidRPr="0003235A">
        <w:rPr>
          <w:rFonts w:ascii="Cabin" w:hAnsi="Cabin"/>
          <w:sz w:val="24"/>
          <w:szCs w:val="24"/>
        </w:rPr>
        <w:t xml:space="preserve"> </w:t>
      </w:r>
      <w:r>
        <w:rPr>
          <w:rFonts w:ascii="Cabin" w:hAnsi="Cabin"/>
          <w:sz w:val="24"/>
          <w:szCs w:val="24"/>
        </w:rPr>
        <w:t>orientation</w:t>
      </w:r>
      <w:r w:rsidRPr="0003235A">
        <w:rPr>
          <w:rFonts w:ascii="Cabin" w:hAnsi="Cabin"/>
          <w:sz w:val="24"/>
          <w:szCs w:val="24"/>
        </w:rPr>
        <w:t xml:space="preserve"> training was missing for the period reviewed.</w:t>
      </w:r>
    </w:p>
    <w:p w14:paraId="692D2605" w14:textId="77777777" w:rsidR="00ED0A91" w:rsidRDefault="00ED0A91" w:rsidP="000124B0">
      <w:pPr>
        <w:tabs>
          <w:tab w:val="left" w:pos="990"/>
        </w:tabs>
        <w:rPr>
          <w:rFonts w:ascii="Cabin" w:hAnsi="Cabin"/>
          <w:b/>
          <w:bCs/>
          <w:sz w:val="24"/>
          <w:szCs w:val="24"/>
        </w:rPr>
      </w:pPr>
    </w:p>
    <w:p w14:paraId="58903326" w14:textId="75AA5974" w:rsidR="00503CDA" w:rsidRPr="00506551" w:rsidRDefault="00503CDA" w:rsidP="00503CDA">
      <w:pPr>
        <w:ind w:left="576"/>
        <w:contextualSpacing/>
        <w:rPr>
          <w:rFonts w:ascii="Cabin" w:eastAsiaTheme="minorHAnsi" w:hAnsi="Cabin"/>
          <w:b/>
          <w:bCs/>
          <w:sz w:val="24"/>
          <w:szCs w:val="24"/>
        </w:rPr>
      </w:pPr>
      <w:r>
        <w:rPr>
          <w:rFonts w:ascii="Cabin" w:eastAsiaTheme="minorHAnsi" w:hAnsi="Cabin"/>
          <w:b/>
          <w:bCs/>
          <w:sz w:val="24"/>
          <w:szCs w:val="24"/>
        </w:rPr>
        <w:t xml:space="preserve">       </w:t>
      </w:r>
      <w:r w:rsidRPr="00506551">
        <w:rPr>
          <w:rFonts w:ascii="Cabin" w:eastAsiaTheme="minorHAnsi" w:hAnsi="Cabin"/>
          <w:b/>
          <w:bCs/>
          <w:sz w:val="24"/>
          <w:szCs w:val="24"/>
        </w:rPr>
        <w:t>Introductory Visit and Review</w:t>
      </w:r>
    </w:p>
    <w:p w14:paraId="2F072261" w14:textId="4EF75506" w:rsidR="00503CDA" w:rsidRPr="00506551" w:rsidRDefault="00503CDA" w:rsidP="00503CDA">
      <w:pPr>
        <w:numPr>
          <w:ilvl w:val="0"/>
          <w:numId w:val="4"/>
        </w:numPr>
        <w:ind w:left="936"/>
        <w:contextualSpacing/>
        <w:rPr>
          <w:rFonts w:ascii="Cabin" w:eastAsiaTheme="minorHAnsi" w:hAnsi="Cabin" w:cstheme="minorBidi"/>
          <w:b/>
          <w:sz w:val="24"/>
          <w:szCs w:val="24"/>
        </w:rPr>
      </w:pPr>
      <w:r w:rsidRPr="00506551">
        <w:rPr>
          <w:rFonts w:ascii="Cabin" w:eastAsiaTheme="minorHAnsi" w:hAnsi="Cabin" w:cstheme="minorBidi"/>
          <w:sz w:val="24"/>
          <w:szCs w:val="24"/>
        </w:rPr>
        <w:t xml:space="preserve">AGE reviewed the records of </w:t>
      </w:r>
      <w:r>
        <w:rPr>
          <w:rFonts w:ascii="Cabin" w:eastAsiaTheme="minorHAnsi" w:hAnsi="Cabin" w:cstheme="minorBidi"/>
          <w:sz w:val="24"/>
          <w:szCs w:val="24"/>
        </w:rPr>
        <w:t>five</w:t>
      </w:r>
      <w:r w:rsidRPr="00506551">
        <w:rPr>
          <w:rFonts w:ascii="Cabin" w:eastAsiaTheme="minorHAnsi" w:hAnsi="Cabin" w:cstheme="minorBidi"/>
          <w:sz w:val="24"/>
          <w:szCs w:val="24"/>
        </w:rPr>
        <w:t xml:space="preserve"> Residents to determine compliance with the requirements that a nurse review the Resident’s service plan with all relevant personal care workers within 48 hours after the provision of personal care services or with any change of condition for the Resident.</w:t>
      </w:r>
    </w:p>
    <w:p w14:paraId="54E653F3" w14:textId="527FD3EC" w:rsidR="00FC0FE2" w:rsidRPr="00503CDA" w:rsidRDefault="00503CDA" w:rsidP="00503CDA">
      <w:pPr>
        <w:pStyle w:val="ListParagraph"/>
        <w:numPr>
          <w:ilvl w:val="0"/>
          <w:numId w:val="10"/>
        </w:numPr>
        <w:rPr>
          <w:rFonts w:ascii="Cabin" w:hAnsi="Cabin"/>
          <w:sz w:val="24"/>
          <w:szCs w:val="24"/>
        </w:rPr>
      </w:pPr>
      <w:r>
        <w:rPr>
          <w:rFonts w:ascii="Cabin" w:hAnsi="Cabin"/>
          <w:sz w:val="24"/>
          <w:szCs w:val="24"/>
        </w:rPr>
        <w:t xml:space="preserve">Two </w:t>
      </w:r>
      <w:r w:rsidRPr="00506551">
        <w:rPr>
          <w:rFonts w:ascii="Cabin" w:hAnsi="Cabin"/>
          <w:sz w:val="24"/>
          <w:szCs w:val="24"/>
        </w:rPr>
        <w:t xml:space="preserve">records were missing signature documentation to support that Introductory Visits have been conducted with all applicable staff prior to or within 48 hours after the provision of Personal Care services, </w:t>
      </w:r>
      <w:r w:rsidRPr="00503CDA">
        <w:rPr>
          <w:rFonts w:ascii="Cabin" w:hAnsi="Cabin"/>
          <w:sz w:val="24"/>
          <w:szCs w:val="24"/>
        </w:rPr>
        <w:t>at the time of move-in or at the time of change in the Resident’s condition.</w:t>
      </w:r>
    </w:p>
    <w:p w14:paraId="188B63BE" w14:textId="04188615" w:rsidR="00D75482" w:rsidRPr="00FA2BFE" w:rsidRDefault="006F2D76" w:rsidP="000124B0">
      <w:pPr>
        <w:tabs>
          <w:tab w:val="left" w:pos="990"/>
        </w:tabs>
        <w:rPr>
          <w:rFonts w:ascii="Cabin" w:hAnsi="Cabin"/>
          <w:bCs/>
          <w:sz w:val="24"/>
          <w:szCs w:val="24"/>
        </w:rPr>
      </w:pPr>
      <w:r w:rsidRPr="00FA2BFE">
        <w:rPr>
          <w:rFonts w:ascii="Cabin" w:hAnsi="Cabin"/>
          <w:b/>
          <w:bCs/>
          <w:sz w:val="24"/>
          <w:szCs w:val="24"/>
        </w:rPr>
        <w:t xml:space="preserve">        </w:t>
      </w:r>
    </w:p>
    <w:p w14:paraId="0C41FCF6" w14:textId="2C5D181E" w:rsidR="00596EB8" w:rsidRPr="00596EB8" w:rsidRDefault="000E455C" w:rsidP="001623B3">
      <w:pPr>
        <w:tabs>
          <w:tab w:val="left" w:pos="180"/>
        </w:tabs>
        <w:rPr>
          <w:rFonts w:ascii="Cabin" w:eastAsiaTheme="minorHAnsi" w:hAnsi="Cabin" w:cstheme="minorBidi"/>
          <w:bCs/>
          <w:sz w:val="24"/>
          <w:szCs w:val="24"/>
        </w:rPr>
      </w:pPr>
      <w:r>
        <w:rPr>
          <w:rFonts w:ascii="Cabin" w:eastAsiaTheme="minorHAnsi" w:hAnsi="Cabin"/>
          <w:b/>
          <w:bCs/>
          <w:sz w:val="24"/>
          <w:szCs w:val="24"/>
        </w:rPr>
        <w:t xml:space="preserve"> </w:t>
      </w:r>
      <w:r w:rsidR="00596EB8" w:rsidRPr="00596EB8">
        <w:rPr>
          <w:rFonts w:ascii="Cabin" w:eastAsiaTheme="minorHAnsi" w:hAnsi="Cabin" w:cstheme="minorBidi"/>
          <w:b/>
          <w:sz w:val="24"/>
          <w:szCs w:val="24"/>
          <w:u w:val="single"/>
        </w:rPr>
        <w:t>IV.</w:t>
      </w:r>
      <w:r w:rsidR="00596EB8" w:rsidRPr="00596EB8">
        <w:rPr>
          <w:rFonts w:ascii="Cabin" w:eastAsiaTheme="minorHAnsi" w:hAnsi="Cabin" w:cstheme="minorBidi"/>
          <w:b/>
          <w:sz w:val="24"/>
          <w:szCs w:val="24"/>
        </w:rPr>
        <w:t xml:space="preserve"> </w:t>
      </w:r>
      <w:r w:rsidR="00596EB8" w:rsidRPr="00596EB8">
        <w:rPr>
          <w:rFonts w:ascii="Cabin" w:eastAsiaTheme="minorHAnsi" w:hAnsi="Cabin" w:cstheme="minorBidi"/>
          <w:b/>
          <w:sz w:val="24"/>
          <w:szCs w:val="24"/>
          <w:u w:val="single"/>
        </w:rPr>
        <w:t>Corrective Actions</w:t>
      </w:r>
    </w:p>
    <w:p w14:paraId="5A921559" w14:textId="77777777" w:rsidR="00596EB8" w:rsidRPr="00596EB8" w:rsidRDefault="00596EB8" w:rsidP="00596EB8">
      <w:pPr>
        <w:rPr>
          <w:rFonts w:ascii="Cabin" w:hAnsi="Cabin" w:cs="Times New Roman"/>
          <w:b/>
          <w:bCs/>
          <w:sz w:val="24"/>
          <w:szCs w:val="24"/>
        </w:rPr>
      </w:pPr>
      <w:r w:rsidRPr="00596EB8">
        <w:rPr>
          <w:rFonts w:ascii="Cabin" w:hAnsi="Cabin" w:cs="Times New Roman"/>
          <w:b/>
          <w:bCs/>
          <w:sz w:val="24"/>
          <w:szCs w:val="24"/>
        </w:rPr>
        <w:t>A. General Corrective Actions</w:t>
      </w:r>
    </w:p>
    <w:p w14:paraId="3149E913" w14:textId="77777777" w:rsidR="00596EB8" w:rsidRPr="00596EB8" w:rsidRDefault="00596EB8" w:rsidP="00596EB8">
      <w:pPr>
        <w:rPr>
          <w:rFonts w:ascii="Cabin" w:hAnsi="Cabin" w:cs="Times New Roman"/>
          <w:b/>
          <w:bCs/>
          <w:sz w:val="24"/>
          <w:szCs w:val="24"/>
        </w:rPr>
      </w:pPr>
      <w:r w:rsidRPr="00596EB8">
        <w:rPr>
          <w:rFonts w:ascii="Cabin" w:hAnsi="Cabin" w:cs="Times New Roman"/>
          <w:sz w:val="24"/>
          <w:szCs w:val="24"/>
        </w:rPr>
        <w:t>Complete and submit to AGE each of the following:</w:t>
      </w:r>
    </w:p>
    <w:p w14:paraId="7B7F4D66" w14:textId="7EB186AB" w:rsidR="00596EB8" w:rsidRDefault="00596EB8" w:rsidP="00DD6BA4">
      <w:pPr>
        <w:numPr>
          <w:ilvl w:val="0"/>
          <w:numId w:val="2"/>
        </w:numPr>
        <w:tabs>
          <w:tab w:val="left" w:pos="720"/>
        </w:tabs>
        <w:contextualSpacing/>
        <w:rPr>
          <w:rFonts w:ascii="Cabin" w:eastAsiaTheme="minorHAnsi" w:hAnsi="Cabin" w:cstheme="minorBidi"/>
          <w:sz w:val="24"/>
          <w:szCs w:val="24"/>
        </w:rPr>
      </w:pPr>
      <w:r w:rsidRPr="00596EB8">
        <w:rPr>
          <w:rFonts w:ascii="Cabin" w:eastAsiaTheme="minorHAnsi" w:hAnsi="Cabin" w:cstheme="minorBidi"/>
          <w:sz w:val="24"/>
          <w:szCs w:val="24"/>
        </w:rPr>
        <w:t xml:space="preserve">A specific plan of what will be or has been done to correct each of the cited in Section </w:t>
      </w:r>
      <w:r w:rsidR="00A716F3" w:rsidRPr="00596EB8">
        <w:rPr>
          <w:rFonts w:ascii="Cabin" w:eastAsiaTheme="minorHAnsi" w:hAnsi="Cabin" w:cstheme="minorBidi"/>
          <w:sz w:val="24"/>
          <w:szCs w:val="24"/>
        </w:rPr>
        <w:t>II above</w:t>
      </w:r>
      <w:r w:rsidRPr="00596EB8">
        <w:rPr>
          <w:rFonts w:ascii="Cabin" w:eastAsiaTheme="minorHAnsi" w:hAnsi="Cabin" w:cstheme="minorBidi"/>
          <w:sz w:val="24"/>
          <w:szCs w:val="24"/>
        </w:rPr>
        <w:t xml:space="preserve">; </w:t>
      </w:r>
    </w:p>
    <w:p w14:paraId="5DC9378A" w14:textId="618C305A" w:rsidR="00596EB8" w:rsidRPr="00596EB8" w:rsidRDefault="00596EB8" w:rsidP="00DD6BA4">
      <w:pPr>
        <w:numPr>
          <w:ilvl w:val="0"/>
          <w:numId w:val="2"/>
        </w:numPr>
        <w:tabs>
          <w:tab w:val="left" w:pos="450"/>
        </w:tabs>
        <w:rPr>
          <w:rFonts w:ascii="Cabin" w:hAnsi="Cabin" w:cs="Times New Roman"/>
          <w:sz w:val="24"/>
          <w:szCs w:val="24"/>
        </w:rPr>
      </w:pPr>
      <w:r w:rsidRPr="00596EB8">
        <w:rPr>
          <w:rFonts w:ascii="Cabin" w:eastAsiaTheme="minorHAnsi" w:hAnsi="Cabin" w:cs="Times New Roman"/>
          <w:sz w:val="24"/>
          <w:szCs w:val="24"/>
        </w:rPr>
        <w:t xml:space="preserve">Provide a description of what will be done to prevent the recurrence of each of the </w:t>
      </w:r>
      <w:r w:rsidR="000A115B" w:rsidRPr="00596EB8">
        <w:rPr>
          <w:rFonts w:ascii="Cabin" w:eastAsiaTheme="minorHAnsi" w:hAnsi="Cabin" w:cs="Times New Roman"/>
          <w:sz w:val="24"/>
          <w:szCs w:val="24"/>
        </w:rPr>
        <w:t>issues</w:t>
      </w:r>
      <w:r w:rsidRPr="00596EB8">
        <w:rPr>
          <w:rFonts w:ascii="Cabin" w:eastAsiaTheme="minorHAnsi" w:hAnsi="Cabin" w:cs="Times New Roman"/>
          <w:sz w:val="24"/>
          <w:szCs w:val="24"/>
        </w:rPr>
        <w:t xml:space="preserve">(s) identified in Section II to </w:t>
      </w:r>
      <w:r w:rsidRPr="00596EB8">
        <w:rPr>
          <w:rFonts w:ascii="Cabin" w:hAnsi="Cabin" w:cs="Times New Roman"/>
          <w:sz w:val="24"/>
          <w:szCs w:val="24"/>
        </w:rPr>
        <w:t>ensure the problem does not recur;</w:t>
      </w:r>
    </w:p>
    <w:p w14:paraId="0B64A225" w14:textId="77777777" w:rsidR="00596EB8" w:rsidRPr="00596EB8" w:rsidRDefault="00596EB8" w:rsidP="00DD6BA4">
      <w:pPr>
        <w:numPr>
          <w:ilvl w:val="0"/>
          <w:numId w:val="2"/>
        </w:numPr>
        <w:tabs>
          <w:tab w:val="left" w:pos="450"/>
        </w:tabs>
        <w:rPr>
          <w:rFonts w:ascii="Cabin" w:hAnsi="Cabin" w:cs="Times New Roman"/>
          <w:sz w:val="24"/>
          <w:szCs w:val="24"/>
        </w:rPr>
      </w:pPr>
      <w:r w:rsidRPr="00596EB8">
        <w:rPr>
          <w:rFonts w:ascii="Cabin" w:hAnsi="Cabin" w:cs="Times New Roman"/>
          <w:sz w:val="24"/>
          <w:szCs w:val="24"/>
        </w:rPr>
        <w:t xml:space="preserve">Identify the designation of the individual(s) who will be responsible for monitoring the correction; and, </w:t>
      </w:r>
    </w:p>
    <w:p w14:paraId="2EAD2655" w14:textId="77777777" w:rsidR="00596EB8" w:rsidRPr="00596EB8" w:rsidRDefault="00596EB8" w:rsidP="00DD6BA4">
      <w:pPr>
        <w:numPr>
          <w:ilvl w:val="0"/>
          <w:numId w:val="2"/>
        </w:numPr>
        <w:tabs>
          <w:tab w:val="left" w:pos="450"/>
        </w:tabs>
        <w:rPr>
          <w:rFonts w:ascii="Cabin" w:hAnsi="Cabin" w:cs="Times New Roman"/>
          <w:sz w:val="24"/>
          <w:szCs w:val="24"/>
        </w:rPr>
      </w:pPr>
      <w:r w:rsidRPr="00596EB8">
        <w:rPr>
          <w:rFonts w:ascii="Cabin" w:hAnsi="Cabin" w:cs="Times New Roman"/>
          <w:sz w:val="24"/>
          <w:szCs w:val="24"/>
        </w:rPr>
        <w:t>The date by which each correction will be achieved.</w:t>
      </w:r>
    </w:p>
    <w:bookmarkEnd w:id="1"/>
    <w:p w14:paraId="1E1D4D90" w14:textId="77777777" w:rsidR="00252D33" w:rsidRDefault="00252D33" w:rsidP="00C56F76">
      <w:pPr>
        <w:tabs>
          <w:tab w:val="left" w:pos="720"/>
        </w:tabs>
        <w:contextualSpacing/>
        <w:rPr>
          <w:rFonts w:ascii="Cabin" w:eastAsiaTheme="minorHAnsi" w:hAnsi="Cabin" w:cstheme="minorBidi"/>
          <w:sz w:val="24"/>
          <w:szCs w:val="24"/>
        </w:rPr>
      </w:pPr>
    </w:p>
    <w:p w14:paraId="3859F02E" w14:textId="77777777" w:rsidR="00ED0A91" w:rsidRPr="009A3D6B" w:rsidRDefault="00ED0A91" w:rsidP="00ED0A91">
      <w:pPr>
        <w:contextualSpacing/>
        <w:rPr>
          <w:rFonts w:ascii="Cabin" w:hAnsi="Cabin"/>
          <w:sz w:val="24"/>
          <w:szCs w:val="24"/>
        </w:rPr>
      </w:pPr>
      <w:r w:rsidRPr="009A3D6B">
        <w:rPr>
          <w:rFonts w:ascii="Cabin" w:hAnsi="Cabin"/>
          <w:b/>
          <w:bCs/>
          <w:sz w:val="24"/>
          <w:szCs w:val="24"/>
        </w:rPr>
        <w:t>B. Specific Corrective Actions.</w:t>
      </w:r>
      <w:r w:rsidRPr="009A3D6B">
        <w:rPr>
          <w:rFonts w:ascii="Cabin" w:hAnsi="Cabin"/>
          <w:sz w:val="24"/>
          <w:szCs w:val="24"/>
        </w:rPr>
        <w:t xml:space="preserve"> </w:t>
      </w:r>
    </w:p>
    <w:p w14:paraId="6D5FD6B8" w14:textId="77777777" w:rsidR="00ED0A91" w:rsidRPr="009A3D6B" w:rsidRDefault="00ED0A91" w:rsidP="00ED0A91">
      <w:pPr>
        <w:ind w:left="216"/>
        <w:contextualSpacing/>
        <w:rPr>
          <w:rFonts w:ascii="Cabin" w:eastAsiaTheme="minorHAnsi" w:hAnsi="Cabin"/>
          <w:sz w:val="24"/>
          <w:szCs w:val="24"/>
        </w:rPr>
      </w:pPr>
      <w:r w:rsidRPr="009A3D6B">
        <w:rPr>
          <w:rFonts w:ascii="Cabin" w:eastAsiaTheme="minorHAnsi" w:hAnsi="Cabin"/>
          <w:sz w:val="24"/>
          <w:szCs w:val="24"/>
        </w:rPr>
        <w:t>Submit to AGE the following:</w:t>
      </w:r>
    </w:p>
    <w:p w14:paraId="690B87FD" w14:textId="373D319C" w:rsidR="00503CDA" w:rsidRDefault="00503CDA" w:rsidP="00ED0A91">
      <w:pPr>
        <w:numPr>
          <w:ilvl w:val="0"/>
          <w:numId w:val="5"/>
        </w:numPr>
        <w:tabs>
          <w:tab w:val="left" w:pos="450"/>
        </w:tabs>
        <w:rPr>
          <w:rFonts w:ascii="Cabin" w:hAnsi="Cabin"/>
          <w:sz w:val="24"/>
          <w:szCs w:val="24"/>
        </w:rPr>
      </w:pPr>
      <w:r w:rsidRPr="00FF14FD">
        <w:rPr>
          <w:rFonts w:ascii="Cabin" w:hAnsi="Cabin"/>
          <w:sz w:val="24"/>
          <w:szCs w:val="24"/>
        </w:rPr>
        <w:t xml:space="preserve">Documentation confirming </w:t>
      </w:r>
      <w:r>
        <w:rPr>
          <w:rFonts w:ascii="Cabin" w:hAnsi="Cabin"/>
          <w:sz w:val="24"/>
          <w:szCs w:val="24"/>
        </w:rPr>
        <w:t>all Residents have a current Bed Rail assessment by OT/PT.</w:t>
      </w:r>
    </w:p>
    <w:p w14:paraId="10BD5206" w14:textId="445E19AB" w:rsidR="00ED0A91" w:rsidRPr="00FF14FD" w:rsidRDefault="00ED0A91" w:rsidP="00ED0A91">
      <w:pPr>
        <w:numPr>
          <w:ilvl w:val="0"/>
          <w:numId w:val="5"/>
        </w:numPr>
        <w:tabs>
          <w:tab w:val="left" w:pos="450"/>
        </w:tabs>
        <w:rPr>
          <w:rFonts w:ascii="Cabin" w:hAnsi="Cabin"/>
          <w:sz w:val="24"/>
          <w:szCs w:val="24"/>
        </w:rPr>
      </w:pPr>
      <w:r w:rsidRPr="00FF14FD">
        <w:rPr>
          <w:rFonts w:ascii="Cabin" w:hAnsi="Cabin"/>
          <w:sz w:val="24"/>
          <w:szCs w:val="24"/>
        </w:rPr>
        <w:t xml:space="preserve">Documentation confirming </w:t>
      </w:r>
      <w:r w:rsidR="00FC0FE2">
        <w:rPr>
          <w:rFonts w:ascii="Cabin" w:hAnsi="Cabin"/>
          <w:sz w:val="24"/>
          <w:szCs w:val="24"/>
        </w:rPr>
        <w:t>PCA staff have access to a functioning Mediation Observation Record for all SAMM medication observations</w:t>
      </w:r>
      <w:r w:rsidRPr="00FF14FD">
        <w:rPr>
          <w:rFonts w:ascii="Cabin" w:hAnsi="Cabin"/>
          <w:sz w:val="24"/>
          <w:szCs w:val="24"/>
        </w:rPr>
        <w:t>.</w:t>
      </w:r>
    </w:p>
    <w:p w14:paraId="4A00695A" w14:textId="2E2DEEBD" w:rsidR="00ED0A91" w:rsidRPr="009A3D6B" w:rsidRDefault="00ED0A91" w:rsidP="00ED0A91">
      <w:pPr>
        <w:numPr>
          <w:ilvl w:val="0"/>
          <w:numId w:val="5"/>
        </w:numPr>
        <w:tabs>
          <w:tab w:val="left" w:pos="450"/>
        </w:tabs>
        <w:rPr>
          <w:rFonts w:ascii="Cabin" w:hAnsi="Cabin"/>
          <w:sz w:val="24"/>
          <w:szCs w:val="24"/>
        </w:rPr>
      </w:pPr>
      <w:r w:rsidRPr="00FF14FD">
        <w:rPr>
          <w:rFonts w:ascii="Cabin" w:hAnsi="Cabin"/>
          <w:sz w:val="24"/>
          <w:szCs w:val="24"/>
        </w:rPr>
        <w:t xml:space="preserve">Documentation confirming </w:t>
      </w:r>
      <w:r>
        <w:rPr>
          <w:rFonts w:ascii="Cabin" w:hAnsi="Cabin"/>
          <w:sz w:val="24"/>
          <w:szCs w:val="24"/>
        </w:rPr>
        <w:t xml:space="preserve">all employees have received </w:t>
      </w:r>
      <w:r w:rsidR="00FC0FE2">
        <w:rPr>
          <w:rFonts w:ascii="Cabin" w:hAnsi="Cabin"/>
          <w:sz w:val="24"/>
          <w:szCs w:val="24"/>
        </w:rPr>
        <w:t>facilitated General</w:t>
      </w:r>
      <w:r>
        <w:rPr>
          <w:rFonts w:ascii="Cabin" w:hAnsi="Cabin"/>
          <w:sz w:val="24"/>
          <w:szCs w:val="24"/>
        </w:rPr>
        <w:t xml:space="preserve"> Orientation training</w:t>
      </w:r>
      <w:r w:rsidRPr="00FF14FD">
        <w:rPr>
          <w:rFonts w:ascii="Cabin" w:hAnsi="Cabin"/>
          <w:sz w:val="24"/>
          <w:szCs w:val="24"/>
        </w:rPr>
        <w:t>.</w:t>
      </w:r>
    </w:p>
    <w:p w14:paraId="3948C929" w14:textId="77777777" w:rsidR="00ED0A91" w:rsidRDefault="00ED0A91" w:rsidP="00C56F76">
      <w:pPr>
        <w:tabs>
          <w:tab w:val="left" w:pos="720"/>
        </w:tabs>
        <w:contextualSpacing/>
        <w:rPr>
          <w:rFonts w:ascii="Cabin" w:eastAsiaTheme="minorHAnsi" w:hAnsi="Cabin" w:cstheme="minorBidi"/>
          <w:sz w:val="24"/>
          <w:szCs w:val="24"/>
        </w:rPr>
      </w:pPr>
    </w:p>
    <w:p w14:paraId="67780085" w14:textId="12966974" w:rsidR="00596EB8" w:rsidRPr="00596EB8" w:rsidRDefault="00596EB8" w:rsidP="00596EB8">
      <w:pPr>
        <w:spacing w:after="120"/>
        <w:rPr>
          <w:rFonts w:ascii="Cabin" w:hAnsi="Cabin" w:cs="Times New Roman"/>
          <w:b/>
          <w:bCs/>
          <w:sz w:val="24"/>
          <w:szCs w:val="24"/>
          <w:u w:val="single"/>
        </w:rPr>
      </w:pPr>
      <w:r w:rsidRPr="00596EB8">
        <w:rPr>
          <w:rFonts w:ascii="Cabin" w:hAnsi="Cabin" w:cs="Times New Roman"/>
          <w:b/>
          <w:bCs/>
          <w:sz w:val="24"/>
          <w:szCs w:val="24"/>
          <w:u w:val="single"/>
        </w:rPr>
        <w:t>V. NEXT STEPS:</w:t>
      </w:r>
    </w:p>
    <w:p w14:paraId="055920F2" w14:textId="77777777" w:rsidR="00DB2C9F" w:rsidRDefault="00596EB8" w:rsidP="00596EB8">
      <w:pPr>
        <w:rPr>
          <w:rFonts w:ascii="Cabin" w:hAnsi="Cabin" w:cs="Times New Roman"/>
          <w:sz w:val="24"/>
          <w:szCs w:val="24"/>
        </w:rPr>
      </w:pPr>
      <w:r w:rsidRPr="00596EB8">
        <w:rPr>
          <w:rFonts w:ascii="Cabin" w:hAnsi="Cabin" w:cs="Times New Roman"/>
          <w:sz w:val="24"/>
          <w:szCs w:val="24"/>
        </w:rPr>
        <w:t xml:space="preserve">In accordance with 651 CMR 12.09(4)(g), you are required to respond in writing to AGE within 10 days after receiving this notice indicating your agreement or disagreement with the findings.  If you </w:t>
      </w:r>
    </w:p>
    <w:p w14:paraId="01B8D067" w14:textId="0CB0433B" w:rsidR="00596EB8" w:rsidRPr="00596EB8" w:rsidRDefault="00596EB8" w:rsidP="00596EB8">
      <w:pPr>
        <w:rPr>
          <w:rFonts w:ascii="Cabin" w:hAnsi="Cabin" w:cs="Times New Roman"/>
          <w:sz w:val="24"/>
          <w:szCs w:val="24"/>
        </w:rPr>
      </w:pPr>
      <w:r w:rsidRPr="00596EB8">
        <w:rPr>
          <w:rFonts w:ascii="Cabin" w:hAnsi="Cabin" w:cs="Times New Roman"/>
          <w:sz w:val="24"/>
          <w:szCs w:val="24"/>
        </w:rPr>
        <w:t xml:space="preserve">agree with the findings, please submit in writing to AGE all required information/corrections by </w:t>
      </w:r>
      <w:sdt>
        <w:sdtPr>
          <w:rPr>
            <w:rFonts w:ascii="Cabin" w:hAnsi="Cabin" w:cs="Times New Roman"/>
            <w:sz w:val="24"/>
            <w:szCs w:val="24"/>
          </w:rPr>
          <w:alias w:val="POC Due Date"/>
          <w:tag w:val="POC Due Date"/>
          <w:id w:val="380987826"/>
          <w:placeholder>
            <w:docPart w:val="B67BABAB20074B4E82DD3EAF3FAE5803"/>
          </w:placeholder>
          <w:date w:fullDate="2026-08-13T00:00:00Z">
            <w:dateFormat w:val="MMMM d, yyyy"/>
            <w:lid w:val="en-US"/>
            <w:storeMappedDataAs w:val="dateTime"/>
            <w:calendar w:val="gregorian"/>
          </w:date>
        </w:sdtPr>
        <w:sdtEndPr/>
        <w:sdtContent>
          <w:r w:rsidR="00ED0A91">
            <w:rPr>
              <w:rFonts w:ascii="Cabin" w:hAnsi="Cabin" w:cs="Times New Roman"/>
              <w:sz w:val="24"/>
              <w:szCs w:val="24"/>
            </w:rPr>
            <w:t>August 13, 2026</w:t>
          </w:r>
        </w:sdtContent>
      </w:sdt>
      <w:r w:rsidRPr="00596EB8">
        <w:rPr>
          <w:rFonts w:ascii="Cabin" w:hAnsi="Cabin" w:cs="Times New Roman"/>
          <w:sz w:val="24"/>
          <w:szCs w:val="24"/>
        </w:rPr>
        <w:t>.</w:t>
      </w:r>
    </w:p>
    <w:p w14:paraId="2A1FA9FB" w14:textId="77777777" w:rsidR="00596EB8" w:rsidRPr="00596EB8" w:rsidRDefault="00596EB8" w:rsidP="00596EB8">
      <w:pPr>
        <w:rPr>
          <w:rFonts w:ascii="Cabin" w:hAnsi="Cabin" w:cs="Times New Roman"/>
          <w:sz w:val="24"/>
          <w:szCs w:val="24"/>
        </w:rPr>
      </w:pPr>
    </w:p>
    <w:p w14:paraId="1BC8BC42" w14:textId="77777777" w:rsidR="00596EB8" w:rsidRPr="00596EB8" w:rsidRDefault="00596EB8" w:rsidP="00596EB8">
      <w:pPr>
        <w:rPr>
          <w:rFonts w:ascii="Cabin" w:hAnsi="Cabin" w:cs="Times New Roman"/>
          <w:sz w:val="24"/>
          <w:szCs w:val="24"/>
        </w:rPr>
      </w:pPr>
      <w:r w:rsidRPr="00596EB8">
        <w:rPr>
          <w:rFonts w:ascii="Cabin" w:hAnsi="Cabin" w:cs="Times New Roman"/>
          <w:sz w:val="24"/>
          <w:szCs w:val="24"/>
        </w:rPr>
        <w:t>If you disagree with the findings, you may request an informal review pursuant to 651 CMR 12.10(1) by submitting your request using certified mail, return receipt requested, together with a detailed written rebuttal of the findings within 10 days of your receipt of this letter.</w:t>
      </w:r>
    </w:p>
    <w:p w14:paraId="7EEAF1AF" w14:textId="77777777" w:rsidR="00596EB8" w:rsidRPr="001F5B0A" w:rsidRDefault="00596EB8" w:rsidP="00596EB8">
      <w:pPr>
        <w:rPr>
          <w:rFonts w:ascii="Cabin" w:hAnsi="Cabin" w:cs="Times New Roman"/>
          <w:sz w:val="24"/>
          <w:szCs w:val="24"/>
        </w:rPr>
      </w:pPr>
    </w:p>
    <w:p w14:paraId="7100D7DB" w14:textId="3E723C0C" w:rsidR="00003145" w:rsidRDefault="00003145" w:rsidP="00003145">
      <w:pPr>
        <w:rPr>
          <w:rFonts w:ascii="Cabin" w:hAnsi="Cabin"/>
          <w:sz w:val="24"/>
          <w:szCs w:val="24"/>
        </w:rPr>
      </w:pPr>
      <w:r w:rsidRPr="001F5B0A">
        <w:rPr>
          <w:rFonts w:ascii="Cabin" w:hAnsi="Cabin"/>
          <w:sz w:val="24"/>
          <w:szCs w:val="24"/>
        </w:rPr>
        <w:t xml:space="preserve">If you have any questions regarding this </w:t>
      </w:r>
      <w:r w:rsidR="00435214" w:rsidRPr="001F5B0A">
        <w:rPr>
          <w:rFonts w:ascii="Cabin" w:hAnsi="Cabin"/>
          <w:sz w:val="24"/>
          <w:szCs w:val="24"/>
        </w:rPr>
        <w:t>matter,</w:t>
      </w:r>
      <w:r w:rsidRPr="001F5B0A">
        <w:rPr>
          <w:rFonts w:ascii="Cabin" w:hAnsi="Cabin"/>
          <w:sz w:val="24"/>
          <w:szCs w:val="24"/>
        </w:rPr>
        <w:t xml:space="preserve"> </w:t>
      </w:r>
      <w:r>
        <w:rPr>
          <w:rFonts w:ascii="Cabin" w:hAnsi="Cabin"/>
          <w:sz w:val="24"/>
          <w:szCs w:val="24"/>
        </w:rPr>
        <w:t xml:space="preserve">please </w:t>
      </w:r>
      <w:r w:rsidRPr="001F5B0A">
        <w:rPr>
          <w:rFonts w:ascii="Cabin" w:hAnsi="Cabin"/>
          <w:sz w:val="24"/>
          <w:szCs w:val="24"/>
        </w:rPr>
        <w:t xml:space="preserve">email </w:t>
      </w:r>
      <w:hyperlink r:id="rId19" w:history="1">
        <w:r w:rsidRPr="003778BC">
          <w:rPr>
            <w:rStyle w:val="Hyperlink"/>
            <w:rFonts w:ascii="Cabin" w:hAnsi="Cabin"/>
            <w:sz w:val="24"/>
            <w:szCs w:val="24"/>
          </w:rPr>
          <w:t>ALRHelp@mass.gov</w:t>
        </w:r>
      </w:hyperlink>
    </w:p>
    <w:p w14:paraId="4865D77B" w14:textId="77777777" w:rsidR="00003145" w:rsidRDefault="00003145" w:rsidP="00003145">
      <w:pPr>
        <w:rPr>
          <w:rFonts w:ascii="Cabin" w:hAnsi="Cabin"/>
          <w:sz w:val="24"/>
          <w:szCs w:val="24"/>
        </w:rPr>
      </w:pPr>
    </w:p>
    <w:p w14:paraId="06086B52" w14:textId="77777777" w:rsidR="00003145" w:rsidRPr="001F5B0A" w:rsidRDefault="00003145" w:rsidP="00003145">
      <w:pPr>
        <w:rPr>
          <w:rFonts w:ascii="Cabin" w:hAnsi="Cabin"/>
          <w:sz w:val="24"/>
          <w:szCs w:val="24"/>
        </w:rPr>
      </w:pPr>
      <w:r w:rsidRPr="001F5B0A">
        <w:rPr>
          <w:rFonts w:ascii="Cabin" w:hAnsi="Cabin"/>
          <w:sz w:val="24"/>
          <w:szCs w:val="24"/>
        </w:rPr>
        <w:t>Sincerely,</w:t>
      </w:r>
    </w:p>
    <w:p w14:paraId="0C09CFE8" w14:textId="77777777" w:rsidR="00003145" w:rsidRPr="001F5B0A" w:rsidRDefault="00003145" w:rsidP="00003145">
      <w:pPr>
        <w:rPr>
          <w:rFonts w:ascii="Cabin" w:hAnsi="Cabin"/>
          <w:sz w:val="24"/>
          <w:szCs w:val="24"/>
        </w:rPr>
      </w:pPr>
    </w:p>
    <w:p w14:paraId="6F79A3B6" w14:textId="77777777" w:rsidR="00003145" w:rsidRPr="001F5B0A" w:rsidRDefault="00003145" w:rsidP="00003145">
      <w:pPr>
        <w:rPr>
          <w:rFonts w:ascii="Cabin" w:hAnsi="Cabin"/>
          <w:sz w:val="24"/>
          <w:szCs w:val="24"/>
        </w:rPr>
      </w:pPr>
      <w:r>
        <w:rPr>
          <w:rFonts w:ascii="Cabin" w:hAnsi="Cabin"/>
          <w:sz w:val="24"/>
          <w:szCs w:val="24"/>
        </w:rPr>
        <w:t xml:space="preserve">The </w:t>
      </w:r>
      <w:r w:rsidRPr="001F5B0A">
        <w:rPr>
          <w:rFonts w:ascii="Cabin" w:hAnsi="Cabin"/>
          <w:sz w:val="24"/>
          <w:szCs w:val="24"/>
        </w:rPr>
        <w:t xml:space="preserve">Assisted Living Certification </w:t>
      </w:r>
      <w:r>
        <w:rPr>
          <w:rFonts w:ascii="Cabin" w:hAnsi="Cabin"/>
          <w:sz w:val="24"/>
          <w:szCs w:val="24"/>
        </w:rPr>
        <w:t>and Compliance Unit</w:t>
      </w:r>
    </w:p>
    <w:p w14:paraId="71DDC094" w14:textId="77777777" w:rsidR="00596EB8" w:rsidRPr="00596EB8" w:rsidRDefault="00596EB8" w:rsidP="00596EB8">
      <w:pPr>
        <w:rPr>
          <w:rFonts w:ascii="Cabin" w:hAnsi="Cabin" w:cs="Times New Roman"/>
          <w:sz w:val="24"/>
          <w:szCs w:val="24"/>
        </w:rPr>
      </w:pPr>
    </w:p>
    <w:p w14:paraId="4F5F9624" w14:textId="77777777" w:rsidR="00ED0A91" w:rsidRPr="00ED0A91" w:rsidRDefault="00596EB8" w:rsidP="00ED0A91">
      <w:pPr>
        <w:rPr>
          <w:rFonts w:ascii="Cabin" w:hAnsi="Cabin"/>
          <w:sz w:val="24"/>
          <w:szCs w:val="24"/>
        </w:rPr>
      </w:pPr>
      <w:r w:rsidRPr="00596EB8">
        <w:rPr>
          <w:rFonts w:ascii="Cabin" w:hAnsi="Cabin" w:cs="Times New Roman"/>
          <w:sz w:val="24"/>
          <w:szCs w:val="24"/>
        </w:rPr>
        <w:t>CC</w:t>
      </w:r>
      <w:r w:rsidR="00601D9E" w:rsidRPr="00596EB8">
        <w:rPr>
          <w:rFonts w:ascii="Cabin" w:hAnsi="Cabin" w:cs="Times New Roman"/>
          <w:sz w:val="24"/>
          <w:szCs w:val="24"/>
        </w:rPr>
        <w:t xml:space="preserve">: </w:t>
      </w:r>
      <w:r w:rsidR="00ED0A91" w:rsidRPr="00ED0A91">
        <w:rPr>
          <w:rFonts w:ascii="Cabin" w:hAnsi="Cabin"/>
          <w:sz w:val="24"/>
          <w:szCs w:val="24"/>
        </w:rPr>
        <w:t>Bethany Community, INC.</w:t>
      </w:r>
    </w:p>
    <w:p w14:paraId="210FB3A1" w14:textId="480272AE" w:rsidR="00ED0A91" w:rsidRPr="00ED0A91" w:rsidRDefault="00ED0A91" w:rsidP="00ED0A91">
      <w:pPr>
        <w:rPr>
          <w:rFonts w:ascii="Cabin" w:hAnsi="Cabin"/>
          <w:sz w:val="24"/>
          <w:szCs w:val="24"/>
        </w:rPr>
      </w:pPr>
      <w:r>
        <w:rPr>
          <w:rFonts w:ascii="Cabin" w:hAnsi="Cabin"/>
          <w:sz w:val="24"/>
          <w:szCs w:val="24"/>
        </w:rPr>
        <w:t xml:space="preserve">        </w:t>
      </w:r>
      <w:r w:rsidRPr="00ED0A91">
        <w:rPr>
          <w:rFonts w:ascii="Cabin" w:hAnsi="Cabin"/>
          <w:sz w:val="24"/>
          <w:szCs w:val="24"/>
        </w:rPr>
        <w:t>100 Water Street</w:t>
      </w:r>
    </w:p>
    <w:p w14:paraId="1722BBB4" w14:textId="7817091E" w:rsidR="00F708D4" w:rsidRDefault="00ED0A91" w:rsidP="00ED0A91">
      <w:pPr>
        <w:rPr>
          <w:rFonts w:ascii="Cabin" w:hAnsi="Cabin"/>
          <w:sz w:val="24"/>
          <w:szCs w:val="24"/>
        </w:rPr>
      </w:pPr>
      <w:r w:rsidRPr="00ED0A91">
        <w:rPr>
          <w:rFonts w:ascii="Cabin" w:hAnsi="Cabin"/>
          <w:sz w:val="24"/>
          <w:szCs w:val="24"/>
        </w:rPr>
        <w:t xml:space="preserve">        Haverhill, MA 01830</w:t>
      </w:r>
    </w:p>
    <w:p w14:paraId="50479D18" w14:textId="77777777" w:rsidR="00525001" w:rsidRDefault="00525001" w:rsidP="00F708D4"/>
    <w:p w14:paraId="6B13EFA7" w14:textId="77777777" w:rsidR="00525001" w:rsidRDefault="00525001" w:rsidP="00F708D4"/>
    <w:p w14:paraId="09DC7A86" w14:textId="77777777" w:rsidR="00525001" w:rsidRDefault="00525001" w:rsidP="00F708D4"/>
    <w:p w14:paraId="5D048BC6" w14:textId="77777777" w:rsidR="00525001" w:rsidRDefault="00525001" w:rsidP="00F708D4"/>
    <w:p w14:paraId="612ECF60" w14:textId="77777777" w:rsidR="00525001" w:rsidRDefault="00525001" w:rsidP="00F708D4"/>
    <w:p w14:paraId="4EFB34F5" w14:textId="77777777" w:rsidR="00525001" w:rsidRDefault="00525001" w:rsidP="00F708D4"/>
    <w:p w14:paraId="1F75AE61" w14:textId="77777777" w:rsidR="00525001" w:rsidRDefault="00525001" w:rsidP="00F708D4"/>
    <w:p w14:paraId="6962BF06" w14:textId="77777777" w:rsidR="00525001" w:rsidRDefault="00525001" w:rsidP="00F708D4"/>
    <w:p w14:paraId="24DA1D1F" w14:textId="77777777" w:rsidR="00525001" w:rsidRDefault="00525001" w:rsidP="00F708D4"/>
    <w:p w14:paraId="1E85F1F2" w14:textId="77777777" w:rsidR="00525001" w:rsidRDefault="00525001" w:rsidP="00F708D4"/>
    <w:p w14:paraId="6AD4946B" w14:textId="77777777" w:rsidR="00525001" w:rsidRDefault="00525001" w:rsidP="00F708D4"/>
    <w:p w14:paraId="0071D6FF" w14:textId="77777777" w:rsidR="00525001" w:rsidRDefault="00525001" w:rsidP="00F708D4"/>
    <w:p w14:paraId="1BBC1A6A" w14:textId="77777777" w:rsidR="00525001" w:rsidRDefault="00525001" w:rsidP="00F708D4"/>
    <w:p w14:paraId="41960DA0" w14:textId="77777777" w:rsidR="00525001" w:rsidRDefault="00525001" w:rsidP="00F708D4"/>
    <w:p w14:paraId="66E211CC" w14:textId="77777777" w:rsidR="00525001" w:rsidRDefault="00525001" w:rsidP="00F708D4"/>
    <w:p w14:paraId="4CBC87B8" w14:textId="77777777" w:rsidR="00525001" w:rsidRDefault="00525001" w:rsidP="00F708D4"/>
    <w:p w14:paraId="22FF35B2" w14:textId="77777777" w:rsidR="00525001" w:rsidRDefault="00525001" w:rsidP="00F708D4"/>
    <w:p w14:paraId="418623B7" w14:textId="77777777" w:rsidR="00525001" w:rsidRDefault="00525001" w:rsidP="00F708D4"/>
    <w:p w14:paraId="085E5A73" w14:textId="77777777" w:rsidR="00525001" w:rsidRDefault="00525001" w:rsidP="00F708D4"/>
    <w:p w14:paraId="4866FBBB" w14:textId="77777777" w:rsidR="00525001" w:rsidRDefault="00525001" w:rsidP="00F708D4"/>
    <w:p w14:paraId="6DA7A25C" w14:textId="26C0AAD9" w:rsidR="00F96034" w:rsidRPr="00624C0D" w:rsidRDefault="00F96034" w:rsidP="00F708D4">
      <w:r w:rsidRPr="00624C0D">
        <w:t xml:space="preserve">for internal use only: 002 </w:t>
      </w:r>
      <w:sdt>
        <w:sdtPr>
          <w:id w:val="204691349"/>
          <w14:checkbox>
            <w14:checked w14:val="0"/>
            <w14:checkedState w14:val="2612" w14:font="MS Gothic"/>
            <w14:uncheckedState w14:val="2610" w14:font="MS Gothic"/>
          </w14:checkbox>
        </w:sdtPr>
        <w:sdtEndPr/>
        <w:sdtContent>
          <w:r w:rsidRPr="00624C0D">
            <w:rPr>
              <w:rFonts w:ascii="MS Gothic" w:eastAsia="MS Gothic" w:hAnsi="MS Gothic" w:hint="eastAsia"/>
            </w:rPr>
            <w:t>☐</w:t>
          </w:r>
        </w:sdtContent>
      </w:sdt>
      <w:r w:rsidRPr="00624C0D">
        <w:t xml:space="preserve"> 003 </w:t>
      </w:r>
      <w:sdt>
        <w:sdtPr>
          <w:id w:val="1922291636"/>
          <w14:checkbox>
            <w14:checked w14:val="1"/>
            <w14:checkedState w14:val="2612" w14:font="MS Gothic"/>
            <w14:uncheckedState w14:val="2610" w14:font="MS Gothic"/>
          </w14:checkbox>
        </w:sdtPr>
        <w:sdtEndPr/>
        <w:sdtContent>
          <w:r w:rsidRPr="00624C0D">
            <w:rPr>
              <w:rFonts w:ascii="MS Gothic" w:eastAsia="MS Gothic" w:hAnsi="MS Gothic" w:hint="eastAsia"/>
            </w:rPr>
            <w:t>☒</w:t>
          </w:r>
        </w:sdtContent>
      </w:sdt>
      <w:r w:rsidRPr="00624C0D">
        <w:t xml:space="preserve"> 004 </w:t>
      </w:r>
      <w:sdt>
        <w:sdtPr>
          <w:id w:val="-1566945773"/>
          <w14:checkbox>
            <w14:checked w14:val="0"/>
            <w14:checkedState w14:val="2612" w14:font="MS Gothic"/>
            <w14:uncheckedState w14:val="2610" w14:font="MS Gothic"/>
          </w14:checkbox>
        </w:sdtPr>
        <w:sdtEndPr/>
        <w:sdtContent>
          <w:r w:rsidR="000C152C" w:rsidRPr="00624C0D">
            <w:rPr>
              <w:rFonts w:ascii="MS Gothic" w:eastAsia="MS Gothic" w:hAnsi="MS Gothic" w:hint="eastAsia"/>
            </w:rPr>
            <w:t>☐</w:t>
          </w:r>
        </w:sdtContent>
      </w:sdt>
      <w:r w:rsidRPr="00624C0D">
        <w:t xml:space="preserve"> 005 </w:t>
      </w:r>
      <w:sdt>
        <w:sdtPr>
          <w:id w:val="1722476035"/>
          <w14:checkbox>
            <w14:checked w14:val="0"/>
            <w14:checkedState w14:val="2612" w14:font="MS Gothic"/>
            <w14:uncheckedState w14:val="2610" w14:font="MS Gothic"/>
          </w14:checkbox>
        </w:sdtPr>
        <w:sdtEndPr/>
        <w:sdtContent>
          <w:r w:rsidRPr="00624C0D">
            <w:rPr>
              <w:rFonts w:ascii="MS Gothic" w:eastAsia="MS Gothic" w:hAnsi="MS Gothic" w:hint="eastAsia"/>
            </w:rPr>
            <w:t>☐</w:t>
          </w:r>
        </w:sdtContent>
      </w:sdt>
    </w:p>
    <w:sectPr w:rsidR="00F96034" w:rsidRPr="00624C0D" w:rsidSect="00D93EF8">
      <w:footerReference w:type="even" r:id="rId20"/>
      <w:footerReference w:type="default" r:id="rId21"/>
      <w:footnotePr>
        <w:numRestart w:val="eachPage"/>
      </w:footnotePr>
      <w:pgSz w:w="12240" w:h="15840" w:code="1"/>
      <w:pgMar w:top="864" w:right="1152" w:bottom="720" w:left="1152" w:header="720" w:footer="49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D95BDB" w14:textId="77777777" w:rsidR="00A6233E" w:rsidRDefault="00A6233E">
      <w:r>
        <w:separator/>
      </w:r>
    </w:p>
  </w:endnote>
  <w:endnote w:type="continuationSeparator" w:id="0">
    <w:p w14:paraId="2A4E1163" w14:textId="77777777" w:rsidR="00A6233E" w:rsidRDefault="00A623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bin">
    <w:altName w:val="Calibri"/>
    <w:panose1 w:val="00000000000000000000"/>
    <w:charset w:val="00"/>
    <w:family w:val="auto"/>
    <w:pitch w:val="variable"/>
    <w:sig w:usb0="A00000FF" w:usb1="0000204B"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w:altName w:val="Bookman Old Style"/>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inion Pro">
    <w:altName w:val="Cambria"/>
    <w:charset w:val="00"/>
    <w:family w:val="roman"/>
    <w:pitch w:val="variable"/>
    <w:sig w:usb0="60000287" w:usb1="00000001" w:usb2="00000000" w:usb3="00000000" w:csb0="0000019F" w:csb1="00000000"/>
  </w:font>
  <w:font w:name="Corbel">
    <w:panose1 w:val="020B0503020204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1873037"/>
      <w:docPartObj>
        <w:docPartGallery w:val="Page Numbers (Bottom of Page)"/>
        <w:docPartUnique/>
      </w:docPartObj>
    </w:sdtPr>
    <w:sdtEndPr/>
    <w:sdtContent>
      <w:sdt>
        <w:sdtPr>
          <w:id w:val="-1769616900"/>
          <w:docPartObj>
            <w:docPartGallery w:val="Page Numbers (Top of Page)"/>
            <w:docPartUnique/>
          </w:docPartObj>
        </w:sdtPr>
        <w:sdtEndPr/>
        <w:sdtContent>
          <w:p w14:paraId="63172334" w14:textId="369345B2" w:rsidR="00D93EF8" w:rsidRDefault="00D93EF8">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307B9E9" w14:textId="77777777" w:rsidR="00D93EF8" w:rsidRDefault="00D93E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8086097"/>
      <w:docPartObj>
        <w:docPartGallery w:val="Page Numbers (Bottom of Page)"/>
        <w:docPartUnique/>
      </w:docPartObj>
    </w:sdtPr>
    <w:sdtEndPr/>
    <w:sdtContent>
      <w:sdt>
        <w:sdtPr>
          <w:id w:val="-1705238520"/>
          <w:docPartObj>
            <w:docPartGallery w:val="Page Numbers (Top of Page)"/>
            <w:docPartUnique/>
          </w:docPartObj>
        </w:sdtPr>
        <w:sdtEndPr/>
        <w:sdtContent>
          <w:p w14:paraId="49F377BB" w14:textId="6A9CDDA5" w:rsidR="008A2150" w:rsidRDefault="008A2150" w:rsidP="008A2150">
            <w:pPr>
              <w:pStyle w:val="Footer"/>
              <w:ind w:left="4320" w:firstLine="3600"/>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F4BC00B" w14:textId="7BFE3B65" w:rsidR="00596EB8" w:rsidRPr="00D93EF8" w:rsidRDefault="00596EB8" w:rsidP="00D93E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11AE7" w14:textId="2BB3CF42" w:rsidR="002D7202" w:rsidRDefault="002D7202">
    <w:pPr>
      <w:pStyle w:val="Footer"/>
      <w:jc w:val="right"/>
    </w:pPr>
  </w:p>
  <w:p w14:paraId="2C10178E" w14:textId="77777777" w:rsidR="00596EB8" w:rsidRDefault="00596EB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6692375"/>
      <w:docPartObj>
        <w:docPartGallery w:val="Page Numbers (Bottom of Page)"/>
        <w:docPartUnique/>
      </w:docPartObj>
    </w:sdtPr>
    <w:sdtEndPr/>
    <w:sdtContent>
      <w:sdt>
        <w:sdtPr>
          <w:id w:val="1328943557"/>
          <w:docPartObj>
            <w:docPartGallery w:val="Page Numbers (Top of Page)"/>
            <w:docPartUnique/>
          </w:docPartObj>
        </w:sdtPr>
        <w:sdtEndPr/>
        <w:sdtContent>
          <w:p w14:paraId="01D8A52D" w14:textId="6388F620" w:rsidR="008A2150" w:rsidRDefault="008A2150" w:rsidP="008A2150">
            <w:pPr>
              <w:pStyle w:val="Footer"/>
              <w:ind w:left="7200" w:firstLine="3600"/>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81F9305" w14:textId="77777777" w:rsidR="00596EB8" w:rsidRDefault="00596EB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3734319"/>
      <w:docPartObj>
        <w:docPartGallery w:val="Page Numbers (Bottom of Page)"/>
        <w:docPartUnique/>
      </w:docPartObj>
    </w:sdtPr>
    <w:sdtEndPr/>
    <w:sdtContent>
      <w:sdt>
        <w:sdtPr>
          <w:id w:val="-931202120"/>
          <w:docPartObj>
            <w:docPartGallery w:val="Page Numbers (Top of Page)"/>
            <w:docPartUnique/>
          </w:docPartObj>
        </w:sdtPr>
        <w:sdtEndPr/>
        <w:sdtContent>
          <w:p w14:paraId="1F35274F" w14:textId="17853865" w:rsidR="008A2150" w:rsidRDefault="008A2150" w:rsidP="008A2150">
            <w:pPr>
              <w:pStyle w:val="Footer"/>
              <w:ind w:left="7200" w:firstLine="3600"/>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2C7E828" w14:textId="2DBEDC48" w:rsidR="00596EB8" w:rsidRPr="008A2150" w:rsidRDefault="00596EB8" w:rsidP="008A215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2AEBD" w14:textId="77777777" w:rsidR="00252CA9" w:rsidRPr="00D93EF8" w:rsidRDefault="00252CA9" w:rsidP="00D93EF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4724788"/>
      <w:docPartObj>
        <w:docPartGallery w:val="Page Numbers (Bottom of Page)"/>
        <w:docPartUnique/>
      </w:docPartObj>
    </w:sdtPr>
    <w:sdtEndPr/>
    <w:sdtContent>
      <w:sdt>
        <w:sdtPr>
          <w:id w:val="1915354091"/>
          <w:docPartObj>
            <w:docPartGallery w:val="Page Numbers (Top of Page)"/>
            <w:docPartUnique/>
          </w:docPartObj>
        </w:sdtPr>
        <w:sdtEndPr/>
        <w:sdtContent>
          <w:p w14:paraId="613CC2CE" w14:textId="33D8E230" w:rsidR="008A2150" w:rsidRDefault="008A2150" w:rsidP="008A2150">
            <w:pPr>
              <w:pStyle w:val="Footer"/>
              <w:ind w:left="4320" w:firstLine="4320"/>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623F1D" w14:textId="77777777" w:rsidR="00A6233E" w:rsidRDefault="00A6233E">
      <w:r>
        <w:separator/>
      </w:r>
    </w:p>
  </w:footnote>
  <w:footnote w:type="continuationSeparator" w:id="0">
    <w:p w14:paraId="5B4B0523" w14:textId="77777777" w:rsidR="00A6233E" w:rsidRDefault="00A6233E">
      <w:r>
        <w:continuationSeparator/>
      </w:r>
    </w:p>
  </w:footnote>
  <w:footnote w:id="1">
    <w:p w14:paraId="33DC3F2B" w14:textId="77777777" w:rsidR="00596EB8" w:rsidRDefault="00596EB8" w:rsidP="00596EB8">
      <w:pPr>
        <w:pStyle w:val="FootnoteText"/>
      </w:pPr>
      <w:r>
        <w:rPr>
          <w:rStyle w:val="FootnoteReference"/>
        </w:rPr>
        <w:footnoteRef/>
      </w:r>
      <w:r>
        <w:t xml:space="preserve"> A finding is determined to be a “repeat finding” if the finding was also cited in the last compliance review report.</w:t>
      </w:r>
    </w:p>
  </w:footnote>
  <w:footnote w:id="2">
    <w:p w14:paraId="6EEF2C74" w14:textId="77777777" w:rsidR="00525001" w:rsidRDefault="00525001" w:rsidP="00525001">
      <w:pPr>
        <w:pStyle w:val="FootnoteText"/>
      </w:pPr>
      <w:r>
        <w:rPr>
          <w:rStyle w:val="FootnoteReference"/>
        </w:rPr>
        <w:footnoteRef/>
      </w:r>
      <w:r>
        <w:t xml:space="preserve"> A finding is determined to be a “repeat finding” if the finding was also cited in the last compliance review report.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4F9ED" w14:textId="77777777" w:rsidR="00ED0A91" w:rsidRPr="00ED0A91" w:rsidRDefault="00ED0A91" w:rsidP="00ED0A91">
    <w:pPr>
      <w:rPr>
        <w:rFonts w:ascii="Cabin" w:eastAsia="Calibri" w:hAnsi="Cabin"/>
        <w:sz w:val="24"/>
        <w:szCs w:val="24"/>
      </w:rPr>
    </w:pPr>
    <w:proofErr w:type="spellStart"/>
    <w:r w:rsidRPr="00ED0A91">
      <w:rPr>
        <w:rFonts w:ascii="Cabin" w:eastAsia="Calibri" w:hAnsi="Cabin"/>
        <w:sz w:val="24"/>
        <w:szCs w:val="24"/>
      </w:rPr>
      <w:t>Merrivista</w:t>
    </w:r>
    <w:proofErr w:type="spellEnd"/>
  </w:p>
  <w:p w14:paraId="33E75DF9" w14:textId="75EFCD09" w:rsidR="006130B4" w:rsidRPr="008B7641" w:rsidRDefault="00ED0A91" w:rsidP="006130B4">
    <w:pPr>
      <w:pStyle w:val="Header"/>
    </w:pPr>
    <w:r>
      <w:rPr>
        <w:rFonts w:ascii="Cabin" w:hAnsi="Cabin"/>
        <w:sz w:val="24"/>
        <w:szCs w:val="24"/>
      </w:rPr>
      <w:t>July 13</w:t>
    </w:r>
    <w:r w:rsidR="00D24761">
      <w:rPr>
        <w:rFonts w:ascii="Cabin" w:hAnsi="Cabin"/>
        <w:sz w:val="24"/>
        <w:szCs w:val="24"/>
      </w:rPr>
      <w:t>, 2026</w:t>
    </w:r>
  </w:p>
  <w:p w14:paraId="1E6DFF1B" w14:textId="77777777" w:rsidR="00596EB8" w:rsidRPr="001822DB" w:rsidRDefault="00596EB8" w:rsidP="001822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3E67C" w14:textId="77777777" w:rsidR="00596EB8" w:rsidRDefault="00596E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83AB3" w14:textId="77777777" w:rsidR="00ED0A91" w:rsidRPr="00ED0A91" w:rsidRDefault="00ED0A91" w:rsidP="00ED0A91">
    <w:pPr>
      <w:rPr>
        <w:rFonts w:ascii="Cabin" w:eastAsia="Calibri" w:hAnsi="Cabin"/>
        <w:sz w:val="24"/>
        <w:szCs w:val="24"/>
      </w:rPr>
    </w:pPr>
    <w:proofErr w:type="spellStart"/>
    <w:r w:rsidRPr="00ED0A91">
      <w:rPr>
        <w:rFonts w:ascii="Cabin" w:eastAsia="Calibri" w:hAnsi="Cabin"/>
        <w:sz w:val="24"/>
        <w:szCs w:val="24"/>
      </w:rPr>
      <w:t>Merrivista</w:t>
    </w:r>
    <w:proofErr w:type="spellEnd"/>
  </w:p>
  <w:p w14:paraId="7B791DF8" w14:textId="3856C7F2" w:rsidR="00596EB8" w:rsidRPr="00ED0A91" w:rsidRDefault="00ED0A91" w:rsidP="00ED0A91">
    <w:pPr>
      <w:pStyle w:val="Header"/>
    </w:pPr>
    <w:r>
      <w:rPr>
        <w:rFonts w:ascii="Cabin" w:hAnsi="Cabin"/>
        <w:sz w:val="24"/>
        <w:szCs w:val="24"/>
      </w:rPr>
      <w:t>July 13,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01398" w14:textId="77777777" w:rsidR="00ED0A91" w:rsidRPr="00ED0A91" w:rsidRDefault="00ED0A91" w:rsidP="00ED0A91">
    <w:pPr>
      <w:rPr>
        <w:rFonts w:ascii="Cabin" w:eastAsia="Calibri" w:hAnsi="Cabin"/>
        <w:sz w:val="24"/>
        <w:szCs w:val="24"/>
      </w:rPr>
    </w:pPr>
    <w:proofErr w:type="spellStart"/>
    <w:r w:rsidRPr="00ED0A91">
      <w:rPr>
        <w:rFonts w:ascii="Cabin" w:eastAsia="Calibri" w:hAnsi="Cabin"/>
        <w:sz w:val="24"/>
        <w:szCs w:val="24"/>
      </w:rPr>
      <w:t>Merrivista</w:t>
    </w:r>
    <w:proofErr w:type="spellEnd"/>
  </w:p>
  <w:p w14:paraId="2D461F37" w14:textId="4736EC65" w:rsidR="00596EB8" w:rsidRPr="00F708D4" w:rsidRDefault="00ED0A91" w:rsidP="00F708D4">
    <w:pPr>
      <w:pStyle w:val="Header"/>
    </w:pPr>
    <w:r>
      <w:rPr>
        <w:rFonts w:ascii="Cabin" w:hAnsi="Cabin"/>
        <w:sz w:val="24"/>
        <w:szCs w:val="24"/>
      </w:rPr>
      <w:t>July 13,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019"/>
    <w:multiLevelType w:val="hybridMultilevel"/>
    <w:tmpl w:val="7B445A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1A558A4"/>
    <w:multiLevelType w:val="hybridMultilevel"/>
    <w:tmpl w:val="DF265726"/>
    <w:lvl w:ilvl="0" w:tplc="0409000B">
      <w:start w:val="1"/>
      <w:numFmt w:val="bullet"/>
      <w:lvlText w:val=""/>
      <w:lvlJc w:val="left"/>
      <w:pPr>
        <w:ind w:left="1770" w:hanging="360"/>
      </w:pPr>
      <w:rPr>
        <w:rFonts w:ascii="Wingdings" w:hAnsi="Wingdings" w:hint="default"/>
      </w:rPr>
    </w:lvl>
    <w:lvl w:ilvl="1" w:tplc="04090003" w:tentative="1">
      <w:start w:val="1"/>
      <w:numFmt w:val="bullet"/>
      <w:lvlText w:val="o"/>
      <w:lvlJc w:val="left"/>
      <w:pPr>
        <w:ind w:left="2490" w:hanging="360"/>
      </w:pPr>
      <w:rPr>
        <w:rFonts w:ascii="Courier New" w:hAnsi="Courier New" w:cs="Courier New" w:hint="default"/>
      </w:rPr>
    </w:lvl>
    <w:lvl w:ilvl="2" w:tplc="04090005" w:tentative="1">
      <w:start w:val="1"/>
      <w:numFmt w:val="bullet"/>
      <w:lvlText w:val=""/>
      <w:lvlJc w:val="left"/>
      <w:pPr>
        <w:ind w:left="3210" w:hanging="360"/>
      </w:pPr>
      <w:rPr>
        <w:rFonts w:ascii="Wingdings" w:hAnsi="Wingdings" w:hint="default"/>
      </w:rPr>
    </w:lvl>
    <w:lvl w:ilvl="3" w:tplc="04090001" w:tentative="1">
      <w:start w:val="1"/>
      <w:numFmt w:val="bullet"/>
      <w:lvlText w:val=""/>
      <w:lvlJc w:val="left"/>
      <w:pPr>
        <w:ind w:left="3930" w:hanging="360"/>
      </w:pPr>
      <w:rPr>
        <w:rFonts w:ascii="Symbol" w:hAnsi="Symbol" w:hint="default"/>
      </w:rPr>
    </w:lvl>
    <w:lvl w:ilvl="4" w:tplc="04090003" w:tentative="1">
      <w:start w:val="1"/>
      <w:numFmt w:val="bullet"/>
      <w:lvlText w:val="o"/>
      <w:lvlJc w:val="left"/>
      <w:pPr>
        <w:ind w:left="4650" w:hanging="360"/>
      </w:pPr>
      <w:rPr>
        <w:rFonts w:ascii="Courier New" w:hAnsi="Courier New" w:cs="Courier New" w:hint="default"/>
      </w:rPr>
    </w:lvl>
    <w:lvl w:ilvl="5" w:tplc="04090005" w:tentative="1">
      <w:start w:val="1"/>
      <w:numFmt w:val="bullet"/>
      <w:lvlText w:val=""/>
      <w:lvlJc w:val="left"/>
      <w:pPr>
        <w:ind w:left="5370" w:hanging="360"/>
      </w:pPr>
      <w:rPr>
        <w:rFonts w:ascii="Wingdings" w:hAnsi="Wingdings" w:hint="default"/>
      </w:rPr>
    </w:lvl>
    <w:lvl w:ilvl="6" w:tplc="04090001" w:tentative="1">
      <w:start w:val="1"/>
      <w:numFmt w:val="bullet"/>
      <w:lvlText w:val=""/>
      <w:lvlJc w:val="left"/>
      <w:pPr>
        <w:ind w:left="6090" w:hanging="360"/>
      </w:pPr>
      <w:rPr>
        <w:rFonts w:ascii="Symbol" w:hAnsi="Symbol" w:hint="default"/>
      </w:rPr>
    </w:lvl>
    <w:lvl w:ilvl="7" w:tplc="04090003" w:tentative="1">
      <w:start w:val="1"/>
      <w:numFmt w:val="bullet"/>
      <w:lvlText w:val="o"/>
      <w:lvlJc w:val="left"/>
      <w:pPr>
        <w:ind w:left="6810" w:hanging="360"/>
      </w:pPr>
      <w:rPr>
        <w:rFonts w:ascii="Courier New" w:hAnsi="Courier New" w:cs="Courier New" w:hint="default"/>
      </w:rPr>
    </w:lvl>
    <w:lvl w:ilvl="8" w:tplc="04090005" w:tentative="1">
      <w:start w:val="1"/>
      <w:numFmt w:val="bullet"/>
      <w:lvlText w:val=""/>
      <w:lvlJc w:val="left"/>
      <w:pPr>
        <w:ind w:left="7530" w:hanging="360"/>
      </w:pPr>
      <w:rPr>
        <w:rFonts w:ascii="Wingdings" w:hAnsi="Wingdings" w:hint="default"/>
      </w:rPr>
    </w:lvl>
  </w:abstractNum>
  <w:abstractNum w:abstractNumId="2" w15:restartNumberingAfterBreak="0">
    <w:nsid w:val="02A80A57"/>
    <w:multiLevelType w:val="hybridMultilevel"/>
    <w:tmpl w:val="AFD40ACE"/>
    <w:lvl w:ilvl="0" w:tplc="0409000B">
      <w:start w:val="1"/>
      <w:numFmt w:val="bullet"/>
      <w:lvlText w:val=""/>
      <w:lvlJc w:val="left"/>
      <w:pPr>
        <w:ind w:left="1590" w:hanging="360"/>
      </w:pPr>
      <w:rPr>
        <w:rFonts w:ascii="Wingdings" w:hAnsi="Wingdings" w:hint="default"/>
      </w:rPr>
    </w:lvl>
    <w:lvl w:ilvl="1" w:tplc="04090003">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3" w15:restartNumberingAfterBreak="0">
    <w:nsid w:val="036F5E40"/>
    <w:multiLevelType w:val="hybridMultilevel"/>
    <w:tmpl w:val="FB881BBE"/>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03D2370A"/>
    <w:multiLevelType w:val="hybridMultilevel"/>
    <w:tmpl w:val="2DD22D18"/>
    <w:lvl w:ilvl="0" w:tplc="04090001">
      <w:start w:val="1"/>
      <w:numFmt w:val="bullet"/>
      <w:lvlText w:val=""/>
      <w:lvlJc w:val="left"/>
      <w:pPr>
        <w:ind w:left="360" w:hanging="360"/>
      </w:pPr>
      <w:rPr>
        <w:rFonts w:ascii="Symbol" w:hAnsi="Symbol" w:hint="default"/>
      </w:rPr>
    </w:lvl>
    <w:lvl w:ilvl="1" w:tplc="0409000B">
      <w:start w:val="1"/>
      <w:numFmt w:val="bullet"/>
      <w:lvlText w:val=""/>
      <w:lvlJc w:val="left"/>
      <w:pPr>
        <w:ind w:left="1350" w:hanging="360"/>
      </w:pPr>
      <w:rPr>
        <w:rFonts w:ascii="Wingdings" w:hAnsi="Wingdings" w:hint="default"/>
      </w:rPr>
    </w:lvl>
    <w:lvl w:ilvl="2" w:tplc="0409000B">
      <w:start w:val="1"/>
      <w:numFmt w:val="bullet"/>
      <w:lvlText w:val=""/>
      <w:lvlJc w:val="left"/>
      <w:pPr>
        <w:ind w:left="1440" w:hanging="360"/>
      </w:pPr>
      <w:rPr>
        <w:rFonts w:ascii="Wingdings" w:hAnsi="Wingdings" w:hint="default"/>
      </w:rPr>
    </w:lvl>
    <w:lvl w:ilvl="3" w:tplc="04090005">
      <w:start w:val="1"/>
      <w:numFmt w:val="bullet"/>
      <w:lvlText w:val=""/>
      <w:lvlJc w:val="left"/>
      <w:pPr>
        <w:ind w:left="2520" w:hanging="360"/>
      </w:pPr>
      <w:rPr>
        <w:rFonts w:ascii="Wingdings" w:hAnsi="Wingdings"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5" w15:restartNumberingAfterBreak="0">
    <w:nsid w:val="03E47F97"/>
    <w:multiLevelType w:val="hybridMultilevel"/>
    <w:tmpl w:val="F0BE3F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4816B72"/>
    <w:multiLevelType w:val="hybridMultilevel"/>
    <w:tmpl w:val="7BFE4962"/>
    <w:lvl w:ilvl="0" w:tplc="C0EA846A">
      <w:start w:val="6"/>
      <w:numFmt w:val="bullet"/>
      <w:lvlText w:val="-"/>
      <w:lvlJc w:val="left"/>
      <w:pPr>
        <w:ind w:left="1710" w:hanging="360"/>
      </w:pPr>
      <w:rPr>
        <w:rFonts w:ascii="Times New Roman" w:eastAsia="Times New Roman" w:hAnsi="Times New Roman" w:cs="Times New Roman" w:hint="default"/>
        <w:b w:val="0"/>
      </w:rPr>
    </w:lvl>
    <w:lvl w:ilvl="1" w:tplc="FFFFFFFF">
      <w:start w:val="1"/>
      <w:numFmt w:val="bullet"/>
      <w:lvlText w:val="o"/>
      <w:lvlJc w:val="left"/>
      <w:pPr>
        <w:ind w:left="2430" w:hanging="360"/>
      </w:pPr>
      <w:rPr>
        <w:rFonts w:ascii="Courier New" w:hAnsi="Courier New" w:cs="Courier New" w:hint="default"/>
      </w:rPr>
    </w:lvl>
    <w:lvl w:ilvl="2" w:tplc="FFFFFFFF" w:tentative="1">
      <w:start w:val="1"/>
      <w:numFmt w:val="bullet"/>
      <w:lvlText w:val=""/>
      <w:lvlJc w:val="left"/>
      <w:pPr>
        <w:ind w:left="3150" w:hanging="360"/>
      </w:pPr>
      <w:rPr>
        <w:rFonts w:ascii="Wingdings" w:hAnsi="Wingdings" w:hint="default"/>
      </w:rPr>
    </w:lvl>
    <w:lvl w:ilvl="3" w:tplc="FFFFFFFF" w:tentative="1">
      <w:start w:val="1"/>
      <w:numFmt w:val="bullet"/>
      <w:lvlText w:val=""/>
      <w:lvlJc w:val="left"/>
      <w:pPr>
        <w:ind w:left="3870" w:hanging="360"/>
      </w:pPr>
      <w:rPr>
        <w:rFonts w:ascii="Symbol" w:hAnsi="Symbol" w:hint="default"/>
      </w:rPr>
    </w:lvl>
    <w:lvl w:ilvl="4" w:tplc="FFFFFFFF" w:tentative="1">
      <w:start w:val="1"/>
      <w:numFmt w:val="bullet"/>
      <w:lvlText w:val="o"/>
      <w:lvlJc w:val="left"/>
      <w:pPr>
        <w:ind w:left="4590" w:hanging="360"/>
      </w:pPr>
      <w:rPr>
        <w:rFonts w:ascii="Courier New" w:hAnsi="Courier New" w:cs="Courier New" w:hint="default"/>
      </w:rPr>
    </w:lvl>
    <w:lvl w:ilvl="5" w:tplc="FFFFFFFF" w:tentative="1">
      <w:start w:val="1"/>
      <w:numFmt w:val="bullet"/>
      <w:lvlText w:val=""/>
      <w:lvlJc w:val="left"/>
      <w:pPr>
        <w:ind w:left="5310" w:hanging="360"/>
      </w:pPr>
      <w:rPr>
        <w:rFonts w:ascii="Wingdings" w:hAnsi="Wingdings" w:hint="default"/>
      </w:rPr>
    </w:lvl>
    <w:lvl w:ilvl="6" w:tplc="FFFFFFFF" w:tentative="1">
      <w:start w:val="1"/>
      <w:numFmt w:val="bullet"/>
      <w:lvlText w:val=""/>
      <w:lvlJc w:val="left"/>
      <w:pPr>
        <w:ind w:left="6030" w:hanging="360"/>
      </w:pPr>
      <w:rPr>
        <w:rFonts w:ascii="Symbol" w:hAnsi="Symbol" w:hint="default"/>
      </w:rPr>
    </w:lvl>
    <w:lvl w:ilvl="7" w:tplc="FFFFFFFF" w:tentative="1">
      <w:start w:val="1"/>
      <w:numFmt w:val="bullet"/>
      <w:lvlText w:val="o"/>
      <w:lvlJc w:val="left"/>
      <w:pPr>
        <w:ind w:left="6750" w:hanging="360"/>
      </w:pPr>
      <w:rPr>
        <w:rFonts w:ascii="Courier New" w:hAnsi="Courier New" w:cs="Courier New" w:hint="default"/>
      </w:rPr>
    </w:lvl>
    <w:lvl w:ilvl="8" w:tplc="FFFFFFFF" w:tentative="1">
      <w:start w:val="1"/>
      <w:numFmt w:val="bullet"/>
      <w:lvlText w:val=""/>
      <w:lvlJc w:val="left"/>
      <w:pPr>
        <w:ind w:left="7470" w:hanging="360"/>
      </w:pPr>
      <w:rPr>
        <w:rFonts w:ascii="Wingdings" w:hAnsi="Wingdings" w:hint="default"/>
      </w:rPr>
    </w:lvl>
  </w:abstractNum>
  <w:abstractNum w:abstractNumId="7" w15:restartNumberingAfterBreak="0">
    <w:nsid w:val="056807DB"/>
    <w:multiLevelType w:val="hybridMultilevel"/>
    <w:tmpl w:val="0E6CA852"/>
    <w:lvl w:ilvl="0" w:tplc="0409000B">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1262113"/>
    <w:multiLevelType w:val="hybridMultilevel"/>
    <w:tmpl w:val="7068D83C"/>
    <w:lvl w:ilvl="0" w:tplc="6FE8AA04">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2B67805"/>
    <w:multiLevelType w:val="hybridMultilevel"/>
    <w:tmpl w:val="C4EE5C4C"/>
    <w:lvl w:ilvl="0" w:tplc="C0EA846A">
      <w:start w:val="6"/>
      <w:numFmt w:val="bullet"/>
      <w:lvlText w:val="-"/>
      <w:lvlJc w:val="left"/>
      <w:pPr>
        <w:ind w:left="720" w:hanging="360"/>
      </w:pPr>
      <w:rPr>
        <w:rFonts w:ascii="Times New Roman" w:eastAsia="Times New Roman" w:hAnsi="Times New Roman" w:cs="Times New Roman"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8680118"/>
    <w:multiLevelType w:val="hybridMultilevel"/>
    <w:tmpl w:val="68727BE8"/>
    <w:lvl w:ilvl="0" w:tplc="0409000B">
      <w:start w:val="1"/>
      <w:numFmt w:val="bullet"/>
      <w:lvlText w:val=""/>
      <w:lvlJc w:val="left"/>
      <w:pPr>
        <w:ind w:left="1710" w:hanging="360"/>
      </w:pPr>
      <w:rPr>
        <w:rFonts w:ascii="Wingdings" w:hAnsi="Wingdings"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1" w15:restartNumberingAfterBreak="0">
    <w:nsid w:val="18C73453"/>
    <w:multiLevelType w:val="hybridMultilevel"/>
    <w:tmpl w:val="FBE2B7C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8CB6B23"/>
    <w:multiLevelType w:val="hybridMultilevel"/>
    <w:tmpl w:val="B48A881A"/>
    <w:lvl w:ilvl="0" w:tplc="C0EA846A">
      <w:start w:val="6"/>
      <w:numFmt w:val="bullet"/>
      <w:lvlText w:val="-"/>
      <w:lvlJc w:val="left"/>
      <w:pPr>
        <w:ind w:left="360" w:hanging="360"/>
      </w:pPr>
      <w:rPr>
        <w:rFonts w:ascii="Times New Roman" w:eastAsia="Times New Roman" w:hAnsi="Times New Roman" w:cs="Times New Roman"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0CA28FA"/>
    <w:multiLevelType w:val="hybridMultilevel"/>
    <w:tmpl w:val="8C32EE30"/>
    <w:lvl w:ilvl="0" w:tplc="49A0EFF6">
      <w:start w:val="1"/>
      <w:numFmt w:val="bullet"/>
      <w:lvlText w:val=""/>
      <w:lvlJc w:val="left"/>
      <w:pPr>
        <w:ind w:left="780" w:hanging="360"/>
      </w:pPr>
      <w:rPr>
        <w:rFonts w:ascii="Wingdings" w:hAnsi="Wingdings" w:hint="default"/>
        <w:color w:val="auto"/>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4" w15:restartNumberingAfterBreak="0">
    <w:nsid w:val="241744C6"/>
    <w:multiLevelType w:val="hybridMultilevel"/>
    <w:tmpl w:val="25CE9ECA"/>
    <w:lvl w:ilvl="0" w:tplc="04090015">
      <w:start w:val="1"/>
      <w:numFmt w:val="upperLetter"/>
      <w:lvlText w:val="%1."/>
      <w:lvlJc w:val="left"/>
      <w:pPr>
        <w:ind w:left="720" w:hanging="360"/>
      </w:pPr>
      <w:rPr>
        <w:rFonts w:hint="default"/>
      </w:rPr>
    </w:lvl>
    <w:lvl w:ilvl="1" w:tplc="243ECBD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4CC5DBD"/>
    <w:multiLevelType w:val="hybridMultilevel"/>
    <w:tmpl w:val="793C824C"/>
    <w:lvl w:ilvl="0" w:tplc="04090001">
      <w:start w:val="1"/>
      <w:numFmt w:val="bullet"/>
      <w:lvlText w:val=""/>
      <w:lvlJc w:val="left"/>
      <w:pPr>
        <w:ind w:left="810" w:hanging="360"/>
      </w:pPr>
      <w:rPr>
        <w:rFonts w:ascii="Symbol" w:hAnsi="Symbol" w:hint="default"/>
      </w:rPr>
    </w:lvl>
    <w:lvl w:ilvl="1" w:tplc="0409000B">
      <w:start w:val="1"/>
      <w:numFmt w:val="bullet"/>
      <w:lvlText w:val=""/>
      <w:lvlJc w:val="left"/>
      <w:pPr>
        <w:ind w:left="1170" w:hanging="360"/>
      </w:pPr>
      <w:rPr>
        <w:rFonts w:ascii="Wingdings" w:hAnsi="Wingdings" w:hint="default"/>
      </w:rPr>
    </w:lvl>
    <w:lvl w:ilvl="2" w:tplc="0409000B">
      <w:start w:val="1"/>
      <w:numFmt w:val="bullet"/>
      <w:lvlText w:val=""/>
      <w:lvlJc w:val="left"/>
      <w:pPr>
        <w:ind w:left="1530" w:hanging="360"/>
      </w:pPr>
      <w:rPr>
        <w:rFonts w:ascii="Wingdings" w:hAnsi="Wingdings" w:hint="default"/>
      </w:rPr>
    </w:lvl>
    <w:lvl w:ilvl="3" w:tplc="04090005">
      <w:start w:val="1"/>
      <w:numFmt w:val="bullet"/>
      <w:lvlText w:val=""/>
      <w:lvlJc w:val="left"/>
      <w:pPr>
        <w:ind w:left="1890" w:hanging="360"/>
      </w:pPr>
      <w:rPr>
        <w:rFonts w:ascii="Wingdings" w:hAnsi="Wingdings"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6" w15:restartNumberingAfterBreak="0">
    <w:nsid w:val="275513C9"/>
    <w:multiLevelType w:val="hybridMultilevel"/>
    <w:tmpl w:val="2E40DD68"/>
    <w:lvl w:ilvl="0" w:tplc="39F6F2AA">
      <w:start w:val="651"/>
      <w:numFmt w:val="bullet"/>
      <w:lvlText w:val="-"/>
      <w:lvlJc w:val="left"/>
      <w:pPr>
        <w:ind w:left="720" w:hanging="360"/>
      </w:pPr>
      <w:rPr>
        <w:rFonts w:ascii="Cabin" w:eastAsiaTheme="minorHAnsi" w:hAnsi="Cabin"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8AE5F97"/>
    <w:multiLevelType w:val="hybridMultilevel"/>
    <w:tmpl w:val="7068D83C"/>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38B2A92"/>
    <w:multiLevelType w:val="hybridMultilevel"/>
    <w:tmpl w:val="865C0C92"/>
    <w:lvl w:ilvl="0" w:tplc="0409000B">
      <w:start w:val="1"/>
      <w:numFmt w:val="bullet"/>
      <w:lvlText w:val=""/>
      <w:lvlJc w:val="left"/>
      <w:pPr>
        <w:ind w:left="2016" w:hanging="360"/>
      </w:pPr>
      <w:rPr>
        <w:rFonts w:ascii="Wingdings" w:hAnsi="Wingdings" w:hint="default"/>
      </w:rPr>
    </w:lvl>
    <w:lvl w:ilvl="1" w:tplc="04090003" w:tentative="1">
      <w:start w:val="1"/>
      <w:numFmt w:val="bullet"/>
      <w:lvlText w:val="o"/>
      <w:lvlJc w:val="left"/>
      <w:pPr>
        <w:ind w:left="2736" w:hanging="360"/>
      </w:pPr>
      <w:rPr>
        <w:rFonts w:ascii="Courier New" w:hAnsi="Courier New" w:cs="Courier New" w:hint="default"/>
      </w:rPr>
    </w:lvl>
    <w:lvl w:ilvl="2" w:tplc="04090005" w:tentative="1">
      <w:start w:val="1"/>
      <w:numFmt w:val="bullet"/>
      <w:lvlText w:val=""/>
      <w:lvlJc w:val="left"/>
      <w:pPr>
        <w:ind w:left="3456" w:hanging="360"/>
      </w:pPr>
      <w:rPr>
        <w:rFonts w:ascii="Wingdings" w:hAnsi="Wingdings" w:hint="default"/>
      </w:rPr>
    </w:lvl>
    <w:lvl w:ilvl="3" w:tplc="04090001" w:tentative="1">
      <w:start w:val="1"/>
      <w:numFmt w:val="bullet"/>
      <w:lvlText w:val=""/>
      <w:lvlJc w:val="left"/>
      <w:pPr>
        <w:ind w:left="4176" w:hanging="360"/>
      </w:pPr>
      <w:rPr>
        <w:rFonts w:ascii="Symbol" w:hAnsi="Symbol" w:hint="default"/>
      </w:rPr>
    </w:lvl>
    <w:lvl w:ilvl="4" w:tplc="04090003" w:tentative="1">
      <w:start w:val="1"/>
      <w:numFmt w:val="bullet"/>
      <w:lvlText w:val="o"/>
      <w:lvlJc w:val="left"/>
      <w:pPr>
        <w:ind w:left="4896" w:hanging="360"/>
      </w:pPr>
      <w:rPr>
        <w:rFonts w:ascii="Courier New" w:hAnsi="Courier New" w:cs="Courier New" w:hint="default"/>
      </w:rPr>
    </w:lvl>
    <w:lvl w:ilvl="5" w:tplc="04090005" w:tentative="1">
      <w:start w:val="1"/>
      <w:numFmt w:val="bullet"/>
      <w:lvlText w:val=""/>
      <w:lvlJc w:val="left"/>
      <w:pPr>
        <w:ind w:left="5616" w:hanging="360"/>
      </w:pPr>
      <w:rPr>
        <w:rFonts w:ascii="Wingdings" w:hAnsi="Wingdings" w:hint="default"/>
      </w:rPr>
    </w:lvl>
    <w:lvl w:ilvl="6" w:tplc="04090001" w:tentative="1">
      <w:start w:val="1"/>
      <w:numFmt w:val="bullet"/>
      <w:lvlText w:val=""/>
      <w:lvlJc w:val="left"/>
      <w:pPr>
        <w:ind w:left="6336" w:hanging="360"/>
      </w:pPr>
      <w:rPr>
        <w:rFonts w:ascii="Symbol" w:hAnsi="Symbol" w:hint="default"/>
      </w:rPr>
    </w:lvl>
    <w:lvl w:ilvl="7" w:tplc="04090003" w:tentative="1">
      <w:start w:val="1"/>
      <w:numFmt w:val="bullet"/>
      <w:lvlText w:val="o"/>
      <w:lvlJc w:val="left"/>
      <w:pPr>
        <w:ind w:left="7056" w:hanging="360"/>
      </w:pPr>
      <w:rPr>
        <w:rFonts w:ascii="Courier New" w:hAnsi="Courier New" w:cs="Courier New" w:hint="default"/>
      </w:rPr>
    </w:lvl>
    <w:lvl w:ilvl="8" w:tplc="04090005" w:tentative="1">
      <w:start w:val="1"/>
      <w:numFmt w:val="bullet"/>
      <w:lvlText w:val=""/>
      <w:lvlJc w:val="left"/>
      <w:pPr>
        <w:ind w:left="7776" w:hanging="360"/>
      </w:pPr>
      <w:rPr>
        <w:rFonts w:ascii="Wingdings" w:hAnsi="Wingdings" w:hint="default"/>
      </w:rPr>
    </w:lvl>
  </w:abstractNum>
  <w:abstractNum w:abstractNumId="19" w15:restartNumberingAfterBreak="0">
    <w:nsid w:val="34AB49F5"/>
    <w:multiLevelType w:val="hybridMultilevel"/>
    <w:tmpl w:val="7068D83C"/>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A4B20A0"/>
    <w:multiLevelType w:val="hybridMultilevel"/>
    <w:tmpl w:val="F47E3BB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1A05882"/>
    <w:multiLevelType w:val="hybridMultilevel"/>
    <w:tmpl w:val="9B8CAF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273774E"/>
    <w:multiLevelType w:val="hybridMultilevel"/>
    <w:tmpl w:val="1DB298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7107BBD"/>
    <w:multiLevelType w:val="hybridMultilevel"/>
    <w:tmpl w:val="AAE6D6E0"/>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080" w:hanging="360"/>
      </w:pPr>
      <w:rPr>
        <w:rFonts w:ascii="Wingdings" w:hAnsi="Wingdings" w:hint="default"/>
      </w:rPr>
    </w:lvl>
    <w:lvl w:ilvl="2" w:tplc="0409000B">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9062EDE"/>
    <w:multiLevelType w:val="hybridMultilevel"/>
    <w:tmpl w:val="8CB2F54C"/>
    <w:lvl w:ilvl="0" w:tplc="0409000B">
      <w:start w:val="1"/>
      <w:numFmt w:val="bullet"/>
      <w:lvlText w:val=""/>
      <w:lvlJc w:val="left"/>
      <w:pPr>
        <w:ind w:left="1296" w:hanging="360"/>
      </w:pPr>
      <w:rPr>
        <w:rFonts w:ascii="Wingdings" w:hAnsi="Wingdings" w:hint="default"/>
      </w:rPr>
    </w:lvl>
    <w:lvl w:ilvl="1" w:tplc="04090003">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25" w15:restartNumberingAfterBreak="0">
    <w:nsid w:val="4C1210CF"/>
    <w:multiLevelType w:val="hybridMultilevel"/>
    <w:tmpl w:val="E15C4C54"/>
    <w:lvl w:ilvl="0" w:tplc="0409000B">
      <w:start w:val="1"/>
      <w:numFmt w:val="bullet"/>
      <w:lvlText w:val=""/>
      <w:lvlJc w:val="left"/>
      <w:pPr>
        <w:ind w:left="1507" w:hanging="360"/>
      </w:pPr>
      <w:rPr>
        <w:rFonts w:ascii="Wingdings" w:hAnsi="Wingdings" w:hint="default"/>
      </w:rPr>
    </w:lvl>
    <w:lvl w:ilvl="1" w:tplc="04090003" w:tentative="1">
      <w:start w:val="1"/>
      <w:numFmt w:val="bullet"/>
      <w:lvlText w:val="o"/>
      <w:lvlJc w:val="left"/>
      <w:pPr>
        <w:ind w:left="2227" w:hanging="360"/>
      </w:pPr>
      <w:rPr>
        <w:rFonts w:ascii="Courier New" w:hAnsi="Courier New" w:cs="Courier New" w:hint="default"/>
      </w:rPr>
    </w:lvl>
    <w:lvl w:ilvl="2" w:tplc="04090005" w:tentative="1">
      <w:start w:val="1"/>
      <w:numFmt w:val="bullet"/>
      <w:lvlText w:val=""/>
      <w:lvlJc w:val="left"/>
      <w:pPr>
        <w:ind w:left="2947" w:hanging="360"/>
      </w:pPr>
      <w:rPr>
        <w:rFonts w:ascii="Wingdings" w:hAnsi="Wingdings" w:hint="default"/>
      </w:rPr>
    </w:lvl>
    <w:lvl w:ilvl="3" w:tplc="04090001" w:tentative="1">
      <w:start w:val="1"/>
      <w:numFmt w:val="bullet"/>
      <w:lvlText w:val=""/>
      <w:lvlJc w:val="left"/>
      <w:pPr>
        <w:ind w:left="3667" w:hanging="360"/>
      </w:pPr>
      <w:rPr>
        <w:rFonts w:ascii="Symbol" w:hAnsi="Symbol" w:hint="default"/>
      </w:rPr>
    </w:lvl>
    <w:lvl w:ilvl="4" w:tplc="04090003" w:tentative="1">
      <w:start w:val="1"/>
      <w:numFmt w:val="bullet"/>
      <w:lvlText w:val="o"/>
      <w:lvlJc w:val="left"/>
      <w:pPr>
        <w:ind w:left="4387" w:hanging="360"/>
      </w:pPr>
      <w:rPr>
        <w:rFonts w:ascii="Courier New" w:hAnsi="Courier New" w:cs="Courier New" w:hint="default"/>
      </w:rPr>
    </w:lvl>
    <w:lvl w:ilvl="5" w:tplc="04090005" w:tentative="1">
      <w:start w:val="1"/>
      <w:numFmt w:val="bullet"/>
      <w:lvlText w:val=""/>
      <w:lvlJc w:val="left"/>
      <w:pPr>
        <w:ind w:left="5107" w:hanging="360"/>
      </w:pPr>
      <w:rPr>
        <w:rFonts w:ascii="Wingdings" w:hAnsi="Wingdings" w:hint="default"/>
      </w:rPr>
    </w:lvl>
    <w:lvl w:ilvl="6" w:tplc="04090001" w:tentative="1">
      <w:start w:val="1"/>
      <w:numFmt w:val="bullet"/>
      <w:lvlText w:val=""/>
      <w:lvlJc w:val="left"/>
      <w:pPr>
        <w:ind w:left="5827" w:hanging="360"/>
      </w:pPr>
      <w:rPr>
        <w:rFonts w:ascii="Symbol" w:hAnsi="Symbol" w:hint="default"/>
      </w:rPr>
    </w:lvl>
    <w:lvl w:ilvl="7" w:tplc="04090003" w:tentative="1">
      <w:start w:val="1"/>
      <w:numFmt w:val="bullet"/>
      <w:lvlText w:val="o"/>
      <w:lvlJc w:val="left"/>
      <w:pPr>
        <w:ind w:left="6547" w:hanging="360"/>
      </w:pPr>
      <w:rPr>
        <w:rFonts w:ascii="Courier New" w:hAnsi="Courier New" w:cs="Courier New" w:hint="default"/>
      </w:rPr>
    </w:lvl>
    <w:lvl w:ilvl="8" w:tplc="04090005" w:tentative="1">
      <w:start w:val="1"/>
      <w:numFmt w:val="bullet"/>
      <w:lvlText w:val=""/>
      <w:lvlJc w:val="left"/>
      <w:pPr>
        <w:ind w:left="7267" w:hanging="360"/>
      </w:pPr>
      <w:rPr>
        <w:rFonts w:ascii="Wingdings" w:hAnsi="Wingdings" w:hint="default"/>
      </w:rPr>
    </w:lvl>
  </w:abstractNum>
  <w:abstractNum w:abstractNumId="26" w15:restartNumberingAfterBreak="0">
    <w:nsid w:val="4E781C48"/>
    <w:multiLevelType w:val="hybridMultilevel"/>
    <w:tmpl w:val="F9A6EF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566940CF"/>
    <w:multiLevelType w:val="hybridMultilevel"/>
    <w:tmpl w:val="0F8E0F38"/>
    <w:lvl w:ilvl="0" w:tplc="04090001">
      <w:start w:val="1"/>
      <w:numFmt w:val="bullet"/>
      <w:lvlText w:val=""/>
      <w:lvlJc w:val="left"/>
      <w:pPr>
        <w:ind w:left="1350" w:hanging="360"/>
      </w:pPr>
      <w:rPr>
        <w:rFonts w:ascii="Symbol" w:hAnsi="Symbol" w:hint="default"/>
      </w:rPr>
    </w:lvl>
    <w:lvl w:ilvl="1" w:tplc="0409000B">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8" w15:restartNumberingAfterBreak="0">
    <w:nsid w:val="625B0484"/>
    <w:multiLevelType w:val="hybridMultilevel"/>
    <w:tmpl w:val="B24CB2AE"/>
    <w:lvl w:ilvl="0" w:tplc="369EBFBC">
      <w:start w:val="1"/>
      <w:numFmt w:val="upperRoman"/>
      <w:lvlText w:val="%1."/>
      <w:lvlJc w:val="left"/>
      <w:pPr>
        <w:ind w:left="360" w:hanging="360"/>
      </w:pPr>
      <w:rPr>
        <w:rFonts w:hint="default"/>
        <w:b/>
        <w:color w:val="auto"/>
        <w:u w:val="singl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465313F"/>
    <w:multiLevelType w:val="hybridMultilevel"/>
    <w:tmpl w:val="7D407FA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4654FC5"/>
    <w:multiLevelType w:val="hybridMultilevel"/>
    <w:tmpl w:val="EC6C6C7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B">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92869C4"/>
    <w:multiLevelType w:val="hybridMultilevel"/>
    <w:tmpl w:val="29B45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B58690E"/>
    <w:multiLevelType w:val="hybridMultilevel"/>
    <w:tmpl w:val="A1000DFC"/>
    <w:lvl w:ilvl="0" w:tplc="0409000B">
      <w:start w:val="1"/>
      <w:numFmt w:val="bullet"/>
      <w:lvlText w:val=""/>
      <w:lvlJc w:val="left"/>
      <w:pPr>
        <w:ind w:left="1710" w:hanging="360"/>
      </w:pPr>
      <w:rPr>
        <w:rFonts w:ascii="Wingdings" w:hAnsi="Wingdings" w:hint="default"/>
      </w:rPr>
    </w:lvl>
    <w:lvl w:ilvl="1" w:tplc="04090003">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33" w15:restartNumberingAfterBreak="0">
    <w:nsid w:val="6CFF46E5"/>
    <w:multiLevelType w:val="hybridMultilevel"/>
    <w:tmpl w:val="D70C910E"/>
    <w:lvl w:ilvl="0" w:tplc="0409000B">
      <w:start w:val="1"/>
      <w:numFmt w:val="bullet"/>
      <w:lvlText w:val=""/>
      <w:lvlJc w:val="left"/>
      <w:pPr>
        <w:ind w:left="1530" w:hanging="360"/>
      </w:pPr>
      <w:rPr>
        <w:rFonts w:ascii="Wingdings" w:hAnsi="Wingdings"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4" w15:restartNumberingAfterBreak="0">
    <w:nsid w:val="6DDF5518"/>
    <w:multiLevelType w:val="hybridMultilevel"/>
    <w:tmpl w:val="1D7A194E"/>
    <w:lvl w:ilvl="0" w:tplc="04090001">
      <w:start w:val="1"/>
      <w:numFmt w:val="bullet"/>
      <w:lvlText w:val=""/>
      <w:lvlJc w:val="left"/>
      <w:pPr>
        <w:ind w:left="1296" w:hanging="360"/>
      </w:pPr>
      <w:rPr>
        <w:rFonts w:ascii="Symbol" w:hAnsi="Symbol" w:hint="default"/>
      </w:rPr>
    </w:lvl>
    <w:lvl w:ilvl="1" w:tplc="0409000B">
      <w:start w:val="1"/>
      <w:numFmt w:val="bullet"/>
      <w:lvlText w:val=""/>
      <w:lvlJc w:val="left"/>
      <w:pPr>
        <w:ind w:left="2016" w:hanging="360"/>
      </w:pPr>
      <w:rPr>
        <w:rFonts w:ascii="Wingdings" w:hAnsi="Wingdings" w:hint="default"/>
      </w:rPr>
    </w:lvl>
    <w:lvl w:ilvl="2" w:tplc="04090005">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35" w15:restartNumberingAfterBreak="0">
    <w:nsid w:val="76340BCB"/>
    <w:multiLevelType w:val="hybridMultilevel"/>
    <w:tmpl w:val="3B4E9ED4"/>
    <w:lvl w:ilvl="0" w:tplc="0409000B">
      <w:start w:val="1"/>
      <w:numFmt w:val="bullet"/>
      <w:lvlText w:val=""/>
      <w:lvlJc w:val="left"/>
      <w:pPr>
        <w:ind w:left="1860" w:hanging="360"/>
      </w:pPr>
      <w:rPr>
        <w:rFonts w:ascii="Wingdings" w:hAnsi="Wingdings"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36" w15:restartNumberingAfterBreak="0">
    <w:nsid w:val="7F9137FA"/>
    <w:multiLevelType w:val="hybridMultilevel"/>
    <w:tmpl w:val="72940CB2"/>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630" w:hanging="360"/>
      </w:pPr>
      <w:rPr>
        <w:rFonts w:ascii="Wingdings" w:hAnsi="Wingdings" w:hint="default"/>
      </w:rPr>
    </w:lvl>
    <w:lvl w:ilvl="2" w:tplc="04090005">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num w:numId="1" w16cid:durableId="709500168">
    <w:abstractNumId w:val="28"/>
  </w:num>
  <w:num w:numId="2" w16cid:durableId="1961954078">
    <w:abstractNumId w:val="8"/>
  </w:num>
  <w:num w:numId="3" w16cid:durableId="1618876012">
    <w:abstractNumId w:val="14"/>
  </w:num>
  <w:num w:numId="4" w16cid:durableId="1710714993">
    <w:abstractNumId w:val="26"/>
  </w:num>
  <w:num w:numId="5" w16cid:durableId="191767832">
    <w:abstractNumId w:val="20"/>
  </w:num>
  <w:num w:numId="6" w16cid:durableId="488833524">
    <w:abstractNumId w:val="13"/>
  </w:num>
  <w:num w:numId="7" w16cid:durableId="592014273">
    <w:abstractNumId w:val="7"/>
  </w:num>
  <w:num w:numId="8" w16cid:durableId="1588148329">
    <w:abstractNumId w:val="30"/>
  </w:num>
  <w:num w:numId="9" w16cid:durableId="1423339019">
    <w:abstractNumId w:val="36"/>
  </w:num>
  <w:num w:numId="10" w16cid:durableId="171452723">
    <w:abstractNumId w:val="24"/>
  </w:num>
  <w:num w:numId="11" w16cid:durableId="361443360">
    <w:abstractNumId w:val="35"/>
  </w:num>
  <w:num w:numId="12" w16cid:durableId="448939423">
    <w:abstractNumId w:val="31"/>
  </w:num>
  <w:num w:numId="13" w16cid:durableId="1078675376">
    <w:abstractNumId w:val="15"/>
  </w:num>
  <w:num w:numId="14" w16cid:durableId="757360363">
    <w:abstractNumId w:val="33"/>
  </w:num>
  <w:num w:numId="15" w16cid:durableId="1994214214">
    <w:abstractNumId w:val="1"/>
  </w:num>
  <w:num w:numId="16" w16cid:durableId="541479426">
    <w:abstractNumId w:val="32"/>
  </w:num>
  <w:num w:numId="17" w16cid:durableId="404257695">
    <w:abstractNumId w:val="9"/>
  </w:num>
  <w:num w:numId="18" w16cid:durableId="1610311794">
    <w:abstractNumId w:val="16"/>
  </w:num>
  <w:num w:numId="19" w16cid:durableId="940379037">
    <w:abstractNumId w:val="27"/>
  </w:num>
  <w:num w:numId="20" w16cid:durableId="1633710658">
    <w:abstractNumId w:val="10"/>
  </w:num>
  <w:num w:numId="21" w16cid:durableId="936448028">
    <w:abstractNumId w:val="25"/>
  </w:num>
  <w:num w:numId="22" w16cid:durableId="130056070">
    <w:abstractNumId w:val="22"/>
  </w:num>
  <w:num w:numId="23" w16cid:durableId="1712195111">
    <w:abstractNumId w:val="21"/>
  </w:num>
  <w:num w:numId="24" w16cid:durableId="641348583">
    <w:abstractNumId w:val="29"/>
  </w:num>
  <w:num w:numId="25" w16cid:durableId="1177649098">
    <w:abstractNumId w:val="6"/>
  </w:num>
  <w:num w:numId="26" w16cid:durableId="1915386360">
    <w:abstractNumId w:val="0"/>
  </w:num>
  <w:num w:numId="27" w16cid:durableId="953823498">
    <w:abstractNumId w:val="11"/>
  </w:num>
  <w:num w:numId="28" w16cid:durableId="968051820">
    <w:abstractNumId w:val="12"/>
  </w:num>
  <w:num w:numId="29" w16cid:durableId="173224246">
    <w:abstractNumId w:val="19"/>
  </w:num>
  <w:num w:numId="30" w16cid:durableId="588268349">
    <w:abstractNumId w:val="34"/>
  </w:num>
  <w:num w:numId="31" w16cid:durableId="563878312">
    <w:abstractNumId w:val="23"/>
  </w:num>
  <w:num w:numId="32" w16cid:durableId="1441413778">
    <w:abstractNumId w:val="18"/>
  </w:num>
  <w:num w:numId="33" w16cid:durableId="1350453195">
    <w:abstractNumId w:val="5"/>
  </w:num>
  <w:num w:numId="34" w16cid:durableId="1257523778">
    <w:abstractNumId w:val="3"/>
  </w:num>
  <w:num w:numId="35" w16cid:durableId="1908110044">
    <w:abstractNumId w:val="17"/>
  </w:num>
  <w:num w:numId="36" w16cid:durableId="1228029095">
    <w:abstractNumId w:val="2"/>
  </w:num>
  <w:num w:numId="37" w16cid:durableId="717363149">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mailingLabels"/>
    <w:dataType w:val="textFile"/>
    <w:activeRecord w:val="-1"/>
  </w:mailMerge>
  <w:defaultTabStop w:val="720"/>
  <w:drawingGridHorizontalSpacing w:val="110"/>
  <w:displayHorizontalDrawingGridEvery w:val="2"/>
  <w:displayVerticalDrawingGridEvery w:val="2"/>
  <w:noPunctuationKerning/>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388F"/>
    <w:rsid w:val="00002389"/>
    <w:rsid w:val="00003145"/>
    <w:rsid w:val="000059AC"/>
    <w:rsid w:val="000117EB"/>
    <w:rsid w:val="000124B0"/>
    <w:rsid w:val="000218F6"/>
    <w:rsid w:val="000232DB"/>
    <w:rsid w:val="00025267"/>
    <w:rsid w:val="000259AE"/>
    <w:rsid w:val="00027D5E"/>
    <w:rsid w:val="0003047C"/>
    <w:rsid w:val="00040100"/>
    <w:rsid w:val="0004153F"/>
    <w:rsid w:val="0005068D"/>
    <w:rsid w:val="00051D64"/>
    <w:rsid w:val="000540C1"/>
    <w:rsid w:val="000552EF"/>
    <w:rsid w:val="000617A4"/>
    <w:rsid w:val="00070FCF"/>
    <w:rsid w:val="00077728"/>
    <w:rsid w:val="0008618D"/>
    <w:rsid w:val="00092002"/>
    <w:rsid w:val="00092675"/>
    <w:rsid w:val="000A061E"/>
    <w:rsid w:val="000A0F82"/>
    <w:rsid w:val="000A115B"/>
    <w:rsid w:val="000A2018"/>
    <w:rsid w:val="000A4F23"/>
    <w:rsid w:val="000A5263"/>
    <w:rsid w:val="000B0376"/>
    <w:rsid w:val="000B1D7B"/>
    <w:rsid w:val="000B6490"/>
    <w:rsid w:val="000B6D57"/>
    <w:rsid w:val="000C0E56"/>
    <w:rsid w:val="000C152C"/>
    <w:rsid w:val="000C1E53"/>
    <w:rsid w:val="000C5CC3"/>
    <w:rsid w:val="000D1437"/>
    <w:rsid w:val="000D149E"/>
    <w:rsid w:val="000D2424"/>
    <w:rsid w:val="000D6E17"/>
    <w:rsid w:val="000D7D1D"/>
    <w:rsid w:val="000E455C"/>
    <w:rsid w:val="000E6119"/>
    <w:rsid w:val="000F283B"/>
    <w:rsid w:val="000F2FB3"/>
    <w:rsid w:val="00101415"/>
    <w:rsid w:val="00103DD1"/>
    <w:rsid w:val="00105395"/>
    <w:rsid w:val="001064A9"/>
    <w:rsid w:val="001066DC"/>
    <w:rsid w:val="00111756"/>
    <w:rsid w:val="001134D2"/>
    <w:rsid w:val="00114913"/>
    <w:rsid w:val="00115F52"/>
    <w:rsid w:val="00117357"/>
    <w:rsid w:val="00117A16"/>
    <w:rsid w:val="001227D7"/>
    <w:rsid w:val="00124871"/>
    <w:rsid w:val="00126A3C"/>
    <w:rsid w:val="00126DA1"/>
    <w:rsid w:val="00133C9D"/>
    <w:rsid w:val="00140C79"/>
    <w:rsid w:val="00142371"/>
    <w:rsid w:val="00153B93"/>
    <w:rsid w:val="00157BA1"/>
    <w:rsid w:val="001608CF"/>
    <w:rsid w:val="001623B3"/>
    <w:rsid w:val="001624A0"/>
    <w:rsid w:val="00163775"/>
    <w:rsid w:val="00166810"/>
    <w:rsid w:val="0016773B"/>
    <w:rsid w:val="0016781A"/>
    <w:rsid w:val="00176E74"/>
    <w:rsid w:val="00184FDA"/>
    <w:rsid w:val="0019184F"/>
    <w:rsid w:val="00197CC7"/>
    <w:rsid w:val="001A18F8"/>
    <w:rsid w:val="001B5D26"/>
    <w:rsid w:val="001B6EAF"/>
    <w:rsid w:val="001C2291"/>
    <w:rsid w:val="001C3596"/>
    <w:rsid w:val="001C3CAB"/>
    <w:rsid w:val="001D6B8D"/>
    <w:rsid w:val="001D79A1"/>
    <w:rsid w:val="001E0F53"/>
    <w:rsid w:val="001E13FF"/>
    <w:rsid w:val="001F5491"/>
    <w:rsid w:val="001F5B0A"/>
    <w:rsid w:val="002020F8"/>
    <w:rsid w:val="0020401F"/>
    <w:rsid w:val="00205CB8"/>
    <w:rsid w:val="00206158"/>
    <w:rsid w:val="0020717F"/>
    <w:rsid w:val="002074EB"/>
    <w:rsid w:val="00215CAD"/>
    <w:rsid w:val="00216A32"/>
    <w:rsid w:val="00217786"/>
    <w:rsid w:val="002201CA"/>
    <w:rsid w:val="00220370"/>
    <w:rsid w:val="0022211D"/>
    <w:rsid w:val="00223B9F"/>
    <w:rsid w:val="00225797"/>
    <w:rsid w:val="00230E81"/>
    <w:rsid w:val="00232713"/>
    <w:rsid w:val="00233800"/>
    <w:rsid w:val="00234922"/>
    <w:rsid w:val="00241F3D"/>
    <w:rsid w:val="00251BB9"/>
    <w:rsid w:val="002520D5"/>
    <w:rsid w:val="00252CA9"/>
    <w:rsid w:val="00252D33"/>
    <w:rsid w:val="00255BFB"/>
    <w:rsid w:val="00266394"/>
    <w:rsid w:val="00266AB2"/>
    <w:rsid w:val="00270475"/>
    <w:rsid w:val="0027697D"/>
    <w:rsid w:val="0028430A"/>
    <w:rsid w:val="00290932"/>
    <w:rsid w:val="00291687"/>
    <w:rsid w:val="00294BF7"/>
    <w:rsid w:val="002A0277"/>
    <w:rsid w:val="002A45B0"/>
    <w:rsid w:val="002A53A2"/>
    <w:rsid w:val="002B1E00"/>
    <w:rsid w:val="002B2252"/>
    <w:rsid w:val="002B26E6"/>
    <w:rsid w:val="002B4BCE"/>
    <w:rsid w:val="002C3CCF"/>
    <w:rsid w:val="002C4D52"/>
    <w:rsid w:val="002C70F1"/>
    <w:rsid w:val="002D7202"/>
    <w:rsid w:val="002E4705"/>
    <w:rsid w:val="002F2A40"/>
    <w:rsid w:val="002F4643"/>
    <w:rsid w:val="002F5EAF"/>
    <w:rsid w:val="003001DA"/>
    <w:rsid w:val="00302E45"/>
    <w:rsid w:val="00303E95"/>
    <w:rsid w:val="00305A24"/>
    <w:rsid w:val="00305FE5"/>
    <w:rsid w:val="00315C48"/>
    <w:rsid w:val="00321943"/>
    <w:rsid w:val="003219C1"/>
    <w:rsid w:val="003219C4"/>
    <w:rsid w:val="0032291F"/>
    <w:rsid w:val="003232EC"/>
    <w:rsid w:val="00326D70"/>
    <w:rsid w:val="00333A47"/>
    <w:rsid w:val="003416EC"/>
    <w:rsid w:val="0034541D"/>
    <w:rsid w:val="00352B45"/>
    <w:rsid w:val="003555CA"/>
    <w:rsid w:val="00365599"/>
    <w:rsid w:val="00366EE7"/>
    <w:rsid w:val="00367BBE"/>
    <w:rsid w:val="00373DA1"/>
    <w:rsid w:val="00380C20"/>
    <w:rsid w:val="00385842"/>
    <w:rsid w:val="00386BCD"/>
    <w:rsid w:val="00387E0F"/>
    <w:rsid w:val="00390176"/>
    <w:rsid w:val="003950B8"/>
    <w:rsid w:val="00395400"/>
    <w:rsid w:val="003960E2"/>
    <w:rsid w:val="003A0A60"/>
    <w:rsid w:val="003A167D"/>
    <w:rsid w:val="003A39D0"/>
    <w:rsid w:val="003A6969"/>
    <w:rsid w:val="003B268B"/>
    <w:rsid w:val="003B2D9C"/>
    <w:rsid w:val="003B2F7D"/>
    <w:rsid w:val="003B4ADF"/>
    <w:rsid w:val="003B4CCB"/>
    <w:rsid w:val="003B7ADA"/>
    <w:rsid w:val="003C2E3A"/>
    <w:rsid w:val="003C48E5"/>
    <w:rsid w:val="003C4A7A"/>
    <w:rsid w:val="003C5809"/>
    <w:rsid w:val="003C67C0"/>
    <w:rsid w:val="003C770E"/>
    <w:rsid w:val="003D44B4"/>
    <w:rsid w:val="003E06CE"/>
    <w:rsid w:val="003E23F1"/>
    <w:rsid w:val="003F579A"/>
    <w:rsid w:val="004016AD"/>
    <w:rsid w:val="004023A6"/>
    <w:rsid w:val="00404383"/>
    <w:rsid w:val="00410245"/>
    <w:rsid w:val="00410B11"/>
    <w:rsid w:val="00413C24"/>
    <w:rsid w:val="00427E97"/>
    <w:rsid w:val="0043020F"/>
    <w:rsid w:val="00435214"/>
    <w:rsid w:val="00436387"/>
    <w:rsid w:val="0043654E"/>
    <w:rsid w:val="00437EDB"/>
    <w:rsid w:val="00440EB9"/>
    <w:rsid w:val="00441237"/>
    <w:rsid w:val="0045388F"/>
    <w:rsid w:val="004562A3"/>
    <w:rsid w:val="0045781A"/>
    <w:rsid w:val="00457D15"/>
    <w:rsid w:val="00461E1D"/>
    <w:rsid w:val="00464FC3"/>
    <w:rsid w:val="0047015E"/>
    <w:rsid w:val="00482FFF"/>
    <w:rsid w:val="00490980"/>
    <w:rsid w:val="0049128A"/>
    <w:rsid w:val="00493BD1"/>
    <w:rsid w:val="00495C28"/>
    <w:rsid w:val="00496078"/>
    <w:rsid w:val="004A1AFD"/>
    <w:rsid w:val="004A29DC"/>
    <w:rsid w:val="004A49F3"/>
    <w:rsid w:val="004A5D25"/>
    <w:rsid w:val="004B2B19"/>
    <w:rsid w:val="004B6AAF"/>
    <w:rsid w:val="004C40B8"/>
    <w:rsid w:val="004D2384"/>
    <w:rsid w:val="004D7275"/>
    <w:rsid w:val="004E07F3"/>
    <w:rsid w:val="004E35F1"/>
    <w:rsid w:val="005008C2"/>
    <w:rsid w:val="00503CDA"/>
    <w:rsid w:val="00505907"/>
    <w:rsid w:val="0050603F"/>
    <w:rsid w:val="00510505"/>
    <w:rsid w:val="00516574"/>
    <w:rsid w:val="005170C0"/>
    <w:rsid w:val="00517AFA"/>
    <w:rsid w:val="00525001"/>
    <w:rsid w:val="005253E7"/>
    <w:rsid w:val="005330DF"/>
    <w:rsid w:val="005367FF"/>
    <w:rsid w:val="0054227E"/>
    <w:rsid w:val="00544BC7"/>
    <w:rsid w:val="00545EF2"/>
    <w:rsid w:val="005572AB"/>
    <w:rsid w:val="00561D50"/>
    <w:rsid w:val="00564EF0"/>
    <w:rsid w:val="00565008"/>
    <w:rsid w:val="0056533C"/>
    <w:rsid w:val="0057772F"/>
    <w:rsid w:val="00582AD3"/>
    <w:rsid w:val="005846C3"/>
    <w:rsid w:val="005866C2"/>
    <w:rsid w:val="00587427"/>
    <w:rsid w:val="005965C9"/>
    <w:rsid w:val="00596EB8"/>
    <w:rsid w:val="005A48D5"/>
    <w:rsid w:val="005A64B7"/>
    <w:rsid w:val="005A7ACD"/>
    <w:rsid w:val="005B2497"/>
    <w:rsid w:val="005B386D"/>
    <w:rsid w:val="005C12FE"/>
    <w:rsid w:val="005C5325"/>
    <w:rsid w:val="005D084D"/>
    <w:rsid w:val="005D33B0"/>
    <w:rsid w:val="005D70B4"/>
    <w:rsid w:val="005E00C7"/>
    <w:rsid w:val="005E1C34"/>
    <w:rsid w:val="005E3934"/>
    <w:rsid w:val="005E3FA8"/>
    <w:rsid w:val="005F1C67"/>
    <w:rsid w:val="005F787E"/>
    <w:rsid w:val="00601D9E"/>
    <w:rsid w:val="00601FCE"/>
    <w:rsid w:val="00603F3B"/>
    <w:rsid w:val="006046DB"/>
    <w:rsid w:val="00611A77"/>
    <w:rsid w:val="006128DD"/>
    <w:rsid w:val="006130B4"/>
    <w:rsid w:val="00613E27"/>
    <w:rsid w:val="00620103"/>
    <w:rsid w:val="00621D72"/>
    <w:rsid w:val="00623C60"/>
    <w:rsid w:val="00624C0D"/>
    <w:rsid w:val="0062620D"/>
    <w:rsid w:val="00627028"/>
    <w:rsid w:val="0062753A"/>
    <w:rsid w:val="00631EF2"/>
    <w:rsid w:val="00632BFC"/>
    <w:rsid w:val="00635061"/>
    <w:rsid w:val="0063771C"/>
    <w:rsid w:val="00641BC0"/>
    <w:rsid w:val="00644917"/>
    <w:rsid w:val="006449B8"/>
    <w:rsid w:val="0065012B"/>
    <w:rsid w:val="006560F7"/>
    <w:rsid w:val="00657822"/>
    <w:rsid w:val="00673DEB"/>
    <w:rsid w:val="00675F7B"/>
    <w:rsid w:val="00676037"/>
    <w:rsid w:val="006809E1"/>
    <w:rsid w:val="00682C25"/>
    <w:rsid w:val="0069278B"/>
    <w:rsid w:val="006950AA"/>
    <w:rsid w:val="006952C0"/>
    <w:rsid w:val="006A5BB1"/>
    <w:rsid w:val="006A6A44"/>
    <w:rsid w:val="006B0960"/>
    <w:rsid w:val="006B3AD0"/>
    <w:rsid w:val="006B4DBB"/>
    <w:rsid w:val="006B535E"/>
    <w:rsid w:val="006C1131"/>
    <w:rsid w:val="006C2607"/>
    <w:rsid w:val="006D00DD"/>
    <w:rsid w:val="006E1492"/>
    <w:rsid w:val="006E22BB"/>
    <w:rsid w:val="006E2EB2"/>
    <w:rsid w:val="006E5D3B"/>
    <w:rsid w:val="006E79E6"/>
    <w:rsid w:val="006F03AD"/>
    <w:rsid w:val="006F2D76"/>
    <w:rsid w:val="006F3A5B"/>
    <w:rsid w:val="006F6C8C"/>
    <w:rsid w:val="00700EFE"/>
    <w:rsid w:val="00702CE5"/>
    <w:rsid w:val="00703F7F"/>
    <w:rsid w:val="00712A7F"/>
    <w:rsid w:val="00714AF1"/>
    <w:rsid w:val="00722543"/>
    <w:rsid w:val="00722BE1"/>
    <w:rsid w:val="007252C0"/>
    <w:rsid w:val="00731C15"/>
    <w:rsid w:val="00731DB4"/>
    <w:rsid w:val="00734BAA"/>
    <w:rsid w:val="0073714C"/>
    <w:rsid w:val="00743199"/>
    <w:rsid w:val="00751EAB"/>
    <w:rsid w:val="0075384D"/>
    <w:rsid w:val="00756EBE"/>
    <w:rsid w:val="00760514"/>
    <w:rsid w:val="00763AB8"/>
    <w:rsid w:val="00764673"/>
    <w:rsid w:val="00764B95"/>
    <w:rsid w:val="00773BF3"/>
    <w:rsid w:val="00787D77"/>
    <w:rsid w:val="007919DB"/>
    <w:rsid w:val="00792F73"/>
    <w:rsid w:val="00792FC8"/>
    <w:rsid w:val="0079748D"/>
    <w:rsid w:val="007976B1"/>
    <w:rsid w:val="007A0ECC"/>
    <w:rsid w:val="007A239B"/>
    <w:rsid w:val="007A2DD0"/>
    <w:rsid w:val="007A300D"/>
    <w:rsid w:val="007A37CA"/>
    <w:rsid w:val="007A624C"/>
    <w:rsid w:val="007B1019"/>
    <w:rsid w:val="007B170D"/>
    <w:rsid w:val="007B258E"/>
    <w:rsid w:val="007B4D61"/>
    <w:rsid w:val="007B569D"/>
    <w:rsid w:val="007B5785"/>
    <w:rsid w:val="007B5B56"/>
    <w:rsid w:val="007C2848"/>
    <w:rsid w:val="007C2991"/>
    <w:rsid w:val="007C38EB"/>
    <w:rsid w:val="007C6AED"/>
    <w:rsid w:val="007D27CD"/>
    <w:rsid w:val="007D5150"/>
    <w:rsid w:val="007D7378"/>
    <w:rsid w:val="007E1044"/>
    <w:rsid w:val="007E5157"/>
    <w:rsid w:val="007E621C"/>
    <w:rsid w:val="007E77BB"/>
    <w:rsid w:val="007F4C57"/>
    <w:rsid w:val="00801F7A"/>
    <w:rsid w:val="008057A0"/>
    <w:rsid w:val="008138ED"/>
    <w:rsid w:val="008144DA"/>
    <w:rsid w:val="00815CAD"/>
    <w:rsid w:val="0081696D"/>
    <w:rsid w:val="0082155F"/>
    <w:rsid w:val="00826130"/>
    <w:rsid w:val="0083126B"/>
    <w:rsid w:val="0083255C"/>
    <w:rsid w:val="00833BFA"/>
    <w:rsid w:val="00834DA5"/>
    <w:rsid w:val="00834E2C"/>
    <w:rsid w:val="00837F6D"/>
    <w:rsid w:val="00844060"/>
    <w:rsid w:val="00845A30"/>
    <w:rsid w:val="008552B5"/>
    <w:rsid w:val="0086024D"/>
    <w:rsid w:val="0086363E"/>
    <w:rsid w:val="00865385"/>
    <w:rsid w:val="00871293"/>
    <w:rsid w:val="00874293"/>
    <w:rsid w:val="00882933"/>
    <w:rsid w:val="008938C5"/>
    <w:rsid w:val="00893ED1"/>
    <w:rsid w:val="0089453C"/>
    <w:rsid w:val="008951C2"/>
    <w:rsid w:val="008A2150"/>
    <w:rsid w:val="008A2500"/>
    <w:rsid w:val="008A3B66"/>
    <w:rsid w:val="008A5385"/>
    <w:rsid w:val="008A63A5"/>
    <w:rsid w:val="008B0FC3"/>
    <w:rsid w:val="008B3FBA"/>
    <w:rsid w:val="008B4C34"/>
    <w:rsid w:val="008C3665"/>
    <w:rsid w:val="008C3799"/>
    <w:rsid w:val="008C4BA2"/>
    <w:rsid w:val="008C666E"/>
    <w:rsid w:val="008D5B16"/>
    <w:rsid w:val="008D5C77"/>
    <w:rsid w:val="008D5D8D"/>
    <w:rsid w:val="008F2E23"/>
    <w:rsid w:val="008F3FA2"/>
    <w:rsid w:val="008F6CBF"/>
    <w:rsid w:val="008F7C42"/>
    <w:rsid w:val="0090122B"/>
    <w:rsid w:val="00911E73"/>
    <w:rsid w:val="0091664F"/>
    <w:rsid w:val="0091751A"/>
    <w:rsid w:val="00922644"/>
    <w:rsid w:val="0092527A"/>
    <w:rsid w:val="009271D7"/>
    <w:rsid w:val="0093212C"/>
    <w:rsid w:val="0093489F"/>
    <w:rsid w:val="0093668C"/>
    <w:rsid w:val="00947481"/>
    <w:rsid w:val="00951C89"/>
    <w:rsid w:val="00961946"/>
    <w:rsid w:val="009620A7"/>
    <w:rsid w:val="00962923"/>
    <w:rsid w:val="00967F9F"/>
    <w:rsid w:val="00970431"/>
    <w:rsid w:val="0097590F"/>
    <w:rsid w:val="0097660D"/>
    <w:rsid w:val="00977879"/>
    <w:rsid w:val="00983941"/>
    <w:rsid w:val="00987068"/>
    <w:rsid w:val="00994C28"/>
    <w:rsid w:val="00994FF1"/>
    <w:rsid w:val="009963E4"/>
    <w:rsid w:val="0099721B"/>
    <w:rsid w:val="009A24BE"/>
    <w:rsid w:val="009A3C8F"/>
    <w:rsid w:val="009A3FBF"/>
    <w:rsid w:val="009A7AB1"/>
    <w:rsid w:val="009A7BFA"/>
    <w:rsid w:val="009A7EF8"/>
    <w:rsid w:val="009C182D"/>
    <w:rsid w:val="009C2B56"/>
    <w:rsid w:val="009C4972"/>
    <w:rsid w:val="009C4B0B"/>
    <w:rsid w:val="009C60A3"/>
    <w:rsid w:val="009D00C5"/>
    <w:rsid w:val="009D4ECD"/>
    <w:rsid w:val="009E14B9"/>
    <w:rsid w:val="009E1DC9"/>
    <w:rsid w:val="009E1E7C"/>
    <w:rsid w:val="009E2ABE"/>
    <w:rsid w:val="009E2D68"/>
    <w:rsid w:val="009E3720"/>
    <w:rsid w:val="009E41DD"/>
    <w:rsid w:val="009E7C58"/>
    <w:rsid w:val="009F243C"/>
    <w:rsid w:val="009F6B63"/>
    <w:rsid w:val="00A01608"/>
    <w:rsid w:val="00A04B1E"/>
    <w:rsid w:val="00A067FF"/>
    <w:rsid w:val="00A11EED"/>
    <w:rsid w:val="00A12101"/>
    <w:rsid w:val="00A14092"/>
    <w:rsid w:val="00A152CB"/>
    <w:rsid w:val="00A15F67"/>
    <w:rsid w:val="00A1798E"/>
    <w:rsid w:val="00A17F93"/>
    <w:rsid w:val="00A20628"/>
    <w:rsid w:val="00A215EE"/>
    <w:rsid w:val="00A229C0"/>
    <w:rsid w:val="00A27652"/>
    <w:rsid w:val="00A32FEA"/>
    <w:rsid w:val="00A33A02"/>
    <w:rsid w:val="00A3782A"/>
    <w:rsid w:val="00A37DF0"/>
    <w:rsid w:val="00A43411"/>
    <w:rsid w:val="00A446FF"/>
    <w:rsid w:val="00A449E8"/>
    <w:rsid w:val="00A44FEF"/>
    <w:rsid w:val="00A60378"/>
    <w:rsid w:val="00A6233E"/>
    <w:rsid w:val="00A70070"/>
    <w:rsid w:val="00A716F3"/>
    <w:rsid w:val="00A76339"/>
    <w:rsid w:val="00A842DB"/>
    <w:rsid w:val="00A8442D"/>
    <w:rsid w:val="00A845DD"/>
    <w:rsid w:val="00A91D41"/>
    <w:rsid w:val="00A92063"/>
    <w:rsid w:val="00A934F9"/>
    <w:rsid w:val="00AA1FE4"/>
    <w:rsid w:val="00AA3726"/>
    <w:rsid w:val="00AA4EAE"/>
    <w:rsid w:val="00AB0061"/>
    <w:rsid w:val="00AB1B91"/>
    <w:rsid w:val="00AB210E"/>
    <w:rsid w:val="00AC53FF"/>
    <w:rsid w:val="00AC5633"/>
    <w:rsid w:val="00AD327D"/>
    <w:rsid w:val="00AD524F"/>
    <w:rsid w:val="00AD5DA4"/>
    <w:rsid w:val="00AD6895"/>
    <w:rsid w:val="00AE0DA5"/>
    <w:rsid w:val="00AE14D8"/>
    <w:rsid w:val="00AE16CF"/>
    <w:rsid w:val="00AE2D4B"/>
    <w:rsid w:val="00AE3401"/>
    <w:rsid w:val="00AE3AD5"/>
    <w:rsid w:val="00AE6027"/>
    <w:rsid w:val="00B001F9"/>
    <w:rsid w:val="00B01F42"/>
    <w:rsid w:val="00B0390C"/>
    <w:rsid w:val="00B06219"/>
    <w:rsid w:val="00B10D16"/>
    <w:rsid w:val="00B15FA2"/>
    <w:rsid w:val="00B16721"/>
    <w:rsid w:val="00B17957"/>
    <w:rsid w:val="00B24CC0"/>
    <w:rsid w:val="00B2780D"/>
    <w:rsid w:val="00B314A2"/>
    <w:rsid w:val="00B31DC5"/>
    <w:rsid w:val="00B32768"/>
    <w:rsid w:val="00B3334D"/>
    <w:rsid w:val="00B33483"/>
    <w:rsid w:val="00B34FDE"/>
    <w:rsid w:val="00B350EC"/>
    <w:rsid w:val="00B37E1B"/>
    <w:rsid w:val="00B40471"/>
    <w:rsid w:val="00B41F55"/>
    <w:rsid w:val="00B427C2"/>
    <w:rsid w:val="00B46913"/>
    <w:rsid w:val="00B4703D"/>
    <w:rsid w:val="00B473C4"/>
    <w:rsid w:val="00B474F6"/>
    <w:rsid w:val="00B47CA4"/>
    <w:rsid w:val="00B47D06"/>
    <w:rsid w:val="00B571CF"/>
    <w:rsid w:val="00B62230"/>
    <w:rsid w:val="00B662E2"/>
    <w:rsid w:val="00B6632D"/>
    <w:rsid w:val="00B66726"/>
    <w:rsid w:val="00B67BA9"/>
    <w:rsid w:val="00B7055D"/>
    <w:rsid w:val="00B710F1"/>
    <w:rsid w:val="00B72F10"/>
    <w:rsid w:val="00B7437F"/>
    <w:rsid w:val="00B8046B"/>
    <w:rsid w:val="00B8370F"/>
    <w:rsid w:val="00B84C7F"/>
    <w:rsid w:val="00B871F6"/>
    <w:rsid w:val="00B92F9E"/>
    <w:rsid w:val="00B93370"/>
    <w:rsid w:val="00B95039"/>
    <w:rsid w:val="00BA4DB1"/>
    <w:rsid w:val="00BA6D12"/>
    <w:rsid w:val="00BB3647"/>
    <w:rsid w:val="00BC0B4F"/>
    <w:rsid w:val="00BC1C67"/>
    <w:rsid w:val="00BC7032"/>
    <w:rsid w:val="00BC70FD"/>
    <w:rsid w:val="00BD3876"/>
    <w:rsid w:val="00BD4376"/>
    <w:rsid w:val="00BD4CE6"/>
    <w:rsid w:val="00BD6417"/>
    <w:rsid w:val="00BD799F"/>
    <w:rsid w:val="00BE1F4B"/>
    <w:rsid w:val="00C01CA7"/>
    <w:rsid w:val="00C03C6F"/>
    <w:rsid w:val="00C040C4"/>
    <w:rsid w:val="00C12518"/>
    <w:rsid w:val="00C200F7"/>
    <w:rsid w:val="00C24458"/>
    <w:rsid w:val="00C251DC"/>
    <w:rsid w:val="00C259AD"/>
    <w:rsid w:val="00C32E44"/>
    <w:rsid w:val="00C330C6"/>
    <w:rsid w:val="00C44268"/>
    <w:rsid w:val="00C459D9"/>
    <w:rsid w:val="00C46DD3"/>
    <w:rsid w:val="00C471E9"/>
    <w:rsid w:val="00C50C8C"/>
    <w:rsid w:val="00C54E7F"/>
    <w:rsid w:val="00C56726"/>
    <w:rsid w:val="00C56F76"/>
    <w:rsid w:val="00C81E1F"/>
    <w:rsid w:val="00C91423"/>
    <w:rsid w:val="00C91491"/>
    <w:rsid w:val="00C92957"/>
    <w:rsid w:val="00C93011"/>
    <w:rsid w:val="00C942EB"/>
    <w:rsid w:val="00C94718"/>
    <w:rsid w:val="00CA5E18"/>
    <w:rsid w:val="00CB2106"/>
    <w:rsid w:val="00CB2C18"/>
    <w:rsid w:val="00CC2603"/>
    <w:rsid w:val="00CC3826"/>
    <w:rsid w:val="00CC5BFE"/>
    <w:rsid w:val="00CD06A5"/>
    <w:rsid w:val="00CD174C"/>
    <w:rsid w:val="00CD3297"/>
    <w:rsid w:val="00CE1E8B"/>
    <w:rsid w:val="00CF09C8"/>
    <w:rsid w:val="00CF318A"/>
    <w:rsid w:val="00CF529E"/>
    <w:rsid w:val="00CF5449"/>
    <w:rsid w:val="00CF66C9"/>
    <w:rsid w:val="00D000FB"/>
    <w:rsid w:val="00D00B33"/>
    <w:rsid w:val="00D03F12"/>
    <w:rsid w:val="00D07175"/>
    <w:rsid w:val="00D117F5"/>
    <w:rsid w:val="00D15DB0"/>
    <w:rsid w:val="00D16C16"/>
    <w:rsid w:val="00D16CD9"/>
    <w:rsid w:val="00D239BD"/>
    <w:rsid w:val="00D239EE"/>
    <w:rsid w:val="00D2459B"/>
    <w:rsid w:val="00D24761"/>
    <w:rsid w:val="00D3045B"/>
    <w:rsid w:val="00D33E53"/>
    <w:rsid w:val="00D410B6"/>
    <w:rsid w:val="00D43BA6"/>
    <w:rsid w:val="00D7102C"/>
    <w:rsid w:val="00D724BF"/>
    <w:rsid w:val="00D73367"/>
    <w:rsid w:val="00D75482"/>
    <w:rsid w:val="00D764D3"/>
    <w:rsid w:val="00D80DEA"/>
    <w:rsid w:val="00D86E91"/>
    <w:rsid w:val="00D911CD"/>
    <w:rsid w:val="00D91DF0"/>
    <w:rsid w:val="00D939DA"/>
    <w:rsid w:val="00D93EF8"/>
    <w:rsid w:val="00D94C7C"/>
    <w:rsid w:val="00D967D8"/>
    <w:rsid w:val="00D97A4D"/>
    <w:rsid w:val="00DA1AD2"/>
    <w:rsid w:val="00DA1C84"/>
    <w:rsid w:val="00DA299C"/>
    <w:rsid w:val="00DA2BFA"/>
    <w:rsid w:val="00DB0922"/>
    <w:rsid w:val="00DB2C9F"/>
    <w:rsid w:val="00DB3CC9"/>
    <w:rsid w:val="00DB67E3"/>
    <w:rsid w:val="00DB6BC7"/>
    <w:rsid w:val="00DC431F"/>
    <w:rsid w:val="00DC4C74"/>
    <w:rsid w:val="00DC5FE4"/>
    <w:rsid w:val="00DC7549"/>
    <w:rsid w:val="00DD0292"/>
    <w:rsid w:val="00DD643D"/>
    <w:rsid w:val="00DD6BA4"/>
    <w:rsid w:val="00DD6D9A"/>
    <w:rsid w:val="00DE096B"/>
    <w:rsid w:val="00DE0EF8"/>
    <w:rsid w:val="00DE0FB9"/>
    <w:rsid w:val="00DE3BBF"/>
    <w:rsid w:val="00DE5A0C"/>
    <w:rsid w:val="00DE7827"/>
    <w:rsid w:val="00DF0599"/>
    <w:rsid w:val="00DF1C3B"/>
    <w:rsid w:val="00DF37DF"/>
    <w:rsid w:val="00DF3EB9"/>
    <w:rsid w:val="00E019D2"/>
    <w:rsid w:val="00E05E57"/>
    <w:rsid w:val="00E10002"/>
    <w:rsid w:val="00E215C5"/>
    <w:rsid w:val="00E22F3D"/>
    <w:rsid w:val="00E236AA"/>
    <w:rsid w:val="00E237B6"/>
    <w:rsid w:val="00E238E4"/>
    <w:rsid w:val="00E27778"/>
    <w:rsid w:val="00E3082D"/>
    <w:rsid w:val="00E30CFE"/>
    <w:rsid w:val="00E33755"/>
    <w:rsid w:val="00E4052D"/>
    <w:rsid w:val="00E43215"/>
    <w:rsid w:val="00E43FAB"/>
    <w:rsid w:val="00E4686E"/>
    <w:rsid w:val="00E46AF2"/>
    <w:rsid w:val="00E5103F"/>
    <w:rsid w:val="00E543C0"/>
    <w:rsid w:val="00E54493"/>
    <w:rsid w:val="00E60734"/>
    <w:rsid w:val="00E6255B"/>
    <w:rsid w:val="00E64FED"/>
    <w:rsid w:val="00E66873"/>
    <w:rsid w:val="00E66FD2"/>
    <w:rsid w:val="00E7297E"/>
    <w:rsid w:val="00E818D0"/>
    <w:rsid w:val="00E83419"/>
    <w:rsid w:val="00E85737"/>
    <w:rsid w:val="00E91AAD"/>
    <w:rsid w:val="00E92BB3"/>
    <w:rsid w:val="00E93963"/>
    <w:rsid w:val="00E94152"/>
    <w:rsid w:val="00EB11A4"/>
    <w:rsid w:val="00EB7C23"/>
    <w:rsid w:val="00EC2564"/>
    <w:rsid w:val="00EC39FD"/>
    <w:rsid w:val="00EC4532"/>
    <w:rsid w:val="00EC6DDF"/>
    <w:rsid w:val="00ED0A91"/>
    <w:rsid w:val="00EE15BC"/>
    <w:rsid w:val="00EE5F68"/>
    <w:rsid w:val="00F12567"/>
    <w:rsid w:val="00F13328"/>
    <w:rsid w:val="00F16922"/>
    <w:rsid w:val="00F17108"/>
    <w:rsid w:val="00F22521"/>
    <w:rsid w:val="00F26A5E"/>
    <w:rsid w:val="00F32956"/>
    <w:rsid w:val="00F34242"/>
    <w:rsid w:val="00F36695"/>
    <w:rsid w:val="00F40C38"/>
    <w:rsid w:val="00F51FE5"/>
    <w:rsid w:val="00F540FA"/>
    <w:rsid w:val="00F6005F"/>
    <w:rsid w:val="00F6079A"/>
    <w:rsid w:val="00F64220"/>
    <w:rsid w:val="00F648E4"/>
    <w:rsid w:val="00F6563E"/>
    <w:rsid w:val="00F6682E"/>
    <w:rsid w:val="00F670A3"/>
    <w:rsid w:val="00F670B9"/>
    <w:rsid w:val="00F708D4"/>
    <w:rsid w:val="00F723A0"/>
    <w:rsid w:val="00F75CAC"/>
    <w:rsid w:val="00F77FE3"/>
    <w:rsid w:val="00F86F26"/>
    <w:rsid w:val="00F96034"/>
    <w:rsid w:val="00FA0F07"/>
    <w:rsid w:val="00FA1A5E"/>
    <w:rsid w:val="00FA2BFE"/>
    <w:rsid w:val="00FA381E"/>
    <w:rsid w:val="00FA390E"/>
    <w:rsid w:val="00FA5100"/>
    <w:rsid w:val="00FB1705"/>
    <w:rsid w:val="00FC0FE2"/>
    <w:rsid w:val="00FC1F58"/>
    <w:rsid w:val="00FC25AE"/>
    <w:rsid w:val="00FC7D8C"/>
    <w:rsid w:val="00FD0D1A"/>
    <w:rsid w:val="00FD3D6D"/>
    <w:rsid w:val="00FD4ACF"/>
    <w:rsid w:val="00FE0686"/>
    <w:rsid w:val="00FE0BA0"/>
    <w:rsid w:val="00FE1388"/>
    <w:rsid w:val="00FE4723"/>
    <w:rsid w:val="00FE6F17"/>
    <w:rsid w:val="00FF0B82"/>
    <w:rsid w:val="00FF58FA"/>
    <w:rsid w:val="00FF724F"/>
    <w:rsid w:val="00FF79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6B0C5C"/>
  <w15:docId w15:val="{328E87BA-82CB-4CE4-AD81-FF2AB5C21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2"/>
    </w:rPr>
  </w:style>
  <w:style w:type="paragraph" w:styleId="Heading1">
    <w:name w:val="heading 1"/>
    <w:basedOn w:val="Normal"/>
    <w:next w:val="Normal"/>
    <w:link w:val="Heading1Char"/>
    <w:qFormat/>
    <w:pPr>
      <w:keepNext/>
      <w:jc w:val="center"/>
      <w:outlineLvl w:val="0"/>
    </w:pPr>
    <w:rPr>
      <w:rFonts w:ascii="Bookman" w:hAnsi="Bookman"/>
      <w:i/>
      <w:iCs/>
      <w:sz w:val="28"/>
    </w:rPr>
  </w:style>
  <w:style w:type="paragraph" w:styleId="Heading2">
    <w:name w:val="heading 2"/>
    <w:basedOn w:val="Normal"/>
    <w:next w:val="Normal"/>
    <w:link w:val="Heading2Char"/>
    <w:qFormat/>
    <w:pPr>
      <w:keepNext/>
      <w:jc w:val="center"/>
      <w:outlineLvl w:val="1"/>
    </w:pPr>
    <w:rPr>
      <w:rFonts w:ascii="Bookman" w:hAnsi="Bookman"/>
      <w:i/>
      <w:iCs/>
      <w:color w:val="333399"/>
      <w:sz w:val="28"/>
    </w:rPr>
  </w:style>
  <w:style w:type="paragraph" w:styleId="Heading4">
    <w:name w:val="heading 4"/>
    <w:basedOn w:val="Normal"/>
    <w:next w:val="Normal"/>
    <w:qFormat/>
    <w:pPr>
      <w:keepNext/>
      <w:spacing w:before="240" w:after="60"/>
      <w:outlineLvl w:val="3"/>
    </w:pPr>
    <w:rPr>
      <w:rFonts w:ascii="Times New Roman" w:hAnsi="Times New Roman"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paragraph" w:styleId="Header">
    <w:name w:val="header"/>
    <w:basedOn w:val="Normal"/>
    <w:pPr>
      <w:tabs>
        <w:tab w:val="center" w:pos="4320"/>
        <w:tab w:val="right" w:pos="8640"/>
      </w:tabs>
    </w:pPr>
  </w:style>
  <w:style w:type="paragraph" w:customStyle="1" w:styleId="Style1">
    <w:name w:val="Style1"/>
    <w:basedOn w:val="Heading4"/>
    <w:autoRedefine/>
    <w:pPr>
      <w:jc w:val="center"/>
    </w:pPr>
    <w:rPr>
      <w:rFonts w:ascii="Garamond" w:hAnsi="Garamond"/>
      <w:bCs w:val="0"/>
      <w:i/>
      <w:sz w:val="36"/>
    </w:rPr>
  </w:style>
  <w:style w:type="paragraph" w:styleId="TableofFigures">
    <w:name w:val="table of figures"/>
    <w:basedOn w:val="Normal"/>
    <w:next w:val="Normal"/>
    <w:autoRedefine/>
    <w:semiHidden/>
    <w:pPr>
      <w:ind w:left="400" w:hanging="400"/>
      <w:jc w:val="center"/>
    </w:pPr>
    <w:rPr>
      <w:rFonts w:ascii="Garamond" w:hAnsi="Garamond" w:cs="Times New Roman"/>
      <w:b/>
      <w:bCs/>
      <w:i/>
      <w:iCs/>
      <w:sz w:val="24"/>
    </w:rPr>
  </w:style>
  <w:style w:type="paragraph" w:styleId="FootnoteText">
    <w:name w:val="footnote text"/>
    <w:basedOn w:val="Normal"/>
    <w:link w:val="FootnoteTextChar"/>
    <w:rsid w:val="001066DC"/>
    <w:rPr>
      <w:rFonts w:ascii="Times New Roman" w:hAnsi="Times New Roman" w:cs="Times New Roman"/>
      <w:sz w:val="20"/>
    </w:rPr>
  </w:style>
  <w:style w:type="character" w:styleId="FootnoteReference">
    <w:name w:val="footnote reference"/>
    <w:rsid w:val="001066DC"/>
    <w:rPr>
      <w:vertAlign w:val="superscript"/>
    </w:rPr>
  </w:style>
  <w:style w:type="paragraph" w:styleId="NormalWeb">
    <w:name w:val="Normal (Web)"/>
    <w:basedOn w:val="Normal"/>
    <w:uiPriority w:val="99"/>
    <w:rsid w:val="001066DC"/>
    <w:pPr>
      <w:spacing w:before="100" w:beforeAutospacing="1" w:after="100" w:afterAutospacing="1"/>
    </w:pPr>
    <w:rPr>
      <w:rFonts w:ascii="Times New Roman" w:hAnsi="Times New Roman" w:cs="Times New Roman"/>
      <w:sz w:val="24"/>
      <w:szCs w:val="24"/>
    </w:rPr>
  </w:style>
  <w:style w:type="character" w:styleId="Strong">
    <w:name w:val="Strong"/>
    <w:uiPriority w:val="22"/>
    <w:qFormat/>
    <w:rsid w:val="001066DC"/>
    <w:rPr>
      <w:b/>
      <w:bCs/>
    </w:rPr>
  </w:style>
  <w:style w:type="paragraph" w:customStyle="1" w:styleId="Default">
    <w:name w:val="Default"/>
    <w:rsid w:val="001066DC"/>
    <w:pPr>
      <w:widowControl w:val="0"/>
      <w:autoSpaceDE w:val="0"/>
      <w:autoSpaceDN w:val="0"/>
      <w:adjustRightInd w:val="0"/>
    </w:pPr>
    <w:rPr>
      <w:rFonts w:ascii="Arial" w:hAnsi="Arial" w:cs="Arial"/>
      <w:color w:val="000000"/>
      <w:sz w:val="24"/>
      <w:szCs w:val="24"/>
    </w:rPr>
  </w:style>
  <w:style w:type="paragraph" w:customStyle="1" w:styleId="CM78">
    <w:name w:val="CM78"/>
    <w:basedOn w:val="Default"/>
    <w:next w:val="Default"/>
    <w:rsid w:val="001066DC"/>
    <w:pPr>
      <w:spacing w:after="765"/>
    </w:pPr>
    <w:rPr>
      <w:rFonts w:cs="Times New Roman"/>
      <w:color w:val="auto"/>
    </w:rPr>
  </w:style>
  <w:style w:type="table" w:styleId="TableGrid">
    <w:name w:val="Table Grid"/>
    <w:basedOn w:val="TableNormal"/>
    <w:rsid w:val="001066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1066DC"/>
  </w:style>
  <w:style w:type="character" w:styleId="Hyperlink">
    <w:name w:val="Hyperlink"/>
    <w:rsid w:val="00FF790D"/>
    <w:rPr>
      <w:color w:val="0000FF"/>
      <w:u w:val="single"/>
    </w:rPr>
  </w:style>
  <w:style w:type="character" w:styleId="FollowedHyperlink">
    <w:name w:val="FollowedHyperlink"/>
    <w:rsid w:val="00DE0EF8"/>
    <w:rPr>
      <w:color w:val="800080"/>
      <w:u w:val="single"/>
    </w:rPr>
  </w:style>
  <w:style w:type="character" w:customStyle="1" w:styleId="Heading1Char">
    <w:name w:val="Heading 1 Char"/>
    <w:basedOn w:val="DefaultParagraphFont"/>
    <w:link w:val="Heading1"/>
    <w:rsid w:val="00DF0599"/>
    <w:rPr>
      <w:rFonts w:ascii="Bookman" w:hAnsi="Bookman" w:cs="Arial"/>
      <w:i/>
      <w:iCs/>
      <w:sz w:val="28"/>
    </w:rPr>
  </w:style>
  <w:style w:type="character" w:customStyle="1" w:styleId="Heading2Char">
    <w:name w:val="Heading 2 Char"/>
    <w:basedOn w:val="DefaultParagraphFont"/>
    <w:link w:val="Heading2"/>
    <w:rsid w:val="00DF0599"/>
    <w:rPr>
      <w:rFonts w:ascii="Bookman" w:hAnsi="Bookman" w:cs="Arial"/>
      <w:i/>
      <w:iCs/>
      <w:color w:val="333399"/>
      <w:sz w:val="28"/>
    </w:rPr>
  </w:style>
  <w:style w:type="character" w:customStyle="1" w:styleId="UnresolvedMention1">
    <w:name w:val="Unresolved Mention1"/>
    <w:basedOn w:val="DefaultParagraphFont"/>
    <w:uiPriority w:val="99"/>
    <w:semiHidden/>
    <w:unhideWhenUsed/>
    <w:rsid w:val="009C4972"/>
    <w:rPr>
      <w:color w:val="605E5C"/>
      <w:shd w:val="clear" w:color="auto" w:fill="E1DFDD"/>
    </w:rPr>
  </w:style>
  <w:style w:type="character" w:styleId="CommentReference">
    <w:name w:val="annotation reference"/>
    <w:basedOn w:val="DefaultParagraphFont"/>
    <w:semiHidden/>
    <w:unhideWhenUsed/>
    <w:rsid w:val="0027697D"/>
    <w:rPr>
      <w:sz w:val="16"/>
      <w:szCs w:val="16"/>
    </w:rPr>
  </w:style>
  <w:style w:type="paragraph" w:styleId="CommentText">
    <w:name w:val="annotation text"/>
    <w:basedOn w:val="Normal"/>
    <w:link w:val="CommentTextChar"/>
    <w:uiPriority w:val="99"/>
    <w:unhideWhenUsed/>
    <w:rsid w:val="0027697D"/>
    <w:rPr>
      <w:sz w:val="20"/>
    </w:rPr>
  </w:style>
  <w:style w:type="character" w:customStyle="1" w:styleId="CommentTextChar">
    <w:name w:val="Comment Text Char"/>
    <w:basedOn w:val="DefaultParagraphFont"/>
    <w:link w:val="CommentText"/>
    <w:uiPriority w:val="99"/>
    <w:rsid w:val="0027697D"/>
    <w:rPr>
      <w:rFonts w:ascii="Arial" w:hAnsi="Arial" w:cs="Arial"/>
    </w:rPr>
  </w:style>
  <w:style w:type="paragraph" w:styleId="CommentSubject">
    <w:name w:val="annotation subject"/>
    <w:basedOn w:val="CommentText"/>
    <w:next w:val="CommentText"/>
    <w:link w:val="CommentSubjectChar"/>
    <w:semiHidden/>
    <w:unhideWhenUsed/>
    <w:rsid w:val="0027697D"/>
    <w:rPr>
      <w:b/>
      <w:bCs/>
    </w:rPr>
  </w:style>
  <w:style w:type="character" w:customStyle="1" w:styleId="CommentSubjectChar">
    <w:name w:val="Comment Subject Char"/>
    <w:basedOn w:val="CommentTextChar"/>
    <w:link w:val="CommentSubject"/>
    <w:semiHidden/>
    <w:rsid w:val="0027697D"/>
    <w:rPr>
      <w:rFonts w:ascii="Arial" w:hAnsi="Arial" w:cs="Arial"/>
      <w:b/>
      <w:bCs/>
    </w:rPr>
  </w:style>
  <w:style w:type="character" w:styleId="PlaceholderText">
    <w:name w:val="Placeholder Text"/>
    <w:basedOn w:val="DefaultParagraphFont"/>
    <w:uiPriority w:val="99"/>
    <w:semiHidden/>
    <w:rsid w:val="001E0F53"/>
    <w:rPr>
      <w:color w:val="808080"/>
    </w:rPr>
  </w:style>
  <w:style w:type="character" w:customStyle="1" w:styleId="Style2">
    <w:name w:val="Style2"/>
    <w:basedOn w:val="DefaultParagraphFont"/>
    <w:uiPriority w:val="1"/>
    <w:rsid w:val="001E0F53"/>
    <w:rPr>
      <w:rFonts w:ascii="Times New Roman" w:hAnsi="Times New Roman"/>
      <w:sz w:val="24"/>
    </w:rPr>
  </w:style>
  <w:style w:type="table" w:customStyle="1" w:styleId="TableGrid1">
    <w:name w:val="Table Grid1"/>
    <w:basedOn w:val="TableNormal"/>
    <w:next w:val="TableGrid"/>
    <w:uiPriority w:val="39"/>
    <w:rsid w:val="00437ED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26A3C"/>
    <w:rPr>
      <w:color w:val="605E5C"/>
      <w:shd w:val="clear" w:color="auto" w:fill="E1DFDD"/>
    </w:rPr>
  </w:style>
  <w:style w:type="table" w:styleId="PlainTable4">
    <w:name w:val="Plain Table 4"/>
    <w:basedOn w:val="TableNormal"/>
    <w:uiPriority w:val="44"/>
    <w:rsid w:val="007E1044"/>
    <w:rPr>
      <w:rFonts w:asciiTheme="minorHAnsi" w:eastAsiaTheme="minorHAnsi" w:hAnsiTheme="minorHAnsi" w:cstheme="minorBidi"/>
      <w:kern w:val="2"/>
      <w:sz w:val="24"/>
      <w:szCs w:val="24"/>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ion">
    <w:name w:val="Revision"/>
    <w:hidden/>
    <w:uiPriority w:val="99"/>
    <w:semiHidden/>
    <w:rsid w:val="00EB11A4"/>
    <w:rPr>
      <w:rFonts w:ascii="Arial" w:hAnsi="Arial" w:cs="Arial"/>
      <w:sz w:val="22"/>
    </w:rPr>
  </w:style>
  <w:style w:type="character" w:customStyle="1" w:styleId="FootnoteTextChar">
    <w:name w:val="Footnote Text Char"/>
    <w:basedOn w:val="DefaultParagraphFont"/>
    <w:link w:val="FootnoteText"/>
    <w:rsid w:val="00596EB8"/>
  </w:style>
  <w:style w:type="table" w:customStyle="1" w:styleId="TableGrid11">
    <w:name w:val="Table Grid11"/>
    <w:basedOn w:val="TableNormal"/>
    <w:next w:val="TableGrid"/>
    <w:uiPriority w:val="59"/>
    <w:rsid w:val="00596EB8"/>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596EB8"/>
    <w:pPr>
      <w:autoSpaceDE w:val="0"/>
      <w:autoSpaceDN w:val="0"/>
      <w:adjustRightInd w:val="0"/>
      <w:spacing w:line="288" w:lineRule="auto"/>
      <w:textAlignment w:val="center"/>
    </w:pPr>
    <w:rPr>
      <w:rFonts w:ascii="Minion Pro" w:eastAsia="Corbel" w:hAnsi="Minion Pro" w:cs="Minion Pro"/>
      <w:color w:val="000000"/>
      <w:sz w:val="24"/>
      <w:szCs w:val="24"/>
    </w:rPr>
  </w:style>
  <w:style w:type="character" w:customStyle="1" w:styleId="FooterChar">
    <w:name w:val="Footer Char"/>
    <w:basedOn w:val="DefaultParagraphFont"/>
    <w:link w:val="Footer"/>
    <w:uiPriority w:val="99"/>
    <w:rsid w:val="00620103"/>
    <w:rPr>
      <w:rFonts w:ascii="Arial" w:hAnsi="Arial" w:cs="Arial"/>
      <w:sz w:val="22"/>
    </w:rPr>
  </w:style>
  <w:style w:type="paragraph" w:styleId="ListParagraph">
    <w:name w:val="List Paragraph"/>
    <w:basedOn w:val="Normal"/>
    <w:link w:val="ListParagraphChar"/>
    <w:uiPriority w:val="1"/>
    <w:qFormat/>
    <w:rsid w:val="00C200F7"/>
    <w:pPr>
      <w:ind w:left="720"/>
      <w:contextualSpacing/>
    </w:pPr>
  </w:style>
  <w:style w:type="character" w:customStyle="1" w:styleId="ListParagraphChar">
    <w:name w:val="List Paragraph Char"/>
    <w:link w:val="ListParagraph"/>
    <w:uiPriority w:val="1"/>
    <w:rsid w:val="00D7102C"/>
    <w:rPr>
      <w:rFonts w:ascii="Arial" w:hAnsi="Arial" w:cs="Arial"/>
      <w:sz w:val="22"/>
    </w:rPr>
  </w:style>
  <w:style w:type="character" w:customStyle="1" w:styleId="fadeinm1hgl8">
    <w:name w:val="_fadein_m1hgl_8"/>
    <w:basedOn w:val="DefaultParagraphFont"/>
    <w:rsid w:val="001B6E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18706">
      <w:bodyDiv w:val="1"/>
      <w:marLeft w:val="0"/>
      <w:marRight w:val="0"/>
      <w:marTop w:val="0"/>
      <w:marBottom w:val="0"/>
      <w:divBdr>
        <w:top w:val="none" w:sz="0" w:space="0" w:color="auto"/>
        <w:left w:val="none" w:sz="0" w:space="0" w:color="auto"/>
        <w:bottom w:val="none" w:sz="0" w:space="0" w:color="auto"/>
        <w:right w:val="none" w:sz="0" w:space="0" w:color="auto"/>
      </w:divBdr>
    </w:div>
    <w:div w:id="88892188">
      <w:bodyDiv w:val="1"/>
      <w:marLeft w:val="0"/>
      <w:marRight w:val="0"/>
      <w:marTop w:val="0"/>
      <w:marBottom w:val="0"/>
      <w:divBdr>
        <w:top w:val="none" w:sz="0" w:space="0" w:color="auto"/>
        <w:left w:val="none" w:sz="0" w:space="0" w:color="auto"/>
        <w:bottom w:val="none" w:sz="0" w:space="0" w:color="auto"/>
        <w:right w:val="none" w:sz="0" w:space="0" w:color="auto"/>
      </w:divBdr>
    </w:div>
    <w:div w:id="202862854">
      <w:bodyDiv w:val="1"/>
      <w:marLeft w:val="0"/>
      <w:marRight w:val="0"/>
      <w:marTop w:val="0"/>
      <w:marBottom w:val="0"/>
      <w:divBdr>
        <w:top w:val="none" w:sz="0" w:space="0" w:color="auto"/>
        <w:left w:val="none" w:sz="0" w:space="0" w:color="auto"/>
        <w:bottom w:val="none" w:sz="0" w:space="0" w:color="auto"/>
        <w:right w:val="none" w:sz="0" w:space="0" w:color="auto"/>
      </w:divBdr>
    </w:div>
    <w:div w:id="277027058">
      <w:bodyDiv w:val="1"/>
      <w:marLeft w:val="0"/>
      <w:marRight w:val="0"/>
      <w:marTop w:val="0"/>
      <w:marBottom w:val="0"/>
      <w:divBdr>
        <w:top w:val="none" w:sz="0" w:space="0" w:color="auto"/>
        <w:left w:val="none" w:sz="0" w:space="0" w:color="auto"/>
        <w:bottom w:val="none" w:sz="0" w:space="0" w:color="auto"/>
        <w:right w:val="none" w:sz="0" w:space="0" w:color="auto"/>
      </w:divBdr>
    </w:div>
    <w:div w:id="1164006845">
      <w:bodyDiv w:val="1"/>
      <w:marLeft w:val="0"/>
      <w:marRight w:val="0"/>
      <w:marTop w:val="0"/>
      <w:marBottom w:val="0"/>
      <w:divBdr>
        <w:top w:val="none" w:sz="0" w:space="0" w:color="auto"/>
        <w:left w:val="none" w:sz="0" w:space="0" w:color="auto"/>
        <w:bottom w:val="none" w:sz="0" w:space="0" w:color="auto"/>
        <w:right w:val="none" w:sz="0" w:space="0" w:color="auto"/>
      </w:divBdr>
    </w:div>
    <w:div w:id="1317221634">
      <w:bodyDiv w:val="1"/>
      <w:marLeft w:val="0"/>
      <w:marRight w:val="0"/>
      <w:marTop w:val="0"/>
      <w:marBottom w:val="0"/>
      <w:divBdr>
        <w:top w:val="none" w:sz="0" w:space="0" w:color="auto"/>
        <w:left w:val="none" w:sz="0" w:space="0" w:color="auto"/>
        <w:bottom w:val="none" w:sz="0" w:space="0" w:color="auto"/>
        <w:right w:val="none" w:sz="0" w:space="0" w:color="auto"/>
      </w:divBdr>
      <w:divsChild>
        <w:div w:id="333150678">
          <w:marLeft w:val="0"/>
          <w:marRight w:val="0"/>
          <w:marTop w:val="0"/>
          <w:marBottom w:val="0"/>
          <w:divBdr>
            <w:top w:val="none" w:sz="0" w:space="0" w:color="auto"/>
            <w:left w:val="none" w:sz="0" w:space="0" w:color="auto"/>
            <w:bottom w:val="none" w:sz="0" w:space="0" w:color="auto"/>
            <w:right w:val="none" w:sz="0" w:space="0" w:color="auto"/>
          </w:divBdr>
        </w:div>
        <w:div w:id="1168905570">
          <w:marLeft w:val="0"/>
          <w:marRight w:val="0"/>
          <w:marTop w:val="0"/>
          <w:marBottom w:val="0"/>
          <w:divBdr>
            <w:top w:val="none" w:sz="0" w:space="0" w:color="auto"/>
            <w:left w:val="none" w:sz="0" w:space="0" w:color="auto"/>
            <w:bottom w:val="none" w:sz="0" w:space="0" w:color="auto"/>
            <w:right w:val="none" w:sz="0" w:space="0" w:color="auto"/>
          </w:divBdr>
        </w:div>
        <w:div w:id="1744061380">
          <w:marLeft w:val="0"/>
          <w:marRight w:val="0"/>
          <w:marTop w:val="0"/>
          <w:marBottom w:val="0"/>
          <w:divBdr>
            <w:top w:val="none" w:sz="0" w:space="0" w:color="auto"/>
            <w:left w:val="none" w:sz="0" w:space="0" w:color="auto"/>
            <w:bottom w:val="none" w:sz="0" w:space="0" w:color="auto"/>
            <w:right w:val="none" w:sz="0" w:space="0" w:color="auto"/>
          </w:divBdr>
        </w:div>
        <w:div w:id="1187862403">
          <w:marLeft w:val="0"/>
          <w:marRight w:val="0"/>
          <w:marTop w:val="0"/>
          <w:marBottom w:val="0"/>
          <w:divBdr>
            <w:top w:val="none" w:sz="0" w:space="0" w:color="auto"/>
            <w:left w:val="none" w:sz="0" w:space="0" w:color="auto"/>
            <w:bottom w:val="none" w:sz="0" w:space="0" w:color="auto"/>
            <w:right w:val="none" w:sz="0" w:space="0" w:color="auto"/>
          </w:divBdr>
        </w:div>
      </w:divsChild>
    </w:div>
    <w:div w:id="1625691312">
      <w:bodyDiv w:val="1"/>
      <w:marLeft w:val="0"/>
      <w:marRight w:val="0"/>
      <w:marTop w:val="0"/>
      <w:marBottom w:val="0"/>
      <w:divBdr>
        <w:top w:val="none" w:sz="0" w:space="0" w:color="auto"/>
        <w:left w:val="none" w:sz="0" w:space="0" w:color="auto"/>
        <w:bottom w:val="none" w:sz="0" w:space="0" w:color="auto"/>
        <w:right w:val="none" w:sz="0" w:space="0" w:color="auto"/>
      </w:divBdr>
    </w:div>
    <w:div w:id="1743479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glossaryDocument" Target="glossary/document.xml"/><Relationship Id="rId10" Type="http://schemas.openxmlformats.org/officeDocument/2006/relationships/header" Target="header1.xml"/><Relationship Id="rId19" Type="http://schemas.openxmlformats.org/officeDocument/2006/relationships/hyperlink" Target="mailto:ALRHelp@mass.gov"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valentin\Desktop\EOEA%20Letterhead%20-%20June%202019.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7BABAB20074B4E82DD3EAF3FAE5803"/>
        <w:category>
          <w:name w:val="General"/>
          <w:gallery w:val="placeholder"/>
        </w:category>
        <w:types>
          <w:type w:val="bbPlcHdr"/>
        </w:types>
        <w:behaviors>
          <w:behavior w:val="content"/>
        </w:behaviors>
        <w:guid w:val="{BE707C41-8397-4E69-B2C5-ECC9951CAEA2}"/>
      </w:docPartPr>
      <w:docPartBody>
        <w:p w:rsidR="001F37AB" w:rsidRDefault="001F37AB" w:rsidP="001F37AB">
          <w:pPr>
            <w:pStyle w:val="B67BABAB20074B4E82DD3EAF3FAE5803"/>
          </w:pPr>
          <w:r w:rsidRPr="005D7DD1">
            <w:rPr>
              <w:rStyle w:val="PlaceholderText"/>
              <w:rFonts w:eastAsiaTheme="minorHAnsi"/>
              <w:color w:val="FF0000"/>
            </w:rPr>
            <w:t>Date POC Due (</w:t>
          </w:r>
          <w:r>
            <w:rPr>
              <w:rStyle w:val="PlaceholderText"/>
              <w:rFonts w:eastAsiaTheme="minorHAnsi"/>
              <w:color w:val="FF0000"/>
            </w:rPr>
            <w:t>30</w:t>
          </w:r>
          <w:r w:rsidRPr="005D7DD1">
            <w:rPr>
              <w:rStyle w:val="PlaceholderText"/>
              <w:rFonts w:eastAsiaTheme="minorHAnsi"/>
              <w:color w:val="FF0000"/>
            </w:rPr>
            <w:t xml:space="preserve"> days)</w:t>
          </w:r>
        </w:p>
      </w:docPartBody>
    </w:docPart>
    <w:docPart>
      <w:docPartPr>
        <w:name w:val="BD11622905994456811A53F4D5475337"/>
        <w:category>
          <w:name w:val="General"/>
          <w:gallery w:val="placeholder"/>
        </w:category>
        <w:types>
          <w:type w:val="bbPlcHdr"/>
        </w:types>
        <w:behaviors>
          <w:behavior w:val="content"/>
        </w:behaviors>
        <w:guid w:val="{5C10FD5C-7CA6-46AB-8039-FDD39CFDD505}"/>
      </w:docPartPr>
      <w:docPartBody>
        <w:p w:rsidR="005A084F" w:rsidRDefault="005A084F" w:rsidP="005A084F">
          <w:pPr>
            <w:pStyle w:val="BD11622905994456811A53F4D5475337"/>
          </w:pPr>
          <w:r w:rsidRPr="00712757">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bin">
    <w:altName w:val="Calibri"/>
    <w:panose1 w:val="00000000000000000000"/>
    <w:charset w:val="00"/>
    <w:family w:val="auto"/>
    <w:pitch w:val="variable"/>
    <w:sig w:usb0="A00000FF" w:usb1="0000204B"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w:altName w:val="Bookman Old Style"/>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inion Pro">
    <w:altName w:val="Cambria"/>
    <w:charset w:val="00"/>
    <w:family w:val="roman"/>
    <w:pitch w:val="variable"/>
    <w:sig w:usb0="60000287" w:usb1="00000001" w:usb2="00000000" w:usb3="00000000" w:csb0="0000019F" w:csb1="00000000"/>
  </w:font>
  <w:font w:name="Corbel">
    <w:panose1 w:val="020B0503020204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C1E"/>
    <w:rsid w:val="00005300"/>
    <w:rsid w:val="00047A95"/>
    <w:rsid w:val="0005068D"/>
    <w:rsid w:val="000540C1"/>
    <w:rsid w:val="00075B13"/>
    <w:rsid w:val="000860AA"/>
    <w:rsid w:val="000B1543"/>
    <w:rsid w:val="000C5CC3"/>
    <w:rsid w:val="000D149E"/>
    <w:rsid w:val="000D6E17"/>
    <w:rsid w:val="00103DD1"/>
    <w:rsid w:val="00111756"/>
    <w:rsid w:val="001134D2"/>
    <w:rsid w:val="00163775"/>
    <w:rsid w:val="00166810"/>
    <w:rsid w:val="00174860"/>
    <w:rsid w:val="00180C15"/>
    <w:rsid w:val="0019184F"/>
    <w:rsid w:val="001B3571"/>
    <w:rsid w:val="001F37AB"/>
    <w:rsid w:val="00233800"/>
    <w:rsid w:val="00233B15"/>
    <w:rsid w:val="00234922"/>
    <w:rsid w:val="0028430A"/>
    <w:rsid w:val="00294468"/>
    <w:rsid w:val="00294BF7"/>
    <w:rsid w:val="002B1E00"/>
    <w:rsid w:val="002F7127"/>
    <w:rsid w:val="00301C1E"/>
    <w:rsid w:val="00315C48"/>
    <w:rsid w:val="003555CA"/>
    <w:rsid w:val="00390176"/>
    <w:rsid w:val="003960E2"/>
    <w:rsid w:val="003A167D"/>
    <w:rsid w:val="003A39D0"/>
    <w:rsid w:val="003B4ADF"/>
    <w:rsid w:val="003B7ADA"/>
    <w:rsid w:val="003D2DE1"/>
    <w:rsid w:val="003D44B4"/>
    <w:rsid w:val="003F79E0"/>
    <w:rsid w:val="00410B11"/>
    <w:rsid w:val="00413C24"/>
    <w:rsid w:val="0043654E"/>
    <w:rsid w:val="00454BFA"/>
    <w:rsid w:val="00473E11"/>
    <w:rsid w:val="004822C0"/>
    <w:rsid w:val="00487E57"/>
    <w:rsid w:val="004B21FC"/>
    <w:rsid w:val="004E07F3"/>
    <w:rsid w:val="00516525"/>
    <w:rsid w:val="00516574"/>
    <w:rsid w:val="0052264A"/>
    <w:rsid w:val="0052370E"/>
    <w:rsid w:val="00545EF2"/>
    <w:rsid w:val="005572AB"/>
    <w:rsid w:val="0056533C"/>
    <w:rsid w:val="00572DEF"/>
    <w:rsid w:val="00582AD3"/>
    <w:rsid w:val="00585090"/>
    <w:rsid w:val="005965C9"/>
    <w:rsid w:val="005A06F0"/>
    <w:rsid w:val="005A084F"/>
    <w:rsid w:val="005C5325"/>
    <w:rsid w:val="005D084D"/>
    <w:rsid w:val="005E1C34"/>
    <w:rsid w:val="00602205"/>
    <w:rsid w:val="006033A2"/>
    <w:rsid w:val="006046DB"/>
    <w:rsid w:val="006101C2"/>
    <w:rsid w:val="00611A77"/>
    <w:rsid w:val="00621D72"/>
    <w:rsid w:val="00626B1E"/>
    <w:rsid w:val="00630343"/>
    <w:rsid w:val="00644917"/>
    <w:rsid w:val="00646000"/>
    <w:rsid w:val="00664BDA"/>
    <w:rsid w:val="00676037"/>
    <w:rsid w:val="006952C0"/>
    <w:rsid w:val="006A5BB1"/>
    <w:rsid w:val="006E3A1A"/>
    <w:rsid w:val="006F4A5B"/>
    <w:rsid w:val="0073714C"/>
    <w:rsid w:val="00743199"/>
    <w:rsid w:val="00751107"/>
    <w:rsid w:val="00764B95"/>
    <w:rsid w:val="00787D77"/>
    <w:rsid w:val="007919DB"/>
    <w:rsid w:val="00792F73"/>
    <w:rsid w:val="007A300D"/>
    <w:rsid w:val="007C2991"/>
    <w:rsid w:val="007D27CD"/>
    <w:rsid w:val="007E77BB"/>
    <w:rsid w:val="00801F7A"/>
    <w:rsid w:val="008069CD"/>
    <w:rsid w:val="00815CAD"/>
    <w:rsid w:val="00845A30"/>
    <w:rsid w:val="00847707"/>
    <w:rsid w:val="0086363E"/>
    <w:rsid w:val="008951C2"/>
    <w:rsid w:val="008A5385"/>
    <w:rsid w:val="008B4C34"/>
    <w:rsid w:val="008C3665"/>
    <w:rsid w:val="008D5D8D"/>
    <w:rsid w:val="008F7C42"/>
    <w:rsid w:val="0091751A"/>
    <w:rsid w:val="00922644"/>
    <w:rsid w:val="00943E58"/>
    <w:rsid w:val="00970431"/>
    <w:rsid w:val="0097590F"/>
    <w:rsid w:val="0097660D"/>
    <w:rsid w:val="009963E4"/>
    <w:rsid w:val="009C2B56"/>
    <w:rsid w:val="009C60A3"/>
    <w:rsid w:val="009E043E"/>
    <w:rsid w:val="009E2D68"/>
    <w:rsid w:val="009F6AC3"/>
    <w:rsid w:val="00A15F67"/>
    <w:rsid w:val="00A27652"/>
    <w:rsid w:val="00A60378"/>
    <w:rsid w:val="00A6427A"/>
    <w:rsid w:val="00A70B72"/>
    <w:rsid w:val="00AB1B91"/>
    <w:rsid w:val="00AC53FF"/>
    <w:rsid w:val="00AD327D"/>
    <w:rsid w:val="00AD5DA4"/>
    <w:rsid w:val="00AE2D4B"/>
    <w:rsid w:val="00B33483"/>
    <w:rsid w:val="00B474F6"/>
    <w:rsid w:val="00B77DA9"/>
    <w:rsid w:val="00BB3647"/>
    <w:rsid w:val="00BC7FD8"/>
    <w:rsid w:val="00BD799F"/>
    <w:rsid w:val="00BE6D2E"/>
    <w:rsid w:val="00C04648"/>
    <w:rsid w:val="00C24458"/>
    <w:rsid w:val="00C459D9"/>
    <w:rsid w:val="00C6606A"/>
    <w:rsid w:val="00C80D20"/>
    <w:rsid w:val="00C92957"/>
    <w:rsid w:val="00C942EB"/>
    <w:rsid w:val="00CA6C94"/>
    <w:rsid w:val="00CB0B93"/>
    <w:rsid w:val="00CB2106"/>
    <w:rsid w:val="00CC2603"/>
    <w:rsid w:val="00CC3826"/>
    <w:rsid w:val="00CC5783"/>
    <w:rsid w:val="00CC5BFE"/>
    <w:rsid w:val="00CD174C"/>
    <w:rsid w:val="00D06D7D"/>
    <w:rsid w:val="00D620C2"/>
    <w:rsid w:val="00D645D1"/>
    <w:rsid w:val="00D9534F"/>
    <w:rsid w:val="00D97A98"/>
    <w:rsid w:val="00DB3CC9"/>
    <w:rsid w:val="00DB6BC7"/>
    <w:rsid w:val="00DC431F"/>
    <w:rsid w:val="00DD0292"/>
    <w:rsid w:val="00DD0D47"/>
    <w:rsid w:val="00DD6D9A"/>
    <w:rsid w:val="00DE3BBF"/>
    <w:rsid w:val="00DE5A0C"/>
    <w:rsid w:val="00DE7827"/>
    <w:rsid w:val="00DF1C3B"/>
    <w:rsid w:val="00E05E57"/>
    <w:rsid w:val="00E30CFE"/>
    <w:rsid w:val="00E37D05"/>
    <w:rsid w:val="00E46AF2"/>
    <w:rsid w:val="00E541CC"/>
    <w:rsid w:val="00E60734"/>
    <w:rsid w:val="00E6255B"/>
    <w:rsid w:val="00E646CD"/>
    <w:rsid w:val="00E64FED"/>
    <w:rsid w:val="00E661CD"/>
    <w:rsid w:val="00E70697"/>
    <w:rsid w:val="00E952EF"/>
    <w:rsid w:val="00EA4FF4"/>
    <w:rsid w:val="00EE15BC"/>
    <w:rsid w:val="00F057CC"/>
    <w:rsid w:val="00F12995"/>
    <w:rsid w:val="00F36695"/>
    <w:rsid w:val="00FD4ACF"/>
    <w:rsid w:val="00FF2F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A084F"/>
    <w:rPr>
      <w:color w:val="808080"/>
    </w:rPr>
  </w:style>
  <w:style w:type="paragraph" w:customStyle="1" w:styleId="B67BABAB20074B4E82DD3EAF3FAE5803">
    <w:name w:val="B67BABAB20074B4E82DD3EAF3FAE5803"/>
    <w:rsid w:val="001F37AB"/>
    <w:pPr>
      <w:spacing w:line="278" w:lineRule="auto"/>
    </w:pPr>
    <w:rPr>
      <w:kern w:val="2"/>
      <w:sz w:val="24"/>
      <w:szCs w:val="24"/>
      <w14:ligatures w14:val="standardContextual"/>
    </w:rPr>
  </w:style>
  <w:style w:type="paragraph" w:customStyle="1" w:styleId="BD11622905994456811A53F4D5475337">
    <w:name w:val="BD11622905994456811A53F4D5475337"/>
    <w:rsid w:val="005A084F"/>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FA9932-0023-4E9A-B516-F973BCCE0927}">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EOEA Letterhead - June 2019.dot</Template>
  <TotalTime>12</TotalTime>
  <Pages>7</Pages>
  <Words>1361</Words>
  <Characters>7763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The Commonwealth of Massachusetts</vt:lpstr>
    </vt:vector>
  </TitlesOfParts>
  <Company>Dma</Company>
  <LinksUpToDate>false</LinksUpToDate>
  <CharactersWithSpaces>9106</CharactersWithSpaces>
  <SharedDoc>false</SharedDoc>
  <HLinks>
    <vt:vector size="6" baseType="variant">
      <vt:variant>
        <vt:i4>2162720</vt:i4>
      </vt:variant>
      <vt:variant>
        <vt:i4>0</vt:i4>
      </vt:variant>
      <vt:variant>
        <vt:i4>0</vt:i4>
      </vt:variant>
      <vt:variant>
        <vt:i4>5</vt:i4>
      </vt:variant>
      <vt:variant>
        <vt:lpwstr>http://www.mass.gov/elders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Commonwealth of Massachusetts</dc:title>
  <dc:creator>AutoBVT</dc:creator>
  <cp:lastModifiedBy>Smith, Kate (ELD)</cp:lastModifiedBy>
  <cp:revision>4</cp:revision>
  <cp:lastPrinted>2025-06-02T16:49:00Z</cp:lastPrinted>
  <dcterms:created xsi:type="dcterms:W3CDTF">2026-07-13T16:59:00Z</dcterms:created>
  <dcterms:modified xsi:type="dcterms:W3CDTF">2026-09-24T15:47:00Z</dcterms:modified>
</cp:coreProperties>
</file>