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DE5F" w14:textId="77777777" w:rsidR="00D107A8" w:rsidRDefault="00D107A8">
      <w:pPr>
        <w:pStyle w:val="BodyText"/>
        <w:spacing w:before="257"/>
      </w:pPr>
    </w:p>
    <w:p w14:paraId="6465DE60" w14:textId="77777777" w:rsidR="00D107A8" w:rsidRDefault="001142BB">
      <w:pPr>
        <w:spacing w:before="1"/>
        <w:ind w:left="3245" w:right="1553"/>
        <w:jc w:val="center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6465DF6A" wp14:editId="4E5CFAF2">
            <wp:simplePos x="0" y="0"/>
            <wp:positionH relativeFrom="page">
              <wp:posOffset>682751</wp:posOffset>
            </wp:positionH>
            <wp:positionV relativeFrom="paragraph">
              <wp:posOffset>-333360</wp:posOffset>
            </wp:positionV>
            <wp:extent cx="1121663" cy="1316735"/>
            <wp:effectExtent l="0" t="0" r="0" b="0"/>
            <wp:wrapNone/>
            <wp:docPr id="1" name="Image 1" descr="State Seal of the Commonwealth of Massachusetts &#10;A blue and yellow emblem with a shield and a sword  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ssachusetts &#10;A blue and yellow emblem with a shield and a sword  &#10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3" cy="13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97C"/>
          <w:sz w:val="28"/>
        </w:rPr>
        <w:t>EXECUTIVE</w:t>
      </w:r>
      <w:r>
        <w:rPr>
          <w:color w:val="1F497C"/>
          <w:spacing w:val="-10"/>
          <w:sz w:val="28"/>
        </w:rPr>
        <w:t xml:space="preserve"> </w:t>
      </w:r>
      <w:r>
        <w:rPr>
          <w:color w:val="1F497C"/>
          <w:sz w:val="28"/>
        </w:rPr>
        <w:t>OFFICE</w:t>
      </w:r>
      <w:r>
        <w:rPr>
          <w:color w:val="1F497C"/>
          <w:spacing w:val="-8"/>
          <w:sz w:val="28"/>
        </w:rPr>
        <w:t xml:space="preserve"> </w:t>
      </w:r>
      <w:r>
        <w:rPr>
          <w:color w:val="1F497C"/>
          <w:sz w:val="28"/>
        </w:rPr>
        <w:t>OF</w:t>
      </w:r>
      <w:r>
        <w:rPr>
          <w:color w:val="1F497C"/>
          <w:spacing w:val="-14"/>
          <w:sz w:val="28"/>
        </w:rPr>
        <w:t xml:space="preserve"> </w:t>
      </w:r>
      <w:r>
        <w:rPr>
          <w:color w:val="1F497C"/>
          <w:sz w:val="28"/>
        </w:rPr>
        <w:t>ELDER</w:t>
      </w:r>
      <w:r>
        <w:rPr>
          <w:color w:val="1F497C"/>
          <w:spacing w:val="-12"/>
          <w:sz w:val="28"/>
        </w:rPr>
        <w:t xml:space="preserve"> </w:t>
      </w:r>
      <w:r>
        <w:rPr>
          <w:color w:val="1F497C"/>
          <w:sz w:val="28"/>
        </w:rPr>
        <w:t xml:space="preserve">AFFAIRS </w:t>
      </w:r>
      <w:r>
        <w:rPr>
          <w:b/>
          <w:color w:val="1F497C"/>
          <w:sz w:val="24"/>
        </w:rPr>
        <w:t xml:space="preserve">COMMONWEALTH OF MASSACHUSETTS </w:t>
      </w:r>
      <w:r>
        <w:rPr>
          <w:color w:val="1F497C"/>
          <w:sz w:val="24"/>
        </w:rPr>
        <w:t>ONE ASHBURTON PLACE, BOSTON, MA 02108</w:t>
      </w:r>
    </w:p>
    <w:p w14:paraId="6465DE61" w14:textId="77777777" w:rsidR="00D107A8" w:rsidRDefault="001142BB">
      <w:pPr>
        <w:pStyle w:val="BodyText"/>
        <w:spacing w:line="275" w:lineRule="exact"/>
        <w:ind w:left="1695"/>
        <w:jc w:val="center"/>
      </w:pPr>
      <w:r>
        <w:rPr>
          <w:color w:val="1F497C"/>
        </w:rPr>
        <w:t>(617)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727-7750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|</w:t>
      </w:r>
      <w:r>
        <w:rPr>
          <w:color w:val="1F497C"/>
          <w:spacing w:val="-8"/>
        </w:rPr>
        <w:t xml:space="preserve"> </w:t>
      </w:r>
      <w:r>
        <w:rPr>
          <w:color w:val="0000FF"/>
          <w:spacing w:val="-2"/>
          <w:u w:val="single" w:color="0000FF"/>
        </w:rPr>
        <w:t>Mass.gov/elders</w:t>
      </w:r>
    </w:p>
    <w:p w14:paraId="6465DE62" w14:textId="77777777" w:rsidR="00D107A8" w:rsidRDefault="00D107A8">
      <w:pPr>
        <w:pStyle w:val="BodyText"/>
        <w:rPr>
          <w:sz w:val="22"/>
        </w:rPr>
      </w:pPr>
    </w:p>
    <w:p w14:paraId="6465DE63" w14:textId="77777777" w:rsidR="00D107A8" w:rsidRDefault="00D107A8">
      <w:pPr>
        <w:pStyle w:val="BodyText"/>
        <w:spacing w:before="192"/>
        <w:rPr>
          <w:sz w:val="22"/>
        </w:rPr>
      </w:pPr>
    </w:p>
    <w:p w14:paraId="6465DE64" w14:textId="77777777" w:rsidR="00D107A8" w:rsidRDefault="001142BB">
      <w:pPr>
        <w:tabs>
          <w:tab w:val="left" w:pos="7437"/>
        </w:tabs>
        <w:ind w:right="14"/>
        <w:jc w:val="right"/>
        <w:rPr>
          <w:rFonts w:ascii="Calibri"/>
          <w:b/>
        </w:rPr>
      </w:pPr>
      <w:r>
        <w:rPr>
          <w:rFonts w:ascii="Calibri"/>
          <w:b/>
          <w:color w:val="1F497C"/>
        </w:rPr>
        <w:t>MAURA</w:t>
      </w:r>
      <w:r>
        <w:rPr>
          <w:rFonts w:ascii="Calibri"/>
          <w:b/>
          <w:color w:val="1F497C"/>
          <w:spacing w:val="-3"/>
        </w:rPr>
        <w:t xml:space="preserve"> </w:t>
      </w:r>
      <w:r>
        <w:rPr>
          <w:rFonts w:ascii="Calibri"/>
          <w:b/>
          <w:color w:val="1F497C"/>
        </w:rPr>
        <w:t>T.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  <w:spacing w:val="-2"/>
        </w:rPr>
        <w:t>HEALEY</w:t>
      </w:r>
      <w:r>
        <w:rPr>
          <w:rFonts w:ascii="Calibri"/>
          <w:b/>
          <w:color w:val="1F497C"/>
        </w:rPr>
        <w:tab/>
        <w:t>KATHLEEN</w:t>
      </w:r>
      <w:r>
        <w:rPr>
          <w:rFonts w:ascii="Calibri"/>
          <w:b/>
          <w:color w:val="1F497C"/>
          <w:spacing w:val="-4"/>
        </w:rPr>
        <w:t xml:space="preserve"> </w:t>
      </w:r>
      <w:r>
        <w:rPr>
          <w:rFonts w:ascii="Calibri"/>
          <w:b/>
          <w:color w:val="1F497C"/>
        </w:rPr>
        <w:t>E.</w:t>
      </w:r>
      <w:r>
        <w:rPr>
          <w:rFonts w:ascii="Calibri"/>
          <w:b/>
          <w:color w:val="1F497C"/>
          <w:spacing w:val="-2"/>
        </w:rPr>
        <w:t xml:space="preserve"> WALSH</w:t>
      </w:r>
    </w:p>
    <w:p w14:paraId="6465DE65" w14:textId="77777777" w:rsidR="00D107A8" w:rsidRDefault="001142BB">
      <w:pPr>
        <w:tabs>
          <w:tab w:val="left" w:pos="6530"/>
        </w:tabs>
        <w:spacing w:before="3" w:line="243" w:lineRule="exact"/>
        <w:ind w:right="17"/>
        <w:jc w:val="right"/>
        <w:rPr>
          <w:rFonts w:ascii="Calibri"/>
          <w:sz w:val="20"/>
        </w:rPr>
      </w:pPr>
      <w:r>
        <w:rPr>
          <w:rFonts w:ascii="Calibri"/>
          <w:color w:val="1F497C"/>
          <w:spacing w:val="-2"/>
          <w:sz w:val="20"/>
        </w:rPr>
        <w:t>GOVERNOR</w:t>
      </w:r>
      <w:r>
        <w:rPr>
          <w:rFonts w:ascii="Calibri"/>
          <w:color w:val="1F497C"/>
          <w:sz w:val="20"/>
        </w:rPr>
        <w:tab/>
        <w:t>SECRETARY,</w:t>
      </w:r>
      <w:r>
        <w:rPr>
          <w:rFonts w:ascii="Calibri"/>
          <w:color w:val="1F497C"/>
          <w:spacing w:val="-7"/>
          <w:sz w:val="20"/>
        </w:rPr>
        <w:t xml:space="preserve"> </w:t>
      </w:r>
      <w:r>
        <w:rPr>
          <w:rFonts w:ascii="Calibri"/>
          <w:color w:val="1F497C"/>
          <w:sz w:val="20"/>
        </w:rPr>
        <w:t>EXECUTIVE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OFFICE</w:t>
      </w:r>
      <w:r>
        <w:rPr>
          <w:rFonts w:ascii="Calibri"/>
          <w:color w:val="1F497C"/>
          <w:spacing w:val="-7"/>
          <w:sz w:val="20"/>
        </w:rPr>
        <w:t xml:space="preserve"> </w:t>
      </w:r>
      <w:r>
        <w:rPr>
          <w:rFonts w:ascii="Calibri"/>
          <w:color w:val="1F497C"/>
          <w:spacing w:val="-5"/>
          <w:sz w:val="20"/>
        </w:rPr>
        <w:t>OF</w:t>
      </w:r>
    </w:p>
    <w:p w14:paraId="6465DE66" w14:textId="77777777" w:rsidR="00D107A8" w:rsidRDefault="001142BB">
      <w:pPr>
        <w:spacing w:line="243" w:lineRule="exact"/>
        <w:ind w:right="17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HEALTH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AND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HUMAN</w:t>
      </w:r>
      <w:r>
        <w:rPr>
          <w:rFonts w:ascii="Calibri"/>
          <w:color w:val="1F497C"/>
          <w:spacing w:val="-3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SERVICES</w:t>
      </w:r>
    </w:p>
    <w:p w14:paraId="6465DE67" w14:textId="77777777" w:rsidR="00D107A8" w:rsidRDefault="00D107A8">
      <w:pPr>
        <w:pStyle w:val="BodyText"/>
        <w:spacing w:before="47"/>
        <w:rPr>
          <w:rFonts w:ascii="Calibri"/>
          <w:sz w:val="20"/>
        </w:rPr>
      </w:pPr>
    </w:p>
    <w:p w14:paraId="6465DE68" w14:textId="77777777" w:rsidR="00D107A8" w:rsidRDefault="001142BB">
      <w:pPr>
        <w:tabs>
          <w:tab w:val="left" w:pos="6712"/>
        </w:tabs>
        <w:ind w:left="736"/>
        <w:rPr>
          <w:rFonts w:ascii="Calibri"/>
          <w:b/>
        </w:rPr>
      </w:pPr>
      <w:r>
        <w:rPr>
          <w:rFonts w:ascii="Calibri"/>
          <w:b/>
          <w:color w:val="1F497C"/>
        </w:rPr>
        <w:t>KIMBERLEY</w:t>
      </w:r>
      <w:r>
        <w:rPr>
          <w:rFonts w:ascii="Calibri"/>
          <w:b/>
          <w:color w:val="1F497C"/>
          <w:spacing w:val="-5"/>
        </w:rPr>
        <w:t xml:space="preserve"> </w:t>
      </w:r>
      <w:r>
        <w:rPr>
          <w:rFonts w:ascii="Calibri"/>
          <w:b/>
          <w:color w:val="1F497C"/>
          <w:spacing w:val="-2"/>
        </w:rPr>
        <w:t>DRISCOLL</w:t>
      </w:r>
      <w:r>
        <w:rPr>
          <w:rFonts w:ascii="Calibri"/>
          <w:b/>
          <w:color w:val="1F497C"/>
        </w:rPr>
        <w:tab/>
        <w:t>ELIZABETH</w:t>
      </w:r>
      <w:r>
        <w:rPr>
          <w:rFonts w:ascii="Calibri"/>
          <w:b/>
          <w:color w:val="1F497C"/>
          <w:spacing w:val="-7"/>
        </w:rPr>
        <w:t xml:space="preserve"> </w:t>
      </w:r>
      <w:r>
        <w:rPr>
          <w:rFonts w:ascii="Calibri"/>
          <w:b/>
          <w:color w:val="1F497C"/>
        </w:rPr>
        <w:t>C.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</w:rPr>
        <w:t>CHEN,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</w:rPr>
        <w:t>PhD,</w:t>
      </w:r>
      <w:r>
        <w:rPr>
          <w:rFonts w:ascii="Calibri"/>
          <w:b/>
          <w:color w:val="1F497C"/>
          <w:spacing w:val="-2"/>
        </w:rPr>
        <w:t xml:space="preserve"> </w:t>
      </w:r>
      <w:r>
        <w:rPr>
          <w:rFonts w:ascii="Calibri"/>
          <w:b/>
          <w:color w:val="1F497C"/>
        </w:rPr>
        <w:t>MBA,</w:t>
      </w:r>
      <w:r>
        <w:rPr>
          <w:rFonts w:ascii="Calibri"/>
          <w:b/>
          <w:color w:val="1F497C"/>
          <w:spacing w:val="-3"/>
        </w:rPr>
        <w:t xml:space="preserve"> </w:t>
      </w:r>
      <w:r>
        <w:rPr>
          <w:rFonts w:ascii="Calibri"/>
          <w:b/>
          <w:color w:val="1F497C"/>
          <w:spacing w:val="-5"/>
        </w:rPr>
        <w:t>MPH</w:t>
      </w:r>
    </w:p>
    <w:p w14:paraId="6465DE69" w14:textId="77777777" w:rsidR="00D107A8" w:rsidRDefault="001142BB">
      <w:pPr>
        <w:tabs>
          <w:tab w:val="left" w:pos="5999"/>
        </w:tabs>
        <w:spacing w:before="2"/>
        <w:ind w:left="736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LIEUTENANT</w:t>
      </w:r>
      <w:r>
        <w:rPr>
          <w:rFonts w:ascii="Calibri"/>
          <w:color w:val="1F497C"/>
          <w:spacing w:val="-10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GOVERNOR</w:t>
      </w:r>
      <w:r>
        <w:rPr>
          <w:rFonts w:ascii="Calibri"/>
          <w:color w:val="1F497C"/>
          <w:sz w:val="20"/>
        </w:rPr>
        <w:tab/>
        <w:t>SECRETARY,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EXECUTIVE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OFFICE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OF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ELDER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AFFAIRS</w:t>
      </w:r>
    </w:p>
    <w:p w14:paraId="6465DE6A" w14:textId="77777777" w:rsidR="00D107A8" w:rsidRDefault="00D107A8">
      <w:pPr>
        <w:pStyle w:val="BodyText"/>
        <w:spacing w:before="30"/>
        <w:rPr>
          <w:rFonts w:ascii="Calibri"/>
          <w:sz w:val="20"/>
        </w:rPr>
      </w:pPr>
    </w:p>
    <w:p w14:paraId="6465DE6B" w14:textId="77777777" w:rsidR="00D107A8" w:rsidRDefault="001142BB">
      <w:pPr>
        <w:pStyle w:val="BodyText"/>
        <w:ind w:left="720"/>
      </w:pPr>
      <w:r>
        <w:t>March</w:t>
      </w:r>
      <w:r>
        <w:rPr>
          <w:spacing w:val="-5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rPr>
          <w:spacing w:val="-4"/>
        </w:rPr>
        <w:t>2024</w:t>
      </w:r>
    </w:p>
    <w:p w14:paraId="6465DE6C" w14:textId="77777777" w:rsidR="00D107A8" w:rsidRDefault="00D107A8">
      <w:pPr>
        <w:pStyle w:val="BodyText"/>
      </w:pPr>
    </w:p>
    <w:p w14:paraId="6465DE6D" w14:textId="77777777" w:rsidR="00D107A8" w:rsidRDefault="001142BB">
      <w:pPr>
        <w:pStyle w:val="BodyText"/>
        <w:ind w:left="720" w:right="4520"/>
      </w:pPr>
      <w:r>
        <w:t>Mr.</w:t>
      </w:r>
      <w:r>
        <w:rPr>
          <w:spacing w:val="-11"/>
        </w:rPr>
        <w:t xml:space="preserve"> </w:t>
      </w:r>
      <w:r>
        <w:t>Jamie</w:t>
      </w:r>
      <w:r>
        <w:rPr>
          <w:spacing w:val="-11"/>
        </w:rPr>
        <w:t xml:space="preserve"> </w:t>
      </w:r>
      <w:r>
        <w:t>McWilliam,</w:t>
      </w:r>
      <w:r>
        <w:rPr>
          <w:spacing w:val="-11"/>
        </w:rPr>
        <w:t xml:space="preserve"> </w:t>
      </w:r>
      <w:r>
        <w:t>Executive</w:t>
      </w:r>
      <w:r>
        <w:rPr>
          <w:spacing w:val="-13"/>
        </w:rPr>
        <w:t xml:space="preserve"> </w:t>
      </w:r>
      <w:r>
        <w:t>Director Standish Village</w:t>
      </w:r>
    </w:p>
    <w:p w14:paraId="6465DE6E" w14:textId="77777777" w:rsidR="00D107A8" w:rsidRDefault="001142BB">
      <w:pPr>
        <w:pStyle w:val="BodyText"/>
        <w:ind w:left="720"/>
      </w:pPr>
      <w:r>
        <w:t>1190</w:t>
      </w:r>
      <w:r>
        <w:rPr>
          <w:spacing w:val="-7"/>
        </w:rPr>
        <w:t xml:space="preserve"> </w:t>
      </w:r>
      <w:r>
        <w:t>Adams</w:t>
      </w:r>
      <w:r>
        <w:rPr>
          <w:spacing w:val="-7"/>
        </w:rPr>
        <w:t xml:space="preserve"> </w:t>
      </w:r>
      <w:r>
        <w:rPr>
          <w:spacing w:val="-2"/>
        </w:rPr>
        <w:t>Street</w:t>
      </w:r>
    </w:p>
    <w:p w14:paraId="6465DE6F" w14:textId="77777777" w:rsidR="00D107A8" w:rsidRDefault="001142BB">
      <w:pPr>
        <w:pStyle w:val="BodyText"/>
        <w:ind w:left="720"/>
      </w:pPr>
      <w:r>
        <w:t>Dorchester,</w:t>
      </w:r>
      <w:r>
        <w:rPr>
          <w:spacing w:val="-7"/>
        </w:rPr>
        <w:t xml:space="preserve"> </w:t>
      </w:r>
      <w:r>
        <w:t>MA</w:t>
      </w:r>
      <w:r>
        <w:rPr>
          <w:spacing w:val="48"/>
        </w:rPr>
        <w:t xml:space="preserve"> </w:t>
      </w:r>
      <w:r>
        <w:rPr>
          <w:spacing w:val="-2"/>
        </w:rPr>
        <w:t>01760</w:t>
      </w:r>
    </w:p>
    <w:p w14:paraId="6465DE70" w14:textId="77777777" w:rsidR="00D107A8" w:rsidRDefault="00D107A8">
      <w:pPr>
        <w:pStyle w:val="BodyText"/>
      </w:pPr>
    </w:p>
    <w:p w14:paraId="6465DE71" w14:textId="77777777" w:rsidR="00D107A8" w:rsidRDefault="001142BB">
      <w:pPr>
        <w:pStyle w:val="Heading1"/>
        <w:ind w:left="720"/>
      </w:pPr>
      <w:r>
        <w:t>RE:</w:t>
      </w:r>
      <w:r>
        <w:rPr>
          <w:spacing w:val="-12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rPr>
          <w:spacing w:val="-2"/>
        </w:rPr>
        <w:t>REPORT</w:t>
      </w:r>
    </w:p>
    <w:p w14:paraId="6465DE72" w14:textId="77777777" w:rsidR="00D107A8" w:rsidRDefault="00D107A8">
      <w:pPr>
        <w:pStyle w:val="BodyText"/>
        <w:rPr>
          <w:b/>
        </w:rPr>
      </w:pPr>
    </w:p>
    <w:p w14:paraId="6465DE73" w14:textId="77777777" w:rsidR="00D107A8" w:rsidRDefault="001142BB">
      <w:pPr>
        <w:pStyle w:val="BodyText"/>
        <w:spacing w:before="1"/>
        <w:ind w:left="720"/>
      </w:pPr>
      <w:r>
        <w:t>Dear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rPr>
          <w:spacing w:val="-2"/>
        </w:rPr>
        <w:t>McWilliam,</w:t>
      </w:r>
    </w:p>
    <w:p w14:paraId="6465DE74" w14:textId="77777777" w:rsidR="00D107A8" w:rsidRDefault="001142BB">
      <w:pPr>
        <w:pStyle w:val="BodyText"/>
        <w:spacing w:before="276"/>
        <w:ind w:left="720" w:right="194"/>
        <w:jc w:val="both"/>
      </w:pPr>
      <w:r>
        <w:t>This</w:t>
      </w:r>
      <w:r>
        <w:rPr>
          <w:spacing w:val="-3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Report (Report)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651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12.09(4)</w:t>
      </w:r>
      <w:r>
        <w:rPr>
          <w:spacing w:val="-5"/>
        </w:rPr>
        <w:t xml:space="preserve"> </w:t>
      </w:r>
      <w:r>
        <w:t>and provides a summary of all pertinent information obtained during an Assisted Living Residence (ALR)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Elder</w:t>
      </w:r>
      <w:r>
        <w:rPr>
          <w:spacing w:val="-5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(EOEA)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following Residence:</w:t>
      </w:r>
    </w:p>
    <w:p w14:paraId="6465DE75" w14:textId="77777777" w:rsidR="00D107A8" w:rsidRDefault="00D107A8">
      <w:pPr>
        <w:pStyle w:val="BodyText"/>
        <w:spacing w:before="46" w:after="1"/>
        <w:rPr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5044"/>
      </w:tblGrid>
      <w:tr w:rsidR="00D107A8" w14:paraId="6465DE78" w14:textId="77777777">
        <w:trPr>
          <w:trHeight w:val="354"/>
          <w:jc w:val="right"/>
        </w:trPr>
        <w:tc>
          <w:tcPr>
            <w:tcW w:w="4226" w:type="dxa"/>
            <w:shd w:val="clear" w:color="auto" w:fill="F2F2F2"/>
          </w:tcPr>
          <w:p w14:paraId="6465DE76" w14:textId="77777777" w:rsidR="00D107A8" w:rsidRDefault="001142B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Residence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5044" w:type="dxa"/>
          </w:tcPr>
          <w:p w14:paraId="6465DE77" w14:textId="77777777" w:rsidR="00D107A8" w:rsidRDefault="001142B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Standish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Village</w:t>
            </w:r>
          </w:p>
        </w:tc>
      </w:tr>
      <w:tr w:rsidR="00D107A8" w14:paraId="6465DE7C" w14:textId="77777777">
        <w:trPr>
          <w:trHeight w:val="551"/>
          <w:jc w:val="right"/>
        </w:trPr>
        <w:tc>
          <w:tcPr>
            <w:tcW w:w="4226" w:type="dxa"/>
            <w:shd w:val="clear" w:color="auto" w:fill="F2F2F2"/>
          </w:tcPr>
          <w:p w14:paraId="6465DE79" w14:textId="77777777" w:rsidR="00D107A8" w:rsidRDefault="001142B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044" w:type="dxa"/>
          </w:tcPr>
          <w:p w14:paraId="6465DE7A" w14:textId="77777777" w:rsidR="00D107A8" w:rsidRDefault="001142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1190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Adams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Street</w:t>
            </w:r>
          </w:p>
          <w:p w14:paraId="6465DE7B" w14:textId="77777777" w:rsidR="00D107A8" w:rsidRDefault="001142B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Dorchester,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01760</w:t>
            </w:r>
          </w:p>
        </w:tc>
      </w:tr>
      <w:tr w:rsidR="00D107A8" w14:paraId="6465DE7F" w14:textId="77777777">
        <w:trPr>
          <w:trHeight w:val="275"/>
          <w:jc w:val="right"/>
        </w:trPr>
        <w:tc>
          <w:tcPr>
            <w:tcW w:w="4226" w:type="dxa"/>
            <w:shd w:val="clear" w:color="auto" w:fill="F2F2F2"/>
          </w:tcPr>
          <w:p w14:paraId="6465DE7D" w14:textId="77777777" w:rsidR="00D107A8" w:rsidRDefault="001142B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044" w:type="dxa"/>
          </w:tcPr>
          <w:p w14:paraId="6465DE7E" w14:textId="77777777" w:rsidR="00D107A8" w:rsidRDefault="001142B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3/22/1996</w:t>
            </w:r>
          </w:p>
        </w:tc>
      </w:tr>
      <w:tr w:rsidR="00D107A8" w14:paraId="6465DE82" w14:textId="77777777">
        <w:trPr>
          <w:trHeight w:val="277"/>
          <w:jc w:val="right"/>
        </w:trPr>
        <w:tc>
          <w:tcPr>
            <w:tcW w:w="4226" w:type="dxa"/>
            <w:shd w:val="clear" w:color="auto" w:fill="F2F2F2"/>
          </w:tcPr>
          <w:p w14:paraId="6465DE80" w14:textId="77777777" w:rsidR="00D107A8" w:rsidRDefault="001142BB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044" w:type="dxa"/>
          </w:tcPr>
          <w:p w14:paraId="6465DE81" w14:textId="77777777" w:rsidR="00D107A8" w:rsidRDefault="001142B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Certified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3/22/2024</w:t>
            </w:r>
          </w:p>
        </w:tc>
      </w:tr>
      <w:tr w:rsidR="00D107A8" w14:paraId="6465DE85" w14:textId="77777777">
        <w:trPr>
          <w:trHeight w:val="275"/>
          <w:jc w:val="right"/>
        </w:trPr>
        <w:tc>
          <w:tcPr>
            <w:tcW w:w="4226" w:type="dxa"/>
            <w:shd w:val="clear" w:color="auto" w:fill="F2F2F2"/>
          </w:tcPr>
          <w:p w14:paraId="6465DE83" w14:textId="77777777" w:rsidR="00D107A8" w:rsidRDefault="001142B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Review:</w:t>
            </w:r>
          </w:p>
        </w:tc>
        <w:tc>
          <w:tcPr>
            <w:tcW w:w="5044" w:type="dxa"/>
          </w:tcPr>
          <w:p w14:paraId="6465DE84" w14:textId="77777777" w:rsidR="00D107A8" w:rsidRDefault="001142B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6/30/2022</w:t>
            </w:r>
          </w:p>
        </w:tc>
      </w:tr>
      <w:tr w:rsidR="00D107A8" w14:paraId="6465DE88" w14:textId="77777777">
        <w:trPr>
          <w:trHeight w:val="275"/>
          <w:jc w:val="right"/>
        </w:trPr>
        <w:tc>
          <w:tcPr>
            <w:tcW w:w="4226" w:type="dxa"/>
            <w:shd w:val="clear" w:color="auto" w:fill="F2F2F2"/>
          </w:tcPr>
          <w:p w14:paraId="6465DE86" w14:textId="77777777" w:rsidR="00D107A8" w:rsidRDefault="001142B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Certified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044" w:type="dxa"/>
          </w:tcPr>
          <w:p w14:paraId="6465DE87" w14:textId="77777777" w:rsidR="00D107A8" w:rsidRDefault="001142B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 w:rsidR="00D107A8" w14:paraId="6465DE8B" w14:textId="77777777">
        <w:trPr>
          <w:trHeight w:val="275"/>
          <w:jc w:val="right"/>
        </w:trPr>
        <w:tc>
          <w:tcPr>
            <w:tcW w:w="4226" w:type="dxa"/>
            <w:shd w:val="clear" w:color="auto" w:fill="F2F2F2"/>
          </w:tcPr>
          <w:p w14:paraId="6465DE89" w14:textId="77777777" w:rsidR="00D107A8" w:rsidRDefault="001142B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Residences:</w:t>
            </w:r>
          </w:p>
        </w:tc>
        <w:tc>
          <w:tcPr>
            <w:tcW w:w="5044" w:type="dxa"/>
          </w:tcPr>
          <w:p w14:paraId="6465DE8A" w14:textId="77777777" w:rsidR="00D107A8" w:rsidRDefault="001142B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107A8" w14:paraId="6465DE8E" w14:textId="77777777">
        <w:trPr>
          <w:trHeight w:val="277"/>
          <w:jc w:val="right"/>
        </w:trPr>
        <w:tc>
          <w:tcPr>
            <w:tcW w:w="4226" w:type="dxa"/>
            <w:shd w:val="clear" w:color="auto" w:fill="F2F2F2"/>
          </w:tcPr>
          <w:p w14:paraId="6465DE8C" w14:textId="77777777" w:rsidR="00D107A8" w:rsidRDefault="001142BB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044" w:type="dxa"/>
          </w:tcPr>
          <w:p w14:paraId="6465DE8D" w14:textId="77777777" w:rsidR="00D107A8" w:rsidRDefault="001142B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D107A8" w14:paraId="6465DE91" w14:textId="77777777">
        <w:trPr>
          <w:trHeight w:val="275"/>
          <w:jc w:val="right"/>
        </w:trPr>
        <w:tc>
          <w:tcPr>
            <w:tcW w:w="4226" w:type="dxa"/>
            <w:shd w:val="clear" w:color="auto" w:fill="F2F2F2"/>
          </w:tcPr>
          <w:p w14:paraId="6465DE8F" w14:textId="77777777" w:rsidR="00D107A8" w:rsidRDefault="001142B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Taken:</w:t>
            </w:r>
          </w:p>
        </w:tc>
        <w:tc>
          <w:tcPr>
            <w:tcW w:w="5044" w:type="dxa"/>
          </w:tcPr>
          <w:p w14:paraId="6465DE90" w14:textId="77777777" w:rsidR="00D107A8" w:rsidRDefault="001142B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</w:tr>
      <w:tr w:rsidR="00D107A8" w14:paraId="6465DE94" w14:textId="77777777">
        <w:trPr>
          <w:trHeight w:val="275"/>
          <w:jc w:val="right"/>
        </w:trPr>
        <w:tc>
          <w:tcPr>
            <w:tcW w:w="4226" w:type="dxa"/>
            <w:shd w:val="clear" w:color="auto" w:fill="F2F2F2"/>
          </w:tcPr>
          <w:p w14:paraId="6465DE92" w14:textId="77777777" w:rsidR="00D107A8" w:rsidRDefault="001142B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Action:</w:t>
            </w:r>
          </w:p>
        </w:tc>
        <w:tc>
          <w:tcPr>
            <w:tcW w:w="5044" w:type="dxa"/>
          </w:tcPr>
          <w:p w14:paraId="6465DE93" w14:textId="77777777" w:rsidR="00D107A8" w:rsidRDefault="001142B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D107A8" w14:paraId="6465DE97" w14:textId="77777777">
        <w:trPr>
          <w:trHeight w:val="275"/>
          <w:jc w:val="right"/>
        </w:trPr>
        <w:tc>
          <w:tcPr>
            <w:tcW w:w="4226" w:type="dxa"/>
            <w:shd w:val="clear" w:color="auto" w:fill="F2F2F2"/>
          </w:tcPr>
          <w:p w14:paraId="6465DE95" w14:textId="77777777" w:rsidR="00D107A8" w:rsidRDefault="001142B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5044" w:type="dxa"/>
          </w:tcPr>
          <w:p w14:paraId="6465DE96" w14:textId="77777777" w:rsidR="00D107A8" w:rsidRDefault="001142B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1190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Adams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OpCo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LLC</w:t>
            </w:r>
          </w:p>
        </w:tc>
      </w:tr>
    </w:tbl>
    <w:p w14:paraId="6465DE98" w14:textId="77777777" w:rsidR="00D107A8" w:rsidRDefault="00D107A8">
      <w:pPr>
        <w:pStyle w:val="TableParagraph"/>
        <w:spacing w:line="256" w:lineRule="exact"/>
        <w:rPr>
          <w:sz w:val="24"/>
        </w:rPr>
        <w:sectPr w:rsidR="00D107A8">
          <w:type w:val="continuous"/>
          <w:pgSz w:w="12240" w:h="15840"/>
          <w:pgMar w:top="1360" w:right="1440" w:bottom="280" w:left="720" w:header="720" w:footer="720" w:gutter="0"/>
          <w:cols w:space="720"/>
        </w:sectPr>
      </w:pPr>
    </w:p>
    <w:p w14:paraId="6465DE99" w14:textId="77777777" w:rsidR="00D107A8" w:rsidRDefault="001142BB">
      <w:pPr>
        <w:pStyle w:val="BodyText"/>
        <w:spacing w:before="79"/>
        <w:ind w:left="720" w:right="7761"/>
      </w:pPr>
      <w:r>
        <w:lastRenderedPageBreak/>
        <w:t>Standish</w:t>
      </w:r>
      <w:r>
        <w:rPr>
          <w:spacing w:val="-15"/>
        </w:rPr>
        <w:t xml:space="preserve"> </w:t>
      </w:r>
      <w:r>
        <w:t>Village March 4, 2024</w:t>
      </w:r>
    </w:p>
    <w:p w14:paraId="6465DE9A" w14:textId="77777777" w:rsidR="00D107A8" w:rsidRDefault="00D107A8">
      <w:pPr>
        <w:pStyle w:val="BodyText"/>
      </w:pPr>
    </w:p>
    <w:p w14:paraId="6465DE9B" w14:textId="77777777" w:rsidR="00D107A8" w:rsidRDefault="001142BB">
      <w:pPr>
        <w:pStyle w:val="ListParagraph"/>
        <w:numPr>
          <w:ilvl w:val="0"/>
          <w:numId w:val="4"/>
        </w:numPr>
        <w:tabs>
          <w:tab w:val="left" w:pos="991"/>
        </w:tabs>
        <w:ind w:hanging="271"/>
        <w:jc w:val="left"/>
        <w:rPr>
          <w:b/>
          <w:sz w:val="24"/>
        </w:rPr>
      </w:pPr>
      <w:r>
        <w:rPr>
          <w:b/>
          <w:sz w:val="24"/>
          <w:u w:val="single"/>
        </w:rPr>
        <w:t>Summary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Actions</w:t>
      </w:r>
      <w:r>
        <w:rPr>
          <w:b/>
          <w:spacing w:val="-2"/>
          <w:sz w:val="24"/>
        </w:rPr>
        <w:t>.</w:t>
      </w:r>
    </w:p>
    <w:p w14:paraId="6465DE9C" w14:textId="77777777" w:rsidR="00D107A8" w:rsidRDefault="001142BB">
      <w:pPr>
        <w:pStyle w:val="BodyText"/>
        <w:ind w:left="720" w:right="66"/>
      </w:pPr>
      <w:r>
        <w:t>EOEA conducted an on-site compliance review on February 29, 2024. Standish Village (Residence) will continue to be certified until the Executive Office of Elder Affairs (Elder Affairs) issues a notice regarding final approval or denial of the application for recertification. Final</w:t>
      </w:r>
      <w:r>
        <w:rPr>
          <w:spacing w:val="-4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clarified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corrected in writing.</w:t>
      </w:r>
    </w:p>
    <w:p w14:paraId="6465DE9D" w14:textId="77777777" w:rsidR="00D107A8" w:rsidRDefault="00D107A8">
      <w:pPr>
        <w:pStyle w:val="BodyText"/>
      </w:pPr>
    </w:p>
    <w:p w14:paraId="6465DE9E" w14:textId="77777777" w:rsidR="00D107A8" w:rsidRDefault="001142BB">
      <w:pPr>
        <w:pStyle w:val="ListParagraph"/>
        <w:numPr>
          <w:ilvl w:val="0"/>
          <w:numId w:val="4"/>
        </w:numPr>
        <w:tabs>
          <w:tab w:val="left" w:pos="1079"/>
        </w:tabs>
        <w:ind w:left="1079" w:hanging="359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Findings</w:t>
      </w:r>
      <w:r>
        <w:rPr>
          <w:b/>
          <w:spacing w:val="-2"/>
          <w:sz w:val="24"/>
        </w:rPr>
        <w:t>.</w:t>
      </w:r>
    </w:p>
    <w:p w14:paraId="6465DE9F" w14:textId="77777777" w:rsidR="00D107A8" w:rsidRDefault="001142BB">
      <w:pPr>
        <w:pStyle w:val="BodyText"/>
        <w:ind w:left="720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651</w:t>
      </w:r>
      <w:r>
        <w:rPr>
          <w:spacing w:val="-2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12.09(4)(b),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cites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6465DEA0" w14:textId="77777777" w:rsidR="00D107A8" w:rsidRDefault="00D107A8">
      <w:pPr>
        <w:pStyle w:val="BodyText"/>
      </w:pPr>
    </w:p>
    <w:p w14:paraId="6465DEA1" w14:textId="77777777" w:rsidR="00D107A8" w:rsidRDefault="00D107A8">
      <w:pPr>
        <w:pStyle w:val="BodyText"/>
      </w:pPr>
    </w:p>
    <w:p w14:paraId="6465DEA2" w14:textId="77777777" w:rsidR="00D107A8" w:rsidRDefault="001142BB">
      <w:pPr>
        <w:pStyle w:val="Heading1"/>
        <w:ind w:left="720"/>
      </w:pPr>
      <w:r>
        <w:t>Continue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-2"/>
        </w:rPr>
        <w:t>page.</w:t>
      </w:r>
    </w:p>
    <w:p w14:paraId="6465DEA3" w14:textId="77777777" w:rsidR="00D107A8" w:rsidRDefault="00D107A8">
      <w:pPr>
        <w:pStyle w:val="BodyText"/>
        <w:rPr>
          <w:b/>
        </w:rPr>
      </w:pPr>
    </w:p>
    <w:p w14:paraId="6465DEA4" w14:textId="77777777" w:rsidR="00D107A8" w:rsidRDefault="00D107A8">
      <w:pPr>
        <w:pStyle w:val="BodyText"/>
        <w:rPr>
          <w:b/>
        </w:rPr>
      </w:pPr>
    </w:p>
    <w:p w14:paraId="6465DEA5" w14:textId="77777777" w:rsidR="00D107A8" w:rsidRDefault="00D107A8">
      <w:pPr>
        <w:pStyle w:val="BodyText"/>
        <w:rPr>
          <w:b/>
        </w:rPr>
      </w:pPr>
    </w:p>
    <w:p w14:paraId="6465DEA6" w14:textId="77777777" w:rsidR="00D107A8" w:rsidRDefault="00D107A8">
      <w:pPr>
        <w:pStyle w:val="BodyText"/>
        <w:rPr>
          <w:b/>
        </w:rPr>
      </w:pPr>
    </w:p>
    <w:p w14:paraId="6465DEA7" w14:textId="77777777" w:rsidR="00D107A8" w:rsidRDefault="00D107A8">
      <w:pPr>
        <w:pStyle w:val="BodyText"/>
        <w:rPr>
          <w:b/>
        </w:rPr>
      </w:pPr>
    </w:p>
    <w:p w14:paraId="6465DEA8" w14:textId="77777777" w:rsidR="00D107A8" w:rsidRDefault="00D107A8">
      <w:pPr>
        <w:pStyle w:val="BodyText"/>
        <w:rPr>
          <w:b/>
        </w:rPr>
      </w:pPr>
    </w:p>
    <w:p w14:paraId="6465DEA9" w14:textId="77777777" w:rsidR="00D107A8" w:rsidRDefault="00D107A8">
      <w:pPr>
        <w:pStyle w:val="BodyText"/>
        <w:rPr>
          <w:b/>
        </w:rPr>
      </w:pPr>
    </w:p>
    <w:p w14:paraId="6465DEAA" w14:textId="77777777" w:rsidR="00D107A8" w:rsidRDefault="00D107A8">
      <w:pPr>
        <w:pStyle w:val="BodyText"/>
        <w:rPr>
          <w:b/>
        </w:rPr>
      </w:pPr>
    </w:p>
    <w:p w14:paraId="6465DEAB" w14:textId="77777777" w:rsidR="00D107A8" w:rsidRDefault="00D107A8">
      <w:pPr>
        <w:pStyle w:val="BodyText"/>
        <w:rPr>
          <w:b/>
        </w:rPr>
      </w:pPr>
    </w:p>
    <w:p w14:paraId="6465DEAC" w14:textId="77777777" w:rsidR="00D107A8" w:rsidRDefault="00D107A8">
      <w:pPr>
        <w:pStyle w:val="BodyText"/>
        <w:rPr>
          <w:b/>
        </w:rPr>
      </w:pPr>
    </w:p>
    <w:p w14:paraId="6465DEAD" w14:textId="77777777" w:rsidR="00D107A8" w:rsidRDefault="00D107A8">
      <w:pPr>
        <w:pStyle w:val="BodyText"/>
        <w:rPr>
          <w:b/>
        </w:rPr>
      </w:pPr>
    </w:p>
    <w:p w14:paraId="6465DEAE" w14:textId="77777777" w:rsidR="00D107A8" w:rsidRDefault="00D107A8">
      <w:pPr>
        <w:pStyle w:val="BodyText"/>
        <w:rPr>
          <w:b/>
        </w:rPr>
      </w:pPr>
    </w:p>
    <w:p w14:paraId="6465DEAF" w14:textId="77777777" w:rsidR="00D107A8" w:rsidRDefault="00D107A8">
      <w:pPr>
        <w:pStyle w:val="BodyText"/>
        <w:rPr>
          <w:b/>
        </w:rPr>
      </w:pPr>
    </w:p>
    <w:p w14:paraId="6465DEB0" w14:textId="77777777" w:rsidR="00D107A8" w:rsidRDefault="00D107A8">
      <w:pPr>
        <w:pStyle w:val="BodyText"/>
        <w:rPr>
          <w:b/>
        </w:rPr>
      </w:pPr>
    </w:p>
    <w:p w14:paraId="6465DEB1" w14:textId="77777777" w:rsidR="00D107A8" w:rsidRDefault="00D107A8">
      <w:pPr>
        <w:pStyle w:val="BodyText"/>
        <w:rPr>
          <w:b/>
        </w:rPr>
      </w:pPr>
    </w:p>
    <w:p w14:paraId="6465DEB2" w14:textId="77777777" w:rsidR="00D107A8" w:rsidRDefault="00D107A8">
      <w:pPr>
        <w:pStyle w:val="BodyText"/>
        <w:rPr>
          <w:b/>
        </w:rPr>
      </w:pPr>
    </w:p>
    <w:p w14:paraId="6465DEB3" w14:textId="77777777" w:rsidR="00D107A8" w:rsidRDefault="00D107A8">
      <w:pPr>
        <w:pStyle w:val="BodyText"/>
        <w:rPr>
          <w:b/>
        </w:rPr>
      </w:pPr>
    </w:p>
    <w:p w14:paraId="6465DEB4" w14:textId="77777777" w:rsidR="00D107A8" w:rsidRDefault="00D107A8">
      <w:pPr>
        <w:pStyle w:val="BodyText"/>
        <w:rPr>
          <w:b/>
        </w:rPr>
      </w:pPr>
    </w:p>
    <w:p w14:paraId="6465DEB5" w14:textId="77777777" w:rsidR="00D107A8" w:rsidRDefault="00D107A8">
      <w:pPr>
        <w:pStyle w:val="BodyText"/>
        <w:rPr>
          <w:b/>
        </w:rPr>
      </w:pPr>
    </w:p>
    <w:p w14:paraId="6465DEB6" w14:textId="77777777" w:rsidR="00D107A8" w:rsidRDefault="00D107A8">
      <w:pPr>
        <w:pStyle w:val="BodyText"/>
        <w:rPr>
          <w:b/>
        </w:rPr>
      </w:pPr>
    </w:p>
    <w:p w14:paraId="6465DEB7" w14:textId="77777777" w:rsidR="00D107A8" w:rsidRDefault="00D107A8">
      <w:pPr>
        <w:pStyle w:val="BodyText"/>
        <w:rPr>
          <w:b/>
        </w:rPr>
      </w:pPr>
    </w:p>
    <w:p w14:paraId="6465DEB8" w14:textId="77777777" w:rsidR="00D107A8" w:rsidRDefault="00D107A8">
      <w:pPr>
        <w:pStyle w:val="BodyText"/>
        <w:rPr>
          <w:b/>
        </w:rPr>
      </w:pPr>
    </w:p>
    <w:p w14:paraId="6465DEB9" w14:textId="77777777" w:rsidR="00D107A8" w:rsidRDefault="00D107A8">
      <w:pPr>
        <w:pStyle w:val="BodyText"/>
        <w:rPr>
          <w:b/>
        </w:rPr>
      </w:pPr>
    </w:p>
    <w:p w14:paraId="6465DEBA" w14:textId="77777777" w:rsidR="00D107A8" w:rsidRDefault="00D107A8">
      <w:pPr>
        <w:pStyle w:val="BodyText"/>
        <w:rPr>
          <w:b/>
        </w:rPr>
      </w:pPr>
    </w:p>
    <w:p w14:paraId="6465DEBB" w14:textId="77777777" w:rsidR="00D107A8" w:rsidRDefault="00D107A8">
      <w:pPr>
        <w:pStyle w:val="BodyText"/>
        <w:rPr>
          <w:b/>
        </w:rPr>
      </w:pPr>
    </w:p>
    <w:p w14:paraId="6465DEBC" w14:textId="77777777" w:rsidR="00D107A8" w:rsidRDefault="00D107A8">
      <w:pPr>
        <w:pStyle w:val="BodyText"/>
        <w:rPr>
          <w:b/>
        </w:rPr>
      </w:pPr>
    </w:p>
    <w:p w14:paraId="6465DEBD" w14:textId="77777777" w:rsidR="00D107A8" w:rsidRDefault="00D107A8">
      <w:pPr>
        <w:pStyle w:val="BodyText"/>
        <w:rPr>
          <w:b/>
        </w:rPr>
      </w:pPr>
    </w:p>
    <w:p w14:paraId="6465DEBE" w14:textId="77777777" w:rsidR="00D107A8" w:rsidRDefault="00D107A8">
      <w:pPr>
        <w:pStyle w:val="BodyText"/>
        <w:rPr>
          <w:b/>
        </w:rPr>
      </w:pPr>
    </w:p>
    <w:p w14:paraId="6465DEBF" w14:textId="77777777" w:rsidR="00D107A8" w:rsidRDefault="00D107A8">
      <w:pPr>
        <w:pStyle w:val="BodyText"/>
        <w:rPr>
          <w:b/>
        </w:rPr>
      </w:pPr>
    </w:p>
    <w:p w14:paraId="6465DEC0" w14:textId="77777777" w:rsidR="00D107A8" w:rsidRDefault="00D107A8">
      <w:pPr>
        <w:pStyle w:val="BodyText"/>
        <w:rPr>
          <w:b/>
        </w:rPr>
      </w:pPr>
    </w:p>
    <w:p w14:paraId="6465DEC1" w14:textId="77777777" w:rsidR="00D107A8" w:rsidRDefault="00D107A8">
      <w:pPr>
        <w:pStyle w:val="BodyText"/>
        <w:rPr>
          <w:b/>
        </w:rPr>
      </w:pPr>
    </w:p>
    <w:p w14:paraId="6465DEC2" w14:textId="77777777" w:rsidR="00D107A8" w:rsidRDefault="00D107A8">
      <w:pPr>
        <w:pStyle w:val="BodyText"/>
        <w:rPr>
          <w:b/>
        </w:rPr>
      </w:pPr>
    </w:p>
    <w:p w14:paraId="6465DEC3" w14:textId="77777777" w:rsidR="00D107A8" w:rsidRDefault="00D107A8">
      <w:pPr>
        <w:pStyle w:val="BodyText"/>
        <w:spacing w:before="49"/>
        <w:rPr>
          <w:b/>
        </w:rPr>
      </w:pPr>
    </w:p>
    <w:p w14:paraId="6465DEC4" w14:textId="77777777" w:rsidR="00D107A8" w:rsidRDefault="001142BB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7</w:t>
      </w:r>
    </w:p>
    <w:p w14:paraId="6465DEC5" w14:textId="77777777" w:rsidR="00D107A8" w:rsidRDefault="00D107A8">
      <w:pPr>
        <w:jc w:val="right"/>
        <w:rPr>
          <w:b/>
          <w:sz w:val="24"/>
        </w:rPr>
        <w:sectPr w:rsidR="00D107A8">
          <w:pgSz w:w="12240" w:h="15840"/>
          <w:pgMar w:top="640" w:right="1440" w:bottom="280" w:left="720" w:header="720" w:footer="720" w:gutter="0"/>
          <w:cols w:space="720"/>
        </w:sect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3972"/>
        <w:gridCol w:w="2880"/>
        <w:gridCol w:w="3581"/>
        <w:gridCol w:w="1764"/>
        <w:gridCol w:w="1039"/>
      </w:tblGrid>
      <w:tr w:rsidR="00D107A8" w14:paraId="6465DED2" w14:textId="77777777">
        <w:trPr>
          <w:trHeight w:val="1074"/>
        </w:trPr>
        <w:tc>
          <w:tcPr>
            <w:tcW w:w="1699" w:type="dxa"/>
            <w:shd w:val="clear" w:color="auto" w:fill="F2F2F2"/>
          </w:tcPr>
          <w:p w14:paraId="6465DEC6" w14:textId="77777777" w:rsidR="00D107A8" w:rsidRDefault="001142BB">
            <w:pPr>
              <w:pStyle w:val="TableParagraph"/>
              <w:spacing w:before="239" w:line="276" w:lineRule="auto"/>
              <w:ind w:left="107"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lastRenderedPageBreak/>
              <w:t>FINDING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REFERENCE</w:t>
            </w:r>
          </w:p>
        </w:tc>
        <w:tc>
          <w:tcPr>
            <w:tcW w:w="3972" w:type="dxa"/>
            <w:shd w:val="clear" w:color="auto" w:fill="F2F2F2"/>
          </w:tcPr>
          <w:p w14:paraId="6465DEC7" w14:textId="77777777" w:rsidR="00D107A8" w:rsidRDefault="00D107A8">
            <w:pPr>
              <w:pStyle w:val="TableParagraph"/>
              <w:spacing w:before="20"/>
              <w:ind w:left="0"/>
              <w:rPr>
                <w:b/>
                <w:sz w:val="19"/>
              </w:rPr>
            </w:pPr>
          </w:p>
          <w:p w14:paraId="6465DEC8" w14:textId="77777777" w:rsidR="00D107A8" w:rsidRDefault="001142BB">
            <w:pPr>
              <w:pStyle w:val="TableParagraph"/>
              <w:ind w:left="1233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Subject</w:t>
            </w:r>
            <w:r>
              <w:rPr>
                <w:b/>
                <w:smallCaps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4"/>
                <w:sz w:val="24"/>
                <w:u w:val="single"/>
              </w:rPr>
              <w:t>Area</w:t>
            </w:r>
          </w:p>
        </w:tc>
        <w:tc>
          <w:tcPr>
            <w:tcW w:w="2880" w:type="dxa"/>
            <w:shd w:val="clear" w:color="auto" w:fill="F2F2F2"/>
          </w:tcPr>
          <w:p w14:paraId="6465DEC9" w14:textId="77777777" w:rsidR="00D107A8" w:rsidRDefault="00D107A8">
            <w:pPr>
              <w:pStyle w:val="TableParagraph"/>
              <w:spacing w:before="20"/>
              <w:ind w:left="0"/>
              <w:rPr>
                <w:b/>
                <w:sz w:val="19"/>
              </w:rPr>
            </w:pPr>
          </w:p>
          <w:p w14:paraId="6465DECA" w14:textId="77777777" w:rsidR="00D107A8" w:rsidRDefault="001142BB">
            <w:pPr>
              <w:pStyle w:val="TableParagraph"/>
              <w:ind w:left="251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Regulation</w:t>
            </w:r>
            <w:r>
              <w:rPr>
                <w:b/>
                <w:smallCaps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Citation</w:t>
            </w:r>
          </w:p>
        </w:tc>
        <w:tc>
          <w:tcPr>
            <w:tcW w:w="3581" w:type="dxa"/>
            <w:shd w:val="clear" w:color="auto" w:fill="F2F2F2"/>
          </w:tcPr>
          <w:p w14:paraId="6465DECB" w14:textId="77777777" w:rsidR="00D107A8" w:rsidRDefault="00D107A8">
            <w:pPr>
              <w:pStyle w:val="TableParagraph"/>
              <w:spacing w:before="20"/>
              <w:ind w:left="0"/>
              <w:rPr>
                <w:b/>
                <w:sz w:val="19"/>
              </w:rPr>
            </w:pPr>
          </w:p>
          <w:p w14:paraId="6465DECC" w14:textId="77777777" w:rsidR="00D107A8" w:rsidRDefault="001142BB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Finding</w:t>
            </w:r>
          </w:p>
        </w:tc>
        <w:tc>
          <w:tcPr>
            <w:tcW w:w="1764" w:type="dxa"/>
            <w:shd w:val="clear" w:color="auto" w:fill="F2F2F2"/>
          </w:tcPr>
          <w:p w14:paraId="6465DECD" w14:textId="77777777" w:rsidR="00D107A8" w:rsidRDefault="00D107A8">
            <w:pPr>
              <w:pStyle w:val="TableParagraph"/>
              <w:spacing w:before="20"/>
              <w:ind w:left="0"/>
              <w:rPr>
                <w:b/>
                <w:sz w:val="19"/>
              </w:rPr>
            </w:pPr>
          </w:p>
          <w:p w14:paraId="6465DECE" w14:textId="77777777" w:rsidR="00D107A8" w:rsidRDefault="001142BB">
            <w:pPr>
              <w:pStyle w:val="TableParagraph"/>
              <w:spacing w:line="276" w:lineRule="auto"/>
              <w:ind w:left="482" w:hanging="262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Corrective</w:t>
            </w:r>
            <w:r>
              <w:rPr>
                <w:b/>
                <w:smallCaps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Action</w:t>
            </w:r>
          </w:p>
        </w:tc>
        <w:tc>
          <w:tcPr>
            <w:tcW w:w="1039" w:type="dxa"/>
            <w:shd w:val="clear" w:color="auto" w:fill="F2F2F2"/>
          </w:tcPr>
          <w:p w14:paraId="6465DECF" w14:textId="77777777" w:rsidR="00D107A8" w:rsidRDefault="00D107A8">
            <w:pPr>
              <w:pStyle w:val="TableParagraph"/>
              <w:spacing w:before="20"/>
              <w:ind w:left="0"/>
              <w:rPr>
                <w:b/>
                <w:sz w:val="19"/>
              </w:rPr>
            </w:pPr>
          </w:p>
          <w:p w14:paraId="6465DED0" w14:textId="77777777" w:rsidR="00D107A8" w:rsidRDefault="001142BB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Repeat</w:t>
            </w:r>
          </w:p>
          <w:p w14:paraId="6465DED1" w14:textId="77777777" w:rsidR="00D107A8" w:rsidRDefault="001142BB">
            <w:pPr>
              <w:pStyle w:val="TableParagraph"/>
              <w:spacing w:before="88"/>
              <w:ind w:left="10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thick"/>
              </w:rPr>
              <w:t>FINDING</w:t>
            </w:r>
          </w:p>
        </w:tc>
      </w:tr>
      <w:tr w:rsidR="00D107A8" w14:paraId="6465DEDD" w14:textId="77777777">
        <w:trPr>
          <w:trHeight w:val="274"/>
        </w:trPr>
        <w:tc>
          <w:tcPr>
            <w:tcW w:w="1699" w:type="dxa"/>
            <w:tcBorders>
              <w:bottom w:val="nil"/>
            </w:tcBorders>
          </w:tcPr>
          <w:p w14:paraId="6465DED3" w14:textId="77777777" w:rsidR="00D107A8" w:rsidRDefault="001142BB">
            <w:pPr>
              <w:pStyle w:val="TableParagraph"/>
              <w:spacing w:line="25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72" w:type="dxa"/>
            <w:vMerge w:val="restart"/>
          </w:tcPr>
          <w:p w14:paraId="6465DED4" w14:textId="77777777" w:rsidR="00D107A8" w:rsidRDefault="001142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6465DED5" w14:textId="77777777" w:rsidR="00D107A8" w:rsidRDefault="00D107A8">
            <w:pPr>
              <w:pStyle w:val="TableParagraph"/>
              <w:spacing w:before="120"/>
              <w:ind w:left="0"/>
              <w:rPr>
                <w:b/>
                <w:sz w:val="24"/>
              </w:rPr>
            </w:pPr>
          </w:p>
          <w:p w14:paraId="6465DED6" w14:textId="77777777" w:rsidR="00D107A8" w:rsidRDefault="001142BB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76" w:lineRule="auto"/>
              <w:ind w:right="613"/>
              <w:rPr>
                <w:b/>
                <w:sz w:val="24"/>
              </w:rPr>
            </w:pPr>
            <w:r>
              <w:rPr>
                <w:b/>
                <w:sz w:val="24"/>
              </w:rPr>
              <w:t>Service and Service Coordination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Requirements</w:t>
            </w:r>
          </w:p>
          <w:p w14:paraId="6465DED7" w14:textId="77777777" w:rsidR="00D107A8" w:rsidRDefault="00D107A8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14:paraId="6465DED8" w14:textId="77777777" w:rsidR="00D107A8" w:rsidRDefault="001142BB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left="467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2"/>
                <w:sz w:val="24"/>
              </w:rPr>
              <w:t xml:space="preserve"> Response</w:t>
            </w:r>
          </w:p>
        </w:tc>
        <w:tc>
          <w:tcPr>
            <w:tcW w:w="2880" w:type="dxa"/>
            <w:tcBorders>
              <w:bottom w:val="nil"/>
            </w:tcBorders>
          </w:tcPr>
          <w:p w14:paraId="6465DED9" w14:textId="77777777" w:rsidR="00D107A8" w:rsidRDefault="001142B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651 </w:t>
            </w:r>
            <w:r>
              <w:rPr>
                <w:spacing w:val="-5"/>
                <w:sz w:val="24"/>
              </w:rPr>
              <w:t>CMR</w:t>
            </w:r>
          </w:p>
        </w:tc>
        <w:tc>
          <w:tcPr>
            <w:tcW w:w="3581" w:type="dxa"/>
            <w:tcBorders>
              <w:bottom w:val="nil"/>
            </w:tcBorders>
          </w:tcPr>
          <w:p w14:paraId="6465DEDA" w14:textId="77777777" w:rsidR="00D107A8" w:rsidRDefault="001142B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SAMM</w:t>
            </w:r>
          </w:p>
        </w:tc>
        <w:tc>
          <w:tcPr>
            <w:tcW w:w="1764" w:type="dxa"/>
            <w:tcBorders>
              <w:bottom w:val="nil"/>
            </w:tcBorders>
          </w:tcPr>
          <w:p w14:paraId="6465DEDB" w14:textId="77777777" w:rsidR="00D107A8" w:rsidRDefault="001142B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  <w:tcBorders>
              <w:bottom w:val="nil"/>
            </w:tcBorders>
          </w:tcPr>
          <w:p w14:paraId="6465DEDC" w14:textId="77777777" w:rsidR="00D107A8" w:rsidRDefault="001142BB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107A8" w14:paraId="6465DEE4" w14:textId="77777777">
        <w:trPr>
          <w:trHeight w:val="266"/>
        </w:trPr>
        <w:tc>
          <w:tcPr>
            <w:tcW w:w="1699" w:type="dxa"/>
            <w:tcBorders>
              <w:top w:val="nil"/>
              <w:bottom w:val="nil"/>
            </w:tcBorders>
          </w:tcPr>
          <w:p w14:paraId="6465DEDE" w14:textId="77777777" w:rsidR="00D107A8" w:rsidRDefault="00D107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14:paraId="6465DEDF" w14:textId="77777777" w:rsidR="00D107A8" w:rsidRDefault="00D107A8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6465DEE0" w14:textId="77777777" w:rsidR="00D107A8" w:rsidRDefault="001142B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12.04(2)(b)(2)(d)</w:t>
            </w: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6465DEE1" w14:textId="77777777" w:rsidR="00D107A8" w:rsidRDefault="001142B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Documentation.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465DEE2" w14:textId="77777777" w:rsidR="00D107A8" w:rsidRDefault="00D107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6465DEE3" w14:textId="77777777" w:rsidR="00D107A8" w:rsidRDefault="00D107A8">
            <w:pPr>
              <w:pStyle w:val="TableParagraph"/>
              <w:ind w:left="0"/>
              <w:rPr>
                <w:sz w:val="18"/>
              </w:rPr>
            </w:pPr>
          </w:p>
        </w:tc>
      </w:tr>
      <w:tr w:rsidR="00D107A8" w14:paraId="6465DEEB" w14:textId="77777777">
        <w:trPr>
          <w:trHeight w:val="525"/>
        </w:trPr>
        <w:tc>
          <w:tcPr>
            <w:tcW w:w="1699" w:type="dxa"/>
            <w:tcBorders>
              <w:top w:val="nil"/>
              <w:bottom w:val="nil"/>
            </w:tcBorders>
          </w:tcPr>
          <w:p w14:paraId="6465DEE5" w14:textId="77777777" w:rsidR="00D107A8" w:rsidRDefault="00D107A8">
            <w:pPr>
              <w:pStyle w:val="TableParagraph"/>
              <w:ind w:left="0"/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14:paraId="6465DEE6" w14:textId="77777777" w:rsidR="00D107A8" w:rsidRDefault="00D107A8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6465DEE7" w14:textId="77777777" w:rsidR="00D107A8" w:rsidRDefault="001142B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(3.)(b.)(c.)</w:t>
            </w: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6465DEE8" w14:textId="77777777" w:rsidR="00D107A8" w:rsidRDefault="001142BB">
            <w:pPr>
              <w:pStyle w:val="TableParagraph"/>
              <w:spacing w:before="249" w:line="256" w:lineRule="exact"/>
              <w:rPr>
                <w:sz w:val="24"/>
              </w:rPr>
            </w:pPr>
            <w:r>
              <w:rPr>
                <w:sz w:val="24"/>
              </w:rPr>
              <w:t>Delayed e-call 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not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465DEE9" w14:textId="77777777" w:rsidR="00D107A8" w:rsidRDefault="00D107A8">
            <w:pPr>
              <w:pStyle w:val="TableParagraph"/>
              <w:ind w:left="0"/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6465DEEA" w14:textId="77777777" w:rsidR="00D107A8" w:rsidRDefault="00D107A8">
            <w:pPr>
              <w:pStyle w:val="TableParagraph"/>
              <w:ind w:left="0"/>
            </w:pPr>
          </w:p>
        </w:tc>
      </w:tr>
      <w:tr w:rsidR="00D107A8" w14:paraId="6465DEF2" w14:textId="77777777">
        <w:trPr>
          <w:trHeight w:val="1401"/>
        </w:trPr>
        <w:tc>
          <w:tcPr>
            <w:tcW w:w="1699" w:type="dxa"/>
            <w:tcBorders>
              <w:top w:val="nil"/>
            </w:tcBorders>
          </w:tcPr>
          <w:p w14:paraId="6465DEEC" w14:textId="77777777" w:rsidR="00D107A8" w:rsidRDefault="00D107A8">
            <w:pPr>
              <w:pStyle w:val="TableParagraph"/>
              <w:ind w:left="0"/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14:paraId="6465DEED" w14:textId="77777777" w:rsidR="00D107A8" w:rsidRDefault="00D107A8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6465DEEE" w14:textId="77777777" w:rsidR="00D107A8" w:rsidRDefault="00D107A8">
            <w:pPr>
              <w:pStyle w:val="TableParagraph"/>
              <w:ind w:left="0"/>
            </w:pPr>
          </w:p>
        </w:tc>
        <w:tc>
          <w:tcPr>
            <w:tcW w:w="3581" w:type="dxa"/>
            <w:tcBorders>
              <w:top w:val="nil"/>
            </w:tcBorders>
          </w:tcPr>
          <w:p w14:paraId="6465DEEF" w14:textId="77777777" w:rsidR="00D107A8" w:rsidRDefault="001142BB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compliant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proofErr w:type="gramEnd"/>
            <w:r>
              <w:rPr>
                <w:sz w:val="24"/>
              </w:rPr>
              <w:t xml:space="preserve"> ALR </w:t>
            </w:r>
            <w:r>
              <w:rPr>
                <w:spacing w:val="-2"/>
                <w:sz w:val="24"/>
              </w:rPr>
              <w:t>policy.</w:t>
            </w:r>
          </w:p>
        </w:tc>
        <w:tc>
          <w:tcPr>
            <w:tcW w:w="1764" w:type="dxa"/>
            <w:tcBorders>
              <w:top w:val="nil"/>
            </w:tcBorders>
          </w:tcPr>
          <w:p w14:paraId="6465DEF0" w14:textId="77777777" w:rsidR="00D107A8" w:rsidRDefault="00D107A8">
            <w:pPr>
              <w:pStyle w:val="TableParagraph"/>
              <w:ind w:left="0"/>
            </w:pPr>
          </w:p>
        </w:tc>
        <w:tc>
          <w:tcPr>
            <w:tcW w:w="1039" w:type="dxa"/>
            <w:tcBorders>
              <w:top w:val="nil"/>
            </w:tcBorders>
          </w:tcPr>
          <w:p w14:paraId="6465DEF1" w14:textId="77777777" w:rsidR="00D107A8" w:rsidRDefault="00D107A8">
            <w:pPr>
              <w:pStyle w:val="TableParagraph"/>
              <w:ind w:left="0"/>
            </w:pPr>
          </w:p>
        </w:tc>
      </w:tr>
      <w:tr w:rsidR="00D107A8" w14:paraId="6465DEFA" w14:textId="77777777">
        <w:trPr>
          <w:trHeight w:val="1619"/>
        </w:trPr>
        <w:tc>
          <w:tcPr>
            <w:tcW w:w="1699" w:type="dxa"/>
          </w:tcPr>
          <w:p w14:paraId="6465DEF3" w14:textId="77777777" w:rsidR="00D107A8" w:rsidRDefault="001142BB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972" w:type="dxa"/>
          </w:tcPr>
          <w:p w14:paraId="6465DEF4" w14:textId="77777777" w:rsidR="00D107A8" w:rsidRDefault="001142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6465DEF5" w14:textId="77777777" w:rsidR="00D107A8" w:rsidRDefault="001142BB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2880" w:type="dxa"/>
          </w:tcPr>
          <w:p w14:paraId="6465DEF6" w14:textId="77777777" w:rsidR="00D107A8" w:rsidRDefault="001142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12.04(4)(d)</w:t>
            </w:r>
          </w:p>
        </w:tc>
        <w:tc>
          <w:tcPr>
            <w:tcW w:w="3581" w:type="dxa"/>
          </w:tcPr>
          <w:p w14:paraId="6465DEF7" w14:textId="77777777" w:rsidR="00D107A8" w:rsidRDefault="001142BB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Missing or incomplete components of the Bi-annual Special Care Residence (SCR) operations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</w:tc>
        <w:tc>
          <w:tcPr>
            <w:tcW w:w="1764" w:type="dxa"/>
          </w:tcPr>
          <w:p w14:paraId="6465DEF8" w14:textId="77777777" w:rsidR="00D107A8" w:rsidRDefault="001142B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6465DEF9" w14:textId="77777777" w:rsidR="00D107A8" w:rsidRDefault="00D107A8">
            <w:pPr>
              <w:pStyle w:val="TableParagraph"/>
              <w:ind w:left="0"/>
            </w:pPr>
          </w:p>
        </w:tc>
      </w:tr>
      <w:tr w:rsidR="00D107A8" w14:paraId="6465DF02" w14:textId="77777777">
        <w:trPr>
          <w:trHeight w:val="949"/>
        </w:trPr>
        <w:tc>
          <w:tcPr>
            <w:tcW w:w="1699" w:type="dxa"/>
          </w:tcPr>
          <w:p w14:paraId="6465DEFB" w14:textId="77777777" w:rsidR="00D107A8" w:rsidRDefault="001142BB">
            <w:pPr>
              <w:pStyle w:val="TableParagraph"/>
              <w:spacing w:before="1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3972" w:type="dxa"/>
          </w:tcPr>
          <w:p w14:paraId="6465DEFC" w14:textId="77777777" w:rsidR="00D107A8" w:rsidRDefault="001142B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6465DEFD" w14:textId="77777777" w:rsidR="00D107A8" w:rsidRDefault="001142BB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Service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Requirements</w:t>
            </w:r>
          </w:p>
        </w:tc>
        <w:tc>
          <w:tcPr>
            <w:tcW w:w="2880" w:type="dxa"/>
          </w:tcPr>
          <w:p w14:paraId="6465DEFE" w14:textId="77777777" w:rsidR="00D107A8" w:rsidRDefault="001142B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12.04(7)(b)</w:t>
            </w:r>
          </w:p>
        </w:tc>
        <w:tc>
          <w:tcPr>
            <w:tcW w:w="3581" w:type="dxa"/>
          </w:tcPr>
          <w:p w14:paraId="6465DEFF" w14:textId="77777777" w:rsidR="00D107A8" w:rsidRDefault="001142BB">
            <w:pPr>
              <w:pStyle w:val="TableParagraph"/>
              <w:spacing w:before="1"/>
              <w:ind w:firstLine="3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documenting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all requirements of Service Plan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764" w:type="dxa"/>
          </w:tcPr>
          <w:p w14:paraId="6465DF00" w14:textId="77777777" w:rsidR="00D107A8" w:rsidRDefault="001142B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6465DF01" w14:textId="77777777" w:rsidR="00D107A8" w:rsidRDefault="00D107A8">
            <w:pPr>
              <w:pStyle w:val="TableParagraph"/>
              <w:ind w:left="0"/>
            </w:pPr>
          </w:p>
        </w:tc>
      </w:tr>
      <w:tr w:rsidR="00D107A8" w14:paraId="6465DF0A" w14:textId="77777777">
        <w:trPr>
          <w:trHeight w:val="1619"/>
        </w:trPr>
        <w:tc>
          <w:tcPr>
            <w:tcW w:w="1699" w:type="dxa"/>
          </w:tcPr>
          <w:p w14:paraId="6465DF03" w14:textId="77777777" w:rsidR="00D107A8" w:rsidRDefault="001142BB">
            <w:pPr>
              <w:pStyle w:val="TableParagraph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3972" w:type="dxa"/>
          </w:tcPr>
          <w:p w14:paraId="6465DF04" w14:textId="77777777" w:rsidR="00D107A8" w:rsidRDefault="001142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6465DF05" w14:textId="77777777" w:rsidR="00D107A8" w:rsidRDefault="001142BB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Assurance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Performance </w:t>
            </w:r>
            <w:r>
              <w:rPr>
                <w:b/>
                <w:spacing w:val="-2"/>
                <w:sz w:val="24"/>
              </w:rPr>
              <w:t>Improvement</w:t>
            </w:r>
          </w:p>
        </w:tc>
        <w:tc>
          <w:tcPr>
            <w:tcW w:w="2880" w:type="dxa"/>
          </w:tcPr>
          <w:p w14:paraId="6465DF06" w14:textId="77777777" w:rsidR="00D107A8" w:rsidRDefault="001142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12.04(10)(b)(c)</w:t>
            </w:r>
          </w:p>
        </w:tc>
        <w:tc>
          <w:tcPr>
            <w:tcW w:w="3581" w:type="dxa"/>
          </w:tcPr>
          <w:p w14:paraId="6465DF07" w14:textId="77777777" w:rsidR="00D107A8" w:rsidRDefault="001142BB">
            <w:pPr>
              <w:pStyle w:val="TableParagraph"/>
              <w:ind w:right="163" w:firstLine="5"/>
              <w:rPr>
                <w:sz w:val="24"/>
              </w:rPr>
            </w:pPr>
            <w:r>
              <w:rPr>
                <w:sz w:val="24"/>
              </w:rPr>
              <w:t>Missing or incomplete components of the Quality Assurance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Performance Improvement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764" w:type="dxa"/>
          </w:tcPr>
          <w:p w14:paraId="6465DF08" w14:textId="77777777" w:rsidR="00D107A8" w:rsidRDefault="001142B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6465DF09" w14:textId="77777777" w:rsidR="00D107A8" w:rsidRDefault="001142B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107A8" w14:paraId="6465DF12" w14:textId="77777777">
        <w:trPr>
          <w:trHeight w:val="886"/>
        </w:trPr>
        <w:tc>
          <w:tcPr>
            <w:tcW w:w="1699" w:type="dxa"/>
            <w:tcBorders>
              <w:bottom w:val="nil"/>
            </w:tcBorders>
          </w:tcPr>
          <w:p w14:paraId="6465DF0B" w14:textId="77777777" w:rsidR="00D107A8" w:rsidRDefault="001142BB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3972" w:type="dxa"/>
            <w:tcBorders>
              <w:bottom w:val="nil"/>
            </w:tcBorders>
          </w:tcPr>
          <w:p w14:paraId="6465DF0C" w14:textId="77777777" w:rsidR="00D107A8" w:rsidRDefault="001142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Emergency Preparedness Plan and Reporting Requirements:</w:t>
            </w:r>
          </w:p>
        </w:tc>
        <w:tc>
          <w:tcPr>
            <w:tcW w:w="2880" w:type="dxa"/>
            <w:tcBorders>
              <w:bottom w:val="nil"/>
            </w:tcBorders>
          </w:tcPr>
          <w:p w14:paraId="6465DF0D" w14:textId="77777777" w:rsidR="00D107A8" w:rsidRDefault="001142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651 </w:t>
            </w:r>
            <w:r>
              <w:rPr>
                <w:spacing w:val="-5"/>
                <w:sz w:val="24"/>
              </w:rPr>
              <w:t>CMR</w:t>
            </w:r>
          </w:p>
          <w:p w14:paraId="6465DF0E" w14:textId="77777777" w:rsidR="00D107A8" w:rsidRDefault="001142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12.04(11)(a)(4),(e)</w:t>
            </w:r>
          </w:p>
        </w:tc>
        <w:tc>
          <w:tcPr>
            <w:tcW w:w="3581" w:type="dxa"/>
            <w:tcBorders>
              <w:bottom w:val="nil"/>
            </w:tcBorders>
          </w:tcPr>
          <w:p w14:paraId="6465DF0F" w14:textId="77777777" w:rsidR="00D107A8" w:rsidRDefault="001142BB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Insufficient documentation that evacuation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drills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conducted for all shifts.</w:t>
            </w:r>
          </w:p>
        </w:tc>
        <w:tc>
          <w:tcPr>
            <w:tcW w:w="1764" w:type="dxa"/>
            <w:tcBorders>
              <w:bottom w:val="nil"/>
            </w:tcBorders>
          </w:tcPr>
          <w:p w14:paraId="6465DF10" w14:textId="77777777" w:rsidR="00D107A8" w:rsidRDefault="001142B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  <w:vMerge w:val="restart"/>
          </w:tcPr>
          <w:p w14:paraId="6465DF11" w14:textId="77777777" w:rsidR="00D107A8" w:rsidRDefault="00D107A8">
            <w:pPr>
              <w:pStyle w:val="TableParagraph"/>
              <w:ind w:left="0"/>
            </w:pPr>
          </w:p>
        </w:tc>
      </w:tr>
      <w:tr w:rsidR="00D107A8" w14:paraId="6465DF19" w14:textId="77777777">
        <w:trPr>
          <w:trHeight w:val="602"/>
        </w:trPr>
        <w:tc>
          <w:tcPr>
            <w:tcW w:w="1699" w:type="dxa"/>
            <w:tcBorders>
              <w:top w:val="nil"/>
            </w:tcBorders>
          </w:tcPr>
          <w:p w14:paraId="6465DF13" w14:textId="77777777" w:rsidR="00D107A8" w:rsidRDefault="00D107A8">
            <w:pPr>
              <w:pStyle w:val="TableParagraph"/>
              <w:ind w:left="0"/>
            </w:pPr>
          </w:p>
        </w:tc>
        <w:tc>
          <w:tcPr>
            <w:tcW w:w="3972" w:type="dxa"/>
            <w:tcBorders>
              <w:top w:val="nil"/>
            </w:tcBorders>
          </w:tcPr>
          <w:p w14:paraId="6465DF14" w14:textId="77777777" w:rsidR="00D107A8" w:rsidRDefault="001142BB">
            <w:pPr>
              <w:pStyle w:val="TableParagraph"/>
              <w:tabs>
                <w:tab w:val="left" w:pos="482"/>
              </w:tabs>
              <w:spacing w:before="50"/>
              <w:ind w:left="122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Evacuation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Drills</w:t>
            </w:r>
          </w:p>
        </w:tc>
        <w:tc>
          <w:tcPr>
            <w:tcW w:w="2880" w:type="dxa"/>
            <w:tcBorders>
              <w:top w:val="nil"/>
            </w:tcBorders>
          </w:tcPr>
          <w:p w14:paraId="6465DF15" w14:textId="77777777" w:rsidR="00D107A8" w:rsidRDefault="00D107A8">
            <w:pPr>
              <w:pStyle w:val="TableParagraph"/>
              <w:ind w:left="0"/>
            </w:pPr>
          </w:p>
        </w:tc>
        <w:tc>
          <w:tcPr>
            <w:tcW w:w="3581" w:type="dxa"/>
            <w:tcBorders>
              <w:top w:val="nil"/>
            </w:tcBorders>
          </w:tcPr>
          <w:p w14:paraId="6465DF16" w14:textId="77777777" w:rsidR="00D107A8" w:rsidRDefault="00D107A8">
            <w:pPr>
              <w:pStyle w:val="TableParagraph"/>
              <w:ind w:left="0"/>
            </w:pPr>
          </w:p>
        </w:tc>
        <w:tc>
          <w:tcPr>
            <w:tcW w:w="1764" w:type="dxa"/>
            <w:tcBorders>
              <w:top w:val="nil"/>
            </w:tcBorders>
          </w:tcPr>
          <w:p w14:paraId="6465DF17" w14:textId="77777777" w:rsidR="00D107A8" w:rsidRDefault="00D107A8">
            <w:pPr>
              <w:pStyle w:val="TableParagraph"/>
              <w:ind w:left="0"/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6465DF18" w14:textId="77777777" w:rsidR="00D107A8" w:rsidRDefault="00D107A8">
            <w:pPr>
              <w:rPr>
                <w:sz w:val="2"/>
                <w:szCs w:val="2"/>
              </w:rPr>
            </w:pPr>
          </w:p>
        </w:tc>
      </w:tr>
    </w:tbl>
    <w:p w14:paraId="6465DF1A" w14:textId="77777777" w:rsidR="00D107A8" w:rsidRDefault="00D107A8">
      <w:pPr>
        <w:rPr>
          <w:sz w:val="2"/>
          <w:szCs w:val="2"/>
        </w:rPr>
        <w:sectPr w:rsidR="00D107A8">
          <w:headerReference w:type="default" r:id="rId8"/>
          <w:footerReference w:type="default" r:id="rId9"/>
          <w:pgSz w:w="15840" w:h="12240" w:orient="landscape"/>
          <w:pgMar w:top="1420" w:right="360" w:bottom="1260" w:left="360" w:header="729" w:footer="1063" w:gutter="0"/>
          <w:pgNumType w:start="3"/>
          <w:cols w:space="720"/>
        </w:sect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3972"/>
        <w:gridCol w:w="2880"/>
        <w:gridCol w:w="3581"/>
        <w:gridCol w:w="1764"/>
        <w:gridCol w:w="1039"/>
      </w:tblGrid>
      <w:tr w:rsidR="00D107A8" w14:paraId="6465DF21" w14:textId="77777777">
        <w:trPr>
          <w:trHeight w:val="827"/>
        </w:trPr>
        <w:tc>
          <w:tcPr>
            <w:tcW w:w="1699" w:type="dxa"/>
          </w:tcPr>
          <w:p w14:paraId="6465DF1B" w14:textId="77777777" w:rsidR="00D107A8" w:rsidRDefault="00D107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2" w:type="dxa"/>
          </w:tcPr>
          <w:p w14:paraId="6465DF1C" w14:textId="77777777" w:rsidR="00D107A8" w:rsidRDefault="001142BB">
            <w:pPr>
              <w:pStyle w:val="TableParagraph"/>
              <w:tabs>
                <w:tab w:val="left" w:pos="482"/>
              </w:tabs>
              <w:ind w:left="482" w:right="621" w:hanging="360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Reporting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Resident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Specific </w:t>
            </w:r>
            <w:r>
              <w:rPr>
                <w:b/>
                <w:spacing w:val="-2"/>
                <w:sz w:val="24"/>
              </w:rPr>
              <w:t>Emergencies</w:t>
            </w:r>
          </w:p>
        </w:tc>
        <w:tc>
          <w:tcPr>
            <w:tcW w:w="2880" w:type="dxa"/>
          </w:tcPr>
          <w:p w14:paraId="6465DF1D" w14:textId="77777777" w:rsidR="00D107A8" w:rsidRDefault="00D107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81" w:type="dxa"/>
          </w:tcPr>
          <w:p w14:paraId="6465DF1E" w14:textId="77777777" w:rsidR="00D107A8" w:rsidRDefault="001142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submissions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Resident-specific incidents reports.</w:t>
            </w:r>
          </w:p>
        </w:tc>
        <w:tc>
          <w:tcPr>
            <w:tcW w:w="1764" w:type="dxa"/>
          </w:tcPr>
          <w:p w14:paraId="6465DF1F" w14:textId="77777777" w:rsidR="00D107A8" w:rsidRDefault="00D107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9" w:type="dxa"/>
          </w:tcPr>
          <w:p w14:paraId="6465DF20" w14:textId="77777777" w:rsidR="00D107A8" w:rsidRDefault="00D107A8">
            <w:pPr>
              <w:pStyle w:val="TableParagraph"/>
              <w:ind w:left="0"/>
              <w:rPr>
                <w:sz w:val="24"/>
              </w:rPr>
            </w:pPr>
          </w:p>
        </w:tc>
      </w:tr>
      <w:tr w:rsidR="00D107A8" w14:paraId="6465DF29" w14:textId="77777777">
        <w:trPr>
          <w:trHeight w:val="1103"/>
        </w:trPr>
        <w:tc>
          <w:tcPr>
            <w:tcW w:w="1699" w:type="dxa"/>
          </w:tcPr>
          <w:p w14:paraId="6465DF22" w14:textId="77777777" w:rsidR="00D107A8" w:rsidRDefault="001142BB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3972" w:type="dxa"/>
          </w:tcPr>
          <w:p w14:paraId="6465DF23" w14:textId="77777777" w:rsidR="00D107A8" w:rsidRDefault="001142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Requirements:</w:t>
            </w:r>
          </w:p>
          <w:p w14:paraId="6465DF24" w14:textId="77777777" w:rsidR="00D107A8" w:rsidRDefault="001142BB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Correspondence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Log</w:t>
            </w:r>
          </w:p>
        </w:tc>
        <w:tc>
          <w:tcPr>
            <w:tcW w:w="2880" w:type="dxa"/>
          </w:tcPr>
          <w:p w14:paraId="6465DF25" w14:textId="77777777" w:rsidR="00D107A8" w:rsidRDefault="001142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651 </w:t>
            </w:r>
            <w:r>
              <w:rPr>
                <w:spacing w:val="-2"/>
                <w:sz w:val="24"/>
              </w:rPr>
              <w:t>CMR12.05(4)</w:t>
            </w:r>
          </w:p>
        </w:tc>
        <w:tc>
          <w:tcPr>
            <w:tcW w:w="3581" w:type="dxa"/>
          </w:tcPr>
          <w:p w14:paraId="6465DF26" w14:textId="77777777" w:rsidR="00D107A8" w:rsidRDefault="001142BB">
            <w:pPr>
              <w:pStyle w:val="TableParagraph"/>
              <w:ind w:firstLine="2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information necessary for the continuity of care.</w:t>
            </w:r>
          </w:p>
        </w:tc>
        <w:tc>
          <w:tcPr>
            <w:tcW w:w="1764" w:type="dxa"/>
          </w:tcPr>
          <w:p w14:paraId="6465DF27" w14:textId="77777777" w:rsidR="00D107A8" w:rsidRDefault="001142B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6465DF28" w14:textId="77777777" w:rsidR="00D107A8" w:rsidRDefault="001142B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</w:tbl>
    <w:p w14:paraId="6465DF2A" w14:textId="77777777" w:rsidR="00D107A8" w:rsidRDefault="00D107A8">
      <w:pPr>
        <w:pStyle w:val="TableParagraph"/>
        <w:spacing w:line="275" w:lineRule="exact"/>
        <w:rPr>
          <w:sz w:val="24"/>
        </w:rPr>
        <w:sectPr w:rsidR="00D107A8">
          <w:type w:val="continuous"/>
          <w:pgSz w:w="15840" w:h="12240" w:orient="landscape"/>
          <w:pgMar w:top="1420" w:right="360" w:bottom="1260" w:left="360" w:header="729" w:footer="1063" w:gutter="0"/>
          <w:cols w:space="720"/>
        </w:sectPr>
      </w:pPr>
    </w:p>
    <w:p w14:paraId="6465DF2B" w14:textId="77777777" w:rsidR="00D107A8" w:rsidRDefault="001142BB">
      <w:pPr>
        <w:pStyle w:val="ListParagraph"/>
        <w:numPr>
          <w:ilvl w:val="0"/>
          <w:numId w:val="4"/>
        </w:numPr>
        <w:tabs>
          <w:tab w:val="left" w:pos="359"/>
        </w:tabs>
        <w:spacing w:before="79"/>
        <w:ind w:left="359" w:hanging="359"/>
        <w:jc w:val="left"/>
        <w:rPr>
          <w:b/>
          <w:sz w:val="24"/>
        </w:rPr>
      </w:pPr>
      <w:r>
        <w:rPr>
          <w:b/>
          <w:sz w:val="24"/>
          <w:u w:val="single"/>
        </w:rPr>
        <w:lastRenderedPageBreak/>
        <w:t>Summary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Compliance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Review</w:t>
      </w:r>
    </w:p>
    <w:p w14:paraId="6465DF2C" w14:textId="77777777" w:rsidR="00D107A8" w:rsidRDefault="001142BB">
      <w:pPr>
        <w:pStyle w:val="Heading1"/>
        <w:numPr>
          <w:ilvl w:val="1"/>
          <w:numId w:val="4"/>
        </w:numPr>
        <w:tabs>
          <w:tab w:val="left" w:pos="291"/>
        </w:tabs>
        <w:spacing w:before="137"/>
        <w:ind w:left="291" w:hanging="291"/>
      </w:pPr>
      <w:r>
        <w:t>Service</w:t>
      </w:r>
      <w:r>
        <w:rPr>
          <w:spacing w:val="-1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Coordination</w:t>
      </w:r>
      <w:r>
        <w:rPr>
          <w:spacing w:val="-9"/>
        </w:rPr>
        <w:t xml:space="preserve"> </w:t>
      </w:r>
      <w:r>
        <w:rPr>
          <w:spacing w:val="-2"/>
        </w:rPr>
        <w:t>Requirements</w:t>
      </w:r>
    </w:p>
    <w:p w14:paraId="6465DF2D" w14:textId="77777777" w:rsidR="00D107A8" w:rsidRDefault="001142BB">
      <w:pPr>
        <w:spacing w:before="139" w:line="276" w:lineRule="exact"/>
        <w:ind w:left="359"/>
        <w:rPr>
          <w:b/>
          <w:sz w:val="24"/>
        </w:rPr>
      </w:pPr>
      <w:r>
        <w:rPr>
          <w:b/>
          <w:spacing w:val="-2"/>
          <w:sz w:val="24"/>
        </w:rPr>
        <w:t>Self-Administered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Medication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Management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(SAMM)</w:t>
      </w:r>
    </w:p>
    <w:p w14:paraId="6465DF2E" w14:textId="77777777" w:rsidR="00D107A8" w:rsidRDefault="001142BB">
      <w:pPr>
        <w:pStyle w:val="ListParagraph"/>
        <w:numPr>
          <w:ilvl w:val="2"/>
          <w:numId w:val="4"/>
        </w:numPr>
        <w:tabs>
          <w:tab w:val="left" w:pos="811"/>
        </w:tabs>
        <w:ind w:right="1080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seven</w:t>
      </w:r>
      <w:r>
        <w:rPr>
          <w:spacing w:val="-7"/>
          <w:sz w:val="24"/>
        </w:rPr>
        <w:t xml:space="preserve"> </w:t>
      </w:r>
      <w:r>
        <w:rPr>
          <w:sz w:val="24"/>
        </w:rPr>
        <w:t>Residents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7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with requirements with SAMM documentation.</w:t>
      </w:r>
    </w:p>
    <w:p w14:paraId="6465DF2F" w14:textId="77777777" w:rsidR="00D107A8" w:rsidRDefault="001142BB">
      <w:pPr>
        <w:pStyle w:val="ListParagraph"/>
        <w:numPr>
          <w:ilvl w:val="3"/>
          <w:numId w:val="4"/>
        </w:numPr>
        <w:tabs>
          <w:tab w:val="left" w:pos="1080"/>
        </w:tabs>
        <w:ind w:right="322"/>
        <w:rPr>
          <w:sz w:val="24"/>
        </w:rPr>
      </w:pPr>
      <w:r>
        <w:rPr>
          <w:sz w:val="24"/>
        </w:rPr>
        <w:t>Four records were intermittently missing staff initials/signatures or documentation which would indicate the observation of the Residents’ actions regarding the 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(e.g.,</w:t>
      </w:r>
      <w:r>
        <w:rPr>
          <w:spacing w:val="-5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Resident</w:t>
      </w:r>
      <w:r>
        <w:rPr>
          <w:spacing w:val="-5"/>
          <w:sz w:val="24"/>
        </w:rPr>
        <w:t xml:space="preserve"> </w:t>
      </w:r>
      <w:r>
        <w:rPr>
          <w:sz w:val="24"/>
        </w:rPr>
        <w:t>took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refused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time).</w:t>
      </w:r>
    </w:p>
    <w:p w14:paraId="6465DF30" w14:textId="77777777" w:rsidR="00D107A8" w:rsidRDefault="001142BB">
      <w:pPr>
        <w:pStyle w:val="Heading1"/>
        <w:spacing w:before="138" w:line="276" w:lineRule="exact"/>
      </w:pPr>
      <w:r>
        <w:t>Emergency</w:t>
      </w:r>
      <w:r>
        <w:rPr>
          <w:spacing w:val="-14"/>
        </w:rPr>
        <w:t xml:space="preserve"> </w:t>
      </w:r>
      <w:r>
        <w:rPr>
          <w:spacing w:val="-2"/>
        </w:rPr>
        <w:t>Response</w:t>
      </w:r>
    </w:p>
    <w:p w14:paraId="6465DF31" w14:textId="77777777" w:rsidR="00D107A8" w:rsidRDefault="001142BB">
      <w:pPr>
        <w:pStyle w:val="ListParagraph"/>
        <w:numPr>
          <w:ilvl w:val="2"/>
          <w:numId w:val="4"/>
        </w:numPr>
        <w:tabs>
          <w:tab w:val="left" w:pos="811"/>
        </w:tabs>
        <w:ind w:right="372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response</w:t>
      </w:r>
      <w:r>
        <w:rPr>
          <w:spacing w:val="-7"/>
          <w:sz w:val="24"/>
        </w:rPr>
        <w:t xml:space="preserve"> </w:t>
      </w:r>
      <w:r>
        <w:rPr>
          <w:sz w:val="24"/>
        </w:rPr>
        <w:t>times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calendar years 2022 to 2023 to determine compliance with Service Coordination </w:t>
      </w:r>
      <w:r>
        <w:rPr>
          <w:spacing w:val="-2"/>
          <w:sz w:val="24"/>
        </w:rPr>
        <w:t>requirements.</w:t>
      </w:r>
    </w:p>
    <w:p w14:paraId="6465DF32" w14:textId="77777777" w:rsidR="00D107A8" w:rsidRDefault="001142BB">
      <w:pPr>
        <w:pStyle w:val="ListParagraph"/>
        <w:numPr>
          <w:ilvl w:val="3"/>
          <w:numId w:val="4"/>
        </w:numPr>
        <w:tabs>
          <w:tab w:val="left" w:pos="1080"/>
        </w:tabs>
        <w:ind w:right="481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October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five</w:t>
      </w:r>
      <w:r>
        <w:rPr>
          <w:spacing w:val="-4"/>
          <w:sz w:val="24"/>
        </w:rPr>
        <w:t xml:space="preserve"> </w:t>
      </w:r>
      <w:r>
        <w:rPr>
          <w:sz w:val="24"/>
        </w:rPr>
        <w:t>e-call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6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eight minutes required by the Residence policy.</w:t>
      </w:r>
    </w:p>
    <w:p w14:paraId="6465DF33" w14:textId="77777777" w:rsidR="00D107A8" w:rsidRDefault="001142BB">
      <w:pPr>
        <w:pStyle w:val="ListParagraph"/>
        <w:numPr>
          <w:ilvl w:val="3"/>
          <w:numId w:val="4"/>
        </w:numPr>
        <w:tabs>
          <w:tab w:val="left" w:pos="1080"/>
        </w:tabs>
        <w:ind w:right="212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November</w:t>
      </w:r>
      <w:r>
        <w:rPr>
          <w:spacing w:val="-4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four</w:t>
      </w:r>
      <w:r>
        <w:rPr>
          <w:spacing w:val="-4"/>
          <w:sz w:val="24"/>
        </w:rPr>
        <w:t xml:space="preserve"> </w:t>
      </w:r>
      <w:r>
        <w:rPr>
          <w:sz w:val="24"/>
        </w:rPr>
        <w:t>e-call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6"/>
          <w:sz w:val="24"/>
        </w:rPr>
        <w:t xml:space="preserve"> </w:t>
      </w:r>
      <w:r>
        <w:rPr>
          <w:sz w:val="24"/>
        </w:rPr>
        <w:t>times</w:t>
      </w:r>
      <w:r>
        <w:rPr>
          <w:spacing w:val="-6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eight minutes required by the Residence policy.</w:t>
      </w:r>
    </w:p>
    <w:p w14:paraId="6465DF34" w14:textId="77777777" w:rsidR="00D107A8" w:rsidRDefault="001142BB">
      <w:pPr>
        <w:pStyle w:val="ListParagraph"/>
        <w:numPr>
          <w:ilvl w:val="3"/>
          <w:numId w:val="4"/>
        </w:numPr>
        <w:tabs>
          <w:tab w:val="left" w:pos="1080"/>
        </w:tabs>
        <w:ind w:right="508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January</w:t>
      </w:r>
      <w:r>
        <w:rPr>
          <w:spacing w:val="-1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five</w:t>
      </w:r>
      <w:r>
        <w:rPr>
          <w:spacing w:val="-4"/>
          <w:sz w:val="24"/>
        </w:rPr>
        <w:t xml:space="preserve"> </w:t>
      </w:r>
      <w:r>
        <w:rPr>
          <w:sz w:val="24"/>
        </w:rPr>
        <w:t>e-call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6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eight minutes required by the Residence policy.</w:t>
      </w:r>
    </w:p>
    <w:p w14:paraId="6465DF35" w14:textId="77777777" w:rsidR="00D107A8" w:rsidRDefault="001142BB">
      <w:pPr>
        <w:pStyle w:val="Heading1"/>
        <w:numPr>
          <w:ilvl w:val="1"/>
          <w:numId w:val="4"/>
        </w:numPr>
        <w:tabs>
          <w:tab w:val="left" w:pos="338"/>
        </w:tabs>
        <w:spacing w:before="136" w:line="276" w:lineRule="exact"/>
        <w:ind w:left="338" w:hanging="338"/>
      </w:pPr>
      <w:r>
        <w:t>Service</w:t>
      </w:r>
      <w:r>
        <w:rPr>
          <w:spacing w:val="-1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Coordination-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rPr>
          <w:spacing w:val="-4"/>
        </w:rPr>
        <w:t>Care</w:t>
      </w:r>
    </w:p>
    <w:p w14:paraId="6465DF36" w14:textId="77777777" w:rsidR="00D107A8" w:rsidRDefault="001142BB">
      <w:pPr>
        <w:pStyle w:val="ListParagraph"/>
        <w:numPr>
          <w:ilvl w:val="2"/>
          <w:numId w:val="4"/>
        </w:numPr>
        <w:tabs>
          <w:tab w:val="left" w:pos="811"/>
        </w:tabs>
        <w:ind w:right="378"/>
        <w:rPr>
          <w:sz w:val="24"/>
        </w:rPr>
      </w:pPr>
      <w:r>
        <w:rPr>
          <w:sz w:val="24"/>
        </w:rPr>
        <w:t>EOEA reviewed the Special Care Residence (SCR) operations review from calendar year</w:t>
      </w:r>
      <w:r>
        <w:rPr>
          <w:spacing w:val="-6"/>
          <w:sz w:val="24"/>
        </w:rPr>
        <w:t xml:space="preserve"> </w:t>
      </w: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to verify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being administered with all the required safeguards:</w:t>
      </w:r>
    </w:p>
    <w:p w14:paraId="6465DF37" w14:textId="77777777" w:rsidR="00D107A8" w:rsidRDefault="001142BB">
      <w:pPr>
        <w:pStyle w:val="ListParagraph"/>
        <w:numPr>
          <w:ilvl w:val="3"/>
          <w:numId w:val="4"/>
        </w:numPr>
        <w:tabs>
          <w:tab w:val="left" w:pos="1080"/>
        </w:tabs>
        <w:ind w:right="339"/>
        <w:rPr>
          <w:sz w:val="24"/>
        </w:rPr>
      </w:pP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required</w:t>
      </w:r>
      <w:r>
        <w:rPr>
          <w:spacing w:val="-7"/>
          <w:sz w:val="24"/>
        </w:rPr>
        <w:t xml:space="preserve"> </w:t>
      </w:r>
      <w:r>
        <w:rPr>
          <w:sz w:val="24"/>
        </w:rPr>
        <w:t>components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SCR</w:t>
      </w:r>
      <w:r>
        <w:rPr>
          <w:spacing w:val="-5"/>
          <w:sz w:val="24"/>
        </w:rPr>
        <w:t xml:space="preserve"> </w:t>
      </w:r>
      <w:r>
        <w:rPr>
          <w:sz w:val="24"/>
        </w:rPr>
        <w:t>operations</w:t>
      </w:r>
      <w:r>
        <w:rPr>
          <w:spacing w:val="-5"/>
          <w:sz w:val="24"/>
        </w:rPr>
        <w:t xml:space="preserve"> </w:t>
      </w:r>
      <w:r>
        <w:rPr>
          <w:sz w:val="24"/>
        </w:rPr>
        <w:t>were reviewed for the first half of calendar year 2023 was missing.</w:t>
      </w:r>
    </w:p>
    <w:p w14:paraId="6465DF38" w14:textId="77777777" w:rsidR="00D107A8" w:rsidRDefault="001142BB">
      <w:pPr>
        <w:pStyle w:val="Heading1"/>
        <w:numPr>
          <w:ilvl w:val="1"/>
          <w:numId w:val="4"/>
        </w:numPr>
        <w:tabs>
          <w:tab w:val="left" w:pos="351"/>
        </w:tabs>
        <w:spacing w:before="139" w:line="276" w:lineRule="exact"/>
        <w:ind w:left="351" w:hanging="351"/>
      </w:pPr>
      <w:r>
        <w:t>General</w:t>
      </w:r>
      <w:r>
        <w:rPr>
          <w:spacing w:val="-5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Assisted</w:t>
      </w:r>
      <w:r>
        <w:rPr>
          <w:spacing w:val="-8"/>
        </w:rPr>
        <w:t xml:space="preserve"> </w:t>
      </w:r>
      <w:r>
        <w:t>Living</w:t>
      </w:r>
      <w:r>
        <w:rPr>
          <w:spacing w:val="-7"/>
        </w:rPr>
        <w:t xml:space="preserve"> </w:t>
      </w:r>
      <w:r>
        <w:t>Residence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rPr>
          <w:spacing w:val="-2"/>
        </w:rPr>
        <w:t>Requirements</w:t>
      </w:r>
    </w:p>
    <w:p w14:paraId="6465DF39" w14:textId="77777777" w:rsidR="00D107A8" w:rsidRDefault="001142BB">
      <w:pPr>
        <w:pStyle w:val="ListParagraph"/>
        <w:numPr>
          <w:ilvl w:val="2"/>
          <w:numId w:val="4"/>
        </w:numPr>
        <w:tabs>
          <w:tab w:val="left" w:pos="811"/>
        </w:tabs>
        <w:ind w:right="477"/>
        <w:rPr>
          <w:sz w:val="24"/>
        </w:rPr>
      </w:pPr>
      <w:r>
        <w:rPr>
          <w:sz w:val="24"/>
        </w:rPr>
        <w:t>EOEA reviewed the records of eight Residents to determine compliance with requirements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Screening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8"/>
          <w:sz w:val="24"/>
        </w:rPr>
        <w:t xml:space="preserve"> </w:t>
      </w:r>
      <w:r>
        <w:rPr>
          <w:sz w:val="24"/>
        </w:rPr>
        <w:t>Plan</w:t>
      </w:r>
      <w:r>
        <w:rPr>
          <w:spacing w:val="-8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Service Plan Requirements.</w:t>
      </w:r>
    </w:p>
    <w:p w14:paraId="6465DF3A" w14:textId="77777777" w:rsidR="00D107A8" w:rsidRDefault="001142BB">
      <w:pPr>
        <w:pStyle w:val="ListParagraph"/>
        <w:numPr>
          <w:ilvl w:val="3"/>
          <w:numId w:val="4"/>
        </w:numPr>
        <w:tabs>
          <w:tab w:val="left" w:pos="1080"/>
        </w:tabs>
        <w:ind w:right="398"/>
        <w:rPr>
          <w:sz w:val="24"/>
        </w:rPr>
      </w:pP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7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reassessment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required within </w:t>
      </w:r>
      <w:proofErr w:type="gramStart"/>
      <w:r>
        <w:rPr>
          <w:sz w:val="24"/>
        </w:rPr>
        <w:t>30-days</w:t>
      </w:r>
      <w:proofErr w:type="gramEnd"/>
      <w:r>
        <w:rPr>
          <w:sz w:val="24"/>
        </w:rPr>
        <w:t xml:space="preserve"> after the commencement of residency.</w:t>
      </w:r>
    </w:p>
    <w:p w14:paraId="6465DF3B" w14:textId="77777777" w:rsidR="00D107A8" w:rsidRDefault="001142BB">
      <w:pPr>
        <w:pStyle w:val="Heading1"/>
        <w:numPr>
          <w:ilvl w:val="1"/>
          <w:numId w:val="4"/>
        </w:numPr>
        <w:tabs>
          <w:tab w:val="left" w:pos="291"/>
        </w:tabs>
        <w:spacing w:before="136" w:line="276" w:lineRule="exact"/>
        <w:ind w:left="291" w:hanging="291"/>
      </w:pPr>
      <w:r>
        <w:t>Quality</w:t>
      </w:r>
      <w:r>
        <w:rPr>
          <w:spacing w:val="-11"/>
        </w:rPr>
        <w:t xml:space="preserve"> </w:t>
      </w:r>
      <w:r>
        <w:t>Assurance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rPr>
          <w:spacing w:val="-2"/>
        </w:rPr>
        <w:t>Improvement</w:t>
      </w:r>
    </w:p>
    <w:p w14:paraId="6465DF3C" w14:textId="77777777" w:rsidR="00D107A8" w:rsidRDefault="001142BB">
      <w:pPr>
        <w:pStyle w:val="ListParagraph"/>
        <w:numPr>
          <w:ilvl w:val="2"/>
          <w:numId w:val="4"/>
        </w:numPr>
        <w:tabs>
          <w:tab w:val="left" w:pos="811"/>
        </w:tabs>
        <w:ind w:right="407"/>
        <w:jc w:val="both"/>
        <w:rPr>
          <w:sz w:val="24"/>
        </w:rPr>
      </w:pPr>
      <w:r>
        <w:rPr>
          <w:sz w:val="24"/>
        </w:rPr>
        <w:t>EOEA</w:t>
      </w:r>
      <w:r>
        <w:rPr>
          <w:spacing w:val="-6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Residence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effective, ongoing</w:t>
      </w:r>
      <w:r>
        <w:rPr>
          <w:spacing w:val="-2"/>
          <w:sz w:val="24"/>
        </w:rPr>
        <w:t xml:space="preserve"> </w:t>
      </w:r>
      <w:r>
        <w:rPr>
          <w:sz w:val="24"/>
        </w:rPr>
        <w:t>quality improvement</w:t>
      </w:r>
      <w:r>
        <w:rPr>
          <w:spacing w:val="-2"/>
          <w:sz w:val="24"/>
        </w:rPr>
        <w:t xml:space="preserve"> </w:t>
      </w:r>
      <w:r>
        <w:rPr>
          <w:sz w:val="24"/>
        </w:rPr>
        <w:t>and assurance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Planning,</w:t>
      </w:r>
      <w:r>
        <w:rPr>
          <w:spacing w:val="-2"/>
          <w:sz w:val="24"/>
        </w:rPr>
        <w:t xml:space="preserve"> </w:t>
      </w:r>
      <w:r>
        <w:rPr>
          <w:sz w:val="24"/>
        </w:rPr>
        <w:t>Resident Safety Assurances and Medication Quality for the calendar years 2022 and 2023.</w:t>
      </w:r>
    </w:p>
    <w:p w14:paraId="6465DF3D" w14:textId="77777777" w:rsidR="00D107A8" w:rsidRDefault="001142BB">
      <w:pPr>
        <w:pStyle w:val="Heading1"/>
        <w:spacing w:before="138"/>
        <w:ind w:left="779"/>
      </w:pPr>
      <w:r>
        <w:t>Resident</w:t>
      </w:r>
      <w:r>
        <w:rPr>
          <w:spacing w:val="-12"/>
        </w:rPr>
        <w:t xml:space="preserve"> </w:t>
      </w:r>
      <w:r>
        <w:t>Safety</w:t>
      </w:r>
      <w:r>
        <w:rPr>
          <w:spacing w:val="-11"/>
        </w:rPr>
        <w:t xml:space="preserve"> </w:t>
      </w:r>
      <w:r>
        <w:rPr>
          <w:spacing w:val="-2"/>
        </w:rPr>
        <w:t>Assurances</w:t>
      </w:r>
    </w:p>
    <w:p w14:paraId="6465DF3E" w14:textId="77777777" w:rsidR="00D107A8" w:rsidRDefault="001142BB">
      <w:pPr>
        <w:pStyle w:val="ListParagraph"/>
        <w:numPr>
          <w:ilvl w:val="3"/>
          <w:numId w:val="4"/>
        </w:numPr>
        <w:tabs>
          <w:tab w:val="left" w:pos="1080"/>
        </w:tabs>
        <w:ind w:right="305"/>
        <w:rPr>
          <w:sz w:val="24"/>
        </w:rPr>
      </w:pPr>
      <w:r>
        <w:rPr>
          <w:sz w:val="24"/>
        </w:rPr>
        <w:t>Documentation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Evidence</w:t>
      </w:r>
      <w:r>
        <w:rPr>
          <w:spacing w:val="-7"/>
          <w:sz w:val="24"/>
        </w:rPr>
        <w:t xml:space="preserve"> </w:t>
      </w:r>
      <w:r>
        <w:rPr>
          <w:sz w:val="24"/>
        </w:rPr>
        <w:t>Informed</w:t>
      </w:r>
      <w:r>
        <w:rPr>
          <w:spacing w:val="-4"/>
          <w:sz w:val="24"/>
        </w:rPr>
        <w:t xml:space="preserve"> </w:t>
      </w:r>
      <w:r>
        <w:rPr>
          <w:sz w:val="24"/>
        </w:rPr>
        <w:t>Falls</w:t>
      </w:r>
      <w:r>
        <w:rPr>
          <w:spacing w:val="-4"/>
          <w:sz w:val="24"/>
        </w:rPr>
        <w:t xml:space="preserve"> </w:t>
      </w:r>
      <w:r>
        <w:rPr>
          <w:sz w:val="24"/>
        </w:rPr>
        <w:t>Prevention</w:t>
      </w:r>
      <w:r>
        <w:rPr>
          <w:spacing w:val="-7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for calendar years reviewed.</w:t>
      </w:r>
    </w:p>
    <w:p w14:paraId="6465DF3F" w14:textId="77777777" w:rsidR="00D107A8" w:rsidRDefault="001142BB">
      <w:pPr>
        <w:pStyle w:val="Heading1"/>
        <w:spacing w:before="137" w:line="276" w:lineRule="exact"/>
        <w:ind w:left="778"/>
      </w:pPr>
      <w:r>
        <w:t>Medication</w:t>
      </w:r>
      <w:r>
        <w:rPr>
          <w:spacing w:val="-15"/>
        </w:rPr>
        <w:t xml:space="preserve"> </w:t>
      </w:r>
      <w:r>
        <w:t>administration</w:t>
      </w:r>
      <w:r>
        <w:rPr>
          <w:spacing w:val="-13"/>
        </w:rPr>
        <w:t xml:space="preserve"> </w:t>
      </w:r>
      <w:r>
        <w:rPr>
          <w:spacing w:val="-2"/>
        </w:rPr>
        <w:t>observation</w:t>
      </w:r>
    </w:p>
    <w:p w14:paraId="6465DF40" w14:textId="77777777" w:rsidR="00D107A8" w:rsidRDefault="001142BB">
      <w:pPr>
        <w:pStyle w:val="ListParagraph"/>
        <w:numPr>
          <w:ilvl w:val="0"/>
          <w:numId w:val="2"/>
        </w:numPr>
        <w:tabs>
          <w:tab w:val="left" w:pos="1171"/>
        </w:tabs>
        <w:ind w:right="544"/>
        <w:rPr>
          <w:sz w:val="24"/>
        </w:rPr>
      </w:pPr>
      <w:r>
        <w:rPr>
          <w:sz w:val="24"/>
        </w:rPr>
        <w:t>EOEA observed three PCA staff providing medication observation with six Residents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Residence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developed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z w:val="24"/>
        </w:rPr>
        <w:t>that support and promote safe SAMM and LMA:</w:t>
      </w:r>
    </w:p>
    <w:p w14:paraId="6465DF41" w14:textId="77777777" w:rsidR="00D107A8" w:rsidRDefault="00D107A8">
      <w:pPr>
        <w:pStyle w:val="ListParagraph"/>
        <w:rPr>
          <w:sz w:val="24"/>
        </w:rPr>
        <w:sectPr w:rsidR="00D107A8">
          <w:headerReference w:type="default" r:id="rId10"/>
          <w:footerReference w:type="default" r:id="rId11"/>
          <w:pgSz w:w="12240" w:h="15840"/>
          <w:pgMar w:top="1340" w:right="1440" w:bottom="1260" w:left="1440" w:header="730" w:footer="1062" w:gutter="0"/>
          <w:cols w:space="720"/>
        </w:sectPr>
      </w:pPr>
    </w:p>
    <w:p w14:paraId="6465DF42" w14:textId="77777777" w:rsidR="00D107A8" w:rsidRDefault="001142BB">
      <w:pPr>
        <w:pStyle w:val="Heading1"/>
        <w:spacing w:before="79"/>
        <w:ind w:left="1139"/>
      </w:pPr>
      <w:r>
        <w:rPr>
          <w:spacing w:val="-4"/>
        </w:rPr>
        <w:lastRenderedPageBreak/>
        <w:t>SAMM</w:t>
      </w:r>
    </w:p>
    <w:p w14:paraId="6465DF43" w14:textId="77777777" w:rsidR="00D107A8" w:rsidRDefault="001142BB">
      <w:pPr>
        <w:pStyle w:val="ListParagraph"/>
        <w:numPr>
          <w:ilvl w:val="1"/>
          <w:numId w:val="2"/>
        </w:numPr>
        <w:tabs>
          <w:tab w:val="left" w:pos="1440"/>
        </w:tabs>
        <w:ind w:right="264"/>
        <w:rPr>
          <w:sz w:val="24"/>
        </w:rPr>
      </w:pP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Resident’s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storage</w:t>
      </w:r>
      <w:r>
        <w:rPr>
          <w:spacing w:val="-5"/>
          <w:sz w:val="24"/>
        </w:rPr>
        <w:t xml:space="preserve"> </w:t>
      </w:r>
      <w:r>
        <w:rPr>
          <w:sz w:val="24"/>
        </w:rPr>
        <w:t>units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5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listed</w:t>
      </w:r>
      <w:r>
        <w:rPr>
          <w:spacing w:val="-5"/>
          <w:sz w:val="24"/>
        </w:rPr>
        <w:t xml:space="preserve"> </w:t>
      </w:r>
      <w:r>
        <w:rPr>
          <w:sz w:val="24"/>
        </w:rPr>
        <w:t>on the pharmacy manifest.</w:t>
      </w:r>
    </w:p>
    <w:p w14:paraId="6465DF44" w14:textId="77777777" w:rsidR="00D107A8" w:rsidRDefault="001142BB">
      <w:pPr>
        <w:pStyle w:val="ListParagraph"/>
        <w:numPr>
          <w:ilvl w:val="1"/>
          <w:numId w:val="2"/>
        </w:numPr>
        <w:tabs>
          <w:tab w:val="left" w:pos="1439"/>
        </w:tabs>
        <w:ind w:left="1439" w:hanging="268"/>
        <w:rPr>
          <w:sz w:val="24"/>
        </w:rPr>
      </w:pPr>
      <w:r>
        <w:rPr>
          <w:sz w:val="24"/>
        </w:rPr>
        <w:t>One</w:t>
      </w:r>
      <w:r>
        <w:rPr>
          <w:spacing w:val="-9"/>
          <w:sz w:val="24"/>
        </w:rPr>
        <w:t xml:space="preserve"> </w:t>
      </w:r>
      <w:r>
        <w:rPr>
          <w:sz w:val="24"/>
        </w:rPr>
        <w:t>Resident’s</w:t>
      </w:r>
      <w:r>
        <w:rPr>
          <w:spacing w:val="-7"/>
          <w:sz w:val="24"/>
        </w:rPr>
        <w:t xml:space="preserve"> </w:t>
      </w:r>
      <w:r>
        <w:rPr>
          <w:sz w:val="24"/>
        </w:rPr>
        <w:t>medication</w:t>
      </w:r>
      <w:r>
        <w:rPr>
          <w:spacing w:val="-7"/>
          <w:sz w:val="24"/>
        </w:rPr>
        <w:t xml:space="preserve"> </w:t>
      </w:r>
      <w:r>
        <w:rPr>
          <w:sz w:val="24"/>
        </w:rPr>
        <w:t>storage</w:t>
      </w:r>
      <w:r>
        <w:rPr>
          <w:spacing w:val="-7"/>
          <w:sz w:val="24"/>
        </w:rPr>
        <w:t xml:space="preserve"> </w:t>
      </w:r>
      <w:r>
        <w:rPr>
          <w:sz w:val="24"/>
        </w:rPr>
        <w:t>unit</w:t>
      </w:r>
      <w:r>
        <w:rPr>
          <w:spacing w:val="-7"/>
          <w:sz w:val="24"/>
        </w:rPr>
        <w:t xml:space="preserve"> </w:t>
      </w:r>
      <w:r>
        <w:rPr>
          <w:sz w:val="24"/>
        </w:rPr>
        <w:t>had</w:t>
      </w:r>
      <w:r>
        <w:rPr>
          <w:spacing w:val="-7"/>
          <w:sz w:val="24"/>
        </w:rPr>
        <w:t xml:space="preserve"> </w:t>
      </w: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loose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pill.</w:t>
      </w:r>
    </w:p>
    <w:p w14:paraId="6465DF45" w14:textId="77777777" w:rsidR="00D107A8" w:rsidRDefault="001142BB">
      <w:pPr>
        <w:pStyle w:val="ListParagraph"/>
        <w:numPr>
          <w:ilvl w:val="1"/>
          <w:numId w:val="2"/>
        </w:numPr>
        <w:tabs>
          <w:tab w:val="left" w:pos="1439"/>
        </w:tabs>
        <w:ind w:left="1439" w:hanging="268"/>
        <w:rPr>
          <w:sz w:val="24"/>
        </w:rPr>
      </w:pPr>
      <w:r>
        <w:rPr>
          <w:sz w:val="24"/>
        </w:rPr>
        <w:t>One</w:t>
      </w:r>
      <w:r>
        <w:rPr>
          <w:spacing w:val="-8"/>
          <w:sz w:val="24"/>
        </w:rPr>
        <w:t xml:space="preserve"> </w:t>
      </w:r>
      <w:r>
        <w:rPr>
          <w:sz w:val="24"/>
        </w:rPr>
        <w:t>PCA</w:t>
      </w:r>
      <w:r>
        <w:rPr>
          <w:spacing w:val="-6"/>
          <w:sz w:val="24"/>
        </w:rPr>
        <w:t xml:space="preserve"> </w:t>
      </w:r>
      <w:r>
        <w:rPr>
          <w:sz w:val="24"/>
        </w:rPr>
        <w:t>staff</w:t>
      </w:r>
      <w:r>
        <w:rPr>
          <w:spacing w:val="-9"/>
          <w:sz w:val="24"/>
        </w:rPr>
        <w:t xml:space="preserve"> </w:t>
      </w:r>
      <w:r>
        <w:rPr>
          <w:sz w:val="24"/>
        </w:rPr>
        <w:t>did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practice</w:t>
      </w:r>
      <w:r>
        <w:rPr>
          <w:spacing w:val="-6"/>
          <w:sz w:val="24"/>
        </w:rPr>
        <w:t xml:space="preserve"> </w:t>
      </w:r>
      <w:r>
        <w:rPr>
          <w:sz w:val="24"/>
        </w:rPr>
        <w:t>hand</w:t>
      </w:r>
      <w:r>
        <w:rPr>
          <w:spacing w:val="-3"/>
          <w:sz w:val="24"/>
        </w:rPr>
        <w:t xml:space="preserve"> </w:t>
      </w:r>
      <w:r>
        <w:rPr>
          <w:sz w:val="24"/>
        </w:rPr>
        <w:t>hygiene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protocols.</w:t>
      </w:r>
    </w:p>
    <w:p w14:paraId="6465DF46" w14:textId="77777777" w:rsidR="00D107A8" w:rsidRDefault="001142BB">
      <w:pPr>
        <w:pStyle w:val="Heading1"/>
        <w:numPr>
          <w:ilvl w:val="1"/>
          <w:numId w:val="4"/>
        </w:numPr>
        <w:tabs>
          <w:tab w:val="left" w:pos="277"/>
          <w:tab w:val="left" w:pos="419"/>
        </w:tabs>
        <w:spacing w:before="28" w:line="416" w:lineRule="exact"/>
        <w:ind w:left="419" w:right="4885" w:hanging="420"/>
      </w:pPr>
      <w:r>
        <w:t>Reporting</w:t>
      </w:r>
      <w:r>
        <w:rPr>
          <w:spacing w:val="-15"/>
        </w:rPr>
        <w:t xml:space="preserve"> </w:t>
      </w:r>
      <w:r>
        <w:t>Resident-specific</w:t>
      </w:r>
      <w:r>
        <w:rPr>
          <w:spacing w:val="-15"/>
        </w:rPr>
        <w:t xml:space="preserve"> </w:t>
      </w:r>
      <w:r>
        <w:t>Emergencies Incident Reports</w:t>
      </w:r>
    </w:p>
    <w:p w14:paraId="6465DF47" w14:textId="77777777" w:rsidR="00D107A8" w:rsidRDefault="001142BB">
      <w:pPr>
        <w:pStyle w:val="ListParagraph"/>
        <w:numPr>
          <w:ilvl w:val="2"/>
          <w:numId w:val="4"/>
        </w:numPr>
        <w:tabs>
          <w:tab w:val="left" w:pos="935"/>
        </w:tabs>
        <w:spacing w:line="261" w:lineRule="exact"/>
        <w:ind w:left="935"/>
        <w:rPr>
          <w:sz w:val="24"/>
        </w:rPr>
      </w:pPr>
      <w:r>
        <w:rPr>
          <w:sz w:val="24"/>
        </w:rPr>
        <w:t>EOEA</w:t>
      </w:r>
      <w:r>
        <w:rPr>
          <w:spacing w:val="-10"/>
          <w:sz w:val="24"/>
        </w:rPr>
        <w:t xml:space="preserve"> </w:t>
      </w:r>
      <w:r>
        <w:rPr>
          <w:sz w:val="24"/>
        </w:rPr>
        <w:t>reviewed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Residence’s</w:t>
      </w:r>
      <w:r>
        <w:rPr>
          <w:spacing w:val="-8"/>
          <w:sz w:val="24"/>
        </w:rPr>
        <w:t xml:space="preserve"> </w:t>
      </w:r>
      <w:r>
        <w:rPr>
          <w:sz w:val="24"/>
        </w:rPr>
        <w:t>Records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submitted</w:t>
      </w:r>
      <w:r>
        <w:rPr>
          <w:spacing w:val="-10"/>
          <w:sz w:val="24"/>
        </w:rPr>
        <w:t xml:space="preserve"> </w:t>
      </w:r>
      <w:r>
        <w:rPr>
          <w:sz w:val="24"/>
        </w:rPr>
        <w:t>Incident</w:t>
      </w:r>
      <w:r>
        <w:rPr>
          <w:spacing w:val="-8"/>
          <w:sz w:val="24"/>
        </w:rPr>
        <w:t xml:space="preserve"> </w:t>
      </w:r>
      <w:r>
        <w:rPr>
          <w:sz w:val="24"/>
        </w:rPr>
        <w:t>Reports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June</w:t>
      </w:r>
    </w:p>
    <w:p w14:paraId="6465DF48" w14:textId="77777777" w:rsidR="00D107A8" w:rsidRDefault="001142BB">
      <w:pPr>
        <w:pStyle w:val="BodyText"/>
        <w:ind w:left="935"/>
      </w:pPr>
      <w:r>
        <w:t>30,</w:t>
      </w:r>
      <w:r>
        <w:rPr>
          <w:spacing w:val="-4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occurrences</w:t>
      </w:r>
      <w:r>
        <w:rPr>
          <w:spacing w:val="-4"/>
        </w:rPr>
        <w:t xml:space="preserve"> </w:t>
      </w:r>
      <w:r>
        <w:t>of an incident or accident that has or may have a Significant Negative Effect on a Resident’s health, safety or welfare were reported to EOEA within 24 hours after the occurrence of the incident or accident.</w:t>
      </w:r>
    </w:p>
    <w:p w14:paraId="6465DF49" w14:textId="77777777" w:rsidR="00D107A8" w:rsidRDefault="001142BB">
      <w:pPr>
        <w:pStyle w:val="ListParagraph"/>
        <w:numPr>
          <w:ilvl w:val="3"/>
          <w:numId w:val="4"/>
        </w:numPr>
        <w:tabs>
          <w:tab w:val="left" w:pos="1295"/>
        </w:tabs>
        <w:ind w:left="1295" w:right="236" w:hanging="36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filed</w:t>
      </w:r>
      <w:r>
        <w:rPr>
          <w:spacing w:val="-4"/>
          <w:sz w:val="24"/>
        </w:rPr>
        <w:t xml:space="preserve"> </w:t>
      </w:r>
      <w:r>
        <w:rPr>
          <w:sz w:val="24"/>
        </w:rPr>
        <w:t>21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greater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6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occurrence of the incident during the period reviewed.</w:t>
      </w:r>
    </w:p>
    <w:p w14:paraId="6465DF4A" w14:textId="77777777" w:rsidR="00D107A8" w:rsidRDefault="001142BB">
      <w:pPr>
        <w:pStyle w:val="Heading1"/>
        <w:spacing w:before="139" w:line="276" w:lineRule="exact"/>
        <w:ind w:left="419"/>
      </w:pPr>
      <w:r>
        <w:t>Evacuation</w:t>
      </w:r>
      <w:r>
        <w:rPr>
          <w:spacing w:val="-7"/>
        </w:rPr>
        <w:t xml:space="preserve"> </w:t>
      </w:r>
      <w:r>
        <w:t>Drills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Rehearsals</w:t>
      </w:r>
    </w:p>
    <w:p w14:paraId="6465DF4B" w14:textId="77777777" w:rsidR="00D107A8" w:rsidRDefault="001142BB">
      <w:pPr>
        <w:pStyle w:val="ListParagraph"/>
        <w:numPr>
          <w:ilvl w:val="2"/>
          <w:numId w:val="4"/>
        </w:numPr>
        <w:tabs>
          <w:tab w:val="left" w:pos="935"/>
        </w:tabs>
        <w:ind w:left="935" w:right="765"/>
        <w:rPr>
          <w:sz w:val="24"/>
        </w:rPr>
      </w:pPr>
      <w:r>
        <w:rPr>
          <w:sz w:val="24"/>
        </w:rPr>
        <w:t>EOEA</w:t>
      </w:r>
      <w:r>
        <w:rPr>
          <w:spacing w:val="-6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Residence’s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6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compliance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 Residence can address potential disasters and emergencies.</w:t>
      </w:r>
    </w:p>
    <w:p w14:paraId="6465DF4C" w14:textId="77777777" w:rsidR="00D107A8" w:rsidRDefault="001142BB">
      <w:pPr>
        <w:pStyle w:val="ListParagraph"/>
        <w:numPr>
          <w:ilvl w:val="3"/>
          <w:numId w:val="4"/>
        </w:numPr>
        <w:tabs>
          <w:tab w:val="left" w:pos="1224"/>
        </w:tabs>
        <w:ind w:left="1224" w:right="261" w:hanging="288"/>
        <w:rPr>
          <w:sz w:val="24"/>
        </w:rPr>
      </w:pP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evacuation</w:t>
      </w:r>
      <w:r>
        <w:rPr>
          <w:spacing w:val="-5"/>
          <w:sz w:val="24"/>
        </w:rPr>
        <w:t xml:space="preserve"> </w:t>
      </w:r>
      <w:r>
        <w:rPr>
          <w:sz w:val="24"/>
        </w:rPr>
        <w:t>drill</w:t>
      </w:r>
      <w:r>
        <w:rPr>
          <w:spacing w:val="-5"/>
          <w:sz w:val="24"/>
        </w:rPr>
        <w:t xml:space="preserve"> </w:t>
      </w:r>
      <w:r>
        <w:rPr>
          <w:sz w:val="24"/>
        </w:rPr>
        <w:t>conducted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Residence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second</w:t>
      </w:r>
      <w:r>
        <w:rPr>
          <w:spacing w:val="-5"/>
          <w:sz w:val="24"/>
        </w:rPr>
        <w:t xml:space="preserve"> </w:t>
      </w:r>
      <w:r>
        <w:rPr>
          <w:sz w:val="24"/>
        </w:rPr>
        <w:t>shift was missing for the 2023 calendar year.</w:t>
      </w:r>
    </w:p>
    <w:p w14:paraId="6465DF4D" w14:textId="77777777" w:rsidR="00D107A8" w:rsidRDefault="001142BB">
      <w:pPr>
        <w:pStyle w:val="Heading1"/>
        <w:numPr>
          <w:ilvl w:val="1"/>
          <w:numId w:val="4"/>
        </w:numPr>
        <w:tabs>
          <w:tab w:val="left" w:pos="265"/>
        </w:tabs>
        <w:spacing w:before="136" w:line="276" w:lineRule="exact"/>
        <w:ind w:left="265" w:hanging="265"/>
      </w:pPr>
      <w:r>
        <w:t>Record</w:t>
      </w:r>
      <w:r>
        <w:rPr>
          <w:spacing w:val="-12"/>
        </w:rPr>
        <w:t xml:space="preserve"> </w:t>
      </w:r>
      <w:r>
        <w:t>Requirements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Correspondence</w:t>
      </w:r>
      <w:r>
        <w:rPr>
          <w:spacing w:val="-11"/>
        </w:rPr>
        <w:t xml:space="preserve"> </w:t>
      </w:r>
      <w:r>
        <w:rPr>
          <w:spacing w:val="-5"/>
        </w:rPr>
        <w:t>Log</w:t>
      </w:r>
    </w:p>
    <w:p w14:paraId="6465DF4E" w14:textId="77777777" w:rsidR="00D107A8" w:rsidRDefault="001142BB">
      <w:pPr>
        <w:pStyle w:val="ListParagraph"/>
        <w:numPr>
          <w:ilvl w:val="2"/>
          <w:numId w:val="4"/>
        </w:numPr>
        <w:tabs>
          <w:tab w:val="left" w:pos="811"/>
        </w:tabs>
        <w:ind w:right="33"/>
        <w:rPr>
          <w:sz w:val="24"/>
        </w:rPr>
      </w:pPr>
      <w:r>
        <w:rPr>
          <w:sz w:val="24"/>
        </w:rPr>
        <w:t>EOEA reviewed the current ninety (90)-day Correspondence Log, for the Traditional and</w:t>
      </w:r>
      <w:r>
        <w:rPr>
          <w:spacing w:val="-6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Residence,</w:t>
      </w:r>
      <w:r>
        <w:rPr>
          <w:spacing w:val="-8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necessary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maintain the continuity of care for all Residents.</w:t>
      </w:r>
    </w:p>
    <w:p w14:paraId="6465DF4F" w14:textId="77777777" w:rsidR="00D107A8" w:rsidRDefault="001142BB">
      <w:pPr>
        <w:pStyle w:val="ListParagraph"/>
        <w:numPr>
          <w:ilvl w:val="3"/>
          <w:numId w:val="4"/>
        </w:numPr>
        <w:tabs>
          <w:tab w:val="left" w:pos="1080"/>
        </w:tabs>
        <w:ind w:right="1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6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7"/>
          <w:sz w:val="24"/>
        </w:rPr>
        <w:t xml:space="preserve"> </w:t>
      </w:r>
      <w:r>
        <w:rPr>
          <w:sz w:val="24"/>
        </w:rPr>
        <w:t>Logs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1"/>
          <w:sz w:val="24"/>
        </w:rPr>
        <w:t xml:space="preserve"> </w:t>
      </w:r>
      <w:r>
        <w:rPr>
          <w:sz w:val="24"/>
        </w:rPr>
        <w:t>or pertinent information necessary to maintain the continuity of care for all Residents.</w:t>
      </w:r>
    </w:p>
    <w:p w14:paraId="6465DF50" w14:textId="77777777" w:rsidR="00D107A8" w:rsidRDefault="001142BB">
      <w:pPr>
        <w:pStyle w:val="ListParagraph"/>
        <w:numPr>
          <w:ilvl w:val="0"/>
          <w:numId w:val="4"/>
        </w:numPr>
        <w:tabs>
          <w:tab w:val="left" w:pos="326"/>
        </w:tabs>
        <w:spacing w:before="138"/>
        <w:ind w:left="326" w:hanging="326"/>
        <w:jc w:val="left"/>
        <w:rPr>
          <w:b/>
          <w:sz w:val="24"/>
        </w:rPr>
      </w:pPr>
      <w:r>
        <w:rPr>
          <w:b/>
          <w:spacing w:val="-2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Corrective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Actions</w:t>
      </w:r>
      <w:r>
        <w:rPr>
          <w:b/>
          <w:spacing w:val="-2"/>
          <w:sz w:val="24"/>
        </w:rPr>
        <w:t>.</w:t>
      </w:r>
    </w:p>
    <w:p w14:paraId="6465DF51" w14:textId="77777777" w:rsidR="00D107A8" w:rsidRDefault="001142BB">
      <w:pPr>
        <w:pStyle w:val="Heading1"/>
        <w:numPr>
          <w:ilvl w:val="1"/>
          <w:numId w:val="4"/>
        </w:numPr>
        <w:tabs>
          <w:tab w:val="left" w:pos="507"/>
        </w:tabs>
        <w:ind w:left="507" w:hanging="291"/>
      </w:pPr>
      <w:r>
        <w:t>General</w:t>
      </w:r>
      <w:r>
        <w:rPr>
          <w:spacing w:val="-11"/>
        </w:rPr>
        <w:t xml:space="preserve"> </w:t>
      </w:r>
      <w:r>
        <w:t>Corrective</w:t>
      </w:r>
      <w:r>
        <w:rPr>
          <w:spacing w:val="-11"/>
        </w:rPr>
        <w:t xml:space="preserve"> </w:t>
      </w:r>
      <w:r>
        <w:rPr>
          <w:spacing w:val="-2"/>
        </w:rPr>
        <w:t>Actions</w:t>
      </w:r>
    </w:p>
    <w:p w14:paraId="6465DF52" w14:textId="77777777" w:rsidR="00D107A8" w:rsidRDefault="001142BB">
      <w:pPr>
        <w:pStyle w:val="BodyText"/>
        <w:ind w:left="216"/>
      </w:pPr>
      <w: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EOEA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following:</w:t>
      </w:r>
    </w:p>
    <w:p w14:paraId="6465DF53" w14:textId="77777777" w:rsidR="00D107A8" w:rsidRDefault="001142BB">
      <w:pPr>
        <w:pStyle w:val="ListParagraph"/>
        <w:numPr>
          <w:ilvl w:val="0"/>
          <w:numId w:val="1"/>
        </w:numPr>
        <w:tabs>
          <w:tab w:val="left" w:pos="935"/>
        </w:tabs>
        <w:ind w:left="935" w:right="156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what 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done to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cited 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Section </w:t>
      </w:r>
      <w:r>
        <w:rPr>
          <w:spacing w:val="-2"/>
          <w:sz w:val="24"/>
        </w:rPr>
        <w:t>above.</w:t>
      </w:r>
    </w:p>
    <w:p w14:paraId="6465DF54" w14:textId="77777777" w:rsidR="00D107A8" w:rsidRDefault="001142BB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right="100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4"/>
          <w:sz w:val="24"/>
        </w:rPr>
        <w:t xml:space="preserve"> </w:t>
      </w:r>
      <w:r>
        <w:rPr>
          <w:sz w:val="24"/>
        </w:rPr>
        <w:t>recurrence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>(s) identified in Section II to ensure the problem does not recur.</w:t>
      </w:r>
    </w:p>
    <w:p w14:paraId="6465DF55" w14:textId="77777777" w:rsidR="00D107A8" w:rsidRDefault="001142BB">
      <w:pPr>
        <w:pStyle w:val="ListParagraph"/>
        <w:numPr>
          <w:ilvl w:val="0"/>
          <w:numId w:val="1"/>
        </w:numPr>
        <w:tabs>
          <w:tab w:val="left" w:pos="935"/>
        </w:tabs>
        <w:ind w:left="935" w:right="86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the correction; and,</w:t>
      </w:r>
    </w:p>
    <w:p w14:paraId="6465DF56" w14:textId="77777777" w:rsidR="00D107A8" w:rsidRDefault="001142BB">
      <w:pPr>
        <w:pStyle w:val="ListParagraph"/>
        <w:numPr>
          <w:ilvl w:val="0"/>
          <w:numId w:val="1"/>
        </w:numPr>
        <w:tabs>
          <w:tab w:val="left" w:pos="934"/>
        </w:tabs>
        <w:ind w:left="934" w:hanging="35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date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correction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achieved.</w:t>
      </w:r>
    </w:p>
    <w:p w14:paraId="6465DF57" w14:textId="77777777" w:rsidR="00D107A8" w:rsidRDefault="001142BB">
      <w:pPr>
        <w:pStyle w:val="BodyText"/>
        <w:spacing w:before="136"/>
        <w:ind w:right="62"/>
      </w:pPr>
      <w:r>
        <w:t>If a particular finding cannot be corrected within 30 days due to the nature of the corrective action,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Residence’s</w:t>
      </w:r>
      <w:r>
        <w:rPr>
          <w:spacing w:val="-5"/>
        </w:rPr>
        <w:t xml:space="preserve"> </w:t>
      </w:r>
      <w:r>
        <w:t>corrective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within a reasonable period.</w:t>
      </w:r>
    </w:p>
    <w:p w14:paraId="6465DF58" w14:textId="77777777" w:rsidR="00D107A8" w:rsidRDefault="001142BB">
      <w:pPr>
        <w:spacing w:before="260"/>
        <w:rPr>
          <w:b/>
          <w:sz w:val="24"/>
        </w:rPr>
      </w:pPr>
      <w:r>
        <w:rPr>
          <w:b/>
          <w:sz w:val="24"/>
          <w:u w:val="single"/>
        </w:rPr>
        <w:t>NEXT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STEPS:</w:t>
      </w:r>
    </w:p>
    <w:p w14:paraId="6465DF59" w14:textId="77777777" w:rsidR="00D107A8" w:rsidRDefault="001142BB">
      <w:pPr>
        <w:pStyle w:val="BodyText"/>
        <w:spacing w:before="120"/>
        <w:ind w:right="62"/>
      </w:pPr>
      <w:r>
        <w:t>In accordance with 651 CMR 12.09(4)(g), you are required to respond in writing to EOEA within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disagreement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</w:p>
    <w:p w14:paraId="6465DF5A" w14:textId="77777777" w:rsidR="00D107A8" w:rsidRDefault="00D107A8">
      <w:pPr>
        <w:pStyle w:val="BodyText"/>
        <w:sectPr w:rsidR="00D107A8">
          <w:headerReference w:type="default" r:id="rId12"/>
          <w:footerReference w:type="default" r:id="rId13"/>
          <w:pgSz w:w="12240" w:h="15840"/>
          <w:pgMar w:top="1340" w:right="1440" w:bottom="1520" w:left="1440" w:header="730" w:footer="1338" w:gutter="0"/>
          <w:pgNumType w:start="6"/>
          <w:cols w:space="720"/>
        </w:sectPr>
      </w:pPr>
    </w:p>
    <w:p w14:paraId="6465DF5B" w14:textId="77777777" w:rsidR="00D107A8" w:rsidRDefault="001142BB">
      <w:pPr>
        <w:pStyle w:val="BodyText"/>
        <w:spacing w:before="79"/>
      </w:pPr>
      <w:r>
        <w:lastRenderedPageBreak/>
        <w:t>findings.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agree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findings,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EOEA</w:t>
      </w:r>
      <w:r>
        <w:rPr>
          <w:spacing w:val="-8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required information/corrections by April 4, 2024.</w:t>
      </w:r>
    </w:p>
    <w:p w14:paraId="6465DF5C" w14:textId="77777777" w:rsidR="00D107A8" w:rsidRDefault="00D107A8">
      <w:pPr>
        <w:pStyle w:val="BodyText"/>
      </w:pPr>
    </w:p>
    <w:p w14:paraId="6465DF5D" w14:textId="77777777" w:rsidR="00D107A8" w:rsidRDefault="001142BB">
      <w:pPr>
        <w:pStyle w:val="BodyText"/>
      </w:pPr>
      <w:r>
        <w:t>If you disagree with the findings, you may request an informal review pursuant to 651 CMR 12.10(1)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mail,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requested,</w:t>
      </w:r>
      <w:r>
        <w:rPr>
          <w:spacing w:val="-5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 detailed written rebuttal of the findings within 10 days of your receipt of this letter.</w:t>
      </w:r>
    </w:p>
    <w:p w14:paraId="6465DF5E" w14:textId="77777777" w:rsidR="00D107A8" w:rsidRDefault="00D107A8">
      <w:pPr>
        <w:pStyle w:val="BodyText"/>
      </w:pPr>
    </w:p>
    <w:p w14:paraId="6465DF5F" w14:textId="77777777" w:rsidR="00D107A8" w:rsidRDefault="001142BB">
      <w:pPr>
        <w:pStyle w:val="BodyText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matter,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me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617-222-7411or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at </w:t>
      </w:r>
      <w:hyperlink r:id="rId14">
        <w:r>
          <w:rPr>
            <w:color w:val="0000FF"/>
            <w:spacing w:val="-2"/>
            <w:u w:val="single" w:color="0000FF"/>
          </w:rPr>
          <w:t>Christopher.mundy2@mass.gov.</w:t>
        </w:r>
      </w:hyperlink>
    </w:p>
    <w:p w14:paraId="6465DF60" w14:textId="77777777" w:rsidR="00D107A8" w:rsidRDefault="00D107A8">
      <w:pPr>
        <w:pStyle w:val="BodyText"/>
      </w:pPr>
    </w:p>
    <w:p w14:paraId="6465DF61" w14:textId="6013F9A4" w:rsidR="00D107A8" w:rsidRDefault="001142BB">
      <w:pPr>
        <w:pStyle w:val="BodyText"/>
      </w:pPr>
      <w:r>
        <w:rPr>
          <w:spacing w:val="-2"/>
        </w:rPr>
        <w:t>Sincerely,</w:t>
      </w:r>
    </w:p>
    <w:p w14:paraId="6465DF62" w14:textId="77777777" w:rsidR="00D107A8" w:rsidRDefault="00D107A8">
      <w:pPr>
        <w:pStyle w:val="BodyText"/>
      </w:pPr>
    </w:p>
    <w:p w14:paraId="6465DF63" w14:textId="77777777" w:rsidR="00D107A8" w:rsidRDefault="00D107A8">
      <w:pPr>
        <w:pStyle w:val="BodyText"/>
      </w:pPr>
    </w:p>
    <w:p w14:paraId="6465DF64" w14:textId="77777777" w:rsidR="00D107A8" w:rsidRDefault="001142BB">
      <w:pPr>
        <w:pStyle w:val="BodyText"/>
      </w:pPr>
      <w:r>
        <w:rPr>
          <w:spacing w:val="-2"/>
        </w:rPr>
        <w:t>Christopher</w:t>
      </w:r>
      <w:r>
        <w:rPr>
          <w:spacing w:val="3"/>
        </w:rPr>
        <w:t xml:space="preserve"> </w:t>
      </w:r>
      <w:r>
        <w:rPr>
          <w:spacing w:val="-4"/>
        </w:rPr>
        <w:t>Mundy</w:t>
      </w:r>
    </w:p>
    <w:p w14:paraId="6465DF65" w14:textId="77777777" w:rsidR="00D107A8" w:rsidRDefault="001142BB">
      <w:pPr>
        <w:pStyle w:val="BodyText"/>
      </w:pPr>
      <w:r>
        <w:t>Assisted</w:t>
      </w:r>
      <w:r>
        <w:rPr>
          <w:spacing w:val="-13"/>
        </w:rPr>
        <w:t xml:space="preserve"> </w:t>
      </w:r>
      <w:r>
        <w:t>Living</w:t>
      </w:r>
      <w:r>
        <w:rPr>
          <w:spacing w:val="-13"/>
        </w:rPr>
        <w:t xml:space="preserve"> </w:t>
      </w:r>
      <w:r>
        <w:t>Certification</w:t>
      </w:r>
      <w:r>
        <w:rPr>
          <w:spacing w:val="-12"/>
        </w:rPr>
        <w:t xml:space="preserve"> </w:t>
      </w:r>
      <w:r>
        <w:rPr>
          <w:spacing w:val="-2"/>
        </w:rPr>
        <w:t>Specialist</w:t>
      </w:r>
    </w:p>
    <w:p w14:paraId="6465DF66" w14:textId="77777777" w:rsidR="00D107A8" w:rsidRDefault="00D107A8">
      <w:pPr>
        <w:pStyle w:val="BodyText"/>
      </w:pPr>
    </w:p>
    <w:p w14:paraId="6465DF67" w14:textId="77777777" w:rsidR="00D107A8" w:rsidRDefault="00D107A8">
      <w:pPr>
        <w:pStyle w:val="BodyText"/>
      </w:pPr>
    </w:p>
    <w:p w14:paraId="6465DF68" w14:textId="77777777" w:rsidR="00D107A8" w:rsidRDefault="001142BB">
      <w:pPr>
        <w:pStyle w:val="BodyText"/>
        <w:spacing w:before="1"/>
        <w:ind w:left="419" w:right="6131" w:hanging="420"/>
      </w:pPr>
      <w:r>
        <w:t>CC:</w:t>
      </w:r>
      <w:r>
        <w:rPr>
          <w:spacing w:val="-9"/>
        </w:rPr>
        <w:t xml:space="preserve"> </w:t>
      </w:r>
      <w:r>
        <w:t>1190</w:t>
      </w:r>
      <w:r>
        <w:rPr>
          <w:spacing w:val="-11"/>
        </w:rPr>
        <w:t xml:space="preserve"> </w:t>
      </w:r>
      <w:r>
        <w:t>Adams</w:t>
      </w:r>
      <w:r>
        <w:rPr>
          <w:spacing w:val="-11"/>
        </w:rPr>
        <w:t xml:space="preserve"> </w:t>
      </w:r>
      <w:proofErr w:type="spellStart"/>
      <w:r>
        <w:t>OpCo</w:t>
      </w:r>
      <w:proofErr w:type="spellEnd"/>
      <w:r>
        <w:rPr>
          <w:spacing w:val="-13"/>
        </w:rPr>
        <w:t xml:space="preserve"> </w:t>
      </w:r>
      <w:r>
        <w:t>LLC 4500 Dorr Street</w:t>
      </w:r>
    </w:p>
    <w:p w14:paraId="6465DF69" w14:textId="77777777" w:rsidR="00D107A8" w:rsidRDefault="001142BB">
      <w:pPr>
        <w:pStyle w:val="BodyText"/>
        <w:ind w:left="419"/>
      </w:pPr>
      <w:r>
        <w:t>Toledo,</w:t>
      </w:r>
      <w:r>
        <w:rPr>
          <w:spacing w:val="-8"/>
        </w:rPr>
        <w:t xml:space="preserve"> </w:t>
      </w:r>
      <w:r>
        <w:t>OH</w:t>
      </w:r>
      <w:r>
        <w:rPr>
          <w:spacing w:val="-9"/>
        </w:rPr>
        <w:t xml:space="preserve"> </w:t>
      </w:r>
      <w:r>
        <w:rPr>
          <w:spacing w:val="-2"/>
        </w:rPr>
        <w:t>43615</w:t>
      </w:r>
    </w:p>
    <w:sectPr w:rsidR="00D107A8">
      <w:pgSz w:w="12240" w:h="15840"/>
      <w:pgMar w:top="1340" w:right="1440" w:bottom="1520" w:left="1440" w:header="730" w:footer="1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41B5D" w14:textId="77777777" w:rsidR="001142BB" w:rsidRDefault="001142BB">
      <w:r>
        <w:separator/>
      </w:r>
    </w:p>
  </w:endnote>
  <w:endnote w:type="continuationSeparator" w:id="0">
    <w:p w14:paraId="5D039E2E" w14:textId="77777777" w:rsidR="001142BB" w:rsidRDefault="001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DF6F" w14:textId="77777777" w:rsidR="00D107A8" w:rsidRDefault="001142B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8256" behindDoc="1" locked="0" layoutInCell="1" allowOverlap="1" wp14:anchorId="6465DF76" wp14:editId="6465DF77">
              <wp:simplePos x="0" y="0"/>
              <wp:positionH relativeFrom="page">
                <wp:posOffset>7813040</wp:posOffset>
              </wp:positionH>
              <wp:positionV relativeFrom="page">
                <wp:posOffset>6957648</wp:posOffset>
              </wp:positionV>
              <wp:extent cx="715010" cy="1949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5DF81" w14:textId="77777777" w:rsidR="00D107A8" w:rsidRDefault="001142B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5DF7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15.2pt;margin-top:547.85pt;width:56.3pt;height:15.3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" filled="f" stroked="f">
              <v:textbox inset="0,0,0,0">
                <w:txbxContent>
                  <w:p w14:paraId="6465DF81" w14:textId="77777777" w:rsidR="00D107A8" w:rsidRDefault="001142B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3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7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DF71" w14:textId="77777777" w:rsidR="00D107A8" w:rsidRDefault="001142B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9280" behindDoc="1" locked="0" layoutInCell="1" allowOverlap="1" wp14:anchorId="6465DF7A" wp14:editId="6465DF7B">
              <wp:simplePos x="0" y="0"/>
              <wp:positionH relativeFrom="page">
                <wp:posOffset>6154928</wp:posOffset>
              </wp:positionH>
              <wp:positionV relativeFrom="page">
                <wp:posOffset>9244163</wp:posOffset>
              </wp:positionV>
              <wp:extent cx="71437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5DF83" w14:textId="77777777" w:rsidR="00D107A8" w:rsidRDefault="001142BB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5DF7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484.65pt;margin-top:727.9pt;width:56.25pt;height:15.3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" filled="f" stroked="f">
              <v:textbox inset="0,0,0,0">
                <w:txbxContent>
                  <w:p w14:paraId="6465DF83" w14:textId="77777777" w:rsidR="00D107A8" w:rsidRDefault="001142BB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DF73" w14:textId="77777777" w:rsidR="00D107A8" w:rsidRDefault="001142B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0304" behindDoc="1" locked="0" layoutInCell="1" allowOverlap="1" wp14:anchorId="6465DF7E" wp14:editId="6465DF7F">
              <wp:simplePos x="0" y="0"/>
              <wp:positionH relativeFrom="page">
                <wp:posOffset>6154366</wp:posOffset>
              </wp:positionH>
              <wp:positionV relativeFrom="page">
                <wp:posOffset>9068903</wp:posOffset>
              </wp:positionV>
              <wp:extent cx="71501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5DF85" w14:textId="77777777" w:rsidR="00D107A8" w:rsidRDefault="001142BB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5DF7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484.6pt;margin-top:714.1pt;width:56.3pt;height:15.3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" filled="f" stroked="f">
              <v:textbox inset="0,0,0,0">
                <w:txbxContent>
                  <w:p w14:paraId="6465DF85" w14:textId="77777777" w:rsidR="00D107A8" w:rsidRDefault="001142BB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7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53B5" w14:textId="77777777" w:rsidR="001142BB" w:rsidRDefault="001142BB">
      <w:r>
        <w:separator/>
      </w:r>
    </w:p>
  </w:footnote>
  <w:footnote w:type="continuationSeparator" w:id="0">
    <w:p w14:paraId="06226688" w14:textId="77777777" w:rsidR="001142BB" w:rsidRDefault="0011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DF6E" w14:textId="77777777" w:rsidR="00D107A8" w:rsidRDefault="001142B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7744" behindDoc="1" locked="0" layoutInCell="1" allowOverlap="1" wp14:anchorId="6465DF74" wp14:editId="6465DF75">
              <wp:simplePos x="0" y="0"/>
              <wp:positionH relativeFrom="page">
                <wp:posOffset>901700</wp:posOffset>
              </wp:positionH>
              <wp:positionV relativeFrom="page">
                <wp:posOffset>450168</wp:posOffset>
              </wp:positionV>
              <wp:extent cx="1038860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860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5DF80" w14:textId="77777777" w:rsidR="00D107A8" w:rsidRDefault="001142BB">
                          <w:pPr>
                            <w:pStyle w:val="BodyText"/>
                            <w:spacing w:before="10"/>
                            <w:ind w:left="20" w:right="18"/>
                          </w:pPr>
                          <w:r>
                            <w:t>Standish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Village March 4,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5DF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35.45pt;width:81.8pt;height:29.15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" filled="f" stroked="f">
              <v:textbox inset="0,0,0,0">
                <w:txbxContent>
                  <w:p w14:paraId="6465DF80" w14:textId="77777777" w:rsidR="00D107A8" w:rsidRDefault="001142BB">
                    <w:pPr>
                      <w:pStyle w:val="BodyText"/>
                      <w:spacing w:before="10"/>
                      <w:ind w:left="20" w:right="18"/>
                    </w:pPr>
                    <w:r>
                      <w:t>Standish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Village March 4,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DF70" w14:textId="77777777" w:rsidR="00D107A8" w:rsidRDefault="001142B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8768" behindDoc="1" locked="0" layoutInCell="1" allowOverlap="1" wp14:anchorId="6465DF78" wp14:editId="6465DF79">
              <wp:simplePos x="0" y="0"/>
              <wp:positionH relativeFrom="page">
                <wp:posOffset>901700</wp:posOffset>
              </wp:positionH>
              <wp:positionV relativeFrom="page">
                <wp:posOffset>450683</wp:posOffset>
              </wp:positionV>
              <wp:extent cx="1037590" cy="3695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759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5DF82" w14:textId="77777777" w:rsidR="00D107A8" w:rsidRDefault="001142BB">
                          <w:pPr>
                            <w:pStyle w:val="BodyText"/>
                            <w:spacing w:before="9"/>
                            <w:ind w:left="20" w:right="15"/>
                          </w:pPr>
                          <w:r>
                            <w:t>Standish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Village March 4,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5DF7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1pt;margin-top:35.5pt;width:81.7pt;height:29.1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" filled="f" stroked="f">
              <v:textbox inset="0,0,0,0">
                <w:txbxContent>
                  <w:p w14:paraId="6465DF82" w14:textId="77777777" w:rsidR="00D107A8" w:rsidRDefault="001142BB">
                    <w:pPr>
                      <w:pStyle w:val="BodyText"/>
                      <w:spacing w:before="9"/>
                      <w:ind w:left="20" w:right="15"/>
                    </w:pPr>
                    <w:r>
                      <w:t>Standish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Village March 4,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DF72" w14:textId="77777777" w:rsidR="00D107A8" w:rsidRDefault="001142B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9792" behindDoc="1" locked="0" layoutInCell="1" allowOverlap="1" wp14:anchorId="6465DF7C" wp14:editId="6465DF7D">
              <wp:simplePos x="0" y="0"/>
              <wp:positionH relativeFrom="page">
                <wp:posOffset>901700</wp:posOffset>
              </wp:positionH>
              <wp:positionV relativeFrom="page">
                <wp:posOffset>450683</wp:posOffset>
              </wp:positionV>
              <wp:extent cx="1037590" cy="3695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759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5DF84" w14:textId="77777777" w:rsidR="00D107A8" w:rsidRDefault="001142BB">
                          <w:pPr>
                            <w:pStyle w:val="BodyText"/>
                            <w:spacing w:before="9"/>
                            <w:ind w:left="20" w:right="15"/>
                          </w:pPr>
                          <w:r>
                            <w:t>Standish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Village March 4,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5DF7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71pt;margin-top:35.5pt;width:81.7pt;height:29.1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" filled="f" stroked="f">
              <v:textbox inset="0,0,0,0">
                <w:txbxContent>
                  <w:p w14:paraId="6465DF84" w14:textId="77777777" w:rsidR="00D107A8" w:rsidRDefault="001142BB">
                    <w:pPr>
                      <w:pStyle w:val="BodyText"/>
                      <w:spacing w:before="9"/>
                      <w:ind w:left="20" w:right="15"/>
                    </w:pPr>
                    <w:r>
                      <w:t>Standish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Village March 4,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026A2"/>
    <w:multiLevelType w:val="hybridMultilevel"/>
    <w:tmpl w:val="B53896FE"/>
    <w:lvl w:ilvl="0" w:tplc="2B4A000A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EF4CB4AA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4C4C80EE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A0464098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83B660AE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5B5E9DDA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56AA0F9E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5C0EE838"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ar-SA"/>
      </w:rPr>
    </w:lvl>
    <w:lvl w:ilvl="8" w:tplc="6256FE0C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CCB08D5"/>
    <w:multiLevelType w:val="hybridMultilevel"/>
    <w:tmpl w:val="02502C9C"/>
    <w:lvl w:ilvl="0" w:tplc="EA2650A6">
      <w:start w:val="1"/>
      <w:numFmt w:val="upperRoman"/>
      <w:lvlText w:val="%1."/>
      <w:lvlJc w:val="left"/>
      <w:pPr>
        <w:ind w:left="991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4"/>
        <w:szCs w:val="24"/>
        <w:u w:val="single" w:color="000000"/>
        <w:lang w:val="en-US" w:eastAsia="en-US" w:bidi="ar-SA"/>
      </w:rPr>
    </w:lvl>
    <w:lvl w:ilvl="1" w:tplc="6E82F338">
      <w:start w:val="1"/>
      <w:numFmt w:val="upperLetter"/>
      <w:lvlText w:val="%2."/>
      <w:lvlJc w:val="left"/>
      <w:pPr>
        <w:ind w:left="292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76A4E60C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208017F0">
      <w:numFmt w:val="bullet"/>
      <w:lvlText w:val=""/>
      <w:lvlJc w:val="left"/>
      <w:pPr>
        <w:ind w:left="108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 w:tplc="92160350">
      <w:numFmt w:val="bullet"/>
      <w:lvlText w:val="•"/>
      <w:lvlJc w:val="left"/>
      <w:pPr>
        <w:ind w:left="1000" w:hanging="269"/>
      </w:pPr>
      <w:rPr>
        <w:rFonts w:hint="default"/>
        <w:lang w:val="en-US" w:eastAsia="en-US" w:bidi="ar-SA"/>
      </w:rPr>
    </w:lvl>
    <w:lvl w:ilvl="5" w:tplc="5646105C">
      <w:numFmt w:val="bullet"/>
      <w:lvlText w:val="•"/>
      <w:lvlJc w:val="left"/>
      <w:pPr>
        <w:ind w:left="1080" w:hanging="269"/>
      </w:pPr>
      <w:rPr>
        <w:rFonts w:hint="default"/>
        <w:lang w:val="en-US" w:eastAsia="en-US" w:bidi="ar-SA"/>
      </w:rPr>
    </w:lvl>
    <w:lvl w:ilvl="6" w:tplc="1C5C5D86">
      <w:numFmt w:val="bullet"/>
      <w:lvlText w:val="•"/>
      <w:lvlJc w:val="left"/>
      <w:pPr>
        <w:ind w:left="1220" w:hanging="269"/>
      </w:pPr>
      <w:rPr>
        <w:rFonts w:hint="default"/>
        <w:lang w:val="en-US" w:eastAsia="en-US" w:bidi="ar-SA"/>
      </w:rPr>
    </w:lvl>
    <w:lvl w:ilvl="7" w:tplc="4E34B632">
      <w:numFmt w:val="bullet"/>
      <w:lvlText w:val="•"/>
      <w:lvlJc w:val="left"/>
      <w:pPr>
        <w:ind w:left="1300" w:hanging="269"/>
      </w:pPr>
      <w:rPr>
        <w:rFonts w:hint="default"/>
        <w:lang w:val="en-US" w:eastAsia="en-US" w:bidi="ar-SA"/>
      </w:rPr>
    </w:lvl>
    <w:lvl w:ilvl="8" w:tplc="2BB28FEE">
      <w:numFmt w:val="bullet"/>
      <w:lvlText w:val="•"/>
      <w:lvlJc w:val="left"/>
      <w:pPr>
        <w:ind w:left="3986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3FF25DE0"/>
    <w:multiLevelType w:val="hybridMultilevel"/>
    <w:tmpl w:val="3C2A9DB0"/>
    <w:lvl w:ilvl="0" w:tplc="DA385A30">
      <w:numFmt w:val="bullet"/>
      <w:lvlText w:val=""/>
      <w:lvlJc w:val="left"/>
      <w:pPr>
        <w:ind w:left="11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D68FCB4">
      <w:numFmt w:val="bullet"/>
      <w:lvlText w:val=""/>
      <w:lvlJc w:val="left"/>
      <w:pPr>
        <w:ind w:left="144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0C8219E0">
      <w:numFmt w:val="bullet"/>
      <w:lvlText w:val="•"/>
      <w:lvlJc w:val="left"/>
      <w:pPr>
        <w:ind w:left="2320" w:hanging="269"/>
      </w:pPr>
      <w:rPr>
        <w:rFonts w:hint="default"/>
        <w:lang w:val="en-US" w:eastAsia="en-US" w:bidi="ar-SA"/>
      </w:rPr>
    </w:lvl>
    <w:lvl w:ilvl="3" w:tplc="29EA5FB0">
      <w:numFmt w:val="bullet"/>
      <w:lvlText w:val="•"/>
      <w:lvlJc w:val="left"/>
      <w:pPr>
        <w:ind w:left="3200" w:hanging="269"/>
      </w:pPr>
      <w:rPr>
        <w:rFonts w:hint="default"/>
        <w:lang w:val="en-US" w:eastAsia="en-US" w:bidi="ar-SA"/>
      </w:rPr>
    </w:lvl>
    <w:lvl w:ilvl="4" w:tplc="537E7A78">
      <w:numFmt w:val="bullet"/>
      <w:lvlText w:val="•"/>
      <w:lvlJc w:val="left"/>
      <w:pPr>
        <w:ind w:left="4080" w:hanging="269"/>
      </w:pPr>
      <w:rPr>
        <w:rFonts w:hint="default"/>
        <w:lang w:val="en-US" w:eastAsia="en-US" w:bidi="ar-SA"/>
      </w:rPr>
    </w:lvl>
    <w:lvl w:ilvl="5" w:tplc="AA12FF94">
      <w:numFmt w:val="bullet"/>
      <w:lvlText w:val="•"/>
      <w:lvlJc w:val="left"/>
      <w:pPr>
        <w:ind w:left="4960" w:hanging="269"/>
      </w:pPr>
      <w:rPr>
        <w:rFonts w:hint="default"/>
        <w:lang w:val="en-US" w:eastAsia="en-US" w:bidi="ar-SA"/>
      </w:rPr>
    </w:lvl>
    <w:lvl w:ilvl="6" w:tplc="79065FD0">
      <w:numFmt w:val="bullet"/>
      <w:lvlText w:val="•"/>
      <w:lvlJc w:val="left"/>
      <w:pPr>
        <w:ind w:left="5840" w:hanging="269"/>
      </w:pPr>
      <w:rPr>
        <w:rFonts w:hint="default"/>
        <w:lang w:val="en-US" w:eastAsia="en-US" w:bidi="ar-SA"/>
      </w:rPr>
    </w:lvl>
    <w:lvl w:ilvl="7" w:tplc="42E4710A">
      <w:numFmt w:val="bullet"/>
      <w:lvlText w:val="•"/>
      <w:lvlJc w:val="left"/>
      <w:pPr>
        <w:ind w:left="6720" w:hanging="269"/>
      </w:pPr>
      <w:rPr>
        <w:rFonts w:hint="default"/>
        <w:lang w:val="en-US" w:eastAsia="en-US" w:bidi="ar-SA"/>
      </w:rPr>
    </w:lvl>
    <w:lvl w:ilvl="8" w:tplc="104A474A">
      <w:numFmt w:val="bullet"/>
      <w:lvlText w:val="•"/>
      <w:lvlJc w:val="left"/>
      <w:pPr>
        <w:ind w:left="7600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558A4436"/>
    <w:multiLevelType w:val="hybridMultilevel"/>
    <w:tmpl w:val="FEB2AAD8"/>
    <w:lvl w:ilvl="0" w:tplc="A13ACCA0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C45DE2">
      <w:numFmt w:val="bullet"/>
      <w:lvlText w:val="•"/>
      <w:lvlJc w:val="left"/>
      <w:pPr>
        <w:ind w:left="810" w:hanging="360"/>
      </w:pPr>
      <w:rPr>
        <w:rFonts w:hint="default"/>
        <w:lang w:val="en-US" w:eastAsia="en-US" w:bidi="ar-SA"/>
      </w:rPr>
    </w:lvl>
    <w:lvl w:ilvl="2" w:tplc="2D267EBA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3" w:tplc="442A4F28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ar-SA"/>
      </w:rPr>
    </w:lvl>
    <w:lvl w:ilvl="4" w:tplc="2878E354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5" w:tplc="AE568980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6" w:tplc="5FFA82CE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7" w:tplc="BDDC131C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8" w:tplc="9882296A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</w:abstractNum>
  <w:num w:numId="1" w16cid:durableId="760682811">
    <w:abstractNumId w:val="0"/>
  </w:num>
  <w:num w:numId="2" w16cid:durableId="1783916226">
    <w:abstractNumId w:val="2"/>
  </w:num>
  <w:num w:numId="3" w16cid:durableId="2139646276">
    <w:abstractNumId w:val="3"/>
  </w:num>
  <w:num w:numId="4" w16cid:durableId="239297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07A8"/>
    <w:rsid w:val="001142BB"/>
    <w:rsid w:val="003E2C5D"/>
    <w:rsid w:val="008B42F4"/>
    <w:rsid w:val="00D1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5DE5F"/>
  <w15:docId w15:val="{988C33BC-4873-4B80-9231-81D00D1B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Christopher.mundy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1338</Words>
  <Characters>7632</Characters>
  <Application>Microsoft Office Word</Application>
  <DocSecurity>0</DocSecurity>
  <Lines>63</Lines>
  <Paragraphs>17</Paragraphs>
  <ScaleCrop>false</ScaleCrop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Standish Village</dc:title>
  <dc:creator>Mundy, Christopher (ELD)</dc:creator>
  <cp:lastModifiedBy>Smith, Kate (ELD)</cp:lastModifiedBy>
  <cp:revision>2</cp:revision>
  <dcterms:created xsi:type="dcterms:W3CDTF">2026-04-07T18:25:00Z</dcterms:created>
  <dcterms:modified xsi:type="dcterms:W3CDTF">2026-04-07T18:40:00Z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Microsoft: Print To PDF</vt:lpwstr>
  </property>
</Properties>
</file>