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05501" w14:textId="77777777" w:rsidR="00A551C8" w:rsidRDefault="00A551C8">
      <w:pPr>
        <w:pStyle w:val="BodyText"/>
        <w:spacing w:before="257"/>
      </w:pPr>
    </w:p>
    <w:p w14:paraId="01505502" w14:textId="77777777" w:rsidR="00A551C8" w:rsidRDefault="008748F2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0150560F" wp14:editId="368C54D0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01505503" w14:textId="77777777" w:rsidR="00A551C8" w:rsidRDefault="008748F2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01505504" w14:textId="77777777" w:rsidR="00A551C8" w:rsidRDefault="00A551C8">
      <w:pPr>
        <w:pStyle w:val="BodyText"/>
        <w:rPr>
          <w:sz w:val="22"/>
        </w:rPr>
      </w:pPr>
    </w:p>
    <w:p w14:paraId="01505505" w14:textId="77777777" w:rsidR="00A551C8" w:rsidRDefault="00A551C8">
      <w:pPr>
        <w:pStyle w:val="BodyText"/>
        <w:spacing w:before="192"/>
        <w:rPr>
          <w:sz w:val="22"/>
        </w:rPr>
      </w:pPr>
    </w:p>
    <w:p w14:paraId="01505506" w14:textId="77777777" w:rsidR="00A551C8" w:rsidRDefault="008748F2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01505507" w14:textId="77777777" w:rsidR="00A551C8" w:rsidRDefault="008748F2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01505508" w14:textId="77777777" w:rsidR="00A551C8" w:rsidRDefault="008748F2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01505509" w14:textId="77777777" w:rsidR="00A551C8" w:rsidRDefault="00A551C8">
      <w:pPr>
        <w:pStyle w:val="BodyText"/>
        <w:spacing w:before="47"/>
        <w:rPr>
          <w:rFonts w:ascii="Calibri"/>
          <w:sz w:val="20"/>
        </w:rPr>
      </w:pPr>
    </w:p>
    <w:p w14:paraId="0150550A" w14:textId="77777777" w:rsidR="00A551C8" w:rsidRDefault="008748F2">
      <w:pPr>
        <w:tabs>
          <w:tab w:val="left" w:pos="7708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ROBIN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M.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LIPSON</w:t>
      </w:r>
    </w:p>
    <w:p w14:paraId="0150550B" w14:textId="77777777" w:rsidR="00A551C8" w:rsidRDefault="008748F2">
      <w:pPr>
        <w:tabs>
          <w:tab w:val="left" w:pos="7735"/>
        </w:tabs>
        <w:spacing w:before="2"/>
        <w:ind w:right="15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ACTING</w:t>
      </w:r>
      <w:r>
        <w:rPr>
          <w:rFonts w:ascii="Calibri"/>
          <w:color w:val="1F497C"/>
          <w:spacing w:val="-8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SECRETARY</w:t>
      </w:r>
    </w:p>
    <w:p w14:paraId="0150550C" w14:textId="77777777" w:rsidR="00A551C8" w:rsidRDefault="008748F2">
      <w:pPr>
        <w:spacing w:before="1"/>
        <w:ind w:right="20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2"/>
          <w:sz w:val="20"/>
        </w:rPr>
        <w:t xml:space="preserve"> AFFAIRS</w:t>
      </w:r>
    </w:p>
    <w:p w14:paraId="0150550D" w14:textId="77777777" w:rsidR="00A551C8" w:rsidRDefault="00A551C8">
      <w:pPr>
        <w:pStyle w:val="BodyText"/>
        <w:spacing w:before="30"/>
        <w:rPr>
          <w:rFonts w:ascii="Calibri"/>
          <w:sz w:val="20"/>
        </w:rPr>
      </w:pPr>
    </w:p>
    <w:p w14:paraId="0150550E" w14:textId="77777777" w:rsidR="00A551C8" w:rsidRDefault="008748F2">
      <w:pPr>
        <w:pStyle w:val="BodyText"/>
        <w:ind w:left="720"/>
      </w:pPr>
      <w:r>
        <w:t>September</w:t>
      </w:r>
      <w:r>
        <w:rPr>
          <w:spacing w:val="-8"/>
        </w:rPr>
        <w:t xml:space="preserve"> </w:t>
      </w:r>
      <w:r>
        <w:t>9,</w:t>
      </w:r>
      <w:r>
        <w:rPr>
          <w:spacing w:val="-7"/>
        </w:rPr>
        <w:t xml:space="preserve"> </w:t>
      </w:r>
      <w:r>
        <w:rPr>
          <w:spacing w:val="-4"/>
        </w:rPr>
        <w:t>2024</w:t>
      </w:r>
    </w:p>
    <w:p w14:paraId="0150550F" w14:textId="77777777" w:rsidR="00A551C8" w:rsidRDefault="00A551C8">
      <w:pPr>
        <w:pStyle w:val="BodyText"/>
      </w:pPr>
    </w:p>
    <w:p w14:paraId="01505510" w14:textId="77777777" w:rsidR="00A551C8" w:rsidRDefault="008748F2">
      <w:pPr>
        <w:pStyle w:val="BodyText"/>
        <w:ind w:left="720" w:right="4670"/>
      </w:pPr>
      <w:r>
        <w:t>Mr.</w:t>
      </w:r>
      <w:r>
        <w:rPr>
          <w:spacing w:val="-12"/>
        </w:rPr>
        <w:t xml:space="preserve"> </w:t>
      </w:r>
      <w:r>
        <w:t>Peter</w:t>
      </w:r>
      <w:r>
        <w:rPr>
          <w:spacing w:val="-13"/>
        </w:rPr>
        <w:t xml:space="preserve"> </w:t>
      </w:r>
      <w:r>
        <w:t>MacDonald,</w:t>
      </w:r>
      <w:r>
        <w:rPr>
          <w:spacing w:val="-12"/>
        </w:rPr>
        <w:t xml:space="preserve"> </w:t>
      </w:r>
      <w:r>
        <w:t>Executive</w:t>
      </w:r>
      <w:r>
        <w:rPr>
          <w:spacing w:val="-12"/>
        </w:rPr>
        <w:t xml:space="preserve"> </w:t>
      </w:r>
      <w:r>
        <w:t>Director Sunrise of Leominster</w:t>
      </w:r>
    </w:p>
    <w:p w14:paraId="01505511" w14:textId="77777777" w:rsidR="00A551C8" w:rsidRDefault="008748F2">
      <w:pPr>
        <w:pStyle w:val="BodyText"/>
        <w:ind w:left="720"/>
      </w:pPr>
      <w:r>
        <w:t>6</w:t>
      </w:r>
      <w:r>
        <w:rPr>
          <w:spacing w:val="-4"/>
        </w:rPr>
        <w:t xml:space="preserve"> </w:t>
      </w:r>
      <w:r>
        <w:t>Beth</w:t>
      </w:r>
      <w:r>
        <w:rPr>
          <w:spacing w:val="-4"/>
        </w:rPr>
        <w:t xml:space="preserve"> </w:t>
      </w:r>
      <w:r>
        <w:rPr>
          <w:spacing w:val="-2"/>
        </w:rPr>
        <w:t>Avenue</w:t>
      </w:r>
    </w:p>
    <w:p w14:paraId="01505512" w14:textId="77777777" w:rsidR="00A551C8" w:rsidRDefault="008748F2">
      <w:pPr>
        <w:pStyle w:val="BodyText"/>
        <w:ind w:left="720"/>
      </w:pPr>
      <w:r>
        <w:t>Leominster,</w:t>
      </w:r>
      <w:r>
        <w:rPr>
          <w:spacing w:val="-9"/>
        </w:rPr>
        <w:t xml:space="preserve"> </w:t>
      </w:r>
      <w:r>
        <w:t>MA</w:t>
      </w:r>
      <w:r>
        <w:rPr>
          <w:spacing w:val="-11"/>
        </w:rPr>
        <w:t xml:space="preserve"> </w:t>
      </w:r>
      <w:r>
        <w:rPr>
          <w:spacing w:val="-2"/>
        </w:rPr>
        <w:t>01453</w:t>
      </w:r>
    </w:p>
    <w:p w14:paraId="01505513" w14:textId="77777777" w:rsidR="00A551C8" w:rsidRDefault="00A551C8">
      <w:pPr>
        <w:pStyle w:val="BodyText"/>
      </w:pPr>
    </w:p>
    <w:p w14:paraId="01505514" w14:textId="77777777" w:rsidR="00A551C8" w:rsidRDefault="008748F2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01505515" w14:textId="77777777" w:rsidR="00A551C8" w:rsidRDefault="008748F2">
      <w:pPr>
        <w:pStyle w:val="BodyText"/>
        <w:spacing w:before="137"/>
        <w:ind w:left="720"/>
      </w:pPr>
      <w:r>
        <w:t>Dear</w:t>
      </w:r>
      <w:r>
        <w:rPr>
          <w:spacing w:val="-5"/>
        </w:rPr>
        <w:t xml:space="preserve"> </w:t>
      </w:r>
      <w:r>
        <w:t>Mr.</w:t>
      </w:r>
      <w:r>
        <w:rPr>
          <w:spacing w:val="-6"/>
        </w:rPr>
        <w:t xml:space="preserve"> </w:t>
      </w:r>
      <w:r>
        <w:rPr>
          <w:spacing w:val="-2"/>
        </w:rPr>
        <w:t>MacDonald,</w:t>
      </w:r>
    </w:p>
    <w:p w14:paraId="01505516" w14:textId="77777777" w:rsidR="00A551C8" w:rsidRDefault="00A551C8">
      <w:pPr>
        <w:pStyle w:val="BodyText"/>
      </w:pPr>
    </w:p>
    <w:p w14:paraId="01505517" w14:textId="77777777" w:rsidR="00A551C8" w:rsidRDefault="008748F2">
      <w:pPr>
        <w:pStyle w:val="BodyText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01505518" w14:textId="77777777" w:rsidR="00A551C8" w:rsidRDefault="00A551C8">
      <w:pPr>
        <w:pStyle w:val="BodyText"/>
        <w:rPr>
          <w:sz w:val="20"/>
        </w:rPr>
      </w:pPr>
    </w:p>
    <w:p w14:paraId="01505519" w14:textId="77777777" w:rsidR="00A551C8" w:rsidRDefault="00A551C8">
      <w:pPr>
        <w:pStyle w:val="BodyText"/>
        <w:spacing w:before="95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A551C8" w14:paraId="0150551C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0150551A" w14:textId="77777777" w:rsidR="00A551C8" w:rsidRDefault="008748F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0150551B" w14:textId="77777777" w:rsidR="00A551C8" w:rsidRDefault="008748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Sunrise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Leominster</w:t>
            </w:r>
          </w:p>
        </w:tc>
      </w:tr>
      <w:tr w:rsidR="00A551C8" w14:paraId="0150551F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150551D" w14:textId="77777777" w:rsidR="00A551C8" w:rsidRDefault="008748F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0150551E" w14:textId="77777777" w:rsidR="00A551C8" w:rsidRDefault="008748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Leominster,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01453</w:t>
            </w:r>
          </w:p>
        </w:tc>
      </w:tr>
      <w:tr w:rsidR="00A551C8" w14:paraId="01505522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1505520" w14:textId="77777777" w:rsidR="00A551C8" w:rsidRDefault="008748F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01505521" w14:textId="77777777" w:rsidR="00A551C8" w:rsidRDefault="008748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10/9/1996</w:t>
            </w:r>
          </w:p>
        </w:tc>
      </w:tr>
      <w:tr w:rsidR="00A551C8" w14:paraId="01505525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01505523" w14:textId="77777777" w:rsidR="00A551C8" w:rsidRDefault="008748F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01505524" w14:textId="77777777" w:rsidR="00A551C8" w:rsidRDefault="008748F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10/9/2024</w:t>
            </w:r>
          </w:p>
        </w:tc>
      </w:tr>
      <w:tr w:rsidR="00A551C8" w14:paraId="01505528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1505526" w14:textId="77777777" w:rsidR="00A551C8" w:rsidRDefault="008748F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01505527" w14:textId="77777777" w:rsidR="00A551C8" w:rsidRDefault="008748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10/13/2022</w:t>
            </w:r>
          </w:p>
        </w:tc>
      </w:tr>
      <w:tr w:rsidR="00A551C8" w14:paraId="0150552B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01505529" w14:textId="77777777" w:rsidR="00A551C8" w:rsidRDefault="008748F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0150552A" w14:textId="77777777" w:rsidR="00A551C8" w:rsidRDefault="008748F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A551C8" w14:paraId="0150552E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150552C" w14:textId="77777777" w:rsidR="00A551C8" w:rsidRDefault="008748F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0150552D" w14:textId="77777777" w:rsidR="00A551C8" w:rsidRDefault="008748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551C8" w14:paraId="01505531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150552F" w14:textId="77777777" w:rsidR="00A551C8" w:rsidRDefault="008748F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01505530" w14:textId="77777777" w:rsidR="00A551C8" w:rsidRDefault="008748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A551C8" w14:paraId="01505534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1505532" w14:textId="77777777" w:rsidR="00A551C8" w:rsidRDefault="008748F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01505533" w14:textId="77777777" w:rsidR="00A551C8" w:rsidRDefault="008748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A551C8" w14:paraId="01505537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1505535" w14:textId="77777777" w:rsidR="00A551C8" w:rsidRDefault="008748F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01505536" w14:textId="77777777" w:rsidR="00A551C8" w:rsidRDefault="008748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A551C8" w14:paraId="0150553A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1505538" w14:textId="77777777" w:rsidR="00A551C8" w:rsidRDefault="008748F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01505539" w14:textId="77777777" w:rsidR="00A551C8" w:rsidRDefault="008748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Cortland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Partnership</w:t>
            </w:r>
          </w:p>
        </w:tc>
      </w:tr>
    </w:tbl>
    <w:p w14:paraId="0150553B" w14:textId="77777777" w:rsidR="00A551C8" w:rsidRDefault="00A551C8">
      <w:pPr>
        <w:pStyle w:val="TableParagraph"/>
        <w:spacing w:line="256" w:lineRule="exact"/>
        <w:rPr>
          <w:sz w:val="24"/>
        </w:rPr>
        <w:sectPr w:rsidR="00A551C8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0150553C" w14:textId="77777777" w:rsidR="00A551C8" w:rsidRDefault="008748F2">
      <w:pPr>
        <w:pStyle w:val="BodyText"/>
        <w:spacing w:before="79"/>
        <w:ind w:left="720" w:right="6250"/>
      </w:pPr>
      <w:r>
        <w:lastRenderedPageBreak/>
        <w:t>Sunrise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Leominster September 9, 2024</w:t>
      </w:r>
    </w:p>
    <w:p w14:paraId="0150553D" w14:textId="77777777" w:rsidR="00A551C8" w:rsidRDefault="00A551C8">
      <w:pPr>
        <w:pStyle w:val="BodyText"/>
      </w:pPr>
    </w:p>
    <w:p w14:paraId="0150553E" w14:textId="77777777" w:rsidR="00A551C8" w:rsidRDefault="008748F2">
      <w:pPr>
        <w:pStyle w:val="Heading1"/>
        <w:numPr>
          <w:ilvl w:val="0"/>
          <w:numId w:val="3"/>
        </w:numPr>
        <w:tabs>
          <w:tab w:val="left" w:pos="991"/>
        </w:tabs>
        <w:ind w:hanging="271"/>
        <w:jc w:val="left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0150553F" w14:textId="77777777" w:rsidR="00A551C8" w:rsidRDefault="008748F2">
      <w:pPr>
        <w:pStyle w:val="BodyText"/>
        <w:ind w:left="720" w:right="66"/>
      </w:pPr>
      <w:r>
        <w:t>EOEA conducted an on-site compliance review on September 5, 2024. Sunrise of Leominster (Residence) will continue to be certified until the Executive Office of Elder Affairs (Elder Affairs) issues a notice regarding final approval or denial of the application for recertification. Final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01505540" w14:textId="77777777" w:rsidR="00A551C8" w:rsidRDefault="00A551C8">
      <w:pPr>
        <w:pStyle w:val="BodyText"/>
      </w:pPr>
    </w:p>
    <w:p w14:paraId="01505541" w14:textId="77777777" w:rsidR="00A551C8" w:rsidRDefault="008748F2">
      <w:pPr>
        <w:pStyle w:val="Heading1"/>
        <w:numPr>
          <w:ilvl w:val="0"/>
          <w:numId w:val="3"/>
        </w:numPr>
        <w:tabs>
          <w:tab w:val="left" w:pos="1079"/>
        </w:tabs>
        <w:ind w:left="107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01505542" w14:textId="77777777" w:rsidR="00A551C8" w:rsidRDefault="008748F2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01505543" w14:textId="77777777" w:rsidR="00A551C8" w:rsidRDefault="00A551C8">
      <w:pPr>
        <w:pStyle w:val="BodyText"/>
      </w:pPr>
    </w:p>
    <w:p w14:paraId="01505544" w14:textId="77777777" w:rsidR="00A551C8" w:rsidRDefault="00A551C8">
      <w:pPr>
        <w:pStyle w:val="BodyText"/>
      </w:pPr>
    </w:p>
    <w:p w14:paraId="01505545" w14:textId="77777777" w:rsidR="00A551C8" w:rsidRDefault="008748F2">
      <w:pPr>
        <w:pStyle w:val="Heading1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01505546" w14:textId="77777777" w:rsidR="00A551C8" w:rsidRDefault="00A551C8">
      <w:pPr>
        <w:pStyle w:val="BodyText"/>
        <w:rPr>
          <w:b/>
        </w:rPr>
      </w:pPr>
    </w:p>
    <w:p w14:paraId="01505547" w14:textId="77777777" w:rsidR="00A551C8" w:rsidRDefault="00A551C8">
      <w:pPr>
        <w:pStyle w:val="BodyText"/>
        <w:rPr>
          <w:b/>
        </w:rPr>
      </w:pPr>
    </w:p>
    <w:p w14:paraId="01505548" w14:textId="77777777" w:rsidR="00A551C8" w:rsidRDefault="00A551C8">
      <w:pPr>
        <w:pStyle w:val="BodyText"/>
        <w:rPr>
          <w:b/>
        </w:rPr>
      </w:pPr>
    </w:p>
    <w:p w14:paraId="01505549" w14:textId="77777777" w:rsidR="00A551C8" w:rsidRDefault="00A551C8">
      <w:pPr>
        <w:pStyle w:val="BodyText"/>
        <w:rPr>
          <w:b/>
        </w:rPr>
      </w:pPr>
    </w:p>
    <w:p w14:paraId="0150554A" w14:textId="77777777" w:rsidR="00A551C8" w:rsidRDefault="00A551C8">
      <w:pPr>
        <w:pStyle w:val="BodyText"/>
        <w:rPr>
          <w:b/>
        </w:rPr>
      </w:pPr>
    </w:p>
    <w:p w14:paraId="0150554B" w14:textId="77777777" w:rsidR="00A551C8" w:rsidRDefault="00A551C8">
      <w:pPr>
        <w:pStyle w:val="BodyText"/>
        <w:rPr>
          <w:b/>
        </w:rPr>
      </w:pPr>
    </w:p>
    <w:p w14:paraId="0150554C" w14:textId="77777777" w:rsidR="00A551C8" w:rsidRDefault="00A551C8">
      <w:pPr>
        <w:pStyle w:val="BodyText"/>
        <w:rPr>
          <w:b/>
        </w:rPr>
      </w:pPr>
    </w:p>
    <w:p w14:paraId="0150554D" w14:textId="77777777" w:rsidR="00A551C8" w:rsidRDefault="00A551C8">
      <w:pPr>
        <w:pStyle w:val="BodyText"/>
        <w:rPr>
          <w:b/>
        </w:rPr>
      </w:pPr>
    </w:p>
    <w:p w14:paraId="0150554E" w14:textId="77777777" w:rsidR="00A551C8" w:rsidRDefault="00A551C8">
      <w:pPr>
        <w:pStyle w:val="BodyText"/>
        <w:rPr>
          <w:b/>
        </w:rPr>
      </w:pPr>
    </w:p>
    <w:p w14:paraId="0150554F" w14:textId="77777777" w:rsidR="00A551C8" w:rsidRDefault="00A551C8">
      <w:pPr>
        <w:pStyle w:val="BodyText"/>
        <w:rPr>
          <w:b/>
        </w:rPr>
      </w:pPr>
    </w:p>
    <w:p w14:paraId="01505550" w14:textId="77777777" w:rsidR="00A551C8" w:rsidRDefault="00A551C8">
      <w:pPr>
        <w:pStyle w:val="BodyText"/>
        <w:rPr>
          <w:b/>
        </w:rPr>
      </w:pPr>
    </w:p>
    <w:p w14:paraId="01505551" w14:textId="77777777" w:rsidR="00A551C8" w:rsidRDefault="00A551C8">
      <w:pPr>
        <w:pStyle w:val="BodyText"/>
        <w:rPr>
          <w:b/>
        </w:rPr>
      </w:pPr>
    </w:p>
    <w:p w14:paraId="01505552" w14:textId="77777777" w:rsidR="00A551C8" w:rsidRDefault="00A551C8">
      <w:pPr>
        <w:pStyle w:val="BodyText"/>
        <w:rPr>
          <w:b/>
        </w:rPr>
      </w:pPr>
    </w:p>
    <w:p w14:paraId="01505553" w14:textId="77777777" w:rsidR="00A551C8" w:rsidRDefault="00A551C8">
      <w:pPr>
        <w:pStyle w:val="BodyText"/>
        <w:rPr>
          <w:b/>
        </w:rPr>
      </w:pPr>
    </w:p>
    <w:p w14:paraId="01505554" w14:textId="77777777" w:rsidR="00A551C8" w:rsidRDefault="00A551C8">
      <w:pPr>
        <w:pStyle w:val="BodyText"/>
        <w:rPr>
          <w:b/>
        </w:rPr>
      </w:pPr>
    </w:p>
    <w:p w14:paraId="01505555" w14:textId="77777777" w:rsidR="00A551C8" w:rsidRDefault="00A551C8">
      <w:pPr>
        <w:pStyle w:val="BodyText"/>
        <w:rPr>
          <w:b/>
        </w:rPr>
      </w:pPr>
    </w:p>
    <w:p w14:paraId="01505556" w14:textId="77777777" w:rsidR="00A551C8" w:rsidRDefault="00A551C8">
      <w:pPr>
        <w:pStyle w:val="BodyText"/>
        <w:rPr>
          <w:b/>
        </w:rPr>
      </w:pPr>
    </w:p>
    <w:p w14:paraId="01505557" w14:textId="77777777" w:rsidR="00A551C8" w:rsidRDefault="00A551C8">
      <w:pPr>
        <w:pStyle w:val="BodyText"/>
        <w:rPr>
          <w:b/>
        </w:rPr>
      </w:pPr>
    </w:p>
    <w:p w14:paraId="01505558" w14:textId="77777777" w:rsidR="00A551C8" w:rsidRDefault="00A551C8">
      <w:pPr>
        <w:pStyle w:val="BodyText"/>
        <w:rPr>
          <w:b/>
        </w:rPr>
      </w:pPr>
    </w:p>
    <w:p w14:paraId="01505559" w14:textId="77777777" w:rsidR="00A551C8" w:rsidRDefault="00A551C8">
      <w:pPr>
        <w:pStyle w:val="BodyText"/>
        <w:rPr>
          <w:b/>
        </w:rPr>
      </w:pPr>
    </w:p>
    <w:p w14:paraId="0150555A" w14:textId="77777777" w:rsidR="00A551C8" w:rsidRDefault="00A551C8">
      <w:pPr>
        <w:pStyle w:val="BodyText"/>
        <w:rPr>
          <w:b/>
        </w:rPr>
      </w:pPr>
    </w:p>
    <w:p w14:paraId="0150555B" w14:textId="77777777" w:rsidR="00A551C8" w:rsidRDefault="00A551C8">
      <w:pPr>
        <w:pStyle w:val="BodyText"/>
        <w:rPr>
          <w:b/>
        </w:rPr>
      </w:pPr>
    </w:p>
    <w:p w14:paraId="0150555C" w14:textId="77777777" w:rsidR="00A551C8" w:rsidRDefault="00A551C8">
      <w:pPr>
        <w:pStyle w:val="BodyText"/>
        <w:rPr>
          <w:b/>
        </w:rPr>
      </w:pPr>
    </w:p>
    <w:p w14:paraId="0150555D" w14:textId="77777777" w:rsidR="00A551C8" w:rsidRDefault="00A551C8">
      <w:pPr>
        <w:pStyle w:val="BodyText"/>
        <w:rPr>
          <w:b/>
        </w:rPr>
      </w:pPr>
    </w:p>
    <w:p w14:paraId="0150555E" w14:textId="77777777" w:rsidR="00A551C8" w:rsidRDefault="00A551C8">
      <w:pPr>
        <w:pStyle w:val="BodyText"/>
        <w:rPr>
          <w:b/>
        </w:rPr>
      </w:pPr>
    </w:p>
    <w:p w14:paraId="0150555F" w14:textId="77777777" w:rsidR="00A551C8" w:rsidRDefault="00A551C8">
      <w:pPr>
        <w:pStyle w:val="BodyText"/>
        <w:rPr>
          <w:b/>
        </w:rPr>
      </w:pPr>
    </w:p>
    <w:p w14:paraId="01505560" w14:textId="77777777" w:rsidR="00A551C8" w:rsidRDefault="00A551C8">
      <w:pPr>
        <w:pStyle w:val="BodyText"/>
        <w:rPr>
          <w:b/>
        </w:rPr>
      </w:pPr>
    </w:p>
    <w:p w14:paraId="01505561" w14:textId="77777777" w:rsidR="00A551C8" w:rsidRDefault="00A551C8">
      <w:pPr>
        <w:pStyle w:val="BodyText"/>
        <w:rPr>
          <w:b/>
        </w:rPr>
      </w:pPr>
    </w:p>
    <w:p w14:paraId="01505562" w14:textId="77777777" w:rsidR="00A551C8" w:rsidRDefault="00A551C8">
      <w:pPr>
        <w:pStyle w:val="BodyText"/>
        <w:rPr>
          <w:b/>
        </w:rPr>
      </w:pPr>
    </w:p>
    <w:p w14:paraId="01505563" w14:textId="77777777" w:rsidR="00A551C8" w:rsidRDefault="00A551C8">
      <w:pPr>
        <w:pStyle w:val="BodyText"/>
        <w:rPr>
          <w:b/>
        </w:rPr>
      </w:pPr>
    </w:p>
    <w:p w14:paraId="01505564" w14:textId="77777777" w:rsidR="00A551C8" w:rsidRDefault="00A551C8">
      <w:pPr>
        <w:pStyle w:val="BodyText"/>
        <w:rPr>
          <w:b/>
        </w:rPr>
      </w:pPr>
    </w:p>
    <w:p w14:paraId="01505565" w14:textId="77777777" w:rsidR="00A551C8" w:rsidRDefault="00A551C8">
      <w:pPr>
        <w:pStyle w:val="BodyText"/>
        <w:rPr>
          <w:b/>
        </w:rPr>
      </w:pPr>
    </w:p>
    <w:p w14:paraId="01505566" w14:textId="77777777" w:rsidR="00A551C8" w:rsidRDefault="00A551C8">
      <w:pPr>
        <w:pStyle w:val="BodyText"/>
        <w:spacing w:before="49"/>
        <w:rPr>
          <w:b/>
        </w:rPr>
      </w:pPr>
    </w:p>
    <w:p w14:paraId="01505567" w14:textId="77777777" w:rsidR="00A551C8" w:rsidRDefault="008748F2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01505568" w14:textId="77777777" w:rsidR="00A551C8" w:rsidRDefault="00A551C8">
      <w:pPr>
        <w:jc w:val="right"/>
        <w:rPr>
          <w:b/>
          <w:sz w:val="24"/>
        </w:rPr>
        <w:sectPr w:rsidR="00A551C8">
          <w:pgSz w:w="12240" w:h="15840"/>
          <w:pgMar w:top="640" w:right="1440" w:bottom="280" w:left="720" w:header="720" w:footer="720" w:gutter="0"/>
          <w:cols w:space="720"/>
        </w:sectPr>
      </w:pPr>
    </w:p>
    <w:p w14:paraId="01505569" w14:textId="77777777" w:rsidR="00A551C8" w:rsidRDefault="008748F2">
      <w:pPr>
        <w:pStyle w:val="BodyText"/>
        <w:spacing w:before="79"/>
        <w:ind w:left="1080" w:right="10930"/>
      </w:pPr>
      <w:r>
        <w:lastRenderedPageBreak/>
        <w:t>Sunrise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Leominster September 9, 2024</w:t>
      </w:r>
    </w:p>
    <w:p w14:paraId="0150556A" w14:textId="77777777" w:rsidR="00A551C8" w:rsidRDefault="00A551C8">
      <w:pPr>
        <w:pStyle w:val="BodyText"/>
        <w:spacing w:before="8"/>
        <w:rPr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A551C8" w14:paraId="01505577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0150556B" w14:textId="77777777" w:rsidR="00A551C8" w:rsidRDefault="008748F2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0150556C" w14:textId="77777777" w:rsidR="00A551C8" w:rsidRDefault="00A551C8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150556D" w14:textId="77777777" w:rsidR="00A551C8" w:rsidRDefault="008748F2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0150556E" w14:textId="77777777" w:rsidR="00A551C8" w:rsidRDefault="00A551C8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150556F" w14:textId="77777777" w:rsidR="00A551C8" w:rsidRDefault="008748F2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01505570" w14:textId="77777777" w:rsidR="00A551C8" w:rsidRDefault="00A551C8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1505571" w14:textId="77777777" w:rsidR="00A551C8" w:rsidRDefault="008748F2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01505572" w14:textId="77777777" w:rsidR="00A551C8" w:rsidRDefault="00A551C8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1505573" w14:textId="77777777" w:rsidR="00A551C8" w:rsidRDefault="008748F2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01505574" w14:textId="77777777" w:rsidR="00A551C8" w:rsidRDefault="00A551C8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1505575" w14:textId="77777777" w:rsidR="00A551C8" w:rsidRDefault="008748F2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01505576" w14:textId="77777777" w:rsidR="00A551C8" w:rsidRDefault="008748F2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A551C8" w14:paraId="01505580" w14:textId="77777777">
        <w:trPr>
          <w:trHeight w:val="1499"/>
        </w:trPr>
        <w:tc>
          <w:tcPr>
            <w:tcW w:w="1699" w:type="dxa"/>
          </w:tcPr>
          <w:p w14:paraId="01505578" w14:textId="77777777" w:rsidR="00A551C8" w:rsidRDefault="008748F2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</w:tcPr>
          <w:p w14:paraId="01505579" w14:textId="77777777" w:rsidR="00A551C8" w:rsidRDefault="008748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Requirements:</w:t>
            </w:r>
          </w:p>
          <w:p w14:paraId="0150557A" w14:textId="77777777" w:rsidR="00A551C8" w:rsidRDefault="008748F2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</w:tc>
        <w:tc>
          <w:tcPr>
            <w:tcW w:w="2880" w:type="dxa"/>
          </w:tcPr>
          <w:p w14:paraId="0150557B" w14:textId="77777777" w:rsidR="00A551C8" w:rsidRDefault="008748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0150557C" w14:textId="77777777" w:rsidR="00A551C8" w:rsidRDefault="008748F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12.04(2)(b)(3.)(b.)(c.)</w:t>
            </w:r>
          </w:p>
        </w:tc>
        <w:tc>
          <w:tcPr>
            <w:tcW w:w="3581" w:type="dxa"/>
          </w:tcPr>
          <w:p w14:paraId="0150557D" w14:textId="77777777" w:rsidR="00A551C8" w:rsidRDefault="008748F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the ALR policy.</w:t>
            </w:r>
          </w:p>
        </w:tc>
        <w:tc>
          <w:tcPr>
            <w:tcW w:w="1764" w:type="dxa"/>
          </w:tcPr>
          <w:p w14:paraId="0150557E" w14:textId="77777777" w:rsidR="00A551C8" w:rsidRDefault="008748F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150557F" w14:textId="77777777" w:rsidR="00A551C8" w:rsidRDefault="00A551C8">
            <w:pPr>
              <w:pStyle w:val="TableParagraph"/>
              <w:ind w:left="0"/>
            </w:pPr>
          </w:p>
        </w:tc>
      </w:tr>
      <w:tr w:rsidR="00A551C8" w14:paraId="0150558C" w14:textId="77777777">
        <w:trPr>
          <w:trHeight w:val="1343"/>
        </w:trPr>
        <w:tc>
          <w:tcPr>
            <w:tcW w:w="1699" w:type="dxa"/>
          </w:tcPr>
          <w:p w14:paraId="01505581" w14:textId="77777777" w:rsidR="00A551C8" w:rsidRDefault="008748F2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01505582" w14:textId="77777777" w:rsidR="00A551C8" w:rsidRDefault="008748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01505583" w14:textId="77777777" w:rsidR="00A551C8" w:rsidRDefault="00A551C8">
            <w:pPr>
              <w:pStyle w:val="TableParagraph"/>
              <w:ind w:left="0"/>
              <w:rPr>
                <w:sz w:val="24"/>
              </w:rPr>
            </w:pPr>
          </w:p>
          <w:p w14:paraId="01505584" w14:textId="77777777" w:rsidR="00A551C8" w:rsidRDefault="008748F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-Service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Development</w:t>
            </w:r>
          </w:p>
          <w:p w14:paraId="01505585" w14:textId="77777777" w:rsidR="00A551C8" w:rsidRDefault="008748F2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-Bed Rail </w:t>
            </w:r>
            <w:r>
              <w:rPr>
                <w:b/>
                <w:spacing w:val="-2"/>
                <w:sz w:val="24"/>
              </w:rPr>
              <w:t>Assessments</w:t>
            </w:r>
          </w:p>
        </w:tc>
        <w:tc>
          <w:tcPr>
            <w:tcW w:w="2880" w:type="dxa"/>
          </w:tcPr>
          <w:p w14:paraId="01505586" w14:textId="77777777" w:rsidR="00A551C8" w:rsidRDefault="008748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12.04(6)</w:t>
            </w:r>
          </w:p>
          <w:p w14:paraId="01505587" w14:textId="77777777" w:rsidR="00A551C8" w:rsidRDefault="008748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12.04(7)</w:t>
            </w:r>
          </w:p>
          <w:p w14:paraId="01505588" w14:textId="77777777" w:rsidR="00A551C8" w:rsidRDefault="008748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12.04(8)(a)(3)(c)</w:t>
            </w:r>
          </w:p>
        </w:tc>
        <w:tc>
          <w:tcPr>
            <w:tcW w:w="3581" w:type="dxa"/>
          </w:tcPr>
          <w:p w14:paraId="01505589" w14:textId="77777777" w:rsidR="00A551C8" w:rsidRDefault="008748F2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documenting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 requirements of Assessments and Service Plan Development.</w:t>
            </w:r>
          </w:p>
        </w:tc>
        <w:tc>
          <w:tcPr>
            <w:tcW w:w="1764" w:type="dxa"/>
          </w:tcPr>
          <w:p w14:paraId="0150558A" w14:textId="77777777" w:rsidR="00A551C8" w:rsidRDefault="008748F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150558B" w14:textId="77777777" w:rsidR="00A551C8" w:rsidRDefault="00A551C8">
            <w:pPr>
              <w:pStyle w:val="TableParagraph"/>
              <w:ind w:left="0"/>
            </w:pPr>
          </w:p>
        </w:tc>
      </w:tr>
      <w:tr w:rsidR="00A551C8" w14:paraId="01505594" w14:textId="77777777">
        <w:trPr>
          <w:trHeight w:val="1449"/>
        </w:trPr>
        <w:tc>
          <w:tcPr>
            <w:tcW w:w="1699" w:type="dxa"/>
          </w:tcPr>
          <w:p w14:paraId="0150558D" w14:textId="77777777" w:rsidR="00A551C8" w:rsidRDefault="008748F2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0150558E" w14:textId="77777777" w:rsidR="00A551C8" w:rsidRDefault="008748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0150558F" w14:textId="77777777" w:rsidR="00A551C8" w:rsidRDefault="008748F2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01505590" w14:textId="77777777" w:rsidR="00A551C8" w:rsidRDefault="008748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12.04(10)(c)</w:t>
            </w:r>
          </w:p>
        </w:tc>
        <w:tc>
          <w:tcPr>
            <w:tcW w:w="3581" w:type="dxa"/>
          </w:tcPr>
          <w:p w14:paraId="01505591" w14:textId="77777777" w:rsidR="00A551C8" w:rsidRDefault="008748F2">
            <w:pPr>
              <w:pStyle w:val="TableParagraph"/>
              <w:ind w:right="161" w:firstLine="2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01505592" w14:textId="77777777" w:rsidR="00A551C8" w:rsidRDefault="008748F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1505593" w14:textId="77777777" w:rsidR="00A551C8" w:rsidRDefault="008748F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A551C8" w14:paraId="0150559C" w14:textId="77777777">
        <w:trPr>
          <w:trHeight w:val="1725"/>
        </w:trPr>
        <w:tc>
          <w:tcPr>
            <w:tcW w:w="1699" w:type="dxa"/>
          </w:tcPr>
          <w:p w14:paraId="01505595" w14:textId="77777777" w:rsidR="00A551C8" w:rsidRDefault="008748F2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</w:tcPr>
          <w:p w14:paraId="01505596" w14:textId="77777777" w:rsidR="00A551C8" w:rsidRDefault="008748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Emergency Preparedness Plan and Reporting Requirements:</w:t>
            </w:r>
          </w:p>
          <w:p w14:paraId="01505597" w14:textId="77777777" w:rsidR="00A551C8" w:rsidRDefault="008748F2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0" w:type="dxa"/>
          </w:tcPr>
          <w:p w14:paraId="01505598" w14:textId="77777777" w:rsidR="00A551C8" w:rsidRDefault="008748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81" w:type="dxa"/>
          </w:tcPr>
          <w:p w14:paraId="01505599" w14:textId="77777777" w:rsidR="00A551C8" w:rsidRDefault="008748F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reports submitted late to EOEA.</w:t>
            </w:r>
          </w:p>
        </w:tc>
        <w:tc>
          <w:tcPr>
            <w:tcW w:w="1764" w:type="dxa"/>
          </w:tcPr>
          <w:p w14:paraId="0150559A" w14:textId="77777777" w:rsidR="00A551C8" w:rsidRDefault="008748F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150559B" w14:textId="77777777" w:rsidR="00A551C8" w:rsidRDefault="008748F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A551C8" w14:paraId="015055A4" w14:textId="77777777">
        <w:trPr>
          <w:trHeight w:val="830"/>
        </w:trPr>
        <w:tc>
          <w:tcPr>
            <w:tcW w:w="1699" w:type="dxa"/>
          </w:tcPr>
          <w:p w14:paraId="0150559D" w14:textId="77777777" w:rsidR="00A551C8" w:rsidRDefault="008748F2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972" w:type="dxa"/>
          </w:tcPr>
          <w:p w14:paraId="0150559E" w14:textId="77777777" w:rsidR="00A551C8" w:rsidRDefault="008748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0150559F" w14:textId="77777777" w:rsidR="00A551C8" w:rsidRDefault="008748F2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</w:tcPr>
          <w:p w14:paraId="015055A0" w14:textId="77777777" w:rsidR="00A551C8" w:rsidRDefault="008748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81" w:type="dxa"/>
          </w:tcPr>
          <w:p w14:paraId="015055A1" w14:textId="77777777" w:rsidR="00A551C8" w:rsidRDefault="008748F2">
            <w:pPr>
              <w:pStyle w:val="TableParagraph"/>
              <w:spacing w:line="270" w:lineRule="atLeast"/>
              <w:ind w:right="161" w:firstLine="2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</w:tc>
        <w:tc>
          <w:tcPr>
            <w:tcW w:w="1764" w:type="dxa"/>
          </w:tcPr>
          <w:p w14:paraId="015055A2" w14:textId="77777777" w:rsidR="00A551C8" w:rsidRDefault="008748F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15055A3" w14:textId="77777777" w:rsidR="00A551C8" w:rsidRDefault="00A551C8">
            <w:pPr>
              <w:pStyle w:val="TableParagraph"/>
              <w:ind w:left="0"/>
            </w:pPr>
          </w:p>
        </w:tc>
      </w:tr>
    </w:tbl>
    <w:p w14:paraId="015055A5" w14:textId="77777777" w:rsidR="00A551C8" w:rsidRDefault="00A551C8">
      <w:pPr>
        <w:pStyle w:val="BodyText"/>
      </w:pPr>
    </w:p>
    <w:p w14:paraId="015055A6" w14:textId="77777777" w:rsidR="00A551C8" w:rsidRDefault="00A551C8">
      <w:pPr>
        <w:pStyle w:val="BodyText"/>
      </w:pPr>
    </w:p>
    <w:p w14:paraId="015055A7" w14:textId="77777777" w:rsidR="00A551C8" w:rsidRDefault="00A551C8">
      <w:pPr>
        <w:pStyle w:val="BodyText"/>
      </w:pPr>
    </w:p>
    <w:p w14:paraId="015055A8" w14:textId="77777777" w:rsidR="00A551C8" w:rsidRDefault="00A551C8">
      <w:pPr>
        <w:pStyle w:val="BodyText"/>
      </w:pPr>
    </w:p>
    <w:p w14:paraId="015055A9" w14:textId="77777777" w:rsidR="00A551C8" w:rsidRDefault="00A551C8">
      <w:pPr>
        <w:pStyle w:val="BodyText"/>
        <w:spacing w:before="157"/>
      </w:pPr>
    </w:p>
    <w:p w14:paraId="015055AA" w14:textId="77777777" w:rsidR="00A551C8" w:rsidRDefault="008748F2">
      <w:pPr>
        <w:ind w:right="206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015055AB" w14:textId="77777777" w:rsidR="00A551C8" w:rsidRDefault="00A551C8">
      <w:pPr>
        <w:jc w:val="right"/>
        <w:rPr>
          <w:b/>
          <w:sz w:val="24"/>
        </w:rPr>
        <w:sectPr w:rsidR="00A551C8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015055AC" w14:textId="77777777" w:rsidR="00A551C8" w:rsidRDefault="008748F2">
      <w:pPr>
        <w:pStyle w:val="Heading1"/>
        <w:numPr>
          <w:ilvl w:val="0"/>
          <w:numId w:val="3"/>
        </w:numPr>
        <w:tabs>
          <w:tab w:val="left" w:pos="359"/>
        </w:tabs>
        <w:spacing w:before="79"/>
        <w:ind w:left="359" w:hanging="359"/>
        <w:jc w:val="left"/>
      </w:pPr>
      <w:r>
        <w:rPr>
          <w:u w:val="single"/>
        </w:rPr>
        <w:lastRenderedPageBreak/>
        <w:t>Summary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015055AD" w14:textId="77777777" w:rsidR="00A551C8" w:rsidRDefault="008748F2">
      <w:pPr>
        <w:pStyle w:val="ListParagraph"/>
        <w:numPr>
          <w:ilvl w:val="1"/>
          <w:numId w:val="3"/>
        </w:numPr>
        <w:tabs>
          <w:tab w:val="left" w:pos="350"/>
          <w:tab w:val="left" w:pos="359"/>
        </w:tabs>
        <w:spacing w:before="28" w:line="416" w:lineRule="exact"/>
        <w:ind w:right="4078" w:hanging="360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Requirements Emergency Response</w:t>
      </w:r>
    </w:p>
    <w:p w14:paraId="015055AE" w14:textId="77777777" w:rsidR="00A551C8" w:rsidRDefault="008748F2">
      <w:pPr>
        <w:pStyle w:val="ListParagraph"/>
        <w:numPr>
          <w:ilvl w:val="2"/>
          <w:numId w:val="3"/>
        </w:numPr>
        <w:tabs>
          <w:tab w:val="left" w:pos="811"/>
        </w:tabs>
        <w:spacing w:line="261" w:lineRule="exact"/>
        <w:rPr>
          <w:sz w:val="24"/>
        </w:rPr>
      </w:pPr>
      <w:r>
        <w:rPr>
          <w:sz w:val="24"/>
        </w:rPr>
        <w:t>EOEA</w:t>
      </w:r>
      <w:r>
        <w:rPr>
          <w:spacing w:val="-10"/>
          <w:sz w:val="24"/>
        </w:rPr>
        <w:t xml:space="preserve"> </w:t>
      </w:r>
      <w:r>
        <w:rPr>
          <w:sz w:val="24"/>
        </w:rPr>
        <w:t>reviewed</w:t>
      </w:r>
      <w:r>
        <w:rPr>
          <w:spacing w:val="-8"/>
          <w:sz w:val="24"/>
        </w:rPr>
        <w:t xml:space="preserve"> </w:t>
      </w:r>
      <w:r>
        <w:rPr>
          <w:sz w:val="24"/>
        </w:rPr>
        <w:t>response</w:t>
      </w:r>
      <w:r>
        <w:rPr>
          <w:spacing w:val="-9"/>
          <w:sz w:val="24"/>
        </w:rPr>
        <w:t xml:space="preserve"> </w:t>
      </w:r>
      <w:r>
        <w:rPr>
          <w:sz w:val="24"/>
        </w:rPr>
        <w:t>times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tests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emergency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8"/>
          <w:sz w:val="24"/>
        </w:rPr>
        <w:t xml:space="preserve"> </w:t>
      </w:r>
      <w:r>
        <w:rPr>
          <w:sz w:val="24"/>
        </w:rPr>
        <w:t>system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the</w:t>
      </w:r>
    </w:p>
    <w:p w14:paraId="015055AF" w14:textId="77777777" w:rsidR="00A551C8" w:rsidRDefault="008748F2">
      <w:pPr>
        <w:pStyle w:val="BodyText"/>
        <w:ind w:left="811"/>
      </w:pPr>
      <w:r>
        <w:t>calendar</w:t>
      </w:r>
      <w:r>
        <w:rPr>
          <w:spacing w:val="-5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determine</w:t>
      </w:r>
      <w:r>
        <w:rPr>
          <w:spacing w:val="-7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 xml:space="preserve">Coordination </w:t>
      </w:r>
      <w:r>
        <w:rPr>
          <w:spacing w:val="-2"/>
        </w:rPr>
        <w:t>requirements.</w:t>
      </w:r>
    </w:p>
    <w:p w14:paraId="015055B0" w14:textId="77777777" w:rsidR="00A551C8" w:rsidRDefault="008748F2">
      <w:pPr>
        <w:pStyle w:val="ListParagraph"/>
        <w:numPr>
          <w:ilvl w:val="3"/>
          <w:numId w:val="3"/>
        </w:numPr>
        <w:tabs>
          <w:tab w:val="left" w:pos="1171"/>
        </w:tabs>
        <w:ind w:right="492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December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ten minutes required by the Residence policy.</w:t>
      </w:r>
    </w:p>
    <w:p w14:paraId="015055B1" w14:textId="77777777" w:rsidR="00A551C8" w:rsidRDefault="008748F2">
      <w:pPr>
        <w:pStyle w:val="ListParagraph"/>
        <w:numPr>
          <w:ilvl w:val="3"/>
          <w:numId w:val="3"/>
        </w:numPr>
        <w:tabs>
          <w:tab w:val="left" w:pos="1171"/>
        </w:tabs>
        <w:ind w:right="218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015055B2" w14:textId="77777777" w:rsidR="00A551C8" w:rsidRDefault="008748F2">
      <w:pPr>
        <w:pStyle w:val="ListParagraph"/>
        <w:numPr>
          <w:ilvl w:val="3"/>
          <w:numId w:val="3"/>
        </w:numPr>
        <w:tabs>
          <w:tab w:val="left" w:pos="1171"/>
        </w:tabs>
        <w:ind w:right="128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6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4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015055B3" w14:textId="77777777" w:rsidR="00A551C8" w:rsidRDefault="008748F2">
      <w:pPr>
        <w:pStyle w:val="Heading1"/>
        <w:numPr>
          <w:ilvl w:val="1"/>
          <w:numId w:val="3"/>
        </w:numPr>
        <w:tabs>
          <w:tab w:val="left" w:pos="337"/>
          <w:tab w:val="left" w:pos="419"/>
        </w:tabs>
        <w:spacing w:before="5" w:line="410" w:lineRule="atLeast"/>
        <w:ind w:left="419" w:right="3304" w:hanging="420"/>
      </w:pPr>
      <w:r>
        <w:t>General</w:t>
      </w:r>
      <w:r>
        <w:rPr>
          <w:spacing w:val="-6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Assisted</w:t>
      </w:r>
      <w:r>
        <w:rPr>
          <w:spacing w:val="-6"/>
        </w:rPr>
        <w:t xml:space="preserve"> </w:t>
      </w:r>
      <w:r>
        <w:t>Living</w:t>
      </w:r>
      <w:r>
        <w:rPr>
          <w:spacing w:val="-8"/>
        </w:rPr>
        <w:t xml:space="preserve"> </w:t>
      </w:r>
      <w:r>
        <w:t>Residence Service Plan Development</w:t>
      </w:r>
    </w:p>
    <w:p w14:paraId="015055B4" w14:textId="77777777" w:rsidR="00A551C8" w:rsidRDefault="008748F2">
      <w:pPr>
        <w:pStyle w:val="ListParagraph"/>
        <w:numPr>
          <w:ilvl w:val="2"/>
          <w:numId w:val="3"/>
        </w:numPr>
        <w:tabs>
          <w:tab w:val="left" w:pos="811"/>
        </w:tabs>
        <w:spacing w:before="3"/>
        <w:ind w:right="322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six</w:t>
      </w:r>
      <w:r>
        <w:rPr>
          <w:spacing w:val="-6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6"/>
          <w:sz w:val="24"/>
        </w:rPr>
        <w:t xml:space="preserve"> </w:t>
      </w:r>
      <w:r>
        <w:rPr>
          <w:sz w:val="24"/>
        </w:rPr>
        <w:t>compliance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for Service Plan Development.</w:t>
      </w:r>
    </w:p>
    <w:p w14:paraId="015055B5" w14:textId="77777777" w:rsidR="00A551C8" w:rsidRDefault="008748F2">
      <w:pPr>
        <w:pStyle w:val="ListParagraph"/>
        <w:numPr>
          <w:ilvl w:val="3"/>
          <w:numId w:val="3"/>
        </w:numPr>
        <w:tabs>
          <w:tab w:val="left" w:pos="1171"/>
        </w:tabs>
        <w:ind w:right="621"/>
        <w:rPr>
          <w:sz w:val="24"/>
        </w:rPr>
      </w:pPr>
      <w:r>
        <w:rPr>
          <w:sz w:val="24"/>
        </w:rPr>
        <w:t>Six</w:t>
      </w:r>
      <w:r>
        <w:rPr>
          <w:spacing w:val="-2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8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signatures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Legal Representative on Service Plan Assessments.</w:t>
      </w:r>
    </w:p>
    <w:p w14:paraId="015055B6" w14:textId="77777777" w:rsidR="00A551C8" w:rsidRDefault="008748F2">
      <w:pPr>
        <w:pStyle w:val="Heading1"/>
        <w:spacing w:before="138" w:line="276" w:lineRule="exact"/>
        <w:ind w:left="419"/>
      </w:pPr>
      <w:r>
        <w:t>Bed</w:t>
      </w:r>
      <w:r>
        <w:rPr>
          <w:spacing w:val="-6"/>
        </w:rPr>
        <w:t xml:space="preserve"> </w:t>
      </w:r>
      <w:r>
        <w:t>Rail</w:t>
      </w:r>
      <w:r>
        <w:rPr>
          <w:spacing w:val="-2"/>
        </w:rPr>
        <w:t xml:space="preserve"> Assessments</w:t>
      </w:r>
    </w:p>
    <w:p w14:paraId="015055B7" w14:textId="77777777" w:rsidR="00A551C8" w:rsidRDefault="008748F2">
      <w:pPr>
        <w:pStyle w:val="ListParagraph"/>
        <w:numPr>
          <w:ilvl w:val="2"/>
          <w:numId w:val="3"/>
        </w:numPr>
        <w:tabs>
          <w:tab w:val="left" w:pos="811"/>
        </w:tabs>
        <w:ind w:right="100"/>
        <w:rPr>
          <w:sz w:val="24"/>
        </w:rPr>
      </w:pPr>
      <w:r>
        <w:rPr>
          <w:sz w:val="24"/>
        </w:rPr>
        <w:t>EOEA reviewed the Residence records of five Residents utilizing bed rails / U-bars or similar devices for the period of 2023 through the date of the Compliance Review to determine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physical/occupational</w:t>
      </w:r>
      <w:r>
        <w:rPr>
          <w:spacing w:val="-5"/>
          <w:sz w:val="24"/>
        </w:rPr>
        <w:t xml:space="preserve"> </w:t>
      </w:r>
      <w:r>
        <w:rPr>
          <w:sz w:val="24"/>
        </w:rPr>
        <w:t>therapist every six months.</w:t>
      </w:r>
    </w:p>
    <w:p w14:paraId="015055B8" w14:textId="77777777" w:rsidR="00A551C8" w:rsidRDefault="008748F2">
      <w:pPr>
        <w:pStyle w:val="ListParagraph"/>
        <w:numPr>
          <w:ilvl w:val="3"/>
          <w:numId w:val="3"/>
        </w:numPr>
        <w:tabs>
          <w:tab w:val="left" w:pos="1171"/>
        </w:tabs>
        <w:ind w:right="495"/>
        <w:rPr>
          <w:sz w:val="24"/>
        </w:rPr>
      </w:pP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7"/>
          <w:sz w:val="24"/>
        </w:rPr>
        <w:t xml:space="preserve"> </w:t>
      </w:r>
      <w:r>
        <w:rPr>
          <w:sz w:val="24"/>
        </w:rPr>
        <w:t>conducted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physical/occupational</w:t>
      </w:r>
      <w:r>
        <w:rPr>
          <w:spacing w:val="-7"/>
          <w:sz w:val="24"/>
        </w:rPr>
        <w:t xml:space="preserve"> </w:t>
      </w:r>
      <w:r>
        <w:rPr>
          <w:sz w:val="24"/>
        </w:rPr>
        <w:t>therapist determining that the Resident can independently navigate around the bed rail / assistive device was missing for four Residents.</w:t>
      </w:r>
    </w:p>
    <w:p w14:paraId="015055B9" w14:textId="77777777" w:rsidR="00A551C8" w:rsidRDefault="008748F2">
      <w:pPr>
        <w:pStyle w:val="Heading1"/>
        <w:numPr>
          <w:ilvl w:val="1"/>
          <w:numId w:val="3"/>
        </w:numPr>
        <w:tabs>
          <w:tab w:val="left" w:pos="351"/>
        </w:tabs>
        <w:spacing w:before="136" w:line="276" w:lineRule="exact"/>
        <w:ind w:left="351" w:hanging="351"/>
      </w:pPr>
      <w:r>
        <w:t>Quality</w:t>
      </w:r>
      <w:r>
        <w:rPr>
          <w:spacing w:val="-11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rPr>
          <w:spacing w:val="-2"/>
        </w:rPr>
        <w:t>Improvement</w:t>
      </w:r>
    </w:p>
    <w:p w14:paraId="015055BA" w14:textId="77777777" w:rsidR="00A551C8" w:rsidRDefault="008748F2">
      <w:pPr>
        <w:pStyle w:val="ListParagraph"/>
        <w:numPr>
          <w:ilvl w:val="2"/>
          <w:numId w:val="3"/>
        </w:numPr>
        <w:tabs>
          <w:tab w:val="left" w:pos="811"/>
        </w:tabs>
        <w:ind w:right="175"/>
        <w:rPr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Resident Safety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2024.</w:t>
      </w:r>
    </w:p>
    <w:p w14:paraId="015055BB" w14:textId="77777777" w:rsidR="00A551C8" w:rsidRDefault="008748F2">
      <w:pPr>
        <w:pStyle w:val="Heading1"/>
        <w:spacing w:before="138" w:line="276" w:lineRule="exact"/>
        <w:ind w:left="778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015055BC" w14:textId="77777777" w:rsidR="00A551C8" w:rsidRDefault="008748F2">
      <w:pPr>
        <w:pStyle w:val="ListParagraph"/>
        <w:numPr>
          <w:ilvl w:val="0"/>
          <w:numId w:val="2"/>
        </w:numPr>
        <w:tabs>
          <w:tab w:val="left" w:pos="1171"/>
        </w:tabs>
        <w:ind w:right="136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PCA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1"/>
          <w:sz w:val="24"/>
        </w:rPr>
        <w:t xml:space="preserve"> </w:t>
      </w:r>
      <w:r>
        <w:rPr>
          <w:sz w:val="24"/>
        </w:rPr>
        <w:t>to ensure the Residence has developed and implemented systems that support and promote safe SAMM:</w:t>
      </w:r>
    </w:p>
    <w:p w14:paraId="015055BD" w14:textId="77777777" w:rsidR="00A551C8" w:rsidRDefault="008748F2">
      <w:pPr>
        <w:pStyle w:val="Heading1"/>
        <w:spacing w:before="138" w:line="275" w:lineRule="exact"/>
        <w:ind w:left="1197"/>
      </w:pPr>
      <w:r>
        <w:rPr>
          <w:spacing w:val="-4"/>
        </w:rPr>
        <w:t>SAMM</w:t>
      </w:r>
    </w:p>
    <w:p w14:paraId="015055BE" w14:textId="77777777" w:rsidR="00A551C8" w:rsidRDefault="008748F2">
      <w:pPr>
        <w:pStyle w:val="ListParagraph"/>
        <w:numPr>
          <w:ilvl w:val="1"/>
          <w:numId w:val="2"/>
        </w:numPr>
        <w:tabs>
          <w:tab w:val="left" w:pos="1531"/>
        </w:tabs>
        <w:ind w:right="1178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label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name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2"/>
          <w:sz w:val="24"/>
        </w:rPr>
        <w:t xml:space="preserve"> </w:t>
      </w:r>
      <w:r>
        <w:rPr>
          <w:sz w:val="24"/>
        </w:rPr>
        <w:t>number identification on two Family Filled Medication cassettes.</w:t>
      </w:r>
    </w:p>
    <w:p w14:paraId="015055BF" w14:textId="77777777" w:rsidR="00A551C8" w:rsidRDefault="008748F2">
      <w:pPr>
        <w:pStyle w:val="Heading1"/>
        <w:numPr>
          <w:ilvl w:val="1"/>
          <w:numId w:val="3"/>
        </w:numPr>
        <w:tabs>
          <w:tab w:val="left" w:pos="351"/>
        </w:tabs>
        <w:spacing w:before="139" w:line="276" w:lineRule="exact"/>
        <w:ind w:left="351" w:hanging="351"/>
      </w:pPr>
      <w:r>
        <w:t>Reporting</w:t>
      </w:r>
      <w:r>
        <w:rPr>
          <w:spacing w:val="-12"/>
        </w:rPr>
        <w:t xml:space="preserve"> </w:t>
      </w:r>
      <w:r>
        <w:t>Resident-specific</w:t>
      </w:r>
      <w:r>
        <w:rPr>
          <w:spacing w:val="-11"/>
        </w:rPr>
        <w:t xml:space="preserve"> </w:t>
      </w:r>
      <w:r>
        <w:t>Emergencies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Incident</w:t>
      </w:r>
      <w:r>
        <w:rPr>
          <w:spacing w:val="-11"/>
        </w:rPr>
        <w:t xml:space="preserve"> </w:t>
      </w:r>
      <w:r>
        <w:rPr>
          <w:spacing w:val="-2"/>
        </w:rPr>
        <w:t>Reports</w:t>
      </w:r>
    </w:p>
    <w:p w14:paraId="015055C0" w14:textId="77777777" w:rsidR="00A551C8" w:rsidRDefault="008748F2">
      <w:pPr>
        <w:pStyle w:val="ListParagraph"/>
        <w:numPr>
          <w:ilvl w:val="2"/>
          <w:numId w:val="3"/>
        </w:numPr>
        <w:tabs>
          <w:tab w:val="left" w:pos="811"/>
        </w:tabs>
        <w:ind w:right="125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submitted</w:t>
      </w:r>
      <w:r>
        <w:rPr>
          <w:spacing w:val="-5"/>
          <w:sz w:val="24"/>
        </w:rPr>
        <w:t xml:space="preserve"> </w:t>
      </w:r>
      <w:r>
        <w:rPr>
          <w:sz w:val="24"/>
        </w:rPr>
        <w:t>incident</w:t>
      </w:r>
      <w:r>
        <w:rPr>
          <w:spacing w:val="-2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October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13, </w:t>
      </w:r>
      <w:proofErr w:type="gramStart"/>
      <w:r>
        <w:rPr>
          <w:sz w:val="24"/>
        </w:rPr>
        <w:t>2022</w:t>
      </w:r>
      <w:proofErr w:type="gramEnd"/>
      <w:r>
        <w:rPr>
          <w:sz w:val="24"/>
        </w:rPr>
        <w:t xml:space="preserve"> through September 5, </w:t>
      </w:r>
      <w:proofErr w:type="gramStart"/>
      <w:r>
        <w:rPr>
          <w:sz w:val="24"/>
        </w:rPr>
        <w:t>2024</w:t>
      </w:r>
      <w:proofErr w:type="gramEnd"/>
      <w:r>
        <w:rPr>
          <w:sz w:val="24"/>
        </w:rPr>
        <w:t xml:space="preserve"> for evidence that all occurrences of an incident or accident that has or may have a Significant Negative Effect on a Resident’s health,</w:t>
      </w:r>
    </w:p>
    <w:p w14:paraId="015055C1" w14:textId="77777777" w:rsidR="00A551C8" w:rsidRDefault="00A551C8">
      <w:pPr>
        <w:pStyle w:val="BodyText"/>
        <w:spacing w:before="190"/>
      </w:pPr>
    </w:p>
    <w:p w14:paraId="015055C2" w14:textId="77777777" w:rsidR="00A551C8" w:rsidRDefault="008748F2">
      <w:pPr>
        <w:spacing w:before="1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015055C3" w14:textId="77777777" w:rsidR="00A551C8" w:rsidRDefault="00A551C8">
      <w:pPr>
        <w:jc w:val="right"/>
        <w:rPr>
          <w:b/>
          <w:sz w:val="24"/>
        </w:rPr>
        <w:sectPr w:rsidR="00A551C8">
          <w:headerReference w:type="default" r:id="rId8"/>
          <w:pgSz w:w="12240" w:h="15840"/>
          <w:pgMar w:top="1340" w:right="1440" w:bottom="280" w:left="1440" w:header="730" w:footer="0" w:gutter="0"/>
          <w:cols w:space="720"/>
        </w:sectPr>
      </w:pPr>
    </w:p>
    <w:p w14:paraId="015055C4" w14:textId="77777777" w:rsidR="00A551C8" w:rsidRDefault="008748F2">
      <w:pPr>
        <w:pStyle w:val="BodyText"/>
        <w:spacing w:before="79"/>
        <w:ind w:left="811" w:right="115"/>
      </w:pPr>
      <w:r>
        <w:lastRenderedPageBreak/>
        <w:t>safety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welfare</w:t>
      </w:r>
      <w:r>
        <w:rPr>
          <w:spacing w:val="-5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EOEA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occurrence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incident or accident.</w:t>
      </w:r>
    </w:p>
    <w:p w14:paraId="015055C5" w14:textId="77777777" w:rsidR="00A551C8" w:rsidRDefault="008748F2">
      <w:pPr>
        <w:pStyle w:val="ListParagraph"/>
        <w:numPr>
          <w:ilvl w:val="3"/>
          <w:numId w:val="3"/>
        </w:numPr>
        <w:tabs>
          <w:tab w:val="left" w:pos="1171"/>
        </w:tabs>
        <w:ind w:right="10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54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 the incident during the period reviewed.</w:t>
      </w:r>
    </w:p>
    <w:p w14:paraId="015055C6" w14:textId="77777777" w:rsidR="00A551C8" w:rsidRDefault="008748F2">
      <w:pPr>
        <w:pStyle w:val="Heading1"/>
        <w:numPr>
          <w:ilvl w:val="1"/>
          <w:numId w:val="3"/>
        </w:numPr>
        <w:tabs>
          <w:tab w:val="left" w:pos="338"/>
        </w:tabs>
        <w:spacing w:before="137" w:line="276" w:lineRule="exact"/>
        <w:ind w:left="338" w:hanging="338"/>
      </w:pPr>
      <w:r>
        <w:t>Record</w:t>
      </w:r>
      <w:r>
        <w:rPr>
          <w:spacing w:val="-15"/>
        </w:rPr>
        <w:t xml:space="preserve"> </w:t>
      </w:r>
      <w:r>
        <w:t>Requirements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Correspondence</w:t>
      </w:r>
      <w:r>
        <w:rPr>
          <w:spacing w:val="-14"/>
        </w:rPr>
        <w:t xml:space="preserve"> </w:t>
      </w:r>
      <w:r>
        <w:rPr>
          <w:spacing w:val="-5"/>
        </w:rPr>
        <w:t>Log</w:t>
      </w:r>
    </w:p>
    <w:p w14:paraId="015055C7" w14:textId="77777777" w:rsidR="00A551C8" w:rsidRDefault="008748F2">
      <w:pPr>
        <w:pStyle w:val="ListParagraph"/>
        <w:numPr>
          <w:ilvl w:val="2"/>
          <w:numId w:val="3"/>
        </w:numPr>
        <w:tabs>
          <w:tab w:val="left" w:pos="720"/>
        </w:tabs>
        <w:ind w:left="720" w:right="103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90-day</w:t>
      </w:r>
      <w:r>
        <w:rPr>
          <w:spacing w:val="-6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7"/>
          <w:sz w:val="24"/>
        </w:rPr>
        <w:t xml:space="preserve"> </w:t>
      </w:r>
      <w:r>
        <w:rPr>
          <w:sz w:val="24"/>
        </w:rPr>
        <w:t>Logs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Special Care Residences required to communicate </w:t>
      </w:r>
      <w:proofErr w:type="gramStart"/>
      <w:r>
        <w:rPr>
          <w:sz w:val="24"/>
        </w:rPr>
        <w:t>information necessary</w:t>
      </w:r>
      <w:proofErr w:type="gramEnd"/>
      <w:r>
        <w:rPr>
          <w:sz w:val="24"/>
        </w:rPr>
        <w:t xml:space="preserve"> to maintain the continuity of care for all Residents.</w:t>
      </w:r>
    </w:p>
    <w:p w14:paraId="015055C8" w14:textId="77777777" w:rsidR="00A551C8" w:rsidRDefault="008748F2">
      <w:pPr>
        <w:pStyle w:val="ListParagraph"/>
        <w:numPr>
          <w:ilvl w:val="3"/>
          <w:numId w:val="3"/>
        </w:numPr>
        <w:tabs>
          <w:tab w:val="left" w:pos="1171"/>
        </w:tabs>
        <w:spacing w:before="1"/>
        <w:ind w:right="18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Logs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significant or pertinent information necessary to maintain the continuity of care for all </w:t>
      </w:r>
      <w:r>
        <w:rPr>
          <w:spacing w:val="-2"/>
          <w:sz w:val="24"/>
        </w:rPr>
        <w:t>Residents.</w:t>
      </w:r>
    </w:p>
    <w:p w14:paraId="015055C9" w14:textId="77777777" w:rsidR="00A551C8" w:rsidRDefault="008748F2">
      <w:pPr>
        <w:pStyle w:val="Heading1"/>
        <w:spacing w:before="137"/>
        <w:ind w:left="59"/>
      </w:pPr>
      <w:r>
        <w:rPr>
          <w:spacing w:val="-2"/>
          <w:u w:val="single"/>
        </w:rPr>
        <w:t>Corrective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015055CA" w14:textId="77777777" w:rsidR="00A551C8" w:rsidRDefault="008748F2">
      <w:pPr>
        <w:ind w:left="215"/>
        <w:rPr>
          <w:b/>
          <w:sz w:val="24"/>
        </w:rPr>
      </w:pPr>
      <w:r>
        <w:rPr>
          <w:b/>
          <w:sz w:val="24"/>
        </w:rPr>
        <w:t>A.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015055CB" w14:textId="77777777" w:rsidR="00A551C8" w:rsidRDefault="008748F2">
      <w:pPr>
        <w:pStyle w:val="BodyText"/>
        <w:ind w:left="215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015055CC" w14:textId="77777777" w:rsidR="00A551C8" w:rsidRDefault="008748F2">
      <w:pPr>
        <w:pStyle w:val="ListParagraph"/>
        <w:numPr>
          <w:ilvl w:val="0"/>
          <w:numId w:val="1"/>
        </w:numPr>
        <w:tabs>
          <w:tab w:val="left" w:pos="936"/>
        </w:tabs>
        <w:ind w:right="1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015055CD" w14:textId="77777777" w:rsidR="00A551C8" w:rsidRDefault="008748F2">
      <w:pPr>
        <w:pStyle w:val="ListParagraph"/>
        <w:numPr>
          <w:ilvl w:val="0"/>
          <w:numId w:val="1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015055CE" w14:textId="77777777" w:rsidR="00A551C8" w:rsidRDefault="008748F2">
      <w:pPr>
        <w:pStyle w:val="ListParagraph"/>
        <w:numPr>
          <w:ilvl w:val="0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015055CF" w14:textId="77777777" w:rsidR="00A551C8" w:rsidRDefault="008748F2">
      <w:pPr>
        <w:pStyle w:val="ListParagraph"/>
        <w:numPr>
          <w:ilvl w:val="0"/>
          <w:numId w:val="1"/>
        </w:numPr>
        <w:tabs>
          <w:tab w:val="left" w:pos="935"/>
        </w:tabs>
        <w:spacing w:before="1"/>
        <w:ind w:left="935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015055D0" w14:textId="77777777" w:rsidR="00A551C8" w:rsidRDefault="008748F2">
      <w:pPr>
        <w:pStyle w:val="BodyText"/>
        <w:spacing w:before="136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015055D1" w14:textId="77777777" w:rsidR="00A551C8" w:rsidRDefault="008748F2">
      <w:pPr>
        <w:pStyle w:val="Heading1"/>
        <w:spacing w:before="260"/>
        <w:ind w:left="0"/>
      </w:pPr>
      <w:r>
        <w:rPr>
          <w:u w:val="single"/>
        </w:rPr>
        <w:t>NEXT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015055D2" w14:textId="77777777" w:rsidR="00A551C8" w:rsidRDefault="008748F2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October 9, 2024.</w:t>
      </w:r>
    </w:p>
    <w:p w14:paraId="015055D3" w14:textId="77777777" w:rsidR="00A551C8" w:rsidRDefault="00A551C8">
      <w:pPr>
        <w:pStyle w:val="BodyText"/>
      </w:pPr>
    </w:p>
    <w:p w14:paraId="015055D4" w14:textId="77777777" w:rsidR="00A551C8" w:rsidRDefault="008748F2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015055D5" w14:textId="77777777" w:rsidR="00A551C8" w:rsidRDefault="008748F2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015055D6" w14:textId="77777777" w:rsidR="00A551C8" w:rsidRDefault="00A551C8">
      <w:pPr>
        <w:pStyle w:val="BodyText"/>
      </w:pPr>
    </w:p>
    <w:p w14:paraId="015055D7" w14:textId="77777777" w:rsidR="00A551C8" w:rsidRDefault="008748F2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9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015055D8" w14:textId="77777777" w:rsidR="00A551C8" w:rsidRDefault="00A551C8">
      <w:pPr>
        <w:pStyle w:val="BodyText"/>
      </w:pPr>
    </w:p>
    <w:p w14:paraId="015055D9" w14:textId="409E7ACA" w:rsidR="00A551C8" w:rsidRDefault="008748F2">
      <w:pPr>
        <w:pStyle w:val="BodyText"/>
      </w:pPr>
      <w:r>
        <w:rPr>
          <w:spacing w:val="-2"/>
        </w:rPr>
        <w:t>Sincerely,</w:t>
      </w:r>
    </w:p>
    <w:p w14:paraId="015055DA" w14:textId="77777777" w:rsidR="00A551C8" w:rsidRDefault="00A551C8">
      <w:pPr>
        <w:pStyle w:val="BodyText"/>
      </w:pPr>
    </w:p>
    <w:p w14:paraId="015055DB" w14:textId="77777777" w:rsidR="00A551C8" w:rsidRDefault="00A551C8">
      <w:pPr>
        <w:pStyle w:val="BodyText"/>
      </w:pPr>
    </w:p>
    <w:p w14:paraId="015055DC" w14:textId="77777777" w:rsidR="00A551C8" w:rsidRDefault="008748F2">
      <w:pPr>
        <w:pStyle w:val="BodyText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015055DD" w14:textId="77777777" w:rsidR="00A551C8" w:rsidRDefault="008748F2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015055DE" w14:textId="77777777" w:rsidR="00A551C8" w:rsidRDefault="00A551C8">
      <w:pPr>
        <w:pStyle w:val="BodyText"/>
        <w:spacing w:before="175"/>
      </w:pPr>
    </w:p>
    <w:p w14:paraId="015055DF" w14:textId="77777777" w:rsidR="00A551C8" w:rsidRDefault="008748F2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015055E0" w14:textId="77777777" w:rsidR="00A551C8" w:rsidRDefault="00A551C8">
      <w:pPr>
        <w:jc w:val="right"/>
        <w:rPr>
          <w:b/>
          <w:sz w:val="24"/>
        </w:rPr>
        <w:sectPr w:rsidR="00A551C8">
          <w:pgSz w:w="12240" w:h="15840"/>
          <w:pgMar w:top="1340" w:right="1440" w:bottom="280" w:left="1440" w:header="730" w:footer="0" w:gutter="0"/>
          <w:cols w:space="720"/>
        </w:sectPr>
      </w:pPr>
    </w:p>
    <w:p w14:paraId="015055E1" w14:textId="77777777" w:rsidR="00A551C8" w:rsidRDefault="00A551C8">
      <w:pPr>
        <w:pStyle w:val="BodyText"/>
        <w:spacing w:before="79"/>
        <w:rPr>
          <w:b/>
        </w:rPr>
      </w:pPr>
    </w:p>
    <w:p w14:paraId="015055E2" w14:textId="77777777" w:rsidR="00A551C8" w:rsidRDefault="008748F2">
      <w:pPr>
        <w:pStyle w:val="BodyText"/>
        <w:ind w:left="479" w:right="5072" w:hanging="480"/>
      </w:pPr>
      <w:r>
        <w:t>CC:</w:t>
      </w:r>
      <w:r>
        <w:rPr>
          <w:spacing w:val="-9"/>
        </w:rPr>
        <w:t xml:space="preserve"> </w:t>
      </w:r>
      <w:r>
        <w:t>Cortland</w:t>
      </w:r>
      <w:r>
        <w:rPr>
          <w:spacing w:val="-11"/>
        </w:rPr>
        <w:t xml:space="preserve"> </w:t>
      </w:r>
      <w:r>
        <w:t>House,</w:t>
      </w:r>
      <w:r>
        <w:rPr>
          <w:spacing w:val="-13"/>
        </w:rPr>
        <w:t xml:space="preserve"> </w:t>
      </w:r>
      <w:r>
        <w:t>Limited</w:t>
      </w:r>
      <w:r>
        <w:rPr>
          <w:spacing w:val="-11"/>
        </w:rPr>
        <w:t xml:space="preserve"> </w:t>
      </w:r>
      <w:r>
        <w:t>Partnership 450 Bayfront Place</w:t>
      </w:r>
    </w:p>
    <w:p w14:paraId="015055E3" w14:textId="77777777" w:rsidR="00A551C8" w:rsidRDefault="008748F2">
      <w:pPr>
        <w:pStyle w:val="BodyText"/>
        <w:ind w:left="479"/>
      </w:pPr>
      <w:r>
        <w:t>Unit</w:t>
      </w:r>
      <w:r>
        <w:rPr>
          <w:spacing w:val="-6"/>
        </w:rPr>
        <w:t xml:space="preserve"> </w:t>
      </w:r>
      <w:r>
        <w:rPr>
          <w:spacing w:val="-4"/>
        </w:rPr>
        <w:t>4207</w:t>
      </w:r>
    </w:p>
    <w:p w14:paraId="015055E4" w14:textId="77777777" w:rsidR="00A551C8" w:rsidRDefault="008748F2">
      <w:pPr>
        <w:pStyle w:val="BodyText"/>
        <w:ind w:left="479"/>
      </w:pPr>
      <w:r>
        <w:t>Naples,</w:t>
      </w:r>
      <w:r>
        <w:rPr>
          <w:spacing w:val="-10"/>
        </w:rPr>
        <w:t xml:space="preserve"> </w:t>
      </w:r>
      <w:r>
        <w:t>FL</w:t>
      </w:r>
      <w:r>
        <w:rPr>
          <w:spacing w:val="-9"/>
        </w:rPr>
        <w:t xml:space="preserve"> </w:t>
      </w:r>
      <w:r>
        <w:rPr>
          <w:spacing w:val="-2"/>
        </w:rPr>
        <w:t>34102</w:t>
      </w:r>
    </w:p>
    <w:p w14:paraId="015055E5" w14:textId="77777777" w:rsidR="00A551C8" w:rsidRDefault="00A551C8">
      <w:pPr>
        <w:pStyle w:val="BodyText"/>
      </w:pPr>
    </w:p>
    <w:p w14:paraId="015055E6" w14:textId="77777777" w:rsidR="00A551C8" w:rsidRDefault="00A551C8">
      <w:pPr>
        <w:pStyle w:val="BodyText"/>
      </w:pPr>
    </w:p>
    <w:p w14:paraId="015055E7" w14:textId="77777777" w:rsidR="00A551C8" w:rsidRDefault="00A551C8">
      <w:pPr>
        <w:pStyle w:val="BodyText"/>
      </w:pPr>
    </w:p>
    <w:p w14:paraId="015055E8" w14:textId="77777777" w:rsidR="00A551C8" w:rsidRDefault="00A551C8">
      <w:pPr>
        <w:pStyle w:val="BodyText"/>
      </w:pPr>
    </w:p>
    <w:p w14:paraId="015055E9" w14:textId="77777777" w:rsidR="00A551C8" w:rsidRDefault="00A551C8">
      <w:pPr>
        <w:pStyle w:val="BodyText"/>
      </w:pPr>
    </w:p>
    <w:p w14:paraId="015055EA" w14:textId="77777777" w:rsidR="00A551C8" w:rsidRDefault="00A551C8">
      <w:pPr>
        <w:pStyle w:val="BodyText"/>
      </w:pPr>
    </w:p>
    <w:p w14:paraId="015055EB" w14:textId="77777777" w:rsidR="00A551C8" w:rsidRDefault="00A551C8">
      <w:pPr>
        <w:pStyle w:val="BodyText"/>
      </w:pPr>
    </w:p>
    <w:p w14:paraId="015055EC" w14:textId="77777777" w:rsidR="00A551C8" w:rsidRDefault="00A551C8">
      <w:pPr>
        <w:pStyle w:val="BodyText"/>
      </w:pPr>
    </w:p>
    <w:p w14:paraId="015055ED" w14:textId="77777777" w:rsidR="00A551C8" w:rsidRDefault="00A551C8">
      <w:pPr>
        <w:pStyle w:val="BodyText"/>
      </w:pPr>
    </w:p>
    <w:p w14:paraId="015055EE" w14:textId="77777777" w:rsidR="00A551C8" w:rsidRDefault="00A551C8">
      <w:pPr>
        <w:pStyle w:val="BodyText"/>
      </w:pPr>
    </w:p>
    <w:p w14:paraId="015055EF" w14:textId="77777777" w:rsidR="00A551C8" w:rsidRDefault="00A551C8">
      <w:pPr>
        <w:pStyle w:val="BodyText"/>
      </w:pPr>
    </w:p>
    <w:p w14:paraId="015055F0" w14:textId="77777777" w:rsidR="00A551C8" w:rsidRDefault="00A551C8">
      <w:pPr>
        <w:pStyle w:val="BodyText"/>
      </w:pPr>
    </w:p>
    <w:p w14:paraId="015055F1" w14:textId="77777777" w:rsidR="00A551C8" w:rsidRDefault="00A551C8">
      <w:pPr>
        <w:pStyle w:val="BodyText"/>
      </w:pPr>
    </w:p>
    <w:p w14:paraId="015055F2" w14:textId="77777777" w:rsidR="00A551C8" w:rsidRDefault="00A551C8">
      <w:pPr>
        <w:pStyle w:val="BodyText"/>
      </w:pPr>
    </w:p>
    <w:p w14:paraId="015055F3" w14:textId="77777777" w:rsidR="00A551C8" w:rsidRDefault="00A551C8">
      <w:pPr>
        <w:pStyle w:val="BodyText"/>
      </w:pPr>
    </w:p>
    <w:p w14:paraId="015055F4" w14:textId="77777777" w:rsidR="00A551C8" w:rsidRDefault="00A551C8">
      <w:pPr>
        <w:pStyle w:val="BodyText"/>
      </w:pPr>
    </w:p>
    <w:p w14:paraId="015055F5" w14:textId="77777777" w:rsidR="00A551C8" w:rsidRDefault="00A551C8">
      <w:pPr>
        <w:pStyle w:val="BodyText"/>
      </w:pPr>
    </w:p>
    <w:p w14:paraId="015055F6" w14:textId="77777777" w:rsidR="00A551C8" w:rsidRDefault="00A551C8">
      <w:pPr>
        <w:pStyle w:val="BodyText"/>
      </w:pPr>
    </w:p>
    <w:p w14:paraId="015055F7" w14:textId="77777777" w:rsidR="00A551C8" w:rsidRDefault="00A551C8">
      <w:pPr>
        <w:pStyle w:val="BodyText"/>
      </w:pPr>
    </w:p>
    <w:p w14:paraId="015055F8" w14:textId="77777777" w:rsidR="00A551C8" w:rsidRDefault="00A551C8">
      <w:pPr>
        <w:pStyle w:val="BodyText"/>
      </w:pPr>
    </w:p>
    <w:p w14:paraId="015055F9" w14:textId="77777777" w:rsidR="00A551C8" w:rsidRDefault="00A551C8">
      <w:pPr>
        <w:pStyle w:val="BodyText"/>
      </w:pPr>
    </w:p>
    <w:p w14:paraId="015055FA" w14:textId="77777777" w:rsidR="00A551C8" w:rsidRDefault="00A551C8">
      <w:pPr>
        <w:pStyle w:val="BodyText"/>
      </w:pPr>
    </w:p>
    <w:p w14:paraId="015055FB" w14:textId="77777777" w:rsidR="00A551C8" w:rsidRDefault="00A551C8">
      <w:pPr>
        <w:pStyle w:val="BodyText"/>
      </w:pPr>
    </w:p>
    <w:p w14:paraId="015055FC" w14:textId="77777777" w:rsidR="00A551C8" w:rsidRDefault="00A551C8">
      <w:pPr>
        <w:pStyle w:val="BodyText"/>
      </w:pPr>
    </w:p>
    <w:p w14:paraId="015055FD" w14:textId="77777777" w:rsidR="00A551C8" w:rsidRDefault="00A551C8">
      <w:pPr>
        <w:pStyle w:val="BodyText"/>
      </w:pPr>
    </w:p>
    <w:p w14:paraId="015055FE" w14:textId="77777777" w:rsidR="00A551C8" w:rsidRDefault="00A551C8">
      <w:pPr>
        <w:pStyle w:val="BodyText"/>
      </w:pPr>
    </w:p>
    <w:p w14:paraId="015055FF" w14:textId="77777777" w:rsidR="00A551C8" w:rsidRDefault="00A551C8">
      <w:pPr>
        <w:pStyle w:val="BodyText"/>
      </w:pPr>
    </w:p>
    <w:p w14:paraId="01505600" w14:textId="77777777" w:rsidR="00A551C8" w:rsidRDefault="00A551C8">
      <w:pPr>
        <w:pStyle w:val="BodyText"/>
      </w:pPr>
    </w:p>
    <w:p w14:paraId="01505601" w14:textId="77777777" w:rsidR="00A551C8" w:rsidRDefault="00A551C8">
      <w:pPr>
        <w:pStyle w:val="BodyText"/>
      </w:pPr>
    </w:p>
    <w:p w14:paraId="01505602" w14:textId="77777777" w:rsidR="00A551C8" w:rsidRDefault="00A551C8">
      <w:pPr>
        <w:pStyle w:val="BodyText"/>
      </w:pPr>
    </w:p>
    <w:p w14:paraId="01505603" w14:textId="77777777" w:rsidR="00A551C8" w:rsidRDefault="00A551C8">
      <w:pPr>
        <w:pStyle w:val="BodyText"/>
      </w:pPr>
    </w:p>
    <w:p w14:paraId="01505604" w14:textId="77777777" w:rsidR="00A551C8" w:rsidRDefault="00A551C8">
      <w:pPr>
        <w:pStyle w:val="BodyText"/>
      </w:pPr>
    </w:p>
    <w:p w14:paraId="01505605" w14:textId="77777777" w:rsidR="00A551C8" w:rsidRDefault="00A551C8">
      <w:pPr>
        <w:pStyle w:val="BodyText"/>
      </w:pPr>
    </w:p>
    <w:p w14:paraId="01505606" w14:textId="77777777" w:rsidR="00A551C8" w:rsidRDefault="00A551C8">
      <w:pPr>
        <w:pStyle w:val="BodyText"/>
      </w:pPr>
    </w:p>
    <w:p w14:paraId="01505607" w14:textId="77777777" w:rsidR="00A551C8" w:rsidRDefault="00A551C8">
      <w:pPr>
        <w:pStyle w:val="BodyText"/>
      </w:pPr>
    </w:p>
    <w:p w14:paraId="01505608" w14:textId="77777777" w:rsidR="00A551C8" w:rsidRDefault="00A551C8">
      <w:pPr>
        <w:pStyle w:val="BodyText"/>
      </w:pPr>
    </w:p>
    <w:p w14:paraId="01505609" w14:textId="77777777" w:rsidR="00A551C8" w:rsidRDefault="00A551C8">
      <w:pPr>
        <w:pStyle w:val="BodyText"/>
      </w:pPr>
    </w:p>
    <w:p w14:paraId="0150560A" w14:textId="77777777" w:rsidR="00A551C8" w:rsidRDefault="00A551C8">
      <w:pPr>
        <w:pStyle w:val="BodyText"/>
      </w:pPr>
    </w:p>
    <w:p w14:paraId="0150560B" w14:textId="77777777" w:rsidR="00A551C8" w:rsidRDefault="00A551C8">
      <w:pPr>
        <w:pStyle w:val="BodyText"/>
      </w:pPr>
    </w:p>
    <w:p w14:paraId="0150560C" w14:textId="77777777" w:rsidR="00A551C8" w:rsidRDefault="00A551C8">
      <w:pPr>
        <w:pStyle w:val="BodyText"/>
      </w:pPr>
    </w:p>
    <w:p w14:paraId="0150560D" w14:textId="77777777" w:rsidR="00A551C8" w:rsidRDefault="00A551C8">
      <w:pPr>
        <w:pStyle w:val="BodyText"/>
        <w:spacing w:before="157"/>
      </w:pPr>
    </w:p>
    <w:p w14:paraId="0150560E" w14:textId="77777777" w:rsidR="00A551C8" w:rsidRDefault="008748F2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sectPr w:rsidR="00A551C8">
      <w:pgSz w:w="12240" w:h="15840"/>
      <w:pgMar w:top="1340" w:right="1440" w:bottom="280" w:left="144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7F344" w14:textId="77777777" w:rsidR="008748F2" w:rsidRDefault="008748F2">
      <w:r>
        <w:separator/>
      </w:r>
    </w:p>
  </w:endnote>
  <w:endnote w:type="continuationSeparator" w:id="0">
    <w:p w14:paraId="79C828D6" w14:textId="77777777" w:rsidR="008748F2" w:rsidRDefault="00874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2E348" w14:textId="77777777" w:rsidR="008748F2" w:rsidRDefault="008748F2">
      <w:r>
        <w:separator/>
      </w:r>
    </w:p>
  </w:footnote>
  <w:footnote w:type="continuationSeparator" w:id="0">
    <w:p w14:paraId="378BE92F" w14:textId="77777777" w:rsidR="008748F2" w:rsidRDefault="00874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05613" w14:textId="77777777" w:rsidR="00A551C8" w:rsidRDefault="008748F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2288" behindDoc="1" locked="0" layoutInCell="1" allowOverlap="1" wp14:anchorId="01505614" wp14:editId="01505615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37795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795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05616" w14:textId="77777777" w:rsidR="00A551C8" w:rsidRDefault="008748F2">
                          <w:pPr>
                            <w:pStyle w:val="BodyText"/>
                            <w:spacing w:before="9"/>
                            <w:ind w:left="20" w:right="18"/>
                          </w:pPr>
                          <w:r>
                            <w:t>Sunrise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Leominster September 9,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5056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5pt;width:108.5pt;height:29.1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" filled="f" stroked="f">
              <v:textbox inset="0,0,0,0">
                <w:txbxContent>
                  <w:p w14:paraId="01505616" w14:textId="77777777" w:rsidR="00A551C8" w:rsidRDefault="008748F2">
                    <w:pPr>
                      <w:pStyle w:val="BodyText"/>
                      <w:spacing w:before="9"/>
                      <w:ind w:left="20" w:right="18"/>
                    </w:pPr>
                    <w:r>
                      <w:t>Sunrise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Leominster September 9,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877"/>
    <w:multiLevelType w:val="hybridMultilevel"/>
    <w:tmpl w:val="63E82898"/>
    <w:lvl w:ilvl="0" w:tplc="A450269E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C508523A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123836E8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AC3ABA96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7B9CB29A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2BBC1438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25023540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2764AF1C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4E8A709A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364FF6"/>
    <w:multiLevelType w:val="hybridMultilevel"/>
    <w:tmpl w:val="A0D8F9C8"/>
    <w:lvl w:ilvl="0" w:tplc="2FEE4942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D8C69CF2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86749650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1AAED916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D5B07376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D5166854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6" w:tplc="B7500144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CB56310A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D010A438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05834CA"/>
    <w:multiLevelType w:val="hybridMultilevel"/>
    <w:tmpl w:val="E34C5E3E"/>
    <w:lvl w:ilvl="0" w:tplc="D47E6CB6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164264B4">
      <w:start w:val="1"/>
      <w:numFmt w:val="upperLetter"/>
      <w:lvlText w:val="%2."/>
      <w:lvlJc w:val="left"/>
      <w:pPr>
        <w:ind w:left="359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B0401706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A6B885E8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8E5C026E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5" w:tplc="B554D7A4">
      <w:numFmt w:val="bullet"/>
      <w:lvlText w:val="•"/>
      <w:lvlJc w:val="left"/>
      <w:pPr>
        <w:ind w:left="2543" w:hanging="360"/>
      </w:pPr>
      <w:rPr>
        <w:rFonts w:hint="default"/>
        <w:lang w:val="en-US" w:eastAsia="en-US" w:bidi="ar-SA"/>
      </w:rPr>
    </w:lvl>
    <w:lvl w:ilvl="6" w:tplc="36445C62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7" w:tplc="ADB212E8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8" w:tplc="B8C041C8">
      <w:numFmt w:val="bullet"/>
      <w:lvlText w:val="•"/>
      <w:lvlJc w:val="left"/>
      <w:pPr>
        <w:ind w:left="6633" w:hanging="360"/>
      </w:pPr>
      <w:rPr>
        <w:rFonts w:hint="default"/>
        <w:lang w:val="en-US" w:eastAsia="en-US" w:bidi="ar-SA"/>
      </w:rPr>
    </w:lvl>
  </w:abstractNum>
  <w:num w:numId="1" w16cid:durableId="445275234">
    <w:abstractNumId w:val="0"/>
  </w:num>
  <w:num w:numId="2" w16cid:durableId="1673410757">
    <w:abstractNumId w:val="1"/>
  </w:num>
  <w:num w:numId="3" w16cid:durableId="2107071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51C8"/>
    <w:rsid w:val="008748F2"/>
    <w:rsid w:val="008B42F4"/>
    <w:rsid w:val="00A551C8"/>
    <w:rsid w:val="00B5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05501"/>
  <w15:docId w15:val="{988C33BC-4873-4B80-9231-81D00D1B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5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ristopher.mundy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1184</Words>
  <Characters>6753</Characters>
  <Application>Microsoft Office Word</Application>
  <DocSecurity>0</DocSecurity>
  <Lines>56</Lines>
  <Paragraphs>15</Paragraphs>
  <ScaleCrop>false</ScaleCrop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Sunrise of Leominster</dc:title>
  <dc:creator>Mundy, Christopher (ELD)</dc:creator>
  <cp:lastModifiedBy>Smith, Kate (ELD)</cp:lastModifiedBy>
  <cp:revision>2</cp:revision>
  <dcterms:created xsi:type="dcterms:W3CDTF">2026-04-07T18:27:00Z</dcterms:created>
  <dcterms:modified xsi:type="dcterms:W3CDTF">2026-04-07T18:43:00Z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Microsoft: Print To PDF</vt:lpwstr>
  </property>
</Properties>
</file>