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00F59C2E">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65C64E9A">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6-01T00:00:00Z">
          <w:dateFormat w:val="MMMM d, yyyy"/>
          <w:lid w:val="en-US"/>
          <w:storeMappedDataAs w:val="dateTime"/>
          <w:calendar w:val="gregorian"/>
        </w:date>
      </w:sdtPr>
      <w:sdtEndPr/>
      <w:sdtContent>
        <w:p w14:paraId="50330E06" w14:textId="5DC55E63" w:rsidR="0081696D" w:rsidRPr="0081696D" w:rsidRDefault="0010402B" w:rsidP="0081696D">
          <w:pPr>
            <w:rPr>
              <w:rFonts w:ascii="Cabin" w:hAnsi="Cabin"/>
              <w:sz w:val="24"/>
              <w:szCs w:val="24"/>
            </w:rPr>
          </w:pPr>
          <w:r>
            <w:rPr>
              <w:rFonts w:ascii="Cabin" w:hAnsi="Cabin"/>
              <w:sz w:val="24"/>
              <w:szCs w:val="24"/>
            </w:rPr>
            <w:t>June 1, 2026</w:t>
          </w:r>
        </w:p>
      </w:sdtContent>
    </w:sdt>
    <w:p w14:paraId="0C1B2C3A" w14:textId="77777777" w:rsidR="00E54493" w:rsidRPr="00E54493" w:rsidRDefault="00E54493" w:rsidP="00E54493">
      <w:pPr>
        <w:rPr>
          <w:rFonts w:ascii="Cabin" w:eastAsia="Calibri" w:hAnsi="Cabin"/>
          <w:sz w:val="24"/>
          <w:szCs w:val="24"/>
        </w:rPr>
      </w:pPr>
    </w:p>
    <w:p w14:paraId="1C108A05" w14:textId="4B7E6F80" w:rsidR="00A00D11" w:rsidRPr="00A00D11" w:rsidRDefault="00A00D11" w:rsidP="00A00D11">
      <w:pPr>
        <w:rPr>
          <w:rFonts w:ascii="Cabin" w:eastAsia="Calibri" w:hAnsi="Cabin"/>
          <w:sz w:val="24"/>
          <w:szCs w:val="24"/>
        </w:rPr>
      </w:pPr>
      <w:r w:rsidRPr="00A00D11">
        <w:rPr>
          <w:rFonts w:ascii="Cabin" w:eastAsia="Calibri" w:hAnsi="Cabin"/>
          <w:sz w:val="24"/>
          <w:szCs w:val="24"/>
        </w:rPr>
        <w:t>M</w:t>
      </w:r>
      <w:r>
        <w:rPr>
          <w:rFonts w:ascii="Cabin" w:eastAsia="Calibri" w:hAnsi="Cabin"/>
          <w:sz w:val="24"/>
          <w:szCs w:val="24"/>
        </w:rPr>
        <w:t>r</w:t>
      </w:r>
      <w:r w:rsidRPr="00A00D11">
        <w:rPr>
          <w:rFonts w:ascii="Cabin" w:eastAsia="Calibri" w:hAnsi="Cabin"/>
          <w:sz w:val="24"/>
          <w:szCs w:val="24"/>
        </w:rPr>
        <w:t>. Jeff Cravedi, Executive Director</w:t>
      </w:r>
    </w:p>
    <w:p w14:paraId="418B97D7" w14:textId="4C886E12" w:rsidR="00A00D11" w:rsidRPr="00A00D11" w:rsidRDefault="00A00D11" w:rsidP="00A00D11">
      <w:pPr>
        <w:rPr>
          <w:rFonts w:ascii="Cabin" w:eastAsia="Calibri" w:hAnsi="Cabin"/>
          <w:sz w:val="24"/>
          <w:szCs w:val="24"/>
        </w:rPr>
      </w:pPr>
      <w:r w:rsidRPr="00A00D11">
        <w:rPr>
          <w:rFonts w:ascii="Cabin" w:eastAsia="Calibri" w:hAnsi="Cabin"/>
          <w:sz w:val="24"/>
          <w:szCs w:val="24"/>
        </w:rPr>
        <w:t>The Commons in Lincoln</w:t>
      </w:r>
    </w:p>
    <w:p w14:paraId="234CEB86" w14:textId="77777777" w:rsidR="00A00D11" w:rsidRPr="00A00D11" w:rsidRDefault="00A00D11" w:rsidP="00A00D11">
      <w:pPr>
        <w:rPr>
          <w:rFonts w:ascii="Cabin" w:eastAsia="Calibri" w:hAnsi="Cabin"/>
          <w:sz w:val="24"/>
          <w:szCs w:val="24"/>
        </w:rPr>
      </w:pPr>
      <w:r w:rsidRPr="00A00D11">
        <w:rPr>
          <w:rFonts w:ascii="Cabin" w:eastAsia="Calibri" w:hAnsi="Cabin"/>
          <w:sz w:val="24"/>
          <w:szCs w:val="24"/>
        </w:rPr>
        <w:t>2 Harvest Circle</w:t>
      </w:r>
    </w:p>
    <w:p w14:paraId="00127D3C" w14:textId="58F4340B" w:rsidR="005E60A9" w:rsidRDefault="00A00D11" w:rsidP="00A00D11">
      <w:pPr>
        <w:rPr>
          <w:rFonts w:ascii="Cabin" w:eastAsia="Calibri" w:hAnsi="Cabin"/>
          <w:sz w:val="24"/>
          <w:szCs w:val="24"/>
        </w:rPr>
      </w:pPr>
      <w:r w:rsidRPr="00A00D11">
        <w:rPr>
          <w:rFonts w:ascii="Cabin" w:eastAsia="Calibri" w:hAnsi="Cabin"/>
          <w:sz w:val="24"/>
          <w:szCs w:val="24"/>
        </w:rPr>
        <w:t>Lincoln, MA 01773</w:t>
      </w:r>
    </w:p>
    <w:p w14:paraId="0496F87A" w14:textId="77777777" w:rsidR="00A00D11" w:rsidRPr="0081696D" w:rsidRDefault="00A00D11" w:rsidP="00A00D11">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69D42A39"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A00D11">
        <w:rPr>
          <w:rFonts w:ascii="Cabin" w:hAnsi="Cabin"/>
          <w:sz w:val="24"/>
          <w:szCs w:val="24"/>
        </w:rPr>
        <w:t>r</w:t>
      </w:r>
      <w:r w:rsidRPr="0081696D">
        <w:rPr>
          <w:rFonts w:ascii="Cabin" w:hAnsi="Cabin"/>
          <w:sz w:val="24"/>
          <w:szCs w:val="24"/>
        </w:rPr>
        <w:t xml:space="preserve">. </w:t>
      </w:r>
      <w:r w:rsidR="00A00D11" w:rsidRPr="00A00D11">
        <w:rPr>
          <w:rFonts w:ascii="Cabin" w:eastAsia="Calibri" w:hAnsi="Cabin"/>
          <w:sz w:val="24"/>
          <w:szCs w:val="24"/>
        </w:rPr>
        <w:t>Cravedi</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3C885B9F" w:rsidR="00E238E4" w:rsidRPr="003B268B" w:rsidRDefault="00A00D11" w:rsidP="00E238E4">
            <w:pPr>
              <w:rPr>
                <w:rFonts w:ascii="Cabin" w:eastAsia="Calibri" w:hAnsi="Cabin"/>
                <w:sz w:val="24"/>
                <w:szCs w:val="24"/>
              </w:rPr>
            </w:pPr>
            <w:r w:rsidRPr="00A00D11">
              <w:rPr>
                <w:rFonts w:ascii="Cabin" w:eastAsia="Calibri" w:hAnsi="Cabin"/>
                <w:sz w:val="24"/>
                <w:szCs w:val="24"/>
              </w:rPr>
              <w:t>The Commons in Lincoln</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56192837" w14:textId="77777777" w:rsidR="00A00D11" w:rsidRPr="00A00D11" w:rsidRDefault="00A00D11" w:rsidP="00A00D11">
            <w:pPr>
              <w:rPr>
                <w:rFonts w:ascii="Cabin" w:eastAsia="Calibri" w:hAnsi="Cabin"/>
                <w:sz w:val="24"/>
                <w:szCs w:val="24"/>
              </w:rPr>
            </w:pPr>
            <w:r w:rsidRPr="00A00D11">
              <w:rPr>
                <w:rFonts w:ascii="Cabin" w:eastAsia="Calibri" w:hAnsi="Cabin"/>
                <w:sz w:val="24"/>
                <w:szCs w:val="24"/>
              </w:rPr>
              <w:t>2 Harvest Circle</w:t>
            </w:r>
          </w:p>
          <w:p w14:paraId="7C264AAD" w14:textId="448EEB7F" w:rsidR="00B001F9" w:rsidRPr="00B001F9" w:rsidRDefault="00A00D11" w:rsidP="00871293">
            <w:pPr>
              <w:rPr>
                <w:rFonts w:ascii="Cabin" w:eastAsia="Calibri" w:hAnsi="Cabin"/>
                <w:sz w:val="24"/>
                <w:szCs w:val="24"/>
              </w:rPr>
            </w:pPr>
            <w:r w:rsidRPr="00A00D11">
              <w:rPr>
                <w:rFonts w:ascii="Cabin" w:eastAsia="Calibri" w:hAnsi="Cabin"/>
                <w:sz w:val="24"/>
                <w:szCs w:val="24"/>
              </w:rPr>
              <w:t>Lincoln, MA 01773</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6FA0201C" w:rsidR="00B001F9" w:rsidRPr="00B001F9" w:rsidRDefault="00496078" w:rsidP="00B001F9">
            <w:pPr>
              <w:rPr>
                <w:rFonts w:ascii="Cabin" w:hAnsi="Cabin" w:cs="Times New Roman"/>
                <w:sz w:val="24"/>
                <w:szCs w:val="24"/>
              </w:rPr>
            </w:pPr>
            <w:r>
              <w:rPr>
                <w:rFonts w:ascii="Cabin" w:hAnsi="Cabin"/>
                <w:sz w:val="24"/>
                <w:szCs w:val="24"/>
              </w:rPr>
              <w:t>3</w:t>
            </w:r>
            <w:r w:rsidR="00B001F9" w:rsidRPr="00B001F9">
              <w:rPr>
                <w:rFonts w:ascii="Cabin" w:hAnsi="Cabin"/>
                <w:sz w:val="24"/>
                <w:szCs w:val="24"/>
              </w:rPr>
              <w:t>/</w:t>
            </w:r>
            <w:r w:rsidR="00A00D11">
              <w:rPr>
                <w:rFonts w:ascii="Cabin" w:hAnsi="Cabin"/>
                <w:sz w:val="24"/>
                <w:szCs w:val="24"/>
              </w:rPr>
              <w:t>30</w:t>
            </w:r>
            <w:r w:rsidR="00B001F9" w:rsidRPr="00B001F9">
              <w:rPr>
                <w:rFonts w:ascii="Cabin" w:hAnsi="Cabin"/>
                <w:sz w:val="24"/>
                <w:szCs w:val="24"/>
              </w:rPr>
              <w:t>/</w:t>
            </w:r>
            <w:r w:rsidR="00A00D11">
              <w:rPr>
                <w:rFonts w:ascii="Cabin" w:hAnsi="Cabin"/>
                <w:sz w:val="24"/>
                <w:szCs w:val="24"/>
              </w:rPr>
              <w:t>2016</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050B1B87"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496078">
              <w:rPr>
                <w:rFonts w:ascii="Cabin" w:hAnsi="Cabin"/>
                <w:sz w:val="24"/>
                <w:szCs w:val="24"/>
              </w:rPr>
              <w:t>3</w:t>
            </w:r>
            <w:r w:rsidR="00B001F9" w:rsidRPr="00B001F9">
              <w:rPr>
                <w:rFonts w:ascii="Cabin" w:hAnsi="Cabin"/>
                <w:sz w:val="24"/>
                <w:szCs w:val="24"/>
              </w:rPr>
              <w:t>/</w:t>
            </w:r>
            <w:r w:rsidR="00A00D11">
              <w:rPr>
                <w:rFonts w:ascii="Cabin" w:hAnsi="Cabin"/>
                <w:sz w:val="24"/>
                <w:szCs w:val="24"/>
              </w:rPr>
              <w:t>30</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39AE1585" w:rsidR="00B001F9" w:rsidRPr="00B001F9" w:rsidRDefault="00A00D11" w:rsidP="00B001F9">
            <w:pPr>
              <w:rPr>
                <w:rFonts w:ascii="Cabin" w:hAnsi="Cabin" w:cs="Times New Roman"/>
                <w:sz w:val="24"/>
                <w:szCs w:val="24"/>
              </w:rPr>
            </w:pPr>
            <w:r>
              <w:rPr>
                <w:rFonts w:ascii="Cabin" w:hAnsi="Cabin"/>
                <w:sz w:val="24"/>
                <w:szCs w:val="24"/>
              </w:rPr>
              <w:t>3</w:t>
            </w:r>
            <w:r w:rsidR="00A215EE">
              <w:rPr>
                <w:rFonts w:ascii="Cabin" w:hAnsi="Cabin"/>
                <w:sz w:val="24"/>
                <w:szCs w:val="24"/>
              </w:rPr>
              <w:t>/</w:t>
            </w:r>
            <w:r>
              <w:rPr>
                <w:rFonts w:ascii="Cabin" w:hAnsi="Cabin"/>
                <w:sz w:val="24"/>
                <w:szCs w:val="24"/>
              </w:rPr>
              <w:t>5</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7B6B17F7" w:rsidR="00B001F9" w:rsidRPr="00B001F9" w:rsidRDefault="00A00D11" w:rsidP="00B001F9">
            <w:pPr>
              <w:rPr>
                <w:rFonts w:ascii="Cabin" w:hAnsi="Cabin" w:cs="Times New Roman"/>
                <w:sz w:val="24"/>
                <w:szCs w:val="24"/>
              </w:rPr>
            </w:pPr>
            <w:r>
              <w:rPr>
                <w:rFonts w:ascii="Cabin" w:hAnsi="Cabin"/>
                <w:sz w:val="24"/>
                <w:szCs w:val="24"/>
              </w:rPr>
              <w:t>64</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66892081" w:rsidR="00B001F9" w:rsidRPr="00B001F9" w:rsidRDefault="00A00D11" w:rsidP="00B001F9">
            <w:pPr>
              <w:tabs>
                <w:tab w:val="left" w:pos="4332"/>
              </w:tabs>
              <w:rPr>
                <w:rFonts w:ascii="Cabin" w:hAnsi="Cabin" w:cs="Times New Roman"/>
                <w:sz w:val="24"/>
                <w:szCs w:val="24"/>
              </w:rPr>
            </w:pPr>
            <w:r>
              <w:rPr>
                <w:rFonts w:ascii="Cabin" w:hAnsi="Cabin"/>
                <w:sz w:val="24"/>
                <w:szCs w:val="24"/>
              </w:rPr>
              <w:t>24</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5F53535F" w:rsidR="00E238E4" w:rsidRPr="005866C2" w:rsidRDefault="00A00D11" w:rsidP="00E238E4">
            <w:pPr>
              <w:rPr>
                <w:rFonts w:ascii="Cabin" w:hAnsi="Cabin" w:cs="Times New Roman"/>
                <w:sz w:val="24"/>
                <w:szCs w:val="24"/>
              </w:rPr>
            </w:pPr>
            <w:r w:rsidRPr="00A00D11">
              <w:rPr>
                <w:rFonts w:ascii="Cabin" w:hAnsi="Cabin" w:cs="Times New Roman"/>
                <w:sz w:val="24"/>
                <w:szCs w:val="24"/>
              </w:rPr>
              <w:t>NELP-Commons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509B1BD8"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sidR="005E60A9">
        <w:rPr>
          <w:rFonts w:ascii="Cabin" w:hAnsi="Cabin" w:cs="Times New Roman"/>
          <w:sz w:val="24"/>
          <w:szCs w:val="24"/>
        </w:rPr>
        <w:t xml:space="preserve">May </w:t>
      </w:r>
      <w:r w:rsidR="00A00D11">
        <w:rPr>
          <w:rFonts w:ascii="Cabin" w:hAnsi="Cabin" w:cs="Times New Roman"/>
          <w:sz w:val="24"/>
          <w:szCs w:val="24"/>
        </w:rPr>
        <w:t>27</w:t>
      </w:r>
      <w:r w:rsidRPr="00961946">
        <w:rPr>
          <w:rFonts w:ascii="Cabin" w:hAnsi="Cabin" w:cs="Times New Roman"/>
          <w:sz w:val="24"/>
          <w:szCs w:val="24"/>
        </w:rPr>
        <w:t xml:space="preserve">, 2026. Unless otherwise stated in this Report, the documentation reviewed was for the period </w:t>
      </w:r>
      <w:r w:rsidR="00A00D11">
        <w:rPr>
          <w:rFonts w:ascii="Cabin" w:hAnsi="Cabin" w:cs="Times New Roman"/>
          <w:sz w:val="24"/>
          <w:szCs w:val="24"/>
        </w:rPr>
        <w:t>3</w:t>
      </w:r>
      <w:r w:rsidRPr="00961946">
        <w:rPr>
          <w:rFonts w:ascii="Cabin" w:hAnsi="Cabin" w:cs="Times New Roman"/>
          <w:sz w:val="24"/>
          <w:szCs w:val="24"/>
        </w:rPr>
        <w:t>/</w:t>
      </w:r>
      <w:r w:rsidR="00A00D11">
        <w:rPr>
          <w:rFonts w:ascii="Cabin" w:hAnsi="Cabin" w:cs="Times New Roman"/>
          <w:sz w:val="24"/>
          <w:szCs w:val="24"/>
        </w:rPr>
        <w:t>5</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5E60A9">
        <w:rPr>
          <w:rFonts w:ascii="Cabin" w:hAnsi="Cabin" w:cs="Times New Roman"/>
          <w:sz w:val="24"/>
          <w:szCs w:val="24"/>
        </w:rPr>
        <w:t>5</w:t>
      </w:r>
      <w:r w:rsidRPr="00961946">
        <w:rPr>
          <w:rFonts w:ascii="Cabin" w:hAnsi="Cabin" w:cs="Times New Roman"/>
          <w:sz w:val="24"/>
          <w:szCs w:val="24"/>
        </w:rPr>
        <w:t>/</w:t>
      </w:r>
      <w:r w:rsidR="00A00D11">
        <w:rPr>
          <w:rFonts w:ascii="Cabin" w:hAnsi="Cabin" w:cs="Times New Roman"/>
          <w:sz w:val="24"/>
          <w:szCs w:val="24"/>
        </w:rPr>
        <w:t>27</w:t>
      </w:r>
      <w:r w:rsidRPr="00961946">
        <w:rPr>
          <w:rFonts w:ascii="Cabin" w:hAnsi="Cabin" w:cs="Times New Roman"/>
          <w:sz w:val="24"/>
          <w:szCs w:val="24"/>
        </w:rPr>
        <w:t>/2026,</w:t>
      </w:r>
      <w:r>
        <w:rPr>
          <w:rFonts w:ascii="Cabin" w:hAnsi="Cabin" w:cs="Times New Roman"/>
          <w:sz w:val="24"/>
          <w:szCs w:val="24"/>
        </w:rPr>
        <w:t xml:space="preserve"> </w:t>
      </w:r>
      <w:r w:rsidR="00A00D11" w:rsidRPr="00A00D11">
        <w:rPr>
          <w:rFonts w:ascii="Cabin" w:eastAsia="Calibri" w:hAnsi="Cabin"/>
          <w:sz w:val="24"/>
          <w:szCs w:val="24"/>
        </w:rPr>
        <w:t>The Commons in Lincoln</w:t>
      </w:r>
      <w:r w:rsidR="00A00D11"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185AE7">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185AE7">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68D2E67" w:rsidR="000124B0" w:rsidRPr="000124B0" w:rsidRDefault="00C87ABD" w:rsidP="000124B0">
            <w:pPr>
              <w:spacing w:after="120"/>
              <w:rPr>
                <w:rFonts w:ascii="Cabin" w:hAnsi="Cabin" w:cs="Times New Roman"/>
                <w:sz w:val="24"/>
                <w:szCs w:val="24"/>
              </w:rPr>
            </w:pPr>
            <w:r w:rsidRPr="00897459">
              <w:rPr>
                <w:rFonts w:ascii="Cabin" w:hAnsi="Cabin"/>
                <w:sz w:val="24"/>
                <w:szCs w:val="24"/>
              </w:rPr>
              <w:t>651 CMR 12.04(2)(b)(3)(b),(c)</w:t>
            </w:r>
          </w:p>
        </w:tc>
        <w:tc>
          <w:tcPr>
            <w:tcW w:w="3150" w:type="dxa"/>
          </w:tcPr>
          <w:p w14:paraId="5344CCE4" w14:textId="77777777" w:rsidR="000124B0" w:rsidRDefault="000124B0" w:rsidP="000124B0">
            <w:pPr>
              <w:rPr>
                <w:rFonts w:ascii="Cabin" w:hAnsi="Cabi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p w14:paraId="563F289C" w14:textId="77777777" w:rsidR="00C87ABD" w:rsidRDefault="00C87ABD" w:rsidP="000124B0">
            <w:pPr>
              <w:rPr>
                <w:rFonts w:ascii="Cabin" w:hAnsi="Cabin"/>
                <w:sz w:val="24"/>
                <w:szCs w:val="24"/>
              </w:rPr>
            </w:pPr>
          </w:p>
          <w:p w14:paraId="6E3B51D6" w14:textId="4DC5AB2E" w:rsidR="00C87ABD" w:rsidRPr="000124B0" w:rsidRDefault="00C87ABD" w:rsidP="000124B0">
            <w:pPr>
              <w:rPr>
                <w:rFonts w:ascii="Cabin" w:hAnsi="Cabin" w:cs="Times New Roman"/>
                <w:sz w:val="24"/>
                <w:szCs w:val="24"/>
              </w:rPr>
            </w:pPr>
            <w:r>
              <w:rPr>
                <w:rFonts w:ascii="Cabin" w:hAnsi="Cabin"/>
                <w:sz w:val="24"/>
                <w:szCs w:val="24"/>
              </w:rPr>
              <w:t>Missing documentation of hourly safety checks.</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FE581C" w:rsidRPr="00596EB8" w14:paraId="5769EDB4" w14:textId="77777777" w:rsidTr="00185AE7">
        <w:trPr>
          <w:trHeight w:val="791"/>
        </w:trPr>
        <w:tc>
          <w:tcPr>
            <w:tcW w:w="1719" w:type="dxa"/>
          </w:tcPr>
          <w:p w14:paraId="4E944B3F" w14:textId="61C35DD0" w:rsidR="00FE581C" w:rsidRDefault="00FE581C" w:rsidP="00FE581C">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2BEA47CF" w14:textId="77777777" w:rsidR="00FE581C" w:rsidRPr="00FE581C" w:rsidRDefault="00FE581C" w:rsidP="00FE581C">
            <w:pPr>
              <w:spacing w:line="360" w:lineRule="auto"/>
              <w:rPr>
                <w:rFonts w:ascii="Cabin" w:hAnsi="Cabin"/>
                <w:sz w:val="24"/>
                <w:szCs w:val="24"/>
              </w:rPr>
            </w:pPr>
            <w:r w:rsidRPr="00FE581C">
              <w:rPr>
                <w:rFonts w:ascii="Cabin" w:hAnsi="Cabin"/>
                <w:sz w:val="24"/>
                <w:szCs w:val="24"/>
              </w:rPr>
              <w:t xml:space="preserve">General Requirements for an ALR: </w:t>
            </w:r>
          </w:p>
          <w:p w14:paraId="55D1A671" w14:textId="12359817" w:rsidR="00FE581C" w:rsidRPr="00FE581C" w:rsidRDefault="00C87ABD" w:rsidP="00FE581C">
            <w:pPr>
              <w:spacing w:line="360" w:lineRule="auto"/>
              <w:rPr>
                <w:rFonts w:ascii="Cabin" w:hAnsi="Cabin"/>
                <w:b/>
                <w:bCs/>
                <w:sz w:val="24"/>
                <w:szCs w:val="24"/>
              </w:rPr>
            </w:pPr>
            <w:r w:rsidRPr="00FE581C">
              <w:rPr>
                <w:rFonts w:ascii="Cabin" w:hAnsi="Cabin"/>
                <w:b/>
                <w:bCs/>
                <w:sz w:val="24"/>
                <w:szCs w:val="24"/>
              </w:rPr>
              <w:t>- Screening</w:t>
            </w:r>
            <w:r w:rsidR="00FE581C" w:rsidRPr="00FE581C">
              <w:rPr>
                <w:rFonts w:ascii="Cabin" w:hAnsi="Cabin"/>
                <w:b/>
                <w:bCs/>
                <w:sz w:val="24"/>
                <w:szCs w:val="24"/>
              </w:rPr>
              <w:t xml:space="preserve"> and Assessment</w:t>
            </w:r>
          </w:p>
          <w:p w14:paraId="66EB1983" w14:textId="1DFF2195" w:rsidR="00FE581C" w:rsidRPr="00FE581C" w:rsidRDefault="00C87ABD" w:rsidP="00FE581C">
            <w:pPr>
              <w:rPr>
                <w:rFonts w:ascii="Cabin" w:hAnsi="Cabin"/>
                <w:b/>
                <w:bCs/>
                <w:sz w:val="24"/>
                <w:szCs w:val="24"/>
              </w:rPr>
            </w:pPr>
            <w:r w:rsidRPr="00FE581C">
              <w:rPr>
                <w:rFonts w:ascii="Cabin" w:hAnsi="Cabin"/>
                <w:b/>
                <w:bCs/>
                <w:sz w:val="24"/>
                <w:szCs w:val="24"/>
              </w:rPr>
              <w:t>- Service</w:t>
            </w:r>
            <w:r w:rsidR="00FE581C" w:rsidRPr="00FE581C">
              <w:rPr>
                <w:rFonts w:ascii="Cabin" w:hAnsi="Cabin"/>
                <w:b/>
                <w:bCs/>
                <w:sz w:val="24"/>
                <w:szCs w:val="24"/>
              </w:rPr>
              <w:t xml:space="preserve"> Plan Development and         </w:t>
            </w:r>
          </w:p>
          <w:p w14:paraId="2A1797BD" w14:textId="3594D1F1" w:rsidR="00FE581C" w:rsidRPr="00FE581C" w:rsidRDefault="00FE581C" w:rsidP="00FE581C">
            <w:pPr>
              <w:spacing w:after="240"/>
              <w:rPr>
                <w:rFonts w:ascii="Cabin" w:hAnsi="Cabin" w:cs="Times New Roman"/>
                <w:sz w:val="24"/>
                <w:szCs w:val="24"/>
              </w:rPr>
            </w:pPr>
            <w:r w:rsidRPr="00FE581C">
              <w:rPr>
                <w:rFonts w:ascii="Cabin" w:hAnsi="Cabin"/>
                <w:b/>
                <w:bCs/>
                <w:sz w:val="24"/>
                <w:szCs w:val="24"/>
              </w:rPr>
              <w:t xml:space="preserve">  Requirements</w:t>
            </w:r>
          </w:p>
        </w:tc>
        <w:tc>
          <w:tcPr>
            <w:tcW w:w="3330" w:type="dxa"/>
          </w:tcPr>
          <w:p w14:paraId="500C5410" w14:textId="22B57CD0" w:rsidR="00FE581C" w:rsidRPr="00FE581C" w:rsidRDefault="00FE581C" w:rsidP="00FE581C">
            <w:pPr>
              <w:rPr>
                <w:rFonts w:ascii="Cabin" w:hAnsi="Cabin"/>
                <w:sz w:val="24"/>
                <w:szCs w:val="24"/>
              </w:rPr>
            </w:pPr>
            <w:r w:rsidRPr="00FE581C">
              <w:rPr>
                <w:rFonts w:ascii="Cabin" w:hAnsi="Cabin"/>
                <w:sz w:val="24"/>
                <w:szCs w:val="24"/>
              </w:rPr>
              <w:t>651 CMR 12.04(6)(b)</w:t>
            </w:r>
          </w:p>
          <w:p w14:paraId="0401C527" w14:textId="77777777" w:rsidR="00FE581C" w:rsidRPr="00FE581C" w:rsidRDefault="00FE581C" w:rsidP="00FE581C">
            <w:pPr>
              <w:rPr>
                <w:rFonts w:ascii="Cabin" w:hAnsi="Cabin"/>
                <w:sz w:val="24"/>
                <w:szCs w:val="24"/>
              </w:rPr>
            </w:pPr>
            <w:r w:rsidRPr="00FE581C">
              <w:rPr>
                <w:rFonts w:ascii="Cabin" w:hAnsi="Cabin"/>
                <w:sz w:val="24"/>
                <w:szCs w:val="24"/>
              </w:rPr>
              <w:t>651 CMR 12.04(7)(b)</w:t>
            </w:r>
          </w:p>
          <w:p w14:paraId="52F52CC1" w14:textId="3FA08F5B" w:rsidR="00FE581C" w:rsidRPr="00FE581C" w:rsidRDefault="00FE581C" w:rsidP="00FE581C">
            <w:pPr>
              <w:rPr>
                <w:rFonts w:ascii="Cabin" w:hAnsi="Cabin"/>
                <w:sz w:val="24"/>
                <w:szCs w:val="24"/>
              </w:rPr>
            </w:pPr>
            <w:r w:rsidRPr="00FE581C">
              <w:rPr>
                <w:rFonts w:ascii="Cabin" w:hAnsi="Cabin"/>
                <w:sz w:val="24"/>
                <w:szCs w:val="24"/>
              </w:rPr>
              <w:t>651 CMR 12.04(8)(a)(3)</w:t>
            </w:r>
          </w:p>
          <w:p w14:paraId="6624FE0E" w14:textId="4324B6A0" w:rsidR="00FE581C" w:rsidRPr="00FE581C" w:rsidRDefault="00FE581C" w:rsidP="00FE581C">
            <w:pPr>
              <w:rPr>
                <w:rFonts w:ascii="Cabin" w:hAnsi="Cabin" w:cs="Times New Roman"/>
                <w:sz w:val="24"/>
                <w:szCs w:val="24"/>
              </w:rPr>
            </w:pPr>
          </w:p>
        </w:tc>
        <w:tc>
          <w:tcPr>
            <w:tcW w:w="3150" w:type="dxa"/>
          </w:tcPr>
          <w:p w14:paraId="106E0E6C" w14:textId="77777777" w:rsidR="00FE581C" w:rsidRPr="00FE581C" w:rsidRDefault="00FE581C" w:rsidP="00FE581C">
            <w:pPr>
              <w:rPr>
                <w:rFonts w:ascii="Cabin" w:hAnsi="Cabin"/>
                <w:sz w:val="24"/>
                <w:szCs w:val="24"/>
              </w:rPr>
            </w:pPr>
            <w:r w:rsidRPr="00FE581C">
              <w:rPr>
                <w:rFonts w:ascii="Cabin" w:hAnsi="Cabin"/>
                <w:sz w:val="24"/>
                <w:szCs w:val="24"/>
              </w:rPr>
              <w:t>Inconsistent with documenting all requirements of Assessments and Service Plans.</w:t>
            </w:r>
          </w:p>
          <w:p w14:paraId="692BF4BD" w14:textId="77777777" w:rsidR="00FE581C" w:rsidRPr="00FE581C" w:rsidRDefault="00FE581C" w:rsidP="00FE581C">
            <w:pPr>
              <w:rPr>
                <w:rFonts w:ascii="Cabin" w:hAnsi="Cabin"/>
                <w:sz w:val="24"/>
                <w:szCs w:val="24"/>
              </w:rPr>
            </w:pPr>
          </w:p>
          <w:p w14:paraId="34335B78" w14:textId="72114B33" w:rsidR="00FE581C" w:rsidRPr="00FE581C" w:rsidRDefault="00FE581C" w:rsidP="00FE581C">
            <w:pPr>
              <w:rPr>
                <w:rFonts w:ascii="Cabin" w:hAnsi="Cabin" w:cs="Times New Roman"/>
                <w:sz w:val="24"/>
                <w:szCs w:val="24"/>
              </w:rPr>
            </w:pPr>
          </w:p>
        </w:tc>
        <w:tc>
          <w:tcPr>
            <w:tcW w:w="1740" w:type="dxa"/>
          </w:tcPr>
          <w:p w14:paraId="3148D227" w14:textId="3ADFC5A2" w:rsidR="00FE581C" w:rsidRPr="00596EB8" w:rsidRDefault="00FE581C" w:rsidP="00FE581C">
            <w:pPr>
              <w:spacing w:line="276" w:lineRule="auto"/>
              <w:jc w:val="center"/>
              <w:rPr>
                <w:rFonts w:ascii="Cabin" w:hAnsi="Cabin" w:cs="Times New Roman"/>
                <w:sz w:val="24"/>
                <w:szCs w:val="24"/>
              </w:rPr>
            </w:pPr>
            <w:r w:rsidRPr="00442D8B">
              <w:rPr>
                <w:rFonts w:ascii="Cabin" w:hAnsi="Cabin" w:cs="Times New Roman"/>
                <w:sz w:val="24"/>
                <w:szCs w:val="24"/>
              </w:rPr>
              <w:t>See IV A</w:t>
            </w:r>
          </w:p>
        </w:tc>
        <w:tc>
          <w:tcPr>
            <w:tcW w:w="1116" w:type="dxa"/>
          </w:tcPr>
          <w:p w14:paraId="51B2E78D" w14:textId="2EF8A2D1" w:rsidR="00FE581C" w:rsidRDefault="00185AE7" w:rsidP="00FE581C">
            <w:pPr>
              <w:spacing w:line="276" w:lineRule="auto"/>
              <w:jc w:val="center"/>
              <w:rPr>
                <w:rFonts w:ascii="Cabin" w:hAnsi="Cabin" w:cs="Times New Roman"/>
                <w:sz w:val="24"/>
                <w:szCs w:val="24"/>
              </w:rPr>
            </w:pPr>
            <w:r>
              <w:rPr>
                <w:rFonts w:ascii="Cabin" w:hAnsi="Cabin" w:cs="Times New Roman"/>
                <w:sz w:val="24"/>
                <w:szCs w:val="24"/>
              </w:rPr>
              <w:t>YES</w:t>
            </w:r>
          </w:p>
        </w:tc>
      </w:tr>
      <w:tr w:rsidR="00050C62" w:rsidRPr="00596EB8" w14:paraId="67CCCE1C" w14:textId="77777777" w:rsidTr="00185AE7">
        <w:trPr>
          <w:trHeight w:val="791"/>
        </w:trPr>
        <w:tc>
          <w:tcPr>
            <w:tcW w:w="1719" w:type="dxa"/>
          </w:tcPr>
          <w:p w14:paraId="57C6E69D" w14:textId="2946E5DF" w:rsidR="00050C62" w:rsidRDefault="00050C62" w:rsidP="00050C62">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1B91897" w14:textId="77777777" w:rsidR="00050C62" w:rsidRPr="00763AB8" w:rsidRDefault="00050C62" w:rsidP="00050C62">
            <w:pPr>
              <w:rPr>
                <w:rFonts w:ascii="Cabin" w:hAnsi="Cabin"/>
                <w:sz w:val="24"/>
                <w:szCs w:val="24"/>
              </w:rPr>
            </w:pPr>
            <w:r w:rsidRPr="00763AB8">
              <w:rPr>
                <w:rFonts w:ascii="Cabin" w:hAnsi="Cabin"/>
                <w:sz w:val="24"/>
                <w:szCs w:val="24"/>
              </w:rPr>
              <w:t xml:space="preserve">General Requirements for an </w:t>
            </w:r>
          </w:p>
          <w:p w14:paraId="44F13099" w14:textId="77777777" w:rsidR="00050C62" w:rsidRPr="00763AB8" w:rsidRDefault="00050C62" w:rsidP="00050C62">
            <w:pPr>
              <w:rPr>
                <w:rFonts w:ascii="Cabin" w:hAnsi="Cabin"/>
                <w:sz w:val="24"/>
                <w:szCs w:val="24"/>
              </w:rPr>
            </w:pPr>
            <w:r w:rsidRPr="00763AB8">
              <w:rPr>
                <w:rFonts w:ascii="Cabin" w:hAnsi="Cabin"/>
                <w:sz w:val="24"/>
                <w:szCs w:val="24"/>
              </w:rPr>
              <w:t>ALR:</w:t>
            </w:r>
          </w:p>
          <w:p w14:paraId="73E22BF4" w14:textId="77777777" w:rsidR="00050C62" w:rsidRDefault="00050C62" w:rsidP="00050C62">
            <w:pPr>
              <w:rPr>
                <w:rFonts w:ascii="Cabin" w:hAnsi="Cabin"/>
                <w:b/>
                <w:bCs/>
                <w:sz w:val="24"/>
                <w:szCs w:val="24"/>
              </w:rPr>
            </w:pPr>
          </w:p>
          <w:p w14:paraId="46BD2FB1" w14:textId="77777777" w:rsidR="00050C62" w:rsidRPr="00763AB8" w:rsidRDefault="00050C62" w:rsidP="00050C62">
            <w:pPr>
              <w:rPr>
                <w:rFonts w:ascii="Cabin" w:hAnsi="Cabin"/>
                <w:b/>
                <w:bCs/>
                <w:sz w:val="24"/>
                <w:szCs w:val="24"/>
              </w:rPr>
            </w:pPr>
            <w:r w:rsidRPr="00763AB8">
              <w:rPr>
                <w:rFonts w:ascii="Cabin" w:hAnsi="Cabin"/>
                <w:b/>
                <w:bCs/>
                <w:sz w:val="24"/>
                <w:szCs w:val="24"/>
              </w:rPr>
              <w:t>Quality Assurance and</w:t>
            </w:r>
          </w:p>
          <w:p w14:paraId="048A00B6" w14:textId="62DB8379" w:rsidR="00050C62" w:rsidRPr="00352B45" w:rsidRDefault="00050C62" w:rsidP="00050C62">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1A4FA18F" w14:textId="149652A4" w:rsidR="00050C62" w:rsidRPr="00763AB8" w:rsidRDefault="00050C62" w:rsidP="00050C62">
            <w:pPr>
              <w:rPr>
                <w:rFonts w:ascii="Cabin" w:hAnsi="Cabin"/>
                <w:sz w:val="24"/>
                <w:szCs w:val="24"/>
              </w:rPr>
            </w:pPr>
            <w:r w:rsidRPr="00763AB8">
              <w:rPr>
                <w:rFonts w:ascii="Cabin" w:hAnsi="Cabin"/>
                <w:sz w:val="24"/>
                <w:szCs w:val="24"/>
              </w:rPr>
              <w:t>651 CMR 12.04(10)</w:t>
            </w:r>
            <w:r>
              <w:rPr>
                <w:rFonts w:ascii="Cabin" w:hAnsi="Cabin"/>
                <w:sz w:val="24"/>
                <w:szCs w:val="24"/>
              </w:rPr>
              <w:t>(</w:t>
            </w:r>
            <w:r w:rsidR="00185AE7">
              <w:rPr>
                <w:rFonts w:ascii="Cabin" w:hAnsi="Cabin"/>
                <w:sz w:val="24"/>
                <w:szCs w:val="24"/>
              </w:rPr>
              <w:t>a</w:t>
            </w:r>
            <w:r>
              <w:rPr>
                <w:rFonts w:ascii="Cabin" w:hAnsi="Cabin"/>
                <w:sz w:val="24"/>
                <w:szCs w:val="24"/>
              </w:rPr>
              <w:t>)(</w:t>
            </w:r>
            <w:r w:rsidR="00185AE7">
              <w:rPr>
                <w:rFonts w:ascii="Cabin" w:hAnsi="Cabin"/>
                <w:sz w:val="24"/>
                <w:szCs w:val="24"/>
              </w:rPr>
              <w:t>b</w:t>
            </w:r>
            <w:r>
              <w:rPr>
                <w:rFonts w:ascii="Cabin" w:hAnsi="Cabin"/>
                <w:sz w:val="24"/>
                <w:szCs w:val="24"/>
              </w:rPr>
              <w:t>)</w:t>
            </w:r>
          </w:p>
          <w:p w14:paraId="7BF5B44D" w14:textId="77777777" w:rsidR="00050C62" w:rsidRDefault="00050C62" w:rsidP="00050C62">
            <w:pPr>
              <w:rPr>
                <w:rFonts w:ascii="Cabin" w:hAnsi="Cabin" w:cs="Times New Roman"/>
                <w:sz w:val="24"/>
                <w:szCs w:val="24"/>
              </w:rPr>
            </w:pPr>
          </w:p>
          <w:p w14:paraId="3D49FA45" w14:textId="77777777" w:rsidR="00050C62" w:rsidRPr="000C1E53" w:rsidRDefault="00050C62" w:rsidP="00050C62">
            <w:pPr>
              <w:rPr>
                <w:rFonts w:ascii="Cabin" w:hAnsi="Cabin" w:cs="Times New Roman"/>
                <w:sz w:val="24"/>
                <w:szCs w:val="24"/>
              </w:rPr>
            </w:pPr>
          </w:p>
        </w:tc>
        <w:tc>
          <w:tcPr>
            <w:tcW w:w="3150" w:type="dxa"/>
          </w:tcPr>
          <w:p w14:paraId="1C12E782" w14:textId="77777777" w:rsidR="00050C62" w:rsidRPr="00763AB8" w:rsidRDefault="00050C62" w:rsidP="00050C62">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C4831AF" w14:textId="77777777" w:rsidR="00050C62" w:rsidRPr="00763AB8" w:rsidRDefault="00050C62" w:rsidP="00050C62">
            <w:pPr>
              <w:rPr>
                <w:rFonts w:ascii="Cabin" w:hAnsi="Cabin"/>
                <w:sz w:val="24"/>
                <w:szCs w:val="24"/>
              </w:rPr>
            </w:pPr>
          </w:p>
          <w:p w14:paraId="5A12ECBA" w14:textId="77777777" w:rsidR="00050C62" w:rsidRPr="00596EB8" w:rsidRDefault="00050C62" w:rsidP="00050C62">
            <w:pPr>
              <w:rPr>
                <w:rFonts w:ascii="Cabin" w:hAnsi="Cabin" w:cs="Times New Roman"/>
                <w:sz w:val="24"/>
                <w:szCs w:val="24"/>
              </w:rPr>
            </w:pPr>
          </w:p>
        </w:tc>
        <w:tc>
          <w:tcPr>
            <w:tcW w:w="1740" w:type="dxa"/>
          </w:tcPr>
          <w:p w14:paraId="2310763C" w14:textId="18A6B6AE" w:rsidR="00050C62" w:rsidRPr="00596EB8" w:rsidRDefault="00050C62" w:rsidP="00050C62">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4994AD65" w14:textId="45E7F463" w:rsidR="00050C62" w:rsidRDefault="00050C62" w:rsidP="00050C62">
            <w:pPr>
              <w:spacing w:line="276" w:lineRule="auto"/>
              <w:jc w:val="center"/>
              <w:rPr>
                <w:rFonts w:ascii="Cabin" w:hAnsi="Cabin" w:cs="Times New Roman"/>
                <w:sz w:val="24"/>
                <w:szCs w:val="24"/>
              </w:rPr>
            </w:pPr>
            <w:r>
              <w:rPr>
                <w:rFonts w:ascii="Cabin" w:hAnsi="Cabin" w:cs="Times New Roman"/>
                <w:sz w:val="24"/>
                <w:szCs w:val="24"/>
              </w:rPr>
              <w:t>YES</w:t>
            </w:r>
          </w:p>
        </w:tc>
      </w:tr>
      <w:tr w:rsidR="00185AE7" w:rsidRPr="00596EB8" w14:paraId="6AD61792" w14:textId="77777777" w:rsidTr="00185AE7">
        <w:trPr>
          <w:trHeight w:val="1079"/>
        </w:trPr>
        <w:tc>
          <w:tcPr>
            <w:tcW w:w="1719" w:type="dxa"/>
          </w:tcPr>
          <w:p w14:paraId="103559CF" w14:textId="29FAD4D1" w:rsidR="00185AE7" w:rsidRPr="0047015E" w:rsidRDefault="00185AE7" w:rsidP="00A74C97">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69C324D3" w14:textId="77777777" w:rsidR="00185AE7" w:rsidRPr="00197CC7" w:rsidRDefault="00185AE7" w:rsidP="00A74C97">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7E68AF8E" w14:textId="77777777" w:rsidR="00185AE7" w:rsidRPr="00124871" w:rsidRDefault="00185AE7" w:rsidP="00A74C97">
            <w:pPr>
              <w:rPr>
                <w:rFonts w:ascii="Cabin" w:hAnsi="Cabin"/>
                <w:b/>
                <w:bCs/>
                <w:sz w:val="24"/>
                <w:szCs w:val="24"/>
              </w:rPr>
            </w:pPr>
            <w:r w:rsidRPr="00124871">
              <w:rPr>
                <w:rFonts w:ascii="Cabin" w:hAnsi="Cabin"/>
                <w:b/>
                <w:bCs/>
                <w:sz w:val="24"/>
                <w:szCs w:val="24"/>
              </w:rPr>
              <w:t xml:space="preserve">Reporting Resident-specific                         </w:t>
            </w:r>
          </w:p>
          <w:p w14:paraId="1123D2ED" w14:textId="77777777" w:rsidR="00185AE7" w:rsidRPr="008938C5" w:rsidRDefault="00185AE7" w:rsidP="00A74C97">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265F76C9" w14:textId="77777777" w:rsidR="00185AE7" w:rsidRPr="0047015E" w:rsidRDefault="00185AE7" w:rsidP="00A74C97">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375CC8B3" w14:textId="77777777" w:rsidR="00185AE7" w:rsidRPr="0047015E" w:rsidRDefault="00185AE7" w:rsidP="00A74C97">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7D8C4008" w14:textId="77777777" w:rsidR="00185AE7" w:rsidRPr="0047015E" w:rsidRDefault="00185AE7" w:rsidP="00A74C97">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08817E47" w14:textId="77777777" w:rsidR="00185AE7" w:rsidRDefault="00185AE7" w:rsidP="00A74C97">
            <w:pPr>
              <w:spacing w:line="276" w:lineRule="auto"/>
              <w:jc w:val="center"/>
              <w:rPr>
                <w:rFonts w:ascii="Cabin" w:hAnsi="Cabin" w:cs="Times New Roman"/>
                <w:sz w:val="24"/>
                <w:szCs w:val="24"/>
              </w:rPr>
            </w:pPr>
            <w:r>
              <w:rPr>
                <w:rFonts w:ascii="Cabin" w:hAnsi="Cabin" w:cs="Times New Roman"/>
                <w:sz w:val="24"/>
                <w:szCs w:val="24"/>
              </w:rPr>
              <w:t>YES</w:t>
            </w: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BC1C67" w:rsidRPr="00596EB8" w14:paraId="41644F75" w14:textId="77777777" w:rsidTr="00D24B5A">
        <w:trPr>
          <w:trHeight w:val="1027"/>
        </w:trPr>
        <w:tc>
          <w:tcPr>
            <w:tcW w:w="1719" w:type="dxa"/>
            <w:shd w:val="clear" w:color="auto" w:fill="F2F2F2" w:themeFill="background1" w:themeFillShade="F2"/>
          </w:tcPr>
          <w:p w14:paraId="68B127A7"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F4B2069"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02747D1"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DFAF783"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FF64D95"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70B23AC"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C87ABD" w:rsidRPr="00596EB8" w14:paraId="7A3C9435" w14:textId="77777777" w:rsidTr="00D24B5A">
        <w:trPr>
          <w:trHeight w:val="1079"/>
        </w:trPr>
        <w:tc>
          <w:tcPr>
            <w:tcW w:w="1719" w:type="dxa"/>
          </w:tcPr>
          <w:p w14:paraId="3492EDB5" w14:textId="584BAC8A" w:rsidR="00C87ABD" w:rsidRDefault="00185AE7" w:rsidP="00C87ABD">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50429F54" w14:textId="77777777" w:rsidR="00C87ABD" w:rsidRPr="00C87ABD" w:rsidRDefault="00C87ABD" w:rsidP="00C87ABD">
            <w:pPr>
              <w:spacing w:line="276" w:lineRule="auto"/>
              <w:rPr>
                <w:rFonts w:ascii="Cabin" w:hAnsi="Cabin"/>
                <w:sz w:val="24"/>
                <w:szCs w:val="24"/>
              </w:rPr>
            </w:pPr>
            <w:r w:rsidRPr="00C87ABD">
              <w:rPr>
                <w:rFonts w:ascii="Cabin" w:hAnsi="Cabin"/>
                <w:sz w:val="24"/>
                <w:szCs w:val="24"/>
              </w:rPr>
              <w:t>Record Requirements:</w:t>
            </w:r>
          </w:p>
          <w:p w14:paraId="03B6196A" w14:textId="26E7371A" w:rsidR="00C87ABD" w:rsidRPr="00C87ABD" w:rsidRDefault="00C87ABD" w:rsidP="00C87ABD">
            <w:pPr>
              <w:spacing w:after="240"/>
              <w:rPr>
                <w:rFonts w:ascii="Cabin" w:hAnsi="Cabin"/>
                <w:sz w:val="24"/>
                <w:szCs w:val="24"/>
              </w:rPr>
            </w:pPr>
            <w:r w:rsidRPr="00C87ABD">
              <w:rPr>
                <w:rFonts w:ascii="Cabin" w:hAnsi="Cabin"/>
                <w:b/>
                <w:bCs/>
                <w:sz w:val="24"/>
                <w:szCs w:val="24"/>
              </w:rPr>
              <w:t>Correspondence Log</w:t>
            </w:r>
          </w:p>
        </w:tc>
        <w:tc>
          <w:tcPr>
            <w:tcW w:w="3330" w:type="dxa"/>
          </w:tcPr>
          <w:p w14:paraId="7BF9B71E" w14:textId="0F39B544" w:rsidR="00C87ABD" w:rsidRPr="00C87ABD" w:rsidRDefault="00C87ABD" w:rsidP="00C87ABD">
            <w:pPr>
              <w:rPr>
                <w:rFonts w:ascii="Cabin" w:hAnsi="Cabin"/>
                <w:sz w:val="24"/>
                <w:szCs w:val="24"/>
              </w:rPr>
            </w:pPr>
            <w:r w:rsidRPr="00C87ABD">
              <w:rPr>
                <w:rFonts w:ascii="Cabin" w:eastAsia="Calibri" w:hAnsi="Cabin"/>
                <w:sz w:val="24"/>
                <w:szCs w:val="24"/>
              </w:rPr>
              <w:t>651 CMR 12.05(4)</w:t>
            </w:r>
          </w:p>
        </w:tc>
        <w:tc>
          <w:tcPr>
            <w:tcW w:w="3150" w:type="dxa"/>
          </w:tcPr>
          <w:p w14:paraId="35F30245" w14:textId="33EBBCDB" w:rsidR="00C87ABD" w:rsidRPr="00C87ABD" w:rsidRDefault="00C87ABD" w:rsidP="00C87ABD">
            <w:pPr>
              <w:rPr>
                <w:rFonts w:ascii="Cabin" w:hAnsi="Cabin"/>
                <w:sz w:val="24"/>
                <w:szCs w:val="24"/>
              </w:rPr>
            </w:pPr>
            <w:r w:rsidRPr="00C87ABD">
              <w:rPr>
                <w:rFonts w:ascii="Cabin" w:hAnsi="Cabin"/>
                <w:sz w:val="24"/>
                <w:szCs w:val="24"/>
              </w:rPr>
              <w:t>Missing information necessary for the continuity of care.</w:t>
            </w:r>
          </w:p>
        </w:tc>
        <w:tc>
          <w:tcPr>
            <w:tcW w:w="1740" w:type="dxa"/>
          </w:tcPr>
          <w:p w14:paraId="46AADB05" w14:textId="75B8FE83" w:rsidR="00C87ABD" w:rsidRPr="00C87ABD" w:rsidRDefault="00C87ABD" w:rsidP="00C87ABD">
            <w:pPr>
              <w:spacing w:line="276" w:lineRule="auto"/>
              <w:jc w:val="center"/>
              <w:rPr>
                <w:rFonts w:ascii="Cabin" w:hAnsi="Cabin"/>
                <w:sz w:val="24"/>
                <w:szCs w:val="24"/>
              </w:rPr>
            </w:pPr>
            <w:r w:rsidRPr="00C87ABD">
              <w:rPr>
                <w:rFonts w:ascii="Cabin" w:hAnsi="Cabin"/>
                <w:color w:val="000000" w:themeColor="text1"/>
                <w:sz w:val="24"/>
                <w:szCs w:val="24"/>
              </w:rPr>
              <w:t>See IV A</w:t>
            </w:r>
          </w:p>
        </w:tc>
        <w:tc>
          <w:tcPr>
            <w:tcW w:w="1116" w:type="dxa"/>
          </w:tcPr>
          <w:p w14:paraId="23A1335F" w14:textId="3B853E7B" w:rsidR="00C87ABD" w:rsidRDefault="00185AE7" w:rsidP="00C87ABD">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D24B5A">
      <w:pPr>
        <w:tabs>
          <w:tab w:val="left" w:pos="36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751FD8E" w14:textId="61B066A0" w:rsidR="00D410B6" w:rsidRPr="00657822" w:rsidRDefault="000124B0" w:rsidP="00657822">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FE581C">
        <w:rPr>
          <w:rFonts w:ascii="Cabin" w:hAnsi="Cabin"/>
          <w:sz w:val="24"/>
          <w:szCs w:val="24"/>
        </w:rPr>
        <w:t>154</w:t>
      </w:r>
      <w:r w:rsidRPr="003219C4">
        <w:rPr>
          <w:rFonts w:ascii="Cabin" w:hAnsi="Cabin"/>
          <w:sz w:val="24"/>
          <w:szCs w:val="24"/>
        </w:rPr>
        <w:t xml:space="preserve"> e-call response times</w:t>
      </w:r>
      <w:r w:rsidRPr="000124B0">
        <w:rPr>
          <w:rFonts w:ascii="Cabin" w:hAnsi="Cabin"/>
          <w:sz w:val="24"/>
          <w:szCs w:val="24"/>
        </w:rPr>
        <w:t xml:space="preserve"> over the </w:t>
      </w:r>
      <w:r w:rsidR="00FE581C">
        <w:rPr>
          <w:rFonts w:ascii="Cabin" w:hAnsi="Cabin"/>
          <w:sz w:val="24"/>
          <w:szCs w:val="24"/>
        </w:rPr>
        <w:t>15</w:t>
      </w:r>
      <w:r w:rsidRPr="000124B0">
        <w:rPr>
          <w:rFonts w:ascii="Cabin" w:hAnsi="Cabin"/>
          <w:sz w:val="24"/>
          <w:szCs w:val="24"/>
        </w:rPr>
        <w:t xml:space="preserve"> minutes required by Residence policy.</w:t>
      </w:r>
    </w:p>
    <w:p w14:paraId="09B0BB76" w14:textId="77777777" w:rsidR="00D410B6" w:rsidRDefault="00D410B6" w:rsidP="00050C62">
      <w:pPr>
        <w:tabs>
          <w:tab w:val="left" w:pos="180"/>
        </w:tabs>
        <w:spacing w:after="200"/>
        <w:contextualSpacing/>
        <w:rPr>
          <w:rFonts w:ascii="Cabin" w:hAnsi="Cabin" w:cs="Times New Roman"/>
          <w:b/>
          <w:bCs/>
          <w:sz w:val="24"/>
          <w:szCs w:val="24"/>
        </w:rPr>
      </w:pPr>
    </w:p>
    <w:p w14:paraId="700DB4D6" w14:textId="77777777" w:rsidR="00FE581C" w:rsidRPr="00FE581C" w:rsidRDefault="00FE581C" w:rsidP="00FE581C">
      <w:pPr>
        <w:numPr>
          <w:ilvl w:val="0"/>
          <w:numId w:val="4"/>
        </w:numPr>
        <w:ind w:left="936"/>
        <w:contextualSpacing/>
        <w:rPr>
          <w:rFonts w:ascii="Cabin" w:eastAsiaTheme="minorHAnsi" w:hAnsi="Cabin" w:cstheme="minorBidi"/>
          <w:iCs/>
          <w:color w:val="000000"/>
          <w:sz w:val="24"/>
          <w:szCs w:val="24"/>
        </w:rPr>
      </w:pPr>
      <w:r w:rsidRPr="00FE581C">
        <w:rPr>
          <w:rFonts w:ascii="Cabin" w:eastAsiaTheme="minorHAnsi" w:hAnsi="Cabin" w:cstheme="minorBidi"/>
          <w:iCs/>
          <w:color w:val="000000"/>
          <w:sz w:val="24"/>
          <w:szCs w:val="24"/>
        </w:rPr>
        <w:t xml:space="preserve">The Residence has chosen to manually document hourly safety checks of Residents living in the Special Care Residence (SCR) to comply with the regulation to provide timely assistance to a Resident in the event of an emergency needs situation. </w:t>
      </w:r>
    </w:p>
    <w:p w14:paraId="66167803" w14:textId="39E484EF" w:rsidR="00A00D11" w:rsidRPr="00FE581C" w:rsidRDefault="00FE581C" w:rsidP="00FE581C">
      <w:pPr>
        <w:numPr>
          <w:ilvl w:val="0"/>
          <w:numId w:val="7"/>
        </w:numPr>
        <w:ind w:left="1296"/>
        <w:contextualSpacing/>
        <w:rPr>
          <w:rFonts w:ascii="Cabin" w:hAnsi="Cabin"/>
          <w:sz w:val="24"/>
          <w:szCs w:val="24"/>
        </w:rPr>
      </w:pPr>
      <w:r w:rsidRPr="00FE581C">
        <w:rPr>
          <w:rFonts w:ascii="Cabin" w:hAnsi="Cabin"/>
          <w:sz w:val="24"/>
          <w:szCs w:val="24"/>
        </w:rPr>
        <w:t xml:space="preserve">Documentation of hourly safety checks for </w:t>
      </w:r>
      <w:r>
        <w:rPr>
          <w:rFonts w:ascii="Cabin" w:hAnsi="Cabin"/>
          <w:sz w:val="24"/>
          <w:szCs w:val="24"/>
        </w:rPr>
        <w:t>May</w:t>
      </w:r>
      <w:r w:rsidRPr="00FE581C">
        <w:rPr>
          <w:rFonts w:ascii="Cabin" w:hAnsi="Cabin"/>
          <w:sz w:val="24"/>
          <w:szCs w:val="24"/>
        </w:rPr>
        <w:t xml:space="preserve"> 2026 had multiple instances </w:t>
      </w:r>
      <w:r>
        <w:rPr>
          <w:rFonts w:ascii="Cabin" w:hAnsi="Cabin"/>
          <w:sz w:val="24"/>
          <w:szCs w:val="24"/>
        </w:rPr>
        <w:t xml:space="preserve">on </w:t>
      </w:r>
      <w:r w:rsidRPr="00FE581C">
        <w:rPr>
          <w:rFonts w:ascii="Cabin" w:hAnsi="Cabin"/>
          <w:sz w:val="24"/>
          <w:szCs w:val="24"/>
        </w:rPr>
        <w:t xml:space="preserve">days and shifts where staff failed to document the hourly safety checks of </w:t>
      </w:r>
      <w:r>
        <w:rPr>
          <w:rFonts w:ascii="Cabin" w:hAnsi="Cabin"/>
          <w:sz w:val="24"/>
          <w:szCs w:val="24"/>
        </w:rPr>
        <w:t>two</w:t>
      </w:r>
      <w:r w:rsidRPr="00FE581C">
        <w:rPr>
          <w:rFonts w:ascii="Cabin" w:hAnsi="Cabin"/>
          <w:sz w:val="24"/>
          <w:szCs w:val="24"/>
        </w:rPr>
        <w:t xml:space="preserve"> SCR Residents during the hours of 7:00 p.m. and 7:00 a.m.</w:t>
      </w:r>
    </w:p>
    <w:p w14:paraId="553E2B32" w14:textId="77777777" w:rsidR="00D24B5A" w:rsidRPr="00D24B5A" w:rsidRDefault="00D24B5A" w:rsidP="00185AE7">
      <w:pPr>
        <w:tabs>
          <w:tab w:val="left" w:pos="360"/>
        </w:tabs>
        <w:rPr>
          <w:rFonts w:ascii="Cabin" w:hAnsi="Cabin"/>
          <w:b/>
          <w:bCs/>
          <w:sz w:val="24"/>
          <w:szCs w:val="24"/>
        </w:rPr>
      </w:pPr>
    </w:p>
    <w:p w14:paraId="76FB93CA" w14:textId="75136D8D" w:rsidR="00D410B6" w:rsidRPr="00352B45" w:rsidRDefault="00185AE7" w:rsidP="00D24B5A">
      <w:pPr>
        <w:tabs>
          <w:tab w:val="left" w:pos="360"/>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xml:space="preserve">. </w:t>
      </w:r>
      <w:r w:rsidR="00D24B5A">
        <w:rPr>
          <w:rFonts w:ascii="Cabin" w:hAnsi="Cabin" w:cs="Times New Roman"/>
          <w:b/>
          <w:bCs/>
          <w:sz w:val="24"/>
          <w:szCs w:val="24"/>
        </w:rPr>
        <w:t xml:space="preserve"> </w:t>
      </w:r>
      <w:r w:rsidR="00D410B6" w:rsidRPr="00352B45">
        <w:rPr>
          <w:rFonts w:ascii="Cabin" w:hAnsi="Cabin" w:cs="Times New Roman"/>
          <w:b/>
          <w:bCs/>
          <w:sz w:val="24"/>
          <w:szCs w:val="24"/>
        </w:rPr>
        <w:t>General Requirements for an Assisted Living Residence</w:t>
      </w:r>
    </w:p>
    <w:p w14:paraId="38A87984" w14:textId="730FC8C7"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FE581C">
        <w:rPr>
          <w:rFonts w:ascii="Cabin" w:eastAsiaTheme="minorHAnsi" w:hAnsi="Cabin" w:cstheme="minorBidi"/>
          <w:iCs/>
          <w:color w:val="000000"/>
          <w:sz w:val="24"/>
          <w:szCs w:val="24"/>
        </w:rPr>
        <w:t>six</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4CC83D62" w:rsidR="00D410B6" w:rsidRDefault="00D410B6" w:rsidP="00FE581C">
      <w:pPr>
        <w:ind w:left="936"/>
        <w:rPr>
          <w:rFonts w:ascii="Cabin" w:hAnsi="Cabin" w:cs="Times New Roman"/>
          <w:b/>
          <w:bCs/>
          <w:sz w:val="24"/>
          <w:szCs w:val="24"/>
        </w:rPr>
      </w:pPr>
    </w:p>
    <w:p w14:paraId="6EBB51C1" w14:textId="3758FDC9" w:rsidR="00FE581C" w:rsidRPr="00FE581C" w:rsidRDefault="00FE581C" w:rsidP="00FE581C">
      <w:pPr>
        <w:ind w:left="576"/>
        <w:rPr>
          <w:rFonts w:ascii="Cabin" w:hAnsi="Cabin"/>
          <w:b/>
          <w:bCs/>
          <w:sz w:val="24"/>
          <w:szCs w:val="24"/>
        </w:rPr>
      </w:pPr>
      <w:r>
        <w:rPr>
          <w:rFonts w:ascii="Cabin" w:hAnsi="Cabin"/>
          <w:b/>
          <w:bCs/>
          <w:sz w:val="24"/>
          <w:szCs w:val="24"/>
        </w:rPr>
        <w:t xml:space="preserve">       </w:t>
      </w:r>
      <w:r w:rsidRPr="00FE581C">
        <w:rPr>
          <w:rFonts w:ascii="Cabin" w:hAnsi="Cabin"/>
          <w:b/>
          <w:bCs/>
          <w:sz w:val="24"/>
          <w:szCs w:val="24"/>
        </w:rPr>
        <w:t>Screening and Assessment</w:t>
      </w:r>
    </w:p>
    <w:p w14:paraId="5339D5CB" w14:textId="289C7EDF" w:rsidR="00FE581C" w:rsidRPr="00FE581C" w:rsidRDefault="00FE581C" w:rsidP="00FE581C">
      <w:pPr>
        <w:pStyle w:val="ListParagraph"/>
        <w:numPr>
          <w:ilvl w:val="0"/>
          <w:numId w:val="32"/>
        </w:numPr>
        <w:ind w:left="1296"/>
        <w:rPr>
          <w:rFonts w:ascii="Cabin" w:hAnsi="Cabin" w:cs="Times New Roman"/>
          <w:sz w:val="24"/>
          <w:szCs w:val="24"/>
        </w:rPr>
      </w:pPr>
      <w:r>
        <w:rPr>
          <w:rFonts w:ascii="Cabin" w:hAnsi="Cabin" w:cs="Times New Roman"/>
          <w:sz w:val="24"/>
          <w:szCs w:val="24"/>
        </w:rPr>
        <w:t>Six</w:t>
      </w:r>
      <w:r w:rsidRPr="00FE581C">
        <w:rPr>
          <w:rFonts w:ascii="Cabin" w:hAnsi="Cabin" w:cs="Times New Roman"/>
          <w:sz w:val="24"/>
          <w:szCs w:val="24"/>
        </w:rPr>
        <w:t xml:space="preserve"> records were missing documentation noting the name and scope of any Legal Representative.</w:t>
      </w:r>
    </w:p>
    <w:p w14:paraId="6CCBB412" w14:textId="77777777" w:rsidR="00FE581C" w:rsidRPr="00FE581C" w:rsidRDefault="00FE581C" w:rsidP="00FE581C">
      <w:pPr>
        <w:pStyle w:val="ListParagraph"/>
        <w:ind w:left="1296"/>
        <w:rPr>
          <w:rFonts w:ascii="Cabin" w:hAnsi="Cabin"/>
          <w:b/>
          <w:bCs/>
          <w:sz w:val="24"/>
          <w:szCs w:val="24"/>
        </w:rPr>
      </w:pPr>
    </w:p>
    <w:p w14:paraId="5DC802E2" w14:textId="77387157" w:rsidR="00FE581C" w:rsidRPr="00FE581C" w:rsidRDefault="00FE581C" w:rsidP="00FE581C">
      <w:pPr>
        <w:ind w:left="576"/>
        <w:rPr>
          <w:rFonts w:ascii="Cabin" w:hAnsi="Cabin"/>
          <w:b/>
          <w:bCs/>
          <w:sz w:val="24"/>
          <w:szCs w:val="24"/>
        </w:rPr>
      </w:pPr>
      <w:r>
        <w:rPr>
          <w:rFonts w:ascii="Cabin" w:hAnsi="Cabin"/>
          <w:b/>
          <w:bCs/>
          <w:sz w:val="24"/>
          <w:szCs w:val="24"/>
        </w:rPr>
        <w:t xml:space="preserve">       </w:t>
      </w:r>
      <w:r w:rsidRPr="00FE581C">
        <w:rPr>
          <w:rFonts w:ascii="Cabin" w:hAnsi="Cabin"/>
          <w:b/>
          <w:bCs/>
          <w:sz w:val="24"/>
          <w:szCs w:val="24"/>
        </w:rPr>
        <w:t>Service Plan Development and Requirements</w:t>
      </w:r>
    </w:p>
    <w:p w14:paraId="2713D0B3" w14:textId="4C835629" w:rsidR="00FE581C" w:rsidRPr="00FE581C" w:rsidRDefault="00FE581C" w:rsidP="00FE581C">
      <w:pPr>
        <w:pStyle w:val="ListParagraph"/>
        <w:numPr>
          <w:ilvl w:val="0"/>
          <w:numId w:val="39"/>
        </w:numPr>
        <w:spacing w:after="200"/>
        <w:ind w:left="1296"/>
        <w:rPr>
          <w:rFonts w:ascii="Cabin" w:hAnsi="Cabin"/>
          <w:sz w:val="24"/>
          <w:szCs w:val="24"/>
        </w:rPr>
      </w:pPr>
      <w:r>
        <w:rPr>
          <w:rFonts w:ascii="Cabin" w:hAnsi="Cabin" w:cs="Times New Roman"/>
          <w:sz w:val="24"/>
          <w:szCs w:val="24"/>
        </w:rPr>
        <w:t>Two</w:t>
      </w:r>
      <w:r w:rsidRPr="00FE581C">
        <w:rPr>
          <w:rFonts w:ascii="Cabin" w:hAnsi="Cabin" w:cs="Times New Roman"/>
          <w:sz w:val="24"/>
          <w:szCs w:val="24"/>
        </w:rPr>
        <w:t xml:space="preserve"> records were missing documentation of a service plan review required within 30 days after the commencement of residency.</w:t>
      </w:r>
    </w:p>
    <w:p w14:paraId="1311282D" w14:textId="09A3313F" w:rsidR="00D410B6" w:rsidRPr="00FE581C" w:rsidRDefault="00FE581C" w:rsidP="008B12DC">
      <w:pPr>
        <w:pStyle w:val="ListParagraph"/>
        <w:numPr>
          <w:ilvl w:val="0"/>
          <w:numId w:val="39"/>
        </w:numPr>
        <w:tabs>
          <w:tab w:val="left" w:pos="576"/>
        </w:tabs>
        <w:spacing w:after="200"/>
        <w:ind w:left="1296"/>
        <w:rPr>
          <w:rFonts w:ascii="Cabin" w:hAnsi="Cabin" w:cs="Times New Roman"/>
          <w:b/>
          <w:bCs/>
          <w:sz w:val="24"/>
          <w:szCs w:val="24"/>
        </w:rPr>
      </w:pPr>
      <w:r w:rsidRPr="00FE581C">
        <w:rPr>
          <w:rFonts w:ascii="Cabin" w:hAnsi="Cabin"/>
          <w:sz w:val="24"/>
          <w:szCs w:val="24"/>
        </w:rPr>
        <w:t>Three records were missing documentation of individualized enrichment activities provided to the Residents in the SCR.</w:t>
      </w:r>
      <w:r w:rsidR="00D410B6" w:rsidRPr="00FE581C">
        <w:rPr>
          <w:rFonts w:ascii="Cabin" w:hAnsi="Cabin" w:cs="Times New Roman"/>
          <w:b/>
          <w:bCs/>
          <w:sz w:val="24"/>
          <w:szCs w:val="24"/>
        </w:rPr>
        <w:t xml:space="preserve">               </w:t>
      </w:r>
    </w:p>
    <w:p w14:paraId="5EA4B584" w14:textId="1E21D7C1" w:rsidR="00B03FFD" w:rsidRPr="00B03FFD" w:rsidRDefault="00185AE7" w:rsidP="00185AE7">
      <w:pPr>
        <w:spacing w:after="200"/>
        <w:contextualSpacing/>
        <w:rPr>
          <w:rFonts w:ascii="Cabin" w:hAnsi="Cabin"/>
          <w:sz w:val="24"/>
          <w:szCs w:val="24"/>
        </w:rPr>
      </w:pPr>
      <w:r>
        <w:rPr>
          <w:rFonts w:ascii="Cabin" w:hAnsi="Cabin"/>
          <w:b/>
          <w:bCs/>
          <w:sz w:val="24"/>
          <w:szCs w:val="24"/>
        </w:rPr>
        <w:t>C</w:t>
      </w:r>
      <w:r w:rsidR="00B03FFD" w:rsidRPr="00B03FFD">
        <w:rPr>
          <w:rFonts w:ascii="Cabin" w:hAnsi="Cabin"/>
          <w:b/>
          <w:bCs/>
          <w:sz w:val="24"/>
          <w:szCs w:val="24"/>
        </w:rPr>
        <w:t xml:space="preserve">. </w:t>
      </w:r>
      <w:r>
        <w:rPr>
          <w:rFonts w:ascii="Cabin" w:hAnsi="Cabin"/>
          <w:b/>
          <w:bCs/>
          <w:sz w:val="24"/>
          <w:szCs w:val="24"/>
        </w:rPr>
        <w:t xml:space="preserve"> </w:t>
      </w:r>
      <w:r w:rsidR="00B03FFD" w:rsidRPr="00B03FFD">
        <w:rPr>
          <w:rFonts w:ascii="Cabin" w:hAnsi="Cabin"/>
          <w:b/>
          <w:bCs/>
          <w:sz w:val="24"/>
          <w:szCs w:val="24"/>
        </w:rPr>
        <w:t>Quality Assurance and Performance Improvement</w:t>
      </w:r>
    </w:p>
    <w:p w14:paraId="6FD464E3" w14:textId="77777777" w:rsidR="00B03FFD" w:rsidRPr="00B03FFD" w:rsidRDefault="00B03FFD" w:rsidP="00B03FFD">
      <w:pPr>
        <w:pStyle w:val="ListParagraph"/>
        <w:numPr>
          <w:ilvl w:val="0"/>
          <w:numId w:val="4"/>
        </w:numPr>
        <w:ind w:left="936"/>
        <w:rPr>
          <w:rFonts w:ascii="Cabin" w:hAnsi="Cabin"/>
          <w:sz w:val="24"/>
          <w:szCs w:val="24"/>
        </w:rPr>
      </w:pPr>
      <w:r w:rsidRPr="00B03FFD">
        <w:rPr>
          <w:rFonts w:ascii="Cabin" w:hAnsi="Cabin"/>
          <w:sz w:val="24"/>
          <w:szCs w:val="24"/>
        </w:rPr>
        <w:t>AGE reviewed documentation to ensure the Residence has established an effective, ongoing quality improvement and assurance program for Service Planning, Safety Assurances</w:t>
      </w:r>
      <w:bookmarkStart w:id="2" w:name="_Hlk107995901"/>
      <w:r w:rsidRPr="00B03FFD">
        <w:rPr>
          <w:rFonts w:ascii="Cabin" w:hAnsi="Cabin"/>
          <w:sz w:val="24"/>
          <w:szCs w:val="24"/>
        </w:rPr>
        <w:t>, and Medication Quality</w:t>
      </w:r>
      <w:bookmarkEnd w:id="2"/>
      <w:r w:rsidRPr="00B03FFD">
        <w:rPr>
          <w:rFonts w:ascii="Cabin" w:hAnsi="Cabin"/>
          <w:sz w:val="24"/>
          <w:szCs w:val="24"/>
        </w:rPr>
        <w:t>.</w:t>
      </w:r>
    </w:p>
    <w:p w14:paraId="03DDDF21" w14:textId="77777777" w:rsidR="00B03FFD" w:rsidRPr="00B03FFD" w:rsidRDefault="00B03FFD" w:rsidP="00B03FFD">
      <w:pPr>
        <w:ind w:left="1296"/>
        <w:contextualSpacing/>
        <w:rPr>
          <w:rFonts w:ascii="Cabin" w:eastAsiaTheme="minorHAnsi" w:hAnsi="Cabin"/>
          <w:b/>
          <w:bCs/>
          <w:sz w:val="24"/>
          <w:szCs w:val="24"/>
        </w:rPr>
      </w:pPr>
    </w:p>
    <w:p w14:paraId="22E449B1" w14:textId="6FBAC29E" w:rsidR="00185AE7" w:rsidRPr="00B03FFD" w:rsidRDefault="00185AE7" w:rsidP="00185AE7">
      <w:pPr>
        <w:ind w:left="936"/>
        <w:contextualSpacing/>
        <w:rPr>
          <w:rFonts w:ascii="Cabin" w:hAnsi="Cabin"/>
          <w:sz w:val="24"/>
          <w:szCs w:val="24"/>
          <w:u w:val="single"/>
        </w:rPr>
      </w:pPr>
      <w:r>
        <w:rPr>
          <w:rFonts w:ascii="Cabin" w:eastAsiaTheme="minorHAnsi" w:hAnsi="Cabin"/>
          <w:b/>
          <w:bCs/>
          <w:sz w:val="24"/>
          <w:szCs w:val="24"/>
        </w:rPr>
        <w:t xml:space="preserve"> Service Planning</w:t>
      </w:r>
    </w:p>
    <w:p w14:paraId="2AEBD016" w14:textId="659AD4FF" w:rsidR="00185AE7" w:rsidRPr="00690161" w:rsidRDefault="00185AE7" w:rsidP="00185AE7">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Documentation of the </w:t>
      </w:r>
      <w:r>
        <w:rPr>
          <w:rFonts w:ascii="Cabin" w:hAnsi="Cabin" w:cs="Times New Roman"/>
          <w:sz w:val="24"/>
          <w:szCs w:val="24"/>
        </w:rPr>
        <w:t>service plan audits were not identified by number or code for the period reviewed</w:t>
      </w:r>
      <w:r w:rsidRPr="00690161">
        <w:rPr>
          <w:rFonts w:ascii="Cabin" w:hAnsi="Cabin" w:cs="Times New Roman"/>
          <w:sz w:val="24"/>
          <w:szCs w:val="24"/>
        </w:rPr>
        <w:t>.</w:t>
      </w:r>
    </w:p>
    <w:p w14:paraId="59295D11" w14:textId="77777777" w:rsidR="00185AE7" w:rsidRDefault="00185AE7" w:rsidP="00B03FFD">
      <w:pPr>
        <w:ind w:left="576"/>
        <w:contextualSpacing/>
        <w:rPr>
          <w:rFonts w:ascii="Cabin" w:eastAsiaTheme="minorHAnsi" w:hAnsi="Cabin"/>
          <w:b/>
          <w:bCs/>
          <w:sz w:val="24"/>
          <w:szCs w:val="24"/>
        </w:rPr>
      </w:pPr>
    </w:p>
    <w:p w14:paraId="71C5B81F" w14:textId="7557F6CC" w:rsidR="00B03FFD" w:rsidRPr="00B03FFD" w:rsidRDefault="00185AE7" w:rsidP="00B03FFD">
      <w:pPr>
        <w:ind w:left="576"/>
        <w:contextualSpacing/>
        <w:rPr>
          <w:rFonts w:ascii="Cabin" w:hAnsi="Cabin"/>
          <w:sz w:val="24"/>
          <w:szCs w:val="24"/>
          <w:u w:val="single"/>
        </w:rPr>
      </w:pPr>
      <w:r>
        <w:rPr>
          <w:rFonts w:ascii="Cabin" w:eastAsiaTheme="minorHAnsi" w:hAnsi="Cabin"/>
          <w:b/>
          <w:bCs/>
          <w:sz w:val="24"/>
          <w:szCs w:val="24"/>
        </w:rPr>
        <w:t xml:space="preserve">       </w:t>
      </w:r>
      <w:r w:rsidR="00B03FFD" w:rsidRPr="00B03FFD">
        <w:rPr>
          <w:rFonts w:ascii="Cabin" w:eastAsiaTheme="minorHAnsi" w:hAnsi="Cabin"/>
          <w:b/>
          <w:bCs/>
          <w:sz w:val="24"/>
          <w:szCs w:val="24"/>
        </w:rPr>
        <w:t>Resident Safety Assurances</w:t>
      </w:r>
    </w:p>
    <w:p w14:paraId="493573DF" w14:textId="7631B7AD" w:rsidR="00B03FFD" w:rsidRPr="00690161" w:rsidRDefault="00B03FFD" w:rsidP="00690161">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Documentation of </w:t>
      </w:r>
      <w:r w:rsidR="00690161" w:rsidRPr="00690161">
        <w:rPr>
          <w:rFonts w:ascii="Cabin" w:hAnsi="Cabin" w:cs="Times New Roman"/>
          <w:sz w:val="24"/>
          <w:szCs w:val="24"/>
        </w:rPr>
        <w:t>the</w:t>
      </w:r>
      <w:r w:rsidRPr="00690161">
        <w:rPr>
          <w:rFonts w:ascii="Cabin" w:hAnsi="Cabin" w:cs="Times New Roman"/>
          <w:sz w:val="24"/>
          <w:szCs w:val="24"/>
        </w:rPr>
        <w:t xml:space="preserve"> </w:t>
      </w:r>
      <w:r w:rsidR="00185AE7">
        <w:rPr>
          <w:rFonts w:ascii="Cabin" w:hAnsi="Cabin" w:cs="Times New Roman"/>
          <w:sz w:val="24"/>
          <w:szCs w:val="24"/>
        </w:rPr>
        <w:t>findings</w:t>
      </w:r>
      <w:r w:rsidRPr="00690161">
        <w:rPr>
          <w:rFonts w:ascii="Cabin" w:hAnsi="Cabin" w:cs="Times New Roman"/>
          <w:sz w:val="24"/>
          <w:szCs w:val="24"/>
        </w:rPr>
        <w:t xml:space="preserve"> </w:t>
      </w:r>
      <w:r w:rsidR="00690161" w:rsidRPr="00690161">
        <w:rPr>
          <w:rFonts w:ascii="Cabin" w:hAnsi="Cabin" w:cs="Times New Roman"/>
          <w:sz w:val="24"/>
          <w:szCs w:val="24"/>
        </w:rPr>
        <w:t xml:space="preserve">of the audits was missing for the </w:t>
      </w:r>
      <w:r w:rsidR="00185AE7">
        <w:rPr>
          <w:rFonts w:ascii="Cabin" w:hAnsi="Cabin" w:cs="Times New Roman"/>
          <w:sz w:val="24"/>
          <w:szCs w:val="24"/>
        </w:rPr>
        <w:t>calendar year 2024</w:t>
      </w:r>
      <w:r w:rsidRPr="00690161">
        <w:rPr>
          <w:rFonts w:ascii="Cabin" w:hAnsi="Cabin" w:cs="Times New Roman"/>
          <w:sz w:val="24"/>
          <w:szCs w:val="24"/>
        </w:rPr>
        <w:t>.</w:t>
      </w:r>
    </w:p>
    <w:p w14:paraId="4EABF196" w14:textId="1BAC850A" w:rsidR="00B31DC5" w:rsidRPr="00D75482" w:rsidRDefault="00731C15" w:rsidP="00185AE7">
      <w:pPr>
        <w:tabs>
          <w:tab w:val="left" w:pos="360"/>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00B30D91" w14:textId="1BA232D4" w:rsidR="00837F6D" w:rsidRPr="00FE0686" w:rsidRDefault="00185AE7" w:rsidP="00D75482">
      <w:pPr>
        <w:rPr>
          <w:rFonts w:ascii="Cabin" w:hAnsi="Cabin"/>
          <w:b/>
          <w:bCs/>
          <w:sz w:val="24"/>
          <w:szCs w:val="24"/>
        </w:rPr>
      </w:pPr>
      <w:r>
        <w:rPr>
          <w:rFonts w:ascii="Cabin" w:hAnsi="Cabin" w:cs="Times New Roman"/>
          <w:b/>
          <w:bCs/>
          <w:sz w:val="24"/>
          <w:szCs w:val="24"/>
        </w:rPr>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r w:rsidR="00B03FFD">
        <w:rPr>
          <w:rFonts w:ascii="Cabin" w:hAnsi="Cabin" w:cs="Times New Roman"/>
          <w:b/>
          <w:bCs/>
          <w:sz w:val="24"/>
          <w:szCs w:val="24"/>
        </w:rPr>
        <w:t xml:space="preserve">- </w:t>
      </w:r>
      <w:r w:rsidR="00B03FFD"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6E3FC5E9"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lastRenderedPageBreak/>
        <w:t xml:space="preserve">The Residence filed </w:t>
      </w:r>
      <w:r w:rsidR="00A00D11">
        <w:rPr>
          <w:rFonts w:ascii="Cabin" w:hAnsi="Cabin"/>
          <w:sz w:val="24"/>
          <w:szCs w:val="24"/>
        </w:rPr>
        <w:t>16</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19EBA286" w14:textId="77777777" w:rsidR="00C87ABD" w:rsidRDefault="006F2D76" w:rsidP="000124B0">
      <w:pPr>
        <w:tabs>
          <w:tab w:val="left" w:pos="990"/>
        </w:tabs>
        <w:rPr>
          <w:rFonts w:ascii="Cabin" w:hAnsi="Cabin"/>
          <w:b/>
          <w:bCs/>
          <w:sz w:val="24"/>
          <w:szCs w:val="24"/>
        </w:rPr>
      </w:pPr>
      <w:r>
        <w:rPr>
          <w:rFonts w:ascii="Cabin" w:hAnsi="Cabin"/>
          <w:b/>
          <w:bCs/>
          <w:sz w:val="24"/>
          <w:szCs w:val="24"/>
        </w:rPr>
        <w:t xml:space="preserve">  </w:t>
      </w:r>
    </w:p>
    <w:p w14:paraId="139A1330" w14:textId="575CBF46" w:rsidR="00C87ABD" w:rsidRPr="00185AE7" w:rsidRDefault="00185AE7" w:rsidP="00185AE7">
      <w:pPr>
        <w:rPr>
          <w:rFonts w:ascii="Cabin" w:hAnsi="Cabin" w:cs="Times New Roman"/>
          <w:b/>
          <w:bCs/>
          <w:sz w:val="24"/>
          <w:szCs w:val="24"/>
        </w:rPr>
      </w:pPr>
      <w:r>
        <w:rPr>
          <w:rFonts w:ascii="Cabin" w:hAnsi="Cabin" w:cs="Times New Roman"/>
          <w:b/>
          <w:bCs/>
          <w:sz w:val="24"/>
          <w:szCs w:val="24"/>
        </w:rPr>
        <w:t xml:space="preserve">E.  </w:t>
      </w:r>
      <w:r w:rsidR="00C87ABD" w:rsidRPr="00185AE7">
        <w:rPr>
          <w:rFonts w:ascii="Cabin" w:hAnsi="Cabin" w:cs="Times New Roman"/>
          <w:b/>
          <w:bCs/>
          <w:sz w:val="24"/>
          <w:szCs w:val="24"/>
        </w:rPr>
        <w:t>Record Requirements- Correspondence Log</w:t>
      </w:r>
    </w:p>
    <w:p w14:paraId="18DED582" w14:textId="77777777" w:rsidR="00C87ABD" w:rsidRPr="00C87ABD" w:rsidRDefault="00C87ABD" w:rsidP="00C87ABD">
      <w:pPr>
        <w:pStyle w:val="ListParagraph"/>
        <w:numPr>
          <w:ilvl w:val="0"/>
          <w:numId w:val="19"/>
        </w:numPr>
        <w:ind w:left="936"/>
        <w:rPr>
          <w:rFonts w:ascii="Cabin" w:hAnsi="Cabin"/>
          <w:b/>
          <w:bCs/>
          <w:sz w:val="24"/>
          <w:szCs w:val="24"/>
        </w:rPr>
      </w:pPr>
      <w:r w:rsidRPr="00C87ABD">
        <w:rPr>
          <w:rFonts w:ascii="Cabin" w:hAnsi="Cabin"/>
          <w:sz w:val="24"/>
          <w:szCs w:val="24"/>
        </w:rPr>
        <w:t>AGE reviewed all current Correspondence Logs required to communicate information necessary to maintain the continuity of care for all Residents.</w:t>
      </w:r>
    </w:p>
    <w:p w14:paraId="45D4E676" w14:textId="37B19120" w:rsidR="00C87ABD" w:rsidRPr="00C87ABD" w:rsidRDefault="00C87ABD" w:rsidP="00C87ABD">
      <w:pPr>
        <w:pStyle w:val="ListParagraph"/>
        <w:numPr>
          <w:ilvl w:val="0"/>
          <w:numId w:val="10"/>
        </w:numPr>
        <w:rPr>
          <w:rFonts w:ascii="Cabin" w:hAnsi="Cabin"/>
          <w:sz w:val="24"/>
          <w:szCs w:val="24"/>
        </w:rPr>
      </w:pPr>
      <w:r w:rsidRPr="00C87ABD">
        <w:rPr>
          <w:rFonts w:ascii="Cabin" w:hAnsi="Cabin"/>
          <w:sz w:val="24"/>
          <w:szCs w:val="24"/>
        </w:rPr>
        <w:t>The Traditional and SCR logs did not consistently document all significant or pertinent information.</w:t>
      </w:r>
    </w:p>
    <w:p w14:paraId="188B63BE" w14:textId="16185EDF"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4829F325"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7-01T00:00:00Z">
            <w:dateFormat w:val="MMMM d, yyyy"/>
            <w:lid w:val="en-US"/>
            <w:storeMappedDataAs w:val="dateTime"/>
            <w:calendar w:val="gregorian"/>
          </w:date>
        </w:sdtPr>
        <w:sdtEndPr/>
        <w:sdtContent>
          <w:r w:rsidR="00A00D11">
            <w:rPr>
              <w:rFonts w:ascii="Cabin" w:hAnsi="Cabin" w:cs="Times New Roman"/>
              <w:sz w:val="24"/>
              <w:szCs w:val="24"/>
            </w:rPr>
            <w:t>July 1,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4A84AF2E" w14:textId="77777777" w:rsidR="00A00D11" w:rsidRPr="00A00D11" w:rsidRDefault="00596EB8" w:rsidP="00A00D11">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A00D11" w:rsidRPr="00A00D11">
        <w:rPr>
          <w:rFonts w:ascii="Cabin" w:hAnsi="Cabin"/>
          <w:sz w:val="24"/>
          <w:szCs w:val="24"/>
        </w:rPr>
        <w:t>NELP-Commons LLC</w:t>
      </w:r>
    </w:p>
    <w:p w14:paraId="5F414735" w14:textId="77777777" w:rsidR="00A00D11" w:rsidRPr="00A00D11" w:rsidRDefault="00A00D11" w:rsidP="00A00D11">
      <w:pPr>
        <w:rPr>
          <w:rFonts w:ascii="Cabin" w:hAnsi="Cabin"/>
          <w:sz w:val="24"/>
          <w:szCs w:val="24"/>
        </w:rPr>
      </w:pPr>
      <w:r w:rsidRPr="00A00D11">
        <w:rPr>
          <w:rFonts w:ascii="Cabin" w:hAnsi="Cabin"/>
          <w:sz w:val="24"/>
          <w:szCs w:val="24"/>
        </w:rPr>
        <w:t xml:space="preserve">        c/o Benchmark Senior Living</w:t>
      </w:r>
    </w:p>
    <w:p w14:paraId="6655B1BD" w14:textId="463DBF5F" w:rsidR="00A00D11" w:rsidRPr="00A00D11" w:rsidRDefault="00A00D11" w:rsidP="00A00D11">
      <w:pPr>
        <w:rPr>
          <w:rFonts w:ascii="Cabin" w:hAnsi="Cabin"/>
          <w:sz w:val="24"/>
          <w:szCs w:val="24"/>
        </w:rPr>
      </w:pPr>
      <w:r w:rsidRPr="00A00D11">
        <w:rPr>
          <w:rFonts w:ascii="Cabin" w:hAnsi="Cabin"/>
          <w:sz w:val="24"/>
          <w:szCs w:val="24"/>
        </w:rPr>
        <w:t xml:space="preserve">        201 Jones Rd. Suite</w:t>
      </w:r>
      <w:r>
        <w:rPr>
          <w:rFonts w:ascii="Cabin" w:hAnsi="Cabin"/>
          <w:sz w:val="24"/>
          <w:szCs w:val="24"/>
        </w:rPr>
        <w:t>,</w:t>
      </w:r>
      <w:r w:rsidRPr="00A00D11">
        <w:rPr>
          <w:rFonts w:ascii="Cabin" w:hAnsi="Cabin"/>
          <w:sz w:val="24"/>
          <w:szCs w:val="24"/>
        </w:rPr>
        <w:t xml:space="preserve"> 300 West</w:t>
      </w:r>
    </w:p>
    <w:p w14:paraId="30C29A86" w14:textId="009098AC" w:rsidR="00690161" w:rsidRDefault="00A00D11" w:rsidP="00A00D11">
      <w:pPr>
        <w:rPr>
          <w:rFonts w:ascii="Cabin" w:hAnsi="Cabin"/>
          <w:sz w:val="24"/>
          <w:szCs w:val="24"/>
        </w:rPr>
      </w:pPr>
      <w:r w:rsidRPr="00A00D11">
        <w:rPr>
          <w:rFonts w:ascii="Cabin" w:hAnsi="Cabin"/>
          <w:sz w:val="24"/>
          <w:szCs w:val="24"/>
        </w:rPr>
        <w:t xml:space="preserve">        Waltham, MA 02451</w:t>
      </w:r>
    </w:p>
    <w:p w14:paraId="2C2E0C35" w14:textId="77777777" w:rsidR="00185AE7" w:rsidRDefault="00185AE7" w:rsidP="00690161">
      <w:pPr>
        <w:rPr>
          <w:rFonts w:ascii="Cabin" w:hAnsi="Cabin"/>
          <w:sz w:val="24"/>
          <w:szCs w:val="24"/>
        </w:rPr>
      </w:pPr>
    </w:p>
    <w:p w14:paraId="2670E72F" w14:textId="77777777" w:rsidR="00185AE7" w:rsidRDefault="00185AE7" w:rsidP="00690161">
      <w:pPr>
        <w:rPr>
          <w:rFonts w:ascii="Cabin" w:hAnsi="Cabin"/>
          <w:sz w:val="24"/>
          <w:szCs w:val="24"/>
        </w:rPr>
      </w:pPr>
    </w:p>
    <w:p w14:paraId="43B200E0" w14:textId="77777777" w:rsidR="00185AE7" w:rsidRDefault="00185AE7" w:rsidP="00690161">
      <w:pPr>
        <w:rPr>
          <w:rFonts w:ascii="Cabin" w:hAnsi="Cabin"/>
          <w:sz w:val="24"/>
          <w:szCs w:val="24"/>
        </w:rPr>
      </w:pPr>
    </w:p>
    <w:p w14:paraId="6ED27772" w14:textId="77777777" w:rsidR="00185AE7" w:rsidRDefault="00185AE7" w:rsidP="00690161">
      <w:pPr>
        <w:rPr>
          <w:rFonts w:ascii="Cabin" w:hAnsi="Cabin"/>
          <w:sz w:val="24"/>
          <w:szCs w:val="24"/>
        </w:rPr>
      </w:pPr>
    </w:p>
    <w:p w14:paraId="1639FDF7" w14:textId="77777777" w:rsidR="00185AE7" w:rsidRDefault="00185AE7" w:rsidP="00690161">
      <w:pPr>
        <w:rPr>
          <w:rFonts w:ascii="Cabin" w:hAnsi="Cabin"/>
          <w:sz w:val="24"/>
          <w:szCs w:val="24"/>
        </w:rPr>
      </w:pPr>
    </w:p>
    <w:p w14:paraId="6DA7A25C" w14:textId="5E50CEB1"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D6BE0" w14:textId="77777777" w:rsidR="00A85BEE" w:rsidRDefault="00A85BEE">
      <w:r>
        <w:separator/>
      </w:r>
    </w:p>
  </w:endnote>
  <w:endnote w:type="continuationSeparator" w:id="0">
    <w:p w14:paraId="01016AEE" w14:textId="77777777" w:rsidR="00A85BEE" w:rsidRDefault="00A85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8DBB3" w14:textId="77777777" w:rsidR="00A85BEE" w:rsidRDefault="00A85BEE">
      <w:r>
        <w:separator/>
      </w:r>
    </w:p>
  </w:footnote>
  <w:footnote w:type="continuationSeparator" w:id="0">
    <w:p w14:paraId="0E04C99C" w14:textId="77777777" w:rsidR="00A85BEE" w:rsidRDefault="00A85BEE">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0490A67" w14:textId="77777777" w:rsidR="00BC1C67" w:rsidRDefault="00BC1C67" w:rsidP="00BC1C67">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6323" w14:textId="77777777" w:rsidR="00A00D11" w:rsidRDefault="00A00D11" w:rsidP="006130B4">
    <w:pPr>
      <w:pStyle w:val="Header"/>
      <w:rPr>
        <w:rFonts w:ascii="Cabin" w:hAnsi="Cabin"/>
        <w:sz w:val="24"/>
        <w:szCs w:val="24"/>
      </w:rPr>
    </w:pPr>
    <w:r w:rsidRPr="00A00D11">
      <w:rPr>
        <w:rFonts w:ascii="Cabin" w:eastAsia="Calibri" w:hAnsi="Cabin"/>
        <w:sz w:val="24"/>
        <w:szCs w:val="24"/>
      </w:rPr>
      <w:t>The Commons in Lincoln</w:t>
    </w:r>
    <w:r>
      <w:rPr>
        <w:rFonts w:ascii="Cabin" w:hAnsi="Cabin"/>
        <w:sz w:val="24"/>
        <w:szCs w:val="24"/>
      </w:rPr>
      <w:t xml:space="preserve"> </w:t>
    </w:r>
  </w:p>
  <w:p w14:paraId="33E75DF9" w14:textId="40483F0B" w:rsidR="006130B4" w:rsidRPr="008B7641" w:rsidRDefault="00A00D11" w:rsidP="006130B4">
    <w:pPr>
      <w:pStyle w:val="Header"/>
    </w:pPr>
    <w:r>
      <w:rPr>
        <w:rFonts w:ascii="Cabin" w:hAnsi="Cabin"/>
        <w:sz w:val="24"/>
        <w:szCs w:val="24"/>
      </w:rPr>
      <w:t>June</w:t>
    </w:r>
    <w:r w:rsidR="00496078">
      <w:rPr>
        <w:rFonts w:ascii="Cabin" w:hAnsi="Cabin"/>
        <w:sz w:val="24"/>
        <w:szCs w:val="24"/>
      </w:rPr>
      <w:t xml:space="preserve"> 1</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A9F6" w14:textId="77777777" w:rsidR="00A00D11" w:rsidRDefault="00A00D11" w:rsidP="00A00D11">
    <w:pPr>
      <w:pStyle w:val="Header"/>
      <w:rPr>
        <w:rFonts w:ascii="Cabin" w:hAnsi="Cabin"/>
        <w:sz w:val="24"/>
        <w:szCs w:val="24"/>
      </w:rPr>
    </w:pPr>
    <w:r w:rsidRPr="00A00D11">
      <w:rPr>
        <w:rFonts w:ascii="Cabin" w:eastAsia="Calibri" w:hAnsi="Cabin"/>
        <w:sz w:val="24"/>
        <w:szCs w:val="24"/>
      </w:rPr>
      <w:t>The Commons in Lincoln</w:t>
    </w:r>
    <w:r>
      <w:rPr>
        <w:rFonts w:ascii="Cabin" w:hAnsi="Cabin"/>
        <w:sz w:val="24"/>
        <w:szCs w:val="24"/>
      </w:rPr>
      <w:t xml:space="preserve"> </w:t>
    </w:r>
  </w:p>
  <w:p w14:paraId="7B791DF8" w14:textId="525F3A4B" w:rsidR="00596EB8" w:rsidRPr="00A00D11" w:rsidRDefault="00A00D11" w:rsidP="00A00D11">
    <w:pPr>
      <w:pStyle w:val="Header"/>
    </w:pPr>
    <w:r>
      <w:rPr>
        <w:rFonts w:ascii="Cabin" w:hAnsi="Cabin"/>
        <w:sz w:val="24"/>
        <w:szCs w:val="24"/>
      </w:rPr>
      <w:t>June 1,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10C5C" w14:textId="77777777" w:rsidR="00A00D11" w:rsidRDefault="00A00D11" w:rsidP="00A00D11">
    <w:pPr>
      <w:pStyle w:val="Header"/>
      <w:rPr>
        <w:rFonts w:ascii="Cabin" w:hAnsi="Cabin"/>
        <w:sz w:val="24"/>
        <w:szCs w:val="24"/>
      </w:rPr>
    </w:pPr>
    <w:r w:rsidRPr="00A00D11">
      <w:rPr>
        <w:rFonts w:ascii="Cabin" w:eastAsia="Calibri" w:hAnsi="Cabin"/>
        <w:sz w:val="24"/>
        <w:szCs w:val="24"/>
      </w:rPr>
      <w:t>The Commons in Lincoln</w:t>
    </w:r>
    <w:r>
      <w:rPr>
        <w:rFonts w:ascii="Cabin" w:hAnsi="Cabin"/>
        <w:sz w:val="24"/>
        <w:szCs w:val="24"/>
      </w:rPr>
      <w:t xml:space="preserve"> </w:t>
    </w:r>
  </w:p>
  <w:p w14:paraId="2D461F37" w14:textId="59F4B293" w:rsidR="00596EB8" w:rsidRPr="00A00D11" w:rsidRDefault="00A00D11" w:rsidP="00A00D11">
    <w:pPr>
      <w:pStyle w:val="Header"/>
    </w:pPr>
    <w:r>
      <w:rPr>
        <w:rFonts w:ascii="Cabin" w:hAnsi="Cabin"/>
        <w:sz w:val="24"/>
        <w:szCs w:val="24"/>
      </w:rPr>
      <w:t>June 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19C7A77"/>
    <w:multiLevelType w:val="hybridMultilevel"/>
    <w:tmpl w:val="882C6182"/>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0"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747875"/>
    <w:multiLevelType w:val="hybridMultilevel"/>
    <w:tmpl w:val="43C65EB4"/>
    <w:lvl w:ilvl="0" w:tplc="04090015">
      <w:start w:val="8"/>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8"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9"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6"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8"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9"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31"/>
  </w:num>
  <w:num w:numId="2" w16cid:durableId="1961954078">
    <w:abstractNumId w:val="7"/>
  </w:num>
  <w:num w:numId="3" w16cid:durableId="1618876012">
    <w:abstractNumId w:val="13"/>
  </w:num>
  <w:num w:numId="4" w16cid:durableId="1710714993">
    <w:abstractNumId w:val="29"/>
  </w:num>
  <w:num w:numId="5" w16cid:durableId="191767832">
    <w:abstractNumId w:val="21"/>
  </w:num>
  <w:num w:numId="6" w16cid:durableId="488833524">
    <w:abstractNumId w:val="12"/>
  </w:num>
  <w:num w:numId="7" w16cid:durableId="592014273">
    <w:abstractNumId w:val="6"/>
  </w:num>
  <w:num w:numId="8" w16cid:durableId="1588148329">
    <w:abstractNumId w:val="33"/>
  </w:num>
  <w:num w:numId="9" w16cid:durableId="1423339019">
    <w:abstractNumId w:val="39"/>
  </w:num>
  <w:num w:numId="10" w16cid:durableId="171452723">
    <w:abstractNumId w:val="27"/>
  </w:num>
  <w:num w:numId="11" w16cid:durableId="361443360">
    <w:abstractNumId w:val="38"/>
  </w:num>
  <w:num w:numId="12" w16cid:durableId="448939423">
    <w:abstractNumId w:val="34"/>
  </w:num>
  <w:num w:numId="13" w16cid:durableId="1078675376">
    <w:abstractNumId w:val="14"/>
  </w:num>
  <w:num w:numId="14" w16cid:durableId="757360363">
    <w:abstractNumId w:val="36"/>
  </w:num>
  <w:num w:numId="15" w16cid:durableId="1994214214">
    <w:abstractNumId w:val="1"/>
  </w:num>
  <w:num w:numId="16" w16cid:durableId="541479426">
    <w:abstractNumId w:val="35"/>
  </w:num>
  <w:num w:numId="17" w16cid:durableId="404257695">
    <w:abstractNumId w:val="8"/>
  </w:num>
  <w:num w:numId="18" w16cid:durableId="1610311794">
    <w:abstractNumId w:val="15"/>
  </w:num>
  <w:num w:numId="19" w16cid:durableId="940379037">
    <w:abstractNumId w:val="30"/>
  </w:num>
  <w:num w:numId="20" w16cid:durableId="1633710658">
    <w:abstractNumId w:val="9"/>
  </w:num>
  <w:num w:numId="21" w16cid:durableId="936448028">
    <w:abstractNumId w:val="28"/>
  </w:num>
  <w:num w:numId="22" w16cid:durableId="130056070">
    <w:abstractNumId w:val="24"/>
  </w:num>
  <w:num w:numId="23" w16cid:durableId="1712195111">
    <w:abstractNumId w:val="23"/>
  </w:num>
  <w:num w:numId="24" w16cid:durableId="641348583">
    <w:abstractNumId w:val="32"/>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20"/>
  </w:num>
  <w:num w:numId="30" w16cid:durableId="588268349">
    <w:abstractNumId w:val="37"/>
  </w:num>
  <w:num w:numId="31" w16cid:durableId="563878312">
    <w:abstractNumId w:val="26"/>
  </w:num>
  <w:num w:numId="32" w16cid:durableId="1441413778">
    <w:abstractNumId w:val="19"/>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5"/>
  </w:num>
  <w:num w:numId="38" w16cid:durableId="1503354066">
    <w:abstractNumId w:val="17"/>
  </w:num>
  <w:num w:numId="39" w16cid:durableId="28074612">
    <w:abstractNumId w:val="18"/>
  </w:num>
  <w:num w:numId="40" w16cid:durableId="694502882">
    <w:abstractNumId w:val="2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0C62"/>
    <w:rsid w:val="00051D64"/>
    <w:rsid w:val="000540C1"/>
    <w:rsid w:val="000617A4"/>
    <w:rsid w:val="00063937"/>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402B"/>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85AE7"/>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01A"/>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4E667B"/>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0161"/>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5CCF"/>
    <w:rsid w:val="0073714C"/>
    <w:rsid w:val="00743199"/>
    <w:rsid w:val="00751EAB"/>
    <w:rsid w:val="0075384D"/>
    <w:rsid w:val="00756EBE"/>
    <w:rsid w:val="00760514"/>
    <w:rsid w:val="00763AB8"/>
    <w:rsid w:val="00764673"/>
    <w:rsid w:val="00764B95"/>
    <w:rsid w:val="007724FC"/>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C28"/>
    <w:rsid w:val="00994FF1"/>
    <w:rsid w:val="009963E4"/>
    <w:rsid w:val="00996FFE"/>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0D11"/>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85BEE"/>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3FFD"/>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6FB"/>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87ABD"/>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E581C"/>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63937"/>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4E667B"/>
    <w:rsid w:val="004E76A0"/>
    <w:rsid w:val="00516525"/>
    <w:rsid w:val="00516574"/>
    <w:rsid w:val="0052264A"/>
    <w:rsid w:val="0052370E"/>
    <w:rsid w:val="00534060"/>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5CCF"/>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43E58"/>
    <w:rsid w:val="00970431"/>
    <w:rsid w:val="0097590F"/>
    <w:rsid w:val="0097660D"/>
    <w:rsid w:val="009963E4"/>
    <w:rsid w:val="00996FFE"/>
    <w:rsid w:val="009C2B56"/>
    <w:rsid w:val="009C60A3"/>
    <w:rsid w:val="009E043E"/>
    <w:rsid w:val="009E2D68"/>
    <w:rsid w:val="00A15F67"/>
    <w:rsid w:val="00A27652"/>
    <w:rsid w:val="00A60378"/>
    <w:rsid w:val="00A6427A"/>
    <w:rsid w:val="00A70B72"/>
    <w:rsid w:val="00AA70F9"/>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C7CF4"/>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F057CC"/>
    <w:rsid w:val="00F12995"/>
    <w:rsid w:val="00F36695"/>
    <w:rsid w:val="00FB13C9"/>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TotalTime>
  <Pages>6</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7373</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2026-06-01T14:38:00Z</dcterms:created>
  <dcterms:modified xsi:type="dcterms:W3CDTF">2026-09-24T17:42:00Z</dcterms:modified>
</cp:coreProperties>
</file>