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4CA2757E">
            <wp:extent cx="1164590" cy="1377950"/>
            <wp:effectExtent l="0" t="0" r="0" b="0"/>
            <wp:docPr id="2" name="Picture 2" descr="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emblem with a shield and a sword  &#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2D4AAD54" w:rsidR="001755FE" w:rsidRPr="002F44A1" w:rsidRDefault="00F71936" w:rsidP="00CC3467">
            <w:pPr>
              <w:jc w:val="right"/>
              <w:rPr>
                <w:rFonts w:ascii="Calibri" w:eastAsia="Calibri" w:hAnsi="Calibri"/>
                <w:sz w:val="22"/>
                <w:szCs w:val="22"/>
              </w:rPr>
            </w:pPr>
            <w:r w:rsidRPr="00F71936">
              <w:rPr>
                <w:rFonts w:ascii="Calibri" w:eastAsia="Calibri" w:hAnsi="Calibri"/>
                <w:b/>
                <w:color w:val="1F497D"/>
                <w:sz w:val="22"/>
                <w:szCs w:val="22"/>
              </w:rPr>
              <w:t>ROBIN M. LIPSON</w:t>
            </w:r>
            <w:r w:rsidR="001755FE"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4EF1086B" w14:textId="0FDCC28C" w:rsidR="00277B5A" w:rsidRDefault="00F71936" w:rsidP="00CC3467">
            <w:pPr>
              <w:jc w:val="right"/>
              <w:rPr>
                <w:rFonts w:ascii="Calibri" w:eastAsia="Calibri" w:hAnsi="Calibri"/>
                <w:color w:val="1F497D"/>
                <w:sz w:val="20"/>
                <w:szCs w:val="20"/>
              </w:rPr>
            </w:pPr>
            <w:r>
              <w:rPr>
                <w:rFonts w:ascii="Calibri" w:eastAsia="Calibri" w:hAnsi="Calibri"/>
                <w:color w:val="1F497D"/>
                <w:sz w:val="20"/>
                <w:szCs w:val="20"/>
              </w:rPr>
              <w:t xml:space="preserve">ACTING </w:t>
            </w:r>
            <w:r w:rsidR="001755FE" w:rsidRPr="002F44A1">
              <w:rPr>
                <w:rFonts w:ascii="Calibri" w:eastAsia="Calibri" w:hAnsi="Calibri"/>
                <w:color w:val="1F497D"/>
                <w:sz w:val="20"/>
                <w:szCs w:val="20"/>
              </w:rPr>
              <w:t xml:space="preserve">SECRETARY </w:t>
            </w:r>
          </w:p>
          <w:p w14:paraId="1CEE6E65" w14:textId="11AA57A5"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EXECUTIVE OFFICE OF ELDER AFFAIRS</w:t>
            </w:r>
          </w:p>
        </w:tc>
      </w:tr>
    </w:tbl>
    <w:p w14:paraId="3CD0E4E8" w14:textId="77777777" w:rsidR="00A0118E" w:rsidRDefault="00A0118E" w:rsidP="00E52620">
      <w:pPr>
        <w:ind w:left="-360"/>
        <w:rPr>
          <w:b/>
          <w:color w:val="303BA2"/>
          <w:szCs w:val="22"/>
        </w:rPr>
      </w:pPr>
    </w:p>
    <w:bookmarkStart w:id="0" w:name="_Hlk53737669" w:displacedByCustomXml="next"/>
    <w:sdt>
      <w:sdtPr>
        <w:id w:val="-543602408"/>
        <w:placeholder>
          <w:docPart w:val="B508E33D901443D2A66324089DE36243"/>
        </w:placeholder>
        <w:date w:fullDate="2024-11-15T00:00:00Z">
          <w:dateFormat w:val="MMMM d, yyyy"/>
          <w:lid w:val="en-US"/>
          <w:storeMappedDataAs w:val="dateTime"/>
          <w:calendar w:val="gregorian"/>
        </w:date>
      </w:sdtPr>
      <w:sdtEndPr/>
      <w:sdtContent>
        <w:p w14:paraId="58E8D190" w14:textId="55F9BD08" w:rsidR="004E4D4D" w:rsidRPr="004E4D4D" w:rsidRDefault="00A34DF8" w:rsidP="004E4D4D">
          <w:r>
            <w:t>November 15,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0BABA7F5" w14:textId="77777777" w:rsidR="0048153F" w:rsidRPr="00CE30D6" w:rsidRDefault="0048153F" w:rsidP="0048153F">
      <w:pPr>
        <w:rPr>
          <w:rFonts w:eastAsia="Calibri"/>
        </w:rPr>
      </w:pPr>
      <w:r>
        <w:rPr>
          <w:rFonts w:eastAsia="Calibri"/>
        </w:rPr>
        <w:t xml:space="preserve">Mr. </w:t>
      </w:r>
      <w:r w:rsidRPr="00567A74">
        <w:rPr>
          <w:rFonts w:eastAsia="Calibri"/>
        </w:rPr>
        <w:t>Anthony Fucaloro</w:t>
      </w:r>
      <w:r w:rsidRPr="00CE30D6">
        <w:rPr>
          <w:rFonts w:eastAsia="Calibri"/>
        </w:rPr>
        <w:t>, Executive Director</w:t>
      </w:r>
    </w:p>
    <w:p w14:paraId="5357097E" w14:textId="77777777" w:rsidR="0048153F" w:rsidRPr="00CE30D6" w:rsidRDefault="0048153F" w:rsidP="0048153F">
      <w:pPr>
        <w:rPr>
          <w:rFonts w:eastAsia="Calibri"/>
        </w:rPr>
      </w:pPr>
      <w:r>
        <w:rPr>
          <w:rFonts w:eastAsia="Calibri"/>
        </w:rPr>
        <w:t xml:space="preserve">The </w:t>
      </w:r>
      <w:r w:rsidRPr="00CE30D6">
        <w:rPr>
          <w:rFonts w:eastAsia="Calibri"/>
        </w:rPr>
        <w:t xml:space="preserve">Residence at </w:t>
      </w:r>
      <w:r>
        <w:rPr>
          <w:rFonts w:eastAsia="Calibri"/>
        </w:rPr>
        <w:t>Riverbend</w:t>
      </w:r>
    </w:p>
    <w:p w14:paraId="4D13F60C" w14:textId="77777777" w:rsidR="0048153F" w:rsidRPr="00CE30D6" w:rsidRDefault="0048153F" w:rsidP="0048153F">
      <w:pPr>
        <w:rPr>
          <w:rFonts w:eastAsia="Calibri"/>
        </w:rPr>
      </w:pPr>
      <w:r>
        <w:rPr>
          <w:rFonts w:eastAsia="Calibri"/>
        </w:rPr>
        <w:t>149 County Road</w:t>
      </w:r>
    </w:p>
    <w:p w14:paraId="11D30AF2" w14:textId="77777777" w:rsidR="0048153F" w:rsidRDefault="0048153F" w:rsidP="0048153F">
      <w:pPr>
        <w:rPr>
          <w:szCs w:val="22"/>
        </w:rPr>
      </w:pPr>
      <w:r>
        <w:rPr>
          <w:rFonts w:eastAsia="Calibri"/>
        </w:rPr>
        <w:t>Ipswich</w:t>
      </w:r>
      <w:r w:rsidRPr="00CE30D6">
        <w:rPr>
          <w:rFonts w:eastAsia="Calibri"/>
        </w:rPr>
        <w:t>, MA 0</w:t>
      </w:r>
      <w:r>
        <w:rPr>
          <w:rFonts w:eastAsia="Calibri"/>
        </w:rPr>
        <w:t>1938</w:t>
      </w:r>
    </w:p>
    <w:p w14:paraId="198A1109" w14:textId="77777777" w:rsidR="00AD228E" w:rsidRDefault="00AD228E" w:rsidP="00AD228E">
      <w:pPr>
        <w:rPr>
          <w:b/>
          <w:bCs/>
        </w:rPr>
      </w:pPr>
    </w:p>
    <w:p w14:paraId="650301C7" w14:textId="2285363C" w:rsidR="004E4D4D" w:rsidRPr="004E4D4D" w:rsidRDefault="004E4D4D" w:rsidP="004E4D4D">
      <w:pPr>
        <w:rPr>
          <w:b/>
          <w:bCs/>
        </w:rPr>
      </w:pPr>
      <w:r w:rsidRPr="004E4D4D">
        <w:rPr>
          <w:b/>
          <w:bCs/>
        </w:rPr>
        <w:t>RE: COMPLIANCE REVIEW REPORT</w:t>
      </w:r>
    </w:p>
    <w:p w14:paraId="3F6822FC" w14:textId="77777777" w:rsidR="004E4D4D" w:rsidRPr="00C41BBF" w:rsidRDefault="004E4D4D" w:rsidP="004E4D4D">
      <w:pPr>
        <w:rPr>
          <w:sz w:val="12"/>
          <w:szCs w:val="12"/>
        </w:rPr>
      </w:pPr>
    </w:p>
    <w:p w14:paraId="1912E269" w14:textId="0736F160" w:rsidR="004E4D4D" w:rsidRPr="004E4D4D" w:rsidRDefault="004E4D4D" w:rsidP="1FEB3076">
      <w:pPr>
        <w:rPr>
          <w:rFonts w:ascii="New times roman" w:hAnsi="New times roman"/>
        </w:rPr>
      </w:pPr>
      <w:r>
        <w:t>Dear M</w:t>
      </w:r>
      <w:r w:rsidR="00165ABE">
        <w:t>r</w:t>
      </w:r>
      <w:r w:rsidR="003503FF">
        <w:t xml:space="preserve">. </w:t>
      </w:r>
      <w:r w:rsidR="00DA1AFC" w:rsidRPr="00567A74">
        <w:rPr>
          <w:rFonts w:eastAsia="Calibri"/>
        </w:rPr>
        <w:t>Fucaloro</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7527EE" w14:textId="3F179CE2" w:rsidR="00A0118E"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C648E4" w:rsidRPr="004E4D4D" w14:paraId="536A75AA" w14:textId="77777777" w:rsidTr="001C167C">
        <w:trPr>
          <w:trHeight w:val="353"/>
        </w:trPr>
        <w:tc>
          <w:tcPr>
            <w:tcW w:w="4045" w:type="dxa"/>
            <w:shd w:val="clear" w:color="auto" w:fill="F2F2F2" w:themeFill="background1" w:themeFillShade="F2"/>
          </w:tcPr>
          <w:p w14:paraId="604D8C34" w14:textId="77777777" w:rsidR="00C648E4" w:rsidRPr="004E4D4D" w:rsidRDefault="00C648E4" w:rsidP="00C648E4">
            <w:pPr>
              <w:rPr>
                <w:b/>
                <w:bCs/>
                <w:u w:val="single"/>
              </w:rPr>
            </w:pPr>
            <w:r w:rsidRPr="004E4D4D">
              <w:rPr>
                <w:b/>
                <w:bCs/>
              </w:rPr>
              <w:t>Residence Name:</w:t>
            </w:r>
          </w:p>
        </w:tc>
        <w:tc>
          <w:tcPr>
            <w:tcW w:w="5225" w:type="dxa"/>
          </w:tcPr>
          <w:p w14:paraId="1A0881DB" w14:textId="55BFAC52" w:rsidR="00C648E4" w:rsidRPr="003E3D46" w:rsidRDefault="00C648E4" w:rsidP="00C648E4">
            <w:r>
              <w:rPr>
                <w:rFonts w:eastAsia="Calibri"/>
              </w:rPr>
              <w:t xml:space="preserve">The </w:t>
            </w:r>
            <w:r w:rsidRPr="00CE30D6">
              <w:rPr>
                <w:rFonts w:eastAsia="Calibri"/>
              </w:rPr>
              <w:t xml:space="preserve">Residence at </w:t>
            </w:r>
            <w:r>
              <w:rPr>
                <w:rFonts w:eastAsia="Calibri"/>
              </w:rPr>
              <w:t>Riverbend</w:t>
            </w:r>
          </w:p>
        </w:tc>
      </w:tr>
      <w:tr w:rsidR="00C648E4" w:rsidRPr="004E4D4D" w14:paraId="6DDC61B8" w14:textId="77777777" w:rsidTr="001C167C">
        <w:tc>
          <w:tcPr>
            <w:tcW w:w="4045" w:type="dxa"/>
            <w:shd w:val="clear" w:color="auto" w:fill="F2F2F2" w:themeFill="background1" w:themeFillShade="F2"/>
          </w:tcPr>
          <w:p w14:paraId="3630E30F" w14:textId="77777777" w:rsidR="00C648E4" w:rsidRPr="004E4D4D" w:rsidRDefault="00C648E4" w:rsidP="00C648E4">
            <w:pPr>
              <w:rPr>
                <w:b/>
                <w:bCs/>
                <w:u w:val="single"/>
              </w:rPr>
            </w:pPr>
            <w:r w:rsidRPr="004E4D4D">
              <w:rPr>
                <w:b/>
                <w:bCs/>
              </w:rPr>
              <w:t>Address:</w:t>
            </w:r>
          </w:p>
        </w:tc>
        <w:tc>
          <w:tcPr>
            <w:tcW w:w="5225" w:type="dxa"/>
          </w:tcPr>
          <w:p w14:paraId="5B316FC9" w14:textId="77777777" w:rsidR="00C648E4" w:rsidRPr="00CE30D6" w:rsidRDefault="00C648E4" w:rsidP="00C648E4">
            <w:pPr>
              <w:rPr>
                <w:rFonts w:eastAsia="Calibri"/>
              </w:rPr>
            </w:pPr>
            <w:r>
              <w:rPr>
                <w:rFonts w:eastAsia="Calibri"/>
              </w:rPr>
              <w:t>149 County Road</w:t>
            </w:r>
          </w:p>
          <w:p w14:paraId="2D5D42E7" w14:textId="129A49B0" w:rsidR="00C648E4" w:rsidRPr="00C92ED3" w:rsidRDefault="00C648E4" w:rsidP="00C648E4">
            <w:r>
              <w:rPr>
                <w:rFonts w:eastAsia="Calibri"/>
              </w:rPr>
              <w:t>Ipswich</w:t>
            </w:r>
            <w:r w:rsidRPr="00CE30D6">
              <w:rPr>
                <w:rFonts w:eastAsia="Calibri"/>
              </w:rPr>
              <w:t>, MA 0</w:t>
            </w:r>
            <w:r>
              <w:rPr>
                <w:rFonts w:eastAsia="Calibri"/>
              </w:rPr>
              <w:t>1938</w:t>
            </w:r>
          </w:p>
        </w:tc>
      </w:tr>
      <w:tr w:rsidR="008007EE" w:rsidRPr="004E4D4D" w14:paraId="4D75F8FF" w14:textId="77777777" w:rsidTr="001C167C">
        <w:tc>
          <w:tcPr>
            <w:tcW w:w="4045" w:type="dxa"/>
            <w:shd w:val="clear" w:color="auto" w:fill="F2F2F2" w:themeFill="background1" w:themeFillShade="F2"/>
          </w:tcPr>
          <w:p w14:paraId="3A9DCCD3" w14:textId="77777777" w:rsidR="008007EE" w:rsidRPr="004E4D4D" w:rsidRDefault="008007EE" w:rsidP="008007EE">
            <w:pPr>
              <w:rPr>
                <w:b/>
                <w:bCs/>
                <w:u w:val="single"/>
              </w:rPr>
            </w:pPr>
            <w:r w:rsidRPr="004E4D4D">
              <w:rPr>
                <w:b/>
                <w:bCs/>
              </w:rPr>
              <w:t>Initial Certification:</w:t>
            </w:r>
          </w:p>
        </w:tc>
        <w:tc>
          <w:tcPr>
            <w:tcW w:w="5225" w:type="dxa"/>
          </w:tcPr>
          <w:p w14:paraId="52C79397" w14:textId="59440F1A" w:rsidR="008007EE" w:rsidRPr="004E4D4D" w:rsidRDefault="003229F0" w:rsidP="008007EE">
            <w:r>
              <w:t>1</w:t>
            </w:r>
            <w:r w:rsidR="003A013A">
              <w:t>2</w:t>
            </w:r>
            <w:r w:rsidRPr="004D4F56">
              <w:t>/</w:t>
            </w:r>
            <w:r w:rsidR="006E755D">
              <w:t>1</w:t>
            </w:r>
            <w:r w:rsidRPr="004D4F56">
              <w:t>/</w:t>
            </w:r>
            <w:r w:rsidR="004D5BC7">
              <w:t>2014</w:t>
            </w:r>
          </w:p>
        </w:tc>
      </w:tr>
      <w:tr w:rsidR="008007EE" w:rsidRPr="004E4D4D" w14:paraId="51392323" w14:textId="77777777" w:rsidTr="001C167C">
        <w:trPr>
          <w:trHeight w:val="278"/>
        </w:trPr>
        <w:tc>
          <w:tcPr>
            <w:tcW w:w="4045" w:type="dxa"/>
            <w:shd w:val="clear" w:color="auto" w:fill="F2F2F2" w:themeFill="background1" w:themeFillShade="F2"/>
          </w:tcPr>
          <w:p w14:paraId="41DE331E" w14:textId="77777777" w:rsidR="008007EE" w:rsidRPr="004E4D4D" w:rsidRDefault="008007EE" w:rsidP="008007EE">
            <w:pPr>
              <w:rPr>
                <w:b/>
                <w:bCs/>
                <w:u w:val="single"/>
              </w:rPr>
            </w:pPr>
            <w:r w:rsidRPr="004E4D4D">
              <w:rPr>
                <w:b/>
                <w:bCs/>
              </w:rPr>
              <w:t>Current Certification:</w:t>
            </w:r>
          </w:p>
        </w:tc>
        <w:tc>
          <w:tcPr>
            <w:tcW w:w="5225" w:type="dxa"/>
          </w:tcPr>
          <w:p w14:paraId="045BCFA2" w14:textId="74E72DB9" w:rsidR="008007EE" w:rsidRPr="00351739" w:rsidRDefault="008007EE" w:rsidP="008007EE">
            <w:r w:rsidRPr="00351739">
              <w:t xml:space="preserve">Certified through </w:t>
            </w:r>
            <w:r w:rsidR="00E85B42" w:rsidRPr="00351739">
              <w:t>1</w:t>
            </w:r>
            <w:r w:rsidR="003A013A">
              <w:t>2</w:t>
            </w:r>
            <w:r w:rsidRPr="00351739">
              <w:t>/</w:t>
            </w:r>
            <w:r w:rsidR="004D5BC7">
              <w:t>1</w:t>
            </w:r>
            <w:r w:rsidR="003229F0">
              <w:t>/</w:t>
            </w:r>
            <w:r w:rsidRPr="00351739">
              <w:t>2</w:t>
            </w:r>
            <w:r w:rsidR="00E85B42" w:rsidRPr="00351739">
              <w:t>4</w:t>
            </w:r>
          </w:p>
        </w:tc>
      </w:tr>
      <w:tr w:rsidR="008007EE" w:rsidRPr="004E4D4D" w14:paraId="236622AB" w14:textId="77777777" w:rsidTr="001C167C">
        <w:tc>
          <w:tcPr>
            <w:tcW w:w="4045" w:type="dxa"/>
            <w:shd w:val="clear" w:color="auto" w:fill="F2F2F2" w:themeFill="background1" w:themeFillShade="F2"/>
          </w:tcPr>
          <w:p w14:paraId="1805D2C7" w14:textId="77777777" w:rsidR="008007EE" w:rsidRPr="004E4D4D" w:rsidRDefault="008007EE" w:rsidP="008007EE">
            <w:pPr>
              <w:rPr>
                <w:b/>
                <w:bCs/>
                <w:u w:val="single"/>
              </w:rPr>
            </w:pPr>
            <w:r w:rsidRPr="004E4D4D">
              <w:rPr>
                <w:b/>
                <w:bCs/>
              </w:rPr>
              <w:t>Last Compliance Review:</w:t>
            </w:r>
          </w:p>
        </w:tc>
        <w:tc>
          <w:tcPr>
            <w:tcW w:w="5225" w:type="dxa"/>
          </w:tcPr>
          <w:p w14:paraId="3273E6B3" w14:textId="036BD62B" w:rsidR="008007EE" w:rsidRPr="00351739" w:rsidRDefault="005D7951" w:rsidP="008007EE">
            <w:r>
              <w:t>11</w:t>
            </w:r>
            <w:r w:rsidR="008007EE" w:rsidRPr="00351739">
              <w:t>/</w:t>
            </w:r>
            <w:r>
              <w:t>3</w:t>
            </w:r>
            <w:r w:rsidR="008007EE" w:rsidRPr="00351739">
              <w:t>/2022</w:t>
            </w:r>
          </w:p>
        </w:tc>
      </w:tr>
      <w:tr w:rsidR="00A900BF" w:rsidRPr="004E4D4D" w14:paraId="28DAA072" w14:textId="77777777" w:rsidTr="001C167C">
        <w:tc>
          <w:tcPr>
            <w:tcW w:w="4045" w:type="dxa"/>
            <w:shd w:val="clear" w:color="auto" w:fill="F2F2F2" w:themeFill="background1" w:themeFillShade="F2"/>
          </w:tcPr>
          <w:p w14:paraId="204CB218" w14:textId="77777777" w:rsidR="00A900BF" w:rsidRPr="004E4D4D" w:rsidRDefault="00A900BF" w:rsidP="00A900BF">
            <w:pPr>
              <w:rPr>
                <w:b/>
                <w:bCs/>
                <w:u w:val="single"/>
              </w:rPr>
            </w:pPr>
            <w:r w:rsidRPr="004E4D4D">
              <w:rPr>
                <w:b/>
                <w:bCs/>
              </w:rPr>
              <w:t># Certified Total Units:</w:t>
            </w:r>
          </w:p>
        </w:tc>
        <w:tc>
          <w:tcPr>
            <w:tcW w:w="5225" w:type="dxa"/>
          </w:tcPr>
          <w:p w14:paraId="3959107F" w14:textId="4BF8BA2B" w:rsidR="00A900BF" w:rsidRPr="004E4D4D" w:rsidRDefault="00A900BF" w:rsidP="00A900BF">
            <w:r>
              <w:t>75</w:t>
            </w:r>
          </w:p>
        </w:tc>
      </w:tr>
      <w:tr w:rsidR="00A900BF" w:rsidRPr="004E4D4D" w14:paraId="62CAB609" w14:textId="77777777" w:rsidTr="001C167C">
        <w:tc>
          <w:tcPr>
            <w:tcW w:w="4045" w:type="dxa"/>
            <w:shd w:val="clear" w:color="auto" w:fill="F2F2F2" w:themeFill="background1" w:themeFillShade="F2"/>
          </w:tcPr>
          <w:p w14:paraId="6649F3C1" w14:textId="77777777" w:rsidR="00A900BF" w:rsidRPr="004E4D4D" w:rsidRDefault="00A900BF" w:rsidP="00A900BF">
            <w:pPr>
              <w:rPr>
                <w:b/>
                <w:bCs/>
                <w:u w:val="single"/>
              </w:rPr>
            </w:pPr>
            <w:r w:rsidRPr="004E4D4D">
              <w:rPr>
                <w:b/>
                <w:bCs/>
              </w:rPr>
              <w:t>Special Care Residences:</w:t>
            </w:r>
          </w:p>
        </w:tc>
        <w:tc>
          <w:tcPr>
            <w:tcW w:w="5225" w:type="dxa"/>
          </w:tcPr>
          <w:p w14:paraId="3E1911C0" w14:textId="5A71B9F6" w:rsidR="00A900BF" w:rsidRPr="004E4D4D" w:rsidRDefault="00A900BF" w:rsidP="00A900BF">
            <w:r>
              <w:t>1</w:t>
            </w:r>
          </w:p>
        </w:tc>
      </w:tr>
      <w:tr w:rsidR="00A900BF" w:rsidRPr="004E4D4D" w14:paraId="07B3E585" w14:textId="77777777" w:rsidTr="001C167C">
        <w:tc>
          <w:tcPr>
            <w:tcW w:w="4045" w:type="dxa"/>
            <w:shd w:val="clear" w:color="auto" w:fill="F2F2F2" w:themeFill="background1" w:themeFillShade="F2"/>
          </w:tcPr>
          <w:p w14:paraId="15B65575" w14:textId="77777777" w:rsidR="00A900BF" w:rsidRPr="004E4D4D" w:rsidRDefault="00A900BF" w:rsidP="00A900BF">
            <w:pPr>
              <w:rPr>
                <w:b/>
                <w:bCs/>
                <w:u w:val="single"/>
              </w:rPr>
            </w:pPr>
            <w:r w:rsidRPr="004E4D4D">
              <w:rPr>
                <w:b/>
                <w:bCs/>
              </w:rPr>
              <w:t>Special Care Units:</w:t>
            </w:r>
          </w:p>
        </w:tc>
        <w:tc>
          <w:tcPr>
            <w:tcW w:w="5225" w:type="dxa"/>
          </w:tcPr>
          <w:p w14:paraId="0EF92959" w14:textId="60CDF527" w:rsidR="00A900BF" w:rsidRPr="004E4D4D" w:rsidRDefault="00A900BF" w:rsidP="00A900BF">
            <w:r>
              <w:t>22</w:t>
            </w:r>
          </w:p>
        </w:tc>
      </w:tr>
      <w:tr w:rsidR="00A900BF" w:rsidRPr="004E4D4D" w14:paraId="7EE8C47F" w14:textId="77777777" w:rsidTr="001C167C">
        <w:tc>
          <w:tcPr>
            <w:tcW w:w="4045" w:type="dxa"/>
            <w:shd w:val="clear" w:color="auto" w:fill="F2F2F2" w:themeFill="background1" w:themeFillShade="F2"/>
          </w:tcPr>
          <w:p w14:paraId="1B78DCE9" w14:textId="77777777" w:rsidR="00A900BF" w:rsidRPr="004E4D4D" w:rsidRDefault="00A900BF" w:rsidP="00A900BF">
            <w:pPr>
              <w:rPr>
                <w:b/>
                <w:bCs/>
                <w:u w:val="single"/>
              </w:rPr>
            </w:pPr>
            <w:r w:rsidRPr="004E4D4D">
              <w:rPr>
                <w:b/>
                <w:bCs/>
              </w:rPr>
              <w:t>Action Taken:</w:t>
            </w:r>
          </w:p>
        </w:tc>
        <w:tc>
          <w:tcPr>
            <w:tcW w:w="5225" w:type="dxa"/>
          </w:tcPr>
          <w:p w14:paraId="06BF95F6" w14:textId="13867222" w:rsidR="00A900BF" w:rsidRPr="004E4D4D" w:rsidRDefault="00A900BF" w:rsidP="00A900BF">
            <w:r w:rsidRPr="00F24075">
              <w:t xml:space="preserve">Plan of </w:t>
            </w:r>
            <w:r>
              <w:t>c</w:t>
            </w:r>
            <w:r w:rsidRPr="00F24075">
              <w:t>orrection required</w:t>
            </w:r>
          </w:p>
        </w:tc>
      </w:tr>
      <w:tr w:rsidR="00A900BF" w:rsidRPr="004E4D4D" w14:paraId="05EE572F" w14:textId="77777777" w:rsidTr="001C167C">
        <w:tc>
          <w:tcPr>
            <w:tcW w:w="4045" w:type="dxa"/>
            <w:shd w:val="clear" w:color="auto" w:fill="F2F2F2" w:themeFill="background1" w:themeFillShade="F2"/>
          </w:tcPr>
          <w:p w14:paraId="42C73CF0" w14:textId="6A59671D" w:rsidR="00A900BF" w:rsidRPr="004E4D4D" w:rsidRDefault="00A900BF" w:rsidP="00A900BF">
            <w:pPr>
              <w:rPr>
                <w:b/>
                <w:bCs/>
                <w:u w:val="single"/>
              </w:rPr>
            </w:pPr>
            <w:r w:rsidRPr="004E4D4D">
              <w:rPr>
                <w:b/>
                <w:bCs/>
              </w:rPr>
              <w:t>Previous Action:</w:t>
            </w:r>
            <w:r>
              <w:rPr>
                <w:b/>
                <w:bCs/>
              </w:rPr>
              <w:t xml:space="preserve"> </w:t>
            </w:r>
          </w:p>
        </w:tc>
        <w:tc>
          <w:tcPr>
            <w:tcW w:w="5225" w:type="dxa"/>
          </w:tcPr>
          <w:p w14:paraId="7079A651" w14:textId="3964F8DA" w:rsidR="00A900BF" w:rsidRPr="004E4D4D" w:rsidRDefault="00A900BF" w:rsidP="00A900BF">
            <w:r>
              <w:t>No</w:t>
            </w:r>
          </w:p>
        </w:tc>
      </w:tr>
      <w:tr w:rsidR="00A900BF" w:rsidRPr="004E4D4D" w14:paraId="40A077F3" w14:textId="77777777" w:rsidTr="001C167C">
        <w:tc>
          <w:tcPr>
            <w:tcW w:w="4045" w:type="dxa"/>
            <w:shd w:val="clear" w:color="auto" w:fill="F2F2F2" w:themeFill="background1" w:themeFillShade="F2"/>
          </w:tcPr>
          <w:p w14:paraId="23934CF7" w14:textId="77777777" w:rsidR="00A900BF" w:rsidRPr="004E4D4D" w:rsidRDefault="00A900BF" w:rsidP="00A900BF">
            <w:pPr>
              <w:rPr>
                <w:b/>
                <w:bCs/>
                <w:u w:val="single"/>
              </w:rPr>
            </w:pPr>
            <w:r w:rsidRPr="004E4D4D">
              <w:rPr>
                <w:b/>
                <w:bCs/>
              </w:rPr>
              <w:t>Owner:</w:t>
            </w:r>
          </w:p>
        </w:tc>
        <w:tc>
          <w:tcPr>
            <w:tcW w:w="5225" w:type="dxa"/>
          </w:tcPr>
          <w:p w14:paraId="64FC5D9F" w14:textId="5F7216EA" w:rsidR="00A900BF" w:rsidRPr="004E4D4D" w:rsidRDefault="00A900BF" w:rsidP="00A900BF">
            <w:r w:rsidRPr="00567A74">
              <w:t>Riverbend OPCO, LLC</w:t>
            </w:r>
          </w:p>
        </w:tc>
      </w:tr>
    </w:tbl>
    <w:p w14:paraId="4B3ACFD2" w14:textId="77777777" w:rsidR="004E4D4D" w:rsidRPr="004E4D4D" w:rsidRDefault="004E4D4D" w:rsidP="00B3583B">
      <w:pPr>
        <w:numPr>
          <w:ilvl w:val="0"/>
          <w:numId w:val="4"/>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p w14:paraId="2A438042" w14:textId="5151DDAC" w:rsidR="004E4D4D" w:rsidRPr="003E3D46" w:rsidRDefault="004E4D4D" w:rsidP="00075EC9">
      <w:r w:rsidRPr="1FEB3076">
        <w:t>EOEA conducted an on-site compliance review on</w:t>
      </w:r>
      <w:r w:rsidRPr="004E4D4D">
        <w:t xml:space="preserve"> </w:t>
      </w:r>
      <w:sdt>
        <w:sdtPr>
          <w:id w:val="-579520598"/>
          <w:placeholder>
            <w:docPart w:val="C78E8B7D90794660A4FE1E3FFDE46A94"/>
          </w:placeholder>
          <w:date w:fullDate="2024-11-07T00:00:00Z">
            <w:dateFormat w:val="MMMM d, yyyy"/>
            <w:lid w:val="en-US"/>
            <w:storeMappedDataAs w:val="dateTime"/>
            <w:calendar w:val="gregorian"/>
          </w:date>
        </w:sdtPr>
        <w:sdtEndPr/>
        <w:sdtContent>
          <w:r w:rsidR="00584298">
            <w:t>November 7, 2024</w:t>
          </w:r>
        </w:sdtContent>
      </w:sdt>
      <w:r w:rsidR="002F2522">
        <w:rPr>
          <w:rFonts w:eastAsia="Calibri"/>
        </w:rPr>
        <w:t xml:space="preserve">. </w:t>
      </w:r>
      <w:r w:rsidR="0055099D">
        <w:rPr>
          <w:rFonts w:eastAsia="Calibri"/>
        </w:rPr>
        <w:t xml:space="preserve">The </w:t>
      </w:r>
      <w:r w:rsidR="0055099D" w:rsidRPr="00CE30D6">
        <w:rPr>
          <w:rFonts w:eastAsia="Calibri"/>
        </w:rPr>
        <w:t xml:space="preserve">Residence at </w:t>
      </w:r>
      <w:r w:rsidR="0055099D">
        <w:rPr>
          <w:rFonts w:eastAsia="Calibri"/>
        </w:rPr>
        <w:t>Riverbend</w:t>
      </w:r>
      <w:r w:rsidR="0055099D" w:rsidRPr="1FEB3076">
        <w:t xml:space="preserve"> </w:t>
      </w:r>
      <w:r w:rsidRPr="1FEB3076">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A9C3D10" w14:textId="77777777" w:rsidR="004E4D4D" w:rsidRPr="004E4D4D" w:rsidRDefault="004E4D4D" w:rsidP="004E4D4D">
      <w:pPr>
        <w:tabs>
          <w:tab w:val="left" w:pos="270"/>
        </w:tabs>
        <w:contextualSpacing/>
        <w:rPr>
          <w:szCs w:val="20"/>
        </w:rPr>
      </w:pPr>
    </w:p>
    <w:p w14:paraId="56DF8DE4" w14:textId="77777777" w:rsidR="004E4D4D" w:rsidRPr="004E4D4D" w:rsidRDefault="004E4D4D" w:rsidP="00B3583B">
      <w:pPr>
        <w:numPr>
          <w:ilvl w:val="0"/>
          <w:numId w:val="4"/>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575850">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02210B">
        <w:trPr>
          <w:trHeight w:val="1160"/>
        </w:trPr>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39219B" w:rsidRPr="0002210B" w14:paraId="043341C4" w14:textId="77777777" w:rsidTr="002E7E93">
        <w:tc>
          <w:tcPr>
            <w:tcW w:w="1697" w:type="dxa"/>
          </w:tcPr>
          <w:p w14:paraId="3DD3BEAA" w14:textId="43B3DF7C" w:rsidR="0039219B" w:rsidRPr="004E4D4D" w:rsidRDefault="000A2265" w:rsidP="002E7E93">
            <w:pPr>
              <w:jc w:val="center"/>
              <w:rPr>
                <w:b/>
                <w:bCs/>
              </w:rPr>
            </w:pPr>
            <w:r>
              <w:rPr>
                <w:b/>
                <w:bCs/>
              </w:rPr>
              <w:t>A</w:t>
            </w:r>
          </w:p>
        </w:tc>
        <w:tc>
          <w:tcPr>
            <w:tcW w:w="3972" w:type="dxa"/>
            <w:tcBorders>
              <w:top w:val="single" w:sz="4" w:space="0" w:color="auto"/>
              <w:left w:val="single" w:sz="4" w:space="0" w:color="auto"/>
              <w:bottom w:val="single" w:sz="4" w:space="0" w:color="auto"/>
              <w:right w:val="single" w:sz="4" w:space="0" w:color="auto"/>
            </w:tcBorders>
          </w:tcPr>
          <w:p w14:paraId="25788CC5" w14:textId="38AD94BA" w:rsidR="008C181A" w:rsidRDefault="0039219B" w:rsidP="00037702">
            <w:pPr>
              <w:spacing w:after="120"/>
            </w:pPr>
            <w:r w:rsidRPr="004E4D4D">
              <w:t>General Requirements for an ALR - Service and Service Coordination Requirements</w:t>
            </w:r>
            <w:r w:rsidR="008C181A">
              <w:t>:</w:t>
            </w:r>
          </w:p>
          <w:p w14:paraId="64D13BFF" w14:textId="77777777" w:rsidR="00B02138" w:rsidRDefault="0039219B" w:rsidP="00FF3785">
            <w:pPr>
              <w:rPr>
                <w:b/>
                <w:bCs/>
              </w:rPr>
            </w:pPr>
            <w:r w:rsidRPr="004E4D4D">
              <w:rPr>
                <w:b/>
                <w:bCs/>
              </w:rPr>
              <w:t>Emergency Response</w:t>
            </w:r>
          </w:p>
          <w:p w14:paraId="7F464836" w14:textId="1EAF0CD6" w:rsidR="001B69BE" w:rsidRPr="004E4D4D" w:rsidRDefault="001B69BE" w:rsidP="00FF3785"/>
        </w:tc>
        <w:tc>
          <w:tcPr>
            <w:tcW w:w="2882" w:type="dxa"/>
            <w:tcBorders>
              <w:top w:val="single" w:sz="4" w:space="0" w:color="auto"/>
              <w:left w:val="single" w:sz="4" w:space="0" w:color="auto"/>
              <w:bottom w:val="single" w:sz="4" w:space="0" w:color="auto"/>
              <w:right w:val="single" w:sz="4" w:space="0" w:color="auto"/>
            </w:tcBorders>
          </w:tcPr>
          <w:p w14:paraId="464D3242" w14:textId="3E258D69" w:rsidR="0039219B" w:rsidRPr="004E4D4D" w:rsidRDefault="0039219B" w:rsidP="002E7E93">
            <w:r w:rsidRPr="004E4D4D">
              <w:t>651 CMR 12.04(2)(b</w:t>
            </w:r>
            <w:r w:rsidR="004D545D">
              <w:t>)(</w:t>
            </w:r>
            <w:r w:rsidRPr="004E4D4D">
              <w:t>3.</w:t>
            </w:r>
            <w:r w:rsidR="004D545D">
              <w:t>)(</w:t>
            </w:r>
            <w:r w:rsidRPr="004E4D4D">
              <w:t>b.</w:t>
            </w:r>
            <w:r w:rsidR="007A5B93">
              <w:t>)(c.)</w:t>
            </w:r>
          </w:p>
        </w:tc>
        <w:tc>
          <w:tcPr>
            <w:tcW w:w="3580" w:type="dxa"/>
            <w:tcBorders>
              <w:top w:val="single" w:sz="4" w:space="0" w:color="auto"/>
              <w:left w:val="single" w:sz="4" w:space="0" w:color="auto"/>
              <w:bottom w:val="single" w:sz="4" w:space="0" w:color="auto"/>
              <w:right w:val="single" w:sz="4" w:space="0" w:color="auto"/>
            </w:tcBorders>
          </w:tcPr>
          <w:p w14:paraId="6DDDD3E1" w14:textId="77777777" w:rsidR="00FF3785" w:rsidRDefault="0039219B" w:rsidP="002E7E93">
            <w:r w:rsidRPr="004E4D4D">
              <w:t>Delayed e-call response time not compliant with the ALR policy.</w:t>
            </w:r>
          </w:p>
          <w:p w14:paraId="5D3FAC93" w14:textId="77777777" w:rsidR="00FF3785" w:rsidRDefault="00FF3785" w:rsidP="002E7E93"/>
          <w:p w14:paraId="1A8DE485" w14:textId="7711A976" w:rsidR="008F7CBC" w:rsidRPr="004E4D4D" w:rsidRDefault="008F7CBC" w:rsidP="0003756B"/>
        </w:tc>
        <w:tc>
          <w:tcPr>
            <w:tcW w:w="1764" w:type="dxa"/>
          </w:tcPr>
          <w:p w14:paraId="5084944A" w14:textId="77777777" w:rsidR="0039219B" w:rsidRPr="004E4D4D" w:rsidRDefault="0039219B" w:rsidP="002E7E93">
            <w:r w:rsidRPr="004E4D4D">
              <w:t>See IV A</w:t>
            </w:r>
          </w:p>
        </w:tc>
        <w:tc>
          <w:tcPr>
            <w:tcW w:w="1040" w:type="dxa"/>
          </w:tcPr>
          <w:p w14:paraId="0939A9C9" w14:textId="39A13E00" w:rsidR="0039219B" w:rsidRPr="0002210B" w:rsidRDefault="00E86756" w:rsidP="002E7E93">
            <w:pPr>
              <w:jc w:val="center"/>
              <w:rPr>
                <w:sz w:val="22"/>
                <w:szCs w:val="22"/>
              </w:rPr>
            </w:pPr>
            <w:r>
              <w:t>YES</w:t>
            </w:r>
          </w:p>
        </w:tc>
      </w:tr>
      <w:tr w:rsidR="00622C35" w:rsidRPr="004E4D4D" w14:paraId="6A73CAB2" w14:textId="77777777" w:rsidTr="005D13EC">
        <w:trPr>
          <w:trHeight w:val="1277"/>
        </w:trPr>
        <w:tc>
          <w:tcPr>
            <w:tcW w:w="1697" w:type="dxa"/>
          </w:tcPr>
          <w:p w14:paraId="3138D9BF" w14:textId="48EDB806" w:rsidR="00622C35" w:rsidRDefault="00622C35" w:rsidP="00622C35">
            <w:pPr>
              <w:jc w:val="center"/>
              <w:rPr>
                <w:b/>
                <w:bCs/>
              </w:rPr>
            </w:pPr>
            <w:r>
              <w:rPr>
                <w:b/>
                <w:bCs/>
              </w:rPr>
              <w:t>B</w:t>
            </w:r>
          </w:p>
        </w:tc>
        <w:tc>
          <w:tcPr>
            <w:tcW w:w="3972" w:type="dxa"/>
          </w:tcPr>
          <w:p w14:paraId="4AA59FBD" w14:textId="77777777" w:rsidR="00622C35" w:rsidRPr="005A0FA5" w:rsidRDefault="00622C35" w:rsidP="00622C35">
            <w:pPr>
              <w:spacing w:after="120"/>
            </w:pPr>
            <w:r w:rsidRPr="005A0FA5">
              <w:t xml:space="preserve">General Requirements for an ALR: </w:t>
            </w:r>
          </w:p>
          <w:p w14:paraId="4EEE0514" w14:textId="77777777" w:rsidR="00622C35" w:rsidRDefault="00622C35" w:rsidP="00622C35">
            <w:pPr>
              <w:rPr>
                <w:b/>
                <w:bCs/>
              </w:rPr>
            </w:pPr>
          </w:p>
          <w:p w14:paraId="6D063798" w14:textId="062F24C2" w:rsidR="006D118A" w:rsidRPr="005D13EC" w:rsidRDefault="00622C35" w:rsidP="00622C35">
            <w:pPr>
              <w:spacing w:after="120"/>
              <w:rPr>
                <w:b/>
                <w:bCs/>
              </w:rPr>
            </w:pPr>
            <w:r w:rsidRPr="0034325D">
              <w:rPr>
                <w:b/>
                <w:bCs/>
              </w:rPr>
              <w:t xml:space="preserve">Service Plan </w:t>
            </w:r>
            <w:r w:rsidR="008B4274">
              <w:rPr>
                <w:b/>
                <w:bCs/>
              </w:rPr>
              <w:t>Development</w:t>
            </w:r>
          </w:p>
        </w:tc>
        <w:tc>
          <w:tcPr>
            <w:tcW w:w="2882" w:type="dxa"/>
          </w:tcPr>
          <w:p w14:paraId="59063BC1" w14:textId="2F12DC5E" w:rsidR="006D118A" w:rsidRPr="00D378D3" w:rsidRDefault="006D118A" w:rsidP="006D118A">
            <w:r w:rsidRPr="00D378D3">
              <w:t>651 CMR 12.04(8)(a)(3)</w:t>
            </w:r>
          </w:p>
          <w:p w14:paraId="6049237F" w14:textId="77777777" w:rsidR="00622C35" w:rsidRDefault="00622C35" w:rsidP="00622C35"/>
          <w:p w14:paraId="678FF38F" w14:textId="77777777" w:rsidR="00622C35" w:rsidRDefault="00622C35" w:rsidP="00622C35"/>
          <w:p w14:paraId="228FBFCD" w14:textId="77777777" w:rsidR="00622C35" w:rsidRPr="00213451" w:rsidRDefault="00622C35" w:rsidP="00622C35"/>
        </w:tc>
        <w:tc>
          <w:tcPr>
            <w:tcW w:w="3580" w:type="dxa"/>
          </w:tcPr>
          <w:p w14:paraId="316AC0B9" w14:textId="77777777" w:rsidR="00622C35" w:rsidRDefault="00622C35" w:rsidP="00622C35">
            <w:pPr>
              <w:spacing w:after="120"/>
            </w:pPr>
            <w:r w:rsidRPr="005A0FA5">
              <w:t>Inconsistent with documenting all requirements of Assessments and Service Plans.</w:t>
            </w:r>
          </w:p>
          <w:p w14:paraId="7FBDDF6E" w14:textId="079BDD7F" w:rsidR="008B4274" w:rsidRPr="00213451" w:rsidRDefault="008B4274" w:rsidP="00622C35">
            <w:pPr>
              <w:spacing w:after="120"/>
            </w:pPr>
          </w:p>
        </w:tc>
        <w:tc>
          <w:tcPr>
            <w:tcW w:w="1764" w:type="dxa"/>
          </w:tcPr>
          <w:p w14:paraId="32317580" w14:textId="165871FE" w:rsidR="00622C35" w:rsidRPr="004E4D4D" w:rsidRDefault="00622C35" w:rsidP="00622C35">
            <w:r w:rsidRPr="004E4D4D">
              <w:t>See IV A</w:t>
            </w:r>
          </w:p>
        </w:tc>
        <w:tc>
          <w:tcPr>
            <w:tcW w:w="1040" w:type="dxa"/>
          </w:tcPr>
          <w:p w14:paraId="2E7570C4" w14:textId="0AD21A69" w:rsidR="00622C35" w:rsidRDefault="00622C35" w:rsidP="00622C35">
            <w:pPr>
              <w:jc w:val="center"/>
            </w:pPr>
          </w:p>
        </w:tc>
      </w:tr>
      <w:tr w:rsidR="00E672C6" w:rsidRPr="004E4D4D" w14:paraId="0B12D3C6" w14:textId="77777777" w:rsidTr="00145906">
        <w:tc>
          <w:tcPr>
            <w:tcW w:w="1697" w:type="dxa"/>
          </w:tcPr>
          <w:p w14:paraId="0871ABD8" w14:textId="3DB21F87" w:rsidR="00E672C6" w:rsidRDefault="00947C28" w:rsidP="00E672C6">
            <w:pPr>
              <w:jc w:val="center"/>
              <w:rPr>
                <w:b/>
                <w:bCs/>
              </w:rPr>
            </w:pPr>
            <w:r>
              <w:rPr>
                <w:b/>
                <w:bCs/>
              </w:rPr>
              <w:t>C</w:t>
            </w:r>
          </w:p>
        </w:tc>
        <w:tc>
          <w:tcPr>
            <w:tcW w:w="3972" w:type="dxa"/>
          </w:tcPr>
          <w:p w14:paraId="180C9CCA" w14:textId="77777777" w:rsidR="00E672C6" w:rsidRDefault="00E672C6" w:rsidP="00E672C6">
            <w:pPr>
              <w:spacing w:after="120"/>
            </w:pPr>
            <w:r w:rsidRPr="003936BB">
              <w:t>General Requirements for an ALR</w:t>
            </w:r>
            <w:r>
              <w:t>:</w:t>
            </w:r>
          </w:p>
          <w:p w14:paraId="0BDA4062" w14:textId="36E7B69E" w:rsidR="00E672C6" w:rsidRPr="004E4D4D" w:rsidRDefault="00E672C6" w:rsidP="00E672C6">
            <w:pPr>
              <w:spacing w:after="120"/>
            </w:pPr>
            <w:r w:rsidRPr="003936BB">
              <w:rPr>
                <w:b/>
                <w:bCs/>
              </w:rPr>
              <w:t>Quality Assurance and Performance Improvement</w:t>
            </w:r>
          </w:p>
        </w:tc>
        <w:tc>
          <w:tcPr>
            <w:tcW w:w="2882" w:type="dxa"/>
          </w:tcPr>
          <w:p w14:paraId="4EE4AAF2" w14:textId="070B7308" w:rsidR="00E672C6" w:rsidRPr="004E4D4D" w:rsidRDefault="00E672C6" w:rsidP="00E672C6">
            <w:r w:rsidRPr="00213451">
              <w:t>651 CMR 12.04(10)</w:t>
            </w:r>
            <w:r w:rsidR="00E85EDA">
              <w:t>(a)-</w:t>
            </w:r>
            <w:r w:rsidRPr="00213451">
              <w:t>(c)</w:t>
            </w:r>
          </w:p>
        </w:tc>
        <w:tc>
          <w:tcPr>
            <w:tcW w:w="3580" w:type="dxa"/>
          </w:tcPr>
          <w:p w14:paraId="59BF71B2" w14:textId="77777777" w:rsidR="00E672C6" w:rsidRDefault="00E672C6" w:rsidP="00E672C6">
            <w:pPr>
              <w:spacing w:after="120"/>
            </w:pPr>
            <w:r w:rsidRPr="00213451">
              <w:t>Missing or incomplete components of the Quality Assurance and Performance Improvement requirements.</w:t>
            </w:r>
          </w:p>
          <w:p w14:paraId="357EDA5C" w14:textId="77777777" w:rsidR="00E672C6" w:rsidRPr="004E4D4D" w:rsidRDefault="00E672C6" w:rsidP="00E672C6"/>
        </w:tc>
        <w:tc>
          <w:tcPr>
            <w:tcW w:w="1764" w:type="dxa"/>
          </w:tcPr>
          <w:p w14:paraId="5E8BCA18" w14:textId="496375AA" w:rsidR="00E672C6" w:rsidRPr="00F221CD" w:rsidRDefault="00E672C6" w:rsidP="00E672C6">
            <w:r w:rsidRPr="004E4D4D">
              <w:t>See IV A</w:t>
            </w:r>
          </w:p>
        </w:tc>
        <w:tc>
          <w:tcPr>
            <w:tcW w:w="1040" w:type="dxa"/>
          </w:tcPr>
          <w:p w14:paraId="33D4F048" w14:textId="0456EEB7" w:rsidR="00E672C6" w:rsidRPr="004E4D4D" w:rsidRDefault="00FE0EF2" w:rsidP="00E672C6">
            <w:pPr>
              <w:jc w:val="center"/>
            </w:pPr>
            <w:r>
              <w:t>YES</w:t>
            </w:r>
          </w:p>
        </w:tc>
      </w:tr>
      <w:tr w:rsidR="00385B57" w:rsidRPr="00006572" w14:paraId="36667AEC" w14:textId="77777777" w:rsidTr="00215CCB">
        <w:tc>
          <w:tcPr>
            <w:tcW w:w="1697" w:type="dxa"/>
          </w:tcPr>
          <w:p w14:paraId="769AD2D4" w14:textId="7EA8C69B" w:rsidR="00385B57" w:rsidRDefault="00581482" w:rsidP="00385B57">
            <w:pPr>
              <w:jc w:val="center"/>
              <w:rPr>
                <w:b/>
                <w:bCs/>
              </w:rPr>
            </w:pPr>
            <w:r>
              <w:rPr>
                <w:b/>
                <w:bCs/>
              </w:rPr>
              <w:t>D</w:t>
            </w:r>
          </w:p>
        </w:tc>
        <w:tc>
          <w:tcPr>
            <w:tcW w:w="3972" w:type="dxa"/>
          </w:tcPr>
          <w:p w14:paraId="7ECA8A67" w14:textId="77777777" w:rsidR="00385B57" w:rsidRPr="00006572" w:rsidRDefault="00385B57" w:rsidP="00385B57">
            <w:pPr>
              <w:spacing w:after="120"/>
            </w:pPr>
            <w:r w:rsidRPr="00006572">
              <w:t xml:space="preserve">General Requirements for an ALR - Emergency Preparedness Plan and Reporting Requirements: </w:t>
            </w:r>
          </w:p>
          <w:p w14:paraId="2C96FF56" w14:textId="3B2C7CF1" w:rsidR="00385B57" w:rsidRPr="00214F71" w:rsidRDefault="00385B57" w:rsidP="00385B57">
            <w:r w:rsidRPr="00263E13">
              <w:rPr>
                <w:b/>
                <w:bCs/>
              </w:rPr>
              <w:t>Reporting Resident Specific Emergencies</w:t>
            </w:r>
          </w:p>
        </w:tc>
        <w:tc>
          <w:tcPr>
            <w:tcW w:w="2882" w:type="dxa"/>
          </w:tcPr>
          <w:p w14:paraId="34C1F634" w14:textId="77777777" w:rsidR="00385B57" w:rsidRPr="00006572" w:rsidRDefault="00385B57" w:rsidP="00385B57">
            <w:r w:rsidRPr="00006572">
              <w:t>651 CMR 12.04(11)(e)</w:t>
            </w:r>
          </w:p>
          <w:p w14:paraId="37CE4482" w14:textId="77777777" w:rsidR="00385B57" w:rsidRPr="00006572" w:rsidRDefault="00385B57" w:rsidP="00385B57"/>
        </w:tc>
        <w:tc>
          <w:tcPr>
            <w:tcW w:w="3580" w:type="dxa"/>
          </w:tcPr>
          <w:p w14:paraId="100EFBC4" w14:textId="77777777" w:rsidR="00385B57" w:rsidRPr="00006572" w:rsidRDefault="00385B57" w:rsidP="00385B57">
            <w:r w:rsidRPr="00006572">
              <w:t>Resident specific incident reports</w:t>
            </w:r>
            <w:r>
              <w:t xml:space="preserve"> </w:t>
            </w:r>
            <w:r w:rsidRPr="00006572">
              <w:t>submitted late to EOEA.</w:t>
            </w:r>
          </w:p>
          <w:p w14:paraId="29DD3DA2" w14:textId="77777777" w:rsidR="00385B57" w:rsidRPr="00006572" w:rsidRDefault="00385B57" w:rsidP="00385B57"/>
          <w:p w14:paraId="7F2706E4" w14:textId="77777777" w:rsidR="00385B57" w:rsidRPr="00006572" w:rsidRDefault="00385B57" w:rsidP="00385B57"/>
        </w:tc>
        <w:tc>
          <w:tcPr>
            <w:tcW w:w="1764" w:type="dxa"/>
          </w:tcPr>
          <w:p w14:paraId="1740469A" w14:textId="279248DE" w:rsidR="00385B57" w:rsidRDefault="00385B57" w:rsidP="00385B57">
            <w:r w:rsidRPr="00006572">
              <w:t>See IV A</w:t>
            </w:r>
          </w:p>
        </w:tc>
        <w:tc>
          <w:tcPr>
            <w:tcW w:w="1040" w:type="dxa"/>
          </w:tcPr>
          <w:p w14:paraId="17E13978" w14:textId="110B237D" w:rsidR="00385B57" w:rsidRPr="00006572" w:rsidRDefault="008935ED" w:rsidP="00385B57">
            <w:pPr>
              <w:jc w:val="center"/>
            </w:pPr>
            <w:r>
              <w:t>YES</w:t>
            </w:r>
          </w:p>
        </w:tc>
      </w:tr>
      <w:tr w:rsidR="00B90400" w:rsidRPr="00006572" w14:paraId="78921BE5" w14:textId="77777777" w:rsidTr="00215CCB">
        <w:tc>
          <w:tcPr>
            <w:tcW w:w="1697" w:type="dxa"/>
          </w:tcPr>
          <w:p w14:paraId="10F13BE2" w14:textId="357A2555" w:rsidR="00B90400" w:rsidRDefault="0014476C" w:rsidP="00B90400">
            <w:pPr>
              <w:jc w:val="center"/>
              <w:rPr>
                <w:b/>
                <w:bCs/>
              </w:rPr>
            </w:pPr>
            <w:r>
              <w:rPr>
                <w:b/>
                <w:bCs/>
              </w:rPr>
              <w:t>E</w:t>
            </w:r>
          </w:p>
        </w:tc>
        <w:tc>
          <w:tcPr>
            <w:tcW w:w="3972" w:type="dxa"/>
          </w:tcPr>
          <w:p w14:paraId="23665DC0" w14:textId="77777777" w:rsidR="00B90400" w:rsidRPr="00214F71" w:rsidRDefault="00B90400" w:rsidP="00B90400">
            <w:r w:rsidRPr="00214F71">
              <w:t xml:space="preserve">Record Requirements: </w:t>
            </w:r>
          </w:p>
          <w:p w14:paraId="292757F5" w14:textId="77777777" w:rsidR="00B90400" w:rsidRDefault="00B90400" w:rsidP="00B90400">
            <w:pPr>
              <w:rPr>
                <w:b/>
                <w:bCs/>
              </w:rPr>
            </w:pPr>
          </w:p>
          <w:p w14:paraId="11930FCA" w14:textId="078F541C" w:rsidR="00E93F6E" w:rsidRPr="00006572" w:rsidRDefault="00E93F6E" w:rsidP="00B90400">
            <w:pPr>
              <w:spacing w:line="360" w:lineRule="auto"/>
            </w:pPr>
            <w:r w:rsidRPr="00263E13">
              <w:rPr>
                <w:b/>
                <w:bCs/>
              </w:rPr>
              <w:t>Correspondence Log</w:t>
            </w:r>
          </w:p>
        </w:tc>
        <w:tc>
          <w:tcPr>
            <w:tcW w:w="2882" w:type="dxa"/>
          </w:tcPr>
          <w:p w14:paraId="51D1852F" w14:textId="06E5C05F" w:rsidR="00E93F6E" w:rsidRPr="00006572" w:rsidRDefault="00E93F6E" w:rsidP="00B90400">
            <w:r w:rsidRPr="00006572">
              <w:t>651 CMR 12.05(4)</w:t>
            </w:r>
          </w:p>
        </w:tc>
        <w:tc>
          <w:tcPr>
            <w:tcW w:w="3580" w:type="dxa"/>
          </w:tcPr>
          <w:p w14:paraId="6DEF3CE1" w14:textId="4DCF0C76" w:rsidR="00E93F6E" w:rsidRPr="00006572" w:rsidRDefault="00E93F6E" w:rsidP="00B90400">
            <w:r w:rsidRPr="00006572">
              <w:t>Inconsistent documentation of information necessary for the continuity of care.</w:t>
            </w:r>
          </w:p>
        </w:tc>
        <w:tc>
          <w:tcPr>
            <w:tcW w:w="1764" w:type="dxa"/>
          </w:tcPr>
          <w:p w14:paraId="0DFF77A8" w14:textId="40341814" w:rsidR="00B90400" w:rsidRPr="00006572" w:rsidRDefault="00B90400" w:rsidP="00B90400">
            <w:r>
              <w:t>See IV A</w:t>
            </w:r>
          </w:p>
        </w:tc>
        <w:tc>
          <w:tcPr>
            <w:tcW w:w="1040" w:type="dxa"/>
          </w:tcPr>
          <w:p w14:paraId="1C9E1B82" w14:textId="77777777" w:rsidR="00B90400" w:rsidRPr="00006572" w:rsidRDefault="00B90400" w:rsidP="00B90400">
            <w:pPr>
              <w:jc w:val="center"/>
            </w:pPr>
          </w:p>
        </w:tc>
      </w:tr>
    </w:tbl>
    <w:p w14:paraId="50010092" w14:textId="77777777" w:rsidR="004E4D4D" w:rsidRDefault="004E4D4D" w:rsidP="004E4D4D">
      <w:pPr>
        <w:spacing w:after="200" w:line="276" w:lineRule="auto"/>
        <w:rPr>
          <w:b/>
          <w:bCs/>
          <w:color w:val="C00000"/>
          <w:u w:val="single"/>
        </w:rPr>
      </w:pPr>
    </w:p>
    <w:p w14:paraId="6072A60E" w14:textId="77777777" w:rsidR="00406F23" w:rsidRDefault="00406F23" w:rsidP="004E4D4D">
      <w:pPr>
        <w:spacing w:after="200" w:line="276" w:lineRule="auto"/>
        <w:rPr>
          <w:b/>
          <w:bCs/>
          <w:color w:val="C00000"/>
          <w:u w:val="single"/>
        </w:rPr>
      </w:pPr>
    </w:p>
    <w:p w14:paraId="1F5A01B9" w14:textId="77777777" w:rsidR="008256B7" w:rsidRDefault="008256B7" w:rsidP="008256B7"/>
    <w:p w14:paraId="61D5DACA" w14:textId="77777777" w:rsidR="008256B7" w:rsidRPr="008256B7" w:rsidRDefault="008256B7" w:rsidP="008256B7">
      <w:pPr>
        <w:sectPr w:rsidR="008256B7" w:rsidRPr="008256B7" w:rsidSect="00575850">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B3583B">
      <w:pPr>
        <w:numPr>
          <w:ilvl w:val="0"/>
          <w:numId w:val="4"/>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68EA666" w14:textId="77777777" w:rsidR="00D26836" w:rsidRPr="00D26836" w:rsidRDefault="00D26836" w:rsidP="0098316E">
      <w:pPr>
        <w:tabs>
          <w:tab w:val="left" w:pos="180"/>
        </w:tabs>
        <w:rPr>
          <w:b/>
          <w:bCs/>
          <w:sz w:val="12"/>
          <w:szCs w:val="12"/>
        </w:rPr>
      </w:pPr>
      <w:bookmarkStart w:id="4" w:name="_Hlk107914970"/>
    </w:p>
    <w:p w14:paraId="3AB7016C" w14:textId="0FCFEB9D" w:rsidR="00F212CC" w:rsidRPr="00720718" w:rsidRDefault="00720718" w:rsidP="0098316E">
      <w:pPr>
        <w:tabs>
          <w:tab w:val="left" w:pos="180"/>
        </w:tabs>
        <w:rPr>
          <w:b/>
          <w:bCs/>
        </w:rPr>
      </w:pPr>
      <w:r w:rsidRPr="00720718">
        <w:rPr>
          <w:b/>
          <w:bCs/>
        </w:rPr>
        <w:t>A</w:t>
      </w:r>
      <w:r>
        <w:rPr>
          <w:b/>
          <w:bCs/>
        </w:rPr>
        <w:t xml:space="preserve">. </w:t>
      </w:r>
      <w:r w:rsidR="00680672">
        <w:rPr>
          <w:b/>
          <w:bCs/>
        </w:rPr>
        <w:t xml:space="preserve"> </w:t>
      </w:r>
      <w:r w:rsidR="0037251F" w:rsidRPr="00720718">
        <w:rPr>
          <w:b/>
          <w:bCs/>
        </w:rPr>
        <w:t>Service and Service Coordination Requirements</w:t>
      </w:r>
      <w:bookmarkEnd w:id="4"/>
      <w:r w:rsidR="00F212CC">
        <w:rPr>
          <w:b/>
          <w:bCs/>
        </w:rPr>
        <w:t xml:space="preserve"> - </w:t>
      </w:r>
      <w:r w:rsidR="00F212CC" w:rsidRPr="00720718">
        <w:rPr>
          <w:b/>
          <w:bCs/>
        </w:rPr>
        <w:t>Emergency Response</w:t>
      </w:r>
    </w:p>
    <w:p w14:paraId="3FB77110" w14:textId="1EDB7640" w:rsidR="0037251F" w:rsidRPr="00CE62C0" w:rsidRDefault="0037251F" w:rsidP="0037251F">
      <w:pPr>
        <w:pStyle w:val="ListParagraph"/>
        <w:numPr>
          <w:ilvl w:val="0"/>
          <w:numId w:val="14"/>
        </w:numPr>
        <w:spacing w:after="0" w:line="240" w:lineRule="auto"/>
        <w:ind w:left="810"/>
        <w:rPr>
          <w:iCs/>
        </w:rPr>
      </w:pPr>
      <w:r w:rsidRPr="00CE62C0">
        <w:rPr>
          <w:iCs/>
        </w:rPr>
        <w:t xml:space="preserve">EOEA reviewed response times and tests of the emergency response system from </w:t>
      </w:r>
      <w:r>
        <w:rPr>
          <w:iCs/>
        </w:rPr>
        <w:t xml:space="preserve">the </w:t>
      </w:r>
      <w:r w:rsidRPr="00CE62C0">
        <w:rPr>
          <w:iCs/>
        </w:rPr>
        <w:t>calendar year</w:t>
      </w:r>
      <w:r>
        <w:rPr>
          <w:iCs/>
        </w:rPr>
        <w:t>s 202</w:t>
      </w:r>
      <w:r w:rsidR="008B4274">
        <w:rPr>
          <w:iCs/>
        </w:rPr>
        <w:t>3</w:t>
      </w:r>
      <w:r>
        <w:rPr>
          <w:iCs/>
        </w:rPr>
        <w:t xml:space="preserve"> </w:t>
      </w:r>
      <w:r w:rsidR="00246D34">
        <w:rPr>
          <w:iCs/>
        </w:rPr>
        <w:t>to</w:t>
      </w:r>
      <w:r w:rsidRPr="00CE62C0">
        <w:rPr>
          <w:iCs/>
        </w:rPr>
        <w:t xml:space="preserve"> </w:t>
      </w:r>
      <w:r>
        <w:rPr>
          <w:iCs/>
        </w:rPr>
        <w:t>202</w:t>
      </w:r>
      <w:r w:rsidR="00246D34">
        <w:rPr>
          <w:iCs/>
        </w:rPr>
        <w:t>4</w:t>
      </w:r>
      <w:r w:rsidRPr="00CE62C0">
        <w:rPr>
          <w:iCs/>
        </w:rPr>
        <w:t xml:space="preserve"> to determine compliance with Service Coordination requirements.</w:t>
      </w:r>
    </w:p>
    <w:p w14:paraId="505B80DC" w14:textId="4892DBF3" w:rsidR="008863AE" w:rsidRDefault="008863AE" w:rsidP="00B93550">
      <w:pPr>
        <w:numPr>
          <w:ilvl w:val="0"/>
          <w:numId w:val="27"/>
        </w:numPr>
        <w:spacing w:after="120"/>
        <w:ind w:left="1170"/>
        <w:contextualSpacing/>
        <w:rPr>
          <w:bCs/>
        </w:rPr>
      </w:pPr>
      <w:r w:rsidRPr="002E70CC">
        <w:rPr>
          <w:bCs/>
        </w:rPr>
        <w:t xml:space="preserve">In the month of </w:t>
      </w:r>
      <w:r>
        <w:rPr>
          <w:bCs/>
        </w:rPr>
        <w:t>January</w:t>
      </w:r>
      <w:r w:rsidRPr="002E70CC">
        <w:rPr>
          <w:bCs/>
        </w:rPr>
        <w:t xml:space="preserve"> 2023 there were </w:t>
      </w:r>
      <w:r>
        <w:rPr>
          <w:bCs/>
        </w:rPr>
        <w:t>19</w:t>
      </w:r>
      <w:r w:rsidRPr="002E70CC">
        <w:rPr>
          <w:bCs/>
        </w:rPr>
        <w:t xml:space="preserve"> e-call response times over the </w:t>
      </w:r>
      <w:r>
        <w:rPr>
          <w:bCs/>
        </w:rPr>
        <w:t>10</w:t>
      </w:r>
      <w:r w:rsidRPr="002E70CC">
        <w:rPr>
          <w:bCs/>
        </w:rPr>
        <w:t xml:space="preserve"> minutes required by the Residence policy</w:t>
      </w:r>
    </w:p>
    <w:p w14:paraId="36EC5C70" w14:textId="36935349" w:rsidR="002E70CC" w:rsidRPr="002E70CC" w:rsidRDefault="002E70CC" w:rsidP="00B93550">
      <w:pPr>
        <w:numPr>
          <w:ilvl w:val="0"/>
          <w:numId w:val="27"/>
        </w:numPr>
        <w:spacing w:after="120"/>
        <w:ind w:left="1170"/>
        <w:contextualSpacing/>
        <w:rPr>
          <w:bCs/>
        </w:rPr>
      </w:pPr>
      <w:r w:rsidRPr="002E70CC">
        <w:rPr>
          <w:bCs/>
        </w:rPr>
        <w:t xml:space="preserve">In the month of </w:t>
      </w:r>
      <w:r w:rsidR="00FF6A1D">
        <w:rPr>
          <w:bCs/>
        </w:rPr>
        <w:t>J</w:t>
      </w:r>
      <w:r w:rsidR="008B4274">
        <w:rPr>
          <w:bCs/>
        </w:rPr>
        <w:t>une</w:t>
      </w:r>
      <w:r w:rsidRPr="002E70CC">
        <w:rPr>
          <w:bCs/>
        </w:rPr>
        <w:t xml:space="preserve"> 2023 there were </w:t>
      </w:r>
      <w:r w:rsidR="00D24FD5">
        <w:rPr>
          <w:bCs/>
        </w:rPr>
        <w:t>12</w:t>
      </w:r>
      <w:r w:rsidRPr="002E70CC">
        <w:rPr>
          <w:bCs/>
        </w:rPr>
        <w:t xml:space="preserve"> e-call response times over the </w:t>
      </w:r>
      <w:r w:rsidR="00D24FD5">
        <w:rPr>
          <w:bCs/>
        </w:rPr>
        <w:t>10</w:t>
      </w:r>
      <w:r w:rsidRPr="002E70CC">
        <w:rPr>
          <w:bCs/>
        </w:rPr>
        <w:t xml:space="preserve"> minutes required by the Residence policy.</w:t>
      </w:r>
    </w:p>
    <w:p w14:paraId="24A2F727" w14:textId="287BF39B" w:rsidR="002E70CC" w:rsidRPr="002E70CC" w:rsidRDefault="002E70CC" w:rsidP="00B93550">
      <w:pPr>
        <w:numPr>
          <w:ilvl w:val="0"/>
          <w:numId w:val="27"/>
        </w:numPr>
        <w:spacing w:after="120"/>
        <w:ind w:left="1170"/>
        <w:contextualSpacing/>
        <w:rPr>
          <w:bCs/>
        </w:rPr>
      </w:pPr>
      <w:r w:rsidRPr="002E70CC">
        <w:rPr>
          <w:bCs/>
        </w:rPr>
        <w:t xml:space="preserve">In the month of </w:t>
      </w:r>
      <w:r w:rsidR="002703D4">
        <w:rPr>
          <w:bCs/>
        </w:rPr>
        <w:t>August</w:t>
      </w:r>
      <w:r w:rsidR="00EE7969">
        <w:rPr>
          <w:bCs/>
        </w:rPr>
        <w:t xml:space="preserve"> </w:t>
      </w:r>
      <w:r w:rsidRPr="002E70CC">
        <w:rPr>
          <w:bCs/>
        </w:rPr>
        <w:t>202</w:t>
      </w:r>
      <w:r w:rsidR="00EE7969">
        <w:rPr>
          <w:bCs/>
        </w:rPr>
        <w:t>4</w:t>
      </w:r>
      <w:r w:rsidRPr="002E70CC">
        <w:rPr>
          <w:bCs/>
        </w:rPr>
        <w:t xml:space="preserve"> there were </w:t>
      </w:r>
      <w:r w:rsidR="00D24FD5">
        <w:rPr>
          <w:bCs/>
        </w:rPr>
        <w:t>12</w:t>
      </w:r>
      <w:r w:rsidRPr="002E70CC">
        <w:rPr>
          <w:bCs/>
        </w:rPr>
        <w:t xml:space="preserve"> e-call response times over the </w:t>
      </w:r>
      <w:r w:rsidR="00D24FD5">
        <w:rPr>
          <w:bCs/>
        </w:rPr>
        <w:t>10</w:t>
      </w:r>
      <w:r w:rsidRPr="002E70CC">
        <w:rPr>
          <w:bCs/>
        </w:rPr>
        <w:t xml:space="preserve"> minutes required by the Residence policy.</w:t>
      </w:r>
    </w:p>
    <w:p w14:paraId="3F44E722" w14:textId="77777777" w:rsidR="00097113" w:rsidRPr="00B1518E" w:rsidRDefault="00680672" w:rsidP="00097113">
      <w:pPr>
        <w:rPr>
          <w:b/>
          <w:bCs/>
          <w:sz w:val="12"/>
          <w:szCs w:val="12"/>
        </w:rPr>
      </w:pPr>
      <w:r>
        <w:rPr>
          <w:b/>
          <w:bCs/>
        </w:rPr>
        <w:t xml:space="preserve"> </w:t>
      </w:r>
      <w:r w:rsidR="00885922">
        <w:rPr>
          <w:b/>
          <w:bCs/>
        </w:rPr>
        <w:t xml:space="preserve">  </w:t>
      </w:r>
    </w:p>
    <w:p w14:paraId="3FE0786C" w14:textId="77777777" w:rsidR="006713AB" w:rsidRPr="00E83E5B" w:rsidRDefault="006713AB" w:rsidP="006713AB">
      <w:pPr>
        <w:tabs>
          <w:tab w:val="left" w:pos="900"/>
        </w:tabs>
        <w:rPr>
          <w:b/>
          <w:bCs/>
        </w:rPr>
      </w:pPr>
      <w:r>
        <w:rPr>
          <w:b/>
          <w:bCs/>
        </w:rPr>
        <w:t xml:space="preserve">B.  </w:t>
      </w:r>
      <w:r w:rsidRPr="00E83E5B">
        <w:rPr>
          <w:b/>
          <w:bCs/>
        </w:rPr>
        <w:t>General Requirements for an Assisted Living Residence</w:t>
      </w:r>
    </w:p>
    <w:p w14:paraId="2178AC17" w14:textId="6074FE95" w:rsidR="006713AB" w:rsidRDefault="006713AB" w:rsidP="006713AB">
      <w:pPr>
        <w:pStyle w:val="ListParagraph"/>
        <w:numPr>
          <w:ilvl w:val="0"/>
          <w:numId w:val="14"/>
        </w:numPr>
        <w:spacing w:after="0" w:line="240" w:lineRule="auto"/>
        <w:ind w:left="810"/>
        <w:rPr>
          <w:iCs/>
        </w:rPr>
      </w:pPr>
      <w:bookmarkStart w:id="5" w:name="_Hlk127540247"/>
      <w:r w:rsidRPr="00E83E5B">
        <w:rPr>
          <w:iCs/>
        </w:rPr>
        <w:t xml:space="preserve">EOEA reviewed the records of </w:t>
      </w:r>
      <w:r w:rsidR="009225A4">
        <w:rPr>
          <w:iCs/>
        </w:rPr>
        <w:t>five</w:t>
      </w:r>
      <w:r w:rsidRPr="00E83E5B">
        <w:rPr>
          <w:iCs/>
        </w:rPr>
        <w:t xml:space="preserve"> Residents to determine compliance with requirements for Screening and Assessment, Service Plan Development and Service Plan Requirements</w:t>
      </w:r>
      <w:bookmarkEnd w:id="5"/>
      <w:r w:rsidRPr="00E83E5B">
        <w:rPr>
          <w:iCs/>
        </w:rPr>
        <w:t xml:space="preserve">. </w:t>
      </w:r>
    </w:p>
    <w:p w14:paraId="2D6EB491" w14:textId="77777777" w:rsidR="006713AB" w:rsidRPr="004D1B5A" w:rsidRDefault="006713AB" w:rsidP="006713AB">
      <w:pPr>
        <w:pStyle w:val="ListParagraph"/>
        <w:spacing w:after="0" w:line="240" w:lineRule="auto"/>
        <w:ind w:left="810"/>
        <w:rPr>
          <w:iCs/>
          <w:sz w:val="12"/>
          <w:szCs w:val="12"/>
        </w:rPr>
      </w:pPr>
    </w:p>
    <w:p w14:paraId="0B11D9B9" w14:textId="77777777" w:rsidR="006713AB" w:rsidRPr="00795231" w:rsidRDefault="006713AB" w:rsidP="006713AB">
      <w:pPr>
        <w:rPr>
          <w:b/>
          <w:bCs/>
        </w:rPr>
      </w:pPr>
      <w:r>
        <w:rPr>
          <w:b/>
          <w:bCs/>
        </w:rPr>
        <w:t xml:space="preserve">             </w:t>
      </w:r>
      <w:r w:rsidRPr="00795231">
        <w:rPr>
          <w:b/>
          <w:bCs/>
        </w:rPr>
        <w:t>Service Plan Development</w:t>
      </w:r>
    </w:p>
    <w:p w14:paraId="2697D0EA" w14:textId="093B7DDE" w:rsidR="0092786B" w:rsidRPr="00AC0D6B" w:rsidRDefault="00AC0D6B" w:rsidP="00AC0D6B">
      <w:pPr>
        <w:pStyle w:val="ListParagraph"/>
        <w:numPr>
          <w:ilvl w:val="1"/>
          <w:numId w:val="2"/>
        </w:numPr>
        <w:spacing w:after="0" w:line="240" w:lineRule="auto"/>
        <w:ind w:left="1080" w:hanging="270"/>
        <w:rPr>
          <w:iCs/>
        </w:rPr>
      </w:pPr>
      <w:r w:rsidRPr="00AC0D6B">
        <w:rPr>
          <w:iCs/>
        </w:rPr>
        <w:t xml:space="preserve">Documentation of individualized enrichment activities provided to the </w:t>
      </w:r>
      <w:r w:rsidR="008935ED">
        <w:rPr>
          <w:iCs/>
        </w:rPr>
        <w:t>R</w:t>
      </w:r>
      <w:r w:rsidRPr="00AC0D6B">
        <w:rPr>
          <w:iCs/>
        </w:rPr>
        <w:t xml:space="preserve">esident was missing in </w:t>
      </w:r>
      <w:r w:rsidR="005065E4">
        <w:rPr>
          <w:iCs/>
        </w:rPr>
        <w:t>three</w:t>
      </w:r>
      <w:r w:rsidRPr="00AC0D6B">
        <w:rPr>
          <w:iCs/>
        </w:rPr>
        <w:t xml:space="preserve"> Special Care Residence (SCR) records.</w:t>
      </w:r>
      <w:r w:rsidR="009225A4" w:rsidRPr="00AC0D6B">
        <w:rPr>
          <w:iCs/>
        </w:rPr>
        <w:t xml:space="preserve">         </w:t>
      </w:r>
    </w:p>
    <w:p w14:paraId="20E5DD15" w14:textId="77777777" w:rsidR="00AC0D6B" w:rsidRDefault="00AC0D6B" w:rsidP="00045707">
      <w:pPr>
        <w:rPr>
          <w:b/>
          <w:bCs/>
        </w:rPr>
      </w:pPr>
    </w:p>
    <w:p w14:paraId="5EC9F8E3" w14:textId="112DB0D7" w:rsidR="00045707" w:rsidRPr="00414FC2" w:rsidRDefault="00D843B4" w:rsidP="00045707">
      <w:pPr>
        <w:rPr>
          <w:b/>
          <w:bCs/>
        </w:rPr>
      </w:pPr>
      <w:r>
        <w:rPr>
          <w:b/>
          <w:bCs/>
        </w:rPr>
        <w:t>C</w:t>
      </w:r>
      <w:r w:rsidR="00045707" w:rsidRPr="000435F8">
        <w:rPr>
          <w:b/>
          <w:bCs/>
        </w:rPr>
        <w:t xml:space="preserve">. </w:t>
      </w:r>
      <w:r w:rsidR="00045707">
        <w:rPr>
          <w:b/>
          <w:bCs/>
        </w:rPr>
        <w:t xml:space="preserve"> </w:t>
      </w:r>
      <w:r w:rsidR="00045707" w:rsidRPr="0045472D">
        <w:rPr>
          <w:b/>
          <w:bCs/>
        </w:rPr>
        <w:t xml:space="preserve">Quality </w:t>
      </w:r>
      <w:r w:rsidR="00045707" w:rsidRPr="00414FC2">
        <w:rPr>
          <w:b/>
          <w:bCs/>
        </w:rPr>
        <w:t>Assurance and Performance Improvement</w:t>
      </w:r>
    </w:p>
    <w:p w14:paraId="055E133B" w14:textId="30A54D4C" w:rsidR="00045707" w:rsidRPr="0053344B" w:rsidRDefault="00045707" w:rsidP="00045707">
      <w:pPr>
        <w:pStyle w:val="ListParagraph"/>
        <w:numPr>
          <w:ilvl w:val="0"/>
          <w:numId w:val="14"/>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6" w:name="_Hlk114160263"/>
      <w:r w:rsidRPr="0053344B">
        <w:rPr>
          <w:iCs/>
        </w:rPr>
        <w:t xml:space="preserve">for </w:t>
      </w:r>
      <w:bookmarkStart w:id="7" w:name="_Hlk114664712"/>
      <w:r w:rsidRPr="0053344B">
        <w:rPr>
          <w:iCs/>
        </w:rPr>
        <w:t>the calendar year</w:t>
      </w:r>
      <w:r>
        <w:rPr>
          <w:iCs/>
        </w:rPr>
        <w:t>s</w:t>
      </w:r>
      <w:r w:rsidRPr="0053344B">
        <w:rPr>
          <w:iCs/>
        </w:rPr>
        <w:t xml:space="preserve"> </w:t>
      </w:r>
      <w:bookmarkEnd w:id="6"/>
      <w:bookmarkEnd w:id="7"/>
      <w:r w:rsidRPr="0053344B">
        <w:rPr>
          <w:iCs/>
        </w:rPr>
        <w:t>202</w:t>
      </w:r>
      <w:r>
        <w:rPr>
          <w:iCs/>
        </w:rPr>
        <w:t>2</w:t>
      </w:r>
      <w:r w:rsidR="00D843B4">
        <w:rPr>
          <w:iCs/>
        </w:rPr>
        <w:t xml:space="preserve">, </w:t>
      </w:r>
      <w:r>
        <w:rPr>
          <w:iCs/>
        </w:rPr>
        <w:t>2023</w:t>
      </w:r>
      <w:r w:rsidR="00D843B4">
        <w:rPr>
          <w:iCs/>
        </w:rPr>
        <w:t xml:space="preserve"> and 2024</w:t>
      </w:r>
      <w:r w:rsidRPr="004B245C">
        <w:rPr>
          <w:iCs/>
        </w:rPr>
        <w:t>.</w:t>
      </w:r>
    </w:p>
    <w:p w14:paraId="05146E18" w14:textId="77777777" w:rsidR="00045707" w:rsidRDefault="00045707" w:rsidP="0098316E">
      <w:pPr>
        <w:tabs>
          <w:tab w:val="left" w:pos="720"/>
        </w:tabs>
        <w:ind w:left="720"/>
        <w:rPr>
          <w:b/>
          <w:bCs/>
          <w:sz w:val="12"/>
          <w:szCs w:val="12"/>
        </w:rPr>
      </w:pPr>
    </w:p>
    <w:p w14:paraId="049E3315" w14:textId="77777777" w:rsidR="00BE078F" w:rsidRPr="00A6152F" w:rsidRDefault="00BE078F" w:rsidP="00BE078F">
      <w:pPr>
        <w:tabs>
          <w:tab w:val="left" w:pos="450"/>
        </w:tabs>
        <w:ind w:left="810"/>
        <w:rPr>
          <w:b/>
          <w:bCs/>
        </w:rPr>
      </w:pPr>
      <w:r>
        <w:rPr>
          <w:b/>
          <w:bCs/>
        </w:rPr>
        <w:t>Service Planning</w:t>
      </w:r>
    </w:p>
    <w:p w14:paraId="441A5338" w14:textId="405D65DD" w:rsidR="00BE078F" w:rsidRPr="006242D0" w:rsidRDefault="00B742FC" w:rsidP="00BE078F">
      <w:pPr>
        <w:pStyle w:val="ListParagraph"/>
        <w:numPr>
          <w:ilvl w:val="1"/>
          <w:numId w:val="2"/>
        </w:numPr>
        <w:spacing w:after="0" w:line="240" w:lineRule="auto"/>
        <w:ind w:left="1080" w:hanging="270"/>
        <w:rPr>
          <w:iCs/>
        </w:rPr>
      </w:pPr>
      <w:r w:rsidRPr="00646983">
        <w:rPr>
          <w:iCs/>
        </w:rPr>
        <w:t xml:space="preserve">Documentation of </w:t>
      </w:r>
      <w:r>
        <w:rPr>
          <w:iCs/>
        </w:rPr>
        <w:t xml:space="preserve">a </w:t>
      </w:r>
      <w:r w:rsidRPr="00032459">
        <w:rPr>
          <w:rFonts w:cs="Times New Roman"/>
          <w:szCs w:val="24"/>
        </w:rPr>
        <w:t>set target date</w:t>
      </w:r>
      <w:r w:rsidRPr="00646983">
        <w:rPr>
          <w:iCs/>
        </w:rPr>
        <w:t xml:space="preserve"> </w:t>
      </w:r>
      <w:r>
        <w:rPr>
          <w:iCs/>
        </w:rPr>
        <w:t xml:space="preserve">for </w:t>
      </w:r>
      <w:r w:rsidRPr="00032459">
        <w:rPr>
          <w:rFonts w:cs="Times New Roman"/>
          <w:szCs w:val="24"/>
        </w:rPr>
        <w:t>follow-up action</w:t>
      </w:r>
      <w:r>
        <w:rPr>
          <w:rFonts w:cs="Times New Roman"/>
          <w:szCs w:val="24"/>
        </w:rPr>
        <w:t xml:space="preserve"> and person responsible for follow up action </w:t>
      </w:r>
      <w:r w:rsidRPr="00646983">
        <w:rPr>
          <w:iCs/>
        </w:rPr>
        <w:t>was missing in calendar year</w:t>
      </w:r>
      <w:r>
        <w:rPr>
          <w:iCs/>
        </w:rPr>
        <w:t xml:space="preserve"> 2023</w:t>
      </w:r>
      <w:r w:rsidRPr="00646983">
        <w:rPr>
          <w:iCs/>
        </w:rPr>
        <w:t>.</w:t>
      </w:r>
    </w:p>
    <w:p w14:paraId="40F753BA" w14:textId="77777777" w:rsidR="00BE078F" w:rsidRPr="00534545" w:rsidRDefault="00BE078F" w:rsidP="00BE078F">
      <w:pPr>
        <w:tabs>
          <w:tab w:val="left" w:pos="810"/>
        </w:tabs>
        <w:rPr>
          <w:b/>
          <w:bCs/>
          <w:sz w:val="12"/>
          <w:szCs w:val="12"/>
        </w:rPr>
      </w:pPr>
      <w:r>
        <w:rPr>
          <w:b/>
          <w:bCs/>
        </w:rPr>
        <w:t xml:space="preserve">            </w:t>
      </w:r>
    </w:p>
    <w:p w14:paraId="6B53CBE0" w14:textId="77777777" w:rsidR="00BE078F" w:rsidRPr="00A6152F" w:rsidRDefault="00BE078F" w:rsidP="00BE078F">
      <w:pPr>
        <w:rPr>
          <w:b/>
          <w:bCs/>
        </w:rPr>
      </w:pPr>
      <w:r>
        <w:rPr>
          <w:b/>
          <w:bCs/>
        </w:rPr>
        <w:t xml:space="preserve">             Resident Safety Assurances</w:t>
      </w:r>
    </w:p>
    <w:p w14:paraId="08C15141" w14:textId="4F221B16" w:rsidR="00BE078F" w:rsidRDefault="00BE078F" w:rsidP="00BE078F">
      <w:pPr>
        <w:pStyle w:val="ListParagraph"/>
        <w:numPr>
          <w:ilvl w:val="1"/>
          <w:numId w:val="2"/>
        </w:numPr>
        <w:spacing w:after="0" w:line="240" w:lineRule="auto"/>
        <w:ind w:left="1080" w:hanging="270"/>
        <w:rPr>
          <w:iCs/>
        </w:rPr>
      </w:pPr>
      <w:r w:rsidRPr="00646983">
        <w:rPr>
          <w:iCs/>
        </w:rPr>
        <w:t xml:space="preserve">Documentation </w:t>
      </w:r>
      <w:r w:rsidR="00052ADF">
        <w:rPr>
          <w:iCs/>
        </w:rPr>
        <w:t xml:space="preserve">safety assurances audit was missing for </w:t>
      </w:r>
      <w:r w:rsidRPr="00646983">
        <w:rPr>
          <w:iCs/>
        </w:rPr>
        <w:t>calendar year</w:t>
      </w:r>
      <w:r>
        <w:rPr>
          <w:iCs/>
        </w:rPr>
        <w:t xml:space="preserve"> 2023</w:t>
      </w:r>
      <w:r w:rsidRPr="00646983">
        <w:rPr>
          <w:iCs/>
        </w:rPr>
        <w:t>.</w:t>
      </w:r>
    </w:p>
    <w:p w14:paraId="7B56EE45" w14:textId="77777777" w:rsidR="00BE078F" w:rsidRPr="00534545" w:rsidRDefault="00BE078F" w:rsidP="00BE078F">
      <w:pPr>
        <w:rPr>
          <w:b/>
          <w:bCs/>
          <w:sz w:val="12"/>
          <w:szCs w:val="12"/>
        </w:rPr>
      </w:pPr>
      <w:r>
        <w:rPr>
          <w:b/>
          <w:bCs/>
        </w:rPr>
        <w:t xml:space="preserve">             </w:t>
      </w:r>
    </w:p>
    <w:p w14:paraId="50FFCE18" w14:textId="77777777" w:rsidR="00BE078F" w:rsidRPr="00F23EE7" w:rsidRDefault="00BE078F" w:rsidP="00BE078F">
      <w:pPr>
        <w:rPr>
          <w:b/>
          <w:bCs/>
          <w:sz w:val="12"/>
          <w:szCs w:val="12"/>
        </w:rPr>
      </w:pPr>
      <w:r>
        <w:rPr>
          <w:b/>
          <w:bCs/>
        </w:rPr>
        <w:t xml:space="preserve">             </w:t>
      </w:r>
      <w:r w:rsidRPr="003C17ED">
        <w:rPr>
          <w:b/>
          <w:bCs/>
        </w:rPr>
        <w:t>Medication Quality Plan</w:t>
      </w:r>
    </w:p>
    <w:p w14:paraId="00924078" w14:textId="0870E575" w:rsidR="00BE078F" w:rsidRPr="00E64006" w:rsidRDefault="00BE078F" w:rsidP="00BE078F">
      <w:pPr>
        <w:pStyle w:val="ListParagraph"/>
        <w:numPr>
          <w:ilvl w:val="1"/>
          <w:numId w:val="2"/>
        </w:numPr>
        <w:spacing w:after="0" w:line="240" w:lineRule="auto"/>
        <w:ind w:left="1080" w:hanging="270"/>
        <w:rPr>
          <w:iCs/>
        </w:rPr>
      </w:pPr>
      <w:r w:rsidRPr="00646983">
        <w:rPr>
          <w:iCs/>
        </w:rPr>
        <w:t>Documentation of</w:t>
      </w:r>
      <w:r>
        <w:rPr>
          <w:iCs/>
        </w:rPr>
        <w:t xml:space="preserve"> </w:t>
      </w:r>
      <w:r w:rsidR="00DB4BBF">
        <w:rPr>
          <w:iCs/>
        </w:rPr>
        <w:t>sp</w:t>
      </w:r>
      <w:r w:rsidR="00D001D7">
        <w:rPr>
          <w:iCs/>
        </w:rPr>
        <w:t xml:space="preserve">ecific findings, </w:t>
      </w:r>
      <w:r>
        <w:rPr>
          <w:rFonts w:cs="Times New Roman"/>
          <w:szCs w:val="24"/>
        </w:rPr>
        <w:t xml:space="preserve">the person responsible for follow up action </w:t>
      </w:r>
      <w:r w:rsidR="00821DBB">
        <w:rPr>
          <w:rFonts w:cs="Times New Roman"/>
          <w:szCs w:val="24"/>
        </w:rPr>
        <w:t xml:space="preserve">and </w:t>
      </w:r>
      <w:r w:rsidR="00821DBB">
        <w:rPr>
          <w:iCs/>
        </w:rPr>
        <w:t xml:space="preserve">a </w:t>
      </w:r>
      <w:r w:rsidR="00821DBB" w:rsidRPr="00032459">
        <w:rPr>
          <w:rFonts w:cs="Times New Roman"/>
          <w:szCs w:val="24"/>
        </w:rPr>
        <w:t>set target date</w:t>
      </w:r>
      <w:r w:rsidR="00821DBB" w:rsidRPr="00646983">
        <w:rPr>
          <w:iCs/>
        </w:rPr>
        <w:t xml:space="preserve"> </w:t>
      </w:r>
      <w:r w:rsidR="00821DBB">
        <w:rPr>
          <w:iCs/>
        </w:rPr>
        <w:t xml:space="preserve">for </w:t>
      </w:r>
      <w:r w:rsidR="00821DBB" w:rsidRPr="00032459">
        <w:rPr>
          <w:rFonts w:cs="Times New Roman"/>
          <w:szCs w:val="24"/>
        </w:rPr>
        <w:t>follow-up action</w:t>
      </w:r>
      <w:r w:rsidR="00821DBB">
        <w:rPr>
          <w:rFonts w:cs="Times New Roman"/>
          <w:szCs w:val="24"/>
        </w:rPr>
        <w:t xml:space="preserve"> </w:t>
      </w:r>
      <w:r w:rsidRPr="00646983">
        <w:rPr>
          <w:iCs/>
        </w:rPr>
        <w:t xml:space="preserve">was missing </w:t>
      </w:r>
      <w:r>
        <w:rPr>
          <w:iCs/>
        </w:rPr>
        <w:t>all four quarters of calendar year 2023</w:t>
      </w:r>
      <w:r w:rsidRPr="00646983">
        <w:rPr>
          <w:iCs/>
        </w:rPr>
        <w:t>.</w:t>
      </w:r>
    </w:p>
    <w:p w14:paraId="52971A36" w14:textId="77777777" w:rsidR="00D72B98" w:rsidRPr="00D72B98" w:rsidRDefault="00045707" w:rsidP="00D72B98">
      <w:pPr>
        <w:contextualSpacing/>
        <w:rPr>
          <w:b/>
          <w:bCs/>
          <w:sz w:val="12"/>
          <w:szCs w:val="12"/>
        </w:rPr>
      </w:pPr>
      <w:r>
        <w:rPr>
          <w:b/>
          <w:bCs/>
        </w:rPr>
        <w:t xml:space="preserve">  </w:t>
      </w:r>
      <w:r w:rsidR="00D72B98">
        <w:rPr>
          <w:b/>
          <w:bCs/>
        </w:rPr>
        <w:t xml:space="preserve">           </w:t>
      </w:r>
    </w:p>
    <w:p w14:paraId="2CDE3ECD" w14:textId="130099EB" w:rsidR="00D72B98" w:rsidRPr="00DF608D" w:rsidRDefault="00D72B98" w:rsidP="00D72B98">
      <w:pPr>
        <w:contextualSpacing/>
        <w:rPr>
          <w:b/>
          <w:bCs/>
          <w:sz w:val="22"/>
          <w:szCs w:val="22"/>
        </w:rPr>
      </w:pPr>
      <w:r>
        <w:rPr>
          <w:b/>
          <w:bCs/>
        </w:rPr>
        <w:t xml:space="preserve">             </w:t>
      </w:r>
      <w:r w:rsidRPr="00DF608D">
        <w:rPr>
          <w:b/>
          <w:bCs/>
        </w:rPr>
        <w:t>Medication administration observation</w:t>
      </w:r>
    </w:p>
    <w:p w14:paraId="651C12EA" w14:textId="4F513C6A" w:rsidR="00D72B98" w:rsidRPr="004A2175" w:rsidRDefault="00D72B98" w:rsidP="00D72B98">
      <w:pPr>
        <w:pStyle w:val="ListParagraph"/>
        <w:numPr>
          <w:ilvl w:val="0"/>
          <w:numId w:val="14"/>
        </w:numPr>
        <w:spacing w:after="0" w:line="240" w:lineRule="auto"/>
        <w:ind w:left="1170"/>
        <w:rPr>
          <w:iCs/>
        </w:rPr>
      </w:pPr>
      <w:r w:rsidRPr="004A2175">
        <w:rPr>
          <w:iCs/>
        </w:rPr>
        <w:t xml:space="preserve">EOEA observed </w:t>
      </w:r>
      <w:r w:rsidR="006D0A89">
        <w:rPr>
          <w:iCs/>
        </w:rPr>
        <w:t>two</w:t>
      </w:r>
      <w:r w:rsidRPr="004A2175">
        <w:rPr>
          <w:iCs/>
        </w:rPr>
        <w:t xml:space="preserve"> </w:t>
      </w:r>
      <w:r>
        <w:rPr>
          <w:iCs/>
        </w:rPr>
        <w:t>PCA staff</w:t>
      </w:r>
      <w:r w:rsidRPr="004A2175">
        <w:rPr>
          <w:iCs/>
        </w:rPr>
        <w:t xml:space="preserve"> providing medication assistance to </w:t>
      </w:r>
      <w:r w:rsidR="006D0A89">
        <w:rPr>
          <w:iCs/>
        </w:rPr>
        <w:t xml:space="preserve">four Residents and one nurse providing medication administration to </w:t>
      </w:r>
      <w:r w:rsidR="00A70BB5">
        <w:rPr>
          <w:iCs/>
        </w:rPr>
        <w:t xml:space="preserve">four Residents </w:t>
      </w:r>
      <w:r w:rsidRPr="004A2175">
        <w:rPr>
          <w:iCs/>
        </w:rPr>
        <w:t xml:space="preserve">to ensure the Residence has developed and implemented systems that support and promote safe </w:t>
      </w:r>
      <w:r>
        <w:rPr>
          <w:iCs/>
        </w:rPr>
        <w:t>SAMM</w:t>
      </w:r>
      <w:r w:rsidR="00A70BB5">
        <w:rPr>
          <w:iCs/>
        </w:rPr>
        <w:t xml:space="preserve"> and LMA</w:t>
      </w:r>
      <w:r w:rsidRPr="004A2175">
        <w:rPr>
          <w:iCs/>
        </w:rPr>
        <w:t>:</w:t>
      </w:r>
    </w:p>
    <w:p w14:paraId="010E900D" w14:textId="77777777" w:rsidR="00D72B98" w:rsidRPr="00DF608D" w:rsidRDefault="00D72B98" w:rsidP="00D72B98">
      <w:pPr>
        <w:ind w:left="936"/>
        <w:contextualSpacing/>
        <w:rPr>
          <w:b/>
          <w:bCs/>
          <w:sz w:val="12"/>
          <w:szCs w:val="12"/>
        </w:rPr>
      </w:pPr>
    </w:p>
    <w:p w14:paraId="26B8EB8F" w14:textId="154C5BB1" w:rsidR="00D72B98" w:rsidRPr="00DF608D" w:rsidRDefault="00D72B98" w:rsidP="00D72B98">
      <w:pPr>
        <w:contextualSpacing/>
        <w:rPr>
          <w:b/>
          <w:bCs/>
        </w:rPr>
      </w:pPr>
      <w:r w:rsidRPr="00DF608D">
        <w:rPr>
          <w:b/>
          <w:bCs/>
        </w:rPr>
        <w:t xml:space="preserve">            </w:t>
      </w:r>
      <w:r>
        <w:rPr>
          <w:b/>
          <w:bCs/>
        </w:rPr>
        <w:t xml:space="preserve">        </w:t>
      </w:r>
      <w:r w:rsidR="00153980">
        <w:rPr>
          <w:b/>
          <w:bCs/>
        </w:rPr>
        <w:t>LMA</w:t>
      </w:r>
      <w:r w:rsidRPr="00DF608D">
        <w:rPr>
          <w:b/>
          <w:bCs/>
        </w:rPr>
        <w:t xml:space="preserve"> </w:t>
      </w:r>
    </w:p>
    <w:p w14:paraId="086F82E7" w14:textId="6935BF6F" w:rsidR="00D72B98" w:rsidRDefault="00D72B98" w:rsidP="00D72B98">
      <w:pPr>
        <w:numPr>
          <w:ilvl w:val="0"/>
          <w:numId w:val="27"/>
        </w:numPr>
        <w:spacing w:after="120"/>
        <w:ind w:left="1530"/>
        <w:contextualSpacing/>
        <w:rPr>
          <w:bCs/>
        </w:rPr>
      </w:pPr>
      <w:r w:rsidRPr="00902736">
        <w:rPr>
          <w:bCs/>
        </w:rPr>
        <w:t xml:space="preserve">One Resident’s </w:t>
      </w:r>
      <w:r w:rsidR="002970FE">
        <w:rPr>
          <w:bCs/>
        </w:rPr>
        <w:t>physician’s</w:t>
      </w:r>
      <w:r w:rsidR="00153980">
        <w:rPr>
          <w:bCs/>
        </w:rPr>
        <w:t xml:space="preserve"> order for crushed </w:t>
      </w:r>
      <w:r w:rsidR="002970FE">
        <w:rPr>
          <w:bCs/>
        </w:rPr>
        <w:t>medication</w:t>
      </w:r>
      <w:r w:rsidR="00153980">
        <w:rPr>
          <w:bCs/>
        </w:rPr>
        <w:t xml:space="preserve"> was not available for EOEA to review</w:t>
      </w:r>
      <w:r w:rsidRPr="00902736">
        <w:rPr>
          <w:bCs/>
        </w:rPr>
        <w:t>.</w:t>
      </w:r>
    </w:p>
    <w:p w14:paraId="74E1A6FB" w14:textId="77777777" w:rsidR="00D26836" w:rsidRDefault="00D26836" w:rsidP="00D14459">
      <w:pPr>
        <w:contextualSpacing/>
        <w:rPr>
          <w:b/>
          <w:bCs/>
        </w:rPr>
      </w:pPr>
    </w:p>
    <w:p w14:paraId="2B8D814D" w14:textId="77777777" w:rsidR="001B31C2" w:rsidRPr="000876BA" w:rsidRDefault="001B31C2" w:rsidP="001B31C2">
      <w:pPr>
        <w:tabs>
          <w:tab w:val="left" w:pos="180"/>
          <w:tab w:val="left" w:pos="450"/>
        </w:tabs>
      </w:pPr>
      <w:r>
        <w:rPr>
          <w:b/>
        </w:rPr>
        <w:t>D</w:t>
      </w:r>
      <w:r w:rsidRPr="000876BA">
        <w:rPr>
          <w:b/>
        </w:rPr>
        <w:t xml:space="preserve">.  </w:t>
      </w:r>
      <w:r w:rsidRPr="000876BA">
        <w:rPr>
          <w:b/>
          <w:bCs/>
        </w:rPr>
        <w:t xml:space="preserve">Reporting Resident-specific Emergencies – Incident Reports </w:t>
      </w:r>
    </w:p>
    <w:p w14:paraId="6EA62097" w14:textId="4EF89CBF" w:rsidR="001B31C2" w:rsidRPr="001B31C2" w:rsidRDefault="001B31C2" w:rsidP="001B31C2">
      <w:pPr>
        <w:pStyle w:val="ListParagraph"/>
        <w:numPr>
          <w:ilvl w:val="0"/>
          <w:numId w:val="14"/>
        </w:numPr>
        <w:spacing w:after="0" w:line="240" w:lineRule="auto"/>
        <w:ind w:left="810"/>
        <w:rPr>
          <w:iCs/>
        </w:rPr>
      </w:pPr>
      <w:bookmarkStart w:id="8" w:name="_Hlk106356871"/>
      <w:r w:rsidRPr="001B31C2">
        <w:rPr>
          <w:iCs/>
        </w:rPr>
        <w:lastRenderedPageBreak/>
        <w:t xml:space="preserve">EOEA reviewed the Residence records </w:t>
      </w:r>
      <w:bookmarkStart w:id="9" w:name="_Hlk107996322"/>
      <w:r w:rsidRPr="001B31C2">
        <w:rPr>
          <w:iCs/>
        </w:rPr>
        <w:t xml:space="preserve">and submitted incident reports from </w:t>
      </w:r>
      <w:r w:rsidR="00C813AD">
        <w:rPr>
          <w:iCs/>
        </w:rPr>
        <w:t>November</w:t>
      </w:r>
      <w:r w:rsidRPr="001B31C2">
        <w:rPr>
          <w:iCs/>
        </w:rPr>
        <w:t xml:space="preserve"> </w:t>
      </w:r>
      <w:r w:rsidR="00C813AD">
        <w:rPr>
          <w:iCs/>
        </w:rPr>
        <w:t>3</w:t>
      </w:r>
      <w:r w:rsidRPr="001B31C2">
        <w:rPr>
          <w:iCs/>
        </w:rPr>
        <w:t xml:space="preserve">, </w:t>
      </w:r>
      <w:proofErr w:type="gramStart"/>
      <w:r w:rsidRPr="001B31C2">
        <w:rPr>
          <w:iCs/>
        </w:rPr>
        <w:t>2022</w:t>
      </w:r>
      <w:proofErr w:type="gramEnd"/>
      <w:r w:rsidRPr="001B31C2">
        <w:rPr>
          <w:iCs/>
        </w:rPr>
        <w:t xml:space="preserve"> through </w:t>
      </w:r>
      <w:bookmarkEnd w:id="8"/>
      <w:bookmarkEnd w:id="9"/>
      <w:r w:rsidR="00C813AD">
        <w:rPr>
          <w:iCs/>
        </w:rPr>
        <w:t xml:space="preserve">November </w:t>
      </w:r>
      <w:r w:rsidR="00996802">
        <w:rPr>
          <w:iCs/>
        </w:rPr>
        <w:t>7</w:t>
      </w:r>
      <w:r w:rsidRPr="001B31C2">
        <w:rPr>
          <w:iCs/>
        </w:rPr>
        <w:t xml:space="preserve">, </w:t>
      </w:r>
      <w:proofErr w:type="gramStart"/>
      <w:r w:rsidRPr="001B31C2">
        <w:rPr>
          <w:iCs/>
        </w:rPr>
        <w:t>2024</w:t>
      </w:r>
      <w:proofErr w:type="gramEnd"/>
      <w:r w:rsidRPr="001B31C2">
        <w:rPr>
          <w:iCs/>
        </w:rPr>
        <w:t xml:space="preserve"> for evidence that all occurrences of an incident or accident that has or may have a Significant Negative Effect on a Resident’s health, safety or welfare were reported to EOEA within 24 hours after the occurrence of the incident or accident.</w:t>
      </w:r>
    </w:p>
    <w:p w14:paraId="6F373073" w14:textId="6E3D7B30" w:rsidR="004C31AD" w:rsidRPr="001B31C2" w:rsidRDefault="001B31C2" w:rsidP="001B31C2">
      <w:pPr>
        <w:pStyle w:val="ListParagraph"/>
        <w:numPr>
          <w:ilvl w:val="1"/>
          <w:numId w:val="2"/>
        </w:numPr>
        <w:spacing w:after="0" w:line="240" w:lineRule="auto"/>
        <w:ind w:left="1080" w:hanging="270"/>
        <w:rPr>
          <w:rFonts w:cs="Times New Roman"/>
        </w:rPr>
      </w:pPr>
      <w:r w:rsidRPr="001B31C2">
        <w:rPr>
          <w:rFonts w:cs="Times New Roman"/>
        </w:rPr>
        <w:t xml:space="preserve">The Residence filed </w:t>
      </w:r>
      <w:r w:rsidR="00996802">
        <w:rPr>
          <w:rFonts w:cs="Times New Roman"/>
        </w:rPr>
        <w:t>31</w:t>
      </w:r>
      <w:r w:rsidRPr="001B31C2">
        <w:rPr>
          <w:rFonts w:cs="Times New Roman"/>
        </w:rPr>
        <w:t>incident reports greater than 24 hours after the occurrence of the incident during the period reviewed.</w:t>
      </w:r>
    </w:p>
    <w:p w14:paraId="4BFCBD45" w14:textId="77777777" w:rsidR="004C31AD" w:rsidRPr="00915164" w:rsidRDefault="004C31AD" w:rsidP="00461321">
      <w:pPr>
        <w:rPr>
          <w:b/>
          <w:sz w:val="12"/>
          <w:szCs w:val="12"/>
        </w:rPr>
      </w:pPr>
    </w:p>
    <w:p w14:paraId="7482A31F" w14:textId="5B52DDBE" w:rsidR="00461321" w:rsidRDefault="005B0259" w:rsidP="00461321">
      <w:pPr>
        <w:rPr>
          <w:b/>
        </w:rPr>
      </w:pPr>
      <w:r>
        <w:rPr>
          <w:b/>
        </w:rPr>
        <w:t>E</w:t>
      </w:r>
      <w:r w:rsidR="00461321">
        <w:rPr>
          <w:b/>
        </w:rPr>
        <w:t xml:space="preserve">. </w:t>
      </w:r>
      <w:r w:rsidR="00461321" w:rsidRPr="00214F71">
        <w:rPr>
          <w:b/>
        </w:rPr>
        <w:t>Record Requirements</w:t>
      </w:r>
      <w:r w:rsidR="00F4456F">
        <w:rPr>
          <w:b/>
        </w:rPr>
        <w:t xml:space="preserve"> - </w:t>
      </w:r>
      <w:r w:rsidR="00F4456F" w:rsidRPr="000876BA">
        <w:rPr>
          <w:b/>
          <w:bCs/>
        </w:rPr>
        <w:t>Correspondence Log</w:t>
      </w:r>
    </w:p>
    <w:p w14:paraId="0ADDCD18" w14:textId="2E8DB164" w:rsidR="006B613A" w:rsidRPr="00F4456F" w:rsidRDefault="006B613A" w:rsidP="00F4456F">
      <w:pPr>
        <w:pStyle w:val="ListParagraph"/>
        <w:numPr>
          <w:ilvl w:val="0"/>
          <w:numId w:val="14"/>
        </w:numPr>
        <w:spacing w:after="0" w:line="240" w:lineRule="auto"/>
        <w:ind w:left="810"/>
        <w:rPr>
          <w:iCs/>
        </w:rPr>
      </w:pPr>
      <w:r w:rsidRPr="00F4456F">
        <w:rPr>
          <w:iCs/>
        </w:rPr>
        <w:t>EOEA reviewed the current 90-day Correspondence Log</w:t>
      </w:r>
      <w:r w:rsidR="00CC09F8">
        <w:rPr>
          <w:iCs/>
        </w:rPr>
        <w:t>s</w:t>
      </w:r>
      <w:r w:rsidRPr="00F4456F">
        <w:rPr>
          <w:iCs/>
        </w:rPr>
        <w:t xml:space="preserve"> required to communicate information necessary to maintain the continuity of care for all Residents.</w:t>
      </w:r>
    </w:p>
    <w:p w14:paraId="152EFAE8" w14:textId="7A11CFD5" w:rsidR="006B613A" w:rsidRPr="006B613A" w:rsidRDefault="006B613A" w:rsidP="006B613A">
      <w:pPr>
        <w:pStyle w:val="ListParagraph"/>
        <w:numPr>
          <w:ilvl w:val="1"/>
          <w:numId w:val="2"/>
        </w:numPr>
        <w:spacing w:after="0" w:line="240" w:lineRule="auto"/>
        <w:ind w:left="1080" w:hanging="270"/>
        <w:rPr>
          <w:rFonts w:cs="Times New Roman"/>
        </w:rPr>
      </w:pPr>
      <w:r w:rsidRPr="006B613A">
        <w:rPr>
          <w:rFonts w:cs="Times New Roman"/>
        </w:rPr>
        <w:t>The Residence did not use the Correspondence Logs to communicate all significant or pertinent information necessary to maintain the continuity of care for all Residents.</w:t>
      </w:r>
    </w:p>
    <w:p w14:paraId="42FBF414" w14:textId="77777777" w:rsidR="00921CEE" w:rsidRPr="003A33A7" w:rsidRDefault="00921CEE" w:rsidP="005344E1">
      <w:pPr>
        <w:tabs>
          <w:tab w:val="left" w:pos="180"/>
          <w:tab w:val="left" w:pos="270"/>
          <w:tab w:val="left" w:pos="450"/>
        </w:tabs>
        <w:rPr>
          <w:b/>
          <w:sz w:val="12"/>
          <w:szCs w:val="12"/>
          <w:u w:val="single"/>
        </w:rPr>
      </w:pPr>
      <w:bookmarkStart w:id="10" w:name="_Hlk53738466"/>
      <w:bookmarkEnd w:id="3"/>
    </w:p>
    <w:p w14:paraId="42EBDAEE" w14:textId="3E3CF125" w:rsidR="004E4D4D" w:rsidRPr="004E4D4D" w:rsidRDefault="004E4D4D" w:rsidP="005344E1">
      <w:pPr>
        <w:tabs>
          <w:tab w:val="left" w:pos="180"/>
          <w:tab w:val="left" w:pos="270"/>
          <w:tab w:val="left" w:pos="450"/>
        </w:tabs>
        <w:rPr>
          <w:bCs/>
        </w:rPr>
      </w:pPr>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issue(s)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21A0AAFC" w14:textId="2F759369" w:rsidR="00A226B9" w:rsidRPr="00A226B9" w:rsidRDefault="00D10F0E" w:rsidP="00D10F0E">
      <w:pPr>
        <w:tabs>
          <w:tab w:val="left" w:pos="360"/>
        </w:tabs>
        <w:rPr>
          <w:b/>
          <w:bCs/>
          <w:sz w:val="12"/>
          <w:szCs w:val="12"/>
        </w:rPr>
      </w:pPr>
      <w:r w:rsidRPr="00A226B9">
        <w:rPr>
          <w:b/>
          <w:bCs/>
        </w:rPr>
        <w:t xml:space="preserve">  </w:t>
      </w:r>
    </w:p>
    <w:p w14:paraId="243A8E21" w14:textId="6CB137D7" w:rsidR="004E4D4D" w:rsidRPr="004E4D4D" w:rsidRDefault="004E4D4D" w:rsidP="001875EC">
      <w:pPr>
        <w:tabs>
          <w:tab w:val="left" w:pos="180"/>
          <w:tab w:val="left" w:pos="270"/>
        </w:tabs>
      </w:pPr>
      <w:r w:rsidRPr="004E4D4D">
        <w:t>If a particular finding cannot be corrected within 30 days due to the nature of the corrective action, the Residence’s corrective action response must include a schedule for completion within a reasonable period.</w:t>
      </w:r>
    </w:p>
    <w:bookmarkEnd w:id="10"/>
    <w:p w14:paraId="4C93B0E8" w14:textId="77777777" w:rsidR="00BA22C9" w:rsidRPr="00BA22C9" w:rsidRDefault="00BA22C9" w:rsidP="004E4D4D">
      <w:pPr>
        <w:spacing w:after="120"/>
        <w:rPr>
          <w:rFonts w:ascii="New times roman" w:hAnsi="New times roman"/>
          <w:b/>
          <w:bCs/>
          <w:sz w:val="12"/>
          <w:szCs w:val="12"/>
          <w:u w:val="single"/>
        </w:rPr>
      </w:pPr>
    </w:p>
    <w:p w14:paraId="5060F0AA" w14:textId="675F42D4"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4E0098DF"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12-12T00:00:00Z">
            <w:dateFormat w:val="MMMM d, yyyy"/>
            <w:lid w:val="en-US"/>
            <w:storeMappedDataAs w:val="dateTime"/>
            <w:calendar w:val="gregorian"/>
          </w:date>
        </w:sdtPr>
        <w:sdtEndPr/>
        <w:sdtContent>
          <w:r w:rsidR="00CC09F8">
            <w:rPr>
              <w:rFonts w:ascii="New times roman" w:hAnsi="New times roman"/>
            </w:rPr>
            <w:t>December 12, 2024</w:t>
          </w:r>
        </w:sdtContent>
      </w:sdt>
      <w:r w:rsidRPr="004E4D4D">
        <w:rPr>
          <w:rFonts w:ascii="New times roman" w:hAnsi="New times roman"/>
        </w:rPr>
        <w:t>.</w:t>
      </w:r>
    </w:p>
    <w:p w14:paraId="64FEFE24" w14:textId="77777777" w:rsidR="004E4D4D" w:rsidRPr="004E4D4D" w:rsidRDefault="004E4D4D" w:rsidP="00C926B3">
      <w:pPr>
        <w:tabs>
          <w:tab w:val="left" w:pos="90"/>
        </w:tabs>
        <w:rPr>
          <w:rFonts w:ascii="New times roman" w:hAnsi="New times roman"/>
        </w:rPr>
      </w:pPr>
    </w:p>
    <w:p w14:paraId="256899AD" w14:textId="57F1C753" w:rsidR="004E4D4D" w:rsidRPr="004E4D4D" w:rsidRDefault="004E4D4D" w:rsidP="004E4D4D">
      <w:pPr>
        <w:rPr>
          <w:rFonts w:ascii="New times roman" w:hAnsi="New times roman"/>
        </w:rPr>
      </w:pPr>
      <w:r w:rsidRPr="004E4D4D">
        <w:rPr>
          <w:rFonts w:ascii="New times roman" w:hAnsi="New times roman"/>
        </w:rPr>
        <w:t>If you disagree with the findings, you may request an informal review pursuant to 651 CMR 12.10</w:t>
      </w:r>
      <w:r w:rsidR="008D01AE">
        <w:rPr>
          <w:rFonts w:ascii="New times roman" w:hAnsi="New times roman"/>
        </w:rPr>
        <w:t xml:space="preserve"> </w:t>
      </w:r>
      <w:r w:rsidRPr="004E4D4D">
        <w:rPr>
          <w:rFonts w:ascii="New times roman" w:hAnsi="New times roman"/>
        </w:rPr>
        <w:t>(1) by submitting your request using certified mail, return receipt requested, together with a detailed written rebuttal of the findings within 10 days of your receipt of this letter.</w:t>
      </w:r>
    </w:p>
    <w:p w14:paraId="38DC3938" w14:textId="77777777" w:rsidR="004E4D4D" w:rsidRPr="004E4D4D" w:rsidRDefault="004E4D4D" w:rsidP="004E4D4D"/>
    <w:p w14:paraId="738BFC19" w14:textId="2A71498B"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0" w:history="1">
        <w:r w:rsidRPr="004E4D4D">
          <w:rPr>
            <w:color w:val="0000FF"/>
            <w:u w:val="single"/>
          </w:rPr>
          <w:t>Christopher.mundy2@mass.gov</w:t>
        </w:r>
      </w:hyperlink>
    </w:p>
    <w:p w14:paraId="5C53345B" w14:textId="77777777" w:rsidR="004E4D4D" w:rsidRPr="004E4D4D" w:rsidRDefault="004E4D4D" w:rsidP="004E4D4D"/>
    <w:p w14:paraId="7F0C68D6" w14:textId="77777777" w:rsidR="004E4D4D" w:rsidRPr="004E4D4D" w:rsidRDefault="004E4D4D" w:rsidP="004E4D4D">
      <w:r w:rsidRPr="004E4D4D">
        <w:t>Sincerely,</w:t>
      </w:r>
    </w:p>
    <w:p w14:paraId="2CD847DF" w14:textId="77777777" w:rsidR="004E4D4D" w:rsidRPr="004E4D4D" w:rsidRDefault="004E4D4D" w:rsidP="00A16310">
      <w:pPr>
        <w:tabs>
          <w:tab w:val="left" w:pos="360"/>
        </w:tabs>
      </w:pP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02EAC9E7" w14:textId="77777777" w:rsidR="00237582" w:rsidRDefault="00237582" w:rsidP="009F02F8">
      <w:pPr>
        <w:ind w:right="144"/>
      </w:pPr>
    </w:p>
    <w:p w14:paraId="5BF37EC9" w14:textId="77777777" w:rsidR="00B15D05" w:rsidRDefault="004E4D4D" w:rsidP="00B15D05">
      <w:r w:rsidRPr="004E4D4D">
        <w:t xml:space="preserve">CC: </w:t>
      </w:r>
      <w:bookmarkEnd w:id="0"/>
      <w:r w:rsidR="00B15D05" w:rsidRPr="00567A74">
        <w:t>Riverbend OPCO, LLC</w:t>
      </w:r>
    </w:p>
    <w:p w14:paraId="2753CDEC" w14:textId="7144EF6A" w:rsidR="00B15D05" w:rsidRDefault="00B15D05" w:rsidP="00B15D05">
      <w:pPr>
        <w:rPr>
          <w:color w:val="000000"/>
        </w:rPr>
      </w:pPr>
      <w:r>
        <w:rPr>
          <w:color w:val="000000"/>
        </w:rPr>
        <w:t xml:space="preserve">       </w:t>
      </w:r>
      <w:r w:rsidR="0040740F" w:rsidRPr="0040740F">
        <w:rPr>
          <w:color w:val="000000"/>
        </w:rPr>
        <w:t>315 Norwood Park South</w:t>
      </w:r>
      <w:r w:rsidR="003D5C4C">
        <w:rPr>
          <w:color w:val="000000"/>
        </w:rPr>
        <w:t xml:space="preserve">, </w:t>
      </w:r>
      <w:r w:rsidR="0040740F" w:rsidRPr="0040740F">
        <w:rPr>
          <w:color w:val="000000"/>
        </w:rPr>
        <w:t>Suite 205</w:t>
      </w:r>
    </w:p>
    <w:p w14:paraId="550F9599" w14:textId="77777777" w:rsidR="00B15D05" w:rsidRPr="00663BE0" w:rsidRDefault="00B15D05" w:rsidP="00B15D05">
      <w:pPr>
        <w:rPr>
          <w:b/>
          <w:sz w:val="32"/>
          <w:szCs w:val="32"/>
          <w:u w:val="single"/>
        </w:rPr>
      </w:pPr>
      <w:r>
        <w:rPr>
          <w:color w:val="000000"/>
        </w:rPr>
        <w:t xml:space="preserve">       Norwood, MA 0</w:t>
      </w:r>
      <w:r w:rsidRPr="00827521">
        <w:rPr>
          <w:color w:val="000000"/>
        </w:rPr>
        <w:t>2062</w:t>
      </w:r>
    </w:p>
    <w:p w14:paraId="7E2806FA" w14:textId="51EAF7A1" w:rsidR="00C95153" w:rsidRPr="008A0ACA" w:rsidRDefault="00C95153" w:rsidP="00B15D05"/>
    <w:sectPr w:rsidR="00C95153" w:rsidRPr="008A0ACA" w:rsidSect="0057585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58AE" w14:textId="77777777" w:rsidR="008D7343" w:rsidRDefault="008D7343" w:rsidP="00897F08">
      <w:r>
        <w:separator/>
      </w:r>
    </w:p>
  </w:endnote>
  <w:endnote w:type="continuationSeparator" w:id="0">
    <w:p w14:paraId="622538A4" w14:textId="77777777" w:rsidR="008D7343" w:rsidRDefault="008D7343"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67FE" w14:textId="77777777" w:rsidR="00DC4BE5" w:rsidRDefault="00DC4BE5" w:rsidP="00DC4BE5">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AA51B" w14:textId="77777777" w:rsidR="008D7343" w:rsidRDefault="008D7343" w:rsidP="00897F08">
      <w:r>
        <w:separator/>
      </w:r>
    </w:p>
  </w:footnote>
  <w:footnote w:type="continuationSeparator" w:id="0">
    <w:p w14:paraId="0BC76FDE" w14:textId="77777777" w:rsidR="008D7343" w:rsidRDefault="008D7343"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C3CF" w14:textId="77777777" w:rsidR="0055099D" w:rsidRDefault="0055099D" w:rsidP="002A67AC">
    <w:pPr>
      <w:pStyle w:val="Header"/>
    </w:pPr>
    <w:r>
      <w:rPr>
        <w:rFonts w:eastAsia="Calibri"/>
      </w:rPr>
      <w:t xml:space="preserve">The </w:t>
    </w:r>
    <w:r w:rsidRPr="00CE30D6">
      <w:rPr>
        <w:rFonts w:eastAsia="Calibri"/>
      </w:rPr>
      <w:t xml:space="preserve">Residence at </w:t>
    </w:r>
    <w:r>
      <w:rPr>
        <w:rFonts w:eastAsia="Calibri"/>
      </w:rPr>
      <w:t>Riverbend</w:t>
    </w:r>
    <w:r>
      <w:t xml:space="preserve"> </w:t>
    </w:r>
  </w:p>
  <w:p w14:paraId="05B86CFA" w14:textId="26975C7E" w:rsidR="00AD7F01" w:rsidRDefault="000E15D9" w:rsidP="002A67AC">
    <w:pPr>
      <w:pStyle w:val="Header"/>
    </w:pPr>
    <w:r>
      <w:t xml:space="preserve">November </w:t>
    </w:r>
    <w:r w:rsidR="00A34DF8">
      <w:t>15</w:t>
    </w:r>
    <w:r w:rsidR="00AD7F01">
      <w:t>, 2024</w:t>
    </w:r>
  </w:p>
  <w:p w14:paraId="7939554A" w14:textId="77777777" w:rsidR="00A0118E" w:rsidRDefault="00A0118E"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6F3A" w14:textId="77777777" w:rsidR="0055099D" w:rsidRDefault="0055099D" w:rsidP="0055099D">
    <w:pPr>
      <w:pStyle w:val="Header"/>
    </w:pPr>
    <w:r>
      <w:rPr>
        <w:rFonts w:eastAsia="Calibri"/>
      </w:rPr>
      <w:t xml:space="preserve">The </w:t>
    </w:r>
    <w:r w:rsidRPr="00CE30D6">
      <w:rPr>
        <w:rFonts w:eastAsia="Calibri"/>
      </w:rPr>
      <w:t xml:space="preserve">Residence at </w:t>
    </w:r>
    <w:r>
      <w:rPr>
        <w:rFonts w:eastAsia="Calibri"/>
      </w:rPr>
      <w:t>Riverbend</w:t>
    </w:r>
    <w:r>
      <w:t xml:space="preserve"> </w:t>
    </w:r>
  </w:p>
  <w:p w14:paraId="1928747B" w14:textId="7DC8AE75" w:rsidR="004E4D4D" w:rsidRPr="00075EC9" w:rsidRDefault="000E15D9" w:rsidP="000E15D9">
    <w:pPr>
      <w:pStyle w:val="Header"/>
    </w:pPr>
    <w:r>
      <w:t xml:space="preserve">November </w:t>
    </w:r>
    <w:r w:rsidR="00A34DF8">
      <w:t>15</w:t>
    </w:r>
    <w:r>
      <w:t>,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93A9" w14:textId="77777777" w:rsidR="0055099D" w:rsidRDefault="0055099D" w:rsidP="0055099D">
    <w:pPr>
      <w:pStyle w:val="Header"/>
    </w:pPr>
    <w:r>
      <w:rPr>
        <w:rFonts w:eastAsia="Calibri"/>
      </w:rPr>
      <w:t xml:space="preserve">The </w:t>
    </w:r>
    <w:r w:rsidRPr="00CE30D6">
      <w:rPr>
        <w:rFonts w:eastAsia="Calibri"/>
      </w:rPr>
      <w:t xml:space="preserve">Residence at </w:t>
    </w:r>
    <w:r>
      <w:rPr>
        <w:rFonts w:eastAsia="Calibri"/>
      </w:rPr>
      <w:t>Riverbend</w:t>
    </w:r>
    <w:r>
      <w:t xml:space="preserve"> </w:t>
    </w:r>
  </w:p>
  <w:p w14:paraId="5D23563E" w14:textId="6040A9D8" w:rsidR="004E4D4D" w:rsidRPr="00075EC9" w:rsidRDefault="000E15D9" w:rsidP="000E15D9">
    <w:pPr>
      <w:pStyle w:val="Header"/>
    </w:pPr>
    <w:r>
      <w:t xml:space="preserve">November </w:t>
    </w:r>
    <w:r w:rsidR="00A34DF8">
      <w:t>15</w:t>
    </w:r>
    <w: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429B8"/>
    <w:multiLevelType w:val="hybridMultilevel"/>
    <w:tmpl w:val="F13634D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807DB"/>
    <w:multiLevelType w:val="hybridMultilevel"/>
    <w:tmpl w:val="ACAAA954"/>
    <w:lvl w:ilvl="0" w:tplc="E72AF676">
      <w:start w:val="1"/>
      <w:numFmt w:val="bullet"/>
      <w:lvlText w:val=""/>
      <w:lvlJc w:val="left"/>
      <w:pPr>
        <w:ind w:left="1530" w:hanging="360"/>
      </w:pPr>
      <w:rPr>
        <w:rFonts w:ascii="Wingdings" w:hAnsi="Wingdings" w:hint="default"/>
        <w:color w:val="auto"/>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DA26D8"/>
    <w:multiLevelType w:val="hybridMultilevel"/>
    <w:tmpl w:val="3C805A74"/>
    <w:lvl w:ilvl="0" w:tplc="6C904E0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1557D"/>
    <w:multiLevelType w:val="hybridMultilevel"/>
    <w:tmpl w:val="A6DAA3EC"/>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15173944"/>
    <w:multiLevelType w:val="hybridMultilevel"/>
    <w:tmpl w:val="CA34E47E"/>
    <w:lvl w:ilvl="0" w:tplc="0409000B">
      <w:start w:val="1"/>
      <w:numFmt w:val="bullet"/>
      <w:lvlText w:val=""/>
      <w:lvlJc w:val="left"/>
      <w:pPr>
        <w:ind w:left="153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A904AEE"/>
    <w:multiLevelType w:val="hybridMultilevel"/>
    <w:tmpl w:val="9B6E3180"/>
    <w:lvl w:ilvl="0" w:tplc="D98A29C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ADE7750"/>
    <w:multiLevelType w:val="hybridMultilevel"/>
    <w:tmpl w:val="53DA5E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CB5AD6"/>
    <w:multiLevelType w:val="hybridMultilevel"/>
    <w:tmpl w:val="247AC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B">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355554"/>
    <w:multiLevelType w:val="hybridMultilevel"/>
    <w:tmpl w:val="78F85956"/>
    <w:lvl w:ilvl="0" w:tplc="67C207DA">
      <w:start w:val="1"/>
      <w:numFmt w:val="bullet"/>
      <w:lvlText w:val=""/>
      <w:lvlJc w:val="left"/>
      <w:pPr>
        <w:ind w:left="1008" w:hanging="288"/>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7D744C"/>
    <w:multiLevelType w:val="hybridMultilevel"/>
    <w:tmpl w:val="9C32930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F410BC"/>
    <w:multiLevelType w:val="hybridMultilevel"/>
    <w:tmpl w:val="527E204C"/>
    <w:lvl w:ilvl="0" w:tplc="5200425E">
      <w:start w:val="1"/>
      <w:numFmt w:val="bullet"/>
      <w:lvlText w:val=""/>
      <w:lvlJc w:val="left"/>
      <w:pPr>
        <w:ind w:left="135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2409384E"/>
    <w:multiLevelType w:val="hybridMultilevel"/>
    <w:tmpl w:val="B464F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B615EF3"/>
    <w:multiLevelType w:val="hybridMultilevel"/>
    <w:tmpl w:val="A71EA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A058D"/>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6" w15:restartNumberingAfterBreak="0">
    <w:nsid w:val="319022D8"/>
    <w:multiLevelType w:val="hybridMultilevel"/>
    <w:tmpl w:val="B0B6CCB0"/>
    <w:lvl w:ilvl="0" w:tplc="13F29EF8">
      <w:start w:val="1"/>
      <w:numFmt w:val="upperLetter"/>
      <w:lvlText w:val="%1."/>
      <w:lvlJc w:val="left"/>
      <w:pPr>
        <w:ind w:left="360" w:hanging="360"/>
      </w:pPr>
      <w:rPr>
        <w:rFonts w:hint="default"/>
        <w:b/>
        <w:bCs/>
        <w:i w:val="0"/>
        <w:iCs w:val="0"/>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2747D"/>
    <w:multiLevelType w:val="hybridMultilevel"/>
    <w:tmpl w:val="62609C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5210370"/>
    <w:multiLevelType w:val="hybridMultilevel"/>
    <w:tmpl w:val="967A39E0"/>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7B77EB"/>
    <w:multiLevelType w:val="hybridMultilevel"/>
    <w:tmpl w:val="85965C12"/>
    <w:lvl w:ilvl="0" w:tplc="56CE74DE">
      <w:start w:val="1"/>
      <w:numFmt w:val="decimal"/>
      <w:lvlText w:val="%1."/>
      <w:lvlJc w:val="left"/>
      <w:pPr>
        <w:ind w:left="25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36766"/>
    <w:multiLevelType w:val="hybridMultilevel"/>
    <w:tmpl w:val="572CC6A4"/>
    <w:lvl w:ilvl="0" w:tplc="BAB6921A">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4027A"/>
    <w:multiLevelType w:val="multilevel"/>
    <w:tmpl w:val="6C9407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A9C0EDE"/>
    <w:multiLevelType w:val="hybridMultilevel"/>
    <w:tmpl w:val="E46A4D42"/>
    <w:lvl w:ilvl="0" w:tplc="04090001">
      <w:start w:val="1"/>
      <w:numFmt w:val="bullet"/>
      <w:lvlText w:val=""/>
      <w:lvlJc w:val="left"/>
      <w:pPr>
        <w:ind w:left="720" w:hanging="360"/>
      </w:pPr>
      <w:rPr>
        <w:rFonts w:ascii="Symbol" w:hAnsi="Symbol" w:hint="default"/>
      </w:rPr>
    </w:lvl>
    <w:lvl w:ilvl="1" w:tplc="87CAF724">
      <w:start w:val="1"/>
      <w:numFmt w:val="bullet"/>
      <w:lvlText w:val=""/>
      <w:lvlJc w:val="left"/>
      <w:pPr>
        <w:ind w:left="126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C6F0DB5"/>
    <w:multiLevelType w:val="multilevel"/>
    <w:tmpl w:val="0A4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CF6318"/>
    <w:multiLevelType w:val="hybridMultilevel"/>
    <w:tmpl w:val="C1C425D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15:restartNumberingAfterBreak="0">
    <w:nsid w:val="4D3F2B51"/>
    <w:multiLevelType w:val="hybridMultilevel"/>
    <w:tmpl w:val="4AFE7D00"/>
    <w:lvl w:ilvl="0" w:tplc="1052699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F77C8C"/>
    <w:multiLevelType w:val="hybridMultilevel"/>
    <w:tmpl w:val="DDC681D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2" w15:restartNumberingAfterBreak="0">
    <w:nsid w:val="590143A2"/>
    <w:multiLevelType w:val="hybridMultilevel"/>
    <w:tmpl w:val="E70C4342"/>
    <w:lvl w:ilvl="0" w:tplc="D1C2AD12">
      <w:start w:val="1"/>
      <w:numFmt w:val="upperLetter"/>
      <w:lvlText w:val="%1."/>
      <w:lvlJc w:val="left"/>
      <w:pPr>
        <w:ind w:left="108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EE22DE"/>
    <w:multiLevelType w:val="hybridMultilevel"/>
    <w:tmpl w:val="8A3218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95F37"/>
    <w:multiLevelType w:val="hybridMultilevel"/>
    <w:tmpl w:val="C58AF568"/>
    <w:lvl w:ilvl="0" w:tplc="4E6AC66E">
      <w:start w:val="1"/>
      <w:numFmt w:val="decimal"/>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C93DEE"/>
    <w:multiLevelType w:val="multilevel"/>
    <w:tmpl w:val="0A1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7"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43A5B5F"/>
    <w:multiLevelType w:val="hybridMultilevel"/>
    <w:tmpl w:val="A9EEAB78"/>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531643"/>
    <w:multiLevelType w:val="hybridMultilevel"/>
    <w:tmpl w:val="68CAAAE6"/>
    <w:lvl w:ilvl="0" w:tplc="DFD6C4C2">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DDF5518"/>
    <w:multiLevelType w:val="hybridMultilevel"/>
    <w:tmpl w:val="266C5E1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80350BD"/>
    <w:multiLevelType w:val="hybridMultilevel"/>
    <w:tmpl w:val="D8D4FCD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A19592F"/>
    <w:multiLevelType w:val="hybridMultilevel"/>
    <w:tmpl w:val="C2E692F0"/>
    <w:lvl w:ilvl="0" w:tplc="0409000B">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2062554775">
    <w:abstractNumId w:val="34"/>
  </w:num>
  <w:num w:numId="2" w16cid:durableId="695539325">
    <w:abstractNumId w:val="24"/>
  </w:num>
  <w:num w:numId="3" w16cid:durableId="569854314">
    <w:abstractNumId w:val="3"/>
  </w:num>
  <w:num w:numId="4" w16cid:durableId="1428039445">
    <w:abstractNumId w:val="37"/>
  </w:num>
  <w:num w:numId="5" w16cid:durableId="230965694">
    <w:abstractNumId w:val="20"/>
  </w:num>
  <w:num w:numId="6" w16cid:durableId="1215579767">
    <w:abstractNumId w:val="26"/>
  </w:num>
  <w:num w:numId="7" w16cid:durableId="1981761918">
    <w:abstractNumId w:val="11"/>
  </w:num>
  <w:num w:numId="8" w16cid:durableId="1089888827">
    <w:abstractNumId w:val="19"/>
  </w:num>
  <w:num w:numId="9" w16cid:durableId="787508354">
    <w:abstractNumId w:val="35"/>
  </w:num>
  <w:num w:numId="10" w16cid:durableId="99838214">
    <w:abstractNumId w:val="25"/>
  </w:num>
  <w:num w:numId="11" w16cid:durableId="2132898355">
    <w:abstractNumId w:val="28"/>
  </w:num>
  <w:num w:numId="12" w16cid:durableId="1623608593">
    <w:abstractNumId w:val="23"/>
  </w:num>
  <w:num w:numId="13" w16cid:durableId="1070153204">
    <w:abstractNumId w:val="27"/>
  </w:num>
  <w:num w:numId="14" w16cid:durableId="1588148329">
    <w:abstractNumId w:val="40"/>
  </w:num>
  <w:num w:numId="15" w16cid:durableId="1925142279">
    <w:abstractNumId w:val="45"/>
  </w:num>
  <w:num w:numId="16" w16cid:durableId="49354285">
    <w:abstractNumId w:val="1"/>
  </w:num>
  <w:num w:numId="17" w16cid:durableId="879049831">
    <w:abstractNumId w:val="17"/>
  </w:num>
  <w:num w:numId="18" w16cid:durableId="1574704576">
    <w:abstractNumId w:val="39"/>
  </w:num>
  <w:num w:numId="19" w16cid:durableId="1514615237">
    <w:abstractNumId w:val="7"/>
  </w:num>
  <w:num w:numId="20" w16cid:durableId="570432456">
    <w:abstractNumId w:val="12"/>
  </w:num>
  <w:num w:numId="21" w16cid:durableId="1700661495">
    <w:abstractNumId w:val="42"/>
  </w:num>
  <w:num w:numId="22" w16cid:durableId="601882890">
    <w:abstractNumId w:val="2"/>
  </w:num>
  <w:num w:numId="23" w16cid:durableId="1738287982">
    <w:abstractNumId w:val="38"/>
  </w:num>
  <w:num w:numId="24" w16cid:durableId="2071727620">
    <w:abstractNumId w:val="44"/>
  </w:num>
  <w:num w:numId="25" w16cid:durableId="697197161">
    <w:abstractNumId w:val="8"/>
  </w:num>
  <w:num w:numId="26" w16cid:durableId="2111778756">
    <w:abstractNumId w:val="48"/>
  </w:num>
  <w:num w:numId="27" w16cid:durableId="238947479">
    <w:abstractNumId w:val="14"/>
  </w:num>
  <w:num w:numId="28" w16cid:durableId="459147881">
    <w:abstractNumId w:val="43"/>
  </w:num>
  <w:num w:numId="29" w16cid:durableId="1867868602">
    <w:abstractNumId w:val="18"/>
  </w:num>
  <w:num w:numId="30" w16cid:durableId="1713185251">
    <w:abstractNumId w:val="22"/>
  </w:num>
  <w:num w:numId="31" w16cid:durableId="85882985">
    <w:abstractNumId w:val="0"/>
  </w:num>
  <w:num w:numId="32" w16cid:durableId="362753117">
    <w:abstractNumId w:val="10"/>
  </w:num>
  <w:num w:numId="33" w16cid:durableId="617637345">
    <w:abstractNumId w:val="4"/>
  </w:num>
  <w:num w:numId="34" w16cid:durableId="130056070">
    <w:abstractNumId w:val="21"/>
  </w:num>
  <w:num w:numId="35" w16cid:durableId="1710714993">
    <w:abstractNumId w:val="30"/>
  </w:num>
  <w:num w:numId="36" w16cid:durableId="974215555">
    <w:abstractNumId w:val="46"/>
  </w:num>
  <w:num w:numId="37" w16cid:durableId="1078675376">
    <w:abstractNumId w:val="13"/>
  </w:num>
  <w:num w:numId="38" w16cid:durableId="226452688">
    <w:abstractNumId w:val="31"/>
  </w:num>
  <w:num w:numId="39" w16cid:durableId="1153445850">
    <w:abstractNumId w:val="6"/>
  </w:num>
  <w:num w:numId="40" w16cid:durableId="448939423">
    <w:abstractNumId w:val="41"/>
  </w:num>
  <w:num w:numId="41" w16cid:durableId="1132986531">
    <w:abstractNumId w:val="29"/>
  </w:num>
  <w:num w:numId="42" w16cid:durableId="665864386">
    <w:abstractNumId w:val="32"/>
  </w:num>
  <w:num w:numId="43" w16cid:durableId="1724601549">
    <w:abstractNumId w:val="9"/>
  </w:num>
  <w:num w:numId="44" w16cid:durableId="1496191260">
    <w:abstractNumId w:val="16"/>
  </w:num>
  <w:num w:numId="45" w16cid:durableId="890120939">
    <w:abstractNumId w:val="33"/>
  </w:num>
  <w:num w:numId="46" w16cid:durableId="1542983819">
    <w:abstractNumId w:val="47"/>
  </w:num>
  <w:num w:numId="47" w16cid:durableId="674188855">
    <w:abstractNumId w:val="5"/>
  </w:num>
  <w:num w:numId="48" w16cid:durableId="1653023754">
    <w:abstractNumId w:val="36"/>
  </w:num>
  <w:num w:numId="49" w16cid:durableId="22356903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32B6"/>
    <w:rsid w:val="0000394C"/>
    <w:rsid w:val="00004D64"/>
    <w:rsid w:val="00010A8F"/>
    <w:rsid w:val="00010B5C"/>
    <w:rsid w:val="000116A3"/>
    <w:rsid w:val="00011858"/>
    <w:rsid w:val="000139B9"/>
    <w:rsid w:val="00021D19"/>
    <w:rsid w:val="0002210B"/>
    <w:rsid w:val="00022C3A"/>
    <w:rsid w:val="0002400A"/>
    <w:rsid w:val="00025502"/>
    <w:rsid w:val="000261B4"/>
    <w:rsid w:val="00026A8C"/>
    <w:rsid w:val="000315B9"/>
    <w:rsid w:val="00033B23"/>
    <w:rsid w:val="000370C0"/>
    <w:rsid w:val="0003756B"/>
    <w:rsid w:val="00037702"/>
    <w:rsid w:val="00041536"/>
    <w:rsid w:val="00042FB1"/>
    <w:rsid w:val="000435F8"/>
    <w:rsid w:val="00045707"/>
    <w:rsid w:val="000513F2"/>
    <w:rsid w:val="000529E3"/>
    <w:rsid w:val="00052ADF"/>
    <w:rsid w:val="00053D44"/>
    <w:rsid w:val="00056CED"/>
    <w:rsid w:val="00056D2B"/>
    <w:rsid w:val="00057461"/>
    <w:rsid w:val="00062C90"/>
    <w:rsid w:val="00063374"/>
    <w:rsid w:val="000633EA"/>
    <w:rsid w:val="00063FB5"/>
    <w:rsid w:val="0006476A"/>
    <w:rsid w:val="000654E1"/>
    <w:rsid w:val="00072DCA"/>
    <w:rsid w:val="000759E5"/>
    <w:rsid w:val="00075EC9"/>
    <w:rsid w:val="00080D48"/>
    <w:rsid w:val="000835DC"/>
    <w:rsid w:val="000852B0"/>
    <w:rsid w:val="00087E55"/>
    <w:rsid w:val="00096A64"/>
    <w:rsid w:val="00097113"/>
    <w:rsid w:val="000A00B2"/>
    <w:rsid w:val="000A1B12"/>
    <w:rsid w:val="000A2265"/>
    <w:rsid w:val="000A4956"/>
    <w:rsid w:val="000A63A9"/>
    <w:rsid w:val="000B14D2"/>
    <w:rsid w:val="000B3C1E"/>
    <w:rsid w:val="000B5619"/>
    <w:rsid w:val="000C27CD"/>
    <w:rsid w:val="000C28B1"/>
    <w:rsid w:val="000D1279"/>
    <w:rsid w:val="000D26E4"/>
    <w:rsid w:val="000D6542"/>
    <w:rsid w:val="000D79C8"/>
    <w:rsid w:val="000E0D61"/>
    <w:rsid w:val="000E15D9"/>
    <w:rsid w:val="000E2D11"/>
    <w:rsid w:val="000E3698"/>
    <w:rsid w:val="000E39A0"/>
    <w:rsid w:val="000E671A"/>
    <w:rsid w:val="000F26DF"/>
    <w:rsid w:val="000F2969"/>
    <w:rsid w:val="000F6CF5"/>
    <w:rsid w:val="001023DB"/>
    <w:rsid w:val="00105C6F"/>
    <w:rsid w:val="001077B7"/>
    <w:rsid w:val="00113323"/>
    <w:rsid w:val="001219C9"/>
    <w:rsid w:val="00123C21"/>
    <w:rsid w:val="001243B3"/>
    <w:rsid w:val="001244EE"/>
    <w:rsid w:val="00125657"/>
    <w:rsid w:val="001311CD"/>
    <w:rsid w:val="00133A2B"/>
    <w:rsid w:val="00133FE4"/>
    <w:rsid w:val="00137D72"/>
    <w:rsid w:val="0014157B"/>
    <w:rsid w:val="001415B5"/>
    <w:rsid w:val="0014476C"/>
    <w:rsid w:val="001508F4"/>
    <w:rsid w:val="001511E3"/>
    <w:rsid w:val="00151537"/>
    <w:rsid w:val="0015388B"/>
    <w:rsid w:val="00153980"/>
    <w:rsid w:val="0015632F"/>
    <w:rsid w:val="00157261"/>
    <w:rsid w:val="00160A1F"/>
    <w:rsid w:val="00160DA2"/>
    <w:rsid w:val="001618F2"/>
    <w:rsid w:val="001641DE"/>
    <w:rsid w:val="00165739"/>
    <w:rsid w:val="00165ABE"/>
    <w:rsid w:val="00166CA0"/>
    <w:rsid w:val="001755FE"/>
    <w:rsid w:val="0017572E"/>
    <w:rsid w:val="0018257A"/>
    <w:rsid w:val="00185036"/>
    <w:rsid w:val="00185ACE"/>
    <w:rsid w:val="00185E89"/>
    <w:rsid w:val="00187431"/>
    <w:rsid w:val="001875EC"/>
    <w:rsid w:val="00187C95"/>
    <w:rsid w:val="00190952"/>
    <w:rsid w:val="0019446D"/>
    <w:rsid w:val="001952F0"/>
    <w:rsid w:val="0019626D"/>
    <w:rsid w:val="001A0414"/>
    <w:rsid w:val="001A1210"/>
    <w:rsid w:val="001A3FB5"/>
    <w:rsid w:val="001A4312"/>
    <w:rsid w:val="001A535F"/>
    <w:rsid w:val="001A5DDB"/>
    <w:rsid w:val="001B1E4C"/>
    <w:rsid w:val="001B31C2"/>
    <w:rsid w:val="001B69BE"/>
    <w:rsid w:val="001C167C"/>
    <w:rsid w:val="001C343C"/>
    <w:rsid w:val="001C428D"/>
    <w:rsid w:val="001C606B"/>
    <w:rsid w:val="001D7DED"/>
    <w:rsid w:val="001E2E3C"/>
    <w:rsid w:val="001E4AC2"/>
    <w:rsid w:val="001E6973"/>
    <w:rsid w:val="001F0696"/>
    <w:rsid w:val="001F0895"/>
    <w:rsid w:val="001F1018"/>
    <w:rsid w:val="001F27F8"/>
    <w:rsid w:val="001F281A"/>
    <w:rsid w:val="001F2A95"/>
    <w:rsid w:val="001F40D7"/>
    <w:rsid w:val="001F5560"/>
    <w:rsid w:val="001F5CDD"/>
    <w:rsid w:val="001F6F8C"/>
    <w:rsid w:val="0020156E"/>
    <w:rsid w:val="00203C7F"/>
    <w:rsid w:val="0020451C"/>
    <w:rsid w:val="00205061"/>
    <w:rsid w:val="00205948"/>
    <w:rsid w:val="00206C6A"/>
    <w:rsid w:val="00211E17"/>
    <w:rsid w:val="00214316"/>
    <w:rsid w:val="002216C6"/>
    <w:rsid w:val="00224555"/>
    <w:rsid w:val="002327E3"/>
    <w:rsid w:val="00234492"/>
    <w:rsid w:val="00237582"/>
    <w:rsid w:val="00237FA5"/>
    <w:rsid w:val="00242E6B"/>
    <w:rsid w:val="00242ECF"/>
    <w:rsid w:val="0024520E"/>
    <w:rsid w:val="00246D34"/>
    <w:rsid w:val="0025104A"/>
    <w:rsid w:val="00252B22"/>
    <w:rsid w:val="00254A3A"/>
    <w:rsid w:val="002603D8"/>
    <w:rsid w:val="00262C64"/>
    <w:rsid w:val="00264826"/>
    <w:rsid w:val="00264856"/>
    <w:rsid w:val="00266967"/>
    <w:rsid w:val="002703D4"/>
    <w:rsid w:val="00270A07"/>
    <w:rsid w:val="002710EC"/>
    <w:rsid w:val="00277B5A"/>
    <w:rsid w:val="00277C57"/>
    <w:rsid w:val="0027920B"/>
    <w:rsid w:val="002802BB"/>
    <w:rsid w:val="00281FEB"/>
    <w:rsid w:val="00284DD7"/>
    <w:rsid w:val="00290F98"/>
    <w:rsid w:val="002925BC"/>
    <w:rsid w:val="0029516F"/>
    <w:rsid w:val="00295B8D"/>
    <w:rsid w:val="002970FE"/>
    <w:rsid w:val="002A0BCE"/>
    <w:rsid w:val="002A32FF"/>
    <w:rsid w:val="002A50F0"/>
    <w:rsid w:val="002A67AC"/>
    <w:rsid w:val="002A7CEA"/>
    <w:rsid w:val="002B5450"/>
    <w:rsid w:val="002B65B8"/>
    <w:rsid w:val="002C2365"/>
    <w:rsid w:val="002C75D8"/>
    <w:rsid w:val="002D0A2B"/>
    <w:rsid w:val="002D198F"/>
    <w:rsid w:val="002D31C2"/>
    <w:rsid w:val="002E3252"/>
    <w:rsid w:val="002E70CC"/>
    <w:rsid w:val="002E765F"/>
    <w:rsid w:val="002F0D0E"/>
    <w:rsid w:val="002F2332"/>
    <w:rsid w:val="002F2522"/>
    <w:rsid w:val="002F2A59"/>
    <w:rsid w:val="002F72B2"/>
    <w:rsid w:val="002F7638"/>
    <w:rsid w:val="002F7E44"/>
    <w:rsid w:val="00300BB8"/>
    <w:rsid w:val="003021C4"/>
    <w:rsid w:val="00302C45"/>
    <w:rsid w:val="00303CCD"/>
    <w:rsid w:val="003073D2"/>
    <w:rsid w:val="0031116D"/>
    <w:rsid w:val="00316DA9"/>
    <w:rsid w:val="00316DDF"/>
    <w:rsid w:val="00317253"/>
    <w:rsid w:val="00321B23"/>
    <w:rsid w:val="003229F0"/>
    <w:rsid w:val="0032694A"/>
    <w:rsid w:val="00335524"/>
    <w:rsid w:val="00340574"/>
    <w:rsid w:val="00341AE3"/>
    <w:rsid w:val="00342090"/>
    <w:rsid w:val="0034252B"/>
    <w:rsid w:val="003503FF"/>
    <w:rsid w:val="00351739"/>
    <w:rsid w:val="00353589"/>
    <w:rsid w:val="0036043C"/>
    <w:rsid w:val="00360C8F"/>
    <w:rsid w:val="00362358"/>
    <w:rsid w:val="00367932"/>
    <w:rsid w:val="00370177"/>
    <w:rsid w:val="00371997"/>
    <w:rsid w:val="0037251F"/>
    <w:rsid w:val="003730F0"/>
    <w:rsid w:val="003748A0"/>
    <w:rsid w:val="00375116"/>
    <w:rsid w:val="00376CFF"/>
    <w:rsid w:val="003770F6"/>
    <w:rsid w:val="00382A6B"/>
    <w:rsid w:val="00385B57"/>
    <w:rsid w:val="00386F24"/>
    <w:rsid w:val="00387DE6"/>
    <w:rsid w:val="00390703"/>
    <w:rsid w:val="0039210B"/>
    <w:rsid w:val="0039219B"/>
    <w:rsid w:val="00395EA6"/>
    <w:rsid w:val="0039735C"/>
    <w:rsid w:val="00397C49"/>
    <w:rsid w:val="003A00CF"/>
    <w:rsid w:val="003A013A"/>
    <w:rsid w:val="003A05F6"/>
    <w:rsid w:val="003A06AF"/>
    <w:rsid w:val="003A11B0"/>
    <w:rsid w:val="003A33A7"/>
    <w:rsid w:val="003A4A84"/>
    <w:rsid w:val="003A4EF5"/>
    <w:rsid w:val="003A6D1C"/>
    <w:rsid w:val="003A769B"/>
    <w:rsid w:val="003B1C36"/>
    <w:rsid w:val="003C1B3D"/>
    <w:rsid w:val="003C3735"/>
    <w:rsid w:val="003C3A24"/>
    <w:rsid w:val="003D5003"/>
    <w:rsid w:val="003D5C4C"/>
    <w:rsid w:val="003E0144"/>
    <w:rsid w:val="003E0DC6"/>
    <w:rsid w:val="003E3D46"/>
    <w:rsid w:val="003E4E57"/>
    <w:rsid w:val="003E6E47"/>
    <w:rsid w:val="003F3328"/>
    <w:rsid w:val="004012A8"/>
    <w:rsid w:val="004017BB"/>
    <w:rsid w:val="00402A12"/>
    <w:rsid w:val="004054B8"/>
    <w:rsid w:val="0040652C"/>
    <w:rsid w:val="00406F23"/>
    <w:rsid w:val="0040740F"/>
    <w:rsid w:val="0041097E"/>
    <w:rsid w:val="00411780"/>
    <w:rsid w:val="00422BEE"/>
    <w:rsid w:val="00422ED6"/>
    <w:rsid w:val="0042427B"/>
    <w:rsid w:val="00425682"/>
    <w:rsid w:val="00426A64"/>
    <w:rsid w:val="00430E09"/>
    <w:rsid w:val="00431B0F"/>
    <w:rsid w:val="0043284D"/>
    <w:rsid w:val="004328BA"/>
    <w:rsid w:val="00434B0B"/>
    <w:rsid w:val="00445652"/>
    <w:rsid w:val="0044568E"/>
    <w:rsid w:val="00451031"/>
    <w:rsid w:val="00451A3E"/>
    <w:rsid w:val="0045456F"/>
    <w:rsid w:val="00454CCE"/>
    <w:rsid w:val="00461321"/>
    <w:rsid w:val="00465271"/>
    <w:rsid w:val="0046744D"/>
    <w:rsid w:val="004801CF"/>
    <w:rsid w:val="0048153F"/>
    <w:rsid w:val="00484E46"/>
    <w:rsid w:val="0049343B"/>
    <w:rsid w:val="00494808"/>
    <w:rsid w:val="004953E0"/>
    <w:rsid w:val="004966C8"/>
    <w:rsid w:val="004A2175"/>
    <w:rsid w:val="004A6B33"/>
    <w:rsid w:val="004A782C"/>
    <w:rsid w:val="004B0361"/>
    <w:rsid w:val="004B19C0"/>
    <w:rsid w:val="004B22A8"/>
    <w:rsid w:val="004B245C"/>
    <w:rsid w:val="004B4ECF"/>
    <w:rsid w:val="004B5617"/>
    <w:rsid w:val="004B7002"/>
    <w:rsid w:val="004B70FA"/>
    <w:rsid w:val="004C31AD"/>
    <w:rsid w:val="004D0AC8"/>
    <w:rsid w:val="004D1B7F"/>
    <w:rsid w:val="004D3540"/>
    <w:rsid w:val="004D48FE"/>
    <w:rsid w:val="004D49B0"/>
    <w:rsid w:val="004D545D"/>
    <w:rsid w:val="004D5BC7"/>
    <w:rsid w:val="004D6A65"/>
    <w:rsid w:val="004D6B80"/>
    <w:rsid w:val="004E03E6"/>
    <w:rsid w:val="004E1FFD"/>
    <w:rsid w:val="004E44E8"/>
    <w:rsid w:val="004E4D4D"/>
    <w:rsid w:val="004E67CA"/>
    <w:rsid w:val="004F1152"/>
    <w:rsid w:val="004F220C"/>
    <w:rsid w:val="004F4A41"/>
    <w:rsid w:val="005004E6"/>
    <w:rsid w:val="0050065A"/>
    <w:rsid w:val="00500788"/>
    <w:rsid w:val="00500A92"/>
    <w:rsid w:val="005065E4"/>
    <w:rsid w:val="00507B80"/>
    <w:rsid w:val="00511905"/>
    <w:rsid w:val="00512EB3"/>
    <w:rsid w:val="00514DB7"/>
    <w:rsid w:val="0051518A"/>
    <w:rsid w:val="00515B18"/>
    <w:rsid w:val="00515E8F"/>
    <w:rsid w:val="00522338"/>
    <w:rsid w:val="00527E58"/>
    <w:rsid w:val="0053344B"/>
    <w:rsid w:val="005344E1"/>
    <w:rsid w:val="00534545"/>
    <w:rsid w:val="00536E1F"/>
    <w:rsid w:val="005371C2"/>
    <w:rsid w:val="00537A15"/>
    <w:rsid w:val="00540513"/>
    <w:rsid w:val="005407BD"/>
    <w:rsid w:val="00540CC7"/>
    <w:rsid w:val="00540EC0"/>
    <w:rsid w:val="0054643C"/>
    <w:rsid w:val="0055099D"/>
    <w:rsid w:val="00555FD4"/>
    <w:rsid w:val="00563EB7"/>
    <w:rsid w:val="0056725A"/>
    <w:rsid w:val="0056730F"/>
    <w:rsid w:val="00575850"/>
    <w:rsid w:val="00576042"/>
    <w:rsid w:val="005765C7"/>
    <w:rsid w:val="005766AD"/>
    <w:rsid w:val="0057693B"/>
    <w:rsid w:val="00581482"/>
    <w:rsid w:val="00584298"/>
    <w:rsid w:val="0058528B"/>
    <w:rsid w:val="005864C4"/>
    <w:rsid w:val="005A0023"/>
    <w:rsid w:val="005A0C45"/>
    <w:rsid w:val="005A4E10"/>
    <w:rsid w:val="005A6459"/>
    <w:rsid w:val="005A6C42"/>
    <w:rsid w:val="005B0259"/>
    <w:rsid w:val="005B05CD"/>
    <w:rsid w:val="005B0F20"/>
    <w:rsid w:val="005C1B8A"/>
    <w:rsid w:val="005C1BCA"/>
    <w:rsid w:val="005C2777"/>
    <w:rsid w:val="005C4E0F"/>
    <w:rsid w:val="005C54B1"/>
    <w:rsid w:val="005C6C0C"/>
    <w:rsid w:val="005D0E34"/>
    <w:rsid w:val="005D13EC"/>
    <w:rsid w:val="005D1583"/>
    <w:rsid w:val="005D5CB9"/>
    <w:rsid w:val="005D600F"/>
    <w:rsid w:val="005D626B"/>
    <w:rsid w:val="005D719F"/>
    <w:rsid w:val="005D7951"/>
    <w:rsid w:val="005E184E"/>
    <w:rsid w:val="005E480E"/>
    <w:rsid w:val="005E4B50"/>
    <w:rsid w:val="005E73E3"/>
    <w:rsid w:val="005F026B"/>
    <w:rsid w:val="005F212A"/>
    <w:rsid w:val="005F4B81"/>
    <w:rsid w:val="00603E2F"/>
    <w:rsid w:val="00607DCF"/>
    <w:rsid w:val="00621D1C"/>
    <w:rsid w:val="0062247B"/>
    <w:rsid w:val="00622A11"/>
    <w:rsid w:val="00622C35"/>
    <w:rsid w:val="00622D7E"/>
    <w:rsid w:val="006242D0"/>
    <w:rsid w:val="00630D63"/>
    <w:rsid w:val="00633366"/>
    <w:rsid w:val="00634680"/>
    <w:rsid w:val="00635549"/>
    <w:rsid w:val="00641BBC"/>
    <w:rsid w:val="006435A4"/>
    <w:rsid w:val="00644E61"/>
    <w:rsid w:val="00645A0F"/>
    <w:rsid w:val="00647ECD"/>
    <w:rsid w:val="006502FC"/>
    <w:rsid w:val="0065093B"/>
    <w:rsid w:val="00650E5A"/>
    <w:rsid w:val="00652DE1"/>
    <w:rsid w:val="00653282"/>
    <w:rsid w:val="0065329A"/>
    <w:rsid w:val="00655A7C"/>
    <w:rsid w:val="00656F13"/>
    <w:rsid w:val="00660AF8"/>
    <w:rsid w:val="00661798"/>
    <w:rsid w:val="006621BB"/>
    <w:rsid w:val="00662A4D"/>
    <w:rsid w:val="00664DDF"/>
    <w:rsid w:val="00665246"/>
    <w:rsid w:val="00665520"/>
    <w:rsid w:val="00670089"/>
    <w:rsid w:val="00671265"/>
    <w:rsid w:val="006713AB"/>
    <w:rsid w:val="00671ACE"/>
    <w:rsid w:val="006756B8"/>
    <w:rsid w:val="0068019C"/>
    <w:rsid w:val="00680672"/>
    <w:rsid w:val="0068082C"/>
    <w:rsid w:val="00682A04"/>
    <w:rsid w:val="006868C4"/>
    <w:rsid w:val="00691812"/>
    <w:rsid w:val="00692600"/>
    <w:rsid w:val="00692F00"/>
    <w:rsid w:val="006A2D36"/>
    <w:rsid w:val="006A3ADF"/>
    <w:rsid w:val="006A4845"/>
    <w:rsid w:val="006A6D9F"/>
    <w:rsid w:val="006B1FE4"/>
    <w:rsid w:val="006B2EEC"/>
    <w:rsid w:val="006B3894"/>
    <w:rsid w:val="006B4437"/>
    <w:rsid w:val="006B613A"/>
    <w:rsid w:val="006C07AF"/>
    <w:rsid w:val="006C3303"/>
    <w:rsid w:val="006C4878"/>
    <w:rsid w:val="006C7275"/>
    <w:rsid w:val="006D0696"/>
    <w:rsid w:val="006D0A89"/>
    <w:rsid w:val="006D118A"/>
    <w:rsid w:val="006D3FA4"/>
    <w:rsid w:val="006D422A"/>
    <w:rsid w:val="006D6653"/>
    <w:rsid w:val="006E16CE"/>
    <w:rsid w:val="006E1A0F"/>
    <w:rsid w:val="006E1EFD"/>
    <w:rsid w:val="006E5CC4"/>
    <w:rsid w:val="006E6FFD"/>
    <w:rsid w:val="006E755D"/>
    <w:rsid w:val="006F7EA5"/>
    <w:rsid w:val="00701C2F"/>
    <w:rsid w:val="00705EA9"/>
    <w:rsid w:val="007072F9"/>
    <w:rsid w:val="00710388"/>
    <w:rsid w:val="00711091"/>
    <w:rsid w:val="007140BC"/>
    <w:rsid w:val="00715C2D"/>
    <w:rsid w:val="00716AC6"/>
    <w:rsid w:val="00716B36"/>
    <w:rsid w:val="00720718"/>
    <w:rsid w:val="00720E49"/>
    <w:rsid w:val="007302FE"/>
    <w:rsid w:val="00731A20"/>
    <w:rsid w:val="00732824"/>
    <w:rsid w:val="0073581D"/>
    <w:rsid w:val="00735AC3"/>
    <w:rsid w:val="00741E6F"/>
    <w:rsid w:val="00741FA2"/>
    <w:rsid w:val="00742CBB"/>
    <w:rsid w:val="00743904"/>
    <w:rsid w:val="007447AC"/>
    <w:rsid w:val="00744D51"/>
    <w:rsid w:val="007452B6"/>
    <w:rsid w:val="00751433"/>
    <w:rsid w:val="00752FC8"/>
    <w:rsid w:val="007546C6"/>
    <w:rsid w:val="00760DA5"/>
    <w:rsid w:val="0076182B"/>
    <w:rsid w:val="00761B0B"/>
    <w:rsid w:val="00767FB8"/>
    <w:rsid w:val="0077006C"/>
    <w:rsid w:val="0077088E"/>
    <w:rsid w:val="007726AC"/>
    <w:rsid w:val="00772C7B"/>
    <w:rsid w:val="00775E07"/>
    <w:rsid w:val="00777948"/>
    <w:rsid w:val="00780E81"/>
    <w:rsid w:val="00781228"/>
    <w:rsid w:val="00782A7A"/>
    <w:rsid w:val="0078624C"/>
    <w:rsid w:val="00786C4E"/>
    <w:rsid w:val="0079059D"/>
    <w:rsid w:val="0079589A"/>
    <w:rsid w:val="007A0E94"/>
    <w:rsid w:val="007A1D5F"/>
    <w:rsid w:val="007A38EB"/>
    <w:rsid w:val="007A55FB"/>
    <w:rsid w:val="007A5B93"/>
    <w:rsid w:val="007B08E7"/>
    <w:rsid w:val="007B1F7E"/>
    <w:rsid w:val="007B27DF"/>
    <w:rsid w:val="007B459E"/>
    <w:rsid w:val="007B46D9"/>
    <w:rsid w:val="007B699C"/>
    <w:rsid w:val="007B7DC1"/>
    <w:rsid w:val="007B7E8D"/>
    <w:rsid w:val="007C4263"/>
    <w:rsid w:val="007C7C53"/>
    <w:rsid w:val="007D53EB"/>
    <w:rsid w:val="007D60DE"/>
    <w:rsid w:val="007D7C54"/>
    <w:rsid w:val="007D7DD3"/>
    <w:rsid w:val="007E0031"/>
    <w:rsid w:val="007E1008"/>
    <w:rsid w:val="007E104A"/>
    <w:rsid w:val="007E27AB"/>
    <w:rsid w:val="007E5B37"/>
    <w:rsid w:val="007F11FB"/>
    <w:rsid w:val="008007EE"/>
    <w:rsid w:val="0080119C"/>
    <w:rsid w:val="0080287F"/>
    <w:rsid w:val="008039B5"/>
    <w:rsid w:val="0080781A"/>
    <w:rsid w:val="00811652"/>
    <w:rsid w:val="00812FA5"/>
    <w:rsid w:val="00814B82"/>
    <w:rsid w:val="00821DBB"/>
    <w:rsid w:val="00824D7D"/>
    <w:rsid w:val="00824EF1"/>
    <w:rsid w:val="008256B7"/>
    <w:rsid w:val="00832687"/>
    <w:rsid w:val="00834B2A"/>
    <w:rsid w:val="00837BC6"/>
    <w:rsid w:val="00843764"/>
    <w:rsid w:val="00843C09"/>
    <w:rsid w:val="00844292"/>
    <w:rsid w:val="0084551B"/>
    <w:rsid w:val="00850906"/>
    <w:rsid w:val="00851AF6"/>
    <w:rsid w:val="00851AF7"/>
    <w:rsid w:val="0085583A"/>
    <w:rsid w:val="0086297F"/>
    <w:rsid w:val="00866750"/>
    <w:rsid w:val="00866CC1"/>
    <w:rsid w:val="00867DA0"/>
    <w:rsid w:val="00870259"/>
    <w:rsid w:val="0087397D"/>
    <w:rsid w:val="00874A3E"/>
    <w:rsid w:val="008836E6"/>
    <w:rsid w:val="008857E6"/>
    <w:rsid w:val="00885922"/>
    <w:rsid w:val="00885A67"/>
    <w:rsid w:val="008863AE"/>
    <w:rsid w:val="00887AC4"/>
    <w:rsid w:val="00892E45"/>
    <w:rsid w:val="008935ED"/>
    <w:rsid w:val="0089580A"/>
    <w:rsid w:val="0089658E"/>
    <w:rsid w:val="00897568"/>
    <w:rsid w:val="00897F08"/>
    <w:rsid w:val="008A0169"/>
    <w:rsid w:val="008A0ACA"/>
    <w:rsid w:val="008A0D86"/>
    <w:rsid w:val="008A27E4"/>
    <w:rsid w:val="008A3A7B"/>
    <w:rsid w:val="008A6D3D"/>
    <w:rsid w:val="008A7D0D"/>
    <w:rsid w:val="008B1B21"/>
    <w:rsid w:val="008B4274"/>
    <w:rsid w:val="008B48A0"/>
    <w:rsid w:val="008B4CA3"/>
    <w:rsid w:val="008B5972"/>
    <w:rsid w:val="008B7D1C"/>
    <w:rsid w:val="008C0CE6"/>
    <w:rsid w:val="008C181A"/>
    <w:rsid w:val="008C4146"/>
    <w:rsid w:val="008C531B"/>
    <w:rsid w:val="008C56AF"/>
    <w:rsid w:val="008C67D3"/>
    <w:rsid w:val="008C752E"/>
    <w:rsid w:val="008D01AE"/>
    <w:rsid w:val="008D3F8A"/>
    <w:rsid w:val="008D6B44"/>
    <w:rsid w:val="008D7343"/>
    <w:rsid w:val="008E0804"/>
    <w:rsid w:val="008E3080"/>
    <w:rsid w:val="008E3BAC"/>
    <w:rsid w:val="008E5786"/>
    <w:rsid w:val="008E7F47"/>
    <w:rsid w:val="008F04C2"/>
    <w:rsid w:val="008F16A3"/>
    <w:rsid w:val="008F1F54"/>
    <w:rsid w:val="008F34A1"/>
    <w:rsid w:val="008F4727"/>
    <w:rsid w:val="008F7CBC"/>
    <w:rsid w:val="00901603"/>
    <w:rsid w:val="00901C59"/>
    <w:rsid w:val="00902ECE"/>
    <w:rsid w:val="009034CD"/>
    <w:rsid w:val="00904B28"/>
    <w:rsid w:val="009067D9"/>
    <w:rsid w:val="00910911"/>
    <w:rsid w:val="00910F6E"/>
    <w:rsid w:val="009126A8"/>
    <w:rsid w:val="00915164"/>
    <w:rsid w:val="00915733"/>
    <w:rsid w:val="00921CEE"/>
    <w:rsid w:val="00922336"/>
    <w:rsid w:val="009225A4"/>
    <w:rsid w:val="00922FC8"/>
    <w:rsid w:val="00926C8D"/>
    <w:rsid w:val="00927371"/>
    <w:rsid w:val="0092786B"/>
    <w:rsid w:val="00927BFA"/>
    <w:rsid w:val="00931892"/>
    <w:rsid w:val="00935B1F"/>
    <w:rsid w:val="00940A7A"/>
    <w:rsid w:val="00947B81"/>
    <w:rsid w:val="00947C28"/>
    <w:rsid w:val="00950279"/>
    <w:rsid w:val="009503D0"/>
    <w:rsid w:val="00950A56"/>
    <w:rsid w:val="0095303D"/>
    <w:rsid w:val="009610EF"/>
    <w:rsid w:val="0096132B"/>
    <w:rsid w:val="00962E54"/>
    <w:rsid w:val="00965DD4"/>
    <w:rsid w:val="00970BA5"/>
    <w:rsid w:val="00976723"/>
    <w:rsid w:val="009821BA"/>
    <w:rsid w:val="0098316E"/>
    <w:rsid w:val="00985F84"/>
    <w:rsid w:val="009904BE"/>
    <w:rsid w:val="00996802"/>
    <w:rsid w:val="009A242D"/>
    <w:rsid w:val="009A2430"/>
    <w:rsid w:val="009A4235"/>
    <w:rsid w:val="009B43E4"/>
    <w:rsid w:val="009C75B3"/>
    <w:rsid w:val="009D1374"/>
    <w:rsid w:val="009D73B5"/>
    <w:rsid w:val="009E2534"/>
    <w:rsid w:val="009E2562"/>
    <w:rsid w:val="009E2DAF"/>
    <w:rsid w:val="009E4516"/>
    <w:rsid w:val="009E73F0"/>
    <w:rsid w:val="009F02F8"/>
    <w:rsid w:val="009F0AA7"/>
    <w:rsid w:val="009F11D3"/>
    <w:rsid w:val="009F1E70"/>
    <w:rsid w:val="009F3B1B"/>
    <w:rsid w:val="009F4118"/>
    <w:rsid w:val="00A001F6"/>
    <w:rsid w:val="00A00AF9"/>
    <w:rsid w:val="00A0118E"/>
    <w:rsid w:val="00A03905"/>
    <w:rsid w:val="00A059C5"/>
    <w:rsid w:val="00A125E5"/>
    <w:rsid w:val="00A1308A"/>
    <w:rsid w:val="00A13BE2"/>
    <w:rsid w:val="00A16310"/>
    <w:rsid w:val="00A226B9"/>
    <w:rsid w:val="00A22DE8"/>
    <w:rsid w:val="00A275B3"/>
    <w:rsid w:val="00A27886"/>
    <w:rsid w:val="00A30FA6"/>
    <w:rsid w:val="00A34D44"/>
    <w:rsid w:val="00A34DF8"/>
    <w:rsid w:val="00A36B47"/>
    <w:rsid w:val="00A402FE"/>
    <w:rsid w:val="00A45130"/>
    <w:rsid w:val="00A456B2"/>
    <w:rsid w:val="00A51055"/>
    <w:rsid w:val="00A542A9"/>
    <w:rsid w:val="00A54E96"/>
    <w:rsid w:val="00A57EB5"/>
    <w:rsid w:val="00A60E56"/>
    <w:rsid w:val="00A6317D"/>
    <w:rsid w:val="00A66388"/>
    <w:rsid w:val="00A708DC"/>
    <w:rsid w:val="00A70BB5"/>
    <w:rsid w:val="00A713BE"/>
    <w:rsid w:val="00A7484F"/>
    <w:rsid w:val="00A74C21"/>
    <w:rsid w:val="00A7755B"/>
    <w:rsid w:val="00A80EC0"/>
    <w:rsid w:val="00A81E15"/>
    <w:rsid w:val="00A8265F"/>
    <w:rsid w:val="00A84084"/>
    <w:rsid w:val="00A84A8D"/>
    <w:rsid w:val="00A850CF"/>
    <w:rsid w:val="00A85C1D"/>
    <w:rsid w:val="00A85EBF"/>
    <w:rsid w:val="00A900BF"/>
    <w:rsid w:val="00A900DC"/>
    <w:rsid w:val="00A91458"/>
    <w:rsid w:val="00A9171F"/>
    <w:rsid w:val="00A949FB"/>
    <w:rsid w:val="00A94FA8"/>
    <w:rsid w:val="00A954FC"/>
    <w:rsid w:val="00AA268F"/>
    <w:rsid w:val="00AB0651"/>
    <w:rsid w:val="00AB1B3B"/>
    <w:rsid w:val="00AB1B93"/>
    <w:rsid w:val="00AB6CA4"/>
    <w:rsid w:val="00AC0D6B"/>
    <w:rsid w:val="00AC2F4C"/>
    <w:rsid w:val="00AC701A"/>
    <w:rsid w:val="00AD05C6"/>
    <w:rsid w:val="00AD228E"/>
    <w:rsid w:val="00AD4A83"/>
    <w:rsid w:val="00AD7F01"/>
    <w:rsid w:val="00AE0EF8"/>
    <w:rsid w:val="00AE1F10"/>
    <w:rsid w:val="00AE562F"/>
    <w:rsid w:val="00AF0463"/>
    <w:rsid w:val="00AF3AF7"/>
    <w:rsid w:val="00AF66E3"/>
    <w:rsid w:val="00AF6BD9"/>
    <w:rsid w:val="00B02138"/>
    <w:rsid w:val="00B0362B"/>
    <w:rsid w:val="00B1518E"/>
    <w:rsid w:val="00B15D05"/>
    <w:rsid w:val="00B16F20"/>
    <w:rsid w:val="00B2146F"/>
    <w:rsid w:val="00B23F7C"/>
    <w:rsid w:val="00B2466D"/>
    <w:rsid w:val="00B24CEA"/>
    <w:rsid w:val="00B24F5D"/>
    <w:rsid w:val="00B255F0"/>
    <w:rsid w:val="00B3583B"/>
    <w:rsid w:val="00B35EDB"/>
    <w:rsid w:val="00B420F8"/>
    <w:rsid w:val="00B42C9B"/>
    <w:rsid w:val="00B45ABA"/>
    <w:rsid w:val="00B51682"/>
    <w:rsid w:val="00B525E5"/>
    <w:rsid w:val="00B5498E"/>
    <w:rsid w:val="00B54A64"/>
    <w:rsid w:val="00B55743"/>
    <w:rsid w:val="00B56C9E"/>
    <w:rsid w:val="00B57BDD"/>
    <w:rsid w:val="00B62C0B"/>
    <w:rsid w:val="00B654BC"/>
    <w:rsid w:val="00B65D9E"/>
    <w:rsid w:val="00B70D3B"/>
    <w:rsid w:val="00B7177E"/>
    <w:rsid w:val="00B73A4B"/>
    <w:rsid w:val="00B742FC"/>
    <w:rsid w:val="00B77524"/>
    <w:rsid w:val="00B8288B"/>
    <w:rsid w:val="00B8299E"/>
    <w:rsid w:val="00B83B5A"/>
    <w:rsid w:val="00B90400"/>
    <w:rsid w:val="00B91025"/>
    <w:rsid w:val="00B93550"/>
    <w:rsid w:val="00B937D8"/>
    <w:rsid w:val="00B94908"/>
    <w:rsid w:val="00B97B33"/>
    <w:rsid w:val="00BA22C9"/>
    <w:rsid w:val="00BA2629"/>
    <w:rsid w:val="00BB0767"/>
    <w:rsid w:val="00BB0A22"/>
    <w:rsid w:val="00BB155B"/>
    <w:rsid w:val="00BC21FF"/>
    <w:rsid w:val="00BC43BF"/>
    <w:rsid w:val="00BD0C7E"/>
    <w:rsid w:val="00BD2973"/>
    <w:rsid w:val="00BD4881"/>
    <w:rsid w:val="00BD49A6"/>
    <w:rsid w:val="00BE078F"/>
    <w:rsid w:val="00BE12EF"/>
    <w:rsid w:val="00BE271E"/>
    <w:rsid w:val="00BE39FA"/>
    <w:rsid w:val="00BE4AED"/>
    <w:rsid w:val="00BE546E"/>
    <w:rsid w:val="00BF18B0"/>
    <w:rsid w:val="00BF1F39"/>
    <w:rsid w:val="00BF3401"/>
    <w:rsid w:val="00BF3EAC"/>
    <w:rsid w:val="00BF5277"/>
    <w:rsid w:val="00C01588"/>
    <w:rsid w:val="00C03117"/>
    <w:rsid w:val="00C039B0"/>
    <w:rsid w:val="00C124EB"/>
    <w:rsid w:val="00C1762D"/>
    <w:rsid w:val="00C23E08"/>
    <w:rsid w:val="00C24FC6"/>
    <w:rsid w:val="00C277CC"/>
    <w:rsid w:val="00C27D67"/>
    <w:rsid w:val="00C27E44"/>
    <w:rsid w:val="00C31B8E"/>
    <w:rsid w:val="00C31C31"/>
    <w:rsid w:val="00C31C7A"/>
    <w:rsid w:val="00C32AC5"/>
    <w:rsid w:val="00C32BF4"/>
    <w:rsid w:val="00C32E8C"/>
    <w:rsid w:val="00C352DE"/>
    <w:rsid w:val="00C37050"/>
    <w:rsid w:val="00C37084"/>
    <w:rsid w:val="00C40A03"/>
    <w:rsid w:val="00C41BBF"/>
    <w:rsid w:val="00C45319"/>
    <w:rsid w:val="00C45B32"/>
    <w:rsid w:val="00C461CB"/>
    <w:rsid w:val="00C469CC"/>
    <w:rsid w:val="00C50AB1"/>
    <w:rsid w:val="00C52D06"/>
    <w:rsid w:val="00C648E4"/>
    <w:rsid w:val="00C65D2C"/>
    <w:rsid w:val="00C65E59"/>
    <w:rsid w:val="00C717F8"/>
    <w:rsid w:val="00C71CA2"/>
    <w:rsid w:val="00C720DA"/>
    <w:rsid w:val="00C74BF0"/>
    <w:rsid w:val="00C74EBA"/>
    <w:rsid w:val="00C7568A"/>
    <w:rsid w:val="00C813AD"/>
    <w:rsid w:val="00C81B39"/>
    <w:rsid w:val="00C81E62"/>
    <w:rsid w:val="00C82F32"/>
    <w:rsid w:val="00C83192"/>
    <w:rsid w:val="00C926B3"/>
    <w:rsid w:val="00C92ED3"/>
    <w:rsid w:val="00C936D3"/>
    <w:rsid w:val="00C94163"/>
    <w:rsid w:val="00C946D5"/>
    <w:rsid w:val="00C9508F"/>
    <w:rsid w:val="00C95153"/>
    <w:rsid w:val="00CA0124"/>
    <w:rsid w:val="00CA2A65"/>
    <w:rsid w:val="00CA6B79"/>
    <w:rsid w:val="00CA7269"/>
    <w:rsid w:val="00CA789D"/>
    <w:rsid w:val="00CB1352"/>
    <w:rsid w:val="00CB2032"/>
    <w:rsid w:val="00CB3830"/>
    <w:rsid w:val="00CB6B64"/>
    <w:rsid w:val="00CB6C42"/>
    <w:rsid w:val="00CC09F8"/>
    <w:rsid w:val="00CC50E0"/>
    <w:rsid w:val="00CD308F"/>
    <w:rsid w:val="00CD3111"/>
    <w:rsid w:val="00CD32C7"/>
    <w:rsid w:val="00CD52F2"/>
    <w:rsid w:val="00CD5673"/>
    <w:rsid w:val="00CD604B"/>
    <w:rsid w:val="00CD638C"/>
    <w:rsid w:val="00CD7B1D"/>
    <w:rsid w:val="00CE0234"/>
    <w:rsid w:val="00CE20D7"/>
    <w:rsid w:val="00CE62C0"/>
    <w:rsid w:val="00CE7312"/>
    <w:rsid w:val="00CF50AF"/>
    <w:rsid w:val="00CF5E36"/>
    <w:rsid w:val="00D001D7"/>
    <w:rsid w:val="00D0093A"/>
    <w:rsid w:val="00D010C1"/>
    <w:rsid w:val="00D050E6"/>
    <w:rsid w:val="00D05F6A"/>
    <w:rsid w:val="00D10F0E"/>
    <w:rsid w:val="00D11B6E"/>
    <w:rsid w:val="00D13363"/>
    <w:rsid w:val="00D13698"/>
    <w:rsid w:val="00D14459"/>
    <w:rsid w:val="00D20248"/>
    <w:rsid w:val="00D24C5D"/>
    <w:rsid w:val="00D24FD5"/>
    <w:rsid w:val="00D25344"/>
    <w:rsid w:val="00D26818"/>
    <w:rsid w:val="00D26836"/>
    <w:rsid w:val="00D2684D"/>
    <w:rsid w:val="00D2764A"/>
    <w:rsid w:val="00D305A3"/>
    <w:rsid w:val="00D308A5"/>
    <w:rsid w:val="00D44079"/>
    <w:rsid w:val="00D469D9"/>
    <w:rsid w:val="00D46A45"/>
    <w:rsid w:val="00D47E1F"/>
    <w:rsid w:val="00D50FED"/>
    <w:rsid w:val="00D521E2"/>
    <w:rsid w:val="00D52B9F"/>
    <w:rsid w:val="00D52CC9"/>
    <w:rsid w:val="00D57037"/>
    <w:rsid w:val="00D57630"/>
    <w:rsid w:val="00D63579"/>
    <w:rsid w:val="00D66038"/>
    <w:rsid w:val="00D725E3"/>
    <w:rsid w:val="00D72B98"/>
    <w:rsid w:val="00D73E08"/>
    <w:rsid w:val="00D748E1"/>
    <w:rsid w:val="00D770E1"/>
    <w:rsid w:val="00D82F43"/>
    <w:rsid w:val="00D843B4"/>
    <w:rsid w:val="00D8505E"/>
    <w:rsid w:val="00D86DA8"/>
    <w:rsid w:val="00D87EA4"/>
    <w:rsid w:val="00D91817"/>
    <w:rsid w:val="00D92212"/>
    <w:rsid w:val="00D9354A"/>
    <w:rsid w:val="00D96B7C"/>
    <w:rsid w:val="00DA08C1"/>
    <w:rsid w:val="00DA1AFC"/>
    <w:rsid w:val="00DA1D70"/>
    <w:rsid w:val="00DA346D"/>
    <w:rsid w:val="00DA45E7"/>
    <w:rsid w:val="00DA4BEC"/>
    <w:rsid w:val="00DA5571"/>
    <w:rsid w:val="00DA75A5"/>
    <w:rsid w:val="00DB48A2"/>
    <w:rsid w:val="00DB4BBF"/>
    <w:rsid w:val="00DB53F6"/>
    <w:rsid w:val="00DB61E8"/>
    <w:rsid w:val="00DC4BE5"/>
    <w:rsid w:val="00DC7BA5"/>
    <w:rsid w:val="00DD24F3"/>
    <w:rsid w:val="00DE1511"/>
    <w:rsid w:val="00DE166D"/>
    <w:rsid w:val="00DE2F77"/>
    <w:rsid w:val="00DE7049"/>
    <w:rsid w:val="00DF59CA"/>
    <w:rsid w:val="00E01818"/>
    <w:rsid w:val="00E04075"/>
    <w:rsid w:val="00E07072"/>
    <w:rsid w:val="00E07468"/>
    <w:rsid w:val="00E0766C"/>
    <w:rsid w:val="00E1223E"/>
    <w:rsid w:val="00E14A9A"/>
    <w:rsid w:val="00E14D33"/>
    <w:rsid w:val="00E158C3"/>
    <w:rsid w:val="00E1591C"/>
    <w:rsid w:val="00E17DDF"/>
    <w:rsid w:val="00E27158"/>
    <w:rsid w:val="00E33A94"/>
    <w:rsid w:val="00E34A6C"/>
    <w:rsid w:val="00E375CA"/>
    <w:rsid w:val="00E43888"/>
    <w:rsid w:val="00E43CEC"/>
    <w:rsid w:val="00E44F12"/>
    <w:rsid w:val="00E51B1C"/>
    <w:rsid w:val="00E52620"/>
    <w:rsid w:val="00E55BD5"/>
    <w:rsid w:val="00E61835"/>
    <w:rsid w:val="00E63C7F"/>
    <w:rsid w:val="00E66EF0"/>
    <w:rsid w:val="00E672C6"/>
    <w:rsid w:val="00E67D58"/>
    <w:rsid w:val="00E721BE"/>
    <w:rsid w:val="00E72E0C"/>
    <w:rsid w:val="00E7658E"/>
    <w:rsid w:val="00E85B42"/>
    <w:rsid w:val="00E85EDA"/>
    <w:rsid w:val="00E86756"/>
    <w:rsid w:val="00E928BD"/>
    <w:rsid w:val="00E93F6E"/>
    <w:rsid w:val="00E95C89"/>
    <w:rsid w:val="00EA00F7"/>
    <w:rsid w:val="00EA0EED"/>
    <w:rsid w:val="00EA1F07"/>
    <w:rsid w:val="00EA3D07"/>
    <w:rsid w:val="00EB28B1"/>
    <w:rsid w:val="00EB6E4F"/>
    <w:rsid w:val="00EC2770"/>
    <w:rsid w:val="00EC43A3"/>
    <w:rsid w:val="00EC4A06"/>
    <w:rsid w:val="00EC7B9B"/>
    <w:rsid w:val="00ED0575"/>
    <w:rsid w:val="00ED180F"/>
    <w:rsid w:val="00ED3227"/>
    <w:rsid w:val="00ED7C1C"/>
    <w:rsid w:val="00EE26AA"/>
    <w:rsid w:val="00EE2AE8"/>
    <w:rsid w:val="00EE35FA"/>
    <w:rsid w:val="00EE44F6"/>
    <w:rsid w:val="00EE5023"/>
    <w:rsid w:val="00EE63BE"/>
    <w:rsid w:val="00EE7969"/>
    <w:rsid w:val="00EF03AA"/>
    <w:rsid w:val="00EF73EB"/>
    <w:rsid w:val="00F05338"/>
    <w:rsid w:val="00F10438"/>
    <w:rsid w:val="00F1098F"/>
    <w:rsid w:val="00F12C7A"/>
    <w:rsid w:val="00F206DC"/>
    <w:rsid w:val="00F212CC"/>
    <w:rsid w:val="00F221CD"/>
    <w:rsid w:val="00F22D6D"/>
    <w:rsid w:val="00F23411"/>
    <w:rsid w:val="00F23720"/>
    <w:rsid w:val="00F278E7"/>
    <w:rsid w:val="00F30268"/>
    <w:rsid w:val="00F31A0B"/>
    <w:rsid w:val="00F3500A"/>
    <w:rsid w:val="00F36F53"/>
    <w:rsid w:val="00F40EAA"/>
    <w:rsid w:val="00F41302"/>
    <w:rsid w:val="00F419AF"/>
    <w:rsid w:val="00F41E3F"/>
    <w:rsid w:val="00F4456F"/>
    <w:rsid w:val="00F45AF2"/>
    <w:rsid w:val="00F45C2A"/>
    <w:rsid w:val="00F47751"/>
    <w:rsid w:val="00F52567"/>
    <w:rsid w:val="00F539DC"/>
    <w:rsid w:val="00F5689D"/>
    <w:rsid w:val="00F568CE"/>
    <w:rsid w:val="00F57794"/>
    <w:rsid w:val="00F62360"/>
    <w:rsid w:val="00F6630A"/>
    <w:rsid w:val="00F667E7"/>
    <w:rsid w:val="00F71936"/>
    <w:rsid w:val="00F76833"/>
    <w:rsid w:val="00F7695C"/>
    <w:rsid w:val="00F7709C"/>
    <w:rsid w:val="00F778CC"/>
    <w:rsid w:val="00F80A20"/>
    <w:rsid w:val="00F8230E"/>
    <w:rsid w:val="00F871C4"/>
    <w:rsid w:val="00F90442"/>
    <w:rsid w:val="00F918B9"/>
    <w:rsid w:val="00FA18BB"/>
    <w:rsid w:val="00FA7055"/>
    <w:rsid w:val="00FB05B7"/>
    <w:rsid w:val="00FB1056"/>
    <w:rsid w:val="00FB1D31"/>
    <w:rsid w:val="00FB2E56"/>
    <w:rsid w:val="00FB5288"/>
    <w:rsid w:val="00FC0687"/>
    <w:rsid w:val="00FC58C4"/>
    <w:rsid w:val="00FD0915"/>
    <w:rsid w:val="00FD0AFD"/>
    <w:rsid w:val="00FD126A"/>
    <w:rsid w:val="00FD1DA9"/>
    <w:rsid w:val="00FD2D1A"/>
    <w:rsid w:val="00FD5CE3"/>
    <w:rsid w:val="00FD64E0"/>
    <w:rsid w:val="00FE0EF2"/>
    <w:rsid w:val="00FE3D2E"/>
    <w:rsid w:val="00FF3785"/>
    <w:rsid w:val="00FF6044"/>
    <w:rsid w:val="00FF6A1D"/>
    <w:rsid w:val="00FF6DF2"/>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Christopher.mundy2@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C78E8B7D90794660A4FE1E3FFDE46A94"/>
        <w:category>
          <w:name w:val="General"/>
          <w:gallery w:val="placeholder"/>
        </w:category>
        <w:types>
          <w:type w:val="bbPlcHdr"/>
        </w:types>
        <w:behaviors>
          <w:behavior w:val="content"/>
        </w:behaviors>
        <w:guid w:val="{E1B9E1B5-B4B7-47FB-A5E8-0B4213267DC2}"/>
      </w:docPartPr>
      <w:docPartBody>
        <w:p w:rsidR="002D406C" w:rsidRDefault="000D727E" w:rsidP="000D727E">
          <w:pPr>
            <w:pStyle w:val="C78E8B7D90794660A4FE1E3FFDE46A94"/>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77F40"/>
    <w:rsid w:val="000835DC"/>
    <w:rsid w:val="000C7F9C"/>
    <w:rsid w:val="000D727E"/>
    <w:rsid w:val="00156BEB"/>
    <w:rsid w:val="001A437A"/>
    <w:rsid w:val="001D04DF"/>
    <w:rsid w:val="0020747E"/>
    <w:rsid w:val="00260447"/>
    <w:rsid w:val="002714E9"/>
    <w:rsid w:val="002D406C"/>
    <w:rsid w:val="002E5D0F"/>
    <w:rsid w:val="0039305E"/>
    <w:rsid w:val="003A769B"/>
    <w:rsid w:val="003F251C"/>
    <w:rsid w:val="004054B8"/>
    <w:rsid w:val="00443649"/>
    <w:rsid w:val="0049479D"/>
    <w:rsid w:val="00500A92"/>
    <w:rsid w:val="00502B70"/>
    <w:rsid w:val="0054756B"/>
    <w:rsid w:val="00555FD4"/>
    <w:rsid w:val="0058670F"/>
    <w:rsid w:val="005873CD"/>
    <w:rsid w:val="005C7A04"/>
    <w:rsid w:val="005D2664"/>
    <w:rsid w:val="00626ADB"/>
    <w:rsid w:val="00644E61"/>
    <w:rsid w:val="00657A4C"/>
    <w:rsid w:val="006621BB"/>
    <w:rsid w:val="00672D7A"/>
    <w:rsid w:val="006C07AF"/>
    <w:rsid w:val="0070789C"/>
    <w:rsid w:val="00711091"/>
    <w:rsid w:val="00716B36"/>
    <w:rsid w:val="00765724"/>
    <w:rsid w:val="00786C4E"/>
    <w:rsid w:val="00931892"/>
    <w:rsid w:val="009672E0"/>
    <w:rsid w:val="009874F1"/>
    <w:rsid w:val="009C664F"/>
    <w:rsid w:val="009F035E"/>
    <w:rsid w:val="00A568A0"/>
    <w:rsid w:val="00A756FD"/>
    <w:rsid w:val="00A949FB"/>
    <w:rsid w:val="00AB7FB1"/>
    <w:rsid w:val="00AC607F"/>
    <w:rsid w:val="00B03620"/>
    <w:rsid w:val="00B46423"/>
    <w:rsid w:val="00B66262"/>
    <w:rsid w:val="00BA7707"/>
    <w:rsid w:val="00C40B3F"/>
    <w:rsid w:val="00C4749E"/>
    <w:rsid w:val="00C83192"/>
    <w:rsid w:val="00CA2A65"/>
    <w:rsid w:val="00CB373B"/>
    <w:rsid w:val="00CC38F3"/>
    <w:rsid w:val="00CC399A"/>
    <w:rsid w:val="00CD7B1D"/>
    <w:rsid w:val="00D13363"/>
    <w:rsid w:val="00D8505E"/>
    <w:rsid w:val="00DB0E70"/>
    <w:rsid w:val="00E1591C"/>
    <w:rsid w:val="00E63C7F"/>
    <w:rsid w:val="00E66EF0"/>
    <w:rsid w:val="00E978DB"/>
    <w:rsid w:val="00EE1F08"/>
    <w:rsid w:val="00EE35FA"/>
    <w:rsid w:val="00F0110F"/>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7E"/>
    <w:rPr>
      <w:color w:val="808080"/>
    </w:rPr>
  </w:style>
  <w:style w:type="paragraph" w:customStyle="1" w:styleId="B508E33D901443D2A66324089DE36243">
    <w:name w:val="B508E33D901443D2A66324089DE36243"/>
    <w:rsid w:val="000D727E"/>
  </w:style>
  <w:style w:type="paragraph" w:customStyle="1" w:styleId="C78E8B7D90794660A4FE1E3FFDE46A94">
    <w:name w:val="C78E8B7D90794660A4FE1E3FFDE46A94"/>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3</cp:revision>
  <cp:lastPrinted>2023-02-02T18:01:00Z</cp:lastPrinted>
  <dcterms:created xsi:type="dcterms:W3CDTF">2024-11-15T19:58:00Z</dcterms:created>
  <dcterms:modified xsi:type="dcterms:W3CDTF">2026-04-17T17:38:00Z</dcterms:modified>
</cp:coreProperties>
</file>