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9749" w14:textId="7AEF10DC" w:rsidR="008219AE" w:rsidRDefault="008219AE" w:rsidP="00A73644">
      <w:pPr>
        <w:pStyle w:val="Heading1"/>
      </w:pPr>
      <w:r>
        <w:t>Passive Par</w:t>
      </w:r>
      <w:r w:rsidR="008D36F8">
        <w:t>ental Consent Form – Cape Verdean Creole</w:t>
      </w:r>
    </w:p>
    <w:p w14:paraId="40749841" w14:textId="77777777" w:rsidR="008D36F8" w:rsidRDefault="008D36F8" w:rsidP="002F1C8C">
      <w:pPr>
        <w:spacing w:after="0" w:line="240" w:lineRule="auto"/>
        <w:rPr>
          <w:b/>
          <w:sz w:val="24"/>
        </w:rPr>
      </w:pPr>
    </w:p>
    <w:p w14:paraId="5F4D22CB" w14:textId="5C1EAC08" w:rsidR="002F1C8C" w:rsidRPr="005D3A14" w:rsidRDefault="002F1C8C" w:rsidP="002F1C8C">
      <w:pPr>
        <w:spacing w:after="0" w:line="240" w:lineRule="auto"/>
        <w:rPr>
          <w:bCs/>
          <w:sz w:val="24"/>
          <w:szCs w:val="24"/>
        </w:rPr>
      </w:pPr>
      <w:r w:rsidRPr="005D3A14">
        <w:rPr>
          <w:b/>
          <w:sz w:val="24"/>
        </w:rPr>
        <w:t>Stimadu Pai/Tutor:</w:t>
      </w:r>
    </w:p>
    <w:p w14:paraId="2D3CA714" w14:textId="77777777" w:rsidR="002F1C8C" w:rsidRPr="005D3A14" w:rsidRDefault="002F1C8C" w:rsidP="002F1C8C">
      <w:pPr>
        <w:spacing w:after="0" w:line="240" w:lineRule="auto"/>
        <w:rPr>
          <w:sz w:val="16"/>
          <w:szCs w:val="16"/>
        </w:rPr>
      </w:pPr>
      <w:r w:rsidRPr="005D3A14">
        <w:t>Departmentu di Saudi Publiku di Massachusetts sa ta fazi parseria ku [</w:t>
      </w:r>
      <w:r w:rsidRPr="005D3A14">
        <w:rPr>
          <w:i/>
          <w:highlight w:val="yellow"/>
        </w:rPr>
        <w:t>organization name</w:t>
      </w:r>
      <w:r w:rsidRPr="005D3A14">
        <w:rPr>
          <w:i/>
        </w:rPr>
        <w:t>]</w:t>
      </w:r>
      <w:r w:rsidRPr="005D3A14">
        <w:t xml:space="preserve"> pa aplika un kestionariu pa jovens ku idadi entri 14-17 pa sabi sobri saudi i ben star di jovens di Massachusetts. Pandemia di COVID-19 kontinua ta ten inpaktu na saudi di jovens, konportamentu, i asesu a idukason, inpregu, i otus rikursus. Dipartamentu di Saudi Publiku ta bai uza informason sobri es inpaktus i otus speriensias di jovens pa informa prugramason, finansiamentu, i pulitikas ki ta ben suporta jovens midjor na es mumentu.  </w:t>
      </w:r>
    </w:p>
    <w:p w14:paraId="0AE2823C" w14:textId="77777777" w:rsidR="002F1C8C" w:rsidRPr="005D3A14" w:rsidRDefault="002F1C8C" w:rsidP="002F1C8C">
      <w:pPr>
        <w:spacing w:after="0" w:line="240" w:lineRule="auto"/>
      </w:pPr>
    </w:p>
    <w:p w14:paraId="2EAAF4B7" w14:textId="77777777" w:rsidR="002F1C8C" w:rsidRPr="005D3A14" w:rsidRDefault="002F1C8C" w:rsidP="002F1C8C">
      <w:pPr>
        <w:spacing w:after="0" w:line="240" w:lineRule="auto"/>
        <w:rPr>
          <w:b/>
          <w:bCs/>
          <w:sz w:val="24"/>
          <w:szCs w:val="24"/>
        </w:rPr>
      </w:pPr>
      <w:r w:rsidRPr="005D3A14">
        <w:rPr>
          <w:b/>
          <w:sz w:val="24"/>
        </w:rPr>
        <w:t>Kuze ki kestionariu ta bai iziji di nha fidju?</w:t>
      </w:r>
    </w:p>
    <w:p w14:paraId="6F7ADDCE" w14:textId="77777777" w:rsidR="002F1C8C" w:rsidRPr="005D3A14" w:rsidRDefault="002F1C8C" w:rsidP="002F1C8C">
      <w:pPr>
        <w:spacing w:after="0" w:line="240" w:lineRule="auto"/>
        <w:rPr>
          <w:bCs/>
        </w:rPr>
      </w:pPr>
      <w:r w:rsidRPr="005D3A14">
        <w:t>A non ser ki bu nega partisipason di bu fidju, es ta bai pididu pa prenxi un kestionariu online un bes. Es kestionariu normalmenti ta dura 15-20 minotu pa konpleta. Kestionariu ta bai purgunta sobri speriensias di bu fidju ku pandemia di COVID-19, asesu a nisidadis baziku i rikursus, saudi i ben star mental, speriensias ku uzu di substansia, idukason, inpregu, siguransa, fontis di informason pa asesa notisias, bairu, i storial demografiku. Informason ki resebedu na es kestionariu ta bai djuda identifika arias di nisisidadi entri jovens, o grupus di jovens ki e afetadu mas diretamenti ki otus pa emerjensias di saudi publiku sima COVID-19.</w:t>
      </w:r>
      <w:r w:rsidRPr="005D3A14">
        <w:rPr>
          <w:sz w:val="16"/>
        </w:rPr>
        <w:t xml:space="preserve"> </w:t>
      </w:r>
      <w:r w:rsidRPr="005D3A14">
        <w:t xml:space="preserve">Es kestionariu e konpletamenti </w:t>
      </w:r>
      <w:r w:rsidRPr="005D3A14">
        <w:rPr>
          <w:b/>
        </w:rPr>
        <w:t>voluntariu</w:t>
      </w:r>
      <w:r w:rsidRPr="005D3A14">
        <w:t xml:space="preserve">. </w:t>
      </w:r>
      <w:r w:rsidRPr="005D3A14">
        <w:rPr>
          <w:b/>
        </w:rPr>
        <w:t>Ninhun midida</w:t>
      </w:r>
      <w:r w:rsidRPr="005D3A14">
        <w:t xml:space="preserve"> ka ta bai tomadu kontra bo o bu fidju si bu fidju ka partisipa. Para len di kela, jovens podi dexa di partisipa na kestionariu na kualker mumentu sen konsekuensia i podi skodji salta kualker purgunta ki es ka kre rispondi. </w:t>
      </w:r>
    </w:p>
    <w:p w14:paraId="579C130F" w14:textId="77777777" w:rsidR="002F1C8C" w:rsidRPr="005D3A14" w:rsidRDefault="002F1C8C" w:rsidP="002F1C8C">
      <w:pPr>
        <w:spacing w:after="0" w:line="240" w:lineRule="auto"/>
        <w:rPr>
          <w:b/>
          <w:bCs/>
        </w:rPr>
      </w:pPr>
    </w:p>
    <w:p w14:paraId="1993FD98" w14:textId="77777777" w:rsidR="002F1C8C" w:rsidRPr="005D3A14" w:rsidRDefault="002F1C8C" w:rsidP="002F1C8C">
      <w:pPr>
        <w:spacing w:after="0" w:line="240" w:lineRule="auto"/>
        <w:rPr>
          <w:b/>
          <w:bCs/>
          <w:sz w:val="24"/>
          <w:szCs w:val="24"/>
        </w:rPr>
      </w:pPr>
      <w:r w:rsidRPr="005D3A14">
        <w:rPr>
          <w:b/>
          <w:sz w:val="24"/>
        </w:rPr>
        <w:t>Modi ki privasidadi di nha fidju ta protejedu?</w:t>
      </w:r>
    </w:p>
    <w:p w14:paraId="5D746D35" w14:textId="77777777" w:rsidR="002F1C8C" w:rsidRPr="005D3A14" w:rsidRDefault="002F1C8C" w:rsidP="002F1C8C">
      <w:pPr>
        <w:spacing w:after="0" w:line="240" w:lineRule="auto"/>
      </w:pPr>
      <w:r w:rsidRPr="005D3A14">
        <w:t xml:space="preserve">Tudu rispostas pa kestionariu ta ben mandadu pa Dipartamentu di Saudi Publiku di MA ki ta bai trata tudu kestionarius komu konfidensial. Kestionariu ka ta bai purgunta ninhun informason pesoal identifikavel sima nomi, inderesu, numeru di tilifoni, o email. Informason demografiku koletadu (sima idadi, sexu, rasa/etnia, orientason sexual) ka ta bai uzadu pa will not be used by the Dipartamentu di Saudi Publiku di MA pa identifika bu fidju. Rispostas di bu fidju na kestionariu ta ben konbinadu ku otus rispostas pa kria informason di statistika jeral ki ka podi identifika studantis individual. </w:t>
      </w:r>
    </w:p>
    <w:p w14:paraId="568E84E9" w14:textId="77777777" w:rsidR="002F1C8C" w:rsidRPr="005D3A14" w:rsidRDefault="002F1C8C" w:rsidP="002F1C8C">
      <w:pPr>
        <w:spacing w:after="0" w:line="240" w:lineRule="auto"/>
        <w:rPr>
          <w:sz w:val="16"/>
          <w:szCs w:val="16"/>
        </w:rPr>
      </w:pPr>
      <w:r w:rsidRPr="005D3A14">
        <w:t xml:space="preserve"> </w:t>
      </w:r>
    </w:p>
    <w:p w14:paraId="348DC5BF" w14:textId="77777777" w:rsidR="002F1C8C" w:rsidRPr="005D3A14" w:rsidRDefault="002F1C8C" w:rsidP="002F1C8C">
      <w:pPr>
        <w:spacing w:after="0" w:line="240" w:lineRule="auto"/>
        <w:rPr>
          <w:b/>
          <w:sz w:val="24"/>
          <w:szCs w:val="24"/>
        </w:rPr>
      </w:pPr>
      <w:r w:rsidRPr="005D3A14">
        <w:rPr>
          <w:b/>
          <w:sz w:val="24"/>
        </w:rPr>
        <w:t>Ten algun risku?</w:t>
      </w:r>
    </w:p>
    <w:p w14:paraId="3DE807D4" w14:textId="77777777" w:rsidR="002F1C8C" w:rsidRPr="005D3A14" w:rsidRDefault="002F1C8C" w:rsidP="002F1C8C">
      <w:pPr>
        <w:spacing w:after="0" w:line="240" w:lineRule="auto"/>
      </w:pPr>
      <w:r w:rsidRPr="005D3A14">
        <w:t>Purguntas di kestionariu pruvavelmenti ka ta kauza ninhun diskonfortu o magua. Mas, bu fidju podi rikuza rispondi kualker purgunta ki es ka kre rispondi. Te risku mutu baxu di perda o divulgason di informason konfidensial. Dipartamentu di Saudi Publiku di MA ten prosedimentus en ason pa minimiza es risku.</w:t>
      </w:r>
    </w:p>
    <w:p w14:paraId="098128E2" w14:textId="77777777" w:rsidR="002F1C8C" w:rsidRPr="005D3A14" w:rsidRDefault="002F1C8C" w:rsidP="002F1C8C">
      <w:pPr>
        <w:spacing w:after="0" w:line="240" w:lineRule="auto"/>
        <w:rPr>
          <w:sz w:val="16"/>
          <w:szCs w:val="16"/>
        </w:rPr>
      </w:pPr>
    </w:p>
    <w:p w14:paraId="3B0A29EA" w14:textId="77777777" w:rsidR="002F1C8C" w:rsidRPr="005D3A14" w:rsidRDefault="002F1C8C" w:rsidP="002F1C8C">
      <w:pPr>
        <w:spacing w:after="0" w:line="240" w:lineRule="auto"/>
        <w:rPr>
          <w:b/>
          <w:sz w:val="24"/>
          <w:szCs w:val="24"/>
        </w:rPr>
      </w:pPr>
      <w:r w:rsidRPr="005D3A14">
        <w:rPr>
          <w:b/>
          <w:sz w:val="24"/>
        </w:rPr>
        <w:t>Kas ki e benefisius di es studu?</w:t>
      </w:r>
    </w:p>
    <w:p w14:paraId="0FF6B83F" w14:textId="77777777" w:rsidR="002F1C8C" w:rsidRPr="005D3A14" w:rsidRDefault="002F1C8C" w:rsidP="002F1C8C">
      <w:pPr>
        <w:spacing w:after="0" w:line="240" w:lineRule="auto"/>
      </w:pPr>
      <w:r w:rsidRPr="005D3A14">
        <w:t xml:space="preserve">Informason koletadu na es kestionariu ta bai oferesi prugramas dentu di Dipartamentu di Saudi Publiku di MA informason valiozu sobri kiston uniku ki jovens ta infrenta duranti es tenpu i ta bai djuda ku sforsus di dipartamentu pa aborda nisisidadis identifikadu na es kestionariu. E ta ben da tanbe novu informason sobri inpaktu kontinuo di COVID-19 na populason jovem di Massachusetts. </w:t>
      </w:r>
    </w:p>
    <w:p w14:paraId="0707123F" w14:textId="77777777" w:rsidR="002F1C8C" w:rsidRPr="005D3A14" w:rsidRDefault="002F1C8C" w:rsidP="002F1C8C">
      <w:pPr>
        <w:spacing w:after="0" w:line="240" w:lineRule="auto"/>
        <w:rPr>
          <w:b/>
          <w:bCs/>
        </w:rPr>
      </w:pPr>
    </w:p>
    <w:p w14:paraId="3553A7B2" w14:textId="77777777" w:rsidR="002F1C8C" w:rsidRPr="005D3A14" w:rsidRDefault="002F1C8C" w:rsidP="002F1C8C">
      <w:pPr>
        <w:spacing w:after="0" w:line="240" w:lineRule="auto"/>
        <w:rPr>
          <w:b/>
          <w:sz w:val="24"/>
          <w:szCs w:val="24"/>
        </w:rPr>
      </w:pPr>
      <w:r w:rsidRPr="005D3A14">
        <w:rPr>
          <w:b/>
          <w:sz w:val="24"/>
        </w:rPr>
        <w:t>Otu informason</w:t>
      </w:r>
    </w:p>
    <w:p w14:paraId="655522F7" w14:textId="77777777" w:rsidR="002F1C8C" w:rsidRPr="005D3A14" w:rsidRDefault="002F1C8C" w:rsidP="002F1C8C">
      <w:pPr>
        <w:spacing w:after="0" w:line="240" w:lineRule="auto"/>
        <w:rPr>
          <w:b/>
        </w:rPr>
      </w:pPr>
      <w:r w:rsidRPr="005D3A14">
        <w:t>[</w:t>
      </w:r>
      <w:r w:rsidRPr="005D3A14">
        <w:rPr>
          <w:highlight w:val="yellow"/>
        </w:rPr>
        <w:t>Youth organization name</w:t>
      </w:r>
      <w:r w:rsidRPr="005D3A14">
        <w:t>] e sa ta administra es kestionariu pa Dipartamentu di Saudi Publiku di MA. Si bu ten kualker duvidas sobri es kestionariu, favor kontakta [contact person at organization] o [contact person at the department of public health]</w:t>
      </w:r>
    </w:p>
    <w:p w14:paraId="0E2B4CA1" w14:textId="77777777" w:rsidR="002F1C8C" w:rsidRPr="005D3A14" w:rsidRDefault="002F1C8C" w:rsidP="002F1C8C">
      <w:pPr>
        <w:spacing w:after="0" w:line="240" w:lineRule="auto"/>
      </w:pPr>
    </w:p>
    <w:p w14:paraId="2E27695F" w14:textId="77777777" w:rsidR="002F1C8C" w:rsidRPr="005D3A14" w:rsidRDefault="002F1C8C" w:rsidP="002F1C8C">
      <w:pPr>
        <w:spacing w:after="0" w:line="240" w:lineRule="auto"/>
      </w:pPr>
      <w:r w:rsidRPr="005D3A14">
        <w:lastRenderedPageBreak/>
        <w:t xml:space="preserve">Bu fidju ta ben dadu oportunidadi di prenxi kestionariu a non ser si bu flanu ma bu ka kre ki bu fidju prenxi es kestionariu. Purtantu, so bu ta mesti intrega es formulariu si bu </w:t>
      </w:r>
      <w:r w:rsidRPr="005D3A14">
        <w:rPr>
          <w:b/>
          <w:u w:val="single"/>
        </w:rPr>
        <w:t>KA</w:t>
      </w:r>
      <w:r w:rsidRPr="005D3A14">
        <w:t xml:space="preserve"> kre ki bu fidju partisipa.</w:t>
      </w:r>
    </w:p>
    <w:p w14:paraId="390233C9" w14:textId="77777777" w:rsidR="002F1C8C" w:rsidRPr="005D3A14" w:rsidRDefault="002F1C8C" w:rsidP="002F1C8C">
      <w:pPr>
        <w:spacing w:after="0" w:line="240" w:lineRule="auto"/>
      </w:pPr>
    </w:p>
    <w:p w14:paraId="24896A6E" w14:textId="77777777" w:rsidR="002F1C8C" w:rsidRPr="005D3A14" w:rsidRDefault="002F1C8C" w:rsidP="002F1C8C">
      <w:pPr>
        <w:spacing w:after="0" w:line="240" w:lineRule="auto"/>
      </w:pPr>
      <w:r w:rsidRPr="005D3A14">
        <w:rPr>
          <w:b/>
        </w:rPr>
        <w:t>Si bu ka kre ki bu fidju partisipa</w:t>
      </w:r>
      <w:r w:rsidRPr="005D3A14">
        <w:t xml:space="preserve">, favor prenxi i intrega es formulariu pa </w:t>
      </w:r>
      <w:r w:rsidRPr="005D3A14">
        <w:rPr>
          <w:i/>
          <w:highlight w:val="yellow"/>
          <w:u w:val="single"/>
        </w:rPr>
        <w:t>(Youth org will designate)</w:t>
      </w:r>
      <w:r w:rsidRPr="005D3A14">
        <w:t xml:space="preserve"> ka dipos di </w:t>
      </w:r>
      <w:r w:rsidRPr="005D3A14">
        <w:rPr>
          <w:i/>
          <w:highlight w:val="yellow"/>
          <w:u w:val="single"/>
        </w:rPr>
        <w:t>(Youth org will designate)</w:t>
      </w:r>
      <w:r w:rsidRPr="005D3A14">
        <w:t xml:space="preserve">. </w:t>
      </w:r>
    </w:p>
    <w:p w14:paraId="07A90FE2" w14:textId="77777777" w:rsidR="002F1C8C" w:rsidRPr="005D3A14" w:rsidRDefault="002F1C8C" w:rsidP="002F1C8C">
      <w:pPr>
        <w:spacing w:after="0" w:line="240" w:lineRule="auto"/>
      </w:pPr>
    </w:p>
    <w:p w14:paraId="7BD300E7" w14:textId="77777777" w:rsidR="002F1C8C" w:rsidRPr="005D3A14" w:rsidRDefault="002F1C8C" w:rsidP="002F1C8C">
      <w:pPr>
        <w:spacing w:after="0" w:line="240" w:lineRule="auto"/>
      </w:pPr>
      <w:r w:rsidRPr="005D3A14">
        <w:t xml:space="preserve">Nha fidju mensionadu di baxu </w:t>
      </w:r>
      <w:r w:rsidRPr="005D3A14">
        <w:rPr>
          <w:b/>
          <w:u w:val="single"/>
        </w:rPr>
        <w:t>ka</w:t>
      </w:r>
      <w:r w:rsidRPr="005D3A14">
        <w:t xml:space="preserve"> podi partisipa na es kestionariu.</w:t>
      </w:r>
    </w:p>
    <w:p w14:paraId="68D699C6" w14:textId="77777777" w:rsidR="002F1C8C" w:rsidRPr="005D3A14" w:rsidRDefault="002F1C8C" w:rsidP="002F1C8C">
      <w:pPr>
        <w:spacing w:after="0" w:line="240" w:lineRule="auto"/>
        <w:rPr>
          <w:b/>
          <w:bCs/>
        </w:rPr>
      </w:pPr>
    </w:p>
    <w:p w14:paraId="0BD62483" w14:textId="77777777" w:rsidR="002F1C8C" w:rsidRPr="005D3A14" w:rsidRDefault="002F1C8C" w:rsidP="002F1C8C">
      <w:pPr>
        <w:spacing w:after="0" w:line="240" w:lineRule="auto"/>
      </w:pPr>
      <w:r w:rsidRPr="005D3A14">
        <w:t xml:space="preserve">Nomi di kriansa                                                                             </w:t>
      </w:r>
    </w:p>
    <w:p w14:paraId="3143786D" w14:textId="77777777" w:rsidR="002F1C8C" w:rsidRPr="005D3A14" w:rsidRDefault="002F1C8C" w:rsidP="002F1C8C">
      <w:pPr>
        <w:spacing w:after="0" w:line="240" w:lineRule="auto"/>
      </w:pPr>
      <w:r w:rsidRPr="005D3A14">
        <w:t xml:space="preserve">Sinatura di Pais/Enkaregadu      </w:t>
      </w:r>
    </w:p>
    <w:p w14:paraId="046FC857" w14:textId="77777777" w:rsidR="002F1C8C" w:rsidRPr="005D3A14" w:rsidRDefault="002F1C8C" w:rsidP="002F1C8C">
      <w:pPr>
        <w:spacing w:after="0" w:line="240" w:lineRule="auto"/>
      </w:pPr>
      <w:r w:rsidRPr="005D3A14">
        <w:t xml:space="preserve">Data       </w:t>
      </w:r>
    </w:p>
    <w:p w14:paraId="344600A0" w14:textId="4F6563CF" w:rsidR="00BA1E00" w:rsidRDefault="002F1C8C" w:rsidP="002F1C8C">
      <w:r w:rsidRPr="005D3A14">
        <w:t xml:space="preserve">                                       </w:t>
      </w:r>
    </w:p>
    <w:sectPr w:rsidR="00B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61"/>
    <w:rsid w:val="002F1C8C"/>
    <w:rsid w:val="0073515A"/>
    <w:rsid w:val="008219AE"/>
    <w:rsid w:val="008D36F8"/>
    <w:rsid w:val="00912561"/>
    <w:rsid w:val="00A01A53"/>
    <w:rsid w:val="00A73644"/>
    <w:rsid w:val="00BA1E00"/>
    <w:rsid w:val="00DA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D7FE"/>
  <w15:chartTrackingRefBased/>
  <w15:docId w15:val="{25162464-2896-4C01-83A3-787994C2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8C"/>
    <w:rPr>
      <w:rFonts w:ascii="Calibri" w:eastAsia="Calibri" w:hAnsi="Calibri" w:cs="Arial"/>
      <w:lang w:val="" w:eastAsia=""/>
      <w14:ligatures w14:val="none"/>
    </w:rPr>
  </w:style>
  <w:style w:type="paragraph" w:styleId="Heading1">
    <w:name w:val="heading 1"/>
    <w:basedOn w:val="Normal"/>
    <w:next w:val="Normal"/>
    <w:link w:val="Heading1Char"/>
    <w:uiPriority w:val="9"/>
    <w:qFormat/>
    <w:rsid w:val="00A7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644"/>
    <w:rPr>
      <w:rFonts w:asciiTheme="majorHAnsi" w:eastAsiaTheme="majorEastAsia" w:hAnsiTheme="majorHAnsi" w:cstheme="majorBidi"/>
      <w:color w:val="2F5496" w:themeColor="accent1" w:themeShade="BF"/>
      <w:sz w:val="32"/>
      <w:szCs w:val="32"/>
      <w:lang w:val="" w:eastAsi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690A2C01-CC2B-47EC-831E-CE5F565E546D}"/>
</file>

<file path=customXml/itemProps2.xml><?xml version="1.0" encoding="utf-8"?>
<ds:datastoreItem xmlns:ds="http://schemas.openxmlformats.org/officeDocument/2006/customXml" ds:itemID="{F184B82A-EC20-4922-B741-ADE81758E8FB}"/>
</file>

<file path=customXml/itemProps3.xml><?xml version="1.0" encoding="utf-8"?>
<ds:datastoreItem xmlns:ds="http://schemas.openxmlformats.org/officeDocument/2006/customXml" ds:itemID="{01505DAC-3D67-4487-BB48-08F78B60EF0A}"/>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Haefner, Bethany (DPH)</cp:lastModifiedBy>
  <cp:revision>5</cp:revision>
  <dcterms:created xsi:type="dcterms:W3CDTF">2023-07-27T12:53:00Z</dcterms:created>
  <dcterms:modified xsi:type="dcterms:W3CDTF">2023-07-27T13:10:00Z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