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9AF1" w14:textId="77777777" w:rsidR="00ED4A57" w:rsidRPr="00ED4A57" w:rsidRDefault="00ED4A57" w:rsidP="00ED4A57">
      <w:pPr>
        <w:jc w:val="center"/>
      </w:pPr>
      <w:r w:rsidRPr="00ED4A57">
        <w:t>COMMONWEALTH OF MASSACHUSETTS</w:t>
      </w:r>
    </w:p>
    <w:p w14:paraId="48990111" w14:textId="77777777" w:rsidR="00ED4A57" w:rsidRPr="00ED4A57" w:rsidRDefault="00ED4A57" w:rsidP="00ED4A57"/>
    <w:p w14:paraId="30CACA22" w14:textId="77777777" w:rsidR="00ED4A57" w:rsidRPr="00ED4A57" w:rsidRDefault="00ED4A57" w:rsidP="00ED4A57">
      <w:r w:rsidRPr="00ED4A57">
        <w:t>Middlesex, SS.</w:t>
      </w:r>
      <w:r w:rsidRPr="00ED4A57">
        <w:tab/>
      </w:r>
      <w:r w:rsidRPr="00ED4A57">
        <w:tab/>
      </w:r>
      <w:r w:rsidRPr="00ED4A57">
        <w:tab/>
      </w:r>
      <w:r w:rsidRPr="00ED4A57">
        <w:tab/>
      </w:r>
      <w:r w:rsidRPr="00ED4A57">
        <w:tab/>
      </w:r>
      <w:r w:rsidRPr="00ED4A57">
        <w:tab/>
        <w:t>Board of Registration in Medicine</w:t>
      </w:r>
    </w:p>
    <w:p w14:paraId="6EB955D6" w14:textId="77777777" w:rsidR="00ED4A57" w:rsidRPr="00ED4A57" w:rsidRDefault="00ED4A57" w:rsidP="00ED4A57"/>
    <w:p w14:paraId="571EEAA0" w14:textId="764A06A3" w:rsidR="00ED4A57" w:rsidRPr="00ED4A57" w:rsidRDefault="00ED4A57" w:rsidP="00ED4A57">
      <w:r w:rsidRPr="00ED4A57">
        <w:tab/>
      </w:r>
      <w:r w:rsidRPr="00ED4A57">
        <w:tab/>
      </w:r>
      <w:r w:rsidRPr="00ED4A57">
        <w:tab/>
      </w:r>
      <w:r w:rsidRPr="00ED4A57">
        <w:tab/>
      </w:r>
      <w:r w:rsidRPr="00ED4A57">
        <w:tab/>
      </w:r>
      <w:r w:rsidRPr="00ED4A57">
        <w:tab/>
      </w:r>
      <w:r w:rsidRPr="00ED4A57">
        <w:tab/>
      </w:r>
      <w:r w:rsidRPr="00ED4A57">
        <w:tab/>
        <w:t>Adjudicatory Case No.</w:t>
      </w:r>
      <w:r w:rsidR="00DD6AD8">
        <w:t xml:space="preserve"> 2022-022</w:t>
      </w:r>
    </w:p>
    <w:p w14:paraId="581BEDF1" w14:textId="77777777" w:rsidR="00ED4A57" w:rsidRPr="00ED4A57" w:rsidRDefault="00ED4A57" w:rsidP="00ED4A57"/>
    <w:p w14:paraId="42840D05" w14:textId="77777777" w:rsidR="00ED4A57" w:rsidRPr="00ED4A57" w:rsidRDefault="00ED4A57" w:rsidP="00ED4A57"/>
    <w:p w14:paraId="5EF443D1" w14:textId="77777777" w:rsidR="00ED4A57" w:rsidRPr="00ED4A57" w:rsidRDefault="00ED4A57" w:rsidP="00ED4A57">
      <w:pPr>
        <w:pBdr>
          <w:top w:val="single" w:sz="4" w:space="1" w:color="auto"/>
          <w:bottom w:val="single" w:sz="4" w:space="1" w:color="auto"/>
          <w:right w:val="single" w:sz="4" w:space="4" w:color="auto"/>
        </w:pBdr>
        <w:ind w:right="5490"/>
      </w:pPr>
      <w:r w:rsidRPr="00ED4A57">
        <w:tab/>
      </w:r>
      <w:r w:rsidRPr="00ED4A57">
        <w:tab/>
      </w:r>
      <w:r w:rsidRPr="00ED4A57">
        <w:tab/>
      </w:r>
      <w:r w:rsidRPr="00ED4A57">
        <w:tab/>
      </w:r>
      <w:r w:rsidRPr="00ED4A57">
        <w:tab/>
      </w:r>
    </w:p>
    <w:p w14:paraId="5BDAA24F" w14:textId="77777777" w:rsidR="00ED4A57" w:rsidRPr="00ED4A57" w:rsidRDefault="00ED4A57" w:rsidP="00ED4A57">
      <w:pPr>
        <w:pBdr>
          <w:top w:val="single" w:sz="4" w:space="1" w:color="auto"/>
          <w:bottom w:val="single" w:sz="4" w:space="1" w:color="auto"/>
          <w:right w:val="single" w:sz="4" w:space="4" w:color="auto"/>
        </w:pBdr>
        <w:ind w:right="5490"/>
      </w:pPr>
      <w:r w:rsidRPr="00ED4A57">
        <w:t xml:space="preserve">In the Matter of </w:t>
      </w:r>
      <w:r w:rsidRPr="00ED4A57">
        <w:tab/>
      </w:r>
      <w:r w:rsidRPr="00ED4A57">
        <w:tab/>
      </w:r>
      <w:r w:rsidRPr="00ED4A57">
        <w:tab/>
      </w:r>
    </w:p>
    <w:p w14:paraId="6D91946D" w14:textId="77777777" w:rsidR="00ED4A57" w:rsidRPr="00ED4A57" w:rsidRDefault="00ED4A57" w:rsidP="00ED4A57">
      <w:pPr>
        <w:pBdr>
          <w:top w:val="single" w:sz="4" w:space="1" w:color="auto"/>
          <w:bottom w:val="single" w:sz="4" w:space="1" w:color="auto"/>
          <w:right w:val="single" w:sz="4" w:space="4" w:color="auto"/>
        </w:pBdr>
        <w:ind w:right="5490"/>
      </w:pPr>
      <w:r w:rsidRPr="00ED4A57">
        <w:tab/>
      </w:r>
      <w:r w:rsidRPr="00ED4A57">
        <w:tab/>
      </w:r>
      <w:r w:rsidRPr="00ED4A57">
        <w:tab/>
      </w:r>
      <w:r w:rsidRPr="00ED4A57">
        <w:tab/>
      </w:r>
      <w:r w:rsidRPr="00ED4A57">
        <w:tab/>
      </w:r>
    </w:p>
    <w:p w14:paraId="04F810BD" w14:textId="77777777" w:rsidR="00ED4A57" w:rsidRPr="00ED4A57" w:rsidRDefault="00ED4A57" w:rsidP="00ED4A57">
      <w:pPr>
        <w:pBdr>
          <w:top w:val="single" w:sz="4" w:space="1" w:color="auto"/>
          <w:bottom w:val="single" w:sz="4" w:space="1" w:color="auto"/>
          <w:right w:val="single" w:sz="4" w:space="4" w:color="auto"/>
        </w:pBdr>
        <w:ind w:right="5490"/>
      </w:pPr>
      <w:bookmarkStart w:id="0" w:name="_Hlk104543867"/>
      <w:r w:rsidRPr="00ED4A57">
        <w:t>JULIE F. DELEO, M.D.</w:t>
      </w:r>
      <w:bookmarkEnd w:id="0"/>
      <w:r w:rsidRPr="00ED4A57">
        <w:tab/>
      </w:r>
    </w:p>
    <w:p w14:paraId="3BA6CEF2" w14:textId="77777777" w:rsidR="00ED4A57" w:rsidRPr="00ED4A57" w:rsidRDefault="00ED4A57" w:rsidP="00ED4A57">
      <w:pPr>
        <w:pBdr>
          <w:top w:val="single" w:sz="4" w:space="1" w:color="auto"/>
          <w:bottom w:val="single" w:sz="4" w:space="1" w:color="auto"/>
          <w:right w:val="single" w:sz="4" w:space="4" w:color="auto"/>
        </w:pBdr>
        <w:ind w:right="5490"/>
      </w:pPr>
    </w:p>
    <w:p w14:paraId="095DDACE" w14:textId="77777777" w:rsidR="00ED4A57" w:rsidRPr="00ED4A57" w:rsidRDefault="00ED4A57" w:rsidP="00ED4A57"/>
    <w:p w14:paraId="709FCFD9" w14:textId="77777777" w:rsidR="00E81EF7" w:rsidRPr="00ED7145" w:rsidRDefault="00E81EF7" w:rsidP="00E81EF7"/>
    <w:p w14:paraId="3DF5AED2" w14:textId="77777777" w:rsidR="00E81EF7" w:rsidRPr="00ED7145" w:rsidRDefault="00E81EF7" w:rsidP="00E81EF7">
      <w:pPr>
        <w:jc w:val="center"/>
      </w:pPr>
      <w:r w:rsidRPr="00ED7145">
        <w:rPr>
          <w:b/>
          <w:u w:val="single"/>
        </w:rPr>
        <w:t>CONSENT ORDER</w:t>
      </w:r>
    </w:p>
    <w:p w14:paraId="154072DA" w14:textId="77777777" w:rsidR="00E81EF7" w:rsidRPr="00ED7145" w:rsidRDefault="00E81EF7" w:rsidP="00E81EF7"/>
    <w:p w14:paraId="6482D063" w14:textId="77777777" w:rsidR="00E81EF7" w:rsidRPr="00ED7145" w:rsidRDefault="00E81EF7" w:rsidP="00E81EF7">
      <w:pPr>
        <w:spacing w:line="480" w:lineRule="auto"/>
      </w:pPr>
      <w:r w:rsidRPr="00ED7145">
        <w:tab/>
        <w:t xml:space="preserve">Pursuant to G.L. c. 30A, § 10, </w:t>
      </w:r>
      <w:bookmarkStart w:id="1" w:name="_Hlk105493567"/>
      <w:r w:rsidR="00ED4A57" w:rsidRPr="00ED7145">
        <w:t>Julie F. Deleo</w:t>
      </w:r>
      <w:r w:rsidR="00ED4A57" w:rsidRPr="00ED4A57">
        <w:t>, M.D.</w:t>
      </w:r>
      <w:bookmarkEnd w:id="1"/>
      <w:r w:rsidRPr="00ED7145">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921397" w:rsidRPr="00ED7145">
        <w:t>20-059</w:t>
      </w:r>
      <w:r w:rsidRPr="00ED7145">
        <w:t>.</w:t>
      </w:r>
    </w:p>
    <w:p w14:paraId="098152D7" w14:textId="77777777" w:rsidR="00E81EF7" w:rsidRPr="00ED7145" w:rsidRDefault="00E81EF7" w:rsidP="00E81EF7">
      <w:pPr>
        <w:spacing w:line="480" w:lineRule="auto"/>
        <w:jc w:val="center"/>
        <w:rPr>
          <w:u w:val="single"/>
        </w:rPr>
      </w:pPr>
      <w:r w:rsidRPr="00ED7145">
        <w:rPr>
          <w:u w:val="single"/>
        </w:rPr>
        <w:t>Findings of Fact</w:t>
      </w:r>
    </w:p>
    <w:p w14:paraId="4153B2A9" w14:textId="77777777" w:rsidR="00E81EF7" w:rsidRPr="00ED7145" w:rsidRDefault="003C6D36" w:rsidP="00E81EF7">
      <w:pPr>
        <w:numPr>
          <w:ilvl w:val="0"/>
          <w:numId w:val="1"/>
        </w:numPr>
        <w:spacing w:line="480" w:lineRule="auto"/>
      </w:pPr>
      <w:r w:rsidRPr="00ED7145">
        <w:t>The Respondent graduated from Brown University School of Medicine in 1992.  She has been licensed to practice medicine in Massachusetts under certificate number 220972 since 2004, but she has never practiced in the Commonwealth.  She is Board-certified in Internal Medicine and maintains a practice at South Coast Health in Portsmouth, Rhode Island.</w:t>
      </w:r>
    </w:p>
    <w:p w14:paraId="42F9CBD8" w14:textId="77777777" w:rsidR="003C6D36" w:rsidRPr="00ED7145" w:rsidRDefault="003C6D36" w:rsidP="003C6D36">
      <w:pPr>
        <w:numPr>
          <w:ilvl w:val="0"/>
          <w:numId w:val="1"/>
        </w:numPr>
        <w:spacing w:line="480" w:lineRule="auto"/>
        <w:rPr>
          <w:szCs w:val="20"/>
        </w:rPr>
      </w:pPr>
      <w:r w:rsidRPr="00ED7145">
        <w:rPr>
          <w:szCs w:val="20"/>
        </w:rPr>
        <w:t xml:space="preserve">Patient A’s mother disclosed to the Respondent that Patient A was incarcerated, charged with a drug felony, and unable to report to work.  </w:t>
      </w:r>
    </w:p>
    <w:p w14:paraId="040DFE21" w14:textId="77777777" w:rsidR="003C6D36" w:rsidRPr="003C6D36" w:rsidRDefault="003C6D36" w:rsidP="003C6D36">
      <w:pPr>
        <w:numPr>
          <w:ilvl w:val="0"/>
          <w:numId w:val="1"/>
        </w:numPr>
        <w:spacing w:line="480" w:lineRule="auto"/>
        <w:rPr>
          <w:szCs w:val="20"/>
        </w:rPr>
      </w:pPr>
      <w:r w:rsidRPr="003C6D36">
        <w:rPr>
          <w:szCs w:val="20"/>
        </w:rPr>
        <w:lastRenderedPageBreak/>
        <w:t>At the mother’s request, the Respondent signed a note on her practice’s letterhead to Patient A’s employer stating he would be unable to work from November 13, 2018 to November 28, 2018.</w:t>
      </w:r>
    </w:p>
    <w:p w14:paraId="27DAF79B" w14:textId="77777777" w:rsidR="003C6D36" w:rsidRPr="003C6D36" w:rsidRDefault="003C6D36" w:rsidP="003C6D36">
      <w:pPr>
        <w:numPr>
          <w:ilvl w:val="0"/>
          <w:numId w:val="1"/>
        </w:numPr>
        <w:spacing w:line="480" w:lineRule="auto"/>
        <w:rPr>
          <w:szCs w:val="20"/>
        </w:rPr>
      </w:pPr>
      <w:r w:rsidRPr="003C6D36">
        <w:rPr>
          <w:szCs w:val="20"/>
        </w:rPr>
        <w:t>The Respondent did not see or treat Patient A during this time and was aware of no medical reason for him to be unable to report to work.</w:t>
      </w:r>
    </w:p>
    <w:p w14:paraId="1659B0F4" w14:textId="77777777" w:rsidR="003C6D36" w:rsidRPr="00ED7145" w:rsidRDefault="003C6D36" w:rsidP="003C6D36">
      <w:pPr>
        <w:numPr>
          <w:ilvl w:val="0"/>
          <w:numId w:val="1"/>
        </w:numPr>
        <w:spacing w:line="480" w:lineRule="auto"/>
        <w:rPr>
          <w:szCs w:val="20"/>
        </w:rPr>
      </w:pPr>
      <w:r w:rsidRPr="003C6D36">
        <w:rPr>
          <w:szCs w:val="20"/>
        </w:rPr>
        <w:t xml:space="preserve">On or about October 9, 2019, the Respondent signed a Consent Order with the Rhode Island Board of Medical Licensure and Discipline for a Reprimand, a requirement that she take eight hours of ethics courses, and pay $850 in administrative fees for violating R.I. Gen. Laws § 5-37-5.1(8), which defines “unprofessional conduct” as including “[w]illfully making and filing false reports or records in the practice of medicine.”  </w:t>
      </w:r>
    </w:p>
    <w:p w14:paraId="09E64A99" w14:textId="77777777" w:rsidR="00D1413E" w:rsidRPr="00ED7145" w:rsidRDefault="003C6D36" w:rsidP="00D71C1D">
      <w:pPr>
        <w:numPr>
          <w:ilvl w:val="0"/>
          <w:numId w:val="1"/>
        </w:numPr>
        <w:spacing w:line="480" w:lineRule="auto"/>
        <w:rPr>
          <w:szCs w:val="20"/>
        </w:rPr>
      </w:pPr>
      <w:r w:rsidRPr="00ED7145">
        <w:rPr>
          <w:szCs w:val="20"/>
        </w:rPr>
        <w:t>The Rhode Island Consent Order is attached as Exhibit A and is incorporated by reference.</w:t>
      </w:r>
    </w:p>
    <w:p w14:paraId="62C88DC5" w14:textId="77777777" w:rsidR="00E81EF7" w:rsidRPr="00ED7145" w:rsidRDefault="00E81EF7" w:rsidP="00E81EF7">
      <w:pPr>
        <w:spacing w:line="480" w:lineRule="auto"/>
        <w:jc w:val="center"/>
        <w:rPr>
          <w:u w:val="single"/>
        </w:rPr>
      </w:pPr>
      <w:r w:rsidRPr="00ED7145">
        <w:rPr>
          <w:u w:val="single"/>
        </w:rPr>
        <w:t>Conclusion of Law</w:t>
      </w:r>
    </w:p>
    <w:p w14:paraId="42F3B5A1" w14:textId="77777777" w:rsidR="00607C2D" w:rsidRDefault="00607C2D" w:rsidP="00D71C1D">
      <w:pPr>
        <w:numPr>
          <w:ilvl w:val="0"/>
          <w:numId w:val="2"/>
        </w:numPr>
        <w:spacing w:line="480" w:lineRule="auto"/>
        <w:ind w:left="0" w:firstLine="720"/>
      </w:pPr>
      <w:r w:rsidRPr="00607C2D">
        <w:t>The Respondent has violated 243 CMR 1.03(5)(a)12 in that she has been disciplined in another jurisdiction in by the proper licensing authority for reasons substantially the same as those set forth in G.L. c. 112, § 5 or 243 CMR 1.03(5)—specifically:</w:t>
      </w:r>
    </w:p>
    <w:p w14:paraId="1A8BAD05" w14:textId="77777777" w:rsidR="00D97AD1" w:rsidRPr="00ED7145" w:rsidRDefault="00D71C1D" w:rsidP="00607C2D">
      <w:pPr>
        <w:numPr>
          <w:ilvl w:val="1"/>
          <w:numId w:val="2"/>
        </w:numPr>
        <w:spacing w:line="480" w:lineRule="auto"/>
      </w:pPr>
      <w:r w:rsidRPr="00ED7145">
        <w:t>The Respondent has violated 243 CMR 1.03(5)(a)10 by practicing medicine deceitfully, or engaging in conduct that has the capacity to deceive or defraud.</w:t>
      </w:r>
    </w:p>
    <w:p w14:paraId="7B794FE3" w14:textId="77777777" w:rsidR="00D1413E" w:rsidRPr="003B5A44" w:rsidRDefault="00CA76D9" w:rsidP="00607C2D">
      <w:pPr>
        <w:numPr>
          <w:ilvl w:val="1"/>
          <w:numId w:val="2"/>
        </w:numPr>
        <w:spacing w:line="480" w:lineRule="auto"/>
      </w:pPr>
      <w:r w:rsidRPr="00ED7145">
        <w:t xml:space="preserve">The Respondent has engaged in conduct that undermines the public confidence in the integrity of the medical profession.  </w:t>
      </w:r>
      <w:r w:rsidRPr="00ED7145">
        <w:rPr>
          <w:i/>
        </w:rPr>
        <w:t xml:space="preserve">See </w:t>
      </w:r>
      <w:r w:rsidRPr="00ED7145">
        <w:rPr>
          <w:i/>
          <w:iCs/>
        </w:rPr>
        <w:t>Levy v. Board of Registration in Medicine</w:t>
      </w:r>
      <w:r w:rsidRPr="00ED7145">
        <w:t xml:space="preserve">, 378 Mass. 519 (1979); </w:t>
      </w:r>
      <w:r w:rsidRPr="00ED7145">
        <w:rPr>
          <w:i/>
          <w:iCs/>
        </w:rPr>
        <w:t>Raymond v. Board of Registration in Medicine</w:t>
      </w:r>
      <w:r w:rsidRPr="00ED7145">
        <w:t>, 387 Mass. 708 (1982).</w:t>
      </w:r>
    </w:p>
    <w:p w14:paraId="77FAA4B5" w14:textId="77777777" w:rsidR="00E81EF7" w:rsidRPr="00ED7145" w:rsidRDefault="00607C2D" w:rsidP="00E81EF7">
      <w:pPr>
        <w:spacing w:line="480" w:lineRule="auto"/>
        <w:jc w:val="center"/>
        <w:rPr>
          <w:u w:val="single"/>
        </w:rPr>
      </w:pPr>
      <w:r>
        <w:rPr>
          <w:u w:val="single"/>
        </w:rPr>
        <w:br w:type="page"/>
      </w:r>
      <w:r w:rsidR="00E81EF7" w:rsidRPr="00ED7145">
        <w:rPr>
          <w:u w:val="single"/>
        </w:rPr>
        <w:lastRenderedPageBreak/>
        <w:t>Sanction and Order</w:t>
      </w:r>
    </w:p>
    <w:p w14:paraId="658DADA9" w14:textId="77777777" w:rsidR="00D1413E" w:rsidRPr="00ED7145" w:rsidRDefault="00E81EF7" w:rsidP="00E81EF7">
      <w:pPr>
        <w:spacing w:line="480" w:lineRule="auto"/>
      </w:pPr>
      <w:r w:rsidRPr="00ED7145">
        <w:tab/>
        <w:t>The Respondent</w:t>
      </w:r>
      <w:r w:rsidR="00D1413E" w:rsidRPr="00ED7145">
        <w:t>’s license</w:t>
      </w:r>
      <w:r w:rsidRPr="00ED7145">
        <w:t xml:space="preserve"> </w:t>
      </w:r>
      <w:r w:rsidR="00D1413E" w:rsidRPr="00ED7145">
        <w:t xml:space="preserve">is hereby </w:t>
      </w:r>
      <w:r w:rsidR="00CA76D9" w:rsidRPr="00ED7145">
        <w:t>Reprimanded</w:t>
      </w:r>
      <w:r w:rsidRPr="00ED7145">
        <w:t>.</w:t>
      </w:r>
      <w:r w:rsidR="00F43B11" w:rsidRPr="00ED7145">
        <w:t xml:space="preserve">  This sanction is imposed for each violation of law listed in the Conclusion section and not a combination of any or all of them.</w:t>
      </w:r>
    </w:p>
    <w:p w14:paraId="074C1A9E" w14:textId="77777777" w:rsidR="00E81EF7" w:rsidRPr="00ED7145" w:rsidRDefault="00E81EF7" w:rsidP="00E81EF7">
      <w:pPr>
        <w:spacing w:line="480" w:lineRule="auto"/>
        <w:jc w:val="center"/>
        <w:rPr>
          <w:u w:val="single"/>
        </w:rPr>
      </w:pPr>
      <w:r w:rsidRPr="00ED7145">
        <w:rPr>
          <w:u w:val="single"/>
        </w:rPr>
        <w:t>Execution of this Consent Order</w:t>
      </w:r>
    </w:p>
    <w:p w14:paraId="0DA5DA4C" w14:textId="77777777" w:rsidR="007E1862" w:rsidRPr="00ED7145" w:rsidRDefault="007E1862" w:rsidP="007E1862">
      <w:pPr>
        <w:spacing w:line="480" w:lineRule="auto"/>
      </w:pPr>
      <w:r w:rsidRPr="00ED7145">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2EB4403F" w14:textId="77777777" w:rsidR="007E1862" w:rsidRPr="00ED7145" w:rsidRDefault="007E1862" w:rsidP="007E1862">
      <w:pPr>
        <w:spacing w:line="480" w:lineRule="auto"/>
      </w:pPr>
      <w:r w:rsidRPr="00ED7145">
        <w:tab/>
        <w:t>As to any matter in this Consent Order left to the discretion of the Board, neither the Respondent, nor anyone acting on her behalf, has received any promises or representations regarding the same.</w:t>
      </w:r>
    </w:p>
    <w:p w14:paraId="541171EC" w14:textId="77777777" w:rsidR="007E1862" w:rsidRPr="00ED7145" w:rsidRDefault="007E1862" w:rsidP="007E1862">
      <w:pPr>
        <w:spacing w:line="480" w:lineRule="auto"/>
      </w:pPr>
      <w:r w:rsidRPr="00ED7145">
        <w:tab/>
        <w:t>The Respondent waives any right of appeal that she may have resulting from the Board’s acceptance of this Consent Order.</w:t>
      </w:r>
    </w:p>
    <w:p w14:paraId="3C4C5E0D" w14:textId="77777777" w:rsidR="006577F5" w:rsidRPr="00ED7145" w:rsidRDefault="006577F5" w:rsidP="00C61EB6">
      <w:pPr>
        <w:spacing w:line="480" w:lineRule="auto"/>
      </w:pPr>
      <w:r w:rsidRPr="00ED7145">
        <w:rPr>
          <w:b/>
          <w:bCs/>
        </w:rPr>
        <w:tab/>
      </w:r>
      <w:r w:rsidRPr="00ED7145">
        <w:t>The Respondent shall provide a complete copy of this Consent Order</w:t>
      </w:r>
      <w:r w:rsidRPr="00ED7145">
        <w:rPr>
          <w:b/>
        </w:rPr>
        <w:t xml:space="preserve"> </w:t>
      </w:r>
      <w:r w:rsidRPr="00ED7145">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ED7145">
        <w:t>the Respondent</w:t>
      </w:r>
      <w:r w:rsidRPr="00ED7145">
        <w:t xml:space="preserve"> practices medicine; any in- or out-of-state health maintenance organization with whom </w:t>
      </w:r>
      <w:r w:rsidR="00D97AD1" w:rsidRPr="00ED7145">
        <w:t>the Respondent</w:t>
      </w:r>
      <w:r w:rsidRPr="00ED7145">
        <w:t xml:space="preserve"> has privileges or any other kind of association; any state agency, in- or out-of-state, with which </w:t>
      </w:r>
      <w:r w:rsidR="00D97AD1" w:rsidRPr="00ED7145">
        <w:t>the Respondent</w:t>
      </w:r>
      <w:r w:rsidRPr="00ED7145">
        <w:t xml:space="preserve"> has a provider contract; any in- or out-of-state medical employer, whether or not </w:t>
      </w:r>
      <w:r w:rsidR="00D97AD1" w:rsidRPr="00ED7145">
        <w:t>the Respondent</w:t>
      </w:r>
      <w:r w:rsidRPr="00ED7145">
        <w:t xml:space="preserve"> practices medicine there; the state licensing boards of all states in </w:t>
      </w:r>
      <w:r w:rsidRPr="00ED7145">
        <w:lastRenderedPageBreak/>
        <w:t xml:space="preserve">which </w:t>
      </w:r>
      <w:r w:rsidR="00D97AD1" w:rsidRPr="00ED7145">
        <w:t>the Respondent</w:t>
      </w:r>
      <w:r w:rsidRPr="00ED7145">
        <w:t xml:space="preserve"> has any kind of license to practice medicine; the Drug Enforcement Administration Boston Diversion Group; and the Massachusetts Department of Public Health Drug Control Program.  </w:t>
      </w:r>
      <w:r w:rsidR="000F1FD5" w:rsidRPr="00ED7145">
        <w:t xml:space="preserve">The Respondent shall also provide this notification to any such designated entities with which </w:t>
      </w:r>
      <w:r w:rsidR="00D97AD1" w:rsidRPr="00ED7145">
        <w:t>the Respondent</w:t>
      </w:r>
      <w:r w:rsidR="000F1FD5" w:rsidRPr="00ED7145">
        <w:t xml:space="preserve"> becomes associated in the year following the date of imposition of </w:t>
      </w:r>
      <w:r w:rsidR="00ED7145" w:rsidRPr="00ED7145">
        <w:t>this reprimand</w:t>
      </w:r>
      <w:r w:rsidR="000F1FD5" w:rsidRPr="00ED7145">
        <w:rPr>
          <w:b/>
        </w:rPr>
        <w:t>.</w:t>
      </w:r>
      <w:r w:rsidR="000F1FD5" w:rsidRPr="00ED7145">
        <w:t xml:space="preserve">  </w:t>
      </w:r>
      <w:r w:rsidRPr="00ED7145">
        <w:t xml:space="preserve">The Respondent is further directed to certify to the Board within ten (10) days that </w:t>
      </w:r>
      <w:r w:rsidR="00D97AD1" w:rsidRPr="00ED7145">
        <w:t>the Respondent</w:t>
      </w:r>
      <w:r w:rsidRPr="00ED7145">
        <w:t xml:space="preserve"> has complied with this directive.</w:t>
      </w:r>
    </w:p>
    <w:p w14:paraId="7BAD792A" w14:textId="619F47E8" w:rsidR="00E81EF7" w:rsidRPr="00ED7145" w:rsidRDefault="006577F5" w:rsidP="001D4A32">
      <w:pPr>
        <w:spacing w:line="480" w:lineRule="auto"/>
      </w:pPr>
      <w:r w:rsidRPr="00ED7145">
        <w:rPr>
          <w:b/>
          <w:bCs/>
        </w:rPr>
        <w:tab/>
      </w:r>
      <w:r w:rsidRPr="00ED7145">
        <w:t>The Board expressly reserves the authority to independently notify, at any time, any of the entities designated above, or any other affected entity, of any action it has taken.</w:t>
      </w:r>
    </w:p>
    <w:p w14:paraId="490E4149" w14:textId="3569191B" w:rsidR="00E81EF7" w:rsidRPr="00ED7145" w:rsidRDefault="00DD6AD8" w:rsidP="00E81EF7">
      <w:r>
        <w:rPr>
          <w:u w:val="single"/>
        </w:rPr>
        <w:t>Signed by Julie F. Deleo, M.D.</w:t>
      </w:r>
      <w:r>
        <w:rPr>
          <w:u w:val="single"/>
        </w:rPr>
        <w:tab/>
      </w:r>
      <w:r>
        <w:rPr>
          <w:u w:val="single"/>
        </w:rPr>
        <w:tab/>
      </w:r>
      <w:r w:rsidR="00E81EF7" w:rsidRPr="00ED7145">
        <w:tab/>
      </w:r>
      <w:r>
        <w:rPr>
          <w:u w:val="single"/>
        </w:rPr>
        <w:t>7-11-22</w:t>
      </w:r>
      <w:r w:rsidR="00E81EF7" w:rsidRPr="00ED7145">
        <w:rPr>
          <w:u w:val="single"/>
        </w:rPr>
        <w:tab/>
      </w:r>
      <w:r w:rsidR="00E81EF7" w:rsidRPr="00ED7145">
        <w:rPr>
          <w:u w:val="single"/>
        </w:rPr>
        <w:tab/>
      </w:r>
    </w:p>
    <w:p w14:paraId="42EB5F44" w14:textId="77777777" w:rsidR="00E81EF7" w:rsidRPr="00ED7145" w:rsidRDefault="00ED7145" w:rsidP="00E81EF7">
      <w:r w:rsidRPr="00ED7145">
        <w:t>Julie F. Deleo</w:t>
      </w:r>
      <w:r w:rsidRPr="00ED4A57">
        <w:t>, M.D.</w:t>
      </w:r>
      <w:r w:rsidR="00D1413E" w:rsidRPr="00ED7145">
        <w:tab/>
      </w:r>
      <w:r w:rsidR="00D1413E" w:rsidRPr="00ED7145">
        <w:tab/>
      </w:r>
      <w:r w:rsidR="00D1413E" w:rsidRPr="00ED7145">
        <w:tab/>
      </w:r>
      <w:r w:rsidR="00E81EF7" w:rsidRPr="00ED7145">
        <w:tab/>
      </w:r>
      <w:r w:rsidR="00E81EF7" w:rsidRPr="00ED7145">
        <w:tab/>
        <w:t>Date</w:t>
      </w:r>
    </w:p>
    <w:p w14:paraId="2A284A80" w14:textId="46D23353" w:rsidR="00E81EF7" w:rsidRPr="00ED7145" w:rsidRDefault="00E81EF7" w:rsidP="00E81EF7">
      <w:r w:rsidRPr="00ED7145">
        <w:t>Licensee</w:t>
      </w:r>
    </w:p>
    <w:p w14:paraId="66BED8F4" w14:textId="77777777" w:rsidR="00E81EF7" w:rsidRPr="00ED7145" w:rsidRDefault="00E81EF7" w:rsidP="00E81EF7"/>
    <w:p w14:paraId="4295FB48" w14:textId="39907145" w:rsidR="00E81EF7" w:rsidRPr="00ED7145" w:rsidRDefault="00DD6AD8" w:rsidP="00E81EF7">
      <w:r>
        <w:rPr>
          <w:u w:val="single"/>
        </w:rPr>
        <w:t>Signed by Stephen P. Harten, Esq.</w:t>
      </w:r>
      <w:r>
        <w:rPr>
          <w:u w:val="single"/>
        </w:rPr>
        <w:tab/>
      </w:r>
      <w:r>
        <w:rPr>
          <w:u w:val="single"/>
        </w:rPr>
        <w:tab/>
      </w:r>
      <w:r w:rsidR="00E81EF7" w:rsidRPr="00ED7145">
        <w:tab/>
      </w:r>
      <w:r>
        <w:rPr>
          <w:u w:val="single"/>
        </w:rPr>
        <w:t>7-13-22</w:t>
      </w:r>
      <w:r w:rsidR="00E81EF7" w:rsidRPr="00ED7145">
        <w:rPr>
          <w:u w:val="single"/>
        </w:rPr>
        <w:tab/>
      </w:r>
      <w:r w:rsidR="00E81EF7" w:rsidRPr="00ED7145">
        <w:rPr>
          <w:u w:val="single"/>
        </w:rPr>
        <w:tab/>
      </w:r>
    </w:p>
    <w:p w14:paraId="0ED5CF8D" w14:textId="77777777" w:rsidR="00E81EF7" w:rsidRPr="00ED7145" w:rsidRDefault="00ED7145" w:rsidP="00E81EF7">
      <w:r w:rsidRPr="00ED7145">
        <w:t>Stephen P. Harten, Esq.</w:t>
      </w:r>
      <w:r w:rsidR="00D1413E" w:rsidRPr="00ED7145">
        <w:tab/>
      </w:r>
      <w:r w:rsidR="00D1413E" w:rsidRPr="00ED7145">
        <w:tab/>
      </w:r>
      <w:r w:rsidR="00D1413E" w:rsidRPr="00ED7145">
        <w:tab/>
      </w:r>
      <w:r w:rsidR="00D1413E" w:rsidRPr="00ED7145">
        <w:tab/>
      </w:r>
      <w:r w:rsidR="00E81EF7" w:rsidRPr="00ED7145">
        <w:t>Date</w:t>
      </w:r>
    </w:p>
    <w:p w14:paraId="71A82940" w14:textId="0D64E0E1" w:rsidR="00E81EF7" w:rsidRPr="00ED7145" w:rsidRDefault="00E81EF7" w:rsidP="00E81EF7">
      <w:r w:rsidRPr="00ED7145">
        <w:t>Attorney for the Licensee</w:t>
      </w:r>
    </w:p>
    <w:p w14:paraId="5B43770E" w14:textId="77777777" w:rsidR="00E81EF7" w:rsidRPr="00ED7145" w:rsidRDefault="00E81EF7" w:rsidP="00E81EF7"/>
    <w:p w14:paraId="463B4933" w14:textId="480043DF" w:rsidR="00E81EF7" w:rsidRPr="00ED7145" w:rsidRDefault="00DD6AD8" w:rsidP="00E81EF7">
      <w:r>
        <w:rPr>
          <w:u w:val="single"/>
        </w:rPr>
        <w:t>Signed by Karen A. Robinson, Esq.</w:t>
      </w:r>
      <w:r>
        <w:rPr>
          <w:u w:val="single"/>
        </w:rPr>
        <w:tab/>
      </w:r>
      <w:r>
        <w:rPr>
          <w:u w:val="single"/>
        </w:rPr>
        <w:tab/>
      </w:r>
      <w:r w:rsidR="00E81EF7" w:rsidRPr="00ED7145">
        <w:tab/>
      </w:r>
      <w:r>
        <w:rPr>
          <w:u w:val="single"/>
        </w:rPr>
        <w:t>7-15-22</w:t>
      </w:r>
      <w:r w:rsidR="00E81EF7" w:rsidRPr="00ED7145">
        <w:rPr>
          <w:u w:val="single"/>
        </w:rPr>
        <w:tab/>
      </w:r>
      <w:r w:rsidR="00E81EF7" w:rsidRPr="00ED7145">
        <w:rPr>
          <w:u w:val="single"/>
        </w:rPr>
        <w:tab/>
      </w:r>
    </w:p>
    <w:p w14:paraId="6B73FFB1" w14:textId="77777777" w:rsidR="00E81EF7" w:rsidRPr="00ED7145" w:rsidRDefault="00ED7145" w:rsidP="00E81EF7">
      <w:r w:rsidRPr="00ED7145">
        <w:t>Karen A. Robinson, Esq.</w:t>
      </w:r>
      <w:r w:rsidR="00D1413E" w:rsidRPr="00ED7145">
        <w:tab/>
      </w:r>
      <w:r w:rsidR="00D1413E" w:rsidRPr="00ED7145">
        <w:tab/>
      </w:r>
      <w:r w:rsidR="00D1413E" w:rsidRPr="00ED7145">
        <w:tab/>
      </w:r>
      <w:r w:rsidR="00D1413E" w:rsidRPr="00ED7145">
        <w:tab/>
      </w:r>
      <w:r w:rsidR="00E81EF7" w:rsidRPr="00ED7145">
        <w:t>Date</w:t>
      </w:r>
    </w:p>
    <w:p w14:paraId="5C252528" w14:textId="77777777" w:rsidR="00E81EF7" w:rsidRPr="00ED7145" w:rsidRDefault="00E81EF7" w:rsidP="00E81EF7">
      <w:r w:rsidRPr="00ED7145">
        <w:t>Complaint Counsel</w:t>
      </w:r>
    </w:p>
    <w:p w14:paraId="180F531D" w14:textId="77777777" w:rsidR="00E81EF7" w:rsidRPr="00ED7145" w:rsidRDefault="00E81EF7" w:rsidP="00E81EF7"/>
    <w:p w14:paraId="1EF44260" w14:textId="3E3D9A91" w:rsidR="00E81EF7" w:rsidRPr="00ED7145" w:rsidRDefault="00E81EF7" w:rsidP="00E81EF7">
      <w:r w:rsidRPr="00ED7145">
        <w:tab/>
        <w:t xml:space="preserve">So ORDERED by the Board of Registration in Medicine this </w:t>
      </w:r>
      <w:r w:rsidR="00DD6AD8">
        <w:t>20</w:t>
      </w:r>
      <w:r w:rsidR="00D1413E" w:rsidRPr="00ED7145">
        <w:t xml:space="preserve">  day of </w:t>
      </w:r>
      <w:r w:rsidR="00DD6AD8">
        <w:rPr>
          <w:u w:val="single"/>
        </w:rPr>
        <w:t>July</w:t>
      </w:r>
      <w:r w:rsidR="00D1413E" w:rsidRPr="00ED7145">
        <w:t>______, 20</w:t>
      </w:r>
      <w:r w:rsidR="00DD6AD8">
        <w:rPr>
          <w:u w:val="single"/>
        </w:rPr>
        <w:t>22</w:t>
      </w:r>
      <w:r w:rsidR="00D1413E" w:rsidRPr="00ED7145">
        <w:t>_</w:t>
      </w:r>
      <w:r w:rsidRPr="00ED7145">
        <w:t>.</w:t>
      </w:r>
    </w:p>
    <w:p w14:paraId="0C61CC3B" w14:textId="77777777" w:rsidR="00E81EF7" w:rsidRPr="00ED7145" w:rsidRDefault="00E81EF7" w:rsidP="00E81EF7"/>
    <w:p w14:paraId="6DEBED73" w14:textId="7E7B2CC5" w:rsidR="001D4A32" w:rsidRPr="001D4A32" w:rsidRDefault="001D4A32" w:rsidP="001D4A32">
      <w:pPr>
        <w:ind w:left="5040" w:right="90"/>
        <w:rPr>
          <w:szCs w:val="20"/>
          <w:u w:val="single"/>
        </w:rPr>
      </w:pPr>
      <w:r w:rsidRPr="001D4A32">
        <w:rPr>
          <w:szCs w:val="20"/>
          <w:u w:val="single"/>
        </w:rPr>
        <w:t>Signed by Woody Giessmann</w:t>
      </w:r>
      <w:r w:rsidRPr="001D4A32">
        <w:rPr>
          <w:szCs w:val="20"/>
          <w:u w:val="single"/>
        </w:rPr>
        <w:tab/>
      </w:r>
      <w:r>
        <w:rPr>
          <w:szCs w:val="20"/>
          <w:u w:val="single"/>
        </w:rPr>
        <w:br/>
      </w:r>
      <w:r w:rsidRPr="001D4A32">
        <w:rPr>
          <w:szCs w:val="20"/>
        </w:rPr>
        <w:t xml:space="preserve">Woody Giessmann, LADC-I, CADC, ClP, AIS </w:t>
      </w:r>
      <w:r>
        <w:rPr>
          <w:szCs w:val="20"/>
        </w:rPr>
        <w:br/>
      </w:r>
      <w:r w:rsidRPr="001D4A32">
        <w:rPr>
          <w:szCs w:val="20"/>
        </w:rPr>
        <w:t>Acting Chair</w:t>
      </w:r>
    </w:p>
    <w:p w14:paraId="0F4B5335" w14:textId="0F013883" w:rsidR="007131DB" w:rsidRDefault="007131DB" w:rsidP="001D4A32"/>
    <w:p w14:paraId="741E10DE" w14:textId="77777777" w:rsidR="009835D9" w:rsidRPr="009835D9" w:rsidRDefault="009835D9" w:rsidP="009835D9">
      <w:pPr>
        <w:ind w:right="90"/>
        <w:rPr>
          <w:sz w:val="20"/>
          <w:szCs w:val="20"/>
        </w:rPr>
      </w:pPr>
      <w:r w:rsidRPr="009835D9">
        <w:rPr>
          <w:sz w:val="20"/>
          <w:szCs w:val="20"/>
        </w:rPr>
        <w:t xml:space="preserve">To obtain a copy of the out-of-state disciplinary order, please contact the appropriate state’s medical licensing board directly.  A list of  state medical boards and contact information is available at </w:t>
      </w:r>
      <w:hyperlink r:id="rId7" w:history="1">
        <w:r w:rsidRPr="009835D9">
          <w:rPr>
            <w:rStyle w:val="Hyperlink"/>
            <w:sz w:val="20"/>
            <w:szCs w:val="20"/>
          </w:rPr>
          <w:t>https://www.fsmb.org/contact-a-state-medica-board/</w:t>
        </w:r>
      </w:hyperlink>
      <w:r w:rsidRPr="009835D9">
        <w:rPr>
          <w:sz w:val="20"/>
          <w:szCs w:val="20"/>
        </w:rPr>
        <w:t xml:space="preserve">.  You may also obtain a copy of the out-of-state disciplinary order by submitting a public records request (PRR) with the Massachusetts Board of Registration in Medicine.  PRR forms and additional information can be found at </w:t>
      </w:r>
      <w:hyperlink r:id="rId8" w:history="1">
        <w:r w:rsidRPr="009835D9">
          <w:rPr>
            <w:rStyle w:val="Hyperlink"/>
            <w:sz w:val="20"/>
            <w:szCs w:val="20"/>
          </w:rPr>
          <w:t>https://www.mass.gov/board-of-registration-in-medicine-public-records</w:t>
        </w:r>
      </w:hyperlink>
      <w:r w:rsidRPr="009835D9">
        <w:rPr>
          <w:sz w:val="20"/>
          <w:szCs w:val="20"/>
        </w:rPr>
        <w:t>.</w:t>
      </w:r>
    </w:p>
    <w:p w14:paraId="5A7FCE66" w14:textId="77777777" w:rsidR="009835D9" w:rsidRPr="00ED7145" w:rsidRDefault="009835D9" w:rsidP="00E81EF7"/>
    <w:sectPr w:rsidR="009835D9" w:rsidRPr="00ED7145" w:rsidSect="00353275">
      <w:footerReference w:type="defaul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99D3" w14:textId="77777777" w:rsidR="0030324A" w:rsidRDefault="0030324A" w:rsidP="00ED211F">
      <w:r>
        <w:separator/>
      </w:r>
    </w:p>
  </w:endnote>
  <w:endnote w:type="continuationSeparator" w:id="0">
    <w:p w14:paraId="74104B47" w14:textId="77777777" w:rsidR="0030324A" w:rsidRDefault="0030324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A0D6" w14:textId="77777777"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w:t>
    </w:r>
    <w:r w:rsidRPr="003C6D36">
      <w:rPr>
        <w:sz w:val="20"/>
        <w:szCs w:val="20"/>
      </w:rPr>
      <w:t>–</w:t>
    </w:r>
    <w:r w:rsidR="003C6D36" w:rsidRPr="003C6D36">
      <w:rPr>
        <w:color w:val="FF0000"/>
        <w:sz w:val="20"/>
        <w:szCs w:val="20"/>
      </w:rPr>
      <w:t xml:space="preserve"> </w:t>
    </w:r>
    <w:r w:rsidR="003C6D36" w:rsidRPr="003C6D36">
      <w:rPr>
        <w:sz w:val="20"/>
        <w:szCs w:val="20"/>
      </w:rPr>
      <w:t>Julie F. Deleo</w:t>
    </w:r>
    <w:r w:rsidR="003C6D36" w:rsidRPr="00ED4A57">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C2E3" w14:textId="77777777" w:rsidR="0030324A" w:rsidRDefault="0030324A" w:rsidP="00ED211F">
      <w:r>
        <w:separator/>
      </w:r>
    </w:p>
  </w:footnote>
  <w:footnote w:type="continuationSeparator" w:id="0">
    <w:p w14:paraId="1F08C29A" w14:textId="77777777" w:rsidR="0030324A" w:rsidRDefault="0030324A"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34D"/>
    <w:multiLevelType w:val="hybridMultilevel"/>
    <w:tmpl w:val="0FA6C270"/>
    <w:lvl w:ilvl="0" w:tplc="B210ADC0">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3095426">
    <w:abstractNumId w:val="1"/>
  </w:num>
  <w:num w:numId="2" w16cid:durableId="156290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185F"/>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18E2"/>
    <w:rsid w:val="00137BFD"/>
    <w:rsid w:val="00143047"/>
    <w:rsid w:val="00145FB1"/>
    <w:rsid w:val="001561BE"/>
    <w:rsid w:val="00160A8D"/>
    <w:rsid w:val="00160B7E"/>
    <w:rsid w:val="00180535"/>
    <w:rsid w:val="00183713"/>
    <w:rsid w:val="001908D7"/>
    <w:rsid w:val="001955F0"/>
    <w:rsid w:val="001B11D7"/>
    <w:rsid w:val="001C2FE8"/>
    <w:rsid w:val="001C41DC"/>
    <w:rsid w:val="001D4A32"/>
    <w:rsid w:val="002059C8"/>
    <w:rsid w:val="00214D65"/>
    <w:rsid w:val="002210B5"/>
    <w:rsid w:val="0025049B"/>
    <w:rsid w:val="00263801"/>
    <w:rsid w:val="00264585"/>
    <w:rsid w:val="00285194"/>
    <w:rsid w:val="00293148"/>
    <w:rsid w:val="002A7F38"/>
    <w:rsid w:val="002D1EA9"/>
    <w:rsid w:val="002D3386"/>
    <w:rsid w:val="002D63D7"/>
    <w:rsid w:val="002E703E"/>
    <w:rsid w:val="002F23D0"/>
    <w:rsid w:val="002F47E6"/>
    <w:rsid w:val="0030324A"/>
    <w:rsid w:val="003118A0"/>
    <w:rsid w:val="00334F0F"/>
    <w:rsid w:val="00353275"/>
    <w:rsid w:val="00355E6B"/>
    <w:rsid w:val="00361A7A"/>
    <w:rsid w:val="00372C0A"/>
    <w:rsid w:val="00373F30"/>
    <w:rsid w:val="00382333"/>
    <w:rsid w:val="003855D1"/>
    <w:rsid w:val="00391BF5"/>
    <w:rsid w:val="00394560"/>
    <w:rsid w:val="003A6825"/>
    <w:rsid w:val="003B5A44"/>
    <w:rsid w:val="003C39C0"/>
    <w:rsid w:val="003C6D36"/>
    <w:rsid w:val="003D1F06"/>
    <w:rsid w:val="003D58A0"/>
    <w:rsid w:val="003E1CFC"/>
    <w:rsid w:val="003E42BD"/>
    <w:rsid w:val="003F5704"/>
    <w:rsid w:val="0040310C"/>
    <w:rsid w:val="0041038C"/>
    <w:rsid w:val="00411E3F"/>
    <w:rsid w:val="00416279"/>
    <w:rsid w:val="00422C94"/>
    <w:rsid w:val="00430AD0"/>
    <w:rsid w:val="00437457"/>
    <w:rsid w:val="0044024C"/>
    <w:rsid w:val="00443DDA"/>
    <w:rsid w:val="00470CA5"/>
    <w:rsid w:val="00474C54"/>
    <w:rsid w:val="00476E10"/>
    <w:rsid w:val="004778E6"/>
    <w:rsid w:val="0049323E"/>
    <w:rsid w:val="004A501B"/>
    <w:rsid w:val="004D3F18"/>
    <w:rsid w:val="004D5D69"/>
    <w:rsid w:val="004F4A3D"/>
    <w:rsid w:val="00510598"/>
    <w:rsid w:val="00513817"/>
    <w:rsid w:val="00516929"/>
    <w:rsid w:val="00521F10"/>
    <w:rsid w:val="00544DE5"/>
    <w:rsid w:val="00553143"/>
    <w:rsid w:val="00557F6F"/>
    <w:rsid w:val="00590C24"/>
    <w:rsid w:val="0059323A"/>
    <w:rsid w:val="005B0AB8"/>
    <w:rsid w:val="005B38D1"/>
    <w:rsid w:val="005F4AF5"/>
    <w:rsid w:val="005F54A2"/>
    <w:rsid w:val="005F5E98"/>
    <w:rsid w:val="006048C2"/>
    <w:rsid w:val="00607C2D"/>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40D26"/>
    <w:rsid w:val="007475A9"/>
    <w:rsid w:val="00762FDE"/>
    <w:rsid w:val="00767243"/>
    <w:rsid w:val="00777526"/>
    <w:rsid w:val="007838A6"/>
    <w:rsid w:val="00795DF7"/>
    <w:rsid w:val="007B7064"/>
    <w:rsid w:val="007B79E9"/>
    <w:rsid w:val="007C3EC1"/>
    <w:rsid w:val="007D68C6"/>
    <w:rsid w:val="007E1862"/>
    <w:rsid w:val="007E5E4D"/>
    <w:rsid w:val="0080156A"/>
    <w:rsid w:val="00810F9D"/>
    <w:rsid w:val="00811081"/>
    <w:rsid w:val="00825CF7"/>
    <w:rsid w:val="008269C4"/>
    <w:rsid w:val="008625C9"/>
    <w:rsid w:val="00864990"/>
    <w:rsid w:val="0086575B"/>
    <w:rsid w:val="00870771"/>
    <w:rsid w:val="0088141D"/>
    <w:rsid w:val="008819A0"/>
    <w:rsid w:val="008A1203"/>
    <w:rsid w:val="008B58AE"/>
    <w:rsid w:val="008E3A93"/>
    <w:rsid w:val="008F03FF"/>
    <w:rsid w:val="009049D2"/>
    <w:rsid w:val="009056A6"/>
    <w:rsid w:val="009077BA"/>
    <w:rsid w:val="00914C9E"/>
    <w:rsid w:val="00921397"/>
    <w:rsid w:val="00940FC5"/>
    <w:rsid w:val="00963295"/>
    <w:rsid w:val="00971041"/>
    <w:rsid w:val="00982263"/>
    <w:rsid w:val="009835D9"/>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496F"/>
    <w:rsid w:val="00A45129"/>
    <w:rsid w:val="00A45CA6"/>
    <w:rsid w:val="00A5190C"/>
    <w:rsid w:val="00A53972"/>
    <w:rsid w:val="00A56F1C"/>
    <w:rsid w:val="00A6250D"/>
    <w:rsid w:val="00A72821"/>
    <w:rsid w:val="00A777C6"/>
    <w:rsid w:val="00A86B2B"/>
    <w:rsid w:val="00AC2464"/>
    <w:rsid w:val="00AF13DB"/>
    <w:rsid w:val="00B04B65"/>
    <w:rsid w:val="00B13A38"/>
    <w:rsid w:val="00B13E77"/>
    <w:rsid w:val="00B14794"/>
    <w:rsid w:val="00B46A89"/>
    <w:rsid w:val="00B60F81"/>
    <w:rsid w:val="00B61886"/>
    <w:rsid w:val="00B73EE2"/>
    <w:rsid w:val="00B776A6"/>
    <w:rsid w:val="00B862B1"/>
    <w:rsid w:val="00BA0ECF"/>
    <w:rsid w:val="00BC1646"/>
    <w:rsid w:val="00BC17A8"/>
    <w:rsid w:val="00BD1952"/>
    <w:rsid w:val="00BD1BFA"/>
    <w:rsid w:val="00C02039"/>
    <w:rsid w:val="00C105C4"/>
    <w:rsid w:val="00C105CC"/>
    <w:rsid w:val="00C16494"/>
    <w:rsid w:val="00C341B3"/>
    <w:rsid w:val="00C56518"/>
    <w:rsid w:val="00C56CC0"/>
    <w:rsid w:val="00C572C4"/>
    <w:rsid w:val="00C60CDD"/>
    <w:rsid w:val="00C61A92"/>
    <w:rsid w:val="00C61EB6"/>
    <w:rsid w:val="00C62DB7"/>
    <w:rsid w:val="00C6719C"/>
    <w:rsid w:val="00CA38FF"/>
    <w:rsid w:val="00CA76D9"/>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71C1D"/>
    <w:rsid w:val="00D81AD0"/>
    <w:rsid w:val="00D97AD1"/>
    <w:rsid w:val="00DA1BF1"/>
    <w:rsid w:val="00DB19E1"/>
    <w:rsid w:val="00DD2AB1"/>
    <w:rsid w:val="00DD6AD8"/>
    <w:rsid w:val="00DE28F2"/>
    <w:rsid w:val="00DE5FB8"/>
    <w:rsid w:val="00DF0009"/>
    <w:rsid w:val="00DF4AF6"/>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4A57"/>
    <w:rsid w:val="00ED7145"/>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F35952"/>
  <w15:chartTrackingRefBased/>
  <w15:docId w15:val="{45EAF696-37DD-48EF-9B09-8BA5E425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Hyperlink">
    <w:name w:val="Hyperlink"/>
    <w:unhideWhenUsed/>
    <w:rsid w:val="009835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2010-08-18T18:10:00Z</cp:lastPrinted>
  <dcterms:created xsi:type="dcterms:W3CDTF">2022-08-03T13:06:00Z</dcterms:created>
  <dcterms:modified xsi:type="dcterms:W3CDTF">2022-08-03T13:20:00Z</dcterms:modified>
</cp:coreProperties>
</file>