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DA36A" w14:textId="77777777" w:rsidR="00E81EF7" w:rsidRPr="00D97AD1" w:rsidRDefault="00E81EF7" w:rsidP="00E81EF7">
      <w:pPr>
        <w:jc w:val="center"/>
      </w:pPr>
      <w:smartTag w:uri="urn:schemas-microsoft-com:office:smarttags" w:element="City">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14:paraId="794309F9" w14:textId="77777777" w:rsidR="00E81EF7" w:rsidRPr="00D97AD1" w:rsidRDefault="00E81EF7" w:rsidP="00E81EF7"/>
    <w:p w14:paraId="1BE28806" w14:textId="77777777"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14:paraId="5C891DAD" w14:textId="77777777" w:rsidR="00E81EF7" w:rsidRPr="00D97AD1" w:rsidRDefault="00E81EF7" w:rsidP="00E81EF7"/>
    <w:p w14:paraId="13446B57" w14:textId="05A5B3F8"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r w:rsidR="00EE56DE">
        <w:t xml:space="preserve"> 2024-039</w:t>
      </w:r>
    </w:p>
    <w:p w14:paraId="42D694E3" w14:textId="77777777" w:rsidR="00E81EF7" w:rsidRPr="00D97AD1" w:rsidRDefault="00E81EF7" w:rsidP="00E81EF7"/>
    <w:p w14:paraId="3D1AAFB7" w14:textId="77777777" w:rsidR="00E81EF7" w:rsidRPr="00D97AD1" w:rsidRDefault="00E81EF7" w:rsidP="00E81EF7"/>
    <w:p w14:paraId="43D3E4DC" w14:textId="77777777" w:rsidR="005509C9" w:rsidRDefault="005509C9" w:rsidP="00E81EF7"/>
    <w:p w14:paraId="32FF9C8C" w14:textId="77777777" w:rsidR="00E81EF7" w:rsidRPr="00D97AD1" w:rsidRDefault="00E81EF7" w:rsidP="005509C9">
      <w:pPr>
        <w:pBdr>
          <w:top w:val="single" w:sz="4" w:space="1" w:color="auto"/>
          <w:bottom w:val="single" w:sz="4" w:space="1" w:color="auto"/>
          <w:right w:val="single" w:sz="4" w:space="4" w:color="auto"/>
        </w:pBdr>
        <w:ind w:right="5670"/>
      </w:pPr>
      <w:r w:rsidRPr="00D97AD1">
        <w:tab/>
      </w:r>
      <w:r w:rsidRPr="00D97AD1">
        <w:tab/>
      </w:r>
      <w:r w:rsidRPr="00D97AD1">
        <w:tab/>
      </w:r>
      <w:r w:rsidRPr="00D97AD1">
        <w:tab/>
      </w:r>
      <w:r w:rsidRPr="00D97AD1">
        <w:tab/>
      </w:r>
    </w:p>
    <w:p w14:paraId="13256B6C" w14:textId="77777777" w:rsidR="00E81EF7" w:rsidRPr="00D97AD1" w:rsidRDefault="00E81EF7" w:rsidP="005509C9">
      <w:pPr>
        <w:pBdr>
          <w:top w:val="single" w:sz="4" w:space="1" w:color="auto"/>
          <w:bottom w:val="single" w:sz="4" w:space="1" w:color="auto"/>
          <w:right w:val="single" w:sz="4" w:space="4" w:color="auto"/>
        </w:pBdr>
        <w:ind w:right="5670"/>
      </w:pPr>
      <w:r w:rsidRPr="00D97AD1">
        <w:t>In the Matter of</w:t>
      </w:r>
      <w:r w:rsidRPr="00D97AD1">
        <w:tab/>
      </w:r>
      <w:r w:rsidRPr="00D97AD1">
        <w:tab/>
      </w:r>
      <w:r w:rsidRPr="00D97AD1">
        <w:tab/>
      </w:r>
    </w:p>
    <w:p w14:paraId="1D96C96E" w14:textId="77777777" w:rsidR="00E81EF7" w:rsidRPr="00D97AD1" w:rsidRDefault="00E81EF7" w:rsidP="005509C9">
      <w:pPr>
        <w:pBdr>
          <w:top w:val="single" w:sz="4" w:space="1" w:color="auto"/>
          <w:bottom w:val="single" w:sz="4" w:space="1" w:color="auto"/>
          <w:right w:val="single" w:sz="4" w:space="4" w:color="auto"/>
        </w:pBdr>
        <w:ind w:right="5670"/>
      </w:pPr>
      <w:r w:rsidRPr="00D97AD1">
        <w:tab/>
      </w:r>
      <w:r w:rsidRPr="00D97AD1">
        <w:tab/>
      </w:r>
      <w:r w:rsidRPr="00D97AD1">
        <w:tab/>
      </w:r>
      <w:r w:rsidRPr="00D97AD1">
        <w:tab/>
      </w:r>
      <w:r w:rsidRPr="00D97AD1">
        <w:tab/>
      </w:r>
    </w:p>
    <w:p w14:paraId="3CBA4778" w14:textId="77777777" w:rsidR="00E81EF7" w:rsidRPr="00D97AD1" w:rsidRDefault="00597AD0" w:rsidP="005509C9">
      <w:pPr>
        <w:pBdr>
          <w:top w:val="single" w:sz="4" w:space="1" w:color="auto"/>
          <w:bottom w:val="single" w:sz="4" w:space="1" w:color="auto"/>
          <w:right w:val="single" w:sz="4" w:space="4" w:color="auto"/>
        </w:pBdr>
        <w:ind w:right="5670"/>
      </w:pPr>
      <w:r>
        <w:rPr>
          <w:color w:val="000000"/>
        </w:rPr>
        <w:t>Salman S. Ghiasuddin</w:t>
      </w:r>
      <w:r w:rsidR="002A7676" w:rsidRPr="00461FB3">
        <w:rPr>
          <w:color w:val="000000"/>
        </w:rPr>
        <w:t>, M.D.</w:t>
      </w:r>
      <w:r w:rsidR="00016A25">
        <w:rPr>
          <w:color w:val="000000"/>
        </w:rPr>
        <w:tab/>
      </w:r>
      <w:r w:rsidR="005230D8">
        <w:rPr>
          <w:color w:val="000000"/>
        </w:rPr>
        <w:tab/>
      </w:r>
    </w:p>
    <w:p w14:paraId="51549D83" w14:textId="77777777" w:rsidR="00E81EF7" w:rsidRPr="00D97AD1" w:rsidRDefault="00E81EF7" w:rsidP="005509C9">
      <w:pPr>
        <w:pBdr>
          <w:top w:val="single" w:sz="4" w:space="1" w:color="auto"/>
          <w:bottom w:val="single" w:sz="4" w:space="1" w:color="auto"/>
          <w:right w:val="single" w:sz="4" w:space="4" w:color="auto"/>
        </w:pBdr>
        <w:ind w:right="5670"/>
      </w:pPr>
    </w:p>
    <w:p w14:paraId="362B790A" w14:textId="77777777" w:rsidR="00E81EF7" w:rsidRPr="00D97AD1" w:rsidRDefault="00E81EF7" w:rsidP="00E81EF7"/>
    <w:p w14:paraId="3CCF554A" w14:textId="77777777" w:rsidR="00E81EF7" w:rsidRPr="00D97AD1" w:rsidRDefault="00E81EF7" w:rsidP="00E81EF7"/>
    <w:p w14:paraId="7907DDDB" w14:textId="77777777" w:rsidR="00E81EF7" w:rsidRPr="00D97AD1" w:rsidRDefault="00E81EF7" w:rsidP="00E81EF7">
      <w:pPr>
        <w:jc w:val="center"/>
      </w:pPr>
      <w:r w:rsidRPr="00D97AD1">
        <w:rPr>
          <w:b/>
          <w:u w:val="single"/>
        </w:rPr>
        <w:t>CONSENT ORDER</w:t>
      </w:r>
    </w:p>
    <w:p w14:paraId="3DD722EE" w14:textId="77777777" w:rsidR="00E81EF7" w:rsidRPr="00D97AD1" w:rsidRDefault="00E81EF7" w:rsidP="00E81EF7"/>
    <w:p w14:paraId="0163CE6B" w14:textId="77777777" w:rsidR="00E81EF7" w:rsidRPr="00D97AD1" w:rsidRDefault="00E81EF7" w:rsidP="00E81EF7">
      <w:pPr>
        <w:spacing w:line="480" w:lineRule="auto"/>
      </w:pPr>
      <w:r w:rsidRPr="00D97AD1">
        <w:tab/>
        <w:t xml:space="preserve">Pursuant to G.L. c. 30A, § 10, </w:t>
      </w:r>
      <w:r w:rsidR="00597AD0">
        <w:rPr>
          <w:color w:val="000000"/>
        </w:rPr>
        <w:t>Salman S. Ghiasuddin</w:t>
      </w:r>
      <w:r w:rsidR="002A7676" w:rsidRPr="00461FB3">
        <w:rPr>
          <w:color w:val="000000"/>
        </w:rPr>
        <w:t>, M.D.</w:t>
      </w:r>
      <w:r w:rsidRPr="00461FB3">
        <w:rPr>
          <w:color w:val="000000"/>
        </w:rPr>
        <w:t xml:space="preserve"> </w:t>
      </w:r>
      <w:r w:rsidRPr="00D97AD1">
        <w:t>(</w:t>
      </w:r>
      <w:r w:rsidR="00884A68">
        <w:t>“</w:t>
      </w:r>
      <w:r w:rsidRPr="00D97AD1">
        <w:t>Respondent</w:t>
      </w:r>
      <w:r w:rsidR="00884A68">
        <w:t>”</w:t>
      </w:r>
      <w:r w:rsidRPr="00D97AD1">
        <w:t>) and the Board of Registration in Medicine (</w:t>
      </w:r>
      <w:r w:rsidR="00884A68">
        <w:t>“</w:t>
      </w:r>
      <w:r w:rsidRPr="00D97AD1">
        <w:t>Board</w:t>
      </w:r>
      <w:r w:rsidR="00884A68">
        <w:t>”</w:t>
      </w:r>
      <w:r w:rsidRPr="00D97AD1">
        <w:t>)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w:t>
      </w:r>
      <w:r w:rsidR="00DF604F">
        <w:t>.</w:t>
      </w:r>
      <w:r w:rsidRPr="00D97AD1">
        <w:t>M</w:t>
      </w:r>
      <w:r w:rsidR="00DF604F">
        <w:t>.</w:t>
      </w:r>
      <w:r w:rsidRPr="00D97AD1">
        <w:t xml:space="preserve">R 1.01(11)(d).  The Respondent admits to the findings of fact specified below and agrees that the Board may make the conclusions of law and impose the sanction set forth below </w:t>
      </w:r>
      <w:r w:rsidR="004E67AF">
        <w:t xml:space="preserve">in resolution of investigative </w:t>
      </w:r>
      <w:r w:rsidR="00663611">
        <w:t>D</w:t>
      </w:r>
      <w:r w:rsidR="004E67AF">
        <w:t xml:space="preserve">ocket number </w:t>
      </w:r>
      <w:r w:rsidR="003A5251">
        <w:t>22</w:t>
      </w:r>
      <w:r w:rsidR="004E67AF">
        <w:t>-</w:t>
      </w:r>
      <w:r w:rsidR="00597AD0">
        <w:t>561</w:t>
      </w:r>
      <w:r w:rsidRPr="00D97AD1">
        <w:t>.</w:t>
      </w:r>
    </w:p>
    <w:p w14:paraId="6CF29D0F" w14:textId="77777777" w:rsidR="00873578" w:rsidRPr="00873578" w:rsidRDefault="00E81EF7" w:rsidP="00873578">
      <w:pPr>
        <w:spacing w:line="480" w:lineRule="auto"/>
        <w:jc w:val="center"/>
        <w:rPr>
          <w:u w:val="single"/>
        </w:rPr>
      </w:pPr>
      <w:r w:rsidRPr="00D97AD1">
        <w:rPr>
          <w:u w:val="single"/>
        </w:rPr>
        <w:t>Findings of Fact</w:t>
      </w:r>
    </w:p>
    <w:p w14:paraId="32803F83" w14:textId="77777777" w:rsidR="003578F6" w:rsidRPr="001B1AE1" w:rsidRDefault="00873578" w:rsidP="00842669">
      <w:pPr>
        <w:widowControl w:val="0"/>
        <w:numPr>
          <w:ilvl w:val="0"/>
          <w:numId w:val="7"/>
        </w:numPr>
        <w:spacing w:line="480" w:lineRule="auto"/>
        <w:contextualSpacing/>
        <w:rPr>
          <w:szCs w:val="20"/>
        </w:rPr>
      </w:pPr>
      <w:r>
        <w:t xml:space="preserve">The Respondent </w:t>
      </w:r>
      <w:r w:rsidR="00B95DA5" w:rsidRPr="008E5D8B">
        <w:t xml:space="preserve">graduated from the </w:t>
      </w:r>
      <w:r w:rsidR="00B95DA5">
        <w:t>Allama Iqbal Medical College at the University of Punjab in 1</w:t>
      </w:r>
      <w:r w:rsidR="00B95DA5" w:rsidRPr="008E5D8B">
        <w:t>98</w:t>
      </w:r>
      <w:r w:rsidR="00B95DA5">
        <w:t>9</w:t>
      </w:r>
      <w:r w:rsidR="00B95DA5" w:rsidRPr="008E5D8B">
        <w:t xml:space="preserve">.  He is certified by </w:t>
      </w:r>
      <w:r w:rsidR="00B95DA5">
        <w:t>the American Board of Medical Specialties</w:t>
      </w:r>
      <w:r w:rsidR="00B95DA5" w:rsidRPr="008E5D8B">
        <w:t xml:space="preserve"> in </w:t>
      </w:r>
      <w:r w:rsidR="00B95DA5">
        <w:t>Internal Medicine</w:t>
      </w:r>
      <w:r w:rsidR="00B95DA5" w:rsidRPr="008E5D8B">
        <w:t xml:space="preserve">.  The Respondent has been licensed to practice medicine in Massachusetts under certificate number </w:t>
      </w:r>
      <w:r w:rsidR="00B95DA5">
        <w:t>150483</w:t>
      </w:r>
      <w:r w:rsidR="00B95DA5" w:rsidRPr="008E5D8B">
        <w:t xml:space="preserve"> since </w:t>
      </w:r>
      <w:r w:rsidR="00B95DA5">
        <w:t>1996</w:t>
      </w:r>
      <w:r w:rsidR="00B95DA5" w:rsidRPr="008E5D8B">
        <w:t xml:space="preserve">.             </w:t>
      </w:r>
      <w:r w:rsidR="00B95DA5">
        <w:t xml:space="preserve"> </w:t>
      </w:r>
      <w:r>
        <w:t xml:space="preserve">             </w:t>
      </w:r>
    </w:p>
    <w:p w14:paraId="7D115BBA" w14:textId="77777777" w:rsidR="00B95DA5" w:rsidRDefault="00B95DA5" w:rsidP="00B95DA5">
      <w:pPr>
        <w:widowControl w:val="0"/>
        <w:numPr>
          <w:ilvl w:val="0"/>
          <w:numId w:val="7"/>
        </w:numPr>
        <w:spacing w:line="480" w:lineRule="auto"/>
        <w:contextualSpacing/>
      </w:pPr>
      <w:r>
        <w:t xml:space="preserve">At approximately 1:45 a.m. on April 10, 2013, Respondent was driving a car on Route 128 north in the middle lane.  </w:t>
      </w:r>
    </w:p>
    <w:p w14:paraId="1DF8F84A" w14:textId="77777777" w:rsidR="00B95DA5" w:rsidRDefault="00B95DA5" w:rsidP="00B95DA5">
      <w:pPr>
        <w:widowControl w:val="0"/>
        <w:numPr>
          <w:ilvl w:val="0"/>
          <w:numId w:val="7"/>
        </w:numPr>
        <w:spacing w:line="480" w:lineRule="auto"/>
        <w:contextualSpacing/>
      </w:pPr>
      <w:r>
        <w:t xml:space="preserve">Massachusetts State Police (“MSP”) observed the car to be traveling at a speed of </w:t>
      </w:r>
      <w:r>
        <w:lastRenderedPageBreak/>
        <w:t xml:space="preserve">about 40 miles per hour.  </w:t>
      </w:r>
    </w:p>
    <w:p w14:paraId="735A0353" w14:textId="77777777" w:rsidR="00B95DA5" w:rsidRDefault="00B95DA5" w:rsidP="00B95DA5">
      <w:pPr>
        <w:widowControl w:val="0"/>
        <w:numPr>
          <w:ilvl w:val="0"/>
          <w:numId w:val="7"/>
        </w:numPr>
        <w:spacing w:line="480" w:lineRule="auto"/>
        <w:contextualSpacing/>
      </w:pPr>
      <w:r>
        <w:t>Respondent swerved into the left travel lane and back into the middle lane.</w:t>
      </w:r>
    </w:p>
    <w:p w14:paraId="5F3E7C30" w14:textId="77777777" w:rsidR="00B95DA5" w:rsidRDefault="00B95DA5" w:rsidP="00B95DA5">
      <w:pPr>
        <w:widowControl w:val="0"/>
        <w:numPr>
          <w:ilvl w:val="0"/>
          <w:numId w:val="7"/>
        </w:numPr>
        <w:spacing w:line="480" w:lineRule="auto"/>
        <w:contextualSpacing/>
      </w:pPr>
      <w:r>
        <w:t>MSP saw Respondent continue to swerve from lane to lane until they stopped Respondent one mile prior to exit 44A.</w:t>
      </w:r>
    </w:p>
    <w:p w14:paraId="7B2F3326" w14:textId="77777777" w:rsidR="00B95DA5" w:rsidRDefault="00B95DA5" w:rsidP="00B95DA5">
      <w:pPr>
        <w:widowControl w:val="0"/>
        <w:numPr>
          <w:ilvl w:val="0"/>
          <w:numId w:val="7"/>
        </w:numPr>
        <w:spacing w:line="480" w:lineRule="auto"/>
        <w:contextualSpacing/>
      </w:pPr>
      <w:r>
        <w:t>Upon making contact with Respondent, MSP smelled the strong odor of an alcoholic beverage coming from inside the vehicle.</w:t>
      </w:r>
    </w:p>
    <w:p w14:paraId="5CCA205B" w14:textId="77777777" w:rsidR="00B95DA5" w:rsidRDefault="00B95DA5" w:rsidP="00B95DA5">
      <w:pPr>
        <w:widowControl w:val="0"/>
        <w:numPr>
          <w:ilvl w:val="0"/>
          <w:numId w:val="7"/>
        </w:numPr>
        <w:spacing w:line="480" w:lineRule="auto"/>
        <w:contextualSpacing/>
      </w:pPr>
      <w:r>
        <w:t>When asked by MSP where he was coming from, Respondent said, “Mass General.”</w:t>
      </w:r>
    </w:p>
    <w:p w14:paraId="51481E19" w14:textId="77777777" w:rsidR="00B95DA5" w:rsidRDefault="00B95DA5" w:rsidP="00B95DA5">
      <w:pPr>
        <w:widowControl w:val="0"/>
        <w:numPr>
          <w:ilvl w:val="0"/>
          <w:numId w:val="7"/>
        </w:numPr>
        <w:spacing w:line="480" w:lineRule="auto"/>
        <w:contextualSpacing/>
      </w:pPr>
      <w:r>
        <w:t>Respondent admitted to consuming two beers.  Yet, a short while later, he said he had four beers.</w:t>
      </w:r>
    </w:p>
    <w:p w14:paraId="56B77328" w14:textId="77777777" w:rsidR="00B95DA5" w:rsidRDefault="00B95DA5" w:rsidP="00B95DA5">
      <w:pPr>
        <w:widowControl w:val="0"/>
        <w:numPr>
          <w:ilvl w:val="0"/>
          <w:numId w:val="7"/>
        </w:numPr>
        <w:spacing w:line="480" w:lineRule="auto"/>
        <w:contextualSpacing/>
      </w:pPr>
      <w:r>
        <w:t>During his interaction with MSP, Respondent had glassy and bloodshot eyes and slurred speech.</w:t>
      </w:r>
    </w:p>
    <w:p w14:paraId="56C9A9B6" w14:textId="77777777" w:rsidR="00B95DA5" w:rsidRDefault="00B95DA5" w:rsidP="00B95DA5">
      <w:pPr>
        <w:widowControl w:val="0"/>
        <w:numPr>
          <w:ilvl w:val="0"/>
          <w:numId w:val="7"/>
        </w:numPr>
        <w:spacing w:line="480" w:lineRule="auto"/>
        <w:contextualSpacing/>
      </w:pPr>
      <w:bookmarkStart w:id="0" w:name="_Hlk166224808"/>
      <w:r>
        <w:t>Respondent exited the vehicle to perform Field Sobriety Tests (“FSTs”).</w:t>
      </w:r>
    </w:p>
    <w:p w14:paraId="11807F57" w14:textId="77777777" w:rsidR="00B95DA5" w:rsidRDefault="00B95DA5" w:rsidP="00B95DA5">
      <w:pPr>
        <w:widowControl w:val="0"/>
        <w:numPr>
          <w:ilvl w:val="0"/>
          <w:numId w:val="7"/>
        </w:numPr>
        <w:spacing w:line="480" w:lineRule="auto"/>
        <w:contextualSpacing/>
      </w:pPr>
      <w:r>
        <w:t>Respondent’s performance on the FSTs was inadequate.</w:t>
      </w:r>
    </w:p>
    <w:p w14:paraId="09A1E661" w14:textId="77777777" w:rsidR="00B95DA5" w:rsidRDefault="00B95DA5" w:rsidP="00B95DA5">
      <w:pPr>
        <w:widowControl w:val="0"/>
        <w:numPr>
          <w:ilvl w:val="0"/>
          <w:numId w:val="7"/>
        </w:numPr>
        <w:spacing w:line="480" w:lineRule="auto"/>
        <w:contextualSpacing/>
      </w:pPr>
      <w:r>
        <w:t>Respondent was placed under arrest and charged with OUI-Liquor in violation of Massachusetts General Laws, Chapter 90, Section 24(1)(a)(1).</w:t>
      </w:r>
    </w:p>
    <w:p w14:paraId="230FCC71" w14:textId="77777777" w:rsidR="00B95DA5" w:rsidRDefault="00B95DA5" w:rsidP="00B95DA5">
      <w:pPr>
        <w:widowControl w:val="0"/>
        <w:numPr>
          <w:ilvl w:val="0"/>
          <w:numId w:val="7"/>
        </w:numPr>
        <w:spacing w:line="480" w:lineRule="auto"/>
        <w:contextualSpacing/>
      </w:pPr>
      <w:r>
        <w:t xml:space="preserve">On May 15, 2013, Respondent tendered a plea whereby he admitted to sufficient facts and the matter was continued without a finding of guilt (“CWOF”) with a period of </w:t>
      </w:r>
      <w:r w:rsidR="0057459E">
        <w:t xml:space="preserve">administrative </w:t>
      </w:r>
      <w:r>
        <w:t>probation until May 14, 2014.</w:t>
      </w:r>
    </w:p>
    <w:p w14:paraId="3022BD2E" w14:textId="77777777" w:rsidR="00B95DA5" w:rsidRDefault="00B95DA5" w:rsidP="00B95DA5">
      <w:pPr>
        <w:widowControl w:val="0"/>
        <w:numPr>
          <w:ilvl w:val="0"/>
          <w:numId w:val="7"/>
        </w:numPr>
        <w:spacing w:line="480" w:lineRule="auto"/>
        <w:contextualSpacing/>
      </w:pPr>
      <w:r>
        <w:t>Respondent complied with the terms of his CWOF and the matter was ultimately dismissed on May 14, 2014.</w:t>
      </w:r>
    </w:p>
    <w:bookmarkEnd w:id="0"/>
    <w:p w14:paraId="3FC0550B" w14:textId="77777777" w:rsidR="00B95DA5" w:rsidRDefault="00B95DA5" w:rsidP="00B95DA5">
      <w:pPr>
        <w:widowControl w:val="0"/>
        <w:numPr>
          <w:ilvl w:val="0"/>
          <w:numId w:val="7"/>
        </w:numPr>
        <w:spacing w:line="480" w:lineRule="auto"/>
        <w:contextualSpacing/>
      </w:pPr>
      <w:r>
        <w:t xml:space="preserve">On or around November 28, 2022, Respondent submitted his application to renew his license to practice medicine in Massachusetts on which he disclosed a new criminal case with charges of OUI and Negligent Operation of a Motor Vehicle.  </w:t>
      </w:r>
      <w:r w:rsidRPr="00DD3996">
        <w:t xml:space="preserve"> </w:t>
      </w:r>
    </w:p>
    <w:p w14:paraId="508B5DD6" w14:textId="77777777" w:rsidR="00B23159" w:rsidRDefault="00B23159" w:rsidP="00B95DA5">
      <w:pPr>
        <w:widowControl w:val="0"/>
        <w:numPr>
          <w:ilvl w:val="0"/>
          <w:numId w:val="7"/>
        </w:numPr>
        <w:spacing w:line="480" w:lineRule="auto"/>
        <w:contextualSpacing/>
      </w:pPr>
      <w:r>
        <w:lastRenderedPageBreak/>
        <w:t>A</w:t>
      </w:r>
      <w:r w:rsidR="00B95DA5">
        <w:t xml:space="preserve">t approximately 12:20 a.m. on May 20, 2022, Respondent was driving a vehicle on Route 1 </w:t>
      </w:r>
      <w:r w:rsidR="007838A4">
        <w:t>N</w:t>
      </w:r>
      <w:r w:rsidR="00B95DA5">
        <w:t xml:space="preserve">orth </w:t>
      </w:r>
      <w:r>
        <w:t>in the middle lane.</w:t>
      </w:r>
    </w:p>
    <w:p w14:paraId="0D9BC897" w14:textId="77777777" w:rsidR="00B95DA5" w:rsidRDefault="00B23159" w:rsidP="00B95DA5">
      <w:pPr>
        <w:widowControl w:val="0"/>
        <w:numPr>
          <w:ilvl w:val="0"/>
          <w:numId w:val="7"/>
        </w:numPr>
        <w:spacing w:line="480" w:lineRule="auto"/>
        <w:contextualSpacing/>
      </w:pPr>
      <w:r>
        <w:t xml:space="preserve">The MSP Arrest Report (“Arrest Report”) states that Respondent was traveling </w:t>
      </w:r>
      <w:r w:rsidR="00B95DA5">
        <w:t>at approximately 80 miles per hour in a 50 mile per hour zone.</w:t>
      </w:r>
    </w:p>
    <w:p w14:paraId="2C6B0746" w14:textId="77777777" w:rsidR="00B95DA5" w:rsidRDefault="0034356B" w:rsidP="00B95DA5">
      <w:pPr>
        <w:widowControl w:val="0"/>
        <w:numPr>
          <w:ilvl w:val="0"/>
          <w:numId w:val="7"/>
        </w:numPr>
        <w:spacing w:line="480" w:lineRule="auto"/>
        <w:contextualSpacing/>
      </w:pPr>
      <w:r>
        <w:t xml:space="preserve">The Arrest Report states that </w:t>
      </w:r>
      <w:r w:rsidR="00B95DA5">
        <w:t>Respondent was weaving in and out of the middle lane, crossing over the lines for the left travel lane multiple times.</w:t>
      </w:r>
    </w:p>
    <w:p w14:paraId="2102C7AC" w14:textId="77777777" w:rsidR="00B95DA5" w:rsidRDefault="0034356B" w:rsidP="00B95DA5">
      <w:pPr>
        <w:widowControl w:val="0"/>
        <w:numPr>
          <w:ilvl w:val="0"/>
          <w:numId w:val="7"/>
        </w:numPr>
        <w:spacing w:line="480" w:lineRule="auto"/>
        <w:contextualSpacing/>
      </w:pPr>
      <w:r>
        <w:t>The Arrest Report states that a</w:t>
      </w:r>
      <w:r w:rsidR="00B95DA5">
        <w:t>s MSP attempted to position its cruiser behind him, Respondent’s speed increased</w:t>
      </w:r>
      <w:r w:rsidR="000216FF">
        <w:t>,</w:t>
      </w:r>
      <w:r w:rsidR="00B95DA5">
        <w:t xml:space="preserve"> and he changed to the left lane, cutting off a vehicle that was traveling in the left lane and almost causing a rear end collision.</w:t>
      </w:r>
    </w:p>
    <w:p w14:paraId="02B2D0A7" w14:textId="77777777" w:rsidR="00B95DA5" w:rsidRDefault="0034356B" w:rsidP="00B95DA5">
      <w:pPr>
        <w:widowControl w:val="0"/>
        <w:numPr>
          <w:ilvl w:val="0"/>
          <w:numId w:val="7"/>
        </w:numPr>
        <w:spacing w:line="480" w:lineRule="auto"/>
        <w:contextualSpacing/>
      </w:pPr>
      <w:r>
        <w:t>The Arrest Report states that w</w:t>
      </w:r>
      <w:r w:rsidR="00B95DA5">
        <w:t>hen stopped by MSP, Respondent said he was a cardiologist who works at Beth Israel in Boston and was on his way home from work.</w:t>
      </w:r>
    </w:p>
    <w:p w14:paraId="20FB4EDE" w14:textId="77777777" w:rsidR="00B95DA5" w:rsidRDefault="0034356B" w:rsidP="00B95DA5">
      <w:pPr>
        <w:widowControl w:val="0"/>
        <w:numPr>
          <w:ilvl w:val="0"/>
          <w:numId w:val="7"/>
        </w:numPr>
        <w:spacing w:line="480" w:lineRule="auto"/>
        <w:contextualSpacing/>
      </w:pPr>
      <w:r>
        <w:t xml:space="preserve">The Arrest Report states that </w:t>
      </w:r>
      <w:r w:rsidR="00B95DA5">
        <w:t>Respondent’s breath smelled of alcoholic beverage</w:t>
      </w:r>
      <w:r w:rsidR="00B23159">
        <w:t xml:space="preserve"> and</w:t>
      </w:r>
      <w:r w:rsidR="00B95DA5">
        <w:t xml:space="preserve"> his eyes were bloodshot and glassy.</w:t>
      </w:r>
    </w:p>
    <w:p w14:paraId="640D56F7" w14:textId="77777777" w:rsidR="00B95DA5" w:rsidRDefault="00B95DA5" w:rsidP="00B95DA5">
      <w:pPr>
        <w:widowControl w:val="0"/>
        <w:numPr>
          <w:ilvl w:val="0"/>
          <w:numId w:val="7"/>
        </w:numPr>
        <w:spacing w:line="480" w:lineRule="auto"/>
        <w:contextualSpacing/>
      </w:pPr>
      <w:r>
        <w:t xml:space="preserve">Respondent admitted to consuming alcohol but was </w:t>
      </w:r>
      <w:r w:rsidR="005219C8">
        <w:t xml:space="preserve">imprecise </w:t>
      </w:r>
      <w:r>
        <w:t>in how long ago he last consumed any.</w:t>
      </w:r>
    </w:p>
    <w:p w14:paraId="6ECE3B09" w14:textId="77777777" w:rsidR="00B95DA5" w:rsidRDefault="00B95DA5" w:rsidP="00B95DA5">
      <w:pPr>
        <w:widowControl w:val="0"/>
        <w:numPr>
          <w:ilvl w:val="0"/>
          <w:numId w:val="7"/>
        </w:numPr>
        <w:spacing w:line="480" w:lineRule="auto"/>
        <w:contextualSpacing/>
      </w:pPr>
      <w:r>
        <w:t>Respondent exited the vehicle to perform Field Sobriety Tests (“FSTs”).</w:t>
      </w:r>
    </w:p>
    <w:p w14:paraId="78BBCB64" w14:textId="77777777" w:rsidR="00B95DA5" w:rsidRDefault="008B6052" w:rsidP="00B23159">
      <w:pPr>
        <w:widowControl w:val="0"/>
        <w:numPr>
          <w:ilvl w:val="0"/>
          <w:numId w:val="7"/>
        </w:numPr>
        <w:spacing w:line="480" w:lineRule="auto"/>
        <w:contextualSpacing/>
      </w:pPr>
      <w:r>
        <w:t xml:space="preserve">The Arrest Report states that </w:t>
      </w:r>
      <w:r w:rsidR="00B95DA5">
        <w:t xml:space="preserve">Respondent’s performance on the FSTs was inadequate.    </w:t>
      </w:r>
    </w:p>
    <w:p w14:paraId="5776B6BC" w14:textId="77777777" w:rsidR="00B95DA5" w:rsidRDefault="00B95DA5" w:rsidP="00B95DA5">
      <w:pPr>
        <w:widowControl w:val="0"/>
        <w:numPr>
          <w:ilvl w:val="0"/>
          <w:numId w:val="7"/>
        </w:numPr>
        <w:spacing w:line="480" w:lineRule="auto"/>
        <w:contextualSpacing/>
      </w:pPr>
      <w:r>
        <w:t>Respondent was placed under arrest and charged with OUI-Liquor 2</w:t>
      </w:r>
      <w:r w:rsidRPr="000D6A70">
        <w:rPr>
          <w:vertAlign w:val="superscript"/>
        </w:rPr>
        <w:t>nd</w:t>
      </w:r>
      <w:r>
        <w:t xml:space="preserve"> Offense and Negligent Operation of a Motor Vehicle.</w:t>
      </w:r>
    </w:p>
    <w:p w14:paraId="004D2A6F" w14:textId="77777777" w:rsidR="00B95DA5" w:rsidRDefault="00B95DA5" w:rsidP="00B95DA5">
      <w:pPr>
        <w:widowControl w:val="0"/>
        <w:numPr>
          <w:ilvl w:val="0"/>
          <w:numId w:val="7"/>
        </w:numPr>
        <w:spacing w:line="480" w:lineRule="auto"/>
        <w:contextualSpacing/>
      </w:pPr>
      <w:r>
        <w:t xml:space="preserve">After a bench trial on or around March 21, 2023, Respondent was found not guilty on the charge of OUI and guilty on the Negligent Operation of a Motor Vehicle charge.  He was sentenced to one year of </w:t>
      </w:r>
      <w:r w:rsidR="0057459E">
        <w:t xml:space="preserve">administrative </w:t>
      </w:r>
      <w:r>
        <w:t>probation.</w:t>
      </w:r>
      <w:r w:rsidR="0025332C">
        <w:t xml:space="preserve"> </w:t>
      </w:r>
      <w:r w:rsidR="008B6052">
        <w:t xml:space="preserve"> The </w:t>
      </w:r>
      <w:r w:rsidR="005219C8">
        <w:t xml:space="preserve">Respondent </w:t>
      </w:r>
      <w:r w:rsidR="005F50B9">
        <w:t xml:space="preserve">successfully </w:t>
      </w:r>
      <w:r w:rsidR="008B6052">
        <w:t xml:space="preserve">completed </w:t>
      </w:r>
      <w:r w:rsidR="005219C8">
        <w:t>the</w:t>
      </w:r>
      <w:r w:rsidR="005F50B9">
        <w:t xml:space="preserve"> period of</w:t>
      </w:r>
      <w:r w:rsidR="005219C8">
        <w:t xml:space="preserve"> probation</w:t>
      </w:r>
      <w:r w:rsidR="008B6052">
        <w:t>.</w:t>
      </w:r>
    </w:p>
    <w:p w14:paraId="2B619986" w14:textId="77777777" w:rsidR="00FD1C8B" w:rsidRPr="00FD1C8B" w:rsidRDefault="00FD1C8B" w:rsidP="00FD1C8B">
      <w:pPr>
        <w:widowControl w:val="0"/>
        <w:spacing w:line="480" w:lineRule="auto"/>
        <w:contextualSpacing/>
        <w:rPr>
          <w:i/>
          <w:iCs/>
          <w:u w:val="single"/>
        </w:rPr>
      </w:pPr>
      <w:r>
        <w:rPr>
          <w:i/>
          <w:iCs/>
          <w:u w:val="single"/>
        </w:rPr>
        <w:t>Mitigation</w:t>
      </w:r>
    </w:p>
    <w:p w14:paraId="5A4B822C" w14:textId="77777777" w:rsidR="004C4B36" w:rsidRDefault="00B95DA5" w:rsidP="00B95DA5">
      <w:pPr>
        <w:widowControl w:val="0"/>
        <w:numPr>
          <w:ilvl w:val="0"/>
          <w:numId w:val="7"/>
        </w:numPr>
        <w:spacing w:line="480" w:lineRule="auto"/>
        <w:contextualSpacing/>
      </w:pPr>
      <w:r>
        <w:t>The Board has received and relie</w:t>
      </w:r>
      <w:r w:rsidR="003C74E4">
        <w:t>d</w:t>
      </w:r>
      <w:r>
        <w:t xml:space="preserve"> upon two separate addiction psychiatric evaluations that Respondent has never had an alcohol use disorder. </w:t>
      </w:r>
      <w:r w:rsidR="0025332C">
        <w:t xml:space="preserve"> </w:t>
      </w:r>
      <w:r w:rsidR="00DD3996" w:rsidRPr="00DD3996">
        <w:t xml:space="preserve">     </w:t>
      </w:r>
    </w:p>
    <w:p w14:paraId="1DCDA7B4" w14:textId="77777777" w:rsidR="00E81EF7" w:rsidRPr="00D97AD1" w:rsidRDefault="00E81EF7" w:rsidP="00E81EF7">
      <w:pPr>
        <w:spacing w:line="480" w:lineRule="auto"/>
        <w:jc w:val="center"/>
        <w:rPr>
          <w:u w:val="single"/>
        </w:rPr>
      </w:pPr>
      <w:r w:rsidRPr="00D97AD1">
        <w:rPr>
          <w:u w:val="single"/>
        </w:rPr>
        <w:t>Conclusion</w:t>
      </w:r>
      <w:r w:rsidR="004C4B36">
        <w:rPr>
          <w:u w:val="single"/>
        </w:rPr>
        <w:t>s</w:t>
      </w:r>
      <w:r w:rsidRPr="00D97AD1">
        <w:rPr>
          <w:u w:val="single"/>
        </w:rPr>
        <w:t xml:space="preserve"> of Law</w:t>
      </w:r>
    </w:p>
    <w:p w14:paraId="75A7766F" w14:textId="77777777" w:rsidR="00B95DA5" w:rsidRDefault="003C74E4" w:rsidP="00B95DA5">
      <w:pPr>
        <w:widowControl w:val="0"/>
        <w:numPr>
          <w:ilvl w:val="0"/>
          <w:numId w:val="5"/>
        </w:numPr>
        <w:autoSpaceDE w:val="0"/>
        <w:autoSpaceDN w:val="0"/>
        <w:adjustRightInd w:val="0"/>
        <w:spacing w:line="480" w:lineRule="auto"/>
        <w:contextualSpacing/>
      </w:pPr>
      <w:r>
        <w:t xml:space="preserve">The Respondent violated </w:t>
      </w:r>
      <w:r w:rsidR="00B95DA5">
        <w:t xml:space="preserve">G.L. c. 112, § 5, eighth par. (h) and 243 C.M.R. 1.03(5)(a)(11), </w:t>
      </w:r>
      <w:r>
        <w:t>w</w:t>
      </w:r>
      <w:r w:rsidR="00B95DA5">
        <w:t>he</w:t>
      </w:r>
      <w:r>
        <w:t>n he</w:t>
      </w:r>
      <w:r w:rsidR="00B95DA5">
        <w:t xml:space="preserve"> violated any rule or regulation of the Board.  More specifically, Respondent violat</w:t>
      </w:r>
      <w:r>
        <w:t>ed</w:t>
      </w:r>
      <w:r w:rsidR="00B95DA5">
        <w:t xml:space="preserve"> 243 C.M.R. 1.03(5)(a)(7) by being convicted of any crime.</w:t>
      </w:r>
    </w:p>
    <w:p w14:paraId="34777C8E" w14:textId="77777777" w:rsidR="00F51BB5" w:rsidRPr="00A579CA" w:rsidRDefault="00B95DA5" w:rsidP="003C74E4">
      <w:pPr>
        <w:widowControl w:val="0"/>
        <w:numPr>
          <w:ilvl w:val="0"/>
          <w:numId w:val="5"/>
        </w:numPr>
        <w:autoSpaceDE w:val="0"/>
        <w:autoSpaceDN w:val="0"/>
        <w:adjustRightInd w:val="0"/>
        <w:spacing w:line="480" w:lineRule="auto"/>
        <w:contextualSpacing/>
      </w:pPr>
      <w:r>
        <w:t xml:space="preserve">Respondent engaged in conduct that undermines the public confidence in the integrity of the medical profession.  </w:t>
      </w:r>
      <w:r w:rsidRPr="00836884">
        <w:rPr>
          <w:i/>
        </w:rPr>
        <w:t xml:space="preserve">See </w:t>
      </w:r>
      <w:r w:rsidRPr="009A5109">
        <w:rPr>
          <w:u w:val="single"/>
        </w:rPr>
        <w:t>Raymond v. Board of Registration in Medicine</w:t>
      </w:r>
      <w:r w:rsidRPr="00454012">
        <w:t>, 387 Mass. 708 (1982)</w:t>
      </w:r>
      <w:r>
        <w:t xml:space="preserve">; </w:t>
      </w:r>
      <w:r w:rsidRPr="00836884">
        <w:rPr>
          <w:u w:val="single"/>
        </w:rPr>
        <w:t>Levy v. Board of Registration in Medicine</w:t>
      </w:r>
      <w:r w:rsidRPr="00454012">
        <w:t>, 378 Mass. 519 (1979)</w:t>
      </w:r>
      <w:r>
        <w:t xml:space="preserve">. </w:t>
      </w:r>
      <w:r w:rsidRPr="00454012">
        <w:t xml:space="preserve"> </w:t>
      </w:r>
    </w:p>
    <w:p w14:paraId="66F233B8" w14:textId="77777777" w:rsidR="00E81EF7" w:rsidRPr="00D97AD1" w:rsidRDefault="00E81EF7" w:rsidP="00060B03">
      <w:pPr>
        <w:spacing w:line="480" w:lineRule="auto"/>
        <w:jc w:val="center"/>
        <w:rPr>
          <w:u w:val="single"/>
        </w:rPr>
      </w:pPr>
      <w:r w:rsidRPr="00D97AD1">
        <w:rPr>
          <w:u w:val="single"/>
        </w:rPr>
        <w:t>Order</w:t>
      </w:r>
    </w:p>
    <w:p w14:paraId="74B6F567" w14:textId="77777777" w:rsidR="00016A25" w:rsidRPr="00DF604F" w:rsidRDefault="00E81EF7" w:rsidP="00DF604F">
      <w:pPr>
        <w:spacing w:line="480" w:lineRule="auto"/>
      </w:pPr>
      <w:r w:rsidRPr="00D97AD1">
        <w:tab/>
      </w:r>
      <w:r w:rsidR="001E4AD0">
        <w:t>The Respondent</w:t>
      </w:r>
      <w:r w:rsidR="00594675">
        <w:t xml:space="preserve">’s medical license is hereby </w:t>
      </w:r>
      <w:r w:rsidR="00B95DA5">
        <w:t>reprimanded</w:t>
      </w:r>
      <w:r w:rsidR="00EE2222">
        <w:t xml:space="preserve">.  </w:t>
      </w:r>
      <w:r w:rsidR="007F10D7" w:rsidRPr="007123C6">
        <w:t>This sanction is imposed for each violation of law listed in the Conclusion</w:t>
      </w:r>
      <w:r w:rsidR="00F65E35">
        <w:t>s</w:t>
      </w:r>
      <w:r w:rsidR="007F10D7" w:rsidRPr="007123C6">
        <w:t xml:space="preserve"> section and not a combination of any or all of them.</w:t>
      </w:r>
      <w:r w:rsidR="000C5D89">
        <w:t xml:space="preserve">  </w:t>
      </w:r>
    </w:p>
    <w:p w14:paraId="29F16F46" w14:textId="77777777" w:rsidR="00E81EF7" w:rsidRPr="00D97AD1" w:rsidRDefault="00E81EF7" w:rsidP="00E81EF7">
      <w:pPr>
        <w:spacing w:line="480" w:lineRule="auto"/>
        <w:jc w:val="center"/>
      </w:pPr>
      <w:r w:rsidRPr="00D97AD1">
        <w:rPr>
          <w:u w:val="single"/>
        </w:rPr>
        <w:t>Execution of this Consent Order</w:t>
      </w:r>
    </w:p>
    <w:p w14:paraId="2E4697D6" w14:textId="77777777" w:rsidR="002A751F" w:rsidRDefault="006577F5" w:rsidP="00C61EB6">
      <w:pPr>
        <w:spacing w:line="480" w:lineRule="auto"/>
        <w:rPr>
          <w:bCs/>
          <w:color w:val="000000"/>
        </w:rPr>
      </w:pPr>
      <w:r w:rsidRPr="00D97AD1">
        <w:rPr>
          <w:b/>
          <w:bCs/>
          <w:color w:val="000000"/>
        </w:rPr>
        <w:tab/>
      </w:r>
      <w:r w:rsidR="002A751F">
        <w:rPr>
          <w:bCs/>
          <w:color w:val="000000"/>
        </w:rPr>
        <w:t>Complaint Counsel</w:t>
      </w:r>
      <w:r w:rsidR="00B42FD0">
        <w:rPr>
          <w:bCs/>
          <w:color w:val="000000"/>
        </w:rPr>
        <w:t xml:space="preserve"> </w:t>
      </w:r>
      <w:r w:rsidR="002A751F">
        <w:rPr>
          <w:bCs/>
          <w:color w:val="000000"/>
        </w:rPr>
        <w:t>and the Respondent agree that the approval of this Consent Order is left to the discretion of the Board.  The signature of Complaint Counsel</w:t>
      </w:r>
      <w:r w:rsidR="001B1B24">
        <w:rPr>
          <w:bCs/>
          <w:color w:val="000000"/>
        </w:rPr>
        <w:t>,</w:t>
      </w:r>
      <w:r w:rsidR="00B42FD0">
        <w:rPr>
          <w:bCs/>
          <w:color w:val="000000"/>
        </w:rPr>
        <w:t xml:space="preserve"> </w:t>
      </w:r>
      <w:r w:rsidR="002A751F">
        <w:rPr>
          <w:bCs/>
          <w:color w:val="000000"/>
        </w:rPr>
        <w:t>the Respondent</w:t>
      </w:r>
      <w:r w:rsidR="00F65E35">
        <w:rPr>
          <w:bCs/>
          <w:color w:val="000000"/>
        </w:rPr>
        <w:t xml:space="preserve"> and the Respondent’s counsel</w:t>
      </w:r>
      <w:r w:rsidR="002A751F">
        <w:rPr>
          <w:bCs/>
          <w:color w:val="000000"/>
        </w:rPr>
        <w:t xml:space="preserve"> are expressly conditioned on the Board accepting this Consent Order.  If the Board rejects this Consent Order, in whole or in part, then the entire document shall be null and void; thereafter, neither of the parties nor anyone else may rely on these stipulations in this proceeding.</w:t>
      </w:r>
    </w:p>
    <w:p w14:paraId="653BCA8D" w14:textId="77777777" w:rsidR="002A751F" w:rsidRDefault="002A751F" w:rsidP="00C61EB6">
      <w:pPr>
        <w:spacing w:line="480" w:lineRule="auto"/>
        <w:rPr>
          <w:bCs/>
          <w:color w:val="000000"/>
        </w:rPr>
      </w:pPr>
      <w:r>
        <w:rPr>
          <w:bCs/>
          <w:color w:val="000000"/>
        </w:rPr>
        <w:tab/>
        <w:t>As to any matter in this Consent Order left to the discretion of the Board, neither the Respondent, nor anyone acting on h</w:t>
      </w:r>
      <w:r w:rsidR="00F65E35">
        <w:rPr>
          <w:bCs/>
          <w:color w:val="000000"/>
        </w:rPr>
        <w:t>is</w:t>
      </w:r>
      <w:r>
        <w:rPr>
          <w:bCs/>
          <w:color w:val="000000"/>
        </w:rPr>
        <w:t xml:space="preserve"> behalf, has received any promises or representations regarding the same.</w:t>
      </w:r>
    </w:p>
    <w:p w14:paraId="41D66CF2" w14:textId="77777777" w:rsidR="002A751F" w:rsidRPr="002A751F" w:rsidRDefault="002A751F" w:rsidP="00C61EB6">
      <w:pPr>
        <w:spacing w:line="480" w:lineRule="auto"/>
        <w:rPr>
          <w:bCs/>
          <w:color w:val="000000"/>
        </w:rPr>
      </w:pPr>
      <w:r>
        <w:rPr>
          <w:bCs/>
          <w:color w:val="000000"/>
        </w:rPr>
        <w:tab/>
        <w:t xml:space="preserve">The Respondent waives any right of appeal that he may have resulting from the Board’s acceptance of this Consent Order.   </w:t>
      </w:r>
    </w:p>
    <w:p w14:paraId="5A1E6511" w14:textId="77777777" w:rsidR="006577F5" w:rsidRPr="00D97AD1" w:rsidRDefault="006577F5" w:rsidP="002A751F">
      <w:pPr>
        <w:spacing w:line="480" w:lineRule="auto"/>
        <w:ind w:firstLine="720"/>
        <w:rPr>
          <w:color w:val="000000"/>
        </w:rPr>
      </w:pPr>
      <w:r w:rsidRPr="00D97AD1">
        <w:rPr>
          <w:color w:val="000000"/>
        </w:rPr>
        <w:t>The Respondent shall provide a complete copy of this Consent Order</w:t>
      </w:r>
      <w:r w:rsidR="003A0C4C">
        <w:rPr>
          <w:color w:val="000000"/>
        </w:rPr>
        <w:t xml:space="preserve"> </w:t>
      </w:r>
      <w:r w:rsidRPr="00D97AD1">
        <w:rPr>
          <w:color w:val="000000"/>
        </w:rPr>
        <w:t xml:space="preserve">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designated entities with which </w:t>
      </w:r>
      <w:r w:rsidR="00D97AD1">
        <w:t>the Respondent</w:t>
      </w:r>
      <w:r w:rsidR="000F1FD5" w:rsidRPr="00D97AD1">
        <w:t xml:space="preserve"> becomes </w:t>
      </w:r>
      <w:r w:rsidR="003A0C4C">
        <w:t xml:space="preserve">associated </w:t>
      </w:r>
      <w:r w:rsidR="007F10D7">
        <w:t>in</w:t>
      </w:r>
      <w:r w:rsidR="00824557">
        <w:t xml:space="preserve"> the year following the date</w:t>
      </w:r>
      <w:r w:rsidR="007F10D7">
        <w:t xml:space="preserve"> of imposition of </w:t>
      </w:r>
      <w:r w:rsidR="00F51BB5">
        <w:t xml:space="preserve">this </w:t>
      </w:r>
      <w:r w:rsidR="001B1B24">
        <w:t>reprimand</w:t>
      </w:r>
      <w:r w:rsidR="000F1FD5" w:rsidRPr="005802DD">
        <w:t>.</w:t>
      </w:r>
      <w:r w:rsidR="000F1FD5" w:rsidRPr="00D97AD1">
        <w:t xml:space="preserve">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p>
    <w:p w14:paraId="5B181F41" w14:textId="77777777" w:rsidR="00024FF2" w:rsidRDefault="006577F5" w:rsidP="00DD3996">
      <w:pPr>
        <w:spacing w:line="480" w:lineRule="auto"/>
        <w:rPr>
          <w:color w:val="000000"/>
        </w:rPr>
      </w:pPr>
      <w:r w:rsidRPr="00D97AD1">
        <w:rPr>
          <w:b/>
          <w:bCs/>
          <w:color w:val="000000"/>
        </w:rPr>
        <w:tab/>
      </w:r>
      <w:r w:rsidRPr="00D97AD1">
        <w:rPr>
          <w:color w:val="000000"/>
        </w:rPr>
        <w:t>The Board expressly reserves the authority to independently notify, at any time, any of the entities designated above, or any other affected entity, of any action it has taken.</w:t>
      </w:r>
    </w:p>
    <w:p w14:paraId="4773F7E6" w14:textId="77777777" w:rsidR="00024FF2" w:rsidRPr="00DD3996" w:rsidRDefault="00024FF2" w:rsidP="00DD3996">
      <w:pPr>
        <w:spacing w:line="480" w:lineRule="auto"/>
        <w:rPr>
          <w:color w:val="000000"/>
        </w:rPr>
      </w:pPr>
    </w:p>
    <w:p w14:paraId="46FA12FD" w14:textId="769A67E4" w:rsidR="00E81EF7" w:rsidRPr="00D97AD1" w:rsidRDefault="00EE56DE" w:rsidP="00E81EF7">
      <w:r>
        <w:rPr>
          <w:u w:val="single"/>
        </w:rPr>
        <w:t>Signed by Salman S. Ghiasuddin, M.D.</w:t>
      </w:r>
      <w:r>
        <w:rPr>
          <w:u w:val="single"/>
        </w:rPr>
        <w:tab/>
      </w:r>
      <w:r w:rsidR="00E81EF7" w:rsidRPr="00D97AD1">
        <w:tab/>
      </w:r>
      <w:r w:rsidR="002E024C">
        <w:rPr>
          <w:u w:val="single"/>
        </w:rPr>
        <w:t>7/10/24</w:t>
      </w:r>
      <w:r w:rsidR="00E81EF7" w:rsidRPr="00D97AD1">
        <w:rPr>
          <w:u w:val="single"/>
        </w:rPr>
        <w:tab/>
      </w:r>
      <w:r w:rsidR="00E81EF7" w:rsidRPr="00D97AD1">
        <w:rPr>
          <w:u w:val="single"/>
        </w:rPr>
        <w:tab/>
      </w:r>
    </w:p>
    <w:p w14:paraId="02B744FD" w14:textId="77777777" w:rsidR="00E81EF7" w:rsidRPr="00D97AD1" w:rsidRDefault="003C74E4" w:rsidP="00E81EF7">
      <w:r>
        <w:rPr>
          <w:color w:val="000000"/>
        </w:rPr>
        <w:t>Salman S. Ghiasuddin</w:t>
      </w:r>
      <w:r w:rsidR="00754C42" w:rsidRPr="00461FB3">
        <w:rPr>
          <w:color w:val="000000"/>
        </w:rPr>
        <w:t>, M.D.</w:t>
      </w:r>
      <w:r w:rsidR="00D1413E" w:rsidRPr="00D97AD1">
        <w:tab/>
      </w:r>
      <w:r w:rsidR="00D1413E" w:rsidRPr="00D97AD1">
        <w:tab/>
      </w:r>
      <w:r w:rsidR="00D1413E" w:rsidRPr="00D97AD1">
        <w:tab/>
      </w:r>
      <w:r w:rsidR="00754C42">
        <w:tab/>
      </w:r>
      <w:r w:rsidR="00E81EF7" w:rsidRPr="00D97AD1">
        <w:t>Date</w:t>
      </w:r>
    </w:p>
    <w:p w14:paraId="4BDE3F8D" w14:textId="77777777" w:rsidR="00E81EF7" w:rsidRPr="00D97AD1" w:rsidRDefault="00E81EF7" w:rsidP="00E81EF7">
      <w:r w:rsidRPr="00D97AD1">
        <w:t>Licensee</w:t>
      </w:r>
    </w:p>
    <w:p w14:paraId="2838F36C" w14:textId="77777777" w:rsidR="00E81EF7" w:rsidRDefault="00E81EF7" w:rsidP="00E81EF7"/>
    <w:p w14:paraId="2BDF2FA2" w14:textId="77777777" w:rsidR="00662D89" w:rsidRDefault="00662D89" w:rsidP="00662D89">
      <w:pPr>
        <w:rPr>
          <w:color w:val="000000"/>
        </w:rPr>
      </w:pPr>
    </w:p>
    <w:p w14:paraId="2C331293" w14:textId="5E5AF646" w:rsidR="00662D89" w:rsidRDefault="002E024C" w:rsidP="00662D89">
      <w:pPr>
        <w:rPr>
          <w:color w:val="000000"/>
        </w:rPr>
      </w:pPr>
      <w:r>
        <w:rPr>
          <w:color w:val="000000"/>
          <w:u w:val="single"/>
        </w:rPr>
        <w:t>Signed by Andrew L. Hyams, Esq.</w:t>
      </w:r>
      <w:r>
        <w:rPr>
          <w:color w:val="000000"/>
          <w:u w:val="single"/>
        </w:rPr>
        <w:tab/>
      </w:r>
      <w:r>
        <w:rPr>
          <w:color w:val="000000"/>
          <w:u w:val="single"/>
        </w:rPr>
        <w:tab/>
      </w:r>
      <w:r w:rsidR="00662D89">
        <w:rPr>
          <w:color w:val="000000"/>
        </w:rPr>
        <w:tab/>
      </w:r>
      <w:r w:rsidR="0067250E">
        <w:rPr>
          <w:color w:val="000000"/>
          <w:u w:val="single"/>
        </w:rPr>
        <w:t>7/11/24</w:t>
      </w:r>
      <w:r w:rsidR="00662D89">
        <w:rPr>
          <w:color w:val="000000"/>
        </w:rPr>
        <w:t>____________</w:t>
      </w:r>
    </w:p>
    <w:p w14:paraId="3E5C5823" w14:textId="77777777" w:rsidR="00662D89" w:rsidRPr="00D97AD1" w:rsidRDefault="003C74E4" w:rsidP="00662D89">
      <w:r>
        <w:rPr>
          <w:color w:val="000000"/>
        </w:rPr>
        <w:t>Andrew L. Hyams</w:t>
      </w:r>
      <w:r w:rsidR="00662D89">
        <w:rPr>
          <w:color w:val="000000"/>
        </w:rPr>
        <w:t>, Esq.</w:t>
      </w:r>
      <w:r w:rsidR="00662D89">
        <w:rPr>
          <w:color w:val="000000"/>
        </w:rPr>
        <w:tab/>
      </w:r>
      <w:r w:rsidR="00662D89" w:rsidRPr="00D97AD1">
        <w:tab/>
      </w:r>
      <w:r w:rsidR="00662D89" w:rsidRPr="00D97AD1">
        <w:tab/>
      </w:r>
      <w:r w:rsidR="00662D89">
        <w:tab/>
      </w:r>
      <w:r w:rsidR="00662D89" w:rsidRPr="00D97AD1">
        <w:t>Date</w:t>
      </w:r>
    </w:p>
    <w:p w14:paraId="77ADFC2C" w14:textId="77777777" w:rsidR="00662D89" w:rsidRPr="00D97AD1" w:rsidRDefault="00662D89" w:rsidP="00662D89">
      <w:r>
        <w:t xml:space="preserve">Counsel for </w:t>
      </w:r>
      <w:r w:rsidR="002B5617">
        <w:t>Licensee</w:t>
      </w:r>
    </w:p>
    <w:p w14:paraId="68B00C6F" w14:textId="77777777" w:rsidR="00662D89" w:rsidRDefault="00662D89" w:rsidP="00E81EF7"/>
    <w:p w14:paraId="44D9E041" w14:textId="77777777" w:rsidR="00662D89" w:rsidRPr="00D97AD1" w:rsidRDefault="00662D89" w:rsidP="00E81EF7"/>
    <w:p w14:paraId="757D06F6" w14:textId="651F3382" w:rsidR="00E81EF7" w:rsidRPr="00D97AD1" w:rsidRDefault="0067250E" w:rsidP="00E81EF7">
      <w:r>
        <w:rPr>
          <w:u w:val="single"/>
        </w:rPr>
        <w:t>Signed by Erik R. Bennett, Esq.</w:t>
      </w:r>
      <w:r>
        <w:rPr>
          <w:u w:val="single"/>
        </w:rPr>
        <w:tab/>
      </w:r>
      <w:r>
        <w:rPr>
          <w:u w:val="single"/>
        </w:rPr>
        <w:tab/>
      </w:r>
      <w:r w:rsidR="00E81EF7" w:rsidRPr="00D97AD1">
        <w:tab/>
      </w:r>
      <w:r>
        <w:rPr>
          <w:u w:val="single"/>
        </w:rPr>
        <w:t>7/16/2024</w:t>
      </w:r>
      <w:r w:rsidR="00E81EF7" w:rsidRPr="00D97AD1">
        <w:rPr>
          <w:u w:val="single"/>
        </w:rPr>
        <w:tab/>
      </w:r>
      <w:r w:rsidR="00E81EF7" w:rsidRPr="00D97AD1">
        <w:rPr>
          <w:u w:val="single"/>
        </w:rPr>
        <w:tab/>
      </w:r>
    </w:p>
    <w:p w14:paraId="5880F40A" w14:textId="77777777" w:rsidR="00E81EF7" w:rsidRPr="00D97AD1" w:rsidRDefault="001671FA" w:rsidP="00E81EF7">
      <w:r>
        <w:t>Erik R. Bennett</w:t>
      </w:r>
      <w:r w:rsidR="00CE2055">
        <w:t>, Esq.</w:t>
      </w:r>
      <w:r w:rsidR="00754C42">
        <w:t xml:space="preserve"> </w:t>
      </w:r>
      <w:r w:rsidR="00CE2055">
        <w:tab/>
      </w:r>
      <w:r w:rsidR="00CE2055">
        <w:tab/>
      </w:r>
      <w:r w:rsidR="00CE2055">
        <w:tab/>
      </w:r>
      <w:r w:rsidR="00CE2055">
        <w:tab/>
      </w:r>
      <w:r w:rsidR="00D1413E" w:rsidRPr="00D97AD1">
        <w:tab/>
      </w:r>
      <w:r w:rsidR="00E81EF7" w:rsidRPr="00D97AD1">
        <w:t>Date</w:t>
      </w:r>
    </w:p>
    <w:p w14:paraId="661F1A64" w14:textId="77777777" w:rsidR="00DF604F" w:rsidRDefault="00E81EF7" w:rsidP="00E81EF7">
      <w:r w:rsidRPr="00D97AD1">
        <w:t>Complaint Counsel</w:t>
      </w:r>
    </w:p>
    <w:p w14:paraId="52446AB5" w14:textId="77777777" w:rsidR="00DF604F" w:rsidRDefault="00DF604F" w:rsidP="00E81EF7"/>
    <w:p w14:paraId="25BE8FAD" w14:textId="77777777" w:rsidR="007D2A6F" w:rsidRDefault="007D2A6F" w:rsidP="00E81EF7"/>
    <w:p w14:paraId="1A9AA53C" w14:textId="77777777" w:rsidR="007D2A6F" w:rsidRDefault="007D2A6F" w:rsidP="00E81EF7"/>
    <w:p w14:paraId="39C1A9EA" w14:textId="77777777" w:rsidR="007D2A6F" w:rsidRDefault="007D2A6F" w:rsidP="00E81EF7"/>
    <w:p w14:paraId="55A05BE9" w14:textId="77777777" w:rsidR="007D2A6F" w:rsidRDefault="007D2A6F" w:rsidP="00E81EF7"/>
    <w:p w14:paraId="03F2D4B0" w14:textId="77777777" w:rsidR="00A579CA" w:rsidRDefault="00A579CA" w:rsidP="00E81EF7"/>
    <w:p w14:paraId="15D60BA7" w14:textId="77777777" w:rsidR="00A579CA" w:rsidRDefault="00A579CA" w:rsidP="00E81EF7"/>
    <w:p w14:paraId="4F89C37C" w14:textId="4C08665B" w:rsidR="00E81EF7" w:rsidRPr="00D97AD1" w:rsidRDefault="00E81EF7" w:rsidP="00E81EF7">
      <w:r w:rsidRPr="00D97AD1">
        <w:t xml:space="preserve">So ORDERED by the Board of Registration in Medicine this </w:t>
      </w:r>
      <w:r w:rsidR="0067250E">
        <w:rPr>
          <w:u w:val="single"/>
        </w:rPr>
        <w:t>18th</w:t>
      </w:r>
      <w:r w:rsidR="0034533C">
        <w:t xml:space="preserve"> </w:t>
      </w:r>
      <w:r w:rsidR="00CE2055">
        <w:t xml:space="preserve">day of </w:t>
      </w:r>
      <w:r w:rsidR="0067250E">
        <w:t>July 2024</w:t>
      </w:r>
      <w:r w:rsidRPr="00D97AD1">
        <w:t>.</w:t>
      </w:r>
    </w:p>
    <w:p w14:paraId="731D4043" w14:textId="77777777" w:rsidR="00E81EF7" w:rsidRPr="00D97AD1" w:rsidRDefault="00E81EF7" w:rsidP="00E81EF7"/>
    <w:p w14:paraId="443750D6" w14:textId="77777777" w:rsidR="00E81EF7" w:rsidRPr="00D97AD1" w:rsidRDefault="00E81EF7" w:rsidP="00E81EF7"/>
    <w:p w14:paraId="1924FD62" w14:textId="7A2BC524" w:rsidR="00E81EF7" w:rsidRPr="00D97AD1" w:rsidRDefault="00E81EF7" w:rsidP="00E81EF7">
      <w:r w:rsidRPr="00D97AD1">
        <w:tab/>
      </w:r>
      <w:r w:rsidRPr="00D97AD1">
        <w:tab/>
      </w:r>
      <w:r w:rsidRPr="00D97AD1">
        <w:tab/>
      </w:r>
      <w:r w:rsidRPr="00D97AD1">
        <w:tab/>
      </w:r>
      <w:r w:rsidRPr="00D97AD1">
        <w:tab/>
      </w:r>
      <w:r w:rsidRPr="00D97AD1">
        <w:tab/>
      </w:r>
      <w:r w:rsidRPr="00D97AD1">
        <w:tab/>
      </w:r>
      <w:r w:rsidR="0053487C">
        <w:rPr>
          <w:u w:val="single"/>
        </w:rPr>
        <w:t>Signed by Booker T. Bush, M.D.</w:t>
      </w:r>
    </w:p>
    <w:p w14:paraId="3B1951B3" w14:textId="77777777" w:rsidR="00D23480" w:rsidRDefault="007131DB" w:rsidP="00E81EF7">
      <w:r>
        <w:tab/>
      </w:r>
      <w:r>
        <w:tab/>
      </w:r>
      <w:r>
        <w:tab/>
      </w:r>
      <w:r>
        <w:tab/>
      </w:r>
      <w:r>
        <w:tab/>
      </w:r>
      <w:r>
        <w:tab/>
      </w:r>
      <w:r>
        <w:tab/>
      </w:r>
      <w:r w:rsidR="00DE08A5">
        <w:t>Booker T. Bush</w:t>
      </w:r>
      <w:r>
        <w:t>, M.D.</w:t>
      </w:r>
    </w:p>
    <w:p w14:paraId="5560033D" w14:textId="77777777" w:rsidR="007131DB" w:rsidRPr="00D97AD1" w:rsidRDefault="007131DB" w:rsidP="00E81EF7">
      <w:r>
        <w:tab/>
      </w:r>
      <w:r>
        <w:tab/>
      </w:r>
      <w:r>
        <w:tab/>
      </w:r>
      <w:r>
        <w:tab/>
      </w:r>
      <w:r>
        <w:tab/>
      </w:r>
      <w:r>
        <w:tab/>
      </w:r>
      <w:r>
        <w:tab/>
        <w:t>Board Chair</w:t>
      </w:r>
      <w:r w:rsidR="00CE2055">
        <w:t xml:space="preserve"> </w:t>
      </w:r>
    </w:p>
    <w:sectPr w:rsidR="007131DB" w:rsidRPr="00D97AD1" w:rsidSect="008B0BA9">
      <w:headerReference w:type="default" r:id="rId8"/>
      <w:footerReference w:type="default" r:id="rId9"/>
      <w:pgSz w:w="12240" w:h="15840" w:code="1"/>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82026" w14:textId="77777777" w:rsidR="002C2259" w:rsidRDefault="002C2259" w:rsidP="00ED211F">
      <w:r>
        <w:separator/>
      </w:r>
    </w:p>
  </w:endnote>
  <w:endnote w:type="continuationSeparator" w:id="0">
    <w:p w14:paraId="5B31924C" w14:textId="77777777" w:rsidR="002C2259" w:rsidRDefault="002C2259"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EAB2C" w14:textId="77777777" w:rsidR="00160B7E" w:rsidRPr="009A4740" w:rsidRDefault="003A0C4C" w:rsidP="003A0C4C">
    <w:pPr>
      <w:pStyle w:val="Footer"/>
      <w:tabs>
        <w:tab w:val="clear" w:pos="4320"/>
        <w:tab w:val="clear" w:pos="8640"/>
        <w:tab w:val="center" w:pos="4680"/>
        <w:tab w:val="right" w:pos="9360"/>
      </w:tabs>
      <w:rPr>
        <w:sz w:val="20"/>
        <w:szCs w:val="20"/>
      </w:rPr>
    </w:pPr>
    <w:r>
      <w:tab/>
    </w:r>
    <w:r>
      <w:fldChar w:fldCharType="begin"/>
    </w:r>
    <w:r>
      <w:instrText xml:space="preserve"> PAGE   \* MERGEFORMAT </w:instrText>
    </w:r>
    <w:r>
      <w:fldChar w:fldCharType="separate"/>
    </w:r>
    <w:r w:rsidR="001E4AD0">
      <w:rPr>
        <w:noProof/>
      </w:rPr>
      <w:t>4</w:t>
    </w:r>
    <w:r>
      <w:rPr>
        <w:noProof/>
      </w:rP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2D732" w14:textId="77777777" w:rsidR="002C2259" w:rsidRDefault="002C2259" w:rsidP="00ED211F">
      <w:r>
        <w:separator/>
      </w:r>
    </w:p>
  </w:footnote>
  <w:footnote w:type="continuationSeparator" w:id="0">
    <w:p w14:paraId="2733AD81" w14:textId="77777777" w:rsidR="002C2259" w:rsidRDefault="002C2259" w:rsidP="00ED2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EE3F2" w14:textId="77777777" w:rsidR="003A0C4C" w:rsidRDefault="003A0C4C" w:rsidP="003A0C4C">
    <w:pPr>
      <w:pStyle w:val="Header"/>
      <w:tabs>
        <w:tab w:val="clear" w:pos="4320"/>
        <w:tab w:val="clear" w:pos="8640"/>
        <w:tab w:val="left" w:pos="77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14336"/>
    <w:multiLevelType w:val="hybridMultilevel"/>
    <w:tmpl w:val="DFC66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9142F"/>
    <w:multiLevelType w:val="hybridMultilevel"/>
    <w:tmpl w:val="B5761D62"/>
    <w:lvl w:ilvl="0" w:tplc="3438A096">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7">
      <w:start w:val="1"/>
      <w:numFmt w:val="lowerLetter"/>
      <w:lvlText w:val="%3)"/>
      <w:lvlJc w:val="lef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FC2D1B"/>
    <w:multiLevelType w:val="hybridMultilevel"/>
    <w:tmpl w:val="41E0AB0E"/>
    <w:lvl w:ilvl="0" w:tplc="0298C0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B207D"/>
    <w:multiLevelType w:val="hybridMultilevel"/>
    <w:tmpl w:val="A44EE5FA"/>
    <w:lvl w:ilvl="0" w:tplc="D4EAC5C4">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02749EC"/>
    <w:multiLevelType w:val="hybridMultilevel"/>
    <w:tmpl w:val="2C262C02"/>
    <w:lvl w:ilvl="0" w:tplc="CBC83E00">
      <w:start w:val="1"/>
      <w:numFmt w:val="decimal"/>
      <w:lvlText w:val="%1."/>
      <w:lvlJc w:val="left"/>
      <w:pPr>
        <w:tabs>
          <w:tab w:val="num" w:pos="1440"/>
        </w:tabs>
        <w:ind w:left="0" w:firstLine="720"/>
      </w:pPr>
      <w:rPr>
        <w:rFonts w:hint="default"/>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2A62DBC"/>
    <w:multiLevelType w:val="hybridMultilevel"/>
    <w:tmpl w:val="28CEACC6"/>
    <w:lvl w:ilvl="0" w:tplc="989C303E">
      <w:start w:val="1"/>
      <w:numFmt w:val="upperLetter"/>
      <w:lvlText w:val="%1."/>
      <w:lvlJc w:val="left"/>
      <w:pPr>
        <w:ind w:left="2940" w:hanging="15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94156144">
    <w:abstractNumId w:val="4"/>
  </w:num>
  <w:num w:numId="2" w16cid:durableId="1769693423">
    <w:abstractNumId w:val="2"/>
  </w:num>
  <w:num w:numId="3" w16cid:durableId="1777292235">
    <w:abstractNumId w:val="3"/>
  </w:num>
  <w:num w:numId="4" w16cid:durableId="1375305039">
    <w:abstractNumId w:val="5"/>
  </w:num>
  <w:num w:numId="5" w16cid:durableId="108359687">
    <w:abstractNumId w:val="1"/>
  </w:num>
  <w:num w:numId="6" w16cid:durableId="258569434">
    <w:abstractNumId w:val="0"/>
  </w:num>
  <w:num w:numId="7" w16cid:durableId="3250178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F7"/>
    <w:rsid w:val="00007D99"/>
    <w:rsid w:val="00012C35"/>
    <w:rsid w:val="00016A25"/>
    <w:rsid w:val="000216FF"/>
    <w:rsid w:val="00023016"/>
    <w:rsid w:val="00023620"/>
    <w:rsid w:val="00024FF2"/>
    <w:rsid w:val="00033C0C"/>
    <w:rsid w:val="00060B03"/>
    <w:rsid w:val="00061198"/>
    <w:rsid w:val="0007488A"/>
    <w:rsid w:val="000757B0"/>
    <w:rsid w:val="000778E8"/>
    <w:rsid w:val="00093241"/>
    <w:rsid w:val="00093E11"/>
    <w:rsid w:val="000965F2"/>
    <w:rsid w:val="000A0E63"/>
    <w:rsid w:val="000A10C2"/>
    <w:rsid w:val="000B1E17"/>
    <w:rsid w:val="000B22DF"/>
    <w:rsid w:val="000C1108"/>
    <w:rsid w:val="000C5D89"/>
    <w:rsid w:val="000D31A9"/>
    <w:rsid w:val="000E09F4"/>
    <w:rsid w:val="000E3275"/>
    <w:rsid w:val="000E473C"/>
    <w:rsid w:val="000F070F"/>
    <w:rsid w:val="000F0C70"/>
    <w:rsid w:val="000F1FD5"/>
    <w:rsid w:val="000F4BA0"/>
    <w:rsid w:val="000F7B95"/>
    <w:rsid w:val="00115839"/>
    <w:rsid w:val="00131B1A"/>
    <w:rsid w:val="00135C2B"/>
    <w:rsid w:val="00137BFD"/>
    <w:rsid w:val="00143047"/>
    <w:rsid w:val="00145FB1"/>
    <w:rsid w:val="00146972"/>
    <w:rsid w:val="00147B18"/>
    <w:rsid w:val="00154EED"/>
    <w:rsid w:val="00160A8D"/>
    <w:rsid w:val="00160B7E"/>
    <w:rsid w:val="001671FA"/>
    <w:rsid w:val="00180535"/>
    <w:rsid w:val="00183713"/>
    <w:rsid w:val="001908D7"/>
    <w:rsid w:val="001955F0"/>
    <w:rsid w:val="001A302D"/>
    <w:rsid w:val="001B11D7"/>
    <w:rsid w:val="001B1AE1"/>
    <w:rsid w:val="001B1B24"/>
    <w:rsid w:val="001C2FE8"/>
    <w:rsid w:val="001C41DC"/>
    <w:rsid w:val="001E4AD0"/>
    <w:rsid w:val="001F49A2"/>
    <w:rsid w:val="002059C8"/>
    <w:rsid w:val="0020766D"/>
    <w:rsid w:val="00214D65"/>
    <w:rsid w:val="002210B5"/>
    <w:rsid w:val="00245CE6"/>
    <w:rsid w:val="0025049B"/>
    <w:rsid w:val="00252190"/>
    <w:rsid w:val="0025332C"/>
    <w:rsid w:val="00256914"/>
    <w:rsid w:val="00263801"/>
    <w:rsid w:val="00264585"/>
    <w:rsid w:val="00285194"/>
    <w:rsid w:val="00293148"/>
    <w:rsid w:val="00297153"/>
    <w:rsid w:val="002A751F"/>
    <w:rsid w:val="002A7676"/>
    <w:rsid w:val="002A7F38"/>
    <w:rsid w:val="002B5617"/>
    <w:rsid w:val="002B6D6F"/>
    <w:rsid w:val="002C2259"/>
    <w:rsid w:val="002D1EA9"/>
    <w:rsid w:val="002D3386"/>
    <w:rsid w:val="002D63D7"/>
    <w:rsid w:val="002E024C"/>
    <w:rsid w:val="002E4005"/>
    <w:rsid w:val="002E703E"/>
    <w:rsid w:val="002F23D0"/>
    <w:rsid w:val="002F47E6"/>
    <w:rsid w:val="003013C5"/>
    <w:rsid w:val="003118A0"/>
    <w:rsid w:val="00325D5C"/>
    <w:rsid w:val="0034138E"/>
    <w:rsid w:val="0034356B"/>
    <w:rsid w:val="0034533C"/>
    <w:rsid w:val="00353275"/>
    <w:rsid w:val="003578F6"/>
    <w:rsid w:val="00361A7A"/>
    <w:rsid w:val="00372C0A"/>
    <w:rsid w:val="00373F30"/>
    <w:rsid w:val="00375B5C"/>
    <w:rsid w:val="00382333"/>
    <w:rsid w:val="003855D1"/>
    <w:rsid w:val="00391BF5"/>
    <w:rsid w:val="00394560"/>
    <w:rsid w:val="003968C1"/>
    <w:rsid w:val="003A0C4C"/>
    <w:rsid w:val="003A5251"/>
    <w:rsid w:val="003B303E"/>
    <w:rsid w:val="003C39C0"/>
    <w:rsid w:val="003C74E4"/>
    <w:rsid w:val="003D1F06"/>
    <w:rsid w:val="003D2407"/>
    <w:rsid w:val="003D58A0"/>
    <w:rsid w:val="003E1CFC"/>
    <w:rsid w:val="003E42BD"/>
    <w:rsid w:val="003F5704"/>
    <w:rsid w:val="0040310C"/>
    <w:rsid w:val="0041038C"/>
    <w:rsid w:val="00411E3F"/>
    <w:rsid w:val="00416279"/>
    <w:rsid w:val="00422C94"/>
    <w:rsid w:val="00427498"/>
    <w:rsid w:val="00430AD0"/>
    <w:rsid w:val="0043448D"/>
    <w:rsid w:val="0044024C"/>
    <w:rsid w:val="00440F9D"/>
    <w:rsid w:val="00443DDA"/>
    <w:rsid w:val="00450F21"/>
    <w:rsid w:val="004517AE"/>
    <w:rsid w:val="0045403C"/>
    <w:rsid w:val="00461FB3"/>
    <w:rsid w:val="004722CF"/>
    <w:rsid w:val="00474C54"/>
    <w:rsid w:val="00475FAD"/>
    <w:rsid w:val="00476E10"/>
    <w:rsid w:val="004778E6"/>
    <w:rsid w:val="00484EA0"/>
    <w:rsid w:val="0049323E"/>
    <w:rsid w:val="004A501B"/>
    <w:rsid w:val="004A7716"/>
    <w:rsid w:val="004C4B36"/>
    <w:rsid w:val="004D3F18"/>
    <w:rsid w:val="004D4B31"/>
    <w:rsid w:val="004D5D69"/>
    <w:rsid w:val="004D782E"/>
    <w:rsid w:val="004E10E5"/>
    <w:rsid w:val="004E2887"/>
    <w:rsid w:val="004E67AF"/>
    <w:rsid w:val="004E73A2"/>
    <w:rsid w:val="004F0051"/>
    <w:rsid w:val="004F4A3D"/>
    <w:rsid w:val="00505796"/>
    <w:rsid w:val="00510598"/>
    <w:rsid w:val="00512A1D"/>
    <w:rsid w:val="00513817"/>
    <w:rsid w:val="00516929"/>
    <w:rsid w:val="005219C8"/>
    <w:rsid w:val="005230D8"/>
    <w:rsid w:val="0053487C"/>
    <w:rsid w:val="00542142"/>
    <w:rsid w:val="00544B30"/>
    <w:rsid w:val="00544DE5"/>
    <w:rsid w:val="005509C9"/>
    <w:rsid w:val="00553143"/>
    <w:rsid w:val="00557F6F"/>
    <w:rsid w:val="00564BAB"/>
    <w:rsid w:val="0057459E"/>
    <w:rsid w:val="005802DD"/>
    <w:rsid w:val="005834BC"/>
    <w:rsid w:val="00587E63"/>
    <w:rsid w:val="00590C24"/>
    <w:rsid w:val="00592FF2"/>
    <w:rsid w:val="0059323A"/>
    <w:rsid w:val="00594675"/>
    <w:rsid w:val="00595B0A"/>
    <w:rsid w:val="00597AD0"/>
    <w:rsid w:val="005B0AB8"/>
    <w:rsid w:val="005B38D1"/>
    <w:rsid w:val="005C1835"/>
    <w:rsid w:val="005E0848"/>
    <w:rsid w:val="005E1EBE"/>
    <w:rsid w:val="005F4AF5"/>
    <w:rsid w:val="005F50B9"/>
    <w:rsid w:val="005F54A2"/>
    <w:rsid w:val="006048C2"/>
    <w:rsid w:val="006154C7"/>
    <w:rsid w:val="00615CB8"/>
    <w:rsid w:val="0062122F"/>
    <w:rsid w:val="00627FE4"/>
    <w:rsid w:val="00633F52"/>
    <w:rsid w:val="00651D10"/>
    <w:rsid w:val="0065256D"/>
    <w:rsid w:val="006577F5"/>
    <w:rsid w:val="00657B9B"/>
    <w:rsid w:val="00662379"/>
    <w:rsid w:val="00662D78"/>
    <w:rsid w:val="00662D89"/>
    <w:rsid w:val="00663611"/>
    <w:rsid w:val="0067250E"/>
    <w:rsid w:val="00675A4D"/>
    <w:rsid w:val="00686388"/>
    <w:rsid w:val="00687761"/>
    <w:rsid w:val="00693F75"/>
    <w:rsid w:val="006A2119"/>
    <w:rsid w:val="006A2D9D"/>
    <w:rsid w:val="006A6C2E"/>
    <w:rsid w:val="006B09DE"/>
    <w:rsid w:val="006B0B9D"/>
    <w:rsid w:val="006B5092"/>
    <w:rsid w:val="006B5DAA"/>
    <w:rsid w:val="006C779A"/>
    <w:rsid w:val="006D41AA"/>
    <w:rsid w:val="006D6D6B"/>
    <w:rsid w:val="006D7EA7"/>
    <w:rsid w:val="006E0E9E"/>
    <w:rsid w:val="006E393E"/>
    <w:rsid w:val="006F1CC5"/>
    <w:rsid w:val="006F1F64"/>
    <w:rsid w:val="006F46E5"/>
    <w:rsid w:val="007123C6"/>
    <w:rsid w:val="00712602"/>
    <w:rsid w:val="007131DB"/>
    <w:rsid w:val="00732268"/>
    <w:rsid w:val="00733048"/>
    <w:rsid w:val="00740D26"/>
    <w:rsid w:val="007411EF"/>
    <w:rsid w:val="00742CA0"/>
    <w:rsid w:val="007475A9"/>
    <w:rsid w:val="00754C42"/>
    <w:rsid w:val="00762FDE"/>
    <w:rsid w:val="00767243"/>
    <w:rsid w:val="007704ED"/>
    <w:rsid w:val="00777526"/>
    <w:rsid w:val="007838A4"/>
    <w:rsid w:val="007838A6"/>
    <w:rsid w:val="00795DF7"/>
    <w:rsid w:val="007A48E0"/>
    <w:rsid w:val="007B7064"/>
    <w:rsid w:val="007B79E9"/>
    <w:rsid w:val="007C3EC1"/>
    <w:rsid w:val="007D2A6F"/>
    <w:rsid w:val="007D68C6"/>
    <w:rsid w:val="007E5E4D"/>
    <w:rsid w:val="007F10D7"/>
    <w:rsid w:val="0080156A"/>
    <w:rsid w:val="00805F18"/>
    <w:rsid w:val="00810F9D"/>
    <w:rsid w:val="00811081"/>
    <w:rsid w:val="00824557"/>
    <w:rsid w:val="00825CF7"/>
    <w:rsid w:val="008269C4"/>
    <w:rsid w:val="00842669"/>
    <w:rsid w:val="00851167"/>
    <w:rsid w:val="008625C9"/>
    <w:rsid w:val="00863BEE"/>
    <w:rsid w:val="00864990"/>
    <w:rsid w:val="00864CA8"/>
    <w:rsid w:val="0086575B"/>
    <w:rsid w:val="00870771"/>
    <w:rsid w:val="008723AA"/>
    <w:rsid w:val="00873578"/>
    <w:rsid w:val="0088141D"/>
    <w:rsid w:val="008819A0"/>
    <w:rsid w:val="00884A68"/>
    <w:rsid w:val="008A1203"/>
    <w:rsid w:val="008B0BA9"/>
    <w:rsid w:val="008B30BF"/>
    <w:rsid w:val="008B58AE"/>
    <w:rsid w:val="008B6052"/>
    <w:rsid w:val="008D0A50"/>
    <w:rsid w:val="008E0068"/>
    <w:rsid w:val="008E152F"/>
    <w:rsid w:val="008E1986"/>
    <w:rsid w:val="008E3A93"/>
    <w:rsid w:val="008F03FF"/>
    <w:rsid w:val="009049D2"/>
    <w:rsid w:val="009056A6"/>
    <w:rsid w:val="009077BA"/>
    <w:rsid w:val="00913377"/>
    <w:rsid w:val="00914C9E"/>
    <w:rsid w:val="00932806"/>
    <w:rsid w:val="00940FC5"/>
    <w:rsid w:val="00963295"/>
    <w:rsid w:val="00965BCB"/>
    <w:rsid w:val="00966A82"/>
    <w:rsid w:val="00970E93"/>
    <w:rsid w:val="00970FEF"/>
    <w:rsid w:val="00971041"/>
    <w:rsid w:val="009770FE"/>
    <w:rsid w:val="00982263"/>
    <w:rsid w:val="00983FE9"/>
    <w:rsid w:val="009A3C02"/>
    <w:rsid w:val="009A45D3"/>
    <w:rsid w:val="009A4740"/>
    <w:rsid w:val="009A75E0"/>
    <w:rsid w:val="009B19A3"/>
    <w:rsid w:val="009B2BAA"/>
    <w:rsid w:val="009B3820"/>
    <w:rsid w:val="009B5171"/>
    <w:rsid w:val="009B69EB"/>
    <w:rsid w:val="009D2C25"/>
    <w:rsid w:val="009D33E4"/>
    <w:rsid w:val="009D7CF3"/>
    <w:rsid w:val="009E3FC0"/>
    <w:rsid w:val="009E4165"/>
    <w:rsid w:val="009F543E"/>
    <w:rsid w:val="00A01CA0"/>
    <w:rsid w:val="00A06618"/>
    <w:rsid w:val="00A07C15"/>
    <w:rsid w:val="00A166B2"/>
    <w:rsid w:val="00A24935"/>
    <w:rsid w:val="00A3085B"/>
    <w:rsid w:val="00A45129"/>
    <w:rsid w:val="00A45CA6"/>
    <w:rsid w:val="00A5190C"/>
    <w:rsid w:val="00A53972"/>
    <w:rsid w:val="00A56F1C"/>
    <w:rsid w:val="00A579CA"/>
    <w:rsid w:val="00A6250D"/>
    <w:rsid w:val="00A67E28"/>
    <w:rsid w:val="00A72821"/>
    <w:rsid w:val="00A777C6"/>
    <w:rsid w:val="00A85B7F"/>
    <w:rsid w:val="00A86B2B"/>
    <w:rsid w:val="00AA55BB"/>
    <w:rsid w:val="00AA6005"/>
    <w:rsid w:val="00AB2447"/>
    <w:rsid w:val="00AF423D"/>
    <w:rsid w:val="00B02434"/>
    <w:rsid w:val="00B03D8B"/>
    <w:rsid w:val="00B04B65"/>
    <w:rsid w:val="00B13A38"/>
    <w:rsid w:val="00B13E77"/>
    <w:rsid w:val="00B14794"/>
    <w:rsid w:val="00B20F39"/>
    <w:rsid w:val="00B23159"/>
    <w:rsid w:val="00B33578"/>
    <w:rsid w:val="00B42FD0"/>
    <w:rsid w:val="00B46A89"/>
    <w:rsid w:val="00B60F81"/>
    <w:rsid w:val="00B61886"/>
    <w:rsid w:val="00B73EE2"/>
    <w:rsid w:val="00B776A6"/>
    <w:rsid w:val="00B862B1"/>
    <w:rsid w:val="00B900DF"/>
    <w:rsid w:val="00B956DA"/>
    <w:rsid w:val="00B95DA5"/>
    <w:rsid w:val="00BA0ECF"/>
    <w:rsid w:val="00BC1646"/>
    <w:rsid w:val="00BD1952"/>
    <w:rsid w:val="00BD1BFA"/>
    <w:rsid w:val="00BF3637"/>
    <w:rsid w:val="00C02039"/>
    <w:rsid w:val="00C105C4"/>
    <w:rsid w:val="00C105CC"/>
    <w:rsid w:val="00C158C9"/>
    <w:rsid w:val="00C16494"/>
    <w:rsid w:val="00C21589"/>
    <w:rsid w:val="00C231ED"/>
    <w:rsid w:val="00C278FE"/>
    <w:rsid w:val="00C341B3"/>
    <w:rsid w:val="00C36C9C"/>
    <w:rsid w:val="00C55F3D"/>
    <w:rsid w:val="00C56518"/>
    <w:rsid w:val="00C56CC0"/>
    <w:rsid w:val="00C572C4"/>
    <w:rsid w:val="00C60CDD"/>
    <w:rsid w:val="00C61A92"/>
    <w:rsid w:val="00C61EB6"/>
    <w:rsid w:val="00C6719C"/>
    <w:rsid w:val="00C95367"/>
    <w:rsid w:val="00CA38FF"/>
    <w:rsid w:val="00CB7761"/>
    <w:rsid w:val="00CC190C"/>
    <w:rsid w:val="00CD063B"/>
    <w:rsid w:val="00CD32AD"/>
    <w:rsid w:val="00CE05DA"/>
    <w:rsid w:val="00CE2055"/>
    <w:rsid w:val="00CE601B"/>
    <w:rsid w:val="00CE703E"/>
    <w:rsid w:val="00CF5053"/>
    <w:rsid w:val="00CF62EA"/>
    <w:rsid w:val="00D03A87"/>
    <w:rsid w:val="00D1413E"/>
    <w:rsid w:val="00D14896"/>
    <w:rsid w:val="00D15E9D"/>
    <w:rsid w:val="00D20B96"/>
    <w:rsid w:val="00D22C4F"/>
    <w:rsid w:val="00D23480"/>
    <w:rsid w:val="00D252CE"/>
    <w:rsid w:val="00D32175"/>
    <w:rsid w:val="00D34F8C"/>
    <w:rsid w:val="00D34FFB"/>
    <w:rsid w:val="00D354C0"/>
    <w:rsid w:val="00D47AB3"/>
    <w:rsid w:val="00D545FA"/>
    <w:rsid w:val="00D56F27"/>
    <w:rsid w:val="00D706B8"/>
    <w:rsid w:val="00D81AD0"/>
    <w:rsid w:val="00D84663"/>
    <w:rsid w:val="00D854BE"/>
    <w:rsid w:val="00D90DB5"/>
    <w:rsid w:val="00D91048"/>
    <w:rsid w:val="00D97AD1"/>
    <w:rsid w:val="00DA0C80"/>
    <w:rsid w:val="00DA1BF1"/>
    <w:rsid w:val="00DA55CD"/>
    <w:rsid w:val="00DB19E1"/>
    <w:rsid w:val="00DD2AB1"/>
    <w:rsid w:val="00DD3996"/>
    <w:rsid w:val="00DD5266"/>
    <w:rsid w:val="00DE08A5"/>
    <w:rsid w:val="00DE28F2"/>
    <w:rsid w:val="00DE5FB8"/>
    <w:rsid w:val="00DF0009"/>
    <w:rsid w:val="00DF285E"/>
    <w:rsid w:val="00DF4ABA"/>
    <w:rsid w:val="00DF4AF6"/>
    <w:rsid w:val="00DF604F"/>
    <w:rsid w:val="00DF7C9B"/>
    <w:rsid w:val="00E11AE0"/>
    <w:rsid w:val="00E12100"/>
    <w:rsid w:val="00E1632E"/>
    <w:rsid w:val="00E20D11"/>
    <w:rsid w:val="00E40D87"/>
    <w:rsid w:val="00E4175B"/>
    <w:rsid w:val="00E46C79"/>
    <w:rsid w:val="00E47CC1"/>
    <w:rsid w:val="00E700DF"/>
    <w:rsid w:val="00E71020"/>
    <w:rsid w:val="00E750C2"/>
    <w:rsid w:val="00E77ACA"/>
    <w:rsid w:val="00E8033E"/>
    <w:rsid w:val="00E8120F"/>
    <w:rsid w:val="00E81EF7"/>
    <w:rsid w:val="00E95494"/>
    <w:rsid w:val="00E95518"/>
    <w:rsid w:val="00EA05A3"/>
    <w:rsid w:val="00EA5E2E"/>
    <w:rsid w:val="00EC75EF"/>
    <w:rsid w:val="00ED06D1"/>
    <w:rsid w:val="00ED211F"/>
    <w:rsid w:val="00ED32F7"/>
    <w:rsid w:val="00ED5088"/>
    <w:rsid w:val="00ED5674"/>
    <w:rsid w:val="00ED7CF6"/>
    <w:rsid w:val="00EE00E7"/>
    <w:rsid w:val="00EE2222"/>
    <w:rsid w:val="00EE56DE"/>
    <w:rsid w:val="00EF3885"/>
    <w:rsid w:val="00F039DF"/>
    <w:rsid w:val="00F15A33"/>
    <w:rsid w:val="00F220C0"/>
    <w:rsid w:val="00F30CE8"/>
    <w:rsid w:val="00F31A04"/>
    <w:rsid w:val="00F330FC"/>
    <w:rsid w:val="00F357EC"/>
    <w:rsid w:val="00F4036E"/>
    <w:rsid w:val="00F40660"/>
    <w:rsid w:val="00F43B11"/>
    <w:rsid w:val="00F51BB5"/>
    <w:rsid w:val="00F52668"/>
    <w:rsid w:val="00F5536A"/>
    <w:rsid w:val="00F61615"/>
    <w:rsid w:val="00F638DD"/>
    <w:rsid w:val="00F65E35"/>
    <w:rsid w:val="00F67009"/>
    <w:rsid w:val="00F673C1"/>
    <w:rsid w:val="00F75FFA"/>
    <w:rsid w:val="00F80E45"/>
    <w:rsid w:val="00F83A7F"/>
    <w:rsid w:val="00F841A7"/>
    <w:rsid w:val="00F95857"/>
    <w:rsid w:val="00FC059B"/>
    <w:rsid w:val="00FC7053"/>
    <w:rsid w:val="00FC77DC"/>
    <w:rsid w:val="00FD1C8B"/>
    <w:rsid w:val="00FE3253"/>
    <w:rsid w:val="00FF1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C9CC59F"/>
  <w15:chartTrackingRefBased/>
  <w15:docId w15:val="{0EA22D08-FE8B-488E-B55F-22D4BA5B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link w:val="FooterChar"/>
    <w:uiPriority w:val="99"/>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character" w:customStyle="1" w:styleId="FooterChar">
    <w:name w:val="Footer Char"/>
    <w:link w:val="Footer"/>
    <w:uiPriority w:val="99"/>
    <w:rsid w:val="005802DD"/>
    <w:rPr>
      <w:sz w:val="24"/>
      <w:szCs w:val="24"/>
    </w:rPr>
  </w:style>
  <w:style w:type="paragraph" w:styleId="BalloonText">
    <w:name w:val="Balloon Text"/>
    <w:basedOn w:val="Normal"/>
    <w:link w:val="BalloonTextChar"/>
    <w:rsid w:val="00864CA8"/>
    <w:rPr>
      <w:rFonts w:ascii="Tahoma" w:hAnsi="Tahoma" w:cs="Tahoma"/>
      <w:sz w:val="16"/>
      <w:szCs w:val="16"/>
    </w:rPr>
  </w:style>
  <w:style w:type="character" w:customStyle="1" w:styleId="BalloonTextChar">
    <w:name w:val="Balloon Text Char"/>
    <w:link w:val="BalloonText"/>
    <w:rsid w:val="00864CA8"/>
    <w:rPr>
      <w:rFonts w:ascii="Tahoma" w:hAnsi="Tahoma" w:cs="Tahoma"/>
      <w:sz w:val="16"/>
      <w:szCs w:val="16"/>
    </w:rPr>
  </w:style>
  <w:style w:type="paragraph" w:styleId="ListParagraph">
    <w:name w:val="List Paragraph"/>
    <w:basedOn w:val="Normal"/>
    <w:uiPriority w:val="34"/>
    <w:qFormat/>
    <w:rsid w:val="0034138E"/>
    <w:pPr>
      <w:ind w:left="720"/>
      <w:contextualSpacing/>
    </w:pPr>
  </w:style>
  <w:style w:type="character" w:styleId="CommentReference">
    <w:name w:val="annotation reference"/>
    <w:rsid w:val="00FE3253"/>
    <w:rPr>
      <w:sz w:val="16"/>
      <w:szCs w:val="16"/>
    </w:rPr>
  </w:style>
  <w:style w:type="paragraph" w:styleId="CommentText">
    <w:name w:val="annotation text"/>
    <w:basedOn w:val="Normal"/>
    <w:link w:val="CommentTextChar"/>
    <w:rsid w:val="00FE3253"/>
    <w:rPr>
      <w:sz w:val="20"/>
      <w:szCs w:val="20"/>
    </w:rPr>
  </w:style>
  <w:style w:type="character" w:customStyle="1" w:styleId="CommentTextChar">
    <w:name w:val="Comment Text Char"/>
    <w:basedOn w:val="DefaultParagraphFont"/>
    <w:link w:val="CommentText"/>
    <w:rsid w:val="00FE3253"/>
  </w:style>
  <w:style w:type="paragraph" w:styleId="CommentSubject">
    <w:name w:val="annotation subject"/>
    <w:basedOn w:val="CommentText"/>
    <w:next w:val="CommentText"/>
    <w:link w:val="CommentSubjectChar"/>
    <w:rsid w:val="00FE3253"/>
    <w:rPr>
      <w:b/>
      <w:bCs/>
    </w:rPr>
  </w:style>
  <w:style w:type="character" w:customStyle="1" w:styleId="CommentSubjectChar">
    <w:name w:val="Comment Subject Char"/>
    <w:link w:val="CommentSubject"/>
    <w:rsid w:val="00FE3253"/>
    <w:rPr>
      <w:b/>
      <w:bCs/>
    </w:rPr>
  </w:style>
  <w:style w:type="paragraph" w:styleId="Revision">
    <w:name w:val="Revision"/>
    <w:hidden/>
    <w:uiPriority w:val="99"/>
    <w:semiHidden/>
    <w:rsid w:val="001B1B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84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ED08E-CB7D-4D01-8083-DECC0F18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1288</Words>
  <Characters>6736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6</cp:revision>
  <cp:lastPrinted>2024-07-03T20:31:00Z</cp:lastPrinted>
  <dcterms:created xsi:type="dcterms:W3CDTF">2024-08-13T13:34:00Z</dcterms:created>
  <dcterms:modified xsi:type="dcterms:W3CDTF">2024-08-13T13:39:00Z</dcterms:modified>
</cp:coreProperties>
</file>