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97209" w14:textId="77777777" w:rsidR="00E81EF7" w:rsidRPr="0087142B" w:rsidRDefault="00E81EF7" w:rsidP="00E81EF7">
      <w:pPr>
        <w:jc w:val="center"/>
      </w:pPr>
      <w:smartTag w:uri="urn:schemas-microsoft-com:office:smarttags" w:element="State">
        <w:smartTag w:uri="urn:schemas-microsoft-com:office:smarttags" w:element="PlaceType">
          <w:r w:rsidRPr="0087142B">
            <w:t>COMMONWEALTH</w:t>
          </w:r>
        </w:smartTag>
        <w:r w:rsidRPr="0087142B">
          <w:t xml:space="preserve"> OF </w:t>
        </w:r>
        <w:smartTag w:uri="urn:schemas-microsoft-com:office:smarttags" w:element="PlaceName">
          <w:r w:rsidRPr="0087142B">
            <w:t>MASSACHUSETTS</w:t>
          </w:r>
        </w:smartTag>
      </w:smartTag>
    </w:p>
    <w:p w14:paraId="4EA8AD71" w14:textId="77777777" w:rsidR="00E81EF7" w:rsidRPr="0087142B" w:rsidRDefault="00E81EF7" w:rsidP="00E81EF7"/>
    <w:p w14:paraId="3812B0A7" w14:textId="77777777" w:rsidR="00E81EF7" w:rsidRPr="0087142B" w:rsidRDefault="00E81EF7" w:rsidP="00E81EF7">
      <w:r w:rsidRPr="0087142B">
        <w:t>Middlesex, SS.</w:t>
      </w:r>
      <w:r w:rsidRPr="0087142B">
        <w:tab/>
      </w:r>
      <w:r w:rsidRPr="0087142B">
        <w:tab/>
      </w:r>
      <w:r w:rsidRPr="0087142B">
        <w:tab/>
      </w:r>
      <w:r w:rsidRPr="0087142B">
        <w:tab/>
      </w:r>
      <w:r w:rsidRPr="0087142B">
        <w:tab/>
      </w:r>
      <w:r w:rsidRPr="0087142B">
        <w:tab/>
        <w:t>Board of Registration in Medicine</w:t>
      </w:r>
    </w:p>
    <w:p w14:paraId="400FC006" w14:textId="77777777" w:rsidR="00E81EF7" w:rsidRPr="0087142B" w:rsidRDefault="00E81EF7" w:rsidP="00E81EF7"/>
    <w:p w14:paraId="3746795A" w14:textId="7CB63AEF" w:rsidR="00E81EF7" w:rsidRPr="0087142B" w:rsidRDefault="00E81EF7" w:rsidP="00E81EF7">
      <w:r w:rsidRPr="0087142B">
        <w:tab/>
      </w:r>
      <w:r w:rsidRPr="0087142B">
        <w:tab/>
      </w:r>
      <w:r w:rsidRPr="0087142B">
        <w:tab/>
      </w:r>
      <w:r w:rsidRPr="0087142B">
        <w:tab/>
      </w:r>
      <w:r w:rsidRPr="0087142B">
        <w:tab/>
      </w:r>
      <w:r w:rsidRPr="0087142B">
        <w:tab/>
      </w:r>
      <w:r w:rsidRPr="0087142B">
        <w:tab/>
      </w:r>
      <w:r w:rsidRPr="0087142B">
        <w:tab/>
        <w:t>Adjudicatory Case No.</w:t>
      </w:r>
      <w:r w:rsidR="008D46AD">
        <w:t xml:space="preserve"> 2021-01</w:t>
      </w:r>
      <w:r w:rsidR="00C77635">
        <w:t>7</w:t>
      </w:r>
    </w:p>
    <w:p w14:paraId="25AA3D00" w14:textId="77777777" w:rsidR="00E81EF7" w:rsidRPr="0087142B" w:rsidRDefault="00E81EF7" w:rsidP="00E81EF7"/>
    <w:p w14:paraId="0EF2F189" w14:textId="77777777" w:rsidR="009D76E4" w:rsidRPr="0087142B" w:rsidRDefault="009D76E4" w:rsidP="009D76E4"/>
    <w:p w14:paraId="1928C1A7" w14:textId="77777777" w:rsidR="009D76E4" w:rsidRPr="0087142B" w:rsidRDefault="009D76E4" w:rsidP="009D76E4">
      <w:pPr>
        <w:pBdr>
          <w:top w:val="single" w:sz="4" w:space="1" w:color="auto"/>
          <w:bottom w:val="single" w:sz="4" w:space="1" w:color="auto"/>
          <w:right w:val="single" w:sz="4" w:space="4" w:color="auto"/>
        </w:pBdr>
        <w:ind w:right="5490"/>
      </w:pPr>
      <w:r>
        <w:tab/>
      </w:r>
      <w:r>
        <w:tab/>
      </w:r>
      <w:r>
        <w:tab/>
      </w:r>
      <w:r>
        <w:tab/>
      </w:r>
      <w:r>
        <w:tab/>
      </w:r>
    </w:p>
    <w:p w14:paraId="4B99F5F0" w14:textId="77777777" w:rsidR="009D76E4" w:rsidRPr="0087142B" w:rsidRDefault="009D76E4" w:rsidP="009D76E4">
      <w:pPr>
        <w:pBdr>
          <w:top w:val="single" w:sz="4" w:space="1" w:color="auto"/>
          <w:bottom w:val="single" w:sz="4" w:space="1" w:color="auto"/>
          <w:right w:val="single" w:sz="4" w:space="4" w:color="auto"/>
        </w:pBdr>
        <w:ind w:right="5490"/>
      </w:pPr>
      <w:r>
        <w:t xml:space="preserve">In the Matter of </w:t>
      </w:r>
      <w:r>
        <w:tab/>
      </w:r>
      <w:r>
        <w:tab/>
      </w:r>
      <w:r>
        <w:tab/>
      </w:r>
    </w:p>
    <w:p w14:paraId="6C7CE2F5" w14:textId="77777777" w:rsidR="009D76E4" w:rsidRPr="0087142B" w:rsidRDefault="009D76E4" w:rsidP="009D76E4">
      <w:pPr>
        <w:pBdr>
          <w:top w:val="single" w:sz="4" w:space="1" w:color="auto"/>
          <w:bottom w:val="single" w:sz="4" w:space="1" w:color="auto"/>
          <w:right w:val="single" w:sz="4" w:space="4" w:color="auto"/>
        </w:pBdr>
        <w:ind w:right="5490"/>
      </w:pPr>
      <w:r>
        <w:tab/>
      </w:r>
      <w:r>
        <w:tab/>
      </w:r>
      <w:r>
        <w:tab/>
      </w:r>
      <w:r>
        <w:tab/>
      </w:r>
      <w:r>
        <w:tab/>
      </w:r>
    </w:p>
    <w:p w14:paraId="0E1BCAFE" w14:textId="77777777" w:rsidR="009D76E4" w:rsidRPr="00E75646" w:rsidRDefault="00E75646" w:rsidP="009D76E4">
      <w:pPr>
        <w:pBdr>
          <w:top w:val="single" w:sz="4" w:space="1" w:color="auto"/>
          <w:bottom w:val="single" w:sz="4" w:space="1" w:color="auto"/>
          <w:right w:val="single" w:sz="4" w:space="4" w:color="auto"/>
        </w:pBdr>
        <w:ind w:right="5490"/>
      </w:pPr>
      <w:r w:rsidRPr="00E75646">
        <w:t>BHAGWAN DAS</w:t>
      </w:r>
      <w:r w:rsidR="006B3CF3">
        <w:t>S</w:t>
      </w:r>
      <w:r w:rsidRPr="00E75646">
        <w:t xml:space="preserve"> GUPTA, M.D., </w:t>
      </w:r>
    </w:p>
    <w:p w14:paraId="5B471AA9" w14:textId="77777777" w:rsidR="009D76E4" w:rsidRPr="0087142B" w:rsidRDefault="009D76E4" w:rsidP="009D76E4">
      <w:pPr>
        <w:pBdr>
          <w:top w:val="single" w:sz="4" w:space="1" w:color="auto"/>
          <w:bottom w:val="single" w:sz="4" w:space="1" w:color="auto"/>
          <w:right w:val="single" w:sz="4" w:space="4" w:color="auto"/>
        </w:pBdr>
        <w:ind w:right="5490"/>
      </w:pPr>
    </w:p>
    <w:p w14:paraId="51D69B90" w14:textId="77777777" w:rsidR="00E81EF7" w:rsidRPr="0087142B" w:rsidRDefault="00E81EF7" w:rsidP="00E81EF7"/>
    <w:p w14:paraId="311AB8CF" w14:textId="77777777" w:rsidR="00E81EF7" w:rsidRPr="0087142B" w:rsidRDefault="00E81EF7" w:rsidP="00E81EF7"/>
    <w:p w14:paraId="69309A57" w14:textId="77777777" w:rsidR="00E81EF7" w:rsidRPr="0087142B" w:rsidRDefault="00E81EF7" w:rsidP="00E81EF7">
      <w:pPr>
        <w:jc w:val="center"/>
      </w:pPr>
      <w:r w:rsidRPr="0087142B">
        <w:rPr>
          <w:b/>
          <w:u w:val="single"/>
        </w:rPr>
        <w:t>CONSENT ORDER</w:t>
      </w:r>
    </w:p>
    <w:p w14:paraId="089DDDD7" w14:textId="77777777" w:rsidR="00E81EF7" w:rsidRPr="0087142B" w:rsidRDefault="00E81EF7" w:rsidP="00E81EF7"/>
    <w:p w14:paraId="2B54399A" w14:textId="77777777" w:rsidR="00E81EF7" w:rsidRPr="0087142B" w:rsidRDefault="00E81EF7" w:rsidP="00E81EF7">
      <w:pPr>
        <w:spacing w:line="480" w:lineRule="auto"/>
      </w:pPr>
      <w:r w:rsidRPr="0087142B">
        <w:tab/>
        <w:t xml:space="preserve">Pursuant to G.L. c. 30A, § 10, </w:t>
      </w:r>
      <w:r w:rsidR="00E75646">
        <w:t>Bhagwan Das</w:t>
      </w:r>
      <w:r w:rsidR="006B3CF3">
        <w:t>s</w:t>
      </w:r>
      <w:r w:rsidR="00E75646">
        <w:t xml:space="preserve"> Gupta, M.D., </w:t>
      </w:r>
      <w:r w:rsidRPr="0087142B">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E75646">
        <w:t xml:space="preserve">. 17-379.  </w:t>
      </w:r>
    </w:p>
    <w:p w14:paraId="5932A122" w14:textId="77777777" w:rsidR="00E81EF7" w:rsidRPr="0087142B" w:rsidRDefault="00E81EF7" w:rsidP="00E81EF7">
      <w:pPr>
        <w:spacing w:line="480" w:lineRule="auto"/>
        <w:jc w:val="center"/>
        <w:rPr>
          <w:u w:val="single"/>
        </w:rPr>
      </w:pPr>
      <w:r w:rsidRPr="0087142B">
        <w:rPr>
          <w:u w:val="single"/>
        </w:rPr>
        <w:t>Findings of Fact</w:t>
      </w:r>
    </w:p>
    <w:p w14:paraId="065C8D8A" w14:textId="77777777" w:rsidR="00E81EF7" w:rsidRPr="00B63526" w:rsidRDefault="00E81EF7" w:rsidP="00E81EF7">
      <w:pPr>
        <w:numPr>
          <w:ilvl w:val="0"/>
          <w:numId w:val="1"/>
        </w:numPr>
        <w:spacing w:line="480" w:lineRule="auto"/>
      </w:pPr>
      <w:r w:rsidRPr="00B63526">
        <w:t xml:space="preserve">The Respondent was born on </w:t>
      </w:r>
      <w:r w:rsidR="00E75646" w:rsidRPr="00B63526">
        <w:t>September 30, 1950.</w:t>
      </w:r>
      <w:r w:rsidRPr="00B63526">
        <w:t xml:space="preserve">  </w:t>
      </w:r>
      <w:r w:rsidR="00E75646" w:rsidRPr="00B63526">
        <w:t>He</w:t>
      </w:r>
      <w:r w:rsidRPr="00B63526">
        <w:t xml:space="preserve"> graduated from the </w:t>
      </w:r>
      <w:r w:rsidR="00DA56F3">
        <w:t>All India Institute of Medical Sciences</w:t>
      </w:r>
      <w:r w:rsidR="00DA56F3" w:rsidRPr="00DD47C1">
        <w:t xml:space="preserve"> in 197</w:t>
      </w:r>
      <w:r w:rsidR="00E70E6F">
        <w:t>3</w:t>
      </w:r>
      <w:r w:rsidR="001F7581" w:rsidRPr="00B63526">
        <w:t xml:space="preserve">.  </w:t>
      </w:r>
      <w:r w:rsidR="009349D2">
        <w:t xml:space="preserve">He </w:t>
      </w:r>
      <w:r w:rsidR="009349D2" w:rsidRPr="00B63526">
        <w:t>has been licensed to practice medicine in Massachusetts under certificate number 44639 since 197</w:t>
      </w:r>
      <w:r w:rsidR="00E70E6F">
        <w:t>9</w:t>
      </w:r>
      <w:r w:rsidR="009349D2" w:rsidRPr="00B63526">
        <w:t xml:space="preserve">.  </w:t>
      </w:r>
      <w:r w:rsidR="001F7581" w:rsidRPr="00B63526">
        <w:t>He</w:t>
      </w:r>
      <w:r w:rsidRPr="00B63526">
        <w:t xml:space="preserve"> is certified by the American Board of </w:t>
      </w:r>
      <w:r w:rsidR="001F7581" w:rsidRPr="00B63526">
        <w:t xml:space="preserve">Internal Medicine and holds a subspecialty certification in Cardiovascular </w:t>
      </w:r>
      <w:r w:rsidR="005636F3">
        <w:t>D</w:t>
      </w:r>
      <w:r w:rsidR="001F7581" w:rsidRPr="00B63526">
        <w:t>isease.</w:t>
      </w:r>
      <w:r w:rsidRPr="00B63526">
        <w:t xml:space="preserve">  </w:t>
      </w:r>
      <w:r w:rsidR="00B63526" w:rsidRPr="00B63526">
        <w:t>He</w:t>
      </w:r>
      <w:r w:rsidRPr="00B63526">
        <w:t xml:space="preserve"> </w:t>
      </w:r>
      <w:r w:rsidR="009349D2">
        <w:t xml:space="preserve">practices in Lynnfield and </w:t>
      </w:r>
      <w:r w:rsidRPr="00B63526">
        <w:t>has</w:t>
      </w:r>
      <w:r w:rsidR="00B63526" w:rsidRPr="00B63526">
        <w:t xml:space="preserve"> no hospital</w:t>
      </w:r>
      <w:r w:rsidRPr="00B63526">
        <w:t xml:space="preserve"> privileges.</w:t>
      </w:r>
    </w:p>
    <w:p w14:paraId="27AEA819" w14:textId="77777777" w:rsidR="00D1413E" w:rsidRDefault="00B63526" w:rsidP="00B63526">
      <w:pPr>
        <w:numPr>
          <w:ilvl w:val="0"/>
          <w:numId w:val="1"/>
        </w:numPr>
        <w:spacing w:line="480" w:lineRule="auto"/>
      </w:pPr>
      <w:r>
        <w:t xml:space="preserve">On October 6, 2017, at </w:t>
      </w:r>
      <w:r w:rsidR="009349D2">
        <w:t xml:space="preserve">approximately </w:t>
      </w:r>
      <w:r>
        <w:t>6:</w:t>
      </w:r>
      <w:r w:rsidR="009349D2">
        <w:t>3</w:t>
      </w:r>
      <w:r>
        <w:t xml:space="preserve">0 a.m., the Respondent and a </w:t>
      </w:r>
      <w:r w:rsidR="009349D2">
        <w:t xml:space="preserve">female </w:t>
      </w:r>
      <w:r>
        <w:t xml:space="preserve">nuclear medicine technologist were in the cardiac lab </w:t>
      </w:r>
      <w:r w:rsidR="00C96AE0">
        <w:t>at Union Hospital in Lynn</w:t>
      </w:r>
      <w:r>
        <w:t>.</w:t>
      </w:r>
    </w:p>
    <w:p w14:paraId="72738D10" w14:textId="77777777" w:rsidR="00FB4588" w:rsidRDefault="00FB4588" w:rsidP="00B63526">
      <w:pPr>
        <w:numPr>
          <w:ilvl w:val="0"/>
          <w:numId w:val="1"/>
        </w:numPr>
        <w:spacing w:line="480" w:lineRule="auto"/>
      </w:pPr>
      <w:r>
        <w:lastRenderedPageBreak/>
        <w:t>The Respondent approached the technologist from behind</w:t>
      </w:r>
      <w:r w:rsidR="00E94447">
        <w:t xml:space="preserve"> and hugged her.</w:t>
      </w:r>
    </w:p>
    <w:p w14:paraId="55F791AD" w14:textId="77777777" w:rsidR="00FB4588" w:rsidRDefault="00FB4588" w:rsidP="00C96AE0">
      <w:pPr>
        <w:numPr>
          <w:ilvl w:val="0"/>
          <w:numId w:val="1"/>
        </w:numPr>
        <w:spacing w:line="480" w:lineRule="auto"/>
      </w:pPr>
      <w:r>
        <w:t xml:space="preserve">During the hug from behind, the Respondent touched the technologist in a manner that made her feel uncomfortable.   </w:t>
      </w:r>
    </w:p>
    <w:p w14:paraId="159C8539" w14:textId="77777777" w:rsidR="00B63526" w:rsidRPr="0087142B" w:rsidRDefault="0086238E" w:rsidP="00B63526">
      <w:pPr>
        <w:numPr>
          <w:ilvl w:val="0"/>
          <w:numId w:val="1"/>
        </w:numPr>
        <w:spacing w:line="480" w:lineRule="auto"/>
      </w:pPr>
      <w:r>
        <w:t>The Respondent’s</w:t>
      </w:r>
      <w:r w:rsidR="009B2B8E">
        <w:t xml:space="preserve"> hospital</w:t>
      </w:r>
      <w:r>
        <w:t xml:space="preserve"> privileges</w:t>
      </w:r>
      <w:r w:rsidR="009349D2">
        <w:t xml:space="preserve"> were subsequently suspended</w:t>
      </w:r>
      <w:r w:rsidR="009B2B8E">
        <w:t>.</w:t>
      </w:r>
    </w:p>
    <w:p w14:paraId="30AF9A59" w14:textId="77777777" w:rsidR="00E81EF7" w:rsidRPr="0087142B" w:rsidRDefault="00E81EF7" w:rsidP="00E81EF7">
      <w:pPr>
        <w:spacing w:line="480" w:lineRule="auto"/>
        <w:jc w:val="center"/>
        <w:rPr>
          <w:u w:val="single"/>
        </w:rPr>
      </w:pPr>
      <w:r w:rsidRPr="0087142B">
        <w:rPr>
          <w:u w:val="single"/>
        </w:rPr>
        <w:t>Conclusion of Law</w:t>
      </w:r>
    </w:p>
    <w:p w14:paraId="5BC11C7A" w14:textId="77777777" w:rsidR="0086238E" w:rsidRPr="0086238E" w:rsidRDefault="0086238E" w:rsidP="009B2B8E">
      <w:pPr>
        <w:spacing w:line="480" w:lineRule="auto"/>
        <w:ind w:left="720" w:firstLine="720"/>
        <w:rPr>
          <w:szCs w:val="20"/>
        </w:rPr>
      </w:pPr>
      <w:r w:rsidRPr="0086238E">
        <w:rPr>
          <w:szCs w:val="20"/>
        </w:rPr>
        <w:t xml:space="preserve">Pursuant to </w:t>
      </w:r>
      <w:r w:rsidRPr="0086238E">
        <w:rPr>
          <w:i/>
          <w:iCs/>
          <w:szCs w:val="20"/>
        </w:rPr>
        <w:t>Levy v. Board of Registration in Medicine</w:t>
      </w:r>
      <w:r w:rsidRPr="0086238E">
        <w:rPr>
          <w:szCs w:val="20"/>
        </w:rPr>
        <w:t xml:space="preserve">, 378 Mass. 519 (1979); </w:t>
      </w:r>
      <w:r w:rsidRPr="0086238E">
        <w:rPr>
          <w:i/>
          <w:iCs/>
          <w:szCs w:val="20"/>
        </w:rPr>
        <w:t>Raymond v. Board of Registration in Medicine</w:t>
      </w:r>
      <w:r w:rsidRPr="0086238E">
        <w:rPr>
          <w:szCs w:val="20"/>
        </w:rPr>
        <w:t>, 387 Mass. 708 (1982), the Board may discipline a physician upon proof satisfactory to a majority of the Board, that said has engaged in conduct that undermines the public confidence in the integrity of the medical profession.</w:t>
      </w:r>
    </w:p>
    <w:p w14:paraId="1A6E4D7D" w14:textId="77777777" w:rsidR="00E81EF7" w:rsidRPr="0087142B" w:rsidRDefault="00E81EF7" w:rsidP="00E81EF7">
      <w:pPr>
        <w:spacing w:line="480" w:lineRule="auto"/>
        <w:jc w:val="center"/>
        <w:rPr>
          <w:u w:val="single"/>
        </w:rPr>
      </w:pPr>
      <w:r w:rsidRPr="0087142B">
        <w:rPr>
          <w:u w:val="single"/>
        </w:rPr>
        <w:t>Sanction and Order</w:t>
      </w:r>
    </w:p>
    <w:p w14:paraId="149F6DBC" w14:textId="77777777" w:rsidR="00E81EF7" w:rsidRPr="00FB7C3E" w:rsidRDefault="00E81EF7" w:rsidP="00FB7C3E">
      <w:pPr>
        <w:tabs>
          <w:tab w:val="left" w:pos="0"/>
        </w:tabs>
        <w:spacing w:line="480" w:lineRule="auto"/>
        <w:jc w:val="both"/>
      </w:pPr>
      <w:r w:rsidRPr="0087142B">
        <w:tab/>
      </w:r>
      <w:r w:rsidR="00FB7C3E">
        <w:t xml:space="preserve">The Respondent’s license to practice medicine in the Commonwealth of Massachusetts is hereby reprimanded.  The Respondent is further hereby ordered to complete (5) CPD credits in </w:t>
      </w:r>
      <w:r w:rsidR="00CA093B">
        <w:t>the maintenance of boundaries</w:t>
      </w:r>
      <w:r w:rsidR="00FB7C3E">
        <w:t xml:space="preserve">.  The CPD credits required by this </w:t>
      </w:r>
      <w:r w:rsidR="0094362A">
        <w:t>Consent Order</w:t>
      </w:r>
      <w:r w:rsidR="00FB7C3E">
        <w:t xml:space="preserve"> are to be completed in addition to the CPD credits required as part of the license renewal process.</w:t>
      </w:r>
      <w:r w:rsidR="0094362A">
        <w:t xml:space="preserve">  </w:t>
      </w:r>
      <w:r w:rsidR="00C442A5" w:rsidRPr="00FB7C3E">
        <w:t>This sanction is imposed for each violation of law listed in the Conclusion section and not a combination of any or all of them.</w:t>
      </w:r>
    </w:p>
    <w:p w14:paraId="4341770D" w14:textId="77777777" w:rsidR="00E81EF7" w:rsidRDefault="00E81EF7" w:rsidP="00E81EF7">
      <w:pPr>
        <w:spacing w:line="480" w:lineRule="auto"/>
        <w:jc w:val="center"/>
        <w:rPr>
          <w:u w:val="single"/>
        </w:rPr>
      </w:pPr>
      <w:r w:rsidRPr="0087142B">
        <w:rPr>
          <w:u w:val="single"/>
        </w:rPr>
        <w:t>Execution of this Consent Order</w:t>
      </w:r>
    </w:p>
    <w:p w14:paraId="4180F894" w14:textId="77777777" w:rsidR="007A6259" w:rsidRDefault="007A6259" w:rsidP="007A6259">
      <w:pPr>
        <w:spacing w:line="480" w:lineRule="auto"/>
      </w:pPr>
      <w:r>
        <w:tab/>
        <w:t xml:space="preserve">Complaint Counsel and the Respondent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w:t>
      </w:r>
      <w:r>
        <w:lastRenderedPageBreak/>
        <w:t xml:space="preserve">and void; thereafter, neither of the parties nor anyone else may rely on these stipulations in this proceeding.  </w:t>
      </w:r>
    </w:p>
    <w:p w14:paraId="0BCD0ADA" w14:textId="77777777" w:rsidR="007A6259" w:rsidRDefault="007A6259" w:rsidP="007A6259">
      <w:pPr>
        <w:spacing w:line="480" w:lineRule="auto"/>
      </w:pPr>
      <w:r>
        <w:tab/>
        <w:t>As to any matter in this Consent Order left to the discretion of the Board, neither the Respondent, nor anyone acting on her behalf, has received any promises or representations regarding the same.</w:t>
      </w:r>
    </w:p>
    <w:p w14:paraId="542612CE" w14:textId="77777777" w:rsidR="007A6259" w:rsidRPr="0087142B" w:rsidRDefault="007A6259" w:rsidP="007A6259">
      <w:pPr>
        <w:spacing w:line="480" w:lineRule="auto"/>
      </w:pPr>
      <w:r>
        <w:tab/>
        <w:t>The Respondent waives any right of appeal that he may have resulting from the Board’s acceptance of this Consent Order.</w:t>
      </w:r>
    </w:p>
    <w:p w14:paraId="53AC38DC" w14:textId="77777777" w:rsidR="006577F5" w:rsidRPr="0087142B" w:rsidRDefault="006577F5" w:rsidP="00C61EB6">
      <w:pPr>
        <w:spacing w:line="480" w:lineRule="auto"/>
        <w:rPr>
          <w:color w:val="000000"/>
        </w:rPr>
      </w:pPr>
      <w:r w:rsidRPr="0087142B">
        <w:rPr>
          <w:b/>
          <w:bCs/>
          <w:color w:val="000000"/>
        </w:rPr>
        <w:tab/>
      </w:r>
      <w:r w:rsidR="00A922B9" w:rsidRPr="00D97AD1">
        <w:rPr>
          <w:color w:val="000000"/>
        </w:rPr>
        <w:t>The Respondent shall provide a complete copy of this Consent Order</w:t>
      </w:r>
      <w:r w:rsidR="00A922B9" w:rsidRPr="00D97AD1">
        <w:rPr>
          <w:b/>
          <w:color w:val="000000"/>
        </w:rPr>
        <w:t xml:space="preserve"> </w:t>
      </w:r>
      <w:r w:rsidR="00A922B9"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A922B9">
        <w:rPr>
          <w:color w:val="000000"/>
        </w:rPr>
        <w:t>the Respondent</w:t>
      </w:r>
      <w:r w:rsidR="00A922B9" w:rsidRPr="00D97AD1">
        <w:rPr>
          <w:color w:val="000000"/>
        </w:rPr>
        <w:t xml:space="preserve"> practices medicine; any in- or out-of-state health maintenance organization with whom </w:t>
      </w:r>
      <w:r w:rsidR="00A922B9">
        <w:rPr>
          <w:color w:val="000000"/>
        </w:rPr>
        <w:t>the Respondent</w:t>
      </w:r>
      <w:r w:rsidR="00A922B9" w:rsidRPr="00D97AD1">
        <w:rPr>
          <w:color w:val="000000"/>
        </w:rPr>
        <w:t xml:space="preserve"> has privileges or any other kind of association; any state agency, in- or out-of-state, with which </w:t>
      </w:r>
      <w:r w:rsidR="00A922B9">
        <w:rPr>
          <w:color w:val="000000"/>
        </w:rPr>
        <w:t>the Respondent</w:t>
      </w:r>
      <w:r w:rsidR="00A922B9" w:rsidRPr="00D97AD1">
        <w:rPr>
          <w:color w:val="000000"/>
        </w:rPr>
        <w:t xml:space="preserve"> has a provider contract; any in- or out-of-state medical employer, whether or not </w:t>
      </w:r>
      <w:r w:rsidR="00A922B9">
        <w:rPr>
          <w:color w:val="000000"/>
        </w:rPr>
        <w:t>the Respondent</w:t>
      </w:r>
      <w:r w:rsidR="00A922B9" w:rsidRPr="00D97AD1">
        <w:rPr>
          <w:color w:val="000000"/>
        </w:rPr>
        <w:t xml:space="preserve"> practices medicine there; the state licensing boards of all states in which </w:t>
      </w:r>
      <w:r w:rsidR="00A922B9">
        <w:rPr>
          <w:color w:val="000000"/>
        </w:rPr>
        <w:t>the Respondent</w:t>
      </w:r>
      <w:r w:rsidR="00A922B9" w:rsidRPr="00D97AD1">
        <w:rPr>
          <w:color w:val="000000"/>
        </w:rPr>
        <w:t xml:space="preserve"> has any kind of license to practice medicine; </w:t>
      </w:r>
      <w:r w:rsidR="00A922B9" w:rsidRPr="00D97AD1">
        <w:t>the Drug Enforcement Administration Boston Diversion Group; and the Massachusetts Department of Public Health Drug Control Program</w:t>
      </w:r>
      <w:r w:rsidR="00A922B9" w:rsidRPr="00D97AD1">
        <w:rPr>
          <w:color w:val="000000"/>
        </w:rPr>
        <w:t xml:space="preserve">.  </w:t>
      </w:r>
      <w:r w:rsidR="00A922B9" w:rsidRPr="00D97AD1">
        <w:t xml:space="preserve">The Respondent shall also provide this notification to any such designated entities with which </w:t>
      </w:r>
      <w:r w:rsidR="00A922B9">
        <w:t>the Respondent</w:t>
      </w:r>
      <w:r w:rsidR="00A922B9" w:rsidRPr="00D97AD1">
        <w:t xml:space="preserve"> becomes associated in the year following the date of imposition of this</w:t>
      </w:r>
      <w:r w:rsidR="00A922B9">
        <w:t xml:space="preserve"> reprimand</w:t>
      </w:r>
      <w:r w:rsidR="00A922B9" w:rsidRPr="00D97AD1">
        <w:rPr>
          <w:b/>
        </w:rPr>
        <w:t>.</w:t>
      </w:r>
      <w:r w:rsidR="00A922B9" w:rsidRPr="00D97AD1">
        <w:t xml:space="preserve">  </w:t>
      </w:r>
      <w:r w:rsidR="00A922B9" w:rsidRPr="00D97AD1">
        <w:rPr>
          <w:color w:val="000000"/>
        </w:rPr>
        <w:t xml:space="preserve">The Respondent is further directed to certify to the Board within ten (10) days that </w:t>
      </w:r>
      <w:r w:rsidR="00A922B9">
        <w:rPr>
          <w:color w:val="000000"/>
        </w:rPr>
        <w:t>the Respondent</w:t>
      </w:r>
      <w:r w:rsidR="00A922B9" w:rsidRPr="00D97AD1">
        <w:rPr>
          <w:color w:val="000000"/>
        </w:rPr>
        <w:t xml:space="preserve"> has complied with this directive.</w:t>
      </w:r>
      <w:r w:rsidRPr="0087142B">
        <w:rPr>
          <w:b/>
          <w:bCs/>
          <w:color w:val="000000"/>
        </w:rPr>
        <w:tab/>
      </w:r>
      <w:r w:rsidRPr="0087142B">
        <w:rPr>
          <w:color w:val="000000"/>
        </w:rPr>
        <w:t>The Board expressly reserves the authority to independently notify, at any time, any of the entities designated above, or any other affected entity, of any action it has taken.</w:t>
      </w:r>
    </w:p>
    <w:p w14:paraId="110E2977" w14:textId="77777777" w:rsidR="006577F5" w:rsidRPr="0087142B" w:rsidRDefault="006577F5" w:rsidP="006577F5">
      <w:pPr>
        <w:pStyle w:val="BodyText"/>
        <w:rPr>
          <w:rFonts w:ascii="Times New Roman" w:hAnsi="Times New Roman"/>
          <w:color w:val="000000"/>
          <w:sz w:val="24"/>
        </w:rPr>
      </w:pPr>
    </w:p>
    <w:p w14:paraId="67597007" w14:textId="77777777" w:rsidR="00E81EF7" w:rsidRPr="0087142B" w:rsidRDefault="00E81EF7" w:rsidP="00E81EF7"/>
    <w:p w14:paraId="6D2BA66A" w14:textId="77777777" w:rsidR="00E81EF7" w:rsidRPr="0087142B" w:rsidRDefault="00E81EF7" w:rsidP="00E81EF7"/>
    <w:p w14:paraId="3E9C2399" w14:textId="32D6A834" w:rsidR="00E81EF7" w:rsidRPr="0087142B" w:rsidRDefault="008D46AD" w:rsidP="00E81EF7">
      <w:r>
        <w:rPr>
          <w:u w:val="single"/>
        </w:rPr>
        <w:t>Signed by Bhagwan Dass Gupta, M.D.</w:t>
      </w:r>
      <w:r>
        <w:rPr>
          <w:u w:val="single"/>
        </w:rPr>
        <w:tab/>
      </w:r>
      <w:r w:rsidR="00E81EF7" w:rsidRPr="0087142B">
        <w:tab/>
      </w:r>
      <w:r>
        <w:rPr>
          <w:u w:val="single"/>
        </w:rPr>
        <w:t>1/</w:t>
      </w:r>
      <w:r w:rsidR="00C77635">
        <w:rPr>
          <w:u w:val="single"/>
        </w:rPr>
        <w:t>22</w:t>
      </w:r>
      <w:r>
        <w:rPr>
          <w:u w:val="single"/>
        </w:rPr>
        <w:t>/21</w:t>
      </w:r>
      <w:r>
        <w:rPr>
          <w:u w:val="single"/>
        </w:rPr>
        <w:tab/>
      </w:r>
      <w:r>
        <w:rPr>
          <w:u w:val="single"/>
        </w:rPr>
        <w:tab/>
      </w:r>
    </w:p>
    <w:p w14:paraId="070E7E6D" w14:textId="77777777" w:rsidR="00E81EF7" w:rsidRPr="0087142B" w:rsidRDefault="002D198D" w:rsidP="00E81EF7">
      <w:r>
        <w:t>Bhagwan Das</w:t>
      </w:r>
      <w:r w:rsidR="004C7D6A">
        <w:t>s</w:t>
      </w:r>
      <w:r>
        <w:t xml:space="preserve"> Gupta, M.D.</w:t>
      </w:r>
      <w:r w:rsidR="00E81EF7" w:rsidRPr="0087142B">
        <w:tab/>
      </w:r>
      <w:r w:rsidR="00E81EF7" w:rsidRPr="0087142B">
        <w:tab/>
      </w:r>
      <w:r w:rsidR="00E81EF7" w:rsidRPr="0087142B">
        <w:tab/>
      </w:r>
      <w:r w:rsidR="00E81EF7" w:rsidRPr="0087142B">
        <w:tab/>
      </w:r>
      <w:r w:rsidR="00E81EF7" w:rsidRPr="0087142B">
        <w:tab/>
        <w:t>Date</w:t>
      </w:r>
    </w:p>
    <w:p w14:paraId="5214C6E8" w14:textId="77777777" w:rsidR="00E81EF7" w:rsidRPr="0087142B" w:rsidRDefault="00E81EF7" w:rsidP="00E81EF7">
      <w:r w:rsidRPr="0087142B">
        <w:t>Licensee</w:t>
      </w:r>
    </w:p>
    <w:p w14:paraId="021F8BAD" w14:textId="77777777" w:rsidR="00E81EF7" w:rsidRPr="0087142B" w:rsidRDefault="00E81EF7" w:rsidP="00E81EF7"/>
    <w:p w14:paraId="0F3E13B6" w14:textId="77777777" w:rsidR="00E81EF7" w:rsidRPr="0087142B" w:rsidRDefault="00E81EF7" w:rsidP="00E81EF7"/>
    <w:p w14:paraId="5B86F8DF" w14:textId="77777777" w:rsidR="00E81EF7" w:rsidRPr="0087142B" w:rsidRDefault="00E81EF7" w:rsidP="00E81EF7"/>
    <w:p w14:paraId="640665FD" w14:textId="73E17856" w:rsidR="00E81EF7" w:rsidRPr="0087142B" w:rsidRDefault="008D46AD" w:rsidP="00E81EF7">
      <w:r>
        <w:rPr>
          <w:u w:val="single"/>
        </w:rPr>
        <w:t>Signed by Paul Cirel</w:t>
      </w:r>
      <w:r>
        <w:rPr>
          <w:u w:val="single"/>
        </w:rPr>
        <w:tab/>
      </w:r>
      <w:r>
        <w:rPr>
          <w:u w:val="single"/>
        </w:rPr>
        <w:tab/>
      </w:r>
      <w:r>
        <w:rPr>
          <w:u w:val="single"/>
        </w:rPr>
        <w:tab/>
      </w:r>
      <w:r>
        <w:rPr>
          <w:u w:val="single"/>
        </w:rPr>
        <w:tab/>
      </w:r>
      <w:r w:rsidR="00E81EF7" w:rsidRPr="0087142B">
        <w:tab/>
      </w:r>
      <w:r w:rsidR="00C77635">
        <w:rPr>
          <w:u w:val="single"/>
        </w:rPr>
        <w:t>1/25</w:t>
      </w:r>
      <w:r>
        <w:rPr>
          <w:u w:val="single"/>
        </w:rPr>
        <w:t>/21</w:t>
      </w:r>
      <w:r>
        <w:rPr>
          <w:u w:val="single"/>
        </w:rPr>
        <w:tab/>
      </w:r>
      <w:r>
        <w:rPr>
          <w:u w:val="single"/>
        </w:rPr>
        <w:tab/>
      </w:r>
      <w:r>
        <w:rPr>
          <w:u w:val="single"/>
        </w:rPr>
        <w:tab/>
      </w:r>
    </w:p>
    <w:p w14:paraId="64839916" w14:textId="77777777" w:rsidR="00E81EF7" w:rsidRPr="0087142B" w:rsidRDefault="002D198D" w:rsidP="00E81EF7">
      <w:r>
        <w:t>Paul Cirel</w:t>
      </w:r>
      <w:r>
        <w:tab/>
      </w:r>
      <w:r w:rsidR="00D1413E" w:rsidRPr="0087142B">
        <w:tab/>
      </w:r>
      <w:r w:rsidR="00D1413E" w:rsidRPr="0087142B">
        <w:tab/>
      </w:r>
      <w:r w:rsidR="00E81EF7" w:rsidRPr="0087142B">
        <w:tab/>
      </w:r>
      <w:r w:rsidR="00E81EF7" w:rsidRPr="0087142B">
        <w:tab/>
      </w:r>
      <w:r w:rsidR="00E81EF7" w:rsidRPr="0087142B">
        <w:tab/>
      </w:r>
      <w:r w:rsidR="00E81EF7" w:rsidRPr="0087142B">
        <w:tab/>
        <w:t>Date</w:t>
      </w:r>
    </w:p>
    <w:p w14:paraId="2794DCB3" w14:textId="77777777" w:rsidR="00E81EF7" w:rsidRPr="0087142B" w:rsidRDefault="00E81EF7" w:rsidP="00E81EF7">
      <w:r w:rsidRPr="0087142B">
        <w:t>Attorney for the Licensee</w:t>
      </w:r>
    </w:p>
    <w:p w14:paraId="14E39499" w14:textId="77777777" w:rsidR="00E81EF7" w:rsidRPr="0087142B" w:rsidRDefault="00E81EF7" w:rsidP="00E81EF7"/>
    <w:p w14:paraId="79C875B0" w14:textId="77777777" w:rsidR="00E81EF7" w:rsidRPr="0087142B" w:rsidRDefault="00E81EF7" w:rsidP="00E81EF7"/>
    <w:p w14:paraId="1A57E56A" w14:textId="77777777" w:rsidR="00E81EF7" w:rsidRPr="0087142B" w:rsidRDefault="00E81EF7" w:rsidP="00E81EF7"/>
    <w:p w14:paraId="3908CC61" w14:textId="6C60A630" w:rsidR="00E81EF7" w:rsidRPr="0087142B" w:rsidRDefault="008D46AD" w:rsidP="00E81EF7">
      <w:r>
        <w:rPr>
          <w:u w:val="single"/>
        </w:rPr>
        <w:t>Signed by James Paikos</w:t>
      </w:r>
      <w:r>
        <w:rPr>
          <w:u w:val="single"/>
        </w:rPr>
        <w:tab/>
      </w:r>
      <w:r>
        <w:rPr>
          <w:u w:val="single"/>
        </w:rPr>
        <w:tab/>
      </w:r>
      <w:r>
        <w:rPr>
          <w:u w:val="single"/>
        </w:rPr>
        <w:tab/>
      </w:r>
      <w:r w:rsidR="00E81EF7" w:rsidRPr="0087142B">
        <w:tab/>
      </w:r>
      <w:r w:rsidR="00C77635">
        <w:rPr>
          <w:u w:val="single"/>
        </w:rPr>
        <w:t>1/27</w:t>
      </w:r>
      <w:bookmarkStart w:id="0" w:name="_GoBack"/>
      <w:bookmarkEnd w:id="0"/>
      <w:r>
        <w:rPr>
          <w:u w:val="single"/>
        </w:rPr>
        <w:t>/21</w:t>
      </w:r>
      <w:r w:rsidR="001678F7">
        <w:rPr>
          <w:u w:val="single"/>
        </w:rPr>
        <w:tab/>
      </w:r>
      <w:r w:rsidR="001678F7">
        <w:rPr>
          <w:u w:val="single"/>
        </w:rPr>
        <w:tab/>
      </w:r>
    </w:p>
    <w:p w14:paraId="219579E9" w14:textId="77777777" w:rsidR="00E81EF7" w:rsidRPr="0087142B" w:rsidRDefault="002D198D" w:rsidP="00E81EF7">
      <w:r>
        <w:t>James Paikos</w:t>
      </w:r>
      <w:r w:rsidR="00D1413E" w:rsidRPr="0087142B">
        <w:tab/>
      </w:r>
      <w:r w:rsidR="00D1413E" w:rsidRPr="0087142B">
        <w:tab/>
      </w:r>
      <w:r w:rsidR="00D1413E" w:rsidRPr="0087142B">
        <w:tab/>
      </w:r>
      <w:r w:rsidR="00D1413E" w:rsidRPr="0087142B">
        <w:tab/>
      </w:r>
      <w:r w:rsidR="00D1413E" w:rsidRPr="0087142B">
        <w:tab/>
      </w:r>
      <w:r w:rsidR="00E81EF7" w:rsidRPr="0087142B">
        <w:tab/>
      </w:r>
      <w:r w:rsidR="00E81EF7" w:rsidRPr="0087142B">
        <w:tab/>
        <w:t>Date</w:t>
      </w:r>
    </w:p>
    <w:p w14:paraId="7E729CDC" w14:textId="77777777" w:rsidR="00E81EF7" w:rsidRPr="0087142B" w:rsidRDefault="00E81EF7" w:rsidP="00E81EF7">
      <w:r w:rsidRPr="0087142B">
        <w:t>Complaint Counsel</w:t>
      </w:r>
    </w:p>
    <w:p w14:paraId="0DF88D20" w14:textId="77777777" w:rsidR="00E81EF7" w:rsidRPr="0087142B" w:rsidRDefault="00E81EF7" w:rsidP="00E81EF7"/>
    <w:p w14:paraId="134AB901" w14:textId="77777777" w:rsidR="00164105" w:rsidRDefault="00E81EF7" w:rsidP="00E81EF7">
      <w:r w:rsidRPr="0087142B">
        <w:tab/>
      </w:r>
    </w:p>
    <w:p w14:paraId="34A80D91" w14:textId="3AE08FEC" w:rsidR="00E81EF7" w:rsidRPr="0087142B" w:rsidRDefault="00164105" w:rsidP="00164105">
      <w:pPr>
        <w:ind w:firstLine="720"/>
      </w:pPr>
      <w:r>
        <w:br w:type="page"/>
      </w:r>
      <w:r w:rsidR="00E81EF7" w:rsidRPr="0087142B">
        <w:lastRenderedPageBreak/>
        <w:t xml:space="preserve">So ORDERED by the Board of Registration in Medicine this  </w:t>
      </w:r>
      <w:r w:rsidR="008D46AD">
        <w:t>8th</w:t>
      </w:r>
      <w:r w:rsidR="00D1413E" w:rsidRPr="0087142B">
        <w:t xml:space="preserve">   day of </w:t>
      </w:r>
      <w:r w:rsidR="008D46AD">
        <w:rPr>
          <w:u w:val="single"/>
        </w:rPr>
        <w:t xml:space="preserve">April  </w:t>
      </w:r>
      <w:r w:rsidR="00D1413E" w:rsidRPr="0087142B">
        <w:t>, 20</w:t>
      </w:r>
      <w:r w:rsidR="008D46AD">
        <w:rPr>
          <w:u w:val="single"/>
        </w:rPr>
        <w:t>21</w:t>
      </w:r>
      <w:r w:rsidR="00E81EF7" w:rsidRPr="0087142B">
        <w:t>.</w:t>
      </w:r>
    </w:p>
    <w:p w14:paraId="2E1D41FA" w14:textId="77777777" w:rsidR="00E81EF7" w:rsidRPr="0087142B" w:rsidRDefault="00E81EF7" w:rsidP="00E81EF7"/>
    <w:p w14:paraId="3378E68B" w14:textId="77777777" w:rsidR="00E81EF7" w:rsidRPr="0087142B" w:rsidRDefault="00E81EF7" w:rsidP="00E81EF7"/>
    <w:p w14:paraId="40312A5A" w14:textId="77777777" w:rsidR="00E81EF7" w:rsidRPr="0087142B" w:rsidRDefault="00E81EF7" w:rsidP="00E81EF7"/>
    <w:p w14:paraId="39329FF4" w14:textId="34F609EB" w:rsidR="00E81EF7" w:rsidRPr="0087142B" w:rsidRDefault="00E81EF7" w:rsidP="00E81EF7">
      <w:r w:rsidRPr="0087142B">
        <w:tab/>
      </w:r>
      <w:r w:rsidRPr="0087142B">
        <w:tab/>
      </w:r>
      <w:r w:rsidRPr="0087142B">
        <w:tab/>
      </w:r>
      <w:r w:rsidRPr="0087142B">
        <w:tab/>
      </w:r>
      <w:r w:rsidRPr="0087142B">
        <w:tab/>
      </w:r>
      <w:r w:rsidRPr="0087142B">
        <w:tab/>
      </w:r>
      <w:r w:rsidRPr="0087142B">
        <w:tab/>
      </w:r>
      <w:r w:rsidR="008D46AD">
        <w:rPr>
          <w:u w:val="single"/>
        </w:rPr>
        <w:t>Signed by George Abraham, M.D.</w:t>
      </w:r>
      <w:r w:rsidR="008D46AD">
        <w:rPr>
          <w:u w:val="single"/>
        </w:rPr>
        <w:tab/>
      </w:r>
    </w:p>
    <w:p w14:paraId="662F24A3" w14:textId="77777777" w:rsidR="00D23480" w:rsidRDefault="00A23391" w:rsidP="00E81EF7">
      <w:r>
        <w:tab/>
      </w:r>
      <w:r>
        <w:tab/>
      </w:r>
      <w:r>
        <w:tab/>
      </w:r>
      <w:r>
        <w:tab/>
      </w:r>
      <w:r>
        <w:tab/>
      </w:r>
      <w:r>
        <w:tab/>
      </w:r>
      <w:r>
        <w:tab/>
      </w:r>
      <w:r w:rsidR="009D76E4">
        <w:t>George Abraham</w:t>
      </w:r>
      <w:r>
        <w:t>, M.D.</w:t>
      </w:r>
    </w:p>
    <w:p w14:paraId="399D689E" w14:textId="77777777" w:rsidR="00A23391" w:rsidRPr="0087142B" w:rsidRDefault="00A23391" w:rsidP="00E81EF7">
      <w:r>
        <w:tab/>
      </w:r>
      <w:r>
        <w:tab/>
      </w:r>
      <w:r>
        <w:tab/>
      </w:r>
      <w:r>
        <w:tab/>
      </w:r>
      <w:r>
        <w:tab/>
      </w:r>
      <w:r>
        <w:tab/>
      </w:r>
      <w:r>
        <w:tab/>
        <w:t>Board Chair</w:t>
      </w:r>
    </w:p>
    <w:sectPr w:rsidR="00A23391" w:rsidRPr="0087142B" w:rsidSect="00353275">
      <w:footerReference w:type="default" r:id="rId7"/>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BB6FA" w14:textId="77777777" w:rsidR="00712AD0" w:rsidRDefault="00712AD0" w:rsidP="00ED211F">
      <w:r>
        <w:separator/>
      </w:r>
    </w:p>
  </w:endnote>
  <w:endnote w:type="continuationSeparator" w:id="0">
    <w:p w14:paraId="6B99F4BA" w14:textId="77777777" w:rsidR="00712AD0" w:rsidRDefault="00712AD0"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258F3" w14:textId="77777777" w:rsidR="00B410E3" w:rsidRPr="009A4740" w:rsidRDefault="00B410E3" w:rsidP="009A4740">
    <w:pPr>
      <w:pStyle w:val="Footer"/>
      <w:tabs>
        <w:tab w:val="clear" w:pos="8640"/>
        <w:tab w:val="right" w:pos="9120"/>
      </w:tabs>
      <w:rPr>
        <w:sz w:val="20"/>
        <w:szCs w:val="20"/>
      </w:rPr>
    </w:pPr>
    <w:r w:rsidRPr="009A4740">
      <w:rPr>
        <w:sz w:val="20"/>
        <w:szCs w:val="20"/>
      </w:rPr>
      <w:t xml:space="preserve">Consent Order </w:t>
    </w:r>
    <w:r w:rsidRPr="00B63526">
      <w:rPr>
        <w:sz w:val="20"/>
        <w:szCs w:val="20"/>
      </w:rPr>
      <w:t xml:space="preserve">– </w:t>
    </w:r>
    <w:r w:rsidR="00B63526" w:rsidRPr="00B63526">
      <w:rPr>
        <w:sz w:val="20"/>
        <w:szCs w:val="20"/>
      </w:rPr>
      <w:t>Bhagwan Da</w:t>
    </w:r>
    <w:r w:rsidR="004C7D6A">
      <w:rPr>
        <w:sz w:val="20"/>
        <w:szCs w:val="20"/>
      </w:rPr>
      <w:t>s</w:t>
    </w:r>
    <w:r w:rsidR="00B63526" w:rsidRPr="00B63526">
      <w:rPr>
        <w:sz w:val="20"/>
        <w:szCs w:val="20"/>
      </w:rPr>
      <w:t>s Gupta,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9D76E4">
      <w:rPr>
        <w:rStyle w:val="PageNumber"/>
        <w:noProof/>
        <w:sz w:val="20"/>
        <w:szCs w:val="20"/>
      </w:rPr>
      <w:t>2</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9D76E4">
      <w:rPr>
        <w:rStyle w:val="PageNumber"/>
        <w:noProof/>
        <w:sz w:val="20"/>
        <w:szCs w:val="20"/>
      </w:rPr>
      <w:t>4</w:t>
    </w:r>
    <w:r w:rsidRPr="009A4740">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34259" w14:textId="77777777" w:rsidR="00712AD0" w:rsidRDefault="00712AD0" w:rsidP="00ED211F">
      <w:r>
        <w:separator/>
      </w:r>
    </w:p>
  </w:footnote>
  <w:footnote w:type="continuationSeparator" w:id="0">
    <w:p w14:paraId="6EE1A792" w14:textId="77777777" w:rsidR="00712AD0" w:rsidRDefault="00712AD0" w:rsidP="00ED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90AFC"/>
    <w:multiLevelType w:val="hybridMultilevel"/>
    <w:tmpl w:val="B1D4967C"/>
    <w:lvl w:ilvl="0" w:tplc="48B002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EF7"/>
    <w:rsid w:val="00023016"/>
    <w:rsid w:val="00023620"/>
    <w:rsid w:val="00033C0C"/>
    <w:rsid w:val="00047743"/>
    <w:rsid w:val="000540A9"/>
    <w:rsid w:val="000757B0"/>
    <w:rsid w:val="000778E8"/>
    <w:rsid w:val="00093E11"/>
    <w:rsid w:val="000A0E63"/>
    <w:rsid w:val="000A10C2"/>
    <w:rsid w:val="000B1E17"/>
    <w:rsid w:val="000D31A9"/>
    <w:rsid w:val="000E11A4"/>
    <w:rsid w:val="000E3275"/>
    <w:rsid w:val="000E473C"/>
    <w:rsid w:val="000F070F"/>
    <w:rsid w:val="000F0C70"/>
    <w:rsid w:val="000F4BA0"/>
    <w:rsid w:val="000F7B95"/>
    <w:rsid w:val="00115839"/>
    <w:rsid w:val="00137BFD"/>
    <w:rsid w:val="00143047"/>
    <w:rsid w:val="00145FB1"/>
    <w:rsid w:val="00160A8D"/>
    <w:rsid w:val="00164105"/>
    <w:rsid w:val="001678F7"/>
    <w:rsid w:val="00180535"/>
    <w:rsid w:val="00183713"/>
    <w:rsid w:val="0019062B"/>
    <w:rsid w:val="001908D7"/>
    <w:rsid w:val="001B11D7"/>
    <w:rsid w:val="001C2FE8"/>
    <w:rsid w:val="001C41DC"/>
    <w:rsid w:val="001F7581"/>
    <w:rsid w:val="002006BB"/>
    <w:rsid w:val="002059C8"/>
    <w:rsid w:val="00214D65"/>
    <w:rsid w:val="002210B5"/>
    <w:rsid w:val="00223E3A"/>
    <w:rsid w:val="00234A8E"/>
    <w:rsid w:val="0025049B"/>
    <w:rsid w:val="00263801"/>
    <w:rsid w:val="00263A3F"/>
    <w:rsid w:val="00264585"/>
    <w:rsid w:val="00285194"/>
    <w:rsid w:val="00293148"/>
    <w:rsid w:val="002A7F38"/>
    <w:rsid w:val="002D198D"/>
    <w:rsid w:val="002D1EA9"/>
    <w:rsid w:val="002D3386"/>
    <w:rsid w:val="002D4805"/>
    <w:rsid w:val="002D63D7"/>
    <w:rsid w:val="002D68AE"/>
    <w:rsid w:val="002E600D"/>
    <w:rsid w:val="002E703E"/>
    <w:rsid w:val="002F23D0"/>
    <w:rsid w:val="002F47E6"/>
    <w:rsid w:val="003118A0"/>
    <w:rsid w:val="00353275"/>
    <w:rsid w:val="00361A7A"/>
    <w:rsid w:val="00372C0A"/>
    <w:rsid w:val="00373F30"/>
    <w:rsid w:val="003855D1"/>
    <w:rsid w:val="00391BF5"/>
    <w:rsid w:val="00394560"/>
    <w:rsid w:val="003C39C0"/>
    <w:rsid w:val="003D58A0"/>
    <w:rsid w:val="003E1CFC"/>
    <w:rsid w:val="003E42BD"/>
    <w:rsid w:val="003E5910"/>
    <w:rsid w:val="0040310C"/>
    <w:rsid w:val="0041038C"/>
    <w:rsid w:val="00411E3F"/>
    <w:rsid w:val="00416279"/>
    <w:rsid w:val="00422C94"/>
    <w:rsid w:val="00425A31"/>
    <w:rsid w:val="00430AD0"/>
    <w:rsid w:val="0044024C"/>
    <w:rsid w:val="00443DDA"/>
    <w:rsid w:val="00472BDE"/>
    <w:rsid w:val="00474C54"/>
    <w:rsid w:val="00476E10"/>
    <w:rsid w:val="004778E6"/>
    <w:rsid w:val="004A501B"/>
    <w:rsid w:val="004C7D6A"/>
    <w:rsid w:val="004D3F18"/>
    <w:rsid w:val="004D5D69"/>
    <w:rsid w:val="004F4A3D"/>
    <w:rsid w:val="00510598"/>
    <w:rsid w:val="00513010"/>
    <w:rsid w:val="00513817"/>
    <w:rsid w:val="00516929"/>
    <w:rsid w:val="00524A06"/>
    <w:rsid w:val="00541DE7"/>
    <w:rsid w:val="00544DE5"/>
    <w:rsid w:val="00553143"/>
    <w:rsid w:val="00557F6F"/>
    <w:rsid w:val="005636F3"/>
    <w:rsid w:val="00590C24"/>
    <w:rsid w:val="0059323A"/>
    <w:rsid w:val="005A5807"/>
    <w:rsid w:val="005B0AB8"/>
    <w:rsid w:val="005B38D1"/>
    <w:rsid w:val="005D378E"/>
    <w:rsid w:val="005F4AF5"/>
    <w:rsid w:val="005F54A2"/>
    <w:rsid w:val="006048C2"/>
    <w:rsid w:val="00615CB8"/>
    <w:rsid w:val="0062122F"/>
    <w:rsid w:val="00627FE4"/>
    <w:rsid w:val="0063128D"/>
    <w:rsid w:val="00633F52"/>
    <w:rsid w:val="00651D10"/>
    <w:rsid w:val="0065256D"/>
    <w:rsid w:val="006577F5"/>
    <w:rsid w:val="00662379"/>
    <w:rsid w:val="00662D78"/>
    <w:rsid w:val="0067521B"/>
    <w:rsid w:val="00675A4D"/>
    <w:rsid w:val="00686388"/>
    <w:rsid w:val="00687761"/>
    <w:rsid w:val="006A2119"/>
    <w:rsid w:val="006A6C2E"/>
    <w:rsid w:val="006B0B9D"/>
    <w:rsid w:val="006B182B"/>
    <w:rsid w:val="006B3CF3"/>
    <w:rsid w:val="006B5092"/>
    <w:rsid w:val="006D41AA"/>
    <w:rsid w:val="006F1CC5"/>
    <w:rsid w:val="006F1F64"/>
    <w:rsid w:val="00712AD0"/>
    <w:rsid w:val="00740D26"/>
    <w:rsid w:val="007475A9"/>
    <w:rsid w:val="00762FDE"/>
    <w:rsid w:val="00767243"/>
    <w:rsid w:val="00777526"/>
    <w:rsid w:val="007838A6"/>
    <w:rsid w:val="00795DF7"/>
    <w:rsid w:val="007A6259"/>
    <w:rsid w:val="007B7064"/>
    <w:rsid w:val="007B79E9"/>
    <w:rsid w:val="007C3EC1"/>
    <w:rsid w:val="007D68C6"/>
    <w:rsid w:val="007E5E4D"/>
    <w:rsid w:val="0080156A"/>
    <w:rsid w:val="00810F9D"/>
    <w:rsid w:val="00811081"/>
    <w:rsid w:val="008269C4"/>
    <w:rsid w:val="00843E34"/>
    <w:rsid w:val="0086238E"/>
    <w:rsid w:val="008625C9"/>
    <w:rsid w:val="0086575B"/>
    <w:rsid w:val="00870771"/>
    <w:rsid w:val="0087142B"/>
    <w:rsid w:val="008730F7"/>
    <w:rsid w:val="0088141D"/>
    <w:rsid w:val="008819A0"/>
    <w:rsid w:val="008A1203"/>
    <w:rsid w:val="008B58AE"/>
    <w:rsid w:val="008D46AD"/>
    <w:rsid w:val="008E3A93"/>
    <w:rsid w:val="008F03FF"/>
    <w:rsid w:val="008F4DC2"/>
    <w:rsid w:val="009049D2"/>
    <w:rsid w:val="009056A6"/>
    <w:rsid w:val="009077BA"/>
    <w:rsid w:val="009331DE"/>
    <w:rsid w:val="009349D2"/>
    <w:rsid w:val="00940FC5"/>
    <w:rsid w:val="0094362A"/>
    <w:rsid w:val="00971041"/>
    <w:rsid w:val="00982263"/>
    <w:rsid w:val="00983FE9"/>
    <w:rsid w:val="009A3C02"/>
    <w:rsid w:val="009A45D3"/>
    <w:rsid w:val="009A4740"/>
    <w:rsid w:val="009B19A3"/>
    <w:rsid w:val="009B2B8E"/>
    <w:rsid w:val="009B2BAA"/>
    <w:rsid w:val="009B3820"/>
    <w:rsid w:val="009B69EB"/>
    <w:rsid w:val="009D2C25"/>
    <w:rsid w:val="009D76E4"/>
    <w:rsid w:val="009D7CF3"/>
    <w:rsid w:val="009F543E"/>
    <w:rsid w:val="00A06618"/>
    <w:rsid w:val="00A07C15"/>
    <w:rsid w:val="00A23391"/>
    <w:rsid w:val="00A3085B"/>
    <w:rsid w:val="00A45129"/>
    <w:rsid w:val="00A45CA6"/>
    <w:rsid w:val="00A5190C"/>
    <w:rsid w:val="00A56F1C"/>
    <w:rsid w:val="00A6250D"/>
    <w:rsid w:val="00A72821"/>
    <w:rsid w:val="00A777C6"/>
    <w:rsid w:val="00A86B2B"/>
    <w:rsid w:val="00A922B9"/>
    <w:rsid w:val="00AB229A"/>
    <w:rsid w:val="00AB63F0"/>
    <w:rsid w:val="00AF351F"/>
    <w:rsid w:val="00B13A38"/>
    <w:rsid w:val="00B13E77"/>
    <w:rsid w:val="00B14794"/>
    <w:rsid w:val="00B410E3"/>
    <w:rsid w:val="00B46A89"/>
    <w:rsid w:val="00B60F81"/>
    <w:rsid w:val="00B61886"/>
    <w:rsid w:val="00B63526"/>
    <w:rsid w:val="00B73EE2"/>
    <w:rsid w:val="00B862B1"/>
    <w:rsid w:val="00BA0ECF"/>
    <w:rsid w:val="00BC1646"/>
    <w:rsid w:val="00BD1BFA"/>
    <w:rsid w:val="00BD4487"/>
    <w:rsid w:val="00BF6865"/>
    <w:rsid w:val="00C02039"/>
    <w:rsid w:val="00C105C4"/>
    <w:rsid w:val="00C105CC"/>
    <w:rsid w:val="00C16494"/>
    <w:rsid w:val="00C341B3"/>
    <w:rsid w:val="00C442A5"/>
    <w:rsid w:val="00C56518"/>
    <w:rsid w:val="00C572C4"/>
    <w:rsid w:val="00C60CDD"/>
    <w:rsid w:val="00C61A92"/>
    <w:rsid w:val="00C61EB6"/>
    <w:rsid w:val="00C6719C"/>
    <w:rsid w:val="00C77635"/>
    <w:rsid w:val="00C836F8"/>
    <w:rsid w:val="00C96AE0"/>
    <w:rsid w:val="00CA093B"/>
    <w:rsid w:val="00CA38FF"/>
    <w:rsid w:val="00CB6057"/>
    <w:rsid w:val="00CB7761"/>
    <w:rsid w:val="00CD063B"/>
    <w:rsid w:val="00CD0F76"/>
    <w:rsid w:val="00CE05DA"/>
    <w:rsid w:val="00CE703E"/>
    <w:rsid w:val="00CF5053"/>
    <w:rsid w:val="00CF62EA"/>
    <w:rsid w:val="00D1413E"/>
    <w:rsid w:val="00D14896"/>
    <w:rsid w:val="00D15E9D"/>
    <w:rsid w:val="00D20065"/>
    <w:rsid w:val="00D20B96"/>
    <w:rsid w:val="00D22C4F"/>
    <w:rsid w:val="00D23480"/>
    <w:rsid w:val="00D252CE"/>
    <w:rsid w:val="00D32175"/>
    <w:rsid w:val="00D354C0"/>
    <w:rsid w:val="00D47AB3"/>
    <w:rsid w:val="00D545FA"/>
    <w:rsid w:val="00D56F27"/>
    <w:rsid w:val="00D70A4E"/>
    <w:rsid w:val="00D743C5"/>
    <w:rsid w:val="00D81AD0"/>
    <w:rsid w:val="00DA1BF1"/>
    <w:rsid w:val="00DA56F3"/>
    <w:rsid w:val="00DD2AB1"/>
    <w:rsid w:val="00DE28F2"/>
    <w:rsid w:val="00DE5FB8"/>
    <w:rsid w:val="00DE6D4F"/>
    <w:rsid w:val="00DF0009"/>
    <w:rsid w:val="00DF4AF6"/>
    <w:rsid w:val="00E11AE0"/>
    <w:rsid w:val="00E12100"/>
    <w:rsid w:val="00E1632E"/>
    <w:rsid w:val="00E40B97"/>
    <w:rsid w:val="00E40D87"/>
    <w:rsid w:val="00E4175B"/>
    <w:rsid w:val="00E47CC1"/>
    <w:rsid w:val="00E700DF"/>
    <w:rsid w:val="00E70E6F"/>
    <w:rsid w:val="00E750C2"/>
    <w:rsid w:val="00E75646"/>
    <w:rsid w:val="00E8033E"/>
    <w:rsid w:val="00E8120F"/>
    <w:rsid w:val="00E81EF7"/>
    <w:rsid w:val="00E94447"/>
    <w:rsid w:val="00E95518"/>
    <w:rsid w:val="00EA05A3"/>
    <w:rsid w:val="00EA5E2E"/>
    <w:rsid w:val="00EC75EF"/>
    <w:rsid w:val="00ED211F"/>
    <w:rsid w:val="00ED32F7"/>
    <w:rsid w:val="00ED7CF6"/>
    <w:rsid w:val="00EE21D5"/>
    <w:rsid w:val="00EF3885"/>
    <w:rsid w:val="00F039DF"/>
    <w:rsid w:val="00F15A33"/>
    <w:rsid w:val="00F220C0"/>
    <w:rsid w:val="00F30CE8"/>
    <w:rsid w:val="00F31A04"/>
    <w:rsid w:val="00F330FC"/>
    <w:rsid w:val="00F357EC"/>
    <w:rsid w:val="00F4036E"/>
    <w:rsid w:val="00F40660"/>
    <w:rsid w:val="00F466BF"/>
    <w:rsid w:val="00F5536A"/>
    <w:rsid w:val="00F61615"/>
    <w:rsid w:val="00F673C1"/>
    <w:rsid w:val="00F80E45"/>
    <w:rsid w:val="00F83A7F"/>
    <w:rsid w:val="00F841A7"/>
    <w:rsid w:val="00FB4588"/>
    <w:rsid w:val="00FB7C3E"/>
    <w:rsid w:val="00FC77DC"/>
    <w:rsid w:val="00FD0FD9"/>
    <w:rsid w:val="00FF7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7169"/>
    <o:shapelayout v:ext="edit">
      <o:idmap v:ext="edit" data="1"/>
    </o:shapelayout>
  </w:shapeDefaults>
  <w:decimalSymbol w:val="."/>
  <w:listSeparator w:val=","/>
  <w14:docId w14:val="48CC6B09"/>
  <w15:chartTrackingRefBased/>
  <w15:docId w15:val="{2B466C36-A90C-446D-BEC0-E7D44951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customStyle="1" w:styleId="searchhit">
    <w:name w:val="searchhit"/>
    <w:rsid w:val="00FB7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820</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dc:description/>
  <cp:lastModifiedBy>LaPointe, Donald (MED)</cp:lastModifiedBy>
  <cp:revision>5</cp:revision>
  <cp:lastPrinted>2010-08-18T18:12:00Z</cp:lastPrinted>
  <dcterms:created xsi:type="dcterms:W3CDTF">2021-04-12T15:03:00Z</dcterms:created>
  <dcterms:modified xsi:type="dcterms:W3CDTF">2021-04-12T15:45:00Z</dcterms:modified>
</cp:coreProperties>
</file>