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0"/>
        <w:ind w:left="21" w:right="16"/>
        <w:jc w:val="center"/>
      </w:pPr>
      <w:r>
        <w:rPr/>
        <w:t>COMMONWEALTH</w:t>
      </w:r>
      <w:r>
        <w:rPr>
          <w:spacing w:val="-2"/>
        </w:rPr>
        <w:t> </w:t>
      </w:r>
      <w:r>
        <w:rPr/>
        <w:t>OF</w:t>
      </w:r>
      <w:r>
        <w:rPr>
          <w:spacing w:val="-9"/>
        </w:rPr>
        <w:t> </w:t>
      </w:r>
      <w:r>
        <w:rPr>
          <w:spacing w:val="-2"/>
        </w:rPr>
        <w:t>MASSACHUSETTS</w:t>
      </w:r>
    </w:p>
    <w:p>
      <w:pPr>
        <w:pStyle w:val="BodyText"/>
        <w:tabs>
          <w:tab w:pos="6119" w:val="left" w:leader="none"/>
        </w:tabs>
        <w:spacing w:line="249" w:lineRule="auto" w:before="268"/>
        <w:ind w:left="6120" w:right="563" w:hanging="5760"/>
      </w:pPr>
      <w:r>
        <w:rPr/>
        <w:t>Middlesex, ss.</w:t>
        <w:tab/>
        <w:t>Board of Registration in Medicine Adjudicatory Case No. 2025-051</w:t>
      </w:r>
    </w:p>
    <w:p>
      <w:pPr>
        <w:pStyle w:val="BodyText"/>
        <w:spacing w:before="4"/>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904239</wp:posOffset>
                </wp:positionH>
                <wp:positionV relativeFrom="paragraph">
                  <wp:posOffset>163825</wp:posOffset>
                </wp:positionV>
                <wp:extent cx="2540000" cy="91440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2540000" cy="914400"/>
                          <a:chExt cx="2540000" cy="914400"/>
                        </a:xfrm>
                      </wpg:grpSpPr>
                      <wps:wsp>
                        <wps:cNvPr id="4" name="Graphic 4"/>
                        <wps:cNvSpPr/>
                        <wps:spPr>
                          <a:xfrm>
                            <a:off x="0" y="12"/>
                            <a:ext cx="2540000" cy="914400"/>
                          </a:xfrm>
                          <a:custGeom>
                            <a:avLst/>
                            <a:gdLst/>
                            <a:ahLst/>
                            <a:cxnLst/>
                            <a:rect l="l" t="t" r="r" b="b"/>
                            <a:pathLst>
                              <a:path w="2540000" h="914400">
                                <a:moveTo>
                                  <a:pt x="2540000" y="904240"/>
                                </a:moveTo>
                                <a:lnTo>
                                  <a:pt x="2529840" y="904240"/>
                                </a:lnTo>
                                <a:lnTo>
                                  <a:pt x="0" y="904240"/>
                                </a:lnTo>
                                <a:lnTo>
                                  <a:pt x="0" y="914387"/>
                                </a:lnTo>
                                <a:lnTo>
                                  <a:pt x="2529840" y="914387"/>
                                </a:lnTo>
                                <a:lnTo>
                                  <a:pt x="2540000" y="914387"/>
                                </a:lnTo>
                                <a:lnTo>
                                  <a:pt x="2540000" y="904240"/>
                                </a:lnTo>
                                <a:close/>
                              </a:path>
                              <a:path w="2540000" h="914400">
                                <a:moveTo>
                                  <a:pt x="2540000" y="0"/>
                                </a:moveTo>
                                <a:lnTo>
                                  <a:pt x="2529840" y="0"/>
                                </a:lnTo>
                                <a:lnTo>
                                  <a:pt x="0" y="0"/>
                                </a:lnTo>
                                <a:lnTo>
                                  <a:pt x="0" y="10147"/>
                                </a:lnTo>
                                <a:lnTo>
                                  <a:pt x="2529840" y="10147"/>
                                </a:lnTo>
                                <a:lnTo>
                                  <a:pt x="2529840" y="193027"/>
                                </a:lnTo>
                                <a:lnTo>
                                  <a:pt x="2529840" y="375907"/>
                                </a:lnTo>
                                <a:lnTo>
                                  <a:pt x="2529840" y="548614"/>
                                </a:lnTo>
                                <a:lnTo>
                                  <a:pt x="2529840" y="721347"/>
                                </a:lnTo>
                                <a:lnTo>
                                  <a:pt x="2529840" y="904227"/>
                                </a:lnTo>
                                <a:lnTo>
                                  <a:pt x="2540000" y="904227"/>
                                </a:lnTo>
                                <a:lnTo>
                                  <a:pt x="2540000" y="10147"/>
                                </a:lnTo>
                                <a:lnTo>
                                  <a:pt x="254000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10160"/>
                            <a:ext cx="2529840" cy="894715"/>
                          </a:xfrm>
                          <a:prstGeom prst="rect">
                            <a:avLst/>
                          </a:prstGeom>
                        </wps:spPr>
                        <wps:txbx>
                          <w:txbxContent>
                            <w:p>
                              <w:pPr>
                                <w:spacing w:line="240" w:lineRule="auto" w:before="11"/>
                                <w:rPr>
                                  <w:sz w:val="24"/>
                                </w:rPr>
                              </w:pPr>
                            </w:p>
                            <w:p>
                              <w:pPr>
                                <w:spacing w:line="487" w:lineRule="auto" w:before="0"/>
                                <w:ind w:left="15" w:right="1473" w:firstLine="0"/>
                                <w:jc w:val="left"/>
                                <w:rPr>
                                  <w:sz w:val="24"/>
                                </w:rPr>
                              </w:pPr>
                              <w:r>
                                <w:rPr>
                                  <w:sz w:val="24"/>
                                </w:rPr>
                                <w:t>In the Matter of HOWARD</w:t>
                              </w:r>
                              <w:r>
                                <w:rPr>
                                  <w:spacing w:val="-3"/>
                                  <w:sz w:val="24"/>
                                </w:rPr>
                                <w:t> </w:t>
                              </w:r>
                              <w:r>
                                <w:rPr>
                                  <w:sz w:val="24"/>
                                </w:rPr>
                                <w:t>H.</w:t>
                              </w:r>
                              <w:r>
                                <w:rPr>
                                  <w:spacing w:val="-1"/>
                                  <w:sz w:val="24"/>
                                </w:rPr>
                                <w:t> </w:t>
                              </w:r>
                              <w:r>
                                <w:rPr>
                                  <w:sz w:val="24"/>
                                </w:rPr>
                                <w:t>LIU,</w:t>
                              </w:r>
                              <w:r>
                                <w:rPr>
                                  <w:spacing w:val="-1"/>
                                  <w:sz w:val="24"/>
                                </w:rPr>
                                <w:t> </w:t>
                              </w:r>
                              <w:r>
                                <w:rPr>
                                  <w:sz w:val="24"/>
                                </w:rPr>
                                <w:t>M.D.</w:t>
                              </w:r>
                            </w:p>
                          </w:txbxContent>
                        </wps:txbx>
                        <wps:bodyPr wrap="square" lIns="0" tIns="0" rIns="0" bIns="0" rtlCol="0">
                          <a:noAutofit/>
                        </wps:bodyPr>
                      </wps:wsp>
                    </wpg:wgp>
                  </a:graphicData>
                </a:graphic>
              </wp:anchor>
            </w:drawing>
          </mc:Choice>
          <mc:Fallback>
            <w:pict>
              <v:group style="position:absolute;margin-left:71.199997pt;margin-top:12.89961pt;width:200pt;height:72pt;mso-position-horizontal-relative:page;mso-position-vertical-relative:paragraph;z-index:-15728640;mso-wrap-distance-left:0;mso-wrap-distance-right:0" id="docshapegroup3" coordorigin="1424,258" coordsize="4000,1440">
                <v:shape style="position:absolute;left:1424;top:258;width:4000;height:1440" id="docshape4" coordorigin="1424,258" coordsize="4000,1440" path="m5424,1682l5408,1682,1424,1682,1424,1698,5408,1698,5424,1698,5424,1682xm5424,258l5408,258,1424,258,1424,274,5408,274,5408,562,5408,850,5408,1122,5408,1122,5408,1394,5408,1682,5424,1682,5424,1394,5424,1122,5424,1122,5424,850,5424,562,5424,274,5424,258xe" filled="true" fillcolor="#000000" stroked="false">
                  <v:path arrowok="t"/>
                  <v:fill type="solid"/>
                </v:shape>
                <v:shape style="position:absolute;left:1424;top:274;width:3984;height:1409" type="#_x0000_t202" id="docshape5" filled="false" stroked="false">
                  <v:textbox inset="0,0,0,0">
                    <w:txbxContent>
                      <w:p>
                        <w:pPr>
                          <w:spacing w:line="240" w:lineRule="auto" w:before="11"/>
                          <w:rPr>
                            <w:sz w:val="24"/>
                          </w:rPr>
                        </w:pPr>
                      </w:p>
                      <w:p>
                        <w:pPr>
                          <w:spacing w:line="487" w:lineRule="auto" w:before="0"/>
                          <w:ind w:left="15" w:right="1473" w:firstLine="0"/>
                          <w:jc w:val="left"/>
                          <w:rPr>
                            <w:sz w:val="24"/>
                          </w:rPr>
                        </w:pPr>
                        <w:r>
                          <w:rPr>
                            <w:sz w:val="24"/>
                          </w:rPr>
                          <w:t>In the Matter of HOWARD</w:t>
                        </w:r>
                        <w:r>
                          <w:rPr>
                            <w:spacing w:val="-3"/>
                            <w:sz w:val="24"/>
                          </w:rPr>
                          <w:t> </w:t>
                        </w:r>
                        <w:r>
                          <w:rPr>
                            <w:sz w:val="24"/>
                          </w:rPr>
                          <w:t>H.</w:t>
                        </w:r>
                        <w:r>
                          <w:rPr>
                            <w:spacing w:val="-1"/>
                            <w:sz w:val="24"/>
                          </w:rPr>
                          <w:t> </w:t>
                        </w:r>
                        <w:r>
                          <w:rPr>
                            <w:sz w:val="24"/>
                          </w:rPr>
                          <w:t>LIU,</w:t>
                        </w:r>
                        <w:r>
                          <w:rPr>
                            <w:spacing w:val="-1"/>
                            <w:sz w:val="24"/>
                          </w:rPr>
                          <w:t> </w:t>
                        </w:r>
                        <w:r>
                          <w:rPr>
                            <w:sz w:val="24"/>
                          </w:rPr>
                          <w:t>M.D.</w:t>
                        </w:r>
                      </w:p>
                    </w:txbxContent>
                  </v:textbox>
                  <w10:wrap type="none"/>
                </v:shape>
                <w10:wrap type="topAndBottom"/>
              </v:group>
            </w:pict>
          </mc:Fallback>
        </mc:AlternateContent>
      </w:r>
    </w:p>
    <w:p>
      <w:pPr>
        <w:pStyle w:val="BodyText"/>
        <w:ind w:left="0"/>
      </w:pPr>
    </w:p>
    <w:p>
      <w:pPr>
        <w:pStyle w:val="BodyText"/>
        <w:spacing w:before="7"/>
        <w:ind w:left="0"/>
      </w:pPr>
    </w:p>
    <w:p>
      <w:pPr>
        <w:pStyle w:val="Heading1"/>
        <w:rPr>
          <w:u w:val="none"/>
        </w:rPr>
      </w:pPr>
      <w:r>
        <w:rPr>
          <w:u w:val="single"/>
        </w:rPr>
        <w:t>CONSENT</w:t>
      </w:r>
      <w:r>
        <w:rPr>
          <w:spacing w:val="8"/>
          <w:u w:val="single"/>
        </w:rPr>
        <w:t> </w:t>
      </w:r>
      <w:r>
        <w:rPr>
          <w:spacing w:val="-4"/>
          <w:u w:val="single"/>
        </w:rPr>
        <w:t>ORDER</w:t>
      </w:r>
    </w:p>
    <w:p>
      <w:pPr>
        <w:pStyle w:val="BodyText"/>
        <w:spacing w:line="480" w:lineRule="auto" w:before="268"/>
        <w:ind w:left="359" w:firstLine="720"/>
      </w:pPr>
      <w:r>
        <w:rPr/>
        <w:t>Pursuant to</w:t>
      </w:r>
      <w:r>
        <w:rPr>
          <w:spacing w:val="26"/>
        </w:rPr>
        <w:t> </w:t>
      </w:r>
      <w:r>
        <w:rPr/>
        <w:t>G.L. c. 30A, §</w:t>
      </w:r>
      <w:r>
        <w:rPr>
          <w:spacing w:val="26"/>
        </w:rPr>
        <w:t> </w:t>
      </w:r>
      <w:r>
        <w:rPr/>
        <w:t>10, Howard</w:t>
      </w:r>
      <w:r>
        <w:rPr>
          <w:spacing w:val="26"/>
        </w:rPr>
        <w:t> </w:t>
      </w:r>
      <w:r>
        <w:rPr/>
        <w:t>H. Liu, M.D. (“Respondent”) and</w:t>
      </w:r>
      <w:r>
        <w:rPr>
          <w:spacing w:val="26"/>
        </w:rPr>
        <w:t> </w:t>
      </w:r>
      <w:r>
        <w:rPr/>
        <w:t>the Board</w:t>
      </w:r>
      <w:r>
        <w:rPr>
          <w:spacing w:val="26"/>
        </w:rPr>
        <w:t> </w:t>
      </w:r>
      <w:r>
        <w:rPr/>
        <w:t>of Registration in Medicine (“Board”)</w:t>
      </w:r>
      <w:r>
        <w:rPr>
          <w:spacing w:val="-6"/>
        </w:rPr>
        <w:t> </w:t>
      </w:r>
      <w:r>
        <w:rPr/>
        <w:t>(hereinafter</w:t>
      </w:r>
      <w:r>
        <w:rPr>
          <w:spacing w:val="-6"/>
        </w:rPr>
        <w:t> </w:t>
      </w:r>
      <w:r>
        <w:rPr/>
        <w:t>referred to jointly as</w:t>
      </w:r>
      <w:r>
        <w:rPr>
          <w:spacing w:val="-4"/>
        </w:rPr>
        <w:t> </w:t>
      </w:r>
      <w:r>
        <w:rPr/>
        <w:t>the “Parties”)</w:t>
      </w:r>
      <w:r>
        <w:rPr>
          <w:spacing w:val="-6"/>
        </w:rPr>
        <w:t> </w:t>
      </w:r>
      <w:r>
        <w:rPr/>
        <w:t>agree that the Board may issue this</w:t>
      </w:r>
      <w:r>
        <w:rPr>
          <w:spacing w:val="-3"/>
        </w:rPr>
        <w:t> </w:t>
      </w:r>
      <w:r>
        <w:rPr/>
        <w:t>Consent</w:t>
      </w:r>
      <w:r>
        <w:rPr>
          <w:spacing w:val="-9"/>
        </w:rPr>
        <w:t> </w:t>
      </w:r>
      <w:r>
        <w:rPr/>
        <w:t>Order</w:t>
      </w:r>
      <w:r>
        <w:rPr>
          <w:spacing w:val="-5"/>
        </w:rPr>
        <w:t> </w:t>
      </w:r>
      <w:r>
        <w:rPr/>
        <w:t>to resolve the above-captioned</w:t>
      </w:r>
      <w:r>
        <w:rPr>
          <w:spacing w:val="-14"/>
        </w:rPr>
        <w:t> </w:t>
      </w:r>
      <w:r>
        <w:rPr/>
        <w:t>adjudicatory</w:t>
      </w:r>
      <w:r>
        <w:rPr>
          <w:spacing w:val="-14"/>
        </w:rPr>
        <w:t> </w:t>
      </w:r>
      <w:r>
        <w:rPr/>
        <w:t>proceeding.</w:t>
      </w:r>
      <w:r>
        <w:rPr>
          <w:spacing w:val="-2"/>
        </w:rPr>
        <w:t> </w:t>
      </w:r>
      <w:r>
        <w:rPr/>
        <w:t>The Parties further</w:t>
      </w:r>
      <w:r>
        <w:rPr>
          <w:spacing w:val="-2"/>
        </w:rPr>
        <w:t> </w:t>
      </w:r>
      <w:r>
        <w:rPr/>
        <w:t>agree that</w:t>
      </w:r>
      <w:r>
        <w:rPr>
          <w:spacing w:val="-5"/>
        </w:rPr>
        <w:t> </w:t>
      </w:r>
      <w:r>
        <w:rPr/>
        <w:t>this Consent</w:t>
      </w:r>
      <w:r>
        <w:rPr>
          <w:spacing w:val="-5"/>
        </w:rPr>
        <w:t> </w:t>
      </w:r>
      <w:r>
        <w:rPr/>
        <w:t>Order</w:t>
      </w:r>
      <w:r>
        <w:rPr>
          <w:spacing w:val="-2"/>
        </w:rPr>
        <w:t> </w:t>
      </w:r>
      <w:r>
        <w:rPr/>
        <w:t>will</w:t>
      </w:r>
      <w:r>
        <w:rPr>
          <w:spacing w:val="-5"/>
        </w:rPr>
        <w:t> </w:t>
      </w:r>
      <w:r>
        <w:rPr/>
        <w:t>have all</w:t>
      </w:r>
      <w:r>
        <w:rPr>
          <w:spacing w:val="-5"/>
        </w:rPr>
        <w:t> </w:t>
      </w:r>
      <w:r>
        <w:rPr/>
        <w:t>the force</w:t>
      </w:r>
      <w:r>
        <w:rPr>
          <w:spacing w:val="-15"/>
        </w:rPr>
        <w:t> </w:t>
      </w:r>
      <w:r>
        <w:rPr/>
        <w:t>and effect</w:t>
      </w:r>
      <w:r>
        <w:rPr>
          <w:spacing w:val="-5"/>
        </w:rPr>
        <w:t> </w:t>
      </w:r>
      <w:r>
        <w:rPr/>
        <w:t>of</w:t>
      </w:r>
      <w:r>
        <w:rPr>
          <w:spacing w:val="-2"/>
        </w:rPr>
        <w:t> </w:t>
      </w:r>
      <w:r>
        <w:rPr/>
        <w:t>a Final Decision within</w:t>
      </w:r>
      <w:r>
        <w:rPr>
          <w:spacing w:val="39"/>
        </w:rPr>
        <w:t> </w:t>
      </w:r>
      <w:r>
        <w:rPr/>
        <w:t>the</w:t>
      </w:r>
      <w:r>
        <w:rPr>
          <w:spacing w:val="35"/>
        </w:rPr>
        <w:t> </w:t>
      </w:r>
      <w:r>
        <w:rPr/>
        <w:t>meaning of</w:t>
      </w:r>
      <w:r>
        <w:rPr>
          <w:spacing w:val="40"/>
        </w:rPr>
        <w:t> </w:t>
      </w:r>
      <w:r>
        <w:rPr/>
        <w:t>801</w:t>
      </w:r>
      <w:r>
        <w:rPr>
          <w:spacing w:val="39"/>
        </w:rPr>
        <w:t> </w:t>
      </w:r>
      <w:r>
        <w:rPr/>
        <w:t>CMR 1.01(11)(d). The</w:t>
      </w:r>
      <w:r>
        <w:rPr>
          <w:spacing w:val="35"/>
        </w:rPr>
        <w:t> </w:t>
      </w:r>
      <w:r>
        <w:rPr/>
        <w:t>Respondent admits to</w:t>
      </w:r>
      <w:r>
        <w:rPr>
          <w:spacing w:val="39"/>
        </w:rPr>
        <w:t> </w:t>
      </w:r>
      <w:r>
        <w:rPr/>
        <w:t>the</w:t>
      </w:r>
      <w:r>
        <w:rPr>
          <w:spacing w:val="35"/>
        </w:rPr>
        <w:t> </w:t>
      </w:r>
      <w:r>
        <w:rPr/>
        <w:t>findings of</w:t>
      </w:r>
      <w:r>
        <w:rPr>
          <w:spacing w:val="40"/>
        </w:rPr>
        <w:t> </w:t>
      </w:r>
      <w:r>
        <w:rPr/>
        <w:t>fact specified</w:t>
      </w:r>
      <w:r>
        <w:rPr>
          <w:spacing w:val="38"/>
        </w:rPr>
        <w:t> </w:t>
      </w:r>
      <w:r>
        <w:rPr/>
        <w:t>below and</w:t>
      </w:r>
      <w:r>
        <w:rPr>
          <w:spacing w:val="38"/>
        </w:rPr>
        <w:t> </w:t>
      </w:r>
      <w:r>
        <w:rPr/>
        <w:t>agrees that the</w:t>
      </w:r>
      <w:r>
        <w:rPr>
          <w:spacing w:val="34"/>
        </w:rPr>
        <w:t> </w:t>
      </w:r>
      <w:r>
        <w:rPr/>
        <w:t>Board</w:t>
      </w:r>
      <w:r>
        <w:rPr>
          <w:spacing w:val="38"/>
        </w:rPr>
        <w:t> </w:t>
      </w:r>
      <w:r>
        <w:rPr/>
        <w:t>may</w:t>
      </w:r>
      <w:r>
        <w:rPr>
          <w:spacing w:val="38"/>
        </w:rPr>
        <w:t> </w:t>
      </w:r>
      <w:r>
        <w:rPr/>
        <w:t>make</w:t>
      </w:r>
      <w:r>
        <w:rPr>
          <w:spacing w:val="34"/>
        </w:rPr>
        <w:t> </w:t>
      </w:r>
      <w:r>
        <w:rPr/>
        <w:t>the</w:t>
      </w:r>
      <w:r>
        <w:rPr>
          <w:spacing w:val="34"/>
        </w:rPr>
        <w:t> </w:t>
      </w:r>
      <w:r>
        <w:rPr/>
        <w:t>conclusions of</w:t>
      </w:r>
      <w:r>
        <w:rPr>
          <w:spacing w:val="40"/>
        </w:rPr>
        <w:t> </w:t>
      </w:r>
      <w:r>
        <w:rPr/>
        <w:t>law and</w:t>
      </w:r>
      <w:r>
        <w:rPr>
          <w:spacing w:val="38"/>
        </w:rPr>
        <w:t> </w:t>
      </w:r>
      <w:r>
        <w:rPr/>
        <w:t>impose</w:t>
      </w:r>
      <w:r>
        <w:rPr>
          <w:spacing w:val="34"/>
        </w:rPr>
        <w:t> </w:t>
      </w:r>
      <w:r>
        <w:rPr/>
        <w:t>the sanction</w:t>
      </w:r>
      <w:r>
        <w:rPr>
          <w:spacing w:val="40"/>
        </w:rPr>
        <w:t> </w:t>
      </w:r>
      <w:r>
        <w:rPr/>
        <w:t>set forth</w:t>
      </w:r>
      <w:r>
        <w:rPr>
          <w:spacing w:val="40"/>
        </w:rPr>
        <w:t> </w:t>
      </w:r>
      <w:r>
        <w:rPr/>
        <w:t>below</w:t>
      </w:r>
      <w:r>
        <w:rPr>
          <w:spacing w:val="37"/>
        </w:rPr>
        <w:t> </w:t>
      </w:r>
      <w:r>
        <w:rPr/>
        <w:t>in</w:t>
      </w:r>
      <w:r>
        <w:rPr>
          <w:spacing w:val="40"/>
        </w:rPr>
        <w:t> </w:t>
      </w:r>
      <w:r>
        <w:rPr/>
        <w:t>resolution</w:t>
      </w:r>
      <w:r>
        <w:rPr>
          <w:spacing w:val="40"/>
        </w:rPr>
        <w:t> </w:t>
      </w:r>
      <w:r>
        <w:rPr/>
        <w:t>of</w:t>
      </w:r>
      <w:r>
        <w:rPr>
          <w:spacing w:val="40"/>
        </w:rPr>
        <w:t> </w:t>
      </w:r>
      <w:r>
        <w:rPr/>
        <w:t>investigative</w:t>
      </w:r>
      <w:r>
        <w:rPr>
          <w:spacing w:val="40"/>
        </w:rPr>
        <w:t> </w:t>
      </w:r>
      <w:r>
        <w:rPr/>
        <w:t>Docket No.</w:t>
      </w:r>
      <w:r>
        <w:rPr>
          <w:spacing w:val="39"/>
        </w:rPr>
        <w:t> </w:t>
      </w:r>
      <w:r>
        <w:rPr/>
        <w:t>25-118.</w:t>
      </w:r>
    </w:p>
    <w:p>
      <w:pPr>
        <w:pStyle w:val="BodyText"/>
        <w:spacing w:before="8"/>
        <w:ind w:left="4231"/>
      </w:pPr>
      <w:r>
        <w:rPr>
          <w:u w:val="single"/>
        </w:rPr>
        <w:t>Findings</w:t>
      </w:r>
      <w:r>
        <w:rPr>
          <w:spacing w:val="9"/>
          <w:u w:val="single"/>
        </w:rPr>
        <w:t> </w:t>
      </w:r>
      <w:r>
        <w:rPr>
          <w:u w:val="single"/>
        </w:rPr>
        <w:t>of</w:t>
      </w:r>
      <w:r>
        <w:rPr>
          <w:spacing w:val="25"/>
          <w:u w:val="single"/>
        </w:rPr>
        <w:t> </w:t>
      </w:r>
      <w:r>
        <w:rPr>
          <w:spacing w:val="-4"/>
          <w:u w:val="single"/>
        </w:rPr>
        <w:t>Fact</w:t>
      </w:r>
    </w:p>
    <w:p>
      <w:pPr>
        <w:pStyle w:val="ListParagraph"/>
        <w:numPr>
          <w:ilvl w:val="0"/>
          <w:numId w:val="1"/>
        </w:numPr>
        <w:tabs>
          <w:tab w:pos="1798" w:val="left" w:leader="none"/>
        </w:tabs>
        <w:spacing w:line="480" w:lineRule="auto" w:before="268" w:after="0"/>
        <w:ind w:left="359" w:right="209" w:firstLine="720"/>
        <w:jc w:val="both"/>
        <w:rPr>
          <w:sz w:val="24"/>
        </w:rPr>
      </w:pPr>
      <w:r>
        <w:rPr>
          <w:sz w:val="24"/>
        </w:rPr>
        <w:t>The Respondent</w:t>
      </w:r>
      <w:r>
        <w:rPr>
          <w:spacing w:val="-5"/>
          <w:sz w:val="24"/>
        </w:rPr>
        <w:t> </w:t>
      </w:r>
      <w:r>
        <w:rPr>
          <w:sz w:val="24"/>
        </w:rPr>
        <w:t>graduated from the New York University School of Medicine in 1997 and is</w:t>
      </w:r>
      <w:r>
        <w:rPr>
          <w:spacing w:val="-3"/>
          <w:sz w:val="24"/>
        </w:rPr>
        <w:t> </w:t>
      </w:r>
      <w:r>
        <w:rPr>
          <w:sz w:val="24"/>
        </w:rPr>
        <w:t>certified by the American Board of</w:t>
      </w:r>
      <w:r>
        <w:rPr>
          <w:spacing w:val="-5"/>
          <w:sz w:val="24"/>
        </w:rPr>
        <w:t> </w:t>
      </w:r>
      <w:r>
        <w:rPr>
          <w:sz w:val="24"/>
        </w:rPr>
        <w:t>Medical Specialties in Internal Medicine.</w:t>
      </w:r>
      <w:r>
        <w:rPr>
          <w:spacing w:val="40"/>
          <w:sz w:val="24"/>
        </w:rPr>
        <w:t> </w:t>
      </w:r>
      <w:r>
        <w:rPr>
          <w:sz w:val="24"/>
        </w:rPr>
        <w:t>He has been licensed to practice medicine in Massachusetts under certificate number 160548 since June 1999.</w:t>
      </w:r>
      <w:r>
        <w:rPr>
          <w:spacing w:val="40"/>
          <w:sz w:val="24"/>
        </w:rPr>
        <w:t> </w:t>
      </w:r>
      <w:r>
        <w:rPr>
          <w:sz w:val="24"/>
        </w:rPr>
        <w:t>He has</w:t>
      </w:r>
      <w:r>
        <w:rPr>
          <w:spacing w:val="-2"/>
          <w:sz w:val="24"/>
        </w:rPr>
        <w:t> </w:t>
      </w:r>
      <w:r>
        <w:rPr>
          <w:sz w:val="24"/>
        </w:rPr>
        <w:t>a private medical</w:t>
      </w:r>
      <w:r>
        <w:rPr>
          <w:spacing w:val="-7"/>
          <w:sz w:val="24"/>
        </w:rPr>
        <w:t> </w:t>
      </w:r>
      <w:r>
        <w:rPr>
          <w:sz w:val="24"/>
        </w:rPr>
        <w:t>practice in Brookline, the American Chinese Medical Center, and has privileges at Beth Israel Deaconess Medical Center.</w:t>
      </w:r>
    </w:p>
    <w:p>
      <w:pPr>
        <w:pStyle w:val="ListParagraph"/>
        <w:spacing w:after="0" w:line="480" w:lineRule="auto"/>
        <w:jc w:val="both"/>
        <w:rPr>
          <w:sz w:val="24"/>
        </w:rPr>
        <w:sectPr>
          <w:footerReference w:type="default" r:id="rId5"/>
          <w:type w:val="continuous"/>
          <w:pgSz w:w="12240" w:h="15840"/>
          <w:pgMar w:header="0" w:footer="1041" w:top="1380" w:bottom="1240" w:left="1080" w:right="1080"/>
          <w:pgNumType w:start="1"/>
        </w:sectPr>
      </w:pPr>
    </w:p>
    <w:p>
      <w:pPr>
        <w:pStyle w:val="BodyText"/>
        <w:spacing w:before="60"/>
      </w:pPr>
      <w:r>
        <w:rPr>
          <w:u w:val="single"/>
        </w:rPr>
        <w:t>Massachusetts</w:t>
      </w:r>
      <w:r>
        <w:rPr>
          <w:spacing w:val="29"/>
          <w:u w:val="single"/>
        </w:rPr>
        <w:t> </w:t>
      </w:r>
      <w:r>
        <w:rPr>
          <w:u w:val="single"/>
        </w:rPr>
        <w:t>Prescription</w:t>
      </w:r>
      <w:r>
        <w:rPr>
          <w:spacing w:val="37"/>
          <w:u w:val="single"/>
        </w:rPr>
        <w:t> </w:t>
      </w:r>
      <w:r>
        <w:rPr>
          <w:u w:val="single"/>
        </w:rPr>
        <w:t>Awareness</w:t>
      </w:r>
      <w:r>
        <w:rPr>
          <w:spacing w:val="30"/>
          <w:u w:val="single"/>
        </w:rPr>
        <w:t> </w:t>
      </w:r>
      <w:r>
        <w:rPr>
          <w:spacing w:val="-4"/>
          <w:u w:val="single"/>
        </w:rPr>
        <w:t>Tool</w:t>
      </w:r>
    </w:p>
    <w:p>
      <w:pPr>
        <w:pStyle w:val="ListParagraph"/>
        <w:numPr>
          <w:ilvl w:val="0"/>
          <w:numId w:val="1"/>
        </w:numPr>
        <w:tabs>
          <w:tab w:pos="1799" w:val="left" w:leader="none"/>
        </w:tabs>
        <w:spacing w:line="480" w:lineRule="auto" w:before="268" w:after="0"/>
        <w:ind w:left="360" w:right="362" w:firstLine="720"/>
        <w:jc w:val="both"/>
        <w:rPr>
          <w:sz w:val="24"/>
        </w:rPr>
      </w:pPr>
      <w:r>
        <w:rPr>
          <w:sz w:val="24"/>
        </w:rPr>
        <w:t>The</w:t>
      </w:r>
      <w:r>
        <w:rPr>
          <w:spacing w:val="-1"/>
          <w:sz w:val="24"/>
        </w:rPr>
        <w:t> </w:t>
      </w:r>
      <w:r>
        <w:rPr>
          <w:sz w:val="24"/>
        </w:rPr>
        <w:t>Massachusetts</w:t>
      </w:r>
      <w:r>
        <w:rPr>
          <w:spacing w:val="-4"/>
          <w:sz w:val="24"/>
        </w:rPr>
        <w:t> </w:t>
      </w:r>
      <w:r>
        <w:rPr>
          <w:sz w:val="24"/>
        </w:rPr>
        <w:t>Prescription Awareness</w:t>
      </w:r>
      <w:r>
        <w:rPr>
          <w:spacing w:val="-4"/>
          <w:sz w:val="24"/>
        </w:rPr>
        <w:t> </w:t>
      </w:r>
      <w:r>
        <w:rPr>
          <w:sz w:val="24"/>
        </w:rPr>
        <w:t>Tool</w:t>
      </w:r>
      <w:r>
        <w:rPr>
          <w:spacing w:val="-10"/>
          <w:sz w:val="24"/>
        </w:rPr>
        <w:t> </w:t>
      </w:r>
      <w:r>
        <w:rPr>
          <w:sz w:val="24"/>
        </w:rPr>
        <w:t>(MassPAT)</w:t>
      </w:r>
      <w:r>
        <w:rPr>
          <w:spacing w:val="-6"/>
          <w:sz w:val="24"/>
        </w:rPr>
        <w:t> </w:t>
      </w:r>
      <w:r>
        <w:rPr>
          <w:sz w:val="24"/>
        </w:rPr>
        <w:t>is</w:t>
      </w:r>
      <w:r>
        <w:rPr>
          <w:spacing w:val="-4"/>
          <w:sz w:val="24"/>
        </w:rPr>
        <w:t> </w:t>
      </w:r>
      <w:r>
        <w:rPr>
          <w:sz w:val="24"/>
        </w:rPr>
        <w:t>an online</w:t>
      </w:r>
      <w:r>
        <w:rPr>
          <w:spacing w:val="-1"/>
          <w:sz w:val="24"/>
        </w:rPr>
        <w:t> </w:t>
      </w:r>
      <w:r>
        <w:rPr>
          <w:sz w:val="24"/>
        </w:rPr>
        <w:t>database that</w:t>
      </w:r>
      <w:r>
        <w:rPr>
          <w:spacing w:val="-8"/>
          <w:sz w:val="24"/>
        </w:rPr>
        <w:t> </w:t>
      </w:r>
      <w:r>
        <w:rPr>
          <w:sz w:val="24"/>
        </w:rPr>
        <w:t>lists all</w:t>
      </w:r>
      <w:r>
        <w:rPr>
          <w:spacing w:val="80"/>
          <w:sz w:val="24"/>
        </w:rPr>
        <w:t> </w:t>
      </w:r>
      <w:r>
        <w:rPr>
          <w:sz w:val="24"/>
        </w:rPr>
        <w:t>Schedule II</w:t>
      </w:r>
      <w:r>
        <w:rPr>
          <w:spacing w:val="-4"/>
          <w:sz w:val="24"/>
        </w:rPr>
        <w:t> </w:t>
      </w:r>
      <w:r>
        <w:rPr>
          <w:sz w:val="24"/>
        </w:rPr>
        <w:t>to V</w:t>
      </w:r>
      <w:r>
        <w:rPr>
          <w:spacing w:val="-2"/>
          <w:sz w:val="24"/>
        </w:rPr>
        <w:t> </w:t>
      </w:r>
      <w:r>
        <w:rPr>
          <w:sz w:val="24"/>
        </w:rPr>
        <w:t>prescriptions</w:t>
      </w:r>
      <w:r>
        <w:rPr>
          <w:spacing w:val="-2"/>
          <w:sz w:val="24"/>
        </w:rPr>
        <w:t> </w:t>
      </w:r>
      <w:r>
        <w:rPr>
          <w:sz w:val="24"/>
        </w:rPr>
        <w:t>as</w:t>
      </w:r>
      <w:r>
        <w:rPr>
          <w:spacing w:val="-2"/>
          <w:sz w:val="24"/>
        </w:rPr>
        <w:t> </w:t>
      </w:r>
      <w:r>
        <w:rPr>
          <w:sz w:val="24"/>
        </w:rPr>
        <w:t>well</w:t>
      </w:r>
      <w:r>
        <w:rPr>
          <w:spacing w:val="-8"/>
          <w:sz w:val="24"/>
        </w:rPr>
        <w:t> </w:t>
      </w:r>
      <w:r>
        <w:rPr>
          <w:sz w:val="24"/>
        </w:rPr>
        <w:t>as gabapentin</w:t>
      </w:r>
      <w:r>
        <w:rPr>
          <w:spacing w:val="24"/>
          <w:sz w:val="24"/>
        </w:rPr>
        <w:t> </w:t>
      </w:r>
      <w:r>
        <w:rPr>
          <w:sz w:val="24"/>
        </w:rPr>
        <w:t>prescriptions filled</w:t>
      </w:r>
      <w:r>
        <w:rPr>
          <w:spacing w:val="24"/>
          <w:sz w:val="24"/>
        </w:rPr>
        <w:t> </w:t>
      </w:r>
      <w:r>
        <w:rPr>
          <w:sz w:val="24"/>
        </w:rPr>
        <w:t>by</w:t>
      </w:r>
      <w:r>
        <w:rPr>
          <w:spacing w:val="24"/>
          <w:sz w:val="24"/>
        </w:rPr>
        <w:t> </w:t>
      </w:r>
      <w:r>
        <w:rPr>
          <w:sz w:val="24"/>
        </w:rPr>
        <w:t>patients at pharmacies.</w:t>
      </w:r>
    </w:p>
    <w:p>
      <w:pPr>
        <w:pStyle w:val="ListParagraph"/>
        <w:numPr>
          <w:ilvl w:val="0"/>
          <w:numId w:val="1"/>
        </w:numPr>
        <w:tabs>
          <w:tab w:pos="1799" w:val="left" w:leader="none"/>
        </w:tabs>
        <w:spacing w:line="480" w:lineRule="auto" w:before="8" w:after="0"/>
        <w:ind w:left="360" w:right="606" w:firstLine="720"/>
        <w:jc w:val="left"/>
        <w:rPr>
          <w:sz w:val="24"/>
        </w:rPr>
      </w:pPr>
      <w:r>
        <w:rPr>
          <w:sz w:val="24"/>
        </w:rPr>
        <w:t>Beginning on</w:t>
      </w:r>
      <w:r>
        <w:rPr>
          <w:spacing w:val="31"/>
          <w:sz w:val="24"/>
        </w:rPr>
        <w:t> </w:t>
      </w:r>
      <w:r>
        <w:rPr>
          <w:sz w:val="24"/>
        </w:rPr>
        <w:t>or about December 5, 2014, physicians were required</w:t>
      </w:r>
      <w:r>
        <w:rPr>
          <w:spacing w:val="31"/>
          <w:sz w:val="24"/>
        </w:rPr>
        <w:t> </w:t>
      </w:r>
      <w:r>
        <w:rPr>
          <w:sz w:val="24"/>
        </w:rPr>
        <w:t>to</w:t>
      </w:r>
      <w:r>
        <w:rPr>
          <w:spacing w:val="31"/>
          <w:sz w:val="24"/>
        </w:rPr>
        <w:t> </w:t>
      </w:r>
      <w:r>
        <w:rPr>
          <w:sz w:val="24"/>
        </w:rPr>
        <w:t>check MassPAT prior to prescribing opioids listed in Schedules II and III, or a benzodiazepine.</w:t>
      </w:r>
      <w:r>
        <w:rPr>
          <w:spacing w:val="40"/>
          <w:sz w:val="24"/>
        </w:rPr>
        <w:t> </w:t>
      </w:r>
      <w:r>
        <w:rPr>
          <w:sz w:val="24"/>
          <w:u w:val="single"/>
        </w:rPr>
        <w:t>Patient A</w:t>
      </w:r>
    </w:p>
    <w:p>
      <w:pPr>
        <w:pStyle w:val="ListParagraph"/>
        <w:numPr>
          <w:ilvl w:val="0"/>
          <w:numId w:val="1"/>
        </w:numPr>
        <w:tabs>
          <w:tab w:pos="1078" w:val="left" w:leader="none"/>
          <w:tab w:pos="4295" w:val="left" w:leader="none"/>
        </w:tabs>
        <w:spacing w:line="268" w:lineRule="exact" w:before="0" w:after="0"/>
        <w:ind w:left="1078" w:right="0" w:hanging="350"/>
        <w:jc w:val="left"/>
        <w:rPr>
          <w:sz w:val="24"/>
        </w:rPr>
      </w:pPr>
      <w:r>
        <w:rPr>
          <w:sz w:val="24"/>
        </w:rPr>
        <mc:AlternateContent>
          <mc:Choice Requires="wps">
            <w:drawing>
              <wp:anchor distT="0" distB="0" distL="0" distR="0" allowOverlap="1" layoutInCell="1" locked="0" behindDoc="1" simplePos="0" relativeHeight="487472640">
                <wp:simplePos x="0" y="0"/>
                <wp:positionH relativeFrom="page">
                  <wp:posOffset>2232720</wp:posOffset>
                </wp:positionH>
                <wp:positionV relativeFrom="paragraph">
                  <wp:posOffset>-8444</wp:posOffset>
                </wp:positionV>
                <wp:extent cx="1163320" cy="2057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163320" cy="205740"/>
                        </a:xfrm>
                        <a:custGeom>
                          <a:avLst/>
                          <a:gdLst/>
                          <a:ahLst/>
                          <a:cxnLst/>
                          <a:rect l="l" t="t" r="r" b="b"/>
                          <a:pathLst>
                            <a:path w="1163320" h="205740">
                              <a:moveTo>
                                <a:pt x="1163116" y="0"/>
                              </a:moveTo>
                              <a:lnTo>
                                <a:pt x="0" y="0"/>
                              </a:lnTo>
                              <a:lnTo>
                                <a:pt x="0" y="205282"/>
                              </a:lnTo>
                              <a:lnTo>
                                <a:pt x="1163116" y="205282"/>
                              </a:lnTo>
                              <a:lnTo>
                                <a:pt x="1163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5.804779pt;margin-top:-.664957pt;width:91.584pt;height:16.164000pt;mso-position-horizontal-relative:page;mso-position-vertical-relative:paragraph;z-index:-15843840" id="docshape6" filled="true" fillcolor="#000000" stroked="false">
                <v:fill type="solid"/>
                <w10:wrap type="none"/>
              </v:rect>
            </w:pict>
          </mc:Fallback>
        </mc:AlternateContent>
      </w:r>
      <w:r>
        <w:rPr>
          <w:sz w:val="24"/>
        </w:rPr>
        <w:t>Patient</w:t>
      </w:r>
      <w:r>
        <w:rPr>
          <w:spacing w:val="1"/>
          <w:sz w:val="24"/>
        </w:rPr>
        <w:t> </w:t>
      </w:r>
      <w:r>
        <w:rPr>
          <w:sz w:val="24"/>
        </w:rPr>
        <w:t>A</w:t>
      </w:r>
      <w:r>
        <w:rPr>
          <w:spacing w:val="7"/>
          <w:sz w:val="24"/>
        </w:rPr>
        <w:t> </w:t>
      </w:r>
      <w:r>
        <w:rPr>
          <w:sz w:val="24"/>
        </w:rPr>
        <w:t>is</w:t>
      </w:r>
      <w:r>
        <w:rPr>
          <w:spacing w:val="7"/>
          <w:sz w:val="24"/>
        </w:rPr>
        <w:t> </w:t>
      </w:r>
      <w:r>
        <w:rPr>
          <w:spacing w:val="-10"/>
          <w:sz w:val="24"/>
        </w:rPr>
        <w:t>a</w:t>
      </w:r>
      <w:r>
        <w:rPr>
          <w:sz w:val="24"/>
        </w:rPr>
        <w:tab/>
      </w:r>
      <w:r>
        <w:rPr>
          <w:spacing w:val="-10"/>
          <w:sz w:val="24"/>
        </w:rPr>
        <w:t>.</w:t>
      </w:r>
    </w:p>
    <w:p>
      <w:pPr>
        <w:pStyle w:val="BodyText"/>
        <w:spacing w:before="7"/>
        <w:ind w:left="0"/>
      </w:pPr>
    </w:p>
    <w:p>
      <w:pPr>
        <w:pStyle w:val="ListParagraph"/>
        <w:numPr>
          <w:ilvl w:val="0"/>
          <w:numId w:val="1"/>
        </w:numPr>
        <w:tabs>
          <w:tab w:pos="1077" w:val="left" w:leader="none"/>
        </w:tabs>
        <w:spacing w:line="468" w:lineRule="auto" w:before="1" w:after="0"/>
        <w:ind w:left="360" w:right="357" w:firstLine="367"/>
        <w:jc w:val="left"/>
        <w:rPr>
          <w:sz w:val="24"/>
        </w:rPr>
      </w:pPr>
      <w:r>
        <w:rPr>
          <w:sz w:val="24"/>
        </w:rPr>
        <mc:AlternateContent>
          <mc:Choice Requires="wps">
            <w:drawing>
              <wp:anchor distT="0" distB="0" distL="0" distR="0" allowOverlap="1" layoutInCell="1" locked="0" behindDoc="0" simplePos="0" relativeHeight="15729664">
                <wp:simplePos x="0" y="0"/>
                <wp:positionH relativeFrom="page">
                  <wp:posOffset>901750</wp:posOffset>
                </wp:positionH>
                <wp:positionV relativeFrom="paragraph">
                  <wp:posOffset>698135</wp:posOffset>
                </wp:positionV>
                <wp:extent cx="462915" cy="2057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62915" cy="205740"/>
                        </a:xfrm>
                        <a:custGeom>
                          <a:avLst/>
                          <a:gdLst/>
                          <a:ahLst/>
                          <a:cxnLst/>
                          <a:rect l="l" t="t" r="r" b="b"/>
                          <a:pathLst>
                            <a:path w="462915" h="205740">
                              <a:moveTo>
                                <a:pt x="462381" y="0"/>
                              </a:moveTo>
                              <a:lnTo>
                                <a:pt x="0" y="0"/>
                              </a:lnTo>
                              <a:lnTo>
                                <a:pt x="0" y="205282"/>
                              </a:lnTo>
                              <a:lnTo>
                                <a:pt x="462381" y="205282"/>
                              </a:lnTo>
                              <a:lnTo>
                                <a:pt x="4623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03998pt;margin-top:54.971275pt;width:36.408pt;height:16.164000pt;mso-position-horizontal-relative:page;mso-position-vertical-relative:paragraph;z-index:15729664" id="docshape7" filled="true" fillcolor="#000000" stroked="false">
                <v:fill type="solid"/>
                <w10:wrap type="none"/>
              </v:rect>
            </w:pict>
          </mc:Fallback>
        </mc:AlternateContent>
      </w:r>
      <w:r>
        <w:rPr>
          <w:sz w:val="24"/>
        </w:rPr>
        <w:t>The Respondent</w:t>
      </w:r>
      <w:r>
        <w:rPr>
          <w:spacing w:val="-7"/>
          <w:sz w:val="24"/>
        </w:rPr>
        <w:t> </w:t>
      </w:r>
      <w:r>
        <w:rPr>
          <w:sz w:val="24"/>
        </w:rPr>
        <w:t>began treating Patient A in 2005.</w:t>
      </w:r>
      <w:r>
        <w:rPr>
          <w:spacing w:val="80"/>
          <w:sz w:val="24"/>
        </w:rPr>
        <w:t> </w:t>
      </w:r>
      <w:r>
        <w:rPr>
          <w:sz w:val="24"/>
        </w:rPr>
        <w:t>As documented in Patient A’s chart, Respondent</w:t>
      </w:r>
      <w:r>
        <w:rPr>
          <w:spacing w:val="-11"/>
          <w:sz w:val="24"/>
        </w:rPr>
        <w:t> </w:t>
      </w:r>
      <w:r>
        <w:rPr>
          <w:sz w:val="24"/>
        </w:rPr>
        <w:t>prescribed</w:t>
      </w:r>
      <w:r>
        <w:rPr>
          <w:spacing w:val="-3"/>
          <w:sz w:val="24"/>
        </w:rPr>
        <w:t> </w:t>
      </w:r>
      <w:r>
        <w:rPr>
          <w:spacing w:val="-8"/>
          <w:position w:val="-8"/>
          <w:sz w:val="24"/>
        </w:rPr>
        <w:drawing>
          <wp:inline distT="0" distB="0" distL="0" distR="0">
            <wp:extent cx="657250" cy="205282"/>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657250" cy="205282"/>
                    </a:xfrm>
                    <a:prstGeom prst="rect">
                      <a:avLst/>
                    </a:prstGeom>
                  </pic:spPr>
                </pic:pic>
              </a:graphicData>
            </a:graphic>
          </wp:inline>
        </w:drawing>
      </w:r>
      <w:r>
        <w:rPr>
          <w:spacing w:val="-8"/>
          <w:position w:val="-8"/>
          <w:sz w:val="24"/>
        </w:rPr>
      </w:r>
      <w:r>
        <w:rPr>
          <w:spacing w:val="40"/>
          <w:sz w:val="24"/>
        </w:rPr>
        <w:t> </w:t>
      </w:r>
      <w:r>
        <w:rPr>
          <w:sz w:val="24"/>
        </w:rPr>
        <w:t>–</w:t>
      </w:r>
      <w:r>
        <w:rPr>
          <w:spacing w:val="19"/>
          <w:sz w:val="24"/>
        </w:rPr>
        <w:t> </w:t>
      </w:r>
      <w:r>
        <w:rPr>
          <w:sz w:val="24"/>
        </w:rPr>
        <w:t>a</w:t>
      </w:r>
      <w:r>
        <w:rPr>
          <w:spacing w:val="16"/>
          <w:sz w:val="24"/>
        </w:rPr>
        <w:t> </w:t>
      </w:r>
      <w:r>
        <w:rPr>
          <w:sz w:val="24"/>
        </w:rPr>
        <w:t>schedule</w:t>
      </w:r>
      <w:r>
        <w:rPr>
          <w:spacing w:val="16"/>
          <w:sz w:val="24"/>
        </w:rPr>
        <w:t> </w:t>
      </w:r>
      <w:r>
        <w:rPr>
          <w:sz w:val="24"/>
        </w:rPr>
        <w:t>II</w:t>
      </w:r>
      <w:r>
        <w:rPr>
          <w:spacing w:val="-12"/>
          <w:sz w:val="24"/>
        </w:rPr>
        <w:t> </w:t>
      </w:r>
      <w:r>
        <w:rPr>
          <w:spacing w:val="-16"/>
          <w:position w:val="-8"/>
          <w:sz w:val="24"/>
        </w:rPr>
        <w:drawing>
          <wp:inline distT="0" distB="0" distL="0" distR="0">
            <wp:extent cx="992479" cy="205282"/>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992479" cy="205282"/>
                    </a:xfrm>
                    <a:prstGeom prst="rect">
                      <a:avLst/>
                    </a:prstGeom>
                  </pic:spPr>
                </pic:pic>
              </a:graphicData>
            </a:graphic>
          </wp:inline>
        </w:drawing>
      </w:r>
      <w:r>
        <w:rPr>
          <w:spacing w:val="-16"/>
          <w:position w:val="-8"/>
          <w:sz w:val="24"/>
        </w:rPr>
      </w:r>
      <w:r>
        <w:rPr>
          <w:spacing w:val="40"/>
          <w:sz w:val="24"/>
        </w:rPr>
        <w:t> </w:t>
      </w:r>
      <w:r>
        <w:rPr>
          <w:sz w:val="24"/>
        </w:rPr>
        <w:t>–</w:t>
      </w:r>
      <w:r>
        <w:rPr>
          <w:spacing w:val="17"/>
          <w:sz w:val="24"/>
        </w:rPr>
        <w:t> </w:t>
      </w:r>
      <w:r>
        <w:rPr>
          <w:sz w:val="24"/>
        </w:rPr>
        <w:t>1</w:t>
      </w:r>
      <w:r>
        <w:rPr>
          <w:spacing w:val="18"/>
          <w:sz w:val="24"/>
        </w:rPr>
        <w:t> </w:t>
      </w:r>
      <w:r>
        <w:rPr>
          <w:sz w:val="24"/>
        </w:rPr>
        <w:t>mg three</w:t>
      </w:r>
      <w:r>
        <w:rPr>
          <w:spacing w:val="16"/>
          <w:sz w:val="24"/>
        </w:rPr>
        <w:t> </w:t>
      </w:r>
      <w:r>
        <w:rPr>
          <w:sz w:val="24"/>
        </w:rPr>
        <w:t>times</w:t>
      </w:r>
      <w:r>
        <w:rPr>
          <w:spacing w:val="13"/>
          <w:sz w:val="24"/>
        </w:rPr>
        <w:t> </w:t>
      </w:r>
      <w:r>
        <w:rPr>
          <w:sz w:val="24"/>
        </w:rPr>
        <w:t>daily</w:t>
      </w:r>
      <w:r>
        <w:rPr>
          <w:spacing w:val="19"/>
          <w:sz w:val="24"/>
        </w:rPr>
        <w:t> </w:t>
      </w:r>
      <w:r>
        <w:rPr>
          <w:sz w:val="24"/>
        </w:rPr>
        <w:t>for</w:t>
      </w:r>
    </w:p>
    <w:p>
      <w:pPr>
        <w:spacing w:line="211" w:lineRule="exact" w:before="0"/>
        <w:ind w:left="1096" w:right="0" w:firstLine="0"/>
        <w:jc w:val="left"/>
        <w:rPr>
          <w:sz w:val="24"/>
        </w:rPr>
      </w:pPr>
      <w:r>
        <w:rPr>
          <w:spacing w:val="-10"/>
          <w:sz w:val="24"/>
        </w:rPr>
        <w:t>.</w:t>
      </w:r>
    </w:p>
    <w:p>
      <w:pPr>
        <w:pStyle w:val="ListParagraph"/>
        <w:numPr>
          <w:ilvl w:val="0"/>
          <w:numId w:val="1"/>
        </w:numPr>
        <w:tabs>
          <w:tab w:pos="1078" w:val="left" w:leader="none"/>
        </w:tabs>
        <w:spacing w:line="240" w:lineRule="auto" w:before="262" w:after="0"/>
        <w:ind w:left="1078" w:right="0" w:hanging="350"/>
        <w:jc w:val="left"/>
        <w:rPr>
          <w:sz w:val="24"/>
        </w:rPr>
      </w:pPr>
      <w:r>
        <w:rPr>
          <w:sz w:val="24"/>
        </w:rPr>
        <w:t>Beginning</w:t>
      </w:r>
      <w:r>
        <w:rPr>
          <w:spacing w:val="-16"/>
          <w:sz w:val="24"/>
        </w:rPr>
        <w:t> </w:t>
      </w:r>
      <w:r>
        <w:rPr>
          <w:sz w:val="24"/>
        </w:rPr>
        <w:t>in</w:t>
      </w:r>
      <w:r>
        <w:rPr>
          <w:spacing w:val="22"/>
          <w:sz w:val="24"/>
        </w:rPr>
        <w:t> </w:t>
      </w:r>
      <w:r>
        <w:rPr>
          <w:sz w:val="24"/>
        </w:rPr>
        <w:t>2016, the</w:t>
      </w:r>
      <w:r>
        <w:rPr>
          <w:spacing w:val="1"/>
          <w:sz w:val="24"/>
        </w:rPr>
        <w:t> </w:t>
      </w:r>
      <w:r>
        <w:rPr>
          <w:sz w:val="24"/>
        </w:rPr>
        <w:t>Respondent</w:t>
      </w:r>
      <w:r>
        <w:rPr>
          <w:spacing w:val="-8"/>
          <w:sz w:val="24"/>
        </w:rPr>
        <w:t> </w:t>
      </w:r>
      <w:r>
        <w:rPr>
          <w:sz w:val="24"/>
        </w:rPr>
        <w:t>prescribed</w:t>
      </w:r>
      <w:r>
        <w:rPr>
          <w:spacing w:val="-13"/>
          <w:sz w:val="24"/>
        </w:rPr>
        <w:t> </w:t>
      </w:r>
      <w:r>
        <w:rPr>
          <w:sz w:val="24"/>
        </w:rPr>
        <w:t>Patient</w:t>
      </w:r>
      <w:r>
        <w:rPr>
          <w:spacing w:val="-8"/>
          <w:sz w:val="24"/>
        </w:rPr>
        <w:t> </w:t>
      </w:r>
      <w:r>
        <w:rPr>
          <w:sz w:val="24"/>
        </w:rPr>
        <w:t>A</w:t>
      </w:r>
      <w:r>
        <w:rPr>
          <w:spacing w:val="-26"/>
          <w:sz w:val="24"/>
        </w:rPr>
        <w:t> </w:t>
      </w:r>
      <w:r>
        <w:rPr>
          <w:spacing w:val="-30"/>
          <w:position w:val="-8"/>
          <w:sz w:val="24"/>
        </w:rPr>
        <w:drawing>
          <wp:inline distT="0" distB="0" distL="0" distR="0">
            <wp:extent cx="758507" cy="20528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758507" cy="205282"/>
                    </a:xfrm>
                    <a:prstGeom prst="rect">
                      <a:avLst/>
                    </a:prstGeom>
                  </pic:spPr>
                </pic:pic>
              </a:graphicData>
            </a:graphic>
          </wp:inline>
        </w:drawing>
      </w:r>
      <w:r>
        <w:rPr>
          <w:spacing w:val="-30"/>
          <w:position w:val="-8"/>
          <w:sz w:val="24"/>
        </w:rPr>
      </w:r>
      <w:r>
        <w:rPr>
          <w:spacing w:val="79"/>
          <w:sz w:val="24"/>
        </w:rPr>
        <w:t> </w:t>
      </w:r>
      <w:r>
        <w:rPr>
          <w:sz w:val="24"/>
        </w:rPr>
        <w:t>–</w:t>
      </w:r>
      <w:r>
        <w:rPr>
          <w:spacing w:val="23"/>
          <w:sz w:val="24"/>
        </w:rPr>
        <w:t> </w:t>
      </w:r>
      <w:r>
        <w:rPr>
          <w:sz w:val="24"/>
        </w:rPr>
        <w:t>another</w:t>
      </w:r>
      <w:r>
        <w:rPr>
          <w:spacing w:val="15"/>
          <w:sz w:val="24"/>
        </w:rPr>
        <w:t> </w:t>
      </w:r>
      <w:r>
        <w:rPr>
          <w:spacing w:val="-2"/>
          <w:sz w:val="24"/>
        </w:rPr>
        <w:t>schedule</w:t>
      </w:r>
    </w:p>
    <w:p>
      <w:pPr>
        <w:pStyle w:val="BodyText"/>
        <w:spacing w:line="408" w:lineRule="auto" w:before="237"/>
        <w:ind w:right="293"/>
      </w:pPr>
      <w:r>
        <w:rPr/>
        <w:t>II</w:t>
      </w:r>
      <w:r>
        <w:rPr>
          <w:spacing w:val="-12"/>
        </w:rPr>
        <w:t> </w:t>
      </w:r>
      <w:r>
        <w:rPr>
          <w:spacing w:val="-16"/>
          <w:position w:val="-8"/>
        </w:rPr>
        <w:drawing>
          <wp:inline distT="0" distB="0" distL="0" distR="0">
            <wp:extent cx="972121" cy="205282"/>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972121" cy="205282"/>
                    </a:xfrm>
                    <a:prstGeom prst="rect">
                      <a:avLst/>
                    </a:prstGeom>
                  </pic:spPr>
                </pic:pic>
              </a:graphicData>
            </a:graphic>
          </wp:inline>
        </w:drawing>
      </w:r>
      <w:r>
        <w:rPr>
          <w:spacing w:val="-16"/>
          <w:position w:val="-8"/>
        </w:rPr>
      </w:r>
      <w:r>
        <w:rPr>
          <w:spacing w:val="36"/>
        </w:rPr>
        <w:t> </w:t>
      </w:r>
      <w:r>
        <w:rPr/>
        <w:t>– at</w:t>
      </w:r>
      <w:r>
        <w:rPr>
          <w:spacing w:val="-11"/>
        </w:rPr>
        <w:t> </w:t>
      </w:r>
      <w:r>
        <w:rPr/>
        <w:t>a</w:t>
      </w:r>
      <w:r>
        <w:rPr>
          <w:spacing w:val="-2"/>
        </w:rPr>
        <w:t> </w:t>
      </w:r>
      <w:r>
        <w:rPr/>
        <w:t>dose</w:t>
      </w:r>
      <w:r>
        <w:rPr>
          <w:spacing w:val="-2"/>
        </w:rPr>
        <w:t> </w:t>
      </w:r>
      <w:r>
        <w:rPr/>
        <w:t>of 2 mg</w:t>
      </w:r>
      <w:r>
        <w:rPr>
          <w:spacing w:val="-16"/>
        </w:rPr>
        <w:t> </w:t>
      </w:r>
      <w:r>
        <w:rPr/>
        <w:t>four</w:t>
      </w:r>
      <w:r>
        <w:rPr>
          <w:spacing w:val="-8"/>
        </w:rPr>
        <w:t> </w:t>
      </w:r>
      <w:r>
        <w:rPr/>
        <w:t>times</w:t>
      </w:r>
      <w:r>
        <w:rPr>
          <w:spacing w:val="-5"/>
        </w:rPr>
        <w:t> </w:t>
      </w:r>
      <w:r>
        <w:rPr/>
        <w:t>daily for</w:t>
      </w:r>
      <w:r>
        <w:rPr>
          <w:spacing w:val="-12"/>
        </w:rPr>
        <w:t> </w:t>
      </w:r>
      <w:r>
        <w:rPr>
          <w:spacing w:val="-16"/>
          <w:position w:val="-8"/>
        </w:rPr>
        <w:drawing>
          <wp:inline distT="0" distB="0" distL="0" distR="0">
            <wp:extent cx="462178" cy="205282"/>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462178" cy="205282"/>
                    </a:xfrm>
                    <a:prstGeom prst="rect">
                      <a:avLst/>
                    </a:prstGeom>
                  </pic:spPr>
                </pic:pic>
              </a:graphicData>
            </a:graphic>
          </wp:inline>
        </w:drawing>
      </w:r>
      <w:r>
        <w:rPr>
          <w:spacing w:val="-16"/>
          <w:position w:val="-8"/>
        </w:rPr>
      </w:r>
      <w:r>
        <w:rPr>
          <w:spacing w:val="-16"/>
        </w:rPr>
        <w:t> </w:t>
      </w:r>
      <w:r>
        <w:rPr/>
        <w:t>.</w:t>
      </w:r>
      <w:r>
        <w:rPr>
          <w:spacing w:val="80"/>
        </w:rPr>
        <w:t> </w:t>
      </w:r>
      <w:r>
        <w:rPr/>
        <w:t>Patient A had</w:t>
      </w:r>
      <w:r>
        <w:rPr>
          <w:spacing w:val="19"/>
        </w:rPr>
        <w:t> </w:t>
      </w:r>
      <w:r>
        <w:rPr/>
        <w:t>not been</w:t>
      </w:r>
      <w:r>
        <w:rPr>
          <w:spacing w:val="12"/>
        </w:rPr>
        <w:t> </w:t>
      </w:r>
      <w:r>
        <w:rPr/>
        <w:t>see</w:t>
      </w:r>
      <w:r>
        <w:rPr/>
        <w:t>n in</w:t>
      </w:r>
      <w:r>
        <w:rPr>
          <w:spacing w:val="3"/>
        </w:rPr>
        <w:t> </w:t>
      </w:r>
      <w:r>
        <w:rPr/>
        <w:t>Respondent’s office</w:t>
      </w:r>
      <w:r>
        <w:rPr>
          <w:spacing w:val="4"/>
        </w:rPr>
        <w:t> </w:t>
      </w:r>
      <w:r>
        <w:rPr/>
        <w:t>between</w:t>
      </w:r>
      <w:r>
        <w:rPr>
          <w:spacing w:val="7"/>
        </w:rPr>
        <w:t> </w:t>
      </w:r>
      <w:r>
        <w:rPr/>
        <w:t>December</w:t>
      </w:r>
      <w:r>
        <w:rPr>
          <w:spacing w:val="17"/>
        </w:rPr>
        <w:t> </w:t>
      </w:r>
      <w:r>
        <w:rPr/>
        <w:t>2011</w:t>
      </w:r>
      <w:r>
        <w:rPr>
          <w:spacing w:val="26"/>
        </w:rPr>
        <w:t> </w:t>
      </w:r>
      <w:r>
        <w:rPr/>
        <w:t>and</w:t>
      </w:r>
      <w:r>
        <w:rPr>
          <w:spacing w:val="26"/>
        </w:rPr>
        <w:t> </w:t>
      </w:r>
      <w:r>
        <w:rPr/>
        <w:t>May</w:t>
      </w:r>
      <w:r>
        <w:rPr>
          <w:spacing w:val="26"/>
        </w:rPr>
        <w:t> </w:t>
      </w:r>
      <w:r>
        <w:rPr/>
        <w:t>2015,</w:t>
      </w:r>
      <w:r>
        <w:rPr>
          <w:spacing w:val="22"/>
        </w:rPr>
        <w:t> </w:t>
      </w:r>
      <w:r>
        <w:rPr/>
        <w:t>and</w:t>
      </w:r>
      <w:r>
        <w:rPr>
          <w:spacing w:val="26"/>
        </w:rPr>
        <w:t> </w:t>
      </w:r>
      <w:r>
        <w:rPr/>
        <w:t>in</w:t>
      </w:r>
      <w:r>
        <w:rPr>
          <w:spacing w:val="26"/>
        </w:rPr>
        <w:t> </w:t>
      </w:r>
      <w:r>
        <w:rPr/>
        <w:t>the</w:t>
      </w:r>
      <w:r>
        <w:rPr>
          <w:spacing w:val="23"/>
        </w:rPr>
        <w:t> </w:t>
      </w:r>
      <w:r>
        <w:rPr/>
        <w:t>interim,</w:t>
      </w:r>
      <w:r>
        <w:rPr>
          <w:spacing w:val="21"/>
        </w:rPr>
        <w:t> </w:t>
      </w:r>
      <w:r>
        <w:rPr/>
        <w:t>Patient</w:t>
      </w:r>
      <w:r>
        <w:rPr>
          <w:spacing w:val="14"/>
        </w:rPr>
        <w:t> </w:t>
      </w:r>
      <w:r>
        <w:rPr>
          <w:spacing w:val="-5"/>
        </w:rPr>
        <w:t>A’s</w:t>
      </w:r>
    </w:p>
    <w:p>
      <w:pPr>
        <w:pStyle w:val="BodyText"/>
        <w:spacing w:before="85"/>
      </w:pPr>
      <w:r>
        <w:rPr/>
        <w:t>dosage</w:t>
      </w:r>
      <w:r>
        <w:rPr>
          <w:spacing w:val="19"/>
        </w:rPr>
        <w:t> </w:t>
      </w:r>
      <w:r>
        <w:rPr/>
        <w:t>of</w:t>
      </w:r>
      <w:r>
        <w:rPr>
          <w:spacing w:val="9"/>
        </w:rPr>
        <w:t> </w:t>
      </w:r>
      <w:r>
        <w:rPr>
          <w:position w:val="-8"/>
        </w:rPr>
        <w:drawing>
          <wp:inline distT="0" distB="0" distL="0" distR="0">
            <wp:extent cx="758901" cy="205282"/>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758901" cy="205282"/>
                    </a:xfrm>
                    <a:prstGeom prst="rect">
                      <a:avLst/>
                    </a:prstGeom>
                  </pic:spPr>
                </pic:pic>
              </a:graphicData>
            </a:graphic>
          </wp:inline>
        </w:drawing>
      </w:r>
      <w:r>
        <w:rPr>
          <w:position w:val="-8"/>
        </w:rPr>
      </w:r>
      <w:r>
        <w:rPr>
          <w:spacing w:val="41"/>
        </w:rPr>
        <w:t> </w:t>
      </w:r>
      <w:r>
        <w:rPr/>
        <w:t>had</w:t>
      </w:r>
      <w:r>
        <w:rPr>
          <w:spacing w:val="22"/>
        </w:rPr>
        <w:t> </w:t>
      </w:r>
      <w:r>
        <w:rPr/>
        <w:t>been</w:t>
      </w:r>
      <w:r>
        <w:rPr>
          <w:spacing w:val="23"/>
        </w:rPr>
        <w:t> </w:t>
      </w:r>
      <w:r>
        <w:rPr/>
        <w:t>increased</w:t>
      </w:r>
      <w:r>
        <w:rPr>
          <w:spacing w:val="23"/>
        </w:rPr>
        <w:t> </w:t>
      </w:r>
      <w:r>
        <w:rPr/>
        <w:t>to</w:t>
      </w:r>
      <w:r>
        <w:rPr>
          <w:spacing w:val="22"/>
        </w:rPr>
        <w:t> </w:t>
      </w:r>
      <w:r>
        <w:rPr/>
        <w:t>2</w:t>
      </w:r>
      <w:r>
        <w:rPr>
          <w:spacing w:val="22"/>
        </w:rPr>
        <w:t> </w:t>
      </w:r>
      <w:r>
        <w:rPr/>
        <w:t>mg</w:t>
      </w:r>
      <w:r>
        <w:rPr>
          <w:spacing w:val="4"/>
        </w:rPr>
        <w:t> </w:t>
      </w:r>
      <w:r>
        <w:rPr/>
        <w:t>four</w:t>
      </w:r>
      <w:r>
        <w:rPr>
          <w:spacing w:val="14"/>
        </w:rPr>
        <w:t> </w:t>
      </w:r>
      <w:r>
        <w:rPr/>
        <w:t>times</w:t>
      </w:r>
      <w:r>
        <w:rPr>
          <w:spacing w:val="16"/>
        </w:rPr>
        <w:t> </w:t>
      </w:r>
      <w:r>
        <w:rPr/>
        <w:t>daily</w:t>
      </w:r>
      <w:r>
        <w:rPr>
          <w:spacing w:val="22"/>
        </w:rPr>
        <w:t> </w:t>
      </w:r>
      <w:r>
        <w:rPr/>
        <w:t>by</w:t>
      </w:r>
      <w:r>
        <w:rPr>
          <w:spacing w:val="23"/>
        </w:rPr>
        <w:t> </w:t>
      </w:r>
      <w:r>
        <w:rPr/>
        <w:t>other</w:t>
      </w:r>
      <w:r>
        <w:rPr>
          <w:spacing w:val="14"/>
        </w:rPr>
        <w:t> </w:t>
      </w:r>
      <w:r>
        <w:rPr>
          <w:spacing w:val="-2"/>
        </w:rPr>
        <w:t>providers.</w:t>
      </w:r>
    </w:p>
    <w:p>
      <w:pPr>
        <w:pStyle w:val="ListParagraph"/>
        <w:numPr>
          <w:ilvl w:val="0"/>
          <w:numId w:val="2"/>
        </w:numPr>
        <w:tabs>
          <w:tab w:pos="1798" w:val="left" w:leader="none"/>
          <w:tab w:pos="1800" w:val="left" w:leader="none"/>
        </w:tabs>
        <w:spacing w:line="240" w:lineRule="auto" w:before="221" w:after="0"/>
        <w:ind w:left="1798" w:right="0" w:hanging="351"/>
        <w:jc w:val="left"/>
        <w:rPr>
          <w:sz w:val="24"/>
        </w:rPr>
      </w:pPr>
      <w:r>
        <w:rPr>
          <w:sz w:val="24"/>
        </w:rPr>
        <w:t>The recommended</w:t>
      </w:r>
      <w:r>
        <w:rPr>
          <w:spacing w:val="-13"/>
          <w:sz w:val="24"/>
        </w:rPr>
        <w:t> </w:t>
      </w:r>
      <w:r>
        <w:rPr>
          <w:sz w:val="24"/>
        </w:rPr>
        <w:t>dose</w:t>
      </w:r>
      <w:r>
        <w:rPr>
          <w:spacing w:val="-17"/>
          <w:sz w:val="24"/>
        </w:rPr>
        <w:t> </w:t>
      </w:r>
      <w:r>
        <w:rPr>
          <w:sz w:val="24"/>
        </w:rPr>
        <w:t>of</w:t>
      </w:r>
      <w:r>
        <w:rPr>
          <w:spacing w:val="-8"/>
          <w:sz w:val="24"/>
        </w:rPr>
        <w:t> </w:t>
      </w:r>
      <w:r>
        <w:rPr>
          <w:spacing w:val="-16"/>
          <w:position w:val="-8"/>
          <w:sz w:val="24"/>
        </w:rPr>
        <w:drawing>
          <wp:inline distT="0" distB="0" distL="0" distR="0">
            <wp:extent cx="728078" cy="20528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728078" cy="205282"/>
                    </a:xfrm>
                    <a:prstGeom prst="rect">
                      <a:avLst/>
                    </a:prstGeom>
                  </pic:spPr>
                </pic:pic>
              </a:graphicData>
            </a:graphic>
          </wp:inline>
        </w:drawing>
      </w:r>
      <w:r>
        <w:rPr>
          <w:spacing w:val="-16"/>
          <w:position w:val="-8"/>
          <w:sz w:val="24"/>
        </w:rPr>
      </w:r>
      <w:r>
        <w:rPr>
          <w:spacing w:val="45"/>
          <w:sz w:val="24"/>
        </w:rPr>
        <w:t> </w:t>
      </w:r>
      <w:r>
        <w:rPr>
          <w:sz w:val="24"/>
        </w:rPr>
        <w:t>for</w:t>
      </w:r>
      <w:r>
        <w:rPr>
          <w:spacing w:val="-28"/>
          <w:sz w:val="24"/>
        </w:rPr>
        <w:t> </w:t>
      </w:r>
      <w:r>
        <w:rPr>
          <w:spacing w:val="-33"/>
          <w:position w:val="-8"/>
          <w:sz w:val="24"/>
        </w:rPr>
        <w:drawing>
          <wp:inline distT="0" distB="0" distL="0" distR="0">
            <wp:extent cx="873429" cy="20528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873429" cy="205282"/>
                    </a:xfrm>
                    <a:prstGeom prst="rect">
                      <a:avLst/>
                    </a:prstGeom>
                  </pic:spPr>
                </pic:pic>
              </a:graphicData>
            </a:graphic>
          </wp:inline>
        </w:drawing>
      </w:r>
      <w:r>
        <w:rPr>
          <w:spacing w:val="-33"/>
          <w:position w:val="-8"/>
          <w:sz w:val="24"/>
        </w:rPr>
      </w:r>
      <w:r>
        <w:rPr>
          <w:spacing w:val="59"/>
          <w:sz w:val="24"/>
        </w:rPr>
        <w:t> </w:t>
      </w:r>
      <w:r>
        <w:rPr>
          <w:sz w:val="24"/>
        </w:rPr>
        <w:t>is</w:t>
      </w:r>
      <w:r>
        <w:rPr>
          <w:spacing w:val="-2"/>
          <w:sz w:val="24"/>
        </w:rPr>
        <w:t> </w:t>
      </w:r>
      <w:r>
        <w:rPr>
          <w:sz w:val="24"/>
        </w:rPr>
        <w:t>1</w:t>
      </w:r>
      <w:r>
        <w:rPr>
          <w:spacing w:val="5"/>
          <w:sz w:val="24"/>
        </w:rPr>
        <w:t> </w:t>
      </w:r>
      <w:r>
        <w:rPr>
          <w:sz w:val="24"/>
        </w:rPr>
        <w:t>mg</w:t>
      </w:r>
      <w:r>
        <w:rPr>
          <w:spacing w:val="-13"/>
          <w:sz w:val="24"/>
        </w:rPr>
        <w:t> </w:t>
      </w:r>
      <w:r>
        <w:rPr>
          <w:sz w:val="24"/>
        </w:rPr>
        <w:t>per</w:t>
      </w:r>
      <w:r>
        <w:rPr>
          <w:spacing w:val="15"/>
          <w:sz w:val="24"/>
        </w:rPr>
        <w:t> </w:t>
      </w:r>
      <w:r>
        <w:rPr>
          <w:sz w:val="24"/>
        </w:rPr>
        <w:t>day,</w:t>
      </w:r>
      <w:r>
        <w:rPr>
          <w:spacing w:val="21"/>
          <w:sz w:val="24"/>
        </w:rPr>
        <w:t> </w:t>
      </w:r>
      <w:r>
        <w:rPr>
          <w:spacing w:val="-2"/>
          <w:sz w:val="24"/>
        </w:rPr>
        <w:t>though</w:t>
      </w:r>
    </w:p>
    <w:p>
      <w:pPr>
        <w:pStyle w:val="BodyText"/>
        <w:spacing w:line="472" w:lineRule="auto" w:before="242"/>
        <w:ind w:left="1800" w:right="284"/>
      </w:pPr>
      <w:r>
        <w:rPr/>
        <w:t>some individual patients may</w:t>
      </w:r>
      <w:r>
        <w:rPr>
          <w:spacing w:val="27"/>
        </w:rPr>
        <w:t> </w:t>
      </w:r>
      <w:r>
        <w:rPr/>
        <w:t>benefit from</w:t>
      </w:r>
      <w:r>
        <w:rPr>
          <w:spacing w:val="23"/>
        </w:rPr>
        <w:t> </w:t>
      </w:r>
      <w:r>
        <w:rPr/>
        <w:t>doses up</w:t>
      </w:r>
      <w:r>
        <w:rPr>
          <w:spacing w:val="27"/>
        </w:rPr>
        <w:t> </w:t>
      </w:r>
      <w:r>
        <w:rPr/>
        <w:t>to</w:t>
      </w:r>
      <w:r>
        <w:rPr>
          <w:spacing w:val="27"/>
        </w:rPr>
        <w:t> </w:t>
      </w:r>
      <w:r>
        <w:rPr/>
        <w:t>a</w:t>
      </w:r>
      <w:r>
        <w:rPr>
          <w:spacing w:val="23"/>
        </w:rPr>
        <w:t> </w:t>
      </w:r>
      <w:r>
        <w:rPr/>
        <w:t>maximum</w:t>
      </w:r>
      <w:r>
        <w:rPr>
          <w:spacing w:val="23"/>
        </w:rPr>
        <w:t> </w:t>
      </w:r>
      <w:r>
        <w:rPr/>
        <w:t>of</w:t>
      </w:r>
      <w:r>
        <w:rPr>
          <w:spacing w:val="37"/>
        </w:rPr>
        <w:t> </w:t>
      </w:r>
      <w:r>
        <w:rPr/>
        <w:t>4</w:t>
      </w:r>
      <w:r>
        <w:rPr>
          <w:spacing w:val="27"/>
        </w:rPr>
        <w:t> </w:t>
      </w:r>
      <w:r>
        <w:rPr/>
        <w:t>mg per </w:t>
      </w:r>
      <w:r>
        <w:rPr>
          <w:spacing w:val="-4"/>
        </w:rPr>
        <w:t>day.</w:t>
      </w:r>
    </w:p>
    <w:p>
      <w:pPr>
        <w:pStyle w:val="ListParagraph"/>
        <w:numPr>
          <w:ilvl w:val="0"/>
          <w:numId w:val="2"/>
        </w:numPr>
        <w:tabs>
          <w:tab w:pos="1798" w:val="left" w:leader="none"/>
          <w:tab w:pos="1800" w:val="left" w:leader="none"/>
        </w:tabs>
        <w:spacing w:line="408" w:lineRule="auto" w:before="11" w:after="0"/>
        <w:ind w:left="1800" w:right="366" w:hanging="352"/>
        <w:jc w:val="left"/>
        <w:rPr>
          <w:sz w:val="24"/>
        </w:rPr>
      </w:pPr>
      <w:r>
        <w:rPr>
          <w:sz w:val="24"/>
        </w:rPr>
        <w:t>Physicians who prescribe </w:t>
      </w:r>
      <w:r>
        <w:rPr>
          <w:spacing w:val="-11"/>
          <w:position w:val="-8"/>
          <w:sz w:val="24"/>
        </w:rPr>
        <w:drawing>
          <wp:inline distT="0" distB="0" distL="0" distR="0">
            <wp:extent cx="758494" cy="205282"/>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758494" cy="205282"/>
                    </a:xfrm>
                    <a:prstGeom prst="rect">
                      <a:avLst/>
                    </a:prstGeom>
                  </pic:spPr>
                </pic:pic>
              </a:graphicData>
            </a:graphic>
          </wp:inline>
        </w:drawing>
      </w:r>
      <w:r>
        <w:rPr>
          <w:spacing w:val="-11"/>
          <w:position w:val="-8"/>
          <w:sz w:val="24"/>
        </w:rPr>
      </w:r>
      <w:r>
        <w:rPr>
          <w:spacing w:val="40"/>
          <w:sz w:val="24"/>
        </w:rPr>
        <w:t> </w:t>
      </w:r>
      <w:r>
        <w:rPr>
          <w:sz w:val="24"/>
        </w:rPr>
        <w:t>for extended periods should periodically reevaluate the long-term usefulness of</w:t>
      </w:r>
      <w:r>
        <w:rPr>
          <w:spacing w:val="40"/>
          <w:sz w:val="24"/>
        </w:rPr>
        <w:t> </w:t>
      </w:r>
      <w:r>
        <w:rPr>
          <w:sz w:val="24"/>
        </w:rPr>
        <w:t>the drug.</w:t>
      </w:r>
    </w:p>
    <w:p>
      <w:pPr>
        <w:pStyle w:val="ListParagraph"/>
        <w:numPr>
          <w:ilvl w:val="0"/>
          <w:numId w:val="2"/>
        </w:numPr>
        <w:tabs>
          <w:tab w:pos="1798" w:val="left" w:leader="none"/>
          <w:tab w:pos="1800" w:val="left" w:leader="none"/>
        </w:tabs>
        <w:spacing w:line="408" w:lineRule="auto" w:before="85" w:after="0"/>
        <w:ind w:left="1800" w:right="350" w:hanging="353"/>
        <w:jc w:val="left"/>
        <w:rPr>
          <w:sz w:val="24"/>
        </w:rPr>
      </w:pPr>
      <w:r>
        <w:rPr>
          <w:sz w:val="24"/>
        </w:rPr>
        <w:t>The</w:t>
      </w:r>
      <w:r>
        <w:rPr>
          <w:spacing w:val="-2"/>
          <w:sz w:val="24"/>
        </w:rPr>
        <w:t> </w:t>
      </w:r>
      <w:r>
        <w:rPr>
          <w:sz w:val="24"/>
        </w:rPr>
        <w:t>Respondent</w:t>
      </w:r>
      <w:r>
        <w:rPr>
          <w:spacing w:val="-11"/>
          <w:sz w:val="24"/>
        </w:rPr>
        <w:t> </w:t>
      </w:r>
      <w:r>
        <w:rPr>
          <w:sz w:val="24"/>
        </w:rPr>
        <w:t>issued</w:t>
      </w:r>
      <w:r>
        <w:rPr>
          <w:spacing w:val="-16"/>
          <w:sz w:val="24"/>
        </w:rPr>
        <w:t> </w:t>
      </w:r>
      <w:r>
        <w:rPr>
          <w:sz w:val="24"/>
        </w:rPr>
        <w:t>the</w:t>
      </w:r>
      <w:r>
        <w:rPr>
          <w:spacing w:val="-24"/>
          <w:sz w:val="24"/>
        </w:rPr>
        <w:t> </w:t>
      </w:r>
      <w:r>
        <w:rPr>
          <w:spacing w:val="-27"/>
          <w:position w:val="-8"/>
          <w:sz w:val="24"/>
        </w:rPr>
        <w:drawing>
          <wp:inline distT="0" distB="0" distL="0" distR="0">
            <wp:extent cx="738212" cy="20528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738212" cy="205282"/>
                    </a:xfrm>
                    <a:prstGeom prst="rect">
                      <a:avLst/>
                    </a:prstGeom>
                  </pic:spPr>
                </pic:pic>
              </a:graphicData>
            </a:graphic>
          </wp:inline>
        </w:drawing>
      </w:r>
      <w:r>
        <w:rPr>
          <w:spacing w:val="-27"/>
          <w:position w:val="-8"/>
          <w:sz w:val="24"/>
        </w:rPr>
      </w:r>
      <w:r>
        <w:rPr>
          <w:spacing w:val="40"/>
          <w:sz w:val="24"/>
        </w:rPr>
        <w:t> </w:t>
      </w:r>
      <w:r>
        <w:rPr>
          <w:sz w:val="24"/>
        </w:rPr>
        <w:t>prescription according</w:t>
      </w:r>
      <w:r>
        <w:rPr>
          <w:spacing w:val="-17"/>
          <w:sz w:val="24"/>
        </w:rPr>
        <w:t> </w:t>
      </w:r>
      <w:r>
        <w:rPr>
          <w:sz w:val="24"/>
        </w:rPr>
        <w:t>to Patient</w:t>
      </w:r>
      <w:r>
        <w:rPr>
          <w:spacing w:val="-11"/>
          <w:sz w:val="24"/>
        </w:rPr>
        <w:t> </w:t>
      </w:r>
      <w:r>
        <w:rPr>
          <w:sz w:val="24"/>
        </w:rPr>
        <w:t>A’s</w:t>
      </w:r>
      <w:r>
        <w:rPr>
          <w:spacing w:val="-5"/>
          <w:sz w:val="24"/>
        </w:rPr>
        <w:t> </w:t>
      </w:r>
      <w:r>
        <w:rPr>
          <w:sz w:val="24"/>
        </w:rPr>
        <w:t>prior prescription at the pharmacy.</w:t>
      </w:r>
    </w:p>
    <w:p>
      <w:pPr>
        <w:pStyle w:val="ListParagraph"/>
        <w:spacing w:after="0" w:line="408" w:lineRule="auto"/>
        <w:jc w:val="left"/>
        <w:rPr>
          <w:sz w:val="24"/>
        </w:rPr>
        <w:sectPr>
          <w:pgSz w:w="12240" w:h="15840"/>
          <w:pgMar w:header="0" w:footer="1041" w:top="1380" w:bottom="1240" w:left="1080" w:right="1080"/>
        </w:sectPr>
      </w:pPr>
    </w:p>
    <w:p>
      <w:pPr>
        <w:pStyle w:val="ListParagraph"/>
        <w:numPr>
          <w:ilvl w:val="0"/>
          <w:numId w:val="1"/>
        </w:numPr>
        <w:tabs>
          <w:tab w:pos="1077" w:val="left" w:leader="none"/>
        </w:tabs>
        <w:spacing w:line="240" w:lineRule="auto" w:before="60" w:after="0"/>
        <w:ind w:left="1077" w:right="0" w:hanging="350"/>
        <w:jc w:val="left"/>
        <w:rPr>
          <w:sz w:val="24"/>
        </w:rPr>
      </w:pPr>
      <w:r>
        <w:rPr>
          <w:sz w:val="24"/>
        </w:rPr>
        <w:t>Beginning</w:t>
      </w:r>
      <w:r>
        <w:rPr>
          <w:spacing w:val="7"/>
          <w:sz w:val="24"/>
        </w:rPr>
        <w:t> </w:t>
      </w:r>
      <w:r>
        <w:rPr>
          <w:sz w:val="24"/>
        </w:rPr>
        <w:t>in</w:t>
      </w:r>
      <w:r>
        <w:rPr>
          <w:spacing w:val="27"/>
          <w:sz w:val="24"/>
        </w:rPr>
        <w:t> </w:t>
      </w:r>
      <w:r>
        <w:rPr>
          <w:sz w:val="24"/>
        </w:rPr>
        <w:t>2021,</w:t>
      </w:r>
      <w:r>
        <w:rPr>
          <w:spacing w:val="22"/>
          <w:sz w:val="24"/>
        </w:rPr>
        <w:t> </w:t>
      </w:r>
      <w:r>
        <w:rPr>
          <w:sz w:val="24"/>
        </w:rPr>
        <w:t>the</w:t>
      </w:r>
      <w:r>
        <w:rPr>
          <w:spacing w:val="23"/>
          <w:sz w:val="24"/>
        </w:rPr>
        <w:t> </w:t>
      </w:r>
      <w:r>
        <w:rPr>
          <w:sz w:val="24"/>
        </w:rPr>
        <w:t>Respondent</w:t>
      </w:r>
      <w:r>
        <w:rPr>
          <w:spacing w:val="14"/>
          <w:sz w:val="24"/>
        </w:rPr>
        <w:t> </w:t>
      </w:r>
      <w:r>
        <w:rPr>
          <w:sz w:val="24"/>
        </w:rPr>
        <w:t>noted</w:t>
      </w:r>
      <w:r>
        <w:rPr>
          <w:spacing w:val="27"/>
          <w:sz w:val="24"/>
        </w:rPr>
        <w:t> </w:t>
      </w:r>
      <w:r>
        <w:rPr>
          <w:sz w:val="24"/>
        </w:rPr>
        <w:t>that</w:t>
      </w:r>
      <w:r>
        <w:rPr>
          <w:spacing w:val="13"/>
          <w:sz w:val="24"/>
        </w:rPr>
        <w:t> </w:t>
      </w:r>
      <w:r>
        <w:rPr>
          <w:sz w:val="24"/>
        </w:rPr>
        <w:t>Patient</w:t>
      </w:r>
      <w:r>
        <w:rPr>
          <w:spacing w:val="14"/>
          <w:sz w:val="24"/>
        </w:rPr>
        <w:t> </w:t>
      </w:r>
      <w:r>
        <w:rPr>
          <w:sz w:val="24"/>
        </w:rPr>
        <w:t>A</w:t>
      </w:r>
      <w:r>
        <w:rPr>
          <w:spacing w:val="20"/>
          <w:sz w:val="24"/>
        </w:rPr>
        <w:t> </w:t>
      </w:r>
      <w:r>
        <w:rPr>
          <w:sz w:val="24"/>
        </w:rPr>
        <w:t>should</w:t>
      </w:r>
      <w:r>
        <w:rPr>
          <w:spacing w:val="26"/>
          <w:sz w:val="24"/>
        </w:rPr>
        <w:t> </w:t>
      </w:r>
      <w:r>
        <w:rPr>
          <w:sz w:val="24"/>
        </w:rPr>
        <w:t>seek</w:t>
      </w:r>
      <w:r>
        <w:rPr>
          <w:spacing w:val="27"/>
          <w:sz w:val="24"/>
        </w:rPr>
        <w:t> </w:t>
      </w:r>
      <w:r>
        <w:rPr>
          <w:sz w:val="24"/>
        </w:rPr>
        <w:t>help</w:t>
      </w:r>
      <w:r>
        <w:rPr>
          <w:spacing w:val="27"/>
          <w:sz w:val="24"/>
        </w:rPr>
        <w:t> </w:t>
      </w:r>
      <w:r>
        <w:rPr>
          <w:sz w:val="24"/>
        </w:rPr>
        <w:t>from</w:t>
      </w:r>
      <w:r>
        <w:rPr>
          <w:spacing w:val="24"/>
          <w:sz w:val="24"/>
        </w:rPr>
        <w:t> </w:t>
      </w:r>
      <w:r>
        <w:rPr>
          <w:spacing w:val="-10"/>
          <w:sz w:val="24"/>
        </w:rPr>
        <w:t>a</w:t>
      </w:r>
    </w:p>
    <w:p>
      <w:pPr>
        <w:pStyle w:val="BodyText"/>
        <w:spacing w:line="415" w:lineRule="auto" w:before="262"/>
        <w:ind w:right="284" w:firstLine="1199"/>
      </w:pPr>
      <w:r>
        <w:rPr/>
        <mc:AlternateContent>
          <mc:Choice Requires="wps">
            <w:drawing>
              <wp:anchor distT="0" distB="0" distL="0" distR="0" allowOverlap="1" layoutInCell="1" locked="0" behindDoc="0" simplePos="0" relativeHeight="15730176">
                <wp:simplePos x="0" y="0"/>
                <wp:positionH relativeFrom="page">
                  <wp:posOffset>901547</wp:posOffset>
                </wp:positionH>
                <wp:positionV relativeFrom="paragraph">
                  <wp:posOffset>166636</wp:posOffset>
                </wp:positionV>
                <wp:extent cx="723265" cy="20574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23265" cy="205740"/>
                        </a:xfrm>
                        <a:custGeom>
                          <a:avLst/>
                          <a:gdLst/>
                          <a:ahLst/>
                          <a:cxnLst/>
                          <a:rect l="l" t="t" r="r" b="b"/>
                          <a:pathLst>
                            <a:path w="723265" h="205740">
                              <a:moveTo>
                                <a:pt x="722909" y="0"/>
                              </a:moveTo>
                              <a:lnTo>
                                <a:pt x="0" y="0"/>
                              </a:lnTo>
                              <a:lnTo>
                                <a:pt x="0" y="205282"/>
                              </a:lnTo>
                              <a:lnTo>
                                <a:pt x="722909" y="205282"/>
                              </a:lnTo>
                              <a:lnTo>
                                <a:pt x="7229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87991pt;margin-top:13.12095pt;width:56.922pt;height:16.164000pt;mso-position-horizontal-relative:page;mso-position-vertical-relative:paragraph;z-index:15730176" id="docshape8"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901699</wp:posOffset>
                </wp:positionH>
                <wp:positionV relativeFrom="paragraph">
                  <wp:posOffset>867673</wp:posOffset>
                </wp:positionV>
                <wp:extent cx="655320" cy="20574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55320" cy="205740"/>
                        </a:xfrm>
                        <a:custGeom>
                          <a:avLst/>
                          <a:gdLst/>
                          <a:ahLst/>
                          <a:cxnLst/>
                          <a:rect l="l" t="t" r="r" b="b"/>
                          <a:pathLst>
                            <a:path w="655320" h="205740">
                              <a:moveTo>
                                <a:pt x="655154" y="0"/>
                              </a:moveTo>
                              <a:lnTo>
                                <a:pt x="0" y="0"/>
                              </a:lnTo>
                              <a:lnTo>
                                <a:pt x="0" y="205282"/>
                              </a:lnTo>
                              <a:lnTo>
                                <a:pt x="655154" y="205282"/>
                              </a:lnTo>
                              <a:lnTo>
                                <a:pt x="655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99969pt;margin-top:68.320786pt;width:51.587pt;height:16.164000pt;mso-position-horizontal-relative:page;mso-position-vertical-relative:paragraph;z-index:15730688" id="docshape9" filled="true" fillcolor="#000000" stroked="false">
                <v:fill type="solid"/>
                <w10:wrap type="none"/>
              </v:rect>
            </w:pict>
          </mc:Fallback>
        </mc:AlternateContent>
      </w:r>
      <w:r>
        <w:rPr/>
        <w:t>for his poorly controlled </w:t>
      </w:r>
      <w:r>
        <w:rPr>
          <w:spacing w:val="-9"/>
          <w:position w:val="-8"/>
        </w:rPr>
        <w:drawing>
          <wp:inline distT="0" distB="0" distL="0" distR="0">
            <wp:extent cx="462178" cy="20528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4" cstate="print"/>
                    <a:stretch>
                      <a:fillRect/>
                    </a:stretch>
                  </pic:blipFill>
                  <pic:spPr>
                    <a:xfrm>
                      <a:off x="0" y="0"/>
                      <a:ext cx="462178" cy="205282"/>
                    </a:xfrm>
                    <a:prstGeom prst="rect">
                      <a:avLst/>
                    </a:prstGeom>
                  </pic:spPr>
                </pic:pic>
              </a:graphicData>
            </a:graphic>
          </wp:inline>
        </w:drawing>
      </w:r>
      <w:r>
        <w:rPr>
          <w:spacing w:val="-9"/>
          <w:position w:val="-8"/>
        </w:rPr>
      </w:r>
      <w:r>
        <w:rPr>
          <w:spacing w:val="-9"/>
        </w:rPr>
        <w:t> </w:t>
      </w:r>
      <w:r>
        <w:rPr/>
        <w:t>.</w:t>
      </w:r>
      <w:r>
        <w:rPr>
          <w:spacing w:val="80"/>
        </w:rPr>
        <w:t> </w:t>
      </w:r>
      <w:r>
        <w:rPr/>
        <w:t>The Respondent had previously encouraged Patient</w:t>
      </w:r>
      <w:r>
        <w:rPr>
          <w:spacing w:val="-13"/>
        </w:rPr>
        <w:t> </w:t>
      </w:r>
      <w:r>
        <w:rPr/>
        <w:t>A</w:t>
      </w:r>
      <w:r>
        <w:rPr>
          <w:spacing w:val="11"/>
        </w:rPr>
        <w:t> </w:t>
      </w:r>
      <w:r>
        <w:rPr/>
        <w:t>to</w:t>
      </w:r>
      <w:r>
        <w:rPr>
          <w:spacing w:val="-2"/>
        </w:rPr>
        <w:t> </w:t>
      </w:r>
      <w:r>
        <w:rPr/>
        <w:t>seek</w:t>
      </w:r>
      <w:r>
        <w:rPr>
          <w:spacing w:val="-23"/>
        </w:rPr>
        <w:t> </w:t>
      </w:r>
      <w:r>
        <w:rPr>
          <w:spacing w:val="-25"/>
          <w:position w:val="-8"/>
        </w:rPr>
        <w:drawing>
          <wp:inline distT="0" distB="0" distL="0" distR="0">
            <wp:extent cx="919187" cy="205282"/>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5" cstate="print"/>
                    <a:stretch>
                      <a:fillRect/>
                    </a:stretch>
                  </pic:blipFill>
                  <pic:spPr>
                    <a:xfrm>
                      <a:off x="0" y="0"/>
                      <a:ext cx="919187" cy="205282"/>
                    </a:xfrm>
                    <a:prstGeom prst="rect">
                      <a:avLst/>
                    </a:prstGeom>
                  </pic:spPr>
                </pic:pic>
              </a:graphicData>
            </a:graphic>
          </wp:inline>
        </w:drawing>
      </w:r>
      <w:r>
        <w:rPr>
          <w:spacing w:val="-25"/>
          <w:position w:val="-8"/>
        </w:rPr>
      </w:r>
      <w:r>
        <w:rPr>
          <w:spacing w:val="31"/>
        </w:rPr>
        <w:t> </w:t>
      </w:r>
      <w:r>
        <w:rPr/>
        <w:t>in</w:t>
      </w:r>
      <w:r>
        <w:rPr>
          <w:spacing w:val="-2"/>
        </w:rPr>
        <w:t> </w:t>
      </w:r>
      <w:r>
        <w:rPr/>
        <w:t>2008.</w:t>
      </w:r>
      <w:r>
        <w:rPr>
          <w:spacing w:val="65"/>
        </w:rPr>
        <w:t> </w:t>
      </w:r>
      <w:r>
        <w:rPr/>
        <w:t>In</w:t>
      </w:r>
      <w:r>
        <w:rPr>
          <w:spacing w:val="-2"/>
        </w:rPr>
        <w:t> </w:t>
      </w:r>
      <w:r>
        <w:rPr/>
        <w:t>May</w:t>
      </w:r>
      <w:r>
        <w:rPr>
          <w:spacing w:val="-1"/>
        </w:rPr>
        <w:t> </w:t>
      </w:r>
      <w:r>
        <w:rPr/>
        <w:t>2017,</w:t>
      </w:r>
      <w:r>
        <w:rPr>
          <w:spacing w:val="-5"/>
        </w:rPr>
        <w:t> </w:t>
      </w:r>
      <w:r>
        <w:rPr/>
        <w:t>the</w:t>
      </w:r>
      <w:r>
        <w:rPr>
          <w:spacing w:val="-4"/>
        </w:rPr>
        <w:t> </w:t>
      </w:r>
      <w:r>
        <w:rPr/>
        <w:t>Respondent</w:t>
      </w:r>
      <w:r>
        <w:rPr>
          <w:spacing w:val="-12"/>
        </w:rPr>
        <w:t> </w:t>
      </w:r>
      <w:r>
        <w:rPr/>
        <w:t>referred</w:t>
      </w:r>
      <w:r>
        <w:rPr>
          <w:spacing w:val="-1"/>
        </w:rPr>
        <w:t> </w:t>
      </w:r>
      <w:r>
        <w:rPr/>
        <w:t>Patient</w:t>
      </w:r>
      <w:r>
        <w:rPr>
          <w:spacing w:val="-12"/>
        </w:rPr>
        <w:t> </w:t>
      </w:r>
      <w:r>
        <w:rPr/>
        <w:t>A</w:t>
      </w:r>
      <w:r>
        <w:rPr>
          <w:spacing w:val="10"/>
        </w:rPr>
        <w:t> </w:t>
      </w:r>
      <w:r>
        <w:rPr/>
        <w:t>to</w:t>
      </w:r>
      <w:r>
        <w:rPr>
          <w:spacing w:val="17"/>
        </w:rPr>
        <w:t> </w:t>
      </w:r>
      <w:r>
        <w:rPr>
          <w:spacing w:val="-5"/>
        </w:rPr>
        <w:t>see</w:t>
      </w:r>
    </w:p>
    <w:p>
      <w:pPr>
        <w:pStyle w:val="BodyText"/>
        <w:spacing w:line="267" w:lineRule="exact"/>
        <w:ind w:left="1399"/>
      </w:pPr>
      <w:r>
        <w:rPr/>
        <w:t>,</w:t>
      </w:r>
      <w:r>
        <w:rPr>
          <w:spacing w:val="-2"/>
        </w:rPr>
        <w:t> </w:t>
      </w:r>
      <w:r>
        <w:rPr/>
        <w:t>and</w:t>
      </w:r>
      <w:r>
        <w:rPr>
          <w:spacing w:val="3"/>
        </w:rPr>
        <w:t> </w:t>
      </w:r>
      <w:r>
        <w:rPr/>
        <w:t>again</w:t>
      </w:r>
      <w:r>
        <w:rPr>
          <w:spacing w:val="3"/>
        </w:rPr>
        <w:t> </w:t>
      </w:r>
      <w:r>
        <w:rPr/>
        <w:t>in</w:t>
      </w:r>
      <w:r>
        <w:rPr>
          <w:spacing w:val="3"/>
        </w:rPr>
        <w:t> </w:t>
      </w:r>
      <w:r>
        <w:rPr/>
        <w:t>November</w:t>
      </w:r>
      <w:r>
        <w:rPr>
          <w:spacing w:val="-5"/>
        </w:rPr>
        <w:t> </w:t>
      </w:r>
      <w:r>
        <w:rPr/>
        <w:t>2022,</w:t>
      </w:r>
      <w:r>
        <w:rPr>
          <w:spacing w:val="-2"/>
        </w:rPr>
        <w:t> </w:t>
      </w:r>
      <w:r>
        <w:rPr/>
        <w:t>August</w:t>
      </w:r>
      <w:r>
        <w:rPr>
          <w:spacing w:val="-9"/>
        </w:rPr>
        <w:t> </w:t>
      </w:r>
      <w:r>
        <w:rPr/>
        <w:t>2023,</w:t>
      </w:r>
      <w:r>
        <w:rPr>
          <w:spacing w:val="-17"/>
        </w:rPr>
        <w:t> </w:t>
      </w:r>
      <w:r>
        <w:rPr/>
        <w:t>and</w:t>
      </w:r>
      <w:r>
        <w:rPr>
          <w:spacing w:val="3"/>
        </w:rPr>
        <w:t> </w:t>
      </w:r>
      <w:r>
        <w:rPr/>
        <w:t>October</w:t>
      </w:r>
      <w:r>
        <w:rPr>
          <w:spacing w:val="-5"/>
        </w:rPr>
        <w:t> </w:t>
      </w:r>
      <w:r>
        <w:rPr/>
        <w:t>2023.</w:t>
      </w:r>
      <w:r>
        <w:rPr>
          <w:spacing w:val="54"/>
        </w:rPr>
        <w:t> </w:t>
      </w:r>
      <w:r>
        <w:rPr/>
        <w:t>The</w:t>
      </w:r>
      <w:r>
        <w:rPr>
          <w:spacing w:val="1"/>
        </w:rPr>
        <w:t> </w:t>
      </w:r>
      <w:r>
        <w:rPr/>
        <w:t>Respondent</w:t>
      </w:r>
      <w:r>
        <w:rPr>
          <w:spacing w:val="10"/>
        </w:rPr>
        <w:t> </w:t>
      </w:r>
      <w:r>
        <w:rPr>
          <w:spacing w:val="-4"/>
        </w:rPr>
        <w:t>also</w:t>
      </w:r>
    </w:p>
    <w:p>
      <w:pPr>
        <w:pStyle w:val="BodyText"/>
        <w:spacing w:before="2"/>
        <w:ind w:left="0"/>
      </w:pPr>
    </w:p>
    <w:p>
      <w:pPr>
        <w:pStyle w:val="BodyText"/>
        <w:spacing w:line="403" w:lineRule="auto" w:before="1"/>
        <w:ind w:left="359" w:right="284"/>
      </w:pPr>
      <w:r>
        <w:rPr/>
        <w:t>prescribed</w:t>
      </w:r>
      <w:r>
        <w:rPr>
          <w:spacing w:val="-20"/>
        </w:rPr>
        <w:t> </w:t>
      </w:r>
      <w:r>
        <w:rPr>
          <w:spacing w:val="-25"/>
          <w:position w:val="-8"/>
        </w:rPr>
        <w:drawing>
          <wp:inline distT="0" distB="0" distL="0" distR="0">
            <wp:extent cx="636473" cy="205282"/>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6" cstate="print"/>
                    <a:stretch>
                      <a:fillRect/>
                    </a:stretch>
                  </pic:blipFill>
                  <pic:spPr>
                    <a:xfrm>
                      <a:off x="0" y="0"/>
                      <a:ext cx="636473" cy="205282"/>
                    </a:xfrm>
                    <a:prstGeom prst="rect">
                      <a:avLst/>
                    </a:prstGeom>
                  </pic:spPr>
                </pic:pic>
              </a:graphicData>
            </a:graphic>
          </wp:inline>
        </w:drawing>
      </w:r>
      <w:r>
        <w:rPr>
          <w:spacing w:val="-25"/>
          <w:position w:val="-8"/>
        </w:rPr>
      </w:r>
      <w:r>
        <w:rPr>
          <w:spacing w:val="40"/>
        </w:rPr>
        <w:t> </w:t>
      </w:r>
      <w:r>
        <w:rPr/>
        <w:t>in August 2021 and</w:t>
      </w:r>
      <w:r>
        <w:rPr>
          <w:spacing w:val="-1"/>
        </w:rPr>
        <w:t> </w:t>
      </w:r>
      <w:r>
        <w:rPr>
          <w:spacing w:val="-8"/>
          <w:position w:val="-8"/>
        </w:rPr>
        <w:drawing>
          <wp:inline distT="0" distB="0" distL="0" distR="0">
            <wp:extent cx="550354" cy="205282"/>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7" cstate="print"/>
                    <a:stretch>
                      <a:fillRect/>
                    </a:stretch>
                  </pic:blipFill>
                  <pic:spPr>
                    <a:xfrm>
                      <a:off x="0" y="0"/>
                      <a:ext cx="550354" cy="205282"/>
                    </a:xfrm>
                    <a:prstGeom prst="rect">
                      <a:avLst/>
                    </a:prstGeom>
                  </pic:spPr>
                </pic:pic>
              </a:graphicData>
            </a:graphic>
          </wp:inline>
        </w:drawing>
      </w:r>
      <w:r>
        <w:rPr>
          <w:spacing w:val="-8"/>
          <w:position w:val="-8"/>
        </w:rPr>
      </w:r>
      <w:r>
        <w:rPr>
          <w:spacing w:val="40"/>
        </w:rPr>
        <w:t> </w:t>
      </w:r>
      <w:r>
        <w:rPr/>
        <w:t>in November 2023 to better control </w:t>
      </w:r>
      <w:r>
        <w:rPr/>
        <w:t>Patient A’s </w:t>
      </w:r>
      <w:r>
        <w:rPr>
          <w:spacing w:val="-14"/>
          <w:position w:val="-8"/>
        </w:rPr>
        <w:drawing>
          <wp:inline distT="0" distB="0" distL="0" distR="0">
            <wp:extent cx="462178" cy="205282"/>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4" cstate="print"/>
                    <a:stretch>
                      <a:fillRect/>
                    </a:stretch>
                  </pic:blipFill>
                  <pic:spPr>
                    <a:xfrm>
                      <a:off x="0" y="0"/>
                      <a:ext cx="462178" cy="205282"/>
                    </a:xfrm>
                    <a:prstGeom prst="rect">
                      <a:avLst/>
                    </a:prstGeom>
                  </pic:spPr>
                </pic:pic>
              </a:graphicData>
            </a:graphic>
          </wp:inline>
        </w:drawing>
      </w:r>
      <w:r>
        <w:rPr>
          <w:spacing w:val="-14"/>
          <w:position w:val="-8"/>
        </w:rPr>
      </w:r>
      <w:r>
        <w:rPr>
          <w:spacing w:val="-14"/>
        </w:rPr>
        <w:t> </w:t>
      </w:r>
      <w:r>
        <w:rPr/>
        <w:t>.</w:t>
      </w:r>
    </w:p>
    <w:p>
      <w:pPr>
        <w:pStyle w:val="ListParagraph"/>
        <w:numPr>
          <w:ilvl w:val="0"/>
          <w:numId w:val="1"/>
        </w:numPr>
        <w:tabs>
          <w:tab w:pos="1077" w:val="left" w:leader="none"/>
        </w:tabs>
        <w:spacing w:line="408" w:lineRule="auto" w:before="17" w:after="0"/>
        <w:ind w:left="359" w:right="398" w:firstLine="368"/>
        <w:jc w:val="left"/>
        <w:rPr>
          <w:sz w:val="24"/>
        </w:rPr>
      </w:pPr>
      <w:r>
        <w:rPr>
          <w:sz w:val="24"/>
        </w:rPr>
        <w:t>In 2022, the Respondent authorized Patient A’s request for early </w:t>
      </w:r>
      <w:r>
        <w:rPr>
          <w:spacing w:val="-9"/>
          <w:position w:val="-8"/>
          <w:sz w:val="24"/>
        </w:rPr>
        <w:drawing>
          <wp:inline distT="0" distB="0" distL="0" distR="0">
            <wp:extent cx="758494" cy="205282"/>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8" cstate="print"/>
                    <a:stretch>
                      <a:fillRect/>
                    </a:stretch>
                  </pic:blipFill>
                  <pic:spPr>
                    <a:xfrm>
                      <a:off x="0" y="0"/>
                      <a:ext cx="758494" cy="205282"/>
                    </a:xfrm>
                    <a:prstGeom prst="rect">
                      <a:avLst/>
                    </a:prstGeom>
                  </pic:spPr>
                </pic:pic>
              </a:graphicData>
            </a:graphic>
          </wp:inline>
        </w:drawing>
      </w:r>
      <w:r>
        <w:rPr>
          <w:spacing w:val="-9"/>
          <w:position w:val="-8"/>
          <w:sz w:val="24"/>
        </w:rPr>
      </w:r>
      <w:r>
        <w:rPr>
          <w:spacing w:val="40"/>
          <w:sz w:val="24"/>
        </w:rPr>
        <w:t> </w:t>
      </w:r>
      <w:r>
        <w:rPr>
          <w:sz w:val="24"/>
        </w:rPr>
        <w:t>refills in</w:t>
      </w:r>
      <w:r>
        <w:rPr>
          <w:spacing w:val="40"/>
          <w:sz w:val="24"/>
        </w:rPr>
        <w:t> </w:t>
      </w:r>
      <w:r>
        <w:rPr>
          <w:sz w:val="24"/>
        </w:rPr>
        <w:t>April, August, and September.</w:t>
      </w:r>
    </w:p>
    <w:p>
      <w:pPr>
        <w:pStyle w:val="ListParagraph"/>
        <w:numPr>
          <w:ilvl w:val="0"/>
          <w:numId w:val="1"/>
        </w:numPr>
        <w:tabs>
          <w:tab w:pos="1077" w:val="left" w:leader="none"/>
        </w:tabs>
        <w:spacing w:line="403" w:lineRule="auto" w:before="86" w:after="0"/>
        <w:ind w:left="359" w:right="782" w:firstLine="368"/>
        <w:jc w:val="left"/>
        <w:rPr>
          <w:sz w:val="24"/>
        </w:rPr>
      </w:pPr>
      <w:r>
        <w:rPr>
          <w:sz w:val="24"/>
        </w:rPr>
        <mc:AlternateContent>
          <mc:Choice Requires="wps">
            <w:drawing>
              <wp:anchor distT="0" distB="0" distL="0" distR="0" allowOverlap="1" layoutInCell="1" locked="0" behindDoc="0" simplePos="0" relativeHeight="15731200">
                <wp:simplePos x="0" y="0"/>
                <wp:positionH relativeFrom="page">
                  <wp:posOffset>5096650</wp:posOffset>
                </wp:positionH>
                <wp:positionV relativeFrom="paragraph">
                  <wp:posOffset>400024</wp:posOffset>
                </wp:positionV>
                <wp:extent cx="1752600" cy="20574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752600" cy="205740"/>
                        </a:xfrm>
                        <a:custGeom>
                          <a:avLst/>
                          <a:gdLst/>
                          <a:ahLst/>
                          <a:cxnLst/>
                          <a:rect l="l" t="t" r="r" b="b"/>
                          <a:pathLst>
                            <a:path w="1752600" h="205740">
                              <a:moveTo>
                                <a:pt x="1752320" y="0"/>
                              </a:moveTo>
                              <a:lnTo>
                                <a:pt x="0" y="0"/>
                              </a:lnTo>
                              <a:lnTo>
                                <a:pt x="0" y="205282"/>
                              </a:lnTo>
                              <a:lnTo>
                                <a:pt x="1752320" y="205282"/>
                              </a:lnTo>
                              <a:lnTo>
                                <a:pt x="1752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1.311035pt;margin-top:31.49802pt;width:137.978pt;height:16.164000pt;mso-position-horizontal-relative:page;mso-position-vertical-relative:paragraph;z-index:15731200" id="docshape10" filled="true" fillcolor="#000000" stroked="false">
                <v:fill type="solid"/>
                <w10:wrap type="none"/>
              </v:rect>
            </w:pict>
          </mc:Fallback>
        </mc:AlternateContent>
      </w:r>
      <w:r>
        <w:rPr>
          <w:sz w:val="24"/>
        </w:rPr>
        <w:t>In November 2023, the Respondent issued Patient A a prescription for</w:t>
      </w:r>
      <w:r>
        <w:rPr>
          <w:spacing w:val="-9"/>
          <w:sz w:val="24"/>
        </w:rPr>
        <w:t> </w:t>
      </w:r>
      <w:r>
        <w:rPr>
          <w:spacing w:val="-17"/>
          <w:position w:val="-8"/>
          <w:sz w:val="24"/>
        </w:rPr>
        <w:drawing>
          <wp:inline distT="0" distB="0" distL="0" distR="0">
            <wp:extent cx="550379" cy="205282"/>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7" cstate="print"/>
                    <a:stretch>
                      <a:fillRect/>
                    </a:stretch>
                  </pic:blipFill>
                  <pic:spPr>
                    <a:xfrm>
                      <a:off x="0" y="0"/>
                      <a:ext cx="550379" cy="205282"/>
                    </a:xfrm>
                    <a:prstGeom prst="rect">
                      <a:avLst/>
                    </a:prstGeom>
                  </pic:spPr>
                </pic:pic>
              </a:graphicData>
            </a:graphic>
          </wp:inline>
        </w:drawing>
      </w:r>
      <w:r>
        <w:rPr>
          <w:spacing w:val="-17"/>
          <w:position w:val="-8"/>
          <w:sz w:val="24"/>
        </w:rPr>
      </w:r>
      <w:r>
        <w:rPr>
          <w:spacing w:val="40"/>
          <w:sz w:val="24"/>
        </w:rPr>
        <w:t> </w:t>
      </w:r>
      <w:r>
        <w:rPr>
          <w:sz w:val="24"/>
        </w:rPr>
        <w:t>to</w:t>
      </w:r>
      <w:r>
        <w:rPr>
          <w:spacing w:val="40"/>
          <w:sz w:val="24"/>
        </w:rPr>
        <w:t> </w:t>
      </w:r>
      <w:r>
        <w:rPr>
          <w:sz w:val="24"/>
        </w:rPr>
        <w:t>manage his</w:t>
      </w:r>
      <w:r>
        <w:rPr>
          <w:spacing w:val="-20"/>
          <w:sz w:val="24"/>
        </w:rPr>
        <w:t> </w:t>
      </w:r>
      <w:r>
        <w:rPr>
          <w:spacing w:val="-30"/>
          <w:position w:val="-8"/>
          <w:sz w:val="24"/>
        </w:rPr>
        <w:drawing>
          <wp:inline distT="0" distB="0" distL="0" distR="0">
            <wp:extent cx="914031" cy="205282"/>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9" cstate="print"/>
                    <a:stretch>
                      <a:fillRect/>
                    </a:stretch>
                  </pic:blipFill>
                  <pic:spPr>
                    <a:xfrm>
                      <a:off x="0" y="0"/>
                      <a:ext cx="914031" cy="205282"/>
                    </a:xfrm>
                    <a:prstGeom prst="rect">
                      <a:avLst/>
                    </a:prstGeom>
                  </pic:spPr>
                </pic:pic>
              </a:graphicData>
            </a:graphic>
          </wp:inline>
        </w:drawing>
      </w:r>
      <w:r>
        <w:rPr>
          <w:spacing w:val="-30"/>
          <w:position w:val="-8"/>
          <w:sz w:val="24"/>
        </w:rPr>
      </w:r>
      <w:r>
        <w:rPr>
          <w:spacing w:val="40"/>
          <w:sz w:val="24"/>
        </w:rPr>
        <w:t> </w:t>
      </w:r>
      <w:r>
        <w:rPr>
          <w:sz w:val="24"/>
        </w:rPr>
        <w:t>until Patient A could see a</w:t>
      </w:r>
      <w:r>
        <w:rPr>
          <w:spacing w:val="-15"/>
          <w:sz w:val="24"/>
        </w:rPr>
        <w:t> </w:t>
      </w:r>
      <w:r>
        <w:rPr>
          <w:spacing w:val="-27"/>
          <w:position w:val="-8"/>
          <w:sz w:val="24"/>
        </w:rPr>
        <w:drawing>
          <wp:inline distT="0" distB="0" distL="0" distR="0">
            <wp:extent cx="722934" cy="205282"/>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20" cstate="print"/>
                    <a:stretch>
                      <a:fillRect/>
                    </a:stretch>
                  </pic:blipFill>
                  <pic:spPr>
                    <a:xfrm>
                      <a:off x="0" y="0"/>
                      <a:ext cx="722934" cy="205282"/>
                    </a:xfrm>
                    <a:prstGeom prst="rect">
                      <a:avLst/>
                    </a:prstGeom>
                  </pic:spPr>
                </pic:pic>
              </a:graphicData>
            </a:graphic>
          </wp:inline>
        </w:drawing>
      </w:r>
      <w:r>
        <w:rPr>
          <w:spacing w:val="-27"/>
          <w:position w:val="-8"/>
          <w:sz w:val="24"/>
        </w:rPr>
      </w:r>
      <w:r>
        <w:rPr>
          <w:spacing w:val="40"/>
          <w:sz w:val="24"/>
        </w:rPr>
        <w:t> </w:t>
      </w:r>
      <w:r>
        <w:rPr>
          <w:sz w:val="24"/>
        </w:rPr>
        <w:t>at</w:t>
      </w:r>
    </w:p>
    <w:p>
      <w:pPr>
        <w:spacing w:before="23"/>
        <w:ind w:left="5" w:right="2774" w:firstLine="0"/>
        <w:jc w:val="center"/>
        <w:rPr>
          <w:sz w:val="24"/>
        </w:rPr>
      </w:pPr>
      <w:r>
        <w:rPr>
          <w:sz w:val="24"/>
        </w:rPr>
        <mc:AlternateContent>
          <mc:Choice Requires="wps">
            <w:drawing>
              <wp:anchor distT="0" distB="0" distL="0" distR="0" allowOverlap="1" layoutInCell="1" locked="0" behindDoc="0" simplePos="0" relativeHeight="15731712">
                <wp:simplePos x="0" y="0"/>
                <wp:positionH relativeFrom="page">
                  <wp:posOffset>901395</wp:posOffset>
                </wp:positionH>
                <wp:positionV relativeFrom="paragraph">
                  <wp:posOffset>11213</wp:posOffset>
                </wp:positionV>
                <wp:extent cx="2073275" cy="20574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73275" cy="205740"/>
                        </a:xfrm>
                        <a:custGeom>
                          <a:avLst/>
                          <a:gdLst/>
                          <a:ahLst/>
                          <a:cxnLst/>
                          <a:rect l="l" t="t" r="r" b="b"/>
                          <a:pathLst>
                            <a:path w="2073275" h="205740">
                              <a:moveTo>
                                <a:pt x="2073148" y="0"/>
                              </a:moveTo>
                              <a:lnTo>
                                <a:pt x="0" y="0"/>
                              </a:lnTo>
                              <a:lnTo>
                                <a:pt x="0" y="205282"/>
                              </a:lnTo>
                              <a:lnTo>
                                <a:pt x="2073148" y="205282"/>
                              </a:lnTo>
                              <a:lnTo>
                                <a:pt x="2073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76013pt;margin-top:.88298pt;width:163.24pt;height:16.164000pt;mso-position-horizontal-relative:page;mso-position-vertical-relative:paragraph;z-index:15731712" id="docshape11" filled="true" fillcolor="#000000" stroked="false">
                <v:fill type="solid"/>
                <w10:wrap type="none"/>
              </v:rect>
            </w:pict>
          </mc:Fallback>
        </mc:AlternateContent>
      </w:r>
      <w:r>
        <w:rPr>
          <w:spacing w:val="-10"/>
          <w:sz w:val="24"/>
        </w:rPr>
        <w:t>.</w:t>
      </w:r>
    </w:p>
    <w:p>
      <w:pPr>
        <w:pStyle w:val="ListParagraph"/>
        <w:numPr>
          <w:ilvl w:val="0"/>
          <w:numId w:val="1"/>
        </w:numPr>
        <w:tabs>
          <w:tab w:pos="1076" w:val="left" w:leader="none"/>
        </w:tabs>
        <w:spacing w:line="420" w:lineRule="auto" w:before="262" w:after="0"/>
        <w:ind w:left="359" w:right="357" w:firstLine="367"/>
        <w:jc w:val="left"/>
        <w:rPr>
          <w:sz w:val="24"/>
        </w:rPr>
      </w:pPr>
      <w:r>
        <w:rPr>
          <w:sz w:val="24"/>
        </w:rPr>
        <w:t>On</w:t>
      </w:r>
      <w:r>
        <w:rPr>
          <w:spacing w:val="-25"/>
          <w:sz w:val="24"/>
        </w:rPr>
        <w:t> </w:t>
      </w:r>
      <w:r>
        <w:rPr>
          <w:spacing w:val="-25"/>
          <w:position w:val="-8"/>
          <w:sz w:val="24"/>
        </w:rPr>
        <w:drawing>
          <wp:inline distT="0" distB="0" distL="0" distR="0">
            <wp:extent cx="838098" cy="205282"/>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21" cstate="print"/>
                    <a:stretch>
                      <a:fillRect/>
                    </a:stretch>
                  </pic:blipFill>
                  <pic:spPr>
                    <a:xfrm>
                      <a:off x="0" y="0"/>
                      <a:ext cx="838098" cy="205282"/>
                    </a:xfrm>
                    <a:prstGeom prst="rect">
                      <a:avLst/>
                    </a:prstGeom>
                  </pic:spPr>
                </pic:pic>
              </a:graphicData>
            </a:graphic>
          </wp:inline>
        </w:drawing>
      </w:r>
      <w:r>
        <w:rPr>
          <w:spacing w:val="-25"/>
          <w:position w:val="-8"/>
          <w:sz w:val="24"/>
        </w:rPr>
      </w:r>
      <w:r>
        <w:rPr>
          <w:spacing w:val="-7"/>
          <w:sz w:val="24"/>
        </w:rPr>
        <w:t> </w:t>
      </w:r>
      <w:r>
        <w:rPr>
          <w:sz w:val="24"/>
        </w:rPr>
        <w:t>,</w:t>
      </w:r>
      <w:r>
        <w:rPr>
          <w:spacing w:val="-8"/>
          <w:sz w:val="24"/>
        </w:rPr>
        <w:t> </w:t>
      </w:r>
      <w:r>
        <w:rPr>
          <w:sz w:val="24"/>
        </w:rPr>
        <w:t>2023,</w:t>
      </w:r>
      <w:r>
        <w:rPr>
          <w:spacing w:val="-8"/>
          <w:sz w:val="24"/>
        </w:rPr>
        <w:t> </w:t>
      </w:r>
      <w:r>
        <w:rPr>
          <w:sz w:val="24"/>
        </w:rPr>
        <w:t>the</w:t>
      </w:r>
      <w:r>
        <w:rPr>
          <w:spacing w:val="-7"/>
          <w:sz w:val="24"/>
        </w:rPr>
        <w:t> </w:t>
      </w:r>
      <w:r>
        <w:rPr>
          <w:sz w:val="24"/>
        </w:rPr>
        <w:t>Respondent</w:t>
      </w:r>
      <w:r>
        <w:rPr>
          <w:spacing w:val="-15"/>
          <w:sz w:val="24"/>
        </w:rPr>
        <w:t> </w:t>
      </w:r>
      <w:r>
        <w:rPr>
          <w:sz w:val="24"/>
        </w:rPr>
        <w:t>issued</w:t>
      </w:r>
      <w:r>
        <w:rPr>
          <w:spacing w:val="-5"/>
          <w:sz w:val="24"/>
        </w:rPr>
        <w:t> </w:t>
      </w:r>
      <w:r>
        <w:rPr>
          <w:sz w:val="24"/>
        </w:rPr>
        <w:t>a</w:t>
      </w:r>
      <w:r>
        <w:rPr>
          <w:spacing w:val="-27"/>
          <w:sz w:val="24"/>
        </w:rPr>
        <w:t> </w:t>
      </w:r>
      <w:r>
        <w:rPr>
          <w:spacing w:val="-27"/>
          <w:position w:val="-8"/>
          <w:sz w:val="24"/>
        </w:rPr>
        <w:drawing>
          <wp:inline distT="0" distB="0" distL="0" distR="0">
            <wp:extent cx="738212" cy="205282"/>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3" cstate="print"/>
                    <a:stretch>
                      <a:fillRect/>
                    </a:stretch>
                  </pic:blipFill>
                  <pic:spPr>
                    <a:xfrm>
                      <a:off x="0" y="0"/>
                      <a:ext cx="738212" cy="205282"/>
                    </a:xfrm>
                    <a:prstGeom prst="rect">
                      <a:avLst/>
                    </a:prstGeom>
                  </pic:spPr>
                </pic:pic>
              </a:graphicData>
            </a:graphic>
          </wp:inline>
        </w:drawing>
      </w:r>
      <w:r>
        <w:rPr>
          <w:spacing w:val="-27"/>
          <w:position w:val="-8"/>
          <w:sz w:val="24"/>
        </w:rPr>
      </w:r>
      <w:r>
        <w:rPr>
          <w:spacing w:val="40"/>
          <w:sz w:val="24"/>
        </w:rPr>
        <w:t> </w:t>
      </w:r>
      <w:r>
        <w:rPr>
          <w:sz w:val="24"/>
        </w:rPr>
        <w:t>prescription to Patient A </w:t>
      </w:r>
      <w:r>
        <w:rPr>
          <w:sz w:val="24"/>
        </w:rPr>
        <w:t>at a dose of</w:t>
      </w:r>
      <w:r>
        <w:rPr>
          <w:spacing w:val="40"/>
          <w:sz w:val="24"/>
        </w:rPr>
        <w:t> </w:t>
      </w:r>
      <w:r>
        <w:rPr>
          <w:sz w:val="24"/>
        </w:rPr>
        <w:t>2 mg four times daily.</w:t>
      </w:r>
    </w:p>
    <w:p>
      <w:pPr>
        <w:pStyle w:val="ListParagraph"/>
        <w:numPr>
          <w:ilvl w:val="1"/>
          <w:numId w:val="1"/>
        </w:numPr>
        <w:tabs>
          <w:tab w:pos="1797" w:val="left" w:leader="none"/>
          <w:tab w:pos="1799" w:val="left" w:leader="none"/>
        </w:tabs>
        <w:spacing w:line="420" w:lineRule="auto" w:before="56" w:after="0"/>
        <w:ind w:left="1799" w:right="361" w:hanging="353"/>
        <w:jc w:val="left"/>
        <w:rPr>
          <w:sz w:val="24"/>
        </w:rPr>
      </w:pPr>
      <w:r>
        <w:rPr>
          <w:sz w:val="24"/>
        </w:rPr>
        <w:t>The Respondent failed to document any evaluation of </w:t>
      </w:r>
      <w:r>
        <w:rPr>
          <w:spacing w:val="-1"/>
          <w:position w:val="-8"/>
          <w:sz w:val="24"/>
        </w:rPr>
        <w:drawing>
          <wp:inline distT="0" distB="0" distL="0" distR="0">
            <wp:extent cx="758494" cy="205282"/>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8" cstate="print"/>
                    <a:stretch>
                      <a:fillRect/>
                    </a:stretch>
                  </pic:blipFill>
                  <pic:spPr>
                    <a:xfrm>
                      <a:off x="0" y="0"/>
                      <a:ext cx="758494" cy="205282"/>
                    </a:xfrm>
                    <a:prstGeom prst="rect">
                      <a:avLst/>
                    </a:prstGeom>
                  </pic:spPr>
                </pic:pic>
              </a:graphicData>
            </a:graphic>
          </wp:inline>
        </w:drawing>
      </w:r>
      <w:r>
        <w:rPr>
          <w:spacing w:val="-1"/>
          <w:position w:val="-8"/>
          <w:sz w:val="24"/>
        </w:rPr>
      </w:r>
      <w:r>
        <w:rPr>
          <w:sz w:val="24"/>
        </w:rPr>
        <w:t>’s usefulness</w:t>
      </w:r>
      <w:r>
        <w:rPr>
          <w:spacing w:val="40"/>
          <w:sz w:val="24"/>
        </w:rPr>
        <w:t> </w:t>
      </w:r>
      <w:r>
        <w:rPr>
          <w:sz w:val="24"/>
        </w:rPr>
        <w:t>for Patient A in the medical record.</w:t>
      </w:r>
    </w:p>
    <w:p>
      <w:pPr>
        <w:pStyle w:val="ListParagraph"/>
        <w:numPr>
          <w:ilvl w:val="1"/>
          <w:numId w:val="1"/>
        </w:numPr>
        <w:tabs>
          <w:tab w:pos="1797" w:val="left" w:leader="none"/>
          <w:tab w:pos="1799" w:val="left" w:leader="none"/>
        </w:tabs>
        <w:spacing w:line="487" w:lineRule="auto" w:before="61" w:after="0"/>
        <w:ind w:left="1799" w:right="2071" w:hanging="352"/>
        <w:jc w:val="left"/>
        <w:rPr>
          <w:sz w:val="24"/>
        </w:rPr>
      </w:pPr>
      <w:r>
        <w:rPr>
          <w:sz w:val="24"/>
        </w:rPr>
        <mc:AlternateContent>
          <mc:Choice Requires="wps">
            <w:drawing>
              <wp:anchor distT="0" distB="0" distL="0" distR="0" allowOverlap="1" layoutInCell="1" locked="0" behindDoc="0" simplePos="0" relativeHeight="15732224">
                <wp:simplePos x="0" y="0"/>
                <wp:positionH relativeFrom="page">
                  <wp:posOffset>5787682</wp:posOffset>
                </wp:positionH>
                <wp:positionV relativeFrom="paragraph">
                  <wp:posOffset>35158</wp:posOffset>
                </wp:positionV>
                <wp:extent cx="1054735" cy="20574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054735" cy="205740"/>
                        </a:xfrm>
                        <a:custGeom>
                          <a:avLst/>
                          <a:gdLst/>
                          <a:ahLst/>
                          <a:cxnLst/>
                          <a:rect l="l" t="t" r="r" b="b"/>
                          <a:pathLst>
                            <a:path w="1054735" h="205740">
                              <a:moveTo>
                                <a:pt x="1054671" y="0"/>
                              </a:moveTo>
                              <a:lnTo>
                                <a:pt x="0" y="0"/>
                              </a:lnTo>
                              <a:lnTo>
                                <a:pt x="0" y="205282"/>
                              </a:lnTo>
                              <a:lnTo>
                                <a:pt x="1054671" y="205282"/>
                              </a:lnTo>
                              <a:lnTo>
                                <a:pt x="105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5.723053pt;margin-top:2.768384pt;width:83.045pt;height:16.164000pt;mso-position-horizontal-relative:page;mso-position-vertical-relative:paragraph;z-index:15732224" id="docshape12" filled="true" fillcolor="#000000" stroked="false">
                <v:fill type="solid"/>
                <w10:wrap type="none"/>
              </v:rect>
            </w:pict>
          </mc:Fallback>
        </mc:AlternateContent>
      </w:r>
      <w:r>
        <w:rPr>
          <w:sz w:val="24"/>
        </w:rPr>
        <w:t>The Respondent</w:t>
      </w:r>
      <w:r>
        <w:rPr>
          <w:spacing w:val="-3"/>
          <w:sz w:val="24"/>
        </w:rPr>
        <w:t> </w:t>
      </w:r>
      <w:r>
        <w:rPr>
          <w:sz w:val="24"/>
        </w:rPr>
        <w:t>failed to query</w:t>
      </w:r>
      <w:r>
        <w:rPr>
          <w:spacing w:val="-11"/>
          <w:sz w:val="24"/>
        </w:rPr>
        <w:t> </w:t>
      </w:r>
      <w:r>
        <w:rPr>
          <w:sz w:val="24"/>
        </w:rPr>
        <w:t>the MassPAT</w:t>
      </w:r>
      <w:r>
        <w:rPr>
          <w:spacing w:val="-3"/>
          <w:sz w:val="24"/>
        </w:rPr>
        <w:t> </w:t>
      </w:r>
      <w:r>
        <w:rPr>
          <w:sz w:val="24"/>
        </w:rPr>
        <w:t>when</w:t>
      </w:r>
      <w:r>
        <w:rPr>
          <w:spacing w:val="31"/>
          <w:sz w:val="24"/>
        </w:rPr>
        <w:t> </w:t>
      </w:r>
      <w:r>
        <w:rPr>
          <w:sz w:val="24"/>
        </w:rPr>
        <w:t>prescribing to Patient A.</w:t>
      </w:r>
    </w:p>
    <w:p>
      <w:pPr>
        <w:pStyle w:val="ListParagraph"/>
        <w:numPr>
          <w:ilvl w:val="0"/>
          <w:numId w:val="1"/>
        </w:numPr>
        <w:tabs>
          <w:tab w:pos="1077" w:val="left" w:leader="none"/>
        </w:tabs>
        <w:spacing w:line="301" w:lineRule="exact" w:before="0" w:after="0"/>
        <w:ind w:left="1077" w:right="0" w:hanging="350"/>
        <w:jc w:val="left"/>
        <w:rPr>
          <w:sz w:val="24"/>
        </w:rPr>
      </w:pPr>
      <w:r>
        <w:rPr>
          <w:sz w:val="24"/>
        </w:rPr>
        <w:t>On</w:t>
      </w:r>
      <w:r>
        <w:rPr>
          <w:spacing w:val="-1"/>
          <w:sz w:val="24"/>
        </w:rPr>
        <w:t> </w:t>
      </w:r>
      <w:r>
        <w:rPr>
          <w:spacing w:val="-8"/>
          <w:position w:val="-8"/>
          <w:sz w:val="24"/>
        </w:rPr>
        <w:drawing>
          <wp:inline distT="0" distB="0" distL="0" distR="0">
            <wp:extent cx="492645" cy="205282"/>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22" cstate="print"/>
                    <a:stretch>
                      <a:fillRect/>
                    </a:stretch>
                  </pic:blipFill>
                  <pic:spPr>
                    <a:xfrm>
                      <a:off x="0" y="0"/>
                      <a:ext cx="492645" cy="205282"/>
                    </a:xfrm>
                    <a:prstGeom prst="rect">
                      <a:avLst/>
                    </a:prstGeom>
                  </pic:spPr>
                </pic:pic>
              </a:graphicData>
            </a:graphic>
          </wp:inline>
        </w:drawing>
      </w:r>
      <w:r>
        <w:rPr>
          <w:spacing w:val="-8"/>
          <w:position w:val="-8"/>
          <w:sz w:val="24"/>
        </w:rPr>
      </w:r>
      <w:r>
        <w:rPr>
          <w:spacing w:val="-21"/>
          <w:sz w:val="24"/>
        </w:rPr>
        <w:t> </w:t>
      </w:r>
      <w:r>
        <w:rPr>
          <w:sz w:val="24"/>
        </w:rPr>
        <w:t>,</w:t>
      </w:r>
      <w:r>
        <w:rPr>
          <w:spacing w:val="18"/>
          <w:sz w:val="24"/>
        </w:rPr>
        <w:t> </w:t>
      </w:r>
      <w:r>
        <w:rPr>
          <w:sz w:val="24"/>
        </w:rPr>
        <w:t>2024,</w:t>
      </w:r>
      <w:r>
        <w:rPr>
          <w:spacing w:val="17"/>
          <w:sz w:val="24"/>
        </w:rPr>
        <w:t> </w:t>
      </w:r>
      <w:r>
        <w:rPr>
          <w:sz w:val="24"/>
        </w:rPr>
        <w:t>the</w:t>
      </w:r>
      <w:r>
        <w:rPr>
          <w:spacing w:val="18"/>
          <w:sz w:val="24"/>
        </w:rPr>
        <w:t> </w:t>
      </w:r>
      <w:r>
        <w:rPr>
          <w:sz w:val="24"/>
        </w:rPr>
        <w:t>Respondent</w:t>
      </w:r>
      <w:r>
        <w:rPr>
          <w:spacing w:val="10"/>
          <w:sz w:val="24"/>
        </w:rPr>
        <w:t> </w:t>
      </w:r>
      <w:r>
        <w:rPr>
          <w:sz w:val="24"/>
        </w:rPr>
        <w:t>issued</w:t>
      </w:r>
      <w:r>
        <w:rPr>
          <w:spacing w:val="22"/>
          <w:sz w:val="24"/>
        </w:rPr>
        <w:t> </w:t>
      </w:r>
      <w:r>
        <w:rPr>
          <w:sz w:val="24"/>
        </w:rPr>
        <w:t>a</w:t>
      </w:r>
      <w:r>
        <w:rPr>
          <w:spacing w:val="-5"/>
          <w:sz w:val="24"/>
        </w:rPr>
        <w:t> </w:t>
      </w:r>
      <w:r>
        <w:rPr>
          <w:spacing w:val="-11"/>
          <w:position w:val="-8"/>
          <w:sz w:val="24"/>
        </w:rPr>
        <w:drawing>
          <wp:inline distT="0" distB="0" distL="0" distR="0">
            <wp:extent cx="758482" cy="205282"/>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8" cstate="print"/>
                    <a:stretch>
                      <a:fillRect/>
                    </a:stretch>
                  </pic:blipFill>
                  <pic:spPr>
                    <a:xfrm>
                      <a:off x="0" y="0"/>
                      <a:ext cx="758482" cy="205282"/>
                    </a:xfrm>
                    <a:prstGeom prst="rect">
                      <a:avLst/>
                    </a:prstGeom>
                  </pic:spPr>
                </pic:pic>
              </a:graphicData>
            </a:graphic>
          </wp:inline>
        </w:drawing>
      </w:r>
      <w:r>
        <w:rPr>
          <w:spacing w:val="-11"/>
          <w:position w:val="-8"/>
          <w:sz w:val="24"/>
        </w:rPr>
      </w:r>
      <w:r>
        <w:rPr>
          <w:spacing w:val="54"/>
          <w:sz w:val="24"/>
        </w:rPr>
        <w:t> </w:t>
      </w:r>
      <w:r>
        <w:rPr>
          <w:sz w:val="24"/>
        </w:rPr>
        <w:t>prescription</w:t>
      </w:r>
      <w:r>
        <w:rPr>
          <w:spacing w:val="22"/>
          <w:sz w:val="24"/>
        </w:rPr>
        <w:t> </w:t>
      </w:r>
      <w:r>
        <w:rPr>
          <w:sz w:val="24"/>
        </w:rPr>
        <w:t>to</w:t>
      </w:r>
      <w:r>
        <w:rPr>
          <w:spacing w:val="22"/>
          <w:sz w:val="24"/>
        </w:rPr>
        <w:t> </w:t>
      </w:r>
      <w:r>
        <w:rPr>
          <w:sz w:val="24"/>
        </w:rPr>
        <w:t>Patient</w:t>
      </w:r>
      <w:r>
        <w:rPr>
          <w:spacing w:val="9"/>
          <w:sz w:val="24"/>
        </w:rPr>
        <w:t> </w:t>
      </w:r>
      <w:r>
        <w:rPr>
          <w:sz w:val="24"/>
        </w:rPr>
        <w:t>A</w:t>
      </w:r>
      <w:r>
        <w:rPr>
          <w:spacing w:val="15"/>
          <w:sz w:val="24"/>
        </w:rPr>
        <w:t> </w:t>
      </w:r>
      <w:r>
        <w:rPr>
          <w:sz w:val="24"/>
        </w:rPr>
        <w:t>at</w:t>
      </w:r>
      <w:r>
        <w:rPr>
          <w:spacing w:val="10"/>
          <w:sz w:val="24"/>
        </w:rPr>
        <w:t> </w:t>
      </w:r>
      <w:r>
        <w:rPr>
          <w:spacing w:val="-10"/>
          <w:sz w:val="24"/>
        </w:rPr>
        <w:t>a</w:t>
      </w:r>
    </w:p>
    <w:p>
      <w:pPr>
        <w:pStyle w:val="BodyText"/>
        <w:spacing w:before="242"/>
        <w:ind w:left="359"/>
      </w:pPr>
      <w:r>
        <w:rPr/>
        <w:t>dose</w:t>
      </w:r>
      <w:r>
        <w:rPr>
          <w:spacing w:val="19"/>
        </w:rPr>
        <w:t> </w:t>
      </w:r>
      <w:r>
        <w:rPr/>
        <w:t>of</w:t>
      </w:r>
      <w:r>
        <w:rPr>
          <w:spacing w:val="32"/>
        </w:rPr>
        <w:t> </w:t>
      </w:r>
      <w:r>
        <w:rPr/>
        <w:t>2</w:t>
      </w:r>
      <w:r>
        <w:rPr>
          <w:spacing w:val="23"/>
        </w:rPr>
        <w:t> </w:t>
      </w:r>
      <w:r>
        <w:rPr/>
        <w:t>mg</w:t>
      </w:r>
      <w:r>
        <w:rPr>
          <w:spacing w:val="5"/>
        </w:rPr>
        <w:t> </w:t>
      </w:r>
      <w:r>
        <w:rPr/>
        <w:t>four</w:t>
      </w:r>
      <w:r>
        <w:rPr>
          <w:spacing w:val="13"/>
        </w:rPr>
        <w:t> </w:t>
      </w:r>
      <w:r>
        <w:rPr/>
        <w:t>times</w:t>
      </w:r>
      <w:r>
        <w:rPr>
          <w:spacing w:val="17"/>
        </w:rPr>
        <w:t> </w:t>
      </w:r>
      <w:r>
        <w:rPr>
          <w:spacing w:val="-2"/>
        </w:rPr>
        <w:t>daily.</w:t>
      </w:r>
    </w:p>
    <w:p>
      <w:pPr>
        <w:pStyle w:val="ListParagraph"/>
        <w:numPr>
          <w:ilvl w:val="1"/>
          <w:numId w:val="1"/>
        </w:numPr>
        <w:tabs>
          <w:tab w:pos="1797" w:val="left" w:leader="none"/>
          <w:tab w:pos="1799" w:val="left" w:leader="none"/>
        </w:tabs>
        <w:spacing w:line="420" w:lineRule="auto" w:before="262" w:after="0"/>
        <w:ind w:left="1799" w:right="361" w:hanging="353"/>
        <w:jc w:val="left"/>
        <w:rPr>
          <w:sz w:val="24"/>
        </w:rPr>
      </w:pPr>
      <w:r>
        <w:rPr>
          <w:sz w:val="24"/>
        </w:rPr>
        <w:t>The Respondent failed to document any evaluation of </w:t>
      </w:r>
      <w:r>
        <w:rPr>
          <w:spacing w:val="-1"/>
          <w:position w:val="-8"/>
          <w:sz w:val="24"/>
        </w:rPr>
        <w:drawing>
          <wp:inline distT="0" distB="0" distL="0" distR="0">
            <wp:extent cx="758494" cy="205282"/>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8" cstate="print"/>
                    <a:stretch>
                      <a:fillRect/>
                    </a:stretch>
                  </pic:blipFill>
                  <pic:spPr>
                    <a:xfrm>
                      <a:off x="0" y="0"/>
                      <a:ext cx="758494" cy="205282"/>
                    </a:xfrm>
                    <a:prstGeom prst="rect">
                      <a:avLst/>
                    </a:prstGeom>
                  </pic:spPr>
                </pic:pic>
              </a:graphicData>
            </a:graphic>
          </wp:inline>
        </w:drawing>
      </w:r>
      <w:r>
        <w:rPr>
          <w:spacing w:val="-1"/>
          <w:position w:val="-8"/>
          <w:sz w:val="24"/>
        </w:rPr>
      </w:r>
      <w:r>
        <w:rPr>
          <w:sz w:val="24"/>
        </w:rPr>
        <w:t>’s usefulness</w:t>
      </w:r>
      <w:r>
        <w:rPr>
          <w:spacing w:val="40"/>
          <w:sz w:val="24"/>
        </w:rPr>
        <w:t> </w:t>
      </w:r>
      <w:r>
        <w:rPr>
          <w:sz w:val="24"/>
        </w:rPr>
        <w:t>for Patient A in the medical record.</w:t>
      </w:r>
    </w:p>
    <w:p>
      <w:pPr>
        <w:pStyle w:val="ListParagraph"/>
        <w:numPr>
          <w:ilvl w:val="1"/>
          <w:numId w:val="1"/>
        </w:numPr>
        <w:tabs>
          <w:tab w:pos="1797" w:val="left" w:leader="none"/>
          <w:tab w:pos="1799" w:val="left" w:leader="none"/>
        </w:tabs>
        <w:spacing w:line="487" w:lineRule="auto" w:before="61" w:after="0"/>
        <w:ind w:left="1799" w:right="2071" w:hanging="352"/>
        <w:jc w:val="left"/>
        <w:rPr>
          <w:sz w:val="24"/>
        </w:rPr>
      </w:pPr>
      <w:r>
        <w:rPr>
          <w:sz w:val="24"/>
        </w:rPr>
        <mc:AlternateContent>
          <mc:Choice Requires="wps">
            <w:drawing>
              <wp:anchor distT="0" distB="0" distL="0" distR="0" allowOverlap="1" layoutInCell="1" locked="0" behindDoc="0" simplePos="0" relativeHeight="15732736">
                <wp:simplePos x="0" y="0"/>
                <wp:positionH relativeFrom="page">
                  <wp:posOffset>5787679</wp:posOffset>
                </wp:positionH>
                <wp:positionV relativeFrom="paragraph">
                  <wp:posOffset>35533</wp:posOffset>
                </wp:positionV>
                <wp:extent cx="1054735" cy="20574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054735" cy="205740"/>
                        </a:xfrm>
                        <a:custGeom>
                          <a:avLst/>
                          <a:gdLst/>
                          <a:ahLst/>
                          <a:cxnLst/>
                          <a:rect l="l" t="t" r="r" b="b"/>
                          <a:pathLst>
                            <a:path w="1054735" h="205740">
                              <a:moveTo>
                                <a:pt x="1054671" y="0"/>
                              </a:moveTo>
                              <a:lnTo>
                                <a:pt x="0" y="0"/>
                              </a:lnTo>
                              <a:lnTo>
                                <a:pt x="0" y="205282"/>
                              </a:lnTo>
                              <a:lnTo>
                                <a:pt x="1054671" y="205282"/>
                              </a:lnTo>
                              <a:lnTo>
                                <a:pt x="105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5.722778pt;margin-top:2.797914pt;width:83.045pt;height:16.164000pt;mso-position-horizontal-relative:page;mso-position-vertical-relative:paragraph;z-index:15732736" id="docshape13" filled="true" fillcolor="#000000" stroked="false">
                <v:fill type="solid"/>
                <w10:wrap type="none"/>
              </v:rect>
            </w:pict>
          </mc:Fallback>
        </mc:AlternateContent>
      </w:r>
      <w:r>
        <w:rPr>
          <w:sz w:val="24"/>
        </w:rPr>
        <w:t>The Respondent</w:t>
      </w:r>
      <w:r>
        <w:rPr>
          <w:spacing w:val="-3"/>
          <w:sz w:val="24"/>
        </w:rPr>
        <w:t> </w:t>
      </w:r>
      <w:r>
        <w:rPr>
          <w:sz w:val="24"/>
        </w:rPr>
        <w:t>failed to query</w:t>
      </w:r>
      <w:r>
        <w:rPr>
          <w:spacing w:val="-11"/>
          <w:sz w:val="24"/>
        </w:rPr>
        <w:t> </w:t>
      </w:r>
      <w:r>
        <w:rPr>
          <w:sz w:val="24"/>
        </w:rPr>
        <w:t>the MassPAT</w:t>
      </w:r>
      <w:r>
        <w:rPr>
          <w:spacing w:val="-3"/>
          <w:sz w:val="24"/>
        </w:rPr>
        <w:t> </w:t>
      </w:r>
      <w:r>
        <w:rPr>
          <w:sz w:val="24"/>
        </w:rPr>
        <w:t>when</w:t>
      </w:r>
      <w:r>
        <w:rPr>
          <w:spacing w:val="31"/>
          <w:sz w:val="24"/>
        </w:rPr>
        <w:t> </w:t>
      </w:r>
      <w:r>
        <w:rPr>
          <w:sz w:val="24"/>
        </w:rPr>
        <w:t>prescribing to Patient A.</w:t>
      </w:r>
    </w:p>
    <w:p>
      <w:pPr>
        <w:pStyle w:val="ListParagraph"/>
        <w:spacing w:after="0" w:line="487" w:lineRule="auto"/>
        <w:jc w:val="left"/>
        <w:rPr>
          <w:sz w:val="24"/>
        </w:rPr>
        <w:sectPr>
          <w:pgSz w:w="12240" w:h="15840"/>
          <w:pgMar w:header="0" w:footer="1041" w:top="1380" w:bottom="1240" w:left="1080" w:right="1080"/>
        </w:sectPr>
      </w:pPr>
    </w:p>
    <w:p>
      <w:pPr>
        <w:pStyle w:val="ListParagraph"/>
        <w:numPr>
          <w:ilvl w:val="0"/>
          <w:numId w:val="1"/>
        </w:numPr>
        <w:tabs>
          <w:tab w:pos="1077" w:val="left" w:leader="none"/>
        </w:tabs>
        <w:spacing w:line="408" w:lineRule="auto" w:before="54" w:after="0"/>
        <w:ind w:left="360" w:right="364" w:firstLine="367"/>
        <w:jc w:val="left"/>
        <w:rPr>
          <w:sz w:val="24"/>
        </w:rPr>
      </w:pPr>
      <w:r>
        <w:rPr>
          <w:sz w:val="24"/>
        </w:rPr>
        <w:t>On</w:t>
      </w:r>
      <w:r>
        <w:rPr>
          <w:spacing w:val="-25"/>
          <w:sz w:val="24"/>
        </w:rPr>
        <w:t> </w:t>
      </w:r>
      <w:r>
        <w:rPr>
          <w:spacing w:val="-25"/>
          <w:position w:val="-8"/>
          <w:sz w:val="24"/>
        </w:rPr>
        <w:drawing>
          <wp:inline distT="0" distB="0" distL="0" distR="0">
            <wp:extent cx="756856" cy="205282"/>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8" cstate="print"/>
                    <a:stretch>
                      <a:fillRect/>
                    </a:stretch>
                  </pic:blipFill>
                  <pic:spPr>
                    <a:xfrm>
                      <a:off x="0" y="0"/>
                      <a:ext cx="756856" cy="205282"/>
                    </a:xfrm>
                    <a:prstGeom prst="rect">
                      <a:avLst/>
                    </a:prstGeom>
                  </pic:spPr>
                </pic:pic>
              </a:graphicData>
            </a:graphic>
          </wp:inline>
        </w:drawing>
      </w:r>
      <w:r>
        <w:rPr>
          <w:spacing w:val="-25"/>
          <w:position w:val="-8"/>
          <w:sz w:val="24"/>
        </w:rPr>
      </w:r>
      <w:r>
        <w:rPr>
          <w:spacing w:val="-8"/>
          <w:sz w:val="24"/>
        </w:rPr>
        <w:t> </w:t>
      </w:r>
      <w:r>
        <w:rPr>
          <w:sz w:val="24"/>
        </w:rPr>
        <w:t>,</w:t>
      </w:r>
      <w:r>
        <w:rPr>
          <w:spacing w:val="-9"/>
          <w:sz w:val="24"/>
        </w:rPr>
        <w:t> </w:t>
      </w:r>
      <w:r>
        <w:rPr>
          <w:sz w:val="24"/>
        </w:rPr>
        <w:t>2024,</w:t>
      </w:r>
      <w:r>
        <w:rPr>
          <w:spacing w:val="-9"/>
          <w:sz w:val="24"/>
        </w:rPr>
        <w:t> </w:t>
      </w:r>
      <w:r>
        <w:rPr>
          <w:sz w:val="24"/>
        </w:rPr>
        <w:t>the</w:t>
      </w:r>
      <w:r>
        <w:rPr>
          <w:spacing w:val="-7"/>
          <w:sz w:val="24"/>
        </w:rPr>
        <w:t> </w:t>
      </w:r>
      <w:r>
        <w:rPr>
          <w:sz w:val="24"/>
        </w:rPr>
        <w:t>Respondent</w:t>
      </w:r>
      <w:r>
        <w:rPr>
          <w:spacing w:val="-15"/>
          <w:sz w:val="24"/>
        </w:rPr>
        <w:t> </w:t>
      </w:r>
      <w:r>
        <w:rPr>
          <w:sz w:val="24"/>
        </w:rPr>
        <w:t>issued</w:t>
      </w:r>
      <w:r>
        <w:rPr>
          <w:spacing w:val="-21"/>
          <w:sz w:val="24"/>
        </w:rPr>
        <w:t> </w:t>
      </w:r>
      <w:r>
        <w:rPr>
          <w:sz w:val="24"/>
        </w:rPr>
        <w:t>a</w:t>
      </w:r>
      <w:r>
        <w:rPr>
          <w:spacing w:val="-27"/>
          <w:sz w:val="24"/>
        </w:rPr>
        <w:t> </w:t>
      </w:r>
      <w:r>
        <w:rPr>
          <w:spacing w:val="-27"/>
          <w:position w:val="-8"/>
          <w:sz w:val="24"/>
        </w:rPr>
        <w:drawing>
          <wp:inline distT="0" distB="0" distL="0" distR="0">
            <wp:extent cx="738174" cy="205282"/>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3" cstate="print"/>
                    <a:stretch>
                      <a:fillRect/>
                    </a:stretch>
                  </pic:blipFill>
                  <pic:spPr>
                    <a:xfrm>
                      <a:off x="0" y="0"/>
                      <a:ext cx="738174" cy="205282"/>
                    </a:xfrm>
                    <a:prstGeom prst="rect">
                      <a:avLst/>
                    </a:prstGeom>
                  </pic:spPr>
                </pic:pic>
              </a:graphicData>
            </a:graphic>
          </wp:inline>
        </w:drawing>
      </w:r>
      <w:r>
        <w:rPr>
          <w:spacing w:val="-27"/>
          <w:position w:val="-8"/>
          <w:sz w:val="24"/>
        </w:rPr>
      </w:r>
      <w:r>
        <w:rPr>
          <w:spacing w:val="40"/>
          <w:sz w:val="24"/>
        </w:rPr>
        <w:t> </w:t>
      </w:r>
      <w:r>
        <w:rPr>
          <w:sz w:val="24"/>
        </w:rPr>
        <w:t>prescription</w:t>
      </w:r>
      <w:r>
        <w:rPr>
          <w:spacing w:val="-20"/>
          <w:sz w:val="24"/>
        </w:rPr>
        <w:t> </w:t>
      </w:r>
      <w:r>
        <w:rPr>
          <w:sz w:val="24"/>
        </w:rPr>
        <w:t>to Patient A at </w:t>
      </w:r>
      <w:r>
        <w:rPr>
          <w:sz w:val="24"/>
        </w:rPr>
        <w:t>a dose of 2 mg four times daily.</w:t>
      </w:r>
    </w:p>
    <w:p>
      <w:pPr>
        <w:pStyle w:val="ListParagraph"/>
        <w:numPr>
          <w:ilvl w:val="1"/>
          <w:numId w:val="1"/>
        </w:numPr>
        <w:tabs>
          <w:tab w:pos="1797" w:val="left" w:leader="none"/>
          <w:tab w:pos="1799" w:val="left" w:leader="none"/>
        </w:tabs>
        <w:spacing w:line="408" w:lineRule="auto" w:before="85" w:after="0"/>
        <w:ind w:left="1799" w:right="361" w:hanging="353"/>
        <w:jc w:val="left"/>
        <w:rPr>
          <w:sz w:val="24"/>
        </w:rPr>
      </w:pPr>
      <w:r>
        <w:rPr>
          <w:sz w:val="24"/>
        </w:rPr>
        <w:t>The Respondent failed to document any evaluation of </w:t>
      </w:r>
      <w:r>
        <w:rPr>
          <w:spacing w:val="-1"/>
          <w:position w:val="-8"/>
          <w:sz w:val="24"/>
        </w:rPr>
        <w:drawing>
          <wp:inline distT="0" distB="0" distL="0" distR="0">
            <wp:extent cx="758494" cy="205282"/>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23" cstate="print"/>
                    <a:stretch>
                      <a:fillRect/>
                    </a:stretch>
                  </pic:blipFill>
                  <pic:spPr>
                    <a:xfrm>
                      <a:off x="0" y="0"/>
                      <a:ext cx="758494" cy="205282"/>
                    </a:xfrm>
                    <a:prstGeom prst="rect">
                      <a:avLst/>
                    </a:prstGeom>
                  </pic:spPr>
                </pic:pic>
              </a:graphicData>
            </a:graphic>
          </wp:inline>
        </w:drawing>
      </w:r>
      <w:r>
        <w:rPr>
          <w:spacing w:val="-1"/>
          <w:position w:val="-8"/>
          <w:sz w:val="24"/>
        </w:rPr>
      </w:r>
      <w:r>
        <w:rPr>
          <w:sz w:val="24"/>
        </w:rPr>
        <w:t>’s usefulness</w:t>
      </w:r>
      <w:r>
        <w:rPr>
          <w:spacing w:val="40"/>
          <w:sz w:val="24"/>
        </w:rPr>
        <w:t> </w:t>
      </w:r>
      <w:r>
        <w:rPr>
          <w:sz w:val="24"/>
        </w:rPr>
        <w:t>for Patient A in the medical record.</w:t>
      </w:r>
    </w:p>
    <w:p>
      <w:pPr>
        <w:pStyle w:val="ListParagraph"/>
        <w:numPr>
          <w:ilvl w:val="1"/>
          <w:numId w:val="1"/>
        </w:numPr>
        <w:tabs>
          <w:tab w:pos="1797" w:val="left" w:leader="none"/>
          <w:tab w:pos="1799" w:val="left" w:leader="none"/>
        </w:tabs>
        <w:spacing w:line="472" w:lineRule="auto" w:before="91" w:after="0"/>
        <w:ind w:left="1799" w:right="2070" w:hanging="352"/>
        <w:jc w:val="left"/>
        <w:rPr>
          <w:sz w:val="24"/>
        </w:rPr>
      </w:pPr>
      <w:r>
        <w:rPr>
          <w:sz w:val="24"/>
        </w:rPr>
        <mc:AlternateContent>
          <mc:Choice Requires="wps">
            <w:drawing>
              <wp:anchor distT="0" distB="0" distL="0" distR="0" allowOverlap="1" layoutInCell="1" locked="0" behindDoc="0" simplePos="0" relativeHeight="15733248">
                <wp:simplePos x="0" y="0"/>
                <wp:positionH relativeFrom="page">
                  <wp:posOffset>5787831</wp:posOffset>
                </wp:positionH>
                <wp:positionV relativeFrom="paragraph">
                  <wp:posOffset>54507</wp:posOffset>
                </wp:positionV>
                <wp:extent cx="1054735" cy="20574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054735" cy="205740"/>
                        </a:xfrm>
                        <a:custGeom>
                          <a:avLst/>
                          <a:gdLst/>
                          <a:ahLst/>
                          <a:cxnLst/>
                          <a:rect l="l" t="t" r="r" b="b"/>
                          <a:pathLst>
                            <a:path w="1054735" h="205740">
                              <a:moveTo>
                                <a:pt x="1054671" y="0"/>
                              </a:moveTo>
                              <a:lnTo>
                                <a:pt x="0" y="0"/>
                              </a:lnTo>
                              <a:lnTo>
                                <a:pt x="0" y="205282"/>
                              </a:lnTo>
                              <a:lnTo>
                                <a:pt x="1054671" y="205282"/>
                              </a:lnTo>
                              <a:lnTo>
                                <a:pt x="105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5.734772pt;margin-top:4.291940pt;width:83.045pt;height:16.164000pt;mso-position-horizontal-relative:page;mso-position-vertical-relative:paragraph;z-index:15733248" id="docshape14" filled="true" fillcolor="#000000" stroked="false">
                <v:fill type="solid"/>
                <w10:wrap type="none"/>
              </v:rect>
            </w:pict>
          </mc:Fallback>
        </mc:AlternateContent>
      </w:r>
      <w:r>
        <w:rPr>
          <w:sz w:val="24"/>
        </w:rPr>
        <w:t>The Respondent</w:t>
      </w:r>
      <w:r>
        <w:rPr>
          <w:spacing w:val="-3"/>
          <w:sz w:val="24"/>
        </w:rPr>
        <w:t> </w:t>
      </w:r>
      <w:r>
        <w:rPr>
          <w:sz w:val="24"/>
        </w:rPr>
        <w:t>failed to query</w:t>
      </w:r>
      <w:r>
        <w:rPr>
          <w:spacing w:val="-10"/>
          <w:sz w:val="24"/>
        </w:rPr>
        <w:t> </w:t>
      </w:r>
      <w:r>
        <w:rPr>
          <w:sz w:val="24"/>
        </w:rPr>
        <w:t>the MassPAT</w:t>
      </w:r>
      <w:r>
        <w:rPr>
          <w:spacing w:val="-3"/>
          <w:sz w:val="24"/>
        </w:rPr>
        <w:t> </w:t>
      </w:r>
      <w:r>
        <w:rPr>
          <w:sz w:val="24"/>
        </w:rPr>
        <w:t>when</w:t>
      </w:r>
      <w:r>
        <w:rPr>
          <w:spacing w:val="31"/>
          <w:sz w:val="24"/>
        </w:rPr>
        <w:t> </w:t>
      </w:r>
      <w:r>
        <w:rPr>
          <w:sz w:val="24"/>
        </w:rPr>
        <w:t>prescribing to Patient A.</w:t>
      </w:r>
    </w:p>
    <w:p>
      <w:pPr>
        <w:pStyle w:val="ListParagraph"/>
        <w:numPr>
          <w:ilvl w:val="0"/>
          <w:numId w:val="1"/>
        </w:numPr>
        <w:tabs>
          <w:tab w:pos="1077" w:val="left" w:leader="none"/>
          <w:tab w:pos="1416" w:val="left" w:leader="none"/>
        </w:tabs>
        <w:spacing w:line="403" w:lineRule="auto" w:before="11" w:after="0"/>
        <w:ind w:left="1416" w:right="357" w:hanging="689"/>
        <w:jc w:val="left"/>
        <w:rPr>
          <w:sz w:val="24"/>
        </w:rPr>
      </w:pPr>
      <w:r>
        <w:rPr>
          <w:sz w:val="24"/>
        </w:rPr>
        <mc:AlternateContent>
          <mc:Choice Requires="wps">
            <w:drawing>
              <wp:anchor distT="0" distB="0" distL="0" distR="0" allowOverlap="1" layoutInCell="1" locked="0" behindDoc="0" simplePos="0" relativeHeight="15733760">
                <wp:simplePos x="0" y="0"/>
                <wp:positionH relativeFrom="page">
                  <wp:posOffset>901700</wp:posOffset>
                </wp:positionH>
                <wp:positionV relativeFrom="paragraph">
                  <wp:posOffset>352786</wp:posOffset>
                </wp:positionV>
                <wp:extent cx="626745" cy="20574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626745" cy="205740"/>
                        </a:xfrm>
                        <a:custGeom>
                          <a:avLst/>
                          <a:gdLst/>
                          <a:ahLst/>
                          <a:cxnLst/>
                          <a:rect l="l" t="t" r="r" b="b"/>
                          <a:pathLst>
                            <a:path w="626745" h="205740">
                              <a:moveTo>
                                <a:pt x="626364" y="0"/>
                              </a:moveTo>
                              <a:lnTo>
                                <a:pt x="0" y="0"/>
                              </a:lnTo>
                              <a:lnTo>
                                <a:pt x="0" y="205282"/>
                              </a:lnTo>
                              <a:lnTo>
                                <a:pt x="626364" y="205282"/>
                              </a:lnTo>
                              <a:lnTo>
                                <a:pt x="626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00046pt;margin-top:27.778427pt;width:49.32pt;height:16.164000pt;mso-position-horizontal-relative:page;mso-position-vertical-relative:paragraph;z-index:15733760" id="docshape15" filled="true" fillcolor="#000000" stroked="false">
                <v:fill type="solid"/>
                <w10:wrap type="none"/>
              </v:rect>
            </w:pict>
          </mc:Fallback>
        </mc:AlternateContent>
      </w:r>
      <w:r>
        <w:rPr>
          <w:sz w:val="24"/>
        </w:rPr>
        <w:t>In February 2025,</w:t>
      </w:r>
      <w:r>
        <w:rPr>
          <w:spacing w:val="-1"/>
          <w:sz w:val="24"/>
        </w:rPr>
        <w:t> </w:t>
      </w:r>
      <w:r>
        <w:rPr>
          <w:sz w:val="24"/>
        </w:rPr>
        <w:t>the Respondent</w:t>
      </w:r>
      <w:r>
        <w:rPr>
          <w:spacing w:val="-9"/>
          <w:sz w:val="24"/>
        </w:rPr>
        <w:t> </w:t>
      </w:r>
      <w:r>
        <w:rPr>
          <w:sz w:val="24"/>
        </w:rPr>
        <w:t>learned</w:t>
      </w:r>
      <w:r>
        <w:rPr>
          <w:spacing w:val="-15"/>
          <w:sz w:val="24"/>
        </w:rPr>
        <w:t> </w:t>
      </w:r>
      <w:r>
        <w:rPr>
          <w:sz w:val="24"/>
        </w:rPr>
        <w:t>that</w:t>
      </w:r>
      <w:r>
        <w:rPr>
          <w:spacing w:val="-9"/>
          <w:sz w:val="24"/>
        </w:rPr>
        <w:t> </w:t>
      </w:r>
      <w:r>
        <w:rPr>
          <w:sz w:val="24"/>
        </w:rPr>
        <w:t>Patient</w:t>
      </w:r>
      <w:r>
        <w:rPr>
          <w:spacing w:val="-9"/>
          <w:sz w:val="24"/>
        </w:rPr>
        <w:t> </w:t>
      </w:r>
      <w:r>
        <w:rPr>
          <w:sz w:val="24"/>
        </w:rPr>
        <w:t>A</w:t>
      </w:r>
      <w:r>
        <w:rPr>
          <w:spacing w:val="-3"/>
          <w:sz w:val="24"/>
        </w:rPr>
        <w:t> </w:t>
      </w:r>
      <w:r>
        <w:rPr>
          <w:sz w:val="24"/>
        </w:rPr>
        <w:t>had been seeing</w:t>
      </w:r>
      <w:r>
        <w:rPr>
          <w:spacing w:val="-15"/>
          <w:sz w:val="24"/>
        </w:rPr>
        <w:t> </w:t>
      </w:r>
      <w:r>
        <w:rPr>
          <w:sz w:val="24"/>
        </w:rPr>
        <w:t>a</w:t>
      </w:r>
      <w:r>
        <w:rPr>
          <w:spacing w:val="-23"/>
          <w:sz w:val="24"/>
        </w:rPr>
        <w:t> </w:t>
      </w:r>
      <w:r>
        <w:rPr>
          <w:spacing w:val="-27"/>
          <w:position w:val="-8"/>
          <w:sz w:val="24"/>
        </w:rPr>
        <w:drawing>
          <wp:inline distT="0" distB="0" distL="0" distR="0">
            <wp:extent cx="722896" cy="20528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24" cstate="print"/>
                    <a:stretch>
                      <a:fillRect/>
                    </a:stretch>
                  </pic:blipFill>
                  <pic:spPr>
                    <a:xfrm>
                      <a:off x="0" y="0"/>
                      <a:ext cx="722896" cy="205282"/>
                    </a:xfrm>
                    <a:prstGeom prst="rect">
                      <a:avLst/>
                    </a:prstGeom>
                  </pic:spPr>
                </pic:pic>
              </a:graphicData>
            </a:graphic>
          </wp:inline>
        </w:drawing>
      </w:r>
      <w:r>
        <w:rPr>
          <w:spacing w:val="-27"/>
          <w:position w:val="-8"/>
          <w:sz w:val="24"/>
        </w:rPr>
      </w:r>
      <w:r>
        <w:rPr>
          <w:spacing w:val="40"/>
          <w:sz w:val="24"/>
        </w:rPr>
        <w:t> </w:t>
      </w:r>
      <w:r>
        <w:rPr>
          <w:sz w:val="24"/>
        </w:rPr>
        <w:t>at and</w:t>
      </w:r>
      <w:r>
        <w:rPr>
          <w:spacing w:val="40"/>
          <w:sz w:val="24"/>
        </w:rPr>
        <w:t> </w:t>
      </w:r>
      <w:r>
        <w:rPr>
          <w:sz w:val="24"/>
        </w:rPr>
        <w:t>had</w:t>
      </w:r>
      <w:r>
        <w:rPr>
          <w:spacing w:val="40"/>
          <w:sz w:val="24"/>
        </w:rPr>
        <w:t> </w:t>
      </w:r>
      <w:r>
        <w:rPr>
          <w:sz w:val="24"/>
        </w:rPr>
        <w:t>been</w:t>
      </w:r>
      <w:r>
        <w:rPr>
          <w:spacing w:val="40"/>
          <w:sz w:val="24"/>
        </w:rPr>
        <w:t> </w:t>
      </w:r>
      <w:r>
        <w:rPr>
          <w:sz w:val="24"/>
        </w:rPr>
        <w:t>receiving prescriptions</w:t>
      </w:r>
      <w:r>
        <w:rPr>
          <w:spacing w:val="34"/>
          <w:sz w:val="24"/>
        </w:rPr>
        <w:t> </w:t>
      </w:r>
      <w:r>
        <w:rPr>
          <w:sz w:val="24"/>
        </w:rPr>
        <w:t>for </w:t>
      </w:r>
      <w:r>
        <w:rPr>
          <w:spacing w:val="-16"/>
          <w:position w:val="-8"/>
          <w:sz w:val="24"/>
        </w:rPr>
        <w:drawing>
          <wp:inline distT="0" distB="0" distL="0" distR="0">
            <wp:extent cx="636320" cy="205282"/>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6" cstate="print"/>
                    <a:stretch>
                      <a:fillRect/>
                    </a:stretch>
                  </pic:blipFill>
                  <pic:spPr>
                    <a:xfrm>
                      <a:off x="0" y="0"/>
                      <a:ext cx="636320" cy="205282"/>
                    </a:xfrm>
                    <a:prstGeom prst="rect">
                      <a:avLst/>
                    </a:prstGeom>
                  </pic:spPr>
                </pic:pic>
              </a:graphicData>
            </a:graphic>
          </wp:inline>
        </w:drawing>
      </w:r>
      <w:r>
        <w:rPr>
          <w:spacing w:val="-16"/>
          <w:position w:val="-8"/>
          <w:sz w:val="24"/>
        </w:rPr>
      </w:r>
      <w:r>
        <w:rPr>
          <w:spacing w:val="40"/>
          <w:sz w:val="24"/>
        </w:rPr>
        <w:t> </w:t>
      </w:r>
      <w:r>
        <w:rPr>
          <w:sz w:val="24"/>
        </w:rPr>
        <w:t>–</w:t>
      </w:r>
      <w:r>
        <w:rPr>
          <w:spacing w:val="40"/>
          <w:sz w:val="24"/>
        </w:rPr>
        <w:t> </w:t>
      </w:r>
      <w:r>
        <w:rPr>
          <w:sz w:val="24"/>
        </w:rPr>
        <w:t>a </w:t>
      </w:r>
      <w:r>
        <w:rPr>
          <w:spacing w:val="-11"/>
          <w:position w:val="-8"/>
          <w:sz w:val="24"/>
        </w:rPr>
        <w:drawing>
          <wp:inline distT="0" distB="0" distL="0" distR="0">
            <wp:extent cx="751713" cy="205282"/>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25" cstate="print"/>
                    <a:stretch>
                      <a:fillRect/>
                    </a:stretch>
                  </pic:blipFill>
                  <pic:spPr>
                    <a:xfrm>
                      <a:off x="0" y="0"/>
                      <a:ext cx="751713" cy="205282"/>
                    </a:xfrm>
                    <a:prstGeom prst="rect">
                      <a:avLst/>
                    </a:prstGeom>
                  </pic:spPr>
                </pic:pic>
              </a:graphicData>
            </a:graphic>
          </wp:inline>
        </w:drawing>
      </w:r>
      <w:r>
        <w:rPr>
          <w:spacing w:val="-11"/>
          <w:position w:val="-8"/>
          <w:sz w:val="24"/>
        </w:rPr>
      </w:r>
      <w:r>
        <w:rPr>
          <w:spacing w:val="40"/>
          <w:sz w:val="24"/>
        </w:rPr>
        <w:t> </w:t>
      </w:r>
      <w:r>
        <w:rPr>
          <w:sz w:val="24"/>
        </w:rPr>
        <w:t>controlled</w:t>
      </w:r>
    </w:p>
    <w:p>
      <w:pPr>
        <w:pStyle w:val="BodyText"/>
        <w:spacing w:before="18"/>
      </w:pPr>
      <w:r>
        <w:rPr/>
        <w:t>substance</w:t>
      </w:r>
      <w:r>
        <w:rPr>
          <w:spacing w:val="21"/>
        </w:rPr>
        <w:t> </w:t>
      </w:r>
      <w:r>
        <w:rPr/>
        <w:t>–</w:t>
      </w:r>
      <w:r>
        <w:rPr>
          <w:spacing w:val="28"/>
        </w:rPr>
        <w:t> </w:t>
      </w:r>
      <w:r>
        <w:rPr/>
        <w:t>and</w:t>
      </w:r>
      <w:r>
        <w:rPr>
          <w:spacing w:val="3"/>
        </w:rPr>
        <w:t> </w:t>
      </w:r>
      <w:r>
        <w:rPr>
          <w:spacing w:val="-8"/>
          <w:position w:val="-8"/>
        </w:rPr>
        <w:drawing>
          <wp:inline distT="0" distB="0" distL="0" distR="0">
            <wp:extent cx="685647" cy="205282"/>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26" cstate="print"/>
                    <a:stretch>
                      <a:fillRect/>
                    </a:stretch>
                  </pic:blipFill>
                  <pic:spPr>
                    <a:xfrm>
                      <a:off x="0" y="0"/>
                      <a:ext cx="685647" cy="205282"/>
                    </a:xfrm>
                    <a:prstGeom prst="rect">
                      <a:avLst/>
                    </a:prstGeom>
                  </pic:spPr>
                </pic:pic>
              </a:graphicData>
            </a:graphic>
          </wp:inline>
        </w:drawing>
      </w:r>
      <w:r>
        <w:rPr>
          <w:spacing w:val="-8"/>
          <w:position w:val="-8"/>
        </w:rPr>
      </w:r>
      <w:r>
        <w:rPr>
          <w:spacing w:val="62"/>
        </w:rPr>
        <w:t> </w:t>
      </w:r>
      <w:r>
        <w:rPr/>
        <w:t>from</w:t>
      </w:r>
      <w:r>
        <w:rPr>
          <w:spacing w:val="23"/>
        </w:rPr>
        <w:t> </w:t>
      </w:r>
      <w:r>
        <w:rPr/>
        <w:t>another</w:t>
      </w:r>
      <w:r>
        <w:rPr>
          <w:spacing w:val="18"/>
        </w:rPr>
        <w:t> </w:t>
      </w:r>
      <w:r>
        <w:rPr/>
        <w:t>primary</w:t>
      </w:r>
      <w:r>
        <w:rPr>
          <w:spacing w:val="28"/>
        </w:rPr>
        <w:t> </w:t>
      </w:r>
      <w:r>
        <w:rPr/>
        <w:t>care</w:t>
      </w:r>
      <w:r>
        <w:rPr>
          <w:spacing w:val="24"/>
        </w:rPr>
        <w:t> </w:t>
      </w:r>
      <w:r>
        <w:rPr>
          <w:spacing w:val="-2"/>
        </w:rPr>
        <w:t>provider.</w:t>
      </w:r>
    </w:p>
    <w:p>
      <w:pPr>
        <w:pStyle w:val="ListParagraph"/>
        <w:numPr>
          <w:ilvl w:val="1"/>
          <w:numId w:val="1"/>
        </w:numPr>
        <w:tabs>
          <w:tab w:pos="1799" w:val="left" w:leader="none"/>
        </w:tabs>
        <w:spacing w:line="240" w:lineRule="auto" w:before="221" w:after="0"/>
        <w:ind w:left="1799" w:right="0" w:hanging="351"/>
        <w:jc w:val="left"/>
        <w:rPr>
          <w:sz w:val="24"/>
        </w:rPr>
      </w:pPr>
      <w:r>
        <w:rPr>
          <w:sz w:val="24"/>
        </w:rPr>
        <w:t>Prescriptions</w:t>
      </w:r>
      <w:r>
        <w:rPr>
          <w:spacing w:val="15"/>
          <w:sz w:val="24"/>
        </w:rPr>
        <w:t> </w:t>
      </w:r>
      <w:r>
        <w:rPr>
          <w:sz w:val="24"/>
        </w:rPr>
        <w:t>for</w:t>
      </w:r>
      <w:r>
        <w:rPr>
          <w:spacing w:val="13"/>
          <w:sz w:val="24"/>
        </w:rPr>
        <w:t> </w:t>
      </w:r>
      <w:r>
        <w:rPr>
          <w:sz w:val="24"/>
        </w:rPr>
        <w:t>both</w:t>
      </w:r>
      <w:r>
        <w:rPr>
          <w:spacing w:val="-2"/>
          <w:sz w:val="24"/>
        </w:rPr>
        <w:t> </w:t>
      </w:r>
      <w:r>
        <w:rPr>
          <w:spacing w:val="-9"/>
          <w:position w:val="-8"/>
          <w:sz w:val="24"/>
        </w:rPr>
        <w:drawing>
          <wp:inline distT="0" distB="0" distL="0" distR="0">
            <wp:extent cx="636320" cy="205282"/>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27" cstate="print"/>
                    <a:stretch>
                      <a:fillRect/>
                    </a:stretch>
                  </pic:blipFill>
                  <pic:spPr>
                    <a:xfrm>
                      <a:off x="0" y="0"/>
                      <a:ext cx="636320" cy="205282"/>
                    </a:xfrm>
                    <a:prstGeom prst="rect">
                      <a:avLst/>
                    </a:prstGeom>
                  </pic:spPr>
                </pic:pic>
              </a:graphicData>
            </a:graphic>
          </wp:inline>
        </w:drawing>
      </w:r>
      <w:r>
        <w:rPr>
          <w:spacing w:val="-9"/>
          <w:position w:val="-8"/>
          <w:sz w:val="24"/>
        </w:rPr>
      </w:r>
      <w:r>
        <w:rPr>
          <w:spacing w:val="51"/>
          <w:sz w:val="24"/>
        </w:rPr>
        <w:t> </w:t>
      </w:r>
      <w:r>
        <w:rPr>
          <w:sz w:val="24"/>
        </w:rPr>
        <w:t>and</w:t>
      </w:r>
      <w:r>
        <w:rPr>
          <w:spacing w:val="-2"/>
          <w:sz w:val="24"/>
        </w:rPr>
        <w:t> </w:t>
      </w:r>
      <w:r>
        <w:rPr>
          <w:spacing w:val="-9"/>
          <w:position w:val="-8"/>
          <w:sz w:val="24"/>
        </w:rPr>
        <w:drawing>
          <wp:inline distT="0" distB="0" distL="0" distR="0">
            <wp:extent cx="685647" cy="205282"/>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26" cstate="print"/>
                    <a:stretch>
                      <a:fillRect/>
                    </a:stretch>
                  </pic:blipFill>
                  <pic:spPr>
                    <a:xfrm>
                      <a:off x="0" y="0"/>
                      <a:ext cx="685647" cy="205282"/>
                    </a:xfrm>
                    <a:prstGeom prst="rect">
                      <a:avLst/>
                    </a:prstGeom>
                  </pic:spPr>
                </pic:pic>
              </a:graphicData>
            </a:graphic>
          </wp:inline>
        </w:drawing>
      </w:r>
      <w:r>
        <w:rPr>
          <w:spacing w:val="-9"/>
          <w:position w:val="-8"/>
          <w:sz w:val="24"/>
        </w:rPr>
      </w:r>
      <w:r>
        <w:rPr>
          <w:spacing w:val="55"/>
          <w:sz w:val="24"/>
        </w:rPr>
        <w:t> </w:t>
      </w:r>
      <w:r>
        <w:rPr>
          <w:sz w:val="24"/>
        </w:rPr>
        <w:t>are</w:t>
      </w:r>
      <w:r>
        <w:rPr>
          <w:spacing w:val="19"/>
          <w:sz w:val="24"/>
        </w:rPr>
        <w:t> </w:t>
      </w:r>
      <w:r>
        <w:rPr>
          <w:sz w:val="24"/>
        </w:rPr>
        <w:t>recorded</w:t>
      </w:r>
      <w:r>
        <w:rPr>
          <w:spacing w:val="22"/>
          <w:sz w:val="24"/>
        </w:rPr>
        <w:t> </w:t>
      </w:r>
      <w:r>
        <w:rPr>
          <w:sz w:val="24"/>
        </w:rPr>
        <w:t>in</w:t>
      </w:r>
      <w:r>
        <w:rPr>
          <w:spacing w:val="22"/>
          <w:sz w:val="24"/>
        </w:rPr>
        <w:t> </w:t>
      </w:r>
      <w:r>
        <w:rPr>
          <w:sz w:val="24"/>
        </w:rPr>
        <w:t>the</w:t>
      </w:r>
      <w:r>
        <w:rPr>
          <w:spacing w:val="19"/>
          <w:sz w:val="24"/>
        </w:rPr>
        <w:t> </w:t>
      </w:r>
      <w:r>
        <w:rPr>
          <w:spacing w:val="-2"/>
          <w:sz w:val="24"/>
        </w:rPr>
        <w:t>MassPAT.</w:t>
      </w:r>
    </w:p>
    <w:p>
      <w:pPr>
        <w:pStyle w:val="ListParagraph"/>
        <w:numPr>
          <w:ilvl w:val="1"/>
          <w:numId w:val="1"/>
        </w:numPr>
        <w:tabs>
          <w:tab w:pos="1797" w:val="left" w:leader="none"/>
          <w:tab w:pos="2728" w:val="left" w:leader="none"/>
        </w:tabs>
        <w:spacing w:line="403" w:lineRule="auto" w:before="236" w:after="0"/>
        <w:ind w:left="2728" w:right="406" w:hanging="1281"/>
        <w:jc w:val="left"/>
        <w:rPr>
          <w:sz w:val="24"/>
        </w:rPr>
      </w:pPr>
      <w:r>
        <w:rPr>
          <w:sz w:val="24"/>
        </w:rPr>
        <mc:AlternateContent>
          <mc:Choice Requires="wps">
            <w:drawing>
              <wp:anchor distT="0" distB="0" distL="0" distR="0" allowOverlap="1" layoutInCell="1" locked="0" behindDoc="1" simplePos="0" relativeHeight="487477760">
                <wp:simplePos x="0" y="0"/>
                <wp:positionH relativeFrom="page">
                  <wp:posOffset>1816254</wp:posOffset>
                </wp:positionH>
                <wp:positionV relativeFrom="paragraph">
                  <wp:posOffset>495800</wp:posOffset>
                </wp:positionV>
                <wp:extent cx="550545" cy="20574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50545" cy="205740"/>
                        </a:xfrm>
                        <a:custGeom>
                          <a:avLst/>
                          <a:gdLst/>
                          <a:ahLst/>
                          <a:cxnLst/>
                          <a:rect l="l" t="t" r="r" b="b"/>
                          <a:pathLst>
                            <a:path w="550545" h="205740">
                              <a:moveTo>
                                <a:pt x="550532" y="0"/>
                              </a:moveTo>
                              <a:lnTo>
                                <a:pt x="0" y="0"/>
                              </a:lnTo>
                              <a:lnTo>
                                <a:pt x="0" y="205282"/>
                              </a:lnTo>
                              <a:lnTo>
                                <a:pt x="550532" y="205282"/>
                              </a:lnTo>
                              <a:lnTo>
                                <a:pt x="5505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3.012161pt;margin-top:39.039387pt;width:43.349pt;height:16.164000pt;mso-position-horizontal-relative:page;mso-position-vertical-relative:paragraph;z-index:-15838720" id="docshape16" filled="true" fillcolor="#000000" stroked="false">
                <v:fill type="solid"/>
                <w10:wrap type="none"/>
              </v:rect>
            </w:pict>
          </mc:Fallback>
        </mc:AlternateContent>
      </w:r>
      <w:r>
        <w:rPr>
          <w:sz w:val="24"/>
        </w:rPr>
        <w:t>Based on this information, the Respondent ceased prescribing</w:t>
      </w:r>
      <w:r>
        <w:rPr>
          <w:spacing w:val="-17"/>
          <w:sz w:val="24"/>
        </w:rPr>
        <w:t> </w:t>
      </w:r>
      <w:r>
        <w:rPr>
          <w:spacing w:val="-25"/>
          <w:position w:val="-8"/>
          <w:sz w:val="24"/>
        </w:rPr>
        <w:drawing>
          <wp:inline distT="0" distB="0" distL="0" distR="0">
            <wp:extent cx="758482" cy="205282"/>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8" cstate="print"/>
                    <a:stretch>
                      <a:fillRect/>
                    </a:stretch>
                  </pic:blipFill>
                  <pic:spPr>
                    <a:xfrm>
                      <a:off x="0" y="0"/>
                      <a:ext cx="758482" cy="205282"/>
                    </a:xfrm>
                    <a:prstGeom prst="rect">
                      <a:avLst/>
                    </a:prstGeom>
                  </pic:spPr>
                </pic:pic>
              </a:graphicData>
            </a:graphic>
          </wp:inline>
        </w:drawing>
      </w:r>
      <w:r>
        <w:rPr>
          <w:spacing w:val="-25"/>
          <w:position w:val="-8"/>
          <w:sz w:val="24"/>
        </w:rPr>
      </w:r>
      <w:r>
        <w:rPr>
          <w:spacing w:val="40"/>
          <w:sz w:val="24"/>
        </w:rPr>
        <w:t> </w:t>
      </w:r>
      <w:r>
        <w:rPr>
          <w:sz w:val="24"/>
        </w:rPr>
        <w:t>and</w:t>
      </w:r>
      <w:r>
        <w:rPr>
          <w:spacing w:val="80"/>
          <w:sz w:val="24"/>
        </w:rPr>
        <w:t> </w:t>
      </w:r>
      <w:r>
        <w:rPr>
          <w:sz w:val="24"/>
        </w:rPr>
        <w:t>to Patient A and transferred his care to </w:t>
      </w:r>
      <w:r>
        <w:rPr>
          <w:spacing w:val="-8"/>
          <w:position w:val="-8"/>
          <w:sz w:val="24"/>
        </w:rPr>
        <w:drawing>
          <wp:inline distT="0" distB="0" distL="0" distR="0">
            <wp:extent cx="626554" cy="205282"/>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28" cstate="print"/>
                    <a:stretch>
                      <a:fillRect/>
                    </a:stretch>
                  </pic:blipFill>
                  <pic:spPr>
                    <a:xfrm>
                      <a:off x="0" y="0"/>
                      <a:ext cx="626554" cy="205282"/>
                    </a:xfrm>
                    <a:prstGeom prst="rect">
                      <a:avLst/>
                    </a:prstGeom>
                  </pic:spPr>
                </pic:pic>
              </a:graphicData>
            </a:graphic>
          </wp:inline>
        </w:drawing>
      </w:r>
      <w:r>
        <w:rPr>
          <w:spacing w:val="-8"/>
          <w:position w:val="-8"/>
          <w:sz w:val="24"/>
        </w:rPr>
      </w:r>
      <w:r>
        <w:rPr>
          <w:sz w:val="24"/>
        </w:rPr>
        <w:t>.</w:t>
      </w:r>
    </w:p>
    <w:p>
      <w:pPr>
        <w:pStyle w:val="ListParagraph"/>
        <w:numPr>
          <w:ilvl w:val="0"/>
          <w:numId w:val="1"/>
        </w:numPr>
        <w:tabs>
          <w:tab w:pos="1800" w:val="left" w:leader="none"/>
        </w:tabs>
        <w:spacing w:line="472" w:lineRule="auto" w:before="24" w:after="0"/>
        <w:ind w:left="360" w:right="369" w:firstLine="720"/>
        <w:jc w:val="left"/>
        <w:rPr>
          <w:sz w:val="24"/>
        </w:rPr>
      </w:pPr>
      <w:r>
        <w:rPr>
          <w:sz w:val="24"/>
        </w:rPr>
        <w:t>In March 2025, the Respondent</w:t>
      </w:r>
      <w:r>
        <w:rPr>
          <w:spacing w:val="-7"/>
          <w:sz w:val="24"/>
        </w:rPr>
        <w:t> </w:t>
      </w:r>
      <w:r>
        <w:rPr>
          <w:sz w:val="24"/>
        </w:rPr>
        <w:t>terminated</w:t>
      </w:r>
      <w:r>
        <w:rPr>
          <w:spacing w:val="-13"/>
          <w:sz w:val="24"/>
        </w:rPr>
        <w:t> </w:t>
      </w:r>
      <w:r>
        <w:rPr>
          <w:sz w:val="24"/>
        </w:rPr>
        <w:t>his</w:t>
      </w:r>
      <w:r>
        <w:rPr>
          <w:spacing w:val="-1"/>
          <w:sz w:val="24"/>
        </w:rPr>
        <w:t> </w:t>
      </w:r>
      <w:r>
        <w:rPr>
          <w:sz w:val="24"/>
        </w:rPr>
        <w:t>physician-patient</w:t>
      </w:r>
      <w:r>
        <w:rPr>
          <w:spacing w:val="-7"/>
          <w:sz w:val="24"/>
        </w:rPr>
        <w:t> </w:t>
      </w:r>
      <w:r>
        <w:rPr>
          <w:sz w:val="24"/>
        </w:rPr>
        <w:t>relationship</w:t>
      </w:r>
      <w:r>
        <w:rPr>
          <w:spacing w:val="26"/>
          <w:sz w:val="24"/>
        </w:rPr>
        <w:t> </w:t>
      </w:r>
      <w:r>
        <w:rPr>
          <w:sz w:val="24"/>
        </w:rPr>
        <w:t>with Patient A.</w:t>
      </w:r>
    </w:p>
    <w:p>
      <w:pPr>
        <w:pStyle w:val="BodyText"/>
        <w:spacing w:before="16"/>
        <w:ind w:left="4024"/>
      </w:pPr>
      <w:r>
        <w:rPr>
          <w:u w:val="single"/>
        </w:rPr>
        <w:t>Conclusions</w:t>
      </w:r>
      <w:r>
        <w:rPr>
          <w:spacing w:val="22"/>
          <w:u w:val="single"/>
        </w:rPr>
        <w:t> </w:t>
      </w:r>
      <w:r>
        <w:rPr>
          <w:u w:val="single"/>
        </w:rPr>
        <w:t>of</w:t>
      </w:r>
      <w:r>
        <w:rPr>
          <w:spacing w:val="44"/>
          <w:u w:val="single"/>
        </w:rPr>
        <w:t> </w:t>
      </w:r>
      <w:r>
        <w:rPr>
          <w:spacing w:val="-5"/>
          <w:u w:val="single"/>
        </w:rPr>
        <w:t>Law</w:t>
      </w:r>
    </w:p>
    <w:p>
      <w:pPr>
        <w:pStyle w:val="ListParagraph"/>
        <w:numPr>
          <w:ilvl w:val="0"/>
          <w:numId w:val="3"/>
        </w:numPr>
        <w:tabs>
          <w:tab w:pos="1798" w:val="left" w:leader="none"/>
        </w:tabs>
        <w:spacing w:line="480" w:lineRule="auto" w:before="268" w:after="0"/>
        <w:ind w:left="359" w:right="726" w:firstLine="720"/>
        <w:jc w:val="both"/>
        <w:rPr>
          <w:sz w:val="24"/>
        </w:rPr>
      </w:pPr>
      <w:r>
        <w:rPr>
          <w:sz w:val="24"/>
        </w:rPr>
        <w:t>The Respondent has violated G.L. c. 112, § 5, eighth par. (b) and 243 CMR 1.03(5)(a)2 by committing offenses against a provision of the laws of the Commonwealth relating to</w:t>
      </w:r>
      <w:r>
        <w:rPr>
          <w:spacing w:val="36"/>
          <w:sz w:val="24"/>
        </w:rPr>
        <w:t> </w:t>
      </w:r>
      <w:r>
        <w:rPr>
          <w:sz w:val="24"/>
        </w:rPr>
        <w:t>the</w:t>
      </w:r>
      <w:r>
        <w:rPr>
          <w:spacing w:val="32"/>
          <w:sz w:val="24"/>
        </w:rPr>
        <w:t> </w:t>
      </w:r>
      <w:r>
        <w:rPr>
          <w:sz w:val="24"/>
        </w:rPr>
        <w:t>practice</w:t>
      </w:r>
      <w:r>
        <w:rPr>
          <w:spacing w:val="32"/>
          <w:sz w:val="24"/>
        </w:rPr>
        <w:t> </w:t>
      </w:r>
      <w:r>
        <w:rPr>
          <w:sz w:val="24"/>
        </w:rPr>
        <w:t>of</w:t>
      </w:r>
      <w:r>
        <w:rPr>
          <w:spacing w:val="40"/>
          <w:sz w:val="24"/>
        </w:rPr>
        <w:t> </w:t>
      </w:r>
      <w:r>
        <w:rPr>
          <w:sz w:val="24"/>
        </w:rPr>
        <w:t>medicine,</w:t>
      </w:r>
      <w:r>
        <w:rPr>
          <w:spacing w:val="31"/>
          <w:sz w:val="24"/>
        </w:rPr>
        <w:t> </w:t>
      </w:r>
      <w:r>
        <w:rPr>
          <w:sz w:val="24"/>
        </w:rPr>
        <w:t>or</w:t>
      </w:r>
      <w:r>
        <w:rPr>
          <w:spacing w:val="26"/>
          <w:sz w:val="24"/>
        </w:rPr>
        <w:t> </w:t>
      </w:r>
      <w:r>
        <w:rPr>
          <w:sz w:val="24"/>
        </w:rPr>
        <w:t>a</w:t>
      </w:r>
      <w:r>
        <w:rPr>
          <w:spacing w:val="32"/>
          <w:sz w:val="24"/>
        </w:rPr>
        <w:t> </w:t>
      </w:r>
      <w:r>
        <w:rPr>
          <w:sz w:val="24"/>
        </w:rPr>
        <w:t>rule</w:t>
      </w:r>
      <w:r>
        <w:rPr>
          <w:spacing w:val="32"/>
          <w:sz w:val="24"/>
        </w:rPr>
        <w:t> </w:t>
      </w:r>
      <w:r>
        <w:rPr>
          <w:sz w:val="24"/>
        </w:rPr>
        <w:t>or</w:t>
      </w:r>
      <w:r>
        <w:rPr>
          <w:spacing w:val="26"/>
          <w:sz w:val="24"/>
        </w:rPr>
        <w:t> </w:t>
      </w:r>
      <w:r>
        <w:rPr>
          <w:sz w:val="24"/>
        </w:rPr>
        <w:t>regulation</w:t>
      </w:r>
      <w:r>
        <w:rPr>
          <w:spacing w:val="36"/>
          <w:sz w:val="24"/>
        </w:rPr>
        <w:t> </w:t>
      </w:r>
      <w:r>
        <w:rPr>
          <w:sz w:val="24"/>
        </w:rPr>
        <w:t>adopted</w:t>
      </w:r>
      <w:r>
        <w:rPr>
          <w:spacing w:val="36"/>
          <w:sz w:val="24"/>
        </w:rPr>
        <w:t> </w:t>
      </w:r>
      <w:r>
        <w:rPr>
          <w:sz w:val="24"/>
        </w:rPr>
        <w:t>thereunder—to</w:t>
      </w:r>
      <w:r>
        <w:rPr>
          <w:spacing w:val="36"/>
          <w:sz w:val="24"/>
        </w:rPr>
        <w:t> </w:t>
      </w:r>
      <w:r>
        <w:rPr>
          <w:sz w:val="24"/>
        </w:rPr>
        <w:t>wit:</w:t>
      </w:r>
    </w:p>
    <w:p>
      <w:pPr>
        <w:pStyle w:val="ListParagraph"/>
        <w:numPr>
          <w:ilvl w:val="1"/>
          <w:numId w:val="3"/>
        </w:numPr>
        <w:tabs>
          <w:tab w:pos="2245" w:val="left" w:leader="none"/>
          <w:tab w:pos="2247" w:val="left" w:leader="none"/>
        </w:tabs>
        <w:spacing w:line="472" w:lineRule="auto" w:before="8" w:after="0"/>
        <w:ind w:left="2247" w:right="365" w:hanging="352"/>
        <w:jc w:val="both"/>
        <w:rPr>
          <w:sz w:val="24"/>
        </w:rPr>
      </w:pPr>
      <w:r>
        <w:rPr>
          <w:sz w:val="24"/>
        </w:rPr>
        <w:t>105 CMR</w:t>
      </w:r>
      <w:r>
        <w:rPr>
          <w:spacing w:val="-5"/>
          <w:sz w:val="24"/>
        </w:rPr>
        <w:t> </w:t>
      </w:r>
      <w:r>
        <w:rPr>
          <w:sz w:val="24"/>
        </w:rPr>
        <w:t>700.00 as</w:t>
      </w:r>
      <w:r>
        <w:rPr>
          <w:spacing w:val="-1"/>
          <w:sz w:val="24"/>
        </w:rPr>
        <w:t> </w:t>
      </w:r>
      <w:r>
        <w:rPr>
          <w:sz w:val="24"/>
        </w:rPr>
        <w:t>it</w:t>
      </w:r>
      <w:r>
        <w:rPr>
          <w:spacing w:val="-7"/>
          <w:sz w:val="24"/>
        </w:rPr>
        <w:t> </w:t>
      </w:r>
      <w:r>
        <w:rPr>
          <w:sz w:val="24"/>
        </w:rPr>
        <w:t>pertains</w:t>
      </w:r>
      <w:r>
        <w:rPr>
          <w:spacing w:val="-1"/>
          <w:sz w:val="24"/>
        </w:rPr>
        <w:t> </w:t>
      </w:r>
      <w:r>
        <w:rPr>
          <w:sz w:val="24"/>
        </w:rPr>
        <w:t>to mandatory</w:t>
      </w:r>
      <w:r>
        <w:rPr>
          <w:spacing w:val="-13"/>
          <w:sz w:val="24"/>
        </w:rPr>
        <w:t> </w:t>
      </w:r>
      <w:r>
        <w:rPr>
          <w:sz w:val="24"/>
        </w:rPr>
        <w:t>review of</w:t>
      </w:r>
      <w:r>
        <w:rPr>
          <w:spacing w:val="34"/>
          <w:sz w:val="24"/>
        </w:rPr>
        <w:t> </w:t>
      </w:r>
      <w:r>
        <w:rPr>
          <w:sz w:val="24"/>
        </w:rPr>
        <w:t>the MassPAT system for the issuance of certain prescriptions.</w:t>
      </w:r>
    </w:p>
    <w:p>
      <w:pPr>
        <w:pStyle w:val="ListParagraph"/>
        <w:numPr>
          <w:ilvl w:val="0"/>
          <w:numId w:val="3"/>
        </w:numPr>
        <w:tabs>
          <w:tab w:pos="1798" w:val="left" w:leader="none"/>
        </w:tabs>
        <w:spacing w:line="472" w:lineRule="auto" w:before="17" w:after="0"/>
        <w:ind w:left="359" w:right="726" w:firstLine="720"/>
        <w:jc w:val="both"/>
        <w:rPr>
          <w:sz w:val="24"/>
        </w:rPr>
      </w:pPr>
      <w:r>
        <w:rPr>
          <w:sz w:val="24"/>
        </w:rPr>
        <w:t>The Respondent has violated G.L. c. 112, § 5, eighth par. (h) and 243 CMR 1.03(5)(a)11 by violating regulation</w:t>
      </w:r>
      <w:r>
        <w:rPr>
          <w:b/>
          <w:sz w:val="24"/>
        </w:rPr>
        <w:t>s </w:t>
      </w:r>
      <w:r>
        <w:rPr>
          <w:sz w:val="24"/>
        </w:rPr>
        <w:t>of</w:t>
      </w:r>
      <w:r>
        <w:rPr>
          <w:spacing w:val="40"/>
          <w:sz w:val="24"/>
        </w:rPr>
        <w:t> </w:t>
      </w:r>
      <w:r>
        <w:rPr>
          <w:sz w:val="24"/>
        </w:rPr>
        <w:t>the Board—to wit,</w:t>
      </w:r>
    </w:p>
    <w:p>
      <w:pPr>
        <w:pStyle w:val="ListParagraph"/>
        <w:spacing w:after="0" w:line="472" w:lineRule="auto"/>
        <w:jc w:val="both"/>
        <w:rPr>
          <w:sz w:val="24"/>
        </w:rPr>
        <w:sectPr>
          <w:pgSz w:w="12240" w:h="15840"/>
          <w:pgMar w:header="0" w:footer="1041" w:top="1380" w:bottom="1240" w:left="1080" w:right="1080"/>
        </w:sectPr>
      </w:pPr>
    </w:p>
    <w:p>
      <w:pPr>
        <w:pStyle w:val="ListParagraph"/>
        <w:numPr>
          <w:ilvl w:val="1"/>
          <w:numId w:val="3"/>
        </w:numPr>
        <w:tabs>
          <w:tab w:pos="2246" w:val="left" w:leader="none"/>
        </w:tabs>
        <w:spacing w:line="240" w:lineRule="auto" w:before="60" w:after="0"/>
        <w:ind w:left="2246" w:right="0" w:hanging="350"/>
        <w:jc w:val="left"/>
        <w:rPr>
          <w:sz w:val="24"/>
        </w:rPr>
      </w:pPr>
      <w:r>
        <w:rPr>
          <w:sz w:val="24"/>
        </w:rPr>
        <w:t>243</w:t>
      </w:r>
      <w:r>
        <w:rPr>
          <w:spacing w:val="22"/>
          <w:sz w:val="24"/>
        </w:rPr>
        <w:t> </w:t>
      </w:r>
      <w:r>
        <w:rPr>
          <w:sz w:val="24"/>
        </w:rPr>
        <w:t>CMR</w:t>
      </w:r>
      <w:r>
        <w:rPr>
          <w:spacing w:val="14"/>
          <w:sz w:val="24"/>
        </w:rPr>
        <w:t> </w:t>
      </w:r>
      <w:r>
        <w:rPr>
          <w:sz w:val="24"/>
        </w:rPr>
        <w:t>2.07(13)(a),</w:t>
      </w:r>
      <w:r>
        <w:rPr>
          <w:spacing w:val="20"/>
          <w:sz w:val="24"/>
        </w:rPr>
        <w:t> </w:t>
      </w:r>
      <w:r>
        <w:rPr>
          <w:sz w:val="24"/>
        </w:rPr>
        <w:t>which</w:t>
      </w:r>
      <w:r>
        <w:rPr>
          <w:spacing w:val="24"/>
          <w:sz w:val="24"/>
        </w:rPr>
        <w:t> </w:t>
      </w:r>
      <w:r>
        <w:rPr>
          <w:sz w:val="24"/>
        </w:rPr>
        <w:t>requires</w:t>
      </w:r>
      <w:r>
        <w:rPr>
          <w:spacing w:val="18"/>
          <w:sz w:val="24"/>
        </w:rPr>
        <w:t> </w:t>
      </w:r>
      <w:r>
        <w:rPr>
          <w:sz w:val="24"/>
        </w:rPr>
        <w:t>a</w:t>
      </w:r>
      <w:r>
        <w:rPr>
          <w:spacing w:val="21"/>
          <w:sz w:val="24"/>
        </w:rPr>
        <w:t> </w:t>
      </w:r>
      <w:r>
        <w:rPr>
          <w:sz w:val="24"/>
        </w:rPr>
        <w:t>physician</w:t>
      </w:r>
      <w:r>
        <w:rPr>
          <w:spacing w:val="24"/>
          <w:sz w:val="24"/>
        </w:rPr>
        <w:t> </w:t>
      </w:r>
      <w:r>
        <w:rPr>
          <w:sz w:val="24"/>
        </w:rPr>
        <w:t>to</w:t>
      </w:r>
      <w:r>
        <w:rPr>
          <w:spacing w:val="25"/>
          <w:sz w:val="24"/>
        </w:rPr>
        <w:t> </w:t>
      </w:r>
      <w:r>
        <w:rPr>
          <w:sz w:val="24"/>
        </w:rPr>
        <w:t>maintain</w:t>
      </w:r>
      <w:r>
        <w:rPr>
          <w:spacing w:val="24"/>
          <w:sz w:val="24"/>
        </w:rPr>
        <w:t> </w:t>
      </w:r>
      <w:r>
        <w:rPr>
          <w:sz w:val="24"/>
        </w:rPr>
        <w:t>a</w:t>
      </w:r>
      <w:r>
        <w:rPr>
          <w:spacing w:val="22"/>
          <w:sz w:val="24"/>
        </w:rPr>
        <w:t> </w:t>
      </w:r>
      <w:r>
        <w:rPr>
          <w:spacing w:val="-2"/>
          <w:sz w:val="24"/>
        </w:rPr>
        <w:t>medical</w:t>
      </w:r>
    </w:p>
    <w:p>
      <w:pPr>
        <w:pStyle w:val="BodyText"/>
        <w:spacing w:line="487" w:lineRule="auto" w:before="268"/>
        <w:ind w:left="2247"/>
      </w:pPr>
      <w:r>
        <w:rPr/>
        <w:t>record for each</w:t>
      </w:r>
      <w:r>
        <w:rPr>
          <w:spacing w:val="26"/>
        </w:rPr>
        <w:t> </w:t>
      </w:r>
      <w:r>
        <w:rPr/>
        <w:t>patient, which</w:t>
      </w:r>
      <w:r>
        <w:rPr>
          <w:spacing w:val="26"/>
        </w:rPr>
        <w:t> </w:t>
      </w:r>
      <w:r>
        <w:rPr/>
        <w:t>is adequate to</w:t>
      </w:r>
      <w:r>
        <w:rPr>
          <w:spacing w:val="26"/>
        </w:rPr>
        <w:t> </w:t>
      </w:r>
      <w:r>
        <w:rPr/>
        <w:t>enable the licensee to</w:t>
      </w:r>
      <w:r>
        <w:rPr>
          <w:spacing w:val="26"/>
        </w:rPr>
        <w:t> </w:t>
      </w:r>
      <w:r>
        <w:rPr/>
        <w:t>provide proper diagnosis and treatment.</w:t>
      </w:r>
    </w:p>
    <w:p>
      <w:pPr>
        <w:pStyle w:val="BodyText"/>
        <w:spacing w:line="260" w:lineRule="exact"/>
        <w:ind w:left="16" w:right="16"/>
        <w:jc w:val="center"/>
      </w:pPr>
      <w:r>
        <w:rPr>
          <w:u w:val="single"/>
        </w:rPr>
        <w:t>Sanction</w:t>
      </w:r>
      <w:r>
        <w:rPr>
          <w:spacing w:val="22"/>
          <w:u w:val="single"/>
        </w:rPr>
        <w:t> </w:t>
      </w:r>
      <w:r>
        <w:rPr>
          <w:u w:val="single"/>
        </w:rPr>
        <w:t>and</w:t>
      </w:r>
      <w:r>
        <w:rPr>
          <w:spacing w:val="24"/>
          <w:u w:val="single"/>
        </w:rPr>
        <w:t> </w:t>
      </w:r>
      <w:r>
        <w:rPr>
          <w:spacing w:val="-4"/>
          <w:u w:val="single"/>
        </w:rPr>
        <w:t>Order</w:t>
      </w:r>
    </w:p>
    <w:p>
      <w:pPr>
        <w:pStyle w:val="BodyText"/>
        <w:spacing w:before="8"/>
        <w:ind w:left="0"/>
      </w:pPr>
    </w:p>
    <w:p>
      <w:pPr>
        <w:pStyle w:val="BodyText"/>
        <w:spacing w:line="480" w:lineRule="auto"/>
        <w:ind w:right="563" w:firstLine="720"/>
      </w:pPr>
      <w:r>
        <w:rPr/>
        <w:t>The Respondent’s license is hereby REPRIMANDED and the Respondent is hereby</w:t>
      </w:r>
      <w:r>
        <w:rPr>
          <w:spacing w:val="40"/>
        </w:rPr>
        <w:t> </w:t>
      </w:r>
      <w:r>
        <w:rPr/>
        <w:t>required to complete ten (10) CMEs on proper prescribing practices within 90 days.</w:t>
      </w:r>
      <w:r>
        <w:rPr>
          <w:spacing w:val="80"/>
        </w:rPr>
        <w:t> </w:t>
      </w:r>
      <w:r>
        <w:rPr/>
        <w:t>This</w:t>
      </w:r>
      <w:r>
        <w:rPr>
          <w:spacing w:val="40"/>
        </w:rPr>
        <w:t> </w:t>
      </w:r>
      <w:r>
        <w:rPr/>
        <w:t>sanction</w:t>
      </w:r>
      <w:r>
        <w:rPr>
          <w:spacing w:val="34"/>
        </w:rPr>
        <w:t> </w:t>
      </w:r>
      <w:r>
        <w:rPr/>
        <w:t>is</w:t>
      </w:r>
      <w:r>
        <w:rPr>
          <w:spacing w:val="26"/>
        </w:rPr>
        <w:t> </w:t>
      </w:r>
      <w:r>
        <w:rPr/>
        <w:t>imposed</w:t>
      </w:r>
      <w:r>
        <w:rPr>
          <w:spacing w:val="34"/>
        </w:rPr>
        <w:t> </w:t>
      </w:r>
      <w:r>
        <w:rPr/>
        <w:t>for</w:t>
      </w:r>
      <w:r>
        <w:rPr>
          <w:spacing w:val="23"/>
        </w:rPr>
        <w:t> </w:t>
      </w:r>
      <w:r>
        <w:rPr/>
        <w:t>each</w:t>
      </w:r>
      <w:r>
        <w:rPr>
          <w:spacing w:val="34"/>
        </w:rPr>
        <w:t> </w:t>
      </w:r>
      <w:r>
        <w:rPr/>
        <w:t>violation</w:t>
      </w:r>
      <w:r>
        <w:rPr>
          <w:spacing w:val="34"/>
        </w:rPr>
        <w:t> </w:t>
      </w:r>
      <w:r>
        <w:rPr/>
        <w:t>of</w:t>
      </w:r>
      <w:r>
        <w:rPr>
          <w:spacing w:val="40"/>
        </w:rPr>
        <w:t> </w:t>
      </w:r>
      <w:r>
        <w:rPr/>
        <w:t>law</w:t>
      </w:r>
      <w:r>
        <w:rPr>
          <w:spacing w:val="26"/>
        </w:rPr>
        <w:t> </w:t>
      </w:r>
      <w:r>
        <w:rPr/>
        <w:t>listed</w:t>
      </w:r>
      <w:r>
        <w:rPr>
          <w:spacing w:val="34"/>
        </w:rPr>
        <w:t> </w:t>
      </w:r>
      <w:r>
        <w:rPr/>
        <w:t>in</w:t>
      </w:r>
      <w:r>
        <w:rPr>
          <w:spacing w:val="34"/>
        </w:rPr>
        <w:t> </w:t>
      </w:r>
      <w:r>
        <w:rPr/>
        <w:t>the</w:t>
      </w:r>
      <w:r>
        <w:rPr>
          <w:spacing w:val="30"/>
        </w:rPr>
        <w:t> </w:t>
      </w:r>
      <w:r>
        <w:rPr/>
        <w:t>Conclusion</w:t>
      </w:r>
      <w:r>
        <w:rPr>
          <w:spacing w:val="34"/>
        </w:rPr>
        <w:t> </w:t>
      </w:r>
      <w:r>
        <w:rPr/>
        <w:t>section</w:t>
      </w:r>
      <w:r>
        <w:rPr>
          <w:spacing w:val="34"/>
        </w:rPr>
        <w:t> </w:t>
      </w:r>
      <w:r>
        <w:rPr/>
        <w:t>and</w:t>
      </w:r>
      <w:r>
        <w:rPr>
          <w:spacing w:val="34"/>
        </w:rPr>
        <w:t> </w:t>
      </w:r>
      <w:r>
        <w:rPr/>
        <w:t>not a</w:t>
      </w:r>
    </w:p>
    <w:p>
      <w:pPr>
        <w:pStyle w:val="BodyText"/>
        <w:spacing w:line="268" w:lineRule="exact"/>
      </w:pPr>
      <w:r>
        <w:rPr/>
        <w:t>combination</w:t>
      </w:r>
      <w:r>
        <w:rPr>
          <w:spacing w:val="21"/>
        </w:rPr>
        <w:t> </w:t>
      </w:r>
      <w:r>
        <w:rPr/>
        <w:t>of</w:t>
      </w:r>
      <w:r>
        <w:rPr>
          <w:spacing w:val="33"/>
        </w:rPr>
        <w:t> </w:t>
      </w:r>
      <w:r>
        <w:rPr/>
        <w:t>any</w:t>
      </w:r>
      <w:r>
        <w:rPr>
          <w:spacing w:val="24"/>
        </w:rPr>
        <w:t> </w:t>
      </w:r>
      <w:r>
        <w:rPr/>
        <w:t>or</w:t>
      </w:r>
      <w:r>
        <w:rPr>
          <w:spacing w:val="14"/>
        </w:rPr>
        <w:t> </w:t>
      </w:r>
      <w:r>
        <w:rPr/>
        <w:t>all</w:t>
      </w:r>
      <w:r>
        <w:rPr>
          <w:spacing w:val="11"/>
        </w:rPr>
        <w:t> </w:t>
      </w:r>
      <w:r>
        <w:rPr/>
        <w:t>of</w:t>
      </w:r>
      <w:r>
        <w:rPr>
          <w:spacing w:val="33"/>
        </w:rPr>
        <w:t> </w:t>
      </w:r>
      <w:r>
        <w:rPr>
          <w:spacing w:val="-4"/>
        </w:rPr>
        <w:t>them.</w:t>
      </w:r>
    </w:p>
    <w:p>
      <w:pPr>
        <w:pStyle w:val="BodyText"/>
        <w:spacing w:before="7"/>
        <w:ind w:left="0"/>
      </w:pPr>
    </w:p>
    <w:p>
      <w:pPr>
        <w:pStyle w:val="BodyText"/>
        <w:spacing w:before="1"/>
        <w:ind w:left="0" w:right="14"/>
        <w:jc w:val="center"/>
      </w:pPr>
      <w:r>
        <w:rPr>
          <w:u w:val="single"/>
        </w:rPr>
        <w:t>Execution</w:t>
      </w:r>
      <w:r>
        <w:rPr>
          <w:spacing w:val="26"/>
          <w:u w:val="single"/>
        </w:rPr>
        <w:t> </w:t>
      </w:r>
      <w:r>
        <w:rPr>
          <w:u w:val="single"/>
        </w:rPr>
        <w:t>of</w:t>
      </w:r>
      <w:r>
        <w:rPr>
          <w:spacing w:val="37"/>
          <w:u w:val="single"/>
        </w:rPr>
        <w:t> </w:t>
      </w:r>
      <w:r>
        <w:rPr>
          <w:u w:val="single"/>
        </w:rPr>
        <w:t>this</w:t>
      </w:r>
      <w:r>
        <w:rPr>
          <w:spacing w:val="19"/>
          <w:u w:val="single"/>
        </w:rPr>
        <w:t> </w:t>
      </w:r>
      <w:r>
        <w:rPr>
          <w:u w:val="single"/>
        </w:rPr>
        <w:t>Consent</w:t>
      </w:r>
      <w:r>
        <w:rPr>
          <w:spacing w:val="14"/>
          <w:u w:val="single"/>
        </w:rPr>
        <w:t> </w:t>
      </w:r>
      <w:r>
        <w:rPr>
          <w:spacing w:val="-4"/>
          <w:u w:val="single"/>
        </w:rPr>
        <w:t>Order</w:t>
      </w:r>
    </w:p>
    <w:p>
      <w:pPr>
        <w:pStyle w:val="BodyText"/>
        <w:spacing w:line="480" w:lineRule="auto" w:before="268"/>
        <w:ind w:right="361" w:firstLine="720"/>
        <w:jc w:val="both"/>
      </w:pPr>
      <w:r>
        <w:rPr/>
        <w:t>Complaint</w:t>
      </w:r>
      <w:r>
        <w:rPr>
          <w:spacing w:val="-6"/>
        </w:rPr>
        <w:t> </w:t>
      </w:r>
      <w:r>
        <w:rPr/>
        <w:t>Counsel</w:t>
      </w:r>
      <w:r>
        <w:rPr>
          <w:spacing w:val="-6"/>
        </w:rPr>
        <w:t> </w:t>
      </w:r>
      <w:r>
        <w:rPr/>
        <w:t>and the Respondent agree that the approval of this Consent Order is left</w:t>
      </w:r>
      <w:r>
        <w:rPr>
          <w:spacing w:val="-5"/>
        </w:rPr>
        <w:t> </w:t>
      </w:r>
      <w:r>
        <w:rPr/>
        <w:t>to the discretion of the Board. The signature of Complaint Counsel and the Respondent are expressly</w:t>
      </w:r>
      <w:r>
        <w:rPr>
          <w:spacing w:val="39"/>
        </w:rPr>
        <w:t> </w:t>
      </w:r>
      <w:r>
        <w:rPr/>
        <w:t>conditioned</w:t>
      </w:r>
      <w:r>
        <w:rPr>
          <w:spacing w:val="39"/>
        </w:rPr>
        <w:t> </w:t>
      </w:r>
      <w:r>
        <w:rPr/>
        <w:t>on</w:t>
      </w:r>
      <w:r>
        <w:rPr>
          <w:spacing w:val="39"/>
        </w:rPr>
        <w:t> </w:t>
      </w:r>
      <w:r>
        <w:rPr/>
        <w:t>the</w:t>
      </w:r>
      <w:r>
        <w:rPr>
          <w:spacing w:val="35"/>
        </w:rPr>
        <w:t> </w:t>
      </w:r>
      <w:r>
        <w:rPr/>
        <w:t>Board</w:t>
      </w:r>
      <w:r>
        <w:rPr>
          <w:spacing w:val="39"/>
        </w:rPr>
        <w:t> </w:t>
      </w:r>
      <w:r>
        <w:rPr/>
        <w:t>accepting this</w:t>
      </w:r>
      <w:r>
        <w:rPr>
          <w:spacing w:val="30"/>
        </w:rPr>
        <w:t> </w:t>
      </w:r>
      <w:r>
        <w:rPr/>
        <w:t>Consent Order.</w:t>
      </w:r>
      <w:r>
        <w:rPr>
          <w:spacing w:val="33"/>
        </w:rPr>
        <w:t> </w:t>
      </w:r>
      <w:r>
        <w:rPr/>
        <w:t>If</w:t>
      </w:r>
      <w:r>
        <w:rPr>
          <w:spacing w:val="40"/>
        </w:rPr>
        <w:t> </w:t>
      </w:r>
      <w:r>
        <w:rPr/>
        <w:t>the</w:t>
      </w:r>
      <w:r>
        <w:rPr>
          <w:spacing w:val="35"/>
        </w:rPr>
        <w:t> </w:t>
      </w:r>
      <w:r>
        <w:rPr/>
        <w:t>Board</w:t>
      </w:r>
      <w:r>
        <w:rPr>
          <w:spacing w:val="39"/>
        </w:rPr>
        <w:t> </w:t>
      </w:r>
      <w:r>
        <w:rPr/>
        <w:t>rejects</w:t>
      </w:r>
      <w:r>
        <w:rPr>
          <w:spacing w:val="30"/>
        </w:rPr>
        <w:t> </w:t>
      </w:r>
      <w:r>
        <w:rPr/>
        <w:t>this</w:t>
      </w:r>
    </w:p>
    <w:p>
      <w:pPr>
        <w:pStyle w:val="BodyText"/>
        <w:spacing w:line="472" w:lineRule="auto" w:before="8"/>
        <w:ind w:left="359" w:right="378"/>
        <w:jc w:val="both"/>
      </w:pPr>
      <w:r>
        <w:rPr/>
        <w:t>Consent Order in whole or in part, then the entire document shall be null and void; thereafter, neither</w:t>
      </w:r>
      <w:r>
        <w:rPr>
          <w:spacing w:val="25"/>
        </w:rPr>
        <w:t> </w:t>
      </w:r>
      <w:r>
        <w:rPr/>
        <w:t>of</w:t>
      </w:r>
      <w:r>
        <w:rPr>
          <w:spacing w:val="40"/>
        </w:rPr>
        <w:t> </w:t>
      </w:r>
      <w:r>
        <w:rPr/>
        <w:t>the</w:t>
      </w:r>
      <w:r>
        <w:rPr>
          <w:spacing w:val="32"/>
        </w:rPr>
        <w:t> </w:t>
      </w:r>
      <w:r>
        <w:rPr/>
        <w:t>parties</w:t>
      </w:r>
      <w:r>
        <w:rPr>
          <w:spacing w:val="28"/>
        </w:rPr>
        <w:t> </w:t>
      </w:r>
      <w:r>
        <w:rPr/>
        <w:t>nor</w:t>
      </w:r>
      <w:r>
        <w:rPr>
          <w:spacing w:val="25"/>
        </w:rPr>
        <w:t> </w:t>
      </w:r>
      <w:r>
        <w:rPr/>
        <w:t>anyone</w:t>
      </w:r>
      <w:r>
        <w:rPr>
          <w:spacing w:val="32"/>
        </w:rPr>
        <w:t> </w:t>
      </w:r>
      <w:r>
        <w:rPr/>
        <w:t>else</w:t>
      </w:r>
      <w:r>
        <w:rPr>
          <w:spacing w:val="32"/>
        </w:rPr>
        <w:t> </w:t>
      </w:r>
      <w:r>
        <w:rPr/>
        <w:t>may</w:t>
      </w:r>
      <w:r>
        <w:rPr>
          <w:spacing w:val="36"/>
        </w:rPr>
        <w:t> </w:t>
      </w:r>
      <w:r>
        <w:rPr/>
        <w:t>rely</w:t>
      </w:r>
      <w:r>
        <w:rPr>
          <w:spacing w:val="36"/>
        </w:rPr>
        <w:t> </w:t>
      </w:r>
      <w:r>
        <w:rPr/>
        <w:t>on</w:t>
      </w:r>
      <w:r>
        <w:rPr>
          <w:spacing w:val="36"/>
        </w:rPr>
        <w:t> </w:t>
      </w:r>
      <w:r>
        <w:rPr/>
        <w:t>these</w:t>
      </w:r>
      <w:r>
        <w:rPr>
          <w:spacing w:val="32"/>
        </w:rPr>
        <w:t> </w:t>
      </w:r>
      <w:r>
        <w:rPr/>
        <w:t>stipulations</w:t>
      </w:r>
      <w:r>
        <w:rPr>
          <w:spacing w:val="28"/>
        </w:rPr>
        <w:t> </w:t>
      </w:r>
      <w:r>
        <w:rPr/>
        <w:t>in</w:t>
      </w:r>
      <w:r>
        <w:rPr>
          <w:spacing w:val="36"/>
        </w:rPr>
        <w:t> </w:t>
      </w:r>
      <w:r>
        <w:rPr/>
        <w:t>this</w:t>
      </w:r>
      <w:r>
        <w:rPr>
          <w:spacing w:val="28"/>
        </w:rPr>
        <w:t> </w:t>
      </w:r>
      <w:r>
        <w:rPr/>
        <w:t>proceeding.</w:t>
      </w:r>
    </w:p>
    <w:p>
      <w:pPr>
        <w:pStyle w:val="BodyText"/>
        <w:spacing w:line="480" w:lineRule="auto" w:before="16"/>
        <w:ind w:right="579" w:firstLine="720"/>
        <w:jc w:val="both"/>
      </w:pPr>
      <w:r>
        <w:rPr/>
        <w:t>As to any matter in this Consent Order left to the discretion of the Board, neither the Respondent, nor anyone acting on his behalf, has received any promises or representations regarding the same.</w:t>
      </w:r>
    </w:p>
    <w:p>
      <w:pPr>
        <w:pStyle w:val="BodyText"/>
        <w:spacing w:line="487" w:lineRule="auto"/>
        <w:ind w:right="361" w:firstLine="720"/>
        <w:jc w:val="both"/>
      </w:pPr>
      <w:r>
        <w:rPr/>
        <w:t>The Respondent</w:t>
      </w:r>
      <w:r>
        <w:rPr>
          <w:spacing w:val="-5"/>
        </w:rPr>
        <w:t> </w:t>
      </w:r>
      <w:r>
        <w:rPr/>
        <w:t>waives any right</w:t>
      </w:r>
      <w:r>
        <w:rPr>
          <w:spacing w:val="-5"/>
        </w:rPr>
        <w:t> </w:t>
      </w:r>
      <w:r>
        <w:rPr/>
        <w:t>of appeal</w:t>
      </w:r>
      <w:r>
        <w:rPr>
          <w:spacing w:val="-5"/>
        </w:rPr>
        <w:t> </w:t>
      </w:r>
      <w:r>
        <w:rPr/>
        <w:t>that</w:t>
      </w:r>
      <w:r>
        <w:rPr>
          <w:spacing w:val="-5"/>
        </w:rPr>
        <w:t> </w:t>
      </w:r>
      <w:r>
        <w:rPr/>
        <w:t>he may have resulting from the Board’s acceptance of this Consent Order.</w:t>
      </w:r>
    </w:p>
    <w:p>
      <w:pPr>
        <w:pStyle w:val="BodyText"/>
        <w:spacing w:line="260" w:lineRule="exact"/>
        <w:ind w:left="1080"/>
      </w:pPr>
      <w:r>
        <w:rPr/>
        <w:t>The</w:t>
      </w:r>
      <w:r>
        <w:rPr>
          <w:spacing w:val="22"/>
        </w:rPr>
        <w:t> </w:t>
      </w:r>
      <w:r>
        <w:rPr/>
        <w:t>Respondent</w:t>
      </w:r>
      <w:r>
        <w:rPr>
          <w:spacing w:val="14"/>
        </w:rPr>
        <w:t> </w:t>
      </w:r>
      <w:r>
        <w:rPr/>
        <w:t>shall</w:t>
      </w:r>
      <w:r>
        <w:rPr>
          <w:spacing w:val="13"/>
        </w:rPr>
        <w:t> </w:t>
      </w:r>
      <w:r>
        <w:rPr/>
        <w:t>provide</w:t>
      </w:r>
      <w:r>
        <w:rPr>
          <w:spacing w:val="23"/>
        </w:rPr>
        <w:t> </w:t>
      </w:r>
      <w:r>
        <w:rPr/>
        <w:t>a</w:t>
      </w:r>
      <w:r>
        <w:rPr>
          <w:spacing w:val="22"/>
        </w:rPr>
        <w:t> </w:t>
      </w:r>
      <w:r>
        <w:rPr/>
        <w:t>complete</w:t>
      </w:r>
      <w:r>
        <w:rPr>
          <w:spacing w:val="23"/>
        </w:rPr>
        <w:t> </w:t>
      </w:r>
      <w:r>
        <w:rPr/>
        <w:t>copy</w:t>
      </w:r>
      <w:r>
        <w:rPr>
          <w:spacing w:val="27"/>
        </w:rPr>
        <w:t> </w:t>
      </w:r>
      <w:r>
        <w:rPr/>
        <w:t>of</w:t>
      </w:r>
      <w:r>
        <w:rPr>
          <w:spacing w:val="36"/>
        </w:rPr>
        <w:t> </w:t>
      </w:r>
      <w:r>
        <w:rPr/>
        <w:t>this</w:t>
      </w:r>
      <w:r>
        <w:rPr>
          <w:spacing w:val="19"/>
        </w:rPr>
        <w:t> </w:t>
      </w:r>
      <w:r>
        <w:rPr/>
        <w:t>Consent</w:t>
      </w:r>
      <w:r>
        <w:rPr>
          <w:spacing w:val="13"/>
        </w:rPr>
        <w:t> </w:t>
      </w:r>
      <w:r>
        <w:rPr/>
        <w:t>Order</w:t>
      </w:r>
      <w:r>
        <w:rPr>
          <w:spacing w:val="17"/>
        </w:rPr>
        <w:t> </w:t>
      </w:r>
      <w:r>
        <w:rPr/>
        <w:t>with</w:t>
      </w:r>
      <w:r>
        <w:rPr>
          <w:spacing w:val="26"/>
        </w:rPr>
        <w:t> </w:t>
      </w:r>
      <w:r>
        <w:rPr/>
        <w:t>all</w:t>
      </w:r>
      <w:r>
        <w:rPr>
          <w:spacing w:val="14"/>
        </w:rPr>
        <w:t> </w:t>
      </w:r>
      <w:r>
        <w:rPr>
          <w:spacing w:val="-2"/>
        </w:rPr>
        <w:t>exhibits</w:t>
      </w:r>
    </w:p>
    <w:p>
      <w:pPr>
        <w:pStyle w:val="BodyText"/>
        <w:ind w:left="0"/>
      </w:pPr>
    </w:p>
    <w:p>
      <w:pPr>
        <w:pStyle w:val="BodyText"/>
        <w:spacing w:line="480" w:lineRule="auto" w:before="1"/>
        <w:ind w:right="512"/>
        <w:jc w:val="both"/>
      </w:pPr>
      <w:r>
        <w:rPr/>
        <w:t>and attachments within ten (10) days by certified mail, return receipt requested, or by hand delivery to the following designated entities: any in- or out-of-state hospital, nursing home, clinic,</w:t>
      </w:r>
      <w:r>
        <w:rPr>
          <w:spacing w:val="23"/>
        </w:rPr>
        <w:t> </w:t>
      </w:r>
      <w:r>
        <w:rPr/>
        <w:t>other</w:t>
      </w:r>
      <w:r>
        <w:rPr>
          <w:spacing w:val="18"/>
        </w:rPr>
        <w:t> </w:t>
      </w:r>
      <w:r>
        <w:rPr/>
        <w:t>licensed</w:t>
      </w:r>
      <w:r>
        <w:rPr>
          <w:spacing w:val="28"/>
        </w:rPr>
        <w:t> </w:t>
      </w:r>
      <w:r>
        <w:rPr/>
        <w:t>facility,</w:t>
      </w:r>
      <w:r>
        <w:rPr>
          <w:spacing w:val="23"/>
        </w:rPr>
        <w:t> </w:t>
      </w:r>
      <w:r>
        <w:rPr/>
        <w:t>or</w:t>
      </w:r>
      <w:r>
        <w:rPr>
          <w:spacing w:val="19"/>
        </w:rPr>
        <w:t> </w:t>
      </w:r>
      <w:r>
        <w:rPr/>
        <w:t>municipal,</w:t>
      </w:r>
      <w:r>
        <w:rPr>
          <w:spacing w:val="23"/>
        </w:rPr>
        <w:t> </w:t>
      </w:r>
      <w:r>
        <w:rPr/>
        <w:t>state,</w:t>
      </w:r>
      <w:r>
        <w:rPr>
          <w:spacing w:val="23"/>
        </w:rPr>
        <w:t> </w:t>
      </w:r>
      <w:r>
        <w:rPr/>
        <w:t>or</w:t>
      </w:r>
      <w:r>
        <w:rPr>
          <w:spacing w:val="19"/>
        </w:rPr>
        <w:t> </w:t>
      </w:r>
      <w:r>
        <w:rPr/>
        <w:t>federal</w:t>
      </w:r>
      <w:r>
        <w:rPr>
          <w:spacing w:val="14"/>
        </w:rPr>
        <w:t> </w:t>
      </w:r>
      <w:r>
        <w:rPr/>
        <w:t>facility</w:t>
      </w:r>
      <w:r>
        <w:rPr>
          <w:spacing w:val="28"/>
        </w:rPr>
        <w:t> </w:t>
      </w:r>
      <w:r>
        <w:rPr/>
        <w:t>at</w:t>
      </w:r>
      <w:r>
        <w:rPr>
          <w:spacing w:val="15"/>
        </w:rPr>
        <w:t> </w:t>
      </w:r>
      <w:r>
        <w:rPr/>
        <w:t>which</w:t>
      </w:r>
      <w:r>
        <w:rPr>
          <w:spacing w:val="28"/>
        </w:rPr>
        <w:t> </w:t>
      </w:r>
      <w:r>
        <w:rPr/>
        <w:t>the</w:t>
      </w:r>
      <w:r>
        <w:rPr>
          <w:spacing w:val="25"/>
        </w:rPr>
        <w:t> </w:t>
      </w:r>
      <w:r>
        <w:rPr>
          <w:spacing w:val="-2"/>
        </w:rPr>
        <w:t>Respondent</w:t>
      </w:r>
    </w:p>
    <w:p>
      <w:pPr>
        <w:pStyle w:val="BodyText"/>
        <w:spacing w:after="0" w:line="480" w:lineRule="auto"/>
        <w:jc w:val="both"/>
        <w:sectPr>
          <w:pgSz w:w="12240" w:h="15840"/>
          <w:pgMar w:header="0" w:footer="1041" w:top="1380" w:bottom="1240" w:left="1080" w:right="1080"/>
        </w:sectPr>
      </w:pPr>
    </w:p>
    <w:p>
      <w:pPr>
        <w:pStyle w:val="BodyText"/>
        <w:spacing w:line="480" w:lineRule="auto" w:before="60"/>
        <w:ind w:right="284" w:hanging="1"/>
      </w:pPr>
      <w:r>
        <w:rPr/>
        <w:t>practices medicine; any</w:t>
      </w:r>
      <w:r>
        <w:rPr>
          <w:spacing w:val="40"/>
        </w:rPr>
        <w:t> </w:t>
      </w:r>
      <w:r>
        <w:rPr/>
        <w:t>in- or out-of-state health</w:t>
      </w:r>
      <w:r>
        <w:rPr>
          <w:spacing w:val="40"/>
        </w:rPr>
        <w:t> </w:t>
      </w:r>
      <w:r>
        <w:rPr/>
        <w:t>maintenance organization</w:t>
      </w:r>
      <w:r>
        <w:rPr>
          <w:spacing w:val="40"/>
        </w:rPr>
        <w:t> </w:t>
      </w:r>
      <w:r>
        <w:rPr/>
        <w:t>with</w:t>
      </w:r>
      <w:r>
        <w:rPr>
          <w:spacing w:val="40"/>
        </w:rPr>
        <w:t> </w:t>
      </w:r>
      <w:r>
        <w:rPr/>
        <w:t>whom the Respondent</w:t>
      </w:r>
      <w:r>
        <w:rPr>
          <w:spacing w:val="-3"/>
        </w:rPr>
        <w:t> </w:t>
      </w:r>
      <w:r>
        <w:rPr/>
        <w:t>has privileges or any other kind</w:t>
      </w:r>
      <w:r>
        <w:rPr>
          <w:spacing w:val="-9"/>
        </w:rPr>
        <w:t> </w:t>
      </w:r>
      <w:r>
        <w:rPr/>
        <w:t>of association;</w:t>
      </w:r>
      <w:r>
        <w:rPr>
          <w:spacing w:val="-3"/>
        </w:rPr>
        <w:t> </w:t>
      </w:r>
      <w:r>
        <w:rPr/>
        <w:t>any state agency, in- or out-of-state, with</w:t>
      </w:r>
      <w:r>
        <w:rPr>
          <w:spacing w:val="36"/>
        </w:rPr>
        <w:t> </w:t>
      </w:r>
      <w:r>
        <w:rPr/>
        <w:t>which</w:t>
      </w:r>
      <w:r>
        <w:rPr>
          <w:spacing w:val="36"/>
        </w:rPr>
        <w:t> </w:t>
      </w:r>
      <w:r>
        <w:rPr/>
        <w:t>the</w:t>
      </w:r>
      <w:r>
        <w:rPr>
          <w:spacing w:val="32"/>
        </w:rPr>
        <w:t> </w:t>
      </w:r>
      <w:r>
        <w:rPr/>
        <w:t>Respondent has</w:t>
      </w:r>
      <w:r>
        <w:rPr>
          <w:spacing w:val="28"/>
        </w:rPr>
        <w:t> </w:t>
      </w:r>
      <w:r>
        <w:rPr/>
        <w:t>a</w:t>
      </w:r>
      <w:r>
        <w:rPr>
          <w:spacing w:val="32"/>
        </w:rPr>
        <w:t> </w:t>
      </w:r>
      <w:r>
        <w:rPr/>
        <w:t>provider contract; any</w:t>
      </w:r>
      <w:r>
        <w:rPr>
          <w:spacing w:val="36"/>
        </w:rPr>
        <w:t> </w:t>
      </w:r>
      <w:r>
        <w:rPr/>
        <w:t>in- or out-of-state</w:t>
      </w:r>
      <w:r>
        <w:rPr>
          <w:spacing w:val="32"/>
        </w:rPr>
        <w:t> </w:t>
      </w:r>
      <w:r>
        <w:rPr/>
        <w:t>medical employer, whether</w:t>
      </w:r>
      <w:r>
        <w:rPr>
          <w:spacing w:val="-2"/>
        </w:rPr>
        <w:t> </w:t>
      </w:r>
      <w:r>
        <w:rPr/>
        <w:t>or</w:t>
      </w:r>
      <w:r>
        <w:rPr>
          <w:spacing w:val="-3"/>
        </w:rPr>
        <w:t> </w:t>
      </w:r>
      <w:r>
        <w:rPr/>
        <w:t>not</w:t>
      </w:r>
      <w:r>
        <w:rPr>
          <w:spacing w:val="-6"/>
        </w:rPr>
        <w:t> </w:t>
      </w:r>
      <w:r>
        <w:rPr/>
        <w:t>the Respondent</w:t>
      </w:r>
      <w:r>
        <w:rPr>
          <w:spacing w:val="-6"/>
        </w:rPr>
        <w:t> </w:t>
      </w:r>
      <w:r>
        <w:rPr/>
        <w:t>practices medicine there;</w:t>
      </w:r>
      <w:r>
        <w:rPr>
          <w:spacing w:val="-6"/>
        </w:rPr>
        <w:t> </w:t>
      </w:r>
      <w:r>
        <w:rPr/>
        <w:t>the state licensing</w:t>
      </w:r>
      <w:r>
        <w:rPr>
          <w:spacing w:val="-12"/>
        </w:rPr>
        <w:t> </w:t>
      </w:r>
      <w:r>
        <w:rPr/>
        <w:t>boards of all states in which</w:t>
      </w:r>
      <w:r>
        <w:rPr>
          <w:spacing w:val="40"/>
        </w:rPr>
        <w:t> </w:t>
      </w:r>
      <w:r>
        <w:rPr/>
        <w:t>the</w:t>
      </w:r>
      <w:r>
        <w:rPr>
          <w:spacing w:val="39"/>
        </w:rPr>
        <w:t> </w:t>
      </w:r>
      <w:r>
        <w:rPr/>
        <w:t>Respondent has any</w:t>
      </w:r>
      <w:r>
        <w:rPr>
          <w:spacing w:val="40"/>
        </w:rPr>
        <w:t> </w:t>
      </w:r>
      <w:r>
        <w:rPr/>
        <w:t>kind</w:t>
      </w:r>
      <w:r>
        <w:rPr>
          <w:spacing w:val="40"/>
        </w:rPr>
        <w:t> </w:t>
      </w:r>
      <w:r>
        <w:rPr/>
        <w:t>of</w:t>
      </w:r>
      <w:r>
        <w:rPr>
          <w:spacing w:val="40"/>
        </w:rPr>
        <w:t> </w:t>
      </w:r>
      <w:r>
        <w:rPr/>
        <w:t>license</w:t>
      </w:r>
      <w:r>
        <w:rPr>
          <w:spacing w:val="39"/>
        </w:rPr>
        <w:t> </w:t>
      </w:r>
      <w:r>
        <w:rPr/>
        <w:t>to</w:t>
      </w:r>
      <w:r>
        <w:rPr>
          <w:spacing w:val="40"/>
        </w:rPr>
        <w:t> </w:t>
      </w:r>
      <w:r>
        <w:rPr/>
        <w:t>practice</w:t>
      </w:r>
      <w:r>
        <w:rPr>
          <w:spacing w:val="39"/>
        </w:rPr>
        <w:t> </w:t>
      </w:r>
      <w:r>
        <w:rPr/>
        <w:t>medicine; the</w:t>
      </w:r>
      <w:r>
        <w:rPr>
          <w:spacing w:val="39"/>
        </w:rPr>
        <w:t> </w:t>
      </w:r>
      <w:r>
        <w:rPr/>
        <w:t>Drug Enforcement Administration Boston Diversion Group; and the Massachusetts Department of</w:t>
      </w:r>
      <w:r>
        <w:rPr>
          <w:spacing w:val="40"/>
        </w:rPr>
        <w:t> </w:t>
      </w:r>
      <w:r>
        <w:rPr/>
        <w:t>Public Health</w:t>
      </w:r>
      <w:r>
        <w:rPr>
          <w:spacing w:val="40"/>
        </w:rPr>
        <w:t> </w:t>
      </w:r>
      <w:r>
        <w:rPr/>
        <w:t>Drug Control Program.</w:t>
      </w:r>
      <w:r>
        <w:rPr>
          <w:spacing w:val="37"/>
        </w:rPr>
        <w:t> </w:t>
      </w:r>
      <w:r>
        <w:rPr/>
        <w:t>The</w:t>
      </w:r>
      <w:r>
        <w:rPr>
          <w:spacing w:val="38"/>
        </w:rPr>
        <w:t> </w:t>
      </w:r>
      <w:r>
        <w:rPr/>
        <w:t>Respondent shall also</w:t>
      </w:r>
      <w:r>
        <w:rPr>
          <w:spacing w:val="40"/>
        </w:rPr>
        <w:t> </w:t>
      </w:r>
      <w:r>
        <w:rPr/>
        <w:t>provide</w:t>
      </w:r>
      <w:r>
        <w:rPr>
          <w:spacing w:val="38"/>
        </w:rPr>
        <w:t> </w:t>
      </w:r>
      <w:r>
        <w:rPr/>
        <w:t>this</w:t>
      </w:r>
      <w:r>
        <w:rPr>
          <w:spacing w:val="34"/>
        </w:rPr>
        <w:t> </w:t>
      </w:r>
      <w:r>
        <w:rPr/>
        <w:t>notification</w:t>
      </w:r>
      <w:r>
        <w:rPr>
          <w:spacing w:val="40"/>
        </w:rPr>
        <w:t> </w:t>
      </w:r>
      <w:r>
        <w:rPr/>
        <w:t>to</w:t>
      </w:r>
      <w:r>
        <w:rPr>
          <w:spacing w:val="40"/>
        </w:rPr>
        <w:t> </w:t>
      </w:r>
      <w:r>
        <w:rPr/>
        <w:t>any</w:t>
      </w:r>
      <w:r>
        <w:rPr>
          <w:spacing w:val="40"/>
        </w:rPr>
        <w:t> </w:t>
      </w:r>
      <w:r>
        <w:rPr/>
        <w:t>such</w:t>
      </w:r>
    </w:p>
    <w:p>
      <w:pPr>
        <w:pStyle w:val="BodyText"/>
        <w:spacing w:line="480" w:lineRule="auto"/>
        <w:ind w:right="365"/>
        <w:jc w:val="both"/>
      </w:pPr>
      <w:r>
        <w:rPr/>
        <w:t>designated entities</w:t>
      </w:r>
      <w:r>
        <w:rPr>
          <w:spacing w:val="-1"/>
        </w:rPr>
        <w:t> </w:t>
      </w:r>
      <w:r>
        <w:rPr/>
        <w:t>with which the Respondent</w:t>
      </w:r>
      <w:r>
        <w:rPr>
          <w:spacing w:val="-7"/>
        </w:rPr>
        <w:t> </w:t>
      </w:r>
      <w:r>
        <w:rPr/>
        <w:t>becomes</w:t>
      </w:r>
      <w:r>
        <w:rPr>
          <w:spacing w:val="-1"/>
        </w:rPr>
        <w:t> </w:t>
      </w:r>
      <w:r>
        <w:rPr/>
        <w:t>associated</w:t>
      </w:r>
      <w:r>
        <w:rPr>
          <w:spacing w:val="-13"/>
        </w:rPr>
        <w:t> </w:t>
      </w:r>
      <w:r>
        <w:rPr/>
        <w:t>in the year</w:t>
      </w:r>
      <w:r>
        <w:rPr>
          <w:spacing w:val="-4"/>
        </w:rPr>
        <w:t> </w:t>
      </w:r>
      <w:r>
        <w:rPr/>
        <w:t>following the date of imposition of this</w:t>
      </w:r>
      <w:r>
        <w:rPr>
          <w:spacing w:val="-3"/>
        </w:rPr>
        <w:t> </w:t>
      </w:r>
      <w:r>
        <w:rPr/>
        <w:t>reprimand.</w:t>
      </w:r>
      <w:r>
        <w:rPr>
          <w:spacing w:val="-1"/>
        </w:rPr>
        <w:t> </w:t>
      </w:r>
      <w:r>
        <w:rPr/>
        <w:t>The Respondent</w:t>
      </w:r>
      <w:r>
        <w:rPr>
          <w:spacing w:val="-9"/>
        </w:rPr>
        <w:t> </w:t>
      </w:r>
      <w:r>
        <w:rPr/>
        <w:t>is</w:t>
      </w:r>
      <w:r>
        <w:rPr>
          <w:spacing w:val="-3"/>
        </w:rPr>
        <w:t> </w:t>
      </w:r>
      <w:r>
        <w:rPr/>
        <w:t>further</w:t>
      </w:r>
      <w:r>
        <w:rPr>
          <w:spacing w:val="-5"/>
        </w:rPr>
        <w:t> </w:t>
      </w:r>
      <w:r>
        <w:rPr/>
        <w:t>directed</w:t>
      </w:r>
      <w:r>
        <w:rPr>
          <w:spacing w:val="-15"/>
        </w:rPr>
        <w:t> </w:t>
      </w:r>
      <w:r>
        <w:rPr/>
        <w:t>to certify to the Board within ten</w:t>
      </w:r>
      <w:r>
        <w:rPr>
          <w:spacing w:val="40"/>
        </w:rPr>
        <w:t> </w:t>
      </w:r>
      <w:r>
        <w:rPr/>
        <w:t>(10) days</w:t>
      </w:r>
      <w:r>
        <w:rPr>
          <w:spacing w:val="36"/>
        </w:rPr>
        <w:t> </w:t>
      </w:r>
      <w:r>
        <w:rPr/>
        <w:t>that the</w:t>
      </w:r>
      <w:r>
        <w:rPr>
          <w:spacing w:val="40"/>
        </w:rPr>
        <w:t> </w:t>
      </w:r>
      <w:r>
        <w:rPr/>
        <w:t>Respondent has</w:t>
      </w:r>
      <w:r>
        <w:rPr>
          <w:spacing w:val="36"/>
        </w:rPr>
        <w:t> </w:t>
      </w:r>
      <w:r>
        <w:rPr/>
        <w:t>complied</w:t>
      </w:r>
      <w:r>
        <w:rPr>
          <w:spacing w:val="40"/>
        </w:rPr>
        <w:t> </w:t>
      </w:r>
      <w:r>
        <w:rPr/>
        <w:t>with</w:t>
      </w:r>
      <w:r>
        <w:rPr>
          <w:spacing w:val="40"/>
        </w:rPr>
        <w:t> </w:t>
      </w:r>
      <w:r>
        <w:rPr/>
        <w:t>this</w:t>
      </w:r>
      <w:r>
        <w:rPr>
          <w:spacing w:val="36"/>
        </w:rPr>
        <w:t> </w:t>
      </w:r>
      <w:r>
        <w:rPr/>
        <w:t>directive.</w:t>
      </w:r>
    </w:p>
    <w:p>
      <w:pPr>
        <w:pStyle w:val="BodyText"/>
        <w:spacing w:line="472" w:lineRule="auto"/>
        <w:ind w:left="361" w:right="367" w:firstLine="720"/>
        <w:jc w:val="both"/>
      </w:pPr>
      <w:r>
        <w:rPr/>
        <w:t>The Board expressly reserves the authority to independently notify, at any time, any of the</w:t>
      </w:r>
      <w:r>
        <w:rPr>
          <w:spacing w:val="35"/>
        </w:rPr>
        <w:t> </w:t>
      </w:r>
      <w:r>
        <w:rPr/>
        <w:t>entities</w:t>
      </w:r>
      <w:r>
        <w:rPr>
          <w:spacing w:val="31"/>
        </w:rPr>
        <w:t> </w:t>
      </w:r>
      <w:r>
        <w:rPr/>
        <w:t>designated</w:t>
      </w:r>
      <w:r>
        <w:rPr>
          <w:spacing w:val="40"/>
        </w:rPr>
        <w:t> </w:t>
      </w:r>
      <w:r>
        <w:rPr/>
        <w:t>above,</w:t>
      </w:r>
      <w:r>
        <w:rPr>
          <w:spacing w:val="34"/>
        </w:rPr>
        <w:t> </w:t>
      </w:r>
      <w:r>
        <w:rPr/>
        <w:t>or</w:t>
      </w:r>
      <w:r>
        <w:rPr>
          <w:spacing w:val="29"/>
        </w:rPr>
        <w:t> </w:t>
      </w:r>
      <w:r>
        <w:rPr/>
        <w:t>any</w:t>
      </w:r>
      <w:r>
        <w:rPr>
          <w:spacing w:val="40"/>
        </w:rPr>
        <w:t> </w:t>
      </w:r>
      <w:r>
        <w:rPr/>
        <w:t>other</w:t>
      </w:r>
      <w:r>
        <w:rPr>
          <w:spacing w:val="29"/>
        </w:rPr>
        <w:t> </w:t>
      </w:r>
      <w:r>
        <w:rPr/>
        <w:t>affected</w:t>
      </w:r>
      <w:r>
        <w:rPr>
          <w:spacing w:val="40"/>
        </w:rPr>
        <w:t> </w:t>
      </w:r>
      <w:r>
        <w:rPr/>
        <w:t>entity,</w:t>
      </w:r>
      <w:r>
        <w:rPr>
          <w:spacing w:val="34"/>
        </w:rPr>
        <w:t> </w:t>
      </w:r>
      <w:r>
        <w:rPr/>
        <w:t>of</w:t>
      </w:r>
      <w:r>
        <w:rPr>
          <w:spacing w:val="40"/>
        </w:rPr>
        <w:t> </w:t>
      </w:r>
      <w:r>
        <w:rPr/>
        <w:t>any</w:t>
      </w:r>
      <w:r>
        <w:rPr>
          <w:spacing w:val="40"/>
        </w:rPr>
        <w:t> </w:t>
      </w:r>
      <w:r>
        <w:rPr/>
        <w:t>action</w:t>
      </w:r>
      <w:r>
        <w:rPr>
          <w:spacing w:val="40"/>
        </w:rPr>
        <w:t> </w:t>
      </w:r>
      <w:r>
        <w:rPr/>
        <w:t>it</w:t>
      </w:r>
      <w:r>
        <w:rPr>
          <w:spacing w:val="24"/>
        </w:rPr>
        <w:t> </w:t>
      </w:r>
      <w:r>
        <w:rPr/>
        <w:t>has</w:t>
      </w:r>
      <w:r>
        <w:rPr>
          <w:spacing w:val="31"/>
        </w:rPr>
        <w:t> </w:t>
      </w:r>
      <w:r>
        <w:rPr/>
        <w:t>taken.</w:t>
      </w:r>
    </w:p>
    <w:p>
      <w:pPr>
        <w:pStyle w:val="BodyText"/>
        <w:ind w:left="0"/>
      </w:pPr>
    </w:p>
    <w:p>
      <w:pPr>
        <w:pStyle w:val="BodyText"/>
        <w:spacing w:before="9"/>
        <w:ind w:left="0"/>
      </w:pPr>
    </w:p>
    <w:p>
      <w:pPr>
        <w:pStyle w:val="BodyText"/>
        <w:tabs>
          <w:tab w:pos="4679" w:val="left" w:leader="none"/>
          <w:tab w:pos="5399" w:val="left" w:leader="none"/>
          <w:tab w:pos="7559" w:val="left" w:leader="none"/>
        </w:tabs>
        <w:spacing w:line="249" w:lineRule="auto"/>
        <w:ind w:right="2519" w:firstLine="1"/>
      </w:pPr>
      <w:r>
        <w:rPr>
          <w:u w:val="single"/>
        </w:rPr>
        <w:t>Signed by Howard H.Liu, M.D.</w:t>
        <w:tab/>
      </w:r>
      <w:r>
        <w:rPr>
          <w:u w:val="none"/>
        </w:rPr>
        <w:tab/>
      </w:r>
      <w:r>
        <w:rPr>
          <w:spacing w:val="-59"/>
          <w:u w:val="none"/>
        </w:rPr>
        <w:t> </w:t>
      </w:r>
      <w:r>
        <w:rPr>
          <w:spacing w:val="-2"/>
          <w:u w:val="single"/>
        </w:rPr>
        <w:t>11/6/2025</w:t>
      </w:r>
      <w:r>
        <w:rPr>
          <w:u w:val="single"/>
        </w:rPr>
        <w:tab/>
      </w:r>
      <w:r>
        <w:rPr>
          <w:u w:val="none"/>
        </w:rPr>
        <w:t> Howard H. Liu, M.D.</w:t>
        <w:tab/>
        <w:tab/>
      </w:r>
      <w:r>
        <w:rPr>
          <w:spacing w:val="-4"/>
          <w:u w:val="none"/>
        </w:rPr>
        <w:t>Date</w:t>
      </w:r>
    </w:p>
    <w:p>
      <w:pPr>
        <w:pStyle w:val="BodyText"/>
        <w:spacing w:line="262" w:lineRule="exact"/>
      </w:pPr>
      <w:r>
        <w:rPr>
          <w:spacing w:val="-2"/>
        </w:rPr>
        <w:t>Licensee</w:t>
      </w:r>
    </w:p>
    <w:p>
      <w:pPr>
        <w:pStyle w:val="BodyText"/>
        <w:ind w:left="0"/>
      </w:pPr>
    </w:p>
    <w:p>
      <w:pPr>
        <w:pStyle w:val="BodyText"/>
        <w:spacing w:before="6"/>
        <w:ind w:left="0"/>
      </w:pPr>
    </w:p>
    <w:p>
      <w:pPr>
        <w:pStyle w:val="BodyText"/>
        <w:tabs>
          <w:tab w:pos="4679" w:val="left" w:leader="none"/>
          <w:tab w:pos="5399" w:val="left" w:leader="none"/>
          <w:tab w:pos="7559" w:val="left" w:leader="none"/>
        </w:tabs>
        <w:spacing w:line="237" w:lineRule="auto"/>
        <w:ind w:right="2519"/>
      </w:pPr>
      <w:r>
        <w:rPr>
          <w:u w:val="single"/>
        </w:rPr>
        <w:t>Signed by Susan Bowen</w:t>
        <w:tab/>
      </w:r>
      <w:r>
        <w:rPr>
          <w:u w:val="none"/>
        </w:rPr>
        <w:tab/>
      </w:r>
      <w:r>
        <w:rPr>
          <w:spacing w:val="-2"/>
          <w:u w:val="single"/>
        </w:rPr>
        <w:t>11/11/2025</w:t>
      </w:r>
      <w:r>
        <w:rPr>
          <w:u w:val="single"/>
        </w:rPr>
        <w:tab/>
      </w:r>
      <w:r>
        <w:rPr>
          <w:u w:val="none"/>
        </w:rPr>
        <w:t> Susan Bowen, Esq.</w:t>
        <w:tab/>
        <w:tab/>
      </w:r>
      <w:r>
        <w:rPr>
          <w:spacing w:val="-4"/>
          <w:u w:val="none"/>
        </w:rPr>
        <w:t>Date</w:t>
      </w:r>
    </w:p>
    <w:p>
      <w:pPr>
        <w:pStyle w:val="BodyText"/>
        <w:spacing w:line="271" w:lineRule="exact"/>
      </w:pPr>
      <w:r>
        <w:rPr/>
        <w:t>Counsel</w:t>
      </w:r>
      <w:r>
        <w:rPr>
          <w:spacing w:val="25"/>
        </w:rPr>
        <w:t> </w:t>
      </w:r>
      <w:r>
        <w:rPr/>
        <w:t>for</w:t>
      </w:r>
      <w:r>
        <w:rPr>
          <w:spacing w:val="30"/>
        </w:rPr>
        <w:t> </w:t>
      </w:r>
      <w:r>
        <w:rPr>
          <w:spacing w:val="-2"/>
        </w:rPr>
        <w:t>Licensee</w:t>
      </w:r>
    </w:p>
    <w:p>
      <w:pPr>
        <w:pStyle w:val="BodyText"/>
        <w:ind w:left="0"/>
      </w:pPr>
    </w:p>
    <w:p>
      <w:pPr>
        <w:pStyle w:val="BodyText"/>
        <w:spacing w:before="6"/>
        <w:ind w:left="0"/>
      </w:pPr>
    </w:p>
    <w:p>
      <w:pPr>
        <w:pStyle w:val="BodyText"/>
        <w:tabs>
          <w:tab w:pos="4679" w:val="left" w:leader="none"/>
          <w:tab w:pos="5399" w:val="left" w:leader="none"/>
          <w:tab w:pos="7559" w:val="left" w:leader="none"/>
        </w:tabs>
        <w:spacing w:line="237" w:lineRule="auto"/>
        <w:ind w:right="2519"/>
      </w:pPr>
      <w:r>
        <w:rPr>
          <w:u w:val="single"/>
        </w:rPr>
        <w:t>Signed by Rachel N. Shute</w:t>
        <w:tab/>
      </w:r>
      <w:r>
        <w:rPr>
          <w:u w:val="none"/>
        </w:rPr>
        <w:tab/>
      </w:r>
      <w:r>
        <w:rPr>
          <w:spacing w:val="-2"/>
          <w:u w:val="single"/>
        </w:rPr>
        <w:t>11/14/2025</w:t>
      </w:r>
      <w:r>
        <w:rPr>
          <w:u w:val="single"/>
        </w:rPr>
        <w:tab/>
      </w:r>
      <w:r>
        <w:rPr>
          <w:u w:val="none"/>
        </w:rPr>
        <w:t> Rachel N. Shute, Esq.</w:t>
        <w:tab/>
        <w:tab/>
      </w:r>
      <w:r>
        <w:rPr>
          <w:spacing w:val="-4"/>
          <w:u w:val="none"/>
        </w:rPr>
        <w:t>Date</w:t>
      </w:r>
    </w:p>
    <w:p>
      <w:pPr>
        <w:pStyle w:val="BodyText"/>
        <w:spacing w:line="271" w:lineRule="exact"/>
      </w:pPr>
      <w:r>
        <w:rPr/>
        <w:t>Complaint</w:t>
      </w:r>
      <w:r>
        <w:rPr>
          <w:spacing w:val="25"/>
        </w:rPr>
        <w:t> </w:t>
      </w:r>
      <w:r>
        <w:rPr>
          <w:spacing w:val="-2"/>
        </w:rPr>
        <w:t>Counsel</w:t>
      </w:r>
    </w:p>
    <w:p>
      <w:pPr>
        <w:pStyle w:val="BodyText"/>
        <w:spacing w:after="0" w:line="271" w:lineRule="exact"/>
        <w:sectPr>
          <w:pgSz w:w="12240" w:h="15840"/>
          <w:pgMar w:header="0" w:footer="1041" w:top="1380" w:bottom="1240" w:left="1080" w:right="1080"/>
        </w:sectPr>
      </w:pPr>
    </w:p>
    <w:p>
      <w:pPr>
        <w:pStyle w:val="BodyText"/>
        <w:tabs>
          <w:tab w:pos="1255" w:val="left" w:leader="none"/>
          <w:tab w:pos="7735" w:val="left" w:leader="none"/>
        </w:tabs>
        <w:spacing w:line="237" w:lineRule="auto" w:before="62"/>
        <w:ind w:right="473" w:firstLine="720"/>
      </w:pPr>
      <w:r>
        <w:rPr/>
        <w:t>So ORDERED by the Board of Registration in Medicine this </w:t>
      </w:r>
      <w:r>
        <w:rPr>
          <w:u w:val="single"/>
        </w:rPr>
        <w:t>4th</w:t>
        <w:tab/>
      </w:r>
      <w:r>
        <w:rPr>
          <w:u w:val="none"/>
        </w:rPr>
        <w:t> day of </w:t>
      </w:r>
      <w:r>
        <w:rPr>
          <w:u w:val="single"/>
        </w:rPr>
        <w:t>December</w:t>
      </w:r>
      <w:r>
        <w:rPr>
          <w:u w:val="none"/>
        </w:rPr>
        <w:t>, </w:t>
      </w:r>
      <w:r>
        <w:rPr>
          <w:spacing w:val="-4"/>
          <w:u w:val="none"/>
        </w:rPr>
        <w:t>20</w:t>
      </w:r>
      <w:r>
        <w:rPr>
          <w:spacing w:val="-4"/>
          <w:u w:val="single"/>
        </w:rPr>
        <w:t>25</w:t>
      </w:r>
      <w:r>
        <w:rPr>
          <w:u w:val="single"/>
        </w:rPr>
        <w:tab/>
      </w:r>
      <w:r>
        <w:rPr>
          <w:spacing w:val="-10"/>
          <w:u w:val="none"/>
        </w:rPr>
        <w:t>.</w:t>
      </w:r>
    </w:p>
    <w:p>
      <w:pPr>
        <w:pStyle w:val="BodyText"/>
        <w:spacing w:before="9"/>
        <w:ind w:left="0"/>
      </w:pPr>
    </w:p>
    <w:p>
      <w:pPr>
        <w:pStyle w:val="BodyText"/>
        <w:tabs>
          <w:tab w:pos="8999" w:val="left" w:leader="none"/>
        </w:tabs>
        <w:spacing w:line="237" w:lineRule="auto"/>
        <w:ind w:left="5400" w:right="1078"/>
      </w:pPr>
      <w:r>
        <w:rPr>
          <w:u w:val="single"/>
        </w:rPr>
        <w:t>Signed by Booker T. Bush, M.D.</w:t>
        <w:tab/>
      </w:r>
      <w:r>
        <w:rPr>
          <w:u w:val="none"/>
        </w:rPr>
        <w:t> Booker T. Bush, M.D.</w:t>
      </w:r>
    </w:p>
    <w:p>
      <w:pPr>
        <w:pStyle w:val="BodyText"/>
        <w:spacing w:line="271" w:lineRule="exact"/>
        <w:ind w:left="5400"/>
      </w:pPr>
      <w:r>
        <w:rPr/>
        <w:t>Board</w:t>
      </w:r>
      <w:r>
        <w:rPr>
          <w:spacing w:val="25"/>
        </w:rPr>
        <w:t> </w:t>
      </w:r>
      <w:r>
        <w:rPr>
          <w:spacing w:val="-2"/>
        </w:rPr>
        <w:t>Chair</w:t>
      </w:r>
    </w:p>
    <w:sectPr>
      <w:pgSz w:w="12240" w:h="15840"/>
      <w:pgMar w:header="0" w:footer="1041" w:top="1380" w:bottom="12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2128">
              <wp:simplePos x="0" y="0"/>
              <wp:positionH relativeFrom="page">
                <wp:posOffset>901700</wp:posOffset>
              </wp:positionH>
              <wp:positionV relativeFrom="page">
                <wp:posOffset>9257441</wp:posOffset>
              </wp:positionV>
              <wp:extent cx="2009139" cy="1720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09139" cy="172085"/>
                      </a:xfrm>
                      <a:prstGeom prst="rect">
                        <a:avLst/>
                      </a:prstGeom>
                    </wps:spPr>
                    <wps:txbx>
                      <w:txbxContent>
                        <w:p>
                          <w:pPr>
                            <w:spacing w:before="9"/>
                            <w:ind w:left="20" w:right="0" w:firstLine="0"/>
                            <w:jc w:val="left"/>
                            <w:rPr>
                              <w:sz w:val="21"/>
                            </w:rPr>
                          </w:pPr>
                          <w:r>
                            <w:rPr>
                              <w:spacing w:val="-4"/>
                              <w:sz w:val="21"/>
                            </w:rPr>
                            <w:t>Consent</w:t>
                          </w:r>
                          <w:r>
                            <w:rPr>
                              <w:spacing w:val="1"/>
                              <w:sz w:val="21"/>
                            </w:rPr>
                            <w:t> </w:t>
                          </w:r>
                          <w:r>
                            <w:rPr>
                              <w:spacing w:val="-4"/>
                              <w:sz w:val="21"/>
                            </w:rPr>
                            <w:t>Order</w:t>
                          </w:r>
                          <w:r>
                            <w:rPr>
                              <w:spacing w:val="-10"/>
                              <w:sz w:val="21"/>
                            </w:rPr>
                            <w:t> </w:t>
                          </w:r>
                          <w:r>
                            <w:rPr>
                              <w:spacing w:val="-4"/>
                              <w:sz w:val="21"/>
                            </w:rPr>
                            <w:t>–</w:t>
                          </w:r>
                          <w:r>
                            <w:rPr>
                              <w:spacing w:val="-13"/>
                              <w:sz w:val="21"/>
                            </w:rPr>
                            <w:t> </w:t>
                          </w:r>
                          <w:r>
                            <w:rPr>
                              <w:spacing w:val="-4"/>
                              <w:sz w:val="21"/>
                            </w:rPr>
                            <w:t>Howa</w:t>
                          </w:r>
                          <w:r>
                            <w:rPr>
                              <w:spacing w:val="-32"/>
                              <w:sz w:val="21"/>
                            </w:rPr>
                            <w:t> </w:t>
                          </w:r>
                          <w:r>
                            <w:rPr>
                              <w:spacing w:val="-4"/>
                              <w:sz w:val="21"/>
                            </w:rPr>
                            <w:t>rd</w:t>
                          </w:r>
                          <w:r>
                            <w:rPr>
                              <w:spacing w:val="-13"/>
                              <w:sz w:val="21"/>
                            </w:rPr>
                            <w:t> </w:t>
                          </w:r>
                          <w:r>
                            <w:rPr>
                              <w:spacing w:val="-4"/>
                              <w:sz w:val="21"/>
                            </w:rPr>
                            <w:t>H.</w:t>
                          </w:r>
                          <w:r>
                            <w:rPr>
                              <w:spacing w:val="-9"/>
                              <w:sz w:val="21"/>
                            </w:rPr>
                            <w:t> </w:t>
                          </w:r>
                          <w:r>
                            <w:rPr>
                              <w:spacing w:val="-4"/>
                              <w:sz w:val="21"/>
                            </w:rPr>
                            <w:t>Liu,</w:t>
                          </w:r>
                          <w:r>
                            <w:rPr>
                              <w:spacing w:val="-25"/>
                              <w:sz w:val="21"/>
                            </w:rPr>
                            <w:t> </w:t>
                          </w:r>
                          <w:r>
                            <w:rPr>
                              <w:spacing w:val="-4"/>
                              <w:sz w:val="21"/>
                            </w:rPr>
                            <w:t>M.D.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28.932434pt;width:158.2pt;height:13.55pt;mso-position-horizontal-relative:page;mso-position-vertical-relative:page;z-index:-15844352" type="#_x0000_t202" id="docshape1" filled="false" stroked="false">
              <v:textbox inset="0,0,0,0">
                <w:txbxContent>
                  <w:p>
                    <w:pPr>
                      <w:spacing w:before="9"/>
                      <w:ind w:left="20" w:right="0" w:firstLine="0"/>
                      <w:jc w:val="left"/>
                      <w:rPr>
                        <w:sz w:val="21"/>
                      </w:rPr>
                    </w:pPr>
                    <w:r>
                      <w:rPr>
                        <w:spacing w:val="-4"/>
                        <w:sz w:val="21"/>
                      </w:rPr>
                      <w:t>Consent</w:t>
                    </w:r>
                    <w:r>
                      <w:rPr>
                        <w:spacing w:val="1"/>
                        <w:sz w:val="21"/>
                      </w:rPr>
                      <w:t> </w:t>
                    </w:r>
                    <w:r>
                      <w:rPr>
                        <w:spacing w:val="-4"/>
                        <w:sz w:val="21"/>
                      </w:rPr>
                      <w:t>Order</w:t>
                    </w:r>
                    <w:r>
                      <w:rPr>
                        <w:spacing w:val="-10"/>
                        <w:sz w:val="21"/>
                      </w:rPr>
                      <w:t> </w:t>
                    </w:r>
                    <w:r>
                      <w:rPr>
                        <w:spacing w:val="-4"/>
                        <w:sz w:val="21"/>
                      </w:rPr>
                      <w:t>–</w:t>
                    </w:r>
                    <w:r>
                      <w:rPr>
                        <w:spacing w:val="-13"/>
                        <w:sz w:val="21"/>
                      </w:rPr>
                      <w:t> </w:t>
                    </w:r>
                    <w:r>
                      <w:rPr>
                        <w:spacing w:val="-4"/>
                        <w:sz w:val="21"/>
                      </w:rPr>
                      <w:t>Howa</w:t>
                    </w:r>
                    <w:r>
                      <w:rPr>
                        <w:spacing w:val="-32"/>
                        <w:sz w:val="21"/>
                      </w:rPr>
                      <w:t> </w:t>
                    </w:r>
                    <w:r>
                      <w:rPr>
                        <w:spacing w:val="-4"/>
                        <w:sz w:val="21"/>
                      </w:rPr>
                      <w:t>rd</w:t>
                    </w:r>
                    <w:r>
                      <w:rPr>
                        <w:spacing w:val="-13"/>
                        <w:sz w:val="21"/>
                      </w:rPr>
                      <w:t> </w:t>
                    </w:r>
                    <w:r>
                      <w:rPr>
                        <w:spacing w:val="-4"/>
                        <w:sz w:val="21"/>
                      </w:rPr>
                      <w:t>H.</w:t>
                    </w:r>
                    <w:r>
                      <w:rPr>
                        <w:spacing w:val="-9"/>
                        <w:sz w:val="21"/>
                      </w:rPr>
                      <w:t> </w:t>
                    </w:r>
                    <w:r>
                      <w:rPr>
                        <w:spacing w:val="-4"/>
                        <w:sz w:val="21"/>
                      </w:rPr>
                      <w:t>Liu,</w:t>
                    </w:r>
                    <w:r>
                      <w:rPr>
                        <w:spacing w:val="-25"/>
                        <w:sz w:val="21"/>
                      </w:rPr>
                      <w:t> </w:t>
                    </w:r>
                    <w:r>
                      <w:rPr>
                        <w:spacing w:val="-4"/>
                        <w:sz w:val="21"/>
                      </w:rPr>
                      <w:t>M.D.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2640">
              <wp:simplePos x="0" y="0"/>
              <wp:positionH relativeFrom="page">
                <wp:posOffset>6382979</wp:posOffset>
              </wp:positionH>
              <wp:positionV relativeFrom="page">
                <wp:posOffset>9257441</wp:posOffset>
              </wp:positionV>
              <wp:extent cx="370840" cy="1720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0840" cy="172085"/>
                      </a:xfrm>
                      <a:prstGeom prst="rect">
                        <a:avLst/>
                      </a:prstGeom>
                    </wps:spPr>
                    <wps:txbx>
                      <w:txbxContent>
                        <w:p>
                          <w:pPr>
                            <w:spacing w:before="9"/>
                            <w:ind w:left="60" w:right="0" w:firstLine="0"/>
                            <w:jc w:val="left"/>
                            <w:rPr>
                              <w:sz w:val="21"/>
                            </w:rPr>
                          </w:pPr>
                          <w:r>
                            <w:rPr>
                              <w:sz w:val="21"/>
                            </w:rPr>
                            <w:fldChar w:fldCharType="begin"/>
                          </w:r>
                          <w:r>
                            <w:rPr>
                              <w:sz w:val="21"/>
                            </w:rPr>
                            <w:instrText> PAGE </w:instrText>
                          </w:r>
                          <w:r>
                            <w:rPr>
                              <w:sz w:val="21"/>
                            </w:rPr>
                            <w:fldChar w:fldCharType="separate"/>
                          </w:r>
                          <w:r>
                            <w:rPr>
                              <w:sz w:val="21"/>
                            </w:rPr>
                            <w:t>1</w:t>
                          </w:r>
                          <w:r>
                            <w:rPr>
                              <w:sz w:val="21"/>
                            </w:rPr>
                            <w:fldChar w:fldCharType="end"/>
                          </w:r>
                          <w:r>
                            <w:rPr>
                              <w:spacing w:val="5"/>
                              <w:sz w:val="21"/>
                            </w:rPr>
                            <w:t> </w:t>
                          </w:r>
                          <w:r>
                            <w:rPr>
                              <w:sz w:val="21"/>
                            </w:rPr>
                            <w:t>of</w:t>
                          </w:r>
                          <w:r>
                            <w:rPr>
                              <w:spacing w:val="9"/>
                              <w:sz w:val="21"/>
                            </w:rPr>
                            <w:t> </w:t>
                          </w:r>
                          <w:r>
                            <w:rPr>
                              <w:spacing w:val="-10"/>
                              <w:sz w:val="21"/>
                            </w:rPr>
                            <w:fldChar w:fldCharType="begin"/>
                          </w:r>
                          <w:r>
                            <w:rPr>
                              <w:spacing w:val="-10"/>
                              <w:sz w:val="21"/>
                            </w:rPr>
                            <w:instrText> NUMPAGES </w:instrText>
                          </w:r>
                          <w:r>
                            <w:rPr>
                              <w:spacing w:val="-10"/>
                              <w:sz w:val="21"/>
                            </w:rPr>
                            <w:fldChar w:fldCharType="separate"/>
                          </w:r>
                          <w:r>
                            <w:rPr>
                              <w:spacing w:val="-10"/>
                              <w:sz w:val="21"/>
                            </w:rPr>
                            <w:t>7</w:t>
                          </w:r>
                          <w:r>
                            <w:rPr>
                              <w:spacing w:val="-10"/>
                              <w:sz w:val="21"/>
                            </w:rPr>
                            <w:fldChar w:fldCharType="end"/>
                          </w:r>
                        </w:p>
                      </w:txbxContent>
                    </wps:txbx>
                    <wps:bodyPr wrap="square" lIns="0" tIns="0" rIns="0" bIns="0" rtlCol="0">
                      <a:noAutofit/>
                    </wps:bodyPr>
                  </wps:wsp>
                </a:graphicData>
              </a:graphic>
            </wp:anchor>
          </w:drawing>
        </mc:Choice>
        <mc:Fallback>
          <w:pict>
            <v:shape style="position:absolute;margin-left:502.596802pt;margin-top:728.932434pt;width:29.2pt;height:13.55pt;mso-position-horizontal-relative:page;mso-position-vertical-relative:page;z-index:-15843840" type="#_x0000_t202" id="docshape2" filled="false" stroked="false">
              <v:textbox inset="0,0,0,0">
                <w:txbxContent>
                  <w:p>
                    <w:pPr>
                      <w:spacing w:before="9"/>
                      <w:ind w:left="60" w:right="0" w:firstLine="0"/>
                      <w:jc w:val="left"/>
                      <w:rPr>
                        <w:sz w:val="21"/>
                      </w:rPr>
                    </w:pPr>
                    <w:r>
                      <w:rPr>
                        <w:sz w:val="21"/>
                      </w:rPr>
                      <w:fldChar w:fldCharType="begin"/>
                    </w:r>
                    <w:r>
                      <w:rPr>
                        <w:sz w:val="21"/>
                      </w:rPr>
                      <w:instrText> PAGE </w:instrText>
                    </w:r>
                    <w:r>
                      <w:rPr>
                        <w:sz w:val="21"/>
                      </w:rPr>
                      <w:fldChar w:fldCharType="separate"/>
                    </w:r>
                    <w:r>
                      <w:rPr>
                        <w:sz w:val="21"/>
                      </w:rPr>
                      <w:t>1</w:t>
                    </w:r>
                    <w:r>
                      <w:rPr>
                        <w:sz w:val="21"/>
                      </w:rPr>
                      <w:fldChar w:fldCharType="end"/>
                    </w:r>
                    <w:r>
                      <w:rPr>
                        <w:spacing w:val="5"/>
                        <w:sz w:val="21"/>
                      </w:rPr>
                      <w:t> </w:t>
                    </w:r>
                    <w:r>
                      <w:rPr>
                        <w:sz w:val="21"/>
                      </w:rPr>
                      <w:t>of</w:t>
                    </w:r>
                    <w:r>
                      <w:rPr>
                        <w:spacing w:val="9"/>
                        <w:sz w:val="21"/>
                      </w:rPr>
                      <w:t> </w:t>
                    </w:r>
                    <w:r>
                      <w:rPr>
                        <w:spacing w:val="-10"/>
                        <w:sz w:val="21"/>
                      </w:rPr>
                      <w:fldChar w:fldCharType="begin"/>
                    </w:r>
                    <w:r>
                      <w:rPr>
                        <w:spacing w:val="-10"/>
                        <w:sz w:val="21"/>
                      </w:rPr>
                      <w:instrText> NUMPAGES </w:instrText>
                    </w:r>
                    <w:r>
                      <w:rPr>
                        <w:spacing w:val="-10"/>
                        <w:sz w:val="21"/>
                      </w:rPr>
                      <w:fldChar w:fldCharType="separate"/>
                    </w:r>
                    <w:r>
                      <w:rPr>
                        <w:spacing w:val="-10"/>
                        <w:sz w:val="21"/>
                      </w:rPr>
                      <w:t>7</w:t>
                    </w:r>
                    <w:r>
                      <w:rPr>
                        <w:spacing w:val="-10"/>
                        <w:sz w:val="21"/>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800" w:hanging="35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628" w:hanging="353"/>
      </w:pPr>
      <w:rPr>
        <w:rFonts w:hint="default"/>
        <w:lang w:val="en-US" w:eastAsia="en-US" w:bidi="ar-SA"/>
      </w:rPr>
    </w:lvl>
    <w:lvl w:ilvl="2">
      <w:start w:val="0"/>
      <w:numFmt w:val="bullet"/>
      <w:lvlText w:val="•"/>
      <w:lvlJc w:val="left"/>
      <w:pPr>
        <w:ind w:left="3456" w:hanging="353"/>
      </w:pPr>
      <w:rPr>
        <w:rFonts w:hint="default"/>
        <w:lang w:val="en-US" w:eastAsia="en-US" w:bidi="ar-SA"/>
      </w:rPr>
    </w:lvl>
    <w:lvl w:ilvl="3">
      <w:start w:val="0"/>
      <w:numFmt w:val="bullet"/>
      <w:lvlText w:val="•"/>
      <w:lvlJc w:val="left"/>
      <w:pPr>
        <w:ind w:left="4284" w:hanging="353"/>
      </w:pPr>
      <w:rPr>
        <w:rFonts w:hint="default"/>
        <w:lang w:val="en-US" w:eastAsia="en-US" w:bidi="ar-SA"/>
      </w:rPr>
    </w:lvl>
    <w:lvl w:ilvl="4">
      <w:start w:val="0"/>
      <w:numFmt w:val="bullet"/>
      <w:lvlText w:val="•"/>
      <w:lvlJc w:val="left"/>
      <w:pPr>
        <w:ind w:left="5112" w:hanging="353"/>
      </w:pPr>
      <w:rPr>
        <w:rFonts w:hint="default"/>
        <w:lang w:val="en-US" w:eastAsia="en-US" w:bidi="ar-SA"/>
      </w:rPr>
    </w:lvl>
    <w:lvl w:ilvl="5">
      <w:start w:val="0"/>
      <w:numFmt w:val="bullet"/>
      <w:lvlText w:val="•"/>
      <w:lvlJc w:val="left"/>
      <w:pPr>
        <w:ind w:left="5940" w:hanging="353"/>
      </w:pPr>
      <w:rPr>
        <w:rFonts w:hint="default"/>
        <w:lang w:val="en-US" w:eastAsia="en-US" w:bidi="ar-SA"/>
      </w:rPr>
    </w:lvl>
    <w:lvl w:ilvl="6">
      <w:start w:val="0"/>
      <w:numFmt w:val="bullet"/>
      <w:lvlText w:val="•"/>
      <w:lvlJc w:val="left"/>
      <w:pPr>
        <w:ind w:left="6768" w:hanging="353"/>
      </w:pPr>
      <w:rPr>
        <w:rFonts w:hint="default"/>
        <w:lang w:val="en-US" w:eastAsia="en-US" w:bidi="ar-SA"/>
      </w:rPr>
    </w:lvl>
    <w:lvl w:ilvl="7">
      <w:start w:val="0"/>
      <w:numFmt w:val="bullet"/>
      <w:lvlText w:val="•"/>
      <w:lvlJc w:val="left"/>
      <w:pPr>
        <w:ind w:left="7596" w:hanging="353"/>
      </w:pPr>
      <w:rPr>
        <w:rFonts w:hint="default"/>
        <w:lang w:val="en-US" w:eastAsia="en-US" w:bidi="ar-SA"/>
      </w:rPr>
    </w:lvl>
    <w:lvl w:ilvl="8">
      <w:start w:val="0"/>
      <w:numFmt w:val="bullet"/>
      <w:lvlText w:val="•"/>
      <w:lvlJc w:val="left"/>
      <w:pPr>
        <w:ind w:left="8424" w:hanging="353"/>
      </w:pPr>
      <w:rPr>
        <w:rFonts w:hint="default"/>
        <w:lang w:val="en-US" w:eastAsia="en-US" w:bidi="ar-SA"/>
      </w:rPr>
    </w:lvl>
  </w:abstractNum>
  <w:abstractNum w:abstractNumId="2">
    <w:multiLevelType w:val="hybridMultilevel"/>
    <w:lvl w:ilvl="0">
      <w:start w:val="1"/>
      <w:numFmt w:val="upperLetter"/>
      <w:lvlText w:val="%1."/>
      <w:lvlJc w:val="left"/>
      <w:pPr>
        <w:ind w:left="359"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2247" w:hanging="35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111" w:hanging="352"/>
      </w:pPr>
      <w:rPr>
        <w:rFonts w:hint="default"/>
        <w:lang w:val="en-US" w:eastAsia="en-US" w:bidi="ar-SA"/>
      </w:rPr>
    </w:lvl>
    <w:lvl w:ilvl="3">
      <w:start w:val="0"/>
      <w:numFmt w:val="bullet"/>
      <w:lvlText w:val="•"/>
      <w:lvlJc w:val="left"/>
      <w:pPr>
        <w:ind w:left="3982" w:hanging="352"/>
      </w:pPr>
      <w:rPr>
        <w:rFonts w:hint="default"/>
        <w:lang w:val="en-US" w:eastAsia="en-US" w:bidi="ar-SA"/>
      </w:rPr>
    </w:lvl>
    <w:lvl w:ilvl="4">
      <w:start w:val="0"/>
      <w:numFmt w:val="bullet"/>
      <w:lvlText w:val="•"/>
      <w:lvlJc w:val="left"/>
      <w:pPr>
        <w:ind w:left="4853" w:hanging="352"/>
      </w:pPr>
      <w:rPr>
        <w:rFonts w:hint="default"/>
        <w:lang w:val="en-US" w:eastAsia="en-US" w:bidi="ar-SA"/>
      </w:rPr>
    </w:lvl>
    <w:lvl w:ilvl="5">
      <w:start w:val="0"/>
      <w:numFmt w:val="bullet"/>
      <w:lvlText w:val="•"/>
      <w:lvlJc w:val="left"/>
      <w:pPr>
        <w:ind w:left="5724" w:hanging="352"/>
      </w:pPr>
      <w:rPr>
        <w:rFonts w:hint="default"/>
        <w:lang w:val="en-US" w:eastAsia="en-US" w:bidi="ar-SA"/>
      </w:rPr>
    </w:lvl>
    <w:lvl w:ilvl="6">
      <w:start w:val="0"/>
      <w:numFmt w:val="bullet"/>
      <w:lvlText w:val="•"/>
      <w:lvlJc w:val="left"/>
      <w:pPr>
        <w:ind w:left="6595" w:hanging="352"/>
      </w:pPr>
      <w:rPr>
        <w:rFonts w:hint="default"/>
        <w:lang w:val="en-US" w:eastAsia="en-US" w:bidi="ar-SA"/>
      </w:rPr>
    </w:lvl>
    <w:lvl w:ilvl="7">
      <w:start w:val="0"/>
      <w:numFmt w:val="bullet"/>
      <w:lvlText w:val="•"/>
      <w:lvlJc w:val="left"/>
      <w:pPr>
        <w:ind w:left="7466" w:hanging="352"/>
      </w:pPr>
      <w:rPr>
        <w:rFonts w:hint="default"/>
        <w:lang w:val="en-US" w:eastAsia="en-US" w:bidi="ar-SA"/>
      </w:rPr>
    </w:lvl>
    <w:lvl w:ilvl="8">
      <w:start w:val="0"/>
      <w:numFmt w:val="bullet"/>
      <w:lvlText w:val="•"/>
      <w:lvlJc w:val="left"/>
      <w:pPr>
        <w:ind w:left="8337" w:hanging="352"/>
      </w:pPr>
      <w:rPr>
        <w:rFonts w:hint="default"/>
        <w:lang w:val="en-US" w:eastAsia="en-US" w:bidi="ar-SA"/>
      </w:rPr>
    </w:lvl>
  </w:abstractNum>
  <w:abstractNum w:abstractNumId="0">
    <w:multiLevelType w:val="hybridMultilevel"/>
    <w:lvl w:ilvl="0">
      <w:start w:val="1"/>
      <w:numFmt w:val="decimal"/>
      <w:lvlText w:val="%1."/>
      <w:lvlJc w:val="left"/>
      <w:pPr>
        <w:ind w:left="360" w:hanging="72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799" w:hanging="35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20" w:hanging="353"/>
      </w:pPr>
      <w:rPr>
        <w:rFonts w:hint="default"/>
        <w:lang w:val="en-US" w:eastAsia="en-US" w:bidi="ar-SA"/>
      </w:rPr>
    </w:lvl>
    <w:lvl w:ilvl="3">
      <w:start w:val="0"/>
      <w:numFmt w:val="bullet"/>
      <w:lvlText w:val="•"/>
      <w:lvlJc w:val="left"/>
      <w:pPr>
        <w:ind w:left="3640" w:hanging="353"/>
      </w:pPr>
      <w:rPr>
        <w:rFonts w:hint="default"/>
        <w:lang w:val="en-US" w:eastAsia="en-US" w:bidi="ar-SA"/>
      </w:rPr>
    </w:lvl>
    <w:lvl w:ilvl="4">
      <w:start w:val="0"/>
      <w:numFmt w:val="bullet"/>
      <w:lvlText w:val="•"/>
      <w:lvlJc w:val="left"/>
      <w:pPr>
        <w:ind w:left="4560" w:hanging="353"/>
      </w:pPr>
      <w:rPr>
        <w:rFonts w:hint="default"/>
        <w:lang w:val="en-US" w:eastAsia="en-US" w:bidi="ar-SA"/>
      </w:rPr>
    </w:lvl>
    <w:lvl w:ilvl="5">
      <w:start w:val="0"/>
      <w:numFmt w:val="bullet"/>
      <w:lvlText w:val="•"/>
      <w:lvlJc w:val="left"/>
      <w:pPr>
        <w:ind w:left="5480" w:hanging="353"/>
      </w:pPr>
      <w:rPr>
        <w:rFonts w:hint="default"/>
        <w:lang w:val="en-US" w:eastAsia="en-US" w:bidi="ar-SA"/>
      </w:rPr>
    </w:lvl>
    <w:lvl w:ilvl="6">
      <w:start w:val="0"/>
      <w:numFmt w:val="bullet"/>
      <w:lvlText w:val="•"/>
      <w:lvlJc w:val="left"/>
      <w:pPr>
        <w:ind w:left="6400" w:hanging="353"/>
      </w:pPr>
      <w:rPr>
        <w:rFonts w:hint="default"/>
        <w:lang w:val="en-US" w:eastAsia="en-US" w:bidi="ar-SA"/>
      </w:rPr>
    </w:lvl>
    <w:lvl w:ilvl="7">
      <w:start w:val="0"/>
      <w:numFmt w:val="bullet"/>
      <w:lvlText w:val="•"/>
      <w:lvlJc w:val="left"/>
      <w:pPr>
        <w:ind w:left="7320" w:hanging="353"/>
      </w:pPr>
      <w:rPr>
        <w:rFonts w:hint="default"/>
        <w:lang w:val="en-US" w:eastAsia="en-US" w:bidi="ar-SA"/>
      </w:rPr>
    </w:lvl>
    <w:lvl w:ilvl="8">
      <w:start w:val="0"/>
      <w:numFmt w:val="bullet"/>
      <w:lvlText w:val="•"/>
      <w:lvlJc w:val="left"/>
      <w:pPr>
        <w:ind w:left="8240" w:hanging="353"/>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5" w:right="21"/>
      <w:jc w:val="center"/>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spacing w:before="262"/>
      <w:ind w:left="1799" w:firstLine="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2025-12-11T19:57:31Z</dcterms:created>
  <dcterms:modified xsi:type="dcterms:W3CDTF">2025-12-11T19:57:31Z</dcterms:modified>
</cp:coreProperties>
</file>