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EF7" w:rsidRPr="00D97AD1" w:rsidRDefault="00E81EF7" w:rsidP="00E81EF7">
      <w:pPr>
        <w:jc w:val="center"/>
      </w:pPr>
      <w:smartTag w:uri="urn:schemas-microsoft-com:office:smarttags" w:element="place">
        <w:smartTag w:uri="urn:schemas-microsoft-com:office:smarttags" w:element="PlaceType">
          <w:r w:rsidRPr="00D97AD1">
            <w:t>COMMONWEALTH</w:t>
          </w:r>
        </w:smartTag>
        <w:r w:rsidRPr="00D97AD1">
          <w:t xml:space="preserve"> OF </w:t>
        </w:r>
        <w:smartTag w:uri="urn:schemas-microsoft-com:office:smarttags" w:element="PlaceName">
          <w:r w:rsidRPr="00D97AD1">
            <w:t>MASSACHUSETTS</w:t>
          </w:r>
        </w:smartTag>
      </w:smartTag>
    </w:p>
    <w:p w:rsidR="00E81EF7" w:rsidRPr="00D97AD1" w:rsidRDefault="00E81EF7" w:rsidP="00E81EF7"/>
    <w:p w:rsidR="00E81EF7" w:rsidRPr="00D97AD1" w:rsidRDefault="00E81EF7" w:rsidP="00E81EF7">
      <w:r w:rsidRPr="00D97AD1">
        <w:t>Middlesex, SS.</w:t>
      </w:r>
      <w:r w:rsidRPr="00D97AD1">
        <w:tab/>
      </w:r>
      <w:r w:rsidRPr="00D97AD1">
        <w:tab/>
      </w:r>
      <w:r w:rsidRPr="00D97AD1">
        <w:tab/>
      </w:r>
      <w:r w:rsidRPr="00D97AD1">
        <w:tab/>
      </w:r>
      <w:r w:rsidRPr="00D97AD1">
        <w:tab/>
      </w:r>
      <w:r w:rsidRPr="00D97AD1">
        <w:tab/>
        <w:t>Board of Registration in Medicine</w:t>
      </w:r>
    </w:p>
    <w:p w:rsidR="00E81EF7" w:rsidRPr="00D97AD1" w:rsidRDefault="00E81EF7" w:rsidP="00E81EF7"/>
    <w:p w:rsidR="00D16B37" w:rsidRDefault="00E81EF7" w:rsidP="00E81EF7">
      <w:r w:rsidRPr="00D97AD1">
        <w:tab/>
      </w:r>
      <w:r w:rsidRPr="00D97AD1">
        <w:tab/>
      </w:r>
      <w:r w:rsidRPr="00D97AD1">
        <w:tab/>
      </w:r>
      <w:r w:rsidRPr="00D97AD1">
        <w:tab/>
      </w:r>
      <w:r w:rsidRPr="00D97AD1">
        <w:tab/>
      </w:r>
      <w:r w:rsidRPr="00D97AD1">
        <w:tab/>
      </w:r>
      <w:r w:rsidRPr="00D97AD1">
        <w:tab/>
      </w:r>
      <w:r w:rsidRPr="00D97AD1">
        <w:tab/>
        <w:t>Adjudicatory Case No.</w:t>
      </w:r>
      <w:r w:rsidR="00D16B37">
        <w:t xml:space="preserve"> </w:t>
      </w:r>
    </w:p>
    <w:p w:rsidR="00E81EF7" w:rsidRPr="00D97AD1" w:rsidRDefault="00D16B37" w:rsidP="00D16B37">
      <w:pPr>
        <w:ind w:left="5040" w:firstLine="720"/>
      </w:pPr>
      <w:r>
        <w:t>2018-036</w:t>
      </w:r>
    </w:p>
    <w:p w:rsidR="00E81EF7" w:rsidRPr="00D97AD1" w:rsidRDefault="00E81EF7" w:rsidP="00E81EF7"/>
    <w:p w:rsidR="00E81EF7" w:rsidRPr="00D97AD1" w:rsidRDefault="00E81EF7" w:rsidP="00E81EF7"/>
    <w:p w:rsidR="008B32FF" w:rsidRPr="00D97AD1" w:rsidRDefault="008B32FF" w:rsidP="008B32FF">
      <w:r w:rsidRPr="00D97AD1">
        <w:rPr>
          <w:u w:val="single"/>
        </w:rPr>
        <w:tab/>
      </w:r>
      <w:r w:rsidRPr="00D97AD1">
        <w:rPr>
          <w:u w:val="single"/>
        </w:rPr>
        <w:tab/>
      </w:r>
      <w:r w:rsidRPr="00D97AD1">
        <w:rPr>
          <w:u w:val="single"/>
        </w:rPr>
        <w:tab/>
      </w:r>
      <w:r w:rsidRPr="00D97AD1">
        <w:rPr>
          <w:u w:val="single"/>
        </w:rPr>
        <w:tab/>
      </w:r>
      <w:r>
        <w:rPr>
          <w:u w:val="single"/>
        </w:rPr>
        <w:t xml:space="preserve">                        </w:t>
      </w:r>
      <w:r w:rsidRPr="00D97AD1">
        <w:rPr>
          <w:u w:val="single"/>
        </w:rPr>
        <w:tab/>
      </w:r>
      <w:r>
        <w:rPr>
          <w:u w:val="single"/>
        </w:rPr>
        <w:t xml:space="preserve">  </w:t>
      </w:r>
    </w:p>
    <w:p w:rsidR="008B32FF" w:rsidRDefault="008B32FF" w:rsidP="008B32FF">
      <w:pPr>
        <w:rPr>
          <w:bCs/>
        </w:rPr>
      </w:pPr>
      <w:r>
        <w:rPr>
          <w:bCs/>
        </w:rPr>
        <w:tab/>
      </w:r>
      <w:r>
        <w:rPr>
          <w:bCs/>
        </w:rPr>
        <w:tab/>
      </w:r>
      <w:r>
        <w:rPr>
          <w:bCs/>
        </w:rPr>
        <w:tab/>
      </w:r>
      <w:r>
        <w:rPr>
          <w:bCs/>
        </w:rPr>
        <w:tab/>
      </w:r>
      <w:r>
        <w:rPr>
          <w:bCs/>
        </w:rPr>
        <w:tab/>
      </w:r>
      <w:r>
        <w:rPr>
          <w:bCs/>
        </w:rPr>
        <w:tab/>
      </w:r>
      <w:r>
        <w:rPr>
          <w:bCs/>
        </w:rPr>
        <w:tab/>
        <w:t>)</w:t>
      </w:r>
    </w:p>
    <w:p w:rsidR="008B32FF" w:rsidRDefault="008B32FF" w:rsidP="008B32FF">
      <w:pPr>
        <w:rPr>
          <w:bCs/>
        </w:rPr>
      </w:pPr>
      <w:r>
        <w:rPr>
          <w:bCs/>
        </w:rPr>
        <w:t xml:space="preserve">In the Matter of </w:t>
      </w:r>
      <w:r>
        <w:rPr>
          <w:bCs/>
        </w:rPr>
        <w:tab/>
      </w:r>
      <w:r>
        <w:rPr>
          <w:bCs/>
        </w:rPr>
        <w:tab/>
      </w:r>
      <w:r>
        <w:rPr>
          <w:bCs/>
        </w:rPr>
        <w:tab/>
      </w:r>
      <w:r>
        <w:rPr>
          <w:bCs/>
        </w:rPr>
        <w:tab/>
      </w:r>
      <w:r>
        <w:rPr>
          <w:bCs/>
        </w:rPr>
        <w:tab/>
        <w:t>)</w:t>
      </w:r>
    </w:p>
    <w:p w:rsidR="008B32FF" w:rsidRDefault="008B32FF" w:rsidP="008B32FF">
      <w:pPr>
        <w:rPr>
          <w:bCs/>
        </w:rPr>
      </w:pPr>
      <w:r>
        <w:rPr>
          <w:bCs/>
        </w:rPr>
        <w:tab/>
      </w:r>
      <w:r>
        <w:rPr>
          <w:bCs/>
        </w:rPr>
        <w:tab/>
      </w:r>
      <w:r>
        <w:rPr>
          <w:bCs/>
        </w:rPr>
        <w:tab/>
      </w:r>
      <w:r>
        <w:rPr>
          <w:bCs/>
        </w:rPr>
        <w:tab/>
      </w:r>
      <w:r>
        <w:rPr>
          <w:bCs/>
        </w:rPr>
        <w:tab/>
      </w:r>
      <w:r>
        <w:rPr>
          <w:bCs/>
        </w:rPr>
        <w:tab/>
      </w:r>
      <w:r>
        <w:rPr>
          <w:bCs/>
        </w:rPr>
        <w:tab/>
        <w:t>)</w:t>
      </w:r>
    </w:p>
    <w:p w:rsidR="008B32FF" w:rsidRDefault="008B32FF" w:rsidP="008B32FF">
      <w:pPr>
        <w:rPr>
          <w:bCs/>
        </w:rPr>
      </w:pPr>
      <w:r>
        <w:rPr>
          <w:bCs/>
        </w:rPr>
        <w:t>S</w:t>
      </w:r>
      <w:r w:rsidRPr="00077CB8">
        <w:rPr>
          <w:bCs/>
          <w:caps/>
        </w:rPr>
        <w:t xml:space="preserve">aranyacharyulu V. Mudumbi, </w:t>
      </w:r>
      <w:r>
        <w:rPr>
          <w:bCs/>
        </w:rPr>
        <w:t>M.D.</w:t>
      </w:r>
      <w:r>
        <w:rPr>
          <w:bCs/>
        </w:rPr>
        <w:tab/>
        <w:t>)</w:t>
      </w:r>
    </w:p>
    <w:p w:rsidR="008B32FF" w:rsidRDefault="008B32FF" w:rsidP="008B32FF">
      <w:pPr>
        <w:rPr>
          <w:bCs/>
        </w:rPr>
      </w:pPr>
      <w:r>
        <w:rPr>
          <w:bCs/>
          <w:u w:val="single"/>
        </w:rPr>
        <w:tab/>
      </w:r>
      <w:r>
        <w:rPr>
          <w:bCs/>
          <w:u w:val="single"/>
        </w:rPr>
        <w:tab/>
      </w:r>
      <w:r>
        <w:rPr>
          <w:bCs/>
          <w:u w:val="single"/>
        </w:rPr>
        <w:tab/>
        <w:t xml:space="preserve">                         </w:t>
      </w:r>
      <w:r>
        <w:rPr>
          <w:bCs/>
          <w:u w:val="single"/>
        </w:rPr>
        <w:tab/>
      </w:r>
      <w:r>
        <w:rPr>
          <w:bCs/>
          <w:u w:val="single"/>
        </w:rPr>
        <w:tab/>
      </w:r>
      <w:r>
        <w:rPr>
          <w:bCs/>
        </w:rPr>
        <w:t>)</w:t>
      </w:r>
    </w:p>
    <w:p w:rsidR="008B32FF" w:rsidRDefault="008B32FF" w:rsidP="008B32FF">
      <w:pPr>
        <w:rPr>
          <w:bCs/>
        </w:rPr>
      </w:pPr>
    </w:p>
    <w:p w:rsidR="00E81EF7" w:rsidRPr="00D97AD1" w:rsidRDefault="00E81EF7" w:rsidP="00E81EF7"/>
    <w:p w:rsidR="00E81EF7" w:rsidRPr="00D97AD1" w:rsidRDefault="00E81EF7" w:rsidP="00E81EF7">
      <w:pPr>
        <w:jc w:val="center"/>
      </w:pPr>
      <w:r w:rsidRPr="00D97AD1">
        <w:rPr>
          <w:b/>
          <w:u w:val="single"/>
        </w:rPr>
        <w:t>CONSENT ORDER</w:t>
      </w:r>
    </w:p>
    <w:p w:rsidR="00E81EF7" w:rsidRPr="00D97AD1" w:rsidRDefault="00E81EF7" w:rsidP="00E81EF7"/>
    <w:p w:rsidR="00E81EF7" w:rsidRPr="008B32FF" w:rsidRDefault="00E81EF7" w:rsidP="008B32FF">
      <w:pPr>
        <w:spacing w:line="480" w:lineRule="auto"/>
        <w:rPr>
          <w:b/>
        </w:rPr>
      </w:pPr>
      <w:r w:rsidRPr="00D97AD1">
        <w:tab/>
        <w:t xml:space="preserve">Pursuant to G.L. c. 30A, § 10, </w:t>
      </w:r>
      <w:proofErr w:type="spellStart"/>
      <w:r w:rsidR="008B32FF" w:rsidRPr="00077CB8">
        <w:rPr>
          <w:bCs/>
        </w:rPr>
        <w:t>Saranyacharyulu</w:t>
      </w:r>
      <w:proofErr w:type="spellEnd"/>
      <w:r w:rsidR="008B32FF" w:rsidRPr="00077CB8">
        <w:rPr>
          <w:bCs/>
        </w:rPr>
        <w:t xml:space="preserve"> V. </w:t>
      </w:r>
      <w:proofErr w:type="spellStart"/>
      <w:r w:rsidR="008B32FF" w:rsidRPr="00077CB8">
        <w:rPr>
          <w:bCs/>
        </w:rPr>
        <w:t>Mudumbi</w:t>
      </w:r>
      <w:proofErr w:type="spellEnd"/>
      <w:r w:rsidR="008B32FF" w:rsidRPr="00077CB8">
        <w:rPr>
          <w:bCs/>
        </w:rPr>
        <w:t>, M.D.</w:t>
      </w:r>
      <w:r w:rsidR="008B32FF" w:rsidRPr="00077CB8">
        <w:rPr>
          <w:b/>
        </w:rPr>
        <w:t xml:space="preserve"> </w:t>
      </w:r>
      <w:r w:rsidRPr="00D97AD1">
        <w:t xml:space="preserve">(Respondent)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 </w:t>
      </w:r>
      <w:r w:rsidR="008B32FF">
        <w:t>17-398</w:t>
      </w:r>
      <w:r w:rsidRPr="00D97AD1">
        <w:t>.</w:t>
      </w:r>
    </w:p>
    <w:p w:rsidR="00E81EF7" w:rsidRPr="00D97AD1" w:rsidRDefault="00E81EF7" w:rsidP="00E81EF7">
      <w:pPr>
        <w:spacing w:line="480" w:lineRule="auto"/>
        <w:jc w:val="center"/>
        <w:rPr>
          <w:u w:val="single"/>
        </w:rPr>
      </w:pPr>
      <w:r w:rsidRPr="00D97AD1">
        <w:rPr>
          <w:u w:val="single"/>
        </w:rPr>
        <w:t>Findings of Fact</w:t>
      </w:r>
    </w:p>
    <w:p w:rsidR="008B32FF" w:rsidRDefault="008B32FF" w:rsidP="008B32FF">
      <w:pPr>
        <w:pStyle w:val="NoSpacing"/>
        <w:numPr>
          <w:ilvl w:val="0"/>
          <w:numId w:val="2"/>
        </w:numPr>
        <w:spacing w:line="480" w:lineRule="auto"/>
        <w:ind w:left="0" w:firstLine="720"/>
        <w:rPr>
          <w:rFonts w:ascii="Times New Roman" w:hAnsi="Times New Roman"/>
          <w:sz w:val="24"/>
          <w:szCs w:val="24"/>
        </w:rPr>
      </w:pPr>
      <w:r w:rsidRPr="00077CB8">
        <w:rPr>
          <w:rFonts w:ascii="Times New Roman" w:hAnsi="Times New Roman"/>
          <w:bCs/>
          <w:sz w:val="24"/>
          <w:szCs w:val="24"/>
        </w:rPr>
        <w:t xml:space="preserve">The Respondent was born on February 27, 1954.  He is certified by the American Board of Psychiatry and Neurology in Psychiatry with a Subspecialty of Child and Adolescent Psychiatry.  </w:t>
      </w:r>
      <w:r>
        <w:rPr>
          <w:rFonts w:ascii="Times New Roman" w:hAnsi="Times New Roman"/>
          <w:bCs/>
          <w:sz w:val="24"/>
          <w:szCs w:val="24"/>
        </w:rPr>
        <w:t>He</w:t>
      </w:r>
      <w:r w:rsidRPr="00077CB8">
        <w:rPr>
          <w:rFonts w:ascii="Times New Roman" w:hAnsi="Times New Roman"/>
          <w:bCs/>
          <w:sz w:val="24"/>
          <w:szCs w:val="24"/>
        </w:rPr>
        <w:t xml:space="preserve"> is a 1978 graduate of the Guntur Medical College, Nagarjuna University in India.  </w:t>
      </w:r>
      <w:r>
        <w:rPr>
          <w:rFonts w:ascii="Times New Roman" w:hAnsi="Times New Roman"/>
          <w:bCs/>
          <w:sz w:val="24"/>
          <w:szCs w:val="24"/>
        </w:rPr>
        <w:t>The Respondent</w:t>
      </w:r>
      <w:r w:rsidRPr="00077CB8">
        <w:rPr>
          <w:rFonts w:ascii="Times New Roman" w:hAnsi="Times New Roman"/>
          <w:bCs/>
          <w:sz w:val="24"/>
          <w:szCs w:val="24"/>
        </w:rPr>
        <w:t xml:space="preserve"> had been licensed to practice medicine in </w:t>
      </w:r>
      <w:r w:rsidRPr="00077CB8">
        <w:rPr>
          <w:rFonts w:ascii="Times New Roman" w:hAnsi="Times New Roman"/>
          <w:bCs/>
          <w:sz w:val="24"/>
          <w:szCs w:val="24"/>
        </w:rPr>
        <w:lastRenderedPageBreak/>
        <w:t>Massachusetts under certificate number 155916 beginning on November 5, 1997.  He was licensed to practice medicine in Massachusetts until February 27, 2001, when his license to practice medicine lapsed due to his failure to renew</w:t>
      </w:r>
      <w:r w:rsidR="00161301">
        <w:rPr>
          <w:rFonts w:ascii="Times New Roman" w:hAnsi="Times New Roman"/>
          <w:bCs/>
          <w:sz w:val="24"/>
          <w:szCs w:val="24"/>
        </w:rPr>
        <w:t xml:space="preserve"> it</w:t>
      </w:r>
      <w:r w:rsidRPr="00077CB8">
        <w:rPr>
          <w:rFonts w:ascii="Times New Roman" w:hAnsi="Times New Roman"/>
          <w:bCs/>
          <w:sz w:val="24"/>
          <w:szCs w:val="24"/>
        </w:rPr>
        <w:t>.</w:t>
      </w:r>
      <w:r w:rsidRPr="00077CB8">
        <w:rPr>
          <w:rFonts w:ascii="Times New Roman" w:hAnsi="Times New Roman"/>
          <w:sz w:val="24"/>
          <w:szCs w:val="24"/>
        </w:rPr>
        <w:t xml:space="preserve"> </w:t>
      </w:r>
    </w:p>
    <w:p w:rsidR="008B32FF" w:rsidRPr="00785C28" w:rsidRDefault="008B32FF" w:rsidP="008B32FF">
      <w:pPr>
        <w:pStyle w:val="NoSpacing"/>
        <w:numPr>
          <w:ilvl w:val="0"/>
          <w:numId w:val="2"/>
        </w:numPr>
        <w:spacing w:line="480" w:lineRule="auto"/>
        <w:ind w:left="0" w:firstLine="720"/>
        <w:rPr>
          <w:rFonts w:ascii="Times New Roman" w:hAnsi="Times New Roman"/>
          <w:sz w:val="24"/>
          <w:szCs w:val="24"/>
        </w:rPr>
      </w:pPr>
      <w:r w:rsidRPr="00785C28">
        <w:rPr>
          <w:rFonts w:ascii="Times New Roman" w:hAnsi="Times New Roman"/>
          <w:sz w:val="24"/>
          <w:szCs w:val="24"/>
        </w:rPr>
        <w:t xml:space="preserve">The Respondent is currently licensed to practice medicine in Tennessee.  </w:t>
      </w:r>
    </w:p>
    <w:p w:rsidR="008B32FF" w:rsidRDefault="008B32FF" w:rsidP="008B32FF">
      <w:pPr>
        <w:spacing w:line="480" w:lineRule="auto"/>
        <w:jc w:val="center"/>
        <w:rPr>
          <w:u w:val="single"/>
        </w:rPr>
      </w:pPr>
      <w:r w:rsidRPr="00785AE0">
        <w:rPr>
          <w:u w:val="single"/>
        </w:rPr>
        <w:t>Factual Allegations</w:t>
      </w:r>
    </w:p>
    <w:p w:rsidR="008B32FF" w:rsidRDefault="008B32FF" w:rsidP="008B32FF">
      <w:pPr>
        <w:spacing w:line="480" w:lineRule="auto"/>
      </w:pPr>
      <w:r>
        <w:rPr>
          <w:bCs/>
        </w:rPr>
        <w:tab/>
        <w:t>3</w:t>
      </w:r>
      <w:r w:rsidRPr="00923682">
        <w:rPr>
          <w:bCs/>
        </w:rPr>
        <w:t>.</w:t>
      </w:r>
      <w:r w:rsidRPr="00923682">
        <w:rPr>
          <w:bCs/>
        </w:rPr>
        <w:tab/>
        <w:t>On</w:t>
      </w:r>
      <w:r w:rsidRPr="00923682">
        <w:t xml:space="preserve"> </w:t>
      </w:r>
      <w:r>
        <w:t>September 27, 2017,</w:t>
      </w:r>
      <w:r w:rsidRPr="00923682">
        <w:t xml:space="preserve"> the </w:t>
      </w:r>
      <w:r>
        <w:t xml:space="preserve">Tennessee Board of Medical Examiners (Tennessee Board) </w:t>
      </w:r>
      <w:r w:rsidR="00D404B4">
        <w:t>reprimanded</w:t>
      </w:r>
      <w:r w:rsidR="00D404B4" w:rsidRPr="00923682">
        <w:t xml:space="preserve"> </w:t>
      </w:r>
      <w:r w:rsidRPr="00923682">
        <w:t xml:space="preserve">the Respondent.  </w:t>
      </w:r>
      <w:r w:rsidR="00A67F9C">
        <w:t xml:space="preserve">The Respondent was </w:t>
      </w:r>
      <w:r w:rsidR="00D404B4">
        <w:t xml:space="preserve">reprimanded </w:t>
      </w:r>
      <w:r w:rsidR="00A67F9C">
        <w:t xml:space="preserve">by the Tennessee Board after </w:t>
      </w:r>
      <w:r w:rsidR="00D404B4">
        <w:t>reaching an agreement with the State of Tennessee</w:t>
      </w:r>
      <w:r w:rsidR="00AA4D46">
        <w:t>.  The State of Tennessee alleged that the Respondent improperly billed for services.  W</w:t>
      </w:r>
      <w:r w:rsidR="00D404B4">
        <w:t xml:space="preserve">ithout </w:t>
      </w:r>
      <w:r w:rsidR="00AA4D46">
        <w:t xml:space="preserve">making an admission of guilt, the Respondent agreed to </w:t>
      </w:r>
      <w:proofErr w:type="spellStart"/>
      <w:r w:rsidR="00A67F9C">
        <w:t>to</w:t>
      </w:r>
      <w:proofErr w:type="spellEnd"/>
      <w:r w:rsidR="00A67F9C">
        <w:t xml:space="preserve"> pay back $535,633.72</w:t>
      </w:r>
      <w:r w:rsidR="00AA4D46">
        <w:t xml:space="preserve"> to the State of Tennessee.</w:t>
      </w:r>
      <w:r w:rsidR="00A67F9C">
        <w:t xml:space="preserve">  </w:t>
      </w:r>
      <w:r w:rsidRPr="00923682">
        <w:t xml:space="preserve">The </w:t>
      </w:r>
      <w:r>
        <w:t>Tennessee</w:t>
      </w:r>
      <w:r w:rsidRPr="00923682">
        <w:t xml:space="preserve"> Board’s </w:t>
      </w:r>
      <w:r>
        <w:t>Consent Order,</w:t>
      </w:r>
      <w:r w:rsidRPr="00923682">
        <w:t xml:space="preserve"> which set forth the basis for the</w:t>
      </w:r>
      <w:r>
        <w:t xml:space="preserve"> Tennessee</w:t>
      </w:r>
      <w:r w:rsidRPr="00923682">
        <w:t xml:space="preserve"> Board discipline, is attached hereto as Attachment A and incorporated herein by reference.</w:t>
      </w:r>
    </w:p>
    <w:p w:rsidR="00E81EF7" w:rsidRPr="00D97AD1" w:rsidRDefault="00E81EF7" w:rsidP="00E81EF7">
      <w:pPr>
        <w:spacing w:line="480" w:lineRule="auto"/>
        <w:jc w:val="center"/>
        <w:rPr>
          <w:u w:val="single"/>
        </w:rPr>
      </w:pPr>
      <w:r w:rsidRPr="00D97AD1">
        <w:rPr>
          <w:u w:val="single"/>
        </w:rPr>
        <w:t>Conclusion of Law</w:t>
      </w:r>
    </w:p>
    <w:p w:rsidR="00233F35" w:rsidRDefault="00D1413E" w:rsidP="008022C5">
      <w:pPr>
        <w:spacing w:line="480" w:lineRule="auto"/>
        <w:rPr>
          <w:rFonts w:eastAsia="Calibri"/>
          <w:szCs w:val="22"/>
        </w:rPr>
      </w:pPr>
      <w:r w:rsidRPr="00D97AD1">
        <w:t>A.</w:t>
      </w:r>
      <w:r w:rsidRPr="00D97AD1">
        <w:tab/>
      </w:r>
      <w:r w:rsidR="008B32FF" w:rsidRPr="00454012">
        <w:t xml:space="preserve">The Respondent has </w:t>
      </w:r>
      <w:r w:rsidR="008B32FF">
        <w:t xml:space="preserve">violated </w:t>
      </w:r>
      <w:r w:rsidR="008B32FF" w:rsidRPr="00454012">
        <w:t>243 CMR 1.03(5)(a)12</w:t>
      </w:r>
      <w:r w:rsidR="008B32FF">
        <w:t xml:space="preserve"> in that he has </w:t>
      </w:r>
      <w:r w:rsidR="008B32FF" w:rsidRPr="0085029A">
        <w:t>been</w:t>
      </w:r>
      <w:r w:rsidR="008B32FF" w:rsidRPr="00454012">
        <w:t xml:space="preserve"> disciplined in another jurisdiction by the proper licensing authority for reasons substantially the same as those set forth in G.L. c. 112, § 5 or 243 CMR 1.03(5)—</w:t>
      </w:r>
      <w:proofErr w:type="spellStart"/>
      <w:r w:rsidR="008B32FF">
        <w:t>specifically:</w:t>
      </w:r>
      <w:r w:rsidR="008B32FF" w:rsidRPr="008B32FF">
        <w:rPr>
          <w:rFonts w:eastAsia="Calibri"/>
          <w:szCs w:val="22"/>
        </w:rPr>
        <w:t>Pursuant</w:t>
      </w:r>
      <w:proofErr w:type="spellEnd"/>
      <w:r w:rsidR="008B32FF" w:rsidRPr="008B32FF">
        <w:rPr>
          <w:rFonts w:eastAsia="Calibri"/>
          <w:szCs w:val="22"/>
        </w:rPr>
        <w:t xml:space="preserve"> to </w:t>
      </w:r>
      <w:r w:rsidR="008B32FF" w:rsidRPr="008B32FF">
        <w:rPr>
          <w:rFonts w:eastAsia="Calibri"/>
          <w:i/>
          <w:iCs/>
          <w:szCs w:val="22"/>
        </w:rPr>
        <w:t>Levy v. Board of Registration in Medicine</w:t>
      </w:r>
      <w:r w:rsidR="008B32FF" w:rsidRPr="008B32FF">
        <w:rPr>
          <w:rFonts w:eastAsia="Calibri"/>
          <w:szCs w:val="22"/>
        </w:rPr>
        <w:t xml:space="preserve">, 378 Mass. 519 (1979); </w:t>
      </w:r>
      <w:r w:rsidR="008B32FF" w:rsidRPr="008B32FF">
        <w:rPr>
          <w:rFonts w:eastAsia="Calibri"/>
          <w:i/>
          <w:iCs/>
          <w:szCs w:val="22"/>
        </w:rPr>
        <w:t>Raymond v. Board of Registration in Medicine</w:t>
      </w:r>
      <w:r w:rsidR="008B32FF" w:rsidRPr="008B32FF">
        <w:rPr>
          <w:rFonts w:eastAsia="Calibri"/>
          <w:szCs w:val="22"/>
        </w:rPr>
        <w:t xml:space="preserve">, 387 Mass. 708 (1982), </w:t>
      </w:r>
      <w:r w:rsidR="00EB7D32" w:rsidRPr="000B0F10">
        <w:t xml:space="preserve">the Board may discipline </w:t>
      </w:r>
      <w:r w:rsidR="00EB7D32">
        <w:t xml:space="preserve">a physician </w:t>
      </w:r>
      <w:r w:rsidR="008B32FF" w:rsidRPr="008B32FF">
        <w:rPr>
          <w:rFonts w:eastAsia="Calibri"/>
          <w:szCs w:val="22"/>
        </w:rPr>
        <w:t>by proof satisfactory to a majority of th</w:t>
      </w:r>
      <w:r w:rsidR="00233F35">
        <w:rPr>
          <w:rFonts w:eastAsia="Calibri"/>
          <w:szCs w:val="22"/>
        </w:rPr>
        <w:t xml:space="preserve">e Board, that a physician </w:t>
      </w:r>
      <w:r w:rsidR="008B32FF" w:rsidRPr="008B32FF">
        <w:rPr>
          <w:rFonts w:eastAsia="Calibri"/>
          <w:szCs w:val="22"/>
        </w:rPr>
        <w:t xml:space="preserve">has engaged in conduct that undermines the public confidence in the integrity of the medical profession. </w:t>
      </w:r>
    </w:p>
    <w:p w:rsidR="00377AAF" w:rsidRDefault="00377AAF" w:rsidP="00E81EF7">
      <w:pPr>
        <w:spacing w:line="480" w:lineRule="auto"/>
        <w:jc w:val="center"/>
        <w:rPr>
          <w:u w:val="single"/>
        </w:rPr>
      </w:pPr>
    </w:p>
    <w:p w:rsidR="00E81EF7" w:rsidRPr="00D97AD1" w:rsidRDefault="00E81EF7" w:rsidP="00E81EF7">
      <w:pPr>
        <w:spacing w:line="480" w:lineRule="auto"/>
        <w:jc w:val="center"/>
        <w:rPr>
          <w:u w:val="single"/>
        </w:rPr>
      </w:pPr>
      <w:r w:rsidRPr="00D97AD1">
        <w:rPr>
          <w:u w:val="single"/>
        </w:rPr>
        <w:lastRenderedPageBreak/>
        <w:t>Sanction and Order</w:t>
      </w:r>
    </w:p>
    <w:p w:rsidR="00E81EF7" w:rsidRDefault="00E81EF7" w:rsidP="00E81EF7">
      <w:pPr>
        <w:spacing w:line="480" w:lineRule="auto"/>
      </w:pPr>
      <w:r w:rsidRPr="00D97AD1">
        <w:tab/>
        <w:t>The Respondent</w:t>
      </w:r>
      <w:r w:rsidR="00D1413E" w:rsidRPr="00D97AD1">
        <w:t>’s license</w:t>
      </w:r>
      <w:r w:rsidRPr="00D97AD1">
        <w:t xml:space="preserve"> </w:t>
      </w:r>
      <w:r w:rsidR="00D1413E" w:rsidRPr="00D97AD1">
        <w:t xml:space="preserve">is hereby </w:t>
      </w:r>
      <w:r w:rsidR="008B32FF">
        <w:t>reprimand</w:t>
      </w:r>
      <w:r w:rsidR="00161301">
        <w:t>ed</w:t>
      </w:r>
      <w:r w:rsidRPr="00D97AD1">
        <w:t>.</w:t>
      </w:r>
      <w:r w:rsidR="00F43B11">
        <w:t xml:space="preserve">  </w:t>
      </w:r>
      <w:r w:rsidR="00F43B11" w:rsidRPr="008B32FF">
        <w:t>This sanction is imposed for each violation of law listed in the Conclusion section and not a combination of any or all of them.</w:t>
      </w:r>
    </w:p>
    <w:p w:rsidR="00EF2BEB" w:rsidRPr="0087142B" w:rsidRDefault="00EF2BEB" w:rsidP="00EF2BEB">
      <w:pPr>
        <w:spacing w:line="480" w:lineRule="auto"/>
        <w:ind w:firstLine="720"/>
      </w:pPr>
      <w:r>
        <w:t>The Respondent waives any right of appeal that he may have resulting from the Board’s acceptance of this Consent Order.</w:t>
      </w:r>
    </w:p>
    <w:p w:rsidR="00E81EF7" w:rsidRPr="00D97AD1" w:rsidRDefault="00E81EF7" w:rsidP="00E81EF7">
      <w:pPr>
        <w:spacing w:line="480" w:lineRule="auto"/>
        <w:jc w:val="center"/>
      </w:pPr>
      <w:r w:rsidRPr="00D97AD1">
        <w:rPr>
          <w:u w:val="single"/>
        </w:rPr>
        <w:t>Execution of this Consent Order</w:t>
      </w:r>
    </w:p>
    <w:p w:rsidR="006577F5" w:rsidRPr="00D97AD1" w:rsidRDefault="006577F5" w:rsidP="00C61EB6">
      <w:pPr>
        <w:spacing w:line="480" w:lineRule="auto"/>
        <w:rPr>
          <w:color w:val="000000"/>
        </w:rPr>
      </w:pPr>
      <w:r w:rsidRPr="00D97AD1">
        <w:rPr>
          <w:b/>
          <w:bCs/>
          <w:color w:val="000000"/>
        </w:rPr>
        <w:tab/>
      </w:r>
      <w:r w:rsidRPr="00D97AD1">
        <w:rPr>
          <w:color w:val="000000"/>
        </w:rPr>
        <w:t>The Respondent shall provide a complete copy of this Consent Order</w:t>
      </w:r>
      <w:r w:rsidRPr="00D97AD1">
        <w:rPr>
          <w:b/>
          <w:color w:val="000000"/>
        </w:rPr>
        <w:t xml:space="preserve"> </w:t>
      </w:r>
      <w:r w:rsidRPr="00D97AD1">
        <w:rPr>
          <w:color w:val="000000"/>
        </w:rPr>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D97AD1">
        <w:rPr>
          <w:color w:val="000000"/>
        </w:rPr>
        <w:t>the Respondent</w:t>
      </w:r>
      <w:r w:rsidRPr="00D97AD1">
        <w:rPr>
          <w:color w:val="000000"/>
        </w:rPr>
        <w:t xml:space="preserve"> practices medicine; any in- or out-of-state health maintenance organization with whom </w:t>
      </w:r>
      <w:r w:rsidR="00D97AD1">
        <w:rPr>
          <w:color w:val="000000"/>
        </w:rPr>
        <w:t>the Respondent</w:t>
      </w:r>
      <w:r w:rsidRPr="00D97AD1">
        <w:rPr>
          <w:color w:val="000000"/>
        </w:rPr>
        <w:t xml:space="preserve"> has privileges or any other kind of association; any state agency, in- or out-of-state, with which </w:t>
      </w:r>
      <w:r w:rsidR="00D97AD1">
        <w:rPr>
          <w:color w:val="000000"/>
        </w:rPr>
        <w:t>the Respondent</w:t>
      </w:r>
      <w:r w:rsidRPr="00D97AD1">
        <w:rPr>
          <w:color w:val="000000"/>
        </w:rPr>
        <w:t xml:space="preserve"> has a provider contract; any in- or out-of-state medical employer, whether or not </w:t>
      </w:r>
      <w:r w:rsidR="00D97AD1">
        <w:rPr>
          <w:color w:val="000000"/>
        </w:rPr>
        <w:t>the Respondent</w:t>
      </w:r>
      <w:r w:rsidRPr="00D97AD1">
        <w:rPr>
          <w:color w:val="000000"/>
        </w:rPr>
        <w:t xml:space="preserve"> practices medicine there; the state licensing boards of all states in which </w:t>
      </w:r>
      <w:r w:rsidR="00D97AD1">
        <w:rPr>
          <w:color w:val="000000"/>
        </w:rPr>
        <w:t>the Respondent</w:t>
      </w:r>
      <w:r w:rsidRPr="00D97AD1">
        <w:rPr>
          <w:color w:val="000000"/>
        </w:rPr>
        <w:t xml:space="preserve"> has any kind of license to practice medicine; </w:t>
      </w:r>
      <w:r w:rsidRPr="00D97AD1">
        <w:t>the Drug Enforcement Administration Boston Diversion Group; and the Massachusetts Department of Public Health Drug Control Program</w:t>
      </w:r>
      <w:r w:rsidRPr="00D97AD1">
        <w:rPr>
          <w:color w:val="000000"/>
        </w:rPr>
        <w:t xml:space="preserve">.  </w:t>
      </w:r>
      <w:r w:rsidR="000F1FD5" w:rsidRPr="00D97AD1">
        <w:t xml:space="preserve">The Respondent shall also provide this notification to any such designated entities with which </w:t>
      </w:r>
      <w:r w:rsidR="00D97AD1">
        <w:t>the Respondent</w:t>
      </w:r>
      <w:r w:rsidR="000F1FD5" w:rsidRPr="00D97AD1">
        <w:t xml:space="preserve"> becomes associated in the year following the date of imposition of this</w:t>
      </w:r>
      <w:r w:rsidR="008B32FF">
        <w:t xml:space="preserve"> reprimand</w:t>
      </w:r>
      <w:r w:rsidR="000F1FD5" w:rsidRPr="00D97AD1">
        <w:rPr>
          <w:b/>
        </w:rPr>
        <w:t>.</w:t>
      </w:r>
      <w:r w:rsidR="000F1FD5" w:rsidRPr="00D97AD1">
        <w:t xml:space="preserve">  </w:t>
      </w:r>
      <w:r w:rsidRPr="00D97AD1">
        <w:rPr>
          <w:color w:val="000000"/>
        </w:rPr>
        <w:t xml:space="preserve">The Respondent is further directed to certify to the Board within ten (10) days that </w:t>
      </w:r>
      <w:r w:rsidR="00D97AD1">
        <w:rPr>
          <w:color w:val="000000"/>
        </w:rPr>
        <w:t>the Respondent</w:t>
      </w:r>
      <w:r w:rsidRPr="00D97AD1">
        <w:rPr>
          <w:color w:val="000000"/>
        </w:rPr>
        <w:t xml:space="preserve"> has complied with this directive.</w:t>
      </w:r>
    </w:p>
    <w:p w:rsidR="006577F5" w:rsidRPr="00D97AD1" w:rsidRDefault="006577F5" w:rsidP="00C61EB6">
      <w:pPr>
        <w:spacing w:line="480" w:lineRule="auto"/>
        <w:rPr>
          <w:color w:val="000000"/>
        </w:rPr>
      </w:pPr>
      <w:r w:rsidRPr="00D97AD1">
        <w:rPr>
          <w:b/>
          <w:bCs/>
          <w:color w:val="000000"/>
        </w:rPr>
        <w:tab/>
      </w:r>
      <w:r w:rsidRPr="00D97AD1">
        <w:rPr>
          <w:color w:val="000000"/>
        </w:rPr>
        <w:t>The Board expressly reserves the authority to independently notify, at any time, any of the entities designated above, or any other affected entity, of any action it has taken.</w:t>
      </w:r>
    </w:p>
    <w:p w:rsidR="00E81EF7" w:rsidRPr="00D97AD1" w:rsidRDefault="00E81EF7" w:rsidP="00E81EF7"/>
    <w:p w:rsidR="00E81EF7" w:rsidRPr="00D97AD1" w:rsidRDefault="00E81EF7" w:rsidP="00E81EF7"/>
    <w:p w:rsidR="00E81EF7" w:rsidRPr="00D97AD1" w:rsidRDefault="00D16B37" w:rsidP="00E81EF7">
      <w:r>
        <w:rPr>
          <w:u w:val="single"/>
        </w:rPr>
        <w:t xml:space="preserve">Signed by </w:t>
      </w:r>
      <w:proofErr w:type="spellStart"/>
      <w:r w:rsidRPr="00D16B37">
        <w:rPr>
          <w:u w:val="single"/>
        </w:rPr>
        <w:t>Saranyacharyulu</w:t>
      </w:r>
      <w:proofErr w:type="spellEnd"/>
      <w:r w:rsidRPr="00D16B37">
        <w:rPr>
          <w:u w:val="single"/>
        </w:rPr>
        <w:t xml:space="preserve"> V. </w:t>
      </w:r>
      <w:proofErr w:type="spellStart"/>
      <w:r w:rsidRPr="00D16B37">
        <w:rPr>
          <w:u w:val="single"/>
        </w:rPr>
        <w:t>Mudumbi</w:t>
      </w:r>
      <w:proofErr w:type="spellEnd"/>
      <w:r w:rsidRPr="00D16B37">
        <w:rPr>
          <w:u w:val="single"/>
        </w:rPr>
        <w:t>, M.D.</w:t>
      </w:r>
      <w:r w:rsidR="00E81EF7" w:rsidRPr="00D97AD1">
        <w:tab/>
      </w:r>
      <w:r>
        <w:rPr>
          <w:u w:val="single"/>
        </w:rPr>
        <w:t>06-01-2018</w:t>
      </w:r>
      <w:r>
        <w:rPr>
          <w:u w:val="single"/>
        </w:rPr>
        <w:tab/>
      </w:r>
      <w:r>
        <w:rPr>
          <w:u w:val="single"/>
        </w:rPr>
        <w:tab/>
      </w:r>
    </w:p>
    <w:p w:rsidR="00E81EF7" w:rsidRPr="00D97AD1" w:rsidRDefault="00233F35" w:rsidP="00E81EF7">
      <w:proofErr w:type="spellStart"/>
      <w:r w:rsidRPr="00077CB8">
        <w:rPr>
          <w:bCs/>
        </w:rPr>
        <w:t>Saranyacharyulu</w:t>
      </w:r>
      <w:proofErr w:type="spellEnd"/>
      <w:r w:rsidRPr="00077CB8">
        <w:rPr>
          <w:bCs/>
        </w:rPr>
        <w:t xml:space="preserve"> V. </w:t>
      </w:r>
      <w:proofErr w:type="spellStart"/>
      <w:r w:rsidRPr="00077CB8">
        <w:rPr>
          <w:bCs/>
        </w:rPr>
        <w:t>Mudumbi</w:t>
      </w:r>
      <w:proofErr w:type="spellEnd"/>
      <w:r w:rsidRPr="00077CB8">
        <w:rPr>
          <w:bCs/>
        </w:rPr>
        <w:t>, M.D.</w:t>
      </w:r>
      <w:r w:rsidRPr="00D97AD1">
        <w:tab/>
      </w:r>
      <w:r w:rsidR="00D1413E" w:rsidRPr="00D97AD1">
        <w:tab/>
      </w:r>
      <w:r w:rsidR="00D1413E" w:rsidRPr="00D97AD1">
        <w:tab/>
      </w:r>
      <w:r w:rsidR="00E81EF7" w:rsidRPr="00D97AD1">
        <w:tab/>
        <w:t>Date</w:t>
      </w:r>
    </w:p>
    <w:p w:rsidR="00E81EF7" w:rsidRPr="00D97AD1" w:rsidRDefault="00E81EF7" w:rsidP="00E81EF7">
      <w:r w:rsidRPr="00D97AD1">
        <w:t>Licensee</w:t>
      </w:r>
    </w:p>
    <w:p w:rsidR="00E81EF7" w:rsidRPr="00D97AD1" w:rsidRDefault="00E81EF7" w:rsidP="00E81EF7"/>
    <w:p w:rsidR="00E81EF7" w:rsidRPr="00D97AD1" w:rsidRDefault="00E81EF7" w:rsidP="00E81EF7"/>
    <w:p w:rsidR="00E81EF7" w:rsidRPr="00D97AD1" w:rsidRDefault="00E81EF7" w:rsidP="00E81EF7"/>
    <w:p w:rsidR="00E81EF7" w:rsidRPr="00D97AD1" w:rsidRDefault="00D16B37" w:rsidP="00E81EF7">
      <w:r>
        <w:rPr>
          <w:u w:val="single"/>
        </w:rPr>
        <w:t xml:space="preserve">Signed by </w:t>
      </w:r>
      <w:r w:rsidRPr="00D16B37">
        <w:rPr>
          <w:u w:val="single"/>
        </w:rPr>
        <w:t>Wells Trompeter</w:t>
      </w:r>
      <w:r>
        <w:rPr>
          <w:u w:val="single"/>
        </w:rPr>
        <w:tab/>
      </w:r>
      <w:r>
        <w:rPr>
          <w:u w:val="single"/>
        </w:rPr>
        <w:tab/>
      </w:r>
      <w:r>
        <w:rPr>
          <w:u w:val="single"/>
        </w:rPr>
        <w:tab/>
      </w:r>
      <w:r w:rsidR="00E81EF7" w:rsidRPr="00D97AD1">
        <w:tab/>
      </w:r>
      <w:r>
        <w:rPr>
          <w:u w:val="single"/>
        </w:rPr>
        <w:t>6/5/18</w:t>
      </w:r>
      <w:r>
        <w:rPr>
          <w:u w:val="single"/>
        </w:rPr>
        <w:tab/>
      </w:r>
      <w:r>
        <w:rPr>
          <w:u w:val="single"/>
        </w:rPr>
        <w:tab/>
      </w:r>
      <w:r>
        <w:rPr>
          <w:u w:val="single"/>
        </w:rPr>
        <w:tab/>
      </w:r>
    </w:p>
    <w:p w:rsidR="00E81EF7" w:rsidRPr="00D97AD1" w:rsidRDefault="00233F35" w:rsidP="00E81EF7">
      <w:r>
        <w:t>Wells Trompeter</w:t>
      </w:r>
      <w:r>
        <w:tab/>
      </w:r>
      <w:r>
        <w:tab/>
      </w:r>
      <w:r>
        <w:tab/>
      </w:r>
      <w:r w:rsidR="00E81EF7" w:rsidRPr="00D97AD1">
        <w:tab/>
      </w:r>
      <w:r w:rsidR="00E81EF7" w:rsidRPr="00D97AD1">
        <w:tab/>
      </w:r>
      <w:r w:rsidR="00E81EF7" w:rsidRPr="00D97AD1">
        <w:tab/>
        <w:t>Date</w:t>
      </w:r>
    </w:p>
    <w:p w:rsidR="00E81EF7" w:rsidRPr="00D97AD1" w:rsidRDefault="00E81EF7" w:rsidP="00E81EF7">
      <w:r w:rsidRPr="00D97AD1">
        <w:t>Attorney for the Licensee</w:t>
      </w:r>
    </w:p>
    <w:p w:rsidR="00E81EF7" w:rsidRPr="00D97AD1" w:rsidRDefault="00E81EF7" w:rsidP="00E81EF7"/>
    <w:p w:rsidR="00E81EF7" w:rsidRPr="00D97AD1" w:rsidRDefault="00E81EF7" w:rsidP="00E81EF7"/>
    <w:p w:rsidR="00E81EF7" w:rsidRPr="00D97AD1" w:rsidRDefault="00E81EF7" w:rsidP="00E81EF7"/>
    <w:p w:rsidR="00E81EF7" w:rsidRPr="00D97AD1" w:rsidRDefault="000515B8" w:rsidP="00E81EF7">
      <w:r>
        <w:rPr>
          <w:u w:val="single"/>
        </w:rPr>
        <w:t>Signed by James Paikos</w:t>
      </w:r>
      <w:r>
        <w:rPr>
          <w:u w:val="single"/>
        </w:rPr>
        <w:tab/>
      </w:r>
      <w:r>
        <w:rPr>
          <w:u w:val="single"/>
        </w:rPr>
        <w:tab/>
      </w:r>
      <w:r>
        <w:rPr>
          <w:u w:val="single"/>
        </w:rPr>
        <w:tab/>
      </w:r>
      <w:r w:rsidR="00E81EF7" w:rsidRPr="00D97AD1">
        <w:tab/>
      </w:r>
      <w:r>
        <w:rPr>
          <w:u w:val="single"/>
        </w:rPr>
        <w:t>6/8/18</w:t>
      </w:r>
      <w:r>
        <w:rPr>
          <w:u w:val="single"/>
        </w:rPr>
        <w:tab/>
      </w:r>
      <w:r>
        <w:rPr>
          <w:u w:val="single"/>
        </w:rPr>
        <w:tab/>
      </w:r>
      <w:r>
        <w:rPr>
          <w:u w:val="single"/>
        </w:rPr>
        <w:tab/>
      </w:r>
    </w:p>
    <w:p w:rsidR="00E81EF7" w:rsidRPr="00D97AD1" w:rsidRDefault="00233F35" w:rsidP="00E81EF7">
      <w:r>
        <w:t>James Paikos</w:t>
      </w:r>
      <w:r w:rsidR="00D1413E" w:rsidRPr="00D97AD1">
        <w:tab/>
      </w:r>
      <w:r w:rsidR="00D1413E" w:rsidRPr="00D97AD1">
        <w:tab/>
      </w:r>
      <w:r w:rsidR="00D1413E" w:rsidRPr="00D97AD1">
        <w:tab/>
      </w:r>
      <w:r w:rsidR="00D1413E" w:rsidRPr="00D97AD1">
        <w:tab/>
      </w:r>
      <w:r w:rsidR="00D1413E" w:rsidRPr="00D97AD1">
        <w:tab/>
      </w:r>
      <w:r w:rsidR="00E81EF7" w:rsidRPr="00D97AD1">
        <w:tab/>
      </w:r>
      <w:r w:rsidR="00E81EF7" w:rsidRPr="00D97AD1">
        <w:tab/>
        <w:t>Date</w:t>
      </w:r>
    </w:p>
    <w:p w:rsidR="00E81EF7" w:rsidRPr="00D97AD1" w:rsidRDefault="00E81EF7" w:rsidP="00E81EF7">
      <w:r w:rsidRPr="00D97AD1">
        <w:t>Complaint Counsel</w:t>
      </w:r>
    </w:p>
    <w:p w:rsidR="00E81EF7" w:rsidRPr="00D97AD1" w:rsidRDefault="00E81EF7" w:rsidP="00E81EF7"/>
    <w:p w:rsidR="00E81EF7" w:rsidRPr="00D97AD1" w:rsidRDefault="00E81EF7" w:rsidP="00E81EF7">
      <w:r w:rsidRPr="00D97AD1">
        <w:tab/>
      </w:r>
      <w:proofErr w:type="gramStart"/>
      <w:r w:rsidRPr="00D97AD1">
        <w:t>So</w:t>
      </w:r>
      <w:proofErr w:type="gramEnd"/>
      <w:r w:rsidRPr="00D97AD1">
        <w:t xml:space="preserve"> ORDERED by the Board of Registration in Medicine this </w:t>
      </w:r>
      <w:r w:rsidR="000515B8">
        <w:t>13</w:t>
      </w:r>
      <w:r w:rsidR="00D1413E" w:rsidRPr="00D97AD1">
        <w:t xml:space="preserve"> day of </w:t>
      </w:r>
      <w:r w:rsidR="000515B8">
        <w:rPr>
          <w:u w:val="single"/>
        </w:rPr>
        <w:t>September</w:t>
      </w:r>
      <w:r w:rsidR="00D1413E" w:rsidRPr="00D97AD1">
        <w:t>, 20</w:t>
      </w:r>
      <w:r w:rsidR="000515B8">
        <w:rPr>
          <w:u w:val="single"/>
        </w:rPr>
        <w:t>18</w:t>
      </w:r>
      <w:r w:rsidRPr="00D97AD1">
        <w:t>.</w:t>
      </w:r>
    </w:p>
    <w:p w:rsidR="00E81EF7" w:rsidRPr="00D97AD1" w:rsidRDefault="00E81EF7" w:rsidP="00E81EF7"/>
    <w:p w:rsidR="00E81EF7" w:rsidRPr="00D97AD1" w:rsidRDefault="00E81EF7" w:rsidP="00E81EF7"/>
    <w:p w:rsidR="00E81EF7" w:rsidRPr="00D97AD1" w:rsidRDefault="00E81EF7" w:rsidP="00E81EF7"/>
    <w:p w:rsidR="00E81EF7" w:rsidRPr="00D97AD1" w:rsidRDefault="00E81EF7" w:rsidP="00E81EF7">
      <w:r w:rsidRPr="00D97AD1">
        <w:tab/>
      </w:r>
      <w:r w:rsidRPr="00D97AD1">
        <w:tab/>
      </w:r>
      <w:r w:rsidRPr="00D97AD1">
        <w:tab/>
      </w:r>
      <w:r w:rsidRPr="00D97AD1">
        <w:tab/>
      </w:r>
      <w:r w:rsidRPr="00D97AD1">
        <w:tab/>
      </w:r>
      <w:r w:rsidRPr="00D97AD1">
        <w:tab/>
      </w:r>
      <w:r w:rsidRPr="00D97AD1">
        <w:tab/>
      </w:r>
      <w:r w:rsidR="000515B8">
        <w:rPr>
          <w:u w:val="single"/>
        </w:rPr>
        <w:t>Signed by Candace Lapidus Sloane, M.D.</w:t>
      </w:r>
      <w:bookmarkStart w:id="0" w:name="_GoBack"/>
      <w:bookmarkEnd w:id="0"/>
    </w:p>
    <w:p w:rsidR="00D23480" w:rsidRDefault="007131DB" w:rsidP="00E81EF7">
      <w:r>
        <w:tab/>
      </w:r>
      <w:r>
        <w:tab/>
      </w:r>
      <w:r>
        <w:tab/>
      </w:r>
      <w:r>
        <w:tab/>
      </w:r>
      <w:r>
        <w:tab/>
      </w:r>
      <w:r>
        <w:tab/>
      </w:r>
      <w:r>
        <w:tab/>
        <w:t>Candace Lapidus Sloane, M.D.</w:t>
      </w:r>
    </w:p>
    <w:p w:rsidR="007131DB" w:rsidRDefault="007131DB" w:rsidP="00E81EF7">
      <w:r>
        <w:tab/>
      </w:r>
      <w:r>
        <w:tab/>
      </w:r>
      <w:r>
        <w:tab/>
      </w:r>
      <w:r>
        <w:tab/>
      </w:r>
      <w:r>
        <w:tab/>
      </w:r>
      <w:r>
        <w:tab/>
      </w:r>
      <w:r>
        <w:tab/>
        <w:t>Board Chair</w:t>
      </w:r>
    </w:p>
    <w:p w:rsidR="004E2E08" w:rsidRDefault="004E2E08" w:rsidP="00E81EF7"/>
    <w:p w:rsidR="004E2E08" w:rsidRDefault="004E2E08" w:rsidP="004E2E08">
      <w:pPr>
        <w:widowControl w:val="0"/>
        <w:ind w:right="90"/>
        <w:contextualSpacing/>
      </w:pPr>
      <w:r>
        <w:t xml:space="preserve">To obtain a copy of the out-of-state disciplinary order, please contact the appropriate state’s medical licensing board directly.  A list of  state medical boards and contact information is available at </w:t>
      </w:r>
      <w:hyperlink r:id="rId8" w:history="1">
        <w:r>
          <w:rPr>
            <w:rStyle w:val="Hyperlink"/>
          </w:rPr>
          <w:t>https://www.fsmb.org/contact-a-state-medica-board/</w:t>
        </w:r>
      </w:hyperlink>
      <w:r>
        <w:t xml:space="preserve">.  You may also obtain a copy of the out-of-state disciplinary order by submitting a public records request (PRR) with the Massachusetts Board of Registration in Medicine.  PRR forms and additional information can be found at </w:t>
      </w:r>
      <w:hyperlink r:id="rId9" w:history="1">
        <w:r>
          <w:rPr>
            <w:rStyle w:val="Hyperlink"/>
          </w:rPr>
          <w:t>https://www.mass.gov/board-of-registration-in-medicine-public-records</w:t>
        </w:r>
      </w:hyperlink>
      <w:r>
        <w:t>.</w:t>
      </w:r>
    </w:p>
    <w:p w:rsidR="004E2E08" w:rsidRPr="00D97AD1" w:rsidRDefault="004E2E08" w:rsidP="00E81EF7"/>
    <w:sectPr w:rsidR="004E2E08" w:rsidRPr="00D97AD1" w:rsidSect="000515B8">
      <w:footerReference w:type="even" r:id="rId10"/>
      <w:footerReference w:type="default" r:id="rId11"/>
      <w:footerReference w:type="first" r:id="rId12"/>
      <w:pgSz w:w="12240" w:h="15840" w:code="1"/>
      <w:pgMar w:top="1728" w:right="1440" w:bottom="1728" w:left="1728"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0AF" w:rsidRDefault="003F00AF" w:rsidP="00ED211F">
      <w:r>
        <w:separator/>
      </w:r>
    </w:p>
  </w:endnote>
  <w:endnote w:type="continuationSeparator" w:id="0">
    <w:p w:rsidR="003F00AF" w:rsidRDefault="003F00AF"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4B4" w:rsidRDefault="00D404B4">
    <w:pPr>
      <w:pStyle w:val="Footer"/>
    </w:pPr>
    <w:r w:rsidRPr="008022C5">
      <w:rPr>
        <w:sz w:val="16"/>
      </w:rPr>
      <w:t>4811-3462-5126.1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B7E" w:rsidRPr="009A4740" w:rsidRDefault="00160B7E" w:rsidP="009A4740">
    <w:pPr>
      <w:pStyle w:val="Footer"/>
      <w:tabs>
        <w:tab w:val="clear" w:pos="8640"/>
        <w:tab w:val="right" w:pos="9120"/>
      </w:tabs>
      <w:rPr>
        <w:sz w:val="20"/>
        <w:szCs w:val="20"/>
      </w:rPr>
    </w:pPr>
    <w:r w:rsidRPr="009A4740">
      <w:rPr>
        <w:sz w:val="20"/>
        <w:szCs w:val="20"/>
      </w:rPr>
      <w:t>Consent Order –</w:t>
    </w:r>
    <w:r w:rsidR="008B32FF" w:rsidRPr="008B32FF">
      <w:rPr>
        <w:bCs/>
        <w:sz w:val="20"/>
      </w:rPr>
      <w:t xml:space="preserve"> </w:t>
    </w:r>
    <w:proofErr w:type="spellStart"/>
    <w:r w:rsidR="008B32FF" w:rsidRPr="00785C28">
      <w:rPr>
        <w:bCs/>
        <w:sz w:val="20"/>
      </w:rPr>
      <w:t>Saranyacharyulu</w:t>
    </w:r>
    <w:proofErr w:type="spellEnd"/>
    <w:r w:rsidR="008B32FF" w:rsidRPr="00785C28">
      <w:rPr>
        <w:bCs/>
        <w:sz w:val="20"/>
      </w:rPr>
      <w:t xml:space="preserve"> V. </w:t>
    </w:r>
    <w:proofErr w:type="spellStart"/>
    <w:r w:rsidR="008B32FF" w:rsidRPr="00785C28">
      <w:rPr>
        <w:bCs/>
        <w:sz w:val="20"/>
      </w:rPr>
      <w:t>Mudumbi</w:t>
    </w:r>
    <w:proofErr w:type="spellEnd"/>
    <w:r w:rsidR="008B32FF" w:rsidRPr="00785C28">
      <w:rPr>
        <w:bCs/>
        <w:sz w:val="20"/>
      </w:rPr>
      <w:t>, M.D.</w:t>
    </w:r>
    <w:r w:rsidRPr="009A4740">
      <w:rPr>
        <w:color w:val="FF0000"/>
        <w:sz w:val="20"/>
        <w:szCs w:val="20"/>
      </w:rPr>
      <w:tab/>
    </w:r>
    <w:r w:rsidRPr="009A4740">
      <w:rPr>
        <w:color w:val="FF0000"/>
        <w:sz w:val="20"/>
        <w:szCs w:val="20"/>
      </w:rPr>
      <w:tab/>
    </w:r>
    <w:r w:rsidRPr="009A4740">
      <w:rPr>
        <w:rStyle w:val="PageNumber"/>
        <w:sz w:val="20"/>
        <w:szCs w:val="20"/>
      </w:rPr>
      <w:fldChar w:fldCharType="begin"/>
    </w:r>
    <w:r w:rsidRPr="009A4740">
      <w:rPr>
        <w:rStyle w:val="PageNumber"/>
        <w:sz w:val="20"/>
        <w:szCs w:val="20"/>
      </w:rPr>
      <w:instrText xml:space="preserve"> PAGE </w:instrText>
    </w:r>
    <w:r w:rsidRPr="009A4740">
      <w:rPr>
        <w:rStyle w:val="PageNumber"/>
        <w:sz w:val="20"/>
        <w:szCs w:val="20"/>
      </w:rPr>
      <w:fldChar w:fldCharType="separate"/>
    </w:r>
    <w:r w:rsidR="0016212D">
      <w:rPr>
        <w:rStyle w:val="PageNumber"/>
        <w:noProof/>
        <w:sz w:val="20"/>
        <w:szCs w:val="20"/>
      </w:rPr>
      <w:t>2</w:t>
    </w:r>
    <w:r w:rsidRPr="009A4740">
      <w:rPr>
        <w:rStyle w:val="PageNumber"/>
        <w:sz w:val="20"/>
        <w:szCs w:val="20"/>
      </w:rPr>
      <w:fldChar w:fldCharType="end"/>
    </w:r>
    <w:r w:rsidRPr="009A4740">
      <w:rPr>
        <w:rStyle w:val="PageNumber"/>
        <w:sz w:val="20"/>
        <w:szCs w:val="20"/>
      </w:rPr>
      <w:t xml:space="preserve"> of </w:t>
    </w:r>
    <w:r w:rsidRPr="009A4740">
      <w:rPr>
        <w:rStyle w:val="PageNumber"/>
        <w:sz w:val="20"/>
        <w:szCs w:val="20"/>
      </w:rPr>
      <w:fldChar w:fldCharType="begin"/>
    </w:r>
    <w:r w:rsidRPr="009A4740">
      <w:rPr>
        <w:rStyle w:val="PageNumber"/>
        <w:sz w:val="20"/>
        <w:szCs w:val="20"/>
      </w:rPr>
      <w:instrText xml:space="preserve"> NUMPAGES </w:instrText>
    </w:r>
    <w:r w:rsidRPr="009A4740">
      <w:rPr>
        <w:rStyle w:val="PageNumber"/>
        <w:sz w:val="20"/>
        <w:szCs w:val="20"/>
      </w:rPr>
      <w:fldChar w:fldCharType="separate"/>
    </w:r>
    <w:r w:rsidR="0016212D">
      <w:rPr>
        <w:rStyle w:val="PageNumber"/>
        <w:noProof/>
        <w:sz w:val="20"/>
        <w:szCs w:val="20"/>
      </w:rPr>
      <w:t>4</w:t>
    </w:r>
    <w:r w:rsidRPr="009A4740">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4B4" w:rsidRDefault="00D404B4">
    <w:pPr>
      <w:pStyle w:val="Footer"/>
    </w:pPr>
    <w:r w:rsidRPr="008022C5">
      <w:rPr>
        <w:sz w:val="16"/>
      </w:rPr>
      <w:t>4811-3462-5126.1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0AF" w:rsidRDefault="003F00AF" w:rsidP="00ED211F">
      <w:r>
        <w:separator/>
      </w:r>
    </w:p>
  </w:footnote>
  <w:footnote w:type="continuationSeparator" w:id="0">
    <w:p w:rsidR="003F00AF" w:rsidRDefault="003F00AF" w:rsidP="00ED2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D77D8"/>
    <w:multiLevelType w:val="hybridMultilevel"/>
    <w:tmpl w:val="F488B0F0"/>
    <w:lvl w:ilvl="0" w:tplc="D83627E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374AFB"/>
    <w:multiLevelType w:val="hybridMultilevel"/>
    <w:tmpl w:val="04C2C79A"/>
    <w:lvl w:ilvl="0" w:tplc="8F4850CC">
      <w:start w:val="1"/>
      <w:numFmt w:val="decimal"/>
      <w:lvlText w:val="%1."/>
      <w:lvlJc w:val="left"/>
      <w:pPr>
        <w:ind w:left="2160" w:hanging="720"/>
      </w:pPr>
      <w:rPr>
        <w:rFonts w:eastAsia="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displayVerticalDrawingGridEvery w:val="2"/>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1EF7"/>
    <w:rsid w:val="00023016"/>
    <w:rsid w:val="00023620"/>
    <w:rsid w:val="00033C0C"/>
    <w:rsid w:val="000515B8"/>
    <w:rsid w:val="000757B0"/>
    <w:rsid w:val="000778E8"/>
    <w:rsid w:val="00093E11"/>
    <w:rsid w:val="000A0E63"/>
    <w:rsid w:val="000A10C2"/>
    <w:rsid w:val="000B1E17"/>
    <w:rsid w:val="000D31A9"/>
    <w:rsid w:val="000E3275"/>
    <w:rsid w:val="000E473C"/>
    <w:rsid w:val="000F070F"/>
    <w:rsid w:val="000F0C70"/>
    <w:rsid w:val="000F1FD5"/>
    <w:rsid w:val="000F4BA0"/>
    <w:rsid w:val="000F7352"/>
    <w:rsid w:val="000F7B95"/>
    <w:rsid w:val="00115839"/>
    <w:rsid w:val="00137BFD"/>
    <w:rsid w:val="00143047"/>
    <w:rsid w:val="00145FB1"/>
    <w:rsid w:val="00160A8D"/>
    <w:rsid w:val="00160B7E"/>
    <w:rsid w:val="00161301"/>
    <w:rsid w:val="0016212D"/>
    <w:rsid w:val="00180535"/>
    <w:rsid w:val="00183713"/>
    <w:rsid w:val="001908D7"/>
    <w:rsid w:val="001955F0"/>
    <w:rsid w:val="001B11D7"/>
    <w:rsid w:val="001C2FE8"/>
    <w:rsid w:val="001C41DC"/>
    <w:rsid w:val="002059C8"/>
    <w:rsid w:val="00214D65"/>
    <w:rsid w:val="002210B5"/>
    <w:rsid w:val="00233F35"/>
    <w:rsid w:val="0025049B"/>
    <w:rsid w:val="00263801"/>
    <w:rsid w:val="00264585"/>
    <w:rsid w:val="00285194"/>
    <w:rsid w:val="00290749"/>
    <w:rsid w:val="00293148"/>
    <w:rsid w:val="002A7F38"/>
    <w:rsid w:val="002B2AC9"/>
    <w:rsid w:val="002D1EA9"/>
    <w:rsid w:val="002D3386"/>
    <w:rsid w:val="002D63D7"/>
    <w:rsid w:val="002E4271"/>
    <w:rsid w:val="002E703E"/>
    <w:rsid w:val="002F23D0"/>
    <w:rsid w:val="002F47E6"/>
    <w:rsid w:val="003118A0"/>
    <w:rsid w:val="00353275"/>
    <w:rsid w:val="00361A7A"/>
    <w:rsid w:val="00372C0A"/>
    <w:rsid w:val="00373F30"/>
    <w:rsid w:val="00377AAF"/>
    <w:rsid w:val="00382333"/>
    <w:rsid w:val="003855D1"/>
    <w:rsid w:val="00391BF5"/>
    <w:rsid w:val="00394560"/>
    <w:rsid w:val="003C39C0"/>
    <w:rsid w:val="003D1F06"/>
    <w:rsid w:val="003D58A0"/>
    <w:rsid w:val="003E1CFC"/>
    <w:rsid w:val="003E42BD"/>
    <w:rsid w:val="003F00AF"/>
    <w:rsid w:val="003F5704"/>
    <w:rsid w:val="0040310C"/>
    <w:rsid w:val="0041038C"/>
    <w:rsid w:val="00411E3F"/>
    <w:rsid w:val="00416279"/>
    <w:rsid w:val="00422C94"/>
    <w:rsid w:val="00430AD0"/>
    <w:rsid w:val="0044024C"/>
    <w:rsid w:val="00443DDA"/>
    <w:rsid w:val="00474C54"/>
    <w:rsid w:val="00476E10"/>
    <w:rsid w:val="004778E6"/>
    <w:rsid w:val="0049323E"/>
    <w:rsid w:val="004A501B"/>
    <w:rsid w:val="004D3F18"/>
    <w:rsid w:val="004D5D69"/>
    <w:rsid w:val="004E2E08"/>
    <w:rsid w:val="004F4A3D"/>
    <w:rsid w:val="00510598"/>
    <w:rsid w:val="00513817"/>
    <w:rsid w:val="00516929"/>
    <w:rsid w:val="00544DE5"/>
    <w:rsid w:val="00553143"/>
    <w:rsid w:val="00557F6F"/>
    <w:rsid w:val="00590C24"/>
    <w:rsid w:val="0059323A"/>
    <w:rsid w:val="005B0AB8"/>
    <w:rsid w:val="005B38D1"/>
    <w:rsid w:val="005F4AF5"/>
    <w:rsid w:val="005F54A2"/>
    <w:rsid w:val="006048C2"/>
    <w:rsid w:val="00615CB8"/>
    <w:rsid w:val="0062122F"/>
    <w:rsid w:val="00627FE4"/>
    <w:rsid w:val="00633F52"/>
    <w:rsid w:val="00651D10"/>
    <w:rsid w:val="0065256D"/>
    <w:rsid w:val="006577F5"/>
    <w:rsid w:val="00662379"/>
    <w:rsid w:val="00662D78"/>
    <w:rsid w:val="00675A4D"/>
    <w:rsid w:val="00686388"/>
    <w:rsid w:val="00687761"/>
    <w:rsid w:val="006A2119"/>
    <w:rsid w:val="006A6C2E"/>
    <w:rsid w:val="006B0B9D"/>
    <w:rsid w:val="006B5092"/>
    <w:rsid w:val="006D41AA"/>
    <w:rsid w:val="006F1CC5"/>
    <w:rsid w:val="006F1F64"/>
    <w:rsid w:val="007131DB"/>
    <w:rsid w:val="00740D26"/>
    <w:rsid w:val="007475A9"/>
    <w:rsid w:val="00762FDE"/>
    <w:rsid w:val="0076433F"/>
    <w:rsid w:val="00767243"/>
    <w:rsid w:val="007740F6"/>
    <w:rsid w:val="00777526"/>
    <w:rsid w:val="007838A6"/>
    <w:rsid w:val="00795DF7"/>
    <w:rsid w:val="007B7064"/>
    <w:rsid w:val="007B79E9"/>
    <w:rsid w:val="007C3EC1"/>
    <w:rsid w:val="007D68C6"/>
    <w:rsid w:val="007E5E4D"/>
    <w:rsid w:val="0080156A"/>
    <w:rsid w:val="008022C5"/>
    <w:rsid w:val="00810F9D"/>
    <w:rsid w:val="00811081"/>
    <w:rsid w:val="00825CF7"/>
    <w:rsid w:val="008269C4"/>
    <w:rsid w:val="008625C9"/>
    <w:rsid w:val="00864990"/>
    <w:rsid w:val="0086575B"/>
    <w:rsid w:val="00870771"/>
    <w:rsid w:val="0088141D"/>
    <w:rsid w:val="008819A0"/>
    <w:rsid w:val="008A1203"/>
    <w:rsid w:val="008B32FF"/>
    <w:rsid w:val="008B58AE"/>
    <w:rsid w:val="008E268E"/>
    <w:rsid w:val="008E3A93"/>
    <w:rsid w:val="008F03FF"/>
    <w:rsid w:val="009049D2"/>
    <w:rsid w:val="009056A6"/>
    <w:rsid w:val="009077BA"/>
    <w:rsid w:val="00914C9E"/>
    <w:rsid w:val="00940FC5"/>
    <w:rsid w:val="00963295"/>
    <w:rsid w:val="00971041"/>
    <w:rsid w:val="00982263"/>
    <w:rsid w:val="00983FE9"/>
    <w:rsid w:val="009A3C02"/>
    <w:rsid w:val="009A45D3"/>
    <w:rsid w:val="009A4740"/>
    <w:rsid w:val="009B19A3"/>
    <w:rsid w:val="009B2BAA"/>
    <w:rsid w:val="009B3820"/>
    <w:rsid w:val="009B69EB"/>
    <w:rsid w:val="009D2C25"/>
    <w:rsid w:val="009D7CF3"/>
    <w:rsid w:val="009F543E"/>
    <w:rsid w:val="00A06618"/>
    <w:rsid w:val="00A07C15"/>
    <w:rsid w:val="00A3085B"/>
    <w:rsid w:val="00A45129"/>
    <w:rsid w:val="00A45CA6"/>
    <w:rsid w:val="00A5190C"/>
    <w:rsid w:val="00A53972"/>
    <w:rsid w:val="00A56F1C"/>
    <w:rsid w:val="00A6250D"/>
    <w:rsid w:val="00A67F9C"/>
    <w:rsid w:val="00A72821"/>
    <w:rsid w:val="00A777C6"/>
    <w:rsid w:val="00A86B2B"/>
    <w:rsid w:val="00AA4D46"/>
    <w:rsid w:val="00B04B65"/>
    <w:rsid w:val="00B13A38"/>
    <w:rsid w:val="00B13E77"/>
    <w:rsid w:val="00B14794"/>
    <w:rsid w:val="00B46A89"/>
    <w:rsid w:val="00B60F81"/>
    <w:rsid w:val="00B61886"/>
    <w:rsid w:val="00B73EE2"/>
    <w:rsid w:val="00B776A6"/>
    <w:rsid w:val="00B862B1"/>
    <w:rsid w:val="00BA0ECF"/>
    <w:rsid w:val="00BC1646"/>
    <w:rsid w:val="00BD1952"/>
    <w:rsid w:val="00BD1BFA"/>
    <w:rsid w:val="00BE29E6"/>
    <w:rsid w:val="00C02039"/>
    <w:rsid w:val="00C105C4"/>
    <w:rsid w:val="00C105CC"/>
    <w:rsid w:val="00C16494"/>
    <w:rsid w:val="00C341B3"/>
    <w:rsid w:val="00C56518"/>
    <w:rsid w:val="00C56CC0"/>
    <w:rsid w:val="00C572C4"/>
    <w:rsid w:val="00C60CDD"/>
    <w:rsid w:val="00C61A92"/>
    <w:rsid w:val="00C61EB6"/>
    <w:rsid w:val="00C6719C"/>
    <w:rsid w:val="00C862BB"/>
    <w:rsid w:val="00CA38FF"/>
    <w:rsid w:val="00CB7761"/>
    <w:rsid w:val="00CD063B"/>
    <w:rsid w:val="00CE05DA"/>
    <w:rsid w:val="00CE703E"/>
    <w:rsid w:val="00CF5053"/>
    <w:rsid w:val="00CF62EA"/>
    <w:rsid w:val="00D1413E"/>
    <w:rsid w:val="00D14896"/>
    <w:rsid w:val="00D15E9D"/>
    <w:rsid w:val="00D16B37"/>
    <w:rsid w:val="00D20B96"/>
    <w:rsid w:val="00D22C4F"/>
    <w:rsid w:val="00D23480"/>
    <w:rsid w:val="00D252CE"/>
    <w:rsid w:val="00D32175"/>
    <w:rsid w:val="00D354C0"/>
    <w:rsid w:val="00D404B4"/>
    <w:rsid w:val="00D47AB3"/>
    <w:rsid w:val="00D545FA"/>
    <w:rsid w:val="00D56F27"/>
    <w:rsid w:val="00D81AD0"/>
    <w:rsid w:val="00D97AD1"/>
    <w:rsid w:val="00DA1BF1"/>
    <w:rsid w:val="00DA4112"/>
    <w:rsid w:val="00DB19E1"/>
    <w:rsid w:val="00DD2AB1"/>
    <w:rsid w:val="00DD4603"/>
    <w:rsid w:val="00DE28F2"/>
    <w:rsid w:val="00DE5FB8"/>
    <w:rsid w:val="00DF0009"/>
    <w:rsid w:val="00DF4AF6"/>
    <w:rsid w:val="00E11AE0"/>
    <w:rsid w:val="00E12100"/>
    <w:rsid w:val="00E1632E"/>
    <w:rsid w:val="00E40D87"/>
    <w:rsid w:val="00E4175B"/>
    <w:rsid w:val="00E47CC1"/>
    <w:rsid w:val="00E700DF"/>
    <w:rsid w:val="00E750C2"/>
    <w:rsid w:val="00E8033E"/>
    <w:rsid w:val="00E8120F"/>
    <w:rsid w:val="00E81EF7"/>
    <w:rsid w:val="00E95518"/>
    <w:rsid w:val="00EA05A3"/>
    <w:rsid w:val="00EA5E2E"/>
    <w:rsid w:val="00EB7D32"/>
    <w:rsid w:val="00EC75EF"/>
    <w:rsid w:val="00ED211F"/>
    <w:rsid w:val="00ED32F7"/>
    <w:rsid w:val="00ED7CF6"/>
    <w:rsid w:val="00EE00E7"/>
    <w:rsid w:val="00EF2BEB"/>
    <w:rsid w:val="00EF3885"/>
    <w:rsid w:val="00F039DF"/>
    <w:rsid w:val="00F15A33"/>
    <w:rsid w:val="00F220C0"/>
    <w:rsid w:val="00F30CE8"/>
    <w:rsid w:val="00F31A04"/>
    <w:rsid w:val="00F330FC"/>
    <w:rsid w:val="00F357EC"/>
    <w:rsid w:val="00F4036E"/>
    <w:rsid w:val="00F40660"/>
    <w:rsid w:val="00F43B11"/>
    <w:rsid w:val="00F5536A"/>
    <w:rsid w:val="00F61615"/>
    <w:rsid w:val="00F673C1"/>
    <w:rsid w:val="00F80E45"/>
    <w:rsid w:val="00F83A7F"/>
    <w:rsid w:val="00F841A7"/>
    <w:rsid w:val="00FC7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3313"/>
    <o:shapelayout v:ext="edit">
      <o:idmap v:ext="edit" data="1"/>
    </o:shapelayout>
  </w:shapeDefaults>
  <w:decimalSymbol w:val="."/>
  <w:listSeparator w:val=","/>
  <w14:docId w14:val="15BC8AA9"/>
  <w15:docId w15:val="{89D296BD-E933-47C8-8C59-18C44C42B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NoSpacing">
    <w:name w:val="No Spacing"/>
    <w:uiPriority w:val="1"/>
    <w:qFormat/>
    <w:rsid w:val="008B32FF"/>
    <w:rPr>
      <w:rFonts w:ascii="Calibri" w:eastAsia="Calibri" w:hAnsi="Calibri"/>
      <w:sz w:val="22"/>
      <w:szCs w:val="22"/>
    </w:rPr>
  </w:style>
  <w:style w:type="paragraph" w:styleId="BalloonText">
    <w:name w:val="Balloon Text"/>
    <w:basedOn w:val="Normal"/>
    <w:link w:val="BalloonTextChar"/>
    <w:rsid w:val="00D404B4"/>
    <w:rPr>
      <w:rFonts w:ascii="Tahoma" w:hAnsi="Tahoma" w:cs="Tahoma"/>
      <w:sz w:val="16"/>
      <w:szCs w:val="16"/>
    </w:rPr>
  </w:style>
  <w:style w:type="character" w:customStyle="1" w:styleId="BalloonTextChar">
    <w:name w:val="Balloon Text Char"/>
    <w:basedOn w:val="DefaultParagraphFont"/>
    <w:link w:val="BalloonText"/>
    <w:rsid w:val="00D404B4"/>
    <w:rPr>
      <w:rFonts w:ascii="Tahoma" w:hAnsi="Tahoma" w:cs="Tahoma"/>
      <w:sz w:val="16"/>
      <w:szCs w:val="16"/>
    </w:rPr>
  </w:style>
  <w:style w:type="character" w:styleId="Hyperlink">
    <w:name w:val="Hyperlink"/>
    <w:basedOn w:val="DefaultParagraphFont"/>
    <w:unhideWhenUsed/>
    <w:rsid w:val="004E2E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smb.org/contact-a-state-medica-boar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ss.gov/board-of-registration-in-medicine-public-record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97FA6-7B38-4976-AD80-175DB4229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Paikos, Jim (MED)</dc:creator>
  <cp:lastModifiedBy>LaPointe, Donald (MED)</cp:lastModifiedBy>
  <cp:revision>5</cp:revision>
  <dcterms:created xsi:type="dcterms:W3CDTF">2020-12-28T14:55:00Z</dcterms:created>
  <dcterms:modified xsi:type="dcterms:W3CDTF">2020-12-28T15:00:00Z</dcterms:modified>
</cp:coreProperties>
</file>