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000961">
      <w:pPr>
        <w:widowControl w:val="0"/>
        <w:jc w:val="center"/>
      </w:pPr>
      <w:bookmarkStart w:id="0" w:name="_GoBack"/>
      <w:bookmarkEnd w:id="0"/>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000961">
      <w:pPr>
        <w:widowControl w:val="0"/>
      </w:pPr>
    </w:p>
    <w:p w:rsidR="00E81EF7" w:rsidRPr="00D97AD1" w:rsidRDefault="00E81EF7" w:rsidP="00000961">
      <w:pPr>
        <w:widowControl w:val="0"/>
      </w:pPr>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Pr="00D97AD1">
        <w:tab/>
        <w:t>Adjudicatory Case No.</w:t>
      </w:r>
      <w:r w:rsidR="0007018D">
        <w:t xml:space="preserve"> 2016-003</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000961">
      <w:pPr>
        <w:widowControl w:val="0"/>
      </w:pPr>
      <w:r w:rsidRPr="00D97AD1">
        <w:tab/>
      </w:r>
      <w:r w:rsidRPr="00D97AD1">
        <w:tab/>
      </w:r>
      <w:r w:rsidRPr="00D97AD1">
        <w:tab/>
      </w:r>
      <w:r w:rsidR="000575B1">
        <w:tab/>
      </w:r>
      <w:r w:rsidR="00C11C5B">
        <w:tab/>
      </w:r>
      <w:r w:rsidRPr="00D97AD1">
        <w:t>)</w:t>
      </w:r>
    </w:p>
    <w:p w:rsidR="00E81EF7" w:rsidRPr="00D97AD1" w:rsidRDefault="00E81EF7" w:rsidP="00000961">
      <w:pPr>
        <w:widowControl w:val="0"/>
      </w:pPr>
      <w:r w:rsidRPr="00D97AD1">
        <w:t>In the Matter of</w:t>
      </w:r>
      <w:r w:rsidRPr="00D97AD1">
        <w:tab/>
      </w:r>
      <w:r w:rsidR="000575B1">
        <w:tab/>
      </w:r>
      <w:r w:rsidRPr="00D97AD1">
        <w:tab/>
        <w:t>)</w:t>
      </w:r>
    </w:p>
    <w:p w:rsidR="00E81EF7" w:rsidRDefault="00E81EF7" w:rsidP="00000961">
      <w:pPr>
        <w:widowControl w:val="0"/>
      </w:pPr>
      <w:r w:rsidRPr="00D97AD1">
        <w:tab/>
      </w:r>
      <w:r w:rsidRPr="00D97AD1">
        <w:tab/>
      </w:r>
      <w:r w:rsidRPr="00D97AD1">
        <w:tab/>
      </w:r>
      <w:r w:rsidR="000575B1">
        <w:tab/>
      </w:r>
      <w:r w:rsidRPr="00D97AD1">
        <w:tab/>
        <w:t>)</w:t>
      </w:r>
      <w:r w:rsidR="00EB4204">
        <w:t xml:space="preserve"> </w:t>
      </w:r>
    </w:p>
    <w:p w:rsidR="00E81EF7" w:rsidRPr="00D97AD1" w:rsidRDefault="0052314C" w:rsidP="00000961">
      <w:pPr>
        <w:widowControl w:val="0"/>
      </w:pPr>
      <w:r>
        <w:t>WAYNE S. WILD</w:t>
      </w:r>
      <w:r w:rsidR="00AA3984">
        <w:t>, M.D</w:t>
      </w:r>
      <w:r w:rsidR="00C11C5B">
        <w:t>.</w:t>
      </w:r>
      <w:r>
        <w:tab/>
      </w:r>
      <w:r w:rsidR="0056463F">
        <w:tab/>
        <w:t>)</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000961">
      <w:pPr>
        <w:widowControl w:val="0"/>
      </w:pPr>
    </w:p>
    <w:p w:rsidR="00E81EF7" w:rsidRDefault="00E81EF7" w:rsidP="00000961">
      <w:pPr>
        <w:widowControl w:val="0"/>
        <w:jc w:val="center"/>
        <w:rPr>
          <w:b/>
          <w:u w:val="single"/>
        </w:rPr>
      </w:pPr>
      <w:r w:rsidRPr="00D97AD1">
        <w:rPr>
          <w:b/>
          <w:u w:val="single"/>
        </w:rPr>
        <w:t>CONSENT ORDER</w:t>
      </w:r>
    </w:p>
    <w:p w:rsidR="00000961" w:rsidRPr="00D97AD1" w:rsidRDefault="00000961" w:rsidP="00000961">
      <w:pPr>
        <w:widowControl w:val="0"/>
        <w:jc w:val="center"/>
      </w:pPr>
    </w:p>
    <w:p w:rsidR="00E81EF7" w:rsidRPr="00D97AD1" w:rsidRDefault="00E81EF7" w:rsidP="00000961">
      <w:pPr>
        <w:widowControl w:val="0"/>
      </w:pPr>
    </w:p>
    <w:p w:rsidR="00E81EF7" w:rsidRPr="00D97AD1" w:rsidRDefault="00E81EF7" w:rsidP="00000961">
      <w:pPr>
        <w:widowControl w:val="0"/>
        <w:spacing w:line="480" w:lineRule="auto"/>
      </w:pPr>
      <w:r w:rsidRPr="00D97AD1">
        <w:tab/>
        <w:t xml:space="preserve">Pursuant to G.L. c. 30A, § 10, </w:t>
      </w:r>
      <w:r w:rsidR="0052314C">
        <w:t>Wayne S. Wild</w:t>
      </w:r>
      <w:r w:rsidR="000575B1">
        <w:t xml:space="preserve">, </w:t>
      </w:r>
      <w:r w:rsidR="0056463F">
        <w:t>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4291">
        <w:t xml:space="preserve"> 14-</w:t>
      </w:r>
      <w:r w:rsidR="0052314C">
        <w:t>226</w:t>
      </w:r>
      <w:r w:rsidRPr="00D97AD1">
        <w:t>.</w:t>
      </w:r>
    </w:p>
    <w:p w:rsidR="00E81EF7" w:rsidRPr="00D97AD1" w:rsidRDefault="00E81EF7" w:rsidP="00000961">
      <w:pPr>
        <w:widowControl w:val="0"/>
        <w:spacing w:line="480" w:lineRule="auto"/>
        <w:jc w:val="center"/>
        <w:rPr>
          <w:u w:val="single"/>
        </w:rPr>
      </w:pPr>
      <w:r w:rsidRPr="00D97AD1">
        <w:rPr>
          <w:u w:val="single"/>
        </w:rPr>
        <w:t>Findings of Fact</w:t>
      </w:r>
    </w:p>
    <w:p w:rsidR="00E81EF7" w:rsidRPr="00D97AD1" w:rsidRDefault="00E81EF7" w:rsidP="00000961">
      <w:pPr>
        <w:widowControl w:val="0"/>
        <w:numPr>
          <w:ilvl w:val="0"/>
          <w:numId w:val="1"/>
        </w:numPr>
        <w:spacing w:line="480" w:lineRule="auto"/>
        <w:rPr>
          <w:color w:val="FF0000"/>
        </w:rPr>
      </w:pPr>
      <w:r w:rsidRPr="00D97AD1">
        <w:t>The Respondent was born on</w:t>
      </w:r>
      <w:r w:rsidR="0059212F">
        <w:t xml:space="preserve"> </w:t>
      </w:r>
      <w:r w:rsidR="0052314C">
        <w:t>April 19, 1946</w:t>
      </w:r>
      <w:r w:rsidR="0056463F">
        <w:t xml:space="preserve">.  He </w:t>
      </w:r>
      <w:r w:rsidRPr="00D97AD1">
        <w:t xml:space="preserve">graduated from </w:t>
      </w:r>
      <w:r w:rsidR="00BD78D3">
        <w:t xml:space="preserve">the </w:t>
      </w:r>
      <w:r w:rsidR="0052314C">
        <w:t>Columbia University College of Physicians &amp; Surgeons</w:t>
      </w:r>
      <w:r w:rsidRPr="00D97AD1">
        <w:t xml:space="preserve"> in </w:t>
      </w:r>
      <w:r w:rsidR="0056463F">
        <w:t>19</w:t>
      </w:r>
      <w:r w:rsidR="00BD78D3">
        <w:t>7</w:t>
      </w:r>
      <w:r w:rsidR="0052314C">
        <w:t>3</w:t>
      </w:r>
      <w:r w:rsidR="0056463F">
        <w:t xml:space="preserve">.  </w:t>
      </w:r>
      <w:r w:rsidR="00647252">
        <w:t xml:space="preserve">He </w:t>
      </w:r>
      <w:r w:rsidRPr="00D97AD1">
        <w:t xml:space="preserve">has been licensed to practice medicine in Massachusetts under certificate number </w:t>
      </w:r>
      <w:r w:rsidR="0052314C">
        <w:t>36914</w:t>
      </w:r>
      <w:r w:rsidRPr="00D97AD1">
        <w:t xml:space="preserve"> since </w:t>
      </w:r>
      <w:r w:rsidR="00647252">
        <w:t>19</w:t>
      </w:r>
      <w:r w:rsidR="0052314C">
        <w:t>74</w:t>
      </w:r>
      <w:r w:rsidR="00647252">
        <w:t>.  He is certified by the American Board</w:t>
      </w:r>
      <w:r w:rsidR="000575B1">
        <w:t xml:space="preserve"> of </w:t>
      </w:r>
      <w:r w:rsidR="0052314C">
        <w:t>Internal</w:t>
      </w:r>
      <w:r w:rsidR="00EC6619">
        <w:t xml:space="preserve"> M</w:t>
      </w:r>
      <w:r w:rsidR="0052314C">
        <w:t xml:space="preserve">edicine </w:t>
      </w:r>
      <w:r w:rsidR="00EC6619">
        <w:t>and holds a Subspecialty Certificate in Gastroenterology</w:t>
      </w:r>
      <w:r w:rsidR="000575B1">
        <w:t>.  He</w:t>
      </w:r>
      <w:r w:rsidR="00EC6619">
        <w:t xml:space="preserve"> is employed by Tufts Health Plan as a Utilization Manager</w:t>
      </w:r>
      <w:r w:rsidR="009A6694">
        <w:t>.</w:t>
      </w:r>
      <w:r w:rsidR="00BD78D3">
        <w:t xml:space="preserve">  </w:t>
      </w:r>
      <w:r w:rsidR="00647252">
        <w:t xml:space="preserve">  </w:t>
      </w:r>
    </w:p>
    <w:p w:rsidR="001A7C8C" w:rsidRDefault="00D1413E" w:rsidP="00000961">
      <w:pPr>
        <w:widowControl w:val="0"/>
        <w:spacing w:line="480" w:lineRule="auto"/>
      </w:pPr>
      <w:r w:rsidRPr="00D97AD1">
        <w:tab/>
        <w:t>2.</w:t>
      </w:r>
      <w:r w:rsidRPr="00D97AD1">
        <w:tab/>
      </w:r>
      <w:r w:rsidR="0059212F">
        <w:t xml:space="preserve">On </w:t>
      </w:r>
      <w:r w:rsidR="00EC6619">
        <w:t>October 14, 2006</w:t>
      </w:r>
      <w:r w:rsidR="0059212F">
        <w:t xml:space="preserve">, the </w:t>
      </w:r>
      <w:r w:rsidR="00F87383">
        <w:t xml:space="preserve">Respondent was </w:t>
      </w:r>
      <w:r w:rsidR="0059212F">
        <w:t xml:space="preserve">arrested </w:t>
      </w:r>
      <w:r w:rsidR="001A7C8C">
        <w:t xml:space="preserve">in </w:t>
      </w:r>
      <w:r w:rsidR="00EC6619">
        <w:t>Belmont</w:t>
      </w:r>
      <w:r w:rsidR="001A7C8C">
        <w:t xml:space="preserve">, Massachusetts and charged with </w:t>
      </w:r>
      <w:r w:rsidR="00AF71A5">
        <w:t>Assault &amp; Battery</w:t>
      </w:r>
      <w:r w:rsidR="007C3E3E">
        <w:t xml:space="preserve">, in violation of G.L. c. </w:t>
      </w:r>
      <w:r w:rsidR="00AF71A5">
        <w:t>265</w:t>
      </w:r>
      <w:r w:rsidR="007C3E3E">
        <w:t xml:space="preserve">, § </w:t>
      </w:r>
      <w:r w:rsidR="00AF71A5">
        <w:t>13A(a)</w:t>
      </w:r>
      <w:r w:rsidR="007C3E3E">
        <w:t xml:space="preserve">; the Respondent was arraigned </w:t>
      </w:r>
      <w:r w:rsidR="00AF71A5">
        <w:t>on October 16, 2006</w:t>
      </w:r>
      <w:r w:rsidR="007C3E3E">
        <w:t xml:space="preserve"> in the </w:t>
      </w:r>
      <w:r w:rsidR="00AF71A5">
        <w:t xml:space="preserve">Cambridge </w:t>
      </w:r>
      <w:r w:rsidR="007C3E3E">
        <w:t>District Court and entered a plea of not guilty</w:t>
      </w:r>
      <w:r w:rsidR="001A7C8C">
        <w:t xml:space="preserve">.  </w:t>
      </w:r>
    </w:p>
    <w:p w:rsidR="00AF71A5" w:rsidRDefault="00F87383" w:rsidP="001211F1">
      <w:pPr>
        <w:widowControl w:val="0"/>
        <w:spacing w:line="480" w:lineRule="auto"/>
      </w:pPr>
      <w:r>
        <w:lastRenderedPageBreak/>
        <w:tab/>
        <w:t>3.</w:t>
      </w:r>
      <w:r>
        <w:tab/>
      </w:r>
      <w:r w:rsidR="00756762">
        <w:t xml:space="preserve"> </w:t>
      </w:r>
      <w:r w:rsidR="007C3E3E">
        <w:t xml:space="preserve">On </w:t>
      </w:r>
      <w:r w:rsidR="00AF71A5">
        <w:t>July 12, 2007</w:t>
      </w:r>
      <w:r w:rsidR="007C3E3E">
        <w:t>, the Respondent admitted to sufficient facts, and was place</w:t>
      </w:r>
      <w:r w:rsidR="00BD78D3">
        <w:t xml:space="preserve">d on probation for a period of </w:t>
      </w:r>
      <w:r w:rsidR="00AF71A5">
        <w:t xml:space="preserve">twelve </w:t>
      </w:r>
      <w:r w:rsidR="007C3E3E">
        <w:t>(1</w:t>
      </w:r>
      <w:r w:rsidR="00AF71A5">
        <w:t>2</w:t>
      </w:r>
      <w:r w:rsidR="007C3E3E">
        <w:t xml:space="preserve">) months, and was ordered to complete a </w:t>
      </w:r>
      <w:r w:rsidR="00AF71A5">
        <w:t>Certified Batterer’s Intervention Program known as Emerge; at the request of the Probation Department, the Respondent’s probation was terminated early, on June 8, 2008.</w:t>
      </w:r>
    </w:p>
    <w:p w:rsidR="00B51E68" w:rsidRDefault="008B7AE0" w:rsidP="00000961">
      <w:pPr>
        <w:widowControl w:val="0"/>
        <w:spacing w:line="480" w:lineRule="auto"/>
      </w:pPr>
      <w:r>
        <w:tab/>
      </w:r>
      <w:r w:rsidR="001211F1">
        <w:t>4</w:t>
      </w:r>
      <w:r>
        <w:t>.</w:t>
      </w:r>
      <w:r>
        <w:tab/>
      </w:r>
      <w:r w:rsidR="007C3E3E">
        <w:t xml:space="preserve">In </w:t>
      </w:r>
      <w:r w:rsidR="00726686">
        <w:t>Massachusetts</w:t>
      </w:r>
      <w:r w:rsidR="007C3E3E">
        <w:t xml:space="preserve">, </w:t>
      </w:r>
      <w:r w:rsidR="001211F1">
        <w:t>a</w:t>
      </w:r>
      <w:r w:rsidR="00B51E68">
        <w:t xml:space="preserve"> license </w:t>
      </w:r>
      <w:r w:rsidR="001211F1">
        <w:t xml:space="preserve">to practice medicine </w:t>
      </w:r>
      <w:r w:rsidR="00B51E68">
        <w:t xml:space="preserve">is issued for a defined period of time, typically two years.  </w:t>
      </w:r>
    </w:p>
    <w:p w:rsidR="00726686" w:rsidRDefault="009A6694" w:rsidP="00000961">
      <w:pPr>
        <w:widowControl w:val="0"/>
        <w:spacing w:line="480" w:lineRule="auto"/>
      </w:pPr>
      <w:r>
        <w:tab/>
        <w:t>5</w:t>
      </w:r>
      <w:r w:rsidR="00B51E68">
        <w:t>.</w:t>
      </w:r>
      <w:r w:rsidR="00B51E68">
        <w:tab/>
        <w:t xml:space="preserve">To renew a license, </w:t>
      </w:r>
      <w:r w:rsidR="007C3E3E">
        <w:t xml:space="preserve">physicians are </w:t>
      </w:r>
      <w:r w:rsidR="00331B35">
        <w:t xml:space="preserve">required to </w:t>
      </w:r>
      <w:r w:rsidR="00B51E68">
        <w:t xml:space="preserve">complete and file with the Board a </w:t>
      </w:r>
      <w:r w:rsidR="00AF611D">
        <w:t xml:space="preserve">Massachusetts </w:t>
      </w:r>
      <w:r w:rsidR="00726686">
        <w:t xml:space="preserve">Physician Renewal Application </w:t>
      </w:r>
      <w:r w:rsidR="00AF611D">
        <w:t xml:space="preserve">(Renewal Application) </w:t>
      </w:r>
      <w:r w:rsidR="00331B35">
        <w:t xml:space="preserve">prior to the expiration date stated on </w:t>
      </w:r>
      <w:r w:rsidR="00B51E68">
        <w:t xml:space="preserve">that </w:t>
      </w:r>
      <w:r w:rsidR="00331B35">
        <w:t>physician’</w:t>
      </w:r>
      <w:r w:rsidR="00E1687B">
        <w:t xml:space="preserve">s </w:t>
      </w:r>
      <w:r w:rsidR="00744A6E">
        <w:t>license</w:t>
      </w:r>
      <w:r w:rsidR="00B51E68">
        <w:t>; the Renewal Application must be signed by the physician</w:t>
      </w:r>
      <w:r w:rsidR="00AF611D">
        <w:t xml:space="preserve"> under penalty of perjury that the answers contained within the application are “true, correct, and complete.”</w:t>
      </w:r>
      <w:r w:rsidR="00726686">
        <w:t xml:space="preserve">  </w:t>
      </w:r>
    </w:p>
    <w:p w:rsidR="00E03E2B" w:rsidRPr="00E03E2B" w:rsidRDefault="00E03E2B" w:rsidP="00000961">
      <w:pPr>
        <w:widowControl w:val="0"/>
        <w:spacing w:line="480" w:lineRule="auto"/>
        <w:rPr>
          <w:u w:val="single"/>
        </w:rPr>
      </w:pPr>
      <w:r>
        <w:rPr>
          <w:u w:val="single"/>
        </w:rPr>
        <w:t>2</w:t>
      </w:r>
      <w:r w:rsidRPr="00E03E2B">
        <w:rPr>
          <w:u w:val="single"/>
        </w:rPr>
        <w:t>0</w:t>
      </w:r>
      <w:r w:rsidR="00917467">
        <w:rPr>
          <w:u w:val="single"/>
        </w:rPr>
        <w:t>07</w:t>
      </w:r>
      <w:r w:rsidRPr="00E03E2B">
        <w:rPr>
          <w:u w:val="single"/>
        </w:rPr>
        <w:t xml:space="preserve"> Massachusetts Physician Renewal Application</w:t>
      </w:r>
    </w:p>
    <w:p w:rsidR="00B51E68" w:rsidRDefault="00726686" w:rsidP="00000961">
      <w:pPr>
        <w:widowControl w:val="0"/>
        <w:spacing w:line="480" w:lineRule="auto"/>
      </w:pPr>
      <w:r>
        <w:tab/>
      </w:r>
      <w:r w:rsidR="00AB7BCA">
        <w:t>6</w:t>
      </w:r>
      <w:r>
        <w:t>.</w:t>
      </w:r>
      <w:r>
        <w:tab/>
        <w:t xml:space="preserve">On </w:t>
      </w:r>
      <w:r w:rsidR="00917467">
        <w:t xml:space="preserve">February 10, 2007, </w:t>
      </w:r>
      <w:r w:rsidR="00AF611D">
        <w:t>the Respondent</w:t>
      </w:r>
      <w:r w:rsidR="005F6D5C">
        <w:t xml:space="preserve"> </w:t>
      </w:r>
      <w:r w:rsidR="00AF611D">
        <w:t xml:space="preserve">signed and filed with </w:t>
      </w:r>
      <w:r>
        <w:t>the Board a Renewal Application</w:t>
      </w:r>
      <w:r w:rsidR="00AF611D">
        <w:t xml:space="preserve"> (20</w:t>
      </w:r>
      <w:r w:rsidR="00917467">
        <w:t>07</w:t>
      </w:r>
      <w:r w:rsidR="00AF611D">
        <w:t xml:space="preserve"> Renewal Application)</w:t>
      </w:r>
      <w:r w:rsidR="00652524">
        <w:t>; the Respondent’s prior Renewal Application was signed on March 24, 2005</w:t>
      </w:r>
      <w:r>
        <w:t xml:space="preserve">.  </w:t>
      </w:r>
    </w:p>
    <w:p w:rsidR="00AF611D" w:rsidRDefault="00AF611D" w:rsidP="00AF611D">
      <w:pPr>
        <w:widowControl w:val="0"/>
        <w:spacing w:line="480" w:lineRule="auto"/>
      </w:pPr>
      <w:r>
        <w:tab/>
      </w:r>
      <w:r w:rsidR="00744A6E">
        <w:t>7</w:t>
      </w:r>
      <w:r>
        <w:t>.</w:t>
      </w:r>
      <w:r>
        <w:tab/>
      </w:r>
      <w:r w:rsidR="00726686">
        <w:t>Question 17 of th</w:t>
      </w:r>
      <w:r w:rsidR="00B51E68">
        <w:t xml:space="preserve">e </w:t>
      </w:r>
      <w:r>
        <w:t>Respondent’s 20</w:t>
      </w:r>
      <w:r w:rsidR="00917467">
        <w:t>07</w:t>
      </w:r>
      <w:r>
        <w:t xml:space="preserve"> </w:t>
      </w:r>
      <w:r w:rsidR="00B51E68">
        <w:t xml:space="preserve">Renewal Application </w:t>
      </w:r>
      <w:r>
        <w:t xml:space="preserve">asked the following question:  </w:t>
      </w:r>
    </w:p>
    <w:p w:rsidR="00726686" w:rsidRPr="00E03E2B" w:rsidRDefault="00331B35" w:rsidP="00AF611D">
      <w:pPr>
        <w:widowControl w:val="0"/>
        <w:spacing w:line="480" w:lineRule="auto"/>
        <w:rPr>
          <w:b/>
        </w:rPr>
      </w:pPr>
      <w:r w:rsidRPr="00E03E2B">
        <w:rPr>
          <w:b/>
        </w:rPr>
        <w:tab/>
      </w:r>
      <w:r w:rsidR="00E03E2B">
        <w:rPr>
          <w:b/>
        </w:rPr>
        <w:t xml:space="preserve">17)  </w:t>
      </w:r>
      <w:r w:rsidR="00726686" w:rsidRPr="00E03E2B">
        <w:rPr>
          <w:b/>
        </w:rPr>
        <w:t>Criminal Charges</w:t>
      </w:r>
    </w:p>
    <w:p w:rsidR="00726686" w:rsidRDefault="00726686" w:rsidP="00000961">
      <w:pPr>
        <w:widowControl w:val="0"/>
      </w:pPr>
      <w:r w:rsidRPr="00F67D09">
        <w:tab/>
      </w:r>
      <w:r w:rsidR="00331B35">
        <w:tab/>
      </w:r>
      <w:r w:rsidRPr="00F67D09">
        <w:t xml:space="preserve">a) Have you been charged with any criminal offense during this </w:t>
      </w:r>
      <w:r>
        <w:t xml:space="preserve">time </w:t>
      </w:r>
      <w:r w:rsidRPr="00F67D09">
        <w:t>period?</w:t>
      </w:r>
    </w:p>
    <w:p w:rsidR="00331B35" w:rsidRPr="00F67D09" w:rsidRDefault="00331B35" w:rsidP="00000961">
      <w:pPr>
        <w:widowControl w:val="0"/>
      </w:pPr>
    </w:p>
    <w:p w:rsidR="00726686" w:rsidRPr="00F67D09" w:rsidRDefault="00726686" w:rsidP="00000961">
      <w:pPr>
        <w:widowControl w:val="0"/>
        <w:spacing w:line="480" w:lineRule="auto"/>
      </w:pPr>
      <w:r w:rsidRPr="00F67D09">
        <w:tab/>
      </w:r>
      <w:r w:rsidRPr="00F67D09">
        <w:tab/>
        <w:t>b) Have any criminal offenses/charges aga</w:t>
      </w:r>
      <w:r w:rsidR="00917467">
        <w:t xml:space="preserve">inst you been resolved during </w:t>
      </w:r>
      <w:r w:rsidRPr="00F67D09">
        <w:t xml:space="preserve">this time </w:t>
      </w:r>
      <w:r w:rsidR="00917467">
        <w:tab/>
      </w:r>
      <w:r w:rsidR="00917467">
        <w:tab/>
      </w:r>
      <w:r w:rsidR="00917467">
        <w:tab/>
      </w:r>
      <w:r w:rsidRPr="00F67D09">
        <w:t>period?</w:t>
      </w:r>
    </w:p>
    <w:p w:rsidR="00726686" w:rsidRPr="00F67D09" w:rsidRDefault="00726686" w:rsidP="00000961">
      <w:pPr>
        <w:widowControl w:val="0"/>
        <w:spacing w:line="480" w:lineRule="auto"/>
      </w:pPr>
      <w:r w:rsidRPr="00F67D09">
        <w:tab/>
      </w:r>
      <w:r w:rsidRPr="00F67D09">
        <w:tab/>
        <w:t>c) Are there any criminal charges pending against you today?</w:t>
      </w:r>
    </w:p>
    <w:p w:rsidR="00726686" w:rsidRPr="00F67D09" w:rsidRDefault="00726686" w:rsidP="00000961">
      <w:pPr>
        <w:widowControl w:val="0"/>
        <w:spacing w:line="480" w:lineRule="auto"/>
      </w:pPr>
      <w:r w:rsidRPr="00F67D09">
        <w:tab/>
      </w:r>
      <w:r w:rsidRPr="00F67D09">
        <w:tab/>
        <w:t>d) Are any Application</w:t>
      </w:r>
      <w:r w:rsidR="00C8073C">
        <w:t>s</w:t>
      </w:r>
      <w:r w:rsidRPr="00F67D09">
        <w:t xml:space="preserve"> of Issuance of Process pending against you?</w:t>
      </w:r>
    </w:p>
    <w:p w:rsidR="00744A6E" w:rsidRDefault="00AB7BCA" w:rsidP="00744A6E">
      <w:pPr>
        <w:widowControl w:val="0"/>
        <w:spacing w:line="480" w:lineRule="auto"/>
      </w:pPr>
      <w:r>
        <w:lastRenderedPageBreak/>
        <w:tab/>
      </w:r>
      <w:r w:rsidR="00744A6E">
        <w:t>8</w:t>
      </w:r>
      <w:r w:rsidR="00331B35">
        <w:t>.</w:t>
      </w:r>
      <w:r w:rsidR="00331B35">
        <w:tab/>
        <w:t>The phrase “time period”</w:t>
      </w:r>
      <w:r w:rsidR="00652524">
        <w:t xml:space="preserve"> for purposes of </w:t>
      </w:r>
      <w:r w:rsidR="00E1687B">
        <w:t>Question</w:t>
      </w:r>
      <w:r w:rsidR="00331B35">
        <w:t xml:space="preserve"> 17</w:t>
      </w:r>
      <w:r w:rsidR="00AF611D">
        <w:t xml:space="preserve"> </w:t>
      </w:r>
      <w:r w:rsidR="00331B35">
        <w:t xml:space="preserve">is defined in the </w:t>
      </w:r>
      <w:r w:rsidR="00AF611D">
        <w:t>20</w:t>
      </w:r>
      <w:r w:rsidR="00917467">
        <w:t>07</w:t>
      </w:r>
      <w:r w:rsidR="00AF611D">
        <w:t xml:space="preserve"> Renewal Application a</w:t>
      </w:r>
      <w:r w:rsidR="00331B35">
        <w:t xml:space="preserve">s “all time from the day you signed your last license Renewal Application to the day you sign this Renewal Application.”  </w:t>
      </w:r>
    </w:p>
    <w:p w:rsidR="00E1687B" w:rsidRDefault="00744A6E" w:rsidP="00000961">
      <w:pPr>
        <w:widowControl w:val="0"/>
        <w:spacing w:line="480" w:lineRule="auto"/>
      </w:pPr>
      <w:r>
        <w:tab/>
        <w:t>9.</w:t>
      </w:r>
      <w:r>
        <w:tab/>
      </w:r>
      <w:r w:rsidR="00E1687B">
        <w:t>In his 20</w:t>
      </w:r>
      <w:r w:rsidR="00917467">
        <w:t>07</w:t>
      </w:r>
      <w:r w:rsidR="00E1687B">
        <w:t xml:space="preserve"> Renewal Application, the Respondent </w:t>
      </w:r>
      <w:r w:rsidR="00794645">
        <w:t xml:space="preserve">falsely </w:t>
      </w:r>
      <w:r w:rsidR="00E1687B">
        <w:t>answered “no” to Questions 17</w:t>
      </w:r>
      <w:r w:rsidR="00AF611D">
        <w:t xml:space="preserve"> </w:t>
      </w:r>
      <w:r w:rsidR="00E1687B">
        <w:t>(a) and (</w:t>
      </w:r>
      <w:r w:rsidR="00652524">
        <w:t>c</w:t>
      </w:r>
      <w:r w:rsidR="00E1687B">
        <w:t>).</w:t>
      </w:r>
    </w:p>
    <w:p w:rsidR="00E03E2B" w:rsidRDefault="00E03E2B" w:rsidP="00000961">
      <w:pPr>
        <w:widowControl w:val="0"/>
        <w:spacing w:line="480" w:lineRule="auto"/>
        <w:rPr>
          <w:u w:val="single"/>
        </w:rPr>
      </w:pPr>
      <w:r w:rsidRPr="00E03E2B">
        <w:rPr>
          <w:u w:val="single"/>
        </w:rPr>
        <w:t>20</w:t>
      </w:r>
      <w:r w:rsidR="00744A6E">
        <w:rPr>
          <w:u w:val="single"/>
        </w:rPr>
        <w:t>09</w:t>
      </w:r>
      <w:r w:rsidRPr="00E03E2B">
        <w:rPr>
          <w:u w:val="single"/>
        </w:rPr>
        <w:t xml:space="preserve"> Massachusetts Physician Renewal Application</w:t>
      </w:r>
    </w:p>
    <w:p w:rsidR="00652524" w:rsidRDefault="00BC68C3" w:rsidP="00652524">
      <w:pPr>
        <w:widowControl w:val="0"/>
        <w:spacing w:line="480" w:lineRule="auto"/>
      </w:pPr>
      <w:r>
        <w:tab/>
        <w:t>1</w:t>
      </w:r>
      <w:r w:rsidR="00BD7657">
        <w:t>0</w:t>
      </w:r>
      <w:r>
        <w:t>.</w:t>
      </w:r>
      <w:r>
        <w:tab/>
      </w:r>
      <w:r w:rsidR="00652524">
        <w:t xml:space="preserve">On March 20, 2009, the Respondent signed and filed with the Board a Renewal Application (2009 Renewal Application); the Respondent’s prior Renewal Application was signed on </w:t>
      </w:r>
      <w:r w:rsidR="00BD7657">
        <w:t>February 10</w:t>
      </w:r>
      <w:r w:rsidR="00652524">
        <w:t xml:space="preserve">, 2007.  </w:t>
      </w:r>
    </w:p>
    <w:p w:rsidR="00652524" w:rsidRDefault="00652524" w:rsidP="00652524">
      <w:pPr>
        <w:widowControl w:val="0"/>
        <w:spacing w:line="480" w:lineRule="auto"/>
      </w:pPr>
      <w:r>
        <w:tab/>
      </w:r>
      <w:r w:rsidR="00BD7657">
        <w:t>11</w:t>
      </w:r>
      <w:r>
        <w:t>.</w:t>
      </w:r>
      <w:r>
        <w:tab/>
        <w:t xml:space="preserve">Question 17 of the Respondent’s 2009 Renewal Application asked the following question:  </w:t>
      </w:r>
    </w:p>
    <w:p w:rsidR="00652524" w:rsidRPr="00E03E2B" w:rsidRDefault="00652524" w:rsidP="00652524">
      <w:pPr>
        <w:widowControl w:val="0"/>
        <w:spacing w:line="480" w:lineRule="auto"/>
        <w:rPr>
          <w:b/>
        </w:rPr>
      </w:pPr>
      <w:r w:rsidRPr="00E03E2B">
        <w:rPr>
          <w:b/>
        </w:rPr>
        <w:tab/>
      </w:r>
      <w:r>
        <w:rPr>
          <w:b/>
        </w:rPr>
        <w:t xml:space="preserve">17)  </w:t>
      </w:r>
      <w:r w:rsidRPr="00E03E2B">
        <w:rPr>
          <w:b/>
        </w:rPr>
        <w:t>Criminal Charges</w:t>
      </w:r>
    </w:p>
    <w:p w:rsidR="00652524" w:rsidRDefault="00652524" w:rsidP="00652524">
      <w:pPr>
        <w:widowControl w:val="0"/>
      </w:pPr>
      <w:r w:rsidRPr="00F67D09">
        <w:tab/>
      </w:r>
      <w:r>
        <w:tab/>
      </w:r>
      <w:r w:rsidRPr="00F67D09">
        <w:t xml:space="preserve">a) Have you been charged with any criminal offense during this </w:t>
      </w:r>
      <w:r>
        <w:t xml:space="preserve">time </w:t>
      </w:r>
      <w:r w:rsidRPr="00F67D09">
        <w:t>period?</w:t>
      </w:r>
    </w:p>
    <w:p w:rsidR="00652524" w:rsidRPr="00F67D09" w:rsidRDefault="00652524" w:rsidP="00652524">
      <w:pPr>
        <w:widowControl w:val="0"/>
      </w:pPr>
    </w:p>
    <w:p w:rsidR="00652524" w:rsidRPr="00F67D09" w:rsidRDefault="00652524" w:rsidP="00652524">
      <w:pPr>
        <w:widowControl w:val="0"/>
        <w:spacing w:line="480" w:lineRule="auto"/>
      </w:pPr>
      <w:r w:rsidRPr="00F67D09">
        <w:tab/>
      </w:r>
      <w:r w:rsidRPr="00F67D09">
        <w:tab/>
        <w:t>b) Have any criminal offenses/charges aga</w:t>
      </w:r>
      <w:r>
        <w:t xml:space="preserve">inst you been resolved during </w:t>
      </w:r>
      <w:r w:rsidRPr="00F67D09">
        <w:t xml:space="preserve">this time </w:t>
      </w:r>
      <w:r>
        <w:tab/>
      </w:r>
      <w:r>
        <w:tab/>
      </w:r>
      <w:r>
        <w:tab/>
      </w:r>
      <w:r w:rsidRPr="00F67D09">
        <w:t>period?</w:t>
      </w:r>
    </w:p>
    <w:p w:rsidR="00652524" w:rsidRPr="00F67D09" w:rsidRDefault="00652524" w:rsidP="00652524">
      <w:pPr>
        <w:widowControl w:val="0"/>
        <w:spacing w:line="480" w:lineRule="auto"/>
      </w:pPr>
      <w:r w:rsidRPr="00F67D09">
        <w:tab/>
      </w:r>
      <w:r w:rsidRPr="00F67D09">
        <w:tab/>
        <w:t>c) Are there any criminal charges pending against you today?</w:t>
      </w:r>
    </w:p>
    <w:p w:rsidR="00652524" w:rsidRPr="00F67D09" w:rsidRDefault="00652524" w:rsidP="00652524">
      <w:pPr>
        <w:widowControl w:val="0"/>
        <w:spacing w:line="480" w:lineRule="auto"/>
      </w:pPr>
      <w:r w:rsidRPr="00F67D09">
        <w:tab/>
      </w:r>
      <w:r w:rsidRPr="00F67D09">
        <w:tab/>
        <w:t>d) Are any Application</w:t>
      </w:r>
      <w:r w:rsidR="00C8073C">
        <w:t>s</w:t>
      </w:r>
      <w:r w:rsidRPr="00F67D09">
        <w:t xml:space="preserve"> of Issuance of Process pending against you?</w:t>
      </w:r>
    </w:p>
    <w:p w:rsidR="00652524" w:rsidRDefault="00652524" w:rsidP="00652524">
      <w:pPr>
        <w:widowControl w:val="0"/>
        <w:spacing w:line="480" w:lineRule="auto"/>
      </w:pPr>
      <w:r>
        <w:tab/>
      </w:r>
      <w:r w:rsidR="00BD7657">
        <w:t>12</w:t>
      </w:r>
      <w:r>
        <w:t>.</w:t>
      </w:r>
      <w:r>
        <w:tab/>
        <w:t xml:space="preserve">The phrase “time period” for purposes of Question 17 is defined in the 2009 Renewal Application as “all time from the day you signed your last license Renewal Application to the day you sign this Renewal Application.”  </w:t>
      </w:r>
    </w:p>
    <w:p w:rsidR="00652524" w:rsidRDefault="00652524" w:rsidP="00652524">
      <w:pPr>
        <w:widowControl w:val="0"/>
        <w:spacing w:line="480" w:lineRule="auto"/>
      </w:pPr>
      <w:r>
        <w:tab/>
      </w:r>
      <w:r w:rsidR="00BD7657">
        <w:t>13</w:t>
      </w:r>
      <w:r>
        <w:t>.</w:t>
      </w:r>
      <w:r>
        <w:tab/>
        <w:t>In his 2009 Renewal Application, the Respondent falsely answered “no” to Question 17 (b).</w:t>
      </w:r>
    </w:p>
    <w:p w:rsidR="00744A6E" w:rsidRDefault="00744A6E" w:rsidP="00652524">
      <w:pPr>
        <w:widowControl w:val="0"/>
        <w:spacing w:line="480" w:lineRule="auto"/>
      </w:pPr>
    </w:p>
    <w:p w:rsidR="00E81EF7" w:rsidRPr="00D97AD1" w:rsidRDefault="00E81EF7" w:rsidP="00000961">
      <w:pPr>
        <w:widowControl w:val="0"/>
        <w:spacing w:line="480" w:lineRule="auto"/>
        <w:jc w:val="center"/>
        <w:rPr>
          <w:u w:val="single"/>
        </w:rPr>
      </w:pPr>
      <w:r w:rsidRPr="00D97AD1">
        <w:rPr>
          <w:u w:val="single"/>
        </w:rPr>
        <w:t>Conclusion</w:t>
      </w:r>
      <w:r w:rsidR="00C8073C">
        <w:rPr>
          <w:u w:val="single"/>
        </w:rPr>
        <w:t>s</w:t>
      </w:r>
      <w:r w:rsidRPr="00D97AD1">
        <w:rPr>
          <w:u w:val="single"/>
        </w:rPr>
        <w:t xml:space="preserve"> of Law</w:t>
      </w:r>
    </w:p>
    <w:p w:rsidR="00E1687B" w:rsidRPr="00454012" w:rsidRDefault="00D1413E" w:rsidP="00000961">
      <w:pPr>
        <w:widowControl w:val="0"/>
        <w:spacing w:line="480" w:lineRule="auto"/>
      </w:pPr>
      <w:r w:rsidRPr="00D97AD1">
        <w:tab/>
        <w:t>A.</w:t>
      </w:r>
      <w:r w:rsidRPr="00D97AD1">
        <w:tab/>
      </w:r>
      <w:r w:rsidR="00E1687B" w:rsidRPr="00454012">
        <w:t>The Respondent</w:t>
      </w:r>
      <w:r w:rsidR="00E1687B">
        <w:t xml:space="preserve"> has violated</w:t>
      </w:r>
      <w:r w:rsidR="00E1687B" w:rsidRPr="00454012">
        <w:t xml:space="preserve"> G.L. c. 112, § 5, </w:t>
      </w:r>
      <w:r w:rsidR="00E1687B">
        <w:t>ninth par.</w:t>
      </w:r>
      <w:r w:rsidR="00E1687B" w:rsidRPr="00454012">
        <w:t xml:space="preserve"> (a) and 243 CMR 1.03(5)(a)1</w:t>
      </w:r>
      <w:r w:rsidR="00E1687B">
        <w:t xml:space="preserve"> by</w:t>
      </w:r>
      <w:r w:rsidR="00E1687B" w:rsidRPr="00454012">
        <w:t xml:space="preserve"> fraudulent</w:t>
      </w:r>
      <w:r w:rsidR="00E1687B">
        <w:t>ly procuring the renewal of his</w:t>
      </w:r>
      <w:r w:rsidR="00E1687B" w:rsidRPr="00454012">
        <w:t xml:space="preserve"> certificate of registration.  </w:t>
      </w:r>
    </w:p>
    <w:p w:rsidR="00E1687B" w:rsidRPr="00454012" w:rsidRDefault="00E1687B" w:rsidP="00000961">
      <w:pPr>
        <w:widowControl w:val="0"/>
        <w:spacing w:line="480" w:lineRule="auto"/>
      </w:pPr>
      <w:r>
        <w:rPr>
          <w:color w:val="FF0000"/>
        </w:rPr>
        <w:tab/>
      </w:r>
      <w:r w:rsidRPr="00E1687B">
        <w:t>B.</w:t>
      </w:r>
      <w:r>
        <w:rPr>
          <w:color w:val="FF0000"/>
        </w:rPr>
        <w:tab/>
      </w:r>
      <w:r w:rsidRPr="00454012">
        <w:t xml:space="preserve">The Respondent has </w:t>
      </w:r>
      <w:r>
        <w:t>violated 243 CMR 1.03(5)(a)10 by practicing</w:t>
      </w:r>
      <w:r w:rsidRPr="00454012">
        <w:t xml:space="preserve"> medicine deceitfully, or eng</w:t>
      </w:r>
      <w:r>
        <w:t>aging</w:t>
      </w:r>
      <w:r w:rsidRPr="00454012">
        <w:t xml:space="preserve"> in conduct that has the c</w:t>
      </w:r>
      <w:r>
        <w:t>apacity to deceive or defraud</w:t>
      </w:r>
      <w:r w:rsidRPr="00454012">
        <w:t xml:space="preserve">.  </w:t>
      </w:r>
    </w:p>
    <w:p w:rsidR="00E81EF7" w:rsidRPr="00D97AD1" w:rsidRDefault="00E81EF7" w:rsidP="00000961">
      <w:pPr>
        <w:widowControl w:val="0"/>
        <w:spacing w:line="480" w:lineRule="auto"/>
        <w:jc w:val="center"/>
        <w:rPr>
          <w:u w:val="single"/>
        </w:rPr>
      </w:pPr>
      <w:r w:rsidRPr="00D97AD1">
        <w:rPr>
          <w:u w:val="single"/>
        </w:rPr>
        <w:t>Sanction and Order</w:t>
      </w:r>
    </w:p>
    <w:p w:rsidR="00D1413E" w:rsidRDefault="00E81EF7" w:rsidP="00000961">
      <w:pPr>
        <w:widowControl w:val="0"/>
        <w:spacing w:line="480" w:lineRule="auto"/>
      </w:pPr>
      <w:r w:rsidRPr="00D97AD1">
        <w:tab/>
        <w:t>The Respondent</w:t>
      </w:r>
      <w:r w:rsidR="00D1413E" w:rsidRPr="00D97AD1">
        <w:t>’s license</w:t>
      </w:r>
      <w:r w:rsidRPr="00D97AD1">
        <w:t xml:space="preserve"> </w:t>
      </w:r>
      <w:r w:rsidR="00D1413E" w:rsidRPr="00D97AD1">
        <w:t xml:space="preserve">is hereby </w:t>
      </w:r>
      <w:r w:rsidR="00E1687B">
        <w:t>reprimanded</w:t>
      </w:r>
      <w:r w:rsidR="00000961">
        <w:t xml:space="preserve">.  This sanction is imposed for each violation of law listed in the Conclusion section and not a combination of any or all of them.  </w:t>
      </w:r>
    </w:p>
    <w:p w:rsidR="00E81EF7" w:rsidRPr="00D97AD1" w:rsidRDefault="00E81EF7" w:rsidP="00000961">
      <w:pPr>
        <w:widowControl w:val="0"/>
        <w:spacing w:line="480" w:lineRule="auto"/>
        <w:jc w:val="center"/>
      </w:pPr>
      <w:r w:rsidRPr="00D97AD1">
        <w:rPr>
          <w:u w:val="single"/>
        </w:rPr>
        <w:t>Execution of this Consent Order</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00961">
        <w:t xml:space="preserve"> reprimand.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000961">
      <w:pPr>
        <w:widowControl w:val="0"/>
      </w:pPr>
    </w:p>
    <w:p w:rsidR="00E81EF7" w:rsidRPr="00D97AD1" w:rsidRDefault="00E81EF7" w:rsidP="00000961">
      <w:pPr>
        <w:widowControl w:val="0"/>
      </w:pPr>
    </w:p>
    <w:p w:rsidR="00E81EF7" w:rsidRPr="00D97AD1" w:rsidRDefault="0007018D" w:rsidP="00000961">
      <w:pPr>
        <w:widowControl w:val="0"/>
      </w:pPr>
      <w:r>
        <w:rPr>
          <w:u w:val="single"/>
        </w:rPr>
        <w:t>Signed by Wayne S. Wild, M.D.</w:t>
      </w:r>
      <w:r w:rsidR="00E81EF7" w:rsidRPr="00D97AD1">
        <w:rPr>
          <w:u w:val="single"/>
        </w:rPr>
        <w:tab/>
      </w:r>
      <w:r w:rsidR="00E81EF7" w:rsidRPr="00D97AD1">
        <w:rPr>
          <w:u w:val="single"/>
        </w:rPr>
        <w:tab/>
      </w:r>
      <w:r w:rsidR="00E81EF7" w:rsidRPr="00D97AD1">
        <w:tab/>
      </w:r>
      <w:r>
        <w:rPr>
          <w:u w:val="single"/>
        </w:rPr>
        <w:t>12/14/2015</w:t>
      </w:r>
      <w:r w:rsidR="00E81EF7" w:rsidRPr="00D97AD1">
        <w:rPr>
          <w:u w:val="single"/>
        </w:rPr>
        <w:tab/>
      </w:r>
      <w:r w:rsidR="00E81EF7" w:rsidRPr="00D97AD1">
        <w:rPr>
          <w:u w:val="single"/>
        </w:rPr>
        <w:tab/>
      </w:r>
    </w:p>
    <w:p w:rsidR="00E81EF7" w:rsidRPr="00D97AD1" w:rsidRDefault="00652524" w:rsidP="00000961">
      <w:pPr>
        <w:widowControl w:val="0"/>
      </w:pPr>
      <w:r>
        <w:t>Wayne S. Wild</w:t>
      </w:r>
      <w:r w:rsidR="00000961">
        <w:t>, M.D.</w:t>
      </w:r>
      <w:r>
        <w:tab/>
      </w:r>
      <w:r w:rsidR="00E81EF7" w:rsidRPr="00D97AD1">
        <w:tab/>
      </w:r>
      <w:r w:rsidR="00E81EF7" w:rsidRPr="00D97AD1">
        <w:tab/>
      </w:r>
      <w:r w:rsidR="00794645">
        <w:tab/>
      </w:r>
      <w:r w:rsidR="00E81EF7" w:rsidRPr="00D97AD1">
        <w:tab/>
      </w:r>
      <w:r w:rsidR="00E81EF7" w:rsidRPr="00D97AD1">
        <w:tab/>
        <w:t>Date</w:t>
      </w:r>
    </w:p>
    <w:p w:rsidR="00E81EF7" w:rsidRPr="00D97AD1" w:rsidRDefault="00E81EF7" w:rsidP="00000961">
      <w:pPr>
        <w:widowControl w:val="0"/>
      </w:pPr>
      <w:r w:rsidRPr="00D97AD1">
        <w:t>Licensee</w:t>
      </w:r>
    </w:p>
    <w:p w:rsidR="00E81EF7" w:rsidRDefault="00E81EF7" w:rsidP="00000961">
      <w:pPr>
        <w:widowControl w:val="0"/>
      </w:pPr>
    </w:p>
    <w:p w:rsidR="00652524" w:rsidRDefault="00652524" w:rsidP="00000961">
      <w:pPr>
        <w:widowControl w:val="0"/>
      </w:pPr>
    </w:p>
    <w:p w:rsidR="00652524" w:rsidRDefault="0007018D" w:rsidP="00000961">
      <w:pPr>
        <w:widowControl w:val="0"/>
      </w:pPr>
      <w:r>
        <w:rPr>
          <w:u w:val="single"/>
        </w:rPr>
        <w:t>Signed by John A. Amabile</w:t>
      </w:r>
      <w:r w:rsidR="00652524">
        <w:t>_____________</w:t>
      </w:r>
      <w:r w:rsidR="00652524">
        <w:tab/>
      </w:r>
      <w:r>
        <w:tab/>
      </w:r>
      <w:r>
        <w:rPr>
          <w:u w:val="single"/>
        </w:rPr>
        <w:t>12/15/15</w:t>
      </w:r>
      <w:r w:rsidR="00652524">
        <w:t>____________</w:t>
      </w:r>
    </w:p>
    <w:p w:rsidR="00652524" w:rsidRDefault="00652524" w:rsidP="00000961">
      <w:pPr>
        <w:widowControl w:val="0"/>
      </w:pPr>
      <w:r>
        <w:t>John A. Amabile, Esq.</w:t>
      </w:r>
      <w:r>
        <w:tab/>
      </w:r>
      <w:r>
        <w:tab/>
      </w:r>
      <w:r>
        <w:tab/>
      </w:r>
      <w:r>
        <w:tab/>
      </w:r>
      <w:r>
        <w:tab/>
        <w:t>Date</w:t>
      </w:r>
    </w:p>
    <w:p w:rsidR="00652524" w:rsidRDefault="00652524" w:rsidP="00000961">
      <w:pPr>
        <w:widowControl w:val="0"/>
      </w:pPr>
      <w:r>
        <w:t>Attorney for Licensee</w:t>
      </w:r>
    </w:p>
    <w:p w:rsidR="00652524" w:rsidRPr="00D97AD1" w:rsidRDefault="00652524" w:rsidP="00000961">
      <w:pPr>
        <w:widowControl w:val="0"/>
      </w:pPr>
    </w:p>
    <w:p w:rsidR="00E81EF7" w:rsidRPr="00D97AD1" w:rsidRDefault="00E81EF7" w:rsidP="00000961">
      <w:pPr>
        <w:widowControl w:val="0"/>
      </w:pPr>
    </w:p>
    <w:p w:rsidR="00E81EF7" w:rsidRPr="00BD7657" w:rsidRDefault="0007018D" w:rsidP="00000961">
      <w:pPr>
        <w:widowControl w:val="0"/>
      </w:pPr>
      <w:r>
        <w:rPr>
          <w:u w:val="single"/>
        </w:rPr>
        <w:t>Signed by John Costello</w:t>
      </w:r>
      <w:r w:rsidR="00BD7657">
        <w:t>_______________</w:t>
      </w:r>
      <w:r w:rsidR="00BD7657">
        <w:tab/>
      </w:r>
      <w:r>
        <w:tab/>
      </w:r>
      <w:r>
        <w:rPr>
          <w:u w:val="single"/>
        </w:rPr>
        <w:t>12/16/15</w:t>
      </w:r>
      <w:r w:rsidR="00BD7657">
        <w:t>____________</w:t>
      </w:r>
    </w:p>
    <w:p w:rsidR="00E81EF7" w:rsidRPr="00D97AD1" w:rsidRDefault="00000961" w:rsidP="00000961">
      <w:pPr>
        <w:widowControl w:val="0"/>
      </w:pPr>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000961">
      <w:pPr>
        <w:widowControl w:val="0"/>
      </w:pPr>
      <w:r w:rsidRPr="00D97AD1">
        <w:t>Complaint Counsel</w:t>
      </w:r>
    </w:p>
    <w:p w:rsidR="00E81EF7" w:rsidRPr="00D97AD1" w:rsidRDefault="00E81EF7" w:rsidP="00000961">
      <w:pPr>
        <w:widowControl w:val="0"/>
      </w:pPr>
    </w:p>
    <w:p w:rsidR="00E81EF7" w:rsidRPr="00D97AD1" w:rsidRDefault="00E81EF7" w:rsidP="00000961">
      <w:pPr>
        <w:widowControl w:val="0"/>
      </w:pPr>
      <w:r w:rsidRPr="00D97AD1">
        <w:tab/>
        <w:t>So ORDERED by the Board of Registration in Medicine this</w:t>
      </w:r>
      <w:r w:rsidR="00BD7657">
        <w:t xml:space="preserve"> </w:t>
      </w:r>
      <w:r w:rsidR="0007018D">
        <w:rPr>
          <w:u w:val="single"/>
        </w:rPr>
        <w:t>7th</w:t>
      </w:r>
      <w:r w:rsidR="00D1413E" w:rsidRPr="00D97AD1">
        <w:t xml:space="preserve"> day of </w:t>
      </w:r>
      <w:r w:rsidR="0007018D">
        <w:rPr>
          <w:u w:val="single"/>
        </w:rPr>
        <w:t>January</w:t>
      </w:r>
      <w:r w:rsidR="00D1413E" w:rsidRPr="00D97AD1">
        <w:t>_____, 20_</w:t>
      </w:r>
      <w:r w:rsidR="0007018D">
        <w:rPr>
          <w:u w:val="single"/>
        </w:rPr>
        <w:t>16</w:t>
      </w:r>
      <w:r w:rsidRPr="00D97AD1">
        <w:t>.</w:t>
      </w:r>
    </w:p>
    <w:p w:rsidR="00E81EF7" w:rsidRPr="00D97AD1" w:rsidRDefault="00E81EF7" w:rsidP="00000961">
      <w:pPr>
        <w:widowControl w:val="0"/>
      </w:pP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0007018D">
        <w:rPr>
          <w:u w:val="single"/>
        </w:rPr>
        <w:t>Signed by Candace Lapidus Sloane, M.D.</w:t>
      </w:r>
    </w:p>
    <w:p w:rsidR="00D23480" w:rsidRDefault="007131DB" w:rsidP="00000961">
      <w:pPr>
        <w:widowControl w:val="0"/>
      </w:pPr>
      <w:r>
        <w:tab/>
      </w:r>
      <w:r>
        <w:tab/>
      </w:r>
      <w:r>
        <w:tab/>
      </w:r>
      <w:r>
        <w:tab/>
      </w:r>
      <w:r>
        <w:tab/>
      </w:r>
      <w:r>
        <w:tab/>
      </w:r>
      <w:r>
        <w:tab/>
        <w:t>Candace Lapidus Sloane, M.D.</w:t>
      </w:r>
    </w:p>
    <w:p w:rsidR="00794645" w:rsidRPr="00D97AD1" w:rsidRDefault="007131DB" w:rsidP="00000961">
      <w:pPr>
        <w:widowControl w:val="0"/>
        <w:tabs>
          <w:tab w:val="left" w:pos="720"/>
          <w:tab w:val="left" w:pos="1440"/>
          <w:tab w:val="left" w:pos="2160"/>
          <w:tab w:val="left" w:pos="2880"/>
          <w:tab w:val="left" w:pos="3600"/>
          <w:tab w:val="left" w:pos="4320"/>
          <w:tab w:val="left" w:pos="5040"/>
          <w:tab w:val="left" w:pos="5760"/>
          <w:tab w:val="left" w:pos="6813"/>
        </w:tabs>
      </w:pPr>
      <w:r>
        <w:tab/>
      </w:r>
      <w:r>
        <w:tab/>
      </w:r>
      <w:r>
        <w:tab/>
      </w:r>
      <w:r>
        <w:tab/>
      </w:r>
      <w:r>
        <w:tab/>
      </w:r>
      <w:r>
        <w:tab/>
      </w:r>
      <w:r>
        <w:tab/>
        <w:t>Board Chair</w:t>
      </w:r>
      <w:r w:rsidR="00000961">
        <w:tab/>
      </w:r>
    </w:p>
    <w:sectPr w:rsidR="00794645"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AC" w:rsidRDefault="006B39AC" w:rsidP="00ED211F">
      <w:r>
        <w:separator/>
      </w:r>
    </w:p>
  </w:endnote>
  <w:endnote w:type="continuationSeparator" w:id="0">
    <w:p w:rsidR="006B39AC" w:rsidRDefault="006B39A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8E" w:rsidRDefault="001D5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52314C">
      <w:rPr>
        <w:sz w:val="20"/>
        <w:szCs w:val="20"/>
      </w:rPr>
      <w:t>Wayne S. Wild</w:t>
    </w:r>
    <w:r w:rsidR="000575B1" w:rsidRPr="000575B1">
      <w:rPr>
        <w:sz w:val="20"/>
        <w:szCs w:val="20"/>
      </w:rPr>
      <w:t>, M.D</w:t>
    </w:r>
    <w:r w:rsidR="000575B1">
      <w:rPr>
        <w:color w:val="FF0000"/>
        <w:sz w:val="20"/>
        <w:szCs w:val="20"/>
      </w:rPr>
      <w:t>.</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1D528E">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1D528E">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8E" w:rsidRDefault="001D5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AC" w:rsidRDefault="006B39AC" w:rsidP="00ED211F">
      <w:r>
        <w:separator/>
      </w:r>
    </w:p>
  </w:footnote>
  <w:footnote w:type="continuationSeparator" w:id="0">
    <w:p w:rsidR="006B39AC" w:rsidRDefault="006B39AC"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8E" w:rsidRDefault="001D5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8E" w:rsidRDefault="001D5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8E" w:rsidRDefault="001D5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575B1"/>
    <w:rsid w:val="0007018D"/>
    <w:rsid w:val="000757B0"/>
    <w:rsid w:val="000778E8"/>
    <w:rsid w:val="00093E11"/>
    <w:rsid w:val="000A0E63"/>
    <w:rsid w:val="000A10C2"/>
    <w:rsid w:val="000A49F4"/>
    <w:rsid w:val="000B1E17"/>
    <w:rsid w:val="000D31A9"/>
    <w:rsid w:val="000E3275"/>
    <w:rsid w:val="000E473C"/>
    <w:rsid w:val="000F070F"/>
    <w:rsid w:val="000F0C70"/>
    <w:rsid w:val="000F1FD5"/>
    <w:rsid w:val="000F4BA0"/>
    <w:rsid w:val="000F7B95"/>
    <w:rsid w:val="00115839"/>
    <w:rsid w:val="001211F1"/>
    <w:rsid w:val="00137BFD"/>
    <w:rsid w:val="00143047"/>
    <w:rsid w:val="00145FB1"/>
    <w:rsid w:val="00160A8D"/>
    <w:rsid w:val="00160B7E"/>
    <w:rsid w:val="00180535"/>
    <w:rsid w:val="00183713"/>
    <w:rsid w:val="001908D7"/>
    <w:rsid w:val="00190FB5"/>
    <w:rsid w:val="001955F0"/>
    <w:rsid w:val="001A7C8C"/>
    <w:rsid w:val="001B11D7"/>
    <w:rsid w:val="001C2FE8"/>
    <w:rsid w:val="001C41DC"/>
    <w:rsid w:val="001D528E"/>
    <w:rsid w:val="001E7F74"/>
    <w:rsid w:val="002059C8"/>
    <w:rsid w:val="00214D65"/>
    <w:rsid w:val="00220AE1"/>
    <w:rsid w:val="002210B5"/>
    <w:rsid w:val="0025049B"/>
    <w:rsid w:val="00251F9A"/>
    <w:rsid w:val="00263801"/>
    <w:rsid w:val="00264585"/>
    <w:rsid w:val="00285194"/>
    <w:rsid w:val="00293148"/>
    <w:rsid w:val="002A7F38"/>
    <w:rsid w:val="002D1EA9"/>
    <w:rsid w:val="002D3386"/>
    <w:rsid w:val="002D63D7"/>
    <w:rsid w:val="002E703E"/>
    <w:rsid w:val="002F23D0"/>
    <w:rsid w:val="002F47E6"/>
    <w:rsid w:val="003118A0"/>
    <w:rsid w:val="00331B35"/>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2314C"/>
    <w:rsid w:val="00544DE5"/>
    <w:rsid w:val="00553143"/>
    <w:rsid w:val="00557F6F"/>
    <w:rsid w:val="0056463F"/>
    <w:rsid w:val="005802F8"/>
    <w:rsid w:val="00590C24"/>
    <w:rsid w:val="0059212F"/>
    <w:rsid w:val="0059323A"/>
    <w:rsid w:val="005B0AB8"/>
    <w:rsid w:val="005B38D1"/>
    <w:rsid w:val="005C0486"/>
    <w:rsid w:val="005F4AF5"/>
    <w:rsid w:val="005F54A2"/>
    <w:rsid w:val="005F6D5C"/>
    <w:rsid w:val="006048C2"/>
    <w:rsid w:val="00615CB8"/>
    <w:rsid w:val="0062122F"/>
    <w:rsid w:val="00627FE4"/>
    <w:rsid w:val="00633F52"/>
    <w:rsid w:val="00647252"/>
    <w:rsid w:val="00651D10"/>
    <w:rsid w:val="00652524"/>
    <w:rsid w:val="0065256D"/>
    <w:rsid w:val="006577F5"/>
    <w:rsid w:val="00662379"/>
    <w:rsid w:val="00662D78"/>
    <w:rsid w:val="00673D0D"/>
    <w:rsid w:val="00675A4D"/>
    <w:rsid w:val="00686388"/>
    <w:rsid w:val="00687761"/>
    <w:rsid w:val="006A1951"/>
    <w:rsid w:val="006A2119"/>
    <w:rsid w:val="006A6C2E"/>
    <w:rsid w:val="006B0B9D"/>
    <w:rsid w:val="006B39AC"/>
    <w:rsid w:val="006B5092"/>
    <w:rsid w:val="006D41AA"/>
    <w:rsid w:val="006F1CC5"/>
    <w:rsid w:val="006F1F64"/>
    <w:rsid w:val="0070469E"/>
    <w:rsid w:val="007131DB"/>
    <w:rsid w:val="00726686"/>
    <w:rsid w:val="00740D26"/>
    <w:rsid w:val="00744A6E"/>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80156A"/>
    <w:rsid w:val="00810F9D"/>
    <w:rsid w:val="00811081"/>
    <w:rsid w:val="00825CF7"/>
    <w:rsid w:val="008269C4"/>
    <w:rsid w:val="008625C9"/>
    <w:rsid w:val="00864990"/>
    <w:rsid w:val="0086575B"/>
    <w:rsid w:val="00870771"/>
    <w:rsid w:val="0087720F"/>
    <w:rsid w:val="0088141D"/>
    <w:rsid w:val="008819A0"/>
    <w:rsid w:val="008A1203"/>
    <w:rsid w:val="008B58AE"/>
    <w:rsid w:val="008B7AE0"/>
    <w:rsid w:val="008E3A93"/>
    <w:rsid w:val="008F03FF"/>
    <w:rsid w:val="009037AD"/>
    <w:rsid w:val="009049D2"/>
    <w:rsid w:val="009056A6"/>
    <w:rsid w:val="009077BA"/>
    <w:rsid w:val="00914C9E"/>
    <w:rsid w:val="00917467"/>
    <w:rsid w:val="00940FC5"/>
    <w:rsid w:val="00963295"/>
    <w:rsid w:val="00971041"/>
    <w:rsid w:val="00982263"/>
    <w:rsid w:val="00983FE9"/>
    <w:rsid w:val="009A3C02"/>
    <w:rsid w:val="009A45D3"/>
    <w:rsid w:val="009A4740"/>
    <w:rsid w:val="009A6694"/>
    <w:rsid w:val="009B19A3"/>
    <w:rsid w:val="009B2BAA"/>
    <w:rsid w:val="009B3820"/>
    <w:rsid w:val="009B69EB"/>
    <w:rsid w:val="009C643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A3984"/>
    <w:rsid w:val="00AB0131"/>
    <w:rsid w:val="00AB7BCA"/>
    <w:rsid w:val="00AF611D"/>
    <w:rsid w:val="00AF71A5"/>
    <w:rsid w:val="00B029FC"/>
    <w:rsid w:val="00B04B65"/>
    <w:rsid w:val="00B13A38"/>
    <w:rsid w:val="00B13E77"/>
    <w:rsid w:val="00B14794"/>
    <w:rsid w:val="00B46A89"/>
    <w:rsid w:val="00B51E68"/>
    <w:rsid w:val="00B60F81"/>
    <w:rsid w:val="00B61886"/>
    <w:rsid w:val="00B73EE2"/>
    <w:rsid w:val="00B776A6"/>
    <w:rsid w:val="00B862B1"/>
    <w:rsid w:val="00BA0ECF"/>
    <w:rsid w:val="00BC1646"/>
    <w:rsid w:val="00BC68C3"/>
    <w:rsid w:val="00BD1952"/>
    <w:rsid w:val="00BD1BFA"/>
    <w:rsid w:val="00BD7657"/>
    <w:rsid w:val="00BD78D3"/>
    <w:rsid w:val="00BE0568"/>
    <w:rsid w:val="00C02039"/>
    <w:rsid w:val="00C105C4"/>
    <w:rsid w:val="00C105CC"/>
    <w:rsid w:val="00C11C5B"/>
    <w:rsid w:val="00C16494"/>
    <w:rsid w:val="00C341B3"/>
    <w:rsid w:val="00C56518"/>
    <w:rsid w:val="00C56CC0"/>
    <w:rsid w:val="00C572C4"/>
    <w:rsid w:val="00C60CDD"/>
    <w:rsid w:val="00C61A92"/>
    <w:rsid w:val="00C61EB6"/>
    <w:rsid w:val="00C6719C"/>
    <w:rsid w:val="00C8073C"/>
    <w:rsid w:val="00CA38FF"/>
    <w:rsid w:val="00CB7761"/>
    <w:rsid w:val="00CD063B"/>
    <w:rsid w:val="00CE05DA"/>
    <w:rsid w:val="00CE119D"/>
    <w:rsid w:val="00CE703E"/>
    <w:rsid w:val="00CF5053"/>
    <w:rsid w:val="00CF62EA"/>
    <w:rsid w:val="00D1413E"/>
    <w:rsid w:val="00D14896"/>
    <w:rsid w:val="00D15E9D"/>
    <w:rsid w:val="00D20B96"/>
    <w:rsid w:val="00D22C4F"/>
    <w:rsid w:val="00D23480"/>
    <w:rsid w:val="00D252CE"/>
    <w:rsid w:val="00D30C01"/>
    <w:rsid w:val="00D32175"/>
    <w:rsid w:val="00D354C0"/>
    <w:rsid w:val="00D47AB3"/>
    <w:rsid w:val="00D545FA"/>
    <w:rsid w:val="00D56F27"/>
    <w:rsid w:val="00D71E07"/>
    <w:rsid w:val="00D81AD0"/>
    <w:rsid w:val="00D97AD1"/>
    <w:rsid w:val="00DA1BF1"/>
    <w:rsid w:val="00DB19E1"/>
    <w:rsid w:val="00DD2AB1"/>
    <w:rsid w:val="00DE28F2"/>
    <w:rsid w:val="00DE5FB8"/>
    <w:rsid w:val="00DE753A"/>
    <w:rsid w:val="00DF0009"/>
    <w:rsid w:val="00DF4AF6"/>
    <w:rsid w:val="00E03E2B"/>
    <w:rsid w:val="00E11AE0"/>
    <w:rsid w:val="00E12100"/>
    <w:rsid w:val="00E1632E"/>
    <w:rsid w:val="00E1687B"/>
    <w:rsid w:val="00E40D87"/>
    <w:rsid w:val="00E4175B"/>
    <w:rsid w:val="00E47CC1"/>
    <w:rsid w:val="00E700DF"/>
    <w:rsid w:val="00E750C2"/>
    <w:rsid w:val="00E8033E"/>
    <w:rsid w:val="00E8120F"/>
    <w:rsid w:val="00E81EF7"/>
    <w:rsid w:val="00E95518"/>
    <w:rsid w:val="00EA05A3"/>
    <w:rsid w:val="00EA5E2E"/>
    <w:rsid w:val="00EB4204"/>
    <w:rsid w:val="00EC6619"/>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383"/>
    <w:rsid w:val="00FC77DC"/>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2015-11-24T16:32:00Z</cp:lastPrinted>
  <dcterms:created xsi:type="dcterms:W3CDTF">2016-01-11T18:10:00Z</dcterms:created>
  <dcterms:modified xsi:type="dcterms:W3CDTF">2016-01-11T19:06:00Z</dcterms:modified>
</cp:coreProperties>
</file>