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15ACDBC7" w:rsidR="00403685" w:rsidRPr="005A34E7" w:rsidRDefault="002B26F1" w:rsidP="005A34E7">
      <w:pPr>
        <w:pStyle w:val="Heading1"/>
        <w:rPr>
          <w:highlight w:val="yellow"/>
        </w:rPr>
      </w:pPr>
      <w:r w:rsidRPr="005A34E7">
        <w:t xml:space="preserve">Continuous Skilled Nursing Agency </w:t>
      </w:r>
      <w:r w:rsidR="00086041" w:rsidRPr="005A34E7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548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548" cy="845819"/>
                          <a:chOff x="0" y="0"/>
                          <a:chExt cx="4932969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28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086041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29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2HXnG2AwAAcggAAA4AAABkcnMvZTJvRG9jLnhtbJxW227jNhB9L9B/&#10;IFSgb2tZju3EbpxFmtsukOwGzfYDaIqSiJVIlaQspV/fM5R8iws0XcNWhuRwdObwzDCXH7uqZBtp&#10;nTJ6FSWjccSkFiZVOl9Ff367/3ARMee5TnlptFxFr9JFH69+/umyrZdyYgpTptIyBNFu2darqPC+&#10;XsaxE4WsuBuZWmosZsZW3GNo8zi1vEX0qown4/E8bo1Na2uEdA6zt/1idBXiZ5kU/muWOelZuYqA&#10;zYenDc81PeOrS77MLa8LJQYY/AdQVFxpvHQX6pZ7zhqrTkJVSljjTOZHwlSxyTIlZMgB2STjN9k8&#10;WNPUIZd82eb1jiZQ+4anHw4rvmwebP1SP1sw0dY5uAgjyqXLbEV/gZJ1gbLXHWWy80xgcro4m8+m&#10;OGSBtYvp7CJZ9JyKAsSfbBPF3X7jZDFfDBtn48kioY3x9rXxEZhaiSV+AwOwThj4b6Vgl2+sjIYg&#10;1btiVNx+b+oPOKyae7VWpfKvQXg4FgKlN89KPNt+ADKfLVPpKppHTPMKescqvZRhIpVOQHlP3LlP&#10;kpe+YI8mN7/+0l3/RplTNArQh+OU7qMR3x3T5qbgOpfXroacUWSBp2P3mIZHWNalqu9VWdIBkj1k&#10;DQBvpPMvxPWyvDWiqaT2fZ1ZWYIAo12hahcxu5TVWiJT+zlNcIiocY90a6u07wXgrPgDeEOBOW+l&#10;FwVhyYBpmMdZ7xZCAnvMlI6DKNm6fTIpAvPGm1Bg7xFlcnaezMcodxLl+Vkym4RC32kL5FrnH6Sp&#10;GBlIAkBDdL55dAQZrlsXAq0NURlSKfXRBBxpJsAnwIMJ/FRO6GluyzxGJ9z/r7J9KXgtgZLC7pV2&#10;vlXaNyrJ303HJjup3ZiqMrrtxWYyRtLjomjQD70LwrvrpGi82kiGakUrYvAaxImezT41FdfsRdoN&#10;1vode78nmSrBVRoCtW07QsN2o9xsYjKK8NadugfQ1GiY7wCTdExMuvqNyq01LTanYKtX+sHWPvl3&#10;CSOZTvBFYzrtWWezJJlNSbXUs05bz/7s3ykPZ0qVbovN2Xx9U1q24bhy7sNnaGxHbqVm7SpazCaz&#10;QMOBwirlcSWWqgK4MX36eiJO7nQaROi5Knt7qz8iqdcfWb5bd3Akc23SV3BuDWSOisBVDaMw9u+I&#10;tbj2VpH7q+HUFcvPGpQvkumU7skwmM7OUTnMHq6sD1e4Fgi1inzEevPGYzQeDvYaNXuvQjntkaBA&#10;aIC6CFa42GAd3ZyH4+C1/1fh6h8A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C9h15x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5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086041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403685" w:rsidRPr="005A34E7">
        <w:t xml:space="preserve">Bulletin </w:t>
      </w:r>
      <w:r w:rsidR="00C00F2D">
        <w:t>23</w:t>
      </w:r>
      <w:r w:rsidR="00C00F2D" w:rsidRPr="005A34E7">
        <w:rPr>
          <w:highlight w:val="yellow"/>
        </w:rPr>
        <w:t xml:space="preserve"> </w:t>
      </w:r>
    </w:p>
    <w:p w14:paraId="0814A6EF" w14:textId="202DAD62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 w:rsidRPr="009130B6">
        <w:rPr>
          <w:b/>
          <w:bCs/>
        </w:rPr>
        <w:t>DATE:</w:t>
      </w:r>
      <w:r w:rsidRPr="009130B6">
        <w:tab/>
      </w:r>
      <w:r w:rsidR="00A0356E">
        <w:t>January</w:t>
      </w:r>
      <w:r w:rsidR="00A0356E" w:rsidRPr="009130B6">
        <w:t xml:space="preserve"> </w:t>
      </w:r>
      <w:r w:rsidR="009130B6" w:rsidRPr="009130B6">
        <w:t>20</w:t>
      </w:r>
      <w:r w:rsidR="009C57F2">
        <w:t>2</w:t>
      </w:r>
      <w:r w:rsidR="00A0356E">
        <w:t>5</w:t>
      </w:r>
    </w:p>
    <w:p w14:paraId="163C0B92" w14:textId="1E814863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602E90" w:rsidRPr="00602E90">
        <w:t xml:space="preserve">Continuous Skilled Nursing Agency Providers </w:t>
      </w:r>
      <w:r>
        <w:t>Participating in MassHealth</w:t>
      </w:r>
    </w:p>
    <w:p w14:paraId="18948E6C" w14:textId="7CBF558F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Assistant Secretary for MassHealth </w:t>
      </w:r>
      <w:r w:rsidR="00145B9B">
        <w:t>[signature of Mike Levine]</w:t>
      </w:r>
    </w:p>
    <w:p w14:paraId="7AE0ED1A" w14:textId="493585D9" w:rsidR="003A7E23" w:rsidRDefault="003A7E23" w:rsidP="00CD6473">
      <w:pPr>
        <w:pStyle w:val="SubjectLine"/>
      </w:pPr>
      <w:r w:rsidRPr="00CD6473">
        <w:t>RE:</w:t>
      </w:r>
      <w:r w:rsidRPr="00CD6473">
        <w:tab/>
      </w:r>
      <w:r w:rsidR="009B563E">
        <w:t xml:space="preserve">Revision </w:t>
      </w:r>
      <w:r w:rsidR="00882EE3">
        <w:t>to Continuous Skilled Nursing Agency Eligibility Requirements at 130 CMR 438.404(A)</w:t>
      </w:r>
    </w:p>
    <w:p w14:paraId="1E81CE31" w14:textId="77777777" w:rsidR="00165F66" w:rsidRPr="00CD6473" w:rsidRDefault="00165F66" w:rsidP="00165F66">
      <w:pPr>
        <w:spacing w:after="0" w:line="240" w:lineRule="auto"/>
      </w:pPr>
    </w:p>
    <w:p w14:paraId="5122B7DF" w14:textId="4E495A82" w:rsidR="003D0423" w:rsidRDefault="003D0423" w:rsidP="00FF5AAD">
      <w:pPr>
        <w:sectPr w:rsidR="003D0423" w:rsidSect="0019650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389D961B" w14:textId="77777777" w:rsidR="006E3E4F" w:rsidRDefault="006E3E4F" w:rsidP="0019650C">
      <w:pPr>
        <w:pStyle w:val="Heading2"/>
      </w:pPr>
      <w:r>
        <w:t>Introduction</w:t>
      </w:r>
    </w:p>
    <w:p w14:paraId="513BE2C0" w14:textId="55FC2FC9" w:rsidR="00882EE3" w:rsidRDefault="00310705" w:rsidP="00310705">
      <w:pPr>
        <w:pStyle w:val="BodyText"/>
      </w:pPr>
      <w:bookmarkStart w:id="0" w:name="_Hlk184907941"/>
      <w:r>
        <w:t>MassHealth is</w:t>
      </w:r>
      <w:r w:rsidR="00F106B4">
        <w:t xml:space="preserve"> </w:t>
      </w:r>
      <w:r w:rsidR="00ED062D">
        <w:t xml:space="preserve">adding an accreditation option to its </w:t>
      </w:r>
      <w:r w:rsidR="00882EE3">
        <w:t xml:space="preserve">eligibility requirements for </w:t>
      </w:r>
      <w:r w:rsidR="00564D6A">
        <w:t>continuous s</w:t>
      </w:r>
      <w:r w:rsidR="00882EE3">
        <w:t xml:space="preserve">killed </w:t>
      </w:r>
      <w:r w:rsidR="00564D6A">
        <w:t>n</w:t>
      </w:r>
      <w:r w:rsidR="00882EE3">
        <w:t>ursing (CSN) agencies established at 130 CMR 438.404(A)</w:t>
      </w:r>
      <w:r w:rsidR="00ED062D">
        <w:t>.</w:t>
      </w:r>
      <w:r w:rsidR="00F106B4">
        <w:t xml:space="preserve"> </w:t>
      </w:r>
      <w:bookmarkEnd w:id="0"/>
      <w:r w:rsidR="009B563E">
        <w:t>Under this guidance</w:t>
      </w:r>
      <w:r w:rsidR="00882EE3">
        <w:t xml:space="preserve">, </w:t>
      </w:r>
      <w:r w:rsidR="00DA08F8">
        <w:t xml:space="preserve">an </w:t>
      </w:r>
      <w:r w:rsidR="005F290F">
        <w:t>agency</w:t>
      </w:r>
      <w:r w:rsidR="00A7320D">
        <w:t xml:space="preserve"> accredited as a provider of home care services by </w:t>
      </w:r>
      <w:r w:rsidR="00DB087F">
        <w:t xml:space="preserve">the </w:t>
      </w:r>
      <w:r w:rsidR="00A7320D">
        <w:t>Community Health Accreditation Partner (CHAP)</w:t>
      </w:r>
      <w:r w:rsidR="00DA08F8">
        <w:t xml:space="preserve"> may be eligible to participate in MassHealth as a MassHealth CSN agency provider</w:t>
      </w:r>
      <w:r w:rsidR="00A7320D">
        <w:t xml:space="preserve">. </w:t>
      </w:r>
      <w:r w:rsidR="00DA08F8">
        <w:t>This bulletin does not affect</w:t>
      </w:r>
      <w:r w:rsidR="00A7320D">
        <w:t xml:space="preserve"> other accreditation and certification options established at 130 CMR 438.404(A).</w:t>
      </w:r>
    </w:p>
    <w:p w14:paraId="37C0E9D3" w14:textId="2B3E9575" w:rsidR="00EF3526" w:rsidRDefault="00EF3526" w:rsidP="00310705">
      <w:pPr>
        <w:pStyle w:val="BodyText"/>
      </w:pPr>
      <w:r w:rsidRPr="00EF3526">
        <w:t xml:space="preserve">MassHealth will update the CSN agency provider regulations at </w:t>
      </w:r>
      <w:hyperlink r:id="rId18" w:history="1">
        <w:r w:rsidR="00E2488D">
          <w:rPr>
            <w:rStyle w:val="Hyperlink"/>
            <w:i/>
          </w:rPr>
          <w:t>130 CMR 438.000: Continuous Skilled Nursing Agency</w:t>
        </w:r>
      </w:hyperlink>
      <w:r w:rsidR="00564D6A" w:rsidRPr="0032427B">
        <w:t xml:space="preserve"> </w:t>
      </w:r>
      <w:r w:rsidRPr="0032427B">
        <w:t xml:space="preserve">to </w:t>
      </w:r>
      <w:r w:rsidR="00DA08F8" w:rsidRPr="0032427B">
        <w:t xml:space="preserve">add the </w:t>
      </w:r>
      <w:r w:rsidR="00DA08F8">
        <w:t xml:space="preserve">eligible CHAP accreditation. </w:t>
      </w:r>
      <w:r w:rsidRPr="00EF3526">
        <w:t>All other rules and requirements established under 130 CMR 438.000 remain unchanged.</w:t>
      </w:r>
    </w:p>
    <w:p w14:paraId="773F62F3" w14:textId="643CC9CE" w:rsidR="00A7320D" w:rsidRDefault="00A7320D" w:rsidP="0002237D">
      <w:pPr>
        <w:pStyle w:val="Heading2"/>
      </w:pPr>
      <w:r>
        <w:t>Amended Provider Eligibility Requirement</w:t>
      </w:r>
    </w:p>
    <w:p w14:paraId="39149911" w14:textId="71BEC2BF" w:rsidR="006473A2" w:rsidRDefault="004327B2" w:rsidP="00A7320D">
      <w:r>
        <w:t xml:space="preserve">As detailed in </w:t>
      </w:r>
      <w:r w:rsidR="00A7320D">
        <w:t xml:space="preserve">this bulletin, a provider may be eligible </w:t>
      </w:r>
      <w:r w:rsidR="006473A2">
        <w:t>t</w:t>
      </w:r>
      <w:r w:rsidR="00A7320D">
        <w:t>o participate in MassHealth as a MassHealth CSN agency provider</w:t>
      </w:r>
      <w:r w:rsidR="006473A2">
        <w:t xml:space="preserve"> if the</w:t>
      </w:r>
      <w:r w:rsidR="00A7320D">
        <w:t xml:space="preserve"> agency </w:t>
      </w:r>
      <w:r w:rsidR="006473A2">
        <w:t>is</w:t>
      </w:r>
      <w:r w:rsidR="00A7320D">
        <w:t xml:space="preserve"> accredited or certified as </w:t>
      </w:r>
      <w:r w:rsidR="00E2488D">
        <w:t>a provider of</w:t>
      </w:r>
    </w:p>
    <w:p w14:paraId="651BA36F" w14:textId="61C1A407" w:rsidR="006473A2" w:rsidRPr="0032427B" w:rsidRDefault="00A7320D" w:rsidP="00E129BA">
      <w:pPr>
        <w:pStyle w:val="ListParagraph"/>
        <w:numPr>
          <w:ilvl w:val="0"/>
          <w:numId w:val="21"/>
        </w:numPr>
      </w:pPr>
      <w:r>
        <w:t>home health services by a CMS-approved accrediting organization</w:t>
      </w:r>
      <w:r w:rsidR="00564D6A">
        <w:t>,</w:t>
      </w:r>
      <w:r>
        <w:t xml:space="preserve"> including one of the following: Accreditation Association for Ambulatory Health Care, </w:t>
      </w:r>
      <w:r w:rsidRPr="0032427B">
        <w:t xml:space="preserve">Accreditation Commission for Health Care, Community Health Accreditation Partner, the Joint Commission on Accreditation of Healthcare Organizations, and </w:t>
      </w:r>
      <w:r w:rsidR="005D56E2">
        <w:t xml:space="preserve">the agency </w:t>
      </w:r>
      <w:r w:rsidRPr="0032427B">
        <w:t>meet</w:t>
      </w:r>
      <w:r w:rsidR="0032427B" w:rsidRPr="0032427B">
        <w:t>s</w:t>
      </w:r>
      <w:r w:rsidRPr="0032427B">
        <w:t xml:space="preserve"> all requirements of the CMS-approved accrediting organization; or </w:t>
      </w:r>
    </w:p>
    <w:p w14:paraId="5978805D" w14:textId="7B32D998" w:rsidR="006473A2" w:rsidRDefault="00A7320D" w:rsidP="00E129BA">
      <w:pPr>
        <w:pStyle w:val="ListParagraph"/>
        <w:numPr>
          <w:ilvl w:val="0"/>
          <w:numId w:val="21"/>
        </w:numPr>
      </w:pPr>
      <w:r w:rsidRPr="0032427B">
        <w:t xml:space="preserve">home care services by the Accreditation Commission for Health Care </w:t>
      </w:r>
      <w:r w:rsidR="006473A2" w:rsidRPr="0032427B">
        <w:t xml:space="preserve">or </w:t>
      </w:r>
      <w:r w:rsidR="00DB087F">
        <w:t xml:space="preserve">the </w:t>
      </w:r>
      <w:r w:rsidR="006473A2" w:rsidRPr="0032427B">
        <w:t>Community Health Accreditation Partner</w:t>
      </w:r>
      <w:r w:rsidR="005D56E2">
        <w:t>,</w:t>
      </w:r>
      <w:r w:rsidR="006473A2" w:rsidRPr="0032427B">
        <w:t xml:space="preserve"> </w:t>
      </w:r>
      <w:r w:rsidRPr="0032427B">
        <w:t xml:space="preserve">and </w:t>
      </w:r>
      <w:r w:rsidR="005D56E2">
        <w:t xml:space="preserve">the agency </w:t>
      </w:r>
      <w:r w:rsidRPr="0032427B">
        <w:t>meet</w:t>
      </w:r>
      <w:r w:rsidR="0032427B" w:rsidRPr="0032427B">
        <w:t>s</w:t>
      </w:r>
      <w:r w:rsidRPr="0032427B">
        <w:t xml:space="preserve"> all requirements of this accrediting organization; or</w:t>
      </w:r>
      <w:r>
        <w:t xml:space="preserve"> </w:t>
      </w:r>
    </w:p>
    <w:p w14:paraId="2EE9CEBC" w14:textId="68D2A6AF" w:rsidR="00A7320D" w:rsidRDefault="00A7320D" w:rsidP="00E129BA">
      <w:pPr>
        <w:pStyle w:val="ListParagraph"/>
        <w:numPr>
          <w:ilvl w:val="0"/>
          <w:numId w:val="21"/>
        </w:numPr>
      </w:pPr>
      <w:r>
        <w:t>home health services under the Medicare program by the Massachusetts Department of Public Health</w:t>
      </w:r>
      <w:r w:rsidR="005D56E2">
        <w:t>,</w:t>
      </w:r>
      <w:r>
        <w:t xml:space="preserve"> and </w:t>
      </w:r>
      <w:r w:rsidR="005D56E2">
        <w:t xml:space="preserve">the agency </w:t>
      </w:r>
      <w:r>
        <w:t>meet</w:t>
      </w:r>
      <w:r w:rsidR="0032427B">
        <w:t>s</w:t>
      </w:r>
      <w:r>
        <w:t xml:space="preserve"> all requirements within the Medicare Conditions of Participation for home health agency services</w:t>
      </w:r>
      <w:r w:rsidR="00DA08F8">
        <w:t>.</w:t>
      </w:r>
    </w:p>
    <w:p w14:paraId="0B51112D" w14:textId="7A733A8C" w:rsidR="00403685" w:rsidRPr="0067356F" w:rsidRDefault="00403685" w:rsidP="0002237D">
      <w:pPr>
        <w:pStyle w:val="Heading2"/>
      </w:pPr>
      <w:r w:rsidRPr="0067356F">
        <w:lastRenderedPageBreak/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9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403685" w:rsidP="00403685">
      <w:hyperlink r:id="rId20" w:history="1">
        <w:r w:rsidRPr="00715A8E">
          <w:rPr>
            <w:rStyle w:val="Hyperlink"/>
          </w:rPr>
          <w:t>Sign up</w:t>
        </w:r>
      </w:hyperlink>
      <w:r w:rsidRPr="009901A7">
        <w:t xml:space="preserve"> to receive email alerts when MassHealth issues new bulletins and transmittal letters.</w:t>
      </w:r>
    </w:p>
    <w:p w14:paraId="2F3088BE" w14:textId="77777777" w:rsidR="00403685" w:rsidRPr="009901A7" w:rsidRDefault="00403685" w:rsidP="0002237D">
      <w:pPr>
        <w:pStyle w:val="Heading2"/>
      </w:pPr>
      <w:r w:rsidRPr="009901A7">
        <w:t>Questions</w:t>
      </w:r>
      <w:r>
        <w:t xml:space="preserve"> </w:t>
      </w:r>
    </w:p>
    <w:p w14:paraId="73FAA189" w14:textId="611706B2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426792">
        <w:t xml:space="preserve"> us.</w:t>
      </w:r>
    </w:p>
    <w:p w14:paraId="12E6E72F" w14:textId="77777777" w:rsidR="00CE1946" w:rsidRDefault="00CE1946" w:rsidP="0002237D">
      <w:pPr>
        <w:pStyle w:val="Heading3"/>
      </w:pPr>
      <w:r w:rsidRPr="00CE1946">
        <w:t xml:space="preserve">Long-Term Services and Supports 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21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22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77777777" w:rsidR="00CE1946" w:rsidRDefault="00CE1946" w:rsidP="0002237D">
      <w:pPr>
        <w:pStyle w:val="Heading3"/>
      </w:pPr>
      <w:r w:rsidRPr="00CE1946"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5D1EE50F" w14:textId="40D6A6AE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23" w:history="1">
        <w:r w:rsidRPr="004C1407">
          <w:rPr>
            <w:rStyle w:val="Hyperlink"/>
          </w:rPr>
          <w:t>provider@masshealthquestions.com</w:t>
        </w:r>
      </w:hyperlink>
      <w:r>
        <w:t xml:space="preserve"> </w:t>
      </w:r>
    </w:p>
    <w:p w14:paraId="6618D3D9" w14:textId="77777777" w:rsidR="004B70C6" w:rsidRDefault="004B70C6" w:rsidP="00CE1946">
      <w:pPr>
        <w:ind w:left="720"/>
      </w:pPr>
    </w:p>
    <w:p w14:paraId="204EC71C" w14:textId="77777777" w:rsidR="00F87D7A" w:rsidRPr="00390E47" w:rsidRDefault="00F87D7A" w:rsidP="005A34E7">
      <w:pPr>
        <w:spacing w:before="800"/>
        <w:rPr>
          <w:rStyle w:val="Hyperlink"/>
          <w:position w:val="10"/>
          <w:sz w:val="18"/>
          <w:szCs w:val="18"/>
        </w:rPr>
      </w:pPr>
      <w:r w:rsidRPr="00390E47">
        <w:rPr>
          <w:noProof/>
          <w:sz w:val="18"/>
          <w:szCs w:val="18"/>
        </w:rPr>
        <w:drawing>
          <wp:inline distT="0" distB="0" distL="0" distR="0" wp14:anchorId="09394E2C" wp14:editId="7678AF05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390E47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390E47">
        <w:rPr>
          <w:rStyle w:val="Hyperlink"/>
          <w:position w:val="10"/>
          <w:sz w:val="18"/>
          <w:szCs w:val="18"/>
          <w:u w:val="none"/>
        </w:rPr>
        <w:t xml:space="preserve">   </w:t>
      </w:r>
      <w:r w:rsidRPr="00390E47">
        <w:rPr>
          <w:noProof/>
          <w:sz w:val="18"/>
          <w:szCs w:val="18"/>
        </w:rPr>
        <w:drawing>
          <wp:inline distT="0" distB="0" distL="0" distR="0" wp14:anchorId="0EDF4622" wp14:editId="26924ECF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390E47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390E47">
        <w:rPr>
          <w:rStyle w:val="Hyperlink"/>
          <w:position w:val="10"/>
          <w:sz w:val="18"/>
          <w:szCs w:val="18"/>
          <w:u w:val="none"/>
        </w:rPr>
        <w:t xml:space="preserve">   </w:t>
      </w:r>
      <w:r w:rsidRPr="00390E47">
        <w:rPr>
          <w:noProof/>
          <w:sz w:val="18"/>
          <w:szCs w:val="18"/>
        </w:rPr>
        <w:drawing>
          <wp:inline distT="0" distB="0" distL="0" distR="0" wp14:anchorId="55E6277A" wp14:editId="798549B6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9" w:history="1">
        <w:r w:rsidRPr="00390E47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390E47">
        <w:rPr>
          <w:rStyle w:val="Hyperlink"/>
          <w:position w:val="10"/>
          <w:sz w:val="18"/>
          <w:szCs w:val="18"/>
          <w:u w:val="none"/>
        </w:rPr>
        <w:t xml:space="preserve">   </w:t>
      </w:r>
      <w:r w:rsidRPr="00390E47">
        <w:rPr>
          <w:noProof/>
          <w:sz w:val="18"/>
          <w:szCs w:val="18"/>
        </w:rPr>
        <w:drawing>
          <wp:inline distT="0" distB="0" distL="0" distR="0" wp14:anchorId="0969B585" wp14:editId="37656018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1" w:history="1">
        <w:r w:rsidRPr="00390E47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p w14:paraId="210B46F6" w14:textId="77777777" w:rsidR="004B70C6" w:rsidRDefault="004B70C6" w:rsidP="00CE1946">
      <w:pPr>
        <w:ind w:left="720"/>
      </w:pPr>
    </w:p>
    <w:sectPr w:rsidR="004B70C6" w:rsidSect="005A34E7">
      <w:headerReference w:type="default" r:id="rId32"/>
      <w:type w:val="continuous"/>
      <w:pgSz w:w="12240" w:h="15840" w:code="1"/>
      <w:pgMar w:top="576" w:right="1440" w:bottom="1440" w:left="1440" w:header="446" w:footer="49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18F9C" w14:textId="77777777" w:rsidR="006A1CE3" w:rsidRDefault="006A1CE3" w:rsidP="00FF5AAD">
      <w:r>
        <w:separator/>
      </w:r>
    </w:p>
    <w:p w14:paraId="45BF1A54" w14:textId="77777777" w:rsidR="006A1CE3" w:rsidRDefault="006A1CE3" w:rsidP="00FF5AAD"/>
    <w:p w14:paraId="4F61ED5E" w14:textId="77777777" w:rsidR="006A1CE3" w:rsidRDefault="006A1CE3" w:rsidP="00FF5AAD"/>
    <w:p w14:paraId="7ADC1BB7" w14:textId="77777777" w:rsidR="006A1CE3" w:rsidRDefault="006A1CE3" w:rsidP="00FF5AAD"/>
    <w:p w14:paraId="69204340" w14:textId="77777777" w:rsidR="006A1CE3" w:rsidRDefault="006A1CE3" w:rsidP="00FF5AAD"/>
  </w:endnote>
  <w:endnote w:type="continuationSeparator" w:id="0">
    <w:p w14:paraId="208C633C" w14:textId="77777777" w:rsidR="006A1CE3" w:rsidRDefault="006A1CE3" w:rsidP="00FF5AAD">
      <w:r>
        <w:continuationSeparator/>
      </w:r>
    </w:p>
    <w:p w14:paraId="44C7C27F" w14:textId="77777777" w:rsidR="006A1CE3" w:rsidRDefault="006A1CE3" w:rsidP="00FF5AAD"/>
    <w:p w14:paraId="3E7D69D7" w14:textId="77777777" w:rsidR="006A1CE3" w:rsidRDefault="006A1CE3" w:rsidP="00FF5AAD"/>
    <w:p w14:paraId="6C521F91" w14:textId="77777777" w:rsidR="006A1CE3" w:rsidRDefault="006A1CE3" w:rsidP="00FF5AAD"/>
    <w:p w14:paraId="2591DBF0" w14:textId="77777777" w:rsidR="006A1CE3" w:rsidRDefault="006A1CE3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EA674" w14:textId="77777777" w:rsidR="00C00F2D" w:rsidRDefault="00C00F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3425419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5366B13" w14:textId="7BD5E083" w:rsidR="000C162F" w:rsidRDefault="000C162F" w:rsidP="000C16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8C247" w14:textId="77777777" w:rsidR="00C00F2D" w:rsidRDefault="00C00F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45711A" w14:textId="77777777" w:rsidR="006A1CE3" w:rsidRDefault="006A1CE3" w:rsidP="00FF5AAD">
      <w:r>
        <w:separator/>
      </w:r>
    </w:p>
    <w:p w14:paraId="1210E949" w14:textId="77777777" w:rsidR="006A1CE3" w:rsidRDefault="006A1CE3" w:rsidP="00FF5AAD"/>
    <w:p w14:paraId="2DD24C25" w14:textId="77777777" w:rsidR="006A1CE3" w:rsidRDefault="006A1CE3" w:rsidP="00FF5AAD"/>
    <w:p w14:paraId="77BFEAE0" w14:textId="77777777" w:rsidR="006A1CE3" w:rsidRDefault="006A1CE3" w:rsidP="00FF5AAD"/>
    <w:p w14:paraId="18A27F80" w14:textId="77777777" w:rsidR="006A1CE3" w:rsidRDefault="006A1CE3" w:rsidP="00FF5AAD"/>
  </w:footnote>
  <w:footnote w:type="continuationSeparator" w:id="0">
    <w:p w14:paraId="4226B540" w14:textId="77777777" w:rsidR="006A1CE3" w:rsidRDefault="006A1CE3" w:rsidP="00FF5AAD">
      <w:r>
        <w:continuationSeparator/>
      </w:r>
    </w:p>
    <w:p w14:paraId="6204310A" w14:textId="77777777" w:rsidR="006A1CE3" w:rsidRDefault="006A1CE3" w:rsidP="00FF5AAD"/>
    <w:p w14:paraId="55DA2FD6" w14:textId="77777777" w:rsidR="006A1CE3" w:rsidRDefault="006A1CE3" w:rsidP="00FF5AAD"/>
    <w:p w14:paraId="2E6A1177" w14:textId="77777777" w:rsidR="006A1CE3" w:rsidRDefault="006A1CE3" w:rsidP="00FF5AAD"/>
    <w:p w14:paraId="362CCB36" w14:textId="77777777" w:rsidR="006A1CE3" w:rsidRDefault="006A1CE3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F7844" w14:textId="77777777" w:rsidR="00C00F2D" w:rsidRDefault="00C00F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8FDA3" w14:textId="77777777" w:rsidR="00C00F2D" w:rsidRDefault="00C00F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34BB5" w14:textId="77777777" w:rsidR="00C00F2D" w:rsidRDefault="00C00F2D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Pr="009130B6" w:rsidRDefault="003D0423" w:rsidP="00021DF7">
    <w:pPr>
      <w:spacing w:after="0"/>
      <w:ind w:left="6480"/>
    </w:pPr>
    <w:r w:rsidRPr="009130B6">
      <w:t>MassHealth</w:t>
    </w:r>
  </w:p>
  <w:p w14:paraId="702302EC" w14:textId="5951F1DC" w:rsidR="003D0423" w:rsidRPr="009130B6" w:rsidRDefault="00F7491C" w:rsidP="00021DF7">
    <w:pPr>
      <w:spacing w:after="0"/>
      <w:ind w:left="6480"/>
    </w:pPr>
    <w:r w:rsidRPr="009130B6">
      <w:t xml:space="preserve">CSN </w:t>
    </w:r>
    <w:r w:rsidR="000D6500" w:rsidRPr="009130B6">
      <w:t>Bulletin</w:t>
    </w:r>
    <w:r w:rsidR="009130B6" w:rsidRPr="009130B6">
      <w:t xml:space="preserve"> </w:t>
    </w:r>
    <w:r w:rsidR="00C00F2D">
      <w:t>23</w:t>
    </w:r>
  </w:p>
  <w:p w14:paraId="0A340FC6" w14:textId="43F64561" w:rsidR="003D0423" w:rsidRPr="008F7531" w:rsidRDefault="00A0356E" w:rsidP="00021DF7">
    <w:pPr>
      <w:ind w:left="6480"/>
    </w:pPr>
    <w:r>
      <w:t>January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157C32"/>
    <w:multiLevelType w:val="hybridMultilevel"/>
    <w:tmpl w:val="D424F8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8234966"/>
    <w:multiLevelType w:val="hybridMultilevel"/>
    <w:tmpl w:val="07827B28"/>
    <w:lvl w:ilvl="0" w:tplc="A0709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3880414"/>
    <w:multiLevelType w:val="hybridMultilevel"/>
    <w:tmpl w:val="381293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547E40"/>
    <w:multiLevelType w:val="hybridMultilevel"/>
    <w:tmpl w:val="43B6F4C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F33580"/>
    <w:multiLevelType w:val="hybridMultilevel"/>
    <w:tmpl w:val="8DCE935C"/>
    <w:lvl w:ilvl="0" w:tplc="3BB4E5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270024"/>
    <w:multiLevelType w:val="hybridMultilevel"/>
    <w:tmpl w:val="965A9E0E"/>
    <w:lvl w:ilvl="0" w:tplc="163C7F6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044F8"/>
    <w:multiLevelType w:val="hybridMultilevel"/>
    <w:tmpl w:val="5C8E1BA6"/>
    <w:lvl w:ilvl="0" w:tplc="3E5A87C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70655A"/>
    <w:multiLevelType w:val="hybridMultilevel"/>
    <w:tmpl w:val="8DCE935C"/>
    <w:lvl w:ilvl="0" w:tplc="FFFFFFF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6"/>
  </w:num>
  <w:num w:numId="12" w16cid:durableId="1767457559">
    <w:abstractNumId w:val="14"/>
  </w:num>
  <w:num w:numId="13" w16cid:durableId="1325743074">
    <w:abstractNumId w:val="11"/>
  </w:num>
  <w:num w:numId="14" w16cid:durableId="174735237">
    <w:abstractNumId w:val="11"/>
  </w:num>
  <w:num w:numId="15" w16cid:durableId="1225217803">
    <w:abstractNumId w:val="12"/>
  </w:num>
  <w:num w:numId="16" w16cid:durableId="904337076">
    <w:abstractNumId w:val="15"/>
  </w:num>
  <w:num w:numId="17" w16cid:durableId="1086876104">
    <w:abstractNumId w:val="16"/>
  </w:num>
  <w:num w:numId="18" w16cid:durableId="218324315">
    <w:abstractNumId w:val="18"/>
  </w:num>
  <w:num w:numId="19" w16cid:durableId="118884399">
    <w:abstractNumId w:val="17"/>
  </w:num>
  <w:num w:numId="20" w16cid:durableId="412632258">
    <w:abstractNumId w:val="10"/>
  </w:num>
  <w:num w:numId="21" w16cid:durableId="1603491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315"/>
    <w:rsid w:val="000006C4"/>
    <w:rsid w:val="00007CFD"/>
    <w:rsid w:val="00011FFC"/>
    <w:rsid w:val="000149FE"/>
    <w:rsid w:val="00021DF7"/>
    <w:rsid w:val="0002237D"/>
    <w:rsid w:val="0002638F"/>
    <w:rsid w:val="0003001E"/>
    <w:rsid w:val="00032BB1"/>
    <w:rsid w:val="00032C02"/>
    <w:rsid w:val="000404C5"/>
    <w:rsid w:val="00041220"/>
    <w:rsid w:val="0005232D"/>
    <w:rsid w:val="00056E4C"/>
    <w:rsid w:val="00064EAD"/>
    <w:rsid w:val="000706EF"/>
    <w:rsid w:val="00073B4F"/>
    <w:rsid w:val="00080FFB"/>
    <w:rsid w:val="00084577"/>
    <w:rsid w:val="00086041"/>
    <w:rsid w:val="000943BC"/>
    <w:rsid w:val="00095863"/>
    <w:rsid w:val="000A2664"/>
    <w:rsid w:val="000C162F"/>
    <w:rsid w:val="000D338F"/>
    <w:rsid w:val="000D5B34"/>
    <w:rsid w:val="000D6500"/>
    <w:rsid w:val="000D71AE"/>
    <w:rsid w:val="000E324A"/>
    <w:rsid w:val="000E3E10"/>
    <w:rsid w:val="000E5BE8"/>
    <w:rsid w:val="000F173A"/>
    <w:rsid w:val="000F579B"/>
    <w:rsid w:val="00103C67"/>
    <w:rsid w:val="00104AEB"/>
    <w:rsid w:val="00105AD2"/>
    <w:rsid w:val="00113E7F"/>
    <w:rsid w:val="001144FA"/>
    <w:rsid w:val="00127283"/>
    <w:rsid w:val="00130054"/>
    <w:rsid w:val="00132412"/>
    <w:rsid w:val="00143504"/>
    <w:rsid w:val="00145B9B"/>
    <w:rsid w:val="0014797D"/>
    <w:rsid w:val="00153E24"/>
    <w:rsid w:val="001655EC"/>
    <w:rsid w:val="00165F66"/>
    <w:rsid w:val="00183784"/>
    <w:rsid w:val="00184107"/>
    <w:rsid w:val="001859B0"/>
    <w:rsid w:val="0018768A"/>
    <w:rsid w:val="00194491"/>
    <w:rsid w:val="00195C8A"/>
    <w:rsid w:val="0019650C"/>
    <w:rsid w:val="0019736A"/>
    <w:rsid w:val="00197D44"/>
    <w:rsid w:val="001A25AC"/>
    <w:rsid w:val="001A2F37"/>
    <w:rsid w:val="001A477C"/>
    <w:rsid w:val="001A7499"/>
    <w:rsid w:val="001C1140"/>
    <w:rsid w:val="001C3D15"/>
    <w:rsid w:val="001C784A"/>
    <w:rsid w:val="001D2FFF"/>
    <w:rsid w:val="001D3185"/>
    <w:rsid w:val="001D5FD0"/>
    <w:rsid w:val="001E0603"/>
    <w:rsid w:val="001F6109"/>
    <w:rsid w:val="00200899"/>
    <w:rsid w:val="002018B3"/>
    <w:rsid w:val="00213CEC"/>
    <w:rsid w:val="002163DE"/>
    <w:rsid w:val="00216420"/>
    <w:rsid w:val="00221668"/>
    <w:rsid w:val="00221901"/>
    <w:rsid w:val="00232E91"/>
    <w:rsid w:val="00240726"/>
    <w:rsid w:val="00246D80"/>
    <w:rsid w:val="00250727"/>
    <w:rsid w:val="00254A64"/>
    <w:rsid w:val="00263F44"/>
    <w:rsid w:val="00264FE0"/>
    <w:rsid w:val="00265DCC"/>
    <w:rsid w:val="00265FBB"/>
    <w:rsid w:val="0028040D"/>
    <w:rsid w:val="002810CB"/>
    <w:rsid w:val="002916ED"/>
    <w:rsid w:val="00292AE7"/>
    <w:rsid w:val="0029448A"/>
    <w:rsid w:val="002B142D"/>
    <w:rsid w:val="002B26F1"/>
    <w:rsid w:val="002B6220"/>
    <w:rsid w:val="002B6D34"/>
    <w:rsid w:val="002C12F8"/>
    <w:rsid w:val="002C40EA"/>
    <w:rsid w:val="002D266C"/>
    <w:rsid w:val="002E3B6A"/>
    <w:rsid w:val="002E5188"/>
    <w:rsid w:val="002F142A"/>
    <w:rsid w:val="002F7D2A"/>
    <w:rsid w:val="00303737"/>
    <w:rsid w:val="003065DA"/>
    <w:rsid w:val="00306D66"/>
    <w:rsid w:val="00310705"/>
    <w:rsid w:val="0032327C"/>
    <w:rsid w:val="0032351D"/>
    <w:rsid w:val="0032427B"/>
    <w:rsid w:val="003313FB"/>
    <w:rsid w:val="00351854"/>
    <w:rsid w:val="00356707"/>
    <w:rsid w:val="0037002C"/>
    <w:rsid w:val="003737F7"/>
    <w:rsid w:val="00374688"/>
    <w:rsid w:val="0037651C"/>
    <w:rsid w:val="00382B73"/>
    <w:rsid w:val="003869FD"/>
    <w:rsid w:val="00386F7B"/>
    <w:rsid w:val="00390C38"/>
    <w:rsid w:val="00390E47"/>
    <w:rsid w:val="003A1066"/>
    <w:rsid w:val="003A31CA"/>
    <w:rsid w:val="003A6E1E"/>
    <w:rsid w:val="003A7E23"/>
    <w:rsid w:val="003B09A7"/>
    <w:rsid w:val="003B4126"/>
    <w:rsid w:val="003B6805"/>
    <w:rsid w:val="003C0130"/>
    <w:rsid w:val="003C3A20"/>
    <w:rsid w:val="003D0423"/>
    <w:rsid w:val="003D44A5"/>
    <w:rsid w:val="003E0DD6"/>
    <w:rsid w:val="003E4959"/>
    <w:rsid w:val="003F221A"/>
    <w:rsid w:val="003F4AF4"/>
    <w:rsid w:val="00400755"/>
    <w:rsid w:val="004013AA"/>
    <w:rsid w:val="00403685"/>
    <w:rsid w:val="00406997"/>
    <w:rsid w:val="004117FD"/>
    <w:rsid w:val="0041389E"/>
    <w:rsid w:val="004153B5"/>
    <w:rsid w:val="004171C9"/>
    <w:rsid w:val="00426792"/>
    <w:rsid w:val="00426ED3"/>
    <w:rsid w:val="00427DA0"/>
    <w:rsid w:val="004327B2"/>
    <w:rsid w:val="004373B7"/>
    <w:rsid w:val="00437C15"/>
    <w:rsid w:val="0044614B"/>
    <w:rsid w:val="00450E46"/>
    <w:rsid w:val="0045230F"/>
    <w:rsid w:val="00460EA1"/>
    <w:rsid w:val="00461793"/>
    <w:rsid w:val="00461DD8"/>
    <w:rsid w:val="0047107E"/>
    <w:rsid w:val="00474D6B"/>
    <w:rsid w:val="00493353"/>
    <w:rsid w:val="004947DC"/>
    <w:rsid w:val="004A5518"/>
    <w:rsid w:val="004A5AA4"/>
    <w:rsid w:val="004B0519"/>
    <w:rsid w:val="004B20FE"/>
    <w:rsid w:val="004B70C6"/>
    <w:rsid w:val="004B71BE"/>
    <w:rsid w:val="004C1488"/>
    <w:rsid w:val="004D37B8"/>
    <w:rsid w:val="004D4BC9"/>
    <w:rsid w:val="004D60BA"/>
    <w:rsid w:val="004F64E7"/>
    <w:rsid w:val="004F6EE0"/>
    <w:rsid w:val="004F7BA8"/>
    <w:rsid w:val="004F7D71"/>
    <w:rsid w:val="0050458A"/>
    <w:rsid w:val="00506C0D"/>
    <w:rsid w:val="00511043"/>
    <w:rsid w:val="005237ED"/>
    <w:rsid w:val="00526EAB"/>
    <w:rsid w:val="00535FB1"/>
    <w:rsid w:val="00553622"/>
    <w:rsid w:val="00564D6A"/>
    <w:rsid w:val="0057295A"/>
    <w:rsid w:val="005763C9"/>
    <w:rsid w:val="00583219"/>
    <w:rsid w:val="00590E06"/>
    <w:rsid w:val="0059389D"/>
    <w:rsid w:val="005A34E7"/>
    <w:rsid w:val="005A3602"/>
    <w:rsid w:val="005A5C18"/>
    <w:rsid w:val="005B3A7D"/>
    <w:rsid w:val="005C33E4"/>
    <w:rsid w:val="005C7D99"/>
    <w:rsid w:val="005D491A"/>
    <w:rsid w:val="005D56E2"/>
    <w:rsid w:val="005D74C6"/>
    <w:rsid w:val="005E0ED8"/>
    <w:rsid w:val="005E158D"/>
    <w:rsid w:val="005E1781"/>
    <w:rsid w:val="005E3544"/>
    <w:rsid w:val="005E6192"/>
    <w:rsid w:val="005E6E73"/>
    <w:rsid w:val="005F14C6"/>
    <w:rsid w:val="005F18BB"/>
    <w:rsid w:val="005F2443"/>
    <w:rsid w:val="005F290F"/>
    <w:rsid w:val="006015A8"/>
    <w:rsid w:val="00601F9E"/>
    <w:rsid w:val="00602E90"/>
    <w:rsid w:val="006233DC"/>
    <w:rsid w:val="006272B5"/>
    <w:rsid w:val="006353C7"/>
    <w:rsid w:val="0064698F"/>
    <w:rsid w:val="006473A2"/>
    <w:rsid w:val="00654896"/>
    <w:rsid w:val="00654F30"/>
    <w:rsid w:val="00666A07"/>
    <w:rsid w:val="00676163"/>
    <w:rsid w:val="006927DB"/>
    <w:rsid w:val="006A048D"/>
    <w:rsid w:val="006A1765"/>
    <w:rsid w:val="006A1CE3"/>
    <w:rsid w:val="006A58CB"/>
    <w:rsid w:val="006D1809"/>
    <w:rsid w:val="006D49AA"/>
    <w:rsid w:val="006E32DE"/>
    <w:rsid w:val="006E3E4F"/>
    <w:rsid w:val="00700C89"/>
    <w:rsid w:val="00700F0E"/>
    <w:rsid w:val="00702352"/>
    <w:rsid w:val="0070479E"/>
    <w:rsid w:val="007106F6"/>
    <w:rsid w:val="0071108B"/>
    <w:rsid w:val="007138EF"/>
    <w:rsid w:val="00731164"/>
    <w:rsid w:val="00733878"/>
    <w:rsid w:val="0075198C"/>
    <w:rsid w:val="00757D07"/>
    <w:rsid w:val="0076059D"/>
    <w:rsid w:val="007629E9"/>
    <w:rsid w:val="0077050F"/>
    <w:rsid w:val="00772A2D"/>
    <w:rsid w:val="00775655"/>
    <w:rsid w:val="007756B5"/>
    <w:rsid w:val="0077597E"/>
    <w:rsid w:val="00776856"/>
    <w:rsid w:val="007837EF"/>
    <w:rsid w:val="0078602B"/>
    <w:rsid w:val="0079197F"/>
    <w:rsid w:val="007A014B"/>
    <w:rsid w:val="007C2918"/>
    <w:rsid w:val="007C3BAF"/>
    <w:rsid w:val="007C63E4"/>
    <w:rsid w:val="007D2272"/>
    <w:rsid w:val="007D35FC"/>
    <w:rsid w:val="007D38A4"/>
    <w:rsid w:val="007D395A"/>
    <w:rsid w:val="007D470C"/>
    <w:rsid w:val="007D7BA2"/>
    <w:rsid w:val="007E02C1"/>
    <w:rsid w:val="007F1CCF"/>
    <w:rsid w:val="007F4A56"/>
    <w:rsid w:val="007F69B5"/>
    <w:rsid w:val="007F74B0"/>
    <w:rsid w:val="00800CE8"/>
    <w:rsid w:val="008031E5"/>
    <w:rsid w:val="008059AC"/>
    <w:rsid w:val="008073AD"/>
    <w:rsid w:val="008110D0"/>
    <w:rsid w:val="00811DAF"/>
    <w:rsid w:val="008151A9"/>
    <w:rsid w:val="0082380C"/>
    <w:rsid w:val="00824152"/>
    <w:rsid w:val="0082579E"/>
    <w:rsid w:val="0082594F"/>
    <w:rsid w:val="008268F2"/>
    <w:rsid w:val="00832EAC"/>
    <w:rsid w:val="00837132"/>
    <w:rsid w:val="008472E9"/>
    <w:rsid w:val="00856980"/>
    <w:rsid w:val="00865698"/>
    <w:rsid w:val="008708FF"/>
    <w:rsid w:val="008757C5"/>
    <w:rsid w:val="00880226"/>
    <w:rsid w:val="00882EE3"/>
    <w:rsid w:val="00893B9C"/>
    <w:rsid w:val="00894420"/>
    <w:rsid w:val="00894FF0"/>
    <w:rsid w:val="008A3156"/>
    <w:rsid w:val="008A3B9D"/>
    <w:rsid w:val="008A41EA"/>
    <w:rsid w:val="008A5B55"/>
    <w:rsid w:val="008A6A30"/>
    <w:rsid w:val="008B293F"/>
    <w:rsid w:val="008C0F6F"/>
    <w:rsid w:val="008E13DD"/>
    <w:rsid w:val="008F0D56"/>
    <w:rsid w:val="008F1DC8"/>
    <w:rsid w:val="008F7531"/>
    <w:rsid w:val="00901124"/>
    <w:rsid w:val="00902810"/>
    <w:rsid w:val="00902D83"/>
    <w:rsid w:val="00905918"/>
    <w:rsid w:val="009122A9"/>
    <w:rsid w:val="009130B6"/>
    <w:rsid w:val="00916124"/>
    <w:rsid w:val="00930D16"/>
    <w:rsid w:val="0093651D"/>
    <w:rsid w:val="00943F98"/>
    <w:rsid w:val="0094724A"/>
    <w:rsid w:val="00961F58"/>
    <w:rsid w:val="009630CF"/>
    <w:rsid w:val="00965D5A"/>
    <w:rsid w:val="00974895"/>
    <w:rsid w:val="00977415"/>
    <w:rsid w:val="00981FE9"/>
    <w:rsid w:val="009841A9"/>
    <w:rsid w:val="00992105"/>
    <w:rsid w:val="009944CA"/>
    <w:rsid w:val="009971DD"/>
    <w:rsid w:val="009A0E9B"/>
    <w:rsid w:val="009A3F81"/>
    <w:rsid w:val="009B38BD"/>
    <w:rsid w:val="009B4513"/>
    <w:rsid w:val="009B563E"/>
    <w:rsid w:val="009B76C8"/>
    <w:rsid w:val="009C27EB"/>
    <w:rsid w:val="009C30A2"/>
    <w:rsid w:val="009C57F2"/>
    <w:rsid w:val="009D15FA"/>
    <w:rsid w:val="009D59BC"/>
    <w:rsid w:val="009E1BD4"/>
    <w:rsid w:val="00A024A3"/>
    <w:rsid w:val="00A0356E"/>
    <w:rsid w:val="00A0380C"/>
    <w:rsid w:val="00A1367C"/>
    <w:rsid w:val="00A13EC8"/>
    <w:rsid w:val="00A15EDB"/>
    <w:rsid w:val="00A32028"/>
    <w:rsid w:val="00A40FB9"/>
    <w:rsid w:val="00A422EC"/>
    <w:rsid w:val="00A43433"/>
    <w:rsid w:val="00A458CF"/>
    <w:rsid w:val="00A4669C"/>
    <w:rsid w:val="00A56D1A"/>
    <w:rsid w:val="00A570CF"/>
    <w:rsid w:val="00A63CB3"/>
    <w:rsid w:val="00A7320D"/>
    <w:rsid w:val="00A75C0F"/>
    <w:rsid w:val="00A75E05"/>
    <w:rsid w:val="00A81103"/>
    <w:rsid w:val="00A935A1"/>
    <w:rsid w:val="00AA0077"/>
    <w:rsid w:val="00AA2CDF"/>
    <w:rsid w:val="00AA5B85"/>
    <w:rsid w:val="00AA78F3"/>
    <w:rsid w:val="00AB155F"/>
    <w:rsid w:val="00AB3E6C"/>
    <w:rsid w:val="00AD2EF9"/>
    <w:rsid w:val="00AD35E6"/>
    <w:rsid w:val="00AD4B0C"/>
    <w:rsid w:val="00AD5E71"/>
    <w:rsid w:val="00AD60F3"/>
    <w:rsid w:val="00AD7BAF"/>
    <w:rsid w:val="00AF6898"/>
    <w:rsid w:val="00AF6D8F"/>
    <w:rsid w:val="00B02563"/>
    <w:rsid w:val="00B03A46"/>
    <w:rsid w:val="00B058D1"/>
    <w:rsid w:val="00B12A3B"/>
    <w:rsid w:val="00B131F5"/>
    <w:rsid w:val="00B1418B"/>
    <w:rsid w:val="00B20D9D"/>
    <w:rsid w:val="00B327EA"/>
    <w:rsid w:val="00B4268A"/>
    <w:rsid w:val="00B448E4"/>
    <w:rsid w:val="00B44F42"/>
    <w:rsid w:val="00B51510"/>
    <w:rsid w:val="00B55020"/>
    <w:rsid w:val="00B60798"/>
    <w:rsid w:val="00B62557"/>
    <w:rsid w:val="00B67304"/>
    <w:rsid w:val="00B73544"/>
    <w:rsid w:val="00B84F7A"/>
    <w:rsid w:val="00B9220F"/>
    <w:rsid w:val="00B964AA"/>
    <w:rsid w:val="00B97DA1"/>
    <w:rsid w:val="00BA3B8C"/>
    <w:rsid w:val="00BA652C"/>
    <w:rsid w:val="00BA7EC9"/>
    <w:rsid w:val="00BB2BBC"/>
    <w:rsid w:val="00BC376D"/>
    <w:rsid w:val="00BC6398"/>
    <w:rsid w:val="00BD0F64"/>
    <w:rsid w:val="00BD2F4A"/>
    <w:rsid w:val="00BE49D9"/>
    <w:rsid w:val="00C00F2D"/>
    <w:rsid w:val="00C043C8"/>
    <w:rsid w:val="00C046E9"/>
    <w:rsid w:val="00C05181"/>
    <w:rsid w:val="00C054AF"/>
    <w:rsid w:val="00C100CF"/>
    <w:rsid w:val="00C12AD1"/>
    <w:rsid w:val="00C14E02"/>
    <w:rsid w:val="00C16CEA"/>
    <w:rsid w:val="00C21562"/>
    <w:rsid w:val="00C24478"/>
    <w:rsid w:val="00C35E23"/>
    <w:rsid w:val="00C4355F"/>
    <w:rsid w:val="00C5203F"/>
    <w:rsid w:val="00C617B4"/>
    <w:rsid w:val="00C63B05"/>
    <w:rsid w:val="00C63B48"/>
    <w:rsid w:val="00C64FBA"/>
    <w:rsid w:val="00C70A25"/>
    <w:rsid w:val="00C84B58"/>
    <w:rsid w:val="00C9185E"/>
    <w:rsid w:val="00CA36D1"/>
    <w:rsid w:val="00CA3B98"/>
    <w:rsid w:val="00CB3D77"/>
    <w:rsid w:val="00CD3173"/>
    <w:rsid w:val="00CD6473"/>
    <w:rsid w:val="00CE1946"/>
    <w:rsid w:val="00CE2F77"/>
    <w:rsid w:val="00CF0AAB"/>
    <w:rsid w:val="00CF724C"/>
    <w:rsid w:val="00D00596"/>
    <w:rsid w:val="00D0388D"/>
    <w:rsid w:val="00D05A34"/>
    <w:rsid w:val="00D11A54"/>
    <w:rsid w:val="00D15D79"/>
    <w:rsid w:val="00D20897"/>
    <w:rsid w:val="00D26289"/>
    <w:rsid w:val="00D2728B"/>
    <w:rsid w:val="00D33ED2"/>
    <w:rsid w:val="00D40840"/>
    <w:rsid w:val="00D55314"/>
    <w:rsid w:val="00D72F5A"/>
    <w:rsid w:val="00D757EC"/>
    <w:rsid w:val="00D76690"/>
    <w:rsid w:val="00D93D6D"/>
    <w:rsid w:val="00D946FC"/>
    <w:rsid w:val="00D9522C"/>
    <w:rsid w:val="00D97688"/>
    <w:rsid w:val="00DA0783"/>
    <w:rsid w:val="00DA08F8"/>
    <w:rsid w:val="00DB087F"/>
    <w:rsid w:val="00DB1223"/>
    <w:rsid w:val="00DD34B5"/>
    <w:rsid w:val="00DD509A"/>
    <w:rsid w:val="00DD7B60"/>
    <w:rsid w:val="00DD7B9C"/>
    <w:rsid w:val="00DF15B5"/>
    <w:rsid w:val="00DF2BB6"/>
    <w:rsid w:val="00DF39A7"/>
    <w:rsid w:val="00DF48B9"/>
    <w:rsid w:val="00DF5421"/>
    <w:rsid w:val="00DF5A51"/>
    <w:rsid w:val="00DF5DE9"/>
    <w:rsid w:val="00E1047D"/>
    <w:rsid w:val="00E129BA"/>
    <w:rsid w:val="00E23AA8"/>
    <w:rsid w:val="00E2488D"/>
    <w:rsid w:val="00E25774"/>
    <w:rsid w:val="00E26210"/>
    <w:rsid w:val="00E42176"/>
    <w:rsid w:val="00E4227E"/>
    <w:rsid w:val="00E46EB1"/>
    <w:rsid w:val="00E4786C"/>
    <w:rsid w:val="00E61907"/>
    <w:rsid w:val="00E7066C"/>
    <w:rsid w:val="00E70EF5"/>
    <w:rsid w:val="00E72EE6"/>
    <w:rsid w:val="00E80AD5"/>
    <w:rsid w:val="00EA2611"/>
    <w:rsid w:val="00EA53E4"/>
    <w:rsid w:val="00EB1686"/>
    <w:rsid w:val="00EB2269"/>
    <w:rsid w:val="00EC4C96"/>
    <w:rsid w:val="00EC57AE"/>
    <w:rsid w:val="00EC6EA9"/>
    <w:rsid w:val="00ED062D"/>
    <w:rsid w:val="00ED20EE"/>
    <w:rsid w:val="00ED5E99"/>
    <w:rsid w:val="00ED7F0F"/>
    <w:rsid w:val="00EE3202"/>
    <w:rsid w:val="00EF0846"/>
    <w:rsid w:val="00EF202B"/>
    <w:rsid w:val="00EF3526"/>
    <w:rsid w:val="00EF72EF"/>
    <w:rsid w:val="00F00371"/>
    <w:rsid w:val="00F0664C"/>
    <w:rsid w:val="00F106B4"/>
    <w:rsid w:val="00F12CB8"/>
    <w:rsid w:val="00F14B01"/>
    <w:rsid w:val="00F1656D"/>
    <w:rsid w:val="00F25059"/>
    <w:rsid w:val="00F310B4"/>
    <w:rsid w:val="00F32E6F"/>
    <w:rsid w:val="00F3406C"/>
    <w:rsid w:val="00F3494C"/>
    <w:rsid w:val="00F35D39"/>
    <w:rsid w:val="00F403B2"/>
    <w:rsid w:val="00F43AEB"/>
    <w:rsid w:val="00F4787C"/>
    <w:rsid w:val="00F5166D"/>
    <w:rsid w:val="00F5746D"/>
    <w:rsid w:val="00F62B1E"/>
    <w:rsid w:val="00F715E1"/>
    <w:rsid w:val="00F7491C"/>
    <w:rsid w:val="00F823BA"/>
    <w:rsid w:val="00F82EA6"/>
    <w:rsid w:val="00F87D7A"/>
    <w:rsid w:val="00F902FE"/>
    <w:rsid w:val="00F95ED9"/>
    <w:rsid w:val="00FA39BC"/>
    <w:rsid w:val="00FA67C1"/>
    <w:rsid w:val="00FA70E8"/>
    <w:rsid w:val="00FB1713"/>
    <w:rsid w:val="00FC1193"/>
    <w:rsid w:val="00FE5846"/>
    <w:rsid w:val="00FF4209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6EE0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F6EE0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EE0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4F6EE0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4F6EE0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4F6EE0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2EF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DF39A7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DF39A7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AA2C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5755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yperlink" Target="https://www.mass.gov/regulations/130-CMR-438000-continuous-skilled-nursing-agency" TargetMode="External"/><Relationship Id="rId26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hyperlink" Target="mailto:support@masshealthltss.co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s://www.facebook.com/MassHealth1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hyperlink" Target="https://www.mass.gov/forms/email-notifications-for-provider-bulletins-and-transmittal-letters" TargetMode="External"/><Relationship Id="rId29" Type="http://schemas.openxmlformats.org/officeDocument/2006/relationships/hyperlink" Target="https://www.twitter.com/MassHealt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2.png"/><Relationship Id="rId32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23" Type="http://schemas.openxmlformats.org/officeDocument/2006/relationships/hyperlink" Target="mailto:provider@masshealthquestions.com" TargetMode="External"/><Relationship Id="rId28" Type="http://schemas.openxmlformats.org/officeDocument/2006/relationships/image" Target="media/image4.png"/><Relationship Id="rId10" Type="http://schemas.openxmlformats.org/officeDocument/2006/relationships/image" Target="media/image2.jpeg"/><Relationship Id="rId19" Type="http://schemas.openxmlformats.org/officeDocument/2006/relationships/hyperlink" Target="http://www.mass.gov/masshealth-provider-bulletins" TargetMode="External"/><Relationship Id="rId31" Type="http://schemas.openxmlformats.org/officeDocument/2006/relationships/hyperlink" Target="https://www.youtube.com/channel/UC1QQ61nTN7LNKkhjrjnYOU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www.masshealthltss.com/s/?language=en_US" TargetMode="External"/><Relationship Id="rId27" Type="http://schemas.openxmlformats.org/officeDocument/2006/relationships/hyperlink" Target="https://www.linkedin.com/company/masshealth" TargetMode="External"/><Relationship Id="rId30" Type="http://schemas.openxmlformats.org/officeDocument/2006/relationships/image" Target="media/image5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CSN Bulletin 19</vt:lpstr>
    </vt:vector>
  </TitlesOfParts>
  <Company>DMA</Company>
  <LinksUpToDate>false</LinksUpToDate>
  <CharactersWithSpaces>3427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CSN Bulletin 19</dc:title>
  <dc:subject>Authorization of In-Home, Member-Specific Training Time for CSN Agency Nurses Newly Assigned to a Member’s Care</dc:subject>
  <dc:creator>MassHealth</dc:creator>
  <cp:lastModifiedBy>Gambarini, Jacqueline (EHS)</cp:lastModifiedBy>
  <cp:revision>2</cp:revision>
  <cp:lastPrinted>2024-10-16T16:26:00Z</cp:lastPrinted>
  <dcterms:created xsi:type="dcterms:W3CDTF">2025-01-13T16:40:00Z</dcterms:created>
  <dcterms:modified xsi:type="dcterms:W3CDTF">2025-01-13T16:40:00Z</dcterms:modified>
</cp:coreProperties>
</file>