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92C6" w14:textId="77777777" w:rsidR="00D1217C" w:rsidRPr="00D32A86" w:rsidRDefault="00D1217C" w:rsidP="003F5C86">
      <w:pPr>
        <w:tabs>
          <w:tab w:val="left" w:pos="450"/>
          <w:tab w:val="left" w:pos="4140"/>
          <w:tab w:val="left" w:pos="8460"/>
        </w:tabs>
        <w:spacing w:line="360" w:lineRule="auto"/>
        <w:rPr>
          <w:rFonts w:asciiTheme="minorHAnsi" w:hAnsiTheme="minorHAnsi"/>
        </w:rPr>
      </w:pPr>
      <w:bookmarkStart w:id="0" w:name="_Hlk144468338"/>
    </w:p>
    <w:p w14:paraId="3E211233" w14:textId="6363B1D3" w:rsidR="00ED7036" w:rsidRPr="00D32A86" w:rsidRDefault="00D32A86" w:rsidP="0088692E">
      <w:pPr>
        <w:pStyle w:val="BodyText"/>
        <w:tabs>
          <w:tab w:val="left" w:pos="630"/>
          <w:tab w:val="left" w:pos="720"/>
        </w:tabs>
        <w:ind w:left="720" w:right="720"/>
        <w:jc w:val="center"/>
        <w:rPr>
          <w:rFonts w:asciiTheme="minorHAnsi" w:hAnsiTheme="minorHAnsi"/>
          <w:b/>
          <w:i w:val="0"/>
          <w:sz w:val="28"/>
          <w:szCs w:val="28"/>
        </w:rPr>
      </w:pPr>
      <w:r w:rsidRPr="08DB0736">
        <w:rPr>
          <w:rFonts w:asciiTheme="minorHAnsi" w:hAnsiTheme="minorHAnsi"/>
          <w:b/>
          <w:bCs/>
          <w:i w:val="0"/>
          <w:sz w:val="28"/>
          <w:szCs w:val="28"/>
        </w:rPr>
        <w:t>202</w:t>
      </w:r>
      <w:r w:rsidR="4E2B7A26" w:rsidRPr="08DB0736">
        <w:rPr>
          <w:rFonts w:asciiTheme="minorHAnsi" w:hAnsiTheme="minorHAnsi"/>
          <w:b/>
          <w:bCs/>
          <w:i w:val="0"/>
          <w:sz w:val="28"/>
          <w:szCs w:val="28"/>
        </w:rPr>
        <w:t>3</w:t>
      </w:r>
      <w:r w:rsidRPr="08DB0736">
        <w:rPr>
          <w:rFonts w:asciiTheme="minorHAnsi" w:hAnsiTheme="minorHAnsi"/>
          <w:b/>
          <w:bCs/>
          <w:i w:val="0"/>
          <w:sz w:val="28"/>
          <w:szCs w:val="28"/>
        </w:rPr>
        <w:t xml:space="preserve"> </w:t>
      </w:r>
      <w:r w:rsidR="0088692E">
        <w:rPr>
          <w:rFonts w:asciiTheme="minorHAnsi" w:hAnsiTheme="minorHAnsi"/>
          <w:b/>
          <w:bCs/>
          <w:i w:val="0"/>
          <w:sz w:val="28"/>
          <w:szCs w:val="28"/>
        </w:rPr>
        <w:t>COVID-19 Vaccine Bridge Access Program Provider Agreement</w:t>
      </w:r>
      <w:r w:rsidR="00844601" w:rsidRPr="00D32A86">
        <w:rPr>
          <w:rFonts w:asciiTheme="minorHAnsi" w:hAnsiTheme="minorHAnsi"/>
          <w:b/>
          <w:i w:val="0"/>
          <w:sz w:val="28"/>
          <w:szCs w:val="28"/>
        </w:rPr>
        <w:t xml:space="preserve"> </w:t>
      </w:r>
    </w:p>
    <w:p w14:paraId="15C40F56" w14:textId="77777777" w:rsidR="00ED7036" w:rsidRPr="00D32A86" w:rsidRDefault="00ED7036" w:rsidP="00ED7036">
      <w:pPr>
        <w:pStyle w:val="BodyText"/>
        <w:tabs>
          <w:tab w:val="left" w:pos="630"/>
        </w:tabs>
        <w:jc w:val="both"/>
        <w:rPr>
          <w:rFonts w:asciiTheme="minorHAnsi" w:hAnsiTheme="minorHAnsi"/>
          <w:i w:val="0"/>
          <w:sz w:val="18"/>
          <w:szCs w:val="18"/>
        </w:rPr>
      </w:pPr>
    </w:p>
    <w:p w14:paraId="55BF122E" w14:textId="3F194896" w:rsidR="0088692E" w:rsidRDefault="00ED7036" w:rsidP="4882AB39">
      <w:pPr>
        <w:pStyle w:val="BodyText"/>
        <w:tabs>
          <w:tab w:val="left" w:pos="630"/>
        </w:tabs>
        <w:jc w:val="both"/>
        <w:rPr>
          <w:rFonts w:ascii="Arial" w:hAnsi="Arial" w:cs="Arial"/>
          <w:b/>
          <w:iCs/>
          <w:sz w:val="20"/>
        </w:rPr>
      </w:pPr>
      <w:r w:rsidRPr="4882AB39">
        <w:rPr>
          <w:rFonts w:asciiTheme="minorHAnsi" w:hAnsiTheme="minorHAnsi"/>
          <w:i w:val="0"/>
          <w:sz w:val="22"/>
          <w:szCs w:val="22"/>
        </w:rPr>
        <w:t>Th</w:t>
      </w:r>
      <w:r w:rsidR="02D26878" w:rsidRPr="4882AB39">
        <w:rPr>
          <w:rFonts w:asciiTheme="minorHAnsi" w:hAnsiTheme="minorHAnsi"/>
          <w:i w:val="0"/>
          <w:sz w:val="22"/>
          <w:szCs w:val="22"/>
        </w:rPr>
        <w:t>e</w:t>
      </w:r>
      <w:r w:rsidRPr="4882AB39">
        <w:rPr>
          <w:rFonts w:asciiTheme="minorHAnsi" w:hAnsiTheme="minorHAnsi"/>
          <w:i w:val="0"/>
          <w:sz w:val="22"/>
          <w:szCs w:val="22"/>
        </w:rPr>
        <w:t xml:space="preserve"> </w:t>
      </w:r>
      <w:r w:rsidR="0088692E">
        <w:rPr>
          <w:rFonts w:asciiTheme="minorHAnsi" w:hAnsiTheme="minorHAnsi"/>
          <w:i w:val="0"/>
          <w:sz w:val="22"/>
          <w:szCs w:val="22"/>
        </w:rPr>
        <w:t>COVID-19 Vaccine Bridge Access</w:t>
      </w:r>
      <w:r w:rsidRPr="4882AB39">
        <w:rPr>
          <w:rFonts w:asciiTheme="minorHAnsi" w:hAnsiTheme="minorHAnsi"/>
          <w:i w:val="0"/>
          <w:sz w:val="22"/>
          <w:szCs w:val="22"/>
        </w:rPr>
        <w:t xml:space="preserve"> Program is a component of the Massachusetts Department of Public Health (MDPH) </w:t>
      </w:r>
      <w:r w:rsidR="002F0D2D" w:rsidRPr="4882AB39">
        <w:rPr>
          <w:rFonts w:asciiTheme="minorHAnsi" w:hAnsiTheme="minorHAnsi"/>
          <w:i w:val="0"/>
          <w:sz w:val="22"/>
          <w:szCs w:val="22"/>
        </w:rPr>
        <w:t>Immunization Division</w:t>
      </w:r>
      <w:r w:rsidRPr="4882AB39">
        <w:rPr>
          <w:rFonts w:asciiTheme="minorHAnsi" w:hAnsiTheme="minorHAnsi"/>
          <w:i w:val="0"/>
          <w:sz w:val="22"/>
          <w:szCs w:val="22"/>
        </w:rPr>
        <w:t xml:space="preserve">. To receive </w:t>
      </w:r>
      <w:r w:rsidR="0088692E">
        <w:rPr>
          <w:rFonts w:asciiTheme="minorHAnsi" w:hAnsiTheme="minorHAnsi"/>
          <w:i w:val="0"/>
          <w:sz w:val="22"/>
          <w:szCs w:val="22"/>
        </w:rPr>
        <w:t xml:space="preserve">publicly funded </w:t>
      </w:r>
      <w:r w:rsidRPr="4882AB39">
        <w:rPr>
          <w:rFonts w:asciiTheme="minorHAnsi" w:hAnsiTheme="minorHAnsi"/>
          <w:i w:val="0"/>
          <w:sz w:val="22"/>
          <w:szCs w:val="22"/>
        </w:rPr>
        <w:t>vaccine</w:t>
      </w:r>
      <w:r w:rsidR="0088692E">
        <w:rPr>
          <w:rFonts w:asciiTheme="minorHAnsi" w:hAnsiTheme="minorHAnsi"/>
          <w:i w:val="0"/>
          <w:sz w:val="22"/>
          <w:szCs w:val="22"/>
        </w:rPr>
        <w:t>s at no cost,</w:t>
      </w:r>
      <w:r w:rsidRPr="4882AB39">
        <w:rPr>
          <w:rFonts w:asciiTheme="minorHAnsi" w:hAnsiTheme="minorHAnsi"/>
          <w:i w:val="0"/>
          <w:sz w:val="22"/>
          <w:szCs w:val="22"/>
        </w:rPr>
        <w:t xml:space="preserve"> provided by the MDPH </w:t>
      </w:r>
      <w:r w:rsidR="002F0D2D" w:rsidRPr="4882AB39">
        <w:rPr>
          <w:rFonts w:asciiTheme="minorHAnsi" w:hAnsiTheme="minorHAnsi"/>
          <w:i w:val="0"/>
          <w:sz w:val="22"/>
          <w:szCs w:val="22"/>
        </w:rPr>
        <w:t>Immunization Division</w:t>
      </w:r>
      <w:r w:rsidR="00D32A86" w:rsidRPr="4882AB39">
        <w:rPr>
          <w:rFonts w:asciiTheme="minorHAnsi" w:hAnsiTheme="minorHAnsi"/>
          <w:i w:val="0"/>
          <w:sz w:val="22"/>
          <w:szCs w:val="22"/>
        </w:rPr>
        <w:t xml:space="preserve"> </w:t>
      </w:r>
      <w:r w:rsidRPr="4882AB39">
        <w:rPr>
          <w:rFonts w:asciiTheme="minorHAnsi" w:hAnsiTheme="minorHAnsi"/>
          <w:i w:val="0"/>
          <w:sz w:val="22"/>
          <w:szCs w:val="22"/>
        </w:rPr>
        <w:t>and V</w:t>
      </w:r>
      <w:r w:rsidR="0088692E">
        <w:rPr>
          <w:rFonts w:asciiTheme="minorHAnsi" w:hAnsiTheme="minorHAnsi"/>
          <w:i w:val="0"/>
          <w:sz w:val="22"/>
          <w:szCs w:val="22"/>
        </w:rPr>
        <w:t>accine</w:t>
      </w:r>
      <w:r w:rsidRPr="4882AB39">
        <w:rPr>
          <w:rFonts w:asciiTheme="minorHAnsi" w:hAnsiTheme="minorHAnsi"/>
          <w:i w:val="0"/>
          <w:sz w:val="22"/>
          <w:szCs w:val="22"/>
        </w:rPr>
        <w:t xml:space="preserve"> </w:t>
      </w:r>
      <w:r w:rsidR="0088692E">
        <w:rPr>
          <w:rFonts w:asciiTheme="minorHAnsi" w:hAnsiTheme="minorHAnsi"/>
          <w:i w:val="0"/>
          <w:sz w:val="22"/>
          <w:szCs w:val="22"/>
        </w:rPr>
        <w:t>P</w:t>
      </w:r>
      <w:r w:rsidRPr="4882AB39">
        <w:rPr>
          <w:rFonts w:asciiTheme="minorHAnsi" w:hAnsiTheme="minorHAnsi"/>
          <w:i w:val="0"/>
          <w:sz w:val="22"/>
          <w:szCs w:val="22"/>
        </w:rPr>
        <w:t>rogram</w:t>
      </w:r>
      <w:r w:rsidRPr="0088692E">
        <w:rPr>
          <w:rFonts w:asciiTheme="minorHAnsi" w:hAnsiTheme="minorHAnsi" w:cstheme="minorHAnsi"/>
          <w:i w:val="0"/>
          <w:sz w:val="22"/>
          <w:szCs w:val="22"/>
        </w:rPr>
        <w:t xml:space="preserve">, </w:t>
      </w:r>
      <w:r w:rsidR="0088692E" w:rsidRPr="0088692E">
        <w:rPr>
          <w:rFonts w:asciiTheme="minorHAnsi" w:hAnsiTheme="minorHAnsi" w:cstheme="minorHAnsi"/>
          <w:i w:val="0"/>
          <w:sz w:val="22"/>
          <w:szCs w:val="22"/>
        </w:rPr>
        <w:t>I agree to the following conditions, on behalf of myself and all the practitioners, nurses, and others associated with the health care facility of which I am the medical director or practice administrator or equivalent:</w:t>
      </w:r>
    </w:p>
    <w:bookmarkEnd w:id="0"/>
    <w:p w14:paraId="48D1ADB1" w14:textId="77777777" w:rsidR="0088692E" w:rsidRPr="00D32A86" w:rsidRDefault="0088692E" w:rsidP="4882AB39">
      <w:pPr>
        <w:pStyle w:val="BodyText"/>
        <w:tabs>
          <w:tab w:val="left" w:pos="630"/>
        </w:tabs>
        <w:jc w:val="both"/>
        <w:rPr>
          <w:rFonts w:asciiTheme="minorHAnsi" w:hAnsiTheme="minorHAnsi"/>
          <w:i w:val="0"/>
          <w:sz w:val="22"/>
          <w:szCs w:val="22"/>
        </w:rPr>
      </w:pPr>
    </w:p>
    <w:p w14:paraId="4AA2FC83" w14:textId="3B3A9C17" w:rsidR="00ED7036" w:rsidRPr="007A3E4A" w:rsidRDefault="007A3E4A" w:rsidP="00ED7036">
      <w:pPr>
        <w:numPr>
          <w:ilvl w:val="0"/>
          <w:numId w:val="1"/>
        </w:numPr>
        <w:tabs>
          <w:tab w:val="left" w:pos="540"/>
        </w:tabs>
        <w:spacing w:before="120"/>
        <w:ind w:left="547" w:right="360"/>
        <w:rPr>
          <w:rFonts w:asciiTheme="minorHAnsi" w:hAnsiTheme="minorHAnsi" w:cstheme="minorHAnsi"/>
          <w:sz w:val="22"/>
          <w:szCs w:val="22"/>
        </w:rPr>
      </w:pPr>
      <w:r w:rsidRPr="007A3E4A">
        <w:rPr>
          <w:rFonts w:asciiTheme="minorHAnsi" w:hAnsiTheme="minorHAnsi" w:cstheme="minorHAnsi"/>
          <w:sz w:val="22"/>
          <w:szCs w:val="22"/>
        </w:rPr>
        <w:t>I will annually submit a provider profile representing populations served by my practice/facility. I will submit more frequently if 1) the number of patients served changes or 2) the status of the facility changes during the calendar year</w:t>
      </w:r>
      <w:r w:rsidR="00ED7036" w:rsidRPr="007A3E4A">
        <w:rPr>
          <w:rFonts w:asciiTheme="minorHAnsi" w:hAnsiTheme="minorHAnsi" w:cstheme="minorHAnsi"/>
          <w:sz w:val="22"/>
          <w:szCs w:val="22"/>
        </w:rPr>
        <w:t>.</w:t>
      </w:r>
    </w:p>
    <w:p w14:paraId="77B188F7" w14:textId="165A6F0C" w:rsidR="005A1CE7" w:rsidRPr="005A1CE7" w:rsidRDefault="00ED6831" w:rsidP="005A1CE7">
      <w:pPr>
        <w:numPr>
          <w:ilvl w:val="0"/>
          <w:numId w:val="1"/>
        </w:numPr>
        <w:tabs>
          <w:tab w:val="left" w:pos="540"/>
        </w:tabs>
        <w:spacing w:before="120"/>
        <w:ind w:left="547" w:right="360"/>
        <w:rPr>
          <w:rFonts w:asciiTheme="minorHAnsi" w:hAnsiTheme="minorHAnsi"/>
          <w:sz w:val="22"/>
          <w:szCs w:val="22"/>
        </w:rPr>
      </w:pPr>
      <w:r w:rsidRPr="00ED6831">
        <w:rPr>
          <w:rFonts w:asciiTheme="minorHAnsi" w:hAnsiTheme="minorHAnsi"/>
          <w:sz w:val="22"/>
          <w:szCs w:val="22"/>
        </w:rPr>
        <w:t xml:space="preserve">I will screen patients and document eligibility status at each immunization encounter and administer publicly purchased and </w:t>
      </w:r>
      <w:r w:rsidR="00CF009C">
        <w:rPr>
          <w:rFonts w:asciiTheme="minorHAnsi" w:hAnsiTheme="minorHAnsi"/>
          <w:sz w:val="22"/>
          <w:szCs w:val="22"/>
        </w:rPr>
        <w:t xml:space="preserve">COVID-19 Vaccine </w:t>
      </w:r>
      <w:r w:rsidRPr="00ED6831">
        <w:rPr>
          <w:rFonts w:asciiTheme="minorHAnsi" w:hAnsiTheme="minorHAnsi"/>
          <w:sz w:val="22"/>
          <w:szCs w:val="22"/>
        </w:rPr>
        <w:t>Bridge Access Program vaccines only to adults who are at least 19 years of age and meet one of the following categories</w:t>
      </w:r>
      <w:r>
        <w:rPr>
          <w:rFonts w:asciiTheme="minorHAnsi" w:hAnsiTheme="minorHAnsi"/>
          <w:sz w:val="22"/>
          <w:szCs w:val="22"/>
        </w:rPr>
        <w:t>:</w:t>
      </w:r>
    </w:p>
    <w:p w14:paraId="0BB89319" w14:textId="5F545D9C" w:rsidR="00ED6831" w:rsidRDefault="00ED6831" w:rsidP="00ED6831">
      <w:pPr>
        <w:numPr>
          <w:ilvl w:val="4"/>
          <w:numId w:val="1"/>
        </w:numPr>
        <w:tabs>
          <w:tab w:val="left" w:pos="540"/>
        </w:tabs>
        <w:spacing w:before="120"/>
        <w:ind w:right="360"/>
        <w:rPr>
          <w:rFonts w:asciiTheme="minorHAnsi" w:hAnsiTheme="minorHAnsi"/>
          <w:sz w:val="22"/>
          <w:szCs w:val="22"/>
        </w:rPr>
      </w:pPr>
      <w:r w:rsidRPr="00ED6831">
        <w:rPr>
          <w:rFonts w:asciiTheme="minorHAnsi" w:hAnsiTheme="minorHAnsi"/>
          <w:sz w:val="22"/>
          <w:szCs w:val="22"/>
          <w:u w:val="single"/>
        </w:rPr>
        <w:t>Uninsured</w:t>
      </w:r>
      <w:r w:rsidRPr="00ED6831">
        <w:rPr>
          <w:rFonts w:asciiTheme="minorHAnsi" w:hAnsiTheme="minorHAnsi"/>
          <w:sz w:val="22"/>
          <w:szCs w:val="22"/>
        </w:rPr>
        <w:t>: A person who does not have health insurance</w:t>
      </w:r>
      <w:r>
        <w:rPr>
          <w:rFonts w:asciiTheme="minorHAnsi" w:hAnsiTheme="minorHAnsi"/>
          <w:sz w:val="22"/>
          <w:szCs w:val="22"/>
        </w:rPr>
        <w:t>.</w:t>
      </w:r>
    </w:p>
    <w:p w14:paraId="0E36D570" w14:textId="6A4B008B" w:rsidR="00ED6831" w:rsidRPr="00ED6831" w:rsidRDefault="00ED6831" w:rsidP="00ED6831">
      <w:pPr>
        <w:numPr>
          <w:ilvl w:val="4"/>
          <w:numId w:val="1"/>
        </w:numPr>
        <w:tabs>
          <w:tab w:val="left" w:pos="540"/>
        </w:tabs>
        <w:spacing w:before="120"/>
        <w:ind w:right="360"/>
        <w:rPr>
          <w:rFonts w:asciiTheme="minorHAnsi" w:hAnsiTheme="minorHAnsi"/>
          <w:sz w:val="22"/>
          <w:szCs w:val="22"/>
        </w:rPr>
      </w:pPr>
      <w:r w:rsidRPr="00ED6831">
        <w:rPr>
          <w:rFonts w:asciiTheme="minorHAnsi" w:hAnsiTheme="minorHAnsi"/>
          <w:sz w:val="22"/>
          <w:szCs w:val="22"/>
          <w:u w:val="single"/>
        </w:rPr>
        <w:t>Underinsured</w:t>
      </w:r>
      <w:r w:rsidRPr="00ED6831">
        <w:rPr>
          <w:rFonts w:asciiTheme="minorHAnsi" w:hAnsiTheme="minorHAnsi"/>
          <w:sz w:val="22"/>
          <w:szCs w:val="22"/>
        </w:rPr>
        <w:t>: A person who has health insurance, but the insurance does not include any vaccines; a person whose insurance covers only selected vaccines; a person whose insurance does not provide first-dollar coverage for vaccines</w:t>
      </w:r>
      <w:r>
        <w:rPr>
          <w:rFonts w:asciiTheme="minorHAnsi" w:hAnsiTheme="minorHAnsi"/>
          <w:sz w:val="22"/>
          <w:szCs w:val="22"/>
        </w:rPr>
        <w:t>.</w:t>
      </w:r>
    </w:p>
    <w:p w14:paraId="37EB32C2" w14:textId="4E97ABBE" w:rsidR="00ED7036" w:rsidRDefault="00EC299C" w:rsidP="003150AF">
      <w:pPr>
        <w:numPr>
          <w:ilvl w:val="0"/>
          <w:numId w:val="1"/>
        </w:numPr>
        <w:tabs>
          <w:tab w:val="left" w:pos="540"/>
        </w:tabs>
        <w:spacing w:before="120"/>
        <w:ind w:left="547" w:right="360"/>
        <w:rPr>
          <w:rFonts w:asciiTheme="minorHAnsi" w:hAnsiTheme="minorHAnsi"/>
          <w:sz w:val="22"/>
          <w:szCs w:val="22"/>
        </w:rPr>
      </w:pPr>
      <w:bookmarkStart w:id="1" w:name="_Hlk144468105"/>
      <w:r w:rsidRPr="00EC299C">
        <w:rPr>
          <w:rFonts w:asciiTheme="minorHAnsi" w:hAnsiTheme="minorHAnsi"/>
          <w:sz w:val="22"/>
          <w:szCs w:val="22"/>
        </w:rPr>
        <w:t xml:space="preserve">For the vaccines identified and agreed upon in the provider profile, I will comply with immunization schedules, dosages, and contraindications that are established by the Advisory Committee on Immunization Practices (ACIP) and included in the </w:t>
      </w:r>
      <w:r>
        <w:rPr>
          <w:rFonts w:asciiTheme="minorHAnsi" w:hAnsiTheme="minorHAnsi"/>
          <w:sz w:val="22"/>
          <w:szCs w:val="22"/>
        </w:rPr>
        <w:t>COVID-19 Vaccine Bridge Access Program</w:t>
      </w:r>
      <w:r w:rsidRPr="00EC299C">
        <w:rPr>
          <w:rFonts w:asciiTheme="minorHAnsi" w:hAnsiTheme="minorHAnsi"/>
          <w:sz w:val="22"/>
          <w:szCs w:val="22"/>
        </w:rPr>
        <w:t xml:space="preserve"> unless:</w:t>
      </w:r>
    </w:p>
    <w:p w14:paraId="2BA47828" w14:textId="7AFFF3FD" w:rsidR="00EC299C" w:rsidRDefault="00EC299C" w:rsidP="00EC299C">
      <w:pPr>
        <w:numPr>
          <w:ilvl w:val="4"/>
          <w:numId w:val="1"/>
        </w:numPr>
        <w:tabs>
          <w:tab w:val="left" w:pos="540"/>
        </w:tabs>
        <w:spacing w:before="120"/>
        <w:ind w:right="360"/>
        <w:rPr>
          <w:rFonts w:asciiTheme="minorHAnsi" w:hAnsiTheme="minorHAnsi"/>
          <w:sz w:val="22"/>
          <w:szCs w:val="22"/>
        </w:rPr>
      </w:pPr>
      <w:r w:rsidRPr="00EC299C">
        <w:rPr>
          <w:rFonts w:asciiTheme="minorHAnsi" w:hAnsiTheme="minorHAnsi"/>
          <w:sz w:val="22"/>
          <w:szCs w:val="22"/>
        </w:rPr>
        <w:t xml:space="preserve">In the provider's medical judgment, and in accordance with accepted medical practice, the provider deems such compliance to be medically inappropriate for the </w:t>
      </w:r>
      <w:proofErr w:type="gramStart"/>
      <w:r w:rsidRPr="00EC299C">
        <w:rPr>
          <w:rFonts w:asciiTheme="minorHAnsi" w:hAnsiTheme="minorHAnsi"/>
          <w:sz w:val="22"/>
          <w:szCs w:val="22"/>
        </w:rPr>
        <w:t>person</w:t>
      </w:r>
      <w:r>
        <w:rPr>
          <w:rFonts w:asciiTheme="minorHAnsi" w:hAnsiTheme="minorHAnsi"/>
          <w:sz w:val="22"/>
          <w:szCs w:val="22"/>
        </w:rPr>
        <w:t>;</w:t>
      </w:r>
      <w:proofErr w:type="gramEnd"/>
    </w:p>
    <w:p w14:paraId="29DDC999" w14:textId="7913D5F1" w:rsidR="00EC299C" w:rsidRPr="00EC299C" w:rsidRDefault="00EC299C" w:rsidP="00EC299C">
      <w:pPr>
        <w:numPr>
          <w:ilvl w:val="4"/>
          <w:numId w:val="1"/>
        </w:numPr>
        <w:tabs>
          <w:tab w:val="left" w:pos="540"/>
        </w:tabs>
        <w:spacing w:before="120"/>
        <w:ind w:right="360"/>
        <w:rPr>
          <w:rFonts w:asciiTheme="minorHAnsi" w:hAnsiTheme="minorHAnsi"/>
          <w:sz w:val="22"/>
          <w:szCs w:val="22"/>
        </w:rPr>
      </w:pPr>
      <w:r w:rsidRPr="00EC299C">
        <w:rPr>
          <w:rFonts w:asciiTheme="minorHAnsi" w:hAnsiTheme="minorHAnsi"/>
          <w:sz w:val="22"/>
          <w:szCs w:val="22"/>
        </w:rPr>
        <w:t xml:space="preserve">The </w:t>
      </w:r>
      <w:proofErr w:type="gramStart"/>
      <w:r w:rsidRPr="00EC299C">
        <w:rPr>
          <w:rFonts w:asciiTheme="minorHAnsi" w:hAnsiTheme="minorHAnsi"/>
          <w:sz w:val="22"/>
          <w:szCs w:val="22"/>
        </w:rPr>
        <w:t>particular requirements</w:t>
      </w:r>
      <w:proofErr w:type="gramEnd"/>
      <w:r w:rsidRPr="00EC299C">
        <w:rPr>
          <w:rFonts w:asciiTheme="minorHAnsi" w:hAnsiTheme="minorHAnsi"/>
          <w:sz w:val="22"/>
          <w:szCs w:val="22"/>
        </w:rPr>
        <w:t xml:space="preserve"> contradict state law, including laws pertaining to religious and other exemptions</w:t>
      </w:r>
      <w:bookmarkEnd w:id="1"/>
      <w:r>
        <w:rPr>
          <w:rFonts w:asciiTheme="minorHAnsi" w:hAnsiTheme="minorHAnsi"/>
          <w:sz w:val="22"/>
          <w:szCs w:val="22"/>
        </w:rPr>
        <w:t>.</w:t>
      </w:r>
    </w:p>
    <w:p w14:paraId="55070A53" w14:textId="1D5E6047" w:rsidR="00ED7036" w:rsidRPr="00ED6831" w:rsidRDefault="00ED6831" w:rsidP="07AD9D3D">
      <w:pPr>
        <w:numPr>
          <w:ilvl w:val="0"/>
          <w:numId w:val="1"/>
        </w:numPr>
        <w:tabs>
          <w:tab w:val="left" w:pos="540"/>
        </w:tabs>
        <w:spacing w:before="120"/>
        <w:ind w:left="547" w:right="360"/>
        <w:rPr>
          <w:rFonts w:asciiTheme="minorHAnsi" w:hAnsiTheme="minorHAnsi"/>
          <w:sz w:val="22"/>
          <w:szCs w:val="22"/>
        </w:rPr>
      </w:pPr>
      <w:r w:rsidRPr="00ED6831">
        <w:rPr>
          <w:rFonts w:asciiTheme="minorHAnsi" w:hAnsiTheme="minorHAnsi"/>
          <w:sz w:val="22"/>
          <w:szCs w:val="22"/>
        </w:rPr>
        <w:t xml:space="preserve">I will maintain all records related to the </w:t>
      </w:r>
      <w:r>
        <w:rPr>
          <w:rFonts w:asciiTheme="minorHAnsi" w:hAnsiTheme="minorHAnsi"/>
          <w:sz w:val="22"/>
          <w:szCs w:val="22"/>
        </w:rPr>
        <w:t>COVID-19 Vaccine Bridge Access Program</w:t>
      </w:r>
      <w:r w:rsidRPr="00ED6831">
        <w:rPr>
          <w:rFonts w:asciiTheme="minorHAnsi" w:hAnsiTheme="minorHAnsi"/>
          <w:sz w:val="22"/>
          <w:szCs w:val="22"/>
        </w:rPr>
        <w:t xml:space="preserve"> for a minimum of three years, or longer if required by state law, and upon request make these records available for review.</w:t>
      </w:r>
      <w:r>
        <w:rPr>
          <w:rFonts w:asciiTheme="minorHAnsi" w:hAnsiTheme="minorHAnsi"/>
          <w:sz w:val="22"/>
          <w:szCs w:val="22"/>
        </w:rPr>
        <w:t xml:space="preserve"> COVID-19 Vaccine Bridge Access Program</w:t>
      </w:r>
      <w:r w:rsidRPr="00ED6831">
        <w:rPr>
          <w:rFonts w:asciiTheme="minorHAnsi" w:hAnsiTheme="minorHAnsi"/>
          <w:sz w:val="22"/>
          <w:szCs w:val="22"/>
        </w:rPr>
        <w:t xml:space="preserve"> records include, but are not limited to, </w:t>
      </w:r>
      <w:r>
        <w:rPr>
          <w:rFonts w:asciiTheme="minorHAnsi" w:hAnsiTheme="minorHAnsi"/>
          <w:sz w:val="22"/>
          <w:szCs w:val="22"/>
        </w:rPr>
        <w:t>COVID-19 Vaccine Bridge Access Program</w:t>
      </w:r>
      <w:r w:rsidRPr="00ED6831">
        <w:rPr>
          <w:rFonts w:asciiTheme="minorHAnsi" w:hAnsiTheme="minorHAnsi"/>
          <w:sz w:val="22"/>
          <w:szCs w:val="22"/>
        </w:rPr>
        <w:t xml:space="preserve"> screening and eligibility documentation, billing records, medical records that verify receipt of vaccine, vaccine ordering records, and vaccine purchase and accountability records.</w:t>
      </w:r>
    </w:p>
    <w:p w14:paraId="0A2407CB" w14:textId="4C170AFD" w:rsidR="00ED7036" w:rsidRPr="00ED6831" w:rsidRDefault="00ED6831" w:rsidP="003150AF">
      <w:pPr>
        <w:numPr>
          <w:ilvl w:val="0"/>
          <w:numId w:val="1"/>
        </w:numPr>
        <w:tabs>
          <w:tab w:val="left" w:pos="540"/>
        </w:tabs>
        <w:spacing w:before="120"/>
        <w:ind w:left="547" w:right="360"/>
        <w:rPr>
          <w:rFonts w:asciiTheme="minorHAnsi" w:hAnsiTheme="minorHAnsi"/>
          <w:sz w:val="22"/>
          <w:szCs w:val="22"/>
        </w:rPr>
      </w:pPr>
      <w:r w:rsidRPr="00ED6831">
        <w:rPr>
          <w:rFonts w:asciiTheme="minorHAnsi" w:hAnsiTheme="minorHAnsi"/>
          <w:sz w:val="22"/>
          <w:szCs w:val="22"/>
        </w:rPr>
        <w:t>I will administer vaccine to eligible persons with publicly purchased vaccine at no charge to the patient for the cost of the vaccine.</w:t>
      </w:r>
      <w:r w:rsidR="00ED7036" w:rsidRPr="00ED6831">
        <w:rPr>
          <w:rFonts w:asciiTheme="minorHAnsi" w:hAnsiTheme="minorHAnsi"/>
          <w:sz w:val="22"/>
          <w:szCs w:val="22"/>
        </w:rPr>
        <w:t xml:space="preserve"> </w:t>
      </w:r>
    </w:p>
    <w:p w14:paraId="234BB0F8" w14:textId="1BCD94CD" w:rsidR="00ED7036" w:rsidRPr="00F45D2D" w:rsidRDefault="00F45D2D" w:rsidP="003150AF">
      <w:pPr>
        <w:numPr>
          <w:ilvl w:val="0"/>
          <w:numId w:val="1"/>
        </w:numPr>
        <w:tabs>
          <w:tab w:val="left" w:pos="540"/>
        </w:tabs>
        <w:spacing w:before="120"/>
        <w:ind w:left="547" w:right="360"/>
        <w:rPr>
          <w:rFonts w:asciiTheme="minorHAnsi" w:hAnsiTheme="minorHAnsi"/>
          <w:sz w:val="22"/>
          <w:szCs w:val="22"/>
        </w:rPr>
      </w:pPr>
      <w:r w:rsidRPr="00F45D2D">
        <w:rPr>
          <w:rFonts w:asciiTheme="minorHAnsi" w:hAnsiTheme="minorHAnsi"/>
          <w:sz w:val="22"/>
          <w:szCs w:val="22"/>
        </w:rPr>
        <w:t>I will not deny administration of a publicly purchased vaccine to an established patient because the individual of record is unable to pay the administration fee</w:t>
      </w:r>
      <w:r w:rsidRPr="00F45D2D">
        <w:rPr>
          <w:rFonts w:asciiTheme="minorHAnsi" w:hAnsiTheme="minorHAnsi"/>
          <w:iCs/>
          <w:sz w:val="22"/>
          <w:szCs w:val="22"/>
        </w:rPr>
        <w:t>.</w:t>
      </w:r>
    </w:p>
    <w:p w14:paraId="29D0D2BE" w14:textId="24630CA8" w:rsidR="00126670" w:rsidRPr="00F45D2D" w:rsidRDefault="00F45D2D" w:rsidP="003150AF">
      <w:pPr>
        <w:numPr>
          <w:ilvl w:val="0"/>
          <w:numId w:val="1"/>
        </w:numPr>
        <w:tabs>
          <w:tab w:val="left" w:pos="540"/>
        </w:tabs>
        <w:spacing w:before="120"/>
        <w:ind w:left="547" w:right="360"/>
        <w:rPr>
          <w:rFonts w:asciiTheme="minorHAnsi" w:hAnsiTheme="minorHAnsi"/>
          <w:sz w:val="22"/>
          <w:szCs w:val="22"/>
        </w:rPr>
      </w:pPr>
      <w:r w:rsidRPr="00F45D2D">
        <w:rPr>
          <w:rFonts w:asciiTheme="minorHAnsi" w:hAnsiTheme="minorHAnsi"/>
          <w:sz w:val="22"/>
          <w:szCs w:val="22"/>
        </w:rPr>
        <w:t>I will distribute the current Vaccine Information Statements (VIS) or Emergency Use Authorization (EUA) fact sheet (if applicable) each time a vaccine is administered and maintain records in accordance with the National Childhood Vaccine Injury Act (NCVIA), which includes reporting clinically significant adverse events to the Vaccine Adverse Event Reporting System (VAERS).</w:t>
      </w:r>
    </w:p>
    <w:p w14:paraId="4B3182C9" w14:textId="1B26E5DB" w:rsidR="00E4446B" w:rsidRDefault="00254AF8" w:rsidP="25DC8694">
      <w:pPr>
        <w:numPr>
          <w:ilvl w:val="0"/>
          <w:numId w:val="1"/>
        </w:numPr>
        <w:tabs>
          <w:tab w:val="left" w:pos="540"/>
        </w:tabs>
        <w:spacing w:before="120"/>
        <w:ind w:left="547" w:right="360"/>
        <w:rPr>
          <w:rFonts w:asciiTheme="minorHAnsi" w:hAnsiTheme="minorHAnsi"/>
          <w:sz w:val="22"/>
          <w:szCs w:val="22"/>
        </w:rPr>
      </w:pPr>
      <w:r w:rsidRPr="00254AF8">
        <w:rPr>
          <w:rFonts w:asciiTheme="minorHAnsi" w:hAnsiTheme="minorHAnsi"/>
          <w:sz w:val="22"/>
          <w:szCs w:val="22"/>
        </w:rPr>
        <w:t>I will comply with the requirements for vaccine management including:</w:t>
      </w:r>
      <w:r w:rsidR="00E4446B" w:rsidRPr="00254AF8">
        <w:rPr>
          <w:rFonts w:asciiTheme="minorHAnsi" w:hAnsiTheme="minorHAnsi"/>
          <w:i/>
          <w:iCs/>
          <w:sz w:val="22"/>
          <w:szCs w:val="22"/>
        </w:rPr>
        <w:t xml:space="preserve"> </w:t>
      </w:r>
    </w:p>
    <w:p w14:paraId="3E4CD0B6" w14:textId="73E30625" w:rsidR="00254AF8" w:rsidRDefault="00254AF8" w:rsidP="00254AF8">
      <w:pPr>
        <w:numPr>
          <w:ilvl w:val="4"/>
          <w:numId w:val="1"/>
        </w:numPr>
        <w:tabs>
          <w:tab w:val="left" w:pos="540"/>
        </w:tabs>
        <w:spacing w:before="120"/>
        <w:ind w:right="360"/>
        <w:rPr>
          <w:rFonts w:asciiTheme="minorHAnsi" w:hAnsiTheme="minorHAnsi"/>
          <w:sz w:val="22"/>
          <w:szCs w:val="22"/>
        </w:rPr>
      </w:pPr>
      <w:r>
        <w:rPr>
          <w:rFonts w:asciiTheme="minorHAnsi" w:hAnsiTheme="minorHAnsi"/>
          <w:sz w:val="22"/>
          <w:szCs w:val="22"/>
        </w:rPr>
        <w:t xml:space="preserve">Ordering vaccine and maintaining appropriate vaccine </w:t>
      </w:r>
      <w:proofErr w:type="gramStart"/>
      <w:r>
        <w:rPr>
          <w:rFonts w:asciiTheme="minorHAnsi" w:hAnsiTheme="minorHAnsi"/>
          <w:sz w:val="22"/>
          <w:szCs w:val="22"/>
        </w:rPr>
        <w:t>inventories;</w:t>
      </w:r>
      <w:proofErr w:type="gramEnd"/>
    </w:p>
    <w:p w14:paraId="676FA88F" w14:textId="737B45AE" w:rsidR="00254AF8" w:rsidRDefault="00254AF8" w:rsidP="00254AF8">
      <w:pPr>
        <w:numPr>
          <w:ilvl w:val="4"/>
          <w:numId w:val="1"/>
        </w:numPr>
        <w:tabs>
          <w:tab w:val="left" w:pos="540"/>
        </w:tabs>
        <w:spacing w:before="120"/>
        <w:ind w:right="360"/>
        <w:rPr>
          <w:rFonts w:asciiTheme="minorHAnsi" w:hAnsiTheme="minorHAnsi"/>
          <w:sz w:val="22"/>
          <w:szCs w:val="22"/>
        </w:rPr>
      </w:pPr>
      <w:r>
        <w:rPr>
          <w:rFonts w:asciiTheme="minorHAnsi" w:hAnsiTheme="minorHAnsi"/>
          <w:sz w:val="22"/>
          <w:szCs w:val="22"/>
        </w:rPr>
        <w:t xml:space="preserve">Not storing vaccine in dormitory-style units at any </w:t>
      </w:r>
      <w:proofErr w:type="gramStart"/>
      <w:r>
        <w:rPr>
          <w:rFonts w:asciiTheme="minorHAnsi" w:hAnsiTheme="minorHAnsi"/>
          <w:sz w:val="22"/>
          <w:szCs w:val="22"/>
        </w:rPr>
        <w:t>time;</w:t>
      </w:r>
      <w:proofErr w:type="gramEnd"/>
    </w:p>
    <w:p w14:paraId="5B2D1A85" w14:textId="321FA2A4" w:rsidR="00254AF8" w:rsidRDefault="00254AF8" w:rsidP="00254AF8">
      <w:pPr>
        <w:numPr>
          <w:ilvl w:val="4"/>
          <w:numId w:val="1"/>
        </w:numPr>
        <w:tabs>
          <w:tab w:val="left" w:pos="540"/>
        </w:tabs>
        <w:spacing w:before="120"/>
        <w:ind w:right="360"/>
        <w:rPr>
          <w:rFonts w:asciiTheme="minorHAnsi" w:hAnsiTheme="minorHAnsi"/>
          <w:sz w:val="22"/>
          <w:szCs w:val="22"/>
        </w:rPr>
      </w:pPr>
      <w:proofErr w:type="gramStart"/>
      <w:r>
        <w:rPr>
          <w:rFonts w:asciiTheme="minorHAnsi" w:hAnsiTheme="minorHAnsi"/>
          <w:sz w:val="22"/>
          <w:szCs w:val="22"/>
        </w:rPr>
        <w:t>Storing vaccine under proper storage conditions at all times</w:t>
      </w:r>
      <w:proofErr w:type="gramEnd"/>
      <w:r>
        <w:rPr>
          <w:rFonts w:asciiTheme="minorHAnsi" w:hAnsiTheme="minorHAnsi"/>
          <w:sz w:val="22"/>
          <w:szCs w:val="22"/>
        </w:rPr>
        <w:t xml:space="preserve">. Refrigerator and freezer vaccine storage units and temperature monitoring equipment and practices must meet the Massachusetts Vaccine Program storage and handling recommendations and </w:t>
      </w:r>
      <w:proofErr w:type="gramStart"/>
      <w:r>
        <w:rPr>
          <w:rFonts w:asciiTheme="minorHAnsi" w:hAnsiTheme="minorHAnsi"/>
          <w:sz w:val="22"/>
          <w:szCs w:val="22"/>
        </w:rPr>
        <w:t>requirements;</w:t>
      </w:r>
      <w:proofErr w:type="gramEnd"/>
    </w:p>
    <w:p w14:paraId="263217C9" w14:textId="1B82094C" w:rsidR="00254AF8" w:rsidRPr="00254AF8" w:rsidRDefault="00254AF8" w:rsidP="00254AF8">
      <w:pPr>
        <w:numPr>
          <w:ilvl w:val="4"/>
          <w:numId w:val="1"/>
        </w:numPr>
        <w:tabs>
          <w:tab w:val="left" w:pos="540"/>
        </w:tabs>
        <w:spacing w:before="120"/>
        <w:ind w:right="360"/>
        <w:rPr>
          <w:rFonts w:asciiTheme="minorHAnsi" w:hAnsiTheme="minorHAnsi"/>
          <w:sz w:val="22"/>
          <w:szCs w:val="22"/>
        </w:rPr>
      </w:pPr>
      <w:r>
        <w:rPr>
          <w:rFonts w:asciiTheme="minorHAnsi" w:hAnsiTheme="minorHAnsi"/>
          <w:sz w:val="22"/>
          <w:szCs w:val="22"/>
        </w:rPr>
        <w:t>Returning all spoiled/expired public vaccines to CDC’s centralize vaccine distributor within six months of spoilage/expiration</w:t>
      </w:r>
    </w:p>
    <w:p w14:paraId="396D85B7" w14:textId="7432631F" w:rsidR="00ED7036" w:rsidRDefault="00F34B45" w:rsidP="003150AF">
      <w:pPr>
        <w:numPr>
          <w:ilvl w:val="0"/>
          <w:numId w:val="13"/>
        </w:numPr>
        <w:tabs>
          <w:tab w:val="left" w:pos="540"/>
        </w:tabs>
        <w:spacing w:before="120"/>
        <w:ind w:left="547" w:right="360"/>
        <w:rPr>
          <w:rFonts w:asciiTheme="minorHAnsi" w:hAnsiTheme="minorHAnsi"/>
          <w:sz w:val="22"/>
          <w:szCs w:val="22"/>
        </w:rPr>
      </w:pPr>
      <w:r w:rsidRPr="00F34B45">
        <w:rPr>
          <w:rFonts w:asciiTheme="minorHAnsi" w:hAnsiTheme="minorHAnsi"/>
          <w:sz w:val="22"/>
          <w:szCs w:val="22"/>
        </w:rPr>
        <w:lastRenderedPageBreak/>
        <w:t xml:space="preserve">I agree to operate within the </w:t>
      </w:r>
      <w:r>
        <w:rPr>
          <w:rFonts w:asciiTheme="minorHAnsi" w:hAnsiTheme="minorHAnsi"/>
          <w:sz w:val="22"/>
          <w:szCs w:val="22"/>
        </w:rPr>
        <w:t>COVID-19 Vaccine Bridge Access Program</w:t>
      </w:r>
      <w:r w:rsidRPr="00F34B45">
        <w:rPr>
          <w:rFonts w:asciiTheme="minorHAnsi" w:hAnsiTheme="minorHAnsi"/>
          <w:sz w:val="22"/>
          <w:szCs w:val="22"/>
        </w:rPr>
        <w:t xml:space="preserve"> in a manner intended to avoid fraud and abuse. Consistent with "fraud" and "abuse" as defined in the Medicaid regulations at 42 CFR § 455.2, and for the purposes of the </w:t>
      </w:r>
      <w:r>
        <w:rPr>
          <w:rFonts w:asciiTheme="minorHAnsi" w:hAnsiTheme="minorHAnsi"/>
          <w:sz w:val="22"/>
          <w:szCs w:val="22"/>
        </w:rPr>
        <w:t>COVID-19 Vaccine Bridge Access Program</w:t>
      </w:r>
      <w:r w:rsidRPr="00F34B45">
        <w:rPr>
          <w:rFonts w:asciiTheme="minorHAnsi" w:hAnsiTheme="minorHAnsi"/>
          <w:sz w:val="22"/>
          <w:szCs w:val="22"/>
        </w:rPr>
        <w:t>:</w:t>
      </w:r>
    </w:p>
    <w:p w14:paraId="4C1186CF" w14:textId="6CC773A4" w:rsidR="00F34B45" w:rsidRDefault="00F34B45" w:rsidP="00F34B45">
      <w:pPr>
        <w:tabs>
          <w:tab w:val="left" w:pos="540"/>
        </w:tabs>
        <w:spacing w:before="120"/>
        <w:ind w:left="547" w:right="360"/>
        <w:rPr>
          <w:rFonts w:asciiTheme="minorHAnsi" w:hAnsiTheme="minorHAnsi"/>
          <w:sz w:val="22"/>
          <w:szCs w:val="22"/>
        </w:rPr>
      </w:pPr>
      <w:r w:rsidRPr="00F34B45">
        <w:rPr>
          <w:rFonts w:asciiTheme="minorHAnsi" w:hAnsiTheme="minorHAnsi"/>
          <w:b/>
          <w:bCs/>
          <w:sz w:val="22"/>
          <w:szCs w:val="22"/>
        </w:rPr>
        <w:t>Fraud</w:t>
      </w:r>
      <w:r w:rsidRPr="00F34B45">
        <w:rPr>
          <w:rFonts w:asciiTheme="minorHAnsi" w:hAnsiTheme="minorHAnsi"/>
          <w:sz w:val="22"/>
          <w:szCs w:val="22"/>
        </w:rPr>
        <w:t>: is an intentional deception or misrepresentation made by a person with the knowledge that the deception could result in some unauthorized benefit to himself or some other person.  It includes any act that constitutes fraud under applicable federal or state law</w:t>
      </w:r>
      <w:r>
        <w:rPr>
          <w:rFonts w:asciiTheme="minorHAnsi" w:hAnsiTheme="minorHAnsi"/>
          <w:sz w:val="22"/>
          <w:szCs w:val="22"/>
        </w:rPr>
        <w:t>.</w:t>
      </w:r>
    </w:p>
    <w:p w14:paraId="3AAC3A0A" w14:textId="02B563D3" w:rsidR="00F34B45" w:rsidRPr="00F34B45" w:rsidRDefault="00F34B45" w:rsidP="00F34B45">
      <w:pPr>
        <w:tabs>
          <w:tab w:val="left" w:pos="540"/>
        </w:tabs>
        <w:spacing w:before="120"/>
        <w:ind w:left="547" w:right="360"/>
        <w:rPr>
          <w:rFonts w:asciiTheme="minorHAnsi" w:hAnsiTheme="minorHAnsi"/>
          <w:sz w:val="22"/>
          <w:szCs w:val="22"/>
        </w:rPr>
      </w:pPr>
      <w:r w:rsidRPr="00F34B45">
        <w:rPr>
          <w:rFonts w:asciiTheme="minorHAnsi" w:hAnsiTheme="minorHAnsi"/>
          <w:b/>
          <w:bCs/>
          <w:sz w:val="22"/>
          <w:szCs w:val="22"/>
        </w:rPr>
        <w:t>Abuse</w:t>
      </w:r>
      <w:r w:rsidRPr="00F34B45">
        <w:rPr>
          <w:rFonts w:asciiTheme="minorHAnsi" w:hAnsiTheme="minorHAnsi"/>
          <w:sz w:val="22"/>
          <w:szCs w:val="22"/>
        </w:rPr>
        <w:t>: provider practices that are inconsistent with sound fiscal, business, or medical practices and result in an unnecessary cost to the Medicaid program, (and/or including actions that result in an unnecessary cost to the immunization program, a health insurance company, or a patient); or in reimbursement for services that are not medically necessary or that fail to meet professionally recognized standards for health care.  It also includes recipient practices that result in unnecessary cost to the Medicaid program</w:t>
      </w:r>
      <w:r>
        <w:rPr>
          <w:rFonts w:asciiTheme="minorHAnsi" w:hAnsiTheme="minorHAnsi"/>
          <w:sz w:val="22"/>
          <w:szCs w:val="22"/>
        </w:rPr>
        <w:t>.</w:t>
      </w:r>
    </w:p>
    <w:p w14:paraId="1FCAC5F7" w14:textId="00F4CF98" w:rsidR="00081AE6" w:rsidRPr="00081AE6" w:rsidRDefault="00F34B45" w:rsidP="00081AE6">
      <w:pPr>
        <w:numPr>
          <w:ilvl w:val="0"/>
          <w:numId w:val="13"/>
        </w:numPr>
        <w:tabs>
          <w:tab w:val="left" w:pos="540"/>
        </w:tabs>
        <w:spacing w:before="120"/>
        <w:ind w:left="547" w:right="360"/>
        <w:rPr>
          <w:rFonts w:asciiTheme="minorHAnsi" w:hAnsiTheme="minorHAnsi"/>
          <w:sz w:val="22"/>
          <w:szCs w:val="22"/>
        </w:rPr>
      </w:pPr>
      <w:r w:rsidRPr="00F34B45">
        <w:rPr>
          <w:rFonts w:asciiTheme="minorHAnsi" w:hAnsiTheme="minorHAnsi"/>
          <w:sz w:val="22"/>
          <w:szCs w:val="22"/>
        </w:rPr>
        <w:t xml:space="preserve">I will participate in </w:t>
      </w:r>
      <w:r>
        <w:rPr>
          <w:rFonts w:asciiTheme="minorHAnsi" w:hAnsiTheme="minorHAnsi"/>
          <w:sz w:val="22"/>
          <w:szCs w:val="22"/>
        </w:rPr>
        <w:t>COVID-19 Vaccine Bridge Access Program</w:t>
      </w:r>
      <w:r w:rsidRPr="00F34B45">
        <w:rPr>
          <w:rFonts w:asciiTheme="minorHAnsi" w:hAnsiTheme="minorHAnsi"/>
          <w:sz w:val="22"/>
          <w:szCs w:val="22"/>
        </w:rPr>
        <w:t xml:space="preserve"> compliance site visits including unannounced visits, and other educational opportunities associated with </w:t>
      </w:r>
      <w:r>
        <w:rPr>
          <w:rFonts w:asciiTheme="minorHAnsi" w:hAnsiTheme="minorHAnsi"/>
          <w:sz w:val="22"/>
          <w:szCs w:val="22"/>
        </w:rPr>
        <w:t>COVID-19 Vaccine Bridge Access Program</w:t>
      </w:r>
      <w:r w:rsidRPr="00F34B45">
        <w:rPr>
          <w:rFonts w:asciiTheme="minorHAnsi" w:hAnsiTheme="minorHAnsi"/>
          <w:sz w:val="22"/>
          <w:szCs w:val="22"/>
        </w:rPr>
        <w:t xml:space="preserve"> requirements as recommended by </w:t>
      </w:r>
      <w:r>
        <w:rPr>
          <w:rFonts w:asciiTheme="minorHAnsi" w:hAnsiTheme="minorHAnsi"/>
          <w:sz w:val="22"/>
          <w:szCs w:val="22"/>
        </w:rPr>
        <w:t>Massachusetts Vaccine Program</w:t>
      </w:r>
      <w:r w:rsidRPr="00F34B45">
        <w:rPr>
          <w:rFonts w:asciiTheme="minorHAnsi" w:hAnsiTheme="minorHAnsi"/>
          <w:sz w:val="22"/>
          <w:szCs w:val="22"/>
        </w:rPr>
        <w:t>.</w:t>
      </w:r>
    </w:p>
    <w:p w14:paraId="5CF64780" w14:textId="43CD0B67" w:rsidR="00081AE6" w:rsidRDefault="00081AE6" w:rsidP="00081AE6">
      <w:pPr>
        <w:numPr>
          <w:ilvl w:val="0"/>
          <w:numId w:val="13"/>
        </w:numPr>
        <w:tabs>
          <w:tab w:val="left" w:pos="540"/>
        </w:tabs>
        <w:spacing w:before="120"/>
        <w:ind w:left="547" w:right="360"/>
        <w:rPr>
          <w:rFonts w:asciiTheme="minorHAnsi" w:hAnsiTheme="minorHAnsi"/>
          <w:sz w:val="22"/>
          <w:szCs w:val="22"/>
        </w:rPr>
      </w:pPr>
      <w:r w:rsidRPr="00081AE6">
        <w:rPr>
          <w:rFonts w:asciiTheme="minorHAnsi" w:hAnsiTheme="minorHAnsi"/>
          <w:sz w:val="22"/>
          <w:szCs w:val="22"/>
        </w:rPr>
        <w:t xml:space="preserve">I </w:t>
      </w:r>
      <w:r w:rsidR="00344171" w:rsidRPr="00254AF8">
        <w:rPr>
          <w:rFonts w:asciiTheme="minorHAnsi" w:hAnsiTheme="minorHAnsi"/>
          <w:sz w:val="22"/>
          <w:szCs w:val="22"/>
        </w:rPr>
        <w:t>will comply with the requirements for</w:t>
      </w:r>
      <w:r w:rsidR="00344171">
        <w:rPr>
          <w:rFonts w:asciiTheme="minorHAnsi" w:hAnsiTheme="minorHAnsi"/>
          <w:sz w:val="22"/>
          <w:szCs w:val="22"/>
        </w:rPr>
        <w:t xml:space="preserve"> vaccine administration data: </w:t>
      </w:r>
    </w:p>
    <w:p w14:paraId="31297062" w14:textId="0B6E8FBE" w:rsidR="00344171" w:rsidRDefault="00344171" w:rsidP="00242D6D">
      <w:pPr>
        <w:numPr>
          <w:ilvl w:val="4"/>
          <w:numId w:val="15"/>
        </w:numPr>
        <w:tabs>
          <w:tab w:val="left" w:pos="540"/>
        </w:tabs>
        <w:spacing w:before="120"/>
        <w:ind w:right="360"/>
        <w:rPr>
          <w:rFonts w:asciiTheme="minorHAnsi" w:hAnsiTheme="minorHAnsi"/>
          <w:sz w:val="22"/>
          <w:szCs w:val="22"/>
        </w:rPr>
      </w:pPr>
      <w:r w:rsidRPr="00344171">
        <w:rPr>
          <w:rFonts w:asciiTheme="minorHAnsi" w:hAnsiTheme="minorHAnsi"/>
          <w:sz w:val="22"/>
          <w:szCs w:val="22"/>
        </w:rPr>
        <w:t>I agree to submit vaccine administration data for all publicly purchased vaccines using Section 317 and state/local funds to the jurisdiction’s Immunization Information System (IIS) in accordance with Massachusetts Vaccine Program regulations and reporting timelines</w:t>
      </w:r>
      <w:r>
        <w:rPr>
          <w:rFonts w:asciiTheme="minorHAnsi" w:hAnsiTheme="minorHAnsi"/>
          <w:sz w:val="22"/>
          <w:szCs w:val="22"/>
        </w:rPr>
        <w:t>.</w:t>
      </w:r>
    </w:p>
    <w:p w14:paraId="09E235AA" w14:textId="747DE183" w:rsidR="00344171" w:rsidRPr="00081AE6" w:rsidRDefault="00344171" w:rsidP="00242D6D">
      <w:pPr>
        <w:numPr>
          <w:ilvl w:val="4"/>
          <w:numId w:val="15"/>
        </w:numPr>
        <w:tabs>
          <w:tab w:val="left" w:pos="540"/>
        </w:tabs>
        <w:spacing w:before="120"/>
        <w:ind w:right="360"/>
        <w:rPr>
          <w:rFonts w:asciiTheme="minorHAnsi" w:hAnsiTheme="minorHAnsi"/>
          <w:sz w:val="22"/>
          <w:szCs w:val="22"/>
        </w:rPr>
      </w:pPr>
      <w:r w:rsidRPr="000F7FB1">
        <w:rPr>
          <w:rFonts w:asciiTheme="minorHAnsi" w:hAnsiTheme="minorHAnsi"/>
          <w:sz w:val="22"/>
          <w:szCs w:val="22"/>
        </w:rPr>
        <w:t>I agree to submit vaccine administration data for all Bridge Access Program purchased vaccines to the jurisdiction’s Immunization Information System (IIS) in accordance with CDC documentation and data requirements</w:t>
      </w:r>
      <w:r>
        <w:rPr>
          <w:rFonts w:asciiTheme="minorHAnsi" w:hAnsiTheme="minorHAnsi"/>
          <w:sz w:val="22"/>
          <w:szCs w:val="22"/>
        </w:rPr>
        <w:t>.</w:t>
      </w:r>
    </w:p>
    <w:p w14:paraId="33F02F25" w14:textId="6E5D5E0A" w:rsidR="00ED7036" w:rsidRPr="00081AE6" w:rsidRDefault="00081AE6" w:rsidP="19936120">
      <w:pPr>
        <w:numPr>
          <w:ilvl w:val="0"/>
          <w:numId w:val="13"/>
        </w:numPr>
        <w:tabs>
          <w:tab w:val="left" w:pos="540"/>
        </w:tabs>
        <w:spacing w:before="40"/>
        <w:ind w:left="547" w:right="360"/>
        <w:rPr>
          <w:rFonts w:asciiTheme="minorHAnsi" w:hAnsiTheme="minorHAnsi"/>
          <w:sz w:val="22"/>
          <w:szCs w:val="22"/>
        </w:rPr>
      </w:pPr>
      <w:r w:rsidRPr="00081AE6">
        <w:rPr>
          <w:rFonts w:asciiTheme="minorHAnsi" w:hAnsiTheme="minorHAnsi"/>
          <w:sz w:val="22"/>
          <w:szCs w:val="22"/>
        </w:rPr>
        <w:t>I agree to update Vaccines.gov to indicate Bridge Access Program vaccine availability and to make my profile public facing, according to CDC data guidance and timelines</w:t>
      </w:r>
      <w:r>
        <w:rPr>
          <w:rFonts w:asciiTheme="minorHAnsi" w:hAnsiTheme="minorHAnsi"/>
          <w:sz w:val="22"/>
          <w:szCs w:val="22"/>
        </w:rPr>
        <w:t>.</w:t>
      </w:r>
    </w:p>
    <w:p w14:paraId="54F58BE2" w14:textId="16C5BF60" w:rsidR="002F0D2D" w:rsidRPr="00081AE6" w:rsidRDefault="00081AE6" w:rsidP="5C23EBE2">
      <w:pPr>
        <w:numPr>
          <w:ilvl w:val="0"/>
          <w:numId w:val="13"/>
        </w:numPr>
        <w:tabs>
          <w:tab w:val="left" w:pos="540"/>
        </w:tabs>
        <w:spacing w:before="40"/>
        <w:ind w:left="547" w:right="360"/>
        <w:rPr>
          <w:rFonts w:asciiTheme="minorHAnsi" w:hAnsiTheme="minorHAnsi"/>
          <w:sz w:val="22"/>
          <w:szCs w:val="22"/>
        </w:rPr>
      </w:pPr>
      <w:r w:rsidRPr="00081AE6">
        <w:rPr>
          <w:rFonts w:asciiTheme="minorHAnsi" w:hAnsiTheme="minorHAnsi"/>
          <w:sz w:val="22"/>
          <w:szCs w:val="22"/>
        </w:rPr>
        <w:t xml:space="preserve">I understand this facility, or the </w:t>
      </w:r>
      <w:r>
        <w:rPr>
          <w:rFonts w:asciiTheme="minorHAnsi" w:hAnsiTheme="minorHAnsi"/>
          <w:sz w:val="22"/>
          <w:szCs w:val="22"/>
        </w:rPr>
        <w:t>Massachusetts Vaccine Program</w:t>
      </w:r>
      <w:r w:rsidRPr="00081AE6">
        <w:rPr>
          <w:rFonts w:asciiTheme="minorHAnsi" w:hAnsiTheme="minorHAnsi"/>
          <w:sz w:val="22"/>
          <w:szCs w:val="22"/>
        </w:rPr>
        <w:t xml:space="preserve"> may terminate this agreement at any time. If I choose to terminate this agreement, I will properly return any unused federal vaccine as directed by the </w:t>
      </w:r>
      <w:r>
        <w:rPr>
          <w:rFonts w:asciiTheme="minorHAnsi" w:hAnsiTheme="minorHAnsi"/>
          <w:sz w:val="22"/>
          <w:szCs w:val="22"/>
        </w:rPr>
        <w:t>Massachusetts Vaccine Program</w:t>
      </w:r>
      <w:r w:rsidRPr="00081AE6">
        <w:rPr>
          <w:rFonts w:asciiTheme="minorHAnsi" w:hAnsiTheme="minorHAnsi"/>
          <w:sz w:val="22"/>
          <w:szCs w:val="22"/>
        </w:rPr>
        <w:t>.</w:t>
      </w:r>
    </w:p>
    <w:p w14:paraId="0330CDB0" w14:textId="0810D062" w:rsidR="00ED7036" w:rsidRPr="00D32A86" w:rsidRDefault="00ED6831" w:rsidP="3A72F151">
      <w:pPr>
        <w:pStyle w:val="BodyText2"/>
        <w:pBdr>
          <w:top w:val="double" w:sz="4" w:space="4" w:color="auto"/>
          <w:left w:val="double" w:sz="4" w:space="4" w:color="auto"/>
          <w:bottom w:val="double" w:sz="4" w:space="3" w:color="auto"/>
          <w:right w:val="double" w:sz="4" w:space="4" w:color="auto"/>
        </w:pBdr>
        <w:spacing w:before="240"/>
        <w:ind w:left="720" w:right="720"/>
        <w:rPr>
          <w:rFonts w:asciiTheme="minorHAnsi" w:hAnsiTheme="minorHAnsi"/>
          <w:sz w:val="24"/>
          <w:szCs w:val="24"/>
          <w:u w:val="single"/>
        </w:rPr>
      </w:pPr>
      <w:r>
        <w:rPr>
          <w:rFonts w:asciiTheme="minorHAnsi" w:hAnsiTheme="minorHAnsi"/>
          <w:sz w:val="24"/>
          <w:szCs w:val="24"/>
        </w:rPr>
        <w:t>By signing this form, I certify on behalf of myself and all immunization providers in this facility, I have read and agree to the COVID-19 Vaccine Bridge Access Program enrollment requirements listed above and understand I am accountable for compliance with these requirements.</w:t>
      </w:r>
    </w:p>
    <w:p w14:paraId="024F9256" w14:textId="75EA9DEC" w:rsidR="00F51F14" w:rsidRDefault="00ED4D49" w:rsidP="64FEF1B4">
      <w:pPr>
        <w:pStyle w:val="BodyText2"/>
        <w:pBdr>
          <w:top w:val="double" w:sz="4" w:space="4" w:color="auto"/>
          <w:left w:val="double" w:sz="4" w:space="4" w:color="auto"/>
          <w:bottom w:val="double" w:sz="4" w:space="3" w:color="auto"/>
          <w:right w:val="double" w:sz="4" w:space="4" w:color="auto"/>
        </w:pBdr>
        <w:spacing w:before="240"/>
        <w:ind w:left="720" w:right="720"/>
        <w:rPr>
          <w:rFonts w:asciiTheme="minorHAnsi" w:hAnsiTheme="minorHAnsi"/>
          <w:b w:val="0"/>
          <w:i w:val="0"/>
        </w:rPr>
      </w:pPr>
      <w:r w:rsidRPr="64FEF1B4">
        <w:rPr>
          <w:rFonts w:asciiTheme="minorHAnsi" w:hAnsiTheme="minorHAnsi"/>
          <w:b w:val="0"/>
          <w:i w:val="0"/>
        </w:rPr>
        <w:t xml:space="preserve">Medical Director’s </w:t>
      </w:r>
      <w:r w:rsidR="00ED6831">
        <w:rPr>
          <w:rFonts w:asciiTheme="minorHAnsi" w:hAnsiTheme="minorHAnsi"/>
          <w:b w:val="0"/>
          <w:i w:val="0"/>
        </w:rPr>
        <w:t>Name (Print)</w:t>
      </w:r>
      <w:r w:rsidRPr="64FEF1B4">
        <w:rPr>
          <w:rFonts w:asciiTheme="minorHAnsi" w:hAnsiTheme="minorHAnsi"/>
          <w:b w:val="0"/>
          <w:i w:val="0"/>
        </w:rPr>
        <w:t>:</w:t>
      </w:r>
      <w:r w:rsidR="622A9A42" w:rsidRPr="64FEF1B4">
        <w:rPr>
          <w:rFonts w:asciiTheme="minorHAnsi" w:hAnsiTheme="minorHAnsi"/>
          <w:b w:val="0"/>
          <w:i w:val="0"/>
        </w:rPr>
        <w:t xml:space="preserve"> </w:t>
      </w:r>
      <w:r w:rsidRPr="64FEF1B4">
        <w:rPr>
          <w:rFonts w:asciiTheme="minorHAnsi" w:hAnsiTheme="minorHAnsi"/>
          <w:b w:val="0"/>
          <w:i w:val="0"/>
        </w:rPr>
        <w:t>_______________________________________</w:t>
      </w:r>
    </w:p>
    <w:p w14:paraId="1D5ECF4B" w14:textId="7EC6767F" w:rsidR="00ED6831" w:rsidRPr="00D32A86" w:rsidRDefault="00ED6831" w:rsidP="00ED6831">
      <w:pPr>
        <w:pStyle w:val="BodyText2"/>
        <w:pBdr>
          <w:top w:val="double" w:sz="4" w:space="4" w:color="auto"/>
          <w:left w:val="double" w:sz="4" w:space="4" w:color="auto"/>
          <w:bottom w:val="double" w:sz="4" w:space="3" w:color="auto"/>
          <w:right w:val="double" w:sz="4" w:space="4" w:color="auto"/>
        </w:pBdr>
        <w:spacing w:before="240"/>
        <w:ind w:left="720" w:right="720"/>
        <w:rPr>
          <w:rFonts w:asciiTheme="minorHAnsi" w:hAnsiTheme="minorHAnsi"/>
          <w:b w:val="0"/>
          <w:i w:val="0"/>
        </w:rPr>
      </w:pPr>
      <w:r w:rsidRPr="64FEF1B4">
        <w:rPr>
          <w:rFonts w:asciiTheme="minorHAnsi" w:hAnsiTheme="minorHAnsi"/>
          <w:b w:val="0"/>
          <w:i w:val="0"/>
        </w:rPr>
        <w:t xml:space="preserve">Medical Director’s </w:t>
      </w:r>
      <w:r>
        <w:rPr>
          <w:rFonts w:asciiTheme="minorHAnsi" w:hAnsiTheme="minorHAnsi"/>
          <w:b w:val="0"/>
          <w:i w:val="0"/>
        </w:rPr>
        <w:t>S</w:t>
      </w:r>
      <w:r w:rsidRPr="64FEF1B4">
        <w:rPr>
          <w:rFonts w:asciiTheme="minorHAnsi" w:hAnsiTheme="minorHAnsi"/>
          <w:b w:val="0"/>
          <w:i w:val="0"/>
        </w:rPr>
        <w:t>ignature: __________________________________________</w:t>
      </w:r>
    </w:p>
    <w:p w14:paraId="41ADA5F7" w14:textId="4DEE662C" w:rsidR="00ED7036" w:rsidRPr="00D32A86" w:rsidRDefault="00ED4D49" w:rsidP="64FEF1B4">
      <w:pPr>
        <w:pStyle w:val="BodyText2"/>
        <w:pBdr>
          <w:top w:val="double" w:sz="4" w:space="4" w:color="auto"/>
          <w:left w:val="double" w:sz="4" w:space="4" w:color="auto"/>
          <w:bottom w:val="double" w:sz="4" w:space="3" w:color="auto"/>
          <w:right w:val="double" w:sz="4" w:space="4" w:color="auto"/>
        </w:pBdr>
        <w:spacing w:before="240"/>
        <w:ind w:left="720" w:right="720"/>
        <w:rPr>
          <w:rFonts w:asciiTheme="minorHAnsi" w:hAnsiTheme="minorHAnsi"/>
          <w:b w:val="0"/>
          <w:i w:val="0"/>
        </w:rPr>
      </w:pPr>
      <w:r w:rsidRPr="64FEF1B4">
        <w:rPr>
          <w:rFonts w:asciiTheme="minorHAnsi" w:hAnsiTheme="minorHAnsi"/>
          <w:b w:val="0"/>
          <w:i w:val="0"/>
        </w:rPr>
        <w:t>Vaccine Provider Site Number________________ Date:</w:t>
      </w:r>
      <w:r w:rsidR="08E7ED89" w:rsidRPr="64FEF1B4">
        <w:rPr>
          <w:rFonts w:asciiTheme="minorHAnsi" w:hAnsiTheme="minorHAnsi"/>
          <w:b w:val="0"/>
          <w:i w:val="0"/>
        </w:rPr>
        <w:t xml:space="preserve"> </w:t>
      </w:r>
      <w:r w:rsidRPr="64FEF1B4">
        <w:rPr>
          <w:rFonts w:asciiTheme="minorHAnsi" w:hAnsiTheme="minorHAnsi"/>
          <w:b w:val="0"/>
          <w:i w:val="0"/>
        </w:rPr>
        <w:t>____________________</w:t>
      </w:r>
    </w:p>
    <w:p w14:paraId="42CAD3FB" w14:textId="77777777" w:rsidR="00094E00" w:rsidRPr="00D32A86" w:rsidRDefault="00094E00" w:rsidP="00127EFC">
      <w:pPr>
        <w:pStyle w:val="Title"/>
        <w:tabs>
          <w:tab w:val="left" w:pos="2760"/>
          <w:tab w:val="center" w:pos="5400"/>
        </w:tabs>
        <w:jc w:val="both"/>
        <w:rPr>
          <w:rFonts w:asciiTheme="minorHAnsi" w:hAnsiTheme="minorHAnsi"/>
        </w:rPr>
      </w:pPr>
    </w:p>
    <w:sectPr w:rsidR="00094E00" w:rsidRPr="00D32A86" w:rsidSect="0011586A">
      <w:footerReference w:type="default" r:id="rId11"/>
      <w:pgSz w:w="12240" w:h="15840" w:code="1"/>
      <w:pgMar w:top="245" w:right="720" w:bottom="245"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EFED" w14:textId="77777777" w:rsidR="00434211" w:rsidRDefault="00434211">
      <w:r>
        <w:separator/>
      </w:r>
    </w:p>
  </w:endnote>
  <w:endnote w:type="continuationSeparator" w:id="0">
    <w:p w14:paraId="093BDD97" w14:textId="77777777" w:rsidR="00434211" w:rsidRDefault="0043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E76C" w14:textId="77777777" w:rsidR="00BF2E04" w:rsidRPr="00AD0E0E" w:rsidRDefault="00BF2E04" w:rsidP="0032640E">
    <w:pPr>
      <w:pStyle w:val="Footer"/>
      <w:tabs>
        <w:tab w:val="clear" w:pos="4320"/>
        <w:tab w:val="clear" w:pos="8640"/>
        <w:tab w:val="center" w:pos="5400"/>
        <w:tab w:val="right" w:pos="1080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0E95" w14:textId="77777777" w:rsidR="00434211" w:rsidRDefault="00434211">
      <w:r>
        <w:separator/>
      </w:r>
    </w:p>
  </w:footnote>
  <w:footnote w:type="continuationSeparator" w:id="0">
    <w:p w14:paraId="47C869A4" w14:textId="77777777" w:rsidR="00434211" w:rsidRDefault="00434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8.25pt" o:bullet="t">
        <v:imagedata r:id="rId1" o:title=""/>
      </v:shape>
    </w:pict>
  </w:numPicBullet>
  <w:abstractNum w:abstractNumId="0" w15:restartNumberingAfterBreak="0">
    <w:nsid w:val="00B2481F"/>
    <w:multiLevelType w:val="multilevel"/>
    <w:tmpl w:val="4CEC7CF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03B51B1"/>
    <w:multiLevelType w:val="hybridMultilevel"/>
    <w:tmpl w:val="3182C8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4770A4"/>
    <w:multiLevelType w:val="hybridMultilevel"/>
    <w:tmpl w:val="418E46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156A2BEE"/>
    <w:multiLevelType w:val="hybridMultilevel"/>
    <w:tmpl w:val="4CEC7CFA"/>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4" w15:restartNumberingAfterBreak="0">
    <w:nsid w:val="15D834D3"/>
    <w:multiLevelType w:val="hybridMultilevel"/>
    <w:tmpl w:val="89DC5292"/>
    <w:lvl w:ilvl="0" w:tplc="0F660068">
      <w:start w:val="1"/>
      <w:numFmt w:val="bullet"/>
      <w:lvlText w:val="o"/>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946463E"/>
    <w:multiLevelType w:val="hybridMultilevel"/>
    <w:tmpl w:val="D06AF3CA"/>
    <w:lvl w:ilvl="0" w:tplc="33FCDB4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F4EA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CB47B0"/>
    <w:multiLevelType w:val="hybridMultilevel"/>
    <w:tmpl w:val="8EEEE832"/>
    <w:lvl w:ilvl="0" w:tplc="77CADB7A">
      <w:start w:val="9"/>
      <w:numFmt w:val="decimal"/>
      <w:lvlText w:val="%1."/>
      <w:lvlJc w:val="left"/>
      <w:pPr>
        <w:ind w:left="495" w:hanging="360"/>
      </w:pPr>
      <w:rPr>
        <w:rFonts w:hint="default"/>
        <w:b w:val="0"/>
      </w:r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15:restartNumberingAfterBreak="0">
    <w:nsid w:val="3E5572EE"/>
    <w:multiLevelType w:val="multilevel"/>
    <w:tmpl w:val="418E46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551726D7"/>
    <w:multiLevelType w:val="hybridMultilevel"/>
    <w:tmpl w:val="9892AC94"/>
    <w:lvl w:ilvl="0" w:tplc="0F660068">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606E2575"/>
    <w:multiLevelType w:val="hybridMultilevel"/>
    <w:tmpl w:val="74C63BD6"/>
    <w:lvl w:ilvl="0" w:tplc="0E227EE0">
      <w:start w:val="1"/>
      <w:numFmt w:val="bullet"/>
      <w:lvlText w:val=""/>
      <w:lvlPicBulletId w:val="0"/>
      <w:lvlJc w:val="left"/>
      <w:pPr>
        <w:tabs>
          <w:tab w:val="num" w:pos="720"/>
        </w:tabs>
        <w:ind w:left="720" w:hanging="360"/>
      </w:pPr>
      <w:rPr>
        <w:rFonts w:ascii="Symbol" w:hAnsi="Symbol" w:hint="default"/>
      </w:rPr>
    </w:lvl>
    <w:lvl w:ilvl="1" w:tplc="EB468A54" w:tentative="1">
      <w:start w:val="1"/>
      <w:numFmt w:val="bullet"/>
      <w:lvlText w:val=""/>
      <w:lvlJc w:val="left"/>
      <w:pPr>
        <w:tabs>
          <w:tab w:val="num" w:pos="1440"/>
        </w:tabs>
        <w:ind w:left="1440" w:hanging="360"/>
      </w:pPr>
      <w:rPr>
        <w:rFonts w:ascii="Symbol" w:hAnsi="Symbol" w:hint="default"/>
      </w:rPr>
    </w:lvl>
    <w:lvl w:ilvl="2" w:tplc="44665194" w:tentative="1">
      <w:start w:val="1"/>
      <w:numFmt w:val="bullet"/>
      <w:lvlText w:val=""/>
      <w:lvlJc w:val="left"/>
      <w:pPr>
        <w:tabs>
          <w:tab w:val="num" w:pos="2160"/>
        </w:tabs>
        <w:ind w:left="2160" w:hanging="360"/>
      </w:pPr>
      <w:rPr>
        <w:rFonts w:ascii="Symbol" w:hAnsi="Symbol" w:hint="default"/>
      </w:rPr>
    </w:lvl>
    <w:lvl w:ilvl="3" w:tplc="F736703E" w:tentative="1">
      <w:start w:val="1"/>
      <w:numFmt w:val="bullet"/>
      <w:lvlText w:val=""/>
      <w:lvlJc w:val="left"/>
      <w:pPr>
        <w:tabs>
          <w:tab w:val="num" w:pos="2880"/>
        </w:tabs>
        <w:ind w:left="2880" w:hanging="360"/>
      </w:pPr>
      <w:rPr>
        <w:rFonts w:ascii="Symbol" w:hAnsi="Symbol" w:hint="default"/>
      </w:rPr>
    </w:lvl>
    <w:lvl w:ilvl="4" w:tplc="71C07118" w:tentative="1">
      <w:start w:val="1"/>
      <w:numFmt w:val="bullet"/>
      <w:lvlText w:val=""/>
      <w:lvlJc w:val="left"/>
      <w:pPr>
        <w:tabs>
          <w:tab w:val="num" w:pos="3600"/>
        </w:tabs>
        <w:ind w:left="3600" w:hanging="360"/>
      </w:pPr>
      <w:rPr>
        <w:rFonts w:ascii="Symbol" w:hAnsi="Symbol" w:hint="default"/>
      </w:rPr>
    </w:lvl>
    <w:lvl w:ilvl="5" w:tplc="1EA27862" w:tentative="1">
      <w:start w:val="1"/>
      <w:numFmt w:val="bullet"/>
      <w:lvlText w:val=""/>
      <w:lvlJc w:val="left"/>
      <w:pPr>
        <w:tabs>
          <w:tab w:val="num" w:pos="4320"/>
        </w:tabs>
        <w:ind w:left="4320" w:hanging="360"/>
      </w:pPr>
      <w:rPr>
        <w:rFonts w:ascii="Symbol" w:hAnsi="Symbol" w:hint="default"/>
      </w:rPr>
    </w:lvl>
    <w:lvl w:ilvl="6" w:tplc="B1021710" w:tentative="1">
      <w:start w:val="1"/>
      <w:numFmt w:val="bullet"/>
      <w:lvlText w:val=""/>
      <w:lvlJc w:val="left"/>
      <w:pPr>
        <w:tabs>
          <w:tab w:val="num" w:pos="5040"/>
        </w:tabs>
        <w:ind w:left="5040" w:hanging="360"/>
      </w:pPr>
      <w:rPr>
        <w:rFonts w:ascii="Symbol" w:hAnsi="Symbol" w:hint="default"/>
      </w:rPr>
    </w:lvl>
    <w:lvl w:ilvl="7" w:tplc="15887F60" w:tentative="1">
      <w:start w:val="1"/>
      <w:numFmt w:val="bullet"/>
      <w:lvlText w:val=""/>
      <w:lvlJc w:val="left"/>
      <w:pPr>
        <w:tabs>
          <w:tab w:val="num" w:pos="5760"/>
        </w:tabs>
        <w:ind w:left="5760" w:hanging="360"/>
      </w:pPr>
      <w:rPr>
        <w:rFonts w:ascii="Symbol" w:hAnsi="Symbol" w:hint="default"/>
      </w:rPr>
    </w:lvl>
    <w:lvl w:ilvl="8" w:tplc="E976FA0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7CB230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67DE06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9D10BF9"/>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CD82B63"/>
    <w:multiLevelType w:val="singleLevel"/>
    <w:tmpl w:val="4D1228BA"/>
    <w:lvl w:ilvl="0">
      <w:start w:val="4"/>
      <w:numFmt w:val="decimal"/>
      <w:lvlText w:val="%1."/>
      <w:lvlJc w:val="left"/>
      <w:pPr>
        <w:tabs>
          <w:tab w:val="num" w:pos="360"/>
        </w:tabs>
        <w:ind w:left="360" w:hanging="360"/>
      </w:pPr>
      <w:rPr>
        <w:rFonts w:hint="default"/>
        <w:b/>
      </w:rPr>
    </w:lvl>
  </w:abstractNum>
  <w:num w:numId="1" w16cid:durableId="1697077907">
    <w:abstractNumId w:val="6"/>
  </w:num>
  <w:num w:numId="2" w16cid:durableId="2089960661">
    <w:abstractNumId w:val="13"/>
  </w:num>
  <w:num w:numId="3" w16cid:durableId="986128997">
    <w:abstractNumId w:val="14"/>
  </w:num>
  <w:num w:numId="4" w16cid:durableId="1906835569">
    <w:abstractNumId w:val="11"/>
  </w:num>
  <w:num w:numId="5" w16cid:durableId="343824180">
    <w:abstractNumId w:val="1"/>
  </w:num>
  <w:num w:numId="6" w16cid:durableId="1454858318">
    <w:abstractNumId w:val="3"/>
  </w:num>
  <w:num w:numId="7" w16cid:durableId="919094153">
    <w:abstractNumId w:val="2"/>
  </w:num>
  <w:num w:numId="8" w16cid:durableId="1190412978">
    <w:abstractNumId w:val="8"/>
  </w:num>
  <w:num w:numId="9" w16cid:durableId="802502941">
    <w:abstractNumId w:val="9"/>
  </w:num>
  <w:num w:numId="10" w16cid:durableId="810633523">
    <w:abstractNumId w:val="0"/>
  </w:num>
  <w:num w:numId="11" w16cid:durableId="627201347">
    <w:abstractNumId w:val="4"/>
  </w:num>
  <w:num w:numId="12" w16cid:durableId="355082711">
    <w:abstractNumId w:val="10"/>
  </w:num>
  <w:num w:numId="13" w16cid:durableId="2089839544">
    <w:abstractNumId w:val="7"/>
  </w:num>
  <w:num w:numId="14" w16cid:durableId="1267663857">
    <w:abstractNumId w:val="5"/>
  </w:num>
  <w:num w:numId="15" w16cid:durableId="4349835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zNjUzNjYwNjYB8pR0lIJTi4sz8/NACgxrAfg2eLcsAAAA"/>
  </w:docVars>
  <w:rsids>
    <w:rsidRoot w:val="0056192D"/>
    <w:rsid w:val="0000377E"/>
    <w:rsid w:val="00010B99"/>
    <w:rsid w:val="00011214"/>
    <w:rsid w:val="00015893"/>
    <w:rsid w:val="0002089E"/>
    <w:rsid w:val="0002182B"/>
    <w:rsid w:val="00022DF2"/>
    <w:rsid w:val="00023C2D"/>
    <w:rsid w:val="00025CCF"/>
    <w:rsid w:val="00031228"/>
    <w:rsid w:val="00035D2A"/>
    <w:rsid w:val="00044EA6"/>
    <w:rsid w:val="0005750A"/>
    <w:rsid w:val="0006674B"/>
    <w:rsid w:val="00072C6C"/>
    <w:rsid w:val="00081AE6"/>
    <w:rsid w:val="000820CE"/>
    <w:rsid w:val="00086AA2"/>
    <w:rsid w:val="00086F2D"/>
    <w:rsid w:val="00091823"/>
    <w:rsid w:val="00093082"/>
    <w:rsid w:val="00094E00"/>
    <w:rsid w:val="00096C3D"/>
    <w:rsid w:val="000B3841"/>
    <w:rsid w:val="000B5696"/>
    <w:rsid w:val="000C0683"/>
    <w:rsid w:val="000C3C44"/>
    <w:rsid w:val="000C4747"/>
    <w:rsid w:val="000D0057"/>
    <w:rsid w:val="000D0689"/>
    <w:rsid w:val="000E1149"/>
    <w:rsid w:val="000F4A5F"/>
    <w:rsid w:val="000F563E"/>
    <w:rsid w:val="000F5E4D"/>
    <w:rsid w:val="000F7FB1"/>
    <w:rsid w:val="00107A76"/>
    <w:rsid w:val="00114925"/>
    <w:rsid w:val="0011586A"/>
    <w:rsid w:val="00121B84"/>
    <w:rsid w:val="00126670"/>
    <w:rsid w:val="00127EFC"/>
    <w:rsid w:val="00130465"/>
    <w:rsid w:val="001330D1"/>
    <w:rsid w:val="00137799"/>
    <w:rsid w:val="00141231"/>
    <w:rsid w:val="001420A1"/>
    <w:rsid w:val="00150DB4"/>
    <w:rsid w:val="0016273B"/>
    <w:rsid w:val="00164EEC"/>
    <w:rsid w:val="001761FE"/>
    <w:rsid w:val="00176BF4"/>
    <w:rsid w:val="00180D03"/>
    <w:rsid w:val="00183E0E"/>
    <w:rsid w:val="001A2EEF"/>
    <w:rsid w:val="001B1894"/>
    <w:rsid w:val="001C41BD"/>
    <w:rsid w:val="001C78F6"/>
    <w:rsid w:val="001D6ADB"/>
    <w:rsid w:val="001E2479"/>
    <w:rsid w:val="001F6A84"/>
    <w:rsid w:val="001F6D50"/>
    <w:rsid w:val="00204FF1"/>
    <w:rsid w:val="0021596D"/>
    <w:rsid w:val="00222BEB"/>
    <w:rsid w:val="00224952"/>
    <w:rsid w:val="00225A7A"/>
    <w:rsid w:val="00234C73"/>
    <w:rsid w:val="002378A3"/>
    <w:rsid w:val="002411D1"/>
    <w:rsid w:val="00242D6D"/>
    <w:rsid w:val="00251742"/>
    <w:rsid w:val="00254AF8"/>
    <w:rsid w:val="0026251F"/>
    <w:rsid w:val="002631FE"/>
    <w:rsid w:val="0027181E"/>
    <w:rsid w:val="00271FA6"/>
    <w:rsid w:val="002764DE"/>
    <w:rsid w:val="0028420C"/>
    <w:rsid w:val="002906E3"/>
    <w:rsid w:val="00294176"/>
    <w:rsid w:val="0029650A"/>
    <w:rsid w:val="002A5AA3"/>
    <w:rsid w:val="002A5F8F"/>
    <w:rsid w:val="002B3850"/>
    <w:rsid w:val="002C1DCF"/>
    <w:rsid w:val="002C2628"/>
    <w:rsid w:val="002D06EE"/>
    <w:rsid w:val="002D3242"/>
    <w:rsid w:val="002D6388"/>
    <w:rsid w:val="002D6667"/>
    <w:rsid w:val="002F0D2D"/>
    <w:rsid w:val="002F12EA"/>
    <w:rsid w:val="002F4BF9"/>
    <w:rsid w:val="002F5197"/>
    <w:rsid w:val="002F6610"/>
    <w:rsid w:val="00314A79"/>
    <w:rsid w:val="003150AF"/>
    <w:rsid w:val="00324B03"/>
    <w:rsid w:val="00325298"/>
    <w:rsid w:val="0032640E"/>
    <w:rsid w:val="00331233"/>
    <w:rsid w:val="00344171"/>
    <w:rsid w:val="0034501D"/>
    <w:rsid w:val="003477C4"/>
    <w:rsid w:val="00352361"/>
    <w:rsid w:val="003528CB"/>
    <w:rsid w:val="003566DD"/>
    <w:rsid w:val="00372427"/>
    <w:rsid w:val="00381CC0"/>
    <w:rsid w:val="00390204"/>
    <w:rsid w:val="00391E67"/>
    <w:rsid w:val="003965C3"/>
    <w:rsid w:val="003A0AAE"/>
    <w:rsid w:val="003A290A"/>
    <w:rsid w:val="003A49D7"/>
    <w:rsid w:val="003A769B"/>
    <w:rsid w:val="003C15AA"/>
    <w:rsid w:val="003D4311"/>
    <w:rsid w:val="003D55C9"/>
    <w:rsid w:val="003D5932"/>
    <w:rsid w:val="003E1292"/>
    <w:rsid w:val="003F5C86"/>
    <w:rsid w:val="004116D1"/>
    <w:rsid w:val="00411CBC"/>
    <w:rsid w:val="00411F82"/>
    <w:rsid w:val="00415E96"/>
    <w:rsid w:val="004169A3"/>
    <w:rsid w:val="00421C60"/>
    <w:rsid w:val="0042320E"/>
    <w:rsid w:val="004234B6"/>
    <w:rsid w:val="00423E8D"/>
    <w:rsid w:val="0043160F"/>
    <w:rsid w:val="00434211"/>
    <w:rsid w:val="00436063"/>
    <w:rsid w:val="0043730A"/>
    <w:rsid w:val="00440578"/>
    <w:rsid w:val="00440AAF"/>
    <w:rsid w:val="00443B8F"/>
    <w:rsid w:val="00450217"/>
    <w:rsid w:val="00450CDB"/>
    <w:rsid w:val="00453C51"/>
    <w:rsid w:val="00454C82"/>
    <w:rsid w:val="00454FC9"/>
    <w:rsid w:val="00463E4C"/>
    <w:rsid w:val="004751AB"/>
    <w:rsid w:val="00475518"/>
    <w:rsid w:val="00480EBD"/>
    <w:rsid w:val="004842EC"/>
    <w:rsid w:val="0048524F"/>
    <w:rsid w:val="00496BF9"/>
    <w:rsid w:val="004A0A33"/>
    <w:rsid w:val="004A22C4"/>
    <w:rsid w:val="004A34C1"/>
    <w:rsid w:val="004C7246"/>
    <w:rsid w:val="004D1D7D"/>
    <w:rsid w:val="004E1E95"/>
    <w:rsid w:val="004E29DF"/>
    <w:rsid w:val="004E49FE"/>
    <w:rsid w:val="004E5984"/>
    <w:rsid w:val="0050344C"/>
    <w:rsid w:val="00504B12"/>
    <w:rsid w:val="00511629"/>
    <w:rsid w:val="0051407C"/>
    <w:rsid w:val="00517162"/>
    <w:rsid w:val="005212B5"/>
    <w:rsid w:val="005216A8"/>
    <w:rsid w:val="005235B4"/>
    <w:rsid w:val="00544453"/>
    <w:rsid w:val="00544D85"/>
    <w:rsid w:val="00547F88"/>
    <w:rsid w:val="0056192D"/>
    <w:rsid w:val="0056434E"/>
    <w:rsid w:val="005653B6"/>
    <w:rsid w:val="00565A4C"/>
    <w:rsid w:val="00565E9C"/>
    <w:rsid w:val="00566461"/>
    <w:rsid w:val="00571B43"/>
    <w:rsid w:val="00572177"/>
    <w:rsid w:val="00581327"/>
    <w:rsid w:val="005830DD"/>
    <w:rsid w:val="00583A2A"/>
    <w:rsid w:val="00594973"/>
    <w:rsid w:val="005979BF"/>
    <w:rsid w:val="00597E99"/>
    <w:rsid w:val="005A1CE7"/>
    <w:rsid w:val="005A6232"/>
    <w:rsid w:val="005B3AD0"/>
    <w:rsid w:val="005E660D"/>
    <w:rsid w:val="005F5EF4"/>
    <w:rsid w:val="00600013"/>
    <w:rsid w:val="00601D6A"/>
    <w:rsid w:val="00614F84"/>
    <w:rsid w:val="0061690A"/>
    <w:rsid w:val="0063724C"/>
    <w:rsid w:val="00642AD6"/>
    <w:rsid w:val="006438FC"/>
    <w:rsid w:val="006522A5"/>
    <w:rsid w:val="00652718"/>
    <w:rsid w:val="00654FBE"/>
    <w:rsid w:val="006566A3"/>
    <w:rsid w:val="00660D36"/>
    <w:rsid w:val="006718A9"/>
    <w:rsid w:val="006725C8"/>
    <w:rsid w:val="00687BD0"/>
    <w:rsid w:val="006952E3"/>
    <w:rsid w:val="00695A3A"/>
    <w:rsid w:val="006A1075"/>
    <w:rsid w:val="006A5E93"/>
    <w:rsid w:val="006B4EE6"/>
    <w:rsid w:val="006B78E4"/>
    <w:rsid w:val="006F0511"/>
    <w:rsid w:val="006F5C2A"/>
    <w:rsid w:val="006F5D5E"/>
    <w:rsid w:val="0071066A"/>
    <w:rsid w:val="0071534C"/>
    <w:rsid w:val="007202CE"/>
    <w:rsid w:val="00724C8E"/>
    <w:rsid w:val="00725D21"/>
    <w:rsid w:val="00732C9A"/>
    <w:rsid w:val="00735874"/>
    <w:rsid w:val="00737197"/>
    <w:rsid w:val="00737354"/>
    <w:rsid w:val="00740FB3"/>
    <w:rsid w:val="00743BAF"/>
    <w:rsid w:val="00743E59"/>
    <w:rsid w:val="00752674"/>
    <w:rsid w:val="00754136"/>
    <w:rsid w:val="00757A20"/>
    <w:rsid w:val="007707B0"/>
    <w:rsid w:val="0077187E"/>
    <w:rsid w:val="00780A3F"/>
    <w:rsid w:val="00787D65"/>
    <w:rsid w:val="007A3E4A"/>
    <w:rsid w:val="007C4AD3"/>
    <w:rsid w:val="007C4FB1"/>
    <w:rsid w:val="007D00FB"/>
    <w:rsid w:val="007D1015"/>
    <w:rsid w:val="007D4E20"/>
    <w:rsid w:val="007E1541"/>
    <w:rsid w:val="007E3746"/>
    <w:rsid w:val="007E6A9B"/>
    <w:rsid w:val="007F3A9A"/>
    <w:rsid w:val="007F6FEF"/>
    <w:rsid w:val="0080031E"/>
    <w:rsid w:val="00800CCD"/>
    <w:rsid w:val="00806ED8"/>
    <w:rsid w:val="00807F29"/>
    <w:rsid w:val="00832F58"/>
    <w:rsid w:val="00835B4E"/>
    <w:rsid w:val="00842D92"/>
    <w:rsid w:val="00844315"/>
    <w:rsid w:val="00844601"/>
    <w:rsid w:val="0084680A"/>
    <w:rsid w:val="0085568F"/>
    <w:rsid w:val="00855A7D"/>
    <w:rsid w:val="00864ABF"/>
    <w:rsid w:val="00866BF1"/>
    <w:rsid w:val="00866DD9"/>
    <w:rsid w:val="00867820"/>
    <w:rsid w:val="00875A0C"/>
    <w:rsid w:val="00876577"/>
    <w:rsid w:val="008811C4"/>
    <w:rsid w:val="0088692E"/>
    <w:rsid w:val="00890A87"/>
    <w:rsid w:val="00891E01"/>
    <w:rsid w:val="008946E1"/>
    <w:rsid w:val="008A0DC3"/>
    <w:rsid w:val="008A1AC0"/>
    <w:rsid w:val="008A333A"/>
    <w:rsid w:val="008A444A"/>
    <w:rsid w:val="008A5EBC"/>
    <w:rsid w:val="008A6448"/>
    <w:rsid w:val="008B2FDE"/>
    <w:rsid w:val="008B4880"/>
    <w:rsid w:val="008B5153"/>
    <w:rsid w:val="008B6235"/>
    <w:rsid w:val="008B6A5A"/>
    <w:rsid w:val="008B6BFD"/>
    <w:rsid w:val="008C0416"/>
    <w:rsid w:val="008C0968"/>
    <w:rsid w:val="008C1E5E"/>
    <w:rsid w:val="008C25A9"/>
    <w:rsid w:val="008C470B"/>
    <w:rsid w:val="008C7590"/>
    <w:rsid w:val="008D1E72"/>
    <w:rsid w:val="008D38DA"/>
    <w:rsid w:val="008D5057"/>
    <w:rsid w:val="008E297C"/>
    <w:rsid w:val="008E2C3F"/>
    <w:rsid w:val="008E3DA6"/>
    <w:rsid w:val="008E59D5"/>
    <w:rsid w:val="008F493B"/>
    <w:rsid w:val="0090753C"/>
    <w:rsid w:val="00917428"/>
    <w:rsid w:val="009242F0"/>
    <w:rsid w:val="0092590D"/>
    <w:rsid w:val="009263D6"/>
    <w:rsid w:val="00931ECF"/>
    <w:rsid w:val="00931EEA"/>
    <w:rsid w:val="009332A2"/>
    <w:rsid w:val="00944DD8"/>
    <w:rsid w:val="00945C0D"/>
    <w:rsid w:val="00946F46"/>
    <w:rsid w:val="00960EC7"/>
    <w:rsid w:val="0096158E"/>
    <w:rsid w:val="00961F08"/>
    <w:rsid w:val="009709FE"/>
    <w:rsid w:val="00971496"/>
    <w:rsid w:val="00996111"/>
    <w:rsid w:val="009A0C47"/>
    <w:rsid w:val="009B0326"/>
    <w:rsid w:val="009B0F54"/>
    <w:rsid w:val="009B43EF"/>
    <w:rsid w:val="009D0612"/>
    <w:rsid w:val="009D200A"/>
    <w:rsid w:val="009D420B"/>
    <w:rsid w:val="009D511A"/>
    <w:rsid w:val="009E6E45"/>
    <w:rsid w:val="009F15DC"/>
    <w:rsid w:val="009F5102"/>
    <w:rsid w:val="009F7349"/>
    <w:rsid w:val="00A026A3"/>
    <w:rsid w:val="00A03037"/>
    <w:rsid w:val="00A10CAF"/>
    <w:rsid w:val="00A1570E"/>
    <w:rsid w:val="00A232BB"/>
    <w:rsid w:val="00A27460"/>
    <w:rsid w:val="00A32B90"/>
    <w:rsid w:val="00A36BEF"/>
    <w:rsid w:val="00A37491"/>
    <w:rsid w:val="00A37494"/>
    <w:rsid w:val="00A50A0E"/>
    <w:rsid w:val="00A557F1"/>
    <w:rsid w:val="00A56DF9"/>
    <w:rsid w:val="00A62C0F"/>
    <w:rsid w:val="00A70F18"/>
    <w:rsid w:val="00A74DFE"/>
    <w:rsid w:val="00A76205"/>
    <w:rsid w:val="00A7796A"/>
    <w:rsid w:val="00A84214"/>
    <w:rsid w:val="00A86F6B"/>
    <w:rsid w:val="00A93F46"/>
    <w:rsid w:val="00A96841"/>
    <w:rsid w:val="00A97518"/>
    <w:rsid w:val="00AA22DD"/>
    <w:rsid w:val="00AA70B9"/>
    <w:rsid w:val="00AB1728"/>
    <w:rsid w:val="00AB23C4"/>
    <w:rsid w:val="00AB3876"/>
    <w:rsid w:val="00AB71FC"/>
    <w:rsid w:val="00AC6B13"/>
    <w:rsid w:val="00AC74C5"/>
    <w:rsid w:val="00AD059A"/>
    <w:rsid w:val="00AD0CE0"/>
    <w:rsid w:val="00AD0E0E"/>
    <w:rsid w:val="00AE20F0"/>
    <w:rsid w:val="00AE66A4"/>
    <w:rsid w:val="00AF529B"/>
    <w:rsid w:val="00B00818"/>
    <w:rsid w:val="00B014C4"/>
    <w:rsid w:val="00B03E09"/>
    <w:rsid w:val="00B049E2"/>
    <w:rsid w:val="00B071A3"/>
    <w:rsid w:val="00B11BB0"/>
    <w:rsid w:val="00B144BA"/>
    <w:rsid w:val="00B15CEB"/>
    <w:rsid w:val="00B233C3"/>
    <w:rsid w:val="00B246BC"/>
    <w:rsid w:val="00B261E4"/>
    <w:rsid w:val="00B2775B"/>
    <w:rsid w:val="00B41D75"/>
    <w:rsid w:val="00B54892"/>
    <w:rsid w:val="00B702EA"/>
    <w:rsid w:val="00B717FB"/>
    <w:rsid w:val="00B755D3"/>
    <w:rsid w:val="00B82D00"/>
    <w:rsid w:val="00B85CAF"/>
    <w:rsid w:val="00B90EC6"/>
    <w:rsid w:val="00B928C8"/>
    <w:rsid w:val="00BA2547"/>
    <w:rsid w:val="00BA2E59"/>
    <w:rsid w:val="00BA524D"/>
    <w:rsid w:val="00BB0E57"/>
    <w:rsid w:val="00BB43A9"/>
    <w:rsid w:val="00BD3F5E"/>
    <w:rsid w:val="00BE0649"/>
    <w:rsid w:val="00BE71A3"/>
    <w:rsid w:val="00BF0DE8"/>
    <w:rsid w:val="00BF11C0"/>
    <w:rsid w:val="00BF2E04"/>
    <w:rsid w:val="00BF39AB"/>
    <w:rsid w:val="00BF40A1"/>
    <w:rsid w:val="00C02B73"/>
    <w:rsid w:val="00C20756"/>
    <w:rsid w:val="00C21E7E"/>
    <w:rsid w:val="00C225A5"/>
    <w:rsid w:val="00C22D64"/>
    <w:rsid w:val="00C252B7"/>
    <w:rsid w:val="00C27338"/>
    <w:rsid w:val="00C33E60"/>
    <w:rsid w:val="00C35461"/>
    <w:rsid w:val="00C41BDA"/>
    <w:rsid w:val="00C44C45"/>
    <w:rsid w:val="00C4556B"/>
    <w:rsid w:val="00C45C89"/>
    <w:rsid w:val="00C537D8"/>
    <w:rsid w:val="00C56127"/>
    <w:rsid w:val="00C6022A"/>
    <w:rsid w:val="00C65F02"/>
    <w:rsid w:val="00C74052"/>
    <w:rsid w:val="00C81A28"/>
    <w:rsid w:val="00C81BBA"/>
    <w:rsid w:val="00C83909"/>
    <w:rsid w:val="00C8592B"/>
    <w:rsid w:val="00C90426"/>
    <w:rsid w:val="00C90BE6"/>
    <w:rsid w:val="00CA1BCA"/>
    <w:rsid w:val="00CA69DA"/>
    <w:rsid w:val="00CB696E"/>
    <w:rsid w:val="00CC6992"/>
    <w:rsid w:val="00CD44B7"/>
    <w:rsid w:val="00CD5927"/>
    <w:rsid w:val="00CE701F"/>
    <w:rsid w:val="00CF009C"/>
    <w:rsid w:val="00CF24C5"/>
    <w:rsid w:val="00CF2D3F"/>
    <w:rsid w:val="00CF7F82"/>
    <w:rsid w:val="00D0062F"/>
    <w:rsid w:val="00D0463B"/>
    <w:rsid w:val="00D1217C"/>
    <w:rsid w:val="00D13E17"/>
    <w:rsid w:val="00D1559F"/>
    <w:rsid w:val="00D16D5A"/>
    <w:rsid w:val="00D2167B"/>
    <w:rsid w:val="00D23793"/>
    <w:rsid w:val="00D273AD"/>
    <w:rsid w:val="00D32A86"/>
    <w:rsid w:val="00D40ED3"/>
    <w:rsid w:val="00D42E26"/>
    <w:rsid w:val="00D50195"/>
    <w:rsid w:val="00D574C0"/>
    <w:rsid w:val="00D61648"/>
    <w:rsid w:val="00D63ABF"/>
    <w:rsid w:val="00D85E41"/>
    <w:rsid w:val="00D9122A"/>
    <w:rsid w:val="00D914C3"/>
    <w:rsid w:val="00D91E1F"/>
    <w:rsid w:val="00D921A2"/>
    <w:rsid w:val="00DB13B7"/>
    <w:rsid w:val="00DB210F"/>
    <w:rsid w:val="00DB4C2E"/>
    <w:rsid w:val="00DC073C"/>
    <w:rsid w:val="00DC18E0"/>
    <w:rsid w:val="00DC2D9B"/>
    <w:rsid w:val="00DD2CA5"/>
    <w:rsid w:val="00DD41BD"/>
    <w:rsid w:val="00DE5082"/>
    <w:rsid w:val="00DE78B3"/>
    <w:rsid w:val="00DF34B5"/>
    <w:rsid w:val="00E06044"/>
    <w:rsid w:val="00E06BCD"/>
    <w:rsid w:val="00E1604B"/>
    <w:rsid w:val="00E16339"/>
    <w:rsid w:val="00E253B5"/>
    <w:rsid w:val="00E27F47"/>
    <w:rsid w:val="00E32DEB"/>
    <w:rsid w:val="00E3552D"/>
    <w:rsid w:val="00E37F0B"/>
    <w:rsid w:val="00E37F59"/>
    <w:rsid w:val="00E4446B"/>
    <w:rsid w:val="00E54D3B"/>
    <w:rsid w:val="00E645C4"/>
    <w:rsid w:val="00E7006B"/>
    <w:rsid w:val="00E835D0"/>
    <w:rsid w:val="00EA29D5"/>
    <w:rsid w:val="00EA5D8C"/>
    <w:rsid w:val="00EB32DF"/>
    <w:rsid w:val="00EB3F7C"/>
    <w:rsid w:val="00EB521B"/>
    <w:rsid w:val="00EC299C"/>
    <w:rsid w:val="00EC46D3"/>
    <w:rsid w:val="00ED010F"/>
    <w:rsid w:val="00ED3AF5"/>
    <w:rsid w:val="00ED4D49"/>
    <w:rsid w:val="00ED6831"/>
    <w:rsid w:val="00ED7036"/>
    <w:rsid w:val="00ED7693"/>
    <w:rsid w:val="00EF3F1E"/>
    <w:rsid w:val="00F01247"/>
    <w:rsid w:val="00F0395C"/>
    <w:rsid w:val="00F149AB"/>
    <w:rsid w:val="00F203B9"/>
    <w:rsid w:val="00F20684"/>
    <w:rsid w:val="00F2134B"/>
    <w:rsid w:val="00F23641"/>
    <w:rsid w:val="00F24A5B"/>
    <w:rsid w:val="00F337B6"/>
    <w:rsid w:val="00F34B45"/>
    <w:rsid w:val="00F42AD2"/>
    <w:rsid w:val="00F45D2D"/>
    <w:rsid w:val="00F51F14"/>
    <w:rsid w:val="00F53701"/>
    <w:rsid w:val="00F61B3C"/>
    <w:rsid w:val="00F66802"/>
    <w:rsid w:val="00F770CB"/>
    <w:rsid w:val="00F77162"/>
    <w:rsid w:val="00F8361F"/>
    <w:rsid w:val="00F93D19"/>
    <w:rsid w:val="00F950C3"/>
    <w:rsid w:val="00F9519E"/>
    <w:rsid w:val="00F9677D"/>
    <w:rsid w:val="00F97415"/>
    <w:rsid w:val="00FA3DFC"/>
    <w:rsid w:val="00FB5F41"/>
    <w:rsid w:val="00FB727C"/>
    <w:rsid w:val="00FB74F8"/>
    <w:rsid w:val="00FC32B0"/>
    <w:rsid w:val="00FC757C"/>
    <w:rsid w:val="00FD0762"/>
    <w:rsid w:val="00FD56AB"/>
    <w:rsid w:val="00FE2533"/>
    <w:rsid w:val="00FE66ED"/>
    <w:rsid w:val="00FE73F5"/>
    <w:rsid w:val="00FF4985"/>
    <w:rsid w:val="02D26878"/>
    <w:rsid w:val="045570F7"/>
    <w:rsid w:val="065834A9"/>
    <w:rsid w:val="07A28F2A"/>
    <w:rsid w:val="07AD9D3D"/>
    <w:rsid w:val="08DB0736"/>
    <w:rsid w:val="08E7ED89"/>
    <w:rsid w:val="0959DF27"/>
    <w:rsid w:val="0FDB6956"/>
    <w:rsid w:val="110800B0"/>
    <w:rsid w:val="14D98165"/>
    <w:rsid w:val="1903FFB6"/>
    <w:rsid w:val="19936120"/>
    <w:rsid w:val="2301D345"/>
    <w:rsid w:val="2494AB08"/>
    <w:rsid w:val="25C6D6D7"/>
    <w:rsid w:val="25DC8694"/>
    <w:rsid w:val="27C16A72"/>
    <w:rsid w:val="2BE4FFB6"/>
    <w:rsid w:val="2C0C38F2"/>
    <w:rsid w:val="31FEBB75"/>
    <w:rsid w:val="36216A37"/>
    <w:rsid w:val="37039809"/>
    <w:rsid w:val="38E4F3A4"/>
    <w:rsid w:val="396F3B21"/>
    <w:rsid w:val="3A72F151"/>
    <w:rsid w:val="3D182C3D"/>
    <w:rsid w:val="3D5784ED"/>
    <w:rsid w:val="418C4B3C"/>
    <w:rsid w:val="42226539"/>
    <w:rsid w:val="451A2452"/>
    <w:rsid w:val="482DB660"/>
    <w:rsid w:val="4882AB39"/>
    <w:rsid w:val="49B0C8DD"/>
    <w:rsid w:val="4C3AC59A"/>
    <w:rsid w:val="4CD89578"/>
    <w:rsid w:val="4E2B7A26"/>
    <w:rsid w:val="51424E83"/>
    <w:rsid w:val="5187B3CF"/>
    <w:rsid w:val="54AAF752"/>
    <w:rsid w:val="579F6EAA"/>
    <w:rsid w:val="57A5603C"/>
    <w:rsid w:val="58FE0EFD"/>
    <w:rsid w:val="59D0BC0D"/>
    <w:rsid w:val="5AFC7851"/>
    <w:rsid w:val="5B99313B"/>
    <w:rsid w:val="5C23EBE2"/>
    <w:rsid w:val="5DA19CB3"/>
    <w:rsid w:val="622A9A42"/>
    <w:rsid w:val="64FEF1B4"/>
    <w:rsid w:val="67233D84"/>
    <w:rsid w:val="690F8A13"/>
    <w:rsid w:val="6AE3299C"/>
    <w:rsid w:val="6BEB9B96"/>
    <w:rsid w:val="6CA1BA3B"/>
    <w:rsid w:val="71D0B18A"/>
    <w:rsid w:val="7394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B7085"/>
  <w15:docId w15:val="{8A870AB8-7AB0-4C49-BB64-42FA1A97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56"/>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140"/>
        <w:tab w:val="left" w:pos="8280"/>
      </w:tabs>
      <w:outlineLvl w:val="3"/>
    </w:pPr>
    <w:rPr>
      <w:b/>
      <w:sz w:val="36"/>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990"/>
        <w:tab w:val="left" w:pos="450"/>
        <w:tab w:val="left" w:pos="3420"/>
        <w:tab w:val="left" w:pos="4770"/>
        <w:tab w:val="left" w:pos="6480"/>
        <w:tab w:val="left" w:pos="7110"/>
        <w:tab w:val="left" w:pos="9270"/>
      </w:tabs>
      <w:outlineLvl w:val="6"/>
    </w:pPr>
    <w:rPr>
      <w:b/>
      <w:sz w:val="20"/>
    </w:rPr>
  </w:style>
  <w:style w:type="paragraph" w:styleId="Heading8">
    <w:name w:val="heading 8"/>
    <w:basedOn w:val="Normal"/>
    <w:next w:val="Normal"/>
    <w:qFormat/>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450"/>
        <w:tab w:val="left" w:pos="4140"/>
        <w:tab w:val="left" w:pos="8280"/>
      </w:tabs>
    </w:pPr>
    <w:rPr>
      <w:i/>
    </w:rPr>
  </w:style>
  <w:style w:type="paragraph" w:styleId="BodyTextIndent">
    <w:name w:val="Body Text Indent"/>
    <w:basedOn w:val="Normal"/>
    <w:pPr>
      <w:tabs>
        <w:tab w:val="left" w:pos="360"/>
        <w:tab w:val="left" w:pos="4140"/>
        <w:tab w:val="left" w:pos="8280"/>
      </w:tabs>
      <w:ind w:left="360" w:hanging="360"/>
    </w:pPr>
  </w:style>
  <w:style w:type="paragraph" w:styleId="BodyText2">
    <w:name w:val="Body Text 2"/>
    <w:basedOn w:val="Normal"/>
    <w:pPr>
      <w:tabs>
        <w:tab w:val="left" w:pos="4140"/>
        <w:tab w:val="left" w:pos="8280"/>
      </w:tabs>
    </w:pPr>
    <w:rPr>
      <w:b/>
      <w:i/>
      <w:sz w:val="28"/>
    </w:rPr>
  </w:style>
  <w:style w:type="table" w:styleId="TableGrid">
    <w:name w:val="Table Grid"/>
    <w:basedOn w:val="TableNormal"/>
    <w:rsid w:val="00437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00CCD"/>
    <w:pPr>
      <w:shd w:val="clear" w:color="auto" w:fill="000080"/>
    </w:pPr>
    <w:rPr>
      <w:rFonts w:ascii="Tahoma" w:hAnsi="Tahoma" w:cs="Tahoma"/>
      <w:sz w:val="20"/>
    </w:rPr>
  </w:style>
  <w:style w:type="paragraph" w:styleId="BalloonText">
    <w:name w:val="Balloon Text"/>
    <w:basedOn w:val="Normal"/>
    <w:semiHidden/>
    <w:rsid w:val="00C27338"/>
    <w:rPr>
      <w:rFonts w:ascii="Tahoma" w:hAnsi="Tahoma" w:cs="Tahoma"/>
      <w:sz w:val="16"/>
      <w:szCs w:val="16"/>
    </w:rPr>
  </w:style>
  <w:style w:type="character" w:customStyle="1" w:styleId="FooterChar">
    <w:name w:val="Footer Char"/>
    <w:link w:val="Footer"/>
    <w:uiPriority w:val="99"/>
    <w:rsid w:val="007E6A9B"/>
    <w:rPr>
      <w:sz w:val="24"/>
    </w:rPr>
  </w:style>
  <w:style w:type="paragraph" w:styleId="ListParagraph">
    <w:name w:val="List Paragraph"/>
    <w:basedOn w:val="Normal"/>
    <w:uiPriority w:val="34"/>
    <w:qFormat/>
    <w:rsid w:val="007E6A9B"/>
    <w:pPr>
      <w:ind w:left="720"/>
    </w:pPr>
  </w:style>
  <w:style w:type="character" w:styleId="CommentReference">
    <w:name w:val="annotation reference"/>
    <w:rsid w:val="0027181E"/>
    <w:rPr>
      <w:sz w:val="16"/>
      <w:szCs w:val="16"/>
    </w:rPr>
  </w:style>
  <w:style w:type="paragraph" w:styleId="CommentText">
    <w:name w:val="annotation text"/>
    <w:basedOn w:val="Normal"/>
    <w:link w:val="CommentTextChar"/>
    <w:rsid w:val="0027181E"/>
    <w:rPr>
      <w:sz w:val="20"/>
    </w:rPr>
  </w:style>
  <w:style w:type="character" w:customStyle="1" w:styleId="CommentTextChar">
    <w:name w:val="Comment Text Char"/>
    <w:basedOn w:val="DefaultParagraphFont"/>
    <w:link w:val="CommentText"/>
    <w:rsid w:val="0027181E"/>
  </w:style>
  <w:style w:type="paragraph" w:styleId="CommentSubject">
    <w:name w:val="annotation subject"/>
    <w:basedOn w:val="CommentText"/>
    <w:next w:val="CommentText"/>
    <w:link w:val="CommentSubjectChar"/>
    <w:rsid w:val="0027181E"/>
    <w:rPr>
      <w:b/>
      <w:bCs/>
    </w:rPr>
  </w:style>
  <w:style w:type="character" w:customStyle="1" w:styleId="CommentSubjectChar">
    <w:name w:val="Comment Subject Char"/>
    <w:link w:val="CommentSubject"/>
    <w:rsid w:val="0027181E"/>
    <w:rPr>
      <w:b/>
      <w:bCs/>
    </w:rPr>
  </w:style>
  <w:style w:type="character" w:styleId="Hyperlink">
    <w:name w:val="Hyperlink"/>
    <w:rsid w:val="00A27460"/>
    <w:rPr>
      <w:color w:val="0000FF"/>
      <w:u w:val="singl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A10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358F288A-F1A7-44F3-A0B5-53E978CFED41}">
    <t:Anchor>
      <t:Comment id="71924864"/>
    </t:Anchor>
    <t:History>
      <t:Event id="{34D6C412-96AA-43DB-9F97-13DA0C246122}" time="2023-01-04T13:13:23.909Z">
        <t:Attribution userId="S::rattana.bip@mass.gov::878d7037-f7a1-425c-b55c-c545859c4c6f" userProvider="AD" userName="Bip, Rattana (DPH)"/>
        <t:Anchor>
          <t:Comment id="734538043"/>
        </t:Anchor>
        <t:Create/>
      </t:Event>
      <t:Event id="{9E5DDA39-4B4C-4D26-B72F-801D32AB2313}" time="2023-01-04T13:13:23.909Z">
        <t:Attribution userId="S::rattana.bip@mass.gov::878d7037-f7a1-425c-b55c-c545859c4c6f" userProvider="AD" userName="Bip, Rattana (DPH)"/>
        <t:Anchor>
          <t:Comment id="734538043"/>
        </t:Anchor>
        <t:Assign userId="S::Laurie.A.Courtney@mass.gov::8d70e4a1-64cb-471e-ad11-787c4e422679" userProvider="AD" userName="Courtney, Laurie A. (DPH)"/>
      </t:Event>
      <t:Event id="{5B0500D1-40EA-4685-AE8B-435315AC681F}" time="2023-01-04T13:13:23.909Z">
        <t:Attribution userId="S::rattana.bip@mass.gov::878d7037-f7a1-425c-b55c-c545859c4c6f" userProvider="AD" userName="Bip, Rattana (DPH)"/>
        <t:Anchor>
          <t:Comment id="734538043"/>
        </t:Anchor>
        <t:SetTitle title="@Courtney, Laurie A. (DPH) , I believe provider sites can opt out of IQIP visit as it is not mandator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0b7208-d186-4866-bf6c-4158936aa133">
      <Terms xmlns="http://schemas.microsoft.com/office/infopath/2007/PartnerControls"/>
    </lcf76f155ced4ddcb4097134ff3c332f>
    <TaxCatchAll xmlns="fb2cf4de-29fa-424e-b18e-cff0f97826b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3C320A4F3EACA42A46B30E2F2CC12E4" ma:contentTypeVersion="13" ma:contentTypeDescription="Create a new document." ma:contentTypeScope="" ma:versionID="185d3d0266c04951d80751d2d9543c07">
  <xsd:schema xmlns:xsd="http://www.w3.org/2001/XMLSchema" xmlns:xs="http://www.w3.org/2001/XMLSchema" xmlns:p="http://schemas.microsoft.com/office/2006/metadata/properties" xmlns:ns2="a00b7208-d186-4866-bf6c-4158936aa133" xmlns:ns3="fb2cf4de-29fa-424e-b18e-cff0f97826b5" targetNamespace="http://schemas.microsoft.com/office/2006/metadata/properties" ma:root="true" ma:fieldsID="88b2a7f4e89ce8c42c9073df0b0db6c4" ns2:_="" ns3:_="">
    <xsd:import namespace="a00b7208-d186-4866-bf6c-4158936aa133"/>
    <xsd:import namespace="fb2cf4de-29fa-424e-b18e-cff0f97826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b7208-d186-4866-bf6c-4158936aa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2cf4de-29fa-424e-b18e-cff0f97826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c5dd7d4-f84a-4f4b-a2b0-ea0bff52c59a}" ma:internalName="TaxCatchAll" ma:showField="CatchAllData" ma:web="fb2cf4de-29fa-424e-b18e-cff0f9782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B8DDE-BEFF-4EFC-B30C-3D81E75924C0}">
  <ds:schemaRefs>
    <ds:schemaRef ds:uri="http://schemas.microsoft.com/sharepoint/v3/contenttype/forms"/>
  </ds:schemaRefs>
</ds:datastoreItem>
</file>

<file path=customXml/itemProps2.xml><?xml version="1.0" encoding="utf-8"?>
<ds:datastoreItem xmlns:ds="http://schemas.openxmlformats.org/officeDocument/2006/customXml" ds:itemID="{C53C8BDB-1A7C-4E8A-B302-8D823E973F8D}">
  <ds:schemaRefs>
    <ds:schemaRef ds:uri="http://schemas.microsoft.com/office/2006/metadata/properties"/>
    <ds:schemaRef ds:uri="http://schemas.microsoft.com/office/infopath/2007/PartnerControls"/>
    <ds:schemaRef ds:uri="a00b7208-d186-4866-bf6c-4158936aa133"/>
    <ds:schemaRef ds:uri="fb2cf4de-29fa-424e-b18e-cff0f97826b5"/>
  </ds:schemaRefs>
</ds:datastoreItem>
</file>

<file path=customXml/itemProps3.xml><?xml version="1.0" encoding="utf-8"?>
<ds:datastoreItem xmlns:ds="http://schemas.openxmlformats.org/officeDocument/2006/customXml" ds:itemID="{F83FEE91-92DC-49D7-B801-C708F9B0BB95}">
  <ds:schemaRefs>
    <ds:schemaRef ds:uri="http://schemas.openxmlformats.org/officeDocument/2006/bibliography"/>
  </ds:schemaRefs>
</ds:datastoreItem>
</file>

<file path=customXml/itemProps4.xml><?xml version="1.0" encoding="utf-8"?>
<ds:datastoreItem xmlns:ds="http://schemas.openxmlformats.org/officeDocument/2006/customXml" ds:itemID="{13103776-DEBF-44B1-AFC7-8C249999F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b7208-d186-4866-bf6c-4158936aa133"/>
    <ds:schemaRef ds:uri="fb2cf4de-29fa-424e-b18e-cff0f9782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5499</Characters>
  <Application>Microsoft Office Word</Application>
  <DocSecurity>0</DocSecurity>
  <Lines>45</Lines>
  <Paragraphs>12</Paragraphs>
  <ScaleCrop>false</ScaleCrop>
  <Company>SLI</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IMMUNIZATION PROGRAM</dc:title>
  <dc:creator>Doreen Pinkham</dc:creator>
  <cp:lastModifiedBy>Harrison, Deborah (EHS)</cp:lastModifiedBy>
  <cp:revision>2</cp:revision>
  <cp:lastPrinted>2017-12-04T14:14:00Z</cp:lastPrinted>
  <dcterms:created xsi:type="dcterms:W3CDTF">2023-09-05T12:29:00Z</dcterms:created>
  <dcterms:modified xsi:type="dcterms:W3CDTF">2023-09-05T12:29:00Z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0x01010013C320A4F3EACA42A46B30E2F2CC12E4</vt:lpwstr>
  </property>
  <property fmtid="{D5CDD505-2E9C-101B-9397-08002B2CF9AE}" pid="3" name="MediaServiceImageTags">
    <vt:lpwstr/>
  </property>
</Properties>
</file>