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F4397" w14:textId="77777777" w:rsidR="006E32B4" w:rsidRDefault="00BE6FAB">
      <w:pPr>
        <w:pStyle w:val="BodyText"/>
        <w:ind w:left="111"/>
        <w:rPr>
          <w:rFonts w:ascii="Times New Roman"/>
          <w:sz w:val="20"/>
        </w:rPr>
      </w:pPr>
      <w:r>
        <w:pict w14:anchorId="2E64D8E5">
          <v:group id="docshapegroup1" o:spid="_x0000_s1100" style="position:absolute;left:0;text-align:left;margin-left:44.55pt;margin-top:345.7pt;width:522.45pt;height:446.3pt;z-index:15729152;mso-position-horizontal-relative:page;mso-position-vertical-relative:page" coordorigin="891,6914" coordsize="10449,8926">
            <v:rect id="docshape2" o:spid="_x0000_s1105" style="position:absolute;left:891;top:6914;width:10449;height:8926" stroked="f"/>
            <v:rect id="docshape3" o:spid="_x0000_s1104" style="position:absolute;left:1505;top:12476;width:9219;height:16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03" type="#_x0000_t75" style="position:absolute;left:7037;top:8204;width:3073;height:3965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02" type="#_x0000_t202" style="position:absolute;left:1505;top:7248;width:7863;height:3508" filled="f" stroked="f">
              <v:textbox inset="0,0,0,0">
                <w:txbxContent>
                  <w:p w14:paraId="5EC7A03F" w14:textId="77777777" w:rsidR="006E32B4" w:rsidRDefault="00BE6FAB">
                    <w:pPr>
                      <w:spacing w:line="289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IN-HOME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VACCINATION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PROGRAM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—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NEW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FLYER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GRAPHIC</w:t>
                    </w:r>
                  </w:p>
                  <w:p w14:paraId="2B5B81A8" w14:textId="77777777" w:rsidR="006E32B4" w:rsidRDefault="00BE6FAB">
                    <w:pPr>
                      <w:spacing w:line="346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AVAILABLE</w:t>
                    </w:r>
                  </w:p>
                  <w:p w14:paraId="7089CBAA" w14:textId="77777777" w:rsidR="006E32B4" w:rsidRDefault="006E32B4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71573D74" w14:textId="77777777" w:rsidR="006E32B4" w:rsidRDefault="00BE6FAB">
                    <w:pPr>
                      <w:ind w:right="3277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Massachusetts offers in-home COVID-19 vaccinations for anyone who has difficulty getting to or using a community clinic, including young children. </w:t>
                    </w:r>
                    <w:hyperlink r:id="rId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 more</w:t>
                      </w:r>
                    </w:hyperlink>
                    <w:r>
                      <w:rPr>
                        <w:color w:val="181818"/>
                        <w:sz w:val="24"/>
                      </w:rPr>
                      <w:t>,</w:t>
                    </w:r>
                  </w:p>
                  <w:p w14:paraId="3ADD7F5B" w14:textId="77777777" w:rsidR="006E32B4" w:rsidRDefault="00BE6FAB">
                    <w:pPr>
                      <w:ind w:right="3277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or call 833</w:t>
                    </w:r>
                    <w:r>
                      <w:rPr>
                        <w:color w:val="181818"/>
                        <w:sz w:val="24"/>
                      </w:rPr>
                      <w:t xml:space="preserve">-983-0485 to sign up for an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appointment.</w:t>
                    </w:r>
                  </w:p>
                  <w:p w14:paraId="5E6B9568" w14:textId="77777777" w:rsidR="006E32B4" w:rsidRDefault="006E32B4">
                    <w:pPr>
                      <w:spacing w:before="7"/>
                      <w:rPr>
                        <w:sz w:val="19"/>
                      </w:rPr>
                    </w:pPr>
                  </w:p>
                  <w:p w14:paraId="604F9E55" w14:textId="77777777" w:rsidR="006E32B4" w:rsidRDefault="00BE6FAB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Help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spread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word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with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this</w:t>
                    </w:r>
                    <w:r>
                      <w:rPr>
                        <w:color w:val="181818"/>
                        <w:spacing w:val="59"/>
                        <w:sz w:val="24"/>
                      </w:rPr>
                      <w:t xml:space="preserve"> </w:t>
                    </w:r>
                    <w:hyperlink r:id="rId6">
                      <w:r>
                        <w:rPr>
                          <w:b/>
                          <w:color w:val="2B73FF"/>
                          <w:sz w:val="24"/>
                        </w:rPr>
                        <w:t>new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</w:rPr>
                        <w:t>flyer</w:t>
                      </w:r>
                    </w:hyperlink>
                  </w:p>
                  <w:p w14:paraId="6979FDC4" w14:textId="77777777" w:rsidR="006E32B4" w:rsidRDefault="00BE6FAB">
                    <w:pPr>
                      <w:spacing w:line="289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hyperlink r:id="rId7">
                      <w:r>
                        <w:rPr>
                          <w:b/>
                          <w:color w:val="2B73FF"/>
                          <w:sz w:val="24"/>
                        </w:rPr>
                        <w:t>social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>media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</w:rPr>
                        <w:t>graphic</w:t>
                      </w:r>
                    </w:hyperlink>
                    <w:r>
                      <w:rPr>
                        <w:color w:val="181818"/>
                        <w:spacing w:val="-2"/>
                        <w:sz w:val="24"/>
                      </w:rPr>
                      <w:t>!</w:t>
                    </w:r>
                  </w:p>
                </w:txbxContent>
              </v:textbox>
            </v:shape>
            <v:shape id="docshape6" o:spid="_x0000_s1101" type="#_x0000_t202" style="position:absolute;left:1505;top:12825;width:8671;height:2586" filled="f" stroked="f">
              <v:textbox inset="0,0,0,0">
                <w:txbxContent>
                  <w:p w14:paraId="63519BCF" w14:textId="77777777" w:rsidR="006E32B4" w:rsidRDefault="00BE6FAB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FREE,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FAMILY-FRIENDLY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VACCINATION</w:t>
                    </w:r>
                    <w:r>
                      <w:rPr>
                        <w:b/>
                        <w:color w:val="274EA0"/>
                        <w:spacing w:val="-8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CLINICS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—</w:t>
                    </w:r>
                    <w:r>
                      <w:rPr>
                        <w:b/>
                        <w:color w:val="274EA0"/>
                        <w:spacing w:val="-1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SCHEDULE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UPDATED!</w:t>
                    </w:r>
                  </w:p>
                  <w:p w14:paraId="4CD34E08" w14:textId="77777777" w:rsidR="006E32B4" w:rsidRDefault="006E32B4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61657015" w14:textId="77777777" w:rsidR="006E32B4" w:rsidRDefault="00BE6FAB">
                    <w:pPr>
                      <w:ind w:right="4529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DPH is providing free COVID-19 vaccination</w:t>
                    </w:r>
                    <w:r>
                      <w:rPr>
                        <w:color w:val="181818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clinics</w:t>
                    </w:r>
                    <w:r>
                      <w:rPr>
                        <w:color w:val="181818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throughout</w:t>
                    </w:r>
                    <w:r>
                      <w:rPr>
                        <w:color w:val="181818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fall</w:t>
                    </w:r>
                    <w:r>
                      <w:rPr>
                        <w:color w:val="181818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2022.</w:t>
                    </w:r>
                  </w:p>
                  <w:p w14:paraId="0B89B40B" w14:textId="77777777" w:rsidR="006E32B4" w:rsidRDefault="006E32B4">
                    <w:pPr>
                      <w:spacing w:before="5"/>
                      <w:rPr>
                        <w:sz w:val="19"/>
                      </w:rPr>
                    </w:pPr>
                  </w:p>
                  <w:p w14:paraId="3CCCB861" w14:textId="77777777" w:rsidR="006E32B4" w:rsidRDefault="00BE6FAB">
                    <w:pPr>
                      <w:ind w:right="4450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Anyone ages 5 years and older can get a COVID-19 vaccination or booster. Anyone ages 6 months to 4 years can get a COVID- 19 vaccination at these clinics.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0BD23AC">
          <v:group id="docshapegroup7" o:spid="_x0000_s1093" style="width:522.45pt;height:334.2pt;mso-position-horizontal-relative:char;mso-position-vertical-relative:line" coordsize="10449,6684">
            <v:rect id="docshape8" o:spid="_x0000_s1099" style="position:absolute;width:10449;height:5947" stroked="f"/>
            <v:shape id="docshape9" o:spid="_x0000_s1098" style="position:absolute;left:614;top:4071;width:9219;height:1721" coordorigin="615,4072" coordsize="9219,1721" o:spt="100" adj="0,,0" path="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 id="docshape10" o:spid="_x0000_s1097" type="#_x0000_t75" style="position:absolute;left:614;top:614;width:9219;height:2105">
              <v:imagedata r:id="rId8" o:title=""/>
            </v:shape>
            <v:shape id="docshape11" o:spid="_x0000_s1096" type="#_x0000_t202" style="position:absolute;left:4010;top:3364;width:2460;height:369" filled="f" stroked="f">
              <v:textbox inset="0,0,0,0">
                <w:txbxContent>
                  <w:p w14:paraId="2A0A8550" w14:textId="77777777" w:rsidR="006E32B4" w:rsidRDefault="00BE6FAB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October</w:t>
                    </w:r>
                    <w:r>
                      <w:rPr>
                        <w:b/>
                        <w:spacing w:val="-13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7,</w:t>
                    </w:r>
                    <w:r>
                      <w:rPr>
                        <w:b/>
                        <w:spacing w:val="-12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12" o:spid="_x0000_s1095" type="#_x0000_t202" style="position:absolute;left:614;top:4421;width:8972;height:1030" filled="f" stroked="f">
              <v:textbox inset="0,0,0,0">
                <w:txbxContent>
                  <w:p w14:paraId="249D7865" w14:textId="77777777" w:rsidR="006E32B4" w:rsidRDefault="00BE6FAB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48207476" w14:textId="77777777" w:rsidR="006E32B4" w:rsidRDefault="00BE6FAB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9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2020AE6F" w14:textId="77777777" w:rsidR="006E32B4" w:rsidRDefault="006E32B4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20D08A74" w14:textId="77777777" w:rsidR="006E32B4" w:rsidRDefault="00BE6FAB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10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3" o:spid="_x0000_s1094" type="#_x0000_t202" style="position:absolute;top:5946;width:10449;height:738" fillcolor="#274ea0" stroked="f">
              <v:textbox inset="0,0,0,0">
                <w:txbxContent>
                  <w:p w14:paraId="1EC837CD" w14:textId="77777777" w:rsidR="006E32B4" w:rsidRDefault="00BE6FAB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2660D2E5" w14:textId="77777777" w:rsidR="006E32B4" w:rsidRDefault="006E32B4">
      <w:pPr>
        <w:rPr>
          <w:rFonts w:ascii="Times New Roman"/>
          <w:sz w:val="20"/>
        </w:rPr>
        <w:sectPr w:rsidR="006E32B4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6B876944" w14:textId="77777777" w:rsidR="006E32B4" w:rsidRDefault="00BE6FAB">
      <w:pPr>
        <w:pStyle w:val="BodyText"/>
        <w:ind w:left="111"/>
        <w:rPr>
          <w:rFonts w:ascii="Times New Roman"/>
          <w:sz w:val="20"/>
        </w:rPr>
      </w:pPr>
      <w:r>
        <w:lastRenderedPageBreak/>
        <w:pict w14:anchorId="730E3C0C">
          <v:group id="docshapegroup14" o:spid="_x0000_s1088" style="position:absolute;left:0;text-align:left;margin-left:44.55pt;margin-top:198.2pt;width:522.45pt;height:593.8pt;z-index:-15890944;mso-position-horizontal-relative:page;mso-position-vertical-relative:page" coordorigin="891,3964" coordsize="10449,11876">
            <v:rect id="docshape15" o:spid="_x0000_s1092" style="position:absolute;left:891;top:3964;width:10449;height:11876" stroked="f"/>
            <v:shape id="docshape16" o:spid="_x0000_s1091" style="position:absolute;left:1505;top:8619;width:9219;height:3703" coordorigin="1506,8620" coordsize="9219,3703" o:spt="100" adj="0,,0" path="m10725,12307r-9219,l1506,12323r9219,l10725,12307xm10725,8620r-9219,l1506,8635r9219,l10725,8620xe" fillcolor="black" stroked="f">
              <v:stroke joinstyle="round"/>
              <v:formulas/>
              <v:path arrowok="t" o:connecttype="segments"/>
            </v:shape>
            <v:shape id="docshape17" o:spid="_x0000_s1090" type="#_x0000_t75" style="position:absolute;left:6422;top:5101;width:4303;height:1921">
              <v:imagedata r:id="rId11" o:title=""/>
            </v:shape>
            <v:shape id="docshape18" o:spid="_x0000_s1089" type="#_x0000_t75" style="position:absolute;left:6422;top:9587;width:4303;height:2413">
              <v:imagedata r:id="rId12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C5DDF61">
          <v:group id="docshapegroup19" o:spid="_x0000_s1083" style="width:522.45pt;height:198.25pt;mso-position-horizontal-relative:char;mso-position-vertical-relative:line" coordsize="10449,3965">
            <v:rect id="docshape20" o:spid="_x0000_s1087" style="position:absolute;width:10449;height:3227" stroked="f"/>
            <v:shape id="docshape21" o:spid="_x0000_s1086" type="#_x0000_t75" style="position:absolute;left:5623;width:4103;height:3073">
              <v:imagedata r:id="rId13" o:title=""/>
            </v:shape>
            <v:shape id="docshape22" o:spid="_x0000_s1085" type="#_x0000_t202" style="position:absolute;width:10449;height:3227" filled="f" stroked="f">
              <v:textbox inset="0,0,0,0">
                <w:txbxContent>
                  <w:p w14:paraId="73A9A749" w14:textId="77777777" w:rsidR="006E32B4" w:rsidRDefault="00BE6FAB">
                    <w:pPr>
                      <w:spacing w:line="264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You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do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not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need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appointment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at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these</w:t>
                    </w:r>
                  </w:p>
                  <w:p w14:paraId="4E83A35E" w14:textId="77777777" w:rsidR="006E32B4" w:rsidRDefault="00BE6FAB">
                    <w:pPr>
                      <w:ind w:left="614" w:right="4494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clinics, although some may encourage pre- registration. </w:t>
                    </w:r>
                    <w:hyperlink r:id="rId1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Find a clinic near you.</w:t>
                      </w:r>
                    </w:hyperlink>
                  </w:p>
                </w:txbxContent>
              </v:textbox>
            </v:shape>
            <v:shape id="docshape23" o:spid="_x0000_s1084" type="#_x0000_t202" style="position:absolute;top:3226;width:10449;height:738" fillcolor="#274ea0" stroked="f">
              <v:textbox inset="0,0,0,0">
                <w:txbxContent>
                  <w:p w14:paraId="64A90F45" w14:textId="77777777" w:rsidR="006E32B4" w:rsidRDefault="00BE6FAB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anchorlock/>
          </v:group>
        </w:pict>
      </w:r>
    </w:p>
    <w:p w14:paraId="44DE39E2" w14:textId="77777777" w:rsidR="006E32B4" w:rsidRDefault="00BE6FAB">
      <w:pPr>
        <w:pStyle w:val="Heading1"/>
        <w:spacing w:before="101" w:line="228" w:lineRule="auto"/>
        <w:ind w:right="717"/>
      </w:pPr>
      <w:r>
        <w:rPr>
          <w:color w:val="274EA0"/>
        </w:rPr>
        <w:t>COMMUNICATION SKILLS TRAINING FOR CAREGIVERS DISCUSSING COVID- 19 VACCINATION DURING PREGNANCY AND POST-PARTUM</w:t>
      </w:r>
    </w:p>
    <w:p w14:paraId="1C5F6766" w14:textId="77777777" w:rsidR="006E32B4" w:rsidRDefault="006E32B4">
      <w:pPr>
        <w:pStyle w:val="BodyText"/>
        <w:spacing w:before="5"/>
        <w:rPr>
          <w:b/>
        </w:rPr>
      </w:pPr>
    </w:p>
    <w:p w14:paraId="130E74CC" w14:textId="77777777" w:rsidR="006E32B4" w:rsidRDefault="00BE6FAB">
      <w:pPr>
        <w:pStyle w:val="BodyText"/>
        <w:ind w:left="725" w:right="5716"/>
        <w:rPr>
          <w:b/>
        </w:rPr>
      </w:pPr>
      <w:r>
        <w:rPr>
          <w:color w:val="181818"/>
        </w:rPr>
        <w:t>Offered by the UMass Chan Medical School's Center for Integrated Primary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Care, this free, one-hour presentation focuses on practical strategies to adapt conversations about COVID19 vaccinations to meet the needs of people from a diversity of backgrounds. C</w:t>
      </w:r>
      <w:r>
        <w:rPr>
          <w:color w:val="181818"/>
        </w:rPr>
        <w:t>MEs and CEs available.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 xml:space="preserve">Although the presentation focuses on pregnant persons, it will be of interest to anyone counseling clients or patients about vaccination. </w:t>
      </w:r>
      <w:hyperlink r:id="rId15">
        <w:r>
          <w:rPr>
            <w:b/>
            <w:color w:val="2B73FF"/>
            <w:u w:val="single" w:color="2B73FF"/>
          </w:rPr>
          <w:t>Learn more.</w:t>
        </w:r>
      </w:hyperlink>
    </w:p>
    <w:p w14:paraId="2CA36730" w14:textId="77777777" w:rsidR="006E32B4" w:rsidRDefault="006E32B4">
      <w:pPr>
        <w:pStyle w:val="BodyText"/>
        <w:rPr>
          <w:b/>
          <w:sz w:val="20"/>
        </w:rPr>
      </w:pPr>
    </w:p>
    <w:p w14:paraId="13BA754E" w14:textId="77777777" w:rsidR="006E32B4" w:rsidRDefault="006E32B4">
      <w:pPr>
        <w:pStyle w:val="BodyText"/>
        <w:spacing w:before="1"/>
        <w:rPr>
          <w:b/>
          <w:sz w:val="27"/>
        </w:rPr>
      </w:pPr>
    </w:p>
    <w:p w14:paraId="7332F525" w14:textId="77777777" w:rsidR="006E32B4" w:rsidRDefault="00BE6FAB">
      <w:pPr>
        <w:pStyle w:val="Heading1"/>
      </w:pPr>
      <w:r>
        <w:rPr>
          <w:color w:val="274EA0"/>
        </w:rPr>
        <w:t>ENABLE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MASSNOTIFY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YOUR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SMARTPHONE</w:t>
      </w:r>
    </w:p>
    <w:p w14:paraId="04F3750C" w14:textId="77777777" w:rsidR="006E32B4" w:rsidRDefault="006E32B4">
      <w:pPr>
        <w:pStyle w:val="BodyText"/>
        <w:spacing w:before="12"/>
        <w:rPr>
          <w:b/>
          <w:sz w:val="23"/>
        </w:rPr>
      </w:pPr>
    </w:p>
    <w:p w14:paraId="0ADDF05B" w14:textId="77777777" w:rsidR="006E32B4" w:rsidRDefault="00BE6FAB">
      <w:pPr>
        <w:pStyle w:val="BodyText"/>
        <w:ind w:left="725" w:right="5716"/>
      </w:pPr>
      <w:r>
        <w:rPr>
          <w:color w:val="181818"/>
        </w:rPr>
        <w:t xml:space="preserve">More than 2 million MA residents now use </w:t>
      </w:r>
      <w:proofErr w:type="spellStart"/>
      <w:r>
        <w:rPr>
          <w:color w:val="181818"/>
        </w:rPr>
        <w:t>MassNotify</w:t>
      </w:r>
      <w:proofErr w:type="spellEnd"/>
      <w:r>
        <w:rPr>
          <w:color w:val="181818"/>
        </w:rPr>
        <w:t xml:space="preserve">, a tool that works through smartphones </w:t>
      </w:r>
      <w:r>
        <w:rPr>
          <w:color w:val="3D3D3D"/>
          <w:sz w:val="21"/>
        </w:rPr>
        <w:t xml:space="preserve">— </w:t>
      </w:r>
      <w:r>
        <w:rPr>
          <w:color w:val="181818"/>
        </w:rPr>
        <w:t>with a focus on</w:t>
      </w:r>
    </w:p>
    <w:p w14:paraId="7F5A7FDD" w14:textId="77777777" w:rsidR="006E32B4" w:rsidRDefault="00BE6FAB">
      <w:pPr>
        <w:pStyle w:val="BodyText"/>
        <w:ind w:left="725" w:right="5716"/>
        <w:rPr>
          <w:b/>
        </w:rPr>
      </w:pPr>
      <w:r>
        <w:rPr>
          <w:color w:val="181818"/>
        </w:rPr>
        <w:t xml:space="preserve">privacy </w:t>
      </w:r>
      <w:r>
        <w:rPr>
          <w:color w:val="3D3D3D"/>
          <w:sz w:val="21"/>
        </w:rPr>
        <w:t xml:space="preserve">— </w:t>
      </w:r>
      <w:r>
        <w:rPr>
          <w:color w:val="181818"/>
        </w:rPr>
        <w:t xml:space="preserve">to alert users who may have been exposed to COVID-19. </w:t>
      </w:r>
      <w:hyperlink r:id="rId16">
        <w:r>
          <w:rPr>
            <w:b/>
            <w:color w:val="2B73FF"/>
            <w:u w:val="single" w:color="2B73FF"/>
          </w:rPr>
          <w:t>Learn more</w:t>
        </w:r>
      </w:hyperlink>
      <w:r>
        <w:rPr>
          <w:b/>
          <w:color w:val="2B73FF"/>
          <w:u w:val="single" w:color="2B73FF"/>
        </w:rPr>
        <w:t>.</w:t>
      </w:r>
    </w:p>
    <w:p w14:paraId="4DE832F3" w14:textId="77777777" w:rsidR="006E32B4" w:rsidRDefault="006E32B4">
      <w:pPr>
        <w:pStyle w:val="BodyText"/>
        <w:rPr>
          <w:b/>
          <w:sz w:val="20"/>
        </w:rPr>
      </w:pPr>
    </w:p>
    <w:p w14:paraId="5FF7833F" w14:textId="77777777" w:rsidR="006E32B4" w:rsidRDefault="006E32B4">
      <w:pPr>
        <w:pStyle w:val="BodyText"/>
        <w:rPr>
          <w:b/>
          <w:sz w:val="20"/>
        </w:rPr>
      </w:pPr>
    </w:p>
    <w:p w14:paraId="3572E21A" w14:textId="77777777" w:rsidR="006E32B4" w:rsidRDefault="006E32B4">
      <w:pPr>
        <w:pStyle w:val="BodyText"/>
        <w:rPr>
          <w:b/>
          <w:sz w:val="20"/>
        </w:rPr>
      </w:pPr>
    </w:p>
    <w:p w14:paraId="1358CD99" w14:textId="77777777" w:rsidR="006E32B4" w:rsidRDefault="006E32B4">
      <w:pPr>
        <w:pStyle w:val="BodyText"/>
        <w:rPr>
          <w:b/>
          <w:sz w:val="20"/>
        </w:rPr>
      </w:pPr>
    </w:p>
    <w:p w14:paraId="50D42B5E" w14:textId="77777777" w:rsidR="006E32B4" w:rsidRDefault="006E32B4">
      <w:pPr>
        <w:pStyle w:val="BodyText"/>
        <w:rPr>
          <w:b/>
          <w:sz w:val="20"/>
        </w:rPr>
      </w:pPr>
    </w:p>
    <w:p w14:paraId="7690853E" w14:textId="77777777" w:rsidR="006E32B4" w:rsidRDefault="006E32B4">
      <w:pPr>
        <w:pStyle w:val="BodyText"/>
        <w:spacing w:before="7"/>
        <w:rPr>
          <w:b/>
          <w:sz w:val="25"/>
        </w:rPr>
      </w:pPr>
    </w:p>
    <w:p w14:paraId="2154A266" w14:textId="77777777" w:rsidR="006E32B4" w:rsidRDefault="00BE6FAB">
      <w:pPr>
        <w:pStyle w:val="Heading1"/>
        <w:jc w:val="both"/>
      </w:pPr>
      <w:r>
        <w:rPr>
          <w:color w:val="274EA0"/>
        </w:rPr>
        <w:t>FOLLOW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THESE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SEVEN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STEPS</w:t>
      </w:r>
    </w:p>
    <w:p w14:paraId="46E6D4BB" w14:textId="77777777" w:rsidR="006E32B4" w:rsidRDefault="006E32B4">
      <w:pPr>
        <w:pStyle w:val="BodyText"/>
        <w:rPr>
          <w:b/>
        </w:rPr>
      </w:pPr>
    </w:p>
    <w:p w14:paraId="207BF42F" w14:textId="77777777" w:rsidR="006E32B4" w:rsidRDefault="00BE6FAB">
      <w:pPr>
        <w:pStyle w:val="BodyText"/>
        <w:ind w:left="725" w:right="5785"/>
        <w:jc w:val="both"/>
      </w:pPr>
      <w:r>
        <w:rPr>
          <w:color w:val="141313"/>
        </w:rPr>
        <w:t>There are a number of steps that you can take to help protect yourself, your family, and your community from COVID-19.</w:t>
      </w:r>
    </w:p>
    <w:p w14:paraId="4E537847" w14:textId="77777777" w:rsidR="006E32B4" w:rsidRDefault="006E32B4">
      <w:pPr>
        <w:pStyle w:val="BodyText"/>
        <w:spacing w:before="10"/>
        <w:rPr>
          <w:sz w:val="19"/>
        </w:rPr>
      </w:pPr>
    </w:p>
    <w:p w14:paraId="733A2763" w14:textId="77777777" w:rsidR="006E32B4" w:rsidRDefault="00BE6FAB">
      <w:pPr>
        <w:pStyle w:val="BodyText"/>
        <w:spacing w:before="1"/>
        <w:ind w:left="725" w:right="6007"/>
      </w:pPr>
      <w:hyperlink r:id="rId17">
        <w:r>
          <w:rPr>
            <w:color w:val="141313"/>
          </w:rPr>
          <w:t xml:space="preserve">Available in multiple languages, </w:t>
        </w:r>
        <w:r>
          <w:rPr>
            <w:b/>
            <w:color w:val="2B73FF"/>
            <w:u w:val="single" w:color="2B73FF"/>
          </w:rPr>
          <w:t>this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flyer</w:t>
        </w:r>
        <w:r>
          <w:rPr>
            <w:b/>
            <w:color w:val="2B73FF"/>
          </w:rPr>
          <w:t xml:space="preserve"> </w:t>
        </w:r>
        <w:r>
          <w:rPr>
            <w:color w:val="141313"/>
          </w:rPr>
          <w:t>features a checklist with these</w:t>
        </w:r>
      </w:hyperlink>
    </w:p>
    <w:p w14:paraId="1905FAE0" w14:textId="77777777" w:rsidR="006E32B4" w:rsidRDefault="00BE6FAB">
      <w:pPr>
        <w:pStyle w:val="BodyText"/>
        <w:spacing w:line="291" w:lineRule="exact"/>
        <w:ind w:left="725"/>
      </w:pPr>
      <w:r>
        <w:rPr>
          <w:color w:val="141313"/>
        </w:rPr>
        <w:t>steps.</w:t>
      </w:r>
      <w:r>
        <w:rPr>
          <w:color w:val="141313"/>
          <w:spacing w:val="8"/>
        </w:rPr>
        <w:t xml:space="preserve"> </w:t>
      </w:r>
      <w:r>
        <w:rPr>
          <w:color w:val="141313"/>
        </w:rPr>
        <w:t>Please</w:t>
      </w:r>
      <w:r>
        <w:rPr>
          <w:color w:val="141313"/>
          <w:spacing w:val="9"/>
        </w:rPr>
        <w:t xml:space="preserve"> </w:t>
      </w:r>
      <w:r>
        <w:rPr>
          <w:color w:val="141313"/>
        </w:rPr>
        <w:t>share</w:t>
      </w:r>
      <w:r>
        <w:rPr>
          <w:color w:val="141313"/>
          <w:spacing w:val="9"/>
        </w:rPr>
        <w:t xml:space="preserve"> </w:t>
      </w:r>
      <w:r>
        <w:rPr>
          <w:color w:val="141313"/>
        </w:rPr>
        <w:t>it</w:t>
      </w:r>
      <w:r>
        <w:rPr>
          <w:color w:val="141313"/>
          <w:spacing w:val="8"/>
        </w:rPr>
        <w:t xml:space="preserve"> </w:t>
      </w:r>
      <w:r>
        <w:rPr>
          <w:color w:val="141313"/>
        </w:rPr>
        <w:t>with</w:t>
      </w:r>
      <w:r>
        <w:rPr>
          <w:color w:val="141313"/>
          <w:spacing w:val="9"/>
        </w:rPr>
        <w:t xml:space="preserve"> </w:t>
      </w:r>
      <w:r>
        <w:rPr>
          <w:color w:val="141313"/>
        </w:rPr>
        <w:t>your</w:t>
      </w:r>
      <w:r>
        <w:rPr>
          <w:color w:val="141313"/>
          <w:spacing w:val="9"/>
        </w:rPr>
        <w:t xml:space="preserve"> </w:t>
      </w:r>
      <w:r>
        <w:rPr>
          <w:color w:val="141313"/>
          <w:spacing w:val="-2"/>
        </w:rPr>
        <w:t>networks.</w:t>
      </w:r>
    </w:p>
    <w:p w14:paraId="15762B3C" w14:textId="77777777" w:rsidR="006E32B4" w:rsidRDefault="006E32B4">
      <w:pPr>
        <w:spacing w:line="291" w:lineRule="exact"/>
        <w:sectPr w:rsidR="006E32B4">
          <w:pgSz w:w="12240" w:h="15840"/>
          <w:pgMar w:top="0" w:right="800" w:bottom="0" w:left="780" w:header="720" w:footer="720" w:gutter="0"/>
          <w:cols w:space="720"/>
        </w:sectPr>
      </w:pPr>
    </w:p>
    <w:p w14:paraId="716557B0" w14:textId="77777777" w:rsidR="006E32B4" w:rsidRDefault="00BE6FAB">
      <w:pPr>
        <w:pStyle w:val="BodyText"/>
        <w:rPr>
          <w:sz w:val="20"/>
        </w:rPr>
      </w:pPr>
      <w:r>
        <w:lastRenderedPageBreak/>
        <w:pict w14:anchorId="784F6A7F">
          <v:group id="docshapegroup24" o:spid="_x0000_s1069" style="position:absolute;margin-left:44.55pt;margin-top:616.15pt;width:522.45pt;height:175.9pt;z-index:15730688;mso-position-horizontal-relative:page;mso-position-vertical-relative:page" coordorigin="891,12323" coordsize="10449,3518">
            <v:rect id="docshape25" o:spid="_x0000_s1082" style="position:absolute;left:891;top:13060;width:10449;height:2780" stroked="f"/>
            <v:shape id="docshape26" o:spid="_x0000_s1081" style="position:absolute;left:1889;top:13966;width:62;height:62" coordorigin="1890,13967" coordsize="62,62" path="m1921,14028r-12,-2l1899,14019r-7,-10l1890,13997r2,-12l1899,13976r10,-7l1921,13967r12,2l1942,13976r7,9l1951,13997r-2,12l1942,14019r-9,7l1921,14028xe" fillcolor="#181818" stroked="f">
              <v:path arrowok="t"/>
            </v:shape>
            <v:shape id="docshape27" o:spid="_x0000_s1080" style="position:absolute;left:1889;top:13966;width:62;height:62" coordorigin="1890,13967" coordsize="62,62" path="m1951,13997r-2,12l1942,14019r-9,7l1921,14028r-12,-2l1899,14019r-7,-10l1890,13997r2,-12l1899,13976r10,-7l1921,13967r12,2l1942,13976r7,9l1951,13997xe" filled="f" strokecolor="#181818" strokeweight=".27103mm">
              <v:path arrowok="t"/>
            </v:shape>
            <v:shape id="docshape28" o:spid="_x0000_s1079" style="position:absolute;left:1889;top:14258;width:62;height:62" coordorigin="1890,14259" coordsize="62,62" path="m1921,14320r-12,-2l1899,14311r-7,-10l1890,14289r2,-12l1899,14268r10,-7l1921,14259r12,2l1942,14268r7,9l1951,14289r-2,12l1942,14311r-9,7l1921,14320xe" fillcolor="#181818" stroked="f">
              <v:path arrowok="t"/>
            </v:shape>
            <v:shape id="docshape29" o:spid="_x0000_s1078" style="position:absolute;left:1889;top:14258;width:62;height:62" coordorigin="1890,14259" coordsize="62,62" path="m1951,14289r-2,12l1942,14311r-9,7l1921,14320r-12,-2l1899,14311r-7,-10l1890,14289r2,-12l1899,14268r10,-7l1921,14259r12,2l1942,14268r7,9l1951,14289xe" filled="f" strokecolor="#181818" strokeweight=".27103mm">
              <v:path arrowok="t"/>
            </v:shape>
            <v:shape id="docshape30" o:spid="_x0000_s1077" style="position:absolute;left:1889;top:14550;width:62;height:62" coordorigin="1890,14550" coordsize="62,62" path="m1921,14612r-12,-2l1899,14603r-7,-10l1890,14581r2,-12l1899,14559r10,-6l1921,14550r12,3l1942,14559r7,10l1951,14581r-2,12l1942,14603r-9,7l1921,14612xe" fillcolor="#181818" stroked="f">
              <v:path arrowok="t"/>
            </v:shape>
            <v:shape id="docshape31" o:spid="_x0000_s1076" style="position:absolute;left:1889;top:14550;width:62;height:62" coordorigin="1890,14550" coordsize="62,62" path="m1951,14581r-2,12l1942,14603r-9,7l1921,14612r-12,-2l1899,14603r-7,-10l1890,14581r2,-12l1899,14559r10,-6l1921,14550r12,3l1942,14559r7,10l1951,14581xe" filled="f" strokecolor="#181818" strokeweight=".27103mm">
              <v:path arrowok="t"/>
            </v:shape>
            <v:shape id="docshape32" o:spid="_x0000_s1075" style="position:absolute;left:1889;top:14842;width:62;height:62" coordorigin="1890,14842" coordsize="62,62" path="m1921,14904r-12,-3l1899,14895r-7,-10l1890,14873r2,-12l1899,14851r10,-6l1921,14842r12,3l1942,14851r7,10l1951,14873r-2,12l1942,14895r-9,6l1921,14904xe" fillcolor="#181818" stroked="f">
              <v:path arrowok="t"/>
            </v:shape>
            <v:shape id="docshape33" o:spid="_x0000_s1074" style="position:absolute;left:1889;top:14842;width:62;height:62" coordorigin="1890,14842" coordsize="62,62" path="m1951,14873r-2,12l1942,14895r-9,6l1921,14904r-12,-3l1899,14895r-7,-10l1890,14873r2,-12l1899,14851r10,-6l1921,14842r12,3l1942,14851r7,10l1951,14873xe" filled="f" strokecolor="#181818" strokeweight=".27103mm">
              <v:path arrowok="t"/>
            </v:shape>
            <v:shape id="docshape34" o:spid="_x0000_s1073" style="position:absolute;left:1889;top:15426;width:62;height:62" coordorigin="1890,15426" coordsize="62,62" path="m1921,15488r-12,-3l1899,15479r-7,-10l1890,15457r2,-12l1899,15435r10,-6l1921,15426r12,3l1942,15435r7,10l1951,15457r-2,12l1942,15479r-9,6l1921,15488xe" fillcolor="#181818" stroked="f">
              <v:path arrowok="t"/>
            </v:shape>
            <v:shape id="docshape35" o:spid="_x0000_s1072" style="position:absolute;left:1889;top:15426;width:62;height:62" coordorigin="1890,15426" coordsize="62,62" path="m1951,15457r-2,12l1942,15479r-9,6l1921,15488r-12,-3l1899,15479r-7,-10l1890,15457r2,-12l1899,15435r10,-6l1921,15426r12,3l1942,15435r7,10l1951,15457xe" filled="f" strokecolor="#181818" strokeweight=".27103mm">
              <v:path arrowok="t"/>
            </v:shape>
            <v:shape id="docshape36" o:spid="_x0000_s1071" type="#_x0000_t202" style="position:absolute;left:891;top:13060;width:10449;height:2780" filled="f" stroked="f">
              <v:textbox inset="0,0,0,0">
                <w:txbxContent>
                  <w:p w14:paraId="71A7DD9E" w14:textId="77777777" w:rsidR="006E32B4" w:rsidRDefault="00BE6FAB">
                    <w:pPr>
                      <w:spacing w:before="123"/>
                      <w:ind w:left="61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OUTREACH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EDUCATION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MATERIALS</w:t>
                    </w:r>
                  </w:p>
                  <w:p w14:paraId="4FEDEA03" w14:textId="77777777" w:rsidR="006E32B4" w:rsidRDefault="006E32B4">
                    <w:pPr>
                      <w:rPr>
                        <w:b/>
                        <w:sz w:val="24"/>
                      </w:rPr>
                    </w:pPr>
                  </w:p>
                  <w:p w14:paraId="7537596A" w14:textId="77777777" w:rsidR="006E32B4" w:rsidRDefault="00BE6FAB">
                    <w:pPr>
                      <w:spacing w:line="292" w:lineRule="exact"/>
                      <w:ind w:left="1229"/>
                      <w:rPr>
                        <w:b/>
                        <w:sz w:val="24"/>
                      </w:rPr>
                    </w:pPr>
                    <w:hyperlink r:id="rId1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Vaccine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FAQs</w:t>
                      </w:r>
                    </w:hyperlink>
                  </w:p>
                  <w:p w14:paraId="676E4006" w14:textId="77777777" w:rsidR="006E32B4" w:rsidRDefault="00BE6FAB">
                    <w:pPr>
                      <w:ind w:left="1229" w:right="2870"/>
                      <w:rPr>
                        <w:b/>
                        <w:sz w:val="24"/>
                      </w:rPr>
                    </w:pPr>
                    <w:hyperlink r:id="rId1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Therapeutic Information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(including </w:t>
                    </w:r>
                    <w:hyperlink r:id="rId20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telehealth</w:t>
                      </w:r>
                    </w:hyperlink>
                    <w:r>
                      <w:rPr>
                        <w:color w:val="181818"/>
                        <w:sz w:val="24"/>
                      </w:rPr>
                      <w:t xml:space="preserve">) </w:t>
                    </w:r>
                    <w:hyperlink r:id="rId21" w:anchor="weekly-provider-bulletin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Weekly Provider Bulletin</w:t>
                      </w:r>
                    </w:hyperlink>
                  </w:p>
                  <w:p w14:paraId="0B9B2496" w14:textId="77777777" w:rsidR="006E32B4" w:rsidRDefault="00BE6FAB">
                    <w:pPr>
                      <w:ind w:left="1229" w:right="297"/>
                      <w:rPr>
                        <w:sz w:val="24"/>
                      </w:rPr>
                    </w:pPr>
                    <w:hyperlink r:id="rId2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Trust the Facts, Get the Vax Campaign Materials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(organized by audience, including general, parent</w:t>
                    </w:r>
                    <w:r>
                      <w:rPr>
                        <w:color w:val="090909"/>
                        <w:sz w:val="24"/>
                      </w:rPr>
                      <w:t xml:space="preserve">s and pregnant people, youth, young adults; available in 12 languages) </w:t>
                    </w:r>
                    <w:hyperlink r:id="rId2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Multilingual COVID-19 Materials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 xml:space="preserve">(videos and </w:t>
                    </w:r>
                    <w:proofErr w:type="spellStart"/>
                    <w:r>
                      <w:rPr>
                        <w:color w:val="090909"/>
                        <w:sz w:val="24"/>
                      </w:rPr>
                      <w:t>printables</w:t>
                    </w:r>
                    <w:proofErr w:type="spellEnd"/>
                    <w:r>
                      <w:rPr>
                        <w:color w:val="090909"/>
                        <w:sz w:val="24"/>
                      </w:rPr>
                      <w:t>; organized by language)</w:t>
                    </w:r>
                  </w:p>
                </w:txbxContent>
              </v:textbox>
            </v:shape>
            <v:shape id="docshape37" o:spid="_x0000_s1070" type="#_x0000_t202" style="position:absolute;left:891;top:12322;width:10449;height:738" fillcolor="#274ea0" stroked="f">
              <v:textbox inset="0,0,0,0">
                <w:txbxContent>
                  <w:p w14:paraId="34801C72" w14:textId="77777777" w:rsidR="006E32B4" w:rsidRDefault="00BE6FAB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9B5774F">
          <v:group id="docshapegroup38" o:spid="_x0000_s1064" style="position:absolute;margin-left:44.55pt;margin-top:0;width:522.45pt;height:616.15pt;z-index:-15889920;mso-position-horizontal-relative:page;mso-position-vertical-relative:page" coordorigin="891" coordsize="10449,12323">
            <v:rect id="docshape39" o:spid="_x0000_s1068" style="position:absolute;left:891;width:10449;height:12323" stroked="f"/>
            <v:rect id="docshape40" o:spid="_x0000_s1067" style="position:absolute;left:1505;top:5055;width:9219;height:16" fillcolor="black" stroked="f"/>
            <v:shape id="docshape41" o:spid="_x0000_s1066" type="#_x0000_t75" style="position:absolute;left:7037;width:3073;height:4748">
              <v:imagedata r:id="rId24" o:title=""/>
            </v:shape>
            <v:shape id="docshape42" o:spid="_x0000_s1065" type="#_x0000_t75" style="position:absolute;left:6422;top:6023;width:4303;height:5547">
              <v:imagedata r:id="rId25" o:title=""/>
            </v:shape>
            <w10:wrap anchorx="page" anchory="page"/>
          </v:group>
        </w:pict>
      </w:r>
    </w:p>
    <w:p w14:paraId="57E1F24C" w14:textId="77777777" w:rsidR="006E32B4" w:rsidRDefault="006E32B4">
      <w:pPr>
        <w:pStyle w:val="BodyText"/>
        <w:rPr>
          <w:sz w:val="20"/>
        </w:rPr>
      </w:pPr>
    </w:p>
    <w:p w14:paraId="12193517" w14:textId="77777777" w:rsidR="006E32B4" w:rsidRDefault="006E32B4">
      <w:pPr>
        <w:pStyle w:val="BodyText"/>
        <w:rPr>
          <w:sz w:val="20"/>
        </w:rPr>
      </w:pPr>
    </w:p>
    <w:p w14:paraId="6C1660E9" w14:textId="77777777" w:rsidR="006E32B4" w:rsidRDefault="006E32B4">
      <w:pPr>
        <w:pStyle w:val="BodyText"/>
        <w:rPr>
          <w:sz w:val="20"/>
        </w:rPr>
      </w:pPr>
    </w:p>
    <w:p w14:paraId="3190B545" w14:textId="77777777" w:rsidR="006E32B4" w:rsidRDefault="006E32B4">
      <w:pPr>
        <w:pStyle w:val="BodyText"/>
        <w:rPr>
          <w:sz w:val="20"/>
        </w:rPr>
      </w:pPr>
    </w:p>
    <w:p w14:paraId="1786DDD4" w14:textId="77777777" w:rsidR="006E32B4" w:rsidRDefault="006E32B4">
      <w:pPr>
        <w:pStyle w:val="BodyText"/>
        <w:rPr>
          <w:sz w:val="20"/>
        </w:rPr>
      </w:pPr>
    </w:p>
    <w:p w14:paraId="2BF8C59D" w14:textId="77777777" w:rsidR="006E32B4" w:rsidRDefault="006E32B4">
      <w:pPr>
        <w:pStyle w:val="BodyText"/>
        <w:rPr>
          <w:sz w:val="20"/>
        </w:rPr>
      </w:pPr>
    </w:p>
    <w:p w14:paraId="01C1E956" w14:textId="77777777" w:rsidR="006E32B4" w:rsidRDefault="006E32B4">
      <w:pPr>
        <w:pStyle w:val="BodyText"/>
        <w:rPr>
          <w:sz w:val="20"/>
        </w:rPr>
      </w:pPr>
    </w:p>
    <w:p w14:paraId="07213ECB" w14:textId="77777777" w:rsidR="006E32B4" w:rsidRDefault="006E32B4">
      <w:pPr>
        <w:pStyle w:val="BodyText"/>
        <w:rPr>
          <w:sz w:val="20"/>
        </w:rPr>
      </w:pPr>
    </w:p>
    <w:p w14:paraId="2172AE38" w14:textId="77777777" w:rsidR="006E32B4" w:rsidRDefault="006E32B4">
      <w:pPr>
        <w:pStyle w:val="BodyText"/>
        <w:rPr>
          <w:sz w:val="20"/>
        </w:rPr>
      </w:pPr>
    </w:p>
    <w:p w14:paraId="479254DA" w14:textId="77777777" w:rsidR="006E32B4" w:rsidRDefault="006E32B4">
      <w:pPr>
        <w:pStyle w:val="BodyText"/>
        <w:rPr>
          <w:sz w:val="20"/>
        </w:rPr>
      </w:pPr>
    </w:p>
    <w:p w14:paraId="53CE1AD4" w14:textId="77777777" w:rsidR="006E32B4" w:rsidRDefault="006E32B4">
      <w:pPr>
        <w:pStyle w:val="BodyText"/>
        <w:rPr>
          <w:sz w:val="20"/>
        </w:rPr>
      </w:pPr>
    </w:p>
    <w:p w14:paraId="24E82144" w14:textId="77777777" w:rsidR="006E32B4" w:rsidRDefault="006E32B4">
      <w:pPr>
        <w:pStyle w:val="BodyText"/>
        <w:rPr>
          <w:sz w:val="20"/>
        </w:rPr>
      </w:pPr>
    </w:p>
    <w:p w14:paraId="7850F6E8" w14:textId="77777777" w:rsidR="006E32B4" w:rsidRDefault="006E32B4">
      <w:pPr>
        <w:pStyle w:val="BodyText"/>
        <w:rPr>
          <w:sz w:val="20"/>
        </w:rPr>
      </w:pPr>
    </w:p>
    <w:p w14:paraId="551D0DE1" w14:textId="77777777" w:rsidR="006E32B4" w:rsidRDefault="006E32B4">
      <w:pPr>
        <w:pStyle w:val="BodyText"/>
        <w:rPr>
          <w:sz w:val="20"/>
        </w:rPr>
      </w:pPr>
    </w:p>
    <w:p w14:paraId="56AA4448" w14:textId="77777777" w:rsidR="006E32B4" w:rsidRDefault="006E32B4">
      <w:pPr>
        <w:pStyle w:val="BodyText"/>
        <w:rPr>
          <w:sz w:val="20"/>
        </w:rPr>
      </w:pPr>
    </w:p>
    <w:p w14:paraId="5D0A6C4D" w14:textId="77777777" w:rsidR="006E32B4" w:rsidRDefault="006E32B4">
      <w:pPr>
        <w:pStyle w:val="BodyText"/>
        <w:rPr>
          <w:sz w:val="20"/>
        </w:rPr>
      </w:pPr>
    </w:p>
    <w:p w14:paraId="73E9A042" w14:textId="77777777" w:rsidR="006E32B4" w:rsidRDefault="006E32B4">
      <w:pPr>
        <w:pStyle w:val="BodyText"/>
        <w:rPr>
          <w:sz w:val="20"/>
        </w:rPr>
      </w:pPr>
    </w:p>
    <w:p w14:paraId="64B5FF75" w14:textId="77777777" w:rsidR="006E32B4" w:rsidRDefault="006E32B4">
      <w:pPr>
        <w:pStyle w:val="BodyText"/>
        <w:rPr>
          <w:sz w:val="20"/>
        </w:rPr>
      </w:pPr>
    </w:p>
    <w:p w14:paraId="35161288" w14:textId="77777777" w:rsidR="006E32B4" w:rsidRDefault="006E32B4">
      <w:pPr>
        <w:pStyle w:val="BodyText"/>
        <w:rPr>
          <w:sz w:val="20"/>
        </w:rPr>
      </w:pPr>
    </w:p>
    <w:p w14:paraId="2AD1BBE1" w14:textId="77777777" w:rsidR="006E32B4" w:rsidRDefault="006E32B4">
      <w:pPr>
        <w:pStyle w:val="BodyText"/>
        <w:rPr>
          <w:sz w:val="20"/>
        </w:rPr>
      </w:pPr>
    </w:p>
    <w:p w14:paraId="4B2183B9" w14:textId="77777777" w:rsidR="006E32B4" w:rsidRDefault="00BE6FAB">
      <w:pPr>
        <w:pStyle w:val="Heading1"/>
        <w:spacing w:before="220"/>
      </w:pPr>
      <w:r>
        <w:rPr>
          <w:color w:val="274EA0"/>
        </w:rPr>
        <w:t>FREE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TELEHEALTH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TREATMENT</w:t>
      </w:r>
    </w:p>
    <w:p w14:paraId="5FC73A01" w14:textId="77777777" w:rsidR="006E32B4" w:rsidRDefault="006E32B4">
      <w:pPr>
        <w:pStyle w:val="BodyText"/>
        <w:rPr>
          <w:b/>
        </w:rPr>
      </w:pPr>
    </w:p>
    <w:p w14:paraId="7909247B" w14:textId="77777777" w:rsidR="006E32B4" w:rsidRDefault="00BE6FAB">
      <w:pPr>
        <w:ind w:left="725" w:right="5936"/>
        <w:rPr>
          <w:sz w:val="24"/>
        </w:rPr>
      </w:pPr>
      <w:hyperlink r:id="rId26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are available across MA. The</w:t>
        </w:r>
      </w:hyperlink>
      <w:r>
        <w:rPr>
          <w:color w:val="090909"/>
          <w:sz w:val="24"/>
        </w:rPr>
        <w:t>y can help prevent hospitalizations and reduce the risk of severe disease.</w:t>
      </w:r>
    </w:p>
    <w:p w14:paraId="6EC98701" w14:textId="77777777" w:rsidR="006E32B4" w:rsidRDefault="006E32B4">
      <w:pPr>
        <w:pStyle w:val="BodyText"/>
        <w:spacing w:before="10"/>
        <w:rPr>
          <w:sz w:val="19"/>
        </w:rPr>
      </w:pPr>
    </w:p>
    <w:p w14:paraId="444D292C" w14:textId="77777777" w:rsidR="006E32B4" w:rsidRDefault="00BE6FAB">
      <w:pPr>
        <w:ind w:left="725" w:right="6007"/>
        <w:rPr>
          <w:sz w:val="24"/>
        </w:rPr>
      </w:pPr>
      <w:r>
        <w:rPr>
          <w:color w:val="090909"/>
          <w:sz w:val="24"/>
        </w:rPr>
        <w:t xml:space="preserve">Telehealth consultations are </w:t>
      </w:r>
      <w:r>
        <w:rPr>
          <w:b/>
          <w:color w:val="090909"/>
          <w:sz w:val="24"/>
        </w:rPr>
        <w:t>now available via phone</w:t>
      </w:r>
      <w:r>
        <w:rPr>
          <w:color w:val="090909"/>
          <w:sz w:val="24"/>
        </w:rPr>
        <w:t xml:space="preserve">, in addition to video, </w:t>
      </w:r>
      <w:r>
        <w:rPr>
          <w:color w:val="181818"/>
          <w:sz w:val="24"/>
        </w:rPr>
        <w:t>once you’ve requested a</w:t>
      </w:r>
    </w:p>
    <w:p w14:paraId="5F3167E8" w14:textId="77777777" w:rsidR="006E32B4" w:rsidRDefault="00BE6FAB">
      <w:pPr>
        <w:pStyle w:val="BodyText"/>
        <w:ind w:left="725" w:right="5716"/>
      </w:pPr>
      <w:r>
        <w:rPr>
          <w:color w:val="181818"/>
        </w:rPr>
        <w:t>consultation online</w:t>
      </w:r>
      <w:r>
        <w:rPr>
          <w:color w:val="090909"/>
        </w:rPr>
        <w:t>. Consultations can be accessed in 10+ languages.</w:t>
      </w:r>
    </w:p>
    <w:p w14:paraId="056C10D7" w14:textId="77777777" w:rsidR="006E32B4" w:rsidRDefault="006E32B4">
      <w:pPr>
        <w:pStyle w:val="BodyText"/>
        <w:spacing w:before="8"/>
        <w:rPr>
          <w:sz w:val="19"/>
        </w:rPr>
      </w:pPr>
    </w:p>
    <w:p w14:paraId="1DCECE9E" w14:textId="77777777" w:rsidR="006E32B4" w:rsidRDefault="00BE6FAB">
      <w:pPr>
        <w:ind w:left="725" w:right="5716"/>
        <w:rPr>
          <w:sz w:val="24"/>
        </w:rPr>
      </w:pPr>
      <w:hyperlink r:id="rId27">
        <w:r>
          <w:rPr>
            <w:color w:val="090909"/>
            <w:sz w:val="24"/>
          </w:rPr>
          <w:t>Help spread the word with a</w:t>
        </w:r>
        <w:r>
          <w:rPr>
            <w:color w:val="090909"/>
            <w:spacing w:val="40"/>
            <w:sz w:val="24"/>
          </w:rPr>
          <w:t xml:space="preserve"> </w:t>
        </w:r>
        <w:r>
          <w:rPr>
            <w:b/>
            <w:color w:val="4152EC"/>
            <w:sz w:val="24"/>
            <w:u w:val="single" w:color="4152EC"/>
          </w:rPr>
          <w:t>customizable</w:t>
        </w:r>
        <w:r>
          <w:rPr>
            <w:b/>
            <w:color w:val="4152EC"/>
            <w:sz w:val="24"/>
          </w:rPr>
          <w:t xml:space="preserve"> </w:t>
        </w:r>
        <w:r>
          <w:rPr>
            <w:b/>
            <w:color w:val="4152EC"/>
            <w:sz w:val="24"/>
            <w:u w:val="single" w:color="4152EC"/>
          </w:rPr>
          <w:t>flyer</w:t>
        </w:r>
        <w:r>
          <w:rPr>
            <w:color w:val="090909"/>
            <w:sz w:val="24"/>
          </w:rPr>
          <w:t xml:space="preserve">. </w:t>
        </w:r>
        <w:r>
          <w:rPr>
            <w:color w:val="181818"/>
            <w:sz w:val="24"/>
          </w:rPr>
          <w:t>Click in the flyer's footer to add your</w:t>
        </w:r>
      </w:hyperlink>
      <w:r>
        <w:rPr>
          <w:color w:val="181818"/>
          <w:sz w:val="24"/>
        </w:rPr>
        <w:t xml:space="preserve"> </w:t>
      </w:r>
      <w:hyperlink r:id="rId28" w:anchor="covid-19-treatment-flyers-">
        <w:r>
          <w:rPr>
            <w:color w:val="181818"/>
            <w:sz w:val="24"/>
          </w:rPr>
          <w:t xml:space="preserve">organization's logo. Other </w:t>
        </w:r>
        <w:r>
          <w:rPr>
            <w:b/>
            <w:color w:val="2B73FF"/>
            <w:sz w:val="24"/>
            <w:u w:val="single" w:color="2B73FF"/>
          </w:rPr>
          <w:t>flyers in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additional languages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181818"/>
            <w:sz w:val="24"/>
          </w:rPr>
          <w:t>are also avail</w:t>
        </w:r>
      </w:hyperlink>
      <w:r>
        <w:rPr>
          <w:color w:val="181818"/>
          <w:sz w:val="24"/>
        </w:rPr>
        <w:t>able.</w:t>
      </w:r>
    </w:p>
    <w:p w14:paraId="21D933F4" w14:textId="77777777" w:rsidR="006E32B4" w:rsidRDefault="006E32B4">
      <w:pPr>
        <w:pStyle w:val="BodyText"/>
        <w:spacing w:before="10"/>
        <w:rPr>
          <w:sz w:val="19"/>
        </w:rPr>
      </w:pPr>
    </w:p>
    <w:p w14:paraId="24AAE618" w14:textId="77777777" w:rsidR="006E32B4" w:rsidRDefault="00BE6FAB">
      <w:pPr>
        <w:pStyle w:val="BodyText"/>
        <w:ind w:left="725" w:right="6007"/>
      </w:pPr>
      <w:r>
        <w:rPr>
          <w:color w:val="181818"/>
        </w:rPr>
        <w:t>Please also share this</w:t>
      </w:r>
      <w:r>
        <w:rPr>
          <w:color w:val="181818"/>
          <w:spacing w:val="40"/>
        </w:rPr>
        <w:t xml:space="preserve"> </w:t>
      </w:r>
      <w:hyperlink r:id="rId29">
        <w:r>
          <w:rPr>
            <w:b/>
            <w:color w:val="2B73FF"/>
            <w:u w:val="single" w:color="2B73FF"/>
          </w:rPr>
          <w:t>new video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>about free COVID treatments.</w:t>
      </w:r>
    </w:p>
    <w:p w14:paraId="4B49E103" w14:textId="77777777" w:rsidR="006E32B4" w:rsidRDefault="006E32B4">
      <w:pPr>
        <w:pStyle w:val="BodyText"/>
        <w:rPr>
          <w:sz w:val="20"/>
        </w:rPr>
      </w:pPr>
    </w:p>
    <w:p w14:paraId="6C4A1611" w14:textId="77777777" w:rsidR="006E32B4" w:rsidRDefault="006E32B4">
      <w:pPr>
        <w:pStyle w:val="BodyText"/>
        <w:rPr>
          <w:sz w:val="20"/>
        </w:rPr>
      </w:pPr>
    </w:p>
    <w:p w14:paraId="713D6C2E" w14:textId="77777777" w:rsidR="006E32B4" w:rsidRDefault="006E32B4">
      <w:pPr>
        <w:pStyle w:val="BodyText"/>
        <w:spacing w:before="8"/>
        <w:rPr>
          <w:sz w:val="15"/>
        </w:rPr>
      </w:pPr>
    </w:p>
    <w:p w14:paraId="5C6C1107" w14:textId="77777777" w:rsidR="006E32B4" w:rsidRDefault="00BE6FAB">
      <w:pPr>
        <w:spacing w:before="56"/>
        <w:ind w:left="725"/>
        <w:rPr>
          <w:sz w:val="24"/>
        </w:rPr>
      </w:pPr>
      <w:r>
        <w:rPr>
          <w:color w:val="181818"/>
          <w:sz w:val="24"/>
        </w:rPr>
        <w:t>Learn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more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about</w:t>
      </w:r>
      <w:r>
        <w:rPr>
          <w:color w:val="181818"/>
          <w:spacing w:val="27"/>
          <w:sz w:val="24"/>
        </w:rPr>
        <w:t xml:space="preserve"> </w:t>
      </w:r>
      <w:hyperlink r:id="rId30" w:anchor="how-to-access-therapeutic-treatments-">
        <w:r>
          <w:rPr>
            <w:b/>
            <w:color w:val="2B73FF"/>
            <w:sz w:val="24"/>
            <w:u w:val="single" w:color="2B73FF"/>
          </w:rPr>
          <w:t>how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access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treatment,</w:t>
        </w:r>
      </w:hyperlink>
      <w:r>
        <w:rPr>
          <w:b/>
          <w:color w:val="2B73FF"/>
          <w:spacing w:val="27"/>
          <w:sz w:val="24"/>
        </w:rPr>
        <w:t xml:space="preserve"> </w:t>
      </w:r>
      <w:r>
        <w:rPr>
          <w:color w:val="181818"/>
          <w:sz w:val="24"/>
        </w:rPr>
        <w:t>including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in-home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pacing w:val="-2"/>
          <w:sz w:val="24"/>
        </w:rPr>
        <w:t>options.</w:t>
      </w:r>
    </w:p>
    <w:p w14:paraId="38D61E2C" w14:textId="77777777" w:rsidR="006E32B4" w:rsidRDefault="006E32B4">
      <w:pPr>
        <w:rPr>
          <w:sz w:val="24"/>
        </w:rPr>
        <w:sectPr w:rsidR="006E32B4">
          <w:pgSz w:w="12240" w:h="15840"/>
          <w:pgMar w:top="0" w:right="800" w:bottom="0" w:left="780" w:header="720" w:footer="720" w:gutter="0"/>
          <w:cols w:space="720"/>
        </w:sectPr>
      </w:pPr>
    </w:p>
    <w:p w14:paraId="095055A7" w14:textId="77777777" w:rsidR="006E32B4" w:rsidRDefault="00BE6FAB">
      <w:pPr>
        <w:pStyle w:val="BodyText"/>
        <w:ind w:left="111"/>
        <w:rPr>
          <w:sz w:val="20"/>
        </w:rPr>
      </w:pPr>
      <w:r>
        <w:lastRenderedPageBreak/>
        <w:pict w14:anchorId="61AEDE33">
          <v:rect id="docshape43" o:spid="_x0000_s1063" style="position:absolute;left:0;text-align:left;margin-left:0;margin-top:775.15pt;width:611.5pt;height:16.85pt;z-index:15734272;mso-position-horizontal-relative:page;mso-position-vertical-relative:page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6D10BDAF">
          <v:group id="docshapegroup44" o:spid="_x0000_s1041" style="width:522.45pt;height:277.35pt;mso-position-horizontal-relative:char;mso-position-vertical-relative:line" coordsize="10449,5547">
            <v:rect id="docshape45" o:spid="_x0000_s1062" style="position:absolute;width:10449;height:4810" stroked="f"/>
            <v:rect id="docshape46" o:spid="_x0000_s1061" style="position:absolute;left:614;top:1766;width:9219;height:16" fillcolor="black" stroked="f"/>
            <v:shape id="docshape47" o:spid="_x0000_s1060" style="position:absolute;left:998;top:107;width:62;height:62" coordorigin="999,108" coordsize="62,62" path="m1029,169r-12,-2l1008,160r-7,-10l999,138r2,-12l1008,117r9,-7l1029,108r12,2l1051,117r7,9l1060,138r-2,12l1051,160r-10,7l1029,169xe" fillcolor="#181818" stroked="f">
              <v:path arrowok="t"/>
            </v:shape>
            <v:shape id="docshape48" o:spid="_x0000_s1059" style="position:absolute;left:998;top:107;width:62;height:62" coordorigin="999,108" coordsize="62,62" path="m1060,138r-2,12l1051,160r-10,7l1029,169r-12,-2l1008,160r-7,-10l999,138r2,-12l1008,117r9,-7l1029,108r12,2l1051,117r7,9l1060,138xe" filled="f" strokecolor="#181818" strokeweight=".27103mm">
              <v:path arrowok="t"/>
            </v:shape>
            <v:shape id="docshape49" o:spid="_x0000_s1058" style="position:absolute;left:998;top:691;width:62;height:62" coordorigin="999,691" coordsize="62,62" path="m1029,753r-12,-3l1008,744r-7,-10l999,722r2,-12l1008,700r9,-6l1029,691r12,3l1051,700r7,10l1060,722r-2,12l1051,744r-10,6l1029,753xe" fillcolor="#181818" stroked="f">
              <v:path arrowok="t"/>
            </v:shape>
            <v:shape id="docshape50" o:spid="_x0000_s1057" style="position:absolute;left:998;top:691;width:62;height:62" coordorigin="999,691" coordsize="62,62" path="m1060,722r-2,12l1051,744r-10,6l1029,753r-12,-3l1008,744r-7,-10l999,722r2,-12l1008,700r9,-6l1029,691r12,3l1051,700r7,10l1060,722xe" filled="f" strokecolor="#181818" strokeweight=".27103mm">
              <v:path arrowok="t"/>
            </v:shape>
            <v:shape id="docshape51" o:spid="_x0000_s1056" style="position:absolute;left:998;top:983;width:62;height:62" coordorigin="999,983" coordsize="62,62" path="m1029,1045r-12,-3l1008,1036r-7,-10l999,1014r2,-12l1008,992r9,-6l1029,983r12,3l1051,992r7,10l1060,1014r-2,12l1051,1036r-10,6l1029,1045xe" fillcolor="#181818" stroked="f">
              <v:path arrowok="t"/>
            </v:shape>
            <v:shape id="docshape52" o:spid="_x0000_s1055" style="position:absolute;left:998;top:983;width:62;height:62" coordorigin="999,983" coordsize="62,62" path="m1060,1014r-2,12l1051,1036r-10,6l1029,1045r-12,-3l1008,1036r-7,-10l999,1014r2,-12l1008,992r9,-6l1029,983r12,3l1051,992r7,10l1060,1014xe" filled="f" strokecolor="#181818" strokeweight=".27103mm">
              <v:path arrowok="t"/>
            </v:shape>
            <v:shape id="docshape53" o:spid="_x0000_s1054" style="position:absolute;left:998;top:2842;width:62;height:62" coordorigin="999,2842" coordsize="62,62" path="m1029,2904r-12,-2l1008,2895r-7,-10l999,2873r2,-12l1008,2851r9,-6l1029,2842r12,3l1051,2851r7,10l1060,2873r-2,12l1051,2895r-10,7l1029,2904xe" fillcolor="#181818" stroked="f">
              <v:path arrowok="t"/>
            </v:shape>
            <v:shape id="docshape54" o:spid="_x0000_s1053" style="position:absolute;left:998;top:2842;width:62;height:62" coordorigin="999,2842" coordsize="62,62" path="m1060,2873r-2,12l1051,2895r-10,7l1029,2904r-12,-2l1008,2895r-7,-10l999,2873r2,-12l1008,2851r9,-6l1029,2842r12,3l1051,2851r7,10l1060,2873xe" filled="f" strokecolor="#181818" strokeweight=".27103mm">
              <v:path arrowok="t"/>
            </v:shape>
            <v:shape id="docshape55" o:spid="_x0000_s1052" style="position:absolute;left:998;top:3134;width:62;height:62" coordorigin="999,3134" coordsize="62,62" path="m1029,3196r-12,-3l1008,3187r-7,-10l999,3165r2,-12l1008,3143r9,-6l1029,3134r12,3l1051,3143r7,10l1060,3165r-2,12l1051,3187r-10,6l1029,3196xe" fillcolor="#181818" stroked="f">
              <v:path arrowok="t"/>
            </v:shape>
            <v:shape id="docshape56" o:spid="_x0000_s1051" style="position:absolute;left:998;top:3134;width:62;height:62" coordorigin="999,3134" coordsize="62,62" path="m1060,3165r-2,12l1051,3187r-10,6l1029,3196r-12,-3l1008,3187r-7,-10l999,3165r2,-12l1008,3143r9,-6l1029,3134r12,3l1051,3143r7,10l1060,3165xe" filled="f" strokecolor="#181818" strokeweight=".27103mm">
              <v:path arrowok="t"/>
            </v:shape>
            <v:shape id="docshape57" o:spid="_x0000_s1050" style="position:absolute;left:998;top:3426;width:62;height:62" coordorigin="999,3426" coordsize="62,62" path="m1029,3488r-12,-3l1008,3479r-7,-10l999,3457r2,-12l1008,3435r9,-6l1029,3426r12,3l1051,3435r7,10l1060,3457r-2,12l1051,3479r-10,6l1029,3488xe" fillcolor="#181818" stroked="f">
              <v:path arrowok="t"/>
            </v:shape>
            <v:shape id="docshape58" o:spid="_x0000_s1049" style="position:absolute;left:998;top:3426;width:62;height:62" coordorigin="999,3426" coordsize="62,62" path="m1060,3457r-2,12l1051,3479r-10,6l1029,3488r-12,-3l1008,3479r-7,-10l999,3457r2,-12l1008,3435r9,-6l1029,3426r12,3l1051,3435r7,10l1060,3457xe" filled="f" strokecolor="#181818" strokeweight=".27103mm">
              <v:path arrowok="t"/>
            </v:shape>
            <v:shape id="docshape59" o:spid="_x0000_s1048" style="position:absolute;left:998;top:3718;width:62;height:62" coordorigin="999,3718" coordsize="62,62" path="m1029,3780r-12,-3l1008,3771r-7,-10l999,3749r2,-12l1008,3727r9,-6l1029,3718r12,3l1051,3727r7,10l1060,3749r-2,12l1051,3771r-10,6l1029,3780xe" fillcolor="#181818" stroked="f">
              <v:path arrowok="t"/>
            </v:shape>
            <v:shape id="docshape60" o:spid="_x0000_s1047" style="position:absolute;left:998;top:3718;width:62;height:62" coordorigin="999,3718" coordsize="62,62" path="m1060,3749r-2,12l1051,3771r-10,6l1029,3780r-12,-3l1008,3771r-7,-10l999,3749r2,-12l1008,3727r9,-6l1029,3718r12,3l1051,3727r7,10l1060,3749xe" filled="f" strokecolor="#181818" strokeweight=".27103mm">
              <v:path arrowok="t"/>
            </v:shape>
            <v:shape id="docshape61" o:spid="_x0000_s1046" style="position:absolute;left:998;top:4010;width:62;height:62" coordorigin="999,4010" coordsize="62,62" path="m1029,4072r-12,-3l1008,4063r-7,-10l999,4041r2,-12l1008,4019r9,-6l1029,4010r12,3l1051,4019r7,10l1060,4041r-2,12l1051,4063r-10,6l1029,4072xe" fillcolor="#181818" stroked="f">
              <v:path arrowok="t"/>
            </v:shape>
            <v:shape id="docshape62" o:spid="_x0000_s1045" style="position:absolute;left:998;top:4010;width:62;height:62" coordorigin="999,4010" coordsize="62,62" path="m1060,4041r-2,12l1051,4063r-10,6l1029,4072r-12,-3l1008,4063r-7,-10l999,4041r2,-12l1008,4019r9,-6l1029,4010r12,3l1051,4019r7,10l1060,4041xe" filled="f" strokecolor="#181818" strokeweight=".27103mm">
              <v:path arrowok="t"/>
            </v:shape>
            <v:shape id="docshape63" o:spid="_x0000_s1044" type="#_x0000_t202" style="position:absolute;left:1229;top:15;width:7705;height:1414" filled="f" stroked="f">
              <v:textbox inset="0,0,0,0">
                <w:txbxContent>
                  <w:p w14:paraId="149BE1DA" w14:textId="77777777" w:rsidR="006E32B4" w:rsidRDefault="00BE6FAB">
                    <w:pPr>
                      <w:spacing w:line="248" w:lineRule="exact"/>
                      <w:rPr>
                        <w:b/>
                        <w:sz w:val="24"/>
                      </w:rPr>
                    </w:pPr>
                    <w:hyperlink r:id="rId31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Funeral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Assistance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from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FEMA</w:t>
                      </w:r>
                    </w:hyperlink>
                    <w:r>
                      <w:rPr>
                        <w:b/>
                        <w:color w:val="2B73FF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(including</w:t>
                    </w:r>
                    <w:r>
                      <w:rPr>
                        <w:color w:val="181818"/>
                        <w:spacing w:val="22"/>
                        <w:sz w:val="24"/>
                      </w:rPr>
                      <w:t xml:space="preserve"> </w:t>
                    </w:r>
                    <w:hyperlink r:id="rId32" w:anchor="fema-funeral-assistance-website-%26-faq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one-pager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with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key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info</w:t>
                      </w:r>
                    </w:hyperlink>
                  </w:p>
                  <w:p w14:paraId="3B342FFA" w14:textId="77777777" w:rsidR="006E32B4" w:rsidRDefault="00BE6FAB">
                    <w:pPr>
                      <w:spacing w:line="292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available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multiple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languages)</w:t>
                    </w:r>
                  </w:p>
                  <w:p w14:paraId="5C21641C" w14:textId="77777777" w:rsidR="006E32B4" w:rsidRDefault="00BE6FAB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hyperlink r:id="rId3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Vaccination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Tools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for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Employers</w:t>
                      </w:r>
                    </w:hyperlink>
                  </w:p>
                  <w:p w14:paraId="080A5B4B" w14:textId="77777777" w:rsidR="006E32B4" w:rsidRDefault="00BE6FAB">
                    <w:pPr>
                      <w:rPr>
                        <w:sz w:val="24"/>
                      </w:rPr>
                    </w:pPr>
                    <w:hyperlink r:id="rId3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Archive of COVID-19 Vaccine Communications Updates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(past editions of VEI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Roundup)</w:t>
                    </w:r>
                  </w:p>
                </w:txbxContent>
              </v:textbox>
            </v:shape>
            <v:shape id="docshape64" o:spid="_x0000_s1043" type="#_x0000_t202" style="position:absolute;left:614;top:2116;width:6942;height:2048" filled="f" stroked="f">
              <v:textbox inset="0,0,0,0">
                <w:txbxContent>
                  <w:p w14:paraId="5CC5171E" w14:textId="77777777" w:rsidR="006E32B4" w:rsidRDefault="00BE6FAB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FIND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OR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BOOSTER</w:t>
                    </w:r>
                  </w:p>
                  <w:p w14:paraId="1014B6E3" w14:textId="77777777" w:rsidR="006E32B4" w:rsidRDefault="006E32B4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05B8E5E7" w14:textId="77777777" w:rsidR="006E32B4" w:rsidRDefault="00BE6FAB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hyperlink r:id="rId35" w:anchor="clinic-schedule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Mass.gov/</w:t>
                      </w:r>
                      <w:proofErr w:type="spellStart"/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KidsClinic</w:t>
                      </w:r>
                      <w:proofErr w:type="spellEnd"/>
                    </w:hyperlink>
                    <w:r>
                      <w:rPr>
                        <w:b/>
                        <w:color w:val="2B73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(family-friendly</w:t>
                    </w:r>
                    <w:r>
                      <w:rPr>
                        <w:color w:val="181818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clinics</w:t>
                    </w:r>
                    <w:r>
                      <w:rPr>
                        <w:color w:val="181818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throughout</w:t>
                    </w:r>
                    <w:r>
                      <w:rPr>
                        <w:color w:val="181818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</w:t>
                    </w:r>
                    <w:r>
                      <w:rPr>
                        <w:color w:val="181818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fall)</w:t>
                    </w:r>
                  </w:p>
                  <w:p w14:paraId="215894AE" w14:textId="77777777" w:rsidR="006E32B4" w:rsidRDefault="00BE6FAB">
                    <w:pPr>
                      <w:spacing w:line="292" w:lineRule="exact"/>
                      <w:ind w:left="614"/>
                      <w:rPr>
                        <w:b/>
                        <w:sz w:val="24"/>
                      </w:rPr>
                    </w:pPr>
                    <w:hyperlink r:id="rId3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Vaccine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Finder</w:t>
                      </w:r>
                    </w:hyperlink>
                  </w:p>
                  <w:p w14:paraId="5E4C8ECE" w14:textId="77777777" w:rsidR="006E32B4" w:rsidRDefault="00BE6FAB">
                    <w:pPr>
                      <w:ind w:left="614" w:right="81"/>
                      <w:rPr>
                        <w:b/>
                        <w:sz w:val="24"/>
                      </w:rPr>
                    </w:pPr>
                    <w:hyperlink r:id="rId3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Find, Schedule, or Sign Up for a Mobile COVID-19 Vaccination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3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In-Home Vaccination Program</w:t>
                      </w:r>
                    </w:hyperlink>
                  </w:p>
                  <w:p w14:paraId="3A0F6C7F" w14:textId="77777777" w:rsidR="006E32B4" w:rsidRDefault="00BE6FAB">
                    <w:pPr>
                      <w:spacing w:line="288" w:lineRule="exact"/>
                      <w:ind w:left="614"/>
                      <w:rPr>
                        <w:b/>
                        <w:sz w:val="24"/>
                      </w:rPr>
                    </w:pPr>
                    <w:hyperlink r:id="rId3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Request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Copy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of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Your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accine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Card</w:t>
                      </w:r>
                    </w:hyperlink>
                  </w:p>
                </w:txbxContent>
              </v:textbox>
            </v:shape>
            <v:shape id="docshape65" o:spid="_x0000_s1042" type="#_x0000_t202" style="position:absolute;top:4809;width:10449;height:738" fillcolor="#274ea0" stroked="f">
              <v:textbox inset="0,0,0,0">
                <w:txbxContent>
                  <w:p w14:paraId="3E7AAC31" w14:textId="77777777" w:rsidR="006E32B4" w:rsidRDefault="00BE6FAB">
                    <w:pPr>
                      <w:spacing w:before="108"/>
                      <w:ind w:left="3888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Recent</w:t>
                    </w:r>
                    <w:r>
                      <w:rPr>
                        <w:b/>
                        <w:color w:val="FFFFFF"/>
                        <w:spacing w:val="-17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Highlights</w:t>
                    </w:r>
                  </w:p>
                </w:txbxContent>
              </v:textbox>
            </v:shape>
            <w10:anchorlock/>
          </v:group>
        </w:pict>
      </w:r>
    </w:p>
    <w:p w14:paraId="69F2AF13" w14:textId="77777777" w:rsidR="006E32B4" w:rsidRDefault="006E32B4">
      <w:pPr>
        <w:pStyle w:val="BodyText"/>
        <w:rPr>
          <w:sz w:val="20"/>
        </w:rPr>
      </w:pPr>
    </w:p>
    <w:p w14:paraId="1E3349B7" w14:textId="77777777" w:rsidR="006E32B4" w:rsidRDefault="006E32B4">
      <w:pPr>
        <w:pStyle w:val="BodyText"/>
        <w:spacing w:before="6"/>
        <w:rPr>
          <w:sz w:val="21"/>
        </w:rPr>
      </w:pPr>
    </w:p>
    <w:p w14:paraId="309FB4D8" w14:textId="77777777" w:rsidR="006E32B4" w:rsidRDefault="00BE6FAB">
      <w:pPr>
        <w:spacing w:before="56"/>
        <w:ind w:left="725"/>
        <w:rPr>
          <w:b/>
          <w:sz w:val="24"/>
        </w:rPr>
      </w:pPr>
      <w:r>
        <w:pict w14:anchorId="3649E134">
          <v:group id="docshapegroup66" o:spid="_x0000_s1029" style="position:absolute;left:0;text-align:left;margin-left:44.55pt;margin-top:-26.5pt;width:522.45pt;height:486.3pt;z-index:-15887360;mso-position-horizontal-relative:page" coordorigin="891,-530" coordsize="10449,9726">
            <v:rect id="docshape67" o:spid="_x0000_s1040" style="position:absolute;left:891;top:-530;width:10449;height:9726" stroked="f"/>
            <v:shape id="docshape68" o:spid="_x0000_s1039" style="position:absolute;left:4778;top:5769;width:2674;height:630" coordorigin="4778,5770" coordsize="2674,630" path="m7421,6400r-2612,l4797,6397r-10,-6l4781,6381r-3,-12l4778,5800r3,-11l4787,5779r10,-7l4809,5770r2612,l7433,5772r10,7l7450,5789r2,11l7452,6369r-2,12l7443,6391r-10,6l7421,6400xe" fillcolor="#274ea0" stroked="f">
              <v:path arrowok="t"/>
            </v:shape>
            <v:rect id="docshape69" o:spid="_x0000_s1038" style="position:absolute;left:1505;top:6707;width:9219;height:16" fillcolor="black" stroked="f"/>
            <v:shape id="docshape70" o:spid="_x0000_s1037" style="position:absolute;left:4809;top:7951;width:2613;height:630" coordorigin="4809,7952" coordsize="2613,630" path="m7390,8582r-2550,l4828,8579r-10,-6l4812,8563r-3,-12l4809,7982r3,-12l4818,7961r10,-7l4840,7952r2550,l7402,7954r10,7l7419,7970r2,12l7421,8551r-2,12l7412,8573r-10,6l7390,8582xe" fillcolor="#274ea0" stroked="f">
              <v:path arrowok="t"/>
            </v:shape>
            <v:shape id="docshape71" o:spid="_x0000_s1036" type="#_x0000_t75" style="position:absolute;left:6422;top:84;width:4303;height:3227">
              <v:imagedata r:id="rId40" o:title=""/>
            </v:shape>
            <v:rect id="docshape72" o:spid="_x0000_s1035" style="position:absolute;left:2857;top:7029;width:2075;height:554" fillcolor="#3a5897" stroked="f"/>
            <v:shape id="docshape73" o:spid="_x0000_s1034" type="#_x0000_t75" style="position:absolute;left:2857;top:7029;width:554;height:554">
              <v:imagedata r:id="rId41" o:title=""/>
            </v:shape>
            <v:rect id="docshape74" o:spid="_x0000_s1033" style="position:absolute;left:5085;top:7029;width:2075;height:554" fillcolor="#1ca0f1" stroked="f"/>
            <v:shape id="docshape75" o:spid="_x0000_s1032" type="#_x0000_t75" style="position:absolute;left:5085;top:7029;width:554;height:554">
              <v:imagedata r:id="rId42" o:title=""/>
            </v:shape>
            <v:rect id="docshape76" o:spid="_x0000_s1031" style="position:absolute;left:7313;top:7029;width:2075;height:554" fillcolor="#007ab4" stroked="f"/>
            <v:shape id="docshape77" o:spid="_x0000_s1030" type="#_x0000_t75" style="position:absolute;left:7313;top:7029;width:554;height:554">
              <v:imagedata r:id="rId43" o:title=""/>
            </v:shape>
            <w10:wrap anchorx="page"/>
          </v:group>
        </w:pict>
      </w:r>
      <w:r>
        <w:rPr>
          <w:b/>
          <w:color w:val="181818"/>
          <w:spacing w:val="-2"/>
          <w:sz w:val="24"/>
        </w:rPr>
        <w:t>Lowell</w:t>
      </w:r>
    </w:p>
    <w:p w14:paraId="79E98141" w14:textId="77777777" w:rsidR="006E32B4" w:rsidRDefault="006E32B4">
      <w:pPr>
        <w:pStyle w:val="BodyText"/>
        <w:spacing w:before="1"/>
        <w:rPr>
          <w:b/>
          <w:sz w:val="20"/>
        </w:rPr>
      </w:pPr>
    </w:p>
    <w:p w14:paraId="0E10A310" w14:textId="77777777" w:rsidR="006E32B4" w:rsidRDefault="00BE6FAB">
      <w:pPr>
        <w:pStyle w:val="BodyText"/>
        <w:ind w:left="725" w:right="5722"/>
      </w:pPr>
      <w:hyperlink r:id="rId44">
        <w:r>
          <w:rPr>
            <w:color w:val="181818"/>
          </w:rPr>
          <w:t>VEI recently partnered with</w:t>
        </w:r>
        <w:r>
          <w:rPr>
            <w:color w:val="181818"/>
            <w:spacing w:val="40"/>
          </w:rPr>
          <w:t xml:space="preserve"> </w:t>
        </w:r>
        <w:r>
          <w:rPr>
            <w:b/>
            <w:color w:val="2B73FF"/>
            <w:u w:val="single" w:color="2B73FF"/>
          </w:rPr>
          <w:t>Greater</w:t>
        </w:r>
        <w:r>
          <w:rPr>
            <w:b/>
            <w:color w:val="2B73FF"/>
            <w:spacing w:val="80"/>
          </w:rPr>
          <w:t xml:space="preserve"> </w:t>
        </w:r>
        <w:r>
          <w:rPr>
            <w:b/>
            <w:color w:val="2B73FF"/>
            <w:u w:val="single" w:color="2B73FF"/>
          </w:rPr>
          <w:t>Lowell Health Alliance</w:t>
        </w:r>
        <w:r>
          <w:rPr>
            <w:b/>
            <w:color w:val="2B73FF"/>
          </w:rPr>
          <w:t xml:space="preserve"> </w:t>
        </w:r>
        <w:r>
          <w:rPr>
            <w:color w:val="181818"/>
          </w:rPr>
          <w:t>and several</w:t>
        </w:r>
      </w:hyperlink>
      <w:r>
        <w:rPr>
          <w:color w:val="181818"/>
        </w:rPr>
        <w:t xml:space="preserve"> other community organizations to hold two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clinics at local temples. B</w:t>
      </w:r>
      <w:r>
        <w:rPr>
          <w:color w:val="181818"/>
        </w:rPr>
        <w:t xml:space="preserve">oth clinics were held on September 25, which is one of the biggest Khmer religious events of the year, after Khmer New Year. </w:t>
      </w:r>
      <w:proofErr w:type="spellStart"/>
      <w:r>
        <w:rPr>
          <w:color w:val="181818"/>
        </w:rPr>
        <w:t>Cataldo</w:t>
      </w:r>
      <w:proofErr w:type="spellEnd"/>
      <w:r>
        <w:rPr>
          <w:color w:val="181818"/>
        </w:rPr>
        <w:t xml:space="preserve"> Ambulance provided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COVID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vaccinations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at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the events, and outreach workers tabled and provided educational resources, COVID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test kits, and PPE (</w:t>
      </w:r>
      <w:r>
        <w:rPr>
          <w:i/>
          <w:color w:val="181818"/>
        </w:rPr>
        <w:t>see photo</w:t>
      </w:r>
      <w:r>
        <w:rPr>
          <w:color w:val="181818"/>
        </w:rPr>
        <w:t>). At the Glory Buddhist Temple, 160 people were vaccinated (159 boosters), while at the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 xml:space="preserve">Wat Khmer Samaki </w:t>
      </w:r>
      <w:proofErr w:type="spellStart"/>
      <w:r>
        <w:rPr>
          <w:color w:val="181818"/>
        </w:rPr>
        <w:t>Santikaram</w:t>
      </w:r>
      <w:proofErr w:type="spellEnd"/>
      <w:r>
        <w:rPr>
          <w:color w:val="181818"/>
        </w:rPr>
        <w:t xml:space="preserve"> Temple, 88 people got vaccinated (87 boosters).</w:t>
      </w:r>
    </w:p>
    <w:p w14:paraId="2F4C4773" w14:textId="77777777" w:rsidR="006E32B4" w:rsidRDefault="006E32B4">
      <w:pPr>
        <w:pStyle w:val="BodyText"/>
        <w:rPr>
          <w:sz w:val="20"/>
        </w:rPr>
      </w:pPr>
    </w:p>
    <w:p w14:paraId="1C5DC7D1" w14:textId="77777777" w:rsidR="006E32B4" w:rsidRDefault="006E32B4">
      <w:pPr>
        <w:pStyle w:val="BodyText"/>
        <w:rPr>
          <w:sz w:val="20"/>
        </w:rPr>
      </w:pPr>
    </w:p>
    <w:p w14:paraId="54C769E0" w14:textId="77777777" w:rsidR="006E32B4" w:rsidRDefault="006E32B4">
      <w:pPr>
        <w:pStyle w:val="BodyText"/>
        <w:rPr>
          <w:sz w:val="20"/>
        </w:rPr>
      </w:pPr>
    </w:p>
    <w:p w14:paraId="0135A520" w14:textId="77777777" w:rsidR="006E32B4" w:rsidRDefault="00BE6FAB">
      <w:pPr>
        <w:pStyle w:val="Heading2"/>
        <w:spacing w:before="204"/>
        <w:ind w:left="2149"/>
      </w:pPr>
      <w:hyperlink r:id="rId45">
        <w:r>
          <w:rPr>
            <w:color w:val="FFFFFF"/>
          </w:rPr>
          <w:t>Read</w:t>
        </w:r>
        <w:r>
          <w:rPr>
            <w:color w:val="FFFFFF"/>
            <w:spacing w:val="9"/>
          </w:rPr>
          <w:t xml:space="preserve"> </w:t>
        </w:r>
        <w:r>
          <w:rPr>
            <w:color w:val="FFFFFF"/>
          </w:rPr>
          <w:t>More</w:t>
        </w:r>
        <w:r>
          <w:rPr>
            <w:color w:val="FFFFFF"/>
            <w:spacing w:val="9"/>
          </w:rPr>
          <w:t xml:space="preserve"> </w:t>
        </w:r>
        <w:r>
          <w:rPr>
            <w:color w:val="FFFFFF"/>
            <w:spacing w:val="-2"/>
          </w:rPr>
          <w:t>Highlights</w:t>
        </w:r>
      </w:hyperlink>
    </w:p>
    <w:p w14:paraId="020C5B93" w14:textId="77777777" w:rsidR="006E32B4" w:rsidRDefault="006E32B4">
      <w:pPr>
        <w:pStyle w:val="BodyText"/>
        <w:rPr>
          <w:b/>
          <w:sz w:val="20"/>
        </w:rPr>
      </w:pPr>
    </w:p>
    <w:p w14:paraId="2F21CA8E" w14:textId="77777777" w:rsidR="006E32B4" w:rsidRDefault="006E32B4">
      <w:pPr>
        <w:pStyle w:val="BodyText"/>
        <w:rPr>
          <w:b/>
          <w:sz w:val="20"/>
        </w:rPr>
      </w:pPr>
    </w:p>
    <w:p w14:paraId="3E6478BF" w14:textId="77777777" w:rsidR="006E32B4" w:rsidRDefault="00BE6FAB">
      <w:pPr>
        <w:pStyle w:val="BodyText"/>
        <w:spacing w:before="6"/>
        <w:rPr>
          <w:b/>
        </w:rPr>
      </w:pPr>
      <w:r>
        <w:pict w14:anchorId="4B5160D5">
          <v:shape id="docshape78" o:spid="_x0000_s1028" type="#_x0000_t202" style="position:absolute;margin-left:142.9pt;margin-top:16.2pt;width:103.75pt;height:27.7pt;z-index:-15725056;mso-wrap-distance-left:0;mso-wrap-distance-right:0;mso-position-horizontal-relative:page" filled="f" stroked="f">
            <v:textbox inset="0,0,0,0">
              <w:txbxContent>
                <w:p w14:paraId="61ACD9AA" w14:textId="77777777" w:rsidR="006E32B4" w:rsidRDefault="00BE6FAB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6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0BFC9629">
          <v:shape id="docshape79" o:spid="_x0000_s1027" type="#_x0000_t202" style="position:absolute;margin-left:254.3pt;margin-top:16.2pt;width:103.75pt;height:27.7pt;z-index:-15724544;mso-wrap-distance-left:0;mso-wrap-distance-right:0;mso-position-horizontal-relative:page" filled="f" stroked="f">
            <v:textbox inset="0,0,0,0">
              <w:txbxContent>
                <w:p w14:paraId="60AE6BD1" w14:textId="77777777" w:rsidR="006E32B4" w:rsidRDefault="00BE6FAB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7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74196102">
          <v:shape id="docshape80" o:spid="_x0000_s1026" type="#_x0000_t202" style="position:absolute;margin-left:365.7pt;margin-top:16.2pt;width:103.75pt;height:27.7pt;z-index:-15724032;mso-wrap-distance-left:0;mso-wrap-distance-right:0;mso-position-horizontal-relative:page" filled="f" stroked="f">
            <v:textbox inset="0,0,0,0">
              <w:txbxContent>
                <w:p w14:paraId="1076BA1B" w14:textId="77777777" w:rsidR="006E32B4" w:rsidRDefault="00BE6FAB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8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2F7909B2" w14:textId="77777777" w:rsidR="006E32B4" w:rsidRDefault="006E32B4">
      <w:pPr>
        <w:pStyle w:val="BodyText"/>
        <w:rPr>
          <w:b/>
          <w:sz w:val="20"/>
        </w:rPr>
      </w:pPr>
    </w:p>
    <w:p w14:paraId="5175CCC7" w14:textId="77777777" w:rsidR="006E32B4" w:rsidRDefault="006E32B4">
      <w:pPr>
        <w:pStyle w:val="BodyText"/>
        <w:spacing w:before="4"/>
        <w:rPr>
          <w:b/>
          <w:sz w:val="18"/>
        </w:rPr>
      </w:pPr>
    </w:p>
    <w:p w14:paraId="2F3DC357" w14:textId="77777777" w:rsidR="006E32B4" w:rsidRDefault="00BE6FAB">
      <w:pPr>
        <w:spacing w:before="56"/>
        <w:ind w:left="2143" w:right="2149"/>
        <w:jc w:val="center"/>
        <w:rPr>
          <w:b/>
          <w:sz w:val="24"/>
        </w:rPr>
      </w:pPr>
      <w:hyperlink r:id="rId49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6F7B9A4C" w14:textId="77777777" w:rsidR="006E32B4" w:rsidRDefault="006E32B4">
      <w:pPr>
        <w:jc w:val="center"/>
        <w:rPr>
          <w:sz w:val="24"/>
        </w:rPr>
        <w:sectPr w:rsidR="006E32B4">
          <w:pgSz w:w="12240" w:h="15840"/>
          <w:pgMar w:top="0" w:right="800" w:bottom="0" w:left="780" w:header="720" w:footer="720" w:gutter="0"/>
          <w:cols w:space="720"/>
        </w:sectPr>
      </w:pPr>
    </w:p>
    <w:p w14:paraId="73DB5090" w14:textId="77777777" w:rsidR="006E32B4" w:rsidRDefault="00BE6FAB">
      <w:pPr>
        <w:spacing w:before="18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lastRenderedPageBreak/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3FAEA75D" w14:textId="77777777" w:rsidR="006E32B4" w:rsidRDefault="006E32B4">
      <w:pPr>
        <w:pStyle w:val="BodyText"/>
        <w:spacing w:before="6"/>
        <w:rPr>
          <w:rFonts w:ascii="Verdana"/>
          <w:sz w:val="22"/>
        </w:rPr>
      </w:pPr>
    </w:p>
    <w:p w14:paraId="2A5768CA" w14:textId="77777777" w:rsidR="006E32B4" w:rsidRDefault="00BE6FAB">
      <w:pPr>
        <w:spacing w:line="405" w:lineRule="auto"/>
        <w:ind w:left="3206" w:right="3198"/>
        <w:jc w:val="center"/>
        <w:rPr>
          <w:rFonts w:ascii="Verdana"/>
          <w:sz w:val="18"/>
        </w:rPr>
      </w:pPr>
      <w:hyperlink r:id="rId50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51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765BC43A" w14:textId="7717F728" w:rsidR="006E32B4" w:rsidRDefault="00BE6FAB">
      <w:pPr>
        <w:spacing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52" w:history="1">
        <w:r w:rsidRPr="00C54738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3983E3C6" w14:textId="77777777" w:rsidR="006E32B4" w:rsidRDefault="00BE6FAB">
      <w:pPr>
        <w:pStyle w:val="BodyText"/>
        <w:spacing w:before="2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CAB79D3" wp14:editId="296D3CF1">
            <wp:simplePos x="0" y="0"/>
            <wp:positionH relativeFrom="page">
              <wp:posOffset>3102618</wp:posOffset>
            </wp:positionH>
            <wp:positionV relativeFrom="paragraph">
              <wp:posOffset>163743</wp:posOffset>
            </wp:positionV>
            <wp:extent cx="1572768" cy="442341"/>
            <wp:effectExtent l="0" t="0" r="0" b="0"/>
            <wp:wrapTopAndBottom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602C4" w14:textId="77777777" w:rsidR="006E32B4" w:rsidRDefault="00BE6FAB">
      <w:pPr>
        <w:spacing w:before="100"/>
        <w:ind w:left="2168" w:right="2146"/>
        <w:jc w:val="center"/>
        <w:rPr>
          <w:rFonts w:ascii="Verdana"/>
          <w:sz w:val="14"/>
        </w:rPr>
      </w:pPr>
      <w:hyperlink r:id="rId54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6E32B4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32B4"/>
    <w:rsid w:val="006E32B4"/>
    <w:rsid w:val="00BE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."/>
  <w:listSeparator w:val=","/>
  <w14:docId w14:val="5EF19862"/>
  <w15:docId w15:val="{37ED5055-E979-48BC-8FBB-205AA3074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spacing w:before="56"/>
      <w:ind w:left="725" w:right="2149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E6F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mass.gov/info-details/covid-19-vaccine-frequently-asked-questions" TargetMode="External"/><Relationship Id="rId26" Type="http://schemas.openxmlformats.org/officeDocument/2006/relationships/hyperlink" Target="https://www.mass.gov/get-treated-for-covid-19" TargetMode="External"/><Relationship Id="rId39" Type="http://schemas.openxmlformats.org/officeDocument/2006/relationships/hyperlink" Target="https://www.mass.gov/info-details/requesting-a-copy-of-your-covid-19-vaccination-record" TargetMode="External"/><Relationship Id="rId21" Type="http://schemas.openxmlformats.org/officeDocument/2006/relationships/hyperlink" Target="https://www.mass.gov/info-details/massachusetts-covid-19-vaccine-program-mcvp-guidance-for-vaccine-providers-and-organizations" TargetMode="External"/><Relationship Id="rId34" Type="http://schemas.openxmlformats.org/officeDocument/2006/relationships/hyperlink" Target="https://www.mass.gov/lists/archive-of-covid-19-vaccine-communications-updates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twitter.com/intent/tweet?text=VEI%2BWeekly%2BRoundup%3A%2Bhttps%3A//campaignlp.constantcontact.com/em/1138003900342/8875222f-e42f-4ba9-a918-bebf45c1dfd3" TargetMode="External"/><Relationship Id="rId50" Type="http://schemas.openxmlformats.org/officeDocument/2006/relationships/hyperlink" Target="mailto:Unsubscribevaccineequityinitiative@mass.gov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files.constantcontact.com/6b77156f801/6427226e-9481-4c1b-9bae-c38adf39ab5c.jpg?rdr=tru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ass.gov/info-details/enable-massnotify-on-your-smartphone" TargetMode="External"/><Relationship Id="rId29" Type="http://schemas.openxmlformats.org/officeDocument/2006/relationships/hyperlink" Target="https://www.youtube.com/watch?v=Sdaj9-T-yEI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hyperlink" Target="https://www.mass.gov/info-details/covid-19-funeral-assistance" TargetMode="External"/><Relationship Id="rId37" Type="http://schemas.openxmlformats.org/officeDocument/2006/relationships/hyperlink" Target="https://www.mass.gov/covid-19-mobile-vaccinations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s://www.mass.gov/info-details/covid-19-vaccine-equity-initiative-highlights" TargetMode="External"/><Relationship Id="rId53" Type="http://schemas.openxmlformats.org/officeDocument/2006/relationships/image" Target="media/image12.png"/><Relationship Id="rId5" Type="http://schemas.openxmlformats.org/officeDocument/2006/relationships/hyperlink" Target="https://mass.gov/info-details/covid-19-in-home-vaccination-program" TargetMode="External"/><Relationship Id="rId10" Type="http://schemas.openxmlformats.org/officeDocument/2006/relationships/hyperlink" Target="https://campaignlp.constantcontact.com/em/1138003900342/8875222f-e42f-4ba9-a918-bebf45c1dfd3" TargetMode="External"/><Relationship Id="rId19" Type="http://schemas.openxmlformats.org/officeDocument/2006/relationships/hyperlink" Target="https://www.mass.gov/get-treated-for-covid-19" TargetMode="External"/><Relationship Id="rId31" Type="http://schemas.openxmlformats.org/officeDocument/2006/relationships/hyperlink" Target="https://www.mass.gov/info-details/covid-19-funeral-assistance" TargetMode="External"/><Relationship Id="rId44" Type="http://schemas.openxmlformats.org/officeDocument/2006/relationships/hyperlink" Target="https://www.facebook.com/GLHAofchna10/" TargetMode="External"/><Relationship Id="rId52" Type="http://schemas.openxmlformats.org/officeDocument/2006/relationships/hyperlink" Target="mailto:vaccineequityinitiative@mass.gov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lp.constantcontactpages.com/su/9wFTcRU/VEIWeeklyRoundup?source_id=8875222f-e42f-4ba9-a918-bebf45c1dfd3&amp;source_type=em&amp;c" TargetMode="External"/><Relationship Id="rId14" Type="http://schemas.openxmlformats.org/officeDocument/2006/relationships/hyperlink" Target="http://mass.gov/kidsclinic" TargetMode="External"/><Relationship Id="rId22" Type="http://schemas.openxmlformats.org/officeDocument/2006/relationships/hyperlink" Target="https://www.mass.gov/resource/trust-the-facts-get-the-vax-campaign-materials" TargetMode="External"/><Relationship Id="rId27" Type="http://schemas.openxmlformats.org/officeDocument/2006/relationships/hyperlink" Target="https://files.constantcontact.com/6b77156f801/26bcb9f3-6148-4f8b-9abb-d24f6954b203.pdf" TargetMode="External"/><Relationship Id="rId30" Type="http://schemas.openxmlformats.org/officeDocument/2006/relationships/hyperlink" Target="https://www.mass.gov/info-details/treatments-for-covid-19" TargetMode="External"/><Relationship Id="rId35" Type="http://schemas.openxmlformats.org/officeDocument/2006/relationships/hyperlink" Target="https://www.mass.gov/info-details/prepare-for-back-to-school-with-free-covid-19-vaccination-clinics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www.linkedin.com/sharing/share-offsite/?url=https%3A//campaignlp.constantcontact.com/em/1138003900342/8875222f-e42f-4ba9-a918-bebf45c1dfd3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www.constantcontact.com/legal/about-constant-contact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www.mass.gov/lists/protect-yourself-your-family-and-your-community-from-covid-19-flier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mass.gov/doc/covid-19-vaccination-tools-for-employers" TargetMode="External"/><Relationship Id="rId38" Type="http://schemas.openxmlformats.org/officeDocument/2006/relationships/hyperlink" Target="https://www.mass.gov/info-details/covid-19-in-home-vaccination-program" TargetMode="External"/><Relationship Id="rId46" Type="http://schemas.openxmlformats.org/officeDocument/2006/relationships/hyperlink" Target="https://www.facebook.com/sharer/sharer.php?u=https%3A//campaignlp.constantcontact.com/em/1138003900342/8875222f-e42f-4ba9-a918-bebf45c1dfd3" TargetMode="External"/><Relationship Id="rId20" Type="http://schemas.openxmlformats.org/officeDocument/2006/relationships/hyperlink" Target="https://www.mass.gov/info-details/free-telehealth-for-covid-19-treatment-with-paxlovid" TargetMode="External"/><Relationship Id="rId41" Type="http://schemas.openxmlformats.org/officeDocument/2006/relationships/image" Target="media/image9.png"/><Relationship Id="rId54" Type="http://schemas.openxmlformats.org/officeDocument/2006/relationships/hyperlink" Target="http://www.constantcontact.com/index.jsp?cc=nge&amp;rmc=VF21_CPE&amp;nav=8875222f-e42f-4ba9-a918-bebf45c1dfd3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ass.gov/doc/in-home-vaccination-flyer-pdf/download" TargetMode="External"/><Relationship Id="rId15" Type="http://schemas.openxmlformats.org/officeDocument/2006/relationships/hyperlink" Target="https://www.umassmed.edu/cipc/webinars-short-courses/short-courses/communication-skills-training-for-caregivers-discussing-covid-19-vaccination-during-pregnancy-and-post-partum/" TargetMode="External"/><Relationship Id="rId23" Type="http://schemas.openxmlformats.org/officeDocument/2006/relationships/hyperlink" Target="https://www.mass.gov/resource/multilingual-covid-19-materials" TargetMode="External"/><Relationship Id="rId28" Type="http://schemas.openxmlformats.org/officeDocument/2006/relationships/hyperlink" Target="https://www.mass.gov/info-details/free-telehealth-for-covid-19-treatment-with-paxlovid" TargetMode="External"/><Relationship Id="rId36" Type="http://schemas.openxmlformats.org/officeDocument/2006/relationships/hyperlink" Target="https://vaxfinder.mass.gov/" TargetMode="External"/><Relationship Id="rId49" Type="http://schemas.openxmlformats.org/officeDocument/2006/relationships/hyperlink" Target="https://www.mass.gov/info-details/covid-19-vaccine-equity-initiati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2022-10-11T14:24:00Z</dcterms:created>
  <dcterms:modified xsi:type="dcterms:W3CDTF">2022-10-11T14:26:00Z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2022-10-11T00:00:00Z</vt:filetime>
  </property>
</Properties>
</file>