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B0235D" w14:textId="77777777" w:rsidR="0063222B" w:rsidRDefault="00C33B1E">
      <w:pPr>
        <w:pStyle w:val="BodyText"/>
        <w:ind w:left="111"/>
        <w:rPr>
          <w:rFonts w:ascii="Times New Roman"/>
          <w:sz w:val="20"/>
        </w:rPr>
      </w:pPr>
      <w:r>
        <w:pict w14:anchorId="2F34D511">
          <v:group id="docshapegroup1" o:spid="_x0000_s1101" style="position:absolute;left:0;text-align:left;margin-left:44.55pt;margin-top:371.85pt;width:522.45pt;height:420.2pt;z-index:-15877632;mso-position-horizontal-relative:page;mso-position-vertical-relative:page" coordorigin="891,7437" coordsize="10449,8404">
            <v:rect id="docshape2" o:spid="_x0000_s1105" style="position:absolute;left:891;top:7436;width:10449;height:8404" stroked="f"/>
            <v:rect id="docshape3" o:spid="_x0000_s1104" style="position:absolute;left:1505;top:15457;width:9219;height:383" fillcolor="#f0f0f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 o:spid="_x0000_s1103" type="#_x0000_t75" style="position:absolute;left:6683;top:8911;width:4041;height:2105">
              <v:imagedata r:id="rId4" o:title=""/>
            </v:shape>
            <v:shape id="docshape5" o:spid="_x0000_s1102" type="#_x0000_t75" style="position:absolute;left:6683;top:11784;width:4041;height:2105">
              <v:imagedata r:id="rId5" o:title=""/>
            </v:shape>
            <w10:wrap anchorx="page" anchory="page"/>
          </v:group>
        </w:pict>
      </w:r>
      <w:r>
        <w:rPr>
          <w:rFonts w:ascii="Times New Roman"/>
          <w:sz w:val="20"/>
        </w:rPr>
      </w:r>
      <w:r>
        <w:rPr>
          <w:rFonts w:ascii="Times New Roman"/>
          <w:sz w:val="20"/>
        </w:rPr>
        <w:pict w14:anchorId="30DCCBCC">
          <v:group id="docshapegroup6" o:spid="_x0000_s1094" style="width:522.45pt;height:360.35pt;mso-position-horizontal-relative:char;mso-position-vertical-relative:line" coordsize="10449,7207">
            <v:rect id="docshape7" o:spid="_x0000_s1100" style="position:absolute;width:10449;height:6469" stroked="f"/>
            <v:shape id="docshape8" o:spid="_x0000_s1099" style="position:absolute;left:614;top:4071;width:9219;height:2244" coordorigin="615,4072" coordsize="9219,2244" o:spt="100" adj="0,,0" path="m9833,6300r-9218,l615,6315r9218,l9833,6300xm9833,4072r-9218,l615,4087r9218,l9833,4072xe" fillcolor="black" stroked="f">
              <v:stroke joinstyle="round"/>
              <v:formulas/>
              <v:path arrowok="t" o:connecttype="segments"/>
            </v:shape>
            <v:shape id="docshape9" o:spid="_x0000_s1098" type="#_x0000_t75" style="position:absolute;left:614;top:614;width:9219;height:2105">
              <v:imagedata r:id="rId6" o:title=""/>
            </v:shape>
            <v:shapetype id="_x0000_t202" coordsize="21600,21600" o:spt="202" path="m,l,21600r21600,l21600,xe">
              <v:stroke joinstyle="miter"/>
              <v:path gradientshapeok="t" o:connecttype="rect"/>
            </v:shapetype>
            <v:shape id="docshape10" o:spid="_x0000_s1097" type="#_x0000_t202" style="position:absolute;left:3725;top:3364;width:3018;height:369" filled="f" stroked="f">
              <v:textbox inset="0,0,0,0">
                <w:txbxContent>
                  <w:p w14:paraId="069CA162" w14:textId="77777777" w:rsidR="0063222B" w:rsidRDefault="00C33B1E">
                    <w:pPr>
                      <w:spacing w:line="369" w:lineRule="exact"/>
                      <w:rPr>
                        <w:b/>
                        <w:sz w:val="37"/>
                      </w:rPr>
                    </w:pPr>
                    <w:r>
                      <w:rPr>
                        <w:b/>
                        <w:sz w:val="37"/>
                      </w:rPr>
                      <w:t>November</w:t>
                    </w:r>
                    <w:r>
                      <w:rPr>
                        <w:b/>
                        <w:spacing w:val="-18"/>
                        <w:sz w:val="37"/>
                      </w:rPr>
                      <w:t xml:space="preserve"> </w:t>
                    </w:r>
                    <w:r>
                      <w:rPr>
                        <w:b/>
                        <w:sz w:val="37"/>
                      </w:rPr>
                      <w:t>18,</w:t>
                    </w:r>
                    <w:r>
                      <w:rPr>
                        <w:b/>
                        <w:spacing w:val="-16"/>
                        <w:sz w:val="37"/>
                      </w:rPr>
                      <w:t xml:space="preserve"> </w:t>
                    </w:r>
                    <w:r>
                      <w:rPr>
                        <w:b/>
                        <w:spacing w:val="-4"/>
                        <w:sz w:val="37"/>
                      </w:rPr>
                      <w:t>2022</w:t>
                    </w:r>
                  </w:p>
                </w:txbxContent>
              </v:textbox>
            </v:shape>
            <v:shape id="docshape11" o:spid="_x0000_s1096" type="#_x0000_t202" style="position:absolute;left:614;top:4421;width:9237;height:1552" filled="f" stroked="f">
              <v:textbox inset="0,0,0,0">
                <w:txbxContent>
                  <w:p w14:paraId="77303513" w14:textId="77777777" w:rsidR="0063222B" w:rsidRDefault="00C33B1E">
                    <w:pPr>
                      <w:spacing w:line="233" w:lineRule="exact"/>
                      <w:rPr>
                        <w:sz w:val="23"/>
                      </w:rPr>
                    </w:pPr>
                    <w:r>
                      <w:rPr>
                        <w:color w:val="181818"/>
                        <w:sz w:val="23"/>
                      </w:rPr>
                      <w:t>Here</w:t>
                    </w:r>
                    <w:r>
                      <w:rPr>
                        <w:color w:val="181818"/>
                        <w:spacing w:val="-6"/>
                        <w:sz w:val="23"/>
                      </w:rPr>
                      <w:t xml:space="preserve"> </w:t>
                    </w:r>
                    <w:r>
                      <w:rPr>
                        <w:color w:val="181818"/>
                        <w:sz w:val="23"/>
                      </w:rPr>
                      <w:t>are</w:t>
                    </w:r>
                    <w:r>
                      <w:rPr>
                        <w:color w:val="181818"/>
                        <w:spacing w:val="-5"/>
                        <w:sz w:val="23"/>
                      </w:rPr>
                      <w:t xml:space="preserve"> </w:t>
                    </w:r>
                    <w:r>
                      <w:rPr>
                        <w:color w:val="181818"/>
                        <w:sz w:val="23"/>
                      </w:rPr>
                      <w:t>the</w:t>
                    </w:r>
                    <w:r>
                      <w:rPr>
                        <w:color w:val="181818"/>
                        <w:spacing w:val="-6"/>
                        <w:sz w:val="23"/>
                      </w:rPr>
                      <w:t xml:space="preserve"> </w:t>
                    </w:r>
                    <w:r>
                      <w:rPr>
                        <w:color w:val="181818"/>
                        <w:sz w:val="23"/>
                      </w:rPr>
                      <w:t>latest</w:t>
                    </w:r>
                    <w:r>
                      <w:rPr>
                        <w:color w:val="181818"/>
                        <w:spacing w:val="-5"/>
                        <w:sz w:val="23"/>
                      </w:rPr>
                      <w:t xml:space="preserve"> </w:t>
                    </w:r>
                    <w:r>
                      <w:rPr>
                        <w:color w:val="181818"/>
                        <w:sz w:val="23"/>
                      </w:rPr>
                      <w:t>resources</w:t>
                    </w:r>
                    <w:r>
                      <w:rPr>
                        <w:color w:val="181818"/>
                        <w:spacing w:val="-6"/>
                        <w:sz w:val="23"/>
                      </w:rPr>
                      <w:t xml:space="preserve"> </w:t>
                    </w:r>
                    <w:r>
                      <w:rPr>
                        <w:color w:val="181818"/>
                        <w:sz w:val="23"/>
                      </w:rPr>
                      <w:t>for</w:t>
                    </w:r>
                    <w:r>
                      <w:rPr>
                        <w:color w:val="181818"/>
                        <w:spacing w:val="-5"/>
                        <w:sz w:val="23"/>
                      </w:rPr>
                      <w:t xml:space="preserve"> </w:t>
                    </w:r>
                    <w:r>
                      <w:rPr>
                        <w:color w:val="181818"/>
                        <w:sz w:val="23"/>
                      </w:rPr>
                      <w:t>promoting</w:t>
                    </w:r>
                    <w:r>
                      <w:rPr>
                        <w:color w:val="181818"/>
                        <w:spacing w:val="-6"/>
                        <w:sz w:val="23"/>
                      </w:rPr>
                      <w:t xml:space="preserve"> </w:t>
                    </w:r>
                    <w:r>
                      <w:rPr>
                        <w:color w:val="181818"/>
                        <w:sz w:val="23"/>
                      </w:rPr>
                      <w:t>COVID-19</w:t>
                    </w:r>
                    <w:r>
                      <w:rPr>
                        <w:color w:val="181818"/>
                        <w:spacing w:val="-5"/>
                        <w:sz w:val="23"/>
                      </w:rPr>
                      <w:t xml:space="preserve"> </w:t>
                    </w:r>
                    <w:r>
                      <w:rPr>
                        <w:color w:val="181818"/>
                        <w:sz w:val="23"/>
                      </w:rPr>
                      <w:t>vaccination</w:t>
                    </w:r>
                    <w:r>
                      <w:rPr>
                        <w:color w:val="181818"/>
                        <w:spacing w:val="-5"/>
                        <w:sz w:val="23"/>
                      </w:rPr>
                      <w:t xml:space="preserve"> </w:t>
                    </w:r>
                    <w:r>
                      <w:rPr>
                        <w:color w:val="181818"/>
                        <w:sz w:val="23"/>
                      </w:rPr>
                      <w:t>to</w:t>
                    </w:r>
                    <w:r>
                      <w:rPr>
                        <w:color w:val="181818"/>
                        <w:spacing w:val="-4"/>
                        <w:sz w:val="23"/>
                      </w:rPr>
                      <w:t xml:space="preserve"> </w:t>
                    </w:r>
                    <w:r>
                      <w:rPr>
                        <w:color w:val="181818"/>
                        <w:sz w:val="23"/>
                      </w:rPr>
                      <w:t>share</w:t>
                    </w:r>
                    <w:r>
                      <w:rPr>
                        <w:color w:val="181818"/>
                        <w:spacing w:val="-6"/>
                        <w:sz w:val="23"/>
                      </w:rPr>
                      <w:t xml:space="preserve"> </w:t>
                    </w:r>
                    <w:r>
                      <w:rPr>
                        <w:color w:val="181818"/>
                        <w:sz w:val="23"/>
                      </w:rPr>
                      <w:t>with</w:t>
                    </w:r>
                    <w:r>
                      <w:rPr>
                        <w:color w:val="181818"/>
                        <w:spacing w:val="-4"/>
                        <w:sz w:val="23"/>
                      </w:rPr>
                      <w:t xml:space="preserve"> </w:t>
                    </w:r>
                    <w:r>
                      <w:rPr>
                        <w:color w:val="181818"/>
                        <w:sz w:val="23"/>
                      </w:rPr>
                      <w:t>your</w:t>
                    </w:r>
                    <w:r>
                      <w:rPr>
                        <w:color w:val="181818"/>
                        <w:spacing w:val="-5"/>
                        <w:sz w:val="23"/>
                      </w:rPr>
                      <w:t xml:space="preserve"> </w:t>
                    </w:r>
                    <w:r>
                      <w:rPr>
                        <w:color w:val="181818"/>
                        <w:spacing w:val="-2"/>
                        <w:sz w:val="23"/>
                      </w:rPr>
                      <w:t>colleagues</w:t>
                    </w:r>
                  </w:p>
                  <w:p w14:paraId="0F710414" w14:textId="77777777" w:rsidR="0063222B" w:rsidRDefault="00C33B1E">
                    <w:pPr>
                      <w:spacing w:line="279" w:lineRule="exact"/>
                      <w:rPr>
                        <w:b/>
                        <w:sz w:val="23"/>
                      </w:rPr>
                    </w:pPr>
                    <w:r>
                      <w:rPr>
                        <w:color w:val="181818"/>
                        <w:sz w:val="23"/>
                      </w:rPr>
                      <w:t>and</w:t>
                    </w:r>
                    <w:r>
                      <w:rPr>
                        <w:color w:val="181818"/>
                        <w:spacing w:val="-6"/>
                        <w:sz w:val="23"/>
                      </w:rPr>
                      <w:t xml:space="preserve"> </w:t>
                    </w:r>
                    <w:r>
                      <w:rPr>
                        <w:color w:val="181818"/>
                        <w:sz w:val="23"/>
                      </w:rPr>
                      <w:t>networks</w:t>
                    </w:r>
                    <w:r>
                      <w:rPr>
                        <w:color w:val="181818"/>
                        <w:spacing w:val="-6"/>
                        <w:sz w:val="23"/>
                      </w:rPr>
                      <w:t xml:space="preserve"> </w:t>
                    </w:r>
                    <w:r>
                      <w:rPr>
                        <w:color w:val="181818"/>
                        <w:sz w:val="23"/>
                      </w:rPr>
                      <w:t>across</w:t>
                    </w:r>
                    <w:r>
                      <w:rPr>
                        <w:color w:val="181818"/>
                        <w:spacing w:val="-5"/>
                        <w:sz w:val="23"/>
                      </w:rPr>
                      <w:t xml:space="preserve"> </w:t>
                    </w:r>
                    <w:r>
                      <w:rPr>
                        <w:color w:val="181818"/>
                        <w:sz w:val="23"/>
                      </w:rPr>
                      <w:t>Massachusetts.</w:t>
                    </w:r>
                    <w:r>
                      <w:rPr>
                        <w:color w:val="181818"/>
                        <w:spacing w:val="-6"/>
                        <w:sz w:val="23"/>
                      </w:rPr>
                      <w:t xml:space="preserve"> </w:t>
                    </w:r>
                    <w:r>
                      <w:rPr>
                        <w:color w:val="181818"/>
                        <w:sz w:val="23"/>
                      </w:rPr>
                      <w:t>If</w:t>
                    </w:r>
                    <w:r>
                      <w:rPr>
                        <w:color w:val="181818"/>
                        <w:spacing w:val="-6"/>
                        <w:sz w:val="23"/>
                      </w:rPr>
                      <w:t xml:space="preserve"> </w:t>
                    </w:r>
                    <w:r>
                      <w:rPr>
                        <w:color w:val="181818"/>
                        <w:sz w:val="23"/>
                      </w:rPr>
                      <w:t>you</w:t>
                    </w:r>
                    <w:r>
                      <w:rPr>
                        <w:color w:val="181818"/>
                        <w:spacing w:val="-5"/>
                        <w:sz w:val="23"/>
                      </w:rPr>
                      <w:t xml:space="preserve"> </w:t>
                    </w:r>
                    <w:r>
                      <w:rPr>
                        <w:color w:val="181818"/>
                        <w:sz w:val="23"/>
                      </w:rPr>
                      <w:t>received</w:t>
                    </w:r>
                    <w:r>
                      <w:rPr>
                        <w:color w:val="181818"/>
                        <w:spacing w:val="-5"/>
                        <w:sz w:val="23"/>
                      </w:rPr>
                      <w:t xml:space="preserve"> </w:t>
                    </w:r>
                    <w:r>
                      <w:rPr>
                        <w:color w:val="181818"/>
                        <w:sz w:val="23"/>
                      </w:rPr>
                      <w:t>this</w:t>
                    </w:r>
                    <w:r>
                      <w:rPr>
                        <w:color w:val="181818"/>
                        <w:spacing w:val="-6"/>
                        <w:sz w:val="23"/>
                      </w:rPr>
                      <w:t xml:space="preserve"> </w:t>
                    </w:r>
                    <w:r>
                      <w:rPr>
                        <w:color w:val="181818"/>
                        <w:sz w:val="23"/>
                      </w:rPr>
                      <w:t>from</w:t>
                    </w:r>
                    <w:r>
                      <w:rPr>
                        <w:color w:val="181818"/>
                        <w:spacing w:val="-6"/>
                        <w:sz w:val="23"/>
                      </w:rPr>
                      <w:t xml:space="preserve"> </w:t>
                    </w:r>
                    <w:r>
                      <w:rPr>
                        <w:color w:val="181818"/>
                        <w:sz w:val="23"/>
                      </w:rPr>
                      <w:t>a</w:t>
                    </w:r>
                    <w:r>
                      <w:rPr>
                        <w:color w:val="181818"/>
                        <w:spacing w:val="-6"/>
                        <w:sz w:val="23"/>
                      </w:rPr>
                      <w:t xml:space="preserve"> </w:t>
                    </w:r>
                    <w:r>
                      <w:rPr>
                        <w:color w:val="181818"/>
                        <w:sz w:val="23"/>
                      </w:rPr>
                      <w:t>colleague,</w:t>
                    </w:r>
                    <w:r>
                      <w:rPr>
                        <w:color w:val="181818"/>
                        <w:spacing w:val="-6"/>
                        <w:sz w:val="23"/>
                      </w:rPr>
                      <w:t xml:space="preserve"> </w:t>
                    </w:r>
                    <w:hyperlink r:id="rId7">
                      <w:r>
                        <w:rPr>
                          <w:b/>
                          <w:color w:val="2B73FF"/>
                          <w:sz w:val="23"/>
                          <w:u w:val="single" w:color="2B73FF"/>
                        </w:rPr>
                        <w:t>subscribe</w:t>
                      </w:r>
                      <w:r>
                        <w:rPr>
                          <w:b/>
                          <w:color w:val="2B73FF"/>
                          <w:spacing w:val="-5"/>
                          <w:sz w:val="23"/>
                          <w:u w:val="single" w:color="2B73FF"/>
                        </w:rPr>
                        <w:t xml:space="preserve"> </w:t>
                      </w:r>
                      <w:r>
                        <w:rPr>
                          <w:b/>
                          <w:color w:val="2B73FF"/>
                          <w:spacing w:val="-2"/>
                          <w:sz w:val="23"/>
                          <w:u w:val="single" w:color="2B73FF"/>
                        </w:rPr>
                        <w:t>today</w:t>
                      </w:r>
                    </w:hyperlink>
                    <w:r>
                      <w:rPr>
                        <w:b/>
                        <w:color w:val="2B73FF"/>
                        <w:spacing w:val="-2"/>
                        <w:sz w:val="23"/>
                        <w:u w:val="single" w:color="2B73FF"/>
                      </w:rPr>
                      <w:t>.</w:t>
                    </w:r>
                  </w:p>
                  <w:p w14:paraId="7DB63593" w14:textId="77777777" w:rsidR="0063222B" w:rsidRDefault="0063222B">
                    <w:pPr>
                      <w:spacing w:before="9"/>
                      <w:rPr>
                        <w:b/>
                        <w:sz w:val="19"/>
                      </w:rPr>
                    </w:pPr>
                  </w:p>
                  <w:p w14:paraId="52323F17" w14:textId="77777777" w:rsidR="0063222B" w:rsidRDefault="00C33B1E">
                    <w:pPr>
                      <w:ind w:left="3527" w:right="3517"/>
                      <w:jc w:val="center"/>
                      <w:rPr>
                        <w:b/>
                        <w:sz w:val="23"/>
                      </w:rPr>
                    </w:pPr>
                    <w:hyperlink r:id="rId8">
                      <w:r>
                        <w:rPr>
                          <w:b/>
                          <w:color w:val="0000ED"/>
                          <w:sz w:val="23"/>
                          <w:u w:val="single" w:color="0000ED"/>
                        </w:rPr>
                        <w:t>View</w:t>
                      </w:r>
                      <w:r>
                        <w:rPr>
                          <w:b/>
                          <w:color w:val="0000ED"/>
                          <w:spacing w:val="-4"/>
                          <w:sz w:val="23"/>
                          <w:u w:val="single" w:color="0000ED"/>
                        </w:rPr>
                        <w:t xml:space="preserve"> </w:t>
                      </w:r>
                      <w:r>
                        <w:rPr>
                          <w:b/>
                          <w:color w:val="0000ED"/>
                          <w:sz w:val="23"/>
                          <w:u w:val="single" w:color="0000ED"/>
                        </w:rPr>
                        <w:t>this</w:t>
                      </w:r>
                      <w:r>
                        <w:rPr>
                          <w:b/>
                          <w:color w:val="0000ED"/>
                          <w:spacing w:val="-4"/>
                          <w:sz w:val="23"/>
                          <w:u w:val="single" w:color="0000ED"/>
                        </w:rPr>
                        <w:t xml:space="preserve"> </w:t>
                      </w:r>
                      <w:r>
                        <w:rPr>
                          <w:b/>
                          <w:color w:val="0000ED"/>
                          <w:sz w:val="23"/>
                          <w:u w:val="single" w:color="0000ED"/>
                        </w:rPr>
                        <w:t>email</w:t>
                      </w:r>
                      <w:r>
                        <w:rPr>
                          <w:b/>
                          <w:color w:val="0000ED"/>
                          <w:spacing w:val="-4"/>
                          <w:sz w:val="23"/>
                          <w:u w:val="single" w:color="0000ED"/>
                        </w:rPr>
                        <w:t xml:space="preserve"> </w:t>
                      </w:r>
                      <w:r>
                        <w:rPr>
                          <w:b/>
                          <w:color w:val="0000ED"/>
                          <w:spacing w:val="-2"/>
                          <w:sz w:val="23"/>
                          <w:u w:val="single" w:color="0000ED"/>
                        </w:rPr>
                        <w:t>online</w:t>
                      </w:r>
                    </w:hyperlink>
                    <w:r>
                      <w:rPr>
                        <w:b/>
                        <w:color w:val="0000ED"/>
                        <w:spacing w:val="-2"/>
                        <w:sz w:val="23"/>
                      </w:rPr>
                      <w:t>.</w:t>
                    </w:r>
                  </w:p>
                  <w:p w14:paraId="6CAB2467" w14:textId="77777777" w:rsidR="0063222B" w:rsidRDefault="0063222B">
                    <w:pPr>
                      <w:spacing w:before="10"/>
                      <w:rPr>
                        <w:b/>
                        <w:sz w:val="19"/>
                      </w:rPr>
                    </w:pPr>
                  </w:p>
                  <w:p w14:paraId="7CA07575" w14:textId="77777777" w:rsidR="0063222B" w:rsidRDefault="00C33B1E">
                    <w:pPr>
                      <w:spacing w:line="277" w:lineRule="exact"/>
                      <w:rPr>
                        <w:sz w:val="23"/>
                      </w:rPr>
                    </w:pPr>
                    <w:r>
                      <w:rPr>
                        <w:b/>
                        <w:color w:val="090909"/>
                        <w:sz w:val="23"/>
                      </w:rPr>
                      <w:t>Please</w:t>
                    </w:r>
                    <w:r>
                      <w:rPr>
                        <w:b/>
                        <w:color w:val="090909"/>
                        <w:spacing w:val="-9"/>
                        <w:sz w:val="23"/>
                      </w:rPr>
                      <w:t xml:space="preserve"> </w:t>
                    </w:r>
                    <w:r>
                      <w:rPr>
                        <w:b/>
                        <w:color w:val="090909"/>
                        <w:sz w:val="23"/>
                      </w:rPr>
                      <w:t>note:</w:t>
                    </w:r>
                    <w:r>
                      <w:rPr>
                        <w:b/>
                        <w:color w:val="090909"/>
                        <w:spacing w:val="-14"/>
                        <w:sz w:val="23"/>
                      </w:rPr>
                      <w:t xml:space="preserve"> </w:t>
                    </w:r>
                    <w:r>
                      <w:rPr>
                        <w:color w:val="090909"/>
                        <w:sz w:val="23"/>
                      </w:rPr>
                      <w:t>There</w:t>
                    </w:r>
                    <w:r>
                      <w:rPr>
                        <w:color w:val="090909"/>
                        <w:spacing w:val="-4"/>
                        <w:sz w:val="23"/>
                      </w:rPr>
                      <w:t xml:space="preserve"> </w:t>
                    </w:r>
                    <w:r>
                      <w:rPr>
                        <w:color w:val="090909"/>
                        <w:sz w:val="23"/>
                      </w:rPr>
                      <w:t>will</w:t>
                    </w:r>
                    <w:r>
                      <w:rPr>
                        <w:color w:val="090909"/>
                        <w:spacing w:val="-4"/>
                        <w:sz w:val="23"/>
                      </w:rPr>
                      <w:t xml:space="preserve"> </w:t>
                    </w:r>
                    <w:r>
                      <w:rPr>
                        <w:color w:val="090909"/>
                        <w:sz w:val="23"/>
                      </w:rPr>
                      <w:t>be</w:t>
                    </w:r>
                    <w:r>
                      <w:rPr>
                        <w:color w:val="090909"/>
                        <w:spacing w:val="-4"/>
                        <w:sz w:val="23"/>
                      </w:rPr>
                      <w:t xml:space="preserve"> </w:t>
                    </w:r>
                    <w:r>
                      <w:rPr>
                        <w:color w:val="090909"/>
                        <w:sz w:val="23"/>
                      </w:rPr>
                      <w:t>no</w:t>
                    </w:r>
                    <w:r>
                      <w:rPr>
                        <w:color w:val="090909"/>
                        <w:spacing w:val="-4"/>
                        <w:sz w:val="23"/>
                      </w:rPr>
                      <w:t xml:space="preserve"> </w:t>
                    </w:r>
                    <w:r>
                      <w:rPr>
                        <w:color w:val="090909"/>
                        <w:sz w:val="23"/>
                      </w:rPr>
                      <w:t>VEI</w:t>
                    </w:r>
                    <w:r>
                      <w:rPr>
                        <w:color w:val="090909"/>
                        <w:spacing w:val="-4"/>
                        <w:sz w:val="23"/>
                      </w:rPr>
                      <w:t xml:space="preserve"> </w:t>
                    </w:r>
                    <w:r>
                      <w:rPr>
                        <w:color w:val="090909"/>
                        <w:sz w:val="23"/>
                      </w:rPr>
                      <w:t>Roundup</w:t>
                    </w:r>
                    <w:r>
                      <w:rPr>
                        <w:color w:val="090909"/>
                        <w:spacing w:val="-4"/>
                        <w:sz w:val="23"/>
                      </w:rPr>
                      <w:t xml:space="preserve"> </w:t>
                    </w:r>
                    <w:r>
                      <w:rPr>
                        <w:color w:val="090909"/>
                        <w:sz w:val="23"/>
                      </w:rPr>
                      <w:t>next</w:t>
                    </w:r>
                    <w:r>
                      <w:rPr>
                        <w:color w:val="090909"/>
                        <w:spacing w:val="-4"/>
                        <w:sz w:val="23"/>
                      </w:rPr>
                      <w:t xml:space="preserve"> </w:t>
                    </w:r>
                    <w:r>
                      <w:rPr>
                        <w:color w:val="090909"/>
                        <w:sz w:val="23"/>
                      </w:rPr>
                      <w:t>week.</w:t>
                    </w:r>
                    <w:r>
                      <w:rPr>
                        <w:color w:val="090909"/>
                        <w:spacing w:val="-4"/>
                        <w:sz w:val="23"/>
                      </w:rPr>
                      <w:t xml:space="preserve"> </w:t>
                    </w:r>
                    <w:r>
                      <w:rPr>
                        <w:color w:val="090909"/>
                        <w:sz w:val="23"/>
                      </w:rPr>
                      <w:t>Wishing</w:t>
                    </w:r>
                    <w:r>
                      <w:rPr>
                        <w:color w:val="090909"/>
                        <w:spacing w:val="-4"/>
                        <w:sz w:val="23"/>
                      </w:rPr>
                      <w:t xml:space="preserve"> </w:t>
                    </w:r>
                    <w:r>
                      <w:rPr>
                        <w:color w:val="090909"/>
                        <w:sz w:val="23"/>
                      </w:rPr>
                      <w:t>everyone</w:t>
                    </w:r>
                    <w:r>
                      <w:rPr>
                        <w:color w:val="090909"/>
                        <w:spacing w:val="-5"/>
                        <w:sz w:val="23"/>
                      </w:rPr>
                      <w:t xml:space="preserve"> </w:t>
                    </w:r>
                    <w:r>
                      <w:rPr>
                        <w:color w:val="090909"/>
                        <w:sz w:val="23"/>
                      </w:rPr>
                      <w:t>a</w:t>
                    </w:r>
                    <w:r>
                      <w:rPr>
                        <w:color w:val="090909"/>
                        <w:spacing w:val="-4"/>
                        <w:sz w:val="23"/>
                      </w:rPr>
                      <w:t xml:space="preserve"> </w:t>
                    </w:r>
                    <w:r>
                      <w:rPr>
                        <w:color w:val="090909"/>
                        <w:sz w:val="23"/>
                      </w:rPr>
                      <w:t>happy</w:t>
                    </w:r>
                    <w:r>
                      <w:rPr>
                        <w:color w:val="090909"/>
                        <w:spacing w:val="-4"/>
                        <w:sz w:val="23"/>
                      </w:rPr>
                      <w:t xml:space="preserve"> </w:t>
                    </w:r>
                    <w:r>
                      <w:rPr>
                        <w:color w:val="090909"/>
                        <w:sz w:val="23"/>
                      </w:rPr>
                      <w:t>and</w:t>
                    </w:r>
                    <w:r>
                      <w:rPr>
                        <w:color w:val="090909"/>
                        <w:spacing w:val="-4"/>
                        <w:sz w:val="23"/>
                      </w:rPr>
                      <w:t xml:space="preserve"> </w:t>
                    </w:r>
                    <w:r>
                      <w:rPr>
                        <w:color w:val="090909"/>
                        <w:sz w:val="23"/>
                      </w:rPr>
                      <w:t>safe</w:t>
                    </w:r>
                    <w:r>
                      <w:rPr>
                        <w:color w:val="090909"/>
                        <w:spacing w:val="-4"/>
                        <w:sz w:val="23"/>
                      </w:rPr>
                      <w:t xml:space="preserve"> </w:t>
                    </w:r>
                    <w:r>
                      <w:rPr>
                        <w:color w:val="090909"/>
                        <w:spacing w:val="-2"/>
                        <w:sz w:val="23"/>
                      </w:rPr>
                      <w:t>holiday!</w:t>
                    </w:r>
                  </w:p>
                </w:txbxContent>
              </v:textbox>
            </v:shape>
            <v:shape id="docshape12" o:spid="_x0000_s1095" type="#_x0000_t202" style="position:absolute;top:6468;width:10449;height:738" fillcolor="#274ea0" stroked="f">
              <v:textbox inset="0,0,0,0">
                <w:txbxContent>
                  <w:p w14:paraId="15B2DA33" w14:textId="77777777" w:rsidR="0063222B" w:rsidRDefault="00C33B1E">
                    <w:pPr>
                      <w:spacing w:before="108"/>
                      <w:ind w:left="3882" w:right="3881"/>
                      <w:jc w:val="center"/>
                      <w:rPr>
                        <w:b/>
                        <w:color w:val="000000"/>
                        <w:sz w:val="37"/>
                      </w:rPr>
                    </w:pPr>
                    <w:r>
                      <w:rPr>
                        <w:b/>
                        <w:color w:val="FFFFFF"/>
                        <w:sz w:val="37"/>
                      </w:rPr>
                      <w:t>What's</w:t>
                    </w:r>
                    <w:r>
                      <w:rPr>
                        <w:b/>
                        <w:color w:val="FFFFFF"/>
                        <w:spacing w:val="-16"/>
                        <w:sz w:val="37"/>
                      </w:rPr>
                      <w:t xml:space="preserve"> </w:t>
                    </w:r>
                    <w:r>
                      <w:rPr>
                        <w:b/>
                        <w:color w:val="FFFFFF"/>
                        <w:spacing w:val="-5"/>
                        <w:sz w:val="37"/>
                      </w:rPr>
                      <w:t>New</w:t>
                    </w:r>
                  </w:p>
                </w:txbxContent>
              </v:textbox>
            </v:shape>
            <w10:anchorlock/>
          </v:group>
        </w:pict>
      </w:r>
    </w:p>
    <w:p w14:paraId="4D498246" w14:textId="77777777" w:rsidR="0063222B" w:rsidRDefault="00C33B1E">
      <w:pPr>
        <w:pStyle w:val="Heading1"/>
        <w:spacing w:before="93" w:line="228" w:lineRule="auto"/>
        <w:ind w:right="796"/>
      </w:pPr>
      <w:r>
        <w:rPr>
          <w:color w:val="274EA0"/>
        </w:rPr>
        <w:t>UPDATED COVID-19 BOOSTER AND $75 GIFT CARD: TWO MORE REASONS TO GET VACCINATED NOW!</w:t>
      </w:r>
    </w:p>
    <w:p w14:paraId="181788F4" w14:textId="77777777" w:rsidR="0063222B" w:rsidRDefault="0063222B">
      <w:pPr>
        <w:pStyle w:val="BodyText"/>
        <w:spacing w:before="6"/>
        <w:rPr>
          <w:b/>
        </w:rPr>
      </w:pPr>
    </w:p>
    <w:p w14:paraId="59EDC418" w14:textId="77777777" w:rsidR="0063222B" w:rsidRDefault="00C33B1E">
      <w:pPr>
        <w:pStyle w:val="BodyText"/>
        <w:ind w:left="725" w:right="5547"/>
      </w:pPr>
      <w:r>
        <w:rPr>
          <w:color w:val="181818"/>
        </w:rPr>
        <w:t>As part of its Get Boosted campaign, the Massachusetts Department of Public Health is offering a $75 gift card to residents of all ages who get vaccinated (first dose, second dose, or booster) at participating clinics, while supplies last. Offer runs throu</w:t>
      </w:r>
      <w:r>
        <w:rPr>
          <w:color w:val="181818"/>
        </w:rPr>
        <w:t>gh December 31, 2022.</w:t>
      </w:r>
    </w:p>
    <w:p w14:paraId="1188A330" w14:textId="77777777" w:rsidR="0063222B" w:rsidRDefault="0063222B">
      <w:pPr>
        <w:pStyle w:val="BodyText"/>
        <w:spacing w:before="6"/>
        <w:rPr>
          <w:sz w:val="19"/>
        </w:rPr>
      </w:pPr>
    </w:p>
    <w:p w14:paraId="41E93371" w14:textId="77777777" w:rsidR="0063222B" w:rsidRDefault="00C33B1E">
      <w:pPr>
        <w:pStyle w:val="BodyText"/>
        <w:spacing w:before="1"/>
        <w:ind w:left="725" w:right="5463"/>
        <w:jc w:val="both"/>
      </w:pPr>
      <w:r>
        <w:rPr>
          <w:color w:val="181818"/>
        </w:rPr>
        <w:t>Clinics are family-friendly and free to all. No ID or health insurance needed. Anyone ages</w:t>
      </w:r>
      <w:r>
        <w:rPr>
          <w:color w:val="181818"/>
          <w:spacing w:val="40"/>
        </w:rPr>
        <w:t xml:space="preserve"> </w:t>
      </w:r>
      <w:r>
        <w:rPr>
          <w:color w:val="181818"/>
        </w:rPr>
        <w:t>6</w:t>
      </w:r>
      <w:r>
        <w:rPr>
          <w:color w:val="181818"/>
          <w:spacing w:val="8"/>
        </w:rPr>
        <w:t xml:space="preserve"> </w:t>
      </w:r>
      <w:r>
        <w:rPr>
          <w:color w:val="181818"/>
        </w:rPr>
        <w:t>months</w:t>
      </w:r>
      <w:r>
        <w:rPr>
          <w:color w:val="181818"/>
          <w:spacing w:val="9"/>
        </w:rPr>
        <w:t xml:space="preserve"> </w:t>
      </w:r>
      <w:r>
        <w:rPr>
          <w:color w:val="181818"/>
        </w:rPr>
        <w:t>and</w:t>
      </w:r>
      <w:r>
        <w:rPr>
          <w:color w:val="181818"/>
          <w:spacing w:val="8"/>
        </w:rPr>
        <w:t xml:space="preserve"> </w:t>
      </w:r>
      <w:r>
        <w:rPr>
          <w:color w:val="181818"/>
        </w:rPr>
        <w:t>up</w:t>
      </w:r>
      <w:r>
        <w:rPr>
          <w:color w:val="181818"/>
          <w:spacing w:val="9"/>
        </w:rPr>
        <w:t xml:space="preserve"> </w:t>
      </w:r>
      <w:r>
        <w:rPr>
          <w:color w:val="181818"/>
        </w:rPr>
        <w:t>can</w:t>
      </w:r>
      <w:r>
        <w:rPr>
          <w:color w:val="181818"/>
          <w:spacing w:val="8"/>
        </w:rPr>
        <w:t xml:space="preserve"> </w:t>
      </w:r>
      <w:r>
        <w:rPr>
          <w:color w:val="181818"/>
        </w:rPr>
        <w:t>get</w:t>
      </w:r>
      <w:r>
        <w:rPr>
          <w:color w:val="181818"/>
          <w:spacing w:val="9"/>
        </w:rPr>
        <w:t xml:space="preserve"> </w:t>
      </w:r>
      <w:r>
        <w:rPr>
          <w:color w:val="181818"/>
        </w:rPr>
        <w:t>a</w:t>
      </w:r>
      <w:r>
        <w:rPr>
          <w:color w:val="181818"/>
          <w:spacing w:val="8"/>
        </w:rPr>
        <w:t xml:space="preserve"> </w:t>
      </w:r>
      <w:r>
        <w:rPr>
          <w:color w:val="181818"/>
        </w:rPr>
        <w:t>COVID-19</w:t>
      </w:r>
      <w:r>
        <w:rPr>
          <w:color w:val="181818"/>
          <w:spacing w:val="9"/>
        </w:rPr>
        <w:t xml:space="preserve"> </w:t>
      </w:r>
      <w:r>
        <w:rPr>
          <w:color w:val="181818"/>
          <w:spacing w:val="-2"/>
        </w:rPr>
        <w:t>vaccine</w:t>
      </w:r>
    </w:p>
    <w:p w14:paraId="2A674913" w14:textId="77777777" w:rsidR="0063222B" w:rsidRDefault="00C33B1E">
      <w:pPr>
        <w:pStyle w:val="BodyText"/>
        <w:ind w:left="725" w:right="5348"/>
        <w:jc w:val="both"/>
      </w:pPr>
      <w:r>
        <w:rPr>
          <w:color w:val="181818"/>
        </w:rPr>
        <w:t>and anyone ages 5 and up can get a COVID-19 vaccine or booster.</w:t>
      </w:r>
    </w:p>
    <w:p w14:paraId="576B1B44" w14:textId="77777777" w:rsidR="0063222B" w:rsidRDefault="0063222B">
      <w:pPr>
        <w:pStyle w:val="BodyText"/>
        <w:spacing w:before="8"/>
        <w:rPr>
          <w:sz w:val="19"/>
        </w:rPr>
      </w:pPr>
    </w:p>
    <w:p w14:paraId="4301F6D7" w14:textId="77777777" w:rsidR="0063222B" w:rsidRDefault="00C33B1E">
      <w:pPr>
        <w:ind w:left="725" w:right="5354"/>
        <w:rPr>
          <w:sz w:val="21"/>
        </w:rPr>
      </w:pPr>
      <w:r>
        <w:rPr>
          <w:b/>
          <w:color w:val="181818"/>
          <w:sz w:val="24"/>
        </w:rPr>
        <w:t>New clinics continue to be added!</w:t>
      </w:r>
      <w:r>
        <w:rPr>
          <w:b/>
          <w:color w:val="181818"/>
          <w:spacing w:val="40"/>
          <w:sz w:val="24"/>
        </w:rPr>
        <w:t xml:space="preserve"> </w:t>
      </w:r>
      <w:r>
        <w:rPr>
          <w:color w:val="181818"/>
          <w:sz w:val="24"/>
        </w:rPr>
        <w:t xml:space="preserve">View a list of participating clinics at </w:t>
      </w:r>
      <w:hyperlink r:id="rId9">
        <w:r>
          <w:rPr>
            <w:b/>
            <w:color w:val="2B73FF"/>
            <w:spacing w:val="-2"/>
            <w:sz w:val="24"/>
            <w:u w:val="single" w:color="2B73FF"/>
          </w:rPr>
          <w:t>mass.gov/</w:t>
        </w:r>
        <w:proofErr w:type="spellStart"/>
        <w:r>
          <w:rPr>
            <w:b/>
            <w:color w:val="2B73FF"/>
            <w:spacing w:val="-2"/>
            <w:sz w:val="24"/>
            <w:u w:val="single" w:color="2B73FF"/>
          </w:rPr>
          <w:t>GetBoosted</w:t>
        </w:r>
        <w:proofErr w:type="spellEnd"/>
      </w:hyperlink>
      <w:r>
        <w:rPr>
          <w:color w:val="181818"/>
          <w:spacing w:val="-2"/>
          <w:sz w:val="21"/>
        </w:rPr>
        <w:t>.</w:t>
      </w:r>
    </w:p>
    <w:p w14:paraId="3D67689A" w14:textId="77777777" w:rsidR="0063222B" w:rsidRDefault="0063222B">
      <w:pPr>
        <w:pStyle w:val="BodyText"/>
        <w:spacing w:before="11"/>
        <w:rPr>
          <w:sz w:val="19"/>
        </w:rPr>
      </w:pPr>
    </w:p>
    <w:p w14:paraId="4324B543" w14:textId="77777777" w:rsidR="0063222B" w:rsidRDefault="00C33B1E">
      <w:pPr>
        <w:ind w:left="725" w:right="5547"/>
        <w:rPr>
          <w:sz w:val="24"/>
        </w:rPr>
      </w:pPr>
      <w:r>
        <w:rPr>
          <w:color w:val="181818"/>
          <w:sz w:val="24"/>
        </w:rPr>
        <w:t>Resources are available to help spread the word a</w:t>
      </w:r>
      <w:r>
        <w:rPr>
          <w:color w:val="181818"/>
          <w:sz w:val="24"/>
        </w:rPr>
        <w:t xml:space="preserve">bout these clinics, including this </w:t>
      </w:r>
      <w:hyperlink r:id="rId10" w:anchor="promoting-the-fall-vaccination-campaign-">
        <w:r>
          <w:rPr>
            <w:b/>
            <w:color w:val="2B73FF"/>
            <w:sz w:val="24"/>
            <w:u w:val="single" w:color="2B73FF"/>
          </w:rPr>
          <w:t>customizable booster flyer</w:t>
        </w:r>
        <w:r>
          <w:rPr>
            <w:color w:val="181818"/>
            <w:sz w:val="21"/>
          </w:rPr>
          <w:t xml:space="preserve">, </w:t>
        </w:r>
        <w:r>
          <w:rPr>
            <w:b/>
            <w:color w:val="2B73FF"/>
            <w:sz w:val="24"/>
            <w:u w:val="single" w:color="2B73FF"/>
          </w:rPr>
          <w:t>social media</w:t>
        </w:r>
        <w:r>
          <w:rPr>
            <w:b/>
            <w:color w:val="2B73FF"/>
            <w:sz w:val="24"/>
          </w:rPr>
          <w:t xml:space="preserve"> </w:t>
        </w:r>
        <w:r>
          <w:rPr>
            <w:b/>
            <w:color w:val="2B73FF"/>
            <w:sz w:val="24"/>
            <w:u w:val="single" w:color="2B73FF"/>
          </w:rPr>
          <w:t>graphics</w:t>
        </w:r>
        <w:r>
          <w:rPr>
            <w:color w:val="181818"/>
            <w:sz w:val="24"/>
          </w:rPr>
          <w:t>, and more. Find these resource</w:t>
        </w:r>
      </w:hyperlink>
      <w:r>
        <w:rPr>
          <w:color w:val="181818"/>
          <w:sz w:val="24"/>
        </w:rPr>
        <w:t xml:space="preserve">s in our </w:t>
      </w:r>
      <w:hyperlink r:id="rId11">
        <w:r>
          <w:rPr>
            <w:b/>
            <w:color w:val="2B73FF"/>
            <w:sz w:val="24"/>
            <w:u w:val="single" w:color="2B73FF"/>
          </w:rPr>
          <w:t>vaccine promotion toolkit</w:t>
        </w:r>
      </w:hyperlink>
      <w:r>
        <w:rPr>
          <w:color w:val="181818"/>
          <w:sz w:val="24"/>
        </w:rPr>
        <w:t>!</w:t>
      </w:r>
    </w:p>
    <w:p w14:paraId="724A9298" w14:textId="77777777" w:rsidR="0063222B" w:rsidRDefault="0063222B">
      <w:pPr>
        <w:rPr>
          <w:sz w:val="24"/>
        </w:rPr>
        <w:sectPr w:rsidR="0063222B">
          <w:type w:val="continuous"/>
          <w:pgSz w:w="12240" w:h="15840"/>
          <w:pgMar w:top="240" w:right="800" w:bottom="0" w:left="780" w:header="720" w:footer="720" w:gutter="0"/>
          <w:cols w:space="720"/>
        </w:sectPr>
      </w:pPr>
    </w:p>
    <w:p w14:paraId="31E6C775" w14:textId="77777777" w:rsidR="0063222B" w:rsidRDefault="00C33B1E">
      <w:pPr>
        <w:pStyle w:val="BodyText"/>
        <w:ind w:left="111"/>
        <w:rPr>
          <w:sz w:val="20"/>
        </w:rPr>
      </w:pPr>
      <w:r>
        <w:lastRenderedPageBreak/>
        <w:pict w14:anchorId="21831A64">
          <v:group id="docshapegroup13" o:spid="_x0000_s1082" style="position:absolute;left:0;text-align:left;margin-left:44.55pt;margin-top:649.95pt;width:522.45pt;height:142.1pt;z-index:15730176;mso-position-horizontal-relative:page;mso-position-vertical-relative:page" coordorigin="891,12999" coordsize="10449,2842">
            <v:rect id="docshape14" o:spid="_x0000_s1093" style="position:absolute;left:891;top:13736;width:10449;height:2104" stroked="f"/>
            <v:shape id="docshape15" o:spid="_x0000_s1092" style="position:absolute;left:1889;top:14642;width:62;height:62" coordorigin="1890,14643" coordsize="62,62" path="m1921,14704r-12,-2l1899,14695r-7,-10l1890,14673r2,-12l1899,14652r10,-7l1921,14643r12,2l1942,14652r7,9l1951,14673r-2,12l1942,14695r-9,7l1921,14704xe" fillcolor="#181818" stroked="f">
              <v:path arrowok="t"/>
            </v:shape>
            <v:shape id="docshape16" o:spid="_x0000_s1091" style="position:absolute;left:1889;top:14642;width:62;height:62" coordorigin="1890,14643" coordsize="62,62" path="m1951,14673r-2,12l1942,14695r-9,7l1921,14704r-12,-2l1899,14695r-7,-10l1890,14673r2,-12l1899,14652r10,-7l1921,14643r12,2l1942,14652r7,9l1951,14673xe" filled="f" strokecolor="#181818" strokeweight=".27103mm">
              <v:path arrowok="t"/>
            </v:shape>
            <v:shape id="docshape17" o:spid="_x0000_s1090" style="position:absolute;left:1889;top:14934;width:62;height:62" coordorigin="1890,14935" coordsize="62,62" path="m1921,14996r-12,-2l1899,14987r-7,-10l1890,14965r2,-12l1899,14944r10,-7l1921,14935r12,2l1942,14944r7,9l1951,14965r-2,12l1942,14987r-9,7l1921,14996xe" fillcolor="#181818" stroked="f">
              <v:path arrowok="t"/>
            </v:shape>
            <v:shape id="docshape18" o:spid="_x0000_s1089" style="position:absolute;left:1889;top:14934;width:62;height:62" coordorigin="1890,14935" coordsize="62,62" path="m1951,14965r-2,12l1942,14987r-9,7l1921,14996r-12,-2l1899,14987r-7,-10l1890,14965r2,-12l1899,14944r10,-7l1921,14935r12,2l1942,14944r7,9l1951,14965xe" filled="f" strokecolor="#181818" strokeweight=".27103mm">
              <v:path arrowok="t"/>
            </v:shape>
            <v:shape id="docshape19" o:spid="_x0000_s1088" style="position:absolute;left:1889;top:15226;width:62;height:62" coordorigin="1890,15227" coordsize="62,62" path="m1921,15288r-12,-2l1899,15279r-7,-10l1890,15257r2,-12l1899,15236r10,-7l1921,15227r12,2l1942,15236r7,9l1951,15257r-2,12l1942,15279r-9,7l1921,15288xe" fillcolor="#181818" stroked="f">
              <v:path arrowok="t"/>
            </v:shape>
            <v:shape id="docshape20" o:spid="_x0000_s1087" style="position:absolute;left:1889;top:15226;width:62;height:62" coordorigin="1890,15227" coordsize="62,62" path="m1951,15257r-2,12l1942,15279r-9,7l1921,15288r-12,-2l1899,15279r-7,-10l1890,15257r2,-12l1899,15236r10,-7l1921,15227r12,2l1942,15236r7,9l1951,15257xe" filled="f" strokecolor="#181818" strokeweight=".27103mm">
              <v:path arrowok="t"/>
            </v:shape>
            <v:shape id="docshape21" o:spid="_x0000_s1086" style="position:absolute;left:1889;top:15518;width:62;height:62" coordorigin="1890,15518" coordsize="62,62" path="m1921,15580r-12,-2l1899,15571r-7,-10l1890,15549r2,-12l1899,15527r10,-6l1921,15518r12,3l1942,15527r7,10l1951,15549r-2,12l1942,15571r-9,7l1921,15580xe" fillcolor="#181818" stroked="f">
              <v:path arrowok="t"/>
            </v:shape>
            <v:shape id="docshape22" o:spid="_x0000_s1085" style="position:absolute;left:1889;top:15518;width:62;height:62" coordorigin="1890,15518" coordsize="62,62" path="m1951,15549r-2,12l1942,15571r-9,7l1921,15580r-12,-2l1899,15571r-7,-10l1890,15549r2,-12l1899,15527r10,-6l1921,15518r12,3l1942,15527r7,10l1951,15549xe" filled="f" strokecolor="#181818" strokeweight=".27103mm">
              <v:path arrowok="t"/>
            </v:shape>
            <v:shape id="docshape23" o:spid="_x0000_s1084" type="#_x0000_t202" style="position:absolute;left:891;top:13736;width:10449;height:2104" filled="f" stroked="f">
              <v:textbox inset="0,0,0,0">
                <w:txbxContent>
                  <w:p w14:paraId="2FD4C610" w14:textId="77777777" w:rsidR="0063222B" w:rsidRDefault="00C33B1E">
                    <w:pPr>
                      <w:spacing w:before="123"/>
                      <w:ind w:left="614"/>
                      <w:rPr>
                        <w:b/>
                        <w:sz w:val="29"/>
                      </w:rPr>
                    </w:pPr>
                    <w:r>
                      <w:rPr>
                        <w:b/>
                        <w:color w:val="274EA0"/>
                        <w:sz w:val="29"/>
                      </w:rPr>
                      <w:t>OUTREACH</w:t>
                    </w:r>
                    <w:r>
                      <w:rPr>
                        <w:b/>
                        <w:color w:val="274EA0"/>
                        <w:spacing w:val="-6"/>
                        <w:sz w:val="29"/>
                      </w:rPr>
                      <w:t xml:space="preserve"> </w:t>
                    </w:r>
                    <w:r>
                      <w:rPr>
                        <w:b/>
                        <w:color w:val="274EA0"/>
                        <w:sz w:val="29"/>
                      </w:rPr>
                      <w:t>AND</w:t>
                    </w:r>
                    <w:r>
                      <w:rPr>
                        <w:b/>
                        <w:color w:val="274EA0"/>
                        <w:spacing w:val="-6"/>
                        <w:sz w:val="29"/>
                      </w:rPr>
                      <w:t xml:space="preserve"> </w:t>
                    </w:r>
                    <w:r>
                      <w:rPr>
                        <w:b/>
                        <w:color w:val="274EA0"/>
                        <w:sz w:val="29"/>
                      </w:rPr>
                      <w:t>EDUCATION</w:t>
                    </w:r>
                    <w:r>
                      <w:rPr>
                        <w:b/>
                        <w:color w:val="274EA0"/>
                        <w:spacing w:val="-6"/>
                        <w:sz w:val="29"/>
                      </w:rPr>
                      <w:t xml:space="preserve"> </w:t>
                    </w:r>
                    <w:r>
                      <w:rPr>
                        <w:b/>
                        <w:color w:val="274EA0"/>
                        <w:spacing w:val="-2"/>
                        <w:sz w:val="29"/>
                      </w:rPr>
                      <w:t>MATERIALS</w:t>
                    </w:r>
                  </w:p>
                  <w:p w14:paraId="10BF2CD5" w14:textId="77777777" w:rsidR="0063222B" w:rsidRDefault="0063222B">
                    <w:pPr>
                      <w:rPr>
                        <w:b/>
                        <w:sz w:val="24"/>
                      </w:rPr>
                    </w:pPr>
                  </w:p>
                  <w:p w14:paraId="112792C4" w14:textId="77777777" w:rsidR="0063222B" w:rsidRDefault="00C33B1E">
                    <w:pPr>
                      <w:spacing w:line="292" w:lineRule="exact"/>
                      <w:ind w:left="1229"/>
                      <w:rPr>
                        <w:b/>
                        <w:sz w:val="24"/>
                      </w:rPr>
                    </w:pPr>
                    <w:hyperlink r:id="rId12">
                      <w:r>
                        <w:rPr>
                          <w:b/>
                          <w:color w:val="2B73FF"/>
                          <w:sz w:val="24"/>
                          <w:u w:val="single" w:color="2B73FF"/>
                        </w:rPr>
                        <w:t>COVID-19</w:t>
                      </w:r>
                      <w:r>
                        <w:rPr>
                          <w:b/>
                          <w:color w:val="2B73FF"/>
                          <w:spacing w:val="13"/>
                          <w:sz w:val="24"/>
                          <w:u w:val="single" w:color="2B73FF"/>
                        </w:rPr>
                        <w:t xml:space="preserve"> </w:t>
                      </w:r>
                      <w:r>
                        <w:rPr>
                          <w:b/>
                          <w:color w:val="2B73FF"/>
                          <w:sz w:val="24"/>
                          <w:u w:val="single" w:color="2B73FF"/>
                        </w:rPr>
                        <w:t>Vaccine</w:t>
                      </w:r>
                      <w:r>
                        <w:rPr>
                          <w:b/>
                          <w:color w:val="2B73FF"/>
                          <w:spacing w:val="13"/>
                          <w:sz w:val="24"/>
                          <w:u w:val="single" w:color="2B73FF"/>
                        </w:rPr>
                        <w:t xml:space="preserve"> </w:t>
                      </w:r>
                      <w:r>
                        <w:rPr>
                          <w:b/>
                          <w:color w:val="2B73FF"/>
                          <w:spacing w:val="-4"/>
                          <w:sz w:val="24"/>
                          <w:u w:val="single" w:color="2B73FF"/>
                        </w:rPr>
                        <w:t>FAQs</w:t>
                      </w:r>
                    </w:hyperlink>
                  </w:p>
                  <w:p w14:paraId="36362333" w14:textId="77777777" w:rsidR="0063222B" w:rsidRDefault="00C33B1E">
                    <w:pPr>
                      <w:ind w:left="1229" w:right="2870"/>
                      <w:rPr>
                        <w:b/>
                        <w:sz w:val="24"/>
                      </w:rPr>
                    </w:pPr>
                    <w:hyperlink r:id="rId13">
                      <w:r>
                        <w:rPr>
                          <w:b/>
                          <w:color w:val="2B73FF"/>
                          <w:sz w:val="24"/>
                          <w:u w:val="single" w:color="2B73FF"/>
                        </w:rPr>
                        <w:t>COVID-19 Therapeutic Information</w:t>
                      </w:r>
                    </w:hyperlink>
                    <w:r>
                      <w:rPr>
                        <w:b/>
                        <w:color w:val="2B73FF"/>
                        <w:sz w:val="24"/>
                      </w:rPr>
                      <w:t xml:space="preserve"> </w:t>
                    </w:r>
                    <w:r>
                      <w:rPr>
                        <w:color w:val="181818"/>
                        <w:sz w:val="24"/>
                      </w:rPr>
                      <w:t xml:space="preserve">(including </w:t>
                    </w:r>
                    <w:hyperlink r:id="rId14">
                      <w:r>
                        <w:rPr>
                          <w:b/>
                          <w:color w:val="2B73FF"/>
                          <w:sz w:val="24"/>
                          <w:u w:val="single" w:color="2B73FF"/>
                        </w:rPr>
                        <w:t>telehealth</w:t>
                      </w:r>
                    </w:hyperlink>
                    <w:r>
                      <w:rPr>
                        <w:color w:val="181818"/>
                        <w:sz w:val="24"/>
                      </w:rPr>
                      <w:t xml:space="preserve">) </w:t>
                    </w:r>
                    <w:hyperlink r:id="rId15" w:anchor="weekly-provider-bulletins-">
                      <w:r>
                        <w:rPr>
                          <w:b/>
                          <w:color w:val="2B73FF"/>
                          <w:sz w:val="24"/>
                          <w:u w:val="single" w:color="2B73FF"/>
                        </w:rPr>
                        <w:t>Weekly Provider Bulletin</w:t>
                      </w:r>
                    </w:hyperlink>
                  </w:p>
                  <w:p w14:paraId="55F125A1" w14:textId="77777777" w:rsidR="0063222B" w:rsidRDefault="00C33B1E">
                    <w:pPr>
                      <w:spacing w:line="291" w:lineRule="exact"/>
                      <w:ind w:left="1229"/>
                      <w:rPr>
                        <w:sz w:val="24"/>
                      </w:rPr>
                    </w:pPr>
                    <w:hyperlink r:id="rId16">
                      <w:r>
                        <w:rPr>
                          <w:b/>
                          <w:color w:val="2B73FF"/>
                          <w:sz w:val="24"/>
                          <w:u w:val="single" w:color="2B73FF"/>
                        </w:rPr>
                        <w:t>Trust</w:t>
                      </w:r>
                      <w:r>
                        <w:rPr>
                          <w:b/>
                          <w:color w:val="2B73FF"/>
                          <w:spacing w:val="9"/>
                          <w:sz w:val="24"/>
                          <w:u w:val="single" w:color="2B73FF"/>
                        </w:rPr>
                        <w:t xml:space="preserve"> </w:t>
                      </w:r>
                      <w:r>
                        <w:rPr>
                          <w:b/>
                          <w:color w:val="2B73FF"/>
                          <w:sz w:val="24"/>
                          <w:u w:val="single" w:color="2B73FF"/>
                        </w:rPr>
                        <w:t>the</w:t>
                      </w:r>
                      <w:r>
                        <w:rPr>
                          <w:b/>
                          <w:color w:val="2B73FF"/>
                          <w:spacing w:val="10"/>
                          <w:sz w:val="24"/>
                          <w:u w:val="single" w:color="2B73FF"/>
                        </w:rPr>
                        <w:t xml:space="preserve"> </w:t>
                      </w:r>
                      <w:r>
                        <w:rPr>
                          <w:b/>
                          <w:color w:val="2B73FF"/>
                          <w:sz w:val="24"/>
                          <w:u w:val="single" w:color="2B73FF"/>
                        </w:rPr>
                        <w:t>Facts,</w:t>
                      </w:r>
                      <w:r>
                        <w:rPr>
                          <w:b/>
                          <w:color w:val="2B73FF"/>
                          <w:spacing w:val="10"/>
                          <w:sz w:val="24"/>
                          <w:u w:val="single" w:color="2B73FF"/>
                        </w:rPr>
                        <w:t xml:space="preserve"> </w:t>
                      </w:r>
                      <w:r>
                        <w:rPr>
                          <w:b/>
                          <w:color w:val="2B73FF"/>
                          <w:sz w:val="24"/>
                          <w:u w:val="single" w:color="2B73FF"/>
                        </w:rPr>
                        <w:t>Get</w:t>
                      </w:r>
                      <w:r>
                        <w:rPr>
                          <w:b/>
                          <w:color w:val="2B73FF"/>
                          <w:spacing w:val="10"/>
                          <w:sz w:val="24"/>
                          <w:u w:val="single" w:color="2B73FF"/>
                        </w:rPr>
                        <w:t xml:space="preserve"> </w:t>
                      </w:r>
                      <w:r>
                        <w:rPr>
                          <w:b/>
                          <w:color w:val="2B73FF"/>
                          <w:sz w:val="24"/>
                          <w:u w:val="single" w:color="2B73FF"/>
                        </w:rPr>
                        <w:t>the</w:t>
                      </w:r>
                      <w:r>
                        <w:rPr>
                          <w:b/>
                          <w:color w:val="2B73FF"/>
                          <w:spacing w:val="10"/>
                          <w:sz w:val="24"/>
                          <w:u w:val="single" w:color="2B73FF"/>
                        </w:rPr>
                        <w:t xml:space="preserve"> </w:t>
                      </w:r>
                      <w:r>
                        <w:rPr>
                          <w:b/>
                          <w:color w:val="2B73FF"/>
                          <w:sz w:val="24"/>
                          <w:u w:val="single" w:color="2B73FF"/>
                        </w:rPr>
                        <w:t>Vax</w:t>
                      </w:r>
                      <w:r>
                        <w:rPr>
                          <w:b/>
                          <w:color w:val="2B73FF"/>
                          <w:spacing w:val="10"/>
                          <w:sz w:val="24"/>
                          <w:u w:val="single" w:color="2B73FF"/>
                        </w:rPr>
                        <w:t xml:space="preserve"> </w:t>
                      </w:r>
                      <w:r>
                        <w:rPr>
                          <w:b/>
                          <w:color w:val="2B73FF"/>
                          <w:sz w:val="24"/>
                          <w:u w:val="single" w:color="2B73FF"/>
                        </w:rPr>
                        <w:t>Campaign</w:t>
                      </w:r>
                      <w:r>
                        <w:rPr>
                          <w:b/>
                          <w:color w:val="2B73FF"/>
                          <w:spacing w:val="9"/>
                          <w:sz w:val="24"/>
                          <w:u w:val="single" w:color="2B73FF"/>
                        </w:rPr>
                        <w:t xml:space="preserve"> </w:t>
                      </w:r>
                      <w:r>
                        <w:rPr>
                          <w:b/>
                          <w:color w:val="2B73FF"/>
                          <w:sz w:val="24"/>
                          <w:u w:val="single" w:color="2B73FF"/>
                        </w:rPr>
                        <w:t>Materials</w:t>
                      </w:r>
                    </w:hyperlink>
                    <w:r>
                      <w:rPr>
                        <w:b/>
                        <w:color w:val="2B73FF"/>
                        <w:spacing w:val="64"/>
                        <w:sz w:val="24"/>
                      </w:rPr>
                      <w:t xml:space="preserve"> </w:t>
                    </w:r>
                    <w:r>
                      <w:rPr>
                        <w:color w:val="090909"/>
                        <w:sz w:val="24"/>
                      </w:rPr>
                      <w:t>(organized</w:t>
                    </w:r>
                    <w:r>
                      <w:rPr>
                        <w:color w:val="090909"/>
                        <w:spacing w:val="9"/>
                        <w:sz w:val="24"/>
                      </w:rPr>
                      <w:t xml:space="preserve"> </w:t>
                    </w:r>
                    <w:r>
                      <w:rPr>
                        <w:color w:val="090909"/>
                        <w:sz w:val="24"/>
                      </w:rPr>
                      <w:t>by</w:t>
                    </w:r>
                    <w:r>
                      <w:rPr>
                        <w:color w:val="090909"/>
                        <w:spacing w:val="10"/>
                        <w:sz w:val="24"/>
                      </w:rPr>
                      <w:t xml:space="preserve"> </w:t>
                    </w:r>
                    <w:r>
                      <w:rPr>
                        <w:color w:val="090909"/>
                        <w:sz w:val="24"/>
                      </w:rPr>
                      <w:t>audience,</w:t>
                    </w:r>
                    <w:r>
                      <w:rPr>
                        <w:color w:val="090909"/>
                        <w:spacing w:val="10"/>
                        <w:sz w:val="24"/>
                      </w:rPr>
                      <w:t xml:space="preserve"> </w:t>
                    </w:r>
                    <w:r>
                      <w:rPr>
                        <w:color w:val="090909"/>
                        <w:spacing w:val="-2"/>
                        <w:sz w:val="24"/>
                      </w:rPr>
                      <w:t>including</w:t>
                    </w:r>
                  </w:p>
                </w:txbxContent>
              </v:textbox>
            </v:shape>
            <v:shape id="docshape24" o:spid="_x0000_s1083" type="#_x0000_t202" style="position:absolute;left:891;top:12998;width:10449;height:738" fillcolor="#274ea0" stroked="f">
              <v:textbox inset="0,0,0,0">
                <w:txbxContent>
                  <w:p w14:paraId="15FCFCA4" w14:textId="77777777" w:rsidR="0063222B" w:rsidRDefault="00C33B1E">
                    <w:pPr>
                      <w:spacing w:before="108"/>
                      <w:ind w:left="3882" w:right="3881"/>
                      <w:jc w:val="center"/>
                      <w:rPr>
                        <w:b/>
                        <w:color w:val="000000"/>
                        <w:sz w:val="37"/>
                      </w:rPr>
                    </w:pPr>
                    <w:r>
                      <w:rPr>
                        <w:b/>
                        <w:color w:val="FFFFFF"/>
                        <w:sz w:val="37"/>
                      </w:rPr>
                      <w:t>Key</w:t>
                    </w:r>
                    <w:r>
                      <w:rPr>
                        <w:b/>
                        <w:color w:val="FFFFFF"/>
                        <w:spacing w:val="-8"/>
                        <w:sz w:val="37"/>
                      </w:rPr>
                      <w:t xml:space="preserve"> </w:t>
                    </w:r>
                    <w:r>
                      <w:rPr>
                        <w:b/>
                        <w:color w:val="FFFFFF"/>
                        <w:spacing w:val="-2"/>
                        <w:sz w:val="37"/>
                      </w:rPr>
                      <w:t>Resources</w:t>
                    </w:r>
                  </w:p>
                </w:txbxContent>
              </v:textbox>
            </v:shape>
            <w10:wrap anchorx="page" anchory="page"/>
          </v:group>
        </w:pict>
      </w:r>
      <w:r>
        <w:rPr>
          <w:sz w:val="20"/>
        </w:rPr>
      </w:r>
      <w:r>
        <w:rPr>
          <w:sz w:val="20"/>
        </w:rPr>
        <w:pict w14:anchorId="140A42D5">
          <v:group id="docshapegroup25" o:spid="_x0000_s1077" style="width:522.45pt;height:84.55pt;mso-position-horizontal-relative:char;mso-position-vertical-relative:line" coordsize="10449,1691">
            <v:rect id="docshape26" o:spid="_x0000_s1081" style="position:absolute;width:10449;height:953" stroked="f"/>
            <v:rect id="docshape27" o:spid="_x0000_s1080" style="position:absolute;left:614;width:9219;height:600" fillcolor="#f0f0f0" stroked="f"/>
            <v:shape id="docshape28" o:spid="_x0000_s1079" type="#_x0000_t202" style="position:absolute;width:10449;height:953" filled="f" stroked="f">
              <v:textbox inset="0,0,0,0">
                <w:txbxContent>
                  <w:p w14:paraId="118906F4" w14:textId="77777777" w:rsidR="0063222B" w:rsidRDefault="00C33B1E">
                    <w:pPr>
                      <w:spacing w:before="125"/>
                      <w:ind w:left="921"/>
                      <w:rPr>
                        <w:sz w:val="24"/>
                      </w:rPr>
                    </w:pPr>
                    <w:r>
                      <w:rPr>
                        <w:color w:val="181818"/>
                        <w:sz w:val="24"/>
                      </w:rPr>
                      <w:t>Watch</w:t>
                    </w:r>
                    <w:r>
                      <w:rPr>
                        <w:color w:val="181818"/>
                        <w:spacing w:val="8"/>
                        <w:sz w:val="24"/>
                      </w:rPr>
                      <w:t xml:space="preserve"> </w:t>
                    </w:r>
                    <w:r>
                      <w:rPr>
                        <w:color w:val="181818"/>
                        <w:sz w:val="24"/>
                      </w:rPr>
                      <w:t>our</w:t>
                    </w:r>
                    <w:r>
                      <w:rPr>
                        <w:color w:val="181818"/>
                        <w:spacing w:val="10"/>
                        <w:sz w:val="24"/>
                      </w:rPr>
                      <w:t xml:space="preserve"> </w:t>
                    </w:r>
                    <w:r>
                      <w:rPr>
                        <w:color w:val="181818"/>
                        <w:sz w:val="24"/>
                      </w:rPr>
                      <w:t>media</w:t>
                    </w:r>
                    <w:r>
                      <w:rPr>
                        <w:color w:val="181818"/>
                        <w:spacing w:val="10"/>
                        <w:sz w:val="24"/>
                      </w:rPr>
                      <w:t xml:space="preserve"> </w:t>
                    </w:r>
                    <w:r>
                      <w:rPr>
                        <w:color w:val="181818"/>
                        <w:sz w:val="24"/>
                      </w:rPr>
                      <w:t>coverage</w:t>
                    </w:r>
                    <w:r>
                      <w:rPr>
                        <w:color w:val="181818"/>
                        <w:spacing w:val="10"/>
                        <w:sz w:val="24"/>
                      </w:rPr>
                      <w:t xml:space="preserve"> </w:t>
                    </w:r>
                    <w:r>
                      <w:rPr>
                        <w:color w:val="181818"/>
                        <w:sz w:val="24"/>
                      </w:rPr>
                      <w:t>of</w:t>
                    </w:r>
                    <w:r>
                      <w:rPr>
                        <w:color w:val="181818"/>
                        <w:spacing w:val="10"/>
                        <w:sz w:val="24"/>
                      </w:rPr>
                      <w:t xml:space="preserve"> </w:t>
                    </w:r>
                    <w:r>
                      <w:rPr>
                        <w:color w:val="181818"/>
                        <w:sz w:val="24"/>
                      </w:rPr>
                      <w:t>Get</w:t>
                    </w:r>
                    <w:r>
                      <w:rPr>
                        <w:color w:val="181818"/>
                        <w:spacing w:val="10"/>
                        <w:sz w:val="24"/>
                      </w:rPr>
                      <w:t xml:space="preserve"> </w:t>
                    </w:r>
                    <w:r>
                      <w:rPr>
                        <w:color w:val="181818"/>
                        <w:sz w:val="24"/>
                      </w:rPr>
                      <w:t>Boosted</w:t>
                    </w:r>
                    <w:r>
                      <w:rPr>
                        <w:color w:val="181818"/>
                        <w:spacing w:val="10"/>
                        <w:sz w:val="24"/>
                      </w:rPr>
                      <w:t xml:space="preserve"> </w:t>
                    </w:r>
                    <w:r>
                      <w:rPr>
                        <w:color w:val="181818"/>
                        <w:sz w:val="24"/>
                      </w:rPr>
                      <w:t>clinics,</w:t>
                    </w:r>
                    <w:r>
                      <w:rPr>
                        <w:color w:val="181818"/>
                        <w:spacing w:val="10"/>
                        <w:sz w:val="24"/>
                      </w:rPr>
                      <w:t xml:space="preserve"> </w:t>
                    </w:r>
                    <w:r>
                      <w:rPr>
                        <w:color w:val="181818"/>
                        <w:sz w:val="24"/>
                      </w:rPr>
                      <w:t>including</w:t>
                    </w:r>
                    <w:r>
                      <w:rPr>
                        <w:color w:val="181818"/>
                        <w:spacing w:val="10"/>
                        <w:sz w:val="24"/>
                      </w:rPr>
                      <w:t xml:space="preserve"> </w:t>
                    </w:r>
                    <w:r>
                      <w:rPr>
                        <w:color w:val="181818"/>
                        <w:sz w:val="24"/>
                      </w:rPr>
                      <w:t>this</w:t>
                    </w:r>
                    <w:r>
                      <w:rPr>
                        <w:color w:val="181818"/>
                        <w:spacing w:val="10"/>
                        <w:sz w:val="24"/>
                      </w:rPr>
                      <w:t xml:space="preserve"> </w:t>
                    </w:r>
                    <w:r>
                      <w:rPr>
                        <w:color w:val="181818"/>
                        <w:sz w:val="24"/>
                      </w:rPr>
                      <w:t>clip</w:t>
                    </w:r>
                    <w:r>
                      <w:rPr>
                        <w:color w:val="181818"/>
                        <w:spacing w:val="10"/>
                        <w:sz w:val="24"/>
                      </w:rPr>
                      <w:t xml:space="preserve"> </w:t>
                    </w:r>
                    <w:r>
                      <w:rPr>
                        <w:color w:val="181818"/>
                        <w:sz w:val="24"/>
                      </w:rPr>
                      <w:t>from</w:t>
                    </w:r>
                    <w:r>
                      <w:rPr>
                        <w:color w:val="181818"/>
                        <w:spacing w:val="54"/>
                        <w:w w:val="150"/>
                        <w:sz w:val="24"/>
                      </w:rPr>
                      <w:t xml:space="preserve"> </w:t>
                    </w:r>
                    <w:hyperlink r:id="rId17">
                      <w:r>
                        <w:rPr>
                          <w:b/>
                          <w:color w:val="2B73FF"/>
                          <w:sz w:val="24"/>
                          <w:u w:val="single" w:color="2B73FF"/>
                        </w:rPr>
                        <w:t>CBS</w:t>
                      </w:r>
                      <w:r>
                        <w:rPr>
                          <w:b/>
                          <w:color w:val="2B73FF"/>
                          <w:spacing w:val="10"/>
                          <w:sz w:val="24"/>
                          <w:u w:val="single" w:color="2B73FF"/>
                        </w:rPr>
                        <w:t xml:space="preserve"> </w:t>
                      </w:r>
                      <w:r>
                        <w:rPr>
                          <w:b/>
                          <w:color w:val="2B73FF"/>
                          <w:spacing w:val="-2"/>
                          <w:sz w:val="24"/>
                          <w:u w:val="single" w:color="2B73FF"/>
                        </w:rPr>
                        <w:t>Boston</w:t>
                      </w:r>
                    </w:hyperlink>
                    <w:r>
                      <w:rPr>
                        <w:color w:val="181818"/>
                        <w:spacing w:val="-2"/>
                        <w:sz w:val="24"/>
                      </w:rPr>
                      <w:t>.</w:t>
                    </w:r>
                  </w:p>
                </w:txbxContent>
              </v:textbox>
            </v:shape>
            <v:shape id="docshape29" o:spid="_x0000_s1078" type="#_x0000_t202" style="position:absolute;top:952;width:10449;height:738" fillcolor="#274ea0" stroked="f">
              <v:textbox inset="0,0,0,0">
                <w:txbxContent>
                  <w:p w14:paraId="368DFDFD" w14:textId="77777777" w:rsidR="0063222B" w:rsidRDefault="00C33B1E">
                    <w:pPr>
                      <w:spacing w:before="108"/>
                      <w:ind w:left="3880" w:right="3881"/>
                      <w:jc w:val="center"/>
                      <w:rPr>
                        <w:b/>
                        <w:color w:val="000000"/>
                        <w:sz w:val="37"/>
                      </w:rPr>
                    </w:pPr>
                    <w:r>
                      <w:rPr>
                        <w:b/>
                        <w:color w:val="FFFFFF"/>
                        <w:spacing w:val="-2"/>
                        <w:sz w:val="37"/>
                      </w:rPr>
                      <w:t>Reminders</w:t>
                    </w:r>
                  </w:p>
                </w:txbxContent>
              </v:textbox>
            </v:shape>
            <w10:anchorlock/>
          </v:group>
        </w:pict>
      </w:r>
    </w:p>
    <w:p w14:paraId="7D7E9F41" w14:textId="77777777" w:rsidR="0063222B" w:rsidRDefault="00C33B1E">
      <w:pPr>
        <w:pStyle w:val="Heading1"/>
        <w:spacing w:before="93"/>
      </w:pPr>
      <w:r>
        <w:pict w14:anchorId="68B2AD88">
          <v:group id="docshapegroup30" o:spid="_x0000_s1071" style="position:absolute;left:0;text-align:left;margin-left:44.55pt;margin-top:-1.5pt;width:522.45pt;height:565.45pt;z-index:-15876096;mso-position-horizontal-relative:page" coordorigin="891,-30" coordsize="10449,11309">
            <v:rect id="docshape31" o:spid="_x0000_s1076" style="position:absolute;left:891;top:-31;width:10449;height:11309" stroked="f"/>
            <v:shape id="docshape32" o:spid="_x0000_s1075" style="position:absolute;left:1505;top:3903;width:9219;height:3703" coordorigin="1506,3903" coordsize="9219,3703" o:spt="100" adj="0,,0" path="m10725,7591r-9219,l1506,7606r9219,l10725,7591xm10725,3903r-9219,l1506,3918r9219,l10725,3903xe" fillcolor="black" stroked="f">
              <v:stroke joinstyle="round"/>
              <v:formulas/>
              <v:path arrowok="t" o:connecttype="segments"/>
            </v:shape>
            <v:shape id="docshape33" o:spid="_x0000_s1074" type="#_x0000_t75" style="position:absolute;left:6422;top:768;width:4303;height:2413">
              <v:imagedata r:id="rId18" o:title=""/>
            </v:shape>
            <v:shape id="docshape34" o:spid="_x0000_s1073" type="#_x0000_t75" style="position:absolute;left:6422;top:4871;width:4303;height:2413">
              <v:imagedata r:id="rId19" o:title=""/>
            </v:shape>
            <v:shape id="docshape35" o:spid="_x0000_s1072" type="#_x0000_t75" style="position:absolute;left:6422;top:8558;width:4303;height:2413">
              <v:imagedata r:id="rId20" o:title=""/>
            </v:shape>
            <w10:wrap anchorx="page"/>
          </v:group>
        </w:pict>
      </w:r>
      <w:r>
        <w:rPr>
          <w:color w:val="274EA0"/>
        </w:rPr>
        <w:t>GET</w:t>
      </w:r>
      <w:r>
        <w:rPr>
          <w:color w:val="274EA0"/>
          <w:spacing w:val="-7"/>
        </w:rPr>
        <w:t xml:space="preserve"> </w:t>
      </w:r>
      <w:r>
        <w:rPr>
          <w:color w:val="274EA0"/>
        </w:rPr>
        <w:t>VACCINATED</w:t>
      </w:r>
      <w:r>
        <w:rPr>
          <w:color w:val="274EA0"/>
          <w:spacing w:val="-4"/>
        </w:rPr>
        <w:t xml:space="preserve"> </w:t>
      </w:r>
      <w:r>
        <w:rPr>
          <w:color w:val="274EA0"/>
        </w:rPr>
        <w:t>AGAINST</w:t>
      </w:r>
      <w:r>
        <w:rPr>
          <w:color w:val="274EA0"/>
          <w:spacing w:val="-5"/>
        </w:rPr>
        <w:t xml:space="preserve"> </w:t>
      </w:r>
      <w:r>
        <w:rPr>
          <w:color w:val="274EA0"/>
        </w:rPr>
        <w:t>THE</w:t>
      </w:r>
      <w:r>
        <w:rPr>
          <w:color w:val="274EA0"/>
          <w:spacing w:val="-4"/>
        </w:rPr>
        <w:t xml:space="preserve"> </w:t>
      </w:r>
      <w:r>
        <w:rPr>
          <w:color w:val="274EA0"/>
        </w:rPr>
        <w:t>FLU</w:t>
      </w:r>
      <w:r>
        <w:rPr>
          <w:color w:val="274EA0"/>
          <w:spacing w:val="-5"/>
        </w:rPr>
        <w:t xml:space="preserve"> </w:t>
      </w:r>
      <w:r>
        <w:rPr>
          <w:color w:val="274EA0"/>
        </w:rPr>
        <w:t>AND</w:t>
      </w:r>
      <w:r>
        <w:rPr>
          <w:color w:val="274EA0"/>
          <w:spacing w:val="-4"/>
        </w:rPr>
        <w:t xml:space="preserve"> </w:t>
      </w:r>
      <w:r>
        <w:rPr>
          <w:color w:val="274EA0"/>
        </w:rPr>
        <w:t>COVID-</w:t>
      </w:r>
      <w:r>
        <w:rPr>
          <w:color w:val="274EA0"/>
          <w:spacing w:val="-5"/>
        </w:rPr>
        <w:t>19</w:t>
      </w:r>
    </w:p>
    <w:p w14:paraId="7DB072F3" w14:textId="77777777" w:rsidR="0063222B" w:rsidRDefault="0063222B">
      <w:pPr>
        <w:pStyle w:val="BodyText"/>
        <w:rPr>
          <w:b/>
        </w:rPr>
      </w:pPr>
    </w:p>
    <w:p w14:paraId="7536DBAB" w14:textId="77777777" w:rsidR="0063222B" w:rsidRDefault="00C33B1E">
      <w:pPr>
        <w:pStyle w:val="BodyText"/>
        <w:ind w:left="725" w:right="5783"/>
      </w:pPr>
      <w:r>
        <w:t>Rates of respiratory illness in infants and children are on the rise in Massachusetts and across much of the U.S. Take steps to keep your family healthy this season by getting vaccinated against the flu and COVID-19 and taking other precautions.</w:t>
      </w:r>
    </w:p>
    <w:p w14:paraId="54963804" w14:textId="77777777" w:rsidR="0063222B" w:rsidRDefault="0063222B">
      <w:pPr>
        <w:pStyle w:val="BodyText"/>
      </w:pPr>
    </w:p>
    <w:p w14:paraId="21EFC5E6" w14:textId="77777777" w:rsidR="0063222B" w:rsidRDefault="00C33B1E">
      <w:pPr>
        <w:spacing w:before="193"/>
        <w:ind w:left="725" w:right="5547"/>
        <w:rPr>
          <w:b/>
          <w:sz w:val="24"/>
        </w:rPr>
      </w:pPr>
      <w:hyperlink r:id="rId21">
        <w:r>
          <w:rPr>
            <w:color w:val="181818"/>
            <w:sz w:val="24"/>
          </w:rPr>
          <w:t>Protect yourself and your family.</w:t>
        </w:r>
        <w:r>
          <w:rPr>
            <w:color w:val="181818"/>
            <w:spacing w:val="40"/>
            <w:sz w:val="24"/>
          </w:rPr>
          <w:t xml:space="preserve"> </w:t>
        </w:r>
        <w:r>
          <w:rPr>
            <w:b/>
            <w:color w:val="2B73FF"/>
            <w:sz w:val="24"/>
            <w:u w:val="single" w:color="2B73FF"/>
          </w:rPr>
          <w:t>Learn</w:t>
        </w:r>
        <w:r>
          <w:rPr>
            <w:b/>
            <w:color w:val="2B73FF"/>
            <w:sz w:val="24"/>
          </w:rPr>
          <w:t xml:space="preserve"> </w:t>
        </w:r>
        <w:r>
          <w:rPr>
            <w:b/>
            <w:color w:val="2B73FF"/>
            <w:spacing w:val="-2"/>
            <w:sz w:val="24"/>
            <w:u w:val="single" w:color="2B73FF"/>
          </w:rPr>
          <w:t>more.</w:t>
        </w:r>
      </w:hyperlink>
    </w:p>
    <w:p w14:paraId="0687D73C" w14:textId="77777777" w:rsidR="0063222B" w:rsidRDefault="0063222B">
      <w:pPr>
        <w:pStyle w:val="BodyText"/>
        <w:rPr>
          <w:b/>
          <w:sz w:val="20"/>
        </w:rPr>
      </w:pPr>
    </w:p>
    <w:p w14:paraId="2458C1A3" w14:textId="77777777" w:rsidR="0063222B" w:rsidRDefault="0063222B">
      <w:pPr>
        <w:pStyle w:val="BodyText"/>
        <w:spacing w:before="9"/>
        <w:rPr>
          <w:b/>
          <w:sz w:val="27"/>
        </w:rPr>
      </w:pPr>
    </w:p>
    <w:p w14:paraId="7C093D76" w14:textId="77777777" w:rsidR="0063222B" w:rsidRDefault="00C33B1E">
      <w:pPr>
        <w:pStyle w:val="Heading1"/>
      </w:pPr>
      <w:r>
        <w:rPr>
          <w:color w:val="274EA0"/>
        </w:rPr>
        <w:t>UPDATED</w:t>
      </w:r>
      <w:r>
        <w:rPr>
          <w:color w:val="274EA0"/>
          <w:spacing w:val="-6"/>
        </w:rPr>
        <w:t xml:space="preserve"> </w:t>
      </w:r>
      <w:r>
        <w:rPr>
          <w:color w:val="274EA0"/>
        </w:rPr>
        <w:t>BOOSTERS</w:t>
      </w:r>
      <w:r>
        <w:rPr>
          <w:color w:val="274EA0"/>
          <w:spacing w:val="-4"/>
        </w:rPr>
        <w:t xml:space="preserve"> </w:t>
      </w:r>
      <w:r>
        <w:rPr>
          <w:color w:val="274EA0"/>
        </w:rPr>
        <w:t>FOR</w:t>
      </w:r>
      <w:r>
        <w:rPr>
          <w:color w:val="274EA0"/>
          <w:spacing w:val="-4"/>
        </w:rPr>
        <w:t xml:space="preserve"> </w:t>
      </w:r>
      <w:r>
        <w:rPr>
          <w:color w:val="274EA0"/>
        </w:rPr>
        <w:t>CHILDREN</w:t>
      </w:r>
      <w:r>
        <w:rPr>
          <w:color w:val="274EA0"/>
          <w:spacing w:val="-5"/>
        </w:rPr>
        <w:t xml:space="preserve"> </w:t>
      </w:r>
      <w:r>
        <w:rPr>
          <w:color w:val="274EA0"/>
        </w:rPr>
        <w:t>AGES</w:t>
      </w:r>
      <w:r>
        <w:rPr>
          <w:color w:val="274EA0"/>
          <w:spacing w:val="-4"/>
        </w:rPr>
        <w:t xml:space="preserve"> </w:t>
      </w:r>
      <w:r>
        <w:rPr>
          <w:color w:val="274EA0"/>
        </w:rPr>
        <w:t>5</w:t>
      </w:r>
      <w:r>
        <w:rPr>
          <w:color w:val="274EA0"/>
          <w:spacing w:val="-4"/>
        </w:rPr>
        <w:t xml:space="preserve"> </w:t>
      </w:r>
      <w:r>
        <w:rPr>
          <w:color w:val="274EA0"/>
        </w:rPr>
        <w:t>AND</w:t>
      </w:r>
      <w:r>
        <w:rPr>
          <w:color w:val="274EA0"/>
          <w:spacing w:val="-3"/>
        </w:rPr>
        <w:t xml:space="preserve"> </w:t>
      </w:r>
      <w:r>
        <w:rPr>
          <w:color w:val="274EA0"/>
          <w:spacing w:val="-2"/>
        </w:rPr>
        <w:t>OLDER</w:t>
      </w:r>
    </w:p>
    <w:p w14:paraId="0987E15D" w14:textId="77777777" w:rsidR="0063222B" w:rsidRDefault="0063222B">
      <w:pPr>
        <w:pStyle w:val="BodyText"/>
        <w:rPr>
          <w:b/>
        </w:rPr>
      </w:pPr>
    </w:p>
    <w:p w14:paraId="3CDD6C40" w14:textId="77777777" w:rsidR="0063222B" w:rsidRDefault="00C33B1E">
      <w:pPr>
        <w:ind w:left="725" w:right="5714"/>
        <w:rPr>
          <w:b/>
          <w:sz w:val="24"/>
        </w:rPr>
      </w:pPr>
      <w:r>
        <w:rPr>
          <w:color w:val="181818"/>
          <w:sz w:val="24"/>
        </w:rPr>
        <w:t>The COVID-19 booster helps protect</w:t>
      </w:r>
      <w:r>
        <w:rPr>
          <w:color w:val="181818"/>
          <w:spacing w:val="80"/>
          <w:sz w:val="24"/>
        </w:rPr>
        <w:t xml:space="preserve"> </w:t>
      </w:r>
      <w:r>
        <w:rPr>
          <w:color w:val="181818"/>
          <w:sz w:val="24"/>
        </w:rPr>
        <w:t>against new variants. Now kids 5 years and older can get the updated pediatric</w:t>
      </w:r>
      <w:r>
        <w:rPr>
          <w:color w:val="181818"/>
          <w:spacing w:val="40"/>
          <w:sz w:val="24"/>
        </w:rPr>
        <w:t xml:space="preserve"> </w:t>
      </w:r>
      <w:hyperlink r:id="rId22">
        <w:r>
          <w:rPr>
            <w:color w:val="181818"/>
            <w:sz w:val="24"/>
          </w:rPr>
          <w:t xml:space="preserve">booster. </w:t>
        </w:r>
        <w:r>
          <w:rPr>
            <w:b/>
            <w:color w:val="2B73FF"/>
            <w:sz w:val="24"/>
            <w:u w:val="single" w:color="2B73FF"/>
          </w:rPr>
          <w:t>Learn more about booster</w:t>
        </w:r>
        <w:r>
          <w:rPr>
            <w:b/>
            <w:color w:val="2B73FF"/>
            <w:sz w:val="24"/>
          </w:rPr>
          <w:t xml:space="preserve"> </w:t>
        </w:r>
        <w:r>
          <w:rPr>
            <w:b/>
            <w:color w:val="2B73FF"/>
            <w:spacing w:val="-2"/>
            <w:sz w:val="24"/>
            <w:u w:val="single" w:color="2B73FF"/>
          </w:rPr>
          <w:t>eligibility.</w:t>
        </w:r>
      </w:hyperlink>
    </w:p>
    <w:p w14:paraId="158EA753" w14:textId="77777777" w:rsidR="0063222B" w:rsidRDefault="0063222B">
      <w:pPr>
        <w:pStyle w:val="BodyText"/>
        <w:rPr>
          <w:b/>
          <w:sz w:val="20"/>
        </w:rPr>
      </w:pPr>
    </w:p>
    <w:p w14:paraId="1CB5C6FD" w14:textId="77777777" w:rsidR="0063222B" w:rsidRDefault="0063222B">
      <w:pPr>
        <w:pStyle w:val="BodyText"/>
        <w:rPr>
          <w:b/>
          <w:sz w:val="20"/>
        </w:rPr>
      </w:pPr>
    </w:p>
    <w:p w14:paraId="049F955B" w14:textId="77777777" w:rsidR="0063222B" w:rsidRDefault="0063222B">
      <w:pPr>
        <w:pStyle w:val="BodyText"/>
        <w:rPr>
          <w:b/>
          <w:sz w:val="20"/>
        </w:rPr>
      </w:pPr>
    </w:p>
    <w:p w14:paraId="7931756F" w14:textId="77777777" w:rsidR="0063222B" w:rsidRDefault="0063222B">
      <w:pPr>
        <w:pStyle w:val="BodyText"/>
        <w:rPr>
          <w:b/>
          <w:sz w:val="20"/>
        </w:rPr>
      </w:pPr>
    </w:p>
    <w:p w14:paraId="7973180F" w14:textId="77777777" w:rsidR="0063222B" w:rsidRDefault="0063222B">
      <w:pPr>
        <w:pStyle w:val="BodyText"/>
        <w:rPr>
          <w:b/>
          <w:sz w:val="20"/>
        </w:rPr>
      </w:pPr>
    </w:p>
    <w:p w14:paraId="4F6EF7A7" w14:textId="77777777" w:rsidR="0063222B" w:rsidRDefault="0063222B">
      <w:pPr>
        <w:pStyle w:val="BodyText"/>
        <w:spacing w:before="7"/>
        <w:rPr>
          <w:b/>
          <w:sz w:val="25"/>
        </w:rPr>
      </w:pPr>
    </w:p>
    <w:p w14:paraId="6F1F936A" w14:textId="77777777" w:rsidR="0063222B" w:rsidRDefault="00C33B1E">
      <w:pPr>
        <w:pStyle w:val="Heading1"/>
      </w:pPr>
      <w:r>
        <w:rPr>
          <w:color w:val="274EA0"/>
        </w:rPr>
        <w:t>FREE</w:t>
      </w:r>
      <w:r>
        <w:rPr>
          <w:color w:val="274EA0"/>
          <w:spacing w:val="-8"/>
        </w:rPr>
        <w:t xml:space="preserve"> </w:t>
      </w:r>
      <w:r>
        <w:rPr>
          <w:color w:val="274EA0"/>
        </w:rPr>
        <w:t>IN-HOME</w:t>
      </w:r>
      <w:r>
        <w:rPr>
          <w:color w:val="274EA0"/>
          <w:spacing w:val="-6"/>
        </w:rPr>
        <w:t xml:space="preserve"> </w:t>
      </w:r>
      <w:r>
        <w:rPr>
          <w:color w:val="274EA0"/>
        </w:rPr>
        <w:t>COVID-19</w:t>
      </w:r>
      <w:r>
        <w:rPr>
          <w:color w:val="274EA0"/>
          <w:spacing w:val="-6"/>
        </w:rPr>
        <w:t xml:space="preserve"> </w:t>
      </w:r>
      <w:r>
        <w:rPr>
          <w:color w:val="274EA0"/>
        </w:rPr>
        <w:t>TREATMENT</w:t>
      </w:r>
      <w:r>
        <w:rPr>
          <w:color w:val="274EA0"/>
          <w:spacing w:val="-6"/>
        </w:rPr>
        <w:t xml:space="preserve"> </w:t>
      </w:r>
      <w:r>
        <w:rPr>
          <w:color w:val="274EA0"/>
        </w:rPr>
        <w:t>PROGRAM</w:t>
      </w:r>
      <w:r>
        <w:rPr>
          <w:color w:val="274EA0"/>
          <w:spacing w:val="-5"/>
        </w:rPr>
        <w:t xml:space="preserve"> </w:t>
      </w:r>
      <w:r>
        <w:rPr>
          <w:color w:val="274EA0"/>
          <w:spacing w:val="-2"/>
        </w:rPr>
        <w:t>AVAILABLE</w:t>
      </w:r>
    </w:p>
    <w:p w14:paraId="296729DE" w14:textId="77777777" w:rsidR="0063222B" w:rsidRDefault="0063222B">
      <w:pPr>
        <w:pStyle w:val="BodyText"/>
        <w:rPr>
          <w:b/>
        </w:rPr>
      </w:pPr>
    </w:p>
    <w:p w14:paraId="75BDF3E6" w14:textId="77777777" w:rsidR="0063222B" w:rsidRDefault="00C33B1E">
      <w:pPr>
        <w:pStyle w:val="BodyText"/>
        <w:ind w:left="725" w:right="5547"/>
        <w:rPr>
          <w:b/>
        </w:rPr>
      </w:pPr>
      <w:r>
        <w:rPr>
          <w:color w:val="181818"/>
        </w:rPr>
        <w:t xml:space="preserve">In Massachusetts, treatments like </w:t>
      </w:r>
      <w:proofErr w:type="spellStart"/>
      <w:r>
        <w:rPr>
          <w:color w:val="181818"/>
        </w:rPr>
        <w:t>Evusheld</w:t>
      </w:r>
      <w:proofErr w:type="spellEnd"/>
      <w:r>
        <w:rPr>
          <w:color w:val="181818"/>
        </w:rPr>
        <w:t xml:space="preserve"> to prevent COVID-19, and monoclonal antibody infusion to prevent severe illness, </w:t>
      </w:r>
      <w:hyperlink r:id="rId23">
        <w:r>
          <w:rPr>
            <w:color w:val="181818"/>
          </w:rPr>
          <w:t>can</w:t>
        </w:r>
        <w:r>
          <w:rPr>
            <w:color w:val="181818"/>
            <w:spacing w:val="40"/>
          </w:rPr>
          <w:t xml:space="preserve"> </w:t>
        </w:r>
        <w:r>
          <w:rPr>
            <w:color w:val="181818"/>
          </w:rPr>
          <w:t>be</w:t>
        </w:r>
        <w:r>
          <w:rPr>
            <w:color w:val="181818"/>
            <w:spacing w:val="40"/>
          </w:rPr>
          <w:t xml:space="preserve"> </w:t>
        </w:r>
        <w:r>
          <w:rPr>
            <w:color w:val="181818"/>
          </w:rPr>
          <w:t>administered</w:t>
        </w:r>
        <w:r>
          <w:rPr>
            <w:color w:val="181818"/>
            <w:spacing w:val="40"/>
          </w:rPr>
          <w:t xml:space="preserve"> </w:t>
        </w:r>
        <w:r>
          <w:rPr>
            <w:color w:val="181818"/>
          </w:rPr>
          <w:t>at</w:t>
        </w:r>
        <w:r>
          <w:rPr>
            <w:color w:val="181818"/>
            <w:spacing w:val="40"/>
          </w:rPr>
          <w:t xml:space="preserve"> </w:t>
        </w:r>
        <w:r>
          <w:rPr>
            <w:color w:val="181818"/>
          </w:rPr>
          <w:t>home.</w:t>
        </w:r>
        <w:r>
          <w:rPr>
            <w:color w:val="181818"/>
            <w:spacing w:val="40"/>
          </w:rPr>
          <w:t xml:space="preserve"> </w:t>
        </w:r>
        <w:r>
          <w:rPr>
            <w:b/>
            <w:color w:val="2B73FF"/>
            <w:u w:val="single" w:color="2B73FF"/>
          </w:rPr>
          <w:t>Check</w:t>
        </w:r>
        <w:r>
          <w:rPr>
            <w:b/>
            <w:color w:val="2B73FF"/>
            <w:spacing w:val="40"/>
            <w:u w:val="single" w:color="2B73FF"/>
          </w:rPr>
          <w:t xml:space="preserve"> </w:t>
        </w:r>
        <w:r>
          <w:rPr>
            <w:b/>
            <w:color w:val="2B73FF"/>
            <w:u w:val="single" w:color="2B73FF"/>
          </w:rPr>
          <w:t>to</w:t>
        </w:r>
        <w:r>
          <w:rPr>
            <w:b/>
            <w:color w:val="2B73FF"/>
          </w:rPr>
          <w:t xml:space="preserve"> </w:t>
        </w:r>
        <w:r>
          <w:rPr>
            <w:b/>
            <w:color w:val="2B73FF"/>
            <w:u w:val="single" w:color="2B73FF"/>
          </w:rPr>
          <w:t>see if you are eligible.</w:t>
        </w:r>
      </w:hyperlink>
    </w:p>
    <w:p w14:paraId="1342BEFC" w14:textId="77777777" w:rsidR="0063222B" w:rsidRDefault="0063222B">
      <w:pPr>
        <w:sectPr w:rsidR="0063222B">
          <w:pgSz w:w="12240" w:h="15840"/>
          <w:pgMar w:top="0" w:right="800" w:bottom="0" w:left="780" w:header="720" w:footer="720" w:gutter="0"/>
          <w:cols w:space="720"/>
        </w:sectPr>
      </w:pPr>
    </w:p>
    <w:p w14:paraId="02A589EA" w14:textId="77777777" w:rsidR="0063222B" w:rsidRDefault="00C33B1E">
      <w:pPr>
        <w:pStyle w:val="BodyText"/>
        <w:ind w:left="111"/>
        <w:rPr>
          <w:sz w:val="20"/>
        </w:rPr>
      </w:pPr>
      <w:r>
        <w:lastRenderedPageBreak/>
        <w:pict w14:anchorId="29B8378A">
          <v:group id="docshapegroup36" o:spid="_x0000_s1058" style="position:absolute;left:0;text-align:left;margin-left:44.55pt;margin-top:305.75pt;width:522.45pt;height:486.25pt;z-index:-15873536;mso-position-horizontal-relative:page;mso-position-vertical-relative:page" coordorigin="891,6115" coordsize="10449,9725">
            <v:rect id="docshape37" o:spid="_x0000_s1070" style="position:absolute;left:891;top:6115;width:10449;height:9725" stroked="f"/>
            <v:shape id="docshape38" o:spid="_x0000_s1069" style="position:absolute;left:4778;top:13398;width:2674;height:630" coordorigin="4778,13398" coordsize="2674,630" path="m7421,14028r-2612,l4797,14026r-10,-7l4781,14009r-3,-12l4778,13429r3,-12l4787,13407r10,-6l4809,13398r2612,l7433,13401r10,6l7450,13417r2,12l7452,13997r-2,12l7443,14019r-10,7l7421,14028xe" fillcolor="#274ea0" stroked="f">
              <v:path arrowok="t"/>
            </v:shape>
            <v:rect id="docshape39" o:spid="_x0000_s1068" style="position:absolute;left:1505;top:14335;width:9219;height:16" fillcolor="black" stroked="f"/>
            <v:shape id="docshape40" o:spid="_x0000_s1067" style="position:absolute;left:4809;top:15579;width:2613;height:261" coordorigin="4809,15580" coordsize="2613,261" path="m7421,15840r-2612,l4809,15611r3,-12l4818,15589r10,-7l4840,15580r2550,l7402,15582r10,7l7419,15599r2,12l7421,15840xe" fillcolor="#274ea0" stroked="f">
              <v:path arrowok="t"/>
            </v:shape>
            <v:shape id="docshape41" o:spid="_x0000_s1066" type="#_x0000_t75" style="position:absolute;left:1782;top:9341;width:3750;height:3289">
              <v:imagedata r:id="rId24" o:title=""/>
            </v:shape>
            <v:shape id="docshape42" o:spid="_x0000_s1065" type="#_x0000_t75" style="position:absolute;left:6422;top:9341;width:4303;height:3227">
              <v:imagedata r:id="rId25" o:title=""/>
            </v:shape>
            <v:rect id="docshape43" o:spid="_x0000_s1064" style="position:absolute;left:2857;top:14658;width:2075;height:554" fillcolor="#3a5897" stroked="f"/>
            <v:shape id="docshape44" o:spid="_x0000_s1063" type="#_x0000_t75" style="position:absolute;left:2857;top:14658;width:554;height:554">
              <v:imagedata r:id="rId26" o:title=""/>
            </v:shape>
            <v:rect id="docshape45" o:spid="_x0000_s1062" style="position:absolute;left:5085;top:14658;width:2075;height:554" fillcolor="#1ca0f1" stroked="f"/>
            <v:shape id="docshape46" o:spid="_x0000_s1061" type="#_x0000_t75" style="position:absolute;left:5085;top:14658;width:554;height:554">
              <v:imagedata r:id="rId27" o:title=""/>
            </v:shape>
            <v:rect id="docshape47" o:spid="_x0000_s1060" style="position:absolute;left:7313;top:14658;width:2075;height:554" fillcolor="#007ab4" stroked="f"/>
            <v:shape id="docshape48" o:spid="_x0000_s1059" type="#_x0000_t75" style="position:absolute;left:7313;top:14658;width:554;height:554">
              <v:imagedata r:id="rId28" o:title=""/>
            </v:shape>
            <w10:wrap anchorx="page" anchory="page"/>
          </v:group>
        </w:pict>
      </w:r>
      <w:r>
        <w:rPr>
          <w:sz w:val="20"/>
        </w:rPr>
      </w:r>
      <w:r>
        <w:rPr>
          <w:sz w:val="20"/>
        </w:rPr>
        <w:pict w14:anchorId="37DCC7D8">
          <v:group id="docshapegroup49" o:spid="_x0000_s1034" style="width:522.45pt;height:305.8pt;mso-position-horizontal-relative:char;mso-position-vertical-relative:line" coordsize="10449,6116">
            <v:rect id="docshape50" o:spid="_x0000_s1057" style="position:absolute;width:10449;height:5378" stroked="f"/>
            <v:rect id="docshape51" o:spid="_x0000_s1056" style="position:absolute;left:614;top:2335;width:9219;height:16" fillcolor="black" stroked="f"/>
            <v:shape id="docshape52" o:spid="_x0000_s1055" style="position:absolute;left:998;top:384;width:62;height:62" coordorigin="999,384" coordsize="62,62" path="m1029,446r-12,-3l1008,437r-7,-10l999,415r2,-12l1008,393r9,-6l1029,384r12,3l1051,393r7,10l1060,415r-2,12l1051,437r-10,6l1029,446xe" fillcolor="#181818" stroked="f">
              <v:path arrowok="t"/>
            </v:shape>
            <v:shape id="docshape53" o:spid="_x0000_s1054" style="position:absolute;left:998;top:384;width:62;height:62" coordorigin="999,384" coordsize="62,62" path="m1060,415r-2,12l1051,437r-10,6l1029,446r-12,-3l1008,437r-7,-10l999,415r2,-12l1008,393r9,-6l1029,384r12,3l1051,393r7,10l1060,415xe" filled="f" strokecolor="#181818" strokeweight=".27103mm">
              <v:path arrowok="t"/>
            </v:shape>
            <v:shape id="docshape54" o:spid="_x0000_s1053" style="position:absolute;left:998;top:676;width:62;height:62" coordorigin="999,676" coordsize="62,62" path="m1029,738r-12,-3l1008,729r-7,-10l999,707r2,-12l1008,685r9,-7l1029,676r12,2l1051,685r7,10l1060,707r-2,12l1051,729r-10,6l1029,738xe" fillcolor="#181818" stroked="f">
              <v:path arrowok="t"/>
            </v:shape>
            <v:shape id="docshape55" o:spid="_x0000_s1052" style="position:absolute;left:998;top:676;width:62;height:62" coordorigin="999,676" coordsize="62,62" path="m1060,707r-2,12l1051,729r-10,6l1029,738r-12,-3l1008,729r-7,-10l999,707r2,-12l1008,685r9,-7l1029,676r12,2l1051,685r7,10l1060,707xe" filled="f" strokecolor="#181818" strokeweight=".27103mm">
              <v:path arrowok="t"/>
            </v:shape>
            <v:shape id="docshape56" o:spid="_x0000_s1051" style="position:absolute;left:998;top:1259;width:62;height:62" coordorigin="999,1260" coordsize="62,62" path="m1029,1321r-12,-2l1008,1312r-7,-9l999,1291r2,-12l1008,1269r9,-7l1029,1260r12,2l1051,1269r7,10l1060,1291r-2,12l1051,1312r-10,7l1029,1321xe" fillcolor="#181818" stroked="f">
              <v:path arrowok="t"/>
            </v:shape>
            <v:shape id="docshape57" o:spid="_x0000_s1050" style="position:absolute;left:998;top:1259;width:62;height:62" coordorigin="999,1260" coordsize="62,62" path="m1060,1291r-2,12l1051,1312r-10,7l1029,1321r-12,-2l1008,1312r-7,-9l999,1291r2,-12l1008,1269r9,-7l1029,1260r12,2l1051,1269r7,10l1060,1291xe" filled="f" strokecolor="#181818" strokeweight=".27103mm">
              <v:path arrowok="t"/>
            </v:shape>
            <v:shape id="docshape58" o:spid="_x0000_s1049" style="position:absolute;left:998;top:1551;width:62;height:62" coordorigin="999,1552" coordsize="62,62" path="m1029,1613r-12,-2l1008,1604r-7,-9l999,1583r2,-12l1008,1561r9,-7l1029,1552r12,2l1051,1561r7,10l1060,1583r-2,12l1051,1604r-10,7l1029,1613xe" fillcolor="#181818" stroked="f">
              <v:path arrowok="t"/>
            </v:shape>
            <v:shape id="docshape59" o:spid="_x0000_s1048" style="position:absolute;left:998;top:1551;width:62;height:62" coordorigin="999,1552" coordsize="62,62" path="m1060,1583r-2,12l1051,1604r-10,7l1029,1613r-12,-2l1008,1604r-7,-9l999,1583r2,-12l1008,1561r9,-7l1029,1552r12,2l1051,1561r7,10l1060,1583xe" filled="f" strokecolor="#181818" strokeweight=".27103mm">
              <v:path arrowok="t"/>
            </v:shape>
            <v:shape id="docshape60" o:spid="_x0000_s1047" style="position:absolute;left:998;top:3410;width:62;height:62" coordorigin="999,3411" coordsize="62,62" path="m1029,3472r-12,-2l1008,3463r-7,-9l999,3442r2,-12l1008,3420r9,-7l1029,3411r12,2l1051,3420r7,10l1060,3442r-2,12l1051,3463r-10,7l1029,3472xe" fillcolor="#181818" stroked="f">
              <v:path arrowok="t"/>
            </v:shape>
            <v:shape id="docshape61" o:spid="_x0000_s1046" style="position:absolute;left:998;top:3410;width:62;height:62" coordorigin="999,3411" coordsize="62,62" path="m1060,3442r-2,12l1051,3463r-10,7l1029,3472r-12,-2l1008,3463r-7,-9l999,3442r2,-12l1008,3420r9,-7l1029,3411r12,2l1051,3420r7,10l1060,3442xe" filled="f" strokecolor="#181818" strokeweight=".27103mm">
              <v:path arrowok="t"/>
            </v:shape>
            <v:shape id="docshape62" o:spid="_x0000_s1045" style="position:absolute;left:998;top:3702;width:62;height:62" coordorigin="999,3703" coordsize="62,62" path="m1029,3764r-12,-2l1008,3755r-7,-9l999,3734r2,-12l1008,3712r9,-7l1029,3703r12,2l1051,3712r7,10l1060,3734r-2,12l1051,3755r-10,7l1029,3764xe" fillcolor="#181818" stroked="f">
              <v:path arrowok="t"/>
            </v:shape>
            <v:shape id="docshape63" o:spid="_x0000_s1044" style="position:absolute;left:998;top:3702;width:62;height:62" coordorigin="999,3703" coordsize="62,62" path="m1060,3734r-2,12l1051,3755r-10,7l1029,3764r-12,-2l1008,3755r-7,-9l999,3734r2,-12l1008,3712r9,-7l1029,3703r12,2l1051,3712r7,10l1060,3734xe" filled="f" strokecolor="#181818" strokeweight=".27103mm">
              <v:path arrowok="t"/>
            </v:shape>
            <v:shape id="docshape64" o:spid="_x0000_s1043" style="position:absolute;left:998;top:3994;width:62;height:62" coordorigin="999,3995" coordsize="62,62" path="m1029,4056r-12,-2l1008,4047r-7,-9l999,4026r2,-12l1008,4004r9,-7l1029,3995r12,2l1051,4004r7,10l1060,4026r-2,12l1051,4047r-10,7l1029,4056xe" fillcolor="#181818" stroked="f">
              <v:path arrowok="t"/>
            </v:shape>
            <v:shape id="docshape65" o:spid="_x0000_s1042" style="position:absolute;left:998;top:3994;width:62;height:62" coordorigin="999,3995" coordsize="62,62" path="m1060,4026r-2,12l1051,4047r-10,7l1029,4056r-12,-2l1008,4047r-7,-9l999,4026r2,-12l1008,4004r9,-7l1029,3995r12,2l1051,4004r7,10l1060,4026xe" filled="f" strokecolor="#181818" strokeweight=".27103mm">
              <v:path arrowok="t"/>
            </v:shape>
            <v:shape id="docshape66" o:spid="_x0000_s1041" style="position:absolute;left:998;top:4286;width:62;height:62" coordorigin="999,4287" coordsize="62,62" path="m1029,4348r-12,-2l1008,4339r-7,-10l999,4318r2,-12l1008,4296r9,-7l1029,4287r12,2l1051,4296r7,10l1060,4318r-2,11l1051,4339r-10,7l1029,4348xe" fillcolor="#181818" stroked="f">
              <v:path arrowok="t"/>
            </v:shape>
            <v:shape id="docshape67" o:spid="_x0000_s1040" style="position:absolute;left:998;top:4286;width:62;height:62" coordorigin="999,4287" coordsize="62,62" path="m1060,4318r-2,11l1051,4339r-10,7l1029,4348r-12,-2l1008,4339r-7,-10l999,4318r2,-12l1008,4296r9,-7l1029,4287r12,2l1051,4296r7,10l1060,4318xe" filled="f" strokecolor="#181818" strokeweight=".27103mm">
              <v:path arrowok="t"/>
            </v:shape>
            <v:shape id="docshape68" o:spid="_x0000_s1039" style="position:absolute;left:998;top:4578;width:62;height:62" coordorigin="999,4579" coordsize="62,62" path="m1029,4640r-12,-2l1008,4631r-7,-10l999,4609r2,-12l1008,4588r9,-7l1029,4579r12,2l1051,4588r7,9l1060,4609r-2,12l1051,4631r-10,7l1029,4640xe" fillcolor="#181818" stroked="f">
              <v:path arrowok="t"/>
            </v:shape>
            <v:shape id="docshape69" o:spid="_x0000_s1038" style="position:absolute;left:998;top:4578;width:62;height:62" coordorigin="999,4579" coordsize="62,62" path="m1060,4609r-2,12l1051,4631r-10,7l1029,4640r-12,-2l1008,4631r-7,-10l999,4609r2,-12l1008,4588r9,-7l1029,4579r12,2l1051,4588r7,9l1060,4609xe" filled="f" strokecolor="#181818" strokeweight=".27103mm">
              <v:path arrowok="t"/>
            </v:shape>
            <v:shape id="docshape70" o:spid="_x0000_s1037" type="#_x0000_t202" style="position:absolute;left:1229;width:8568;height:1998" filled="f" stroked="f">
              <v:textbox inset="0,0,0,0">
                <w:txbxContent>
                  <w:p w14:paraId="733E22FF" w14:textId="77777777" w:rsidR="0063222B" w:rsidRDefault="00C33B1E">
                    <w:pPr>
                      <w:spacing w:line="248" w:lineRule="exact"/>
                      <w:rPr>
                        <w:sz w:val="24"/>
                      </w:rPr>
                    </w:pPr>
                    <w:r>
                      <w:rPr>
                        <w:color w:val="090909"/>
                        <w:sz w:val="24"/>
                      </w:rPr>
                      <w:t>general,</w:t>
                    </w:r>
                    <w:r>
                      <w:rPr>
                        <w:color w:val="090909"/>
                        <w:spacing w:val="11"/>
                        <w:sz w:val="24"/>
                      </w:rPr>
                      <w:t xml:space="preserve"> </w:t>
                    </w:r>
                    <w:r>
                      <w:rPr>
                        <w:color w:val="090909"/>
                        <w:sz w:val="24"/>
                      </w:rPr>
                      <w:t>parents</w:t>
                    </w:r>
                    <w:r>
                      <w:rPr>
                        <w:color w:val="090909"/>
                        <w:spacing w:val="12"/>
                        <w:sz w:val="24"/>
                      </w:rPr>
                      <w:t xml:space="preserve"> </w:t>
                    </w:r>
                    <w:r>
                      <w:rPr>
                        <w:color w:val="090909"/>
                        <w:sz w:val="24"/>
                      </w:rPr>
                      <w:t>and</w:t>
                    </w:r>
                    <w:r>
                      <w:rPr>
                        <w:color w:val="090909"/>
                        <w:spacing w:val="11"/>
                        <w:sz w:val="24"/>
                      </w:rPr>
                      <w:t xml:space="preserve"> </w:t>
                    </w:r>
                    <w:r>
                      <w:rPr>
                        <w:color w:val="090909"/>
                        <w:sz w:val="24"/>
                      </w:rPr>
                      <w:t>pregnant</w:t>
                    </w:r>
                    <w:r>
                      <w:rPr>
                        <w:color w:val="090909"/>
                        <w:spacing w:val="12"/>
                        <w:sz w:val="24"/>
                      </w:rPr>
                      <w:t xml:space="preserve"> </w:t>
                    </w:r>
                    <w:r>
                      <w:rPr>
                        <w:color w:val="090909"/>
                        <w:sz w:val="24"/>
                      </w:rPr>
                      <w:t>people,</w:t>
                    </w:r>
                    <w:r>
                      <w:rPr>
                        <w:color w:val="090909"/>
                        <w:spacing w:val="11"/>
                        <w:sz w:val="24"/>
                      </w:rPr>
                      <w:t xml:space="preserve"> </w:t>
                    </w:r>
                    <w:r>
                      <w:rPr>
                        <w:color w:val="090909"/>
                        <w:sz w:val="24"/>
                      </w:rPr>
                      <w:t>youth,</w:t>
                    </w:r>
                    <w:r>
                      <w:rPr>
                        <w:color w:val="090909"/>
                        <w:spacing w:val="12"/>
                        <w:sz w:val="24"/>
                      </w:rPr>
                      <w:t xml:space="preserve"> </w:t>
                    </w:r>
                    <w:r>
                      <w:rPr>
                        <w:color w:val="090909"/>
                        <w:sz w:val="24"/>
                      </w:rPr>
                      <w:t>young</w:t>
                    </w:r>
                    <w:r>
                      <w:rPr>
                        <w:color w:val="090909"/>
                        <w:spacing w:val="11"/>
                        <w:sz w:val="24"/>
                      </w:rPr>
                      <w:t xml:space="preserve"> </w:t>
                    </w:r>
                    <w:r>
                      <w:rPr>
                        <w:color w:val="090909"/>
                        <w:sz w:val="24"/>
                      </w:rPr>
                      <w:t>adults;</w:t>
                    </w:r>
                    <w:r>
                      <w:rPr>
                        <w:color w:val="090909"/>
                        <w:spacing w:val="12"/>
                        <w:sz w:val="24"/>
                      </w:rPr>
                      <w:t xml:space="preserve"> </w:t>
                    </w:r>
                    <w:r>
                      <w:rPr>
                        <w:color w:val="090909"/>
                        <w:sz w:val="24"/>
                      </w:rPr>
                      <w:t>available</w:t>
                    </w:r>
                    <w:r>
                      <w:rPr>
                        <w:color w:val="090909"/>
                        <w:spacing w:val="11"/>
                        <w:sz w:val="24"/>
                      </w:rPr>
                      <w:t xml:space="preserve"> </w:t>
                    </w:r>
                    <w:r>
                      <w:rPr>
                        <w:color w:val="090909"/>
                        <w:sz w:val="24"/>
                      </w:rPr>
                      <w:t>in</w:t>
                    </w:r>
                    <w:r>
                      <w:rPr>
                        <w:color w:val="090909"/>
                        <w:spacing w:val="12"/>
                        <w:sz w:val="24"/>
                      </w:rPr>
                      <w:t xml:space="preserve"> </w:t>
                    </w:r>
                    <w:r>
                      <w:rPr>
                        <w:color w:val="090909"/>
                        <w:sz w:val="24"/>
                      </w:rPr>
                      <w:t>12</w:t>
                    </w:r>
                    <w:r>
                      <w:rPr>
                        <w:color w:val="090909"/>
                        <w:spacing w:val="12"/>
                        <w:sz w:val="24"/>
                      </w:rPr>
                      <w:t xml:space="preserve"> </w:t>
                    </w:r>
                    <w:r>
                      <w:rPr>
                        <w:color w:val="090909"/>
                        <w:spacing w:val="-2"/>
                        <w:sz w:val="24"/>
                      </w:rPr>
                      <w:t>languages)</w:t>
                    </w:r>
                  </w:p>
                  <w:p w14:paraId="31D177BE" w14:textId="77777777" w:rsidR="0063222B" w:rsidRDefault="00C33B1E">
                    <w:pPr>
                      <w:ind w:right="562"/>
                      <w:rPr>
                        <w:sz w:val="24"/>
                      </w:rPr>
                    </w:pPr>
                    <w:hyperlink r:id="rId29">
                      <w:r>
                        <w:rPr>
                          <w:b/>
                          <w:color w:val="2B73FF"/>
                          <w:sz w:val="24"/>
                          <w:u w:val="single" w:color="2B73FF"/>
                        </w:rPr>
                        <w:t>Multilingual COVID-19 Materials</w:t>
                      </w:r>
                    </w:hyperlink>
                    <w:r>
                      <w:rPr>
                        <w:b/>
                        <w:color w:val="2B73FF"/>
                        <w:sz w:val="24"/>
                      </w:rPr>
                      <w:t xml:space="preserve"> </w:t>
                    </w:r>
                    <w:r>
                      <w:rPr>
                        <w:color w:val="090909"/>
                        <w:sz w:val="24"/>
                      </w:rPr>
                      <w:t xml:space="preserve">(videos and </w:t>
                    </w:r>
                    <w:proofErr w:type="spellStart"/>
                    <w:r>
                      <w:rPr>
                        <w:color w:val="090909"/>
                        <w:sz w:val="24"/>
                      </w:rPr>
                      <w:t>printables</w:t>
                    </w:r>
                    <w:proofErr w:type="spellEnd"/>
                    <w:r>
                      <w:rPr>
                        <w:color w:val="090909"/>
                        <w:sz w:val="24"/>
                      </w:rPr>
                      <w:t xml:space="preserve">; organized by language) </w:t>
                    </w:r>
                    <w:hyperlink r:id="rId30">
                      <w:r>
                        <w:rPr>
                          <w:b/>
                          <w:color w:val="2B73FF"/>
                          <w:sz w:val="24"/>
                          <w:u w:val="single" w:color="2B73FF"/>
                        </w:rPr>
                        <w:t xml:space="preserve">COVID-19 Funeral </w:t>
                      </w:r>
                      <w:r>
                        <w:rPr>
                          <w:b/>
                          <w:color w:val="2B73FF"/>
                          <w:sz w:val="24"/>
                          <w:u w:val="single" w:color="2B73FF"/>
                        </w:rPr>
                        <w:t>Assistance from FEMA</w:t>
                      </w:r>
                    </w:hyperlink>
                    <w:r>
                      <w:rPr>
                        <w:b/>
                        <w:color w:val="2B73FF"/>
                        <w:sz w:val="24"/>
                      </w:rPr>
                      <w:t xml:space="preserve"> </w:t>
                    </w:r>
                    <w:r>
                      <w:rPr>
                        <w:color w:val="181818"/>
                        <w:sz w:val="24"/>
                      </w:rPr>
                      <w:t xml:space="preserve">(including </w:t>
                    </w:r>
                    <w:hyperlink r:id="rId31" w:anchor="fema-funeral-assistance-website-%26-faq-">
                      <w:r>
                        <w:rPr>
                          <w:b/>
                          <w:color w:val="2B73FF"/>
                          <w:sz w:val="24"/>
                          <w:u w:val="single" w:color="2B73FF"/>
                        </w:rPr>
                        <w:t>one-pager with key info</w:t>
                      </w:r>
                    </w:hyperlink>
                    <w:r>
                      <w:rPr>
                        <w:b/>
                        <w:color w:val="2B73FF"/>
                        <w:sz w:val="24"/>
                      </w:rPr>
                      <w:t xml:space="preserve"> </w:t>
                    </w:r>
                    <w:r>
                      <w:rPr>
                        <w:color w:val="181818"/>
                        <w:sz w:val="24"/>
                      </w:rPr>
                      <w:t>available in multiple languages)</w:t>
                    </w:r>
                  </w:p>
                  <w:p w14:paraId="4BEB737D" w14:textId="77777777" w:rsidR="0063222B" w:rsidRDefault="00C33B1E">
                    <w:pPr>
                      <w:spacing w:line="289" w:lineRule="exact"/>
                      <w:rPr>
                        <w:b/>
                        <w:sz w:val="24"/>
                      </w:rPr>
                    </w:pPr>
                    <w:hyperlink r:id="rId32">
                      <w:r>
                        <w:rPr>
                          <w:b/>
                          <w:color w:val="2B73FF"/>
                          <w:sz w:val="24"/>
                          <w:u w:val="single" w:color="2B73FF"/>
                        </w:rPr>
                        <w:t>COVID-19</w:t>
                      </w:r>
                      <w:r>
                        <w:rPr>
                          <w:b/>
                          <w:color w:val="2B73FF"/>
                          <w:spacing w:val="11"/>
                          <w:sz w:val="24"/>
                          <w:u w:val="single" w:color="2B73FF"/>
                        </w:rPr>
                        <w:t xml:space="preserve"> </w:t>
                      </w:r>
                      <w:r>
                        <w:rPr>
                          <w:b/>
                          <w:color w:val="2B73FF"/>
                          <w:sz w:val="24"/>
                          <w:u w:val="single" w:color="2B73FF"/>
                        </w:rPr>
                        <w:t>Vaccination</w:t>
                      </w:r>
                      <w:r>
                        <w:rPr>
                          <w:b/>
                          <w:color w:val="2B73FF"/>
                          <w:spacing w:val="12"/>
                          <w:sz w:val="24"/>
                          <w:u w:val="single" w:color="2B73FF"/>
                        </w:rPr>
                        <w:t xml:space="preserve"> </w:t>
                      </w:r>
                      <w:r>
                        <w:rPr>
                          <w:b/>
                          <w:color w:val="2B73FF"/>
                          <w:sz w:val="24"/>
                          <w:u w:val="single" w:color="2B73FF"/>
                        </w:rPr>
                        <w:t>Tools</w:t>
                      </w:r>
                      <w:r>
                        <w:rPr>
                          <w:b/>
                          <w:color w:val="2B73FF"/>
                          <w:spacing w:val="11"/>
                          <w:sz w:val="24"/>
                          <w:u w:val="single" w:color="2B73FF"/>
                        </w:rPr>
                        <w:t xml:space="preserve"> </w:t>
                      </w:r>
                      <w:r>
                        <w:rPr>
                          <w:b/>
                          <w:color w:val="2B73FF"/>
                          <w:sz w:val="24"/>
                          <w:u w:val="single" w:color="2B73FF"/>
                        </w:rPr>
                        <w:t>for</w:t>
                      </w:r>
                      <w:r>
                        <w:rPr>
                          <w:b/>
                          <w:color w:val="2B73FF"/>
                          <w:spacing w:val="12"/>
                          <w:sz w:val="24"/>
                          <w:u w:val="single" w:color="2B73FF"/>
                        </w:rPr>
                        <w:t xml:space="preserve"> </w:t>
                      </w:r>
                      <w:r>
                        <w:rPr>
                          <w:b/>
                          <w:color w:val="2B73FF"/>
                          <w:spacing w:val="-2"/>
                          <w:sz w:val="24"/>
                          <w:u w:val="single" w:color="2B73FF"/>
                        </w:rPr>
                        <w:t>Employers</w:t>
                      </w:r>
                    </w:hyperlink>
                  </w:p>
                  <w:p w14:paraId="22BA567B" w14:textId="77777777" w:rsidR="0063222B" w:rsidRDefault="00C33B1E">
                    <w:pPr>
                      <w:ind w:right="562"/>
                      <w:rPr>
                        <w:sz w:val="24"/>
                      </w:rPr>
                    </w:pPr>
                    <w:hyperlink r:id="rId33">
                      <w:r>
                        <w:rPr>
                          <w:b/>
                          <w:color w:val="2B73FF"/>
                          <w:sz w:val="24"/>
                          <w:u w:val="single" w:color="2B73FF"/>
                        </w:rPr>
                        <w:t>Archive of COVID-19 Vaccine Communi</w:t>
                      </w:r>
                      <w:r>
                        <w:rPr>
                          <w:b/>
                          <w:color w:val="2B73FF"/>
                          <w:sz w:val="24"/>
                          <w:u w:val="single" w:color="2B73FF"/>
                        </w:rPr>
                        <w:t>cations Updates</w:t>
                      </w:r>
                    </w:hyperlink>
                    <w:r>
                      <w:rPr>
                        <w:b/>
                        <w:color w:val="2B73FF"/>
                        <w:spacing w:val="40"/>
                        <w:sz w:val="24"/>
                      </w:rPr>
                      <w:t xml:space="preserve"> </w:t>
                    </w:r>
                    <w:r>
                      <w:rPr>
                        <w:color w:val="181818"/>
                        <w:sz w:val="24"/>
                      </w:rPr>
                      <w:t xml:space="preserve">(past editions of VEI </w:t>
                    </w:r>
                    <w:r>
                      <w:rPr>
                        <w:color w:val="181818"/>
                        <w:spacing w:val="-2"/>
                        <w:sz w:val="24"/>
                      </w:rPr>
                      <w:t>Roundup)</w:t>
                    </w:r>
                  </w:p>
                </w:txbxContent>
              </v:textbox>
            </v:shape>
            <v:shape id="docshape71" o:spid="_x0000_s1036" type="#_x0000_t202" style="position:absolute;left:614;top:2685;width:7720;height:2048" filled="f" stroked="f">
              <v:textbox inset="0,0,0,0">
                <w:txbxContent>
                  <w:p w14:paraId="18D4618C" w14:textId="77777777" w:rsidR="0063222B" w:rsidRDefault="00C33B1E">
                    <w:pPr>
                      <w:spacing w:line="297" w:lineRule="exact"/>
                      <w:rPr>
                        <w:b/>
                        <w:sz w:val="29"/>
                      </w:rPr>
                    </w:pPr>
                    <w:r>
                      <w:rPr>
                        <w:b/>
                        <w:color w:val="274EA0"/>
                        <w:sz w:val="29"/>
                      </w:rPr>
                      <w:t>FIND</w:t>
                    </w:r>
                    <w:r>
                      <w:rPr>
                        <w:b/>
                        <w:color w:val="274EA0"/>
                        <w:spacing w:val="-3"/>
                        <w:sz w:val="29"/>
                      </w:rPr>
                      <w:t xml:space="preserve"> </w:t>
                    </w:r>
                    <w:r>
                      <w:rPr>
                        <w:b/>
                        <w:color w:val="274EA0"/>
                        <w:sz w:val="29"/>
                      </w:rPr>
                      <w:t>A</w:t>
                    </w:r>
                    <w:r>
                      <w:rPr>
                        <w:b/>
                        <w:color w:val="274EA0"/>
                        <w:spacing w:val="-3"/>
                        <w:sz w:val="29"/>
                      </w:rPr>
                      <w:t xml:space="preserve"> </w:t>
                    </w:r>
                    <w:r>
                      <w:rPr>
                        <w:b/>
                        <w:color w:val="274EA0"/>
                        <w:sz w:val="29"/>
                      </w:rPr>
                      <w:t>COVID-19</w:t>
                    </w:r>
                    <w:r>
                      <w:rPr>
                        <w:b/>
                        <w:color w:val="274EA0"/>
                        <w:spacing w:val="-3"/>
                        <w:sz w:val="29"/>
                      </w:rPr>
                      <w:t xml:space="preserve"> </w:t>
                    </w:r>
                    <w:r>
                      <w:rPr>
                        <w:b/>
                        <w:color w:val="274EA0"/>
                        <w:sz w:val="29"/>
                      </w:rPr>
                      <w:t>VACCINE</w:t>
                    </w:r>
                    <w:r>
                      <w:rPr>
                        <w:b/>
                        <w:color w:val="274EA0"/>
                        <w:spacing w:val="-3"/>
                        <w:sz w:val="29"/>
                      </w:rPr>
                      <w:t xml:space="preserve"> </w:t>
                    </w:r>
                    <w:r>
                      <w:rPr>
                        <w:b/>
                        <w:color w:val="274EA0"/>
                        <w:sz w:val="29"/>
                      </w:rPr>
                      <w:t>OR</w:t>
                    </w:r>
                    <w:r>
                      <w:rPr>
                        <w:b/>
                        <w:color w:val="274EA0"/>
                        <w:spacing w:val="-3"/>
                        <w:sz w:val="29"/>
                      </w:rPr>
                      <w:t xml:space="preserve"> </w:t>
                    </w:r>
                    <w:r>
                      <w:rPr>
                        <w:b/>
                        <w:color w:val="274EA0"/>
                        <w:spacing w:val="-2"/>
                        <w:sz w:val="29"/>
                      </w:rPr>
                      <w:t>BOOSTER</w:t>
                    </w:r>
                  </w:p>
                  <w:p w14:paraId="26AEE93D" w14:textId="77777777" w:rsidR="0063222B" w:rsidRDefault="0063222B">
                    <w:pPr>
                      <w:spacing w:before="12"/>
                      <w:rPr>
                        <w:b/>
                        <w:sz w:val="23"/>
                      </w:rPr>
                    </w:pPr>
                  </w:p>
                  <w:p w14:paraId="1F36978A" w14:textId="77777777" w:rsidR="0063222B" w:rsidRDefault="00C33B1E">
                    <w:pPr>
                      <w:spacing w:line="292" w:lineRule="exact"/>
                      <w:ind w:left="614"/>
                      <w:rPr>
                        <w:sz w:val="24"/>
                      </w:rPr>
                    </w:pPr>
                    <w:hyperlink r:id="rId34">
                      <w:r>
                        <w:rPr>
                          <w:b/>
                          <w:color w:val="2B73FF"/>
                          <w:sz w:val="24"/>
                          <w:u w:val="single" w:color="2B73FF"/>
                        </w:rPr>
                        <w:t>Mass.gov/</w:t>
                      </w:r>
                      <w:proofErr w:type="spellStart"/>
                      <w:r>
                        <w:rPr>
                          <w:b/>
                          <w:color w:val="2B73FF"/>
                          <w:sz w:val="24"/>
                          <w:u w:val="single" w:color="2B73FF"/>
                        </w:rPr>
                        <w:t>GetBoosted</w:t>
                      </w:r>
                      <w:proofErr w:type="spellEnd"/>
                    </w:hyperlink>
                    <w:r>
                      <w:rPr>
                        <w:b/>
                        <w:color w:val="2B73FF"/>
                        <w:spacing w:val="15"/>
                        <w:sz w:val="24"/>
                      </w:rPr>
                      <w:t xml:space="preserve"> </w:t>
                    </w:r>
                    <w:r>
                      <w:rPr>
                        <w:color w:val="181818"/>
                        <w:sz w:val="24"/>
                      </w:rPr>
                      <w:t>(family-friendly</w:t>
                    </w:r>
                    <w:r>
                      <w:rPr>
                        <w:color w:val="181818"/>
                        <w:spacing w:val="15"/>
                        <w:sz w:val="24"/>
                      </w:rPr>
                      <w:t xml:space="preserve"> </w:t>
                    </w:r>
                    <w:r>
                      <w:rPr>
                        <w:color w:val="181818"/>
                        <w:sz w:val="24"/>
                      </w:rPr>
                      <w:t>clinics</w:t>
                    </w:r>
                    <w:r>
                      <w:rPr>
                        <w:color w:val="181818"/>
                        <w:spacing w:val="15"/>
                        <w:sz w:val="24"/>
                      </w:rPr>
                      <w:t xml:space="preserve"> </w:t>
                    </w:r>
                    <w:r>
                      <w:rPr>
                        <w:color w:val="181818"/>
                        <w:sz w:val="24"/>
                      </w:rPr>
                      <w:t>through</w:t>
                    </w:r>
                    <w:r>
                      <w:rPr>
                        <w:color w:val="181818"/>
                        <w:spacing w:val="15"/>
                        <w:sz w:val="24"/>
                      </w:rPr>
                      <w:t xml:space="preserve"> </w:t>
                    </w:r>
                    <w:r>
                      <w:rPr>
                        <w:color w:val="181818"/>
                        <w:sz w:val="24"/>
                      </w:rPr>
                      <w:t>the</w:t>
                    </w:r>
                    <w:r>
                      <w:rPr>
                        <w:color w:val="181818"/>
                        <w:spacing w:val="15"/>
                        <w:sz w:val="24"/>
                      </w:rPr>
                      <w:t xml:space="preserve"> </w:t>
                    </w:r>
                    <w:r>
                      <w:rPr>
                        <w:color w:val="181818"/>
                        <w:sz w:val="24"/>
                      </w:rPr>
                      <w:t>end</w:t>
                    </w:r>
                    <w:r>
                      <w:rPr>
                        <w:color w:val="181818"/>
                        <w:spacing w:val="15"/>
                        <w:sz w:val="24"/>
                      </w:rPr>
                      <w:t xml:space="preserve"> </w:t>
                    </w:r>
                    <w:r>
                      <w:rPr>
                        <w:color w:val="181818"/>
                        <w:sz w:val="24"/>
                      </w:rPr>
                      <w:t>of</w:t>
                    </w:r>
                    <w:r>
                      <w:rPr>
                        <w:color w:val="181818"/>
                        <w:spacing w:val="15"/>
                        <w:sz w:val="24"/>
                      </w:rPr>
                      <w:t xml:space="preserve"> </w:t>
                    </w:r>
                    <w:r>
                      <w:rPr>
                        <w:color w:val="181818"/>
                        <w:spacing w:val="-2"/>
                        <w:sz w:val="24"/>
                      </w:rPr>
                      <w:t>2022)</w:t>
                    </w:r>
                  </w:p>
                  <w:p w14:paraId="0C603C76" w14:textId="77777777" w:rsidR="0063222B" w:rsidRDefault="00C33B1E">
                    <w:pPr>
                      <w:spacing w:line="292" w:lineRule="exact"/>
                      <w:ind w:left="614"/>
                      <w:rPr>
                        <w:b/>
                        <w:sz w:val="24"/>
                      </w:rPr>
                    </w:pPr>
                    <w:hyperlink r:id="rId35">
                      <w:r>
                        <w:rPr>
                          <w:b/>
                          <w:color w:val="2B73FF"/>
                          <w:sz w:val="24"/>
                          <w:u w:val="single" w:color="2B73FF"/>
                        </w:rPr>
                        <w:t>Vaccine</w:t>
                      </w:r>
                      <w:r>
                        <w:rPr>
                          <w:b/>
                          <w:color w:val="2B73FF"/>
                          <w:spacing w:val="10"/>
                          <w:sz w:val="24"/>
                          <w:u w:val="single" w:color="2B73FF"/>
                        </w:rPr>
                        <w:t xml:space="preserve"> </w:t>
                      </w:r>
                      <w:r>
                        <w:rPr>
                          <w:b/>
                          <w:color w:val="2B73FF"/>
                          <w:spacing w:val="-2"/>
                          <w:sz w:val="24"/>
                          <w:u w:val="single" w:color="2B73FF"/>
                        </w:rPr>
                        <w:t>Finder</w:t>
                      </w:r>
                    </w:hyperlink>
                  </w:p>
                  <w:p w14:paraId="62FC3E9A" w14:textId="77777777" w:rsidR="0063222B" w:rsidRDefault="00C33B1E">
                    <w:pPr>
                      <w:ind w:left="614" w:right="859"/>
                      <w:rPr>
                        <w:b/>
                        <w:sz w:val="24"/>
                      </w:rPr>
                    </w:pPr>
                    <w:hyperlink r:id="rId36">
                      <w:r>
                        <w:rPr>
                          <w:b/>
                          <w:color w:val="2B73FF"/>
                          <w:sz w:val="24"/>
                          <w:u w:val="single" w:color="2B73FF"/>
                        </w:rPr>
                        <w:t>Find, Schedule, or Sign Up for a Mobile COVID-19 Vaccination</w:t>
                      </w:r>
                    </w:hyperlink>
                    <w:r>
                      <w:rPr>
                        <w:b/>
                        <w:color w:val="2B73FF"/>
                        <w:sz w:val="24"/>
                      </w:rPr>
                      <w:t xml:space="preserve"> </w:t>
                    </w:r>
                    <w:hyperlink r:id="rId37">
                      <w:r>
                        <w:rPr>
                          <w:b/>
                          <w:color w:val="2B73FF"/>
                          <w:sz w:val="24"/>
                          <w:u w:val="single" w:color="2B73FF"/>
                        </w:rPr>
                        <w:t>COVID-19 In-Home Vaccination Program</w:t>
                      </w:r>
                    </w:hyperlink>
                  </w:p>
                  <w:p w14:paraId="01FA7B95" w14:textId="77777777" w:rsidR="0063222B" w:rsidRDefault="00C33B1E">
                    <w:pPr>
                      <w:spacing w:line="288" w:lineRule="exact"/>
                      <w:ind w:left="614"/>
                      <w:rPr>
                        <w:b/>
                        <w:sz w:val="24"/>
                      </w:rPr>
                    </w:pPr>
                    <w:hyperlink r:id="rId38">
                      <w:r>
                        <w:rPr>
                          <w:b/>
                          <w:color w:val="2B73FF"/>
                          <w:sz w:val="24"/>
                          <w:u w:val="single" w:color="2B73FF"/>
                        </w:rPr>
                        <w:t>Request</w:t>
                      </w:r>
                      <w:r>
                        <w:rPr>
                          <w:b/>
                          <w:color w:val="2B73FF"/>
                          <w:spacing w:val="7"/>
                          <w:sz w:val="24"/>
                          <w:u w:val="single" w:color="2B73FF"/>
                        </w:rPr>
                        <w:t xml:space="preserve"> </w:t>
                      </w:r>
                      <w:r>
                        <w:rPr>
                          <w:b/>
                          <w:color w:val="2B73FF"/>
                          <w:sz w:val="24"/>
                          <w:u w:val="single" w:color="2B73FF"/>
                        </w:rPr>
                        <w:t>a</w:t>
                      </w:r>
                      <w:r>
                        <w:rPr>
                          <w:b/>
                          <w:color w:val="2B73FF"/>
                          <w:spacing w:val="8"/>
                          <w:sz w:val="24"/>
                          <w:u w:val="single" w:color="2B73FF"/>
                        </w:rPr>
                        <w:t xml:space="preserve"> </w:t>
                      </w:r>
                      <w:r>
                        <w:rPr>
                          <w:b/>
                          <w:color w:val="2B73FF"/>
                          <w:sz w:val="24"/>
                          <w:u w:val="single" w:color="2B73FF"/>
                        </w:rPr>
                        <w:t>Copy</w:t>
                      </w:r>
                      <w:r>
                        <w:rPr>
                          <w:b/>
                          <w:color w:val="2B73FF"/>
                          <w:spacing w:val="8"/>
                          <w:sz w:val="24"/>
                          <w:u w:val="single" w:color="2B73FF"/>
                        </w:rPr>
                        <w:t xml:space="preserve"> </w:t>
                      </w:r>
                      <w:r>
                        <w:rPr>
                          <w:b/>
                          <w:color w:val="2B73FF"/>
                          <w:sz w:val="24"/>
                          <w:u w:val="single" w:color="2B73FF"/>
                        </w:rPr>
                        <w:t>of</w:t>
                      </w:r>
                      <w:r>
                        <w:rPr>
                          <w:b/>
                          <w:color w:val="2B73FF"/>
                          <w:spacing w:val="7"/>
                          <w:sz w:val="24"/>
                          <w:u w:val="single" w:color="2B73FF"/>
                        </w:rPr>
                        <w:t xml:space="preserve"> </w:t>
                      </w:r>
                      <w:r>
                        <w:rPr>
                          <w:b/>
                          <w:color w:val="2B73FF"/>
                          <w:sz w:val="24"/>
                          <w:u w:val="single" w:color="2B73FF"/>
                        </w:rPr>
                        <w:t>Your</w:t>
                      </w:r>
                      <w:r>
                        <w:rPr>
                          <w:b/>
                          <w:color w:val="2B73FF"/>
                          <w:spacing w:val="8"/>
                          <w:sz w:val="24"/>
                          <w:u w:val="single" w:color="2B73FF"/>
                        </w:rPr>
                        <w:t xml:space="preserve"> </w:t>
                      </w:r>
                      <w:r>
                        <w:rPr>
                          <w:b/>
                          <w:color w:val="2B73FF"/>
                          <w:sz w:val="24"/>
                          <w:u w:val="single" w:color="2B73FF"/>
                        </w:rPr>
                        <w:t>Vaccine</w:t>
                      </w:r>
                      <w:r>
                        <w:rPr>
                          <w:b/>
                          <w:color w:val="2B73FF"/>
                          <w:spacing w:val="8"/>
                          <w:sz w:val="24"/>
                          <w:u w:val="single" w:color="2B73FF"/>
                        </w:rPr>
                        <w:t xml:space="preserve"> </w:t>
                      </w:r>
                      <w:r>
                        <w:rPr>
                          <w:b/>
                          <w:color w:val="2B73FF"/>
                          <w:spacing w:val="-4"/>
                          <w:sz w:val="24"/>
                          <w:u w:val="single" w:color="2B73FF"/>
                        </w:rPr>
                        <w:t>Card</w:t>
                      </w:r>
                    </w:hyperlink>
                  </w:p>
                </w:txbxContent>
              </v:textbox>
            </v:shape>
            <v:shape id="docshape72" o:spid="_x0000_s1035" type="#_x0000_t202" style="position:absolute;top:5377;width:10449;height:738" fillcolor="#274ea0" stroked="f">
              <v:textbox inset="0,0,0,0">
                <w:txbxContent>
                  <w:p w14:paraId="6786DF52" w14:textId="77777777" w:rsidR="0063222B" w:rsidRDefault="00C33B1E">
                    <w:pPr>
                      <w:spacing w:before="108"/>
                      <w:ind w:left="3888" w:right="3881"/>
                      <w:jc w:val="center"/>
                      <w:rPr>
                        <w:b/>
                        <w:color w:val="000000"/>
                        <w:sz w:val="37"/>
                      </w:rPr>
                    </w:pPr>
                    <w:r>
                      <w:rPr>
                        <w:b/>
                        <w:color w:val="FFFFFF"/>
                        <w:sz w:val="37"/>
                      </w:rPr>
                      <w:t>Recent</w:t>
                    </w:r>
                    <w:r>
                      <w:rPr>
                        <w:b/>
                        <w:color w:val="FFFFFF"/>
                        <w:spacing w:val="-17"/>
                        <w:sz w:val="37"/>
                      </w:rPr>
                      <w:t xml:space="preserve"> </w:t>
                    </w:r>
                    <w:r>
                      <w:rPr>
                        <w:b/>
                        <w:color w:val="FFFFFF"/>
                        <w:spacing w:val="-2"/>
                        <w:sz w:val="37"/>
                      </w:rPr>
                      <w:t>Highlights</w:t>
                    </w:r>
                  </w:p>
                </w:txbxContent>
              </v:textbox>
            </v:shape>
            <w10:anchorlock/>
          </v:group>
        </w:pict>
      </w:r>
    </w:p>
    <w:p w14:paraId="23A88A9C" w14:textId="77777777" w:rsidR="0063222B" w:rsidRDefault="0063222B">
      <w:pPr>
        <w:pStyle w:val="BodyText"/>
        <w:rPr>
          <w:b/>
          <w:sz w:val="20"/>
        </w:rPr>
      </w:pPr>
    </w:p>
    <w:p w14:paraId="13DA49C9" w14:textId="77777777" w:rsidR="0063222B" w:rsidRDefault="0063222B">
      <w:pPr>
        <w:pStyle w:val="BodyText"/>
        <w:spacing w:before="8"/>
        <w:rPr>
          <w:b/>
          <w:sz w:val="21"/>
        </w:rPr>
      </w:pPr>
    </w:p>
    <w:p w14:paraId="384D5699" w14:textId="77777777" w:rsidR="0063222B" w:rsidRDefault="00C33B1E">
      <w:pPr>
        <w:spacing w:before="49"/>
        <w:ind w:left="725"/>
        <w:rPr>
          <w:b/>
          <w:sz w:val="26"/>
        </w:rPr>
      </w:pPr>
      <w:r>
        <w:rPr>
          <w:b/>
          <w:color w:val="181818"/>
          <w:sz w:val="26"/>
        </w:rPr>
        <w:t>Get</w:t>
      </w:r>
      <w:r>
        <w:rPr>
          <w:b/>
          <w:color w:val="181818"/>
          <w:spacing w:val="-5"/>
          <w:sz w:val="26"/>
        </w:rPr>
        <w:t xml:space="preserve"> </w:t>
      </w:r>
      <w:r>
        <w:rPr>
          <w:b/>
          <w:color w:val="181818"/>
          <w:sz w:val="26"/>
        </w:rPr>
        <w:t>Boosted</w:t>
      </w:r>
      <w:r>
        <w:rPr>
          <w:b/>
          <w:color w:val="181818"/>
          <w:spacing w:val="-6"/>
          <w:sz w:val="26"/>
        </w:rPr>
        <w:t xml:space="preserve"> </w:t>
      </w:r>
      <w:r>
        <w:rPr>
          <w:b/>
          <w:color w:val="181818"/>
          <w:sz w:val="26"/>
        </w:rPr>
        <w:t>campaign</w:t>
      </w:r>
      <w:r>
        <w:rPr>
          <w:b/>
          <w:color w:val="181818"/>
          <w:spacing w:val="-5"/>
          <w:sz w:val="26"/>
        </w:rPr>
        <w:t xml:space="preserve"> </w:t>
      </w:r>
      <w:r>
        <w:rPr>
          <w:b/>
          <w:color w:val="181818"/>
          <w:sz w:val="26"/>
        </w:rPr>
        <w:t>sees</w:t>
      </w:r>
      <w:r>
        <w:rPr>
          <w:b/>
          <w:color w:val="181818"/>
          <w:spacing w:val="-5"/>
          <w:sz w:val="26"/>
        </w:rPr>
        <w:t xml:space="preserve"> </w:t>
      </w:r>
      <w:r>
        <w:rPr>
          <w:b/>
          <w:color w:val="181818"/>
          <w:sz w:val="26"/>
        </w:rPr>
        <w:t>over</w:t>
      </w:r>
      <w:r>
        <w:rPr>
          <w:b/>
          <w:color w:val="181818"/>
          <w:spacing w:val="-5"/>
          <w:sz w:val="26"/>
        </w:rPr>
        <w:t xml:space="preserve"> </w:t>
      </w:r>
      <w:r>
        <w:rPr>
          <w:b/>
          <w:color w:val="181818"/>
          <w:sz w:val="26"/>
        </w:rPr>
        <w:t>13,000</w:t>
      </w:r>
      <w:r>
        <w:rPr>
          <w:b/>
          <w:color w:val="181818"/>
          <w:spacing w:val="-6"/>
          <w:sz w:val="26"/>
        </w:rPr>
        <w:t xml:space="preserve"> </w:t>
      </w:r>
      <w:r>
        <w:rPr>
          <w:b/>
          <w:color w:val="181818"/>
          <w:sz w:val="26"/>
        </w:rPr>
        <w:t>COVID-19</w:t>
      </w:r>
      <w:r>
        <w:rPr>
          <w:b/>
          <w:color w:val="181818"/>
          <w:spacing w:val="-5"/>
          <w:sz w:val="26"/>
        </w:rPr>
        <w:t xml:space="preserve"> </w:t>
      </w:r>
      <w:r>
        <w:rPr>
          <w:b/>
          <w:color w:val="181818"/>
          <w:sz w:val="26"/>
        </w:rPr>
        <w:t>vaccinations</w:t>
      </w:r>
      <w:r>
        <w:rPr>
          <w:b/>
          <w:color w:val="181818"/>
          <w:spacing w:val="-5"/>
          <w:sz w:val="26"/>
        </w:rPr>
        <w:t xml:space="preserve"> </w:t>
      </w:r>
      <w:r>
        <w:rPr>
          <w:b/>
          <w:color w:val="181818"/>
          <w:sz w:val="26"/>
        </w:rPr>
        <w:t>in</w:t>
      </w:r>
      <w:r>
        <w:rPr>
          <w:b/>
          <w:color w:val="181818"/>
          <w:spacing w:val="-5"/>
          <w:sz w:val="26"/>
        </w:rPr>
        <w:t xml:space="preserve"> </w:t>
      </w:r>
      <w:r>
        <w:rPr>
          <w:b/>
          <w:color w:val="181818"/>
          <w:sz w:val="26"/>
        </w:rPr>
        <w:t>first</w:t>
      </w:r>
      <w:r>
        <w:rPr>
          <w:b/>
          <w:color w:val="181818"/>
          <w:spacing w:val="-5"/>
          <w:sz w:val="26"/>
        </w:rPr>
        <w:t xml:space="preserve"> </w:t>
      </w:r>
      <w:r>
        <w:rPr>
          <w:b/>
          <w:color w:val="181818"/>
          <w:sz w:val="26"/>
        </w:rPr>
        <w:t>three</w:t>
      </w:r>
      <w:r>
        <w:rPr>
          <w:b/>
          <w:color w:val="181818"/>
          <w:spacing w:val="-5"/>
          <w:sz w:val="26"/>
        </w:rPr>
        <w:t xml:space="preserve"> </w:t>
      </w:r>
      <w:r>
        <w:rPr>
          <w:b/>
          <w:color w:val="181818"/>
          <w:spacing w:val="-2"/>
          <w:sz w:val="26"/>
        </w:rPr>
        <w:t>weeks</w:t>
      </w:r>
    </w:p>
    <w:p w14:paraId="09FFF65D" w14:textId="77777777" w:rsidR="0063222B" w:rsidRDefault="0063222B">
      <w:pPr>
        <w:pStyle w:val="BodyText"/>
        <w:spacing w:before="7"/>
        <w:rPr>
          <w:b/>
          <w:sz w:val="19"/>
        </w:rPr>
      </w:pPr>
    </w:p>
    <w:p w14:paraId="3B9B0BE7" w14:textId="77777777" w:rsidR="0063222B" w:rsidRDefault="00C33B1E">
      <w:pPr>
        <w:pStyle w:val="BodyText"/>
        <w:ind w:left="725" w:right="796"/>
      </w:pPr>
      <w:r>
        <w:rPr>
          <w:color w:val="090909"/>
        </w:rPr>
        <w:t>The Vaccine Equity Initiative's Get Boosted campaign is well underway, with more than</w:t>
      </w:r>
      <w:r>
        <w:rPr>
          <w:color w:val="090909"/>
          <w:spacing w:val="80"/>
        </w:rPr>
        <w:t xml:space="preserve"> </w:t>
      </w:r>
      <w:r>
        <w:rPr>
          <w:color w:val="090909"/>
        </w:rPr>
        <w:t>13,000 doses of COVID-19 vaccine administered in just the first three weeks of the program! DPH</w:t>
      </w:r>
      <w:r>
        <w:rPr>
          <w:color w:val="090909"/>
          <w:spacing w:val="26"/>
        </w:rPr>
        <w:t xml:space="preserve"> </w:t>
      </w:r>
      <w:r>
        <w:rPr>
          <w:color w:val="090909"/>
        </w:rPr>
        <w:t>Commissioner</w:t>
      </w:r>
      <w:r>
        <w:rPr>
          <w:color w:val="090909"/>
          <w:spacing w:val="26"/>
        </w:rPr>
        <w:t xml:space="preserve"> </w:t>
      </w:r>
      <w:r>
        <w:rPr>
          <w:color w:val="090909"/>
        </w:rPr>
        <w:t>Margret</w:t>
      </w:r>
      <w:r>
        <w:rPr>
          <w:color w:val="090909"/>
          <w:spacing w:val="26"/>
        </w:rPr>
        <w:t xml:space="preserve"> </w:t>
      </w:r>
      <w:r>
        <w:rPr>
          <w:color w:val="090909"/>
        </w:rPr>
        <w:t>Cooke</w:t>
      </w:r>
      <w:r>
        <w:rPr>
          <w:color w:val="090909"/>
          <w:spacing w:val="26"/>
        </w:rPr>
        <w:t xml:space="preserve"> </w:t>
      </w:r>
      <w:r>
        <w:rPr>
          <w:color w:val="090909"/>
        </w:rPr>
        <w:t>recently</w:t>
      </w:r>
      <w:r>
        <w:rPr>
          <w:color w:val="090909"/>
          <w:spacing w:val="26"/>
        </w:rPr>
        <w:t xml:space="preserve"> </w:t>
      </w:r>
      <w:r>
        <w:rPr>
          <w:color w:val="090909"/>
        </w:rPr>
        <w:t>visited</w:t>
      </w:r>
      <w:r>
        <w:rPr>
          <w:color w:val="090909"/>
          <w:spacing w:val="26"/>
        </w:rPr>
        <w:t xml:space="preserve"> </w:t>
      </w:r>
      <w:r>
        <w:rPr>
          <w:color w:val="090909"/>
        </w:rPr>
        <w:t>one</w:t>
      </w:r>
      <w:r>
        <w:rPr>
          <w:color w:val="090909"/>
          <w:spacing w:val="26"/>
        </w:rPr>
        <w:t xml:space="preserve"> </w:t>
      </w:r>
      <w:r>
        <w:rPr>
          <w:color w:val="090909"/>
        </w:rPr>
        <w:t>of</w:t>
      </w:r>
      <w:r>
        <w:rPr>
          <w:color w:val="090909"/>
          <w:spacing w:val="26"/>
        </w:rPr>
        <w:t xml:space="preserve"> </w:t>
      </w:r>
      <w:r>
        <w:rPr>
          <w:color w:val="090909"/>
        </w:rPr>
        <w:t>our</w:t>
      </w:r>
      <w:r>
        <w:rPr>
          <w:color w:val="090909"/>
          <w:spacing w:val="26"/>
        </w:rPr>
        <w:t xml:space="preserve"> </w:t>
      </w:r>
      <w:r>
        <w:rPr>
          <w:color w:val="090909"/>
        </w:rPr>
        <w:t>Get</w:t>
      </w:r>
      <w:r>
        <w:rPr>
          <w:color w:val="090909"/>
          <w:spacing w:val="26"/>
        </w:rPr>
        <w:t xml:space="preserve"> </w:t>
      </w:r>
      <w:r>
        <w:rPr>
          <w:color w:val="090909"/>
        </w:rPr>
        <w:t>Boosted</w:t>
      </w:r>
      <w:r>
        <w:rPr>
          <w:color w:val="090909"/>
          <w:spacing w:val="26"/>
        </w:rPr>
        <w:t xml:space="preserve"> </w:t>
      </w:r>
      <w:r>
        <w:rPr>
          <w:color w:val="090909"/>
        </w:rPr>
        <w:t>clinics</w:t>
      </w:r>
      <w:r>
        <w:rPr>
          <w:color w:val="090909"/>
          <w:spacing w:val="26"/>
        </w:rPr>
        <w:t xml:space="preserve"> </w:t>
      </w:r>
      <w:r>
        <w:rPr>
          <w:color w:val="090909"/>
        </w:rPr>
        <w:t>at</w:t>
      </w:r>
      <w:r>
        <w:rPr>
          <w:color w:val="090909"/>
          <w:spacing w:val="26"/>
        </w:rPr>
        <w:t xml:space="preserve"> </w:t>
      </w:r>
      <w:r>
        <w:rPr>
          <w:color w:val="090909"/>
        </w:rPr>
        <w:t xml:space="preserve">the </w:t>
      </w:r>
      <w:hyperlink r:id="rId39">
        <w:r>
          <w:rPr>
            <w:b/>
            <w:color w:val="2B73FF"/>
            <w:u w:val="single" w:color="2B73FF"/>
          </w:rPr>
          <w:t>Eliot Family Resource Center</w:t>
        </w:r>
      </w:hyperlink>
      <w:r>
        <w:rPr>
          <w:b/>
          <w:color w:val="2B73FF"/>
          <w:spacing w:val="37"/>
        </w:rPr>
        <w:t xml:space="preserve"> </w:t>
      </w:r>
      <w:r>
        <w:rPr>
          <w:color w:val="090909"/>
        </w:rPr>
        <w:t>in Everett, getting her updated booster and thanking the team for their efforts (</w:t>
      </w:r>
      <w:r>
        <w:rPr>
          <w:i/>
          <w:color w:val="090909"/>
        </w:rPr>
        <w:t>see photos</w:t>
      </w:r>
      <w:r>
        <w:rPr>
          <w:color w:val="090909"/>
        </w:rPr>
        <w:t>). Get Boosted clinics continue through the end of the year</w:t>
      </w:r>
      <w:r>
        <w:rPr>
          <w:color w:val="090909"/>
          <w:spacing w:val="80"/>
        </w:rPr>
        <w:t xml:space="preserve"> </w:t>
      </w:r>
      <w:r>
        <w:rPr>
          <w:color w:val="181818"/>
          <w:sz w:val="21"/>
        </w:rPr>
        <w:t>—</w:t>
      </w:r>
      <w:r>
        <w:rPr>
          <w:color w:val="181818"/>
          <w:spacing w:val="80"/>
          <w:sz w:val="21"/>
        </w:rPr>
        <w:t xml:space="preserve"> </w:t>
      </w:r>
      <w:hyperlink r:id="rId40">
        <w:r>
          <w:rPr>
            <w:b/>
            <w:color w:val="2B73FF"/>
            <w:u w:val="single" w:color="2B73FF"/>
          </w:rPr>
          <w:t>click here to find a clinic near you</w:t>
        </w:r>
      </w:hyperlink>
      <w:r>
        <w:rPr>
          <w:b/>
          <w:color w:val="2B73FF"/>
        </w:rPr>
        <w:t xml:space="preserve"> </w:t>
      </w:r>
      <w:r>
        <w:rPr>
          <w:color w:val="090909"/>
        </w:rPr>
        <w:t>.</w:t>
      </w:r>
    </w:p>
    <w:p w14:paraId="462466A6" w14:textId="77777777" w:rsidR="0063222B" w:rsidRDefault="0063222B">
      <w:pPr>
        <w:pStyle w:val="BodyText"/>
        <w:rPr>
          <w:sz w:val="20"/>
        </w:rPr>
      </w:pPr>
    </w:p>
    <w:p w14:paraId="7D82BDF3" w14:textId="77777777" w:rsidR="0063222B" w:rsidRDefault="0063222B">
      <w:pPr>
        <w:pStyle w:val="BodyText"/>
        <w:rPr>
          <w:sz w:val="20"/>
        </w:rPr>
      </w:pPr>
    </w:p>
    <w:p w14:paraId="1BBE16B4" w14:textId="77777777" w:rsidR="0063222B" w:rsidRDefault="0063222B">
      <w:pPr>
        <w:pStyle w:val="BodyText"/>
        <w:rPr>
          <w:sz w:val="20"/>
        </w:rPr>
      </w:pPr>
    </w:p>
    <w:p w14:paraId="6679C1F1" w14:textId="77777777" w:rsidR="0063222B" w:rsidRDefault="0063222B">
      <w:pPr>
        <w:pStyle w:val="BodyText"/>
        <w:rPr>
          <w:sz w:val="20"/>
        </w:rPr>
      </w:pPr>
    </w:p>
    <w:p w14:paraId="6812307C" w14:textId="77777777" w:rsidR="0063222B" w:rsidRDefault="0063222B">
      <w:pPr>
        <w:pStyle w:val="BodyText"/>
        <w:rPr>
          <w:sz w:val="20"/>
        </w:rPr>
      </w:pPr>
    </w:p>
    <w:p w14:paraId="1CDB0181" w14:textId="77777777" w:rsidR="0063222B" w:rsidRDefault="0063222B">
      <w:pPr>
        <w:pStyle w:val="BodyText"/>
        <w:rPr>
          <w:sz w:val="20"/>
        </w:rPr>
      </w:pPr>
    </w:p>
    <w:p w14:paraId="18D58064" w14:textId="77777777" w:rsidR="0063222B" w:rsidRDefault="0063222B">
      <w:pPr>
        <w:pStyle w:val="BodyText"/>
        <w:rPr>
          <w:sz w:val="20"/>
        </w:rPr>
      </w:pPr>
    </w:p>
    <w:p w14:paraId="51AB3D97" w14:textId="77777777" w:rsidR="0063222B" w:rsidRDefault="0063222B">
      <w:pPr>
        <w:pStyle w:val="BodyText"/>
        <w:rPr>
          <w:sz w:val="20"/>
        </w:rPr>
      </w:pPr>
    </w:p>
    <w:p w14:paraId="3166ABB7" w14:textId="77777777" w:rsidR="0063222B" w:rsidRDefault="0063222B">
      <w:pPr>
        <w:pStyle w:val="BodyText"/>
        <w:rPr>
          <w:sz w:val="20"/>
        </w:rPr>
      </w:pPr>
    </w:p>
    <w:p w14:paraId="4AD6477F" w14:textId="77777777" w:rsidR="0063222B" w:rsidRDefault="0063222B">
      <w:pPr>
        <w:pStyle w:val="BodyText"/>
        <w:rPr>
          <w:sz w:val="20"/>
        </w:rPr>
      </w:pPr>
    </w:p>
    <w:p w14:paraId="1981BFEF" w14:textId="77777777" w:rsidR="0063222B" w:rsidRDefault="0063222B">
      <w:pPr>
        <w:pStyle w:val="BodyText"/>
        <w:rPr>
          <w:sz w:val="20"/>
        </w:rPr>
      </w:pPr>
    </w:p>
    <w:p w14:paraId="21AD03C6" w14:textId="77777777" w:rsidR="0063222B" w:rsidRDefault="0063222B">
      <w:pPr>
        <w:pStyle w:val="BodyText"/>
        <w:rPr>
          <w:sz w:val="20"/>
        </w:rPr>
      </w:pPr>
    </w:p>
    <w:p w14:paraId="05769581" w14:textId="77777777" w:rsidR="0063222B" w:rsidRDefault="0063222B">
      <w:pPr>
        <w:pStyle w:val="BodyText"/>
        <w:rPr>
          <w:sz w:val="20"/>
        </w:rPr>
      </w:pPr>
    </w:p>
    <w:p w14:paraId="31522FC9" w14:textId="77777777" w:rsidR="0063222B" w:rsidRDefault="0063222B">
      <w:pPr>
        <w:pStyle w:val="BodyText"/>
        <w:rPr>
          <w:sz w:val="20"/>
        </w:rPr>
      </w:pPr>
    </w:p>
    <w:p w14:paraId="38FFF528" w14:textId="77777777" w:rsidR="0063222B" w:rsidRDefault="0063222B">
      <w:pPr>
        <w:pStyle w:val="BodyText"/>
        <w:rPr>
          <w:sz w:val="20"/>
        </w:rPr>
      </w:pPr>
    </w:p>
    <w:p w14:paraId="4E6CCFC7" w14:textId="77777777" w:rsidR="0063222B" w:rsidRDefault="0063222B">
      <w:pPr>
        <w:pStyle w:val="BodyText"/>
        <w:rPr>
          <w:sz w:val="20"/>
        </w:rPr>
      </w:pPr>
    </w:p>
    <w:p w14:paraId="3F6BF3BD" w14:textId="77777777" w:rsidR="0063222B" w:rsidRDefault="0063222B">
      <w:pPr>
        <w:pStyle w:val="BodyText"/>
        <w:rPr>
          <w:sz w:val="20"/>
        </w:rPr>
      </w:pPr>
    </w:p>
    <w:p w14:paraId="2B726976" w14:textId="77777777" w:rsidR="0063222B" w:rsidRDefault="0063222B">
      <w:pPr>
        <w:pStyle w:val="BodyText"/>
        <w:spacing w:before="6"/>
        <w:rPr>
          <w:sz w:val="27"/>
        </w:rPr>
      </w:pPr>
    </w:p>
    <w:p w14:paraId="5F449880" w14:textId="77777777" w:rsidR="0063222B" w:rsidRDefault="00C33B1E">
      <w:pPr>
        <w:spacing w:before="56"/>
        <w:ind w:left="2149" w:right="2149"/>
        <w:jc w:val="center"/>
        <w:rPr>
          <w:b/>
          <w:sz w:val="24"/>
        </w:rPr>
      </w:pPr>
      <w:hyperlink r:id="rId41">
        <w:r>
          <w:rPr>
            <w:b/>
            <w:color w:val="FFFFFF"/>
            <w:sz w:val="24"/>
          </w:rPr>
          <w:t>Read</w:t>
        </w:r>
        <w:r>
          <w:rPr>
            <w:b/>
            <w:color w:val="FFFFFF"/>
            <w:spacing w:val="9"/>
            <w:sz w:val="24"/>
          </w:rPr>
          <w:t xml:space="preserve"> </w:t>
        </w:r>
        <w:r>
          <w:rPr>
            <w:b/>
            <w:color w:val="FFFFFF"/>
            <w:sz w:val="24"/>
          </w:rPr>
          <w:t>More</w:t>
        </w:r>
        <w:r>
          <w:rPr>
            <w:b/>
            <w:color w:val="FFFFFF"/>
            <w:spacing w:val="9"/>
            <w:sz w:val="24"/>
          </w:rPr>
          <w:t xml:space="preserve"> </w:t>
        </w:r>
        <w:r>
          <w:rPr>
            <w:b/>
            <w:color w:val="FFFFFF"/>
            <w:spacing w:val="-2"/>
            <w:sz w:val="24"/>
          </w:rPr>
          <w:t>Highlights</w:t>
        </w:r>
      </w:hyperlink>
    </w:p>
    <w:p w14:paraId="659B4F06" w14:textId="77777777" w:rsidR="0063222B" w:rsidRDefault="0063222B">
      <w:pPr>
        <w:pStyle w:val="BodyText"/>
        <w:rPr>
          <w:b/>
          <w:sz w:val="20"/>
        </w:rPr>
      </w:pPr>
    </w:p>
    <w:p w14:paraId="123381EF" w14:textId="77777777" w:rsidR="0063222B" w:rsidRDefault="0063222B">
      <w:pPr>
        <w:pStyle w:val="BodyText"/>
        <w:rPr>
          <w:b/>
          <w:sz w:val="20"/>
        </w:rPr>
      </w:pPr>
    </w:p>
    <w:p w14:paraId="5D0C5EC0" w14:textId="77777777" w:rsidR="0063222B" w:rsidRDefault="00C33B1E">
      <w:pPr>
        <w:pStyle w:val="BodyText"/>
        <w:spacing w:before="6"/>
        <w:rPr>
          <w:b/>
        </w:rPr>
      </w:pPr>
      <w:r>
        <w:pict w14:anchorId="2BEB6856">
          <v:shape id="docshape73" o:spid="_x0000_s1033" type="#_x0000_t202" style="position:absolute;margin-left:142.9pt;margin-top:16.15pt;width:103.75pt;height:27.7pt;z-index:-15725568;mso-wrap-distance-left:0;mso-wrap-distance-right:0;mso-position-horizontal-relative:page" filled="f" stroked="f">
            <v:textbox inset="0,0,0,0">
              <w:txbxContent>
                <w:p w14:paraId="6CCC71FF" w14:textId="77777777" w:rsidR="0063222B" w:rsidRDefault="00C33B1E">
                  <w:pPr>
                    <w:spacing w:before="158"/>
                    <w:ind w:left="553"/>
                    <w:rPr>
                      <w:rFonts w:ascii="Tahoma"/>
                      <w:sz w:val="18"/>
                    </w:rPr>
                  </w:pPr>
                  <w:hyperlink r:id="rId42">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r>
        <w:pict w14:anchorId="010E6DEF">
          <v:shape id="docshape74" o:spid="_x0000_s1032" type="#_x0000_t202" style="position:absolute;margin-left:254.3pt;margin-top:16.15pt;width:103.75pt;height:27.7pt;z-index:-15725056;mso-wrap-distance-left:0;mso-wrap-distance-right:0;mso-position-horizontal-relative:page" filled="f" stroked="f">
            <v:textbox inset="0,0,0,0">
              <w:txbxContent>
                <w:p w14:paraId="3EC3A333" w14:textId="77777777" w:rsidR="0063222B" w:rsidRDefault="00C33B1E">
                  <w:pPr>
                    <w:spacing w:before="158"/>
                    <w:ind w:left="553"/>
                    <w:rPr>
                      <w:rFonts w:ascii="Tahoma"/>
                      <w:sz w:val="18"/>
                    </w:rPr>
                  </w:pPr>
                  <w:hyperlink r:id="rId43">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r>
        <w:pict w14:anchorId="219C1044">
          <v:shape id="docshape75" o:spid="_x0000_s1031" type="#_x0000_t202" style="position:absolute;margin-left:365.7pt;margin-top:16.15pt;width:103.75pt;height:27.7pt;z-index:-15724544;mso-wrap-distance-left:0;mso-wrap-distance-right:0;mso-position-horizontal-relative:page" filled="f" stroked="f">
            <v:textbox inset="0,0,0,0">
              <w:txbxContent>
                <w:p w14:paraId="4F2A34B8" w14:textId="77777777" w:rsidR="0063222B" w:rsidRDefault="00C33B1E">
                  <w:pPr>
                    <w:spacing w:before="158"/>
                    <w:ind w:left="553"/>
                    <w:rPr>
                      <w:rFonts w:ascii="Tahoma"/>
                      <w:sz w:val="18"/>
                    </w:rPr>
                  </w:pPr>
                  <w:hyperlink r:id="rId44">
                    <w:r>
                      <w:rPr>
                        <w:rFonts w:ascii="Tahoma"/>
                        <w:color w:val="FFFFFF"/>
                        <w:sz w:val="18"/>
                      </w:rPr>
                      <w:t>Share</w:t>
                    </w:r>
                    <w:r>
                      <w:rPr>
                        <w:rFonts w:ascii="Tahoma"/>
                        <w:color w:val="FFFFFF"/>
                        <w:spacing w:val="5"/>
                        <w:sz w:val="18"/>
                      </w:rPr>
                      <w:t xml:space="preserve"> </w:t>
                    </w:r>
                    <w:r>
                      <w:rPr>
                        <w:rFonts w:ascii="Tahoma"/>
                        <w:color w:val="FFFFFF"/>
                        <w:sz w:val="18"/>
                      </w:rPr>
                      <w:t>This</w:t>
                    </w:r>
                    <w:r>
                      <w:rPr>
                        <w:rFonts w:ascii="Tahoma"/>
                        <w:color w:val="FFFFFF"/>
                        <w:spacing w:val="5"/>
                        <w:sz w:val="18"/>
                      </w:rPr>
                      <w:t xml:space="preserve"> </w:t>
                    </w:r>
                    <w:r>
                      <w:rPr>
                        <w:rFonts w:ascii="Tahoma"/>
                        <w:color w:val="FFFFFF"/>
                        <w:spacing w:val="-2"/>
                        <w:sz w:val="18"/>
                      </w:rPr>
                      <w:t>Email</w:t>
                    </w:r>
                  </w:hyperlink>
                </w:p>
              </w:txbxContent>
            </v:textbox>
            <w10:wrap type="topAndBottom" anchorx="page"/>
          </v:shape>
        </w:pict>
      </w:r>
    </w:p>
    <w:p w14:paraId="3E9BDD0B" w14:textId="77777777" w:rsidR="0063222B" w:rsidRDefault="0063222B">
      <w:pPr>
        <w:sectPr w:rsidR="0063222B">
          <w:pgSz w:w="12240" w:h="15840"/>
          <w:pgMar w:top="0" w:right="800" w:bottom="0" w:left="780" w:header="720" w:footer="720" w:gutter="0"/>
          <w:cols w:space="720"/>
        </w:sectPr>
      </w:pPr>
    </w:p>
    <w:p w14:paraId="7C7BBB0C" w14:textId="26BA039C" w:rsidR="0063222B" w:rsidRDefault="00C33B1E">
      <w:pPr>
        <w:pStyle w:val="BodyText"/>
        <w:rPr>
          <w:b/>
          <w:sz w:val="20"/>
        </w:rPr>
      </w:pPr>
      <w:r>
        <w:rPr>
          <w:noProof/>
        </w:rPr>
        <w:lastRenderedPageBreak/>
        <w:pict w14:anchorId="4810B93C">
          <v:shape id="docshape80" o:spid="_x0000_s1027" type="#_x0000_t202" style="position:absolute;margin-left:5.55pt;margin-top:0;width:522.45pt;height:54.55pt;z-index:-15720448" filled="f" stroked="f">
            <v:textbox inset="0,0,0,0">
              <w:txbxContent>
                <w:p w14:paraId="14AD2387" w14:textId="77777777" w:rsidR="0063222B" w:rsidRDefault="00C33B1E">
                  <w:pPr>
                    <w:spacing w:before="2"/>
                    <w:ind w:left="3864" w:right="3881"/>
                    <w:jc w:val="center"/>
                    <w:rPr>
                      <w:b/>
                      <w:sz w:val="24"/>
                    </w:rPr>
                  </w:pPr>
                  <w:hyperlink r:id="rId45">
                    <w:r>
                      <w:rPr>
                        <w:b/>
                        <w:color w:val="FFFFFF"/>
                        <w:sz w:val="24"/>
                      </w:rPr>
                      <w:t>Visit</w:t>
                    </w:r>
                    <w:r>
                      <w:rPr>
                        <w:b/>
                        <w:color w:val="FFFFFF"/>
                        <w:spacing w:val="5"/>
                        <w:sz w:val="24"/>
                      </w:rPr>
                      <w:t xml:space="preserve"> </w:t>
                    </w:r>
                    <w:r>
                      <w:rPr>
                        <w:b/>
                        <w:color w:val="FFFFFF"/>
                        <w:sz w:val="24"/>
                      </w:rPr>
                      <w:t>the</w:t>
                    </w:r>
                    <w:r>
                      <w:rPr>
                        <w:b/>
                        <w:color w:val="FFFFFF"/>
                        <w:spacing w:val="6"/>
                        <w:sz w:val="24"/>
                      </w:rPr>
                      <w:t xml:space="preserve"> </w:t>
                    </w:r>
                    <w:r>
                      <w:rPr>
                        <w:b/>
                        <w:color w:val="FFFFFF"/>
                        <w:sz w:val="24"/>
                      </w:rPr>
                      <w:t>VEI</w:t>
                    </w:r>
                    <w:r>
                      <w:rPr>
                        <w:b/>
                        <w:color w:val="FFFFFF"/>
                        <w:spacing w:val="6"/>
                        <w:sz w:val="24"/>
                      </w:rPr>
                      <w:t xml:space="preserve"> </w:t>
                    </w:r>
                    <w:r>
                      <w:rPr>
                        <w:b/>
                        <w:color w:val="FFFFFF"/>
                        <w:spacing w:val="-2"/>
                        <w:sz w:val="24"/>
                      </w:rPr>
                      <w:t>Website</w:t>
                    </w:r>
                  </w:hyperlink>
                </w:p>
              </w:txbxContent>
            </v:textbox>
          </v:shape>
        </w:pict>
      </w:r>
      <w:r>
        <w:rPr>
          <w:noProof/>
        </w:rPr>
        <w:pict w14:anchorId="362CCA49">
          <v:shape id="docshape79" o:spid="_x0000_s1028" style="position:absolute;margin-left:201.45pt;margin-top:0;width:130.65pt;height:23.85pt;z-index:-15721472" coordorigin="4809" coordsize="2613,477" path="m7390,476r-2550,l4828,474r-10,-7l4812,458r-3,-12l4809,,7421,r,446l7419,458r-7,9l7402,474r-12,2xe" fillcolor="#274ea0" stroked="f">
            <v:path arrowok="t"/>
          </v:shape>
        </w:pict>
      </w:r>
      <w:r>
        <w:rPr>
          <w:noProof/>
        </w:rPr>
        <w:pict w14:anchorId="5B989749">
          <v:rect id="docshape78" o:spid="_x0000_s1029" style="position:absolute;margin-left:5.55pt;margin-top:0;width:522.45pt;height:54.55pt;z-index:-15722496" stroked="f"/>
        </w:pict>
      </w:r>
    </w:p>
    <w:p w14:paraId="31C3A336" w14:textId="77777777" w:rsidR="0063222B" w:rsidRDefault="0063222B">
      <w:pPr>
        <w:pStyle w:val="BodyText"/>
        <w:rPr>
          <w:b/>
          <w:sz w:val="20"/>
        </w:rPr>
      </w:pPr>
    </w:p>
    <w:p w14:paraId="39591F2A" w14:textId="77777777" w:rsidR="0063222B" w:rsidRDefault="0063222B">
      <w:pPr>
        <w:pStyle w:val="BodyText"/>
        <w:rPr>
          <w:b/>
          <w:sz w:val="20"/>
        </w:rPr>
      </w:pPr>
    </w:p>
    <w:p w14:paraId="2B0D7237" w14:textId="77777777" w:rsidR="0063222B" w:rsidRDefault="0063222B">
      <w:pPr>
        <w:pStyle w:val="BodyText"/>
        <w:rPr>
          <w:b/>
          <w:sz w:val="20"/>
        </w:rPr>
      </w:pPr>
    </w:p>
    <w:p w14:paraId="3DE3674C" w14:textId="77777777" w:rsidR="0063222B" w:rsidRDefault="0063222B">
      <w:pPr>
        <w:pStyle w:val="BodyText"/>
        <w:rPr>
          <w:b/>
          <w:sz w:val="20"/>
        </w:rPr>
      </w:pPr>
    </w:p>
    <w:p w14:paraId="57FE94BE" w14:textId="77777777" w:rsidR="0063222B" w:rsidRDefault="0063222B">
      <w:pPr>
        <w:pStyle w:val="BodyText"/>
        <w:spacing w:before="4"/>
        <w:rPr>
          <w:b/>
          <w:sz w:val="26"/>
        </w:rPr>
      </w:pPr>
    </w:p>
    <w:p w14:paraId="5C9D1776" w14:textId="77777777" w:rsidR="0063222B" w:rsidRDefault="00C33B1E">
      <w:pPr>
        <w:spacing w:before="105"/>
        <w:ind w:left="2168" w:right="2149"/>
        <w:jc w:val="center"/>
        <w:rPr>
          <w:rFonts w:ascii="Verdana"/>
          <w:sz w:val="18"/>
        </w:rPr>
      </w:pPr>
      <w:r>
        <w:rPr>
          <w:rFonts w:ascii="Verdana"/>
          <w:color w:val="5C5C5C"/>
          <w:sz w:val="18"/>
        </w:rPr>
        <w:t>Vaccine</w:t>
      </w:r>
      <w:r>
        <w:rPr>
          <w:rFonts w:ascii="Verdana"/>
          <w:color w:val="5C5C5C"/>
          <w:spacing w:val="8"/>
          <w:sz w:val="18"/>
        </w:rPr>
        <w:t xml:space="preserve"> </w:t>
      </w:r>
      <w:r>
        <w:rPr>
          <w:rFonts w:ascii="Verdana"/>
          <w:color w:val="5C5C5C"/>
          <w:sz w:val="18"/>
        </w:rPr>
        <w:t>Equity</w:t>
      </w:r>
      <w:r>
        <w:rPr>
          <w:rFonts w:ascii="Verdana"/>
          <w:color w:val="5C5C5C"/>
          <w:spacing w:val="8"/>
          <w:sz w:val="18"/>
        </w:rPr>
        <w:t xml:space="preserve"> </w:t>
      </w:r>
      <w:r>
        <w:rPr>
          <w:rFonts w:ascii="Verdana"/>
          <w:color w:val="5C5C5C"/>
          <w:sz w:val="18"/>
        </w:rPr>
        <w:t>Initiative</w:t>
      </w:r>
      <w:r>
        <w:rPr>
          <w:rFonts w:ascii="Verdana"/>
          <w:color w:val="5C5C5C"/>
          <w:spacing w:val="1"/>
          <w:sz w:val="18"/>
        </w:rPr>
        <w:t xml:space="preserve"> </w:t>
      </w:r>
      <w:r>
        <w:rPr>
          <w:rFonts w:ascii="Verdana"/>
          <w:color w:val="5C5C5C"/>
          <w:sz w:val="18"/>
        </w:rPr>
        <w:t>|</w:t>
      </w:r>
      <w:r>
        <w:rPr>
          <w:rFonts w:ascii="Verdana"/>
          <w:color w:val="5C5C5C"/>
          <w:spacing w:val="-7"/>
          <w:sz w:val="18"/>
        </w:rPr>
        <w:t xml:space="preserve"> </w:t>
      </w:r>
      <w:r>
        <w:rPr>
          <w:rFonts w:ascii="Verdana"/>
          <w:color w:val="5C5C5C"/>
          <w:sz w:val="18"/>
        </w:rPr>
        <w:t>250</w:t>
      </w:r>
      <w:r>
        <w:rPr>
          <w:rFonts w:ascii="Verdana"/>
          <w:color w:val="5C5C5C"/>
          <w:spacing w:val="8"/>
          <w:sz w:val="18"/>
        </w:rPr>
        <w:t xml:space="preserve"> </w:t>
      </w:r>
      <w:r>
        <w:rPr>
          <w:rFonts w:ascii="Verdana"/>
          <w:color w:val="5C5C5C"/>
          <w:sz w:val="18"/>
        </w:rPr>
        <w:t>Washington</w:t>
      </w:r>
      <w:r>
        <w:rPr>
          <w:rFonts w:ascii="Verdana"/>
          <w:color w:val="5C5C5C"/>
          <w:spacing w:val="9"/>
          <w:sz w:val="18"/>
        </w:rPr>
        <w:t xml:space="preserve"> </w:t>
      </w:r>
      <w:r>
        <w:rPr>
          <w:rFonts w:ascii="Verdana"/>
          <w:color w:val="5C5C5C"/>
          <w:sz w:val="18"/>
        </w:rPr>
        <w:t>Street,</w:t>
      </w:r>
      <w:r>
        <w:rPr>
          <w:rFonts w:ascii="Verdana"/>
          <w:color w:val="5C5C5C"/>
          <w:spacing w:val="-2"/>
          <w:sz w:val="18"/>
        </w:rPr>
        <w:t xml:space="preserve"> </w:t>
      </w:r>
      <w:r>
        <w:rPr>
          <w:rFonts w:ascii="Verdana"/>
          <w:color w:val="5C5C5C"/>
          <w:sz w:val="18"/>
        </w:rPr>
        <w:t>Boston,</w:t>
      </w:r>
      <w:r>
        <w:rPr>
          <w:rFonts w:ascii="Verdana"/>
          <w:color w:val="5C5C5C"/>
          <w:spacing w:val="9"/>
          <w:sz w:val="18"/>
        </w:rPr>
        <w:t xml:space="preserve"> </w:t>
      </w:r>
      <w:r>
        <w:rPr>
          <w:rFonts w:ascii="Verdana"/>
          <w:color w:val="5C5C5C"/>
          <w:sz w:val="18"/>
        </w:rPr>
        <w:t>MA</w:t>
      </w:r>
      <w:r>
        <w:rPr>
          <w:rFonts w:ascii="Verdana"/>
          <w:color w:val="5C5C5C"/>
          <w:spacing w:val="8"/>
          <w:sz w:val="18"/>
        </w:rPr>
        <w:t xml:space="preserve"> </w:t>
      </w:r>
      <w:r>
        <w:rPr>
          <w:rFonts w:ascii="Verdana"/>
          <w:color w:val="5C5C5C"/>
          <w:spacing w:val="-2"/>
          <w:sz w:val="18"/>
        </w:rPr>
        <w:t>02108</w:t>
      </w:r>
    </w:p>
    <w:p w14:paraId="1199ECED" w14:textId="77777777" w:rsidR="0063222B" w:rsidRDefault="0063222B">
      <w:pPr>
        <w:pStyle w:val="BodyText"/>
        <w:rPr>
          <w:rFonts w:ascii="Verdana"/>
          <w:sz w:val="25"/>
        </w:rPr>
      </w:pPr>
    </w:p>
    <w:p w14:paraId="5922F884" w14:textId="77777777" w:rsidR="0063222B" w:rsidRDefault="00C33B1E">
      <w:pPr>
        <w:spacing w:line="405" w:lineRule="auto"/>
        <w:ind w:left="3206" w:right="3198"/>
        <w:jc w:val="center"/>
        <w:rPr>
          <w:rFonts w:ascii="Verdana"/>
          <w:sz w:val="18"/>
        </w:rPr>
      </w:pPr>
      <w:hyperlink r:id="rId46">
        <w:r>
          <w:rPr>
            <w:rFonts w:ascii="Verdana"/>
            <w:color w:val="5C5C5C"/>
            <w:sz w:val="18"/>
            <w:u w:val="single" w:color="5C5C5C"/>
          </w:rPr>
          <w:t>Unsubscribe vaccineequityinitiative@mass.gov</w:t>
        </w:r>
      </w:hyperlink>
      <w:r>
        <w:rPr>
          <w:rFonts w:ascii="Verdana"/>
          <w:color w:val="5C5C5C"/>
          <w:sz w:val="18"/>
        </w:rPr>
        <w:t xml:space="preserve"> </w:t>
      </w:r>
      <w:hyperlink r:id="rId47">
        <w:r>
          <w:rPr>
            <w:rFonts w:ascii="Verdana"/>
            <w:color w:val="5C5C5C"/>
            <w:sz w:val="18"/>
            <w:u w:val="single" w:color="5C5C5C"/>
          </w:rPr>
          <w:t>Constant Contact Data Notice</w:t>
        </w:r>
      </w:hyperlink>
    </w:p>
    <w:p w14:paraId="2DA4D78A" w14:textId="4509C162" w:rsidR="0063222B" w:rsidRDefault="00C33B1E">
      <w:pPr>
        <w:spacing w:line="268" w:lineRule="auto"/>
        <w:ind w:left="2743" w:right="2741"/>
        <w:jc w:val="center"/>
        <w:rPr>
          <w:rFonts w:ascii="Verdana"/>
          <w:sz w:val="18"/>
        </w:rPr>
      </w:pPr>
      <w:r>
        <w:rPr>
          <w:rFonts w:ascii="Verdana"/>
          <w:color w:val="5C5C5C"/>
          <w:sz w:val="18"/>
        </w:rPr>
        <w:t xml:space="preserve">Sent by </w:t>
      </w:r>
      <w:hyperlink r:id="rId48" w:history="1">
        <w:r w:rsidRPr="00B75C4C">
          <w:rPr>
            <w:rStyle w:val="Hyperlink"/>
            <w:rFonts w:ascii="Verdana"/>
            <w:sz w:val="18"/>
          </w:rPr>
          <w:t>vaccineequityinitiative@mass.gov</w:t>
        </w:r>
      </w:hyperlink>
      <w:r>
        <w:rPr>
          <w:rFonts w:ascii="Verdana"/>
          <w:color w:val="5C5C5C"/>
          <w:sz w:val="18"/>
        </w:rPr>
        <w:t xml:space="preserve"> </w:t>
      </w:r>
      <w:r>
        <w:rPr>
          <w:rFonts w:ascii="Verdana"/>
          <w:color w:val="5C5C5C"/>
          <w:sz w:val="18"/>
        </w:rPr>
        <w:t xml:space="preserve">in collaboration </w:t>
      </w:r>
      <w:r>
        <w:rPr>
          <w:rFonts w:ascii="Verdana"/>
          <w:color w:val="5C5C5C"/>
          <w:spacing w:val="-4"/>
          <w:sz w:val="18"/>
        </w:rPr>
        <w:t>with</w:t>
      </w:r>
    </w:p>
    <w:p w14:paraId="27ED9F14" w14:textId="77777777" w:rsidR="0063222B" w:rsidRDefault="00C33B1E">
      <w:pPr>
        <w:pStyle w:val="BodyText"/>
        <w:spacing w:before="2"/>
        <w:rPr>
          <w:rFonts w:ascii="Verdana"/>
          <w:sz w:val="19"/>
        </w:rPr>
      </w:pPr>
      <w:r>
        <w:rPr>
          <w:noProof/>
        </w:rPr>
        <w:drawing>
          <wp:anchor distT="0" distB="0" distL="0" distR="0" simplePos="0" relativeHeight="10" behindDoc="0" locked="0" layoutInCell="1" allowOverlap="1" wp14:anchorId="64A079DB" wp14:editId="7B6FAF15">
            <wp:simplePos x="0" y="0"/>
            <wp:positionH relativeFrom="page">
              <wp:posOffset>3102618</wp:posOffset>
            </wp:positionH>
            <wp:positionV relativeFrom="paragraph">
              <wp:posOffset>163651</wp:posOffset>
            </wp:positionV>
            <wp:extent cx="1572768" cy="442341"/>
            <wp:effectExtent l="0" t="0" r="0" b="0"/>
            <wp:wrapTopAndBottom/>
            <wp:docPr id="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49" cstate="print"/>
                    <a:stretch>
                      <a:fillRect/>
                    </a:stretch>
                  </pic:blipFill>
                  <pic:spPr>
                    <a:xfrm>
                      <a:off x="0" y="0"/>
                      <a:ext cx="1572768" cy="442341"/>
                    </a:xfrm>
                    <a:prstGeom prst="rect">
                      <a:avLst/>
                    </a:prstGeom>
                  </pic:spPr>
                </pic:pic>
              </a:graphicData>
            </a:graphic>
          </wp:anchor>
        </w:drawing>
      </w:r>
    </w:p>
    <w:p w14:paraId="61FC82DA" w14:textId="77777777" w:rsidR="0063222B" w:rsidRDefault="00C33B1E">
      <w:pPr>
        <w:spacing w:before="100"/>
        <w:ind w:left="2168" w:right="2146"/>
        <w:jc w:val="center"/>
        <w:rPr>
          <w:rFonts w:ascii="Verdana"/>
          <w:sz w:val="14"/>
        </w:rPr>
      </w:pPr>
      <w:hyperlink r:id="rId50">
        <w:r>
          <w:rPr>
            <w:rFonts w:ascii="Verdana"/>
            <w:color w:val="5C5C5C"/>
            <w:sz w:val="14"/>
          </w:rPr>
          <w:t>Try</w:t>
        </w:r>
        <w:r>
          <w:rPr>
            <w:rFonts w:ascii="Verdana"/>
            <w:color w:val="5C5C5C"/>
            <w:spacing w:val="-12"/>
            <w:sz w:val="14"/>
          </w:rPr>
          <w:t xml:space="preserve"> </w:t>
        </w:r>
        <w:r>
          <w:rPr>
            <w:rFonts w:ascii="Verdana"/>
            <w:color w:val="5C5C5C"/>
            <w:sz w:val="14"/>
          </w:rPr>
          <w:t>email</w:t>
        </w:r>
        <w:r>
          <w:rPr>
            <w:rFonts w:ascii="Verdana"/>
            <w:color w:val="5C5C5C"/>
            <w:spacing w:val="-12"/>
            <w:sz w:val="14"/>
          </w:rPr>
          <w:t xml:space="preserve"> </w:t>
        </w:r>
        <w:r>
          <w:rPr>
            <w:rFonts w:ascii="Verdana"/>
            <w:color w:val="5C5C5C"/>
            <w:sz w:val="14"/>
          </w:rPr>
          <w:t>marketing</w:t>
        </w:r>
        <w:r>
          <w:rPr>
            <w:rFonts w:ascii="Verdana"/>
            <w:color w:val="5C5C5C"/>
            <w:spacing w:val="-12"/>
            <w:sz w:val="14"/>
          </w:rPr>
          <w:t xml:space="preserve"> </w:t>
        </w:r>
        <w:r>
          <w:rPr>
            <w:rFonts w:ascii="Verdana"/>
            <w:color w:val="5C5C5C"/>
            <w:sz w:val="14"/>
          </w:rPr>
          <w:t>for</w:t>
        </w:r>
        <w:r>
          <w:rPr>
            <w:rFonts w:ascii="Verdana"/>
            <w:color w:val="5C5C5C"/>
            <w:spacing w:val="-12"/>
            <w:sz w:val="14"/>
          </w:rPr>
          <w:t xml:space="preserve"> </w:t>
        </w:r>
        <w:r>
          <w:rPr>
            <w:rFonts w:ascii="Verdana"/>
            <w:color w:val="5C5C5C"/>
            <w:sz w:val="14"/>
          </w:rPr>
          <w:t>free</w:t>
        </w:r>
        <w:r>
          <w:rPr>
            <w:rFonts w:ascii="Verdana"/>
            <w:color w:val="5C5C5C"/>
            <w:spacing w:val="-12"/>
            <w:sz w:val="14"/>
          </w:rPr>
          <w:t xml:space="preserve"> </w:t>
        </w:r>
        <w:r>
          <w:rPr>
            <w:rFonts w:ascii="Verdana"/>
            <w:color w:val="5C5C5C"/>
            <w:spacing w:val="-2"/>
            <w:sz w:val="14"/>
          </w:rPr>
          <w:t>today</w:t>
        </w:r>
      </w:hyperlink>
      <w:r>
        <w:rPr>
          <w:rFonts w:ascii="Verdana"/>
          <w:color w:val="5C5C5C"/>
          <w:spacing w:val="-2"/>
          <w:sz w:val="14"/>
        </w:rPr>
        <w:t>!</w:t>
      </w:r>
    </w:p>
    <w:sectPr w:rsidR="0063222B">
      <w:pgSz w:w="12240" w:h="15840"/>
      <w:pgMar w:top="0" w:right="800" w:bottom="280" w:left="7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63222B"/>
    <w:rsid w:val="0063222B"/>
    <w:rsid w:val="00C33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06"/>
    <o:shapelayout v:ext="edit">
      <o:idmap v:ext="edit" data="1"/>
    </o:shapelayout>
  </w:shapeDefaults>
  <w:decimalSymbol w:val="."/>
  <w:listSeparator w:val=","/>
  <w14:docId w14:val="6F597100"/>
  <w15:docId w15:val="{59629ED0-AAA6-40F0-9419-B22004E8C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43"/>
      <w:ind w:left="725"/>
      <w:outlineLvl w:val="0"/>
    </w:pPr>
    <w:rPr>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C33B1E"/>
    <w:rPr>
      <w:color w:val="0000FF" w:themeColor="hyperlink"/>
      <w:u w:val="single"/>
    </w:rPr>
  </w:style>
  <w:style w:type="character" w:styleId="UnresolvedMention">
    <w:name w:val="Unresolved Mention"/>
    <w:basedOn w:val="DefaultParagraphFont"/>
    <w:uiPriority w:val="99"/>
    <w:semiHidden/>
    <w:unhideWhenUsed/>
    <w:rsid w:val="00C33B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mass.gov/get-treated-for-covid-19" TargetMode="External"/><Relationship Id="rId18" Type="http://schemas.openxmlformats.org/officeDocument/2006/relationships/image" Target="media/image4.jpeg"/><Relationship Id="rId26" Type="http://schemas.openxmlformats.org/officeDocument/2006/relationships/image" Target="media/image9.png"/><Relationship Id="rId39" Type="http://schemas.openxmlformats.org/officeDocument/2006/relationships/hyperlink" Target="https://www.eliotchs.org/family-resource-center/" TargetMode="External"/><Relationship Id="rId21" Type="http://schemas.openxmlformats.org/officeDocument/2006/relationships/hyperlink" Target="http://mass.gov/flushot" TargetMode="External"/><Relationship Id="rId34" Type="http://schemas.openxmlformats.org/officeDocument/2006/relationships/hyperlink" Target="http://mass.gov/getboosted" TargetMode="External"/><Relationship Id="rId42" Type="http://schemas.openxmlformats.org/officeDocument/2006/relationships/hyperlink" Target="https://www.facebook.com/sharer/sharer.php?u=https%3A//campaignlp.constantcontact.com/em/1138003900342/d934dab7-aba7-46cf-8188-83e723a746c6" TargetMode="External"/><Relationship Id="rId47" Type="http://schemas.openxmlformats.org/officeDocument/2006/relationships/hyperlink" Target="http://www.constantcontact.com/legal/about-constant-contact" TargetMode="External"/><Relationship Id="rId50" Type="http://schemas.openxmlformats.org/officeDocument/2006/relationships/hyperlink" Target="http://www.constantcontact.com/index.jsp?cc=nge&amp;rmc=VF21_CPE&amp;nav=d934dab7-aba7-46cf-8188-83e723a746c6" TargetMode="External"/><Relationship Id="rId7" Type="http://schemas.openxmlformats.org/officeDocument/2006/relationships/hyperlink" Target="https://lp.constantcontactpages.com/su/9wFTcRU/VEIWeeklyRoundup?source_id=d934dab7-aba7-46cf-8188-83e723a746c6&amp;source_type=em&amp;c" TargetMode="External"/><Relationship Id="rId2" Type="http://schemas.openxmlformats.org/officeDocument/2006/relationships/settings" Target="settings.xml"/><Relationship Id="rId16" Type="http://schemas.openxmlformats.org/officeDocument/2006/relationships/hyperlink" Target="https://www.mass.gov/resource/trust-the-facts-get-the-vax-campaign-materials" TargetMode="External"/><Relationship Id="rId29" Type="http://schemas.openxmlformats.org/officeDocument/2006/relationships/hyperlink" Target="https://www.mass.gov/resource/multilingual-covid-19-materials" TargetMode="External"/><Relationship Id="rId11" Type="http://schemas.openxmlformats.org/officeDocument/2006/relationships/hyperlink" Target="https://www.mass.gov/info-details/covid-19-vaccine-promotion-toolkit" TargetMode="External"/><Relationship Id="rId24" Type="http://schemas.openxmlformats.org/officeDocument/2006/relationships/image" Target="media/image7.jpeg"/><Relationship Id="rId32" Type="http://schemas.openxmlformats.org/officeDocument/2006/relationships/hyperlink" Target="https://www.mass.gov/doc/covid-19-vaccination-tools-for-employers" TargetMode="External"/><Relationship Id="rId37" Type="http://schemas.openxmlformats.org/officeDocument/2006/relationships/hyperlink" Target="https://www.mass.gov/info-details/covid-19-in-home-vaccination-program" TargetMode="External"/><Relationship Id="rId40" Type="http://schemas.openxmlformats.org/officeDocument/2006/relationships/hyperlink" Target="http://mass.gov/getboosted" TargetMode="External"/><Relationship Id="rId45" Type="http://schemas.openxmlformats.org/officeDocument/2006/relationships/hyperlink" Target="https://www.mass.gov/info-details/covid-19-vaccine-equity-initiative" TargetMode="External"/><Relationship Id="rId5" Type="http://schemas.openxmlformats.org/officeDocument/2006/relationships/image" Target="media/image2.jpeg"/><Relationship Id="rId15" Type="http://schemas.openxmlformats.org/officeDocument/2006/relationships/hyperlink" Target="https://www.mass.gov/info-details/massachusetts-covid-19-vaccine-program-mcvp-guidance-for-vaccine-providers-and-organizations" TargetMode="External"/><Relationship Id="rId23" Type="http://schemas.openxmlformats.org/officeDocument/2006/relationships/hyperlink" Target="https://www.mass.gov/info-details/in-home-covid-19-treatment-program" TargetMode="External"/><Relationship Id="rId28" Type="http://schemas.openxmlformats.org/officeDocument/2006/relationships/image" Target="media/image11.png"/><Relationship Id="rId36" Type="http://schemas.openxmlformats.org/officeDocument/2006/relationships/hyperlink" Target="https://www.mass.gov/covid-19-mobile-vaccinations" TargetMode="External"/><Relationship Id="rId49" Type="http://schemas.openxmlformats.org/officeDocument/2006/relationships/image" Target="media/image12.png"/><Relationship Id="rId10" Type="http://schemas.openxmlformats.org/officeDocument/2006/relationships/hyperlink" Target="https://www.mass.gov/info-details/covid-19-vaccine-promotion-toolkit" TargetMode="External"/><Relationship Id="rId19" Type="http://schemas.openxmlformats.org/officeDocument/2006/relationships/image" Target="media/image5.png"/><Relationship Id="rId31" Type="http://schemas.openxmlformats.org/officeDocument/2006/relationships/hyperlink" Target="https://www.mass.gov/info-details/covid-19-funeral-assistance" TargetMode="External"/><Relationship Id="rId44" Type="http://schemas.openxmlformats.org/officeDocument/2006/relationships/hyperlink" Target="https://www.linkedin.com/sharing/share-offsite/?url=https%3A//campaignlp.constantcontact.com/em/1138003900342/d934dab7-aba7-46cf-8188-83e723a746c6" TargetMode="External"/><Relationship Id="rId52"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hyperlink" Target="http://mass.gov/getboosted" TargetMode="External"/><Relationship Id="rId14" Type="http://schemas.openxmlformats.org/officeDocument/2006/relationships/hyperlink" Target="https://www.mass.gov/info-details/free-telehealth-for-covid-19-treatment-with-paxlovid" TargetMode="External"/><Relationship Id="rId22" Type="http://schemas.openxmlformats.org/officeDocument/2006/relationships/hyperlink" Target="https://www.mass.gov/info-details/covid-19-booster-frequently-asked-questions" TargetMode="External"/><Relationship Id="rId27" Type="http://schemas.openxmlformats.org/officeDocument/2006/relationships/image" Target="media/image10.png"/><Relationship Id="rId30" Type="http://schemas.openxmlformats.org/officeDocument/2006/relationships/hyperlink" Target="https://www.mass.gov/info-details/covid-19-funeral-assistance" TargetMode="External"/><Relationship Id="rId35" Type="http://schemas.openxmlformats.org/officeDocument/2006/relationships/hyperlink" Target="https://vaxfinder.mass.gov/" TargetMode="External"/><Relationship Id="rId43" Type="http://schemas.openxmlformats.org/officeDocument/2006/relationships/hyperlink" Target="https://twitter.com/intent/tweet?text=VEI%2BWeekly%2BRoundup%3A%2Bhttps%3A//campaignlp.constantcontact.com/em/1138003900342/d934dab7-aba7-46cf-8188-83e723a746c6" TargetMode="External"/><Relationship Id="rId48" Type="http://schemas.openxmlformats.org/officeDocument/2006/relationships/hyperlink" Target="mailto:vaccineequityinitiative@mass.gov" TargetMode="External"/><Relationship Id="rId8" Type="http://schemas.openxmlformats.org/officeDocument/2006/relationships/hyperlink" Target="https://campaignlp.constantcontact.com/em/1138003900342/d934dab7-aba7-46cf-8188-83e723a746c6" TargetMode="External"/><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mass.gov/info-details/covid-19-vaccine-frequently-asked-questions" TargetMode="External"/><Relationship Id="rId17" Type="http://schemas.openxmlformats.org/officeDocument/2006/relationships/hyperlink" Target="https://www.cbsnews.com/boston/news/brockton-non-profit-gift-cards-groceries-covid-flu-vaccine-shots-pinnacle-partnerships/" TargetMode="External"/><Relationship Id="rId25" Type="http://schemas.openxmlformats.org/officeDocument/2006/relationships/image" Target="media/image8.jpeg"/><Relationship Id="rId33" Type="http://schemas.openxmlformats.org/officeDocument/2006/relationships/hyperlink" Target="https://www.mass.gov/lists/archive-of-covid-19-vaccine-communications-updates" TargetMode="External"/><Relationship Id="rId38" Type="http://schemas.openxmlformats.org/officeDocument/2006/relationships/hyperlink" Target="https://www.mass.gov/info-details/requesting-a-copy-of-your-covid-19-vaccination-record" TargetMode="External"/><Relationship Id="rId46" Type="http://schemas.openxmlformats.org/officeDocument/2006/relationships/hyperlink" Target="mailto:Unsubscribevaccineequityinitiative@mass.gov" TargetMode="External"/><Relationship Id="rId20" Type="http://schemas.openxmlformats.org/officeDocument/2006/relationships/image" Target="media/image6.jpeg"/><Relationship Id="rId41" Type="http://schemas.openxmlformats.org/officeDocument/2006/relationships/hyperlink" Target="https://www.mass.gov/info-details/covid-19-vaccine-equity-initiative-highlights" TargetMode="External"/><Relationship Id="rId1" Type="http://schemas.openxmlformats.org/officeDocument/2006/relationships/styles" Target="styles.xml"/><Relationship Id="rId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544</Words>
  <Characters>3104</Characters>
  <Application>Microsoft Office Word</Application>
  <DocSecurity>0</DocSecurity>
  <Lines>25</Lines>
  <Paragraphs>7</Paragraphs>
  <ScaleCrop>false</ScaleCrop>
  <Company/>
  <LinksUpToDate>false</LinksUpToDate>
  <CharactersWithSpaces>3641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Boeger, Zakea A (DPH)</cp:lastModifiedBy>
  <cp:revision>2</cp:revision>
  <dcterms:created xsi:type="dcterms:W3CDTF">2022-11-18T21:54:00Z</dcterms:created>
  <dcterms:modified xsi:type="dcterms:W3CDTF">2022-11-18T22:02:00Z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2022-11-18T00:00:00Z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2022-11-18T00:00:00Z</vt:filetime>
  </property>
</Properties>
</file>