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4DFB6" w14:textId="77777777" w:rsidR="00A76BE0" w:rsidRDefault="00A76BE0">
      <w:pPr>
        <w:pStyle w:val="BodyText"/>
        <w:rPr>
          <w:rFonts w:ascii="Times New Roman"/>
          <w:sz w:val="20"/>
        </w:rPr>
      </w:pPr>
    </w:p>
    <w:p w14:paraId="33E7164B" w14:textId="77777777" w:rsidR="00A76BE0" w:rsidRDefault="00A76BE0">
      <w:pPr>
        <w:pStyle w:val="BodyText"/>
        <w:rPr>
          <w:rFonts w:ascii="Times New Roman"/>
          <w:sz w:val="20"/>
        </w:rPr>
      </w:pPr>
    </w:p>
    <w:p w14:paraId="434F1888" w14:textId="77777777" w:rsidR="00A76BE0" w:rsidRDefault="00A76BE0">
      <w:pPr>
        <w:pStyle w:val="BodyText"/>
        <w:rPr>
          <w:rFonts w:ascii="Times New Roman"/>
          <w:sz w:val="20"/>
        </w:rPr>
      </w:pPr>
    </w:p>
    <w:p w14:paraId="4C6CF8B7" w14:textId="77777777" w:rsidR="00A76BE0" w:rsidRDefault="00A76BE0">
      <w:pPr>
        <w:pStyle w:val="BodyText"/>
        <w:rPr>
          <w:rFonts w:ascii="Times New Roman"/>
          <w:sz w:val="20"/>
        </w:rPr>
      </w:pPr>
    </w:p>
    <w:p w14:paraId="0B8E601F" w14:textId="77777777" w:rsidR="00A76BE0" w:rsidRDefault="00A76BE0">
      <w:pPr>
        <w:pStyle w:val="BodyText"/>
        <w:rPr>
          <w:rFonts w:ascii="Times New Roman"/>
          <w:sz w:val="20"/>
        </w:rPr>
      </w:pPr>
    </w:p>
    <w:p w14:paraId="700A3E5B" w14:textId="77777777" w:rsidR="00A76BE0" w:rsidRDefault="00A76BE0">
      <w:pPr>
        <w:pStyle w:val="BodyText"/>
        <w:rPr>
          <w:rFonts w:ascii="Times New Roman"/>
          <w:sz w:val="20"/>
        </w:rPr>
      </w:pPr>
    </w:p>
    <w:p w14:paraId="540712A2" w14:textId="77777777" w:rsidR="00A76BE0" w:rsidRDefault="00A76BE0">
      <w:pPr>
        <w:pStyle w:val="BodyText"/>
        <w:rPr>
          <w:rFonts w:ascii="Times New Roman"/>
          <w:sz w:val="20"/>
        </w:rPr>
      </w:pPr>
    </w:p>
    <w:p w14:paraId="2E62A825" w14:textId="77777777" w:rsidR="00A76BE0" w:rsidRDefault="00A76BE0">
      <w:pPr>
        <w:pStyle w:val="BodyText"/>
        <w:rPr>
          <w:rFonts w:ascii="Times New Roman"/>
          <w:sz w:val="20"/>
        </w:rPr>
      </w:pPr>
    </w:p>
    <w:p w14:paraId="19D95E5F" w14:textId="77777777" w:rsidR="00A76BE0" w:rsidRDefault="00A76BE0">
      <w:pPr>
        <w:pStyle w:val="BodyText"/>
        <w:rPr>
          <w:rFonts w:ascii="Times New Roman"/>
          <w:sz w:val="20"/>
        </w:rPr>
      </w:pPr>
    </w:p>
    <w:p w14:paraId="43062E90" w14:textId="77777777" w:rsidR="00A76BE0" w:rsidRDefault="00A76BE0">
      <w:pPr>
        <w:pStyle w:val="BodyText"/>
        <w:rPr>
          <w:rFonts w:ascii="Times New Roman"/>
          <w:sz w:val="20"/>
        </w:rPr>
      </w:pPr>
    </w:p>
    <w:p w14:paraId="5F353229" w14:textId="77777777" w:rsidR="00A76BE0" w:rsidRDefault="00A76BE0">
      <w:pPr>
        <w:pStyle w:val="BodyText"/>
        <w:rPr>
          <w:rFonts w:ascii="Times New Roman"/>
          <w:sz w:val="20"/>
        </w:rPr>
      </w:pPr>
    </w:p>
    <w:p w14:paraId="16D245A9" w14:textId="77777777" w:rsidR="00A76BE0" w:rsidRDefault="00A76BE0">
      <w:pPr>
        <w:pStyle w:val="BodyText"/>
        <w:rPr>
          <w:rFonts w:ascii="Times New Roman"/>
          <w:sz w:val="20"/>
        </w:rPr>
      </w:pPr>
    </w:p>
    <w:p w14:paraId="1BC7140D" w14:textId="77777777" w:rsidR="00A76BE0" w:rsidRDefault="00A76BE0">
      <w:pPr>
        <w:pStyle w:val="BodyText"/>
        <w:rPr>
          <w:rFonts w:ascii="Times New Roman"/>
          <w:sz w:val="20"/>
        </w:rPr>
      </w:pPr>
    </w:p>
    <w:p w14:paraId="3F58FE48" w14:textId="77777777" w:rsidR="00A76BE0" w:rsidRDefault="00A76BE0">
      <w:pPr>
        <w:pStyle w:val="BodyText"/>
        <w:rPr>
          <w:rFonts w:ascii="Times New Roman"/>
          <w:sz w:val="20"/>
        </w:rPr>
      </w:pPr>
    </w:p>
    <w:p w14:paraId="541FD58A" w14:textId="77777777" w:rsidR="00A76BE0" w:rsidRDefault="00A76BE0">
      <w:pPr>
        <w:pStyle w:val="BodyText"/>
        <w:rPr>
          <w:rFonts w:ascii="Times New Roman"/>
          <w:sz w:val="20"/>
        </w:rPr>
      </w:pPr>
    </w:p>
    <w:p w14:paraId="644FF09D" w14:textId="77777777" w:rsidR="00A76BE0" w:rsidRDefault="00A76BE0">
      <w:pPr>
        <w:pStyle w:val="BodyText"/>
        <w:rPr>
          <w:rFonts w:ascii="Times New Roman"/>
          <w:sz w:val="20"/>
        </w:rPr>
      </w:pPr>
    </w:p>
    <w:p w14:paraId="69CE9CEF" w14:textId="77777777" w:rsidR="00A76BE0" w:rsidRDefault="00A76BE0">
      <w:pPr>
        <w:pStyle w:val="BodyText"/>
        <w:rPr>
          <w:rFonts w:ascii="Times New Roman"/>
          <w:sz w:val="20"/>
        </w:rPr>
      </w:pPr>
    </w:p>
    <w:p w14:paraId="36677E3A" w14:textId="77777777" w:rsidR="00A76BE0" w:rsidRDefault="00A76BE0">
      <w:pPr>
        <w:pStyle w:val="BodyText"/>
        <w:rPr>
          <w:rFonts w:ascii="Times New Roman"/>
          <w:sz w:val="20"/>
        </w:rPr>
      </w:pPr>
    </w:p>
    <w:p w14:paraId="3B624525" w14:textId="77777777" w:rsidR="00A76BE0" w:rsidRDefault="00A76BE0">
      <w:pPr>
        <w:pStyle w:val="BodyText"/>
        <w:rPr>
          <w:rFonts w:ascii="Times New Roman"/>
          <w:sz w:val="20"/>
        </w:rPr>
      </w:pPr>
    </w:p>
    <w:p w14:paraId="4403809F" w14:textId="77777777" w:rsidR="00A76BE0" w:rsidRDefault="00A76BE0">
      <w:pPr>
        <w:pStyle w:val="BodyText"/>
        <w:rPr>
          <w:rFonts w:ascii="Times New Roman"/>
          <w:sz w:val="20"/>
        </w:rPr>
      </w:pPr>
    </w:p>
    <w:p w14:paraId="556A27FB" w14:textId="77777777" w:rsidR="00A76BE0" w:rsidRDefault="00A76BE0">
      <w:pPr>
        <w:pStyle w:val="BodyText"/>
        <w:rPr>
          <w:rFonts w:ascii="Times New Roman"/>
          <w:sz w:val="20"/>
        </w:rPr>
      </w:pPr>
    </w:p>
    <w:p w14:paraId="648CA851" w14:textId="77777777" w:rsidR="00A76BE0" w:rsidRDefault="00A76BE0">
      <w:pPr>
        <w:pStyle w:val="BodyText"/>
        <w:rPr>
          <w:rFonts w:ascii="Times New Roman"/>
          <w:sz w:val="20"/>
        </w:rPr>
      </w:pPr>
    </w:p>
    <w:p w14:paraId="032206FE" w14:textId="77777777" w:rsidR="00A76BE0" w:rsidRDefault="00A76BE0">
      <w:pPr>
        <w:pStyle w:val="BodyText"/>
        <w:rPr>
          <w:rFonts w:ascii="Times New Roman"/>
          <w:sz w:val="20"/>
        </w:rPr>
      </w:pPr>
    </w:p>
    <w:p w14:paraId="4B72F066" w14:textId="77777777" w:rsidR="00A76BE0" w:rsidRDefault="00A76BE0">
      <w:pPr>
        <w:pStyle w:val="BodyText"/>
        <w:rPr>
          <w:rFonts w:ascii="Times New Roman"/>
          <w:sz w:val="20"/>
        </w:rPr>
      </w:pPr>
    </w:p>
    <w:p w14:paraId="137D66C1" w14:textId="77777777" w:rsidR="00A76BE0" w:rsidRDefault="00A76BE0">
      <w:pPr>
        <w:pStyle w:val="BodyText"/>
        <w:rPr>
          <w:rFonts w:ascii="Times New Roman"/>
          <w:sz w:val="20"/>
        </w:rPr>
      </w:pPr>
    </w:p>
    <w:p w14:paraId="4CDBC198" w14:textId="77777777" w:rsidR="00A76BE0" w:rsidRDefault="00A76BE0">
      <w:pPr>
        <w:pStyle w:val="BodyText"/>
        <w:rPr>
          <w:rFonts w:ascii="Times New Roman"/>
          <w:sz w:val="20"/>
        </w:rPr>
      </w:pPr>
    </w:p>
    <w:p w14:paraId="259EC900" w14:textId="77777777" w:rsidR="00A76BE0" w:rsidRDefault="00A76BE0">
      <w:pPr>
        <w:pStyle w:val="BodyText"/>
        <w:rPr>
          <w:rFonts w:ascii="Times New Roman"/>
          <w:sz w:val="20"/>
        </w:rPr>
      </w:pPr>
    </w:p>
    <w:p w14:paraId="5791C43D" w14:textId="77777777" w:rsidR="00A76BE0" w:rsidRDefault="00237D5A">
      <w:pPr>
        <w:pStyle w:val="Heading1"/>
        <w:spacing w:before="191"/>
      </w:pPr>
      <w:r>
        <w:rPr>
          <w:color w:val="274EA0"/>
        </w:rPr>
        <w:t>GET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BOOSTED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CLINICS</w:t>
      </w:r>
      <w:r>
        <w:rPr>
          <w:color w:val="274EA0"/>
          <w:spacing w:val="-5"/>
        </w:rPr>
        <w:t xml:space="preserve"> </w:t>
      </w:r>
      <w:r>
        <w:rPr>
          <w:color w:val="274EA0"/>
        </w:rPr>
        <w:t>CONTINUE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THROUGH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DECEMBER</w:t>
      </w:r>
      <w:r>
        <w:rPr>
          <w:color w:val="274EA0"/>
          <w:spacing w:val="-5"/>
        </w:rPr>
        <w:t xml:space="preserve"> 31!</w:t>
      </w:r>
    </w:p>
    <w:p w14:paraId="0E223DB1" w14:textId="77777777" w:rsidR="00A76BE0" w:rsidRDefault="00A76BE0">
      <w:pPr>
        <w:pStyle w:val="BodyText"/>
        <w:rPr>
          <w:b/>
        </w:rPr>
      </w:pPr>
    </w:p>
    <w:p w14:paraId="52A5677F" w14:textId="77777777" w:rsidR="00A76BE0" w:rsidRDefault="00237D5A">
      <w:pPr>
        <w:pStyle w:val="BodyText"/>
        <w:ind w:left="725" w:right="5958"/>
      </w:pPr>
      <w:r>
        <w:rPr>
          <w:color w:val="090909"/>
        </w:rPr>
        <w:t>Over 40,000 doses of COVID vaccine have been administered since the Get Boosted effort began October 24th.</w:t>
      </w:r>
    </w:p>
    <w:p w14:paraId="2E8055D2" w14:textId="77777777" w:rsidR="00A76BE0" w:rsidRDefault="00A76BE0">
      <w:pPr>
        <w:pStyle w:val="BodyText"/>
        <w:spacing w:before="10"/>
        <w:rPr>
          <w:sz w:val="19"/>
        </w:rPr>
      </w:pPr>
    </w:p>
    <w:p w14:paraId="0C69153C" w14:textId="77777777" w:rsidR="00A76BE0" w:rsidRDefault="00237D5A">
      <w:pPr>
        <w:pStyle w:val="BodyText"/>
        <w:spacing w:before="1"/>
        <w:ind w:left="725" w:right="5958"/>
      </w:pPr>
      <w:r>
        <w:rPr>
          <w:color w:val="090909"/>
        </w:rPr>
        <w:t>There's still time to get vaccinated and receive a $75 gift card! Clinics run through December 31, 2022.</w:t>
      </w:r>
    </w:p>
    <w:p w14:paraId="36605E43" w14:textId="77777777" w:rsidR="00A76BE0" w:rsidRDefault="00A76BE0">
      <w:pPr>
        <w:pStyle w:val="BodyText"/>
        <w:spacing w:before="10"/>
        <w:rPr>
          <w:sz w:val="19"/>
        </w:rPr>
      </w:pPr>
    </w:p>
    <w:p w14:paraId="2A0D0469" w14:textId="77777777" w:rsidR="00A76BE0" w:rsidRDefault="00237D5A">
      <w:pPr>
        <w:pStyle w:val="BodyText"/>
        <w:ind w:left="725" w:right="5958"/>
        <w:rPr>
          <w:sz w:val="21"/>
        </w:rPr>
      </w:pPr>
      <w:r>
        <w:rPr>
          <w:color w:val="090909"/>
        </w:rPr>
        <w:t>Residents of all ages who get vaccinated (</w:t>
      </w:r>
      <w:r>
        <w:rPr>
          <w:color w:val="090909"/>
        </w:rPr>
        <w:t xml:space="preserve">any dose) at participating clinics can receive a $75 gift card to local retailers, while supplies last. Find participating clinics at </w:t>
      </w:r>
      <w:hyperlink r:id="rId4">
        <w:r>
          <w:rPr>
            <w:b/>
            <w:color w:val="2B73FF"/>
            <w:u w:val="single" w:color="2B73FF"/>
          </w:rPr>
          <w:t>mass.gov/GetBoosted</w:t>
        </w:r>
      </w:hyperlink>
      <w:r>
        <w:rPr>
          <w:color w:val="181818"/>
          <w:sz w:val="21"/>
        </w:rPr>
        <w:t>.</w:t>
      </w:r>
    </w:p>
    <w:p w14:paraId="506F0257" w14:textId="77777777" w:rsidR="00A76BE0" w:rsidRDefault="00A76BE0">
      <w:pPr>
        <w:pStyle w:val="BodyText"/>
        <w:spacing w:before="2"/>
        <w:rPr>
          <w:sz w:val="15"/>
        </w:rPr>
      </w:pPr>
    </w:p>
    <w:p w14:paraId="4DB9A769" w14:textId="77777777" w:rsidR="00A76BE0" w:rsidRDefault="00A76BE0">
      <w:pPr>
        <w:rPr>
          <w:sz w:val="15"/>
        </w:rPr>
        <w:sectPr w:rsidR="00A76BE0">
          <w:type w:val="continuous"/>
          <w:pgSz w:w="12240" w:h="15840"/>
          <w:pgMar w:top="1820" w:right="800" w:bottom="0" w:left="780" w:header="720" w:footer="720" w:gutter="0"/>
          <w:cols w:space="720"/>
        </w:sectPr>
      </w:pPr>
    </w:p>
    <w:p w14:paraId="66583EE2" w14:textId="77777777" w:rsidR="00A76BE0" w:rsidRDefault="00237D5A">
      <w:pPr>
        <w:pStyle w:val="BodyText"/>
        <w:spacing w:before="56"/>
        <w:ind w:left="725"/>
      </w:pPr>
      <w:r>
        <w:rPr>
          <w:color w:val="181818"/>
        </w:rPr>
        <w:t>If you have questions about Get</w:t>
      </w:r>
      <w:r>
        <w:rPr>
          <w:color w:val="181818"/>
          <w:spacing w:val="80"/>
        </w:rPr>
        <w:t xml:space="preserve"> </w:t>
      </w:r>
      <w:r>
        <w:rPr>
          <w:color w:val="181818"/>
        </w:rPr>
        <w:t>Boosted cl</w:t>
      </w:r>
      <w:r>
        <w:rPr>
          <w:color w:val="181818"/>
        </w:rPr>
        <w:t>inics, please call 211 (or 1- 877-211-6277) and press 1. Calls are answered Monday through Friday, from 9am to 5pm.</w:t>
      </w:r>
    </w:p>
    <w:p w14:paraId="627158D7" w14:textId="77777777" w:rsidR="00A76BE0" w:rsidRDefault="00237D5A">
      <w:pPr>
        <w:rPr>
          <w:sz w:val="24"/>
        </w:rPr>
      </w:pPr>
      <w:r>
        <w:br w:type="column"/>
      </w:r>
    </w:p>
    <w:p w14:paraId="316A09CC" w14:textId="77777777" w:rsidR="00A76BE0" w:rsidRDefault="00A76BE0">
      <w:pPr>
        <w:pStyle w:val="BodyText"/>
      </w:pPr>
    </w:p>
    <w:p w14:paraId="4C069AD8" w14:textId="77777777" w:rsidR="00A76BE0" w:rsidRDefault="00A76BE0">
      <w:pPr>
        <w:pStyle w:val="BodyText"/>
        <w:spacing w:before="1"/>
        <w:rPr>
          <w:sz w:val="32"/>
        </w:rPr>
      </w:pPr>
    </w:p>
    <w:p w14:paraId="346F321A" w14:textId="77777777" w:rsidR="00A76BE0" w:rsidRDefault="00237D5A">
      <w:pPr>
        <w:ind w:left="627" w:right="183"/>
        <w:rPr>
          <w:i/>
          <w:sz w:val="24"/>
        </w:rPr>
      </w:pPr>
      <w:r>
        <w:pict w14:anchorId="150ABF69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97" type="#_x0000_t202" style="position:absolute;left:0;text-align:left;margin-left:75.3pt;margin-top:60.6pt;width:460.95pt;height:44.6pt;z-index:15729152;mso-position-horizontal-relative:page" fillcolor="#f0f0f0" stroked="f">
            <v:textbox inset="0,0,0,0">
              <w:txbxContent>
                <w:p w14:paraId="10EE8B00" w14:textId="77777777" w:rsidR="00A76BE0" w:rsidRDefault="00237D5A">
                  <w:pPr>
                    <w:spacing w:before="125"/>
                    <w:ind w:left="307" w:right="70"/>
                    <w:rPr>
                      <w:color w:val="000000"/>
                      <w:sz w:val="24"/>
                    </w:rPr>
                  </w:pPr>
                  <w:hyperlink r:id="rId5">
                    <w:r>
                      <w:rPr>
                        <w:color w:val="181818"/>
                        <w:sz w:val="24"/>
                      </w:rPr>
                      <w:t xml:space="preserve">Get Boosted clinics were recently featured </w:t>
                    </w:r>
                    <w:r>
                      <w:rPr>
                        <w:color w:val="181818"/>
                        <w:sz w:val="24"/>
                      </w:rPr>
                      <w:t>by the</w:t>
                    </w:r>
                    <w:r>
                      <w:rPr>
                        <w:color w:val="181818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B73FF"/>
                        <w:sz w:val="24"/>
                        <w:u w:val="single" w:color="2B73FF"/>
                      </w:rPr>
                      <w:t>Sun Chronicle</w:t>
                    </w:r>
                    <w:r>
                      <w:rPr>
                        <w:b/>
                        <w:color w:val="2B73FF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 xml:space="preserve">(Attleboro) and </w:t>
                    </w:r>
                    <w:r>
                      <w:rPr>
                        <w:b/>
                        <w:color w:val="2B73FF"/>
                        <w:sz w:val="24"/>
                        <w:u w:val="single" w:color="2B73FF"/>
                      </w:rPr>
                      <w:t>This</w:t>
                    </w:r>
                    <w:r>
                      <w:rPr>
                        <w:b/>
                        <w:color w:val="2B73FF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B73FF"/>
                        <w:sz w:val="24"/>
                        <w:u w:val="single" w:color="2B73FF"/>
                      </w:rPr>
                      <w:t>Week in Worcester</w:t>
                    </w:r>
                    <w:r>
                      <w:rPr>
                        <w:color w:val="181818"/>
                        <w:sz w:val="24"/>
                      </w:rPr>
                      <w:t>.</w:t>
                    </w:r>
                  </w:hyperlink>
                </w:p>
              </w:txbxContent>
            </v:textbox>
            <w10:wrap anchorx="page"/>
          </v:shape>
        </w:pict>
      </w:r>
      <w:r>
        <w:rPr>
          <w:i/>
          <w:color w:val="181818"/>
          <w:sz w:val="24"/>
        </w:rPr>
        <w:t xml:space="preserve">Help spread the word about these clinics on </w:t>
      </w:r>
      <w:hyperlink r:id="rId6">
        <w:r>
          <w:rPr>
            <w:b/>
            <w:i/>
            <w:color w:val="2B73FF"/>
            <w:sz w:val="24"/>
            <w:u w:val="single" w:color="2B73FF"/>
          </w:rPr>
          <w:t>Facebook</w:t>
        </w:r>
      </w:hyperlink>
      <w:r>
        <w:rPr>
          <w:b/>
          <w:i/>
          <w:color w:val="2B73FF"/>
          <w:sz w:val="24"/>
        </w:rPr>
        <w:t xml:space="preserve"> </w:t>
      </w:r>
      <w:r>
        <w:rPr>
          <w:i/>
          <w:color w:val="181818"/>
          <w:sz w:val="24"/>
        </w:rPr>
        <w:t xml:space="preserve">and </w:t>
      </w:r>
      <w:hyperlink r:id="rId7">
        <w:r>
          <w:rPr>
            <w:b/>
            <w:i/>
            <w:color w:val="2B73FF"/>
            <w:sz w:val="24"/>
            <w:u w:val="single" w:color="2B73FF"/>
          </w:rPr>
          <w:t>Instagram</w:t>
        </w:r>
      </w:hyperlink>
      <w:r>
        <w:rPr>
          <w:i/>
          <w:color w:val="181818"/>
          <w:sz w:val="24"/>
        </w:rPr>
        <w:t>, or b</w:t>
      </w:r>
      <w:r>
        <w:rPr>
          <w:i/>
          <w:color w:val="181818"/>
          <w:sz w:val="24"/>
        </w:rPr>
        <w:t xml:space="preserve">y using a </w:t>
      </w:r>
      <w:hyperlink r:id="rId8" w:anchor="promotional-flyers-">
        <w:r>
          <w:rPr>
            <w:b/>
            <w:i/>
            <w:color w:val="2B73FF"/>
            <w:sz w:val="24"/>
            <w:u w:val="single" w:color="2B73FF"/>
          </w:rPr>
          <w:t>customizable flye</w:t>
        </w:r>
      </w:hyperlink>
      <w:r>
        <w:rPr>
          <w:b/>
          <w:i/>
          <w:color w:val="2B73FF"/>
          <w:sz w:val="24"/>
          <w:u w:val="single" w:color="2B73FF"/>
        </w:rPr>
        <w:t>r</w:t>
      </w:r>
      <w:r>
        <w:rPr>
          <w:i/>
          <w:color w:val="181818"/>
          <w:sz w:val="24"/>
        </w:rPr>
        <w:t>!</w:t>
      </w:r>
    </w:p>
    <w:p w14:paraId="28E1DCEC" w14:textId="77777777" w:rsidR="00A76BE0" w:rsidRDefault="00A76BE0">
      <w:pPr>
        <w:rPr>
          <w:sz w:val="24"/>
        </w:rPr>
        <w:sectPr w:rsidR="00A76BE0">
          <w:type w:val="continuous"/>
          <w:pgSz w:w="12240" w:h="15840"/>
          <w:pgMar w:top="1820" w:right="800" w:bottom="0" w:left="780" w:header="720" w:footer="720" w:gutter="0"/>
          <w:cols w:num="2" w:space="720" w:equalWidth="0">
            <w:col w:w="4714" w:space="40"/>
            <w:col w:w="5906"/>
          </w:cols>
        </w:sectPr>
      </w:pPr>
    </w:p>
    <w:p w14:paraId="7BE51C87" w14:textId="77777777" w:rsidR="00A76BE0" w:rsidRDefault="00237D5A">
      <w:pPr>
        <w:rPr>
          <w:sz w:val="2"/>
          <w:szCs w:val="2"/>
        </w:rPr>
      </w:pPr>
      <w:r>
        <w:pict w14:anchorId="585DD9AA">
          <v:group id="docshapegroup2" o:spid="_x0000_s1087" style="position:absolute;margin-left:44.55pt;margin-top:11.5pt;width:522.45pt;height:780.5pt;z-index:-15911424;mso-position-horizontal-relative:page;mso-position-vertical-relative:page" coordorigin="891,230" coordsize="10449,15610">
            <v:rect id="docshape3" o:spid="_x0000_s1096" style="position:absolute;left:891;top:8097;width:10449;height:7743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95" type="#_x0000_t75" style="position:absolute;left:6161;top:8896;width:4564;height:4564">
              <v:imagedata r:id="rId9" o:title=""/>
            </v:shape>
            <v:rect id="docshape5" o:spid="_x0000_s1094" style="position:absolute;left:891;top:230;width:10449;height:7130" stroked="f"/>
            <v:shape id="docshape6" o:spid="_x0000_s1093" style="position:absolute;left:1505;top:4302;width:9219;height:2904" coordorigin="1506,4302" coordsize="9219,2904" o:spt="100" adj="0,,0" path="m10725,7191r-9219,l1506,7206r9219,l10725,7191xm10725,6008r-9219,l1506,6023r9219,l10725,6008xm10725,4302r-9219,l1506,4318r9219,l10725,4302xe" fillcolor="black" stroked="f">
              <v:stroke joinstyle="round"/>
              <v:formulas/>
              <v:path arrowok="t" o:connecttype="segments"/>
            </v:shape>
            <v:shape id="docshape7" o:spid="_x0000_s1092" type="#_x0000_t75" style="position:absolute;left:1505;top:845;width:9219;height:2105">
              <v:imagedata r:id="rId10" o:title=""/>
            </v:shape>
            <v:shape id="docshape8" o:spid="_x0000_s1091" type="#_x0000_t202" style="position:absolute;left:4640;top:3595;width:2975;height:369" filled="f" stroked="f">
              <v:textbox inset="0,0,0,0">
                <w:txbxContent>
                  <w:p w14:paraId="7099A893" w14:textId="77777777" w:rsidR="00A76BE0" w:rsidRDefault="00237D5A">
                    <w:pPr>
                      <w:spacing w:line="369" w:lineRule="exact"/>
                      <w:rPr>
                        <w:b/>
                        <w:sz w:val="37"/>
                      </w:rPr>
                    </w:pPr>
                    <w:r>
                      <w:rPr>
                        <w:b/>
                        <w:sz w:val="37"/>
                      </w:rPr>
                      <w:t>December</w:t>
                    </w:r>
                    <w:r>
                      <w:rPr>
                        <w:b/>
                        <w:spacing w:val="-16"/>
                        <w:sz w:val="37"/>
                      </w:rPr>
                      <w:t xml:space="preserve"> </w:t>
                    </w:r>
                    <w:r>
                      <w:rPr>
                        <w:b/>
                        <w:sz w:val="37"/>
                      </w:rPr>
                      <w:t>23,</w:t>
                    </w:r>
                    <w:r>
                      <w:rPr>
                        <w:b/>
                        <w:spacing w:val="-16"/>
                        <w:sz w:val="37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37"/>
                      </w:rPr>
                      <w:t>2022</w:t>
                    </w:r>
                  </w:p>
                </w:txbxContent>
              </v:textbox>
            </v:shape>
            <v:shape id="docshape9" o:spid="_x0000_s1090" type="#_x0000_t202" style="position:absolute;left:1505;top:4651;width:8972;height:1030" filled="f" stroked="f">
              <v:textbox inset="0,0,0,0">
                <w:txbxContent>
                  <w:p w14:paraId="5710F30B" w14:textId="77777777" w:rsidR="00A76BE0" w:rsidRDefault="00237D5A">
                    <w:pPr>
                      <w:spacing w:line="233" w:lineRule="exact"/>
                      <w:rPr>
                        <w:sz w:val="23"/>
                      </w:rPr>
                    </w:pPr>
                    <w:r>
                      <w:rPr>
                        <w:color w:val="181818"/>
                        <w:sz w:val="23"/>
                      </w:rPr>
                      <w:t>Here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are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the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latest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resources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for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promoting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COVID-19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vaccination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to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share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with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your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pacing w:val="-2"/>
                        <w:sz w:val="23"/>
                      </w:rPr>
                      <w:t>colleagues</w:t>
                    </w:r>
                  </w:p>
                  <w:p w14:paraId="4048D466" w14:textId="77777777" w:rsidR="00A76BE0" w:rsidRDefault="00237D5A">
                    <w:pPr>
                      <w:spacing w:line="279" w:lineRule="exact"/>
                      <w:rPr>
                        <w:b/>
                        <w:sz w:val="23"/>
                      </w:rPr>
                    </w:pPr>
                    <w:r>
                      <w:rPr>
                        <w:color w:val="181818"/>
                        <w:sz w:val="23"/>
                      </w:rPr>
                      <w:t>and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networks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across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Massachusetts.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If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you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received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this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from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colleague,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hyperlink r:id="rId11"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subscribe</w:t>
                      </w:r>
                      <w:r>
                        <w:rPr>
                          <w:b/>
                          <w:color w:val="2B73FF"/>
                          <w:spacing w:val="-5"/>
                          <w:sz w:val="23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pacing w:val="-2"/>
                          <w:sz w:val="23"/>
                          <w:u w:val="single" w:color="2B73FF"/>
                        </w:rPr>
                        <w:t>today</w:t>
                      </w:r>
                    </w:hyperlink>
                    <w:r>
                      <w:rPr>
                        <w:b/>
                        <w:color w:val="2B73FF"/>
                        <w:spacing w:val="-2"/>
                        <w:sz w:val="23"/>
                        <w:u w:val="single" w:color="2B73FF"/>
                      </w:rPr>
                      <w:t>.</w:t>
                    </w:r>
                  </w:p>
                  <w:p w14:paraId="45091A02" w14:textId="77777777" w:rsidR="00A76BE0" w:rsidRDefault="00A76BE0">
                    <w:pPr>
                      <w:spacing w:before="9"/>
                      <w:rPr>
                        <w:b/>
                        <w:sz w:val="19"/>
                      </w:rPr>
                    </w:pPr>
                  </w:p>
                  <w:p w14:paraId="0937871C" w14:textId="77777777" w:rsidR="00A76BE0" w:rsidRDefault="00237D5A">
                    <w:pPr>
                      <w:spacing w:line="277" w:lineRule="exact"/>
                      <w:ind w:left="3527" w:right="3252"/>
                      <w:jc w:val="center"/>
                      <w:rPr>
                        <w:b/>
                        <w:sz w:val="23"/>
                      </w:rPr>
                    </w:pPr>
                    <w:hyperlink r:id="rId12"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View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this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email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pacing w:val="-2"/>
                          <w:sz w:val="23"/>
                          <w:u w:val="single" w:color="0000ED"/>
                        </w:rPr>
                        <w:t>online</w:t>
                      </w:r>
                    </w:hyperlink>
                    <w:r>
                      <w:rPr>
                        <w:b/>
                        <w:color w:val="0000ED"/>
                        <w:spacing w:val="-2"/>
                        <w:sz w:val="23"/>
                      </w:rPr>
                      <w:t>.</w:t>
                    </w:r>
                  </w:p>
                </w:txbxContent>
              </v:textbox>
            </v:shape>
            <v:shape id="docshape10" o:spid="_x0000_s1089" type="#_x0000_t202" style="position:absolute;left:1505;top:6357;width:8906;height:508" filled="f" stroked="f">
              <v:textbox inset="0,0,0,0">
                <w:txbxContent>
                  <w:p w14:paraId="69370332" w14:textId="77777777" w:rsidR="00A76BE0" w:rsidRDefault="00237D5A">
                    <w:pPr>
                      <w:spacing w:line="233" w:lineRule="exact"/>
                      <w:rPr>
                        <w:sz w:val="23"/>
                      </w:rPr>
                    </w:pPr>
                    <w:r>
                      <w:rPr>
                        <w:b/>
                        <w:color w:val="090909"/>
                        <w:sz w:val="23"/>
                      </w:rPr>
                      <w:t>Please</w:t>
                    </w:r>
                    <w:r>
                      <w:rPr>
                        <w:b/>
                        <w:color w:val="090909"/>
                        <w:spacing w:val="-9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090909"/>
                        <w:sz w:val="23"/>
                      </w:rPr>
                      <w:t>note:</w:t>
                    </w:r>
                    <w:r>
                      <w:rPr>
                        <w:b/>
                        <w:color w:val="090909"/>
                        <w:spacing w:val="-14"/>
                        <w:sz w:val="23"/>
                      </w:rPr>
                      <w:t xml:space="preserve"> </w:t>
                    </w:r>
                    <w:r>
                      <w:rPr>
                        <w:color w:val="090909"/>
                        <w:sz w:val="23"/>
                      </w:rPr>
                      <w:t>There</w:t>
                    </w:r>
                    <w:r>
                      <w:rPr>
                        <w:color w:val="090909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090909"/>
                        <w:sz w:val="23"/>
                      </w:rPr>
                      <w:t>will</w:t>
                    </w:r>
                    <w:r>
                      <w:rPr>
                        <w:color w:val="090909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090909"/>
                        <w:sz w:val="23"/>
                      </w:rPr>
                      <w:t>be</w:t>
                    </w:r>
                    <w:r>
                      <w:rPr>
                        <w:color w:val="090909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090909"/>
                        <w:sz w:val="23"/>
                      </w:rPr>
                      <w:t>no</w:t>
                    </w:r>
                    <w:r>
                      <w:rPr>
                        <w:color w:val="090909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090909"/>
                        <w:sz w:val="23"/>
                      </w:rPr>
                      <w:t>VEI</w:t>
                    </w:r>
                    <w:r>
                      <w:rPr>
                        <w:color w:val="090909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090909"/>
                        <w:sz w:val="23"/>
                      </w:rPr>
                      <w:t>Roundup</w:t>
                    </w:r>
                    <w:r>
                      <w:rPr>
                        <w:color w:val="090909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090909"/>
                        <w:sz w:val="23"/>
                      </w:rPr>
                      <w:t>next</w:t>
                    </w:r>
                    <w:r>
                      <w:rPr>
                        <w:color w:val="090909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090909"/>
                        <w:sz w:val="23"/>
                      </w:rPr>
                      <w:t>week.</w:t>
                    </w:r>
                    <w:r>
                      <w:rPr>
                        <w:color w:val="090909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090909"/>
                        <w:sz w:val="23"/>
                      </w:rPr>
                      <w:t>Wishing</w:t>
                    </w:r>
                    <w:r>
                      <w:rPr>
                        <w:color w:val="090909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090909"/>
                        <w:sz w:val="23"/>
                      </w:rPr>
                      <w:t>everyone</w:t>
                    </w:r>
                    <w:r>
                      <w:rPr>
                        <w:color w:val="090909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090909"/>
                        <w:sz w:val="23"/>
                      </w:rPr>
                      <w:t>a</w:t>
                    </w:r>
                    <w:r>
                      <w:rPr>
                        <w:color w:val="090909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090909"/>
                        <w:sz w:val="23"/>
                      </w:rPr>
                      <w:t>happy</w:t>
                    </w:r>
                    <w:r>
                      <w:rPr>
                        <w:color w:val="090909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090909"/>
                        <w:sz w:val="23"/>
                      </w:rPr>
                      <w:t>and</w:t>
                    </w:r>
                    <w:r>
                      <w:rPr>
                        <w:color w:val="090909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090909"/>
                        <w:sz w:val="23"/>
                      </w:rPr>
                      <w:t>safe</w:t>
                    </w:r>
                    <w:r>
                      <w:rPr>
                        <w:color w:val="090909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090909"/>
                        <w:spacing w:val="-5"/>
                        <w:sz w:val="23"/>
                      </w:rPr>
                      <w:t>New</w:t>
                    </w:r>
                  </w:p>
                  <w:p w14:paraId="7E827F2F" w14:textId="77777777" w:rsidR="00A76BE0" w:rsidRDefault="00237D5A">
                    <w:pPr>
                      <w:spacing w:line="275" w:lineRule="exact"/>
                      <w:rPr>
                        <w:sz w:val="23"/>
                      </w:rPr>
                    </w:pPr>
                    <w:r>
                      <w:rPr>
                        <w:color w:val="090909"/>
                        <w:spacing w:val="-2"/>
                        <w:sz w:val="23"/>
                      </w:rPr>
                      <w:t>Year!</w:t>
                    </w:r>
                  </w:p>
                </w:txbxContent>
              </v:textbox>
            </v:shape>
            <v:shape id="docshape11" o:spid="_x0000_s1088" type="#_x0000_t202" style="position:absolute;left:891;top:7359;width:10449;height:738" fillcolor="#274ea0" stroked="f">
              <v:textbox inset="0,0,0,0">
                <w:txbxContent>
                  <w:p w14:paraId="5859CA31" w14:textId="77777777" w:rsidR="00A76BE0" w:rsidRDefault="00237D5A">
                    <w:pPr>
                      <w:spacing w:before="108"/>
                      <w:ind w:left="3882" w:right="3881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What's</w:t>
                    </w:r>
                    <w:r>
                      <w:rPr>
                        <w:b/>
                        <w:color w:val="FFFFFF"/>
                        <w:spacing w:val="-16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5"/>
                        <w:sz w:val="37"/>
                      </w:rPr>
                      <w:t>New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1F845C3C" w14:textId="77777777" w:rsidR="00A76BE0" w:rsidRDefault="00A76BE0">
      <w:pPr>
        <w:rPr>
          <w:sz w:val="2"/>
          <w:szCs w:val="2"/>
        </w:rPr>
        <w:sectPr w:rsidR="00A76BE0">
          <w:type w:val="continuous"/>
          <w:pgSz w:w="12240" w:h="15840"/>
          <w:pgMar w:top="1820" w:right="800" w:bottom="0" w:left="780" w:header="720" w:footer="720" w:gutter="0"/>
          <w:cols w:space="720"/>
        </w:sectPr>
      </w:pPr>
    </w:p>
    <w:p w14:paraId="33D32092" w14:textId="77777777" w:rsidR="00A76BE0" w:rsidRDefault="00237D5A">
      <w:pPr>
        <w:pStyle w:val="BodyText"/>
        <w:spacing w:before="11"/>
        <w:rPr>
          <w:i/>
          <w:sz w:val="28"/>
        </w:rPr>
      </w:pPr>
      <w:r>
        <w:lastRenderedPageBreak/>
        <w:pict w14:anchorId="23742347">
          <v:group id="docshapegroup12" o:spid="_x0000_s1081" style="position:absolute;margin-left:44.55pt;margin-top:54.55pt;width:522.45pt;height:737.5pt;z-index:-15909888;mso-position-horizontal-relative:page;mso-position-vertical-relative:page" coordorigin="891,1091" coordsize="10449,14750">
            <v:rect id="docshape13" o:spid="_x0000_s1086" style="position:absolute;left:891;top:1090;width:10449;height:14750" stroked="f"/>
            <v:shape id="docshape14" o:spid="_x0000_s1085" style="position:absolute;left:1505;top:5961;width:9219;height:8067" coordorigin="1506,5962" coordsize="9219,8067" o:spt="100" adj="0,,0" path="m10725,14013r-9219,l1506,14028r9219,l10725,14013xm10725,9987r-9219,l1506,10003r9219,l10725,9987xm10725,5962r-9219,l1506,5977r9219,l10725,5962xe" fillcolor="black" stroked="f">
              <v:stroke joinstyle="round"/>
              <v:formulas/>
              <v:path arrowok="t" o:connecttype="segments"/>
            </v:shape>
            <v:shape id="docshape15" o:spid="_x0000_s1084" type="#_x0000_t75" style="position:absolute;left:7451;top:2227;width:2244;height:3427">
              <v:imagedata r:id="rId13" o:title=""/>
            </v:shape>
            <v:shape id="docshape16" o:spid="_x0000_s1083" type="#_x0000_t75" style="position:absolute;left:6422;top:7267;width:4303;height:2413">
              <v:imagedata r:id="rId14" o:title=""/>
            </v:shape>
            <v:shape id="docshape17" o:spid="_x0000_s1082" type="#_x0000_t75" style="position:absolute;left:6422;top:11293;width:4303;height:2413">
              <v:imagedata r:id="rId15" o:title=""/>
            </v:shape>
            <w10:wrap anchorx="page" anchory="page"/>
          </v:group>
        </w:pict>
      </w:r>
      <w:r>
        <w:pict w14:anchorId="397A3070">
          <v:rect id="docshape18" o:spid="_x0000_s1080" style="position:absolute;margin-left:44.55pt;margin-top:0;width:522.4pt;height:17.65pt;z-index:15730688;mso-position-horizontal-relative:page;mso-position-vertical-relative:page" stroked="f">
            <w10:wrap anchorx="page" anchory="page"/>
          </v:rect>
        </w:pict>
      </w:r>
    </w:p>
    <w:p w14:paraId="45955269" w14:textId="77777777" w:rsidR="00A76BE0" w:rsidRDefault="00237D5A">
      <w:pPr>
        <w:pStyle w:val="BodyText"/>
        <w:ind w:left="111"/>
        <w:rPr>
          <w:sz w:val="20"/>
        </w:rPr>
      </w:pPr>
      <w:r>
        <w:rPr>
          <w:sz w:val="20"/>
        </w:rPr>
      </w:r>
      <w:r>
        <w:rPr>
          <w:sz w:val="20"/>
        </w:rPr>
        <w:pict w14:anchorId="7F1A5030">
          <v:shape id="docshape19" o:spid="_x0000_s1079" type="#_x0000_t202" style="width:522.45pt;height:36.9pt;mso-left-percent:-10001;mso-top-percent:-10001;mso-position-horizontal:absolute;mso-position-horizontal-relative:char;mso-position-vertical:absolute;mso-position-vertical-relative:line;mso-left-percent:-10001;mso-top-percent:-10001" fillcolor="#274ea0" stroked="f">
            <v:textbox inset="0,0,0,0">
              <w:txbxContent>
                <w:p w14:paraId="505FC0DE" w14:textId="77777777" w:rsidR="00A76BE0" w:rsidRDefault="00237D5A">
                  <w:pPr>
                    <w:spacing w:before="108"/>
                    <w:ind w:left="3880" w:right="3881"/>
                    <w:jc w:val="center"/>
                    <w:rPr>
                      <w:b/>
                      <w:color w:val="000000"/>
                      <w:sz w:val="37"/>
                    </w:rPr>
                  </w:pPr>
                  <w:r>
                    <w:rPr>
                      <w:b/>
                      <w:color w:val="FFFFFF"/>
                      <w:spacing w:val="-2"/>
                      <w:sz w:val="37"/>
                    </w:rPr>
                    <w:t>Reminders</w:t>
                  </w:r>
                </w:p>
              </w:txbxContent>
            </v:textbox>
            <w10:anchorlock/>
          </v:shape>
        </w:pict>
      </w:r>
    </w:p>
    <w:p w14:paraId="0C876A07" w14:textId="77777777" w:rsidR="00A76BE0" w:rsidRDefault="00237D5A">
      <w:pPr>
        <w:pStyle w:val="Heading1"/>
        <w:spacing w:before="109" w:line="228" w:lineRule="auto"/>
        <w:ind w:right="770"/>
      </w:pPr>
      <w:r>
        <w:rPr>
          <w:color w:val="274EA0"/>
        </w:rPr>
        <w:t>UPDATED COVID-19 BOOSTERS APPROVED FOR CHILDREN AGES 6 MONTHS AND OLDER</w:t>
      </w:r>
    </w:p>
    <w:p w14:paraId="41FB46E4" w14:textId="77777777" w:rsidR="00A76BE0" w:rsidRDefault="00A76BE0">
      <w:pPr>
        <w:pStyle w:val="BodyText"/>
        <w:spacing w:before="6"/>
        <w:rPr>
          <w:b/>
        </w:rPr>
      </w:pPr>
    </w:p>
    <w:p w14:paraId="5FDB6315" w14:textId="77777777" w:rsidR="00A76BE0" w:rsidRDefault="00237D5A">
      <w:pPr>
        <w:pStyle w:val="BodyText"/>
        <w:ind w:left="725" w:right="5958"/>
      </w:pPr>
      <w:r>
        <w:rPr>
          <w:color w:val="231E20"/>
        </w:rPr>
        <w:t xml:space="preserve">Updated bivalent COVID-19 boosters for children ages 6 months and older have now been </w:t>
      </w:r>
      <w:r>
        <w:rPr>
          <w:color w:val="090909"/>
        </w:rPr>
        <w:t>approved by the CDC</w:t>
      </w:r>
      <w:r>
        <w:rPr>
          <w:color w:val="231E20"/>
        </w:rPr>
        <w:t>.</w:t>
      </w:r>
    </w:p>
    <w:p w14:paraId="7E74F6B0" w14:textId="77777777" w:rsidR="00A76BE0" w:rsidRDefault="00A76BE0">
      <w:pPr>
        <w:pStyle w:val="BodyText"/>
        <w:spacing w:before="10"/>
        <w:rPr>
          <w:sz w:val="19"/>
        </w:rPr>
      </w:pPr>
    </w:p>
    <w:p w14:paraId="6828CAE0" w14:textId="77777777" w:rsidR="00A76BE0" w:rsidRDefault="00237D5A">
      <w:pPr>
        <w:spacing w:before="1"/>
        <w:ind w:left="725" w:right="5709"/>
        <w:rPr>
          <w:sz w:val="24"/>
        </w:rPr>
      </w:pPr>
      <w:r>
        <w:rPr>
          <w:color w:val="231E20"/>
          <w:sz w:val="24"/>
        </w:rPr>
        <w:t xml:space="preserve">Pediatric booster recommendations differ by age and vaccine type. </w:t>
      </w:r>
      <w:hyperlink r:id="rId16" w:anchor="covid-19-boosters-">
        <w:r>
          <w:rPr>
            <w:b/>
            <w:color w:val="2B73FF"/>
            <w:sz w:val="24"/>
            <w:u w:val="single" w:color="2B73FF"/>
          </w:rPr>
          <w:t>Learn mor</w:t>
        </w:r>
      </w:hyperlink>
      <w:r>
        <w:rPr>
          <w:b/>
          <w:color w:val="2B73FF"/>
          <w:sz w:val="24"/>
          <w:u w:val="single" w:color="2B73FF"/>
        </w:rPr>
        <w:t>e</w:t>
      </w:r>
      <w:r>
        <w:rPr>
          <w:color w:val="231E20"/>
          <w:sz w:val="24"/>
        </w:rPr>
        <w:t xml:space="preserve">, or </w:t>
      </w:r>
      <w:hyperlink r:id="rId17">
        <w:r>
          <w:rPr>
            <w:color w:val="231E20"/>
            <w:sz w:val="24"/>
          </w:rPr>
          <w:t xml:space="preserve">use the </w:t>
        </w:r>
        <w:r>
          <w:rPr>
            <w:b/>
            <w:color w:val="2B73FF"/>
            <w:sz w:val="24"/>
            <w:u w:val="single" w:color="2B73FF"/>
          </w:rPr>
          <w:t>CDC's guide to find out when you</w:t>
        </w:r>
        <w:r>
          <w:rPr>
            <w:b/>
            <w:color w:val="2B73FF"/>
            <w:sz w:val="24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can get a booster</w:t>
        </w:r>
        <w:r>
          <w:rPr>
            <w:color w:val="231E20"/>
            <w:sz w:val="24"/>
          </w:rPr>
          <w:t>.</w:t>
        </w:r>
      </w:hyperlink>
    </w:p>
    <w:p w14:paraId="7FFBE6D6" w14:textId="77777777" w:rsidR="00A76BE0" w:rsidRDefault="00A76BE0">
      <w:pPr>
        <w:pStyle w:val="BodyText"/>
        <w:rPr>
          <w:sz w:val="20"/>
        </w:rPr>
      </w:pPr>
    </w:p>
    <w:p w14:paraId="7DD39C6B" w14:textId="77777777" w:rsidR="00A76BE0" w:rsidRDefault="00A76BE0">
      <w:pPr>
        <w:pStyle w:val="BodyText"/>
        <w:rPr>
          <w:sz w:val="20"/>
        </w:rPr>
      </w:pPr>
    </w:p>
    <w:p w14:paraId="3A24BEAA" w14:textId="77777777" w:rsidR="00A76BE0" w:rsidRDefault="00A76BE0">
      <w:pPr>
        <w:pStyle w:val="BodyText"/>
        <w:rPr>
          <w:sz w:val="20"/>
        </w:rPr>
      </w:pPr>
    </w:p>
    <w:p w14:paraId="2EB35B19" w14:textId="77777777" w:rsidR="00A76BE0" w:rsidRDefault="00A76BE0">
      <w:pPr>
        <w:pStyle w:val="BodyText"/>
        <w:rPr>
          <w:sz w:val="20"/>
        </w:rPr>
      </w:pPr>
    </w:p>
    <w:p w14:paraId="31BA91AB" w14:textId="77777777" w:rsidR="00A76BE0" w:rsidRDefault="00A76BE0">
      <w:pPr>
        <w:pStyle w:val="BodyText"/>
        <w:rPr>
          <w:sz w:val="20"/>
        </w:rPr>
      </w:pPr>
    </w:p>
    <w:p w14:paraId="5D7320D1" w14:textId="77777777" w:rsidR="00A76BE0" w:rsidRDefault="00A76BE0">
      <w:pPr>
        <w:pStyle w:val="BodyText"/>
        <w:rPr>
          <w:sz w:val="20"/>
        </w:rPr>
      </w:pPr>
    </w:p>
    <w:p w14:paraId="24BEC7A5" w14:textId="77777777" w:rsidR="00A76BE0" w:rsidRDefault="00A76BE0">
      <w:pPr>
        <w:pStyle w:val="BodyText"/>
        <w:spacing w:before="9"/>
        <w:rPr>
          <w:sz w:val="20"/>
        </w:rPr>
      </w:pPr>
    </w:p>
    <w:p w14:paraId="45FDD6FD" w14:textId="77777777" w:rsidR="00A76BE0" w:rsidRDefault="00237D5A">
      <w:pPr>
        <w:pStyle w:val="Heading1"/>
        <w:spacing w:before="57" w:line="228" w:lineRule="auto"/>
        <w:ind w:right="770"/>
      </w:pPr>
      <w:r>
        <w:rPr>
          <w:color w:val="274EA0"/>
        </w:rPr>
        <w:t xml:space="preserve">DO YOU USE MY VAX RECORDS? IT'S A DIGITAL VACCINE CARD FOR MA </w:t>
      </w:r>
      <w:r>
        <w:rPr>
          <w:color w:val="274EA0"/>
          <w:spacing w:val="-2"/>
        </w:rPr>
        <w:t>RESIDENTS</w:t>
      </w:r>
    </w:p>
    <w:p w14:paraId="362D7DC7" w14:textId="77777777" w:rsidR="00A76BE0" w:rsidRDefault="00A76BE0">
      <w:pPr>
        <w:pStyle w:val="BodyText"/>
        <w:spacing w:before="5"/>
        <w:rPr>
          <w:b/>
        </w:rPr>
      </w:pPr>
    </w:p>
    <w:p w14:paraId="0A3F1B48" w14:textId="77777777" w:rsidR="00A76BE0" w:rsidRDefault="00237D5A">
      <w:pPr>
        <w:pStyle w:val="BodyText"/>
        <w:ind w:left="725" w:right="5707"/>
        <w:rPr>
          <w:b/>
        </w:rPr>
      </w:pPr>
      <w:r>
        <w:rPr>
          <w:color w:val="181818"/>
        </w:rPr>
        <w:t>Need a copy of your COVID-19 v</w:t>
      </w:r>
      <w:r>
        <w:rPr>
          <w:color w:val="181818"/>
        </w:rPr>
        <w:t xml:space="preserve">accination record? MA residents can use My Vax Records to get a digital vaccine card to show they’ve been vaccinated against COVID-19, if they choose. </w:t>
      </w:r>
      <w:hyperlink r:id="rId18">
        <w:r>
          <w:rPr>
            <w:b/>
            <w:color w:val="2B73FF"/>
            <w:u w:val="single" w:color="2B73FF"/>
          </w:rPr>
          <w:t>Learn more.</w:t>
        </w:r>
      </w:hyperlink>
    </w:p>
    <w:p w14:paraId="3206406B" w14:textId="77777777" w:rsidR="00A76BE0" w:rsidRDefault="00A76BE0">
      <w:pPr>
        <w:pStyle w:val="BodyText"/>
        <w:rPr>
          <w:b/>
          <w:sz w:val="20"/>
        </w:rPr>
      </w:pPr>
    </w:p>
    <w:p w14:paraId="34E2299B" w14:textId="77777777" w:rsidR="00A76BE0" w:rsidRDefault="00A76BE0">
      <w:pPr>
        <w:pStyle w:val="BodyText"/>
        <w:rPr>
          <w:b/>
          <w:sz w:val="20"/>
        </w:rPr>
      </w:pPr>
    </w:p>
    <w:p w14:paraId="6362E5E4" w14:textId="77777777" w:rsidR="00A76BE0" w:rsidRDefault="00A76BE0">
      <w:pPr>
        <w:pStyle w:val="BodyText"/>
        <w:rPr>
          <w:b/>
          <w:sz w:val="20"/>
        </w:rPr>
      </w:pPr>
    </w:p>
    <w:p w14:paraId="641A39B6" w14:textId="77777777" w:rsidR="00A76BE0" w:rsidRDefault="00A76BE0">
      <w:pPr>
        <w:pStyle w:val="BodyText"/>
        <w:rPr>
          <w:b/>
          <w:sz w:val="20"/>
        </w:rPr>
      </w:pPr>
    </w:p>
    <w:p w14:paraId="5D24EBCF" w14:textId="77777777" w:rsidR="00A76BE0" w:rsidRDefault="00A76BE0">
      <w:pPr>
        <w:pStyle w:val="BodyText"/>
        <w:rPr>
          <w:b/>
          <w:sz w:val="20"/>
        </w:rPr>
      </w:pPr>
    </w:p>
    <w:p w14:paraId="6C77453B" w14:textId="77777777" w:rsidR="00A76BE0" w:rsidRDefault="00A76BE0">
      <w:pPr>
        <w:pStyle w:val="BodyText"/>
        <w:spacing w:before="7"/>
        <w:rPr>
          <w:b/>
          <w:sz w:val="25"/>
        </w:rPr>
      </w:pPr>
    </w:p>
    <w:p w14:paraId="36A7CAE4" w14:textId="77777777" w:rsidR="00A76BE0" w:rsidRDefault="00237D5A">
      <w:pPr>
        <w:pStyle w:val="Heading1"/>
        <w:spacing w:before="57" w:line="228" w:lineRule="auto"/>
        <w:ind w:right="770"/>
      </w:pPr>
      <w:r>
        <w:rPr>
          <w:color w:val="274EA0"/>
        </w:rPr>
        <w:t>IT'S NOT TOO LATE FOR A FLU SHOT! GET</w:t>
      </w:r>
      <w:r>
        <w:rPr>
          <w:color w:val="274EA0"/>
        </w:rPr>
        <w:t xml:space="preserve"> VACCINATED AGAINST THE FLU AND COVID-19</w:t>
      </w:r>
    </w:p>
    <w:p w14:paraId="5E1F5A61" w14:textId="77777777" w:rsidR="00A76BE0" w:rsidRDefault="00A76BE0">
      <w:pPr>
        <w:pStyle w:val="BodyText"/>
        <w:spacing w:before="5"/>
        <w:rPr>
          <w:b/>
        </w:rPr>
      </w:pPr>
    </w:p>
    <w:p w14:paraId="73DB1500" w14:textId="77777777" w:rsidR="00A76BE0" w:rsidRDefault="00237D5A">
      <w:pPr>
        <w:pStyle w:val="BodyText"/>
        <w:spacing w:before="1"/>
        <w:ind w:left="725" w:right="5709"/>
        <w:rPr>
          <w:b/>
        </w:rPr>
      </w:pPr>
      <w:r>
        <w:rPr>
          <w:color w:val="231E20"/>
        </w:rPr>
        <w:t xml:space="preserve">Rates of respiratory illness in infants and children are </w:t>
      </w:r>
      <w:hyperlink r:id="rId19">
        <w:r>
          <w:rPr>
            <w:b/>
            <w:color w:val="2B73FF"/>
            <w:u w:val="single" w:color="2B73FF"/>
          </w:rPr>
          <w:t>on the rise</w:t>
        </w:r>
      </w:hyperlink>
      <w:r>
        <w:rPr>
          <w:b/>
          <w:color w:val="2B73FF"/>
        </w:rPr>
        <w:t xml:space="preserve"> </w:t>
      </w:r>
      <w:r>
        <w:rPr>
          <w:color w:val="181818"/>
        </w:rPr>
        <w:t xml:space="preserve">in Massachusetts </w:t>
      </w:r>
      <w:r>
        <w:rPr>
          <w:color w:val="231E20"/>
        </w:rPr>
        <w:t>and across much of the U.S. Keep your family healthy this season with these</w:t>
      </w:r>
      <w:r>
        <w:rPr>
          <w:color w:val="231E20"/>
        </w:rPr>
        <w:t xml:space="preserve"> four steps. </w:t>
      </w:r>
      <w:hyperlink r:id="rId20">
        <w:r>
          <w:rPr>
            <w:b/>
            <w:color w:val="2B73FF"/>
            <w:u w:val="single" w:color="2B73FF"/>
          </w:rPr>
          <w:t>Learn more.</w:t>
        </w:r>
      </w:hyperlink>
    </w:p>
    <w:p w14:paraId="36C19211" w14:textId="77777777" w:rsidR="00A76BE0" w:rsidRDefault="00A76BE0">
      <w:pPr>
        <w:pStyle w:val="BodyText"/>
        <w:rPr>
          <w:b/>
          <w:sz w:val="20"/>
        </w:rPr>
      </w:pPr>
    </w:p>
    <w:p w14:paraId="3B0D73C3" w14:textId="77777777" w:rsidR="00A76BE0" w:rsidRDefault="00A76BE0">
      <w:pPr>
        <w:pStyle w:val="BodyText"/>
        <w:rPr>
          <w:b/>
          <w:sz w:val="20"/>
        </w:rPr>
      </w:pPr>
    </w:p>
    <w:p w14:paraId="0E1ED4A9" w14:textId="77777777" w:rsidR="00A76BE0" w:rsidRDefault="00A76BE0">
      <w:pPr>
        <w:pStyle w:val="BodyText"/>
        <w:rPr>
          <w:b/>
          <w:sz w:val="20"/>
        </w:rPr>
      </w:pPr>
    </w:p>
    <w:p w14:paraId="4FD1228C" w14:textId="77777777" w:rsidR="00A76BE0" w:rsidRDefault="00A76BE0">
      <w:pPr>
        <w:pStyle w:val="BodyText"/>
        <w:rPr>
          <w:b/>
          <w:sz w:val="20"/>
        </w:rPr>
      </w:pPr>
    </w:p>
    <w:p w14:paraId="252735D2" w14:textId="77777777" w:rsidR="00A76BE0" w:rsidRDefault="00A76BE0">
      <w:pPr>
        <w:pStyle w:val="BodyText"/>
        <w:rPr>
          <w:b/>
          <w:sz w:val="20"/>
        </w:rPr>
      </w:pPr>
    </w:p>
    <w:p w14:paraId="6C486E69" w14:textId="77777777" w:rsidR="00A76BE0" w:rsidRDefault="00A76BE0">
      <w:pPr>
        <w:pStyle w:val="BodyText"/>
        <w:spacing w:before="7"/>
        <w:rPr>
          <w:b/>
          <w:sz w:val="25"/>
        </w:rPr>
      </w:pPr>
    </w:p>
    <w:p w14:paraId="31C0AA08" w14:textId="77777777" w:rsidR="00A76BE0" w:rsidRDefault="00237D5A">
      <w:pPr>
        <w:pStyle w:val="Heading1"/>
      </w:pPr>
      <w:r>
        <w:rPr>
          <w:color w:val="274EA0"/>
        </w:rPr>
        <w:t>FREE</w:t>
      </w:r>
      <w:r>
        <w:rPr>
          <w:color w:val="274EA0"/>
          <w:spacing w:val="-5"/>
        </w:rPr>
        <w:t xml:space="preserve"> </w:t>
      </w:r>
      <w:r>
        <w:rPr>
          <w:color w:val="274EA0"/>
        </w:rPr>
        <w:t>COVID</w:t>
      </w:r>
      <w:r>
        <w:rPr>
          <w:color w:val="274EA0"/>
          <w:spacing w:val="-5"/>
        </w:rPr>
        <w:t xml:space="preserve"> </w:t>
      </w:r>
      <w:r>
        <w:rPr>
          <w:color w:val="274EA0"/>
        </w:rPr>
        <w:t>TREATMENT</w:t>
      </w:r>
      <w:r>
        <w:rPr>
          <w:color w:val="274EA0"/>
          <w:spacing w:val="-4"/>
        </w:rPr>
        <w:t xml:space="preserve"> </w:t>
      </w:r>
      <w:r>
        <w:rPr>
          <w:color w:val="274EA0"/>
          <w:spacing w:val="-2"/>
        </w:rPr>
        <w:t>AVAILABLE</w:t>
      </w:r>
    </w:p>
    <w:p w14:paraId="4747C05C" w14:textId="77777777" w:rsidR="00A76BE0" w:rsidRDefault="00A76BE0">
      <w:pPr>
        <w:pStyle w:val="BodyText"/>
        <w:spacing w:before="11"/>
        <w:rPr>
          <w:b/>
          <w:sz w:val="23"/>
        </w:rPr>
      </w:pPr>
    </w:p>
    <w:p w14:paraId="26AB5FE4" w14:textId="77777777" w:rsidR="00A76BE0" w:rsidRDefault="00237D5A">
      <w:pPr>
        <w:spacing w:before="1"/>
        <w:ind w:left="725" w:right="5936"/>
        <w:jc w:val="both"/>
        <w:rPr>
          <w:sz w:val="24"/>
        </w:rPr>
      </w:pPr>
      <w:hyperlink r:id="rId21">
        <w:r>
          <w:rPr>
            <w:b/>
            <w:color w:val="2B73FF"/>
            <w:sz w:val="24"/>
            <w:u w:val="single" w:color="2B73FF"/>
          </w:rPr>
          <w:t>Free, safe, and effective treatments for</w:t>
        </w:r>
        <w:r>
          <w:rPr>
            <w:b/>
            <w:color w:val="2B73FF"/>
            <w:sz w:val="24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COVID-19</w:t>
        </w:r>
        <w:r>
          <w:rPr>
            <w:b/>
            <w:color w:val="2B73FF"/>
            <w:sz w:val="24"/>
          </w:rPr>
          <w:t xml:space="preserve"> </w:t>
        </w:r>
        <w:r>
          <w:rPr>
            <w:color w:val="090909"/>
            <w:sz w:val="24"/>
          </w:rPr>
          <w:t>are available across MA. The</w:t>
        </w:r>
      </w:hyperlink>
      <w:r>
        <w:rPr>
          <w:color w:val="090909"/>
          <w:sz w:val="24"/>
        </w:rPr>
        <w:t>y can help prevent hospitalizations and</w:t>
      </w:r>
    </w:p>
    <w:p w14:paraId="178A78D6" w14:textId="77777777" w:rsidR="00A76BE0" w:rsidRDefault="00A76BE0">
      <w:pPr>
        <w:jc w:val="both"/>
        <w:rPr>
          <w:sz w:val="24"/>
        </w:rPr>
        <w:sectPr w:rsidR="00A76BE0">
          <w:pgSz w:w="12240" w:h="15840"/>
          <w:pgMar w:top="0" w:right="800" w:bottom="0" w:left="780" w:header="720" w:footer="720" w:gutter="0"/>
          <w:cols w:space="720"/>
        </w:sectPr>
      </w:pPr>
    </w:p>
    <w:p w14:paraId="364A5666" w14:textId="77777777" w:rsidR="00A76BE0" w:rsidRDefault="00237D5A">
      <w:pPr>
        <w:pStyle w:val="BodyText"/>
        <w:rPr>
          <w:sz w:val="20"/>
        </w:rPr>
      </w:pPr>
      <w:r>
        <w:lastRenderedPageBreak/>
        <w:pict w14:anchorId="2F834769">
          <v:rect id="docshape20" o:spid="_x0000_s1078" style="position:absolute;margin-left:44.55pt;margin-top:735.2pt;width:522.4pt;height:56.8pt;z-index:-15908352;mso-position-horizontal-relative:page;mso-position-vertical-relative:page" stroked="f">
            <w10:wrap anchorx="page" anchory="page"/>
          </v:rect>
        </w:pict>
      </w:r>
      <w:r>
        <w:pict w14:anchorId="5A57584A">
          <v:group id="docshapegroup21" o:spid="_x0000_s1045" style="position:absolute;margin-left:44.55pt;margin-top:0;width:522.45pt;height:698.35pt;z-index:-15907840;mso-position-horizontal-relative:page;mso-position-vertical-relative:page" coordorigin="891" coordsize="10449,13967">
            <v:rect id="docshape22" o:spid="_x0000_s1077" style="position:absolute;left:891;top:6606;width:10449;height:7360" stroked="f"/>
            <v:rect id="docshape23" o:spid="_x0000_s1076" style="position:absolute;left:1505;top:10924;width:9219;height:16" fillcolor="black" stroked="f"/>
            <v:shape id="docshape24" o:spid="_x0000_s1075" style="position:absolute;left:1889;top:7513;width:62;height:62" coordorigin="1890,7513" coordsize="62,62" path="m1921,7575r-12,-3l1899,7566r-7,-10l1890,7544r2,-12l1899,7522r10,-6l1921,7513r12,3l1942,7522r7,10l1951,7544r-2,12l1942,7566r-9,6l1921,7575xe" fillcolor="#181818" stroked="f">
              <v:path arrowok="t"/>
            </v:shape>
            <v:shape id="docshape25" o:spid="_x0000_s1074" style="position:absolute;left:1889;top:7513;width:62;height:62" coordorigin="1890,7513" coordsize="62,62" path="m1951,7544r-2,12l1942,7566r-9,6l1921,7575r-12,-3l1899,7566r-7,-10l1890,7544r2,-12l1899,7522r10,-6l1921,7513r12,3l1942,7522r7,10l1951,7544xe" filled="f" strokecolor="#181818" strokeweight=".27103mm">
              <v:path arrowok="t"/>
            </v:shape>
            <v:shape id="docshape26" o:spid="_x0000_s1073" style="position:absolute;left:1889;top:7805;width:62;height:62" coordorigin="1890,7805" coordsize="62,62" path="m1921,7867r-12,-3l1899,7858r-7,-10l1890,7836r2,-12l1899,7814r10,-6l1921,7805r12,3l1942,7814r7,10l1951,7836r-2,12l1942,7858r-9,6l1921,7867xe" fillcolor="#181818" stroked="f">
              <v:path arrowok="t"/>
            </v:shape>
            <v:shape id="docshape27" o:spid="_x0000_s1072" style="position:absolute;left:1889;top:7805;width:62;height:62" coordorigin="1890,7805" coordsize="62,62" path="m1951,7836r-2,12l1942,7858r-9,6l1921,7867r-12,-3l1899,7858r-7,-10l1890,7836r2,-12l1899,7814r10,-6l1921,7805r12,3l1942,7814r7,10l1951,7836xe" filled="f" strokecolor="#181818" strokeweight=".27103mm">
              <v:path arrowok="t"/>
            </v:shape>
            <v:shape id="docshape28" o:spid="_x0000_s1071" style="position:absolute;left:1889;top:8097;width:62;height:62" coordorigin="1890,8097" coordsize="62,62" path="m1921,8159r-12,-3l1899,8150r-7,-10l1890,8128r2,-12l1899,8106r10,-6l1921,8097r12,3l1942,8106r7,10l1951,8128r-2,12l1942,8150r-9,6l1921,8159xe" fillcolor="#181818" stroked="f">
              <v:path arrowok="t"/>
            </v:shape>
            <v:shape id="docshape29" o:spid="_x0000_s1070" style="position:absolute;left:1889;top:8097;width:62;height:62" coordorigin="1890,8097" coordsize="62,62" path="m1951,8128r-2,12l1942,8150r-9,6l1921,8159r-12,-3l1899,8150r-7,-10l1890,8128r2,-12l1899,8106r10,-6l1921,8097r12,3l1942,8106r7,10l1951,8128xe" filled="f" strokecolor="#181818" strokeweight=".27103mm">
              <v:path arrowok="t"/>
            </v:shape>
            <v:shape id="docshape30" o:spid="_x0000_s1069" style="position:absolute;left:1889;top:8389;width:62;height:62" coordorigin="1890,8389" coordsize="62,62" path="m1921,8451r-12,-3l1899,8442r-7,-10l1890,8420r2,-12l1899,8398r10,-6l1921,8389r12,3l1942,8398r7,10l1951,8420r-2,12l1942,8442r-9,6l1921,8451xe" fillcolor="#181818" stroked="f">
              <v:path arrowok="t"/>
            </v:shape>
            <v:shape id="docshape31" o:spid="_x0000_s1068" style="position:absolute;left:1889;top:8389;width:62;height:62" coordorigin="1890,8389" coordsize="62,62" path="m1951,8420r-2,12l1942,8442r-9,6l1921,8451r-12,-3l1899,8442r-7,-10l1890,8420r2,-12l1899,8398r10,-6l1921,8389r12,3l1942,8398r7,10l1951,8420xe" filled="f" strokecolor="#181818" strokeweight=".27103mm">
              <v:path arrowok="t"/>
            </v:shape>
            <v:shape id="docshape32" o:spid="_x0000_s1067" style="position:absolute;left:1889;top:8973;width:62;height:62" coordorigin="1890,8973" coordsize="62,62" path="m1921,9035r-12,-3l1899,9026r-7,-10l1890,9004r2,-12l1899,8982r10,-7l1921,8973r12,2l1942,8982r7,10l1951,9004r-2,12l1942,9026r-9,6l1921,9035xe" fillcolor="#181818" stroked="f">
              <v:path arrowok="t"/>
            </v:shape>
            <v:shape id="docshape33" o:spid="_x0000_s1066" style="position:absolute;left:1889;top:8973;width:62;height:62" coordorigin="1890,8973" coordsize="62,62" path="m1951,9004r-2,12l1942,9026r-9,6l1921,9035r-12,-3l1899,9026r-7,-10l1890,9004r2,-12l1899,8982r10,-7l1921,8973r12,2l1942,8982r7,10l1951,9004xe" filled="f" strokecolor="#181818" strokeweight=".27103mm">
              <v:path arrowok="t"/>
            </v:shape>
            <v:shape id="docshape34" o:spid="_x0000_s1065" style="position:absolute;left:1889;top:9264;width:62;height:62" coordorigin="1890,9265" coordsize="62,62" path="m1921,9326r-12,-2l1899,9317r-7,-9l1890,9296r2,-12l1899,9274r10,-7l1921,9265r12,2l1942,9274r7,10l1951,9296r-2,12l1942,9317r-9,7l1921,9326xe" fillcolor="#181818" stroked="f">
              <v:path arrowok="t"/>
            </v:shape>
            <v:shape id="docshape35" o:spid="_x0000_s1064" style="position:absolute;left:1889;top:9264;width:62;height:62" coordorigin="1890,9265" coordsize="62,62" path="m1951,9296r-2,12l1942,9317r-9,7l1921,9326r-12,-2l1899,9317r-7,-9l1890,9296r2,-12l1899,9274r10,-7l1921,9265r12,2l1942,9274r7,10l1951,9296xe" filled="f" strokecolor="#181818" strokeweight=".27103mm">
              <v:path arrowok="t"/>
            </v:shape>
            <v:shape id="docshape36" o:spid="_x0000_s1063" style="position:absolute;left:1889;top:9848;width:62;height:62" coordorigin="1890,9849" coordsize="62,62" path="m1921,9910r-12,-2l1899,9901r-7,-9l1890,9880r2,-12l1899,9858r10,-7l1921,9849r12,2l1942,9858r7,10l1951,9880r-2,12l1942,9901r-9,7l1921,9910xe" fillcolor="#181818" stroked="f">
              <v:path arrowok="t"/>
            </v:shape>
            <v:shape id="docshape37" o:spid="_x0000_s1062" style="position:absolute;left:1889;top:9848;width:62;height:62" coordorigin="1890,9849" coordsize="62,62" path="m1951,9880r-2,12l1942,9901r-9,7l1921,9910r-12,-2l1899,9901r-7,-9l1890,9880r2,-12l1899,9858r10,-7l1921,9849r12,2l1942,9858r7,10l1951,9880xe" filled="f" strokecolor="#181818" strokeweight=".27103mm">
              <v:path arrowok="t"/>
            </v:shape>
            <v:shape id="docshape38" o:spid="_x0000_s1061" style="position:absolute;left:1889;top:10140;width:62;height:62" coordorigin="1890,10141" coordsize="62,62" path="m1921,10202r-12,-2l1899,10193r-7,-10l1890,10172r2,-12l1899,10150r10,-7l1921,10141r12,2l1942,10150r7,10l1951,10172r-2,11l1942,10193r-9,7l1921,10202xe" fillcolor="#181818" stroked="f">
              <v:path arrowok="t"/>
            </v:shape>
            <v:shape id="docshape39" o:spid="_x0000_s1060" style="position:absolute;left:1889;top:10140;width:62;height:62" coordorigin="1890,10141" coordsize="62,62" path="m1951,10172r-2,11l1942,10193r-9,7l1921,10202r-12,-2l1899,10193r-7,-10l1890,10172r2,-12l1899,10150r10,-7l1921,10141r12,2l1942,10150r7,10l1951,10172xe" filled="f" strokecolor="#181818" strokeweight=".27103mm">
              <v:path arrowok="t"/>
            </v:shape>
            <v:shape id="docshape40" o:spid="_x0000_s1059" style="position:absolute;left:1889;top:11999;width:62;height:62" coordorigin="1890,12000" coordsize="62,62" path="m1921,12061r-12,-2l1899,12052r-7,-9l1890,12031r2,-12l1899,12009r10,-7l1921,12000r12,2l1942,12009r7,10l1951,12031r-2,12l1942,12052r-9,7l1921,12061xe" fillcolor="#181818" stroked="f">
              <v:path arrowok="t"/>
            </v:shape>
            <v:shape id="docshape41" o:spid="_x0000_s1058" style="position:absolute;left:1889;top:11999;width:62;height:62" coordorigin="1890,12000" coordsize="62,62" path="m1951,12031r-2,12l1942,12052r-9,7l1921,12061r-12,-2l1899,12052r-7,-9l1890,12031r2,-12l1899,12009r10,-7l1921,12000r12,2l1942,12009r7,10l1951,12031xe" filled="f" strokecolor="#181818" strokeweight=".27103mm">
              <v:path arrowok="t"/>
            </v:shape>
            <v:shape id="docshape42" o:spid="_x0000_s1057" style="position:absolute;left:1889;top:12291;width:62;height:62" coordorigin="1890,12292" coordsize="62,62" path="m1921,12353r-12,-2l1899,12344r-7,-9l1890,12323r2,-12l1899,12301r10,-7l1921,12292r12,2l1942,12301r7,10l1951,12323r-2,12l1942,12344r-9,7l1921,12353xe" fillcolor="#181818" stroked="f">
              <v:path arrowok="t"/>
            </v:shape>
            <v:shape id="docshape43" o:spid="_x0000_s1056" style="position:absolute;left:1889;top:12291;width:62;height:62" coordorigin="1890,12292" coordsize="62,62" path="m1951,12323r-2,12l1942,12344r-9,7l1921,12353r-12,-2l1899,12344r-7,-9l1890,12323r2,-12l1899,12301r10,-7l1921,12292r12,2l1942,12301r7,10l1951,12323xe" filled="f" strokecolor="#181818" strokeweight=".27103mm">
              <v:path arrowok="t"/>
            </v:shape>
            <v:shape id="docshape44" o:spid="_x0000_s1055" style="position:absolute;left:1889;top:12583;width:62;height:62" coordorigin="1890,12584" coordsize="62,62" path="m1921,12645r-12,-2l1899,12636r-7,-10l1890,12615r2,-12l1899,12593r10,-7l1921,12584r12,2l1942,12593r7,10l1951,12615r-2,11l1942,12636r-9,7l1921,12645xe" fillcolor="#181818" stroked="f">
              <v:path arrowok="t"/>
            </v:shape>
            <v:shape id="docshape45" o:spid="_x0000_s1054" style="position:absolute;left:1889;top:12583;width:62;height:62" coordorigin="1890,12584" coordsize="62,62" path="m1951,12615r-2,11l1942,12636r-9,7l1921,12645r-12,-2l1899,12636r-7,-10l1890,12615r2,-12l1899,12593r10,-7l1921,12584r12,2l1942,12593r7,10l1951,12615xe" filled="f" strokecolor="#181818" strokeweight=".27103mm">
              <v:path arrowok="t"/>
            </v:shape>
            <v:shape id="docshape46" o:spid="_x0000_s1053" style="position:absolute;left:1889;top:12875;width:62;height:62" coordorigin="1890,12876" coordsize="62,62" path="m1921,12937r-12,-2l1899,12928r-7,-10l1890,12906r2,-12l1899,12885r10,-7l1921,12876r12,2l1942,12885r7,9l1951,12906r-2,12l1942,12928r-9,7l1921,12937xe" fillcolor="#181818" stroked="f">
              <v:path arrowok="t"/>
            </v:shape>
            <v:shape id="docshape47" o:spid="_x0000_s1052" style="position:absolute;left:1889;top:12875;width:62;height:62" coordorigin="1890,12876" coordsize="62,62" path="m1951,12906r-2,12l1942,12928r-9,7l1921,12937r-12,-2l1899,12928r-7,-10l1890,12906r2,-12l1899,12885r10,-7l1921,12876r12,2l1942,12885r7,9l1951,12906xe" filled="f" strokecolor="#181818" strokeweight=".27103mm">
              <v:path arrowok="t"/>
            </v:shape>
            <v:shape id="docshape48" o:spid="_x0000_s1051" style="position:absolute;left:1889;top:13167;width:62;height:62" coordorigin="1890,13168" coordsize="62,62" path="m1921,13229r-12,-2l1899,13220r-7,-10l1890,13198r2,-12l1899,13177r10,-7l1921,13168r12,2l1942,13177r7,9l1951,13198r-2,12l1942,13220r-9,7l1921,13229xe" fillcolor="#181818" stroked="f">
              <v:path arrowok="t"/>
            </v:shape>
            <v:shape id="docshape49" o:spid="_x0000_s1050" style="position:absolute;left:1889;top:13167;width:62;height:62" coordorigin="1890,13168" coordsize="62,62" path="m1951,13198r-2,12l1942,13220r-9,7l1921,13229r-12,-2l1899,13220r-7,-10l1890,13198r2,-12l1899,13177r10,-7l1921,13168r12,2l1942,13177r7,9l1951,13198xe" filled="f" strokecolor="#181818" strokeweight=".27103mm">
              <v:path arrowok="t"/>
            </v:shape>
            <v:rect id="docshape50" o:spid="_x0000_s1049" style="position:absolute;left:891;width:10449;height:5870" stroked="f"/>
            <v:shape id="docshape51" o:spid="_x0000_s1048" type="#_x0000_t75" style="position:absolute;left:6422;width:4303;height:5563">
              <v:imagedata r:id="rId22" o:title=""/>
            </v:shape>
            <v:shape id="docshape52" o:spid="_x0000_s1047" type="#_x0000_t202" style="position:absolute;left:891;width:10449;height:5870" filled="f" stroked="f">
              <v:textbox inset="0,0,0,0">
                <w:txbxContent>
                  <w:p w14:paraId="6255CFA5" w14:textId="77777777" w:rsidR="00A76BE0" w:rsidRDefault="00237D5A">
                    <w:pPr>
                      <w:spacing w:line="280" w:lineRule="exact"/>
                      <w:ind w:left="614"/>
                      <w:rPr>
                        <w:sz w:val="24"/>
                      </w:rPr>
                    </w:pPr>
                    <w:r>
                      <w:rPr>
                        <w:color w:val="090909"/>
                        <w:sz w:val="24"/>
                      </w:rPr>
                      <w:t>reduce</w:t>
                    </w:r>
                    <w:r>
                      <w:rPr>
                        <w:color w:val="090909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color w:val="090909"/>
                        <w:sz w:val="24"/>
                      </w:rPr>
                      <w:t>the</w:t>
                    </w:r>
                    <w:r>
                      <w:rPr>
                        <w:color w:val="090909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color w:val="090909"/>
                        <w:sz w:val="24"/>
                      </w:rPr>
                      <w:t>risk</w:t>
                    </w:r>
                    <w:r>
                      <w:rPr>
                        <w:color w:val="090909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color w:val="090909"/>
                        <w:sz w:val="24"/>
                      </w:rPr>
                      <w:t>of</w:t>
                    </w:r>
                    <w:r>
                      <w:rPr>
                        <w:color w:val="090909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color w:val="090909"/>
                        <w:sz w:val="24"/>
                      </w:rPr>
                      <w:t>severe</w:t>
                    </w:r>
                    <w:r>
                      <w:rPr>
                        <w:color w:val="090909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color w:val="090909"/>
                        <w:spacing w:val="-2"/>
                        <w:sz w:val="24"/>
                      </w:rPr>
                      <w:t>disea</w:t>
                    </w:r>
                    <w:r>
                      <w:rPr>
                        <w:color w:val="090909"/>
                        <w:spacing w:val="-2"/>
                        <w:sz w:val="24"/>
                      </w:rPr>
                      <w:t>se.</w:t>
                    </w:r>
                  </w:p>
                  <w:p w14:paraId="110BDC10" w14:textId="77777777" w:rsidR="00A76BE0" w:rsidRDefault="00A76BE0">
                    <w:pPr>
                      <w:rPr>
                        <w:sz w:val="20"/>
                      </w:rPr>
                    </w:pPr>
                  </w:p>
                  <w:p w14:paraId="0F06139A" w14:textId="77777777" w:rsidR="00A76BE0" w:rsidRDefault="00237D5A">
                    <w:pPr>
                      <w:ind w:left="614" w:right="5524"/>
                      <w:rPr>
                        <w:sz w:val="24"/>
                      </w:rPr>
                    </w:pPr>
                    <w:r>
                      <w:rPr>
                        <w:color w:val="090909"/>
                        <w:sz w:val="24"/>
                      </w:rPr>
                      <w:t xml:space="preserve">Telehealth consultations are </w:t>
                    </w:r>
                    <w:r>
                      <w:rPr>
                        <w:b/>
                        <w:color w:val="090909"/>
                        <w:sz w:val="24"/>
                      </w:rPr>
                      <w:t>now available via phone</w:t>
                    </w:r>
                    <w:r>
                      <w:rPr>
                        <w:color w:val="090909"/>
                        <w:sz w:val="24"/>
                      </w:rPr>
                      <w:t>, in addition to online.</w:t>
                    </w:r>
                  </w:p>
                  <w:p w14:paraId="772AC0DA" w14:textId="77777777" w:rsidR="00A76BE0" w:rsidRDefault="00237D5A">
                    <w:pPr>
                      <w:ind w:left="614" w:right="5524"/>
                      <w:rPr>
                        <w:sz w:val="24"/>
                      </w:rPr>
                    </w:pPr>
                    <w:r>
                      <w:rPr>
                        <w:color w:val="090909"/>
                        <w:sz w:val="24"/>
                      </w:rPr>
                      <w:t xml:space="preserve">Consultations can be accessed in 10+ </w:t>
                    </w:r>
                    <w:r>
                      <w:rPr>
                        <w:color w:val="090909"/>
                        <w:spacing w:val="-2"/>
                        <w:sz w:val="24"/>
                      </w:rPr>
                      <w:t>languages.</w:t>
                    </w:r>
                  </w:p>
                  <w:p w14:paraId="3E355718" w14:textId="77777777" w:rsidR="00A76BE0" w:rsidRDefault="00A76BE0">
                    <w:pPr>
                      <w:spacing w:before="10"/>
                      <w:rPr>
                        <w:sz w:val="19"/>
                      </w:rPr>
                    </w:pPr>
                  </w:p>
                  <w:p w14:paraId="1F5AFCC7" w14:textId="77777777" w:rsidR="00A76BE0" w:rsidRDefault="00237D5A">
                    <w:pPr>
                      <w:ind w:left="614" w:right="5524"/>
                      <w:rPr>
                        <w:sz w:val="24"/>
                      </w:rPr>
                    </w:pPr>
                    <w:r>
                      <w:rPr>
                        <w:color w:val="090909"/>
                        <w:sz w:val="24"/>
                      </w:rPr>
                      <w:t>Please use</w:t>
                    </w:r>
                    <w:r>
                      <w:rPr>
                        <w:color w:val="090909"/>
                        <w:spacing w:val="30"/>
                        <w:sz w:val="24"/>
                      </w:rPr>
                      <w:t xml:space="preserve"> </w:t>
                    </w:r>
                    <w:hyperlink r:id="rId23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this fly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e</w:t>
                      </w:r>
                    </w:hyperlink>
                    <w:r>
                      <w:rPr>
                        <w:b/>
                        <w:color w:val="2B73FF"/>
                        <w:sz w:val="24"/>
                        <w:u w:val="single" w:color="2B73FF"/>
                      </w:rPr>
                      <w:t>r</w:t>
                    </w:r>
                    <w:r>
                      <w:rPr>
                        <w:b/>
                        <w:color w:val="2B73F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 xml:space="preserve">to help share this </w:t>
                    </w:r>
                    <w:r>
                      <w:rPr>
                        <w:color w:val="181818"/>
                        <w:spacing w:val="-2"/>
                        <w:sz w:val="24"/>
                      </w:rPr>
                      <w:t>information!</w:t>
                    </w:r>
                  </w:p>
                  <w:p w14:paraId="00A01598" w14:textId="77777777" w:rsidR="00A76BE0" w:rsidRDefault="00A76BE0">
                    <w:pPr>
                      <w:rPr>
                        <w:sz w:val="20"/>
                      </w:rPr>
                    </w:pPr>
                  </w:p>
                  <w:p w14:paraId="18691DA5" w14:textId="77777777" w:rsidR="00A76BE0" w:rsidRDefault="00237D5A">
                    <w:pPr>
                      <w:ind w:left="614" w:right="5524"/>
                      <w:rPr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 xml:space="preserve">Please also share this </w:t>
                    </w:r>
                    <w:hyperlink r:id="rId24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video</w:t>
                      </w:r>
                    </w:hyperlink>
                    <w:r>
                      <w:rPr>
                        <w:b/>
                        <w:color w:val="2B73FF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about free COVID treatments.</w:t>
                    </w:r>
                  </w:p>
                </w:txbxContent>
              </v:textbox>
            </v:shape>
            <v:shape id="docshape53" o:spid="_x0000_s1046" type="#_x0000_t202" style="position:absolute;left:891;top:5869;width:10449;height:738" fillcolor="#274ea0" stroked="f">
              <v:textbox inset="0,0,0,0">
                <w:txbxContent>
                  <w:p w14:paraId="70C2824A" w14:textId="77777777" w:rsidR="00A76BE0" w:rsidRDefault="00237D5A">
                    <w:pPr>
                      <w:spacing w:before="108"/>
                      <w:ind w:left="3882" w:right="3881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Key</w:t>
                    </w:r>
                    <w:r>
                      <w:rPr>
                        <w:b/>
                        <w:color w:val="FFFFFF"/>
                        <w:spacing w:val="-8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37"/>
                      </w:rPr>
                      <w:t>Resources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5CE16AC8" w14:textId="77777777" w:rsidR="00A76BE0" w:rsidRDefault="00A76BE0">
      <w:pPr>
        <w:pStyle w:val="BodyText"/>
        <w:rPr>
          <w:sz w:val="20"/>
        </w:rPr>
      </w:pPr>
    </w:p>
    <w:p w14:paraId="4ECA71CB" w14:textId="77777777" w:rsidR="00A76BE0" w:rsidRDefault="00A76BE0">
      <w:pPr>
        <w:pStyle w:val="BodyText"/>
        <w:rPr>
          <w:sz w:val="20"/>
        </w:rPr>
      </w:pPr>
    </w:p>
    <w:p w14:paraId="477C4B3E" w14:textId="77777777" w:rsidR="00A76BE0" w:rsidRDefault="00A76BE0">
      <w:pPr>
        <w:pStyle w:val="BodyText"/>
        <w:rPr>
          <w:sz w:val="20"/>
        </w:rPr>
      </w:pPr>
    </w:p>
    <w:p w14:paraId="065F62D8" w14:textId="77777777" w:rsidR="00A76BE0" w:rsidRDefault="00A76BE0">
      <w:pPr>
        <w:pStyle w:val="BodyText"/>
        <w:rPr>
          <w:sz w:val="20"/>
        </w:rPr>
      </w:pPr>
    </w:p>
    <w:p w14:paraId="145F995E" w14:textId="77777777" w:rsidR="00A76BE0" w:rsidRDefault="00A76BE0">
      <w:pPr>
        <w:pStyle w:val="BodyText"/>
        <w:rPr>
          <w:sz w:val="20"/>
        </w:rPr>
      </w:pPr>
    </w:p>
    <w:p w14:paraId="328B54A9" w14:textId="77777777" w:rsidR="00A76BE0" w:rsidRDefault="00A76BE0">
      <w:pPr>
        <w:pStyle w:val="BodyText"/>
        <w:rPr>
          <w:sz w:val="20"/>
        </w:rPr>
      </w:pPr>
    </w:p>
    <w:p w14:paraId="263BA300" w14:textId="77777777" w:rsidR="00A76BE0" w:rsidRDefault="00A76BE0">
      <w:pPr>
        <w:pStyle w:val="BodyText"/>
        <w:rPr>
          <w:sz w:val="20"/>
        </w:rPr>
      </w:pPr>
    </w:p>
    <w:p w14:paraId="58E8F50A" w14:textId="77777777" w:rsidR="00A76BE0" w:rsidRDefault="00A76BE0">
      <w:pPr>
        <w:pStyle w:val="BodyText"/>
        <w:rPr>
          <w:sz w:val="20"/>
        </w:rPr>
      </w:pPr>
    </w:p>
    <w:p w14:paraId="7C0D69C1" w14:textId="77777777" w:rsidR="00A76BE0" w:rsidRDefault="00A76BE0">
      <w:pPr>
        <w:pStyle w:val="BodyText"/>
        <w:rPr>
          <w:sz w:val="20"/>
        </w:rPr>
      </w:pPr>
    </w:p>
    <w:p w14:paraId="299F0B40" w14:textId="77777777" w:rsidR="00A76BE0" w:rsidRDefault="00A76BE0">
      <w:pPr>
        <w:pStyle w:val="BodyText"/>
        <w:rPr>
          <w:sz w:val="20"/>
        </w:rPr>
      </w:pPr>
    </w:p>
    <w:p w14:paraId="557F4CB9" w14:textId="77777777" w:rsidR="00A76BE0" w:rsidRDefault="00A76BE0">
      <w:pPr>
        <w:pStyle w:val="BodyText"/>
        <w:rPr>
          <w:sz w:val="20"/>
        </w:rPr>
      </w:pPr>
    </w:p>
    <w:p w14:paraId="0FAF3113" w14:textId="77777777" w:rsidR="00A76BE0" w:rsidRDefault="00A76BE0">
      <w:pPr>
        <w:pStyle w:val="BodyText"/>
        <w:rPr>
          <w:sz w:val="20"/>
        </w:rPr>
      </w:pPr>
    </w:p>
    <w:p w14:paraId="4EFA4D8A" w14:textId="77777777" w:rsidR="00A76BE0" w:rsidRDefault="00A76BE0">
      <w:pPr>
        <w:pStyle w:val="BodyText"/>
        <w:rPr>
          <w:sz w:val="20"/>
        </w:rPr>
      </w:pPr>
    </w:p>
    <w:p w14:paraId="737D8457" w14:textId="77777777" w:rsidR="00A76BE0" w:rsidRDefault="00A76BE0">
      <w:pPr>
        <w:pStyle w:val="BodyText"/>
        <w:rPr>
          <w:sz w:val="20"/>
        </w:rPr>
      </w:pPr>
    </w:p>
    <w:p w14:paraId="314AFC4F" w14:textId="77777777" w:rsidR="00A76BE0" w:rsidRDefault="00A76BE0">
      <w:pPr>
        <w:pStyle w:val="BodyText"/>
        <w:rPr>
          <w:sz w:val="20"/>
        </w:rPr>
      </w:pPr>
    </w:p>
    <w:p w14:paraId="24BE4289" w14:textId="77777777" w:rsidR="00A76BE0" w:rsidRDefault="00A76BE0">
      <w:pPr>
        <w:pStyle w:val="BodyText"/>
        <w:rPr>
          <w:sz w:val="20"/>
        </w:rPr>
      </w:pPr>
    </w:p>
    <w:p w14:paraId="320B4176" w14:textId="77777777" w:rsidR="00A76BE0" w:rsidRDefault="00A76BE0">
      <w:pPr>
        <w:pStyle w:val="BodyText"/>
        <w:rPr>
          <w:sz w:val="20"/>
        </w:rPr>
      </w:pPr>
    </w:p>
    <w:p w14:paraId="74DB0E7A" w14:textId="77777777" w:rsidR="00A76BE0" w:rsidRDefault="00A76BE0">
      <w:pPr>
        <w:pStyle w:val="BodyText"/>
        <w:rPr>
          <w:sz w:val="20"/>
        </w:rPr>
      </w:pPr>
    </w:p>
    <w:p w14:paraId="12C74A85" w14:textId="77777777" w:rsidR="00A76BE0" w:rsidRDefault="00A76BE0">
      <w:pPr>
        <w:pStyle w:val="BodyText"/>
        <w:rPr>
          <w:sz w:val="20"/>
        </w:rPr>
      </w:pPr>
    </w:p>
    <w:p w14:paraId="02828EE3" w14:textId="77777777" w:rsidR="00A76BE0" w:rsidRDefault="00A76BE0">
      <w:pPr>
        <w:pStyle w:val="BodyText"/>
        <w:rPr>
          <w:sz w:val="20"/>
        </w:rPr>
      </w:pPr>
    </w:p>
    <w:p w14:paraId="65B04147" w14:textId="77777777" w:rsidR="00A76BE0" w:rsidRDefault="00A76BE0">
      <w:pPr>
        <w:pStyle w:val="BodyText"/>
        <w:rPr>
          <w:sz w:val="20"/>
        </w:rPr>
      </w:pPr>
    </w:p>
    <w:p w14:paraId="35C51E15" w14:textId="77777777" w:rsidR="00A76BE0" w:rsidRDefault="00A76BE0">
      <w:pPr>
        <w:pStyle w:val="BodyText"/>
        <w:rPr>
          <w:sz w:val="20"/>
        </w:rPr>
      </w:pPr>
    </w:p>
    <w:p w14:paraId="661FDB93" w14:textId="77777777" w:rsidR="00A76BE0" w:rsidRDefault="00A76BE0">
      <w:pPr>
        <w:pStyle w:val="BodyText"/>
        <w:rPr>
          <w:sz w:val="20"/>
        </w:rPr>
      </w:pPr>
    </w:p>
    <w:p w14:paraId="6F378F56" w14:textId="77777777" w:rsidR="00A76BE0" w:rsidRDefault="00A76BE0">
      <w:pPr>
        <w:pStyle w:val="BodyText"/>
        <w:rPr>
          <w:sz w:val="20"/>
        </w:rPr>
      </w:pPr>
    </w:p>
    <w:p w14:paraId="4182B686" w14:textId="77777777" w:rsidR="00A76BE0" w:rsidRDefault="00A76BE0">
      <w:pPr>
        <w:pStyle w:val="BodyText"/>
        <w:rPr>
          <w:sz w:val="20"/>
        </w:rPr>
      </w:pPr>
    </w:p>
    <w:p w14:paraId="4EA11C41" w14:textId="77777777" w:rsidR="00A76BE0" w:rsidRDefault="00A76BE0">
      <w:pPr>
        <w:pStyle w:val="BodyText"/>
        <w:spacing w:before="10"/>
        <w:rPr>
          <w:sz w:val="27"/>
        </w:rPr>
      </w:pPr>
    </w:p>
    <w:p w14:paraId="15C5C0D5" w14:textId="77777777" w:rsidR="00A76BE0" w:rsidRDefault="00237D5A">
      <w:pPr>
        <w:pStyle w:val="Heading1"/>
      </w:pPr>
      <w:r>
        <w:rPr>
          <w:color w:val="274EA0"/>
        </w:rPr>
        <w:t>OUTREACH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AND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EDUCATION</w:t>
      </w:r>
      <w:r>
        <w:rPr>
          <w:color w:val="274EA0"/>
          <w:spacing w:val="-6"/>
        </w:rPr>
        <w:t xml:space="preserve"> </w:t>
      </w:r>
      <w:r>
        <w:rPr>
          <w:color w:val="274EA0"/>
          <w:spacing w:val="-2"/>
        </w:rPr>
        <w:t>MATERIALS</w:t>
      </w:r>
    </w:p>
    <w:p w14:paraId="5E836F56" w14:textId="77777777" w:rsidR="00A76BE0" w:rsidRDefault="00A76BE0">
      <w:pPr>
        <w:pStyle w:val="BodyText"/>
        <w:spacing w:before="5"/>
        <w:rPr>
          <w:b/>
          <w:sz w:val="19"/>
        </w:rPr>
      </w:pPr>
    </w:p>
    <w:p w14:paraId="73532CC7" w14:textId="77777777" w:rsidR="00A76BE0" w:rsidRDefault="00237D5A">
      <w:pPr>
        <w:spacing w:before="56" w:line="292" w:lineRule="exact"/>
        <w:ind w:left="1340"/>
        <w:rPr>
          <w:b/>
          <w:sz w:val="24"/>
        </w:rPr>
      </w:pPr>
      <w:hyperlink r:id="rId25">
        <w:r>
          <w:rPr>
            <w:b/>
            <w:color w:val="2B73FF"/>
            <w:sz w:val="24"/>
            <w:u w:val="single" w:color="2B73FF"/>
          </w:rPr>
          <w:t>COVID-19</w:t>
        </w:r>
        <w:r>
          <w:rPr>
            <w:b/>
            <w:color w:val="2B73FF"/>
            <w:spacing w:val="13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Vaccine</w:t>
        </w:r>
        <w:r>
          <w:rPr>
            <w:b/>
            <w:color w:val="2B73FF"/>
            <w:spacing w:val="13"/>
            <w:sz w:val="24"/>
            <w:u w:val="single" w:color="2B73FF"/>
          </w:rPr>
          <w:t xml:space="preserve"> </w:t>
        </w:r>
        <w:r>
          <w:rPr>
            <w:b/>
            <w:color w:val="2B73FF"/>
            <w:spacing w:val="-4"/>
            <w:sz w:val="24"/>
            <w:u w:val="single" w:color="2B73FF"/>
          </w:rPr>
          <w:t>FAQs</w:t>
        </w:r>
      </w:hyperlink>
    </w:p>
    <w:p w14:paraId="58E9B5C5" w14:textId="77777777" w:rsidR="00A76BE0" w:rsidRDefault="00237D5A">
      <w:pPr>
        <w:ind w:left="1340" w:right="3074"/>
        <w:rPr>
          <w:b/>
          <w:sz w:val="24"/>
        </w:rPr>
      </w:pPr>
      <w:hyperlink r:id="rId26">
        <w:r>
          <w:rPr>
            <w:b/>
            <w:color w:val="2B73FF"/>
            <w:sz w:val="24"/>
            <w:u w:val="single" w:color="2B73FF"/>
          </w:rPr>
          <w:t>COVID-19 Therapeutic Information</w:t>
        </w:r>
      </w:hyperlink>
      <w:r>
        <w:rPr>
          <w:b/>
          <w:color w:val="2B73FF"/>
          <w:sz w:val="24"/>
        </w:rPr>
        <w:t xml:space="preserve"> </w:t>
      </w:r>
      <w:r>
        <w:rPr>
          <w:color w:val="181818"/>
          <w:sz w:val="24"/>
        </w:rPr>
        <w:t xml:space="preserve">(including </w:t>
      </w:r>
      <w:hyperlink r:id="rId27">
        <w:r>
          <w:rPr>
            <w:b/>
            <w:color w:val="2B73FF"/>
            <w:sz w:val="24"/>
            <w:u w:val="single" w:color="2B73FF"/>
          </w:rPr>
          <w:t>telehealth</w:t>
        </w:r>
      </w:hyperlink>
      <w:r>
        <w:rPr>
          <w:color w:val="181818"/>
          <w:sz w:val="24"/>
        </w:rPr>
        <w:t xml:space="preserve">) </w:t>
      </w:r>
      <w:hyperlink r:id="rId28" w:anchor="weekly-provider-bulletins-">
        <w:r>
          <w:rPr>
            <w:b/>
            <w:color w:val="2B73FF"/>
            <w:sz w:val="24"/>
            <w:u w:val="single" w:color="2B73FF"/>
          </w:rPr>
          <w:t>Weekly Provider Bulletin</w:t>
        </w:r>
      </w:hyperlink>
    </w:p>
    <w:p w14:paraId="18EF1A90" w14:textId="77777777" w:rsidR="00A76BE0" w:rsidRDefault="00237D5A">
      <w:pPr>
        <w:ind w:left="1340" w:right="770"/>
        <w:rPr>
          <w:sz w:val="24"/>
        </w:rPr>
      </w:pPr>
      <w:hyperlink r:id="rId29">
        <w:r>
          <w:rPr>
            <w:b/>
            <w:color w:val="2B73FF"/>
            <w:sz w:val="24"/>
            <w:u w:val="single" w:color="2B73FF"/>
          </w:rPr>
          <w:t>Trust the Facts, Get the Vax Campaign Materials</w:t>
        </w:r>
      </w:hyperlink>
      <w:r>
        <w:rPr>
          <w:b/>
          <w:color w:val="2B73FF"/>
          <w:spacing w:val="40"/>
          <w:sz w:val="24"/>
        </w:rPr>
        <w:t xml:space="preserve"> </w:t>
      </w:r>
      <w:r>
        <w:rPr>
          <w:color w:val="090909"/>
          <w:sz w:val="24"/>
        </w:rPr>
        <w:t>(organized by audience, including general, parent</w:t>
      </w:r>
      <w:r>
        <w:rPr>
          <w:color w:val="090909"/>
          <w:sz w:val="24"/>
        </w:rPr>
        <w:t xml:space="preserve">s and pregnant people, youth, young adults; available in 12 languages) </w:t>
      </w:r>
      <w:hyperlink r:id="rId30">
        <w:r>
          <w:rPr>
            <w:b/>
            <w:color w:val="2B73FF"/>
            <w:sz w:val="24"/>
            <w:u w:val="single" w:color="2B73FF"/>
          </w:rPr>
          <w:t>Multilingual COVID-19 Materials</w:t>
        </w:r>
      </w:hyperlink>
      <w:r>
        <w:rPr>
          <w:b/>
          <w:color w:val="2B73FF"/>
          <w:sz w:val="24"/>
        </w:rPr>
        <w:t xml:space="preserve"> </w:t>
      </w:r>
      <w:r>
        <w:rPr>
          <w:color w:val="090909"/>
          <w:sz w:val="24"/>
        </w:rPr>
        <w:t xml:space="preserve">(videos and printables; organized by language) </w:t>
      </w:r>
      <w:hyperlink r:id="rId31">
        <w:r>
          <w:rPr>
            <w:b/>
            <w:color w:val="2B73FF"/>
            <w:sz w:val="24"/>
            <w:u w:val="single" w:color="2B73FF"/>
          </w:rPr>
          <w:t>COVID-19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Funeral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Assistance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from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FEMA</w:t>
        </w:r>
      </w:hyperlink>
      <w:r>
        <w:rPr>
          <w:b/>
          <w:color w:val="2B73FF"/>
          <w:spacing w:val="40"/>
          <w:sz w:val="24"/>
        </w:rPr>
        <w:t xml:space="preserve"> </w:t>
      </w:r>
      <w:r>
        <w:rPr>
          <w:color w:val="181818"/>
          <w:sz w:val="24"/>
        </w:rPr>
        <w:t>(including</w:t>
      </w:r>
      <w:r>
        <w:rPr>
          <w:color w:val="181818"/>
          <w:spacing w:val="40"/>
          <w:sz w:val="24"/>
        </w:rPr>
        <w:t xml:space="preserve"> </w:t>
      </w:r>
      <w:hyperlink r:id="rId32" w:anchor="fema-funeral-assistance-website-%26-faq-">
        <w:r>
          <w:rPr>
            <w:b/>
            <w:color w:val="2B73FF"/>
            <w:sz w:val="24"/>
            <w:u w:val="single" w:color="2B73FF"/>
          </w:rPr>
          <w:t>one-pager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with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key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info</w:t>
        </w:r>
      </w:hyperlink>
      <w:r>
        <w:rPr>
          <w:b/>
          <w:color w:val="2B73FF"/>
          <w:sz w:val="24"/>
        </w:rPr>
        <w:t xml:space="preserve"> </w:t>
      </w:r>
      <w:r>
        <w:rPr>
          <w:color w:val="181818"/>
          <w:sz w:val="24"/>
        </w:rPr>
        <w:t>available in multiple languages)</w:t>
      </w:r>
    </w:p>
    <w:p w14:paraId="27DAD18B" w14:textId="77777777" w:rsidR="00A76BE0" w:rsidRDefault="00237D5A">
      <w:pPr>
        <w:spacing w:line="287" w:lineRule="exact"/>
        <w:ind w:left="1340"/>
        <w:rPr>
          <w:b/>
          <w:sz w:val="24"/>
        </w:rPr>
      </w:pPr>
      <w:hyperlink r:id="rId33">
        <w:r>
          <w:rPr>
            <w:b/>
            <w:color w:val="2B73FF"/>
            <w:sz w:val="24"/>
            <w:u w:val="single" w:color="2B73FF"/>
          </w:rPr>
          <w:t>COVID-19</w:t>
        </w:r>
        <w:r>
          <w:rPr>
            <w:b/>
            <w:color w:val="2B73FF"/>
            <w:spacing w:val="11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Vaccination</w:t>
        </w:r>
        <w:r>
          <w:rPr>
            <w:b/>
            <w:color w:val="2B73FF"/>
            <w:spacing w:val="1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Tools</w:t>
        </w:r>
        <w:r>
          <w:rPr>
            <w:b/>
            <w:color w:val="2B73FF"/>
            <w:spacing w:val="11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for</w:t>
        </w:r>
        <w:r>
          <w:rPr>
            <w:b/>
            <w:color w:val="2B73FF"/>
            <w:spacing w:val="12"/>
            <w:sz w:val="24"/>
            <w:u w:val="single" w:color="2B73FF"/>
          </w:rPr>
          <w:t xml:space="preserve"> </w:t>
        </w:r>
        <w:r>
          <w:rPr>
            <w:b/>
            <w:color w:val="2B73FF"/>
            <w:spacing w:val="-2"/>
            <w:sz w:val="24"/>
            <w:u w:val="single" w:color="2B73FF"/>
          </w:rPr>
          <w:t>Employers</w:t>
        </w:r>
      </w:hyperlink>
    </w:p>
    <w:p w14:paraId="10A58310" w14:textId="77777777" w:rsidR="00A76BE0" w:rsidRDefault="00237D5A">
      <w:pPr>
        <w:ind w:left="1340" w:right="881"/>
        <w:rPr>
          <w:sz w:val="24"/>
        </w:rPr>
      </w:pPr>
      <w:hyperlink r:id="rId34">
        <w:r>
          <w:rPr>
            <w:b/>
            <w:color w:val="2B73FF"/>
            <w:sz w:val="24"/>
            <w:u w:val="single" w:color="2B73FF"/>
          </w:rPr>
          <w:t>Archive of COVID-19 Vaccine Communications Updates</w:t>
        </w:r>
      </w:hyperlink>
      <w:r>
        <w:rPr>
          <w:b/>
          <w:color w:val="2B73FF"/>
          <w:spacing w:val="40"/>
          <w:sz w:val="24"/>
        </w:rPr>
        <w:t xml:space="preserve"> </w:t>
      </w:r>
      <w:r>
        <w:rPr>
          <w:color w:val="181818"/>
          <w:sz w:val="24"/>
        </w:rPr>
        <w:t xml:space="preserve">(past editions of VEI </w:t>
      </w:r>
      <w:r>
        <w:rPr>
          <w:color w:val="181818"/>
          <w:spacing w:val="-2"/>
          <w:sz w:val="24"/>
        </w:rPr>
        <w:t>Roundup)</w:t>
      </w:r>
    </w:p>
    <w:p w14:paraId="38A1ADD1" w14:textId="77777777" w:rsidR="00A76BE0" w:rsidRDefault="00A76BE0">
      <w:pPr>
        <w:pStyle w:val="BodyText"/>
      </w:pPr>
    </w:p>
    <w:p w14:paraId="2D95FCD3" w14:textId="77777777" w:rsidR="00A76BE0" w:rsidRDefault="00A76BE0">
      <w:pPr>
        <w:pStyle w:val="BodyText"/>
        <w:rPr>
          <w:sz w:val="27"/>
        </w:rPr>
      </w:pPr>
    </w:p>
    <w:p w14:paraId="6E10F295" w14:textId="77777777" w:rsidR="00A76BE0" w:rsidRDefault="00237D5A">
      <w:pPr>
        <w:pStyle w:val="Heading1"/>
        <w:spacing w:before="0"/>
      </w:pPr>
      <w:r>
        <w:rPr>
          <w:color w:val="274EA0"/>
        </w:rPr>
        <w:t>FIND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A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COVID-19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VACCINE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OR</w:t>
      </w:r>
      <w:r>
        <w:rPr>
          <w:color w:val="274EA0"/>
          <w:spacing w:val="-3"/>
        </w:rPr>
        <w:t xml:space="preserve"> </w:t>
      </w:r>
      <w:r>
        <w:rPr>
          <w:color w:val="274EA0"/>
          <w:spacing w:val="-2"/>
        </w:rPr>
        <w:t>BOOSTER</w:t>
      </w:r>
    </w:p>
    <w:p w14:paraId="1B37265B" w14:textId="77777777" w:rsidR="00A76BE0" w:rsidRDefault="00A76BE0">
      <w:pPr>
        <w:pStyle w:val="BodyText"/>
        <w:spacing w:before="5"/>
        <w:rPr>
          <w:b/>
          <w:sz w:val="19"/>
        </w:rPr>
      </w:pPr>
    </w:p>
    <w:p w14:paraId="2DC73E03" w14:textId="77777777" w:rsidR="00A76BE0" w:rsidRDefault="00237D5A">
      <w:pPr>
        <w:spacing w:before="56"/>
        <w:ind w:left="1340" w:right="6386"/>
        <w:rPr>
          <w:b/>
          <w:sz w:val="24"/>
        </w:rPr>
      </w:pPr>
      <w:hyperlink r:id="rId35">
        <w:r>
          <w:rPr>
            <w:b/>
            <w:color w:val="2B73FF"/>
            <w:spacing w:val="-2"/>
            <w:sz w:val="24"/>
            <w:u w:val="single" w:color="2B73FF"/>
          </w:rPr>
          <w:t>Mass.gov/GetBoosted</w:t>
        </w:r>
      </w:hyperlink>
      <w:r>
        <w:rPr>
          <w:b/>
          <w:color w:val="2B73FF"/>
          <w:spacing w:val="-2"/>
          <w:sz w:val="24"/>
        </w:rPr>
        <w:t xml:space="preserve"> </w:t>
      </w:r>
      <w:hyperlink r:id="rId36">
        <w:r>
          <w:rPr>
            <w:b/>
            <w:color w:val="2B73FF"/>
            <w:sz w:val="24"/>
            <w:u w:val="single" w:color="2B73FF"/>
          </w:rPr>
          <w:t>Vaccine Finder</w:t>
        </w:r>
      </w:hyperlink>
    </w:p>
    <w:p w14:paraId="4FA2C178" w14:textId="77777777" w:rsidR="00A76BE0" w:rsidRDefault="00237D5A">
      <w:pPr>
        <w:ind w:left="1340" w:right="3074"/>
        <w:rPr>
          <w:b/>
          <w:sz w:val="24"/>
        </w:rPr>
      </w:pPr>
      <w:hyperlink r:id="rId37">
        <w:r>
          <w:rPr>
            <w:b/>
            <w:color w:val="2B73FF"/>
            <w:sz w:val="24"/>
            <w:u w:val="single" w:color="2B73FF"/>
          </w:rPr>
          <w:t>Find, Schedule, or Sign Up for a Mobile COVID-19 Vaccination</w:t>
        </w:r>
      </w:hyperlink>
      <w:r>
        <w:rPr>
          <w:b/>
          <w:color w:val="2B73FF"/>
          <w:sz w:val="24"/>
        </w:rPr>
        <w:t xml:space="preserve"> </w:t>
      </w:r>
      <w:hyperlink r:id="rId38">
        <w:r>
          <w:rPr>
            <w:b/>
            <w:color w:val="2B73FF"/>
            <w:sz w:val="24"/>
            <w:u w:val="single" w:color="2B73FF"/>
          </w:rPr>
          <w:t>COVID-19 In-Home Vaccination Program</w:t>
        </w:r>
      </w:hyperlink>
    </w:p>
    <w:p w14:paraId="31E50444" w14:textId="77777777" w:rsidR="00A76BE0" w:rsidRDefault="00237D5A">
      <w:pPr>
        <w:spacing w:line="291" w:lineRule="exact"/>
        <w:ind w:left="1340"/>
        <w:rPr>
          <w:b/>
          <w:sz w:val="24"/>
        </w:rPr>
      </w:pPr>
      <w:hyperlink r:id="rId39">
        <w:r>
          <w:rPr>
            <w:b/>
            <w:color w:val="2B73FF"/>
            <w:sz w:val="24"/>
            <w:u w:val="single" w:color="2B73FF"/>
          </w:rPr>
          <w:t>Request</w:t>
        </w:r>
        <w:r>
          <w:rPr>
            <w:b/>
            <w:color w:val="2B73FF"/>
            <w:spacing w:val="7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a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Copy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of</w:t>
        </w:r>
        <w:r>
          <w:rPr>
            <w:b/>
            <w:color w:val="2B73FF"/>
            <w:spacing w:val="7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Your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Vaccine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pacing w:val="-4"/>
            <w:sz w:val="24"/>
            <w:u w:val="single" w:color="2B73FF"/>
          </w:rPr>
          <w:t>Card</w:t>
        </w:r>
      </w:hyperlink>
    </w:p>
    <w:p w14:paraId="39E17F38" w14:textId="77777777" w:rsidR="00A76BE0" w:rsidRDefault="00A76BE0">
      <w:pPr>
        <w:pStyle w:val="BodyText"/>
        <w:rPr>
          <w:b/>
          <w:sz w:val="20"/>
        </w:rPr>
      </w:pPr>
    </w:p>
    <w:p w14:paraId="1ADA4B02" w14:textId="77777777" w:rsidR="00A76BE0" w:rsidRDefault="00A76BE0">
      <w:pPr>
        <w:pStyle w:val="BodyText"/>
        <w:rPr>
          <w:b/>
          <w:sz w:val="20"/>
        </w:rPr>
      </w:pPr>
    </w:p>
    <w:p w14:paraId="437C4007" w14:textId="77777777" w:rsidR="00A76BE0" w:rsidRDefault="00237D5A">
      <w:pPr>
        <w:pStyle w:val="BodyText"/>
        <w:spacing w:before="6"/>
        <w:rPr>
          <w:b/>
          <w:sz w:val="10"/>
        </w:rPr>
      </w:pPr>
      <w:r>
        <w:pict w14:anchorId="63E30438">
          <v:shape id="docshape54" o:spid="_x0000_s1044" type="#_x0000_t202" style="position:absolute;margin-left:44.55pt;margin-top:7.6pt;width:522.45pt;height:36.9pt;z-index:-15726080;mso-wrap-distance-left:0;mso-wrap-distance-right:0;mso-position-horizontal-relative:page" fillcolor="#274ea0" stroked="f">
            <v:textbox inset="0,0,0,0">
              <w:txbxContent>
                <w:p w14:paraId="2316E6DE" w14:textId="77777777" w:rsidR="00A76BE0" w:rsidRDefault="00237D5A">
                  <w:pPr>
                    <w:spacing w:before="108"/>
                    <w:ind w:left="3888" w:right="3881"/>
                    <w:jc w:val="center"/>
                    <w:rPr>
                      <w:b/>
                      <w:color w:val="000000"/>
                      <w:sz w:val="37"/>
                    </w:rPr>
                  </w:pPr>
                  <w:r>
                    <w:rPr>
                      <w:b/>
                      <w:color w:val="FFFFFF"/>
                      <w:sz w:val="37"/>
                    </w:rPr>
                    <w:t>Recent</w:t>
                  </w:r>
                  <w:r>
                    <w:rPr>
                      <w:b/>
                      <w:color w:val="FFFFFF"/>
                      <w:spacing w:val="-17"/>
                      <w:sz w:val="37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37"/>
                    </w:rPr>
                    <w:t>Highlights</w:t>
                  </w:r>
                </w:p>
              </w:txbxContent>
            </v:textbox>
            <w10:wrap type="topAndBottom" anchorx="page"/>
          </v:shape>
        </w:pict>
      </w:r>
    </w:p>
    <w:p w14:paraId="10B11E25" w14:textId="77777777" w:rsidR="00A76BE0" w:rsidRDefault="00A76BE0">
      <w:pPr>
        <w:pStyle w:val="BodyText"/>
        <w:rPr>
          <w:b/>
          <w:sz w:val="20"/>
        </w:rPr>
      </w:pPr>
    </w:p>
    <w:p w14:paraId="75DE1D7F" w14:textId="77777777" w:rsidR="00A76BE0" w:rsidRDefault="00A76BE0">
      <w:pPr>
        <w:pStyle w:val="BodyText"/>
        <w:spacing w:before="8"/>
        <w:rPr>
          <w:b/>
          <w:sz w:val="23"/>
        </w:rPr>
      </w:pPr>
    </w:p>
    <w:p w14:paraId="651E89D8" w14:textId="77777777" w:rsidR="00A76BE0" w:rsidRDefault="00237D5A">
      <w:pPr>
        <w:spacing w:before="49"/>
        <w:ind w:left="725"/>
        <w:rPr>
          <w:b/>
          <w:sz w:val="26"/>
        </w:rPr>
      </w:pPr>
      <w:r>
        <w:rPr>
          <w:b/>
          <w:color w:val="181818"/>
          <w:spacing w:val="-2"/>
          <w:sz w:val="26"/>
        </w:rPr>
        <w:t>Boston</w:t>
      </w:r>
    </w:p>
    <w:p w14:paraId="5F9B1549" w14:textId="77777777" w:rsidR="00A76BE0" w:rsidRDefault="00A76BE0">
      <w:pPr>
        <w:rPr>
          <w:sz w:val="26"/>
        </w:rPr>
        <w:sectPr w:rsidR="00A76BE0">
          <w:pgSz w:w="12240" w:h="15840"/>
          <w:pgMar w:top="0" w:right="800" w:bottom="0" w:left="780" w:header="720" w:footer="720" w:gutter="0"/>
          <w:cols w:space="720"/>
        </w:sectPr>
      </w:pPr>
    </w:p>
    <w:p w14:paraId="5B8C67FC" w14:textId="3C87EA35" w:rsidR="00A76BE0" w:rsidRDefault="001E06FC">
      <w:pPr>
        <w:pStyle w:val="BodyText"/>
        <w:ind w:left="111"/>
        <w:rPr>
          <w:sz w:val="20"/>
        </w:rPr>
      </w:pPr>
      <w:r>
        <w:rPr>
          <w:noProof/>
        </w:rPr>
        <w:lastRenderedPageBreak/>
        <w:pict w14:anchorId="4E48A7BB">
          <v:shape id="docshape67" o:spid="_x0000_s1032" type="#_x0000_t75" style="position:absolute;left:0;text-align:left;margin-left:326.65pt;margin-top:301.15pt;width:27.7pt;height:27.7pt;z-index:-15713792">
            <v:imagedata r:id="rId40" o:title=""/>
          </v:shape>
        </w:pict>
      </w:r>
      <w:r>
        <w:rPr>
          <w:noProof/>
        </w:rPr>
        <w:pict w14:anchorId="6343EC3A">
          <v:rect id="docshape66" o:spid="_x0000_s1033" style="position:absolute;left:0;text-align:left;margin-left:326.65pt;margin-top:301.15pt;width:103.75pt;height:27.7pt;z-index:-15714816" fillcolor="#007ab4" stroked="f"/>
        </w:pict>
      </w:r>
      <w:r>
        <w:rPr>
          <w:noProof/>
        </w:rPr>
        <w:pict w14:anchorId="56BCBD5D">
          <v:shape id="docshape65" o:spid="_x0000_s1034" type="#_x0000_t75" style="position:absolute;left:0;text-align:left;margin-left:215.25pt;margin-top:301.15pt;width:27.7pt;height:27.7pt;z-index:-15715840">
            <v:imagedata r:id="rId41" o:title=""/>
          </v:shape>
        </w:pict>
      </w:r>
      <w:r>
        <w:rPr>
          <w:noProof/>
        </w:rPr>
        <w:pict w14:anchorId="6331B1D8">
          <v:rect id="docshape64" o:spid="_x0000_s1035" style="position:absolute;left:0;text-align:left;margin-left:215.25pt;margin-top:301.15pt;width:103.75pt;height:27.7pt;z-index:-15716864" fillcolor="#1ca0f1" stroked="f"/>
        </w:pict>
      </w:r>
      <w:r>
        <w:rPr>
          <w:noProof/>
        </w:rPr>
        <w:pict w14:anchorId="3102261C">
          <v:shape id="docshape63" o:spid="_x0000_s1036" type="#_x0000_t75" style="position:absolute;left:0;text-align:left;margin-left:103.85pt;margin-top:301.15pt;width:27.7pt;height:27.7pt;z-index:-15717888">
            <v:imagedata r:id="rId42" o:title=""/>
          </v:shape>
        </w:pict>
      </w:r>
      <w:r>
        <w:rPr>
          <w:noProof/>
        </w:rPr>
        <w:pict w14:anchorId="38F66380">
          <v:rect id="docshape62" o:spid="_x0000_s1037" style="position:absolute;left:0;text-align:left;margin-left:103.85pt;margin-top:301.15pt;width:103.75pt;height:27.7pt;z-index:-15718912" fillcolor="#3a5897" stroked="f"/>
        </w:pict>
      </w:r>
      <w:r>
        <w:rPr>
          <w:noProof/>
        </w:rPr>
        <w:pict w14:anchorId="259A65F6">
          <v:shape id="docshape61" o:spid="_x0000_s1038" type="#_x0000_t75" style="position:absolute;left:0;text-align:left;margin-left:282.1pt;margin-top:35.3pt;width:215.15pt;height:87.6pt;z-index:-15719936">
            <v:imagedata r:id="rId43" o:title=""/>
          </v:shape>
        </w:pict>
      </w:r>
      <w:r>
        <w:rPr>
          <w:noProof/>
        </w:rPr>
        <w:pict w14:anchorId="69438C3B">
          <v:shape id="docshape60" o:spid="_x0000_s1039" style="position:absolute;left:0;text-align:left;margin-left:201.45pt;margin-top:347.2pt;width:130.65pt;height:31.5pt;z-index:-15720960" coordorigin="4809,6945" coordsize="2613,630" path="m7390,7575r-2550,l4828,7572r-10,-6l4812,7556r-3,-12l4809,6976r3,-12l4818,6954r10,-7l4840,6945r2550,l7402,6947r10,7l7419,6964r2,12l7421,7544r-2,12l7412,7566r-10,6l7390,7575xe" fillcolor="#274ea0" stroked="f">
            <v:path arrowok="t"/>
          </v:shape>
        </w:pict>
      </w:r>
      <w:r>
        <w:rPr>
          <w:noProof/>
        </w:rPr>
        <w:pict w14:anchorId="1A0D1E88">
          <v:rect id="docshape59" o:spid="_x0000_s1040" style="position:absolute;left:0;text-align:left;margin-left:36.25pt;margin-top:285pt;width:460.95pt;height:.8pt;z-index:-15721984" fillcolor="black" stroked="f"/>
        </w:pict>
      </w:r>
      <w:r>
        <w:rPr>
          <w:noProof/>
        </w:rPr>
        <w:pict w14:anchorId="363E37BB">
          <v:shape id="docshape58" o:spid="_x0000_s1041" style="position:absolute;left:0;text-align:left;margin-left:199.9pt;margin-top:238.15pt;width:133.7pt;height:31.5pt;z-index:-15723008" coordorigin="4778,4763" coordsize="2674,630" path="m7421,5393r-2612,l4797,5391r-10,-7l4781,5374r-3,-12l4778,4794r3,-12l4787,4772r10,-6l4809,4763r2612,l7433,4766r10,6l7450,4782r2,12l7452,5362r-2,12l7443,5384r-10,7l7421,5393xe" fillcolor="#274ea0" stroked="f">
            <v:path arrowok="t"/>
          </v:shape>
        </w:pict>
      </w:r>
      <w:r>
        <w:rPr>
          <w:noProof/>
        </w:rPr>
        <w:pict w14:anchorId="08631D00">
          <v:rect id="docshape57" o:spid="_x0000_s1042" style="position:absolute;left:0;text-align:left;margin-left:5.55pt;margin-top:0;width:522.45pt;height:409.5pt;z-index:-15724032" stroked="f"/>
        </w:pict>
      </w:r>
      <w:r w:rsidR="00237D5A">
        <w:rPr>
          <w:sz w:val="20"/>
        </w:rPr>
      </w:r>
      <w:r w:rsidR="00237D5A">
        <w:rPr>
          <w:sz w:val="20"/>
        </w:rPr>
        <w:pict w14:anchorId="464E49A1">
          <v:group id="docshapegroup68" o:spid="_x0000_s1026" style="width:522.45pt;height:409.5pt;mso-position-horizontal-relative:char;mso-position-vertical-relative:line" coordsize="10449,8190">
            <v:shape id="docshape69" o:spid="_x0000_s1030" type="#_x0000_t202" style="position:absolute;width:10449;height:8190" filled="f" stroked="f">
              <v:textbox inset="0,0,0,0">
                <w:txbxContent>
                  <w:p w14:paraId="60C41899" w14:textId="77777777" w:rsidR="00A76BE0" w:rsidRDefault="00A76BE0">
                    <w:pPr>
                      <w:spacing w:before="9"/>
                      <w:rPr>
                        <w:b/>
                        <w:sz w:val="17"/>
                      </w:rPr>
                    </w:pPr>
                  </w:p>
                  <w:p w14:paraId="5DF0A123" w14:textId="77777777" w:rsidR="00A76BE0" w:rsidRDefault="00237D5A">
                    <w:pPr>
                      <w:ind w:left="614" w:right="5524"/>
                      <w:rPr>
                        <w:sz w:val="24"/>
                      </w:rPr>
                    </w:pPr>
                    <w:r>
                      <w:rPr>
                        <w:color w:val="181818"/>
                        <w:sz w:val="21"/>
                      </w:rPr>
                      <w:t xml:space="preserve">The </w:t>
                    </w:r>
                    <w:hyperlink r:id="rId44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South Asian Workers’ Center</w:t>
                      </w:r>
                    </w:hyperlink>
                    <w:r>
                      <w:rPr>
                        <w:b/>
                        <w:color w:val="2B73FF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(SAWC) has been engaging community members at their bimonthly Chai Adda (conversational meetings over chai tea) to discuss physical and mental health, well-being, COVID-19 vacci</w:t>
                    </w:r>
                    <w:r>
                      <w:rPr>
                        <w:color w:val="181818"/>
                        <w:sz w:val="24"/>
                      </w:rPr>
                      <w:t>nes, and the anti-Asian racism they</w:t>
                    </w:r>
                    <w:r>
                      <w:rPr>
                        <w:color w:val="181818"/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are facing. Throughout the fall, SAWC organized three mobile COVID-19 vaccine clinics, resulting in 90 people getting vaccinated. They also continue to do</w:t>
                    </w:r>
                    <w:r>
                      <w:rPr>
                        <w:color w:val="181818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COVID-19 outreach as part of DPH's Get Boosted campaign.</w:t>
                    </w:r>
                  </w:p>
                  <w:p w14:paraId="7362A9B5" w14:textId="77777777" w:rsidR="00A76BE0" w:rsidRDefault="00A76BE0">
                    <w:pPr>
                      <w:rPr>
                        <w:sz w:val="24"/>
                      </w:rPr>
                    </w:pPr>
                  </w:p>
                  <w:p w14:paraId="2B157779" w14:textId="77777777" w:rsidR="00A76BE0" w:rsidRDefault="00A76BE0">
                    <w:pPr>
                      <w:rPr>
                        <w:sz w:val="24"/>
                      </w:rPr>
                    </w:pPr>
                  </w:p>
                  <w:p w14:paraId="71951407" w14:textId="77777777" w:rsidR="00A76BE0" w:rsidRDefault="00A76BE0">
                    <w:pPr>
                      <w:rPr>
                        <w:sz w:val="24"/>
                      </w:rPr>
                    </w:pPr>
                  </w:p>
                  <w:p w14:paraId="7F2E3DC9" w14:textId="77777777" w:rsidR="00A76BE0" w:rsidRDefault="00A76BE0">
                    <w:pPr>
                      <w:spacing w:before="2"/>
                      <w:rPr>
                        <w:sz w:val="25"/>
                      </w:rPr>
                    </w:pPr>
                  </w:p>
                  <w:p w14:paraId="2C0541EE" w14:textId="77777777" w:rsidR="00A76BE0" w:rsidRDefault="00237D5A">
                    <w:pPr>
                      <w:ind w:left="3870" w:right="3881"/>
                      <w:jc w:val="center"/>
                      <w:rPr>
                        <w:b/>
                        <w:sz w:val="24"/>
                      </w:rPr>
                    </w:pPr>
                    <w:hyperlink r:id="rId45">
                      <w:r>
                        <w:rPr>
                          <w:b/>
                          <w:color w:val="FFFFFF"/>
                          <w:sz w:val="24"/>
                        </w:rPr>
                        <w:t>Read</w:t>
                      </w:r>
                      <w:r>
                        <w:rPr>
                          <w:b/>
                          <w:color w:val="FFFFFF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More</w:t>
                      </w:r>
                      <w:r>
                        <w:rPr>
                          <w:b/>
                          <w:color w:val="FFFFFF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Highlights</w:t>
                      </w:r>
                    </w:hyperlink>
                  </w:p>
                  <w:p w14:paraId="60BF0F51" w14:textId="77777777" w:rsidR="00A76BE0" w:rsidRDefault="00A76BE0">
                    <w:pPr>
                      <w:rPr>
                        <w:b/>
                        <w:sz w:val="24"/>
                      </w:rPr>
                    </w:pPr>
                  </w:p>
                  <w:p w14:paraId="1CBB77AF" w14:textId="77777777" w:rsidR="00A76BE0" w:rsidRDefault="00A76BE0">
                    <w:pPr>
                      <w:rPr>
                        <w:b/>
                        <w:sz w:val="24"/>
                      </w:rPr>
                    </w:pPr>
                  </w:p>
                  <w:p w14:paraId="5EEB4592" w14:textId="77777777" w:rsidR="00A76BE0" w:rsidRDefault="00A76BE0">
                    <w:pPr>
                      <w:rPr>
                        <w:b/>
                        <w:sz w:val="24"/>
                      </w:rPr>
                    </w:pPr>
                  </w:p>
                  <w:p w14:paraId="02D8D972" w14:textId="77777777" w:rsidR="00A76BE0" w:rsidRDefault="00A76BE0">
                    <w:pPr>
                      <w:rPr>
                        <w:b/>
                        <w:sz w:val="24"/>
                      </w:rPr>
                    </w:pPr>
                  </w:p>
                  <w:p w14:paraId="541A9100" w14:textId="77777777" w:rsidR="00A76BE0" w:rsidRDefault="00A76BE0">
                    <w:pPr>
                      <w:rPr>
                        <w:b/>
                        <w:sz w:val="24"/>
                      </w:rPr>
                    </w:pPr>
                  </w:p>
                  <w:p w14:paraId="1A399BC0" w14:textId="77777777" w:rsidR="00A76BE0" w:rsidRDefault="00A76BE0">
                    <w:pPr>
                      <w:spacing w:before="9"/>
                      <w:rPr>
                        <w:b/>
                        <w:sz w:val="34"/>
                      </w:rPr>
                    </w:pPr>
                  </w:p>
                  <w:p w14:paraId="2F18CAB3" w14:textId="77777777" w:rsidR="00A76BE0" w:rsidRDefault="00237D5A">
                    <w:pPr>
                      <w:ind w:left="3864" w:right="3881"/>
                      <w:jc w:val="center"/>
                      <w:rPr>
                        <w:b/>
                        <w:sz w:val="24"/>
                      </w:rPr>
                    </w:pPr>
                    <w:hyperlink r:id="rId46">
                      <w:r>
                        <w:rPr>
                          <w:b/>
                          <w:color w:val="FFFFFF"/>
                          <w:sz w:val="24"/>
                        </w:rPr>
                        <w:t>Visit</w:t>
                      </w:r>
                      <w:r>
                        <w:rPr>
                          <w:b/>
                          <w:color w:val="FFFFFF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FFFFFF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VEI</w:t>
                      </w:r>
                      <w:r>
                        <w:rPr>
                          <w:b/>
                          <w:color w:val="FFFFFF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Website</w:t>
                      </w:r>
                    </w:hyperlink>
                  </w:p>
                </w:txbxContent>
              </v:textbox>
            </v:shape>
            <v:shape id="docshape70" o:spid="_x0000_s1029" type="#_x0000_t202" style="position:absolute;left:6422;top:6023;width:2075;height:554" filled="f" stroked="f">
              <v:textbox inset="0,0,0,0">
                <w:txbxContent>
                  <w:p w14:paraId="58763ACE" w14:textId="77777777" w:rsidR="00A76BE0" w:rsidRDefault="00237D5A">
                    <w:pPr>
                      <w:spacing w:before="158"/>
                      <w:ind w:left="553"/>
                      <w:rPr>
                        <w:rFonts w:ascii="Tahoma"/>
                        <w:sz w:val="18"/>
                      </w:rPr>
                    </w:pPr>
                    <w:hyperlink r:id="rId47">
                      <w:r>
                        <w:rPr>
                          <w:rFonts w:ascii="Tahoma"/>
                          <w:color w:val="FFFFFF"/>
                          <w:sz w:val="18"/>
                        </w:rPr>
                        <w:t>Share</w:t>
                      </w:r>
                      <w:r>
                        <w:rPr>
                          <w:rFonts w:ascii="Tahoma"/>
                          <w:color w:val="FFFFFF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FFFF"/>
                          <w:sz w:val="18"/>
                        </w:rPr>
                        <w:t>This</w:t>
                      </w:r>
                      <w:r>
                        <w:rPr>
                          <w:rFonts w:ascii="Tahoma"/>
                          <w:color w:val="FFFFFF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FFFF"/>
                          <w:spacing w:val="-2"/>
                          <w:sz w:val="18"/>
                        </w:rPr>
                        <w:t>Email</w:t>
                      </w:r>
                    </w:hyperlink>
                  </w:p>
                </w:txbxContent>
              </v:textbox>
            </v:shape>
            <v:shape id="docshape71" o:spid="_x0000_s1028" type="#_x0000_t202" style="position:absolute;left:4194;top:6023;width:2075;height:554" filled="f" stroked="f">
              <v:textbox inset="0,0,0,0">
                <w:txbxContent>
                  <w:p w14:paraId="7B1ADF39" w14:textId="77777777" w:rsidR="00A76BE0" w:rsidRDefault="00237D5A">
                    <w:pPr>
                      <w:spacing w:before="158"/>
                      <w:ind w:left="553"/>
                      <w:rPr>
                        <w:rFonts w:ascii="Tahoma"/>
                        <w:sz w:val="18"/>
                      </w:rPr>
                    </w:pPr>
                    <w:hyperlink r:id="rId48">
                      <w:r>
                        <w:rPr>
                          <w:rFonts w:ascii="Tahoma"/>
                          <w:color w:val="FFFFFF"/>
                          <w:sz w:val="18"/>
                        </w:rPr>
                        <w:t>Share</w:t>
                      </w:r>
                      <w:r>
                        <w:rPr>
                          <w:rFonts w:ascii="Tahoma"/>
                          <w:color w:val="FFFFFF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FFFF"/>
                          <w:sz w:val="18"/>
                        </w:rPr>
                        <w:t>This</w:t>
                      </w:r>
                      <w:r>
                        <w:rPr>
                          <w:rFonts w:ascii="Tahoma"/>
                          <w:color w:val="FFFFFF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FFFF"/>
                          <w:spacing w:val="-2"/>
                          <w:sz w:val="18"/>
                        </w:rPr>
                        <w:t>Email</w:t>
                      </w:r>
                    </w:hyperlink>
                  </w:p>
                </w:txbxContent>
              </v:textbox>
            </v:shape>
            <v:shape id="docshape72" o:spid="_x0000_s1027" type="#_x0000_t202" style="position:absolute;left:1966;top:6023;width:2075;height:554" filled="f" stroked="f">
              <v:textbox inset="0,0,0,0">
                <w:txbxContent>
                  <w:p w14:paraId="03BC7B16" w14:textId="77777777" w:rsidR="00A76BE0" w:rsidRDefault="00237D5A">
                    <w:pPr>
                      <w:spacing w:before="158"/>
                      <w:ind w:left="553"/>
                      <w:rPr>
                        <w:rFonts w:ascii="Tahoma"/>
                        <w:sz w:val="18"/>
                      </w:rPr>
                    </w:pPr>
                    <w:hyperlink r:id="rId49">
                      <w:r>
                        <w:rPr>
                          <w:rFonts w:ascii="Tahoma"/>
                          <w:color w:val="FFFFFF"/>
                          <w:sz w:val="18"/>
                        </w:rPr>
                        <w:t>Share</w:t>
                      </w:r>
                      <w:r>
                        <w:rPr>
                          <w:rFonts w:ascii="Tahoma"/>
                          <w:color w:val="FFFFFF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FFFF"/>
                          <w:sz w:val="18"/>
                        </w:rPr>
                        <w:t>This</w:t>
                      </w:r>
                      <w:r>
                        <w:rPr>
                          <w:rFonts w:ascii="Tahoma"/>
                          <w:color w:val="FFFFFF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FFFF"/>
                          <w:spacing w:val="-2"/>
                          <w:sz w:val="18"/>
                        </w:rPr>
                        <w:t>Email</w:t>
                      </w:r>
                    </w:hyperlink>
                  </w:p>
                </w:txbxContent>
              </v:textbox>
            </v:shape>
            <w10:anchorlock/>
          </v:group>
        </w:pict>
      </w:r>
    </w:p>
    <w:p w14:paraId="347E1FEA" w14:textId="77777777" w:rsidR="00A76BE0" w:rsidRDefault="00A76BE0">
      <w:pPr>
        <w:pStyle w:val="BodyText"/>
        <w:rPr>
          <w:b/>
          <w:sz w:val="20"/>
        </w:rPr>
      </w:pPr>
    </w:p>
    <w:p w14:paraId="659B2707" w14:textId="77777777" w:rsidR="00A76BE0" w:rsidRDefault="00A76BE0">
      <w:pPr>
        <w:pStyle w:val="BodyText"/>
        <w:spacing w:before="2"/>
        <w:rPr>
          <w:b/>
          <w:sz w:val="16"/>
        </w:rPr>
      </w:pPr>
    </w:p>
    <w:p w14:paraId="0C351B47" w14:textId="77777777" w:rsidR="00A76BE0" w:rsidRDefault="00237D5A">
      <w:pPr>
        <w:spacing w:before="104"/>
        <w:ind w:left="2168" w:right="2149"/>
        <w:jc w:val="center"/>
        <w:rPr>
          <w:rFonts w:ascii="Verdana"/>
          <w:sz w:val="18"/>
        </w:rPr>
      </w:pPr>
      <w:r>
        <w:rPr>
          <w:rFonts w:ascii="Verdana"/>
          <w:color w:val="5C5C5C"/>
          <w:sz w:val="18"/>
        </w:rPr>
        <w:t>Vaccine</w:t>
      </w:r>
      <w:r>
        <w:rPr>
          <w:rFonts w:ascii="Verdana"/>
          <w:color w:val="5C5C5C"/>
          <w:spacing w:val="8"/>
          <w:sz w:val="18"/>
        </w:rPr>
        <w:t xml:space="preserve"> </w:t>
      </w:r>
      <w:r>
        <w:rPr>
          <w:rFonts w:ascii="Verdana"/>
          <w:color w:val="5C5C5C"/>
          <w:sz w:val="18"/>
        </w:rPr>
        <w:t>Equity</w:t>
      </w:r>
      <w:r>
        <w:rPr>
          <w:rFonts w:ascii="Verdana"/>
          <w:color w:val="5C5C5C"/>
          <w:spacing w:val="8"/>
          <w:sz w:val="18"/>
        </w:rPr>
        <w:t xml:space="preserve"> </w:t>
      </w:r>
      <w:r>
        <w:rPr>
          <w:rFonts w:ascii="Verdana"/>
          <w:color w:val="5C5C5C"/>
          <w:sz w:val="18"/>
        </w:rPr>
        <w:t>Initiative</w:t>
      </w:r>
      <w:r>
        <w:rPr>
          <w:rFonts w:ascii="Verdana"/>
          <w:color w:val="5C5C5C"/>
          <w:spacing w:val="1"/>
          <w:sz w:val="18"/>
        </w:rPr>
        <w:t xml:space="preserve"> </w:t>
      </w:r>
      <w:r>
        <w:rPr>
          <w:rFonts w:ascii="Verdana"/>
          <w:color w:val="5C5C5C"/>
          <w:sz w:val="18"/>
        </w:rPr>
        <w:t>|</w:t>
      </w:r>
      <w:r>
        <w:rPr>
          <w:rFonts w:ascii="Verdana"/>
          <w:color w:val="5C5C5C"/>
          <w:spacing w:val="-7"/>
          <w:sz w:val="18"/>
        </w:rPr>
        <w:t xml:space="preserve"> </w:t>
      </w:r>
      <w:r>
        <w:rPr>
          <w:rFonts w:ascii="Verdana"/>
          <w:color w:val="5C5C5C"/>
          <w:sz w:val="18"/>
        </w:rPr>
        <w:t>250</w:t>
      </w:r>
      <w:r>
        <w:rPr>
          <w:rFonts w:ascii="Verdana"/>
          <w:color w:val="5C5C5C"/>
          <w:spacing w:val="8"/>
          <w:sz w:val="18"/>
        </w:rPr>
        <w:t xml:space="preserve"> </w:t>
      </w:r>
      <w:r>
        <w:rPr>
          <w:rFonts w:ascii="Verdana"/>
          <w:color w:val="5C5C5C"/>
          <w:sz w:val="18"/>
        </w:rPr>
        <w:t>Washington</w:t>
      </w:r>
      <w:r>
        <w:rPr>
          <w:rFonts w:ascii="Verdana"/>
          <w:color w:val="5C5C5C"/>
          <w:spacing w:val="9"/>
          <w:sz w:val="18"/>
        </w:rPr>
        <w:t xml:space="preserve"> </w:t>
      </w:r>
      <w:r>
        <w:rPr>
          <w:rFonts w:ascii="Verdana"/>
          <w:color w:val="5C5C5C"/>
          <w:sz w:val="18"/>
        </w:rPr>
        <w:t>Street,</w:t>
      </w:r>
      <w:r>
        <w:rPr>
          <w:rFonts w:ascii="Verdana"/>
          <w:color w:val="5C5C5C"/>
          <w:spacing w:val="-2"/>
          <w:sz w:val="18"/>
        </w:rPr>
        <w:t xml:space="preserve"> </w:t>
      </w:r>
      <w:r>
        <w:rPr>
          <w:rFonts w:ascii="Verdana"/>
          <w:color w:val="5C5C5C"/>
          <w:sz w:val="18"/>
        </w:rPr>
        <w:t>Boston,</w:t>
      </w:r>
      <w:r>
        <w:rPr>
          <w:rFonts w:ascii="Verdana"/>
          <w:color w:val="5C5C5C"/>
          <w:spacing w:val="9"/>
          <w:sz w:val="18"/>
        </w:rPr>
        <w:t xml:space="preserve"> </w:t>
      </w:r>
      <w:r>
        <w:rPr>
          <w:rFonts w:ascii="Verdana"/>
          <w:color w:val="5C5C5C"/>
          <w:sz w:val="18"/>
        </w:rPr>
        <w:t>MA</w:t>
      </w:r>
      <w:r>
        <w:rPr>
          <w:rFonts w:ascii="Verdana"/>
          <w:color w:val="5C5C5C"/>
          <w:spacing w:val="8"/>
          <w:sz w:val="18"/>
        </w:rPr>
        <w:t xml:space="preserve"> </w:t>
      </w:r>
      <w:r>
        <w:rPr>
          <w:rFonts w:ascii="Verdana"/>
          <w:color w:val="5C5C5C"/>
          <w:spacing w:val="-2"/>
          <w:sz w:val="18"/>
        </w:rPr>
        <w:t>02108</w:t>
      </w:r>
    </w:p>
    <w:p w14:paraId="6C641D33" w14:textId="77777777" w:rsidR="00A76BE0" w:rsidRDefault="00A76BE0">
      <w:pPr>
        <w:pStyle w:val="BodyText"/>
        <w:rPr>
          <w:rFonts w:ascii="Verdana"/>
          <w:sz w:val="25"/>
        </w:rPr>
      </w:pPr>
    </w:p>
    <w:p w14:paraId="57C12663" w14:textId="77777777" w:rsidR="00A76BE0" w:rsidRDefault="00237D5A">
      <w:pPr>
        <w:spacing w:line="405" w:lineRule="auto"/>
        <w:ind w:left="3206" w:right="3198"/>
        <w:jc w:val="center"/>
        <w:rPr>
          <w:rFonts w:ascii="Verdana"/>
          <w:sz w:val="18"/>
        </w:rPr>
      </w:pPr>
      <w:hyperlink r:id="rId50">
        <w:r>
          <w:rPr>
            <w:rFonts w:ascii="Verdana"/>
            <w:color w:val="5C5C5C"/>
            <w:sz w:val="18"/>
            <w:u w:val="single" w:color="5C5C5C"/>
          </w:rPr>
          <w:t>Unsubscribe vaccineequityinitiative@mass.gov</w:t>
        </w:r>
      </w:hyperlink>
      <w:r>
        <w:rPr>
          <w:rFonts w:ascii="Verdana"/>
          <w:color w:val="5C5C5C"/>
          <w:sz w:val="18"/>
        </w:rPr>
        <w:t xml:space="preserve"> </w:t>
      </w:r>
      <w:hyperlink r:id="rId51">
        <w:r>
          <w:rPr>
            <w:rFonts w:ascii="Verdana"/>
            <w:color w:val="5C5C5C"/>
            <w:sz w:val="18"/>
            <w:u w:val="single" w:color="5C5C5C"/>
          </w:rPr>
          <w:t>Constant Contact Data Notice</w:t>
        </w:r>
      </w:hyperlink>
    </w:p>
    <w:p w14:paraId="27EA7D5B" w14:textId="0F955784" w:rsidR="00A76BE0" w:rsidRDefault="00237D5A">
      <w:pPr>
        <w:spacing w:line="268" w:lineRule="auto"/>
        <w:ind w:left="2743" w:right="2741"/>
        <w:jc w:val="center"/>
        <w:rPr>
          <w:rFonts w:ascii="Verdana"/>
          <w:sz w:val="18"/>
        </w:rPr>
      </w:pPr>
      <w:r>
        <w:rPr>
          <w:rFonts w:ascii="Verdana"/>
          <w:color w:val="5C5C5C"/>
          <w:sz w:val="18"/>
        </w:rPr>
        <w:t xml:space="preserve">Sent by </w:t>
      </w:r>
      <w:hyperlink r:id="rId52" w:history="1">
        <w:r w:rsidRPr="006866D1">
          <w:rPr>
            <w:rStyle w:val="Hyperlink"/>
            <w:rFonts w:ascii="Verdana"/>
            <w:sz w:val="18"/>
          </w:rPr>
          <w:t>vaccineequityinitiative@mass.gov</w:t>
        </w:r>
      </w:hyperlink>
      <w:r>
        <w:rPr>
          <w:rFonts w:ascii="Verdana"/>
          <w:color w:val="5C5C5C"/>
          <w:sz w:val="18"/>
        </w:rPr>
        <w:t xml:space="preserve"> </w:t>
      </w:r>
      <w:r>
        <w:rPr>
          <w:rFonts w:ascii="Verdana"/>
          <w:color w:val="5C5C5C"/>
          <w:sz w:val="18"/>
        </w:rPr>
        <w:t xml:space="preserve">in collaboration </w:t>
      </w:r>
      <w:r>
        <w:rPr>
          <w:rFonts w:ascii="Verdana"/>
          <w:color w:val="5C5C5C"/>
          <w:spacing w:val="-4"/>
          <w:sz w:val="18"/>
        </w:rPr>
        <w:t>with</w:t>
      </w:r>
    </w:p>
    <w:p w14:paraId="69D7DA48" w14:textId="77777777" w:rsidR="00A76BE0" w:rsidRDefault="00237D5A">
      <w:pPr>
        <w:pStyle w:val="BodyText"/>
        <w:spacing w:before="2"/>
        <w:rPr>
          <w:rFonts w:ascii="Verdana"/>
          <w:sz w:val="19"/>
        </w:rPr>
      </w:pPr>
      <w:r>
        <w:rPr>
          <w:noProof/>
        </w:rPr>
        <w:drawing>
          <wp:anchor distT="0" distB="0" distL="0" distR="0" simplePos="0" relativeHeight="9" behindDoc="0" locked="0" layoutInCell="1" allowOverlap="1" wp14:anchorId="446B7D28" wp14:editId="6AAD2EF0">
            <wp:simplePos x="0" y="0"/>
            <wp:positionH relativeFrom="page">
              <wp:posOffset>3102618</wp:posOffset>
            </wp:positionH>
            <wp:positionV relativeFrom="paragraph">
              <wp:posOffset>163767</wp:posOffset>
            </wp:positionV>
            <wp:extent cx="1572768" cy="442340"/>
            <wp:effectExtent l="0" t="0" r="0" b="0"/>
            <wp:wrapTopAndBottom/>
            <wp:docPr id="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1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768" cy="4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DDEE46" w14:textId="77777777" w:rsidR="00A76BE0" w:rsidRDefault="00237D5A">
      <w:pPr>
        <w:spacing w:before="100"/>
        <w:ind w:left="2168" w:right="2146"/>
        <w:jc w:val="center"/>
        <w:rPr>
          <w:rFonts w:ascii="Verdana"/>
          <w:sz w:val="14"/>
        </w:rPr>
      </w:pPr>
      <w:hyperlink r:id="rId54">
        <w:r>
          <w:rPr>
            <w:rFonts w:ascii="Verdana"/>
            <w:color w:val="5C5C5C"/>
            <w:sz w:val="14"/>
          </w:rPr>
          <w:t>Try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email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marketing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for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free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pacing w:val="-2"/>
            <w:sz w:val="14"/>
          </w:rPr>
          <w:t>today</w:t>
        </w:r>
      </w:hyperlink>
      <w:r>
        <w:rPr>
          <w:rFonts w:ascii="Verdana"/>
          <w:color w:val="5C5C5C"/>
          <w:spacing w:val="-2"/>
          <w:sz w:val="14"/>
        </w:rPr>
        <w:t>!</w:t>
      </w:r>
    </w:p>
    <w:sectPr w:rsidR="00A76BE0">
      <w:pgSz w:w="12240" w:h="15840"/>
      <w:pgMar w:top="0" w:right="8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6BE0"/>
    <w:rsid w:val="001E06FC"/>
    <w:rsid w:val="00237D5A"/>
    <w:rsid w:val="00A7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/>
    <o:shapelayout v:ext="edit">
      <o:idmap v:ext="edit" data="1"/>
    </o:shapelayout>
  </w:shapeDefaults>
  <w:decimalSymbol w:val="."/>
  <w:listSeparator w:val=","/>
  <w14:docId w14:val="208EA912"/>
  <w15:docId w15:val="{25F6EAD3-683D-42A0-801D-9B807479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3"/>
      <w:ind w:left="725"/>
      <w:outlineLvl w:val="0"/>
    </w:pPr>
    <w:rPr>
      <w:b/>
      <w:b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7D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D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s://myvaxrecords.mass.gov/" TargetMode="External"/><Relationship Id="rId26" Type="http://schemas.openxmlformats.org/officeDocument/2006/relationships/hyperlink" Target="https://www.mass.gov/get-treated-for-covid-19" TargetMode="External"/><Relationship Id="rId39" Type="http://schemas.openxmlformats.org/officeDocument/2006/relationships/hyperlink" Target="https://www.mass.gov/info-details/requesting-a-copy-of-your-covid-19-vaccination-record" TargetMode="External"/><Relationship Id="rId21" Type="http://schemas.openxmlformats.org/officeDocument/2006/relationships/hyperlink" Target="https://www.mass.gov/get-treated-for-covid-19" TargetMode="External"/><Relationship Id="rId34" Type="http://schemas.openxmlformats.org/officeDocument/2006/relationships/hyperlink" Target="https://www.mass.gov/lists/archive-of-covid-19-vaccine-communications-updates" TargetMode="External"/><Relationship Id="rId42" Type="http://schemas.openxmlformats.org/officeDocument/2006/relationships/image" Target="media/image9.png"/><Relationship Id="rId47" Type="http://schemas.openxmlformats.org/officeDocument/2006/relationships/hyperlink" Target="https://www.linkedin.com/sharing/share-offsite/?url=https%3A//campaignlp.constantcontact.com/em/1138003900342/13dbfb50-fe7b-48bf-a741-ef69091bf934" TargetMode="External"/><Relationship Id="rId50" Type="http://schemas.openxmlformats.org/officeDocument/2006/relationships/hyperlink" Target="mailto:Unsubscribevaccineequityinitiative@mass.gov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files.constantcontact.com/6b77156f801/80c5f41e-286d-4bce-b270-312d71f9ddce.jpg?rdr=tru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ass.gov/info-details/covid-19-vaccinations-for-children-ages-6-months-to-4-years-old" TargetMode="External"/><Relationship Id="rId29" Type="http://schemas.openxmlformats.org/officeDocument/2006/relationships/hyperlink" Target="https://www.mass.gov/resource/trust-the-facts-get-the-vax-campaign-materials" TargetMode="External"/><Relationship Id="rId11" Type="http://schemas.openxmlformats.org/officeDocument/2006/relationships/hyperlink" Target="https://lp.constantcontactpages.com/su/9wFTcRU/VEIWeeklyRoundup?source_id=13dbfb50-fe7b-48bf-a741-ef69091bf934&amp;source_type=em&amp;c" TargetMode="External"/><Relationship Id="rId24" Type="http://schemas.openxmlformats.org/officeDocument/2006/relationships/hyperlink" Target="https://www.youtube.com/watch?v=Sdaj9-T-yEI" TargetMode="External"/><Relationship Id="rId32" Type="http://schemas.openxmlformats.org/officeDocument/2006/relationships/hyperlink" Target="https://www.mass.gov/info-details/covid-19-funeral-assistance" TargetMode="External"/><Relationship Id="rId37" Type="http://schemas.openxmlformats.org/officeDocument/2006/relationships/hyperlink" Target="https://www.mass.gov/covid-19-mobile-vaccinations" TargetMode="External"/><Relationship Id="rId40" Type="http://schemas.openxmlformats.org/officeDocument/2006/relationships/image" Target="media/image7.png"/><Relationship Id="rId45" Type="http://schemas.openxmlformats.org/officeDocument/2006/relationships/hyperlink" Target="https://www.mass.gov/info-details/covid-19-vaccine-equity-initiative-highlights" TargetMode="External"/><Relationship Id="rId53" Type="http://schemas.openxmlformats.org/officeDocument/2006/relationships/image" Target="media/image11.png"/><Relationship Id="rId5" Type="http://schemas.openxmlformats.org/officeDocument/2006/relationships/hyperlink" Target="https://thisweekinworcester.com/75-gift-card-worcester-covid-vaccine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www.mass.gov/news/massachusetts-public-health-officials-remind-residents-about-the-importance-of-flu-and-covid-19-vaccinations" TargetMode="External"/><Relationship Id="rId31" Type="http://schemas.openxmlformats.org/officeDocument/2006/relationships/hyperlink" Target="https://www.mass.gov/info-details/covid-19-funeral-assistance" TargetMode="External"/><Relationship Id="rId44" Type="http://schemas.openxmlformats.org/officeDocument/2006/relationships/hyperlink" Target="http://sawcus.org/" TargetMode="External"/><Relationship Id="rId52" Type="http://schemas.openxmlformats.org/officeDocument/2006/relationships/hyperlink" Target="mailto:vaccineequityinitiative@mass.gov" TargetMode="External"/><Relationship Id="rId4" Type="http://schemas.openxmlformats.org/officeDocument/2006/relationships/hyperlink" Target="http://mass.gov/getboosted" TargetMode="External"/><Relationship Id="rId9" Type="http://schemas.openxmlformats.org/officeDocument/2006/relationships/image" Target="media/image1.jpeg"/><Relationship Id="rId14" Type="http://schemas.openxmlformats.org/officeDocument/2006/relationships/image" Target="media/image4.jpeg"/><Relationship Id="rId22" Type="http://schemas.openxmlformats.org/officeDocument/2006/relationships/image" Target="media/image6.jpeg"/><Relationship Id="rId27" Type="http://schemas.openxmlformats.org/officeDocument/2006/relationships/hyperlink" Target="https://www.mass.gov/info-details/free-telehealth-for-covid-19-treatment-with-paxlovid" TargetMode="External"/><Relationship Id="rId30" Type="http://schemas.openxmlformats.org/officeDocument/2006/relationships/hyperlink" Target="https://www.mass.gov/resource/multilingual-covid-19-materials" TargetMode="External"/><Relationship Id="rId35" Type="http://schemas.openxmlformats.org/officeDocument/2006/relationships/hyperlink" Target="http://mass.gov/getboosted" TargetMode="External"/><Relationship Id="rId43" Type="http://schemas.openxmlformats.org/officeDocument/2006/relationships/image" Target="media/image10.png"/><Relationship Id="rId48" Type="http://schemas.openxmlformats.org/officeDocument/2006/relationships/hyperlink" Target="https://twitter.com/intent/tweet?text=VEI%2BWeekly%2BRoundup%3A%2Bhttps%3A//campaignlp.constantcontact.com/em/1138003900342/13dbfb50-fe7b-48bf-a741-ef69091bf934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mass.gov/info-details/free-family-friendly-covid-19-vaccination-clinics" TargetMode="External"/><Relationship Id="rId51" Type="http://schemas.openxmlformats.org/officeDocument/2006/relationships/hyperlink" Target="http://www.constantcontact.com/legal/about-constant-contac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campaignlp.constantcontact.com/em/1138003900342/13dbfb50-fe7b-48bf-a741-ef69091bf934" TargetMode="External"/><Relationship Id="rId17" Type="http://schemas.openxmlformats.org/officeDocument/2006/relationships/hyperlink" Target="https://www.cdc.gov/coronavirus/2019-ncov/vaccines/stay-up-to-date.html?CDC_AA_refVal=https%3A%2F%2Fwww.cdc.gov%2Fcoronavirus%2F2019-ncov%2Fvaccines%2Fbooster-shot.html" TargetMode="External"/><Relationship Id="rId25" Type="http://schemas.openxmlformats.org/officeDocument/2006/relationships/hyperlink" Target="https://www.mass.gov/info-details/covid-19-vaccine-frequently-asked-questions" TargetMode="External"/><Relationship Id="rId33" Type="http://schemas.openxmlformats.org/officeDocument/2006/relationships/hyperlink" Target="https://www.mass.gov/doc/covid-19-vaccination-tools-for-employers" TargetMode="External"/><Relationship Id="rId38" Type="http://schemas.openxmlformats.org/officeDocument/2006/relationships/hyperlink" Target="https://www.mass.gov/info-details/covid-19-in-home-vaccination-program" TargetMode="External"/><Relationship Id="rId46" Type="http://schemas.openxmlformats.org/officeDocument/2006/relationships/hyperlink" Target="https://www.mass.gov/info-details/covid-19-vaccine-equity-initiative" TargetMode="External"/><Relationship Id="rId20" Type="http://schemas.openxmlformats.org/officeDocument/2006/relationships/hyperlink" Target="https://www.mass.gov/news/dph-and-mass-chapter-of-american-academy-of-pediatrics-write-families-with-steps-to-prevent-respiratory-illness" TargetMode="External"/><Relationship Id="rId41" Type="http://schemas.openxmlformats.org/officeDocument/2006/relationships/image" Target="media/image8.png"/><Relationship Id="rId54" Type="http://schemas.openxmlformats.org/officeDocument/2006/relationships/hyperlink" Target="http://www.constantcontact.com/index.jsp?cc=nge&amp;rmc=VF21_CPE&amp;nav=13dbfb50-fe7b-48bf-a741-ef69091bf934" TargetMode="External"/><Relationship Id="rId1" Type="http://schemas.openxmlformats.org/officeDocument/2006/relationships/styles" Target="styles.xml"/><Relationship Id="rId6" Type="http://schemas.openxmlformats.org/officeDocument/2006/relationships/hyperlink" Target="https://files.constantcontact.com/6b77156f801/ac3f7f60-32c1-47cf-a8aa-9172335b5e9c.jpg?rdr=true" TargetMode="External"/><Relationship Id="rId15" Type="http://schemas.openxmlformats.org/officeDocument/2006/relationships/image" Target="media/image5.jpeg"/><Relationship Id="rId23" Type="http://schemas.openxmlformats.org/officeDocument/2006/relationships/hyperlink" Target="https://files.constantcontact.com/6b77156f801/464c84bc-a2b4-457a-8b5a-b40516ec3391.pdf" TargetMode="External"/><Relationship Id="rId28" Type="http://schemas.openxmlformats.org/officeDocument/2006/relationships/hyperlink" Target="https://www.mass.gov/info-details/massachusetts-covid-19-vaccine-program-mcvp-guidance-for-vaccine-providers-and-organizations" TargetMode="External"/><Relationship Id="rId36" Type="http://schemas.openxmlformats.org/officeDocument/2006/relationships/hyperlink" Target="https://vaxfinder.mass.gov/" TargetMode="External"/><Relationship Id="rId49" Type="http://schemas.openxmlformats.org/officeDocument/2006/relationships/hyperlink" Target="https://www.facebook.com/sharer/sharer.php?u=https%3A//campaignlp.constantcontact.com/em/1138003900342/13dbfb50-fe7b-48bf-a741-ef69091bf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868</Words>
  <Characters>4953</Characters>
  <Application>Microsoft Office Word</Application>
  <DocSecurity>0</DocSecurity>
  <Lines>41</Lines>
  <Paragraphs>11</Paragraphs>
  <ScaleCrop>false</ScaleCrop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Boeger, Zakea A (DPH)</cp:lastModifiedBy>
  <cp:revision>3</cp:revision>
  <dcterms:created xsi:type="dcterms:W3CDTF">2022-12-27T17:30:00Z</dcterms:created>
  <dcterms:modified xsi:type="dcterms:W3CDTF">2022-12-27T17:44:00Z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Creator">
    <vt:lpwstr>wkhtmltopdf 0.12.2.1</vt:lpwstr>
  </property>
  <property fmtid="{D5CDD505-2E9C-101B-9397-08002B2CF9AE}" pid="4" name="Producer">
    <vt:lpwstr>Qt 4.8.6</vt:lpwstr>
  </property>
  <property fmtid="{D5CDD505-2E9C-101B-9397-08002B2CF9AE}" pid="5" name="LastSaved">
    <vt:filetime>2022-12-27T00:00:00Z</vt:filetime>
  </property>
</Properties>
</file>