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/>
        <w:pict>
          <v:group style="position:absolute;margin-left:44.557987pt;margin-top:304.223511pt;width:522.4500pt;height:487.8pt;mso-position-horizontal-relative:page;mso-position-vertical-relative:page;z-index:-15921664" id="docshapegroup1" coordorigin="891,6084" coordsize="10449,9756">
            <v:rect style="position:absolute;left:891;top:6084;width:10449;height:9756" id="docshape2" filled="true" fillcolor="#ffffff" stroked="false">
              <v:fill type="solid"/>
            </v:rect>
            <v:rect style="position:absolute;left:1505;top:11661;width:9219;height:16" id="docshape3" filled="true" fillcolor="#000000" stroked="false">
              <v:fill type="solid"/>
            </v:rect>
            <v:shape style="position:absolute;left:1889;top:7160;width:62;height:62" id="docshape4" coordorigin="1890,7160" coordsize="62,62" path="m1921,7221l1909,7219,1899,7212,1892,7203,1890,7191,1892,7179,1899,7169,1909,7162,1921,7160,1933,7162,1942,7169,1949,7179,1951,7191,1949,7203,1942,7212,1933,7219,1921,7221xe" filled="true" fillcolor="#333331" stroked="false">
              <v:path arrowok="t"/>
              <v:fill type="solid"/>
            </v:shape>
            <v:shape style="position:absolute;left:1889;top:7160;width:62;height:62" id="docshape5" coordorigin="1890,7160" coordsize="62,62" path="m1951,7191l1949,7203,1942,7212,1933,7219,1921,7221,1909,7219,1899,7212,1892,7203,1890,7191,1892,7179,1899,7169,1909,7162,1921,7160,1933,7162,1942,7169,1949,7179,1951,7191xe" filled="false" stroked="true" strokeweight=".768241pt" strokecolor="#333331">
              <v:path arrowok="t"/>
              <v:stroke dashstyle="solid"/>
            </v:shape>
            <v:shape style="position:absolute;left:1889;top:9387;width:62;height:62" id="docshape6" coordorigin="1890,9388" coordsize="62,62" path="m1921,9449l1909,9447,1899,9440,1892,9431,1890,9419,1892,9407,1899,9397,1909,9390,1921,9388,1933,9390,1942,9397,1949,9407,1951,9419,1949,9431,1942,9440,1933,9447,1921,9449xe" filled="true" fillcolor="#333331" stroked="false">
              <v:path arrowok="t"/>
              <v:fill type="solid"/>
            </v:shape>
            <v:shape style="position:absolute;left:1889;top:9387;width:62;height:62" id="docshape7" coordorigin="1890,9388" coordsize="62,62" path="m1951,9419l1949,9431,1942,9440,1933,9447,1921,9449,1909,9447,1899,9440,1892,9431,1890,9419,1892,9407,1899,9397,1909,9390,1921,9388,1933,9390,1942,9397,1949,9407,1951,9419xe" filled="false" stroked="true" strokeweight=".768241pt" strokecolor="#333331">
              <v:path arrowok="t"/>
              <v:stroke dashstyle="solid"/>
            </v:shape>
            <v:shape style="position:absolute;left:6422;top:7052;width:4303;height:4303" type="#_x0000_t75" id="docshape8" stroked="false">
              <v:imagedata r:id="rId5" o:title=""/>
            </v:shape>
            <v:shape style="position:absolute;left:1889;top:12737;width:62;height:62" id="docshape9" coordorigin="1890,12737" coordsize="62,62" path="m1921,12799l1909,12796,1899,12790,1892,12780,1890,12768,1892,12756,1899,12746,1909,12740,1921,12737,1933,12740,1942,12746,1949,12756,1951,12768,1949,12780,1942,12790,1933,12796,1921,12799xe" filled="true" fillcolor="#333331" stroked="false">
              <v:path arrowok="t"/>
              <v:fill type="solid"/>
            </v:shape>
            <v:shape style="position:absolute;left:1889;top:12737;width:62;height:62" id="docshape10" coordorigin="1890,12737" coordsize="62,62" path="m1951,12768l1949,12780,1942,12790,1933,12796,1921,12799,1909,12796,1899,12790,1892,12780,1890,12768,1892,12756,1899,12746,1909,12740,1921,12737,1933,12740,1942,12746,1949,12756,1951,12768xe" filled="false" stroked="true" strokeweight=".768241pt" strokecolor="#333331">
              <v:path arrowok="t"/>
              <v:stroke dashstyle="solid"/>
            </v:shape>
            <v:shape style="position:absolute;left:1889;top:14965;width:62;height:62" id="docshape11" coordorigin="1890,14965" coordsize="62,62" path="m1921,15027l1909,15024,1899,15018,1892,15008,1890,14996,1892,14984,1899,14974,1909,14968,1921,14965,1933,14968,1942,14974,1949,14984,1951,14996,1949,15008,1942,15018,1933,15024,1921,15027xe" filled="true" fillcolor="#333331" stroked="false">
              <v:path arrowok="t"/>
              <v:fill type="solid"/>
            </v:shape>
            <v:shape style="position:absolute;left:1889;top:14965;width:62;height:62" id="docshape12" coordorigin="1890,14965" coordsize="62,62" path="m1951,14996l1949,15008,1942,15018,1933,15024,1921,15027,1909,15024,1899,15018,1892,15008,1890,14996,1892,14984,1899,14974,1909,14968,1921,14965,1933,14968,1942,14974,1949,14984,1951,14996xe" filled="false" stroked="true" strokeweight=".768241pt" strokecolor="#333331">
              <v:path arrowok="t"/>
              <v:stroke dashstyle="solid"/>
            </v:shape>
            <w10:wrap type="none"/>
          </v:group>
        </w:pict>
      </w:r>
      <w:r>
        <w:rPr>
          <w:rFonts w:ascii="Times New Roman"/>
          <w:sz w:val="20"/>
        </w:rPr>
        <w:pict>
          <v:group style="width:522.4500pt;height:292.7pt;mso-position-horizontal-relative:char;mso-position-vertical-relative:line" id="docshapegroup13" coordorigin="0,0" coordsize="10449,5854">
            <v:rect style="position:absolute;left:0;top:0;width:10449;height:5117" id="docshape14" filled="true" fillcolor="#ffffff" stroked="false">
              <v:fill type="solid"/>
            </v:rect>
            <v:shape style="position:absolute;left:614;top:3764;width:9219;height:1199" id="docshape15" coordorigin="615,3764" coordsize="9219,1199" path="m9833,4947l615,4947,615,4963,9833,4963,9833,4947xm9833,3764l615,3764,615,3780,9833,3780,9833,3764xe" filled="true" fillcolor="#000000" stroked="false">
              <v:path arrowok="t"/>
              <v:fill type="solid"/>
            </v:shape>
            <v:shape style="position:absolute;left:1352;top:629;width:7744;height:1767" type="#_x0000_t75" id="docshape16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040;top:3057;width:2390;height:369" type="#_x0000_t202" id="docshape17" filled="false" stroked="false">
              <v:textbox inset="0,0,0,0">
                <w:txbxContent>
                  <w:p>
                    <w:pPr>
                      <w:spacing w:line="369" w:lineRule="exact" w:before="0"/>
                      <w:ind w:left="0" w:right="0" w:firstLine="0"/>
                      <w:jc w:val="lef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March</w:t>
                    </w:r>
                    <w:r>
                      <w:rPr>
                        <w:b/>
                        <w:spacing w:val="-8"/>
                        <w:sz w:val="37"/>
                      </w:rPr>
                      <w:t> </w:t>
                    </w:r>
                    <w:r>
                      <w:rPr>
                        <w:b/>
                        <w:sz w:val="37"/>
                      </w:rPr>
                      <w:t>11,</w:t>
                    </w:r>
                    <w:r>
                      <w:rPr>
                        <w:b/>
                        <w:spacing w:val="-8"/>
                        <w:sz w:val="37"/>
                      </w:rPr>
                      <w:t> </w:t>
                    </w:r>
                    <w:r>
                      <w:rPr>
                        <w:b/>
                        <w:sz w:val="37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614;top:4113;width:8846;height:508" type="#_x0000_t202" id="docshape18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newsletter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is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central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source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updates.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Materials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publicly</w:t>
                    </w:r>
                  </w:p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available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3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clickable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easy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sharing.</w:t>
                    </w:r>
                    <w:r>
                      <w:rPr>
                        <w:color w:val="181818"/>
                        <w:spacing w:val="-3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Others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may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subscribe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by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hyperlink r:id="rId7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clicking</w:t>
                      </w:r>
                      <w:r>
                        <w:rPr>
                          <w:b/>
                          <w:color w:val="2B73FF"/>
                          <w:spacing w:val="-3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here.</w:t>
                      </w:r>
                    </w:hyperlink>
                  </w:p>
                </w:txbxContent>
              </v:textbox>
              <w10:wrap type="none"/>
            </v:shape>
            <v:shape style="position:absolute;left:0;top:5116;width:10449;height:738" type="#_x0000_t202" id="docshape19" filled="true" fillcolor="#274ea0" stroked="false">
              <v:textbox inset="0,0,0,0">
                <w:txbxContent>
                  <w:p>
                    <w:pPr>
                      <w:spacing w:before="108"/>
                      <w:ind w:left="3869" w:right="3868" w:firstLine="0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6"/>
                        <w:sz w:val="37"/>
                      </w:rPr>
                      <w:t> </w:t>
                    </w:r>
                    <w:r>
                      <w:rPr>
                        <w:b/>
                        <w:color w:val="FFFFFF"/>
                        <w:sz w:val="37"/>
                      </w:rPr>
                      <w:t>New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Heading1"/>
      </w:pPr>
      <w:r>
        <w:rPr>
          <w:color w:val="274EA0"/>
        </w:rPr>
        <w:t>FOUR</w:t>
      </w:r>
      <w:r>
        <w:rPr>
          <w:color w:val="274EA0"/>
          <w:spacing w:val="1"/>
        </w:rPr>
        <w:t> </w:t>
      </w:r>
      <w:r>
        <w:rPr>
          <w:color w:val="274EA0"/>
        </w:rPr>
        <w:t>ADDITIONAL</w:t>
      </w:r>
      <w:r>
        <w:rPr>
          <w:color w:val="274EA0"/>
          <w:spacing w:val="1"/>
        </w:rPr>
        <w:t> </w:t>
      </w:r>
      <w:r>
        <w:rPr>
          <w:color w:val="274EA0"/>
        </w:rPr>
        <w:t>AT-HOME</w:t>
      </w:r>
      <w:r>
        <w:rPr>
          <w:color w:val="274EA0"/>
          <w:spacing w:val="1"/>
        </w:rPr>
        <w:t> </w:t>
      </w:r>
      <w:r>
        <w:rPr>
          <w:color w:val="274EA0"/>
        </w:rPr>
        <w:t>COVID</w:t>
      </w:r>
      <w:r>
        <w:rPr>
          <w:color w:val="274EA0"/>
          <w:spacing w:val="2"/>
        </w:rPr>
        <w:t> </w:t>
      </w:r>
      <w:r>
        <w:rPr>
          <w:color w:val="274EA0"/>
        </w:rPr>
        <w:t>TESTS</w:t>
      </w:r>
      <w:r>
        <w:rPr>
          <w:color w:val="274EA0"/>
          <w:spacing w:val="1"/>
        </w:rPr>
        <w:t> </w:t>
      </w:r>
      <w:r>
        <w:rPr>
          <w:color w:val="274EA0"/>
        </w:rPr>
        <w:t>AVAILABLE</w:t>
      </w:r>
      <w:r>
        <w:rPr>
          <w:color w:val="274EA0"/>
          <w:spacing w:val="1"/>
        </w:rPr>
        <w:t> </w:t>
      </w:r>
      <w:r>
        <w:rPr>
          <w:color w:val="274EA0"/>
        </w:rPr>
        <w:t>FOR</w:t>
      </w:r>
      <w:r>
        <w:rPr>
          <w:color w:val="274EA0"/>
          <w:spacing w:val="2"/>
        </w:rPr>
        <w:t> </w:t>
      </w:r>
      <w:r>
        <w:rPr>
          <w:color w:val="274EA0"/>
        </w:rPr>
        <w:t>FREE!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237" w:lineRule="auto" w:before="56"/>
        <w:ind w:left="1340" w:right="5714"/>
        <w:rPr>
          <w:b/>
        </w:rPr>
      </w:pPr>
      <w:r>
        <w:rPr>
          <w:color w:val="141313"/>
        </w:rPr>
        <w:t>Starting this week, every U.S.</w:t>
      </w:r>
      <w:r>
        <w:rPr>
          <w:color w:val="141313"/>
          <w:spacing w:val="1"/>
        </w:rPr>
        <w:t> </w:t>
      </w:r>
      <w:r>
        <w:rPr>
          <w:color w:val="141313"/>
        </w:rPr>
        <w:t>household can order an additional set</w:t>
      </w:r>
      <w:r>
        <w:rPr>
          <w:color w:val="141313"/>
          <w:spacing w:val="-49"/>
        </w:rPr>
        <w:t> </w:t>
      </w:r>
      <w:r>
        <w:rPr>
          <w:color w:val="141313"/>
        </w:rPr>
        <w:t>of 4 at-home COVID-19 tests from the</w:t>
      </w:r>
      <w:r>
        <w:rPr>
          <w:color w:val="141313"/>
          <w:spacing w:val="-49"/>
        </w:rPr>
        <w:t> </w:t>
      </w:r>
      <w:r>
        <w:rPr>
          <w:color w:val="141313"/>
        </w:rPr>
        <w:t>federal government. This means every</w:t>
      </w:r>
      <w:r>
        <w:rPr>
          <w:color w:val="141313"/>
          <w:spacing w:val="-49"/>
        </w:rPr>
        <w:t> </w:t>
      </w:r>
      <w:r>
        <w:rPr>
          <w:color w:val="141313"/>
        </w:rPr>
        <w:t>home is eligible to receive a total of 8</w:t>
      </w:r>
      <w:r>
        <w:rPr>
          <w:color w:val="141313"/>
          <w:spacing w:val="1"/>
        </w:rPr>
        <w:t> </w:t>
      </w:r>
      <w:hyperlink r:id="rId8">
        <w:r>
          <w:rPr>
            <w:color w:val="141313"/>
          </w:rPr>
          <w:t>free tests</w:t>
        </w:r>
        <w:r>
          <w:rPr>
            <w:color w:val="333331"/>
          </w:rPr>
          <w:t>. </w:t>
        </w:r>
        <w:r>
          <w:rPr>
            <w:b/>
            <w:color w:val="2B73FF"/>
            <w:u w:val="single" w:color="2B73FF"/>
          </w:rPr>
          <w:t>Get Free At-Home COVID</w:t>
        </w:r>
        <w:r>
          <w:rPr>
            <w:b/>
            <w:color w:val="2B73FF"/>
            <w:spacing w:val="1"/>
          </w:rPr>
          <w:t> </w:t>
        </w:r>
        <w:r>
          <w:rPr>
            <w:b/>
            <w:color w:val="2B73FF"/>
            <w:u w:val="single" w:color="2B73FF"/>
          </w:rPr>
          <w:t>Tests</w:t>
        </w:r>
      </w:hyperlink>
    </w:p>
    <w:p>
      <w:pPr>
        <w:pStyle w:val="BodyText"/>
        <w:spacing w:before="7"/>
        <w:rPr>
          <w:b/>
          <w:sz w:val="18"/>
        </w:rPr>
      </w:pPr>
    </w:p>
    <w:p>
      <w:pPr>
        <w:pStyle w:val="BodyText"/>
        <w:spacing w:line="237" w:lineRule="auto" w:before="56"/>
        <w:ind w:left="1340" w:right="5911"/>
      </w:pPr>
      <w:r>
        <w:rPr>
          <w:color w:val="181818"/>
        </w:rPr>
        <w:t>Additional info about COVID testing,</w:t>
      </w:r>
      <w:r>
        <w:rPr>
          <w:color w:val="181818"/>
          <w:spacing w:val="-49"/>
        </w:rPr>
        <w:t> </w:t>
      </w:r>
      <w:r>
        <w:rPr>
          <w:color w:val="181818"/>
        </w:rPr>
        <w:t>including what to do if you test</w:t>
      </w:r>
      <w:r>
        <w:rPr>
          <w:color w:val="181818"/>
          <w:spacing w:val="1"/>
        </w:rPr>
        <w:t> </w:t>
      </w:r>
      <w:r>
        <w:rPr>
          <w:color w:val="181818"/>
        </w:rPr>
        <w:t>positive, is available at</w:t>
      </w:r>
      <w:r>
        <w:rPr>
          <w:color w:val="181818"/>
          <w:spacing w:val="1"/>
        </w:rPr>
        <w:t> </w:t>
      </w:r>
      <w:hyperlink r:id="rId9">
        <w:r>
          <w:rPr>
            <w:b/>
            <w:color w:val="2B73FF"/>
            <w:u w:val="single" w:color="2B73FF"/>
          </w:rPr>
          <w:t>mass.gov/GetTested</w:t>
        </w:r>
      </w:hyperlink>
      <w:r>
        <w:rPr>
          <w:color w:val="333331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1"/>
      </w:pPr>
      <w:r>
        <w:rPr>
          <w:color w:val="274EA0"/>
        </w:rPr>
        <w:t>DR.</w:t>
      </w:r>
      <w:r>
        <w:rPr>
          <w:color w:val="274EA0"/>
          <w:spacing w:val="1"/>
        </w:rPr>
        <w:t> </w:t>
      </w:r>
      <w:r>
        <w:rPr>
          <w:color w:val="274EA0"/>
        </w:rPr>
        <w:t>SANDEEP</w:t>
      </w:r>
      <w:r>
        <w:rPr>
          <w:color w:val="274EA0"/>
          <w:spacing w:val="1"/>
        </w:rPr>
        <w:t> </w:t>
      </w:r>
      <w:r>
        <w:rPr>
          <w:color w:val="274EA0"/>
        </w:rPr>
        <w:t>JUBBAL</w:t>
      </w:r>
      <w:r>
        <w:rPr>
          <w:color w:val="274EA0"/>
          <w:spacing w:val="1"/>
        </w:rPr>
        <w:t> </w:t>
      </w:r>
      <w:r>
        <w:rPr>
          <w:color w:val="274EA0"/>
        </w:rPr>
        <w:t>DESCRIBES</w:t>
      </w:r>
      <w:r>
        <w:rPr>
          <w:color w:val="274EA0"/>
          <w:spacing w:val="2"/>
        </w:rPr>
        <w:t> </w:t>
      </w:r>
      <w:r>
        <w:rPr>
          <w:color w:val="274EA0"/>
        </w:rPr>
        <w:t>NEW</w:t>
      </w:r>
      <w:r>
        <w:rPr>
          <w:color w:val="274EA0"/>
          <w:spacing w:val="1"/>
        </w:rPr>
        <w:t> </w:t>
      </w:r>
      <w:r>
        <w:rPr>
          <w:color w:val="274EA0"/>
        </w:rPr>
        <w:t>COVID-19</w:t>
      </w:r>
      <w:r>
        <w:rPr>
          <w:color w:val="274EA0"/>
          <w:spacing w:val="1"/>
        </w:rPr>
        <w:t> </w:t>
      </w:r>
      <w:r>
        <w:rPr>
          <w:color w:val="274EA0"/>
        </w:rPr>
        <w:t>TREATMENT</w:t>
      </w:r>
      <w:r>
        <w:rPr>
          <w:color w:val="274EA0"/>
          <w:spacing w:val="2"/>
        </w:rPr>
        <w:t> </w:t>
      </w:r>
      <w:r>
        <w:rPr>
          <w:color w:val="274EA0"/>
        </w:rPr>
        <w:t>OPTIONS</w:t>
      </w:r>
    </w:p>
    <w:p>
      <w:pPr>
        <w:pStyle w:val="BodyText"/>
        <w:spacing w:before="4"/>
        <w:rPr>
          <w:b/>
          <w:sz w:val="20"/>
        </w:rPr>
      </w:pPr>
    </w:p>
    <w:p>
      <w:pPr>
        <w:spacing w:line="237" w:lineRule="auto" w:before="57"/>
        <w:ind w:left="1340" w:right="5684" w:firstLine="0"/>
        <w:jc w:val="left"/>
        <w:rPr>
          <w:b/>
          <w:sz w:val="23"/>
        </w:rPr>
      </w:pPr>
      <w:r>
        <w:rPr>
          <w:color w:val="141313"/>
          <w:sz w:val="23"/>
        </w:rPr>
        <w:t>Patients recently diagnosed with</w:t>
      </w:r>
      <w:r>
        <w:rPr>
          <w:color w:val="141313"/>
          <w:spacing w:val="1"/>
          <w:sz w:val="23"/>
        </w:rPr>
        <w:t> </w:t>
      </w:r>
      <w:r>
        <w:rPr>
          <w:color w:val="141313"/>
          <w:sz w:val="23"/>
        </w:rPr>
        <w:t>COVID-19 have options for treatment,</w:t>
      </w:r>
      <w:r>
        <w:rPr>
          <w:color w:val="141313"/>
          <w:spacing w:val="1"/>
          <w:sz w:val="23"/>
        </w:rPr>
        <w:t> </w:t>
      </w:r>
      <w:r>
        <w:rPr>
          <w:color w:val="141313"/>
          <w:sz w:val="23"/>
        </w:rPr>
        <w:t>available at no cost at sites across MA.</w:t>
      </w:r>
      <w:r>
        <w:rPr>
          <w:color w:val="141313"/>
          <w:spacing w:val="-49"/>
          <w:sz w:val="23"/>
        </w:rPr>
        <w:t> </w:t>
      </w:r>
      <w:hyperlink r:id="rId10">
        <w:r>
          <w:rPr>
            <w:b/>
            <w:color w:val="2B73FF"/>
            <w:sz w:val="23"/>
            <w:u w:val="single" w:color="2B73FF"/>
          </w:rPr>
          <w:t>Listen to Dr. Sandeep Jubbal, Medical</w:t>
        </w:r>
        <w:r>
          <w:rPr>
            <w:b/>
            <w:color w:val="2B73FF"/>
            <w:spacing w:val="1"/>
            <w:sz w:val="23"/>
          </w:rPr>
          <w:t> </w:t>
        </w:r>
        <w:r>
          <w:rPr>
            <w:b/>
            <w:color w:val="2B73FF"/>
            <w:sz w:val="23"/>
            <w:u w:val="single" w:color="2B73FF"/>
          </w:rPr>
          <w:t>Director at UMass Memorial Medical</w:t>
        </w:r>
        <w:r>
          <w:rPr>
            <w:b/>
            <w:color w:val="2B73FF"/>
            <w:spacing w:val="1"/>
            <w:sz w:val="23"/>
          </w:rPr>
          <w:t> </w:t>
        </w:r>
        <w:r>
          <w:rPr>
            <w:b/>
            <w:color w:val="2B73FF"/>
            <w:sz w:val="23"/>
            <w:u w:val="single" w:color="2B73FF"/>
          </w:rPr>
          <w:t>Center, describe treatment safety an</w:t>
        </w:r>
      </w:hyperlink>
      <w:r>
        <w:rPr>
          <w:b/>
          <w:color w:val="2B73FF"/>
          <w:sz w:val="23"/>
          <w:u w:val="single" w:color="2B73FF"/>
        </w:rPr>
        <w:t>d</w:t>
      </w:r>
      <w:r>
        <w:rPr>
          <w:b/>
          <w:color w:val="2B73FF"/>
          <w:spacing w:val="-49"/>
          <w:sz w:val="23"/>
        </w:rPr>
        <w:t> </w:t>
      </w:r>
      <w:hyperlink r:id="rId10">
        <w:r>
          <w:rPr>
            <w:b/>
            <w:color w:val="2B73FF"/>
            <w:sz w:val="23"/>
            <w:u w:val="single" w:color="2B73FF"/>
          </w:rPr>
          <w:t>efficacy.</w:t>
        </w:r>
      </w:hyperlink>
    </w:p>
    <w:p>
      <w:pPr>
        <w:pStyle w:val="BodyText"/>
        <w:spacing w:before="6"/>
        <w:rPr>
          <w:b/>
          <w:sz w:val="18"/>
        </w:rPr>
      </w:pPr>
    </w:p>
    <w:p>
      <w:pPr>
        <w:pStyle w:val="BodyText"/>
        <w:spacing w:before="54"/>
        <w:ind w:left="1340"/>
      </w:pPr>
      <w:r>
        <w:rPr>
          <w:color w:val="141313"/>
        </w:rPr>
        <w:t>Learn</w:t>
      </w:r>
      <w:r>
        <w:rPr>
          <w:color w:val="141313"/>
          <w:spacing w:val="-3"/>
        </w:rPr>
        <w:t> </w:t>
      </w:r>
      <w:r>
        <w:rPr>
          <w:color w:val="141313"/>
        </w:rPr>
        <w:t>more</w:t>
      </w:r>
      <w:r>
        <w:rPr>
          <w:color w:val="141313"/>
          <w:spacing w:val="-4"/>
        </w:rPr>
        <w:t> </w:t>
      </w:r>
      <w:r>
        <w:rPr>
          <w:color w:val="141313"/>
        </w:rPr>
        <w:t>about</w:t>
      </w:r>
      <w:r>
        <w:rPr>
          <w:color w:val="141313"/>
          <w:spacing w:val="-4"/>
        </w:rPr>
        <w:t> </w:t>
      </w:r>
      <w:r>
        <w:rPr>
          <w:color w:val="141313"/>
        </w:rPr>
        <w:t>treatment</w:t>
      </w:r>
      <w:r>
        <w:rPr>
          <w:color w:val="141313"/>
          <w:spacing w:val="-4"/>
        </w:rPr>
        <w:t> </w:t>
      </w:r>
      <w:r>
        <w:rPr>
          <w:color w:val="141313"/>
        </w:rPr>
        <w:t>options</w:t>
      </w:r>
      <w:r>
        <w:rPr>
          <w:color w:val="141313"/>
          <w:spacing w:val="-4"/>
        </w:rPr>
        <w:t> </w:t>
      </w:r>
      <w:r>
        <w:rPr>
          <w:color w:val="141313"/>
        </w:rPr>
        <w:t>at</w:t>
      </w:r>
    </w:p>
    <w:p>
      <w:pPr>
        <w:pStyle w:val="Heading2"/>
        <w:spacing w:before="11"/>
        <w:rPr>
          <w:u w:val="none"/>
        </w:rPr>
      </w:pPr>
      <w:hyperlink r:id="rId11">
        <w:r>
          <w:rPr>
            <w:color w:val="2B73FF"/>
            <w:u w:val="single" w:color="2B73FF"/>
          </w:rPr>
          <w:t>mass.gov/CovidTreatment.</w:t>
        </w:r>
      </w:hyperlink>
    </w:p>
    <w:p>
      <w:pPr>
        <w:spacing w:after="0"/>
        <w:sectPr>
          <w:type w:val="continuous"/>
          <w:pgSz w:w="12240" w:h="15840"/>
          <w:pgMar w:top="240" w:bottom="0" w:left="780" w:right="800"/>
        </w:sectPr>
      </w:pPr>
    </w:p>
    <w:p>
      <w:pPr>
        <w:pStyle w:val="BodyText"/>
        <w:ind w:left="111"/>
        <w:rPr>
          <w:sz w:val="20"/>
        </w:rPr>
      </w:pPr>
      <w:r>
        <w:rPr/>
        <w:pict>
          <v:group style="position:absolute;margin-left:44.557987pt;margin-top:446.348083pt;width:522.4500pt;height:345.7pt;mso-position-horizontal-relative:page;mso-position-vertical-relative:page;z-index:15730176" id="docshapegroup20" coordorigin="891,8927" coordsize="10449,6914">
            <v:rect style="position:absolute;left:891;top:9664;width:10449;height:6176" id="docshape21" filled="true" fillcolor="#ffffff" stroked="false">
              <v:fill type="solid"/>
            </v:rect>
            <v:rect style="position:absolute;left:1505;top:13966;width:9219;height:16" id="docshape22" filled="true" fillcolor="#000000" stroked="false">
              <v:fill type="solid"/>
            </v:rect>
            <v:shape style="position:absolute;left:1889;top:10571;width:62;height:62" id="docshape23" coordorigin="1890,10571" coordsize="62,62" path="m1921,10632l1909,10630,1899,10623,1892,10614,1890,10602,1892,10590,1899,10580,1909,10573,1921,10571,1933,10573,1942,10580,1949,10590,1951,10602,1949,10614,1942,10623,1933,10630,1921,10632xe" filled="true" fillcolor="#333331" stroked="false">
              <v:path arrowok="t"/>
              <v:fill type="solid"/>
            </v:shape>
            <v:shape style="position:absolute;left:1889;top:10571;width:62;height:62" id="docshape24" coordorigin="1890,10571" coordsize="62,62" path="m1951,10602l1949,10614,1942,10623,1933,10630,1921,10632,1909,10630,1899,10623,1892,10614,1890,10602,1892,10590,1899,10580,1909,10573,1921,10571,1933,10573,1942,10580,1949,10590,1951,10602xe" filled="false" stroked="true" strokeweight=".768241pt" strokecolor="#333331">
              <v:path arrowok="t"/>
              <v:stroke dashstyle="solid"/>
            </v:shape>
            <v:shape style="position:absolute;left:5900;top:10463;width:4825;height:3196" type="#_x0000_t75" id="docshape25" stroked="false">
              <v:imagedata r:id="rId12" o:title=""/>
            </v:shape>
            <v:shape style="position:absolute;left:1889;top:15026;width:62;height:62" id="docshape26" coordorigin="1890,15027" coordsize="62,62" path="m1921,15088l1909,15086,1899,15079,1892,15069,1890,15058,1892,15046,1899,15036,1909,15029,1921,15027,1933,15029,1942,15036,1949,15046,1951,15058,1949,15069,1942,15079,1933,15086,1921,15088xe" filled="true" fillcolor="#333331" stroked="false">
              <v:path arrowok="t"/>
              <v:fill type="solid"/>
            </v:shape>
            <v:shape style="position:absolute;left:1889;top:15026;width:62;height:62" id="docshape27" coordorigin="1890,15027" coordsize="62,62" path="m1951,15058l1949,15069,1942,15079,1933,15086,1921,15088,1909,15086,1899,15079,1892,15069,1890,15058,1892,15046,1899,15036,1909,15029,1921,15027,1933,15029,1942,15036,1949,15046,1951,15058xe" filled="false" stroked="true" strokeweight=".768241pt" strokecolor="#333331">
              <v:path arrowok="t"/>
              <v:stroke dashstyle="solid"/>
            </v:shape>
            <v:shape style="position:absolute;left:1505;top:9845;width:7002;height:2628" type="#_x0000_t202" id="docshape28" filled="false" stroked="false">
              <v:textbox inset="0,0,0,0">
                <w:txbxContent>
                  <w:p>
                    <w:pPr>
                      <w:spacing w:line="297" w:lineRule="exact" w:before="0"/>
                      <w:ind w:left="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THERAPEUTICS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FLYER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-</w:t>
                    </w:r>
                    <w:r>
                      <w:rPr>
                        <w:b/>
                        <w:color w:val="274EA0"/>
                        <w:spacing w:val="2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NOW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IN 12</w:t>
                    </w:r>
                    <w:r>
                      <w:rPr>
                        <w:b/>
                        <w:color w:val="274EA0"/>
                        <w:spacing w:val="2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LANGUAGES</w:t>
                    </w:r>
                  </w:p>
                  <w:p>
                    <w:pPr>
                      <w:spacing w:line="240" w:lineRule="auto" w:before="5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9" w:lineRule="auto" w:before="0"/>
                      <w:ind w:left="614" w:right="3206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color w:val="141313"/>
                        <w:sz w:val="23"/>
                      </w:rPr>
                      <w:t>Free treatments for COVID-19 can</w:t>
                    </w:r>
                    <w:r>
                      <w:rPr>
                        <w:color w:val="141313"/>
                        <w:spacing w:val="-49"/>
                        <w:sz w:val="23"/>
                      </w:rPr>
                      <w:t> </w:t>
                    </w:r>
                    <w:r>
                      <w:rPr>
                        <w:color w:val="141313"/>
                        <w:sz w:val="23"/>
                      </w:rPr>
                      <w:t>help reduce your chance for</w:t>
                    </w:r>
                    <w:r>
                      <w:rPr>
                        <w:color w:val="141313"/>
                        <w:spacing w:val="1"/>
                        <w:sz w:val="23"/>
                      </w:rPr>
                      <w:t> </w:t>
                    </w:r>
                    <w:r>
                      <w:rPr>
                        <w:color w:val="141313"/>
                        <w:sz w:val="23"/>
                      </w:rPr>
                      <w:t>severe disease, but they must be</w:t>
                    </w:r>
                    <w:r>
                      <w:rPr>
                        <w:color w:val="141313"/>
                        <w:spacing w:val="1"/>
                        <w:sz w:val="23"/>
                      </w:rPr>
                      <w:t> </w:t>
                    </w:r>
                    <w:r>
                      <w:rPr>
                        <w:color w:val="141313"/>
                        <w:sz w:val="23"/>
                      </w:rPr>
                      <w:t>administered</w:t>
                    </w:r>
                    <w:r>
                      <w:rPr>
                        <w:color w:val="141313"/>
                        <w:spacing w:val="4"/>
                        <w:sz w:val="23"/>
                      </w:rPr>
                      <w:t> </w:t>
                    </w:r>
                    <w:r>
                      <w:rPr>
                        <w:color w:val="141313"/>
                        <w:sz w:val="23"/>
                      </w:rPr>
                      <w:t>soon</w:t>
                    </w:r>
                    <w:r>
                      <w:rPr>
                        <w:color w:val="141313"/>
                        <w:spacing w:val="5"/>
                        <w:sz w:val="23"/>
                      </w:rPr>
                      <w:t> </w:t>
                    </w:r>
                    <w:r>
                      <w:rPr>
                        <w:color w:val="141313"/>
                        <w:sz w:val="23"/>
                      </w:rPr>
                      <w:t>after</w:t>
                    </w:r>
                    <w:r>
                      <w:rPr>
                        <w:color w:val="141313"/>
                        <w:spacing w:val="1"/>
                        <w:sz w:val="23"/>
                      </w:rPr>
                      <w:t> </w:t>
                    </w:r>
                    <w:hyperlink r:id="rId13">
                      <w:r>
                        <w:rPr>
                          <w:color w:val="141313"/>
                          <w:sz w:val="23"/>
                        </w:rPr>
                        <w:t>diagnosis.</w:t>
                      </w:r>
                      <w:r>
                        <w:rPr>
                          <w:color w:val="141313"/>
                          <w:spacing w:val="3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Information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for</w:t>
                      </w:r>
                      <w:r>
                        <w:rPr>
                          <w:b/>
                          <w:color w:val="2B73FF"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patients about these treatments</w:t>
                      </w:r>
                      <w:r>
                        <w:rPr>
                          <w:b/>
                          <w:color w:val="2B73FF"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is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now in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12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languages.</w:t>
                      </w:r>
                    </w:hyperlink>
                  </w:p>
                </w:txbxContent>
              </v:textbox>
              <w10:wrap type="none"/>
            </v:shape>
            <v:shape style="position:absolute;left:1505;top:14312;width:8869;height:1418" type="#_x0000_t202" id="docshape29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74EA0"/>
                        <w:sz w:val="27"/>
                      </w:rPr>
                      <w:t>TRUST</w:t>
                    </w:r>
                    <w:r>
                      <w:rPr>
                        <w:b/>
                        <w:color w:val="274EA0"/>
                        <w:spacing w:val="14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THE</w:t>
                    </w:r>
                    <w:r>
                      <w:rPr>
                        <w:b/>
                        <w:color w:val="274EA0"/>
                        <w:spacing w:val="15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FACTS.</w:t>
                    </w:r>
                    <w:r>
                      <w:rPr>
                        <w:b/>
                        <w:color w:val="274EA0"/>
                        <w:spacing w:val="14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GET</w:t>
                    </w:r>
                    <w:r>
                      <w:rPr>
                        <w:b/>
                        <w:color w:val="274EA0"/>
                        <w:spacing w:val="15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THE</w:t>
                    </w:r>
                    <w:r>
                      <w:rPr>
                        <w:b/>
                        <w:color w:val="274EA0"/>
                        <w:spacing w:val="15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VAX.</w:t>
                    </w:r>
                    <w:r>
                      <w:rPr>
                        <w:b/>
                        <w:color w:val="274EA0"/>
                        <w:spacing w:val="14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CAMPAIGN</w:t>
                    </w:r>
                    <w:r>
                      <w:rPr>
                        <w:b/>
                        <w:color w:val="274EA0"/>
                        <w:spacing w:val="15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MATERIALS</w:t>
                    </w:r>
                    <w:r>
                      <w:rPr>
                        <w:b/>
                        <w:color w:val="274EA0"/>
                        <w:spacing w:val="15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AVAILABLE</w:t>
                    </w:r>
                    <w:r>
                      <w:rPr>
                        <w:b/>
                        <w:color w:val="274EA0"/>
                        <w:spacing w:val="14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FOR</w:t>
                    </w:r>
                    <w:r>
                      <w:rPr>
                        <w:b/>
                        <w:color w:val="274EA0"/>
                        <w:spacing w:val="15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USE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5"/>
                      </w:rPr>
                    </w:pPr>
                  </w:p>
                  <w:p>
                    <w:pPr>
                      <w:spacing w:line="237" w:lineRule="auto" w:before="0"/>
                      <w:ind w:left="614" w:right="4593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333331"/>
                        <w:sz w:val="23"/>
                      </w:rPr>
                      <w:t>Campaign materials include</w:t>
                    </w:r>
                    <w:r>
                      <w:rPr>
                        <w:color w:val="333331"/>
                        <w:spacing w:val="1"/>
                        <w:sz w:val="23"/>
                      </w:rPr>
                      <w:t> </w:t>
                    </w:r>
                    <w:r>
                      <w:rPr>
                        <w:color w:val="333331"/>
                        <w:sz w:val="23"/>
                      </w:rPr>
                      <w:t>animations, videos, and flyers.</w:t>
                    </w:r>
                    <w:r>
                      <w:rPr>
                        <w:color w:val="333331"/>
                        <w:spacing w:val="1"/>
                        <w:sz w:val="23"/>
                      </w:rPr>
                      <w:t> </w:t>
                    </w:r>
                    <w:r>
                      <w:rPr>
                        <w:color w:val="333331"/>
                        <w:sz w:val="23"/>
                      </w:rPr>
                      <w:t>Organized</w:t>
                    </w:r>
                    <w:r>
                      <w:rPr>
                        <w:color w:val="333331"/>
                        <w:spacing w:val="-6"/>
                        <w:sz w:val="23"/>
                      </w:rPr>
                      <w:t> </w:t>
                    </w:r>
                    <w:r>
                      <w:rPr>
                        <w:color w:val="333331"/>
                        <w:sz w:val="23"/>
                      </w:rPr>
                      <w:t>by</w:t>
                    </w:r>
                    <w:r>
                      <w:rPr>
                        <w:color w:val="333331"/>
                        <w:spacing w:val="-6"/>
                        <w:sz w:val="23"/>
                      </w:rPr>
                      <w:t> </w:t>
                    </w:r>
                    <w:r>
                      <w:rPr>
                        <w:color w:val="333331"/>
                        <w:sz w:val="23"/>
                      </w:rPr>
                      <w:t>audience,</w:t>
                    </w:r>
                    <w:r>
                      <w:rPr>
                        <w:color w:val="333331"/>
                        <w:spacing w:val="-7"/>
                        <w:sz w:val="23"/>
                      </w:rPr>
                      <w:t> </w:t>
                    </w:r>
                    <w:r>
                      <w:rPr>
                        <w:color w:val="333331"/>
                        <w:sz w:val="23"/>
                      </w:rPr>
                      <w:t>including</w:t>
                    </w:r>
                  </w:p>
                </w:txbxContent>
              </v:textbox>
              <w10:wrap type="none"/>
            </v:shape>
            <v:shape style="position:absolute;left:891;top:8926;width:10449;height:738" type="#_x0000_t202" id="docshape30" filled="true" fillcolor="#274ea0" stroked="false">
              <v:textbox inset="0,0,0,0">
                <w:txbxContent>
                  <w:p>
                    <w:pPr>
                      <w:spacing w:before="108"/>
                      <w:ind w:left="3867" w:right="3868" w:firstLine="0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Reminders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sz w:val="20"/>
        </w:rPr>
        <w:pict>
          <v:group style="width:522.4500pt;height:446.35pt;mso-position-horizontal-relative:char;mso-position-vertical-relative:line" id="docshapegroup31" coordorigin="0,0" coordsize="10449,8927">
            <v:rect style="position:absolute;left:0;top:0;width:10449;height:8927" id="docshape32" filled="true" fillcolor="#ffffff" stroked="false">
              <v:fill type="solid"/>
            </v:rect>
            <v:rect style="position:absolute;left:614;top:5393;width:9219;height:16" id="docshape33" filled="true" fillcolor="#000000" stroked="false">
              <v:fill type="solid"/>
            </v:rect>
            <v:shape style="position:absolute;left:6145;top:0;width:3073;height:4287" type="#_x0000_t75" id="docshape34" stroked="false">
              <v:imagedata r:id="rId14" o:title=""/>
            </v:shape>
            <v:shape style="position:absolute;left:998;top:6468;width:62;height:62" id="docshape35" coordorigin="999,6469" coordsize="62,62" path="m1029,6530l1017,6528,1008,6521,1001,6511,999,6499,1001,6487,1008,6478,1017,6471,1029,6469,1041,6471,1051,6478,1058,6487,1060,6499,1058,6511,1051,6521,1041,6528,1029,6530xe" filled="true" fillcolor="#333331" stroked="false">
              <v:path arrowok="t"/>
              <v:fill type="solid"/>
            </v:shape>
            <v:shape style="position:absolute;left:998;top:6468;width:62;height:62" id="docshape36" coordorigin="999,6469" coordsize="62,62" path="m1060,6499l1058,6511,1051,6521,1041,6528,1029,6530,1017,6528,1008,6521,1001,6511,999,6499,1001,6487,1008,6478,1017,6471,1029,6469,1041,6471,1051,6478,1058,6487,1060,6499xe" filled="false" stroked="true" strokeweight=".768241pt" strokecolor="#333331">
              <v:path arrowok="t"/>
              <v:stroke dashstyle="solid"/>
            </v:shape>
            <v:shape style="position:absolute;left:5008;top:6361;width:4825;height:2413" type="#_x0000_t75" id="docshape37" stroked="false">
              <v:imagedata r:id="rId15" o:title=""/>
            </v:shape>
            <v:shape style="position:absolute;left:5531;top:4601;width:3407;height:461" type="#_x0000_t202" id="docshape38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3D3D3D"/>
                        <w:sz w:val="21"/>
                      </w:rPr>
                      <w:t>Above:</w:t>
                    </w:r>
                    <w:r>
                      <w:rPr>
                        <w:i/>
                        <w:color w:val="3D3D3D"/>
                        <w:spacing w:val="8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Dr.</w:t>
                    </w:r>
                    <w:r>
                      <w:rPr>
                        <w:i/>
                        <w:color w:val="3D3D3D"/>
                        <w:spacing w:val="8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Jubbal</w:t>
                    </w:r>
                    <w:r>
                      <w:rPr>
                        <w:i/>
                        <w:color w:val="3D3D3D"/>
                        <w:spacing w:val="8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discusses</w:t>
                    </w:r>
                    <w:r>
                      <w:rPr>
                        <w:i/>
                        <w:color w:val="3D3D3D"/>
                        <w:spacing w:val="8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new</w:t>
                    </w:r>
                    <w:r>
                      <w:rPr>
                        <w:i/>
                        <w:color w:val="3D3D3D"/>
                        <w:spacing w:val="8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COVID</w:t>
                    </w:r>
                  </w:p>
                  <w:p>
                    <w:pPr>
                      <w:spacing w:line="248" w:lineRule="exact" w:before="0"/>
                      <w:ind w:left="0" w:right="0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3D3D3D"/>
                        <w:sz w:val="21"/>
                      </w:rPr>
                      <w:t>treatment</w:t>
                    </w:r>
                    <w:r>
                      <w:rPr>
                        <w:i/>
                        <w:color w:val="3D3D3D"/>
                        <w:spacing w:val="9"/>
                        <w:sz w:val="21"/>
                      </w:rPr>
                      <w:t> </w:t>
                    </w:r>
                    <w:r>
                      <w:rPr>
                        <w:i/>
                        <w:color w:val="3D3D3D"/>
                        <w:sz w:val="21"/>
                      </w:rPr>
                      <w:t>options.</w:t>
                    </w:r>
                  </w:p>
                </w:txbxContent>
              </v:textbox>
              <w10:wrap type="none"/>
            </v:shape>
            <v:shape style="position:absolute;left:614;top:5742;width:6278;height:1706" type="#_x0000_t202" id="docshape39" filled="false" stroked="false">
              <v:textbox inset="0,0,0,0">
                <w:txbxContent>
                  <w:p>
                    <w:pPr>
                      <w:spacing w:line="297" w:lineRule="exact" w:before="0"/>
                      <w:ind w:left="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UPDATES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TO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STOP</w:t>
                    </w:r>
                    <w:r>
                      <w:rPr>
                        <w:b/>
                        <w:color w:val="274EA0"/>
                        <w:spacing w:val="2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THE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SPREAD</w:t>
                    </w:r>
                    <w:r>
                      <w:rPr>
                        <w:b/>
                        <w:color w:val="274EA0"/>
                        <w:spacing w:val="2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TESTING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274EA0"/>
                        <w:sz w:val="29"/>
                      </w:rPr>
                      <w:t>PROGRAM</w:t>
                    </w:r>
                  </w:p>
                  <w:p>
                    <w:pPr>
                      <w:spacing w:line="240" w:lineRule="auto" w:before="7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37" w:lineRule="auto" w:before="0"/>
                      <w:ind w:left="614" w:right="2532" w:firstLine="0"/>
                      <w:jc w:val="left"/>
                      <w:rPr>
                        <w:b/>
                        <w:sz w:val="23"/>
                      </w:rPr>
                    </w:pPr>
                    <w:hyperlink r:id="rId16">
                      <w:r>
                        <w:rPr>
                          <w:b/>
                          <w:color w:val="141313"/>
                          <w:sz w:val="23"/>
                        </w:rPr>
                        <w:t>News Release (3/4) </w:t>
                      </w:r>
                      <w:r>
                        <w:rPr>
                          <w:color w:val="141313"/>
                          <w:sz w:val="23"/>
                        </w:rPr>
                        <w:t>-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Baker-</w:t>
                      </w:r>
                      <w:r>
                        <w:rPr>
                          <w:b/>
                          <w:color w:val="2B73FF"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Polito administration announces</w:t>
                      </w:r>
                      <w:r>
                        <w:rPr>
                          <w:b/>
                          <w:color w:val="2B73FF"/>
                          <w:spacing w:val="-49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updates to Stop the Spread</w:t>
                      </w:r>
                      <w:r>
                        <w:rPr>
                          <w:b/>
                          <w:color w:val="2B73FF"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testing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program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top="0" w:bottom="0" w:left="780" w:right="800"/>
        </w:sectPr>
      </w:pPr>
    </w:p>
    <w:p>
      <w:pPr>
        <w:pStyle w:val="BodyText"/>
        <w:spacing w:line="244" w:lineRule="exact"/>
        <w:ind w:left="1340"/>
      </w:pPr>
      <w:r>
        <w:rPr/>
        <w:pict>
          <v:group style="position:absolute;margin-left:44.557987pt;margin-top:532.391052pt;width:522.4500pt;height:259.6500pt;mso-position-horizontal-relative:page;mso-position-vertical-relative:page;z-index:15730688" id="docshapegroup40" coordorigin="891,10648" coordsize="10449,5193">
            <v:rect style="position:absolute;left:891;top:11385;width:10449;height:4455" id="docshape41" filled="true" fillcolor="#ffffff" stroked="false">
              <v:fill type="solid"/>
            </v:rect>
            <v:shape style="position:absolute;left:1889;top:12276;width:62;height:62" id="docshape42" coordorigin="1890,12276" coordsize="62,62" path="m1921,12338l1909,12336,1899,12329,1892,12319,1890,12307,1892,12295,1899,12285,1909,12279,1921,12276,1933,12279,1942,12285,1949,12295,1951,12307,1949,12319,1942,12329,1933,12336,1921,12338xe" filled="true" fillcolor="#3d3d3d" stroked="false">
              <v:path arrowok="t"/>
              <v:fill type="solid"/>
            </v:shape>
            <v:shape style="position:absolute;left:1889;top:12276;width:62;height:62" id="docshape43" coordorigin="1890,12276" coordsize="62,62" path="m1951,12307l1949,12319,1942,12329,1933,12336,1921,12338,1909,12336,1899,12329,1892,12319,1890,12307,1892,12295,1899,12285,1909,12279,1921,12276,1933,12279,1942,12285,1949,12295,1951,12307xe" filled="false" stroked="true" strokeweight=".768241pt" strokecolor="#3d3d3d">
              <v:path arrowok="t"/>
              <v:stroke dashstyle="solid"/>
            </v:shape>
            <v:shape style="position:absolute;left:1889;top:12553;width:62;height:62" id="docshape44" coordorigin="1890,12553" coordsize="62,62" path="m1921,12615l1909,12612,1899,12606,1892,12596,1890,12584,1892,12572,1899,12562,1909,12555,1921,12553,1933,12555,1942,12562,1949,12572,1951,12584,1949,12596,1942,12606,1933,12612,1921,12615xe" filled="true" fillcolor="#3d3d3d" stroked="false">
              <v:path arrowok="t"/>
              <v:fill type="solid"/>
            </v:shape>
            <v:shape style="position:absolute;left:1889;top:12553;width:62;height:62" id="docshape45" coordorigin="1890,12553" coordsize="62,62" path="m1951,12584l1949,12596,1942,12606,1933,12612,1921,12615,1909,12612,1899,12606,1892,12596,1890,12584,1892,12572,1899,12562,1909,12555,1921,12553,1933,12555,1942,12562,1949,12572,1951,12584xe" filled="false" stroked="true" strokeweight=".768241pt" strokecolor="#3d3d3d">
              <v:path arrowok="t"/>
              <v:stroke dashstyle="solid"/>
            </v:shape>
            <v:shape style="position:absolute;left:1905;top:12845;width:62;height:62" id="docshape46" coordorigin="1905,12845" coordsize="62,62" path="m1936,12906l1924,12904,1914,12897,1908,12888,1905,12876,1908,12864,1914,12854,1924,12847,1936,12845,1948,12847,1958,12854,1964,12864,1967,12876,1964,12888,1958,12897,1948,12904,1936,12906xe" filled="true" fillcolor="#3d3d3d" stroked="false">
              <v:path arrowok="t"/>
              <v:fill type="solid"/>
            </v:shape>
            <v:shape style="position:absolute;left:1905;top:12845;width:62;height:62" id="docshape47" coordorigin="1905,12845" coordsize="62,62" path="m1967,12876l1964,12888,1958,12897,1948,12904,1936,12906,1924,12904,1914,12897,1908,12888,1905,12876,1908,12864,1914,12854,1924,12847,1936,12845,1948,12847,1958,12854,1964,12864,1967,12876xe" filled="false" stroked="true" strokeweight=".768241pt" strokecolor="#3d3d3d">
              <v:path arrowok="t"/>
              <v:stroke dashstyle="solid"/>
            </v:shape>
            <v:shape style="position:absolute;left:1905;top:13121;width:62;height:62" id="docshape48" coordorigin="1905,13122" coordsize="62,62" path="m1936,13183l1924,13181,1914,13174,1908,13164,1905,13152,1908,13140,1914,13131,1924,13124,1936,13122,1948,13124,1958,13131,1964,13140,1967,13152,1964,13164,1958,13174,1948,13181,1936,13183xe" filled="true" fillcolor="#3d3d3d" stroked="false">
              <v:path arrowok="t"/>
              <v:fill type="solid"/>
            </v:shape>
            <v:shape style="position:absolute;left:1905;top:13121;width:62;height:62" id="docshape49" coordorigin="1905,13122" coordsize="62,62" path="m1967,13152l1964,13164,1958,13174,1948,13181,1936,13183,1924,13181,1914,13174,1908,13164,1905,13152,1908,13140,1914,13131,1924,13124,1936,13122,1948,13124,1958,13131,1964,13140,1967,13152xe" filled="false" stroked="true" strokeweight=".768241pt" strokecolor="#3d3d3d">
              <v:path arrowok="t"/>
              <v:stroke dashstyle="solid"/>
            </v:shape>
            <v:shape style="position:absolute;left:1889;top:13659;width:62;height:62" id="docshape50" coordorigin="1890,13659" coordsize="62,62" path="m1921,13721l1909,13718,1899,13712,1892,13702,1890,13690,1892,13678,1899,13668,1909,13662,1921,13659,1933,13662,1942,13668,1949,13678,1951,13690,1949,13702,1942,13712,1933,13718,1921,13721xe" filled="true" fillcolor="#3d3d3d" stroked="false">
              <v:path arrowok="t"/>
              <v:fill type="solid"/>
            </v:shape>
            <v:shape style="position:absolute;left:1889;top:13659;width:62;height:62" id="docshape51" coordorigin="1890,13659" coordsize="62,62" path="m1951,13690l1949,13702,1942,13712,1933,13718,1921,13721,1909,13718,1899,13712,1892,13702,1890,13690,1892,13678,1899,13668,1909,13662,1921,13659,1933,13662,1942,13668,1949,13678,1951,13690xe" filled="false" stroked="true" strokeweight=".768241pt" strokecolor="#3d3d3d">
              <v:path arrowok="t"/>
              <v:stroke dashstyle="solid"/>
            </v:shape>
            <v:shape style="position:absolute;left:1889;top:14212;width:62;height:62" id="docshape52" coordorigin="1890,14212" coordsize="62,62" path="m1921,14274l1909,14272,1899,14265,1892,14255,1890,14243,1892,14231,1899,14221,1909,14215,1921,14212,1933,14215,1942,14221,1949,14231,1951,14243,1949,14255,1942,14265,1933,14272,1921,14274xe" filled="true" fillcolor="#3d3d3d" stroked="false">
              <v:path arrowok="t"/>
              <v:fill type="solid"/>
            </v:shape>
            <v:shape style="position:absolute;left:1889;top:14212;width:62;height:62" id="docshape53" coordorigin="1890,14212" coordsize="62,62" path="m1951,14243l1949,14255,1942,14265,1933,14272,1921,14274,1909,14272,1899,14265,1892,14255,1890,14243,1892,14231,1899,14221,1909,14215,1921,14212,1933,14215,1942,14221,1949,14231,1951,14243xe" filled="false" stroked="true" strokeweight=".768241pt" strokecolor="#3d3d3d">
              <v:path arrowok="t"/>
              <v:stroke dashstyle="solid"/>
            </v:shape>
            <v:shape style="position:absolute;left:1889;top:14765;width:62;height:62" id="docshape54" coordorigin="1890,14766" coordsize="62,62" path="m1921,14827l1909,14825,1899,14818,1892,14808,1890,14796,1892,14784,1899,14775,1909,14768,1921,14766,1933,14768,1942,14775,1949,14784,1951,14796,1949,14808,1942,14818,1933,14825,1921,14827xe" filled="true" fillcolor="#3d3d3d" stroked="false">
              <v:path arrowok="t"/>
              <v:fill type="solid"/>
            </v:shape>
            <v:shape style="position:absolute;left:1889;top:14765;width:62;height:62" id="docshape55" coordorigin="1890,14766" coordsize="62,62" path="m1951,14796l1949,14808,1942,14818,1933,14825,1921,14827,1909,14825,1899,14818,1892,14808,1890,14796,1892,14784,1899,14775,1909,14768,1921,14766,1933,14768,1942,14775,1949,14784,1951,14796xe" filled="false" stroked="true" strokeweight=".768241pt" strokecolor="#3d3d3d">
              <v:path arrowok="t"/>
              <v:stroke dashstyle="solid"/>
            </v:shape>
            <v:shape style="position:absolute;left:1889;top:15042;width:62;height:62" id="docshape56" coordorigin="1890,15042" coordsize="62,62" path="m1921,15104l1909,15101,1899,15095,1892,15085,1890,15073,1892,15061,1899,15051,1909,15045,1921,15042,1933,15045,1942,15051,1949,15061,1951,15073,1949,15085,1942,15095,1933,15101,1921,15104xe" filled="true" fillcolor="#3d3d3d" stroked="false">
              <v:path arrowok="t"/>
              <v:fill type="solid"/>
            </v:shape>
            <v:shape style="position:absolute;left:1889;top:15042;width:62;height:62" id="docshape57" coordorigin="1890,15042" coordsize="62,62" path="m1951,15073l1949,15085,1942,15095,1933,15101,1921,15104,1909,15101,1899,15095,1892,15085,1890,15073,1892,15061,1899,15051,1909,15045,1921,15042,1933,15045,1942,15051,1949,15061,1951,15073xe" filled="false" stroked="true" strokeweight=".768241pt" strokecolor="#3d3d3d">
              <v:path arrowok="t"/>
              <v:stroke dashstyle="solid"/>
            </v:shape>
            <v:shape style="position:absolute;left:1889;top:15595;width:62;height:62" id="docshape58" coordorigin="1890,15595" coordsize="62,62" path="m1921,15657l1909,15654,1899,15648,1892,15638,1890,15626,1892,15614,1899,15604,1909,15598,1921,15595,1933,15598,1942,15604,1949,15614,1951,15626,1949,15638,1942,15648,1933,15654,1921,15657xe" filled="true" fillcolor="#3d3d3d" stroked="false">
              <v:path arrowok="t"/>
              <v:fill type="solid"/>
            </v:shape>
            <v:shape style="position:absolute;left:1889;top:15595;width:62;height:62" id="docshape59" coordorigin="1890,15595" coordsize="62,62" path="m1951,15626l1949,15638,1942,15648,1933,15654,1921,15657,1909,15654,1899,15648,1892,15638,1890,15626,1892,15614,1899,15604,1909,15598,1921,15595,1933,15598,1942,15604,1949,15614,1951,15626xe" filled="false" stroked="true" strokeweight=".768241pt" strokecolor="#3d3d3d">
              <v:path arrowok="t"/>
              <v:stroke dashstyle="solid"/>
            </v:shape>
            <v:shape style="position:absolute;left:891;top:11385;width:10449;height:4455" type="#_x0000_t202" id="docshape60" filled="false" stroked="false">
              <v:textbox inset="0,0,0,0">
                <w:txbxContent>
                  <w:p>
                    <w:pPr>
                      <w:spacing w:before="127"/>
                      <w:ind w:left="614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74EA0"/>
                        <w:sz w:val="27"/>
                      </w:rPr>
                      <w:t>OUTREACH</w:t>
                    </w:r>
                    <w:r>
                      <w:rPr>
                        <w:b/>
                        <w:color w:val="274EA0"/>
                        <w:spacing w:val="19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AND</w:t>
                    </w:r>
                    <w:r>
                      <w:rPr>
                        <w:b/>
                        <w:color w:val="274EA0"/>
                        <w:spacing w:val="19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EDUCATION</w:t>
                    </w:r>
                    <w:r>
                      <w:rPr>
                        <w:b/>
                        <w:color w:val="274EA0"/>
                        <w:spacing w:val="20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MATERIALS</w:t>
                    </w:r>
                  </w:p>
                  <w:p>
                    <w:pPr>
                      <w:spacing w:line="240" w:lineRule="auto" w:before="4"/>
                      <w:rPr>
                        <w:b/>
                        <w:sz w:val="25"/>
                      </w:rPr>
                    </w:pPr>
                  </w:p>
                  <w:p>
                    <w:pPr>
                      <w:spacing w:line="237" w:lineRule="auto" w:before="0"/>
                      <w:ind w:left="1229" w:right="6947" w:firstLine="0"/>
                      <w:jc w:val="left"/>
                      <w:rPr>
                        <w:b/>
                        <w:sz w:val="23"/>
                      </w:rPr>
                    </w:pPr>
                    <w:hyperlink r:id="rId17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COVID-19 Vaccine FAQ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s</w:t>
                    </w:r>
                    <w:r>
                      <w:rPr>
                        <w:b/>
                        <w:color w:val="2B73FF"/>
                        <w:spacing w:val="-49"/>
                        <w:sz w:val="23"/>
                      </w:rPr>
                      <w:t> </w:t>
                    </w:r>
                    <w:hyperlink r:id="rId18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COVID-19</w:t>
                      </w:r>
                      <w:r>
                        <w:rPr>
                          <w:b/>
                          <w:color w:val="2B73FF"/>
                          <w:spacing w:val="-6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Booster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FAQ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s</w:t>
                    </w:r>
                  </w:p>
                  <w:p>
                    <w:pPr>
                      <w:spacing w:line="274" w:lineRule="exact" w:before="0"/>
                      <w:ind w:left="1229" w:right="0" w:firstLine="0"/>
                      <w:jc w:val="left"/>
                      <w:rPr>
                        <w:sz w:val="23"/>
                      </w:rPr>
                    </w:pPr>
                    <w:hyperlink r:id="rId19"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Weekly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Provider</w:t>
                      </w:r>
                      <w:r>
                        <w:rPr>
                          <w:b/>
                          <w:color w:val="2B73FF"/>
                          <w:spacing w:val="2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Bulletin</w:t>
                      </w:r>
                      <w:r>
                        <w:rPr>
                          <w:b/>
                          <w:color w:val="2B73FF"/>
                          <w:spacing w:val="-16"/>
                          <w:sz w:val="23"/>
                        </w:rPr>
                        <w:t> </w:t>
                      </w:r>
                    </w:hyperlink>
                    <w:r>
                      <w:rPr>
                        <w:color w:val="181818"/>
                        <w:spacing w:val="-1"/>
                        <w:sz w:val="23"/>
                      </w:rPr>
                      <w:t>(published</w:t>
                    </w:r>
                    <w:r>
                      <w:rPr>
                        <w:color w:val="181818"/>
                        <w:spacing w:val="2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3/8)</w:t>
                    </w:r>
                  </w:p>
                  <w:p>
                    <w:pPr>
                      <w:spacing w:line="237" w:lineRule="auto" w:before="1"/>
                      <w:ind w:left="1229" w:right="0" w:firstLine="0"/>
                      <w:jc w:val="left"/>
                      <w:rPr>
                        <w:sz w:val="23"/>
                      </w:rPr>
                    </w:pPr>
                    <w:hyperlink r:id="rId20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Trust the Facts, Get the Vax Campaign Material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s</w:t>
                    </w:r>
                    <w:r>
                      <w:rPr>
                        <w:color w:val="090909"/>
                        <w:sz w:val="23"/>
                      </w:rPr>
                      <w:t>(organized by audience, including general,</w:t>
                    </w:r>
                    <w:r>
                      <w:rPr>
                        <w:color w:val="090909"/>
                        <w:spacing w:val="-49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parents</w:t>
                    </w:r>
                    <w:r>
                      <w:rPr>
                        <w:color w:val="090909"/>
                        <w:spacing w:val="-3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and</w:t>
                    </w:r>
                    <w:r>
                      <w:rPr>
                        <w:color w:val="090909"/>
                        <w:spacing w:val="-1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pregnant</w:t>
                    </w:r>
                    <w:r>
                      <w:rPr>
                        <w:color w:val="090909"/>
                        <w:spacing w:val="-2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people,</w:t>
                    </w:r>
                    <w:r>
                      <w:rPr>
                        <w:color w:val="090909"/>
                        <w:spacing w:val="-2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youth,</w:t>
                    </w:r>
                    <w:r>
                      <w:rPr>
                        <w:color w:val="090909"/>
                        <w:spacing w:val="-2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young</w:t>
                    </w:r>
                    <w:r>
                      <w:rPr>
                        <w:color w:val="090909"/>
                        <w:spacing w:val="-2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adults;</w:t>
                    </w:r>
                    <w:r>
                      <w:rPr>
                        <w:color w:val="090909"/>
                        <w:spacing w:val="-2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available</w:t>
                    </w:r>
                    <w:r>
                      <w:rPr>
                        <w:color w:val="090909"/>
                        <w:spacing w:val="-2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in</w:t>
                    </w:r>
                    <w:r>
                      <w:rPr>
                        <w:color w:val="090909"/>
                        <w:spacing w:val="-1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12</w:t>
                    </w:r>
                    <w:r>
                      <w:rPr>
                        <w:color w:val="090909"/>
                        <w:spacing w:val="-2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languages)</w:t>
                    </w:r>
                  </w:p>
                  <w:p>
                    <w:pPr>
                      <w:spacing w:line="237" w:lineRule="auto" w:before="0"/>
                      <w:ind w:left="1229" w:right="1458" w:firstLine="0"/>
                      <w:jc w:val="left"/>
                      <w:rPr>
                        <w:sz w:val="23"/>
                      </w:rPr>
                    </w:pPr>
                    <w:hyperlink r:id="rId21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Trust the Facts, Get the Vax Creative Materials Toolki</w:t>
                      </w:r>
                    </w:hyperlink>
                    <w:r>
                      <w:rPr>
                        <w:b/>
                        <w:color w:val="2B73FF"/>
                        <w:sz w:val="23"/>
                      </w:rPr>
                      <w:t>t</w:t>
                    </w:r>
                    <w:r>
                      <w:rPr>
                        <w:sz w:val="23"/>
                      </w:rPr>
                      <w:t>(updates ongoing, including</w:t>
                    </w:r>
                    <w:r>
                      <w:rPr>
                        <w:spacing w:val="-49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pediatric</w:t>
                    </w:r>
                    <w:r>
                      <w:rPr>
                        <w:spacing w:val="-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eligibility)</w:t>
                    </w:r>
                  </w:p>
                  <w:p>
                    <w:pPr>
                      <w:spacing w:line="237" w:lineRule="auto" w:before="0"/>
                      <w:ind w:left="1229" w:right="424" w:firstLine="0"/>
                      <w:jc w:val="left"/>
                      <w:rPr>
                        <w:sz w:val="23"/>
                      </w:rPr>
                    </w:pPr>
                    <w:hyperlink r:id="rId22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Additional Education and Outreach Material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s</w:t>
                    </w:r>
                    <w:r>
                      <w:rPr>
                        <w:sz w:val="23"/>
                      </w:rPr>
                      <w:t>(includes social media graphics, vaccine</w:t>
                    </w:r>
                    <w:r>
                      <w:rPr>
                        <w:spacing w:val="-49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updates,</w:t>
                    </w:r>
                    <w:r>
                      <w:rPr>
                        <w:spacing w:val="-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guides</w:t>
                    </w:r>
                    <w:r>
                      <w:rPr>
                        <w:spacing w:val="-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to</w:t>
                    </w:r>
                    <w:r>
                      <w:rPr>
                        <w:spacing w:val="-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hosting</w:t>
                    </w:r>
                    <w:r>
                      <w:rPr>
                        <w:spacing w:val="-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a</w:t>
                    </w:r>
                    <w:r>
                      <w:rPr>
                        <w:spacing w:val="-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forum,</w:t>
                    </w:r>
                    <w:r>
                      <w:rPr>
                        <w:spacing w:val="-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and more)</w:t>
                    </w:r>
                  </w:p>
                  <w:p>
                    <w:pPr>
                      <w:spacing w:line="237" w:lineRule="auto" w:before="0"/>
                      <w:ind w:left="1229" w:right="1248" w:firstLine="0"/>
                      <w:jc w:val="left"/>
                      <w:rPr>
                        <w:sz w:val="23"/>
                      </w:rPr>
                    </w:pPr>
                    <w:hyperlink r:id="rId23"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Multilingual COVID-19 Material</w:t>
                      </w:r>
                    </w:hyperlink>
                    <w:r>
                      <w:rPr>
                        <w:b/>
                        <w:color w:val="2B73FF"/>
                        <w:spacing w:val="-1"/>
                        <w:sz w:val="23"/>
                        <w:u w:val="single" w:color="2B73FF"/>
                      </w:rPr>
                      <w:t>s</w:t>
                    </w:r>
                    <w:r>
                      <w:rPr>
                        <w:b/>
                        <w:color w:val="2B73FF"/>
                        <w:spacing w:val="-1"/>
                        <w:sz w:val="23"/>
                      </w:rPr>
                      <w:t> </w:t>
                    </w:r>
                    <w:r>
                      <w:rPr>
                        <w:color w:val="090909"/>
                        <w:spacing w:val="-1"/>
                        <w:sz w:val="23"/>
                      </w:rPr>
                      <w:t>(videos and printables; </w:t>
                    </w:r>
                    <w:r>
                      <w:rPr>
                        <w:color w:val="090909"/>
                        <w:sz w:val="23"/>
                      </w:rPr>
                      <w:t>organized by language)</w:t>
                    </w:r>
                    <w:r>
                      <w:rPr>
                        <w:color w:val="090909"/>
                        <w:spacing w:val="1"/>
                        <w:sz w:val="23"/>
                      </w:rPr>
                      <w:t> </w:t>
                    </w:r>
                    <w:hyperlink r:id="rId24"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COVID-19 Funeral Assistance from FEM</w:t>
                      </w:r>
                    </w:hyperlink>
                    <w:r>
                      <w:rPr>
                        <w:b/>
                        <w:color w:val="2B73FF"/>
                        <w:spacing w:val="-1"/>
                        <w:sz w:val="23"/>
                        <w:u w:val="single" w:color="2B73FF"/>
                      </w:rPr>
                      <w:t>A</w:t>
                    </w:r>
                    <w:r>
                      <w:rPr>
                        <w:color w:val="181818"/>
                        <w:spacing w:val="-1"/>
                        <w:sz w:val="23"/>
                      </w:rPr>
                      <w:t>(including </w:t>
                    </w:r>
                    <w:hyperlink r:id="rId25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1-pager with key inf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o</w:t>
                    </w:r>
                    <w:r>
                      <w:rPr>
                        <w:b/>
                        <w:color w:val="2B73FF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available in</w:t>
                    </w:r>
                    <w:r>
                      <w:rPr>
                        <w:color w:val="181818"/>
                        <w:spacing w:val="-49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multiple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languages)</w:t>
                    </w:r>
                  </w:p>
                  <w:p>
                    <w:pPr>
                      <w:spacing w:line="274" w:lineRule="exact" w:before="0"/>
                      <w:ind w:left="1229" w:right="0" w:firstLine="0"/>
                      <w:jc w:val="left"/>
                      <w:rPr>
                        <w:b/>
                        <w:sz w:val="23"/>
                      </w:rPr>
                    </w:pPr>
                    <w:hyperlink r:id="rId26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COVID-19</w:t>
                      </w:r>
                      <w:r>
                        <w:rPr>
                          <w:b/>
                          <w:color w:val="2B73FF"/>
                          <w:spacing w:val="-6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Vaccination</w:t>
                      </w:r>
                      <w:r>
                        <w:rPr>
                          <w:b/>
                          <w:color w:val="2B73FF"/>
                          <w:spacing w:val="-4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Tools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for</w:t>
                      </w:r>
                      <w:r>
                        <w:rPr>
                          <w:b/>
                          <w:color w:val="2B73FF"/>
                          <w:spacing w:val="-4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Employer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891;top:10647;width:10449;height:738" type="#_x0000_t202" id="docshape61" filled="true" fillcolor="#274ea0" stroked="false">
              <v:textbox inset="0,0,0,0">
                <w:txbxContent>
                  <w:p>
                    <w:pPr>
                      <w:spacing w:before="108"/>
                      <w:ind w:left="3869" w:right="3868" w:firstLine="0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> </w:t>
                    </w:r>
                    <w:r>
                      <w:rPr>
                        <w:b/>
                        <w:color w:val="FFFFFF"/>
                        <w:sz w:val="37"/>
                      </w:rPr>
                      <w:t>Resources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44.557987pt;margin-top:.000002pt;width:522.4500pt;height:532.4pt;mso-position-horizontal-relative:page;mso-position-vertical-relative:page;z-index:-15919616" id="docshapegroup62" coordorigin="891,0" coordsize="10449,10648">
            <v:rect style="position:absolute;left:891;top:0;width:10449;height:10648" id="docshape63" filled="true" fillcolor="#ffffff" stroked="false">
              <v:fill type="solid"/>
            </v:rect>
            <v:shape style="position:absolute;left:1505;top:2612;width:9219;height:4057" id="docshape64" coordorigin="1506,2612" coordsize="9219,4057" path="m10725,6653l1506,6653,1506,6668,10725,6668,10725,6653xm10725,2612l1506,2612,1506,2627,10725,2627,10725,2612xe" filled="true" fillcolor="#000000" stroked="false">
              <v:path arrowok="t"/>
              <v:fill type="solid"/>
            </v:shape>
            <v:shape style="position:absolute;left:5900;top:0;width:4825;height:2305" type="#_x0000_t75" id="docshape65" stroked="false">
              <v:imagedata r:id="rId27" o:title=""/>
            </v:shape>
            <v:shape style="position:absolute;left:1889;top:3672;width:62;height:62" id="docshape66" coordorigin="1890,3672" coordsize="62,62" path="m1921,3734l1909,3731,1899,3725,1892,3715,1890,3703,1892,3691,1899,3681,1909,3675,1921,3672,1933,3675,1942,3681,1949,3691,1951,3703,1949,3715,1942,3725,1933,3731,1921,3734xe" filled="true" fillcolor="#333331" stroked="false">
              <v:path arrowok="t"/>
              <v:fill type="solid"/>
            </v:shape>
            <v:shape style="position:absolute;left:1889;top:3672;width:62;height:62" id="docshape67" coordorigin="1890,3672" coordsize="62,62" path="m1951,3703l1949,3715,1942,3725,1933,3731,1921,3734,1909,3731,1899,3725,1892,3715,1890,3703,1892,3691,1899,3681,1909,3675,1921,3672,1933,3675,1942,3681,1949,3691,1951,3703xe" filled="false" stroked="true" strokeweight=".768241pt" strokecolor="#333331">
              <v:path arrowok="t"/>
              <v:stroke dashstyle="solid"/>
            </v:shape>
            <v:shape style="position:absolute;left:1889;top:5623;width:62;height:62" id="docshape68" coordorigin="1890,5624" coordsize="62,62" path="m1921,5685l1909,5683,1899,5676,1892,5666,1890,5654,1892,5642,1899,5633,1909,5626,1921,5624,1933,5626,1942,5633,1949,5642,1951,5654,1949,5666,1942,5676,1933,5683,1921,5685xe" filled="true" fillcolor="#333331" stroked="false">
              <v:path arrowok="t"/>
              <v:fill type="solid"/>
            </v:shape>
            <v:shape style="position:absolute;left:1889;top:5623;width:62;height:62" id="docshape69" coordorigin="1890,5624" coordsize="62,62" path="m1951,5654l1949,5666,1942,5676,1933,5683,1921,5685,1909,5683,1899,5676,1892,5666,1890,5654,1892,5642,1899,5633,1909,5626,1921,5624,1933,5626,1942,5633,1949,5642,1951,5654xe" filled="false" stroked="true" strokeweight=".768241pt" strokecolor="#333331">
              <v:path arrowok="t"/>
              <v:stroke dashstyle="solid"/>
            </v:shape>
            <v:shape style="position:absolute;left:5900;top:3564;width:4825;height:2705" type="#_x0000_t75" id="docshape70" stroked="false">
              <v:imagedata r:id="rId28" o:title=""/>
            </v:shape>
            <v:shape style="position:absolute;left:1889;top:7728;width:62;height:62" id="docshape71" coordorigin="1890,7729" coordsize="62,62" path="m1921,7790l1909,7788,1899,7781,1892,7771,1890,7759,1892,7747,1899,7738,1909,7731,1921,7729,1933,7731,1942,7738,1949,7747,1951,7759,1949,7771,1942,7781,1933,7788,1921,7790xe" filled="true" fillcolor="#333331" stroked="false">
              <v:path arrowok="t"/>
              <v:fill type="solid"/>
            </v:shape>
            <v:shape style="position:absolute;left:1889;top:7728;width:62;height:62" id="docshape72" coordorigin="1890,7729" coordsize="62,62" path="m1951,7759l1949,7771,1942,7781,1933,7788,1921,7790,1909,7788,1899,7781,1892,7771,1890,7759,1892,7747,1899,7738,1909,7731,1921,7729,1933,7731,1942,7738,1949,7747,1951,7759xe" filled="false" stroked="true" strokeweight=".768241pt" strokecolor="#333331">
              <v:path arrowok="t"/>
              <v:stroke dashstyle="solid"/>
            </v:shape>
            <v:shape style="position:absolute;left:5900;top:7620;width:4825;height:2705" type="#_x0000_t75" id="docshape73" stroked="false">
              <v:imagedata r:id="rId29" o:title=""/>
            </v:shape>
            <w10:wrap type="none"/>
          </v:group>
        </w:pict>
      </w:r>
      <w:r>
        <w:rPr>
          <w:color w:val="333331"/>
        </w:rPr>
        <w:t>general,</w:t>
      </w:r>
      <w:r>
        <w:rPr>
          <w:color w:val="333331"/>
          <w:spacing w:val="-5"/>
        </w:rPr>
        <w:t> </w:t>
      </w:r>
      <w:r>
        <w:rPr>
          <w:color w:val="333331"/>
        </w:rPr>
        <w:t>parents</w:t>
      </w:r>
      <w:r>
        <w:rPr>
          <w:color w:val="333331"/>
          <w:spacing w:val="-5"/>
        </w:rPr>
        <w:t> </w:t>
      </w:r>
      <w:r>
        <w:rPr>
          <w:color w:val="333331"/>
        </w:rPr>
        <w:t>and</w:t>
      </w:r>
      <w:r>
        <w:rPr>
          <w:color w:val="333331"/>
          <w:spacing w:val="-4"/>
        </w:rPr>
        <w:t> </w:t>
      </w:r>
      <w:r>
        <w:rPr>
          <w:color w:val="333331"/>
        </w:rPr>
        <w:t>pregnant</w:t>
      </w:r>
    </w:p>
    <w:p>
      <w:pPr>
        <w:pStyle w:val="BodyText"/>
        <w:spacing w:line="237" w:lineRule="auto"/>
        <w:ind w:left="1340" w:right="6331"/>
        <w:rPr>
          <w:b/>
        </w:rPr>
      </w:pPr>
      <w:r>
        <w:rPr>
          <w:color w:val="333331"/>
        </w:rPr>
        <w:t>people, youth, young adults;</w:t>
      </w:r>
      <w:r>
        <w:rPr>
          <w:color w:val="333331"/>
          <w:spacing w:val="1"/>
        </w:rPr>
        <w:t> </w:t>
      </w:r>
      <w:hyperlink r:id="rId20">
        <w:r>
          <w:rPr>
            <w:color w:val="333331"/>
          </w:rPr>
          <w:t>available in 12 languages. </w:t>
        </w:r>
        <w:r>
          <w:rPr>
            <w:b/>
            <w:color w:val="2B73FF"/>
            <w:u w:val="single" w:color="2B73FF"/>
          </w:rPr>
          <w:t>Learn</w:t>
        </w:r>
        <w:r>
          <w:rPr>
            <w:b/>
            <w:color w:val="2B73FF"/>
            <w:spacing w:val="-49"/>
          </w:rPr>
          <w:t> </w:t>
        </w:r>
        <w:r>
          <w:rPr>
            <w:b/>
            <w:color w:val="2B73FF"/>
            <w:u w:val="single" w:color="2B73FF"/>
          </w:rPr>
          <w:t>more.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spacing w:before="51"/>
        <w:ind w:left="725" w:right="0" w:firstLine="0"/>
        <w:jc w:val="left"/>
        <w:rPr>
          <w:b/>
          <w:sz w:val="27"/>
        </w:rPr>
      </w:pPr>
      <w:r>
        <w:rPr>
          <w:b/>
          <w:color w:val="274EA0"/>
          <w:sz w:val="27"/>
        </w:rPr>
        <w:t>FIND</w:t>
      </w:r>
      <w:r>
        <w:rPr>
          <w:b/>
          <w:color w:val="274EA0"/>
          <w:spacing w:val="14"/>
          <w:sz w:val="27"/>
        </w:rPr>
        <w:t> </w:t>
      </w:r>
      <w:r>
        <w:rPr>
          <w:b/>
          <w:color w:val="274EA0"/>
          <w:sz w:val="27"/>
        </w:rPr>
        <w:t>A</w:t>
      </w:r>
      <w:r>
        <w:rPr>
          <w:b/>
          <w:color w:val="274EA0"/>
          <w:spacing w:val="15"/>
          <w:sz w:val="27"/>
        </w:rPr>
        <w:t> </w:t>
      </w:r>
      <w:r>
        <w:rPr>
          <w:b/>
          <w:color w:val="274EA0"/>
          <w:sz w:val="27"/>
        </w:rPr>
        <w:t>BOOSTER</w:t>
      </w:r>
      <w:r>
        <w:rPr>
          <w:b/>
          <w:color w:val="274EA0"/>
          <w:spacing w:val="14"/>
          <w:sz w:val="27"/>
        </w:rPr>
        <w:t> </w:t>
      </w:r>
      <w:r>
        <w:rPr>
          <w:b/>
          <w:color w:val="274EA0"/>
          <w:sz w:val="27"/>
        </w:rPr>
        <w:t>APPOINTMENT</w:t>
      </w:r>
      <w:r>
        <w:rPr>
          <w:b/>
          <w:color w:val="274EA0"/>
          <w:spacing w:val="15"/>
          <w:sz w:val="27"/>
        </w:rPr>
        <w:t> </w:t>
      </w:r>
      <w:r>
        <w:rPr>
          <w:b/>
          <w:color w:val="274EA0"/>
          <w:sz w:val="27"/>
        </w:rPr>
        <w:t>NEAR</w:t>
      </w:r>
      <w:r>
        <w:rPr>
          <w:b/>
          <w:color w:val="274EA0"/>
          <w:spacing w:val="14"/>
          <w:sz w:val="27"/>
        </w:rPr>
        <w:t> </w:t>
      </w:r>
      <w:r>
        <w:rPr>
          <w:b/>
          <w:color w:val="274EA0"/>
          <w:sz w:val="27"/>
        </w:rPr>
        <w:t>YOU</w:t>
      </w:r>
    </w:p>
    <w:p>
      <w:pPr>
        <w:pStyle w:val="BodyText"/>
        <w:spacing w:before="9"/>
        <w:rPr>
          <w:b/>
          <w:sz w:val="20"/>
        </w:rPr>
      </w:pPr>
    </w:p>
    <w:p>
      <w:pPr>
        <w:spacing w:line="237" w:lineRule="auto" w:before="57"/>
        <w:ind w:left="1340" w:right="6317" w:firstLine="0"/>
        <w:jc w:val="left"/>
        <w:rPr>
          <w:b/>
          <w:sz w:val="23"/>
        </w:rPr>
      </w:pPr>
      <w:r>
        <w:rPr>
          <w:color w:val="070707"/>
          <w:sz w:val="23"/>
        </w:rPr>
        <w:t>Booster vaccines continue to be</w:t>
      </w:r>
      <w:r>
        <w:rPr>
          <w:color w:val="070707"/>
          <w:spacing w:val="-49"/>
          <w:sz w:val="23"/>
        </w:rPr>
        <w:t> </w:t>
      </w:r>
      <w:r>
        <w:rPr>
          <w:color w:val="070707"/>
          <w:sz w:val="23"/>
        </w:rPr>
        <w:t>available at several state-</w:t>
      </w:r>
      <w:r>
        <w:rPr>
          <w:color w:val="070707"/>
          <w:spacing w:val="1"/>
          <w:sz w:val="23"/>
        </w:rPr>
        <w:t> </w:t>
      </w:r>
      <w:r>
        <w:rPr>
          <w:color w:val="070707"/>
          <w:sz w:val="23"/>
        </w:rPr>
        <w:t>managed sites and at hundreds</w:t>
      </w:r>
      <w:r>
        <w:rPr>
          <w:color w:val="070707"/>
          <w:spacing w:val="1"/>
          <w:sz w:val="23"/>
        </w:rPr>
        <w:t> </w:t>
      </w:r>
      <w:hyperlink r:id="rId30">
        <w:r>
          <w:rPr>
            <w:color w:val="070707"/>
            <w:sz w:val="23"/>
          </w:rPr>
          <w:t>of other locations in MA. </w:t>
        </w:r>
        <w:r>
          <w:rPr>
            <w:b/>
            <w:color w:val="2B73FF"/>
            <w:sz w:val="23"/>
            <w:u w:val="single" w:color="2B73FF"/>
          </w:rPr>
          <w:t>Find</w:t>
        </w:r>
        <w:r>
          <w:rPr>
            <w:b/>
            <w:color w:val="2B73FF"/>
            <w:spacing w:val="1"/>
            <w:sz w:val="23"/>
          </w:rPr>
          <w:t> </w:t>
        </w:r>
        <w:r>
          <w:rPr>
            <w:b/>
            <w:color w:val="2B73FF"/>
            <w:sz w:val="23"/>
            <w:u w:val="single" w:color="2B73FF"/>
          </w:rPr>
          <w:t>your appointment or walk-in</w:t>
        </w:r>
        <w:r>
          <w:rPr>
            <w:b/>
            <w:color w:val="2B73FF"/>
            <w:spacing w:val="1"/>
            <w:sz w:val="23"/>
          </w:rPr>
          <w:t> </w:t>
        </w:r>
        <w:r>
          <w:rPr>
            <w:b/>
            <w:color w:val="2B73FF"/>
            <w:sz w:val="23"/>
            <w:u w:val="single" w:color="2B73FF"/>
          </w:rPr>
          <w:t>location.</w:t>
        </w:r>
      </w:hyperlink>
    </w:p>
    <w:p>
      <w:pPr>
        <w:pStyle w:val="BodyText"/>
        <w:spacing w:before="7"/>
        <w:rPr>
          <w:b/>
          <w:sz w:val="18"/>
        </w:rPr>
      </w:pPr>
    </w:p>
    <w:p>
      <w:pPr>
        <w:spacing w:line="237" w:lineRule="auto" w:before="56"/>
        <w:ind w:left="1340" w:right="6188" w:firstLine="0"/>
        <w:jc w:val="left"/>
        <w:rPr>
          <w:b/>
          <w:sz w:val="23"/>
        </w:rPr>
      </w:pPr>
      <w:hyperlink r:id="rId31">
        <w:r>
          <w:rPr>
            <w:color w:val="141313"/>
            <w:spacing w:val="-1"/>
            <w:sz w:val="23"/>
          </w:rPr>
          <w:t>Questions about boosters? </w:t>
        </w:r>
        <w:r>
          <w:rPr>
            <w:b/>
            <w:color w:val="2B73FF"/>
            <w:sz w:val="23"/>
            <w:u w:val="single" w:color="2B73FF"/>
          </w:rPr>
          <w:t>Check</w:t>
        </w:r>
        <w:r>
          <w:rPr>
            <w:b/>
            <w:color w:val="2B73FF"/>
            <w:spacing w:val="-49"/>
            <w:sz w:val="23"/>
          </w:rPr>
          <w:t> </w:t>
        </w:r>
        <w:r>
          <w:rPr>
            <w:b/>
            <w:color w:val="2B73FF"/>
            <w:sz w:val="23"/>
            <w:u w:val="single" w:color="2B73FF"/>
          </w:rPr>
          <w:t>out the COVID-19 booster FAQ</w:t>
        </w:r>
        <w:r>
          <w:rPr>
            <w:b/>
            <w:color w:val="2B73FF"/>
            <w:spacing w:val="1"/>
            <w:sz w:val="23"/>
          </w:rPr>
          <w:t> </w:t>
        </w:r>
        <w:r>
          <w:rPr>
            <w:b/>
            <w:color w:val="2B73FF"/>
            <w:sz w:val="23"/>
            <w:u w:val="single" w:color="2B73FF"/>
          </w:rPr>
          <w:t>(available</w:t>
        </w:r>
        <w:r>
          <w:rPr>
            <w:b/>
            <w:color w:val="2B73FF"/>
            <w:spacing w:val="-2"/>
            <w:sz w:val="23"/>
            <w:u w:val="single" w:color="2B73FF"/>
          </w:rPr>
          <w:t> </w:t>
        </w:r>
        <w:r>
          <w:rPr>
            <w:b/>
            <w:color w:val="2B73FF"/>
            <w:sz w:val="23"/>
            <w:u w:val="single" w:color="2B73FF"/>
          </w:rPr>
          <w:t>in</w:t>
        </w:r>
        <w:r>
          <w:rPr>
            <w:b/>
            <w:color w:val="2B73FF"/>
            <w:spacing w:val="-1"/>
            <w:sz w:val="23"/>
            <w:u w:val="single" w:color="2B73FF"/>
          </w:rPr>
          <w:t> </w:t>
        </w:r>
        <w:r>
          <w:rPr>
            <w:b/>
            <w:color w:val="2B73FF"/>
            <w:sz w:val="23"/>
            <w:u w:val="single" w:color="2B73FF"/>
          </w:rPr>
          <w:t>12</w:t>
        </w:r>
        <w:r>
          <w:rPr>
            <w:b/>
            <w:color w:val="2B73FF"/>
            <w:spacing w:val="-2"/>
            <w:sz w:val="23"/>
            <w:u w:val="single" w:color="2B73FF"/>
          </w:rPr>
          <w:t> </w:t>
        </w:r>
        <w:r>
          <w:rPr>
            <w:b/>
            <w:color w:val="2B73FF"/>
            <w:sz w:val="23"/>
            <w:u w:val="single" w:color="2B73FF"/>
          </w:rPr>
          <w:t>languages).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pStyle w:val="Heading1"/>
      </w:pPr>
      <w:r>
        <w:rPr>
          <w:color w:val="274EA0"/>
        </w:rPr>
        <w:t>COVID-19</w:t>
      </w:r>
      <w:r>
        <w:rPr>
          <w:color w:val="274EA0"/>
          <w:spacing w:val="1"/>
        </w:rPr>
        <w:t> </w:t>
      </w:r>
      <w:r>
        <w:rPr>
          <w:color w:val="274EA0"/>
        </w:rPr>
        <w:t>FUNERAL</w:t>
      </w:r>
      <w:r>
        <w:rPr>
          <w:color w:val="274EA0"/>
          <w:spacing w:val="1"/>
        </w:rPr>
        <w:t> </w:t>
      </w:r>
      <w:r>
        <w:rPr>
          <w:color w:val="274EA0"/>
        </w:rPr>
        <w:t>ASSISTANCE</w:t>
      </w:r>
      <w:r>
        <w:rPr>
          <w:color w:val="274EA0"/>
          <w:spacing w:val="1"/>
        </w:rPr>
        <w:t> </w:t>
      </w:r>
      <w:r>
        <w:rPr>
          <w:color w:val="274EA0"/>
        </w:rPr>
        <w:t>AVAILABLE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237" w:lineRule="auto" w:before="56"/>
        <w:ind w:left="1340" w:right="6247"/>
      </w:pPr>
      <w:r>
        <w:rPr>
          <w:color w:val="181818"/>
        </w:rPr>
        <w:t>If you or someone you know lost</w:t>
      </w:r>
      <w:r>
        <w:rPr>
          <w:color w:val="181818"/>
          <w:spacing w:val="-49"/>
        </w:rPr>
        <w:t> </w:t>
      </w:r>
      <w:r>
        <w:rPr>
          <w:color w:val="181818"/>
        </w:rPr>
        <w:t>a loved one to COVID-19, you</w:t>
      </w:r>
      <w:r>
        <w:rPr>
          <w:color w:val="181818"/>
          <w:spacing w:val="1"/>
        </w:rPr>
        <w:t> </w:t>
      </w:r>
      <w:r>
        <w:rPr>
          <w:color w:val="181818"/>
        </w:rPr>
        <w:t>may be eligible for financial</w:t>
      </w:r>
      <w:r>
        <w:rPr>
          <w:color w:val="181818"/>
          <w:spacing w:val="1"/>
        </w:rPr>
        <w:t> </w:t>
      </w:r>
      <w:r>
        <w:rPr>
          <w:color w:val="181818"/>
        </w:rPr>
        <w:t>assistance or reimbursement for</w:t>
      </w:r>
      <w:r>
        <w:rPr>
          <w:color w:val="181818"/>
          <w:spacing w:val="-49"/>
        </w:rPr>
        <w:t> </w:t>
      </w:r>
      <w:r>
        <w:rPr>
          <w:color w:val="181818"/>
        </w:rPr>
        <w:t>funeral</w:t>
      </w:r>
      <w:r>
        <w:rPr>
          <w:color w:val="181818"/>
          <w:spacing w:val="-1"/>
        </w:rPr>
        <w:t> </w:t>
      </w:r>
      <w:r>
        <w:rPr>
          <w:color w:val="181818"/>
        </w:rPr>
        <w:t>expenses</w:t>
      </w:r>
      <w:r>
        <w:rPr>
          <w:color w:val="181818"/>
          <w:spacing w:val="-2"/>
        </w:rPr>
        <w:t> </w:t>
      </w:r>
      <w:r>
        <w:rPr>
          <w:color w:val="181818"/>
        </w:rPr>
        <w:t>from</w:t>
      </w:r>
    </w:p>
    <w:p>
      <w:pPr>
        <w:pStyle w:val="Heading2"/>
        <w:spacing w:line="237" w:lineRule="auto"/>
        <w:ind w:right="5911"/>
        <w:rPr>
          <w:u w:val="none"/>
        </w:rPr>
      </w:pPr>
      <w:hyperlink r:id="rId32">
        <w:r>
          <w:rPr>
            <w:b w:val="0"/>
            <w:color w:val="181818"/>
            <w:u w:val="none"/>
          </w:rPr>
          <w:t>FEMA. </w:t>
        </w:r>
        <w:r>
          <w:rPr>
            <w:color w:val="2B73FF"/>
            <w:u w:val="single" w:color="2B73FF"/>
          </w:rPr>
          <w:t>More information is</w:t>
        </w:r>
        <w:r>
          <w:rPr>
            <w:color w:val="2B73FF"/>
            <w:spacing w:val="1"/>
            <w:u w:val="none"/>
          </w:rPr>
          <w:t> </w:t>
        </w:r>
        <w:r>
          <w:rPr>
            <w:color w:val="2B73FF"/>
            <w:u w:val="single" w:color="2B73FF"/>
          </w:rPr>
          <w:t>available</w:t>
        </w:r>
        <w:r>
          <w:rPr>
            <w:color w:val="2B73FF"/>
            <w:spacing w:val="-6"/>
            <w:u w:val="single" w:color="2B73FF"/>
          </w:rPr>
          <w:t> </w:t>
        </w:r>
        <w:r>
          <w:rPr>
            <w:color w:val="2B73FF"/>
            <w:u w:val="single" w:color="2B73FF"/>
          </w:rPr>
          <w:t>in</w:t>
        </w:r>
        <w:r>
          <w:rPr>
            <w:color w:val="2B73FF"/>
            <w:spacing w:val="-6"/>
            <w:u w:val="single" w:color="2B73FF"/>
          </w:rPr>
          <w:t> </w:t>
        </w:r>
        <w:r>
          <w:rPr>
            <w:color w:val="2B73FF"/>
            <w:u w:val="single" w:color="2B73FF"/>
          </w:rPr>
          <w:t>multiple</w:t>
        </w:r>
        <w:r>
          <w:rPr>
            <w:color w:val="2B73FF"/>
            <w:spacing w:val="-5"/>
            <w:u w:val="single" w:color="2B73FF"/>
          </w:rPr>
          <w:t> </w:t>
        </w:r>
        <w:r>
          <w:rPr>
            <w:color w:val="2B73FF"/>
            <w:u w:val="single" w:color="2B73FF"/>
          </w:rPr>
          <w:t>languages</w:t>
        </w:r>
      </w:hyperlink>
      <w:r>
        <w:rPr>
          <w:color w:val="2B73FF"/>
          <w:u w:val="single" w:color="2B73FF"/>
        </w:rPr>
        <w:t>.</w:t>
      </w:r>
    </w:p>
    <w:p>
      <w:pPr>
        <w:spacing w:after="0" w:line="237" w:lineRule="auto"/>
        <w:sectPr>
          <w:pgSz w:w="12240" w:h="15840"/>
          <w:pgMar w:top="0" w:bottom="0" w:left="780" w:right="80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44.557987pt;margin-top:-.000053pt;width:522.4500pt;height:346.5pt;mso-position-horizontal-relative:page;mso-position-vertical-relative:page;z-index:15732224" id="docshapegroup74" coordorigin="891,0" coordsize="10449,6930">
            <v:rect style="position:absolute;left:891;top:0;width:10449;height:6193" id="docshape75" filled="true" fillcolor="#ffffff" stroked="false">
              <v:fill type="solid"/>
            </v:rect>
            <v:shape style="position:absolute;left:1505;top:583;width:9219;height:2382" id="docshape76" coordorigin="1506,584" coordsize="9219,2382" path="m10725,2950l1506,2950,1506,2965,10725,2965,10725,2950xm10725,584l1506,584,1506,599,10725,599,10725,584xe" filled="true" fillcolor="#000000" stroked="false">
              <v:path arrowok="t"/>
              <v:fill type="solid"/>
            </v:shape>
            <v:shape style="position:absolute;left:1889;top:107;width:62;height:62" id="docshape77" coordorigin="1890,108" coordsize="62,62" path="m1921,169l1909,167,1899,160,1892,150,1890,138,1892,126,1899,117,1909,110,1921,108,1933,110,1942,117,1949,126,1951,138,1949,150,1942,160,1933,167,1921,169xe" filled="true" fillcolor="#3d3d3d" stroked="false">
              <v:path arrowok="t"/>
              <v:fill type="solid"/>
            </v:shape>
            <v:shape style="position:absolute;left:1889;top:107;width:62;height:62" id="docshape78" coordorigin="1890,108" coordsize="62,62" path="m1951,138l1949,150,1942,160,1933,167,1921,169,1909,167,1899,160,1892,150,1890,138,1892,126,1899,117,1909,110,1921,108,1933,110,1942,117,1949,126,1951,138xe" filled="false" stroked="true" strokeweight=".768241pt" strokecolor="#3d3d3d">
              <v:path arrowok="t"/>
              <v:stroke dashstyle="solid"/>
            </v:shape>
            <v:shape style="position:absolute;left:1889;top:1644;width:62;height:62" id="docshape79" coordorigin="1890,1644" coordsize="62,62" path="m1921,1705l1909,1703,1899,1696,1892,1687,1890,1675,1892,1663,1899,1653,1909,1646,1921,1644,1933,1646,1942,1653,1949,1663,1951,1675,1949,1687,1942,1696,1933,1703,1921,1705xe" filled="true" fillcolor="#3d3d3d" stroked="false">
              <v:path arrowok="t"/>
              <v:fill type="solid"/>
            </v:shape>
            <v:shape style="position:absolute;left:1889;top:1644;width:62;height:62" id="docshape80" coordorigin="1890,1644" coordsize="62,62" path="m1951,1675l1949,1687,1942,1696,1933,1703,1921,1705,1909,1703,1899,1696,1892,1687,1890,1675,1892,1663,1899,1653,1909,1646,1921,1644,1933,1646,1942,1653,1949,1663,1951,1675xe" filled="false" stroked="true" strokeweight=".768241pt" strokecolor="#3d3d3d">
              <v:path arrowok="t"/>
              <v:stroke dashstyle="solid"/>
            </v:shape>
            <v:shape style="position:absolute;left:1889;top:1920;width:62;height:62" id="docshape81" coordorigin="1890,1921" coordsize="62,62" path="m1921,1982l1909,1980,1899,1973,1892,1963,1890,1951,1892,1939,1899,1930,1909,1923,1921,1921,1933,1923,1942,1930,1949,1939,1951,1951,1949,1963,1942,1973,1933,1980,1921,1982xe" filled="true" fillcolor="#3d3d3d" stroked="false">
              <v:path arrowok="t"/>
              <v:fill type="solid"/>
            </v:shape>
            <v:shape style="position:absolute;left:1889;top:1920;width:62;height:62" id="docshape82" coordorigin="1890,1921" coordsize="62,62" path="m1951,1951l1949,1963,1942,1973,1933,1980,1921,1982,1909,1980,1899,1973,1892,1963,1890,1951,1892,1939,1899,1930,1909,1923,1921,1921,1933,1923,1942,1930,1949,1939,1951,1951xe" filled="false" stroked="true" strokeweight=".768241pt" strokecolor="#3d3d3d">
              <v:path arrowok="t"/>
              <v:stroke dashstyle="solid"/>
            </v:shape>
            <v:shape style="position:absolute;left:1889;top:2197;width:62;height:62" id="docshape83" coordorigin="1890,2197" coordsize="62,62" path="m1921,2259l1909,2256,1899,2250,1892,2240,1890,2228,1892,2216,1899,2206,1909,2200,1921,2197,1933,2200,1942,2206,1949,2216,1951,2228,1949,2240,1942,2250,1933,2256,1921,2259xe" filled="true" fillcolor="#3d3d3d" stroked="false">
              <v:path arrowok="t"/>
              <v:fill type="solid"/>
            </v:shape>
            <v:shape style="position:absolute;left:1889;top:2197;width:62;height:62" id="docshape84" coordorigin="1890,2197" coordsize="62,62" path="m1951,2228l1949,2240,1942,2250,1933,2256,1921,2259,1909,2256,1899,2250,1892,2240,1890,2228,1892,2216,1899,2206,1909,2200,1921,2197,1933,2200,1942,2206,1949,2216,1951,2228xe" filled="false" stroked="true" strokeweight=".768241pt" strokecolor="#3d3d3d">
              <v:path arrowok="t"/>
              <v:stroke dashstyle="solid"/>
            </v:shape>
            <v:shape style="position:absolute;left:1889;top:2473;width:62;height:62" id="docshape85" coordorigin="1890,2474" coordsize="62,62" path="m1921,2535l1909,2533,1899,2526,1892,2516,1890,2504,1892,2493,1899,2483,1909,2476,1921,2474,1933,2476,1942,2483,1949,2493,1951,2504,1949,2516,1942,2526,1933,2533,1921,2535xe" filled="true" fillcolor="#3d3d3d" stroked="false">
              <v:path arrowok="t"/>
              <v:fill type="solid"/>
            </v:shape>
            <v:shape style="position:absolute;left:1889;top:2473;width:62;height:62" id="docshape86" coordorigin="1890,2474" coordsize="62,62" path="m1951,2504l1949,2516,1942,2526,1933,2533,1921,2535,1909,2533,1899,2526,1892,2516,1890,2504,1892,2493,1899,2483,1909,2476,1921,2474,1933,2476,1942,2483,1949,2493,1951,2504xe" filled="false" stroked="true" strokeweight=".768241pt" strokecolor="#3d3d3d">
              <v:path arrowok="t"/>
              <v:stroke dashstyle="solid"/>
            </v:shape>
            <v:shape style="position:absolute;left:1889;top:4010;width:62;height:62" id="docshape87" coordorigin="1890,4010" coordsize="62,62" path="m1921,4072l1909,4069,1899,4063,1892,4053,1890,4041,1892,4029,1899,4019,1909,4013,1921,4010,1933,4013,1942,4019,1949,4029,1951,4041,1949,4053,1942,4063,1933,4069,1921,4072xe" filled="true" fillcolor="#3d3d3d" stroked="false">
              <v:path arrowok="t"/>
              <v:fill type="solid"/>
            </v:shape>
            <v:shape style="position:absolute;left:1889;top:4010;width:62;height:62" id="docshape88" coordorigin="1890,4010" coordsize="62,62" path="m1951,4041l1949,4053,1942,4063,1933,4069,1921,4072,1909,4069,1899,4063,1892,4053,1890,4041,1892,4029,1899,4019,1909,4013,1921,4010,1933,4013,1942,4019,1949,4029,1951,4041xe" filled="false" stroked="true" strokeweight=".768241pt" strokecolor="#3d3d3d">
              <v:path arrowok="t"/>
              <v:stroke dashstyle="solid"/>
            </v:shape>
            <v:shape style="position:absolute;left:2581;top:4286;width:62;height:62" id="docshape89" coordorigin="2581,4287" coordsize="62,62" path="m2612,4348l2600,4346,2590,4339,2584,4329,2581,4318,2584,4306,2590,4296,2600,4289,2612,4287,2624,4289,2634,4296,2640,4306,2643,4318,2640,4329,2634,4339,2624,4346,2612,4348xe" filled="true" fillcolor="#3d3d3d" stroked="false">
              <v:path arrowok="t"/>
              <v:fill type="solid"/>
            </v:shape>
            <v:shape style="position:absolute;left:2581;top:4286;width:62;height:62" id="docshape90" coordorigin="2581,4287" coordsize="62,62" path="m2643,4318l2640,4329,2634,4339,2624,4346,2612,4348,2600,4346,2590,4339,2584,4329,2581,4318,2584,4306,2590,4296,2600,4289,2612,4287,2624,4289,2634,4296,2640,4306,2643,4318xe" filled="false" stroked="true" strokeweight=".768241pt" strokecolor="#3d3d3d">
              <v:path arrowok="t"/>
              <v:stroke dashstyle="solid"/>
            </v:shape>
            <v:shape style="position:absolute;left:2581;top:4563;width:62;height:62" id="docshape91" coordorigin="2581,4563" coordsize="62,62" path="m2612,4625l2600,4622,2590,4616,2584,4606,2581,4594,2584,4582,2590,4572,2600,4566,2612,4563,2624,4566,2634,4572,2640,4582,2643,4594,2640,4606,2634,4616,2624,4622,2612,4625xe" filled="true" fillcolor="#3d3d3d" stroked="false">
              <v:path arrowok="t"/>
              <v:fill type="solid"/>
            </v:shape>
            <v:shape style="position:absolute;left:2581;top:4563;width:62;height:62" id="docshape92" coordorigin="2581,4563" coordsize="62,62" path="m2643,4594l2640,4606,2634,4616,2624,4622,2612,4625,2600,4622,2590,4616,2584,4606,2581,4594,2584,4582,2590,4572,2600,4566,2612,4563,2624,4566,2634,4572,2640,4582,2643,4594xe" filled="false" stroked="true" strokeweight=".768241pt" strokecolor="#3d3d3d">
              <v:path arrowok="t"/>
              <v:stroke dashstyle="solid"/>
            </v:shape>
            <v:shape style="position:absolute;left:2581;top:4839;width:62;height:62" id="docshape93" coordorigin="2581,4840" coordsize="62,62" path="m2612,4901l2600,4899,2590,4892,2584,4883,2581,4871,2584,4859,2590,4849,2600,4842,2612,4840,2624,4842,2634,4849,2640,4859,2643,4871,2640,4883,2634,4892,2624,4899,2612,4901xe" filled="true" fillcolor="#3d3d3d" stroked="false">
              <v:path arrowok="t"/>
              <v:fill type="solid"/>
            </v:shape>
            <v:shape style="position:absolute;left:2581;top:4839;width:62;height:62" id="docshape94" coordorigin="2581,4840" coordsize="62,62" path="m2643,4871l2640,4883,2634,4892,2624,4899,2612,4901,2600,4899,2590,4892,2584,4883,2581,4871,2584,4859,2590,4849,2600,4842,2612,4840,2624,4842,2634,4849,2640,4859,2643,4871xe" filled="false" stroked="true" strokeweight=".768241pt" strokecolor="#3d3d3d">
              <v:path arrowok="t"/>
              <v:stroke dashstyle="solid"/>
            </v:shape>
            <v:shape style="position:absolute;left:1889;top:5116;width:62;height:62" id="docshape95" coordorigin="1890,5116" coordsize="62,62" path="m1921,5178l1909,5176,1899,5169,1892,5159,1890,5147,1892,5135,1899,5125,1909,5119,1921,5116,1933,5119,1942,5125,1949,5135,1951,5147,1949,5159,1942,5169,1933,5176,1921,5178xe" filled="true" fillcolor="#3d3d3d" stroked="false">
              <v:path arrowok="t"/>
              <v:fill type="solid"/>
            </v:shape>
            <v:shape style="position:absolute;left:1889;top:5116;width:62;height:62" id="docshape96" coordorigin="1890,5116" coordsize="62,62" path="m1951,5147l1949,5159,1942,5169,1933,5176,1921,5178,1909,5176,1899,5169,1892,5159,1890,5147,1892,5135,1899,5125,1909,5119,1921,5116,1933,5119,1942,5125,1949,5135,1951,5147xe" filled="false" stroked="true" strokeweight=".768241pt" strokecolor="#3d3d3d">
              <v:path arrowok="t"/>
              <v:stroke dashstyle="solid"/>
            </v:shape>
            <v:shape style="position:absolute;left:1889;top:5393;width:62;height:62" id="docshape97" coordorigin="1890,5393" coordsize="62,62" path="m1921,5455l1909,5452,1899,5446,1892,5436,1890,5424,1892,5412,1899,5402,1909,5395,1921,5393,1933,5395,1942,5402,1949,5412,1951,5424,1949,5436,1942,5446,1933,5452,1921,5455xe" filled="true" fillcolor="#3d3d3d" stroked="false">
              <v:path arrowok="t"/>
              <v:fill type="solid"/>
            </v:shape>
            <v:shape style="position:absolute;left:1889;top:5393;width:62;height:62" id="docshape98" coordorigin="1890,5393" coordsize="62,62" path="m1951,5424l1949,5436,1942,5446,1933,5452,1921,5455,1909,5452,1899,5446,1892,5436,1890,5424,1892,5412,1899,5402,1909,5395,1921,5393,1933,5395,1942,5402,1949,5412,1951,5424xe" filled="false" stroked="true" strokeweight=".768241pt" strokecolor="#3d3d3d">
              <v:path arrowok="t"/>
              <v:stroke dashstyle="solid"/>
            </v:shape>
            <v:shape style="position:absolute;left:2120;top:26;width:8138;height:231" type="#_x0000_t202" id="docshape99" filled="false" stroked="false">
              <v:textbox inset="0,0,0,0">
                <w:txbxContent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hyperlink r:id="rId33"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Archive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of COVID-19 Vaccine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Communications Update</w:t>
                      </w:r>
                    </w:hyperlink>
                    <w:r>
                      <w:rPr>
                        <w:b/>
                        <w:color w:val="2B73FF"/>
                        <w:spacing w:val="-1"/>
                        <w:sz w:val="23"/>
                        <w:u w:val="single" w:color="2B73FF"/>
                      </w:rPr>
                      <w:t>s</w:t>
                    </w:r>
                    <w:r>
                      <w:rPr>
                        <w:b/>
                        <w:color w:val="2B73FF"/>
                        <w:spacing w:val="-26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(past</w:t>
                    </w:r>
                    <w:r>
                      <w:rPr>
                        <w:color w:val="181818"/>
                        <w:spacing w:val="-1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editions</w:t>
                    </w:r>
                    <w:r>
                      <w:rPr>
                        <w:color w:val="181818"/>
                        <w:spacing w:val="-1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of</w:t>
                    </w:r>
                    <w:r>
                      <w:rPr>
                        <w:color w:val="181818"/>
                        <w:spacing w:val="-1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VEI</w:t>
                    </w:r>
                    <w:r>
                      <w:rPr>
                        <w:color w:val="181818"/>
                        <w:spacing w:val="-1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Roundup)</w:t>
                    </w:r>
                  </w:p>
                </w:txbxContent>
              </v:textbox>
              <w10:wrap type="none"/>
            </v:shape>
            <v:shape style="position:absolute;left:1505;top:929;width:6487;height:1694" type="#_x0000_t202" id="docshape100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74EA0"/>
                        <w:sz w:val="27"/>
                      </w:rPr>
                      <w:t>FIND</w:t>
                    </w:r>
                    <w:r>
                      <w:rPr>
                        <w:b/>
                        <w:color w:val="274EA0"/>
                        <w:spacing w:val="13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A</w:t>
                    </w:r>
                    <w:r>
                      <w:rPr>
                        <w:b/>
                        <w:color w:val="274EA0"/>
                        <w:spacing w:val="13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13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VACCINE</w:t>
                    </w:r>
                    <w:r>
                      <w:rPr>
                        <w:b/>
                        <w:color w:val="274EA0"/>
                        <w:spacing w:val="13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OR</w:t>
                    </w:r>
                    <w:r>
                      <w:rPr>
                        <w:b/>
                        <w:color w:val="274EA0"/>
                        <w:spacing w:val="13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BOOSTER</w:t>
                    </w:r>
                  </w:p>
                  <w:p>
                    <w:pPr>
                      <w:spacing w:line="240" w:lineRule="auto" w:before="2"/>
                      <w:rPr>
                        <w:b/>
                        <w:sz w:val="25"/>
                      </w:rPr>
                    </w:pPr>
                  </w:p>
                  <w:p>
                    <w:pPr>
                      <w:spacing w:line="279" w:lineRule="exact" w:before="0"/>
                      <w:ind w:left="614" w:right="0" w:firstLine="0"/>
                      <w:jc w:val="left"/>
                      <w:rPr>
                        <w:b/>
                        <w:sz w:val="23"/>
                      </w:rPr>
                    </w:pPr>
                    <w:hyperlink r:id="rId30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Vaccine</w:t>
                      </w:r>
                      <w:r>
                        <w:rPr>
                          <w:b/>
                          <w:color w:val="2B73FF"/>
                          <w:spacing w:val="-4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Finde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r</w:t>
                    </w:r>
                  </w:p>
                  <w:p>
                    <w:pPr>
                      <w:spacing w:line="237" w:lineRule="auto" w:before="0"/>
                      <w:ind w:left="614" w:right="18" w:firstLine="0"/>
                      <w:jc w:val="left"/>
                      <w:rPr>
                        <w:b/>
                        <w:sz w:val="23"/>
                      </w:rPr>
                    </w:pPr>
                    <w:hyperlink r:id="rId34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Find, Schedule, or Sign Up for a Mobile COVID-19 Vaccinatio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n</w:t>
                    </w:r>
                    <w:r>
                      <w:rPr>
                        <w:b/>
                        <w:color w:val="2B73FF"/>
                        <w:spacing w:val="-49"/>
                        <w:sz w:val="23"/>
                      </w:rPr>
                      <w:t> </w:t>
                    </w:r>
                    <w:hyperlink r:id="rId35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COVID-19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In-Home Vaccination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Program</w:t>
                      </w:r>
                    </w:hyperlink>
                  </w:p>
                  <w:p>
                    <w:pPr>
                      <w:spacing w:line="272" w:lineRule="exact" w:before="0"/>
                      <w:ind w:left="614" w:right="0" w:firstLine="0"/>
                      <w:jc w:val="left"/>
                      <w:rPr>
                        <w:b/>
                        <w:sz w:val="23"/>
                      </w:rPr>
                    </w:pPr>
                    <w:hyperlink r:id="rId36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Request</w:t>
                      </w:r>
                      <w:r>
                        <w:rPr>
                          <w:b/>
                          <w:color w:val="2B73FF"/>
                          <w:spacing w:val="-4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a</w:t>
                      </w:r>
                      <w:r>
                        <w:rPr>
                          <w:b/>
                          <w:color w:val="2B73FF"/>
                          <w:spacing w:val="-3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Copy</w:t>
                      </w:r>
                      <w:r>
                        <w:rPr>
                          <w:b/>
                          <w:color w:val="2B73FF"/>
                          <w:spacing w:val="-3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of</w:t>
                      </w:r>
                      <w:r>
                        <w:rPr>
                          <w:b/>
                          <w:color w:val="2B73FF"/>
                          <w:spacing w:val="-3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Your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Vaccine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Car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1505;top:3295;width:5966;height:2248" type="#_x0000_t202" id="docshape101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74EA0"/>
                        <w:sz w:val="27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18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VACCINE</w:t>
                    </w:r>
                    <w:r>
                      <w:rPr>
                        <w:b/>
                        <w:color w:val="274EA0"/>
                        <w:spacing w:val="19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STANDING</w:t>
                    </w:r>
                    <w:r>
                      <w:rPr>
                        <w:b/>
                        <w:color w:val="274EA0"/>
                        <w:spacing w:val="18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ORDERS</w:t>
                    </w:r>
                    <w:r>
                      <w:rPr>
                        <w:b/>
                        <w:color w:val="274EA0"/>
                        <w:spacing w:val="19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(FROM</w:t>
                    </w:r>
                    <w:r>
                      <w:rPr>
                        <w:b/>
                        <w:color w:val="274EA0"/>
                        <w:spacing w:val="18"/>
                        <w:sz w:val="27"/>
                      </w:rPr>
                      <w:t> </w:t>
                    </w:r>
                    <w:r>
                      <w:rPr>
                        <w:b/>
                        <w:color w:val="274EA0"/>
                        <w:sz w:val="27"/>
                      </w:rPr>
                      <w:t>CDC)</w:t>
                    </w:r>
                  </w:p>
                  <w:p>
                    <w:pPr>
                      <w:spacing w:line="240" w:lineRule="auto" w:before="2"/>
                      <w:rPr>
                        <w:b/>
                        <w:sz w:val="25"/>
                      </w:rPr>
                    </w:pPr>
                  </w:p>
                  <w:p>
                    <w:pPr>
                      <w:spacing w:line="279" w:lineRule="exact" w:before="0"/>
                      <w:ind w:left="614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090909"/>
                        <w:sz w:val="23"/>
                      </w:rPr>
                      <w:t>Pfizer</w:t>
                    </w:r>
                  </w:p>
                  <w:p>
                    <w:pPr>
                      <w:spacing w:line="277" w:lineRule="exact" w:before="0"/>
                      <w:ind w:left="1306" w:right="0" w:firstLine="0"/>
                      <w:jc w:val="left"/>
                      <w:rPr>
                        <w:sz w:val="23"/>
                      </w:rPr>
                    </w:pPr>
                    <w:hyperlink r:id="rId37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5-11</w:t>
                      </w:r>
                      <w:r>
                        <w:rPr>
                          <w:b/>
                          <w:color w:val="2B73FF"/>
                          <w:spacing w:val="-10"/>
                          <w:sz w:val="23"/>
                        </w:rPr>
                        <w:t> </w:t>
                      </w:r>
                    </w:hyperlink>
                    <w:r>
                      <w:rPr>
                        <w:color w:val="090909"/>
                        <w:sz w:val="23"/>
                      </w:rPr>
                      <w:t>(updated</w:t>
                    </w:r>
                    <w:r>
                      <w:rPr>
                        <w:color w:val="090909"/>
                        <w:spacing w:val="-3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2/7/22)</w:t>
                    </w:r>
                  </w:p>
                  <w:p>
                    <w:pPr>
                      <w:spacing w:line="277" w:lineRule="exact" w:before="0"/>
                      <w:ind w:left="1306" w:right="0" w:firstLine="0"/>
                      <w:jc w:val="left"/>
                      <w:rPr>
                        <w:sz w:val="23"/>
                      </w:rPr>
                    </w:pPr>
                    <w:hyperlink r:id="rId38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12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+ Gray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Ca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p</w:t>
                    </w:r>
                    <w:r>
                      <w:rPr>
                        <w:color w:val="030303"/>
                        <w:sz w:val="23"/>
                      </w:rPr>
                      <w:t>(updated 2/25/22)</w:t>
                    </w:r>
                  </w:p>
                  <w:p>
                    <w:pPr>
                      <w:spacing w:line="277" w:lineRule="exact" w:before="0"/>
                      <w:ind w:left="1306" w:right="0" w:firstLine="0"/>
                      <w:jc w:val="left"/>
                      <w:rPr>
                        <w:sz w:val="23"/>
                      </w:rPr>
                    </w:pPr>
                    <w:hyperlink r:id="rId39"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12 +</w:t>
                      </w:r>
                      <w:r>
                        <w:rPr>
                          <w:b/>
                          <w:color w:val="2B73FF"/>
                          <w:spacing w:val="1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Purple</w:t>
                      </w:r>
                      <w:r>
                        <w:rPr>
                          <w:b/>
                          <w:color w:val="2B73FF"/>
                          <w:spacing w:val="1"/>
                          <w:sz w:val="23"/>
                          <w:u w:val="single" w:color="2B73FF"/>
                        </w:rPr>
                        <w:t> </w:t>
                      </w:r>
                      <w:r>
                        <w:rPr>
                          <w:b/>
                          <w:color w:val="2B73FF"/>
                          <w:spacing w:val="-1"/>
                          <w:sz w:val="23"/>
                          <w:u w:val="single" w:color="2B73FF"/>
                        </w:rPr>
                        <w:t>Ca</w:t>
                      </w:r>
                    </w:hyperlink>
                    <w:r>
                      <w:rPr>
                        <w:b/>
                        <w:color w:val="2B73FF"/>
                        <w:spacing w:val="-1"/>
                        <w:sz w:val="23"/>
                        <w:u w:val="single" w:color="2B73FF"/>
                      </w:rPr>
                      <w:t>p</w:t>
                    </w:r>
                    <w:r>
                      <w:rPr>
                        <w:b/>
                        <w:color w:val="2B73FF"/>
                        <w:spacing w:val="-28"/>
                        <w:sz w:val="23"/>
                      </w:rPr>
                      <w:t> </w:t>
                    </w:r>
                    <w:r>
                      <w:rPr>
                        <w:color w:val="030303"/>
                        <w:spacing w:val="-1"/>
                        <w:sz w:val="23"/>
                      </w:rPr>
                      <w:t>(updated</w:t>
                    </w:r>
                    <w:r>
                      <w:rPr>
                        <w:color w:val="030303"/>
                        <w:spacing w:val="1"/>
                        <w:sz w:val="23"/>
                      </w:rPr>
                      <w:t> </w:t>
                    </w:r>
                    <w:r>
                      <w:rPr>
                        <w:color w:val="030303"/>
                        <w:sz w:val="23"/>
                      </w:rPr>
                      <w:t>2/25/22)</w:t>
                    </w:r>
                  </w:p>
                  <w:p>
                    <w:pPr>
                      <w:spacing w:line="277" w:lineRule="exact" w:before="0"/>
                      <w:ind w:left="614" w:right="0" w:firstLine="0"/>
                      <w:jc w:val="left"/>
                      <w:rPr>
                        <w:sz w:val="23"/>
                      </w:rPr>
                    </w:pPr>
                    <w:hyperlink r:id="rId40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Moderna</w:t>
                      </w:r>
                      <w:r>
                        <w:rPr>
                          <w:b/>
                          <w:color w:val="2B73FF"/>
                          <w:spacing w:val="-4"/>
                          <w:sz w:val="23"/>
                        </w:rPr>
                        <w:t> </w:t>
                      </w:r>
                    </w:hyperlink>
                    <w:r>
                      <w:rPr>
                        <w:color w:val="181818"/>
                        <w:sz w:val="23"/>
                      </w:rPr>
                      <w:t>(updated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181818"/>
                        <w:sz w:val="23"/>
                      </w:rPr>
                      <w:t>2/28/22)</w:t>
                    </w:r>
                  </w:p>
                  <w:p>
                    <w:pPr>
                      <w:spacing w:line="275" w:lineRule="exact" w:before="0"/>
                      <w:ind w:left="614" w:right="0" w:firstLine="0"/>
                      <w:jc w:val="left"/>
                      <w:rPr>
                        <w:sz w:val="23"/>
                      </w:rPr>
                    </w:pPr>
                    <w:hyperlink r:id="rId41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Janssen</w:t>
                      </w:r>
                      <w:r>
                        <w:rPr>
                          <w:b/>
                          <w:color w:val="2B73FF"/>
                          <w:spacing w:val="-10"/>
                          <w:sz w:val="23"/>
                        </w:rPr>
                        <w:t> </w:t>
                      </w:r>
                    </w:hyperlink>
                    <w:r>
                      <w:rPr>
                        <w:color w:val="090909"/>
                        <w:sz w:val="23"/>
                      </w:rPr>
                      <w:t>(updated</w:t>
                    </w:r>
                    <w:r>
                      <w:rPr>
                        <w:color w:val="090909"/>
                        <w:spacing w:val="-4"/>
                        <w:sz w:val="23"/>
                      </w:rPr>
                      <w:t> </w:t>
                    </w:r>
                    <w:r>
                      <w:rPr>
                        <w:color w:val="090909"/>
                        <w:sz w:val="23"/>
                      </w:rPr>
                      <w:t>2/22/22)</w:t>
                    </w:r>
                  </w:p>
                </w:txbxContent>
              </v:textbox>
              <w10:wrap type="none"/>
            </v:shape>
            <v:shape style="position:absolute;left:891;top:6192;width:10449;height:738" type="#_x0000_t202" id="docshape102" filled="true" fillcolor="#274ea0" stroked="false">
              <v:textbox inset="0,0,0,0">
                <w:txbxContent>
                  <w:p>
                    <w:pPr>
                      <w:spacing w:before="108"/>
                      <w:ind w:left="3875" w:right="3868" w:firstLine="0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Recent</w:t>
                    </w:r>
                    <w:r>
                      <w:rPr>
                        <w:b/>
                        <w:color w:val="FFFFFF"/>
                        <w:spacing w:val="-10"/>
                        <w:sz w:val="37"/>
                      </w:rPr>
                      <w:t> </w:t>
                    </w:r>
                    <w:r>
                      <w:rPr>
                        <w:b/>
                        <w:color w:val="FFFFFF"/>
                        <w:sz w:val="37"/>
                      </w:rPr>
                      <w:t>Highlights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rect style="position:absolute;margin-left:0pt;margin-top:732.902039pt;width:611.51998pt;height:59.097933pt;mso-position-horizontal-relative:page;mso-position-vertical-relative:page;z-index:-15918080" id="docshape103" filled="true" fillcolor="#ffffff" stroked="false">
            <v:fill type="solid"/>
            <w10:wrap type="none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group style="width:522.4500pt;height:374.95pt;mso-position-horizontal-relative:char;mso-position-vertical-relative:line" id="docshapegroup104" coordorigin="0,0" coordsize="10449,7499">
            <v:rect style="position:absolute;left:0;top:0;width:10449;height:7499" id="docshape105" filled="true" fillcolor="#ffffff" stroked="false">
              <v:fill type="solid"/>
            </v:rect>
            <v:shape style="position:absolute;left:3887;top:4056;width:2674;height:630" id="docshape106" coordorigin="3887,4056" coordsize="2674,630" path="m6530,4686l3918,4686,3906,4684,3896,4677,3890,4668,3887,4656,3887,4087,3890,4075,3896,4065,3906,4059,3918,4056,6530,4056,6542,4059,6552,4065,6558,4075,6561,4087,6561,4656,6558,4668,6552,4677,6542,4684,6530,4686xe" filled="true" fillcolor="#274ea0" stroked="false">
              <v:path arrowok="t"/>
              <v:fill type="solid"/>
            </v:shape>
            <v:rect style="position:absolute;left:614;top:4993;width:9219;height:16" id="docshape107" filled="true" fillcolor="#000000" stroked="false">
              <v:fill type="solid"/>
            </v:rect>
            <v:shape style="position:absolute;left:3918;top:6238;width:2613;height:630" id="docshape108" coordorigin="3918,6238" coordsize="2613,630" path="m6499,6868l3949,6868,3937,6866,3927,6859,3920,6849,3918,6837,3918,6269,3920,6257,3927,6247,3937,6241,3949,6238,6499,6238,6511,6241,6521,6247,6528,6257,6530,6269,6530,6837,6528,6849,6521,6859,6511,6866,6499,6868xe" filled="true" fillcolor="#274ea0" stroked="false">
              <v:path arrowok="t"/>
              <v:fill type="solid"/>
            </v:shape>
            <v:shape style="position:absolute;left:5531;top:153;width:4303;height:3596" type="#_x0000_t75" id="docshape109" stroked="false">
              <v:imagedata r:id="rId42" o:title=""/>
            </v:shape>
            <v:rect style="position:absolute;left:1966;top:5316;width:2075;height:554" id="docshape110" filled="true" fillcolor="#3a5897" stroked="false">
              <v:fill type="solid"/>
            </v:rect>
            <v:shape style="position:absolute;left:1966;top:5316;width:554;height:554" type="#_x0000_t75" id="docshape111" stroked="false">
              <v:imagedata r:id="rId43" o:title=""/>
            </v:shape>
            <v:rect style="position:absolute;left:4194;top:5316;width:2075;height:554" id="docshape112" filled="true" fillcolor="#1ca0f1" stroked="false">
              <v:fill type="solid"/>
            </v:rect>
            <v:shape style="position:absolute;left:4194;top:5316;width:554;height:554" type="#_x0000_t75" id="docshape113" stroked="false">
              <v:imagedata r:id="rId44" o:title=""/>
            </v:shape>
            <v:rect style="position:absolute;left:6422;top:5316;width:2075;height:554" id="docshape114" filled="true" fillcolor="#007ab4" stroked="false">
              <v:fill type="solid"/>
            </v:rect>
            <v:shape style="position:absolute;left:6422;top:5316;width:554;height:554" type="#_x0000_t75" id="docshape115" stroked="false">
              <v:imagedata r:id="rId45" o:title=""/>
            </v:shape>
            <v:shape style="position:absolute;left:614;top:169;width:4254;height:2536" type="#_x0000_t202" id="docshape116" filled="false" stroked="false">
              <v:textbox inset="0,0,0,0">
                <w:txbxContent>
                  <w:p>
                    <w:pPr>
                      <w:spacing w:line="249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>Randolph</w:t>
                    </w:r>
                  </w:p>
                  <w:p>
                    <w:pPr>
                      <w:spacing w:line="240" w:lineRule="auto" w:before="3"/>
                      <w:rPr>
                        <w:b/>
                        <w:sz w:val="19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Randolph</w:t>
                    </w:r>
                    <w:r>
                      <w:rPr>
                        <w:color w:val="181818"/>
                        <w:spacing w:val="6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hosted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pediatric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forum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on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Wednesday,</w:t>
                    </w:r>
                    <w:r>
                      <w:rPr>
                        <w:color w:val="181818"/>
                        <w:spacing w:val="6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March</w:t>
                    </w:r>
                    <w:r>
                      <w:rPr>
                        <w:color w:val="181818"/>
                        <w:spacing w:val="6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9th</w:t>
                    </w:r>
                    <w:r>
                      <w:rPr>
                        <w:color w:val="181818"/>
                        <w:spacing w:val="6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to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discuss</w:t>
                    </w:r>
                    <w:r>
                      <w:rPr>
                        <w:color w:val="181818"/>
                        <w:spacing w:val="6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the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COVID-19</w:t>
                    </w:r>
                    <w:r>
                      <w:rPr>
                        <w:color w:val="181818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vaccine</w:t>
                    </w:r>
                    <w:r>
                      <w:rPr>
                        <w:color w:val="181818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for</w:t>
                    </w:r>
                    <w:r>
                      <w:rPr>
                        <w:color w:val="181818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the</w:t>
                    </w:r>
                    <w:r>
                      <w:rPr>
                        <w:color w:val="181818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pediatric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population.</w:t>
                    </w:r>
                    <w:r>
                      <w:rPr>
                        <w:color w:val="181818"/>
                        <w:spacing w:val="3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Panelists</w:t>
                    </w:r>
                    <w:r>
                      <w:rPr>
                        <w:color w:val="181818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included</w:t>
                    </w:r>
                    <w:r>
                      <w:rPr>
                        <w:color w:val="181818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pediatrician,</w:t>
                    </w:r>
                    <w:r>
                      <w:rPr>
                        <w:color w:val="181818"/>
                        <w:spacing w:val="1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OBGYN,</w:t>
                    </w:r>
                    <w:r>
                      <w:rPr>
                        <w:color w:val="181818"/>
                        <w:spacing w:val="1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and</w:t>
                    </w:r>
                    <w:r>
                      <w:rPr>
                        <w:color w:val="181818"/>
                        <w:spacing w:val="1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nurse,</w:t>
                    </w:r>
                    <w:r>
                      <w:rPr>
                        <w:color w:val="181818"/>
                        <w:spacing w:val="1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and</w:t>
                    </w:r>
                    <w:r>
                      <w:rPr>
                        <w:color w:val="181818"/>
                        <w:spacing w:val="1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there</w:t>
                    </w:r>
                    <w:r>
                      <w:rPr>
                        <w:color w:val="181818"/>
                        <w:spacing w:val="-52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were</w:t>
                    </w:r>
                    <w:r>
                      <w:rPr>
                        <w:color w:val="181818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opportunities</w:t>
                    </w:r>
                    <w:r>
                      <w:rPr>
                        <w:color w:val="181818"/>
                        <w:spacing w:val="5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for</w:t>
                    </w:r>
                    <w:r>
                      <w:rPr>
                        <w:color w:val="181818"/>
                        <w:spacing w:val="6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community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discussion</w:t>
                    </w:r>
                    <w:r>
                      <w:rPr>
                        <w:color w:val="181818"/>
                        <w:spacing w:val="6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and</w:t>
                    </w:r>
                    <w:r>
                      <w:rPr>
                        <w:color w:val="181818"/>
                        <w:spacing w:val="6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Q&amp;A</w:t>
                    </w:r>
                    <w:r>
                      <w:rPr>
                        <w:color w:val="181818"/>
                        <w:spacing w:val="6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(</w:t>
                    </w:r>
                    <w:r>
                      <w:rPr>
                        <w:i/>
                        <w:color w:val="181818"/>
                        <w:sz w:val="24"/>
                      </w:rPr>
                      <w:t>see</w:t>
                    </w:r>
                    <w:r>
                      <w:rPr>
                        <w:i/>
                        <w:color w:val="181818"/>
                        <w:spacing w:val="6"/>
                        <w:sz w:val="24"/>
                      </w:rPr>
                      <w:t> </w:t>
                    </w:r>
                    <w:r>
                      <w:rPr>
                        <w:i/>
                        <w:color w:val="181818"/>
                        <w:sz w:val="24"/>
                      </w:rPr>
                      <w:t>flyer,</w:t>
                    </w:r>
                    <w:r>
                      <w:rPr>
                        <w:i/>
                        <w:color w:val="181818"/>
                        <w:spacing w:val="6"/>
                        <w:sz w:val="24"/>
                      </w:rPr>
                      <w:t> </w:t>
                    </w:r>
                    <w:r>
                      <w:rPr>
                        <w:i/>
                        <w:color w:val="181818"/>
                        <w:sz w:val="24"/>
                      </w:rPr>
                      <w:t>right</w:t>
                    </w:r>
                    <w:r>
                      <w:rPr>
                        <w:i/>
                        <w:color w:val="181818"/>
                        <w:spacing w:val="-29"/>
                        <w:sz w:val="24"/>
                      </w:rPr>
                      <w:t> </w:t>
                    </w:r>
                    <w:r>
                      <w:rPr>
                        <w:color w:val="181818"/>
                        <w:sz w:val="24"/>
                      </w:rPr>
                      <w:t>).</w:t>
                    </w:r>
                  </w:p>
                </w:txbxContent>
              </v:textbox>
              <w10:wrap type="none"/>
            </v:shape>
            <v:shape style="position:absolute;left:4117;top:4256;width:2220;height:246" type="#_x0000_t202" id="docshape117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46">
                      <w:r>
                        <w:rPr>
                          <w:b/>
                          <w:color w:val="FFFFFF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More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Highlights</w:t>
                      </w:r>
                    </w:hyperlink>
                  </w:p>
                </w:txbxContent>
              </v:textbox>
              <w10:wrap type="none"/>
            </v:shape>
            <v:shape style="position:absolute;left:4148;top:6437;width:2152;height:246" type="#_x0000_t202" id="docshape118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47">
                      <w:r>
                        <w:rPr>
                          <w:b/>
                          <w:color w:val="FFFFFF"/>
                          <w:sz w:val="24"/>
                        </w:rPr>
                        <w:t>Visit</w:t>
                      </w:r>
                      <w:r>
                        <w:rPr>
                          <w:b/>
                          <w:color w:val="FFFFFF"/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VEI</w:t>
                      </w:r>
                      <w:r>
                        <w:rPr>
                          <w:b/>
                          <w:color w:val="FFFFFF"/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Website</w:t>
                      </w:r>
                    </w:hyperlink>
                  </w:p>
                </w:txbxContent>
              </v:textbox>
              <w10:wrap type="none"/>
            </v:shape>
            <v:shape style="position:absolute;left:6422;top:5316;width:2075;height:554" type="#_x0000_t202" id="docshape119" filled="false" stroked="false">
              <v:textbox inset="0,0,0,0">
                <w:txbxContent>
                  <w:p>
                    <w:pPr>
                      <w:spacing w:before="158"/>
                      <w:ind w:left="553" w:right="0" w:firstLine="0"/>
                      <w:jc w:val="left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Email</w:t>
                    </w:r>
                  </w:p>
                </w:txbxContent>
              </v:textbox>
              <w10:wrap type="none"/>
            </v:shape>
            <v:shape style="position:absolute;left:4194;top:5316;width:2075;height:554" type="#_x0000_t202" id="docshape120" filled="false" stroked="false">
              <v:textbox inset="0,0,0,0">
                <w:txbxContent>
                  <w:p>
                    <w:pPr>
                      <w:spacing w:before="158"/>
                      <w:ind w:left="553" w:right="0" w:firstLine="0"/>
                      <w:jc w:val="left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Email</w:t>
                    </w:r>
                  </w:p>
                </w:txbxContent>
              </v:textbox>
              <w10:wrap type="none"/>
            </v:shape>
            <v:shape style="position:absolute;left:1966;top:5316;width:2075;height:554" type="#_x0000_t202" id="docshape121" filled="false" stroked="false">
              <v:textbox inset="0,0,0,0">
                <w:txbxContent>
                  <w:p>
                    <w:pPr>
                      <w:spacing w:before="158"/>
                      <w:ind w:left="553" w:right="0" w:firstLine="0"/>
                      <w:jc w:val="left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Email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4"/>
        </w:rPr>
      </w:pPr>
    </w:p>
    <w:p>
      <w:pPr>
        <w:spacing w:before="104"/>
        <w:ind w:left="2152" w:right="2133" w:firstLine="0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</w:t>
      </w:r>
      <w:r>
        <w:rPr>
          <w:rFonts w:ascii="Verdana"/>
          <w:color w:val="5C5C5C"/>
          <w:spacing w:val="11"/>
          <w:sz w:val="18"/>
        </w:rPr>
        <w:t> </w:t>
      </w:r>
      <w:r>
        <w:rPr>
          <w:rFonts w:ascii="Verdana"/>
          <w:color w:val="5C5C5C"/>
          <w:sz w:val="18"/>
        </w:rPr>
        <w:t>Equity</w:t>
      </w:r>
      <w:r>
        <w:rPr>
          <w:rFonts w:ascii="Verdana"/>
          <w:color w:val="5C5C5C"/>
          <w:spacing w:val="11"/>
          <w:sz w:val="18"/>
        </w:rPr>
        <w:t> </w:t>
      </w:r>
      <w:r>
        <w:rPr>
          <w:rFonts w:ascii="Verdana"/>
          <w:color w:val="5C5C5C"/>
          <w:sz w:val="18"/>
        </w:rPr>
        <w:t>Initiative</w:t>
      </w:r>
      <w:r>
        <w:rPr>
          <w:rFonts w:ascii="Verdana"/>
          <w:color w:val="5C5C5C"/>
          <w:spacing w:val="3"/>
          <w:sz w:val="18"/>
        </w:rPr>
        <w:t> </w:t>
      </w:r>
      <w:r>
        <w:rPr>
          <w:rFonts w:ascii="Verdana"/>
          <w:color w:val="5C5C5C"/>
          <w:sz w:val="18"/>
        </w:rPr>
        <w:t>|</w:t>
      </w:r>
      <w:r>
        <w:rPr>
          <w:rFonts w:ascii="Verdana"/>
          <w:color w:val="5C5C5C"/>
          <w:spacing w:val="-5"/>
          <w:sz w:val="18"/>
        </w:rPr>
        <w:t> </w:t>
      </w:r>
      <w:r>
        <w:rPr>
          <w:rFonts w:ascii="Verdana"/>
          <w:color w:val="5C5C5C"/>
          <w:sz w:val="18"/>
        </w:rPr>
        <w:t>250</w:t>
      </w:r>
      <w:r>
        <w:rPr>
          <w:rFonts w:ascii="Verdana"/>
          <w:color w:val="5C5C5C"/>
          <w:spacing w:val="11"/>
          <w:sz w:val="18"/>
        </w:rPr>
        <w:t> </w:t>
      </w:r>
      <w:r>
        <w:rPr>
          <w:rFonts w:ascii="Verdana"/>
          <w:color w:val="5C5C5C"/>
          <w:sz w:val="18"/>
        </w:rPr>
        <w:t>Washington</w:t>
      </w:r>
      <w:r>
        <w:rPr>
          <w:rFonts w:ascii="Verdana"/>
          <w:color w:val="5C5C5C"/>
          <w:spacing w:val="11"/>
          <w:sz w:val="18"/>
        </w:rPr>
        <w:t> </w:t>
      </w:r>
      <w:r>
        <w:rPr>
          <w:rFonts w:ascii="Verdana"/>
          <w:color w:val="5C5C5C"/>
          <w:sz w:val="18"/>
        </w:rPr>
        <w:t>Street,</w:t>
      </w:r>
      <w:r>
        <w:rPr>
          <w:rFonts w:ascii="Verdana"/>
          <w:color w:val="5C5C5C"/>
          <w:spacing w:val="1"/>
          <w:sz w:val="18"/>
        </w:rPr>
        <w:t> </w:t>
      </w:r>
      <w:r>
        <w:rPr>
          <w:rFonts w:ascii="Verdana"/>
          <w:color w:val="5C5C5C"/>
          <w:sz w:val="18"/>
        </w:rPr>
        <w:t>Boston,</w:t>
      </w:r>
      <w:r>
        <w:rPr>
          <w:rFonts w:ascii="Verdana"/>
          <w:color w:val="5C5C5C"/>
          <w:spacing w:val="11"/>
          <w:sz w:val="18"/>
        </w:rPr>
        <w:t> </w:t>
      </w:r>
      <w:r>
        <w:rPr>
          <w:rFonts w:ascii="Verdana"/>
          <w:color w:val="5C5C5C"/>
          <w:sz w:val="18"/>
        </w:rPr>
        <w:t>MA</w:t>
      </w:r>
      <w:r>
        <w:rPr>
          <w:rFonts w:ascii="Verdana"/>
          <w:color w:val="5C5C5C"/>
          <w:spacing w:val="11"/>
          <w:sz w:val="18"/>
        </w:rPr>
        <w:t> </w:t>
      </w:r>
      <w:r>
        <w:rPr>
          <w:rFonts w:ascii="Verdana"/>
          <w:color w:val="5C5C5C"/>
          <w:sz w:val="18"/>
        </w:rPr>
        <w:t>02108</w:t>
      </w:r>
    </w:p>
    <w:p>
      <w:pPr>
        <w:pStyle w:val="BodyText"/>
        <w:rPr>
          <w:rFonts w:ascii="Verdana"/>
          <w:sz w:val="25"/>
        </w:rPr>
      </w:pPr>
    </w:p>
    <w:p>
      <w:pPr>
        <w:spacing w:before="0"/>
        <w:ind w:left="2138" w:right="2133" w:firstLine="0"/>
        <w:jc w:val="center"/>
        <w:rPr>
          <w:rFonts w:ascii="Verdana"/>
          <w:sz w:val="18"/>
        </w:rPr>
      </w:pPr>
      <w:hyperlink r:id="rId48">
        <w:r>
          <w:rPr>
            <w:rFonts w:ascii="Verdana"/>
            <w:color w:val="5C5C5C"/>
            <w:sz w:val="18"/>
            <w:u w:val="single" w:color="5C5C5C"/>
          </w:rPr>
          <w:t>Unsubscribe</w:t>
        </w:r>
        <w:r>
          <w:rPr>
            <w:rFonts w:ascii="Verdana"/>
            <w:color w:val="5C5C5C"/>
            <w:spacing w:val="35"/>
            <w:sz w:val="18"/>
            <w:u w:val="single" w:color="5C5C5C"/>
          </w:rPr>
          <w:t> </w:t>
        </w:r>
        <w:r>
          <w:rPr>
            <w:rFonts w:ascii="Verdana"/>
            <w:color w:val="5C5C5C"/>
            <w:sz w:val="18"/>
            <w:u w:val="single" w:color="5C5C5C"/>
          </w:rPr>
          <w:t>vaccineequityinitiative@mass.gov</w:t>
        </w:r>
      </w:hyperlink>
    </w:p>
    <w:p>
      <w:pPr>
        <w:spacing w:after="0"/>
        <w:jc w:val="center"/>
        <w:rPr>
          <w:rFonts w:ascii="Verdana"/>
          <w:sz w:val="18"/>
        </w:rPr>
        <w:sectPr>
          <w:pgSz w:w="12240" w:h="15840"/>
          <w:pgMar w:top="0" w:bottom="0" w:left="780" w:right="800"/>
        </w:sectPr>
      </w:pPr>
    </w:p>
    <w:p>
      <w:pPr>
        <w:spacing w:before="34"/>
        <w:ind w:left="2137" w:right="2133" w:firstLine="0"/>
        <w:jc w:val="center"/>
        <w:rPr>
          <w:rFonts w:ascii="Verdana"/>
          <w:sz w:val="18"/>
        </w:rPr>
      </w:pPr>
      <w:hyperlink r:id="rId49">
        <w:r>
          <w:rPr>
            <w:rFonts w:ascii="Verdana"/>
            <w:color w:val="5C5C5C"/>
            <w:sz w:val="18"/>
            <w:u w:val="single" w:color="5C5C5C"/>
          </w:rPr>
          <w:t>About</w:t>
        </w:r>
        <w:r>
          <w:rPr>
            <w:rFonts w:ascii="Verdana"/>
            <w:color w:val="5C5C5C"/>
            <w:spacing w:val="13"/>
            <w:sz w:val="18"/>
            <w:u w:val="single" w:color="5C5C5C"/>
          </w:rPr>
          <w:t> </w:t>
        </w:r>
        <w:r>
          <w:rPr>
            <w:rFonts w:ascii="Verdana"/>
            <w:color w:val="5C5C5C"/>
            <w:sz w:val="18"/>
            <w:u w:val="single" w:color="5C5C5C"/>
          </w:rPr>
          <w:t>Constant</w:t>
        </w:r>
        <w:r>
          <w:rPr>
            <w:rFonts w:ascii="Verdana"/>
            <w:color w:val="5C5C5C"/>
            <w:spacing w:val="14"/>
            <w:sz w:val="18"/>
            <w:u w:val="single" w:color="5C5C5C"/>
          </w:rPr>
          <w:t> </w:t>
        </w:r>
        <w:r>
          <w:rPr>
            <w:rFonts w:ascii="Verdana"/>
            <w:color w:val="5C5C5C"/>
            <w:sz w:val="18"/>
            <w:u w:val="single" w:color="5C5C5C"/>
          </w:rPr>
          <w:t>Contac</w:t>
        </w:r>
      </w:hyperlink>
      <w:r>
        <w:rPr>
          <w:rFonts w:ascii="Verdana"/>
          <w:color w:val="5C5C5C"/>
          <w:sz w:val="18"/>
          <w:u w:val="single" w:color="5C5C5C"/>
        </w:rPr>
        <w:t>t</w:t>
      </w:r>
    </w:p>
    <w:p>
      <w:pPr>
        <w:spacing w:line="268" w:lineRule="auto" w:before="150"/>
        <w:ind w:left="2710" w:right="2708" w:firstLine="0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Sent</w:t>
      </w:r>
      <w:r>
        <w:rPr>
          <w:rFonts w:ascii="Verdana"/>
          <w:color w:val="5C5C5C"/>
          <w:spacing w:val="32"/>
          <w:sz w:val="18"/>
        </w:rPr>
        <w:t> </w:t>
      </w:r>
      <w:r>
        <w:rPr>
          <w:rFonts w:ascii="Verdana"/>
          <w:color w:val="5C5C5C"/>
          <w:sz w:val="18"/>
        </w:rPr>
        <w:t>by</w:t>
      </w:r>
      <w:hyperlink r:id="rId50">
        <w:r>
          <w:rPr>
            <w:rFonts w:ascii="Verdana"/>
            <w:color w:val="5C5C5C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>in</w:t>
      </w:r>
      <w:r>
        <w:rPr>
          <w:rFonts w:ascii="Verdana"/>
          <w:color w:val="5C5C5C"/>
          <w:spacing w:val="33"/>
          <w:sz w:val="18"/>
        </w:rPr>
        <w:t> </w:t>
      </w:r>
      <w:r>
        <w:rPr>
          <w:rFonts w:ascii="Verdana"/>
          <w:color w:val="5C5C5C"/>
          <w:sz w:val="18"/>
        </w:rPr>
        <w:t>collaboration</w:t>
      </w:r>
      <w:r>
        <w:rPr>
          <w:rFonts w:ascii="Verdana"/>
          <w:color w:val="5C5C5C"/>
          <w:spacing w:val="-60"/>
          <w:sz w:val="18"/>
        </w:rPr>
        <w:t> </w:t>
      </w:r>
      <w:r>
        <w:rPr>
          <w:rFonts w:ascii="Verdana"/>
          <w:color w:val="5C5C5C"/>
          <w:sz w:val="18"/>
        </w:rPr>
        <w:t>with</w:t>
      </w:r>
    </w:p>
    <w:p>
      <w:pPr>
        <w:pStyle w:val="BodyText"/>
        <w:spacing w:before="4"/>
        <w:rPr>
          <w:rFonts w:ascii="Verdana"/>
          <w:sz w:val="19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2907485</wp:posOffset>
            </wp:positionH>
            <wp:positionV relativeFrom="paragraph">
              <wp:posOffset>164833</wp:posOffset>
            </wp:positionV>
            <wp:extent cx="2074087" cy="589788"/>
            <wp:effectExtent l="0" t="0" r="0" b="0"/>
            <wp:wrapTopAndBottom/>
            <wp:docPr id="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087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8"/>
        <w:ind w:left="2152" w:right="2130" w:firstLine="0"/>
        <w:jc w:val="center"/>
        <w:rPr>
          <w:rFonts w:ascii="Verdana"/>
          <w:sz w:val="14"/>
        </w:rPr>
      </w:pPr>
      <w:hyperlink r:id="rId52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0"/>
            <w:sz w:val="14"/>
          </w:rPr>
          <w:t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0"/>
            <w:sz w:val="14"/>
          </w:rPr>
          <w:t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9"/>
            <w:sz w:val="14"/>
          </w:rPr>
          <w:t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0"/>
            <w:sz w:val="14"/>
          </w:rPr>
          <w:t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0"/>
            <w:sz w:val="14"/>
          </w:rPr>
          <w:t> </w:t>
        </w:r>
        <w:r>
          <w:rPr>
            <w:rFonts w:ascii="Verdana"/>
            <w:color w:val="5C5C5C"/>
            <w:sz w:val="14"/>
          </w:rPr>
          <w:t>today</w:t>
        </w:r>
      </w:hyperlink>
      <w:r>
        <w:rPr>
          <w:rFonts w:ascii="Verdana"/>
          <w:color w:val="5C5C5C"/>
          <w:sz w:val="14"/>
        </w:rPr>
        <w:t>!</w:t>
      </w:r>
    </w:p>
    <w:sectPr>
      <w:pgSz w:w="12240" w:h="15840"/>
      <w:pgMar w:top="0" w:bottom="280" w:left="7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43"/>
      <w:ind w:left="725"/>
      <w:outlineLvl w:val="1"/>
    </w:pPr>
    <w:rPr>
      <w:rFonts w:ascii="Calibri" w:hAnsi="Calibri" w:eastAsia="Calibri" w:cs="Calibri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ind w:left="1340"/>
      <w:outlineLvl w:val="2"/>
    </w:pPr>
    <w:rPr>
      <w:rFonts w:ascii="Calibri" w:hAnsi="Calibri" w:eastAsia="Calibri" w:cs="Calibri"/>
      <w:b/>
      <w:bCs/>
      <w:sz w:val="23"/>
      <w:szCs w:val="23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lp.constantcontactpages.com/su/9wFTcRU/VEIWeeklyRoundup?source_id=28ba20b9-a835-4950-9d0f-73200c20af2c&amp;source_type=em&amp;c" TargetMode="External"/><Relationship Id="rId8" Type="http://schemas.openxmlformats.org/officeDocument/2006/relationships/hyperlink" Target="https://www.covidtests.gov/" TargetMode="External"/><Relationship Id="rId9" Type="http://schemas.openxmlformats.org/officeDocument/2006/relationships/hyperlink" Target="https://www.mass.gov/covid-19-testing" TargetMode="External"/><Relationship Id="rId10" Type="http://schemas.openxmlformats.org/officeDocument/2006/relationships/hyperlink" Target="https://www.youtube.com/watch?v=-RY-MafFwj0" TargetMode="External"/><Relationship Id="rId11" Type="http://schemas.openxmlformats.org/officeDocument/2006/relationships/hyperlink" Target="https://www.mass.gov/info-details/treatments-for-covid-19" TargetMode="External"/><Relationship Id="rId12" Type="http://schemas.openxmlformats.org/officeDocument/2006/relationships/image" Target="media/image3.jpeg"/><Relationship Id="rId13" Type="http://schemas.openxmlformats.org/officeDocument/2006/relationships/hyperlink" Target="https://www.mass.gov/info-details/treatments-for-covid-19#information-for-patients-in-multiple-languages-" TargetMode="External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hyperlink" Target="https://www.mass.gov/news/baker-polito-administration-announces-updates-to-stop-the-spread-testing-program" TargetMode="External"/><Relationship Id="rId17" Type="http://schemas.openxmlformats.org/officeDocument/2006/relationships/hyperlink" Target="https://www.mass.gov/info-details/covid-19-vaccine-frequently-asked-questions" TargetMode="External"/><Relationship Id="rId18" Type="http://schemas.openxmlformats.org/officeDocument/2006/relationships/hyperlink" Target="https://www.mass.gov/info-details/covid-19-booster-frequently-asked-questions" TargetMode="External"/><Relationship Id="rId19" Type="http://schemas.openxmlformats.org/officeDocument/2006/relationships/hyperlink" Target="https://www.mass.gov/info-details/massachusetts-covid-19-vaccine-program-mcvp-guidance-for-vaccine-providers-and-organizations#weekly-provider-bulletins-" TargetMode="External"/><Relationship Id="rId20" Type="http://schemas.openxmlformats.org/officeDocument/2006/relationships/hyperlink" Target="https://www.mass.gov/resource/trust-the-facts-get-the-vax-campaign-materials" TargetMode="External"/><Relationship Id="rId21" Type="http://schemas.openxmlformats.org/officeDocument/2006/relationships/hyperlink" Target="https://www.mass.gov/doc/creative-materials-toolkit-trust-the-facts-get-the-vax/download" TargetMode="External"/><Relationship Id="rId22" Type="http://schemas.openxmlformats.org/officeDocument/2006/relationships/hyperlink" Target="https://www.mass.gov/info-details/stop-covid-19-vaccine-education-and-outreach-materials" TargetMode="External"/><Relationship Id="rId23" Type="http://schemas.openxmlformats.org/officeDocument/2006/relationships/hyperlink" Target="https://www.mass.gov/resource/multilingual-covid-19-materials" TargetMode="External"/><Relationship Id="rId24" Type="http://schemas.openxmlformats.org/officeDocument/2006/relationships/hyperlink" Target="https://www.mass.gov/info-details/covid-19-funeral-assistance" TargetMode="External"/><Relationship Id="rId25" Type="http://schemas.openxmlformats.org/officeDocument/2006/relationships/hyperlink" Target="https://www.mass.gov/info-details/covid-19-funeral-assistance#fema-funeral-assistance-website-%26-faq-" TargetMode="External"/><Relationship Id="rId26" Type="http://schemas.openxmlformats.org/officeDocument/2006/relationships/hyperlink" Target="https://www.mass.gov/doc/covid-19-vaccination-tools-for-employers" TargetMode="External"/><Relationship Id="rId27" Type="http://schemas.openxmlformats.org/officeDocument/2006/relationships/image" Target="media/image6.jpeg"/><Relationship Id="rId28" Type="http://schemas.openxmlformats.org/officeDocument/2006/relationships/image" Target="media/image7.jpeg"/><Relationship Id="rId29" Type="http://schemas.openxmlformats.org/officeDocument/2006/relationships/image" Target="media/image8.jpeg"/><Relationship Id="rId30" Type="http://schemas.openxmlformats.org/officeDocument/2006/relationships/hyperlink" Target="https://vaxfinder.mass.gov/" TargetMode="External"/><Relationship Id="rId31" Type="http://schemas.openxmlformats.org/officeDocument/2006/relationships/hyperlink" Target="https://www.mass.gov/info-details/covid-19-booster-frequently-asked-questions#faq-on-covid-19-boosters---in-multiple-languages-" TargetMode="External"/><Relationship Id="rId32" Type="http://schemas.openxmlformats.org/officeDocument/2006/relationships/hyperlink" Target="https://www.mass.gov/alerts/covid-19-funeral-assistance-applicants#2050591" TargetMode="External"/><Relationship Id="rId33" Type="http://schemas.openxmlformats.org/officeDocument/2006/relationships/hyperlink" Target="https://www.mass.gov/lists/archive-of-covid-19-vaccine-communications-updates" TargetMode="External"/><Relationship Id="rId34" Type="http://schemas.openxmlformats.org/officeDocument/2006/relationships/hyperlink" Target="https://www.mass.gov/covid-19-mobile-vaccinations" TargetMode="External"/><Relationship Id="rId35" Type="http://schemas.openxmlformats.org/officeDocument/2006/relationships/hyperlink" Target="https://www.mass.gov/info-details/covid-19-in-home-vaccination-program" TargetMode="External"/><Relationship Id="rId36" Type="http://schemas.openxmlformats.org/officeDocument/2006/relationships/hyperlink" Target="https://www.mass.gov/info-details/requesting-a-copy-of-your-covid-19-vaccination-record" TargetMode="External"/><Relationship Id="rId37" Type="http://schemas.openxmlformats.org/officeDocument/2006/relationships/hyperlink" Target="https://www.cdc.gov/vaccines/covid-19/info-by-product/pfizer/downloads/Pfizer_PED_StandingOrders.pdf" TargetMode="External"/><Relationship Id="rId38" Type="http://schemas.openxmlformats.org/officeDocument/2006/relationships/hyperlink" Target="https://www.cdc.gov/vaccines/covid-19/info-by-product/pfizer/downloads/gray-cap-Pfizer-BioNTech-standing-orders.pdf" TargetMode="External"/><Relationship Id="rId39" Type="http://schemas.openxmlformats.org/officeDocument/2006/relationships/hyperlink" Target="https://www.cdc.gov/vaccines/covid-19/info-by-product/pfizer/downloads/standing-orders.pdf" TargetMode="External"/><Relationship Id="rId40" Type="http://schemas.openxmlformats.org/officeDocument/2006/relationships/hyperlink" Target="https://www.cdc.gov/vaccines/covid-19/info-by-product/moderna/downloads/standing-orders.pdf" TargetMode="External"/><Relationship Id="rId41" Type="http://schemas.openxmlformats.org/officeDocument/2006/relationships/hyperlink" Target="https://www.cdc.gov/vaccines/covid-19/info-by-product/janssen/downloads/Janssen-Standing-Orders.pdf" TargetMode="External"/><Relationship Id="rId42" Type="http://schemas.openxmlformats.org/officeDocument/2006/relationships/image" Target="media/image9.jpeg"/><Relationship Id="rId43" Type="http://schemas.openxmlformats.org/officeDocument/2006/relationships/image" Target="media/image10.png"/><Relationship Id="rId44" Type="http://schemas.openxmlformats.org/officeDocument/2006/relationships/image" Target="media/image11.png"/><Relationship Id="rId45" Type="http://schemas.openxmlformats.org/officeDocument/2006/relationships/image" Target="media/image12.png"/><Relationship Id="rId46" Type="http://schemas.openxmlformats.org/officeDocument/2006/relationships/hyperlink" Target="https://www.mass.gov/info-details/covid-19-vaccine-equity-initiative-highlights" TargetMode="External"/><Relationship Id="rId47" Type="http://schemas.openxmlformats.org/officeDocument/2006/relationships/hyperlink" Target="https://www.mass.gov/info-details/covid-19-vaccine-equity-initiative" TargetMode="External"/><Relationship Id="rId48" Type="http://schemas.openxmlformats.org/officeDocument/2006/relationships/hyperlink" Target="mailto:Unsubscribevaccineequityinitiative@mass.gov" TargetMode="External"/><Relationship Id="rId49" Type="http://schemas.openxmlformats.org/officeDocument/2006/relationships/hyperlink" Target="http://www.constantcontact.com/legal/about-constant-contact" TargetMode="External"/><Relationship Id="rId50" Type="http://schemas.openxmlformats.org/officeDocument/2006/relationships/hyperlink" Target="mailto:vaccineequityinitiative@mass.gov" TargetMode="External"/><Relationship Id="rId51" Type="http://schemas.openxmlformats.org/officeDocument/2006/relationships/image" Target="media/image13.png"/><Relationship Id="rId52" Type="http://schemas.openxmlformats.org/officeDocument/2006/relationships/hyperlink" Target="http://www.constantcontact.com/index.jsp?cc=nge&amp;rmc=VF21_CPE&amp;nav=28ba20b9-a835-4950-9d0f-73200c20af2c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2022-03-16T20:04:50Z</dcterms:created>
  <dcterms:modified xsi:type="dcterms:W3CDTF">2022-03-16T20:04:50Z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2022-03-16T00:00:00Z</vt:filetime>
  </property>
</Properties>
</file>