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2DFC8" w14:textId="7F5DD321" w:rsidR="006E22C4" w:rsidRDefault="00105FFF" w:rsidP="00921473">
      <w:pPr>
        <w:spacing w:after="0" w:line="240" w:lineRule="auto"/>
        <w:jc w:val="center"/>
        <w:outlineLvl w:val="1"/>
        <w:rPr>
          <w:rFonts w:ascii="Calibri" w:hAnsi="Calibri" w:cs="Calibri"/>
          <w:b/>
          <w:bCs/>
        </w:rPr>
      </w:pPr>
      <w:r>
        <w:rPr>
          <w:noProof/>
        </w:rPr>
        <w:drawing>
          <wp:inline distT="0" distB="0" distL="0" distR="0" wp14:anchorId="776C1FC4" wp14:editId="0FCCD042">
            <wp:extent cx="5943600" cy="873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873760"/>
                    </a:xfrm>
                    <a:prstGeom prst="rect">
                      <a:avLst/>
                    </a:prstGeom>
                    <a:noFill/>
                    <a:ln>
                      <a:noFill/>
                    </a:ln>
                  </pic:spPr>
                </pic:pic>
              </a:graphicData>
            </a:graphic>
          </wp:inline>
        </w:drawing>
      </w:r>
    </w:p>
    <w:p w14:paraId="51322A24" w14:textId="77777777" w:rsidR="006E22C4" w:rsidRDefault="006E22C4" w:rsidP="00921473">
      <w:pPr>
        <w:spacing w:after="0" w:line="240" w:lineRule="auto"/>
        <w:jc w:val="center"/>
        <w:outlineLvl w:val="1"/>
        <w:rPr>
          <w:rFonts w:ascii="Calibri" w:hAnsi="Calibri" w:cs="Calibri"/>
          <w:b/>
          <w:bCs/>
        </w:rPr>
      </w:pPr>
    </w:p>
    <w:p w14:paraId="5501EA52" w14:textId="77777777" w:rsidR="00A52E08" w:rsidRPr="00A52E08" w:rsidRDefault="00A52E08" w:rsidP="00921473">
      <w:pPr>
        <w:spacing w:after="0" w:line="240" w:lineRule="auto"/>
        <w:jc w:val="center"/>
        <w:outlineLvl w:val="1"/>
        <w:rPr>
          <w:rFonts w:ascii="Calibri" w:hAnsi="Calibri" w:cs="Calibri"/>
          <w:b/>
          <w:bCs/>
          <w:sz w:val="28"/>
          <w:szCs w:val="28"/>
        </w:rPr>
      </w:pPr>
      <w:r w:rsidRPr="00A52E08">
        <w:rPr>
          <w:rFonts w:ascii="Calibri" w:hAnsi="Calibri" w:cs="Calibri"/>
          <w:b/>
          <w:bCs/>
          <w:sz w:val="28"/>
          <w:szCs w:val="28"/>
        </w:rPr>
        <w:t>COVID-19 Vaccine:</w:t>
      </w:r>
    </w:p>
    <w:p w14:paraId="0F09B668" w14:textId="3D006ECC" w:rsidR="00921473" w:rsidRDefault="00A52E08" w:rsidP="00921473">
      <w:pPr>
        <w:spacing w:after="0" w:line="240" w:lineRule="auto"/>
        <w:jc w:val="center"/>
        <w:outlineLvl w:val="1"/>
        <w:rPr>
          <w:rFonts w:ascii="Calibri" w:hAnsi="Calibri" w:cs="Calibri"/>
          <w:b/>
          <w:bCs/>
        </w:rPr>
      </w:pPr>
      <w:r w:rsidRPr="00A52E08">
        <w:rPr>
          <w:rFonts w:ascii="Calibri" w:hAnsi="Calibri" w:cs="Calibri"/>
          <w:b/>
          <w:bCs/>
          <w:sz w:val="28"/>
          <w:szCs w:val="28"/>
        </w:rPr>
        <w:t>Frequently Asked Questions</w:t>
      </w:r>
    </w:p>
    <w:p w14:paraId="3DCC727F" w14:textId="048F03A9" w:rsidR="007F69EB" w:rsidRPr="002D3A24" w:rsidRDefault="007F69EB" w:rsidP="002D3A24">
      <w:pPr>
        <w:pStyle w:val="Header"/>
        <w:jc w:val="center"/>
        <w:rPr>
          <w:rFonts w:ascii="Calibri" w:hAnsi="Calibri" w:cs="Calibri"/>
          <w:sz w:val="24"/>
          <w:szCs w:val="24"/>
        </w:rPr>
      </w:pPr>
      <w:r w:rsidRPr="000C34CA">
        <w:rPr>
          <w:rFonts w:ascii="Calibri" w:hAnsi="Calibri" w:cs="Calibri"/>
          <w:sz w:val="24"/>
          <w:szCs w:val="24"/>
        </w:rPr>
        <w:t>Updated</w:t>
      </w:r>
      <w:r w:rsidR="00E315DE" w:rsidRPr="000C34CA">
        <w:rPr>
          <w:rFonts w:ascii="Calibri" w:hAnsi="Calibri" w:cs="Calibri"/>
          <w:sz w:val="24"/>
          <w:szCs w:val="24"/>
        </w:rPr>
        <w:t xml:space="preserve"> </w:t>
      </w:r>
      <w:r w:rsidR="00726D34">
        <w:rPr>
          <w:rFonts w:ascii="Calibri" w:hAnsi="Calibri" w:cs="Calibri"/>
          <w:sz w:val="24"/>
          <w:szCs w:val="24"/>
        </w:rPr>
        <w:t xml:space="preserve">August </w:t>
      </w:r>
      <w:r w:rsidR="00C87B31">
        <w:rPr>
          <w:rFonts w:ascii="Calibri" w:hAnsi="Calibri" w:cs="Calibri"/>
          <w:sz w:val="24"/>
          <w:szCs w:val="24"/>
        </w:rPr>
        <w:t>26</w:t>
      </w:r>
      <w:r w:rsidR="00350AB0">
        <w:rPr>
          <w:rFonts w:ascii="Calibri" w:hAnsi="Calibri" w:cs="Calibri"/>
          <w:sz w:val="24"/>
          <w:szCs w:val="24"/>
        </w:rPr>
        <w:t xml:space="preserve">, </w:t>
      </w:r>
      <w:r w:rsidR="00904C11">
        <w:rPr>
          <w:rFonts w:ascii="Calibri" w:hAnsi="Calibri" w:cs="Calibri"/>
          <w:sz w:val="24"/>
          <w:szCs w:val="24"/>
        </w:rPr>
        <w:t>2022</w:t>
      </w:r>
    </w:p>
    <w:p w14:paraId="50A76141" w14:textId="25DF9FFF" w:rsidR="00921473" w:rsidRPr="00676B38" w:rsidRDefault="009B0255" w:rsidP="00921473">
      <w:pPr>
        <w:spacing w:after="0" w:line="240" w:lineRule="auto"/>
        <w:jc w:val="center"/>
        <w:outlineLvl w:val="1"/>
        <w:rPr>
          <w:rFonts w:ascii="Calibri" w:eastAsia="Times New Roman" w:hAnsi="Calibri" w:cs="Calibri"/>
          <w:color w:val="4472C4" w:themeColor="accent1"/>
          <w:sz w:val="24"/>
          <w:szCs w:val="24"/>
        </w:rPr>
      </w:pPr>
      <w:hyperlink r:id="rId11" w:history="1">
        <w:r w:rsidR="00921473" w:rsidRPr="00676B38">
          <w:rPr>
            <w:rStyle w:val="Hyperlink"/>
            <w:rFonts w:ascii="Calibri" w:hAnsi="Calibri" w:cs="Calibri"/>
            <w:color w:val="4472C4" w:themeColor="accent1"/>
            <w:sz w:val="24"/>
            <w:szCs w:val="24"/>
          </w:rPr>
          <w:t>COVID-19 Vaccine Frequently Asked Questions | Mass.gov</w:t>
        </w:r>
      </w:hyperlink>
    </w:p>
    <w:p w14:paraId="485E09AA" w14:textId="77777777" w:rsidR="00105FFF" w:rsidRDefault="00105FFF" w:rsidP="00921473">
      <w:pPr>
        <w:spacing w:after="0" w:line="240" w:lineRule="auto"/>
        <w:outlineLvl w:val="1"/>
        <w:rPr>
          <w:rFonts w:ascii="Calibri" w:eastAsia="Times New Roman" w:hAnsi="Calibri" w:cs="Calibri"/>
          <w:b/>
          <w:bCs/>
          <w:color w:val="141414"/>
          <w:sz w:val="24"/>
          <w:szCs w:val="24"/>
        </w:rPr>
      </w:pPr>
    </w:p>
    <w:p w14:paraId="3F264C89" w14:textId="7E6373CA" w:rsidR="00921473" w:rsidRPr="00A52E08" w:rsidRDefault="00921473" w:rsidP="00921473">
      <w:pPr>
        <w:spacing w:after="0" w:line="240" w:lineRule="auto"/>
        <w:outlineLvl w:val="1"/>
        <w:rPr>
          <w:rFonts w:ascii="Calibri" w:eastAsia="Times New Roman" w:hAnsi="Calibri" w:cs="Calibri"/>
          <w:b/>
          <w:bCs/>
          <w:color w:val="141414"/>
          <w:sz w:val="24"/>
          <w:szCs w:val="24"/>
        </w:rPr>
      </w:pPr>
      <w:r w:rsidRPr="00A52E08">
        <w:rPr>
          <w:rFonts w:ascii="Calibri" w:eastAsia="Times New Roman" w:hAnsi="Calibri" w:cs="Calibri"/>
          <w:b/>
          <w:bCs/>
          <w:color w:val="141414"/>
          <w:sz w:val="24"/>
          <w:szCs w:val="24"/>
        </w:rPr>
        <w:t>Table of Contents</w:t>
      </w:r>
    </w:p>
    <w:p w14:paraId="44740142" w14:textId="69B05314" w:rsidR="00921473" w:rsidRPr="00676B38" w:rsidRDefault="009B0255" w:rsidP="00921473">
      <w:pPr>
        <w:pStyle w:val="ListParagraph"/>
        <w:numPr>
          <w:ilvl w:val="0"/>
          <w:numId w:val="7"/>
        </w:numPr>
        <w:outlineLvl w:val="1"/>
        <w:rPr>
          <w:rFonts w:eastAsia="Times New Roman"/>
          <w:color w:val="4472C4" w:themeColor="accent1"/>
          <w:sz w:val="24"/>
          <w:szCs w:val="24"/>
        </w:rPr>
      </w:pPr>
      <w:hyperlink w:anchor="_Before_getting_vaccinated" w:history="1">
        <w:r w:rsidR="00921473" w:rsidRPr="00676B38">
          <w:rPr>
            <w:rStyle w:val="Hyperlink"/>
            <w:rFonts w:eastAsia="Times New Roman"/>
            <w:color w:val="4472C4" w:themeColor="accent1"/>
            <w:sz w:val="24"/>
            <w:szCs w:val="24"/>
          </w:rPr>
          <w:t>Before getting vaccinated</w:t>
        </w:r>
      </w:hyperlink>
    </w:p>
    <w:p w14:paraId="2C700A60" w14:textId="4818FDD0" w:rsidR="00921473" w:rsidRPr="00676B38" w:rsidRDefault="009B0255" w:rsidP="00921473">
      <w:pPr>
        <w:pStyle w:val="ListParagraph"/>
        <w:numPr>
          <w:ilvl w:val="0"/>
          <w:numId w:val="7"/>
        </w:numPr>
        <w:outlineLvl w:val="1"/>
        <w:rPr>
          <w:rFonts w:eastAsia="Times New Roman"/>
          <w:color w:val="4472C4" w:themeColor="accent1"/>
          <w:sz w:val="24"/>
          <w:szCs w:val="24"/>
        </w:rPr>
      </w:pPr>
      <w:hyperlink w:anchor="_During_your_appointment" w:history="1">
        <w:r w:rsidR="00921473" w:rsidRPr="00676B38">
          <w:rPr>
            <w:rStyle w:val="Hyperlink"/>
            <w:rFonts w:eastAsia="Times New Roman"/>
            <w:color w:val="4472C4" w:themeColor="accent1"/>
            <w:sz w:val="24"/>
            <w:szCs w:val="24"/>
          </w:rPr>
          <w:t>During your appointment</w:t>
        </w:r>
      </w:hyperlink>
    </w:p>
    <w:p w14:paraId="01CE0269" w14:textId="2D1F2CFD" w:rsidR="00921473" w:rsidRPr="00676B38" w:rsidRDefault="009B0255" w:rsidP="00921473">
      <w:pPr>
        <w:pStyle w:val="ListParagraph"/>
        <w:numPr>
          <w:ilvl w:val="0"/>
          <w:numId w:val="7"/>
        </w:numPr>
        <w:outlineLvl w:val="1"/>
        <w:rPr>
          <w:rFonts w:eastAsia="Times New Roman"/>
          <w:color w:val="4472C4" w:themeColor="accent1"/>
          <w:sz w:val="24"/>
          <w:szCs w:val="24"/>
        </w:rPr>
      </w:pPr>
      <w:hyperlink w:anchor="_After_getting_vaccinated" w:history="1">
        <w:r w:rsidR="00921473" w:rsidRPr="00676B38">
          <w:rPr>
            <w:rStyle w:val="Hyperlink"/>
            <w:rFonts w:eastAsia="Times New Roman"/>
            <w:color w:val="4472C4" w:themeColor="accent1"/>
            <w:sz w:val="24"/>
            <w:szCs w:val="24"/>
          </w:rPr>
          <w:t>After getting vaccinated</w:t>
        </w:r>
      </w:hyperlink>
    </w:p>
    <w:p w14:paraId="2DE1BEB1" w14:textId="3D15AE93" w:rsidR="00921473" w:rsidRPr="00676B38" w:rsidRDefault="009B0255" w:rsidP="00921473">
      <w:pPr>
        <w:pStyle w:val="ListParagraph"/>
        <w:numPr>
          <w:ilvl w:val="0"/>
          <w:numId w:val="7"/>
        </w:numPr>
        <w:outlineLvl w:val="1"/>
        <w:rPr>
          <w:rFonts w:eastAsia="Times New Roman"/>
          <w:color w:val="4472C4" w:themeColor="accent1"/>
          <w:sz w:val="24"/>
          <w:szCs w:val="24"/>
        </w:rPr>
      </w:pPr>
      <w:hyperlink w:anchor="_Vaccine_safety" w:history="1">
        <w:r w:rsidR="00921473" w:rsidRPr="00676B38">
          <w:rPr>
            <w:rStyle w:val="Hyperlink"/>
            <w:rFonts w:eastAsia="Times New Roman"/>
            <w:color w:val="4472C4" w:themeColor="accent1"/>
            <w:sz w:val="24"/>
            <w:szCs w:val="24"/>
          </w:rPr>
          <w:t>Vaccine safety</w:t>
        </w:r>
      </w:hyperlink>
    </w:p>
    <w:p w14:paraId="03D715BF" w14:textId="7C2ACC22" w:rsidR="00921473" w:rsidRPr="00676B38" w:rsidRDefault="009B0255" w:rsidP="00921473">
      <w:pPr>
        <w:pStyle w:val="ListParagraph"/>
        <w:numPr>
          <w:ilvl w:val="0"/>
          <w:numId w:val="7"/>
        </w:numPr>
        <w:outlineLvl w:val="1"/>
        <w:rPr>
          <w:rFonts w:eastAsia="Times New Roman"/>
          <w:color w:val="4472C4" w:themeColor="accent1"/>
          <w:sz w:val="24"/>
          <w:szCs w:val="24"/>
        </w:rPr>
      </w:pPr>
      <w:hyperlink w:anchor="_More_information" w:history="1">
        <w:r w:rsidR="00921473" w:rsidRPr="00676B38">
          <w:rPr>
            <w:rStyle w:val="Hyperlink"/>
            <w:rFonts w:eastAsia="Times New Roman"/>
            <w:color w:val="4472C4" w:themeColor="accent1"/>
            <w:sz w:val="24"/>
            <w:szCs w:val="24"/>
          </w:rPr>
          <w:t>More information</w:t>
        </w:r>
      </w:hyperlink>
    </w:p>
    <w:p w14:paraId="75EF8E5A" w14:textId="6EF71965" w:rsidR="00921473" w:rsidRDefault="00921473" w:rsidP="00921473">
      <w:pPr>
        <w:spacing w:after="0" w:line="240" w:lineRule="auto"/>
        <w:outlineLvl w:val="1"/>
        <w:rPr>
          <w:rFonts w:ascii="Calibri" w:eastAsia="Times New Roman" w:hAnsi="Calibri" w:cs="Calibri"/>
          <w:b/>
          <w:bCs/>
          <w:color w:val="141414"/>
          <w:sz w:val="24"/>
          <w:szCs w:val="24"/>
        </w:rPr>
      </w:pPr>
    </w:p>
    <w:p w14:paraId="62556A69" w14:textId="5C93CCA8" w:rsidR="00921473" w:rsidRPr="00105FFF" w:rsidRDefault="005227CE" w:rsidP="00921473">
      <w:pPr>
        <w:pStyle w:val="Heading1"/>
        <w:rPr>
          <w:rFonts w:eastAsia="Times New Roman"/>
          <w:sz w:val="28"/>
          <w:szCs w:val="28"/>
        </w:rPr>
      </w:pPr>
      <w:bookmarkStart w:id="0" w:name="_Before_getting_vaccinated"/>
      <w:bookmarkEnd w:id="0"/>
      <w:r w:rsidRPr="00105FFF">
        <w:rPr>
          <w:rFonts w:eastAsia="Times New Roman"/>
          <w:sz w:val="28"/>
          <w:szCs w:val="28"/>
        </w:rPr>
        <w:t>Before getting vaccinated</w:t>
      </w:r>
    </w:p>
    <w:p w14:paraId="738E8F5E" w14:textId="19155472" w:rsidR="005227CE" w:rsidRPr="00A52E08" w:rsidRDefault="005227CE" w:rsidP="00921473">
      <w:pPr>
        <w:spacing w:after="0" w:line="240" w:lineRule="auto"/>
        <w:outlineLvl w:val="2"/>
        <w:rPr>
          <w:rFonts w:ascii="Calibri" w:eastAsia="Times New Roman" w:hAnsi="Calibri" w:cs="Calibri"/>
          <w:b/>
          <w:bCs/>
          <w:color w:val="141414"/>
          <w:sz w:val="24"/>
          <w:szCs w:val="24"/>
        </w:rPr>
      </w:pPr>
      <w:r w:rsidRPr="00A52E08">
        <w:rPr>
          <w:rFonts w:ascii="Calibri" w:eastAsia="Times New Roman" w:hAnsi="Calibri" w:cs="Calibri"/>
          <w:b/>
          <w:bCs/>
          <w:color w:val="141414"/>
          <w:sz w:val="24"/>
          <w:szCs w:val="24"/>
        </w:rPr>
        <w:t>Will I have to pay for the vaccine?</w:t>
      </w:r>
    </w:p>
    <w:p w14:paraId="3F1F07A1" w14:textId="3B555FBF" w:rsidR="005227CE" w:rsidRPr="00A52E08" w:rsidRDefault="00B02299" w:rsidP="00921473">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No. </w:t>
      </w:r>
      <w:r w:rsidR="005227CE" w:rsidRPr="00B43469">
        <w:rPr>
          <w:rFonts w:ascii="Calibri" w:eastAsia="Times New Roman" w:hAnsi="Calibri" w:cs="Calibri"/>
          <w:sz w:val="24"/>
          <w:szCs w:val="24"/>
        </w:rPr>
        <w:t>The vaccine is being provided free of charge </w:t>
      </w:r>
      <w:r w:rsidR="005227CE" w:rsidRPr="00A52E08">
        <w:rPr>
          <w:rFonts w:ascii="Calibri" w:eastAsia="Times New Roman" w:hAnsi="Calibri" w:cs="Calibri"/>
          <w:sz w:val="24"/>
          <w:szCs w:val="24"/>
        </w:rPr>
        <w:t>to all individuals by the federal government. </w:t>
      </w:r>
      <w:r w:rsidR="00692162" w:rsidRPr="00A52E08">
        <w:rPr>
          <w:rFonts w:ascii="Calibri" w:eastAsia="Times New Roman" w:hAnsi="Calibri" w:cs="Calibri"/>
          <w:sz w:val="24"/>
          <w:szCs w:val="24"/>
        </w:rPr>
        <w:t xml:space="preserve"> </w:t>
      </w:r>
      <w:r w:rsidR="00BD2159">
        <w:rPr>
          <w:rFonts w:ascii="Calibri" w:eastAsia="Times New Roman" w:hAnsi="Calibri" w:cs="Calibri"/>
          <w:sz w:val="24"/>
          <w:szCs w:val="24"/>
        </w:rPr>
        <w:t>If you have</w:t>
      </w:r>
      <w:r w:rsidR="00BD2159" w:rsidRPr="00BD2159">
        <w:rPr>
          <w:rFonts w:ascii="Calibri" w:eastAsia="Times New Roman" w:hAnsi="Calibri" w:cs="Calibri"/>
          <w:sz w:val="24"/>
          <w:szCs w:val="24"/>
        </w:rPr>
        <w:t xml:space="preserve"> insurance</w:t>
      </w:r>
      <w:r w:rsidR="00BD2159">
        <w:rPr>
          <w:rFonts w:ascii="Calibri" w:eastAsia="Times New Roman" w:hAnsi="Calibri" w:cs="Calibri"/>
          <w:sz w:val="24"/>
          <w:szCs w:val="24"/>
        </w:rPr>
        <w:t xml:space="preserve">, it </w:t>
      </w:r>
      <w:r w:rsidR="00BD2159" w:rsidRPr="00BD2159">
        <w:rPr>
          <w:rFonts w:ascii="Calibri" w:eastAsia="Times New Roman" w:hAnsi="Calibri" w:cs="Calibri"/>
          <w:sz w:val="24"/>
          <w:szCs w:val="24"/>
        </w:rPr>
        <w:t xml:space="preserve">will be billed at no cost to you. </w:t>
      </w:r>
      <w:r w:rsidR="00512098">
        <w:rPr>
          <w:rFonts w:ascii="Calibri" w:eastAsia="Times New Roman" w:hAnsi="Calibri" w:cs="Calibri"/>
          <w:sz w:val="24"/>
          <w:szCs w:val="24"/>
        </w:rPr>
        <w:t>However, y</w:t>
      </w:r>
      <w:r w:rsidR="00BD2159" w:rsidRPr="00BD2159">
        <w:rPr>
          <w:rFonts w:ascii="Calibri" w:eastAsia="Times New Roman" w:hAnsi="Calibri" w:cs="Calibri"/>
          <w:sz w:val="24"/>
          <w:szCs w:val="24"/>
        </w:rPr>
        <w:t>ou do not need to be insured to receive the vaccine.</w:t>
      </w:r>
      <w:r w:rsidR="005227CE" w:rsidRPr="00A52E08">
        <w:rPr>
          <w:rFonts w:ascii="Calibri" w:eastAsia="Times New Roman" w:hAnsi="Calibri" w:cs="Calibri"/>
          <w:sz w:val="24"/>
          <w:szCs w:val="24"/>
        </w:rPr>
        <w:t xml:space="preserve"> </w:t>
      </w:r>
      <w:r w:rsidR="00BD2159" w:rsidRPr="00692162">
        <w:rPr>
          <w:rFonts w:ascii="Calibri" w:eastAsia="Times New Roman" w:hAnsi="Calibri" w:cs="Calibri"/>
          <w:sz w:val="24"/>
          <w:szCs w:val="24"/>
        </w:rPr>
        <w:t>You will never be asked for a credit card number to make an appointment.</w:t>
      </w:r>
      <w:r w:rsidR="00BD2159" w:rsidRPr="00A52E08">
        <w:rPr>
          <w:rFonts w:ascii="Calibri" w:eastAsia="Times New Roman" w:hAnsi="Calibri" w:cs="Calibri"/>
          <w:sz w:val="24"/>
          <w:szCs w:val="24"/>
        </w:rPr>
        <w:t xml:space="preserve"> </w:t>
      </w:r>
      <w:r w:rsidR="00BD2159">
        <w:rPr>
          <w:rFonts w:ascii="Calibri" w:eastAsia="Times New Roman" w:hAnsi="Calibri" w:cs="Calibri"/>
          <w:sz w:val="24"/>
          <w:szCs w:val="24"/>
        </w:rPr>
        <w:t xml:space="preserve"> </w:t>
      </w:r>
    </w:p>
    <w:p w14:paraId="637583CD" w14:textId="77777777" w:rsidR="00921473" w:rsidRPr="00A52E08" w:rsidRDefault="00921473" w:rsidP="00921473">
      <w:pPr>
        <w:spacing w:after="0" w:line="240" w:lineRule="auto"/>
        <w:rPr>
          <w:rFonts w:ascii="Calibri" w:eastAsia="Times New Roman" w:hAnsi="Calibri" w:cs="Calibri"/>
          <w:sz w:val="24"/>
          <w:szCs w:val="24"/>
        </w:rPr>
      </w:pPr>
    </w:p>
    <w:p w14:paraId="24747658" w14:textId="77777777" w:rsidR="005227CE" w:rsidRPr="00A52E08" w:rsidRDefault="005227CE" w:rsidP="00921473">
      <w:pPr>
        <w:spacing w:after="0" w:line="240" w:lineRule="auto"/>
        <w:outlineLvl w:val="2"/>
        <w:rPr>
          <w:rFonts w:ascii="Calibri" w:eastAsia="Times New Roman" w:hAnsi="Calibri" w:cs="Calibri"/>
          <w:b/>
          <w:bCs/>
          <w:color w:val="141414"/>
          <w:sz w:val="24"/>
          <w:szCs w:val="24"/>
        </w:rPr>
      </w:pPr>
      <w:r w:rsidRPr="00A52E08">
        <w:rPr>
          <w:rFonts w:ascii="Calibri" w:eastAsia="Times New Roman" w:hAnsi="Calibri" w:cs="Calibri"/>
          <w:b/>
          <w:bCs/>
          <w:color w:val="141414"/>
          <w:sz w:val="24"/>
          <w:szCs w:val="24"/>
        </w:rPr>
        <w:t xml:space="preserve">May undocumented immigrants receive the vaccine for </w:t>
      </w:r>
      <w:proofErr w:type="gramStart"/>
      <w:r w:rsidRPr="00A52E08">
        <w:rPr>
          <w:rFonts w:ascii="Calibri" w:eastAsia="Times New Roman" w:hAnsi="Calibri" w:cs="Calibri"/>
          <w:b/>
          <w:bCs/>
          <w:color w:val="141414"/>
          <w:sz w:val="24"/>
          <w:szCs w:val="24"/>
        </w:rPr>
        <w:t>free?</w:t>
      </w:r>
      <w:proofErr w:type="gramEnd"/>
    </w:p>
    <w:p w14:paraId="22ECD30E" w14:textId="4751C74D" w:rsidR="005227CE" w:rsidRPr="00A52E08" w:rsidRDefault="005227CE" w:rsidP="00921473">
      <w:pPr>
        <w:spacing w:after="0" w:line="240" w:lineRule="auto"/>
        <w:rPr>
          <w:rFonts w:ascii="Calibri" w:eastAsia="Times New Roman" w:hAnsi="Calibri" w:cs="Calibri"/>
          <w:sz w:val="24"/>
          <w:szCs w:val="24"/>
        </w:rPr>
      </w:pPr>
      <w:r w:rsidRPr="00A52E08">
        <w:rPr>
          <w:rFonts w:ascii="Calibri" w:eastAsia="Times New Roman" w:hAnsi="Calibri" w:cs="Calibri"/>
          <w:sz w:val="24"/>
          <w:szCs w:val="24"/>
        </w:rPr>
        <w:t xml:space="preserve">Yes.  The vaccine itself is free for all </w:t>
      </w:r>
      <w:r w:rsidR="004C1C61">
        <w:rPr>
          <w:rFonts w:ascii="Calibri" w:eastAsia="Times New Roman" w:hAnsi="Calibri" w:cs="Calibri"/>
          <w:sz w:val="24"/>
          <w:szCs w:val="24"/>
        </w:rPr>
        <w:t xml:space="preserve">individuals in </w:t>
      </w:r>
      <w:r w:rsidRPr="00A52E08">
        <w:rPr>
          <w:rFonts w:ascii="Calibri" w:eastAsia="Times New Roman" w:hAnsi="Calibri" w:cs="Calibri"/>
          <w:sz w:val="24"/>
          <w:szCs w:val="24"/>
        </w:rPr>
        <w:t>Massachusetts.  Health insurance (including Medicare and Medicaid) will cover the cost of administering the vaccine.  For patients without health insurance, health care providers may request reimbursement from the federal government for the cost of administering vaccine to undocumented immigrants.</w:t>
      </w:r>
    </w:p>
    <w:p w14:paraId="60FF6B56" w14:textId="77777777" w:rsidR="00692162" w:rsidRDefault="00692162" w:rsidP="00692162">
      <w:pPr>
        <w:spacing w:after="0" w:line="240" w:lineRule="auto"/>
        <w:rPr>
          <w:rFonts w:ascii="Calibri" w:eastAsia="Times New Roman" w:hAnsi="Calibri" w:cs="Calibri"/>
          <w:sz w:val="24"/>
          <w:szCs w:val="24"/>
        </w:rPr>
      </w:pPr>
    </w:p>
    <w:p w14:paraId="5BF35F39" w14:textId="67600B9A" w:rsidR="00921473" w:rsidRPr="006B070E" w:rsidRDefault="00692162" w:rsidP="00686D51">
      <w:pPr>
        <w:spacing w:after="0" w:line="240" w:lineRule="auto"/>
        <w:outlineLvl w:val="2"/>
        <w:rPr>
          <w:rFonts w:ascii="Calibri" w:hAnsi="Calibri" w:cs="Calibri"/>
          <w:b/>
          <w:bCs/>
          <w:color w:val="000000"/>
          <w:sz w:val="24"/>
          <w:szCs w:val="24"/>
        </w:rPr>
      </w:pPr>
      <w:r w:rsidRPr="006B070E">
        <w:rPr>
          <w:rFonts w:ascii="Calibri" w:hAnsi="Calibri" w:cs="Calibri"/>
          <w:b/>
          <w:bCs/>
          <w:color w:val="000000"/>
          <w:sz w:val="24"/>
          <w:szCs w:val="24"/>
        </w:rPr>
        <w:t>Can I still get the vaccine if I don't have an ID card?</w:t>
      </w:r>
    </w:p>
    <w:p w14:paraId="040D4A74" w14:textId="3C4D731B" w:rsidR="00FC74BC" w:rsidRPr="006B070E" w:rsidRDefault="00FC74BC" w:rsidP="00FC74BC">
      <w:pPr>
        <w:spacing w:after="0" w:line="240" w:lineRule="auto"/>
        <w:rPr>
          <w:rFonts w:ascii="Calibri" w:hAnsi="Calibri" w:cs="Calibri"/>
          <w:sz w:val="24"/>
          <w:szCs w:val="24"/>
        </w:rPr>
      </w:pPr>
      <w:r w:rsidRPr="006B070E">
        <w:rPr>
          <w:rFonts w:ascii="Calibri" w:hAnsi="Calibri" w:cs="Calibri"/>
          <w:sz w:val="24"/>
          <w:szCs w:val="24"/>
        </w:rPr>
        <w:t xml:space="preserve">Yes. You can get a vaccine even if you do not have </w:t>
      </w:r>
      <w:r w:rsidR="00946C14" w:rsidRPr="006B070E">
        <w:rPr>
          <w:rFonts w:ascii="Calibri" w:hAnsi="Calibri" w:cs="Calibri"/>
          <w:sz w:val="24"/>
          <w:szCs w:val="24"/>
        </w:rPr>
        <w:t xml:space="preserve">insurance, </w:t>
      </w:r>
      <w:r w:rsidRPr="006B070E">
        <w:rPr>
          <w:rFonts w:ascii="Calibri" w:hAnsi="Calibri" w:cs="Calibri"/>
          <w:sz w:val="24"/>
          <w:szCs w:val="24"/>
        </w:rPr>
        <w:t xml:space="preserve">a driver’s </w:t>
      </w:r>
      <w:proofErr w:type="gramStart"/>
      <w:r w:rsidRPr="006B070E">
        <w:rPr>
          <w:rFonts w:ascii="Calibri" w:hAnsi="Calibri" w:cs="Calibri"/>
          <w:sz w:val="24"/>
          <w:szCs w:val="24"/>
        </w:rPr>
        <w:t>license</w:t>
      </w:r>
      <w:proofErr w:type="gramEnd"/>
      <w:r w:rsidRPr="006B070E">
        <w:rPr>
          <w:rFonts w:ascii="Calibri" w:hAnsi="Calibri" w:cs="Calibri"/>
          <w:sz w:val="24"/>
          <w:szCs w:val="24"/>
        </w:rPr>
        <w:t xml:space="preserve"> or a Social Security number. For more information, visit </w:t>
      </w:r>
      <w:hyperlink r:id="rId12" w:history="1">
        <w:r w:rsidRPr="00676B38">
          <w:rPr>
            <w:rStyle w:val="Hyperlink"/>
            <w:rFonts w:ascii="Calibri" w:hAnsi="Calibri" w:cs="Calibri"/>
            <w:color w:val="4472C4" w:themeColor="accent1"/>
            <w:sz w:val="24"/>
            <w:szCs w:val="24"/>
          </w:rPr>
          <w:t>How to prepare for your COVID-19 vaccine appointment</w:t>
        </w:r>
      </w:hyperlink>
      <w:r w:rsidRPr="00676B38">
        <w:rPr>
          <w:rFonts w:ascii="Calibri" w:hAnsi="Calibri" w:cs="Calibri"/>
          <w:color w:val="4472C4" w:themeColor="accent1"/>
          <w:sz w:val="24"/>
          <w:szCs w:val="24"/>
        </w:rPr>
        <w:t>.</w:t>
      </w:r>
    </w:p>
    <w:p w14:paraId="7513889F" w14:textId="77777777" w:rsidR="00686D51" w:rsidRPr="00686D51" w:rsidRDefault="00686D51" w:rsidP="00686D51">
      <w:pPr>
        <w:spacing w:after="0" w:line="240" w:lineRule="auto"/>
        <w:rPr>
          <w:rFonts w:ascii="Calibri" w:hAnsi="Calibri" w:cs="Calibri"/>
        </w:rPr>
      </w:pPr>
    </w:p>
    <w:p w14:paraId="726985B1" w14:textId="7D9526AF" w:rsidR="005227CE" w:rsidRPr="00A52E08" w:rsidRDefault="005227CE" w:rsidP="00686D51">
      <w:pPr>
        <w:spacing w:after="0" w:line="240" w:lineRule="auto"/>
        <w:outlineLvl w:val="2"/>
        <w:rPr>
          <w:rFonts w:ascii="Calibri" w:eastAsia="Times New Roman" w:hAnsi="Calibri" w:cs="Calibri"/>
          <w:b/>
          <w:bCs/>
          <w:color w:val="141414"/>
          <w:sz w:val="24"/>
          <w:szCs w:val="24"/>
        </w:rPr>
      </w:pPr>
      <w:r w:rsidRPr="00A52E08">
        <w:rPr>
          <w:rFonts w:ascii="Calibri" w:eastAsia="Times New Roman" w:hAnsi="Calibri" w:cs="Calibri"/>
          <w:b/>
          <w:bCs/>
          <w:color w:val="141414"/>
          <w:sz w:val="24"/>
          <w:szCs w:val="24"/>
        </w:rPr>
        <w:t xml:space="preserve">Will getting the vaccine </w:t>
      </w:r>
      <w:r w:rsidR="000C5AF6">
        <w:rPr>
          <w:rFonts w:ascii="Calibri" w:eastAsia="Times New Roman" w:hAnsi="Calibri" w:cs="Calibri"/>
          <w:b/>
          <w:bCs/>
          <w:color w:val="141414"/>
          <w:sz w:val="24"/>
          <w:szCs w:val="24"/>
        </w:rPr>
        <w:t>negatively</w:t>
      </w:r>
      <w:r w:rsidR="000C5AF6" w:rsidRPr="00A52E08">
        <w:rPr>
          <w:rFonts w:ascii="Calibri" w:eastAsia="Times New Roman" w:hAnsi="Calibri" w:cs="Calibri"/>
          <w:b/>
          <w:bCs/>
          <w:color w:val="141414"/>
          <w:sz w:val="24"/>
          <w:szCs w:val="24"/>
        </w:rPr>
        <w:t xml:space="preserve"> </w:t>
      </w:r>
      <w:r w:rsidRPr="00A52E08">
        <w:rPr>
          <w:rFonts w:ascii="Calibri" w:eastAsia="Times New Roman" w:hAnsi="Calibri" w:cs="Calibri"/>
          <w:b/>
          <w:bCs/>
          <w:color w:val="141414"/>
          <w:sz w:val="24"/>
          <w:szCs w:val="24"/>
        </w:rPr>
        <w:t xml:space="preserve">impact a </w:t>
      </w:r>
      <w:r w:rsidR="00CB7561">
        <w:rPr>
          <w:rFonts w:ascii="Calibri" w:eastAsia="Times New Roman" w:hAnsi="Calibri" w:cs="Calibri"/>
          <w:b/>
          <w:bCs/>
          <w:color w:val="141414"/>
          <w:sz w:val="24"/>
          <w:szCs w:val="24"/>
        </w:rPr>
        <w:t>person’s</w:t>
      </w:r>
      <w:r w:rsidR="00CB7561" w:rsidRPr="00A52E08">
        <w:rPr>
          <w:rFonts w:ascii="Calibri" w:eastAsia="Times New Roman" w:hAnsi="Calibri" w:cs="Calibri"/>
          <w:b/>
          <w:bCs/>
          <w:color w:val="141414"/>
          <w:sz w:val="24"/>
          <w:szCs w:val="24"/>
        </w:rPr>
        <w:t xml:space="preserve"> </w:t>
      </w:r>
      <w:r w:rsidRPr="00A52E08">
        <w:rPr>
          <w:rFonts w:ascii="Calibri" w:eastAsia="Times New Roman" w:hAnsi="Calibri" w:cs="Calibri"/>
          <w:b/>
          <w:bCs/>
          <w:color w:val="141414"/>
          <w:sz w:val="24"/>
          <w:szCs w:val="24"/>
        </w:rPr>
        <w:t>immigration status?</w:t>
      </w:r>
    </w:p>
    <w:p w14:paraId="6330BFFF" w14:textId="1EFFFF62" w:rsidR="00692162" w:rsidRDefault="005227CE" w:rsidP="00921473">
      <w:pPr>
        <w:spacing w:after="0" w:line="240" w:lineRule="auto"/>
        <w:rPr>
          <w:rFonts w:ascii="Calibri" w:eastAsia="Times New Roman" w:hAnsi="Calibri" w:cs="Calibri"/>
          <w:sz w:val="24"/>
          <w:szCs w:val="24"/>
        </w:rPr>
      </w:pPr>
      <w:r w:rsidRPr="00A52E08">
        <w:rPr>
          <w:rFonts w:ascii="Calibri" w:eastAsia="Times New Roman" w:hAnsi="Calibri" w:cs="Calibri"/>
          <w:sz w:val="24"/>
          <w:szCs w:val="24"/>
        </w:rPr>
        <w:t>No.  The federal government has confirmed that it will not consider COVID-19 treatment (including a vaccine) as part of a determination of whether someone is a “public charge” or as it relates to the public benefit condition for certain individuals seeking an extension of stay or change of status, even if the vaccine is paid for by Medicaid or other federal funds.</w:t>
      </w:r>
    </w:p>
    <w:p w14:paraId="7AC3F309" w14:textId="77777777" w:rsidR="00692162" w:rsidRPr="00A52E08" w:rsidRDefault="00692162" w:rsidP="00921473">
      <w:pPr>
        <w:spacing w:after="0" w:line="240" w:lineRule="auto"/>
        <w:rPr>
          <w:rFonts w:ascii="Calibri" w:eastAsia="Times New Roman" w:hAnsi="Calibri" w:cs="Calibri"/>
          <w:sz w:val="24"/>
          <w:szCs w:val="24"/>
        </w:rPr>
      </w:pPr>
    </w:p>
    <w:p w14:paraId="4BF1B27A" w14:textId="77777777" w:rsidR="005227CE" w:rsidRPr="00A52E08" w:rsidRDefault="005227CE" w:rsidP="00921473">
      <w:pPr>
        <w:spacing w:after="0" w:line="240" w:lineRule="auto"/>
        <w:outlineLvl w:val="2"/>
        <w:rPr>
          <w:rFonts w:ascii="Calibri" w:eastAsia="Times New Roman" w:hAnsi="Calibri" w:cs="Calibri"/>
          <w:b/>
          <w:bCs/>
          <w:color w:val="141414"/>
          <w:sz w:val="24"/>
          <w:szCs w:val="24"/>
        </w:rPr>
      </w:pPr>
      <w:r w:rsidRPr="00A52E08">
        <w:rPr>
          <w:rFonts w:ascii="Calibri" w:eastAsia="Times New Roman" w:hAnsi="Calibri" w:cs="Calibri"/>
          <w:b/>
          <w:bCs/>
          <w:color w:val="141414"/>
          <w:sz w:val="24"/>
          <w:szCs w:val="24"/>
        </w:rPr>
        <w:t>Is a patient’s vaccination record protected from disclosure?</w:t>
      </w:r>
    </w:p>
    <w:p w14:paraId="69D1E630" w14:textId="509B1972" w:rsidR="005E4886" w:rsidRDefault="005227CE" w:rsidP="008A5B7C">
      <w:pPr>
        <w:spacing w:after="0" w:line="240" w:lineRule="auto"/>
        <w:rPr>
          <w:sz w:val="24"/>
          <w:szCs w:val="24"/>
        </w:rPr>
      </w:pPr>
      <w:r w:rsidRPr="00A52E08">
        <w:rPr>
          <w:rFonts w:ascii="Calibri" w:eastAsia="Times New Roman" w:hAnsi="Calibri" w:cs="Calibri"/>
          <w:sz w:val="24"/>
          <w:szCs w:val="24"/>
        </w:rPr>
        <w:lastRenderedPageBreak/>
        <w:t>The Department of Public Health will maintain an electronic record of each patient in Massachusetts who receives the COVID-19 vaccine.  The vaccine database is kept confidential</w:t>
      </w:r>
      <w:r w:rsidR="005E4886">
        <w:rPr>
          <w:rFonts w:ascii="Calibri" w:eastAsia="Times New Roman" w:hAnsi="Calibri" w:cs="Calibri"/>
          <w:sz w:val="24"/>
          <w:szCs w:val="24"/>
        </w:rPr>
        <w:t xml:space="preserve"> </w:t>
      </w:r>
      <w:r w:rsidR="00A9786F" w:rsidRPr="00A52E08">
        <w:rPr>
          <w:rFonts w:ascii="Calibri" w:eastAsia="Times New Roman" w:hAnsi="Calibri" w:cs="Calibri"/>
          <w:sz w:val="24"/>
          <w:szCs w:val="24"/>
        </w:rPr>
        <w:t xml:space="preserve">like a patient’s medical record with </w:t>
      </w:r>
      <w:r w:rsidR="00FF13B2">
        <w:rPr>
          <w:rFonts w:ascii="Calibri" w:eastAsia="Times New Roman" w:hAnsi="Calibri" w:cs="Calibri"/>
          <w:sz w:val="24"/>
          <w:szCs w:val="24"/>
        </w:rPr>
        <w:t xml:space="preserve">his or </w:t>
      </w:r>
      <w:r w:rsidR="00A9786F" w:rsidRPr="00A52E08">
        <w:rPr>
          <w:rFonts w:ascii="Calibri" w:eastAsia="Times New Roman" w:hAnsi="Calibri" w:cs="Calibri"/>
          <w:sz w:val="24"/>
          <w:szCs w:val="24"/>
        </w:rPr>
        <w:t>her doctor</w:t>
      </w:r>
      <w:r w:rsidR="00A9786F">
        <w:rPr>
          <w:rFonts w:ascii="Calibri" w:eastAsia="Times New Roman" w:hAnsi="Calibri" w:cs="Calibri"/>
          <w:sz w:val="24"/>
          <w:szCs w:val="24"/>
        </w:rPr>
        <w:t>.</w:t>
      </w:r>
    </w:p>
    <w:p w14:paraId="696918BA" w14:textId="77777777" w:rsidR="00921473" w:rsidRPr="00A52E08" w:rsidRDefault="00921473" w:rsidP="00921473">
      <w:pPr>
        <w:spacing w:after="0" w:line="240" w:lineRule="auto"/>
        <w:rPr>
          <w:rFonts w:ascii="Calibri" w:eastAsia="Times New Roman" w:hAnsi="Calibri" w:cs="Calibri"/>
          <w:sz w:val="24"/>
          <w:szCs w:val="24"/>
        </w:rPr>
      </w:pPr>
    </w:p>
    <w:p w14:paraId="2971F6B0" w14:textId="77777777" w:rsidR="005227CE" w:rsidRPr="00A52E08" w:rsidRDefault="005227CE" w:rsidP="00921473">
      <w:pPr>
        <w:spacing w:after="0" w:line="240" w:lineRule="auto"/>
        <w:outlineLvl w:val="2"/>
        <w:rPr>
          <w:rFonts w:ascii="Calibri" w:eastAsia="Times New Roman" w:hAnsi="Calibri" w:cs="Calibri"/>
          <w:b/>
          <w:bCs/>
          <w:color w:val="141414"/>
          <w:sz w:val="24"/>
          <w:szCs w:val="24"/>
        </w:rPr>
      </w:pPr>
      <w:r w:rsidRPr="00A52E08">
        <w:rPr>
          <w:rFonts w:ascii="Calibri" w:eastAsia="Times New Roman" w:hAnsi="Calibri" w:cs="Calibri"/>
          <w:b/>
          <w:bCs/>
          <w:color w:val="141414"/>
          <w:sz w:val="24"/>
          <w:szCs w:val="24"/>
        </w:rPr>
        <w:t>Will I need to be tested for COVID-19 before getting the vaccine?</w:t>
      </w:r>
    </w:p>
    <w:p w14:paraId="14118F9D" w14:textId="7FE67C58" w:rsidR="005227CE" w:rsidRPr="00A52E08" w:rsidRDefault="005227CE" w:rsidP="00921473">
      <w:pPr>
        <w:spacing w:after="0" w:line="240" w:lineRule="auto"/>
        <w:rPr>
          <w:rFonts w:ascii="Calibri" w:eastAsia="Times New Roman" w:hAnsi="Calibri" w:cs="Calibri"/>
          <w:sz w:val="24"/>
          <w:szCs w:val="24"/>
        </w:rPr>
      </w:pPr>
      <w:r w:rsidRPr="00A52E08">
        <w:rPr>
          <w:rFonts w:ascii="Calibri" w:eastAsia="Times New Roman" w:hAnsi="Calibri" w:cs="Calibri"/>
          <w:sz w:val="24"/>
          <w:szCs w:val="24"/>
        </w:rPr>
        <w:t>No, a COVID-19 test is not needed before getting the vaccine. </w:t>
      </w:r>
    </w:p>
    <w:p w14:paraId="14183DD1" w14:textId="77777777" w:rsidR="007A08EB" w:rsidRPr="007A08EB" w:rsidRDefault="007A08EB" w:rsidP="007A08EB">
      <w:pPr>
        <w:spacing w:after="0" w:line="240" w:lineRule="auto"/>
        <w:rPr>
          <w:rFonts w:ascii="Calibri" w:eastAsia="Times New Roman" w:hAnsi="Calibri" w:cs="Calibri"/>
          <w:sz w:val="24"/>
          <w:szCs w:val="24"/>
        </w:rPr>
      </w:pPr>
    </w:p>
    <w:p w14:paraId="7E9F8462" w14:textId="761653FC" w:rsidR="005227CE" w:rsidRPr="007A08EB" w:rsidRDefault="00DA0133" w:rsidP="007A08EB">
      <w:pPr>
        <w:spacing w:after="0"/>
        <w:rPr>
          <w:b/>
          <w:bCs/>
          <w:sz w:val="24"/>
          <w:szCs w:val="24"/>
        </w:rPr>
      </w:pPr>
      <w:r w:rsidRPr="007A08EB">
        <w:rPr>
          <w:b/>
          <w:bCs/>
          <w:sz w:val="24"/>
          <w:szCs w:val="24"/>
        </w:rPr>
        <w:t>If I’m unvaccinated but have already had COVID, should I still get vaccinated?</w:t>
      </w:r>
      <w:r w:rsidR="007A08EB">
        <w:rPr>
          <w:b/>
          <w:bCs/>
          <w:sz w:val="24"/>
          <w:szCs w:val="24"/>
        </w:rPr>
        <w:t xml:space="preserve"> </w:t>
      </w:r>
    </w:p>
    <w:p w14:paraId="071678A7" w14:textId="4E6CC42B" w:rsidR="00883E81" w:rsidRDefault="00DA0133" w:rsidP="00921473">
      <w:pPr>
        <w:spacing w:after="0" w:line="240" w:lineRule="auto"/>
      </w:pPr>
      <w:r>
        <w:rPr>
          <w:rFonts w:ascii="Calibri" w:eastAsia="Times New Roman" w:hAnsi="Calibri" w:cs="Calibri"/>
          <w:sz w:val="24"/>
          <w:szCs w:val="24"/>
        </w:rPr>
        <w:t>Yes.</w:t>
      </w:r>
      <w:r w:rsidR="00ED5936">
        <w:rPr>
          <w:rFonts w:ascii="Calibri" w:eastAsia="Times New Roman" w:hAnsi="Calibri" w:cs="Calibri"/>
          <w:sz w:val="24"/>
          <w:szCs w:val="24"/>
        </w:rPr>
        <w:t xml:space="preserve"> </w:t>
      </w:r>
    </w:p>
    <w:p w14:paraId="519B2E45" w14:textId="77777777" w:rsidR="00FC6011" w:rsidRPr="00FC6011" w:rsidRDefault="00FC6011" w:rsidP="00FC6011">
      <w:pPr>
        <w:spacing w:after="0" w:line="240" w:lineRule="auto"/>
        <w:rPr>
          <w:rFonts w:ascii="Calibri" w:eastAsia="Times New Roman" w:hAnsi="Calibri" w:cs="Calibri"/>
          <w:sz w:val="24"/>
          <w:szCs w:val="24"/>
        </w:rPr>
      </w:pPr>
      <w:r w:rsidRPr="00FC6011">
        <w:rPr>
          <w:rFonts w:ascii="Calibri" w:eastAsia="Times New Roman" w:hAnsi="Calibri" w:cs="Calibri"/>
          <w:sz w:val="24"/>
          <w:szCs w:val="24"/>
        </w:rPr>
        <w:t>You should get a COVID-19 vaccine even if you already had COVID-19. No currently available test can reliably determine if you are protected after being infected with the virus that causes COVID-19. However, you </w:t>
      </w:r>
      <w:r w:rsidRPr="00FC6011">
        <w:rPr>
          <w:rFonts w:ascii="Calibri" w:eastAsia="Times New Roman" w:hAnsi="Calibri" w:cs="Calibri"/>
          <w:i/>
          <w:iCs/>
          <w:sz w:val="24"/>
          <w:szCs w:val="24"/>
        </w:rPr>
        <w:t>may</w:t>
      </w:r>
      <w:r w:rsidRPr="00FC6011">
        <w:rPr>
          <w:rFonts w:ascii="Calibri" w:eastAsia="Times New Roman" w:hAnsi="Calibri" w:cs="Calibri"/>
          <w:sz w:val="24"/>
          <w:szCs w:val="24"/>
        </w:rPr>
        <w:t> consider delaying your next vaccine dose (primary dose or booster) by 3 months from when your symptoms started or, if you had no symptoms, when you first received a positive test.</w:t>
      </w:r>
    </w:p>
    <w:p w14:paraId="72CFFB88" w14:textId="59B2A88D" w:rsidR="00FC6011" w:rsidRDefault="00FC6011" w:rsidP="00921473">
      <w:pPr>
        <w:spacing w:after="0" w:line="240" w:lineRule="auto"/>
        <w:rPr>
          <w:rFonts w:ascii="Calibri" w:eastAsia="Times New Roman" w:hAnsi="Calibri" w:cs="Calibri"/>
          <w:sz w:val="24"/>
          <w:szCs w:val="24"/>
        </w:rPr>
      </w:pPr>
      <w:r w:rsidRPr="00FC6011">
        <w:rPr>
          <w:rFonts w:ascii="Calibri" w:eastAsia="Times New Roman" w:hAnsi="Calibri" w:cs="Calibri"/>
          <w:sz w:val="24"/>
          <w:szCs w:val="24"/>
        </w:rPr>
        <w:t>Getting a COVID-19 vaccine after having COVID-19 provides added protection to your immune system. People who already had COVID-19 and do not get vaccinated after their recovery are more likely to get COVID-19 again than those who get vaccinated after their recovery.</w:t>
      </w:r>
    </w:p>
    <w:p w14:paraId="62232A87" w14:textId="77777777" w:rsidR="00883E81" w:rsidRDefault="00883E81" w:rsidP="00921473">
      <w:pPr>
        <w:spacing w:after="0" w:line="240" w:lineRule="auto"/>
        <w:rPr>
          <w:rFonts w:ascii="Calibri" w:eastAsia="Times New Roman" w:hAnsi="Calibri" w:cs="Calibri"/>
          <w:sz w:val="24"/>
          <w:szCs w:val="24"/>
        </w:rPr>
      </w:pPr>
    </w:p>
    <w:p w14:paraId="0829F392" w14:textId="40BC1CE3" w:rsidR="00883E81" w:rsidRPr="00883E81" w:rsidRDefault="00883E81" w:rsidP="007A08EB">
      <w:pPr>
        <w:spacing w:after="0"/>
        <w:rPr>
          <w:b/>
          <w:bCs/>
          <w:sz w:val="24"/>
          <w:szCs w:val="24"/>
        </w:rPr>
      </w:pPr>
      <w:r w:rsidRPr="00883E81">
        <w:rPr>
          <w:b/>
          <w:bCs/>
          <w:sz w:val="24"/>
          <w:szCs w:val="24"/>
        </w:rPr>
        <w:t xml:space="preserve">After having COVID, how long do I need to wait to get vaccinated? </w:t>
      </w:r>
    </w:p>
    <w:p w14:paraId="1E847E9C" w14:textId="692C4896" w:rsidR="00883E81" w:rsidRDefault="00883E81" w:rsidP="00883E81">
      <w:pPr>
        <w:rPr>
          <w:sz w:val="24"/>
          <w:szCs w:val="24"/>
        </w:rPr>
      </w:pPr>
      <w:r w:rsidRPr="00883E81">
        <w:rPr>
          <w:sz w:val="24"/>
          <w:szCs w:val="24"/>
        </w:rPr>
        <w:t xml:space="preserve">You should wait until 10 days after symptoms started or, if </w:t>
      </w:r>
      <w:r>
        <w:rPr>
          <w:sz w:val="24"/>
          <w:szCs w:val="24"/>
        </w:rPr>
        <w:t>you</w:t>
      </w:r>
      <w:r w:rsidRPr="00883E81">
        <w:rPr>
          <w:sz w:val="24"/>
          <w:szCs w:val="24"/>
        </w:rPr>
        <w:t xml:space="preserve"> didn’t have symptoms, 10 days after </w:t>
      </w:r>
      <w:r>
        <w:rPr>
          <w:sz w:val="24"/>
          <w:szCs w:val="24"/>
        </w:rPr>
        <w:t>your</w:t>
      </w:r>
      <w:r w:rsidRPr="00883E81">
        <w:rPr>
          <w:sz w:val="24"/>
          <w:szCs w:val="24"/>
        </w:rPr>
        <w:t xml:space="preserve"> test was positive.  This to ensure that you don’t spread COVID-19 to others.</w:t>
      </w:r>
    </w:p>
    <w:p w14:paraId="077BF5EC" w14:textId="0BAD165F" w:rsidR="002B1AAD" w:rsidRDefault="00A70733" w:rsidP="002B1AAD">
      <w:pPr>
        <w:spacing w:after="0" w:line="240" w:lineRule="auto"/>
        <w:outlineLvl w:val="2"/>
        <w:rPr>
          <w:rFonts w:ascii="Calibri" w:eastAsia="Times New Roman" w:hAnsi="Calibri" w:cs="Calibri"/>
          <w:b/>
          <w:bCs/>
          <w:color w:val="141414"/>
          <w:sz w:val="24"/>
          <w:szCs w:val="24"/>
        </w:rPr>
      </w:pPr>
      <w:r w:rsidRPr="00A70733">
        <w:rPr>
          <w:sz w:val="24"/>
          <w:szCs w:val="24"/>
        </w:rPr>
        <w:t>If you recently had COVID-19, you </w:t>
      </w:r>
      <w:r w:rsidRPr="00A70733">
        <w:rPr>
          <w:i/>
          <w:iCs/>
          <w:sz w:val="24"/>
          <w:szCs w:val="24"/>
        </w:rPr>
        <w:t>may</w:t>
      </w:r>
      <w:r w:rsidRPr="00A70733">
        <w:rPr>
          <w:sz w:val="24"/>
          <w:szCs w:val="24"/>
        </w:rPr>
        <w:t> consider delaying your next COVID-19 vaccine (either primary dose or booster) by 3 months from when your symptoms started or when you received a positive test.</w:t>
      </w:r>
    </w:p>
    <w:p w14:paraId="1255F9DE" w14:textId="79E3CFC4" w:rsidR="00ED5936" w:rsidRPr="00ED5936" w:rsidRDefault="00ED5936" w:rsidP="00ED5936">
      <w:pPr>
        <w:spacing w:after="0" w:line="240" w:lineRule="auto"/>
        <w:outlineLvl w:val="2"/>
        <w:rPr>
          <w:rFonts w:ascii="Calibri" w:eastAsia="Times New Roman" w:hAnsi="Calibri" w:cs="Calibri"/>
          <w:b/>
          <w:bCs/>
          <w:color w:val="141414"/>
          <w:sz w:val="24"/>
          <w:szCs w:val="24"/>
        </w:rPr>
      </w:pPr>
      <w:r w:rsidRPr="00ED5936">
        <w:rPr>
          <w:rFonts w:ascii="Calibri" w:eastAsia="Times New Roman" w:hAnsi="Calibri" w:cs="Calibri"/>
          <w:b/>
          <w:bCs/>
          <w:color w:val="141414"/>
          <w:sz w:val="24"/>
          <w:szCs w:val="24"/>
        </w:rPr>
        <w:t xml:space="preserve">Should I still get vaccinated if I received a monoclonal antibody treatment for COVID? How long do I need to wait to get vaccinated after treatment? </w:t>
      </w:r>
    </w:p>
    <w:p w14:paraId="1F950595" w14:textId="075F6D6D" w:rsidR="00ED5936" w:rsidRPr="00ED5936" w:rsidRDefault="00ED5936" w:rsidP="00ED5936">
      <w:pPr>
        <w:spacing w:after="0" w:line="240" w:lineRule="auto"/>
        <w:outlineLvl w:val="2"/>
        <w:rPr>
          <w:rFonts w:ascii="Calibri" w:eastAsia="Times New Roman" w:hAnsi="Calibri" w:cs="Calibri"/>
          <w:color w:val="141414"/>
          <w:sz w:val="24"/>
          <w:szCs w:val="24"/>
        </w:rPr>
      </w:pPr>
      <w:r w:rsidRPr="00ED5936">
        <w:rPr>
          <w:rFonts w:ascii="Calibri" w:eastAsia="Times New Roman" w:hAnsi="Calibri" w:cs="Calibri"/>
          <w:color w:val="141414"/>
          <w:sz w:val="24"/>
          <w:szCs w:val="24"/>
        </w:rPr>
        <w:t>Yes. Per CDC, individuals who received monoclonal antibodies for treatment of COVID-19 should be vaccinated and do not need to wait to receive a COVID-19 vaccine.</w:t>
      </w:r>
    </w:p>
    <w:p w14:paraId="374B9074" w14:textId="77777777" w:rsidR="00ED5936" w:rsidRDefault="00ED5936" w:rsidP="002B1AAD">
      <w:pPr>
        <w:spacing w:after="0" w:line="240" w:lineRule="auto"/>
        <w:outlineLvl w:val="2"/>
        <w:rPr>
          <w:rFonts w:ascii="Calibri" w:eastAsia="Times New Roman" w:hAnsi="Calibri" w:cs="Calibri"/>
          <w:b/>
          <w:bCs/>
          <w:color w:val="141414"/>
          <w:sz w:val="24"/>
          <w:szCs w:val="24"/>
        </w:rPr>
      </w:pPr>
    </w:p>
    <w:p w14:paraId="3E3EE10F" w14:textId="19EB03D1" w:rsidR="002B1AAD" w:rsidRPr="00A52E08" w:rsidDel="002B1AAD" w:rsidRDefault="002B1AAD" w:rsidP="002B1AAD">
      <w:pPr>
        <w:spacing w:after="0" w:line="240" w:lineRule="auto"/>
        <w:outlineLvl w:val="2"/>
        <w:rPr>
          <w:rFonts w:ascii="Calibri" w:eastAsia="Times New Roman" w:hAnsi="Calibri" w:cs="Calibri"/>
          <w:b/>
          <w:bCs/>
          <w:color w:val="141414"/>
          <w:sz w:val="24"/>
          <w:szCs w:val="24"/>
        </w:rPr>
      </w:pPr>
      <w:r>
        <w:rPr>
          <w:rFonts w:ascii="Calibri" w:eastAsia="Times New Roman" w:hAnsi="Calibri" w:cs="Calibri"/>
          <w:b/>
          <w:bCs/>
          <w:color w:val="141414"/>
          <w:sz w:val="24"/>
          <w:szCs w:val="24"/>
        </w:rPr>
        <w:t xml:space="preserve">Can </w:t>
      </w:r>
      <w:r w:rsidRPr="00A52E08" w:rsidDel="002B1AAD">
        <w:rPr>
          <w:rFonts w:ascii="Calibri" w:eastAsia="Times New Roman" w:hAnsi="Calibri" w:cs="Calibri"/>
          <w:b/>
          <w:bCs/>
          <w:color w:val="141414"/>
          <w:sz w:val="24"/>
          <w:szCs w:val="24"/>
        </w:rPr>
        <w:t>people who live in another state or country part time (e.g.</w:t>
      </w:r>
      <w:r w:rsidR="00C87B31">
        <w:rPr>
          <w:rFonts w:ascii="Calibri" w:eastAsia="Times New Roman" w:hAnsi="Calibri" w:cs="Calibri"/>
          <w:b/>
          <w:bCs/>
          <w:color w:val="141414"/>
          <w:sz w:val="24"/>
          <w:szCs w:val="24"/>
        </w:rPr>
        <w:t>,</w:t>
      </w:r>
      <w:r w:rsidRPr="00A52E08" w:rsidDel="002B1AAD">
        <w:rPr>
          <w:rFonts w:ascii="Calibri" w:eastAsia="Times New Roman" w:hAnsi="Calibri" w:cs="Calibri"/>
          <w:b/>
          <w:bCs/>
          <w:color w:val="141414"/>
          <w:sz w:val="24"/>
          <w:szCs w:val="24"/>
        </w:rPr>
        <w:t xml:space="preserve"> students, retirees, people with dual citizenship</w:t>
      </w:r>
      <w:r w:rsidR="00997067">
        <w:rPr>
          <w:rFonts w:ascii="Calibri" w:eastAsia="Times New Roman" w:hAnsi="Calibri" w:cs="Calibri"/>
          <w:b/>
          <w:bCs/>
          <w:color w:val="141414"/>
          <w:sz w:val="24"/>
          <w:szCs w:val="24"/>
        </w:rPr>
        <w:t>)</w:t>
      </w:r>
      <w:r w:rsidRPr="00A52E08" w:rsidDel="002B1AAD">
        <w:rPr>
          <w:rFonts w:ascii="Calibri" w:eastAsia="Times New Roman" w:hAnsi="Calibri" w:cs="Calibri"/>
          <w:b/>
          <w:bCs/>
          <w:color w:val="141414"/>
          <w:sz w:val="24"/>
          <w:szCs w:val="24"/>
        </w:rPr>
        <w:t xml:space="preserve"> get the COVID-19 vaccine in Massachusetts?</w:t>
      </w:r>
      <w:r>
        <w:rPr>
          <w:rFonts w:ascii="Calibri" w:eastAsia="Times New Roman" w:hAnsi="Calibri" w:cs="Calibri"/>
          <w:b/>
          <w:bCs/>
          <w:color w:val="141414"/>
          <w:sz w:val="24"/>
          <w:szCs w:val="24"/>
        </w:rPr>
        <w:t xml:space="preserve"> </w:t>
      </w:r>
    </w:p>
    <w:p w14:paraId="0D4CE1FB" w14:textId="77777777" w:rsidR="002B1AAD" w:rsidRPr="00A52E08" w:rsidDel="002B1AAD" w:rsidRDefault="002B1AAD" w:rsidP="002B1AAD">
      <w:pPr>
        <w:spacing w:after="0" w:line="240" w:lineRule="auto"/>
        <w:rPr>
          <w:rFonts w:ascii="Calibri" w:eastAsia="Times New Roman" w:hAnsi="Calibri" w:cs="Calibri"/>
          <w:sz w:val="24"/>
          <w:szCs w:val="24"/>
        </w:rPr>
      </w:pPr>
      <w:r w:rsidDel="002B1AAD">
        <w:rPr>
          <w:rFonts w:ascii="Calibri" w:eastAsia="Times New Roman" w:hAnsi="Calibri" w:cs="Calibri"/>
          <w:sz w:val="24"/>
          <w:szCs w:val="24"/>
        </w:rPr>
        <w:t xml:space="preserve">Yes. </w:t>
      </w:r>
      <w:r w:rsidRPr="00A52E08" w:rsidDel="002B1AAD">
        <w:rPr>
          <w:rFonts w:ascii="Calibri" w:eastAsia="Times New Roman" w:hAnsi="Calibri" w:cs="Calibri"/>
          <w:sz w:val="24"/>
          <w:szCs w:val="24"/>
        </w:rPr>
        <w:t>The Massachusetts COVID-19 Vaccination program is intended for individuals who live, work or study in the Commonwealth.  </w:t>
      </w:r>
      <w:r>
        <w:rPr>
          <w:rFonts w:ascii="Calibri" w:eastAsia="Times New Roman" w:hAnsi="Calibri" w:cs="Calibri"/>
          <w:sz w:val="24"/>
          <w:szCs w:val="24"/>
        </w:rPr>
        <w:t>You may also get your second dose in Massachusetts if you received the first dose in another state.</w:t>
      </w:r>
      <w:r w:rsidRPr="002B1AAD" w:rsidDel="002B1AAD">
        <w:rPr>
          <w:rFonts w:ascii="Calibri" w:eastAsia="Times New Roman" w:hAnsi="Calibri" w:cs="Calibri"/>
          <w:sz w:val="24"/>
          <w:szCs w:val="24"/>
        </w:rPr>
        <w:t xml:space="preserve"> </w:t>
      </w:r>
      <w:r w:rsidRPr="00A52E08" w:rsidDel="002B1AAD">
        <w:rPr>
          <w:rFonts w:ascii="Calibri" w:eastAsia="Times New Roman" w:hAnsi="Calibri" w:cs="Calibri"/>
          <w:sz w:val="24"/>
          <w:szCs w:val="24"/>
        </w:rPr>
        <w:t>Please be sure to keep the vaccination card you were given at the time of the first dose. </w:t>
      </w:r>
    </w:p>
    <w:p w14:paraId="08420CF3" w14:textId="77777777" w:rsidR="002200BC" w:rsidRPr="00A52E08" w:rsidRDefault="002200BC" w:rsidP="00921473">
      <w:pPr>
        <w:spacing w:after="0" w:line="240" w:lineRule="auto"/>
        <w:rPr>
          <w:rFonts w:ascii="Calibri" w:eastAsia="Times New Roman" w:hAnsi="Calibri" w:cs="Calibri"/>
          <w:sz w:val="24"/>
          <w:szCs w:val="24"/>
        </w:rPr>
      </w:pPr>
    </w:p>
    <w:p w14:paraId="3B8AEBB9" w14:textId="6838310B" w:rsidR="005227CE" w:rsidRPr="00A52E08" w:rsidRDefault="005227CE" w:rsidP="00921473">
      <w:pPr>
        <w:spacing w:after="0" w:line="240" w:lineRule="auto"/>
        <w:outlineLvl w:val="2"/>
        <w:rPr>
          <w:rFonts w:ascii="Calibri" w:eastAsia="Times New Roman" w:hAnsi="Calibri" w:cs="Calibri"/>
          <w:b/>
          <w:bCs/>
          <w:color w:val="141414"/>
          <w:sz w:val="24"/>
          <w:szCs w:val="24"/>
        </w:rPr>
      </w:pPr>
      <w:r w:rsidRPr="00A52E08">
        <w:rPr>
          <w:rFonts w:ascii="Calibri" w:eastAsia="Times New Roman" w:hAnsi="Calibri" w:cs="Calibri"/>
          <w:b/>
          <w:bCs/>
          <w:color w:val="141414"/>
          <w:sz w:val="24"/>
          <w:szCs w:val="24"/>
        </w:rPr>
        <w:t>What are the benefits of getting a COVID-19 vaccine?</w:t>
      </w:r>
      <w:r w:rsidR="00193C95" w:rsidRPr="00193C95">
        <w:rPr>
          <w:rFonts w:ascii="Calibri" w:eastAsia="Times New Roman" w:hAnsi="Calibri" w:cs="Calibri"/>
          <w:color w:val="FF0000"/>
          <w:sz w:val="24"/>
          <w:szCs w:val="24"/>
        </w:rPr>
        <w:t xml:space="preserve"> </w:t>
      </w:r>
    </w:p>
    <w:p w14:paraId="2F27C847" w14:textId="0C7789AD" w:rsidR="002C0DE7" w:rsidRDefault="002C0DE7" w:rsidP="002C0DE7">
      <w:pPr>
        <w:spacing w:after="0" w:line="240" w:lineRule="auto"/>
        <w:rPr>
          <w:rFonts w:ascii="Calibri" w:eastAsia="Times New Roman" w:hAnsi="Calibri" w:cs="Calibri"/>
          <w:color w:val="141414"/>
          <w:sz w:val="24"/>
          <w:szCs w:val="24"/>
        </w:rPr>
      </w:pPr>
      <w:r w:rsidRPr="00A70733">
        <w:rPr>
          <w:rFonts w:ascii="Calibri" w:eastAsia="Times New Roman" w:hAnsi="Calibri" w:cs="Calibri"/>
          <w:color w:val="141414"/>
          <w:sz w:val="24"/>
          <w:szCs w:val="24"/>
        </w:rPr>
        <w:t>COVID-19 vaccines available in the United States are effective at protecting people—especially those who are boosted— from getting seriously ill, being hospitalized, and even dying. As with other diseases, you are protected best from COVID-19 when you stay up to date with the recommended vaccines.</w:t>
      </w:r>
    </w:p>
    <w:p w14:paraId="0060953D" w14:textId="243B1FA4" w:rsidR="002F2B96" w:rsidRDefault="002F2B96" w:rsidP="002C1132">
      <w:pPr>
        <w:spacing w:after="0" w:line="240" w:lineRule="auto"/>
        <w:rPr>
          <w:rFonts w:ascii="Calibri" w:eastAsia="Times New Roman" w:hAnsi="Calibri" w:cs="Calibri"/>
          <w:color w:val="141414"/>
          <w:sz w:val="24"/>
          <w:szCs w:val="24"/>
        </w:rPr>
      </w:pPr>
      <w:r w:rsidRPr="002F2B96">
        <w:rPr>
          <w:rFonts w:ascii="Calibri" w:eastAsia="Times New Roman" w:hAnsi="Calibri" w:cs="Calibri"/>
          <w:color w:val="141414"/>
          <w:sz w:val="24"/>
          <w:szCs w:val="24"/>
        </w:rPr>
        <w:t xml:space="preserve">The combination of getting vaccinated and following CDC’s recommendations to </w:t>
      </w:r>
      <w:hyperlink r:id="rId13" w:history="1">
        <w:r w:rsidRPr="00676B38">
          <w:rPr>
            <w:rStyle w:val="Hyperlink"/>
            <w:rFonts w:ascii="Calibri" w:eastAsia="Times New Roman" w:hAnsi="Calibri" w:cs="Calibri"/>
            <w:color w:val="4472C4" w:themeColor="accent1"/>
            <w:sz w:val="24"/>
            <w:szCs w:val="24"/>
          </w:rPr>
          <w:t>protect yourself and others</w:t>
        </w:r>
      </w:hyperlink>
      <w:r w:rsidRPr="00676B38">
        <w:rPr>
          <w:rFonts w:ascii="Calibri" w:eastAsia="Times New Roman" w:hAnsi="Calibri" w:cs="Calibri"/>
          <w:color w:val="4472C4" w:themeColor="accent1"/>
          <w:sz w:val="24"/>
          <w:szCs w:val="24"/>
        </w:rPr>
        <w:t xml:space="preserve"> </w:t>
      </w:r>
      <w:r w:rsidRPr="002F2B96">
        <w:rPr>
          <w:rFonts w:ascii="Calibri" w:eastAsia="Times New Roman" w:hAnsi="Calibri" w:cs="Calibri"/>
          <w:color w:val="141414"/>
          <w:sz w:val="24"/>
          <w:szCs w:val="24"/>
        </w:rPr>
        <w:t>will offer the best protection from COVID-19.</w:t>
      </w:r>
    </w:p>
    <w:p w14:paraId="514296BA" w14:textId="77777777" w:rsidR="00A70733" w:rsidRDefault="00A70733" w:rsidP="002C1132">
      <w:pPr>
        <w:spacing w:after="0" w:line="240" w:lineRule="auto"/>
        <w:rPr>
          <w:rFonts w:ascii="Calibri" w:eastAsia="Times New Roman" w:hAnsi="Calibri" w:cs="Calibri"/>
          <w:color w:val="141414"/>
          <w:sz w:val="24"/>
          <w:szCs w:val="24"/>
        </w:rPr>
      </w:pPr>
    </w:p>
    <w:p w14:paraId="35FBBEE9" w14:textId="77777777" w:rsidR="00A70733" w:rsidRPr="002C1132" w:rsidRDefault="00A70733" w:rsidP="002C1132">
      <w:pPr>
        <w:spacing w:after="0" w:line="240" w:lineRule="auto"/>
        <w:rPr>
          <w:rFonts w:ascii="Calibri" w:eastAsia="Times New Roman" w:hAnsi="Calibri" w:cs="Calibri"/>
          <w:sz w:val="24"/>
          <w:szCs w:val="24"/>
          <w:lang w:val="en"/>
        </w:rPr>
      </w:pPr>
    </w:p>
    <w:p w14:paraId="785BA6D6" w14:textId="77777777" w:rsidR="002F2B96" w:rsidRPr="00A52E08" w:rsidRDefault="002F2B96" w:rsidP="002F2B96">
      <w:pPr>
        <w:spacing w:after="0" w:line="240" w:lineRule="auto"/>
        <w:outlineLvl w:val="2"/>
        <w:rPr>
          <w:rFonts w:ascii="Calibri" w:eastAsia="Times New Roman" w:hAnsi="Calibri" w:cs="Calibri"/>
          <w:b/>
          <w:bCs/>
          <w:color w:val="141414"/>
          <w:sz w:val="24"/>
          <w:szCs w:val="24"/>
        </w:rPr>
      </w:pPr>
    </w:p>
    <w:p w14:paraId="18C509A7" w14:textId="5E8A13B1" w:rsidR="007100A2" w:rsidRDefault="00A254EA" w:rsidP="00921473">
      <w:pPr>
        <w:spacing w:after="0" w:line="240" w:lineRule="auto"/>
        <w:outlineLvl w:val="2"/>
        <w:rPr>
          <w:rFonts w:ascii="Calibri" w:eastAsia="Times New Roman" w:hAnsi="Calibri" w:cs="Calibri"/>
          <w:color w:val="FF0000"/>
          <w:sz w:val="24"/>
          <w:szCs w:val="24"/>
        </w:rPr>
      </w:pPr>
      <w:r>
        <w:rPr>
          <w:rFonts w:ascii="Calibri" w:eastAsia="Times New Roman" w:hAnsi="Calibri" w:cs="Calibri"/>
          <w:b/>
          <w:bCs/>
          <w:color w:val="000000"/>
          <w:sz w:val="24"/>
          <w:szCs w:val="24"/>
        </w:rPr>
        <w:t>Will</w:t>
      </w:r>
      <w:r w:rsidR="002D24D9" w:rsidRPr="00A52E08">
        <w:rPr>
          <w:rFonts w:ascii="Calibri" w:eastAsia="Times New Roman" w:hAnsi="Calibri" w:cs="Calibri"/>
          <w:b/>
          <w:bCs/>
          <w:color w:val="000000"/>
          <w:sz w:val="24"/>
          <w:szCs w:val="24"/>
        </w:rPr>
        <w:t xml:space="preserve"> vaccines work against COVID-19 variants? </w:t>
      </w:r>
      <w:r w:rsidR="00961F62">
        <w:rPr>
          <w:rFonts w:ascii="Calibri" w:eastAsia="Times New Roman" w:hAnsi="Calibri" w:cs="Calibri"/>
          <w:color w:val="FF0000"/>
          <w:sz w:val="24"/>
          <w:szCs w:val="24"/>
        </w:rPr>
        <w:t xml:space="preserve"> </w:t>
      </w:r>
      <w:r w:rsidR="006A50C8">
        <w:rPr>
          <w:rFonts w:ascii="Calibri" w:eastAsia="Times New Roman" w:hAnsi="Calibri" w:cs="Calibri"/>
          <w:color w:val="FF0000"/>
          <w:sz w:val="24"/>
          <w:szCs w:val="24"/>
        </w:rPr>
        <w:t xml:space="preserve"> </w:t>
      </w:r>
    </w:p>
    <w:p w14:paraId="4CD7D09E" w14:textId="72D27757" w:rsidR="00EB442D" w:rsidRPr="00DA60BB" w:rsidRDefault="002C0DE7" w:rsidP="00921473">
      <w:pPr>
        <w:spacing w:after="0" w:line="240" w:lineRule="auto"/>
        <w:outlineLvl w:val="2"/>
        <w:rPr>
          <w:rFonts w:eastAsia="Times New Roman"/>
          <w:sz w:val="24"/>
          <w:szCs w:val="24"/>
        </w:rPr>
      </w:pPr>
      <w:r w:rsidRPr="002C0DE7">
        <w:rPr>
          <w:rFonts w:eastAsia="Times New Roman"/>
          <w:sz w:val="24"/>
          <w:szCs w:val="24"/>
        </w:rPr>
        <w:t>Viruses constantly change through mutation and sometimes these mutations result in a new variant of the virus. Some variants emerge and disappear while others persist. New variants will continue to emerge. CDC and other public health organizations monitor all variants of the virus that causes COVID-19 in the United States and globally.</w:t>
      </w:r>
      <w:r w:rsidR="00DA60BB" w:rsidRPr="00DA60BB">
        <w:t xml:space="preserve"> </w:t>
      </w:r>
      <w:r w:rsidR="00DA60BB">
        <w:t>L</w:t>
      </w:r>
      <w:r w:rsidR="00DA60BB" w:rsidRPr="00C02256">
        <w:rPr>
          <w:sz w:val="24"/>
          <w:szCs w:val="24"/>
        </w:rPr>
        <w:t xml:space="preserve">earn more at </w:t>
      </w:r>
      <w:hyperlink r:id="rId14" w:history="1">
        <w:r w:rsidR="00DA60BB" w:rsidRPr="00C02256">
          <w:rPr>
            <w:rStyle w:val="Hyperlink"/>
            <w:color w:val="0070C0"/>
            <w:sz w:val="24"/>
            <w:szCs w:val="24"/>
          </w:rPr>
          <w:t>About Variants of the Virus that Causes COVID-19​​ | CDC</w:t>
        </w:r>
      </w:hyperlink>
      <w:r w:rsidR="00DA60BB" w:rsidRPr="00C02256">
        <w:rPr>
          <w:sz w:val="24"/>
          <w:szCs w:val="24"/>
        </w:rPr>
        <w:t>.</w:t>
      </w:r>
    </w:p>
    <w:bookmarkStart w:id="1" w:name="_During_your_appointment"/>
    <w:bookmarkEnd w:id="1"/>
    <w:p w14:paraId="4CDD0774" w14:textId="77777777" w:rsidR="00B47768" w:rsidRPr="0042128D" w:rsidRDefault="00B47768" w:rsidP="00B47768">
      <w:pPr>
        <w:shd w:val="clear" w:color="auto" w:fill="FFFFFF"/>
        <w:spacing w:after="0" w:line="240" w:lineRule="auto"/>
        <w:contextualSpacing/>
        <w:textAlignment w:val="baseline"/>
        <w:rPr>
          <w:rStyle w:val="Hyperlink"/>
          <w:rFonts w:cstheme="minorHAnsi"/>
          <w:color w:val="257CBF"/>
          <w:sz w:val="24"/>
          <w:szCs w:val="24"/>
          <w:u w:val="none"/>
          <w:bdr w:val="none" w:sz="0" w:space="0" w:color="auto" w:frame="1"/>
        </w:rPr>
      </w:pPr>
      <w:r w:rsidRPr="0042128D">
        <w:rPr>
          <w:rFonts w:cstheme="minorHAnsi"/>
          <w:color w:val="3F3F3F"/>
          <w:sz w:val="24"/>
          <w:szCs w:val="24"/>
        </w:rPr>
        <w:fldChar w:fldCharType="begin"/>
      </w:r>
      <w:r w:rsidRPr="0042128D">
        <w:rPr>
          <w:rFonts w:cstheme="minorHAnsi"/>
          <w:color w:val="3F3F3F"/>
          <w:sz w:val="24"/>
          <w:szCs w:val="24"/>
        </w:rPr>
        <w:instrText xml:space="preserve"> HYPERLINK "https://publichealthcollaborative.org/ufaqs/what-is-the-difference-between-emergency-use-authorization-and-full-approval/" </w:instrText>
      </w:r>
      <w:r w:rsidRPr="0042128D">
        <w:rPr>
          <w:rFonts w:cstheme="minorHAnsi"/>
          <w:color w:val="3F3F3F"/>
          <w:sz w:val="24"/>
          <w:szCs w:val="24"/>
        </w:rPr>
        <w:fldChar w:fldCharType="separate"/>
      </w:r>
    </w:p>
    <w:p w14:paraId="5673C1CF" w14:textId="47DFEDC7" w:rsidR="00B47768" w:rsidRPr="0042128D" w:rsidRDefault="00B47768" w:rsidP="00B47768">
      <w:pPr>
        <w:pStyle w:val="Heading4"/>
        <w:shd w:val="clear" w:color="auto" w:fill="FFFFFF"/>
        <w:spacing w:before="0" w:line="240" w:lineRule="auto"/>
        <w:contextualSpacing/>
        <w:textAlignment w:val="baseline"/>
        <w:rPr>
          <w:rFonts w:asciiTheme="minorHAnsi" w:hAnsiTheme="minorHAnsi" w:cstheme="minorHAnsi"/>
          <w:i w:val="0"/>
          <w:iCs w:val="0"/>
          <w:color w:val="333333"/>
          <w:sz w:val="24"/>
          <w:szCs w:val="24"/>
        </w:rPr>
      </w:pPr>
      <w:r w:rsidRPr="0042128D">
        <w:rPr>
          <w:rFonts w:asciiTheme="minorHAnsi" w:hAnsiTheme="minorHAnsi" w:cstheme="minorHAnsi"/>
          <w:b/>
          <w:bCs/>
          <w:i w:val="0"/>
          <w:iCs w:val="0"/>
          <w:color w:val="333333"/>
          <w:sz w:val="24"/>
          <w:szCs w:val="24"/>
          <w:bdr w:val="none" w:sz="0" w:space="0" w:color="auto" w:frame="1"/>
        </w:rPr>
        <w:t xml:space="preserve">What is the difference between emergency use authorization and full approval? </w:t>
      </w:r>
    </w:p>
    <w:p w14:paraId="5B339883" w14:textId="5CD4DEF3" w:rsidR="00B47768" w:rsidRPr="0042128D" w:rsidRDefault="00B47768" w:rsidP="00B47768">
      <w:pPr>
        <w:shd w:val="clear" w:color="auto" w:fill="FFFFFF"/>
        <w:spacing w:after="0" w:line="240" w:lineRule="auto"/>
        <w:contextualSpacing/>
        <w:textAlignment w:val="baseline"/>
        <w:rPr>
          <w:rFonts w:cstheme="minorHAnsi"/>
          <w:color w:val="3F3F3F"/>
          <w:bdr w:val="none" w:sz="0" w:space="0" w:color="auto" w:frame="1"/>
        </w:rPr>
      </w:pPr>
      <w:r w:rsidRPr="0042128D">
        <w:rPr>
          <w:rFonts w:cstheme="minorHAnsi"/>
          <w:color w:val="3F3F3F"/>
          <w:sz w:val="24"/>
          <w:szCs w:val="24"/>
        </w:rPr>
        <w:fldChar w:fldCharType="end"/>
      </w:r>
      <w:r w:rsidRPr="0042128D">
        <w:rPr>
          <w:rFonts w:cstheme="minorHAnsi"/>
          <w:color w:val="3F3F3F"/>
          <w:bdr w:val="none" w:sz="0" w:space="0" w:color="auto" w:frame="1"/>
        </w:rPr>
        <w:t xml:space="preserve"> </w:t>
      </w:r>
    </w:p>
    <w:p w14:paraId="557686C0" w14:textId="55245875" w:rsidR="00F531A8" w:rsidRDefault="00F531A8" w:rsidP="00F531A8">
      <w:pPr>
        <w:shd w:val="clear" w:color="auto" w:fill="FFFFFF"/>
        <w:spacing w:after="0" w:line="240" w:lineRule="auto"/>
        <w:contextualSpacing/>
        <w:textAlignment w:val="baseline"/>
        <w:rPr>
          <w:rFonts w:cstheme="minorHAnsi"/>
          <w:color w:val="3F3F3F"/>
          <w:sz w:val="24"/>
          <w:szCs w:val="24"/>
          <w:bdr w:val="none" w:sz="0" w:space="0" w:color="auto" w:frame="1"/>
        </w:rPr>
      </w:pPr>
      <w:r w:rsidRPr="0042128D">
        <w:rPr>
          <w:rFonts w:cstheme="minorHAnsi"/>
          <w:color w:val="3F3F3F"/>
          <w:sz w:val="24"/>
          <w:szCs w:val="24"/>
          <w:bdr w:val="none" w:sz="0" w:space="0" w:color="auto" w:frame="1"/>
        </w:rPr>
        <w:t xml:space="preserve">Before vaccines are made available to people in real-world settings, FDA assesses the findings from clinical trials. </w:t>
      </w:r>
      <w:r w:rsidR="00C87B31" w:rsidRPr="0042128D">
        <w:rPr>
          <w:rFonts w:cstheme="minorHAnsi"/>
          <w:color w:val="3F3F3F"/>
          <w:sz w:val="24"/>
          <w:szCs w:val="24"/>
          <w:bdr w:val="none" w:sz="0" w:space="0" w:color="auto" w:frame="1"/>
        </w:rPr>
        <w:t>The four COVID-19 vaccines available in the US</w:t>
      </w:r>
      <w:r w:rsidRPr="0042128D">
        <w:rPr>
          <w:rFonts w:cstheme="minorHAnsi"/>
          <w:color w:val="3F3F3F"/>
          <w:sz w:val="24"/>
          <w:szCs w:val="24"/>
          <w:bdr w:val="none" w:sz="0" w:space="0" w:color="auto" w:frame="1"/>
        </w:rPr>
        <w:t xml:space="preserve"> met FDA’s safety and effectiveness standards and </w:t>
      </w:r>
      <w:r w:rsidR="00C87B31" w:rsidRPr="0042128D">
        <w:rPr>
          <w:rFonts w:cstheme="minorHAnsi"/>
          <w:color w:val="3F3F3F"/>
          <w:sz w:val="24"/>
          <w:szCs w:val="24"/>
          <w:bdr w:val="none" w:sz="0" w:space="0" w:color="auto" w:frame="1"/>
        </w:rPr>
        <w:t xml:space="preserve">been </w:t>
      </w:r>
      <w:r w:rsidRPr="0042128D">
        <w:rPr>
          <w:rFonts w:cstheme="minorHAnsi"/>
          <w:color w:val="3F3F3F"/>
          <w:sz w:val="24"/>
          <w:szCs w:val="24"/>
          <w:bdr w:val="none" w:sz="0" w:space="0" w:color="auto" w:frame="1"/>
        </w:rPr>
        <w:t xml:space="preserve">granted </w:t>
      </w:r>
      <w:hyperlink r:id="rId15" w:history="1">
        <w:r w:rsidR="009905DD" w:rsidRPr="0042128D">
          <w:rPr>
            <w:rStyle w:val="Hyperlink"/>
            <w:rFonts w:cstheme="minorHAnsi"/>
            <w:sz w:val="24"/>
            <w:szCs w:val="24"/>
            <w:bdr w:val="none" w:sz="0" w:space="0" w:color="auto" w:frame="1"/>
          </w:rPr>
          <w:t>Emergency Use Authorizations (EUAs)</w:t>
        </w:r>
      </w:hyperlink>
      <w:r w:rsidRPr="0042128D">
        <w:rPr>
          <w:rFonts w:cstheme="minorHAnsi"/>
          <w:color w:val="3F3F3F"/>
          <w:sz w:val="24"/>
          <w:szCs w:val="24"/>
          <w:bdr w:val="none" w:sz="0" w:space="0" w:color="auto" w:frame="1"/>
        </w:rPr>
        <w:t>. The EUAs allowed the vaccines to be quickly distributed for use while maintaining the same high safety standards required for all vaccines. Learn more in this </w:t>
      </w:r>
      <w:hyperlink r:id="rId16" w:history="1">
        <w:r w:rsidRPr="0042128D">
          <w:rPr>
            <w:rStyle w:val="Hyperlink"/>
            <w:rFonts w:cstheme="minorHAnsi"/>
            <w:sz w:val="24"/>
            <w:szCs w:val="24"/>
            <w:bdr w:val="none" w:sz="0" w:space="0" w:color="auto" w:frame="1"/>
          </w:rPr>
          <w:t>video about EUAs</w:t>
        </w:r>
      </w:hyperlink>
      <w:r w:rsidRPr="0042128D">
        <w:rPr>
          <w:rFonts w:cstheme="minorHAnsi"/>
          <w:color w:val="3F3F3F"/>
          <w:sz w:val="24"/>
          <w:szCs w:val="24"/>
          <w:bdr w:val="none" w:sz="0" w:space="0" w:color="auto" w:frame="1"/>
        </w:rPr>
        <w:t>.</w:t>
      </w:r>
    </w:p>
    <w:p w14:paraId="5C814FDB" w14:textId="77777777" w:rsidR="000A396B" w:rsidRPr="00F531A8" w:rsidRDefault="000A396B" w:rsidP="00F531A8">
      <w:pPr>
        <w:shd w:val="clear" w:color="auto" w:fill="FFFFFF"/>
        <w:spacing w:after="0" w:line="240" w:lineRule="auto"/>
        <w:contextualSpacing/>
        <w:textAlignment w:val="baseline"/>
        <w:rPr>
          <w:rFonts w:cstheme="minorHAnsi"/>
          <w:color w:val="3F3F3F"/>
          <w:sz w:val="24"/>
          <w:szCs w:val="24"/>
          <w:bdr w:val="none" w:sz="0" w:space="0" w:color="auto" w:frame="1"/>
        </w:rPr>
      </w:pPr>
    </w:p>
    <w:p w14:paraId="3F1C6591" w14:textId="6E626F05" w:rsidR="00F531A8" w:rsidRPr="00F531A8" w:rsidRDefault="00F531A8" w:rsidP="00F531A8">
      <w:pPr>
        <w:shd w:val="clear" w:color="auto" w:fill="FFFFFF"/>
        <w:spacing w:after="0" w:line="240" w:lineRule="auto"/>
        <w:contextualSpacing/>
        <w:textAlignment w:val="baseline"/>
        <w:rPr>
          <w:rFonts w:cstheme="minorHAnsi"/>
          <w:color w:val="3F3F3F"/>
          <w:sz w:val="24"/>
          <w:szCs w:val="24"/>
          <w:bdr w:val="none" w:sz="0" w:space="0" w:color="auto" w:frame="1"/>
        </w:rPr>
      </w:pPr>
      <w:r w:rsidRPr="00F531A8">
        <w:rPr>
          <w:rFonts w:cstheme="minorHAnsi"/>
          <w:color w:val="3F3F3F"/>
          <w:sz w:val="24"/>
          <w:szCs w:val="24"/>
          <w:bdr w:val="none" w:sz="0" w:space="0" w:color="auto" w:frame="1"/>
        </w:rPr>
        <w:t>FDA has now</w:t>
      </w:r>
      <w:r w:rsidR="00C87B31">
        <w:rPr>
          <w:rFonts w:cstheme="minorHAnsi"/>
          <w:color w:val="3F3F3F"/>
          <w:sz w:val="24"/>
          <w:szCs w:val="24"/>
          <w:bdr w:val="none" w:sz="0" w:space="0" w:color="auto" w:frame="1"/>
        </w:rPr>
        <w:t xml:space="preserve"> also</w:t>
      </w:r>
      <w:r w:rsidRPr="00F531A8">
        <w:rPr>
          <w:rFonts w:cstheme="minorHAnsi"/>
          <w:color w:val="3F3F3F"/>
          <w:sz w:val="24"/>
          <w:szCs w:val="24"/>
          <w:bdr w:val="none" w:sz="0" w:space="0" w:color="auto" w:frame="1"/>
        </w:rPr>
        <w:t xml:space="preserve"> granted full approval for </w:t>
      </w:r>
      <w:hyperlink r:id="rId17" w:history="1">
        <w:r w:rsidRPr="00F531A8">
          <w:rPr>
            <w:rStyle w:val="Hyperlink"/>
            <w:rFonts w:cstheme="minorHAnsi"/>
            <w:sz w:val="24"/>
            <w:szCs w:val="24"/>
            <w:bdr w:val="none" w:sz="0" w:space="0" w:color="auto" w:frame="1"/>
          </w:rPr>
          <w:t>Pfizer-BioNTech (COMIRNATY) COVID-19 Vaccine</w:t>
        </w:r>
      </w:hyperlink>
      <w:r w:rsidRPr="00F531A8">
        <w:rPr>
          <w:rFonts w:cstheme="minorHAnsi"/>
          <w:color w:val="3F3F3F"/>
          <w:sz w:val="24"/>
          <w:szCs w:val="24"/>
          <w:bdr w:val="none" w:sz="0" w:space="0" w:color="auto" w:frame="1"/>
        </w:rPr>
        <w:t> for people ages</w:t>
      </w:r>
      <w:r w:rsidR="000A396B">
        <w:rPr>
          <w:rFonts w:cstheme="minorHAnsi"/>
          <w:color w:val="3F3F3F"/>
          <w:sz w:val="24"/>
          <w:szCs w:val="24"/>
          <w:bdr w:val="none" w:sz="0" w:space="0" w:color="auto" w:frame="1"/>
        </w:rPr>
        <w:t xml:space="preserve"> 12</w:t>
      </w:r>
      <w:r w:rsidR="000A396B" w:rsidRPr="00F531A8">
        <w:rPr>
          <w:rFonts w:cstheme="minorHAnsi"/>
          <w:color w:val="3F3F3F"/>
          <w:sz w:val="24"/>
          <w:szCs w:val="24"/>
          <w:bdr w:val="none" w:sz="0" w:space="0" w:color="auto" w:frame="1"/>
        </w:rPr>
        <w:t xml:space="preserve"> </w:t>
      </w:r>
      <w:r w:rsidRPr="00F531A8">
        <w:rPr>
          <w:rFonts w:cstheme="minorHAnsi"/>
          <w:color w:val="3F3F3F"/>
          <w:sz w:val="24"/>
          <w:szCs w:val="24"/>
          <w:bdr w:val="none" w:sz="0" w:space="0" w:color="auto" w:frame="1"/>
        </w:rPr>
        <w:t>years and older and for Moderna (</w:t>
      </w:r>
      <w:proofErr w:type="spellStart"/>
      <w:r w:rsidRPr="00F531A8">
        <w:rPr>
          <w:rFonts w:cstheme="minorHAnsi"/>
          <w:color w:val="3F3F3F"/>
          <w:sz w:val="24"/>
          <w:szCs w:val="24"/>
          <w:bdr w:val="none" w:sz="0" w:space="0" w:color="auto" w:frame="1"/>
        </w:rPr>
        <w:t>Spikevax</w:t>
      </w:r>
      <w:proofErr w:type="spellEnd"/>
      <w:r w:rsidRPr="00F531A8">
        <w:rPr>
          <w:rFonts w:cstheme="minorHAnsi"/>
          <w:color w:val="3F3F3F"/>
          <w:sz w:val="24"/>
          <w:szCs w:val="24"/>
          <w:bdr w:val="none" w:sz="0" w:space="0" w:color="auto" w:frame="1"/>
        </w:rPr>
        <w:t>) COVID-19 Vaccine for people ages 18 years and older. Before granting approval, FDA reviewed evidence that built on the data and information submitted to support the EUA. This included preclinical and clinical trial data and information, as well as details of the manufacturing process, vaccine testing results to ensure vaccine quality, and inspections of the sites where the vaccine is made. These vaccines were found to meet the high standards for safety, effectiveness, and manufacturing quality FDA requires of an approved product. Learn more about </w:t>
      </w:r>
      <w:hyperlink r:id="rId18" w:history="1">
        <w:r w:rsidR="009905DD">
          <w:rPr>
            <w:rStyle w:val="Hyperlink"/>
            <w:rFonts w:cstheme="minorHAnsi"/>
            <w:sz w:val="24"/>
            <w:szCs w:val="24"/>
            <w:bdr w:val="none" w:sz="0" w:space="0" w:color="auto" w:frame="1"/>
          </w:rPr>
          <w:t>the process for FDA approval</w:t>
        </w:r>
      </w:hyperlink>
      <w:r w:rsidR="009905DD">
        <w:rPr>
          <w:rFonts w:cstheme="minorHAnsi"/>
          <w:color w:val="3F3F3F"/>
          <w:sz w:val="24"/>
          <w:szCs w:val="24"/>
          <w:bdr w:val="none" w:sz="0" w:space="0" w:color="auto" w:frame="1"/>
        </w:rPr>
        <w:t>.</w:t>
      </w:r>
    </w:p>
    <w:p w14:paraId="0F6C09EB" w14:textId="77777777" w:rsidR="00F531A8" w:rsidRPr="00B47768" w:rsidRDefault="00F531A8" w:rsidP="00B47768">
      <w:pPr>
        <w:shd w:val="clear" w:color="auto" w:fill="FFFFFF"/>
        <w:spacing w:after="0" w:line="240" w:lineRule="auto"/>
        <w:contextualSpacing/>
        <w:textAlignment w:val="baseline"/>
        <w:rPr>
          <w:rFonts w:cstheme="minorHAnsi"/>
          <w:color w:val="3F3F3F"/>
          <w:sz w:val="24"/>
          <w:szCs w:val="24"/>
          <w:bdr w:val="none" w:sz="0" w:space="0" w:color="auto" w:frame="1"/>
        </w:rPr>
      </w:pPr>
    </w:p>
    <w:p w14:paraId="43876FE1" w14:textId="6D79F2E1" w:rsidR="00DF0FC2" w:rsidRDefault="00DF0FC2" w:rsidP="00A45A04">
      <w:pPr>
        <w:pStyle w:val="xmsonormal"/>
        <w:spacing w:before="0" w:beforeAutospacing="0" w:after="0" w:afterAutospacing="0"/>
        <w:contextualSpacing/>
        <w:rPr>
          <w:sz w:val="24"/>
          <w:szCs w:val="24"/>
        </w:rPr>
      </w:pPr>
      <w:r w:rsidRPr="00DF0FC2">
        <w:rPr>
          <w:b/>
          <w:bCs/>
          <w:sz w:val="24"/>
          <w:szCs w:val="24"/>
        </w:rPr>
        <w:t>I was vaccinated for COVID-19 outside of the United States. Do I need to be revaccinated in the U.S. with another primary series?</w:t>
      </w:r>
      <w:r w:rsidR="009E31F1">
        <w:rPr>
          <w:b/>
          <w:bCs/>
          <w:sz w:val="24"/>
          <w:szCs w:val="24"/>
        </w:rPr>
        <w:t xml:space="preserve"> </w:t>
      </w:r>
      <w:r w:rsidR="00AA77D9">
        <w:rPr>
          <w:b/>
          <w:bCs/>
          <w:sz w:val="24"/>
          <w:szCs w:val="24"/>
        </w:rPr>
        <w:t xml:space="preserve">Can I complete my series here in the US? </w:t>
      </w:r>
      <w:r w:rsidR="009E31F1">
        <w:rPr>
          <w:b/>
          <w:bCs/>
          <w:sz w:val="24"/>
          <w:szCs w:val="24"/>
        </w:rPr>
        <w:t xml:space="preserve">Am I eligible for a booster? </w:t>
      </w:r>
    </w:p>
    <w:p w14:paraId="63E9C2FB" w14:textId="40DF01E4" w:rsidR="009E31F1" w:rsidRPr="00A45A04" w:rsidRDefault="009E31F1" w:rsidP="009905DD">
      <w:pPr>
        <w:pStyle w:val="xmsonormal"/>
        <w:spacing w:after="0" w:afterAutospacing="0"/>
        <w:rPr>
          <w:sz w:val="24"/>
          <w:szCs w:val="24"/>
        </w:rPr>
      </w:pPr>
      <w:r w:rsidRPr="00A45A04">
        <w:rPr>
          <w:sz w:val="24"/>
          <w:szCs w:val="24"/>
        </w:rPr>
        <w:t xml:space="preserve">It depends on </w:t>
      </w:r>
      <w:r w:rsidR="009709F2">
        <w:rPr>
          <w:sz w:val="24"/>
          <w:szCs w:val="24"/>
        </w:rPr>
        <w:t>your health status</w:t>
      </w:r>
      <w:r w:rsidR="00DE5112">
        <w:rPr>
          <w:sz w:val="24"/>
          <w:szCs w:val="24"/>
        </w:rPr>
        <w:t xml:space="preserve">, </w:t>
      </w:r>
      <w:r w:rsidRPr="00A45A04">
        <w:rPr>
          <w:sz w:val="24"/>
          <w:szCs w:val="24"/>
        </w:rPr>
        <w:t>which vaccine you received</w:t>
      </w:r>
      <w:r w:rsidR="00DE5112">
        <w:rPr>
          <w:sz w:val="24"/>
          <w:szCs w:val="24"/>
        </w:rPr>
        <w:t>,</w:t>
      </w:r>
      <w:r w:rsidRPr="00A45A04">
        <w:rPr>
          <w:sz w:val="24"/>
          <w:szCs w:val="24"/>
        </w:rPr>
        <w:t xml:space="preserve"> and whether you received </w:t>
      </w:r>
      <w:r w:rsidR="00DE5112">
        <w:rPr>
          <w:sz w:val="24"/>
          <w:szCs w:val="24"/>
        </w:rPr>
        <w:t xml:space="preserve">a full </w:t>
      </w:r>
      <w:r w:rsidRPr="00A45A04">
        <w:rPr>
          <w:sz w:val="24"/>
          <w:szCs w:val="24"/>
        </w:rPr>
        <w:t>primary series</w:t>
      </w:r>
      <w:r w:rsidR="001E6755">
        <w:rPr>
          <w:sz w:val="24"/>
          <w:szCs w:val="24"/>
        </w:rPr>
        <w:t>.</w:t>
      </w:r>
    </w:p>
    <w:p w14:paraId="3E3A88CA" w14:textId="5AD117AD" w:rsidR="005C16B1" w:rsidRDefault="005C16B1" w:rsidP="00F37B7D">
      <w:pPr>
        <w:pStyle w:val="xmsonormal"/>
        <w:spacing w:after="0" w:afterAutospacing="0"/>
        <w:contextualSpacing/>
        <w:rPr>
          <w:sz w:val="24"/>
          <w:szCs w:val="24"/>
        </w:rPr>
      </w:pPr>
    </w:p>
    <w:p w14:paraId="3D65CEB7" w14:textId="37F49D12" w:rsidR="00F37B7D" w:rsidRPr="00F37B7D" w:rsidRDefault="00F37B7D" w:rsidP="00F37B7D">
      <w:pPr>
        <w:pStyle w:val="xmsonormal"/>
        <w:spacing w:after="0" w:afterAutospacing="0"/>
        <w:contextualSpacing/>
        <w:rPr>
          <w:sz w:val="24"/>
          <w:szCs w:val="24"/>
        </w:rPr>
      </w:pPr>
      <w:r w:rsidRPr="00F37B7D">
        <w:rPr>
          <w:sz w:val="24"/>
          <w:szCs w:val="24"/>
        </w:rPr>
        <w:t>For the best protection, CDC recommends everyone </w:t>
      </w:r>
      <w:hyperlink r:id="rId19" w:history="1">
        <w:r w:rsidRPr="00F37B7D">
          <w:rPr>
            <w:rStyle w:val="Hyperlink"/>
            <w:sz w:val="24"/>
            <w:szCs w:val="24"/>
          </w:rPr>
          <w:t>stay up to date</w:t>
        </w:r>
      </w:hyperlink>
      <w:r w:rsidRPr="00F37B7D">
        <w:rPr>
          <w:sz w:val="24"/>
          <w:szCs w:val="24"/>
        </w:rPr>
        <w:t> with COVID-19 vaccines, including people who received a COVID-19 vaccine outside of the United States. A person is up to date with their COVID-19 vaccination when they have received all doses in the primary series and all recommended boosters, when eligible.</w:t>
      </w:r>
    </w:p>
    <w:p w14:paraId="05B8258A" w14:textId="77777777" w:rsidR="00F37B7D" w:rsidRPr="00F37B7D" w:rsidRDefault="00F37B7D" w:rsidP="00F37B7D">
      <w:pPr>
        <w:pStyle w:val="xmsonormal"/>
        <w:spacing w:after="0" w:afterAutospacing="0"/>
        <w:contextualSpacing/>
        <w:rPr>
          <w:sz w:val="24"/>
          <w:szCs w:val="24"/>
        </w:rPr>
      </w:pPr>
      <w:r w:rsidRPr="00F37B7D">
        <w:rPr>
          <w:sz w:val="24"/>
          <w:szCs w:val="24"/>
        </w:rPr>
        <w:t>Specific recommendations for people vaccinated outside of the United States (shown below) depend on whether:</w:t>
      </w:r>
    </w:p>
    <w:p w14:paraId="0484D78F" w14:textId="77777777" w:rsidR="00F37B7D" w:rsidRPr="00F37B7D" w:rsidRDefault="00F37B7D" w:rsidP="00F37B7D">
      <w:pPr>
        <w:pStyle w:val="xmsonormal"/>
        <w:numPr>
          <w:ilvl w:val="0"/>
          <w:numId w:val="22"/>
        </w:numPr>
        <w:spacing w:before="0" w:beforeAutospacing="0" w:after="0" w:afterAutospacing="0"/>
        <w:contextualSpacing/>
        <w:rPr>
          <w:sz w:val="24"/>
          <w:szCs w:val="24"/>
        </w:rPr>
      </w:pPr>
      <w:r w:rsidRPr="00F37B7D">
        <w:rPr>
          <w:sz w:val="24"/>
          <w:szCs w:val="24"/>
        </w:rPr>
        <w:t>The vaccine(s) received are accepted in the United States</w:t>
      </w:r>
    </w:p>
    <w:p w14:paraId="774E33CE" w14:textId="77777777" w:rsidR="00F37B7D" w:rsidRPr="00F37B7D" w:rsidRDefault="00F37B7D" w:rsidP="00F37B7D">
      <w:pPr>
        <w:pStyle w:val="xmsonormal"/>
        <w:numPr>
          <w:ilvl w:val="0"/>
          <w:numId w:val="22"/>
        </w:numPr>
        <w:spacing w:before="0" w:beforeAutospacing="0" w:after="0" w:afterAutospacing="0"/>
        <w:contextualSpacing/>
        <w:rPr>
          <w:sz w:val="24"/>
          <w:szCs w:val="24"/>
        </w:rPr>
      </w:pPr>
      <w:r w:rsidRPr="00F37B7D">
        <w:rPr>
          <w:sz w:val="24"/>
          <w:szCs w:val="24"/>
        </w:rPr>
        <w:t>The primary series was completed</w:t>
      </w:r>
    </w:p>
    <w:p w14:paraId="6C45F566" w14:textId="0248E328" w:rsidR="005C16B1" w:rsidRDefault="00F37B7D" w:rsidP="005C16B1">
      <w:pPr>
        <w:pStyle w:val="xmsonormal"/>
        <w:numPr>
          <w:ilvl w:val="0"/>
          <w:numId w:val="22"/>
        </w:numPr>
        <w:spacing w:before="0" w:beforeAutospacing="0"/>
        <w:contextualSpacing/>
        <w:rPr>
          <w:sz w:val="24"/>
          <w:szCs w:val="24"/>
        </w:rPr>
      </w:pPr>
      <w:r w:rsidRPr="00F37B7D">
        <w:rPr>
          <w:sz w:val="24"/>
          <w:szCs w:val="24"/>
        </w:rPr>
        <w:t>A booster dose was received</w:t>
      </w:r>
    </w:p>
    <w:p w14:paraId="413F287C" w14:textId="77777777" w:rsidR="001E6755" w:rsidRPr="001E6755" w:rsidRDefault="001E6755" w:rsidP="001E6755">
      <w:pPr>
        <w:pStyle w:val="xmsonormal"/>
        <w:spacing w:before="0" w:beforeAutospacing="0"/>
        <w:ind w:left="720"/>
        <w:contextualSpacing/>
        <w:rPr>
          <w:sz w:val="24"/>
          <w:szCs w:val="24"/>
        </w:rPr>
      </w:pPr>
    </w:p>
    <w:p w14:paraId="1B54F3E7" w14:textId="3716C50F" w:rsidR="005C16B1" w:rsidRPr="00F37B7D" w:rsidRDefault="005C16B1" w:rsidP="009905DD">
      <w:pPr>
        <w:pStyle w:val="xmsonormal"/>
        <w:spacing w:before="0" w:beforeAutospacing="0"/>
        <w:contextualSpacing/>
        <w:rPr>
          <w:sz w:val="24"/>
          <w:szCs w:val="24"/>
        </w:rPr>
      </w:pPr>
      <w:r>
        <w:rPr>
          <w:sz w:val="24"/>
          <w:szCs w:val="24"/>
        </w:rPr>
        <w:t>For more information</w:t>
      </w:r>
      <w:r w:rsidR="0046361C">
        <w:rPr>
          <w:sz w:val="24"/>
          <w:szCs w:val="24"/>
        </w:rPr>
        <w:t xml:space="preserve"> go to </w:t>
      </w:r>
      <w:hyperlink r:id="rId20" w:history="1">
        <w:r w:rsidR="0046361C">
          <w:rPr>
            <w:rStyle w:val="Hyperlink"/>
          </w:rPr>
          <w:t>COVID-19 Vaccines for People Vaccinated Outside the United States | CDC</w:t>
        </w:r>
      </w:hyperlink>
    </w:p>
    <w:p w14:paraId="6FB2D707" w14:textId="77777777" w:rsidR="00F37B7D" w:rsidRPr="003D2B42" w:rsidRDefault="00F37B7D" w:rsidP="009D319D">
      <w:pPr>
        <w:pStyle w:val="xmsonormal"/>
        <w:spacing w:before="0" w:beforeAutospacing="0" w:after="0" w:afterAutospacing="0"/>
        <w:contextualSpacing/>
        <w:rPr>
          <w:sz w:val="24"/>
          <w:szCs w:val="24"/>
        </w:rPr>
      </w:pPr>
    </w:p>
    <w:p w14:paraId="4185D344" w14:textId="259D179C" w:rsidR="005227CE" w:rsidRPr="00105FFF" w:rsidRDefault="005227CE" w:rsidP="00921473">
      <w:pPr>
        <w:pStyle w:val="Heading1"/>
        <w:rPr>
          <w:rFonts w:eastAsia="Times New Roman"/>
          <w:sz w:val="28"/>
          <w:szCs w:val="28"/>
        </w:rPr>
      </w:pPr>
      <w:r w:rsidRPr="00105FFF">
        <w:rPr>
          <w:rFonts w:eastAsia="Times New Roman"/>
          <w:sz w:val="28"/>
          <w:szCs w:val="28"/>
        </w:rPr>
        <w:lastRenderedPageBreak/>
        <w:t>During your appointment</w:t>
      </w:r>
    </w:p>
    <w:p w14:paraId="4606AE3F" w14:textId="77777777" w:rsidR="005227CE" w:rsidRPr="00A52E08" w:rsidRDefault="005227CE" w:rsidP="00921473">
      <w:pPr>
        <w:spacing w:after="0" w:line="240" w:lineRule="auto"/>
        <w:outlineLvl w:val="2"/>
        <w:rPr>
          <w:rFonts w:ascii="Calibri" w:eastAsia="Times New Roman" w:hAnsi="Calibri" w:cs="Calibri"/>
          <w:b/>
          <w:bCs/>
          <w:color w:val="141414"/>
          <w:sz w:val="24"/>
          <w:szCs w:val="24"/>
        </w:rPr>
      </w:pPr>
      <w:r w:rsidRPr="00A52E08">
        <w:rPr>
          <w:rFonts w:ascii="Calibri" w:eastAsia="Times New Roman" w:hAnsi="Calibri" w:cs="Calibri"/>
          <w:b/>
          <w:bCs/>
          <w:color w:val="141414"/>
          <w:sz w:val="24"/>
          <w:szCs w:val="24"/>
        </w:rPr>
        <w:t>What can I expect at my appointment to get vaccinated for COVID-19?</w:t>
      </w:r>
    </w:p>
    <w:p w14:paraId="095778DD" w14:textId="66C39B9B" w:rsidR="005227CE" w:rsidRPr="00A52E08" w:rsidRDefault="005227CE" w:rsidP="00921473">
      <w:pPr>
        <w:spacing w:after="0" w:line="240" w:lineRule="auto"/>
        <w:rPr>
          <w:rFonts w:ascii="Calibri" w:eastAsia="Times New Roman" w:hAnsi="Calibri" w:cs="Calibri"/>
          <w:sz w:val="24"/>
          <w:szCs w:val="24"/>
        </w:rPr>
      </w:pPr>
      <w:r w:rsidRPr="00A52E08">
        <w:rPr>
          <w:rFonts w:ascii="Calibri" w:eastAsia="Times New Roman" w:hAnsi="Calibri" w:cs="Calibri"/>
          <w:sz w:val="24"/>
          <w:szCs w:val="24"/>
        </w:rPr>
        <w:t>Please visit </w:t>
      </w:r>
      <w:hyperlink r:id="rId21" w:history="1">
        <w:r w:rsidR="000E4257" w:rsidRPr="000E4257">
          <w:rPr>
            <w:rStyle w:val="Hyperlink"/>
            <w:color w:val="0070C0"/>
            <w:sz w:val="24"/>
            <w:szCs w:val="24"/>
          </w:rPr>
          <w:t>Getting Your COVID-19 Vaccine | CDC</w:t>
        </w:r>
      </w:hyperlink>
      <w:r w:rsidRPr="00452784">
        <w:rPr>
          <w:rFonts w:ascii="Calibri" w:eastAsia="Times New Roman" w:hAnsi="Calibri" w:cs="Calibri"/>
          <w:color w:val="4472C4" w:themeColor="accent1"/>
          <w:sz w:val="24"/>
          <w:szCs w:val="24"/>
        </w:rPr>
        <w:t> </w:t>
      </w:r>
      <w:r w:rsidRPr="00A52E08">
        <w:rPr>
          <w:rFonts w:ascii="Calibri" w:eastAsia="Times New Roman" w:hAnsi="Calibri" w:cs="Calibri"/>
          <w:sz w:val="24"/>
          <w:szCs w:val="24"/>
        </w:rPr>
        <w:t>for tips on what to expect when you get vaccinated, what information your provider will give you, and resources you can use to monitor your health after you are vaccinated.</w:t>
      </w:r>
      <w:r w:rsidR="000E4257">
        <w:rPr>
          <w:rFonts w:ascii="Calibri" w:eastAsia="Times New Roman" w:hAnsi="Calibri" w:cs="Calibri"/>
          <w:sz w:val="24"/>
          <w:szCs w:val="24"/>
        </w:rPr>
        <w:t xml:space="preserve"> </w:t>
      </w:r>
    </w:p>
    <w:p w14:paraId="648BF140" w14:textId="77777777" w:rsidR="00921473" w:rsidRPr="00A52E08" w:rsidRDefault="00921473" w:rsidP="00921473">
      <w:pPr>
        <w:spacing w:after="0" w:line="240" w:lineRule="auto"/>
        <w:rPr>
          <w:rFonts w:ascii="Calibri" w:eastAsia="Times New Roman" w:hAnsi="Calibri" w:cs="Calibri"/>
          <w:sz w:val="24"/>
          <w:szCs w:val="24"/>
        </w:rPr>
      </w:pPr>
    </w:p>
    <w:p w14:paraId="7BC45ED1" w14:textId="7B195363" w:rsidR="005227CE" w:rsidRPr="00A52E08" w:rsidRDefault="005227CE" w:rsidP="00921473">
      <w:pPr>
        <w:spacing w:after="0" w:line="240" w:lineRule="auto"/>
        <w:outlineLvl w:val="2"/>
        <w:rPr>
          <w:rFonts w:ascii="Calibri" w:eastAsia="Times New Roman" w:hAnsi="Calibri" w:cs="Calibri"/>
          <w:b/>
          <w:bCs/>
          <w:color w:val="141414"/>
          <w:sz w:val="24"/>
          <w:szCs w:val="24"/>
        </w:rPr>
      </w:pPr>
      <w:r w:rsidRPr="00A52E08">
        <w:rPr>
          <w:rFonts w:ascii="Calibri" w:eastAsia="Times New Roman" w:hAnsi="Calibri" w:cs="Calibri"/>
          <w:b/>
          <w:bCs/>
          <w:color w:val="141414"/>
          <w:sz w:val="24"/>
          <w:szCs w:val="24"/>
        </w:rPr>
        <w:t>Do I need to wear a mask when I receive a COVID-19 vaccine?</w:t>
      </w:r>
      <w:r w:rsidR="00193C95">
        <w:rPr>
          <w:rFonts w:ascii="Calibri" w:eastAsia="Times New Roman" w:hAnsi="Calibri" w:cs="Calibri"/>
          <w:b/>
          <w:bCs/>
          <w:color w:val="141414"/>
          <w:sz w:val="24"/>
          <w:szCs w:val="24"/>
        </w:rPr>
        <w:t xml:space="preserve"> </w:t>
      </w:r>
    </w:p>
    <w:p w14:paraId="37768265" w14:textId="3B740021" w:rsidR="005227CE" w:rsidRPr="00A52E08" w:rsidRDefault="005227CE" w:rsidP="00921473">
      <w:pPr>
        <w:spacing w:after="0" w:line="240" w:lineRule="auto"/>
        <w:rPr>
          <w:rFonts w:ascii="Calibri" w:eastAsia="Times New Roman" w:hAnsi="Calibri" w:cs="Calibri"/>
          <w:sz w:val="24"/>
          <w:szCs w:val="24"/>
        </w:rPr>
      </w:pPr>
      <w:r w:rsidRPr="00A52E08">
        <w:rPr>
          <w:rFonts w:ascii="Calibri" w:eastAsia="Times New Roman" w:hAnsi="Calibri" w:cs="Calibri"/>
          <w:sz w:val="24"/>
          <w:szCs w:val="24"/>
        </w:rPr>
        <w:t>Yes</w:t>
      </w:r>
      <w:r w:rsidR="00F1254E">
        <w:rPr>
          <w:rFonts w:ascii="Calibri" w:eastAsia="Times New Roman" w:hAnsi="Calibri" w:cs="Calibri"/>
          <w:sz w:val="24"/>
          <w:szCs w:val="24"/>
        </w:rPr>
        <w:t>, you must</w:t>
      </w:r>
      <w:r w:rsidR="00CF0A12">
        <w:rPr>
          <w:rFonts w:ascii="Calibri" w:eastAsia="Times New Roman" w:hAnsi="Calibri" w:cs="Calibri"/>
          <w:sz w:val="24"/>
          <w:szCs w:val="24"/>
        </w:rPr>
        <w:t xml:space="preserve"> </w:t>
      </w:r>
      <w:r w:rsidR="00F1254E">
        <w:rPr>
          <w:rFonts w:ascii="Calibri" w:eastAsia="Times New Roman" w:hAnsi="Calibri" w:cs="Calibri"/>
          <w:sz w:val="24"/>
          <w:szCs w:val="24"/>
        </w:rPr>
        <w:t>w</w:t>
      </w:r>
      <w:r w:rsidR="00F1254E" w:rsidRPr="00F1254E">
        <w:rPr>
          <w:rFonts w:ascii="Calibri" w:eastAsia="Times New Roman" w:hAnsi="Calibri" w:cs="Calibri"/>
          <w:sz w:val="24"/>
          <w:szCs w:val="24"/>
        </w:rPr>
        <w:t>ear a mask that covers your nose and mouth</w:t>
      </w:r>
      <w:r w:rsidR="00F1254E">
        <w:rPr>
          <w:rFonts w:ascii="Calibri" w:eastAsia="Times New Roman" w:hAnsi="Calibri" w:cs="Calibri"/>
          <w:sz w:val="24"/>
          <w:szCs w:val="24"/>
        </w:rPr>
        <w:t xml:space="preserve"> during your appointment</w:t>
      </w:r>
      <w:r w:rsidR="00F1254E" w:rsidRPr="00F1254E">
        <w:rPr>
          <w:rFonts w:ascii="Calibri" w:eastAsia="Times New Roman" w:hAnsi="Calibri" w:cs="Calibri"/>
          <w:sz w:val="24"/>
          <w:szCs w:val="24"/>
        </w:rPr>
        <w:t>.</w:t>
      </w:r>
      <w:r w:rsidR="00F1254E">
        <w:rPr>
          <w:rFonts w:ascii="Calibri" w:eastAsia="Times New Roman" w:hAnsi="Calibri" w:cs="Calibri"/>
          <w:sz w:val="24"/>
          <w:szCs w:val="24"/>
        </w:rPr>
        <w:t xml:space="preserve"> </w:t>
      </w:r>
    </w:p>
    <w:p w14:paraId="14557023" w14:textId="77777777" w:rsidR="000A0316" w:rsidRDefault="000A0316" w:rsidP="000A0316">
      <w:pPr>
        <w:spacing w:after="0" w:line="240" w:lineRule="auto"/>
        <w:contextualSpacing/>
        <w:rPr>
          <w:sz w:val="24"/>
          <w:szCs w:val="24"/>
        </w:rPr>
      </w:pPr>
    </w:p>
    <w:p w14:paraId="2CBBACE8" w14:textId="0F373677" w:rsidR="000A0316" w:rsidRPr="008F0C6C" w:rsidRDefault="000A0316" w:rsidP="000A0316">
      <w:pPr>
        <w:spacing w:after="0" w:line="240" w:lineRule="auto"/>
        <w:outlineLvl w:val="2"/>
        <w:rPr>
          <w:rFonts w:ascii="Calibri" w:eastAsia="Times New Roman" w:hAnsi="Calibri" w:cs="Calibri"/>
          <w:b/>
          <w:bCs/>
          <w:color w:val="141414"/>
          <w:sz w:val="24"/>
          <w:szCs w:val="24"/>
        </w:rPr>
      </w:pPr>
      <w:r w:rsidRPr="008F0C6C">
        <w:rPr>
          <w:rFonts w:ascii="Calibri" w:eastAsia="Times New Roman" w:hAnsi="Calibri" w:cs="Calibri"/>
          <w:b/>
          <w:bCs/>
          <w:color w:val="141414"/>
          <w:sz w:val="24"/>
          <w:szCs w:val="24"/>
        </w:rPr>
        <w:t>How long do I have to wait between the first and second dose of the COVID-19 vaccine for Pfizer</w:t>
      </w:r>
      <w:r w:rsidR="00726D34">
        <w:rPr>
          <w:rFonts w:ascii="Calibri" w:eastAsia="Times New Roman" w:hAnsi="Calibri" w:cs="Calibri"/>
          <w:b/>
          <w:bCs/>
          <w:color w:val="141414"/>
          <w:sz w:val="24"/>
          <w:szCs w:val="24"/>
        </w:rPr>
        <w:t>,</w:t>
      </w:r>
      <w:r w:rsidRPr="008F0C6C">
        <w:rPr>
          <w:rFonts w:ascii="Calibri" w:eastAsia="Times New Roman" w:hAnsi="Calibri" w:cs="Calibri"/>
          <w:b/>
          <w:bCs/>
          <w:color w:val="141414"/>
          <w:sz w:val="24"/>
          <w:szCs w:val="24"/>
        </w:rPr>
        <w:t xml:space="preserve"> Moderna</w:t>
      </w:r>
      <w:r w:rsidR="00726D34">
        <w:rPr>
          <w:rFonts w:ascii="Calibri" w:eastAsia="Times New Roman" w:hAnsi="Calibri" w:cs="Calibri"/>
          <w:b/>
          <w:bCs/>
          <w:color w:val="141414"/>
          <w:sz w:val="24"/>
          <w:szCs w:val="24"/>
        </w:rPr>
        <w:t>, or Novavax</w:t>
      </w:r>
      <w:r w:rsidRPr="008F0C6C">
        <w:rPr>
          <w:rFonts w:ascii="Calibri" w:eastAsia="Times New Roman" w:hAnsi="Calibri" w:cs="Calibri"/>
          <w:b/>
          <w:bCs/>
          <w:color w:val="141414"/>
          <w:sz w:val="24"/>
          <w:szCs w:val="24"/>
        </w:rPr>
        <w:t>?</w:t>
      </w:r>
      <w:r>
        <w:rPr>
          <w:rFonts w:ascii="Calibri" w:eastAsia="Times New Roman" w:hAnsi="Calibri" w:cs="Calibri"/>
          <w:b/>
          <w:bCs/>
          <w:color w:val="141414"/>
          <w:sz w:val="24"/>
          <w:szCs w:val="24"/>
        </w:rPr>
        <w:t xml:space="preserve"> </w:t>
      </w:r>
      <w:r w:rsidR="003C7F96">
        <w:rPr>
          <w:rFonts w:ascii="Calibri" w:eastAsia="Times New Roman" w:hAnsi="Calibri" w:cs="Calibri"/>
          <w:color w:val="FF0000"/>
          <w:sz w:val="24"/>
          <w:szCs w:val="24"/>
        </w:rPr>
        <w:t xml:space="preserve"> </w:t>
      </w:r>
      <w:r w:rsidR="00971493">
        <w:rPr>
          <w:rFonts w:ascii="Calibri" w:eastAsia="Times New Roman" w:hAnsi="Calibri" w:cs="Calibri"/>
          <w:color w:val="FF0000"/>
          <w:sz w:val="24"/>
          <w:szCs w:val="24"/>
        </w:rPr>
        <w:t xml:space="preserve"> </w:t>
      </w:r>
    </w:p>
    <w:p w14:paraId="2F80B95B" w14:textId="75685762" w:rsidR="00085F31" w:rsidRDefault="000A0316" w:rsidP="00107B52">
      <w:pPr>
        <w:spacing w:after="0" w:line="240" w:lineRule="auto"/>
        <w:rPr>
          <w:rFonts w:ascii="Calibri" w:eastAsia="Times New Roman" w:hAnsi="Calibri" w:cs="Calibri"/>
          <w:sz w:val="24"/>
          <w:szCs w:val="24"/>
        </w:rPr>
      </w:pPr>
      <w:r w:rsidRPr="008F0C6C">
        <w:rPr>
          <w:color w:val="000000"/>
          <w:sz w:val="24"/>
          <w:szCs w:val="24"/>
          <w:shd w:val="clear" w:color="auto" w:fill="FFFFFF"/>
        </w:rPr>
        <w:t>Your</w:t>
      </w:r>
      <w:r w:rsidRPr="008F0C6C">
        <w:rPr>
          <w:rStyle w:val="Strong"/>
          <w:color w:val="000000"/>
          <w:sz w:val="24"/>
          <w:szCs w:val="24"/>
          <w:shd w:val="clear" w:color="auto" w:fill="FFFFFF"/>
        </w:rPr>
        <w:t xml:space="preserve"> second shot is recommended at 21 days for Pfizer </w:t>
      </w:r>
      <w:r w:rsidR="00726D34">
        <w:rPr>
          <w:rStyle w:val="Strong"/>
          <w:color w:val="000000"/>
          <w:sz w:val="24"/>
          <w:szCs w:val="24"/>
          <w:shd w:val="clear" w:color="auto" w:fill="FFFFFF"/>
        </w:rPr>
        <w:t xml:space="preserve">and Novavax </w:t>
      </w:r>
      <w:r w:rsidRPr="008F0C6C">
        <w:rPr>
          <w:rStyle w:val="Strong"/>
          <w:color w:val="000000"/>
          <w:sz w:val="24"/>
          <w:szCs w:val="24"/>
          <w:shd w:val="clear" w:color="auto" w:fill="FFFFFF"/>
        </w:rPr>
        <w:t>and 28 days for Moderna</w:t>
      </w:r>
      <w:r w:rsidRPr="008F0C6C">
        <w:rPr>
          <w:color w:val="000000"/>
          <w:sz w:val="24"/>
          <w:szCs w:val="24"/>
          <w:shd w:val="clear" w:color="auto" w:fill="FFFFFF"/>
        </w:rPr>
        <w:t xml:space="preserve">. </w:t>
      </w:r>
      <w:r w:rsidR="00085F31">
        <w:rPr>
          <w:color w:val="000000"/>
          <w:sz w:val="24"/>
          <w:szCs w:val="24"/>
          <w:shd w:val="clear" w:color="auto" w:fill="FFFFFF"/>
        </w:rPr>
        <w:t xml:space="preserve">However, if you get the second shot at any time after the recommended date, you are still considered fully vaccinated. </w:t>
      </w:r>
      <w:r w:rsidRPr="008F0C6C">
        <w:rPr>
          <w:color w:val="000000"/>
          <w:sz w:val="24"/>
          <w:szCs w:val="24"/>
          <w:shd w:val="clear" w:color="auto" w:fill="FFFFFF"/>
        </w:rPr>
        <w:t xml:space="preserve">You should not get the second dose earlier than </w:t>
      </w:r>
      <w:r w:rsidRPr="008F0C6C">
        <w:rPr>
          <w:rStyle w:val="Strong"/>
          <w:b w:val="0"/>
          <w:bCs w:val="0"/>
          <w:color w:val="000000"/>
          <w:sz w:val="24"/>
          <w:szCs w:val="24"/>
          <w:shd w:val="clear" w:color="auto" w:fill="FFFFFF"/>
        </w:rPr>
        <w:t xml:space="preserve">21 days for Pfizer </w:t>
      </w:r>
      <w:r w:rsidR="00726D34">
        <w:rPr>
          <w:rStyle w:val="Strong"/>
          <w:b w:val="0"/>
          <w:bCs w:val="0"/>
          <w:color w:val="000000"/>
          <w:sz w:val="24"/>
          <w:szCs w:val="24"/>
          <w:shd w:val="clear" w:color="auto" w:fill="FFFFFF"/>
        </w:rPr>
        <w:t xml:space="preserve">and Novavax </w:t>
      </w:r>
      <w:r w:rsidRPr="008F0C6C">
        <w:rPr>
          <w:rStyle w:val="Strong"/>
          <w:b w:val="0"/>
          <w:bCs w:val="0"/>
          <w:color w:val="000000"/>
          <w:sz w:val="24"/>
          <w:szCs w:val="24"/>
          <w:shd w:val="clear" w:color="auto" w:fill="FFFFFF"/>
        </w:rPr>
        <w:t xml:space="preserve">or 28 days for Moderna. </w:t>
      </w:r>
      <w:r w:rsidRPr="008F0C6C">
        <w:rPr>
          <w:rFonts w:ascii="Calibri" w:eastAsia="Times New Roman" w:hAnsi="Calibri" w:cs="Calibri"/>
          <w:sz w:val="24"/>
          <w:szCs w:val="24"/>
        </w:rPr>
        <w:t xml:space="preserve">The </w:t>
      </w:r>
      <w:r>
        <w:rPr>
          <w:rFonts w:ascii="Calibri" w:eastAsia="Times New Roman" w:hAnsi="Calibri" w:cs="Calibri"/>
          <w:sz w:val="24"/>
          <w:szCs w:val="24"/>
        </w:rPr>
        <w:t>Janssen (</w:t>
      </w:r>
      <w:r w:rsidRPr="008F0C6C">
        <w:rPr>
          <w:rFonts w:ascii="Calibri" w:eastAsia="Times New Roman" w:hAnsi="Calibri" w:cs="Calibri"/>
          <w:sz w:val="24"/>
          <w:szCs w:val="24"/>
        </w:rPr>
        <w:t>Johnson &amp; Johnson</w:t>
      </w:r>
      <w:r>
        <w:rPr>
          <w:rFonts w:ascii="Calibri" w:eastAsia="Times New Roman" w:hAnsi="Calibri" w:cs="Calibri"/>
          <w:sz w:val="24"/>
          <w:szCs w:val="24"/>
        </w:rPr>
        <w:t>)</w:t>
      </w:r>
      <w:r w:rsidRPr="008F0C6C">
        <w:rPr>
          <w:rFonts w:ascii="Calibri" w:eastAsia="Times New Roman" w:hAnsi="Calibri" w:cs="Calibri"/>
          <w:sz w:val="24"/>
          <w:szCs w:val="24"/>
        </w:rPr>
        <w:t xml:space="preserve"> vaccine is only </w:t>
      </w:r>
      <w:r w:rsidR="00D61D6C">
        <w:rPr>
          <w:rFonts w:ascii="Calibri" w:eastAsia="Times New Roman" w:hAnsi="Calibri" w:cs="Calibri"/>
          <w:sz w:val="24"/>
          <w:szCs w:val="24"/>
        </w:rPr>
        <w:t xml:space="preserve">one </w:t>
      </w:r>
      <w:r w:rsidRPr="008F0C6C">
        <w:rPr>
          <w:rFonts w:ascii="Calibri" w:eastAsia="Times New Roman" w:hAnsi="Calibri" w:cs="Calibri"/>
          <w:sz w:val="24"/>
          <w:szCs w:val="24"/>
        </w:rPr>
        <w:t>dose.</w:t>
      </w:r>
    </w:p>
    <w:p w14:paraId="7098C8F0" w14:textId="30619846" w:rsidR="0055084C" w:rsidRDefault="0055084C" w:rsidP="00107B52">
      <w:pPr>
        <w:spacing w:after="0" w:line="240" w:lineRule="auto"/>
        <w:rPr>
          <w:rFonts w:ascii="Calibri" w:eastAsia="Times New Roman" w:hAnsi="Calibri" w:cs="Calibri"/>
          <w:sz w:val="24"/>
          <w:szCs w:val="24"/>
        </w:rPr>
      </w:pPr>
    </w:p>
    <w:p w14:paraId="2B1B7D4A" w14:textId="0598C31A" w:rsidR="0055084C" w:rsidRPr="00085F31" w:rsidRDefault="0055084C" w:rsidP="00107B52">
      <w:pPr>
        <w:spacing w:after="0" w:line="240" w:lineRule="auto"/>
        <w:rPr>
          <w:rFonts w:ascii="Calibri" w:eastAsia="Times New Roman" w:hAnsi="Calibri" w:cs="Calibri"/>
          <w:sz w:val="24"/>
          <w:szCs w:val="24"/>
        </w:rPr>
      </w:pPr>
      <w:r w:rsidRPr="0055084C">
        <w:rPr>
          <w:rFonts w:ascii="Calibri" w:eastAsia="Times New Roman" w:hAnsi="Calibri" w:cs="Calibri"/>
          <w:sz w:val="24"/>
          <w:szCs w:val="24"/>
        </w:rPr>
        <w:t>Some people who are not yet vaccinated — ages 12 through 64 years who are not moderately or severely immunocompromised, particularly males ages 12 through 39 years — may benefit from getting their second mRNA COVID-19 vaccine dose 8 weeks after their first dose, instead of the timeline noted above. Ask your healthcare provider for more information.</w:t>
      </w:r>
    </w:p>
    <w:p w14:paraId="3A3EFFDF" w14:textId="77777777" w:rsidR="00085F31" w:rsidRDefault="00085F31" w:rsidP="00107B52">
      <w:pPr>
        <w:spacing w:after="0" w:line="240" w:lineRule="auto"/>
        <w:contextualSpacing/>
        <w:rPr>
          <w:sz w:val="24"/>
          <w:szCs w:val="24"/>
        </w:rPr>
      </w:pPr>
    </w:p>
    <w:p w14:paraId="6D497E4E" w14:textId="54312488" w:rsidR="00107B52" w:rsidRPr="00A52E08" w:rsidRDefault="00107B52" w:rsidP="00107B52">
      <w:pPr>
        <w:spacing w:after="0" w:line="240" w:lineRule="auto"/>
        <w:outlineLvl w:val="2"/>
        <w:rPr>
          <w:rFonts w:ascii="Calibri" w:eastAsia="Times New Roman" w:hAnsi="Calibri" w:cs="Calibri"/>
          <w:b/>
          <w:bCs/>
          <w:color w:val="141414"/>
          <w:sz w:val="24"/>
          <w:szCs w:val="24"/>
        </w:rPr>
      </w:pPr>
      <w:r w:rsidRPr="00A52E08">
        <w:rPr>
          <w:rFonts w:ascii="Calibri" w:eastAsia="Times New Roman" w:hAnsi="Calibri" w:cs="Calibri"/>
          <w:b/>
          <w:bCs/>
          <w:color w:val="141414"/>
          <w:sz w:val="24"/>
          <w:szCs w:val="24"/>
        </w:rPr>
        <w:t xml:space="preserve">How effective is one dose of a </w:t>
      </w:r>
      <w:r>
        <w:rPr>
          <w:rFonts w:ascii="Calibri" w:eastAsia="Times New Roman" w:hAnsi="Calibri" w:cs="Calibri"/>
          <w:b/>
          <w:bCs/>
          <w:color w:val="141414"/>
          <w:sz w:val="24"/>
          <w:szCs w:val="24"/>
        </w:rPr>
        <w:t>Pfizer</w:t>
      </w:r>
      <w:r w:rsidR="00726D34">
        <w:rPr>
          <w:rFonts w:ascii="Calibri" w:eastAsia="Times New Roman" w:hAnsi="Calibri" w:cs="Calibri"/>
          <w:b/>
          <w:bCs/>
          <w:color w:val="141414"/>
          <w:sz w:val="24"/>
          <w:szCs w:val="24"/>
        </w:rPr>
        <w:t>,</w:t>
      </w:r>
      <w:r>
        <w:rPr>
          <w:rFonts w:ascii="Calibri" w:eastAsia="Times New Roman" w:hAnsi="Calibri" w:cs="Calibri"/>
          <w:b/>
          <w:bCs/>
          <w:color w:val="141414"/>
          <w:sz w:val="24"/>
          <w:szCs w:val="24"/>
        </w:rPr>
        <w:t xml:space="preserve"> Moderna</w:t>
      </w:r>
      <w:r w:rsidR="00726D34">
        <w:rPr>
          <w:rFonts w:ascii="Calibri" w:eastAsia="Times New Roman" w:hAnsi="Calibri" w:cs="Calibri"/>
          <w:b/>
          <w:bCs/>
          <w:color w:val="141414"/>
          <w:sz w:val="24"/>
          <w:szCs w:val="24"/>
        </w:rPr>
        <w:t>, or Novavax</w:t>
      </w:r>
      <w:r>
        <w:rPr>
          <w:rFonts w:ascii="Calibri" w:eastAsia="Times New Roman" w:hAnsi="Calibri" w:cs="Calibri"/>
          <w:b/>
          <w:bCs/>
          <w:color w:val="141414"/>
          <w:sz w:val="24"/>
          <w:szCs w:val="24"/>
        </w:rPr>
        <w:t xml:space="preserve"> </w:t>
      </w:r>
      <w:r w:rsidRPr="00A52E08">
        <w:rPr>
          <w:rFonts w:ascii="Calibri" w:eastAsia="Times New Roman" w:hAnsi="Calibri" w:cs="Calibri"/>
          <w:b/>
          <w:bCs/>
          <w:color w:val="141414"/>
          <w:sz w:val="24"/>
          <w:szCs w:val="24"/>
        </w:rPr>
        <w:t>COVID-19 vaccine compared to two doses?</w:t>
      </w:r>
    </w:p>
    <w:p w14:paraId="377F6FA5" w14:textId="7C53632C" w:rsidR="00107B52" w:rsidRDefault="00107B52" w:rsidP="00107B52">
      <w:pPr>
        <w:spacing w:after="0" w:line="240" w:lineRule="auto"/>
        <w:contextualSpacing/>
        <w:rPr>
          <w:sz w:val="24"/>
          <w:szCs w:val="24"/>
        </w:rPr>
      </w:pPr>
      <w:r w:rsidRPr="00A52E08">
        <w:rPr>
          <w:rFonts w:ascii="Calibri" w:eastAsia="Times New Roman" w:hAnsi="Calibri" w:cs="Calibri"/>
          <w:sz w:val="24"/>
          <w:szCs w:val="24"/>
        </w:rPr>
        <w:t xml:space="preserve">The </w:t>
      </w:r>
      <w:r>
        <w:rPr>
          <w:rFonts w:ascii="Calibri" w:eastAsia="Times New Roman" w:hAnsi="Calibri" w:cs="Calibri"/>
          <w:sz w:val="24"/>
          <w:szCs w:val="24"/>
        </w:rPr>
        <w:t>Pfizer</w:t>
      </w:r>
      <w:r w:rsidR="00726D34">
        <w:rPr>
          <w:rFonts w:ascii="Calibri" w:eastAsia="Times New Roman" w:hAnsi="Calibri" w:cs="Calibri"/>
          <w:sz w:val="24"/>
          <w:szCs w:val="24"/>
        </w:rPr>
        <w:t>,</w:t>
      </w:r>
      <w:r>
        <w:rPr>
          <w:rFonts w:ascii="Calibri" w:eastAsia="Times New Roman" w:hAnsi="Calibri" w:cs="Calibri"/>
          <w:sz w:val="24"/>
          <w:szCs w:val="24"/>
        </w:rPr>
        <w:t xml:space="preserve"> Moderna</w:t>
      </w:r>
      <w:r w:rsidR="00726D34">
        <w:rPr>
          <w:rFonts w:ascii="Calibri" w:eastAsia="Times New Roman" w:hAnsi="Calibri" w:cs="Calibri"/>
          <w:sz w:val="24"/>
          <w:szCs w:val="24"/>
        </w:rPr>
        <w:t>, and Novavax</w:t>
      </w:r>
      <w:r>
        <w:rPr>
          <w:rFonts w:ascii="Calibri" w:eastAsia="Times New Roman" w:hAnsi="Calibri" w:cs="Calibri"/>
          <w:sz w:val="24"/>
          <w:szCs w:val="24"/>
        </w:rPr>
        <w:t xml:space="preserve"> </w:t>
      </w:r>
      <w:r w:rsidRPr="00A52E08">
        <w:rPr>
          <w:rFonts w:ascii="Calibri" w:eastAsia="Times New Roman" w:hAnsi="Calibri" w:cs="Calibri"/>
          <w:sz w:val="24"/>
          <w:szCs w:val="24"/>
        </w:rPr>
        <w:t>COVID-19 vaccines were not studied for use as a single dose. People should get both doses of the vaccine to be fully vaccinated</w:t>
      </w:r>
      <w:r>
        <w:rPr>
          <w:rFonts w:ascii="Calibri" w:eastAsia="Times New Roman" w:hAnsi="Calibri" w:cs="Calibri"/>
          <w:sz w:val="24"/>
          <w:szCs w:val="24"/>
        </w:rPr>
        <w:t>.</w:t>
      </w:r>
    </w:p>
    <w:p w14:paraId="44430336" w14:textId="77777777" w:rsidR="006A50C8" w:rsidRDefault="006A50C8" w:rsidP="00921473">
      <w:pPr>
        <w:spacing w:after="0" w:line="240" w:lineRule="auto"/>
        <w:rPr>
          <w:rFonts w:ascii="Calibri" w:eastAsia="Times New Roman" w:hAnsi="Calibri" w:cs="Calibri"/>
          <w:sz w:val="24"/>
          <w:szCs w:val="24"/>
        </w:rPr>
      </w:pPr>
    </w:p>
    <w:p w14:paraId="699D9AA5" w14:textId="79426BCF" w:rsidR="00E55366" w:rsidRPr="00E63FFF" w:rsidRDefault="00D917BB" w:rsidP="00E55366">
      <w:pPr>
        <w:spacing w:after="0" w:line="240" w:lineRule="auto"/>
        <w:rPr>
          <w:rFonts w:eastAsia="Times New Roman"/>
          <w:color w:val="FF0000"/>
          <w:sz w:val="24"/>
          <w:szCs w:val="24"/>
        </w:rPr>
      </w:pPr>
      <w:r>
        <w:rPr>
          <w:rFonts w:eastAsia="Times New Roman"/>
          <w:b/>
          <w:bCs/>
          <w:color w:val="212121"/>
          <w:sz w:val="24"/>
          <w:szCs w:val="24"/>
        </w:rPr>
        <w:t>W</w:t>
      </w:r>
      <w:r w:rsidR="00E55366" w:rsidRPr="00E55366">
        <w:rPr>
          <w:rFonts w:eastAsia="Times New Roman"/>
          <w:b/>
          <w:bCs/>
          <w:color w:val="212121"/>
          <w:sz w:val="24"/>
          <w:szCs w:val="24"/>
        </w:rPr>
        <w:t>ill I be monitored after being vaccinated?</w:t>
      </w:r>
      <w:r w:rsidR="00E55366" w:rsidRPr="00E55366">
        <w:rPr>
          <w:rFonts w:eastAsia="Times New Roman"/>
          <w:color w:val="212121"/>
          <w:sz w:val="24"/>
          <w:szCs w:val="24"/>
        </w:rPr>
        <w:t xml:space="preserve"> </w:t>
      </w:r>
      <w:r w:rsidR="00E55366" w:rsidRPr="00E55366">
        <w:rPr>
          <w:rFonts w:eastAsia="Times New Roman"/>
          <w:color w:val="000000"/>
          <w:sz w:val="24"/>
          <w:szCs w:val="24"/>
        </w:rPr>
        <w:t> </w:t>
      </w:r>
      <w:r w:rsidR="003C7F96">
        <w:rPr>
          <w:rFonts w:eastAsia="Times New Roman"/>
          <w:color w:val="FF0000"/>
          <w:sz w:val="24"/>
          <w:szCs w:val="24"/>
        </w:rPr>
        <w:t xml:space="preserve"> </w:t>
      </w:r>
    </w:p>
    <w:p w14:paraId="5E42943D" w14:textId="2CE32DA7" w:rsidR="00E55366" w:rsidRDefault="00E55366" w:rsidP="00E55366">
      <w:pPr>
        <w:spacing w:after="0" w:line="240" w:lineRule="auto"/>
        <w:rPr>
          <w:rFonts w:eastAsia="Times New Roman"/>
          <w:sz w:val="24"/>
          <w:szCs w:val="24"/>
        </w:rPr>
      </w:pPr>
      <w:r w:rsidRPr="00E55366">
        <w:rPr>
          <w:rFonts w:eastAsia="Times New Roman"/>
          <w:sz w:val="24"/>
          <w:szCs w:val="24"/>
        </w:rPr>
        <w:t>People who have a history of anaphylaxis (</w:t>
      </w:r>
      <w:r w:rsidRPr="00E55366">
        <w:rPr>
          <w:rFonts w:ascii="Calibri" w:eastAsia="Times New Roman" w:hAnsi="Calibri" w:cs="Calibri"/>
          <w:sz w:val="24"/>
          <w:szCs w:val="24"/>
        </w:rPr>
        <w:t xml:space="preserve">severe allergic reaction) </w:t>
      </w:r>
      <w:r w:rsidRPr="00E55366">
        <w:rPr>
          <w:rFonts w:eastAsia="Times New Roman"/>
          <w:sz w:val="24"/>
          <w:szCs w:val="24"/>
        </w:rPr>
        <w:t xml:space="preserve">from any cause ​are </w:t>
      </w:r>
      <w:r w:rsidR="00D6263C">
        <w:rPr>
          <w:rFonts w:eastAsia="Times New Roman"/>
          <w:sz w:val="24"/>
          <w:szCs w:val="24"/>
        </w:rPr>
        <w:t xml:space="preserve">observed </w:t>
      </w:r>
      <w:r w:rsidRPr="00E55366">
        <w:rPr>
          <w:rFonts w:eastAsia="Times New Roman"/>
          <w:sz w:val="24"/>
          <w:szCs w:val="24"/>
        </w:rPr>
        <w:t xml:space="preserve">for 30 minutes. All others are </w:t>
      </w:r>
      <w:r w:rsidR="00D6263C">
        <w:rPr>
          <w:rFonts w:eastAsia="Times New Roman"/>
          <w:sz w:val="24"/>
          <w:szCs w:val="24"/>
        </w:rPr>
        <w:t xml:space="preserve">monitored </w:t>
      </w:r>
      <w:r w:rsidRPr="00E55366">
        <w:rPr>
          <w:rFonts w:eastAsia="Times New Roman"/>
          <w:sz w:val="24"/>
          <w:szCs w:val="24"/>
        </w:rPr>
        <w:t>for 15 minutes.</w:t>
      </w:r>
    </w:p>
    <w:p w14:paraId="35AEDFDE" w14:textId="5F803AE0" w:rsidR="00921473" w:rsidRPr="00A52E08" w:rsidRDefault="00921473" w:rsidP="00921473">
      <w:pPr>
        <w:spacing w:after="0" w:line="240" w:lineRule="auto"/>
        <w:rPr>
          <w:rFonts w:ascii="Calibri" w:eastAsia="Times New Roman" w:hAnsi="Calibri" w:cs="Calibri"/>
          <w:sz w:val="24"/>
          <w:szCs w:val="24"/>
        </w:rPr>
      </w:pPr>
    </w:p>
    <w:p w14:paraId="7C6935BC" w14:textId="23C0361F" w:rsidR="005227CE" w:rsidRPr="003821AC" w:rsidRDefault="005227CE" w:rsidP="00921473">
      <w:pPr>
        <w:spacing w:after="0" w:line="240" w:lineRule="auto"/>
        <w:outlineLvl w:val="2"/>
        <w:rPr>
          <w:rFonts w:ascii="Calibri" w:eastAsia="Times New Roman" w:hAnsi="Calibri" w:cs="Calibri"/>
          <w:b/>
          <w:bCs/>
          <w:sz w:val="24"/>
          <w:szCs w:val="24"/>
        </w:rPr>
      </w:pPr>
      <w:r w:rsidRPr="00A52E08">
        <w:rPr>
          <w:rFonts w:ascii="Calibri" w:eastAsia="Times New Roman" w:hAnsi="Calibri" w:cs="Calibri"/>
          <w:b/>
          <w:bCs/>
          <w:color w:val="141414"/>
          <w:sz w:val="24"/>
          <w:szCs w:val="24"/>
        </w:rPr>
        <w:t>Will I receive anything to show proof of vaccination?</w:t>
      </w:r>
      <w:r w:rsidR="00472A57">
        <w:rPr>
          <w:rFonts w:ascii="Calibri" w:eastAsia="Times New Roman" w:hAnsi="Calibri" w:cs="Calibri"/>
          <w:b/>
          <w:bCs/>
          <w:color w:val="141414"/>
          <w:sz w:val="24"/>
          <w:szCs w:val="24"/>
        </w:rPr>
        <w:t xml:space="preserve"> </w:t>
      </w:r>
      <w:r w:rsidR="002B0BC4">
        <w:rPr>
          <w:rFonts w:ascii="Calibri" w:eastAsia="Times New Roman" w:hAnsi="Calibri" w:cs="Calibri"/>
          <w:sz w:val="24"/>
          <w:szCs w:val="24"/>
        </w:rPr>
        <w:t xml:space="preserve"> </w:t>
      </w:r>
    </w:p>
    <w:p w14:paraId="26054950" w14:textId="77777777" w:rsidR="00472A57" w:rsidRDefault="005227CE" w:rsidP="00472A57">
      <w:pPr>
        <w:spacing w:after="0" w:line="240" w:lineRule="auto"/>
        <w:contextualSpacing/>
        <w:rPr>
          <w:rFonts w:eastAsia="Times New Roman"/>
        </w:rPr>
      </w:pPr>
      <w:r w:rsidRPr="00A52E08">
        <w:rPr>
          <w:rFonts w:ascii="Calibri" w:eastAsia="Times New Roman" w:hAnsi="Calibri" w:cs="Calibri"/>
          <w:sz w:val="24"/>
          <w:szCs w:val="24"/>
        </w:rPr>
        <w:t xml:space="preserve">You should receive a vaccination card or printout that tells you what COVID-19 vaccine you received, the date you received it, and where you received it. </w:t>
      </w:r>
      <w:r w:rsidR="00472A57" w:rsidRPr="00472A57">
        <w:rPr>
          <w:rFonts w:eastAsia="Times New Roman"/>
          <w:sz w:val="24"/>
          <w:szCs w:val="24"/>
        </w:rPr>
        <w:t>Please be sure to keep this card for your second dose. You may take a photo of your card as a backup digital copy.</w:t>
      </w:r>
    </w:p>
    <w:p w14:paraId="317A67AB" w14:textId="77777777" w:rsidR="00472A57" w:rsidRDefault="00472A57" w:rsidP="009E6FC8">
      <w:pPr>
        <w:spacing w:after="0" w:line="240" w:lineRule="auto"/>
        <w:rPr>
          <w:rFonts w:ascii="Calibri" w:eastAsia="Times New Roman" w:hAnsi="Calibri" w:cs="Calibri"/>
          <w:sz w:val="24"/>
          <w:szCs w:val="24"/>
        </w:rPr>
      </w:pPr>
    </w:p>
    <w:p w14:paraId="721FAE4A" w14:textId="0110CCCB" w:rsidR="00921473" w:rsidRPr="00472A57" w:rsidRDefault="005227CE" w:rsidP="00921473">
      <w:pPr>
        <w:spacing w:after="0" w:line="240" w:lineRule="auto"/>
        <w:rPr>
          <w:rFonts w:ascii="Calibri" w:eastAsia="Times New Roman" w:hAnsi="Calibri" w:cs="Calibri"/>
          <w:color w:val="1F4E79" w:themeColor="accent5" w:themeShade="80"/>
          <w:sz w:val="28"/>
          <w:szCs w:val="28"/>
        </w:rPr>
      </w:pPr>
      <w:r w:rsidRPr="00A52E08">
        <w:rPr>
          <w:rFonts w:ascii="Calibri" w:eastAsia="Times New Roman" w:hAnsi="Calibri" w:cs="Calibri"/>
          <w:sz w:val="24"/>
          <w:szCs w:val="24"/>
        </w:rPr>
        <w:t xml:space="preserve">You should receive a paper or electronic version of a fact sheet that tells you more about the specific COVID-19 vaccine you are being offered. Each COVID-19 vaccine has its own fact sheet that contains </w:t>
      </w:r>
      <w:r w:rsidRPr="00CA1083">
        <w:rPr>
          <w:rFonts w:ascii="Calibri" w:eastAsia="Times New Roman" w:hAnsi="Calibri" w:cs="Calibri"/>
          <w:sz w:val="24"/>
          <w:szCs w:val="24"/>
        </w:rPr>
        <w:t>information to help you understand the risks and benefits of receiving that specific vaccine</w:t>
      </w:r>
      <w:r w:rsidR="006F4577">
        <w:rPr>
          <w:rFonts w:ascii="Calibri" w:eastAsia="Times New Roman" w:hAnsi="Calibri" w:cs="Calibri"/>
          <w:sz w:val="24"/>
          <w:szCs w:val="24"/>
        </w:rPr>
        <w:t xml:space="preserve">: </w:t>
      </w:r>
      <w:hyperlink r:id="rId22" w:tgtFrame="_blank" w:history="1">
        <w:r w:rsidR="000D5002">
          <w:rPr>
            <w:rStyle w:val="normaltextrun"/>
            <w:rFonts w:ascii="Calibri" w:hAnsi="Calibri" w:cs="Calibri"/>
            <w:color w:val="0000FF"/>
            <w:u w:val="single"/>
          </w:rPr>
          <w:t>COVID-19 vaccine fact sheets</w:t>
        </w:r>
      </w:hyperlink>
      <w:r w:rsidR="000D5002">
        <w:rPr>
          <w:rStyle w:val="normaltextrun"/>
          <w:rFonts w:ascii="Calibri" w:hAnsi="Calibri" w:cs="Calibri"/>
          <w:color w:val="000000"/>
        </w:rPr>
        <w:t>.</w:t>
      </w:r>
    </w:p>
    <w:p w14:paraId="01AFA0A3" w14:textId="77777777" w:rsidR="00472A57" w:rsidRPr="00472A57" w:rsidRDefault="00472A57" w:rsidP="00472A57">
      <w:pPr>
        <w:spacing w:after="0" w:line="240" w:lineRule="auto"/>
        <w:contextualSpacing/>
        <w:rPr>
          <w:rFonts w:eastAsia="Times New Roman"/>
          <w:sz w:val="24"/>
          <w:szCs w:val="24"/>
        </w:rPr>
      </w:pPr>
    </w:p>
    <w:p w14:paraId="49B24436" w14:textId="64DE6443" w:rsidR="00472A57" w:rsidRPr="00DC5D4F" w:rsidRDefault="00472A57" w:rsidP="00472A57">
      <w:pPr>
        <w:spacing w:after="0" w:line="240" w:lineRule="auto"/>
        <w:contextualSpacing/>
        <w:rPr>
          <w:rFonts w:eastAsia="Times New Roman"/>
          <w:sz w:val="24"/>
          <w:szCs w:val="24"/>
        </w:rPr>
      </w:pPr>
      <w:bookmarkStart w:id="2" w:name="_Hlk92782572"/>
      <w:r w:rsidRPr="00472A57">
        <w:rPr>
          <w:b/>
          <w:bCs/>
          <w:sz w:val="24"/>
          <w:szCs w:val="24"/>
        </w:rPr>
        <w:t xml:space="preserve">What should I do if I lose my </w:t>
      </w:r>
      <w:r w:rsidRPr="00472A57">
        <w:rPr>
          <w:rFonts w:eastAsia="Times New Roman"/>
          <w:b/>
          <w:bCs/>
          <w:sz w:val="24"/>
          <w:szCs w:val="24"/>
        </w:rPr>
        <w:t>COVID-19 Vaccination Record Card</w:t>
      </w:r>
      <w:r w:rsidR="002F3D79">
        <w:rPr>
          <w:rFonts w:eastAsia="Times New Roman"/>
          <w:b/>
          <w:bCs/>
          <w:sz w:val="24"/>
          <w:szCs w:val="24"/>
        </w:rPr>
        <w:t>?</w:t>
      </w:r>
      <w:r w:rsidR="003900D0">
        <w:rPr>
          <w:rFonts w:eastAsia="Times New Roman"/>
          <w:b/>
          <w:bCs/>
          <w:sz w:val="24"/>
          <w:szCs w:val="24"/>
        </w:rPr>
        <w:t xml:space="preserve"> </w:t>
      </w:r>
    </w:p>
    <w:p w14:paraId="56EFB1E5" w14:textId="77777777" w:rsidR="00472A57" w:rsidRPr="00472A57" w:rsidRDefault="00472A57" w:rsidP="00472A57">
      <w:pPr>
        <w:spacing w:after="0" w:line="240" w:lineRule="auto"/>
        <w:contextualSpacing/>
        <w:rPr>
          <w:rFonts w:eastAsia="Times New Roman"/>
          <w:sz w:val="24"/>
          <w:szCs w:val="24"/>
        </w:rPr>
      </w:pPr>
      <w:r w:rsidRPr="00472A57">
        <w:rPr>
          <w:rFonts w:eastAsia="Times New Roman"/>
          <w:sz w:val="24"/>
          <w:szCs w:val="24"/>
        </w:rPr>
        <w:t>You have a few options:</w:t>
      </w:r>
    </w:p>
    <w:p w14:paraId="2080BEF2" w14:textId="77777777" w:rsidR="003900D0" w:rsidRDefault="00472A57" w:rsidP="003900D0">
      <w:pPr>
        <w:pStyle w:val="ListParagraph"/>
        <w:numPr>
          <w:ilvl w:val="0"/>
          <w:numId w:val="13"/>
        </w:numPr>
        <w:contextualSpacing/>
        <w:rPr>
          <w:rFonts w:eastAsia="Times New Roman"/>
          <w:sz w:val="24"/>
          <w:szCs w:val="24"/>
        </w:rPr>
      </w:pPr>
      <w:r w:rsidRPr="00472A57">
        <w:rPr>
          <w:rFonts w:eastAsia="Times New Roman"/>
          <w:sz w:val="24"/>
          <w:szCs w:val="24"/>
        </w:rPr>
        <w:lastRenderedPageBreak/>
        <w:t>Contact your healthcare provider or the location where you were vaccinated. They can print out another copy of your record.</w:t>
      </w:r>
    </w:p>
    <w:p w14:paraId="0DA51D93" w14:textId="77777777" w:rsidR="00904C11" w:rsidRPr="00904C11" w:rsidRDefault="00904C11" w:rsidP="00904C11">
      <w:pPr>
        <w:pStyle w:val="ListParagraph"/>
        <w:numPr>
          <w:ilvl w:val="0"/>
          <w:numId w:val="13"/>
        </w:numPr>
        <w:contextualSpacing/>
        <w:rPr>
          <w:rFonts w:eastAsia="Times New Roman"/>
          <w:sz w:val="24"/>
          <w:szCs w:val="24"/>
        </w:rPr>
      </w:pPr>
      <w:r w:rsidRPr="00904C11">
        <w:rPr>
          <w:rFonts w:eastAsia="Times New Roman"/>
          <w:sz w:val="24"/>
          <w:szCs w:val="24"/>
        </w:rPr>
        <w:t xml:space="preserve">Get a digital copy of your vaccination record through </w:t>
      </w:r>
      <w:hyperlink r:id="rId23" w:history="1">
        <w:r w:rsidRPr="00904C11">
          <w:rPr>
            <w:rStyle w:val="Hyperlink"/>
            <w:color w:val="0070C0"/>
            <w:sz w:val="24"/>
            <w:szCs w:val="24"/>
          </w:rPr>
          <w:t>MyVaxRecords.Mass.Gov</w:t>
        </w:r>
      </w:hyperlink>
      <w:r w:rsidRPr="00904C11">
        <w:rPr>
          <w:rFonts w:eastAsia="Times New Roman"/>
          <w:color w:val="0070C0"/>
          <w:sz w:val="24"/>
          <w:szCs w:val="24"/>
        </w:rPr>
        <w:t>.</w:t>
      </w:r>
    </w:p>
    <w:p w14:paraId="458AF8E2" w14:textId="77777777" w:rsidR="00472A57" w:rsidRPr="00472A57" w:rsidRDefault="00472A57" w:rsidP="00472A57">
      <w:pPr>
        <w:pStyle w:val="ListParagraph"/>
        <w:numPr>
          <w:ilvl w:val="0"/>
          <w:numId w:val="13"/>
        </w:numPr>
        <w:contextualSpacing/>
        <w:rPr>
          <w:rFonts w:eastAsia="Times New Roman"/>
          <w:sz w:val="24"/>
          <w:szCs w:val="24"/>
        </w:rPr>
      </w:pPr>
      <w:r w:rsidRPr="00472A57">
        <w:rPr>
          <w:rFonts w:eastAsia="Times New Roman"/>
          <w:sz w:val="24"/>
          <w:szCs w:val="24"/>
        </w:rPr>
        <w:t xml:space="preserve">Your record will also be in </w:t>
      </w:r>
      <w:hyperlink r:id="rId24" w:history="1">
        <w:r w:rsidRPr="00472A57">
          <w:rPr>
            <w:rStyle w:val="Hyperlink"/>
            <w:color w:val="0070C0"/>
            <w:sz w:val="24"/>
            <w:szCs w:val="24"/>
          </w:rPr>
          <w:t>v-safe</w:t>
        </w:r>
      </w:hyperlink>
      <w:r w:rsidRPr="00472A57">
        <w:rPr>
          <w:rFonts w:eastAsia="Times New Roman"/>
          <w:sz w:val="24"/>
          <w:szCs w:val="24"/>
        </w:rPr>
        <w:t xml:space="preserve">, if you enrolled in the program.   </w:t>
      </w:r>
    </w:p>
    <w:p w14:paraId="2F3BDCF1" w14:textId="77777777" w:rsidR="003900D0" w:rsidRDefault="00472A57" w:rsidP="003900D0">
      <w:pPr>
        <w:pStyle w:val="ListParagraph"/>
        <w:numPr>
          <w:ilvl w:val="0"/>
          <w:numId w:val="13"/>
        </w:numPr>
        <w:contextualSpacing/>
        <w:rPr>
          <w:rFonts w:eastAsia="Times New Roman"/>
          <w:sz w:val="24"/>
          <w:szCs w:val="24"/>
        </w:rPr>
      </w:pPr>
      <w:r w:rsidRPr="00472A57">
        <w:rPr>
          <w:rFonts w:eastAsia="Times New Roman"/>
          <w:sz w:val="24"/>
          <w:szCs w:val="24"/>
        </w:rPr>
        <w:t xml:space="preserve">You can fill out an </w:t>
      </w:r>
      <w:hyperlink r:id="rId25" w:history="1">
        <w:r w:rsidRPr="00472A57">
          <w:rPr>
            <w:rStyle w:val="Hyperlink"/>
            <w:color w:val="0070C0"/>
            <w:sz w:val="24"/>
            <w:szCs w:val="24"/>
          </w:rPr>
          <w:t>Immunization Record Request Form</w:t>
        </w:r>
      </w:hyperlink>
      <w:r w:rsidRPr="00472A57">
        <w:rPr>
          <w:rFonts w:eastAsia="Times New Roman"/>
          <w:sz w:val="24"/>
          <w:szCs w:val="24"/>
        </w:rPr>
        <w:t xml:space="preserve"> that goes directly to the state Department of Public Health. </w:t>
      </w:r>
      <w:r w:rsidRPr="003900D0">
        <w:rPr>
          <w:rFonts w:eastAsia="Times New Roman"/>
          <w:sz w:val="24"/>
          <w:szCs w:val="24"/>
        </w:rPr>
        <w:t>If you use this form, you will get a complete history of all vaccines you’ve gotten, not just the COVID-19 vaccine, and it can</w:t>
      </w:r>
      <w:r w:rsidR="00E752E1" w:rsidRPr="003900D0">
        <w:rPr>
          <w:rFonts w:eastAsia="Times New Roman"/>
          <w:sz w:val="24"/>
          <w:szCs w:val="24"/>
        </w:rPr>
        <w:t xml:space="preserve"> take</w:t>
      </w:r>
      <w:r w:rsidRPr="003900D0">
        <w:rPr>
          <w:rFonts w:eastAsia="Times New Roman"/>
          <w:sz w:val="24"/>
          <w:szCs w:val="24"/>
        </w:rPr>
        <w:t xml:space="preserve"> up to 6 weeks to get your records.</w:t>
      </w:r>
      <w:r w:rsidR="003900D0" w:rsidRPr="003900D0">
        <w:rPr>
          <w:rFonts w:eastAsia="Times New Roman"/>
          <w:sz w:val="24"/>
          <w:szCs w:val="24"/>
        </w:rPr>
        <w:t xml:space="preserve"> </w:t>
      </w:r>
    </w:p>
    <w:p w14:paraId="14849AF7" w14:textId="77777777" w:rsidR="003900D0" w:rsidRPr="003900D0" w:rsidRDefault="003900D0" w:rsidP="003900D0">
      <w:pPr>
        <w:pStyle w:val="ListParagraph"/>
        <w:numPr>
          <w:ilvl w:val="1"/>
          <w:numId w:val="13"/>
        </w:numPr>
        <w:contextualSpacing/>
        <w:rPr>
          <w:rFonts w:eastAsia="Times New Roman"/>
          <w:sz w:val="24"/>
          <w:szCs w:val="24"/>
        </w:rPr>
      </w:pPr>
      <w:r>
        <w:rPr>
          <w:rFonts w:eastAsia="Times New Roman" w:cstheme="minorHAnsi"/>
          <w:color w:val="141414"/>
          <w:sz w:val="24"/>
          <w:szCs w:val="24"/>
        </w:rPr>
        <w:t>Please note that t</w:t>
      </w:r>
      <w:r w:rsidRPr="003900D0">
        <w:rPr>
          <w:rFonts w:eastAsia="Times New Roman" w:cstheme="minorHAnsi"/>
          <w:color w:val="141414"/>
          <w:sz w:val="24"/>
          <w:szCs w:val="24"/>
        </w:rPr>
        <w:t>his form must be notarized before it is submitted and mailed in hard copy.</w:t>
      </w:r>
      <w:r>
        <w:rPr>
          <w:rFonts w:eastAsia="Times New Roman" w:cstheme="minorHAnsi"/>
          <w:color w:val="141414"/>
          <w:sz w:val="24"/>
          <w:szCs w:val="24"/>
        </w:rPr>
        <w:t xml:space="preserve"> Y</w:t>
      </w:r>
      <w:r w:rsidRPr="003900D0">
        <w:rPr>
          <w:rFonts w:eastAsia="Times New Roman" w:cstheme="minorHAnsi"/>
          <w:color w:val="141414"/>
          <w:sz w:val="24"/>
          <w:szCs w:val="24"/>
        </w:rPr>
        <w:t>ou will receive a paper record of any immunizations you have received that were reported to the MIIS. You will not receive a COVID-19 vaccine card.</w:t>
      </w:r>
    </w:p>
    <w:p w14:paraId="365F50E8" w14:textId="5C4A61EA" w:rsidR="00472A57" w:rsidRDefault="00472A57" w:rsidP="00921473">
      <w:pPr>
        <w:spacing w:after="0" w:line="240" w:lineRule="auto"/>
        <w:rPr>
          <w:rFonts w:ascii="Calibri" w:eastAsia="Times New Roman" w:hAnsi="Calibri" w:cs="Calibri"/>
          <w:sz w:val="24"/>
          <w:szCs w:val="24"/>
        </w:rPr>
      </w:pPr>
    </w:p>
    <w:p w14:paraId="0E31E0B1" w14:textId="77777777" w:rsidR="003900D0" w:rsidRPr="003900D0" w:rsidRDefault="003900D0" w:rsidP="003900D0">
      <w:pPr>
        <w:pStyle w:val="NormalWeb"/>
        <w:spacing w:before="0" w:beforeAutospacing="0" w:after="0" w:afterAutospacing="0"/>
        <w:rPr>
          <w:rFonts w:asciiTheme="minorHAnsi" w:hAnsiTheme="minorHAnsi" w:cstheme="minorHAnsi"/>
        </w:rPr>
      </w:pPr>
      <w:r w:rsidRPr="003900D0">
        <w:rPr>
          <w:rFonts w:asciiTheme="minorHAnsi" w:hAnsiTheme="minorHAnsi" w:cstheme="minorHAnsi"/>
        </w:rPr>
        <w:t>If you were vaccinated at a mass vaccination site, view the </w:t>
      </w:r>
      <w:hyperlink r:id="rId26" w:anchor="requesting-a-copy-of-your-vaccination-record-" w:history="1">
        <w:r w:rsidRPr="003900D0">
          <w:rPr>
            <w:rStyle w:val="Hyperlink"/>
            <w:rFonts w:asciiTheme="minorHAnsi" w:hAnsiTheme="minorHAnsi" w:cstheme="minorHAnsi"/>
            <w:color w:val="0070C0"/>
          </w:rPr>
          <w:t>instructions for vaccination record requests</w:t>
        </w:r>
      </w:hyperlink>
      <w:r w:rsidRPr="003900D0">
        <w:rPr>
          <w:rFonts w:asciiTheme="minorHAnsi" w:hAnsiTheme="minorHAnsi" w:cstheme="minorHAnsi"/>
          <w:color w:val="0070C0"/>
        </w:rPr>
        <w:t>.</w:t>
      </w:r>
    </w:p>
    <w:bookmarkEnd w:id="2"/>
    <w:p w14:paraId="2C9B44EC" w14:textId="77777777" w:rsidR="003900D0" w:rsidRPr="003900D0" w:rsidRDefault="003900D0" w:rsidP="003900D0">
      <w:pPr>
        <w:spacing w:after="0" w:line="240" w:lineRule="auto"/>
        <w:rPr>
          <w:rFonts w:eastAsia="Times New Roman" w:cstheme="minorHAnsi"/>
          <w:sz w:val="24"/>
          <w:szCs w:val="24"/>
        </w:rPr>
      </w:pPr>
    </w:p>
    <w:p w14:paraId="7A9DC1BA" w14:textId="77777777" w:rsidR="005227CE" w:rsidRPr="00105FFF" w:rsidRDefault="005227CE" w:rsidP="00921473">
      <w:pPr>
        <w:pStyle w:val="Heading1"/>
        <w:rPr>
          <w:rFonts w:eastAsia="Times New Roman"/>
          <w:sz w:val="28"/>
          <w:szCs w:val="28"/>
        </w:rPr>
      </w:pPr>
      <w:bookmarkStart w:id="3" w:name="_After_getting_vaccinated"/>
      <w:bookmarkEnd w:id="3"/>
      <w:r w:rsidRPr="00105FFF">
        <w:rPr>
          <w:rFonts w:eastAsia="Times New Roman"/>
          <w:sz w:val="28"/>
          <w:szCs w:val="28"/>
        </w:rPr>
        <w:t>After getting vaccinated</w:t>
      </w:r>
    </w:p>
    <w:p w14:paraId="532C6932" w14:textId="6EF5AFC4" w:rsidR="009705F2" w:rsidRDefault="005227CE" w:rsidP="009705F2">
      <w:pPr>
        <w:spacing w:after="0" w:line="240" w:lineRule="auto"/>
        <w:outlineLvl w:val="2"/>
        <w:rPr>
          <w:rFonts w:ascii="Calibri" w:eastAsia="Times New Roman" w:hAnsi="Calibri" w:cs="Calibri"/>
          <w:color w:val="141414"/>
          <w:sz w:val="24"/>
          <w:szCs w:val="24"/>
        </w:rPr>
      </w:pPr>
      <w:r w:rsidRPr="00A52E08">
        <w:rPr>
          <w:rFonts w:ascii="Calibri" w:eastAsia="Times New Roman" w:hAnsi="Calibri" w:cs="Calibri"/>
          <w:b/>
          <w:bCs/>
          <w:color w:val="141414"/>
          <w:sz w:val="24"/>
          <w:szCs w:val="24"/>
        </w:rPr>
        <w:t>What should I do if I experience symptoms after receiving a COVID-19 vaccine?</w:t>
      </w:r>
      <w:r w:rsidR="00193C95">
        <w:rPr>
          <w:rFonts w:ascii="Calibri" w:eastAsia="Times New Roman" w:hAnsi="Calibri" w:cs="Calibri"/>
          <w:b/>
          <w:bCs/>
          <w:color w:val="141414"/>
          <w:sz w:val="24"/>
          <w:szCs w:val="24"/>
        </w:rPr>
        <w:t xml:space="preserve"> </w:t>
      </w:r>
      <w:r w:rsidR="003C7F96">
        <w:rPr>
          <w:rFonts w:ascii="Calibri" w:eastAsia="Times New Roman" w:hAnsi="Calibri" w:cs="Calibri"/>
          <w:color w:val="FF0000"/>
          <w:sz w:val="24"/>
          <w:szCs w:val="24"/>
        </w:rPr>
        <w:t xml:space="preserve"> </w:t>
      </w:r>
    </w:p>
    <w:p w14:paraId="35A83A3D" w14:textId="73A48A11" w:rsidR="00CA1083" w:rsidRPr="009705F2" w:rsidRDefault="002A245C" w:rsidP="009705F2">
      <w:pPr>
        <w:spacing w:after="0" w:line="240" w:lineRule="auto"/>
        <w:outlineLvl w:val="2"/>
        <w:rPr>
          <w:rFonts w:ascii="Calibri" w:eastAsia="Times New Roman" w:hAnsi="Calibri" w:cs="Calibri"/>
          <w:color w:val="141414"/>
          <w:sz w:val="24"/>
          <w:szCs w:val="24"/>
        </w:rPr>
      </w:pPr>
      <w:r w:rsidRPr="002A245C">
        <w:rPr>
          <w:color w:val="000000"/>
          <w:sz w:val="24"/>
          <w:szCs w:val="24"/>
          <w:shd w:val="clear" w:color="auto" w:fill="FFFFFF"/>
        </w:rPr>
        <w:t xml:space="preserve">Some people have side effects after being vaccinated (such as tiredness, headache, and pain at the injection site), which are normal signs that your body is building protection. These side effects may affect your ability to do daily activities, but they should go away in a few days. </w:t>
      </w:r>
      <w:r w:rsidRPr="002A245C">
        <w:rPr>
          <w:color w:val="212121"/>
          <w:sz w:val="24"/>
          <w:szCs w:val="24"/>
        </w:rPr>
        <w:t xml:space="preserve">If you develop respiratory symptoms like runny nose, cough, or loss of sense of smell or taste, you should consider getting tested for COVID-19 or </w:t>
      </w:r>
      <w:r w:rsidR="009442CC">
        <w:rPr>
          <w:color w:val="212121"/>
          <w:sz w:val="24"/>
          <w:szCs w:val="24"/>
        </w:rPr>
        <w:t>talk to</w:t>
      </w:r>
      <w:r w:rsidRPr="002A245C">
        <w:rPr>
          <w:color w:val="212121"/>
          <w:sz w:val="24"/>
          <w:szCs w:val="24"/>
        </w:rPr>
        <w:t xml:space="preserve"> your healthcare provider</w:t>
      </w:r>
      <w:r w:rsidRPr="002A245C">
        <w:rPr>
          <w:color w:val="000000"/>
          <w:sz w:val="24"/>
          <w:szCs w:val="24"/>
          <w:shd w:val="clear" w:color="auto" w:fill="FFFFFF"/>
        </w:rPr>
        <w:t>. It is possible to get COVID-19 even after you get the vaccine.</w:t>
      </w:r>
      <w:r w:rsidRPr="002A245C">
        <w:rPr>
          <w:color w:val="212121"/>
          <w:sz w:val="24"/>
          <w:szCs w:val="24"/>
        </w:rPr>
        <w:t xml:space="preserve"> Stay</w:t>
      </w:r>
      <w:r w:rsidRPr="002A245C">
        <w:rPr>
          <w:color w:val="000000"/>
          <w:sz w:val="24"/>
          <w:szCs w:val="24"/>
        </w:rPr>
        <w:t xml:space="preserve"> home if you are sick and avoid close contact with others. </w:t>
      </w:r>
      <w:r w:rsidRPr="002A245C">
        <w:rPr>
          <w:color w:val="212121"/>
          <w:sz w:val="24"/>
          <w:szCs w:val="24"/>
        </w:rPr>
        <w:t> You may wish to check with your employer about how this will impact your work.</w:t>
      </w:r>
    </w:p>
    <w:p w14:paraId="6294F37D" w14:textId="7380FB6F" w:rsidR="002A245C" w:rsidRPr="002A245C" w:rsidRDefault="002A245C" w:rsidP="002A245C">
      <w:pPr>
        <w:spacing w:after="0" w:line="240" w:lineRule="auto"/>
        <w:rPr>
          <w:color w:val="000000"/>
          <w:sz w:val="24"/>
          <w:szCs w:val="24"/>
          <w:shd w:val="clear" w:color="auto" w:fill="FFFFFF"/>
        </w:rPr>
      </w:pPr>
    </w:p>
    <w:p w14:paraId="42A5B5A6" w14:textId="125DCA25" w:rsidR="005227CE" w:rsidRPr="00A52E08" w:rsidRDefault="005227CE" w:rsidP="002A245C">
      <w:pPr>
        <w:spacing w:after="0" w:line="240" w:lineRule="auto"/>
        <w:rPr>
          <w:rFonts w:ascii="Calibri" w:eastAsia="Times New Roman" w:hAnsi="Calibri" w:cs="Calibri"/>
          <w:sz w:val="24"/>
          <w:szCs w:val="24"/>
        </w:rPr>
      </w:pPr>
      <w:r w:rsidRPr="00A52E08">
        <w:rPr>
          <w:rFonts w:ascii="Calibri" w:eastAsia="Times New Roman" w:hAnsi="Calibri" w:cs="Calibri"/>
          <w:sz w:val="24"/>
          <w:szCs w:val="24"/>
        </w:rPr>
        <w:t>If you have any significant pain or discomfort, talk to your healthcare provider, who may recommend over-the-counter medicine, such as ibuprofen or acetaminophen. To reduce pain and discomfort where you got the shot apply a clean, cool, wet washcloth over the area, and use or exercise your arm.  To reduce discomfort from fever, drink plenty of fluids and dress lightly. In most cases, discomfort from fever or pain is normal, but contact your healthcare provider if:</w:t>
      </w:r>
    </w:p>
    <w:p w14:paraId="6A366F61" w14:textId="7A6FBA7A" w:rsidR="005227CE" w:rsidRPr="00A52E08" w:rsidRDefault="005227CE" w:rsidP="00B43469">
      <w:pPr>
        <w:numPr>
          <w:ilvl w:val="0"/>
          <w:numId w:val="2"/>
        </w:numPr>
        <w:spacing w:after="0" w:line="240" w:lineRule="auto"/>
        <w:ind w:left="1080"/>
        <w:rPr>
          <w:rFonts w:ascii="Calibri" w:eastAsia="Times New Roman" w:hAnsi="Calibri" w:cs="Calibri"/>
          <w:sz w:val="24"/>
          <w:szCs w:val="24"/>
        </w:rPr>
      </w:pPr>
      <w:r w:rsidRPr="00A52E08">
        <w:rPr>
          <w:rFonts w:ascii="Calibri" w:eastAsia="Times New Roman" w:hAnsi="Calibri" w:cs="Calibri"/>
          <w:sz w:val="24"/>
          <w:szCs w:val="24"/>
        </w:rPr>
        <w:t>the redness or tenderness where you got the shot increases after 24 hours</w:t>
      </w:r>
    </w:p>
    <w:p w14:paraId="455BC06B" w14:textId="7F83A9A0" w:rsidR="005227CE" w:rsidRPr="00A52E08" w:rsidRDefault="005227CE" w:rsidP="00B43469">
      <w:pPr>
        <w:numPr>
          <w:ilvl w:val="0"/>
          <w:numId w:val="2"/>
        </w:numPr>
        <w:spacing w:after="0" w:line="240" w:lineRule="auto"/>
        <w:ind w:left="1080"/>
        <w:rPr>
          <w:rFonts w:ascii="Calibri" w:eastAsia="Times New Roman" w:hAnsi="Calibri" w:cs="Calibri"/>
          <w:sz w:val="24"/>
          <w:szCs w:val="24"/>
        </w:rPr>
      </w:pPr>
      <w:r w:rsidRPr="00A52E08">
        <w:rPr>
          <w:rFonts w:ascii="Calibri" w:eastAsia="Times New Roman" w:hAnsi="Calibri" w:cs="Calibri"/>
          <w:sz w:val="24"/>
          <w:szCs w:val="24"/>
        </w:rPr>
        <w:t>your side effects are worrying you or do not seem to be going away after a few days</w:t>
      </w:r>
    </w:p>
    <w:p w14:paraId="3750FB0F" w14:textId="77777777" w:rsidR="00D476B3" w:rsidRPr="00A52E08" w:rsidRDefault="00D476B3" w:rsidP="00D476B3">
      <w:pPr>
        <w:spacing w:after="0" w:line="240" w:lineRule="auto"/>
        <w:rPr>
          <w:rFonts w:ascii="Calibri" w:eastAsia="Times New Roman" w:hAnsi="Calibri" w:cs="Calibri"/>
          <w:sz w:val="24"/>
          <w:szCs w:val="24"/>
        </w:rPr>
      </w:pPr>
    </w:p>
    <w:p w14:paraId="6BF19D17" w14:textId="6264F387" w:rsidR="005227CE" w:rsidRPr="00A52E08" w:rsidRDefault="005227CE" w:rsidP="00921473">
      <w:pPr>
        <w:spacing w:after="0" w:line="240" w:lineRule="auto"/>
        <w:outlineLvl w:val="2"/>
        <w:rPr>
          <w:rFonts w:ascii="Calibri" w:eastAsia="Times New Roman" w:hAnsi="Calibri" w:cs="Calibri"/>
          <w:b/>
          <w:bCs/>
          <w:color w:val="141414"/>
          <w:sz w:val="24"/>
          <w:szCs w:val="24"/>
        </w:rPr>
      </w:pPr>
      <w:r w:rsidRPr="00A52E08">
        <w:rPr>
          <w:rFonts w:ascii="Calibri" w:eastAsia="Times New Roman" w:hAnsi="Calibri" w:cs="Calibri"/>
          <w:b/>
          <w:bCs/>
          <w:color w:val="141414"/>
          <w:sz w:val="24"/>
          <w:szCs w:val="24"/>
        </w:rPr>
        <w:t>How do I report if I have any side effects after getting the COVID-19 vaccine?</w:t>
      </w:r>
      <w:r w:rsidR="0022196C">
        <w:rPr>
          <w:rFonts w:ascii="Calibri" w:eastAsia="Times New Roman" w:hAnsi="Calibri" w:cs="Calibri"/>
          <w:b/>
          <w:bCs/>
          <w:color w:val="141414"/>
          <w:sz w:val="24"/>
          <w:szCs w:val="24"/>
        </w:rPr>
        <w:t xml:space="preserve"> </w:t>
      </w:r>
      <w:r w:rsidR="003C7F96">
        <w:rPr>
          <w:rFonts w:ascii="Calibri" w:eastAsia="Times New Roman" w:hAnsi="Calibri" w:cs="Calibri"/>
          <w:color w:val="FF0000"/>
          <w:sz w:val="24"/>
          <w:szCs w:val="24"/>
        </w:rPr>
        <w:t xml:space="preserve"> </w:t>
      </w:r>
    </w:p>
    <w:p w14:paraId="454B1304" w14:textId="77777777" w:rsidR="00910F00" w:rsidRDefault="005227CE" w:rsidP="00921473">
      <w:pPr>
        <w:spacing w:after="0" w:line="240" w:lineRule="auto"/>
        <w:rPr>
          <w:rFonts w:ascii="Calibri" w:eastAsia="Times New Roman" w:hAnsi="Calibri" w:cs="Calibri"/>
          <w:color w:val="4472C4" w:themeColor="accent1"/>
          <w:sz w:val="24"/>
          <w:szCs w:val="24"/>
        </w:rPr>
      </w:pPr>
      <w:r w:rsidRPr="00BC07DB">
        <w:rPr>
          <w:rFonts w:ascii="Calibri" w:eastAsia="Times New Roman" w:hAnsi="Calibri" w:cs="Calibri"/>
          <w:sz w:val="24"/>
          <w:szCs w:val="24"/>
        </w:rPr>
        <w:t>V-safe is a smartphone-based tool that uses text messaging and web surveys to provide personalized health check-ins after you receive a COVID-19 vaccination. Through v-safe, you can quickly tell CDC if you have any side effects after getting the COVID-19 vaccine. Depending on your answers, someone from CDC may call to check on you and get more information. And v-safe will remind you to get your second COVID-19 vaccine dose if you need one. To sign up for v-safe</w:t>
      </w:r>
      <w:r w:rsidRPr="00A52E08">
        <w:rPr>
          <w:rFonts w:ascii="Calibri" w:eastAsia="Times New Roman" w:hAnsi="Calibri" w:cs="Calibri"/>
          <w:sz w:val="24"/>
          <w:szCs w:val="24"/>
        </w:rPr>
        <w:t>, please visit </w:t>
      </w:r>
      <w:hyperlink r:id="rId27" w:history="1">
        <w:r w:rsidRPr="00452784">
          <w:rPr>
            <w:rFonts w:ascii="Calibri" w:eastAsia="Times New Roman" w:hAnsi="Calibri" w:cs="Calibri"/>
            <w:color w:val="4472C4" w:themeColor="accent1"/>
            <w:sz w:val="24"/>
            <w:szCs w:val="24"/>
            <w:u w:val="single"/>
          </w:rPr>
          <w:t>V-safe After Vaccination Health Checker | CDC</w:t>
        </w:r>
      </w:hyperlink>
      <w:r w:rsidRPr="00452784">
        <w:rPr>
          <w:rFonts w:ascii="Calibri" w:eastAsia="Times New Roman" w:hAnsi="Calibri" w:cs="Calibri"/>
          <w:color w:val="4472C4" w:themeColor="accent1"/>
          <w:sz w:val="24"/>
          <w:szCs w:val="24"/>
        </w:rPr>
        <w:t>.</w:t>
      </w:r>
      <w:r w:rsidR="00E36C50">
        <w:rPr>
          <w:rFonts w:ascii="Calibri" w:eastAsia="Times New Roman" w:hAnsi="Calibri" w:cs="Calibri"/>
          <w:color w:val="4472C4" w:themeColor="accent1"/>
          <w:sz w:val="24"/>
          <w:szCs w:val="24"/>
        </w:rPr>
        <w:t xml:space="preserve"> </w:t>
      </w:r>
    </w:p>
    <w:p w14:paraId="6F39AA19" w14:textId="77777777" w:rsidR="00910F00" w:rsidRDefault="00910F00" w:rsidP="00921473">
      <w:pPr>
        <w:spacing w:after="0" w:line="240" w:lineRule="auto"/>
        <w:rPr>
          <w:rFonts w:ascii="Calibri" w:eastAsia="Times New Roman" w:hAnsi="Calibri" w:cs="Calibri"/>
          <w:color w:val="4472C4" w:themeColor="accent1"/>
          <w:sz w:val="24"/>
          <w:szCs w:val="24"/>
        </w:rPr>
      </w:pPr>
    </w:p>
    <w:p w14:paraId="2F245B7D" w14:textId="55120A69" w:rsidR="005227CE" w:rsidRPr="00590878" w:rsidRDefault="0073037F" w:rsidP="00921473">
      <w:pPr>
        <w:spacing w:after="0" w:line="240" w:lineRule="auto"/>
        <w:rPr>
          <w:rFonts w:ascii="Calibri" w:eastAsia="Times New Roman" w:hAnsi="Calibri" w:cs="Calibri"/>
          <w:sz w:val="24"/>
          <w:szCs w:val="24"/>
        </w:rPr>
      </w:pPr>
      <w:r w:rsidRPr="00590878">
        <w:rPr>
          <w:rFonts w:ascii="Calibri" w:eastAsia="Times New Roman" w:hAnsi="Calibri" w:cs="Calibri"/>
          <w:sz w:val="24"/>
          <w:szCs w:val="24"/>
        </w:rPr>
        <w:lastRenderedPageBreak/>
        <w:t xml:space="preserve">If you have any concerns, you can </w:t>
      </w:r>
      <w:r w:rsidR="00910F00" w:rsidRPr="00590878">
        <w:rPr>
          <w:rFonts w:ascii="Calibri" w:eastAsia="Times New Roman" w:hAnsi="Calibri" w:cs="Calibri"/>
          <w:sz w:val="24"/>
          <w:szCs w:val="24"/>
        </w:rPr>
        <w:t xml:space="preserve">also </w:t>
      </w:r>
      <w:r w:rsidRPr="00590878">
        <w:rPr>
          <w:rFonts w:ascii="Calibri" w:eastAsia="Times New Roman" w:hAnsi="Calibri" w:cs="Calibri"/>
          <w:sz w:val="24"/>
          <w:szCs w:val="24"/>
        </w:rPr>
        <w:t xml:space="preserve">call your </w:t>
      </w:r>
      <w:r w:rsidR="009442CC" w:rsidRPr="00590878">
        <w:rPr>
          <w:rFonts w:ascii="Calibri" w:eastAsia="Times New Roman" w:hAnsi="Calibri" w:cs="Calibri"/>
          <w:sz w:val="24"/>
          <w:szCs w:val="24"/>
        </w:rPr>
        <w:t>healthcare</w:t>
      </w:r>
      <w:r w:rsidRPr="00590878">
        <w:rPr>
          <w:rFonts w:ascii="Calibri" w:eastAsia="Times New Roman" w:hAnsi="Calibri" w:cs="Calibri"/>
          <w:sz w:val="24"/>
          <w:szCs w:val="24"/>
        </w:rPr>
        <w:t xml:space="preserve"> provider.  You or your provider can report any side effects to the Vaccine Adverse Event Reporting System (VAERS), which is a national system run by the federal government.</w:t>
      </w:r>
    </w:p>
    <w:p w14:paraId="1D3E4F64" w14:textId="77777777" w:rsidR="00921473" w:rsidRPr="00A52E08" w:rsidRDefault="00921473" w:rsidP="00921473">
      <w:pPr>
        <w:spacing w:after="0" w:line="240" w:lineRule="auto"/>
        <w:rPr>
          <w:rFonts w:ascii="Calibri" w:eastAsia="Times New Roman" w:hAnsi="Calibri" w:cs="Calibri"/>
          <w:sz w:val="24"/>
          <w:szCs w:val="24"/>
        </w:rPr>
      </w:pPr>
    </w:p>
    <w:p w14:paraId="20D6A60D" w14:textId="286F6696" w:rsidR="005227CE" w:rsidRPr="001E4CE3" w:rsidRDefault="005227CE" w:rsidP="00921473">
      <w:pPr>
        <w:spacing w:after="0" w:line="240" w:lineRule="auto"/>
        <w:outlineLvl w:val="2"/>
        <w:rPr>
          <w:rFonts w:ascii="Calibri" w:eastAsia="Times New Roman" w:hAnsi="Calibri" w:cs="Calibri"/>
          <w:color w:val="FF0000"/>
          <w:sz w:val="24"/>
          <w:szCs w:val="24"/>
        </w:rPr>
      </w:pPr>
      <w:r w:rsidRPr="00A52E08">
        <w:rPr>
          <w:rFonts w:ascii="Calibri" w:eastAsia="Times New Roman" w:hAnsi="Calibri" w:cs="Calibri"/>
          <w:b/>
          <w:bCs/>
          <w:color w:val="141414"/>
          <w:sz w:val="24"/>
          <w:szCs w:val="24"/>
          <w:lang w:val="en"/>
        </w:rPr>
        <w:t>How long after getting the COVID-19 vaccine does it take to be effective? </w:t>
      </w:r>
      <w:r w:rsidR="006231F4">
        <w:rPr>
          <w:rFonts w:ascii="Calibri" w:eastAsia="Times New Roman" w:hAnsi="Calibri" w:cs="Calibri"/>
          <w:color w:val="FF0000"/>
          <w:sz w:val="24"/>
          <w:szCs w:val="24"/>
          <w:lang w:val="en"/>
        </w:rPr>
        <w:t xml:space="preserve"> </w:t>
      </w:r>
    </w:p>
    <w:p w14:paraId="65ACF9D1" w14:textId="26109329" w:rsidR="005227CE" w:rsidRPr="00A52E08" w:rsidRDefault="005227CE" w:rsidP="00921473">
      <w:pPr>
        <w:spacing w:after="0" w:line="240" w:lineRule="auto"/>
        <w:rPr>
          <w:rFonts w:ascii="Calibri" w:eastAsia="Times New Roman" w:hAnsi="Calibri" w:cs="Calibri"/>
          <w:sz w:val="24"/>
          <w:szCs w:val="24"/>
        </w:rPr>
      </w:pPr>
      <w:r w:rsidRPr="00A52E08">
        <w:rPr>
          <w:rFonts w:ascii="Calibri" w:eastAsia="Times New Roman" w:hAnsi="Calibri" w:cs="Calibri"/>
          <w:sz w:val="24"/>
          <w:szCs w:val="24"/>
        </w:rPr>
        <w:t>It </w:t>
      </w:r>
      <w:r w:rsidR="000925E6">
        <w:rPr>
          <w:rFonts w:ascii="Calibri" w:eastAsia="Times New Roman" w:hAnsi="Calibri" w:cs="Calibri"/>
          <w:sz w:val="24"/>
          <w:szCs w:val="24"/>
        </w:rPr>
        <w:t>usually</w:t>
      </w:r>
      <w:r w:rsidR="000925E6" w:rsidRPr="00A52E08">
        <w:rPr>
          <w:rFonts w:ascii="Calibri" w:eastAsia="Times New Roman" w:hAnsi="Calibri" w:cs="Calibri"/>
          <w:sz w:val="24"/>
          <w:szCs w:val="24"/>
        </w:rPr>
        <w:t xml:space="preserve"> </w:t>
      </w:r>
      <w:r w:rsidRPr="00A52E08">
        <w:rPr>
          <w:rFonts w:ascii="Calibri" w:eastAsia="Times New Roman" w:hAnsi="Calibri" w:cs="Calibri"/>
          <w:sz w:val="24"/>
          <w:szCs w:val="24"/>
        </w:rPr>
        <w:t>takes a few weeks for the body to build immunity after vaccination. That means it's possible a person could be infected with the virus that causes COVID-19 just before or just after vaccination and get sick. This is because the vaccine has not had enough time to provide protection.</w:t>
      </w:r>
      <w:r w:rsidR="00E2778B">
        <w:rPr>
          <w:rFonts w:ascii="Calibri" w:eastAsia="Times New Roman" w:hAnsi="Calibri" w:cs="Calibri"/>
          <w:sz w:val="24"/>
          <w:szCs w:val="24"/>
        </w:rPr>
        <w:t xml:space="preserve"> You are considered fully vaccinated </w:t>
      </w:r>
      <w:r w:rsidR="00E2778B" w:rsidRPr="00E2778B">
        <w:rPr>
          <w:rFonts w:ascii="Calibri" w:eastAsia="Times New Roman" w:hAnsi="Calibri" w:cs="Calibri"/>
          <w:sz w:val="24"/>
          <w:szCs w:val="24"/>
        </w:rPr>
        <w:t xml:space="preserve">if </w:t>
      </w:r>
      <w:r w:rsidR="00E2778B">
        <w:rPr>
          <w:rFonts w:ascii="Calibri" w:eastAsia="Times New Roman" w:hAnsi="Calibri" w:cs="Calibri"/>
          <w:sz w:val="24"/>
          <w:szCs w:val="24"/>
        </w:rPr>
        <w:t>you</w:t>
      </w:r>
      <w:r w:rsidR="00E2778B" w:rsidRPr="00E2778B">
        <w:rPr>
          <w:rFonts w:ascii="Calibri" w:eastAsia="Times New Roman" w:hAnsi="Calibri" w:cs="Calibri"/>
          <w:sz w:val="24"/>
          <w:szCs w:val="24"/>
        </w:rPr>
        <w:t xml:space="preserve"> have received two doses of either the Moderna</w:t>
      </w:r>
      <w:r w:rsidR="00726D34">
        <w:rPr>
          <w:rFonts w:ascii="Calibri" w:eastAsia="Times New Roman" w:hAnsi="Calibri" w:cs="Calibri"/>
          <w:sz w:val="24"/>
          <w:szCs w:val="24"/>
        </w:rPr>
        <w:t>,</w:t>
      </w:r>
      <w:r w:rsidR="00E2778B" w:rsidRPr="00E2778B">
        <w:rPr>
          <w:rFonts w:ascii="Calibri" w:eastAsia="Times New Roman" w:hAnsi="Calibri" w:cs="Calibri"/>
          <w:sz w:val="24"/>
          <w:szCs w:val="24"/>
        </w:rPr>
        <w:t xml:space="preserve"> Pfizer</w:t>
      </w:r>
      <w:r w:rsidR="00726D34">
        <w:rPr>
          <w:rFonts w:ascii="Calibri" w:eastAsia="Times New Roman" w:hAnsi="Calibri" w:cs="Calibri"/>
          <w:sz w:val="24"/>
          <w:szCs w:val="24"/>
        </w:rPr>
        <w:t>, or Novavax</w:t>
      </w:r>
      <w:r w:rsidR="00E2778B" w:rsidRPr="00E2778B">
        <w:rPr>
          <w:rFonts w:ascii="Calibri" w:eastAsia="Times New Roman" w:hAnsi="Calibri" w:cs="Calibri"/>
          <w:sz w:val="24"/>
          <w:szCs w:val="24"/>
        </w:rPr>
        <w:t xml:space="preserve"> COVID-19 vaccines or a single dose of the Janssen (Johnson &amp; Johnson) vaccine more than 14 days ago.  </w:t>
      </w:r>
    </w:p>
    <w:p w14:paraId="77482C72" w14:textId="77777777" w:rsidR="00921473" w:rsidRPr="00A52E08" w:rsidRDefault="00921473" w:rsidP="00921473">
      <w:pPr>
        <w:spacing w:after="0" w:line="240" w:lineRule="auto"/>
        <w:rPr>
          <w:rFonts w:ascii="Calibri" w:eastAsia="Times New Roman" w:hAnsi="Calibri" w:cs="Calibri"/>
          <w:sz w:val="24"/>
          <w:szCs w:val="24"/>
        </w:rPr>
      </w:pPr>
    </w:p>
    <w:p w14:paraId="37F8B080" w14:textId="44B9D8B3" w:rsidR="005227CE" w:rsidRPr="00A52E08" w:rsidRDefault="005227CE" w:rsidP="00921473">
      <w:pPr>
        <w:spacing w:after="0" w:line="240" w:lineRule="auto"/>
        <w:outlineLvl w:val="2"/>
        <w:rPr>
          <w:rFonts w:ascii="Calibri" w:eastAsia="Times New Roman" w:hAnsi="Calibri" w:cs="Calibri"/>
          <w:b/>
          <w:bCs/>
          <w:color w:val="141414"/>
          <w:sz w:val="24"/>
          <w:szCs w:val="24"/>
        </w:rPr>
      </w:pPr>
      <w:r w:rsidRPr="00A52E08">
        <w:rPr>
          <w:rFonts w:ascii="Calibri" w:eastAsia="Times New Roman" w:hAnsi="Calibri" w:cs="Calibri"/>
          <w:b/>
          <w:bCs/>
          <w:color w:val="141414"/>
          <w:sz w:val="24"/>
          <w:szCs w:val="24"/>
          <w:lang w:val="en"/>
        </w:rPr>
        <w:t xml:space="preserve">How long does protection from </w:t>
      </w:r>
      <w:r w:rsidR="00235A00">
        <w:rPr>
          <w:rFonts w:ascii="Calibri" w:eastAsia="Times New Roman" w:hAnsi="Calibri" w:cs="Calibri"/>
          <w:b/>
          <w:bCs/>
          <w:color w:val="141414"/>
          <w:sz w:val="24"/>
          <w:szCs w:val="24"/>
          <w:lang w:val="en"/>
        </w:rPr>
        <w:t>a</w:t>
      </w:r>
      <w:r w:rsidR="00235A00" w:rsidRPr="00A52E08">
        <w:rPr>
          <w:rFonts w:ascii="Calibri" w:eastAsia="Times New Roman" w:hAnsi="Calibri" w:cs="Calibri"/>
          <w:b/>
          <w:bCs/>
          <w:color w:val="141414"/>
          <w:sz w:val="24"/>
          <w:szCs w:val="24"/>
          <w:lang w:val="en"/>
        </w:rPr>
        <w:t xml:space="preserve"> </w:t>
      </w:r>
      <w:r w:rsidRPr="00A52E08">
        <w:rPr>
          <w:rFonts w:ascii="Calibri" w:eastAsia="Times New Roman" w:hAnsi="Calibri" w:cs="Calibri"/>
          <w:b/>
          <w:bCs/>
          <w:color w:val="141414"/>
          <w:sz w:val="24"/>
          <w:szCs w:val="24"/>
          <w:lang w:val="en"/>
        </w:rPr>
        <w:t>COVID-19 vaccine last?</w:t>
      </w:r>
      <w:r w:rsidR="00193C95" w:rsidRPr="00193C95">
        <w:rPr>
          <w:rFonts w:ascii="Calibri" w:eastAsia="Times New Roman" w:hAnsi="Calibri" w:cs="Calibri"/>
          <w:color w:val="141414"/>
          <w:sz w:val="24"/>
          <w:szCs w:val="24"/>
        </w:rPr>
        <w:t xml:space="preserve"> </w:t>
      </w:r>
      <w:r w:rsidR="00561392">
        <w:rPr>
          <w:rFonts w:ascii="Calibri" w:eastAsia="Times New Roman" w:hAnsi="Calibri" w:cs="Calibri"/>
          <w:color w:val="141414"/>
          <w:sz w:val="24"/>
          <w:szCs w:val="24"/>
        </w:rPr>
        <w:t xml:space="preserve"> </w:t>
      </w:r>
    </w:p>
    <w:p w14:paraId="5C11E67E" w14:textId="38BAD2CF" w:rsidR="007C2063" w:rsidRPr="008A5B7C" w:rsidRDefault="00DC4544" w:rsidP="00921473">
      <w:pPr>
        <w:spacing w:after="0" w:line="240" w:lineRule="auto"/>
        <w:rPr>
          <w:rFonts w:ascii="Calibri" w:eastAsia="Times New Roman" w:hAnsi="Calibri" w:cs="Calibri"/>
          <w:sz w:val="24"/>
          <w:szCs w:val="24"/>
          <w:lang w:val="en"/>
        </w:rPr>
      </w:pPr>
      <w:r w:rsidRPr="00DC4544">
        <w:rPr>
          <w:rFonts w:ascii="Calibri" w:eastAsia="Times New Roman" w:hAnsi="Calibri" w:cs="Calibri"/>
          <w:sz w:val="24"/>
          <w:szCs w:val="24"/>
          <w:lang w:val="en"/>
        </w:rPr>
        <w:t>It’s not yet known how long COVID-19 vaccine protection lasts. Recent studies show that protection against the virus may decrease over time. Th</w:t>
      </w:r>
      <w:r w:rsidR="00460DD0">
        <w:rPr>
          <w:rFonts w:ascii="Calibri" w:eastAsia="Times New Roman" w:hAnsi="Calibri" w:cs="Calibri"/>
          <w:sz w:val="24"/>
          <w:szCs w:val="24"/>
          <w:lang w:val="en"/>
        </w:rPr>
        <w:t>at</w:t>
      </w:r>
      <w:r w:rsidRPr="00DC4544">
        <w:rPr>
          <w:rFonts w:ascii="Calibri" w:eastAsia="Times New Roman" w:hAnsi="Calibri" w:cs="Calibri"/>
          <w:sz w:val="24"/>
          <w:szCs w:val="24"/>
          <w:lang w:val="en"/>
        </w:rPr>
        <w:t xml:space="preserve"> </w:t>
      </w:r>
      <w:r w:rsidR="00A22290">
        <w:rPr>
          <w:rFonts w:ascii="Calibri" w:eastAsia="Times New Roman" w:hAnsi="Calibri" w:cs="Calibri"/>
          <w:sz w:val="24"/>
          <w:szCs w:val="24"/>
          <w:lang w:val="en"/>
        </w:rPr>
        <w:t>is why</w:t>
      </w:r>
      <w:r w:rsidRPr="00DC4544">
        <w:rPr>
          <w:rFonts w:ascii="Calibri" w:eastAsia="Times New Roman" w:hAnsi="Calibri" w:cs="Calibri"/>
          <w:sz w:val="24"/>
          <w:szCs w:val="24"/>
          <w:lang w:val="en"/>
        </w:rPr>
        <w:t xml:space="preserve"> the CDC recommend</w:t>
      </w:r>
      <w:r w:rsidR="00A22290">
        <w:rPr>
          <w:rFonts w:ascii="Calibri" w:eastAsia="Times New Roman" w:hAnsi="Calibri" w:cs="Calibri"/>
          <w:sz w:val="24"/>
          <w:szCs w:val="24"/>
          <w:lang w:val="en"/>
        </w:rPr>
        <w:t>s</w:t>
      </w:r>
      <w:r w:rsidRPr="00DC4544">
        <w:rPr>
          <w:rFonts w:ascii="Calibri" w:eastAsia="Times New Roman" w:hAnsi="Calibri" w:cs="Calibri"/>
          <w:sz w:val="24"/>
          <w:szCs w:val="24"/>
          <w:lang w:val="en"/>
        </w:rPr>
        <w:t xml:space="preserve"> certain groups get a booster shot</w:t>
      </w:r>
      <w:r w:rsidR="00A22290">
        <w:rPr>
          <w:rFonts w:ascii="Calibri" w:eastAsia="Times New Roman" w:hAnsi="Calibri" w:cs="Calibri"/>
          <w:sz w:val="24"/>
          <w:szCs w:val="24"/>
          <w:lang w:val="en"/>
        </w:rPr>
        <w:t>.</w:t>
      </w:r>
    </w:p>
    <w:p w14:paraId="75AD7CAB" w14:textId="77777777" w:rsidR="00D76A59" w:rsidRDefault="00D76A59" w:rsidP="0054508C">
      <w:pPr>
        <w:spacing w:after="0" w:line="240" w:lineRule="auto"/>
        <w:outlineLvl w:val="2"/>
        <w:rPr>
          <w:rFonts w:ascii="Calibri" w:eastAsia="Times New Roman" w:hAnsi="Calibri" w:cs="Calibri"/>
          <w:b/>
          <w:bCs/>
          <w:color w:val="141414"/>
          <w:sz w:val="24"/>
          <w:szCs w:val="24"/>
        </w:rPr>
      </w:pPr>
    </w:p>
    <w:p w14:paraId="36153EBE" w14:textId="28BB1E6D" w:rsidR="002B0BC4" w:rsidRDefault="002B0BC4" w:rsidP="002B0BC4">
      <w:pPr>
        <w:spacing w:after="0" w:line="240" w:lineRule="auto"/>
        <w:rPr>
          <w:rFonts w:ascii="Calibri" w:eastAsia="Times New Roman" w:hAnsi="Calibri" w:cs="Calibri"/>
          <w:sz w:val="24"/>
          <w:szCs w:val="24"/>
        </w:rPr>
      </w:pPr>
      <w:bookmarkStart w:id="4" w:name="_Hlk72832239"/>
      <w:r w:rsidRPr="00971493">
        <w:rPr>
          <w:rFonts w:ascii="Calibri" w:eastAsia="Times New Roman" w:hAnsi="Calibri" w:cs="Calibri"/>
          <w:b/>
          <w:bCs/>
          <w:sz w:val="24"/>
          <w:szCs w:val="24"/>
        </w:rPr>
        <w:t>When can I get a booster shot?</w:t>
      </w:r>
      <w:r>
        <w:rPr>
          <w:rFonts w:ascii="Calibri" w:eastAsia="Times New Roman" w:hAnsi="Calibri" w:cs="Calibri"/>
          <w:sz w:val="24"/>
          <w:szCs w:val="24"/>
        </w:rPr>
        <w:t xml:space="preserve"> </w:t>
      </w:r>
      <w:r w:rsidR="00561392">
        <w:rPr>
          <w:rFonts w:ascii="Calibri" w:eastAsia="Times New Roman" w:hAnsi="Calibri" w:cs="Calibri"/>
          <w:sz w:val="24"/>
          <w:szCs w:val="24"/>
        </w:rPr>
        <w:t xml:space="preserve"> </w:t>
      </w:r>
    </w:p>
    <w:p w14:paraId="6814DCAF" w14:textId="1057EB73" w:rsidR="002B0BC4" w:rsidRDefault="002B0BC4" w:rsidP="002B0BC4">
      <w:pPr>
        <w:spacing w:after="0" w:line="240" w:lineRule="auto"/>
        <w:rPr>
          <w:sz w:val="24"/>
          <w:szCs w:val="24"/>
        </w:rPr>
      </w:pPr>
      <w:r>
        <w:rPr>
          <w:rFonts w:ascii="Calibri" w:eastAsia="Times New Roman" w:hAnsi="Calibri" w:cs="Calibri"/>
          <w:sz w:val="24"/>
          <w:szCs w:val="24"/>
        </w:rPr>
        <w:t>Fo</w:t>
      </w:r>
      <w:r>
        <w:rPr>
          <w:sz w:val="24"/>
          <w:szCs w:val="24"/>
        </w:rPr>
        <w:t xml:space="preserve">r information about what boosters are, who is eligible, and how to get one, visit </w:t>
      </w:r>
      <w:hyperlink r:id="rId28" w:history="1">
        <w:r w:rsidRPr="00971493">
          <w:rPr>
            <w:rStyle w:val="Hyperlink"/>
            <w:color w:val="0070C0"/>
            <w:sz w:val="24"/>
            <w:szCs w:val="24"/>
          </w:rPr>
          <w:t>COVID-19 booster frequently asked questions | Mass.gov</w:t>
        </w:r>
      </w:hyperlink>
      <w:r w:rsidR="007027AD">
        <w:rPr>
          <w:sz w:val="24"/>
          <w:szCs w:val="24"/>
        </w:rPr>
        <w:t xml:space="preserve"> or</w:t>
      </w:r>
      <w:r w:rsidR="000A341E">
        <w:rPr>
          <w:sz w:val="24"/>
          <w:szCs w:val="24"/>
        </w:rPr>
        <w:t xml:space="preserve"> </w:t>
      </w:r>
      <w:hyperlink r:id="rId29" w:history="1">
        <w:r w:rsidR="000A341E">
          <w:rPr>
            <w:rStyle w:val="Hyperlink"/>
          </w:rPr>
          <w:t>COVID-19 Vaccine Boosters | CDC</w:t>
        </w:r>
      </w:hyperlink>
    </w:p>
    <w:p w14:paraId="3743E634" w14:textId="18517304" w:rsidR="00913B91" w:rsidRDefault="00913B91" w:rsidP="002B0BC4">
      <w:pPr>
        <w:spacing w:after="0" w:line="240" w:lineRule="auto"/>
        <w:rPr>
          <w:sz w:val="24"/>
          <w:szCs w:val="24"/>
        </w:rPr>
      </w:pPr>
      <w:r>
        <w:rPr>
          <w:sz w:val="24"/>
          <w:szCs w:val="24"/>
        </w:rPr>
        <w:t xml:space="preserve">There is a </w:t>
      </w:r>
      <w:r w:rsidRPr="00913B91">
        <w:rPr>
          <w:sz w:val="24"/>
          <w:szCs w:val="24"/>
        </w:rPr>
        <w:t xml:space="preserve">tool to </w:t>
      </w:r>
      <w:r w:rsidR="00B208EB">
        <w:rPr>
          <w:sz w:val="24"/>
          <w:szCs w:val="24"/>
        </w:rPr>
        <w:t xml:space="preserve">help you </w:t>
      </w:r>
      <w:r w:rsidRPr="00913B91">
        <w:rPr>
          <w:sz w:val="24"/>
          <w:szCs w:val="24"/>
        </w:rPr>
        <w:t>determine when or if you (or your child) can get one or more COVID-19 boosters</w:t>
      </w:r>
      <w:r w:rsidR="002404CC">
        <w:rPr>
          <w:sz w:val="24"/>
          <w:szCs w:val="24"/>
        </w:rPr>
        <w:t xml:space="preserve">. It is labelled </w:t>
      </w:r>
      <w:r w:rsidR="00E613B8">
        <w:rPr>
          <w:sz w:val="24"/>
          <w:szCs w:val="24"/>
        </w:rPr>
        <w:t>‘</w:t>
      </w:r>
      <w:r w:rsidR="00E613B8" w:rsidRPr="00E613B8">
        <w:rPr>
          <w:sz w:val="24"/>
          <w:szCs w:val="24"/>
        </w:rPr>
        <w:t>Find Out When You Can Get Your Booster</w:t>
      </w:r>
      <w:r w:rsidR="00E613B8">
        <w:rPr>
          <w:sz w:val="24"/>
          <w:szCs w:val="24"/>
        </w:rPr>
        <w:t xml:space="preserve">’ and can be found at </w:t>
      </w:r>
      <w:hyperlink r:id="rId30" w:history="1">
        <w:r w:rsidR="00E613B8">
          <w:rPr>
            <w:rStyle w:val="Hyperlink"/>
          </w:rPr>
          <w:t>COVID-19 Vaccine Boosters | CDC</w:t>
        </w:r>
      </w:hyperlink>
    </w:p>
    <w:p w14:paraId="59EECC27" w14:textId="391AC803" w:rsidR="00014DB9" w:rsidRDefault="00014DB9" w:rsidP="002B0BC4">
      <w:pPr>
        <w:spacing w:after="0" w:line="240" w:lineRule="auto"/>
        <w:rPr>
          <w:sz w:val="24"/>
          <w:szCs w:val="24"/>
        </w:rPr>
      </w:pPr>
    </w:p>
    <w:p w14:paraId="6715FECF" w14:textId="15087AE3" w:rsidR="00014DB9" w:rsidRDefault="00014DB9" w:rsidP="00014DB9">
      <w:pPr>
        <w:spacing w:after="0" w:line="240" w:lineRule="auto"/>
        <w:rPr>
          <w:rFonts w:ascii="Calibri" w:eastAsia="Times New Roman" w:hAnsi="Calibri" w:cs="Calibri"/>
          <w:sz w:val="24"/>
          <w:szCs w:val="24"/>
        </w:rPr>
      </w:pPr>
      <w:r>
        <w:rPr>
          <w:rFonts w:ascii="Calibri" w:eastAsia="Times New Roman" w:hAnsi="Calibri" w:cs="Calibri"/>
          <w:b/>
          <w:bCs/>
          <w:sz w:val="24"/>
          <w:szCs w:val="24"/>
        </w:rPr>
        <w:t>C</w:t>
      </w:r>
      <w:r w:rsidRPr="00971493">
        <w:rPr>
          <w:rFonts w:ascii="Calibri" w:eastAsia="Times New Roman" w:hAnsi="Calibri" w:cs="Calibri"/>
          <w:b/>
          <w:bCs/>
          <w:sz w:val="24"/>
          <w:szCs w:val="24"/>
        </w:rPr>
        <w:t xml:space="preserve">an I get a </w:t>
      </w:r>
      <w:r>
        <w:rPr>
          <w:rFonts w:ascii="Calibri" w:eastAsia="Times New Roman" w:hAnsi="Calibri" w:cs="Calibri"/>
          <w:b/>
          <w:bCs/>
          <w:sz w:val="24"/>
          <w:szCs w:val="24"/>
        </w:rPr>
        <w:t xml:space="preserve">second </w:t>
      </w:r>
      <w:r w:rsidRPr="00971493">
        <w:rPr>
          <w:rFonts w:ascii="Calibri" w:eastAsia="Times New Roman" w:hAnsi="Calibri" w:cs="Calibri"/>
          <w:b/>
          <w:bCs/>
          <w:sz w:val="24"/>
          <w:szCs w:val="24"/>
        </w:rPr>
        <w:t>booster shot?</w:t>
      </w:r>
      <w:r w:rsidR="00A975DD">
        <w:rPr>
          <w:rFonts w:ascii="Calibri" w:eastAsia="Times New Roman" w:hAnsi="Calibri" w:cs="Calibri"/>
          <w:sz w:val="24"/>
          <w:szCs w:val="24"/>
        </w:rPr>
        <w:t xml:space="preserve"> </w:t>
      </w:r>
    </w:p>
    <w:p w14:paraId="27161734" w14:textId="575A295E" w:rsidR="00C61D09" w:rsidRDefault="00C61D09" w:rsidP="009E2AD6">
      <w:pPr>
        <w:pStyle w:val="xmsonormal"/>
        <w:contextualSpacing/>
      </w:pPr>
      <w:r>
        <w:rPr>
          <w:rFonts w:eastAsia="Times New Roman"/>
          <w:sz w:val="24"/>
          <w:szCs w:val="24"/>
        </w:rPr>
        <w:t>Fo</w:t>
      </w:r>
      <w:r>
        <w:rPr>
          <w:sz w:val="24"/>
          <w:szCs w:val="24"/>
        </w:rPr>
        <w:t xml:space="preserve">r information about what boosters are, who is eligible, and how to get one, visit </w:t>
      </w:r>
      <w:hyperlink r:id="rId31" w:history="1">
        <w:r w:rsidRPr="00971493">
          <w:rPr>
            <w:rStyle w:val="Hyperlink"/>
            <w:color w:val="0070C0"/>
            <w:sz w:val="24"/>
            <w:szCs w:val="24"/>
          </w:rPr>
          <w:t>COVID-19 booster frequently asked questions | Mass.gov</w:t>
        </w:r>
      </w:hyperlink>
      <w:r>
        <w:rPr>
          <w:sz w:val="24"/>
          <w:szCs w:val="24"/>
        </w:rPr>
        <w:t xml:space="preserve"> or </w:t>
      </w:r>
      <w:hyperlink r:id="rId32" w:history="1">
        <w:r>
          <w:rPr>
            <w:rStyle w:val="Hyperlink"/>
          </w:rPr>
          <w:t>COVID-19 Vaccine Boosters | CDC</w:t>
        </w:r>
      </w:hyperlink>
    </w:p>
    <w:p w14:paraId="2F4E4D8D" w14:textId="77777777" w:rsidR="00F50456" w:rsidRDefault="00F50456" w:rsidP="00F50456">
      <w:pPr>
        <w:spacing w:after="0" w:line="240" w:lineRule="auto"/>
        <w:rPr>
          <w:sz w:val="24"/>
          <w:szCs w:val="24"/>
        </w:rPr>
      </w:pPr>
      <w:r>
        <w:rPr>
          <w:sz w:val="24"/>
          <w:szCs w:val="24"/>
        </w:rPr>
        <w:t xml:space="preserve">There is a </w:t>
      </w:r>
      <w:r w:rsidRPr="00913B91">
        <w:rPr>
          <w:sz w:val="24"/>
          <w:szCs w:val="24"/>
        </w:rPr>
        <w:t xml:space="preserve">tool to </w:t>
      </w:r>
      <w:r>
        <w:rPr>
          <w:sz w:val="24"/>
          <w:szCs w:val="24"/>
        </w:rPr>
        <w:t xml:space="preserve">help you </w:t>
      </w:r>
      <w:r w:rsidRPr="00913B91">
        <w:rPr>
          <w:sz w:val="24"/>
          <w:szCs w:val="24"/>
        </w:rPr>
        <w:t>determine when or if you (or your child) can get one or more COVID-19 boosters</w:t>
      </w:r>
      <w:r>
        <w:rPr>
          <w:sz w:val="24"/>
          <w:szCs w:val="24"/>
        </w:rPr>
        <w:t>. It is labelled ‘</w:t>
      </w:r>
      <w:r w:rsidRPr="00E613B8">
        <w:rPr>
          <w:sz w:val="24"/>
          <w:szCs w:val="24"/>
        </w:rPr>
        <w:t>Find Out When You Can Get Your Booster</w:t>
      </w:r>
      <w:r>
        <w:rPr>
          <w:sz w:val="24"/>
          <w:szCs w:val="24"/>
        </w:rPr>
        <w:t xml:space="preserve">’ and can be found at </w:t>
      </w:r>
      <w:hyperlink r:id="rId33" w:history="1">
        <w:r>
          <w:rPr>
            <w:rStyle w:val="Hyperlink"/>
          </w:rPr>
          <w:t>COVID-19 Vaccine Boosters | CDC</w:t>
        </w:r>
      </w:hyperlink>
    </w:p>
    <w:p w14:paraId="38F1CCE5" w14:textId="77777777" w:rsidR="00F50456" w:rsidRDefault="00F50456" w:rsidP="009E2AD6">
      <w:pPr>
        <w:pStyle w:val="xmsonormal"/>
        <w:contextualSpacing/>
        <w:rPr>
          <w:rFonts w:asciiTheme="minorHAnsi" w:hAnsiTheme="minorHAnsi" w:cstheme="minorHAnsi"/>
          <w:sz w:val="24"/>
          <w:szCs w:val="24"/>
        </w:rPr>
      </w:pPr>
    </w:p>
    <w:p w14:paraId="6F1E9315" w14:textId="77777777" w:rsidR="009E2AD6" w:rsidRPr="009E2AD6" w:rsidRDefault="009E2AD6" w:rsidP="009E2AD6">
      <w:pPr>
        <w:pStyle w:val="xmsonormal"/>
        <w:contextualSpacing/>
        <w:rPr>
          <w:rFonts w:asciiTheme="minorHAnsi" w:hAnsiTheme="minorHAnsi" w:cstheme="minorHAnsi"/>
          <w:sz w:val="24"/>
          <w:szCs w:val="24"/>
        </w:rPr>
      </w:pPr>
    </w:p>
    <w:p w14:paraId="3B58088B" w14:textId="51C86269" w:rsidR="002838BD" w:rsidRDefault="007A08EB" w:rsidP="00BD7CB8">
      <w:pPr>
        <w:pStyle w:val="xmsonormal"/>
        <w:contextualSpacing/>
        <w:rPr>
          <w:b/>
          <w:bCs/>
          <w:sz w:val="24"/>
          <w:szCs w:val="24"/>
        </w:rPr>
      </w:pPr>
      <w:r w:rsidRPr="007A08EB">
        <w:rPr>
          <w:b/>
          <w:bCs/>
          <w:sz w:val="24"/>
          <w:szCs w:val="24"/>
        </w:rPr>
        <w:t>Who is eligible to get an additional primary series dose?</w:t>
      </w:r>
      <w:r>
        <w:rPr>
          <w:b/>
          <w:bCs/>
          <w:sz w:val="24"/>
          <w:szCs w:val="24"/>
        </w:rPr>
        <w:t xml:space="preserve"> </w:t>
      </w:r>
    </w:p>
    <w:p w14:paraId="1E18F4C2" w14:textId="008F8BCC" w:rsidR="00BD7CB8" w:rsidRPr="007C687A" w:rsidRDefault="0073776E" w:rsidP="007C687A">
      <w:pPr>
        <w:rPr>
          <w:rFonts w:cstheme="minorHAnsi"/>
          <w:sz w:val="24"/>
          <w:szCs w:val="24"/>
        </w:rPr>
      </w:pPr>
      <w:r>
        <w:rPr>
          <w:rFonts w:ascii="Calibri" w:eastAsia="Times New Roman" w:hAnsi="Calibri" w:cs="Calibri"/>
          <w:sz w:val="24"/>
          <w:szCs w:val="24"/>
        </w:rPr>
        <w:t>Fo</w:t>
      </w:r>
      <w:r>
        <w:rPr>
          <w:sz w:val="24"/>
          <w:szCs w:val="24"/>
        </w:rPr>
        <w:t>r information about vaccine doses, who is eligible, and how to get one, visit</w:t>
      </w:r>
      <w:r w:rsidR="001A022D">
        <w:rPr>
          <w:rFonts w:cstheme="minorHAnsi"/>
          <w:sz w:val="24"/>
          <w:szCs w:val="24"/>
        </w:rPr>
        <w:t xml:space="preserve"> </w:t>
      </w:r>
      <w:hyperlink r:id="rId34" w:anchor="covid-19-vaccinations-for-specific-groups-" w:history="1">
        <w:r>
          <w:rPr>
            <w:rStyle w:val="Hyperlink"/>
          </w:rPr>
          <w:t>Massachusetts COVID-19 Vaccine Information | Mass.gov</w:t>
        </w:r>
      </w:hyperlink>
      <w:r w:rsidR="001A022D">
        <w:t xml:space="preserve"> or </w:t>
      </w:r>
      <w:hyperlink r:id="rId35" w:history="1">
        <w:r w:rsidR="00231D4E">
          <w:rPr>
            <w:rStyle w:val="Hyperlink"/>
          </w:rPr>
          <w:t>Stay Up to Date with Your COVID-19 Vaccines | CDC</w:t>
        </w:r>
      </w:hyperlink>
      <w:r w:rsidR="001E6755">
        <w:rPr>
          <w:rFonts w:cstheme="minorHAnsi"/>
          <w:sz w:val="24"/>
          <w:szCs w:val="24"/>
        </w:rPr>
        <w:t xml:space="preserve"> </w:t>
      </w:r>
      <w:r w:rsidR="0055084C" w:rsidRPr="007C687A">
        <w:rPr>
          <w:rFonts w:cstheme="minorHAnsi"/>
          <w:sz w:val="24"/>
          <w:szCs w:val="24"/>
        </w:rPr>
        <w:t>or ask your healthcare provider for more information.</w:t>
      </w:r>
      <w:r w:rsidR="00BD7CB8" w:rsidRPr="007C687A">
        <w:rPr>
          <w:rFonts w:cstheme="minorHAnsi"/>
          <w:sz w:val="24"/>
          <w:szCs w:val="24"/>
        </w:rPr>
        <w:t> </w:t>
      </w:r>
    </w:p>
    <w:p w14:paraId="019B7EDE" w14:textId="77777777" w:rsidR="005227CE" w:rsidRPr="00105FFF" w:rsidRDefault="005227CE" w:rsidP="00921473">
      <w:pPr>
        <w:pStyle w:val="Heading1"/>
        <w:rPr>
          <w:rFonts w:eastAsia="Times New Roman"/>
          <w:sz w:val="28"/>
          <w:szCs w:val="28"/>
        </w:rPr>
      </w:pPr>
      <w:bookmarkStart w:id="5" w:name="_Vaccine_safety"/>
      <w:bookmarkEnd w:id="4"/>
      <w:bookmarkEnd w:id="5"/>
      <w:r w:rsidRPr="00105FFF">
        <w:rPr>
          <w:rFonts w:eastAsia="Times New Roman"/>
          <w:sz w:val="28"/>
          <w:szCs w:val="28"/>
        </w:rPr>
        <w:t>Vaccine safety</w:t>
      </w:r>
    </w:p>
    <w:p w14:paraId="478A3F9A" w14:textId="0C8D7770" w:rsidR="009A1F04" w:rsidRPr="009A1F04" w:rsidRDefault="009A1F04" w:rsidP="00921473">
      <w:pPr>
        <w:spacing w:after="0" w:line="240" w:lineRule="auto"/>
        <w:outlineLvl w:val="2"/>
        <w:rPr>
          <w:rFonts w:ascii="Calibri" w:eastAsia="Times New Roman" w:hAnsi="Calibri" w:cs="Calibri"/>
          <w:color w:val="FF0000"/>
          <w:sz w:val="24"/>
          <w:szCs w:val="24"/>
        </w:rPr>
      </w:pPr>
      <w:r>
        <w:rPr>
          <w:rFonts w:ascii="Calibri" w:eastAsia="Times New Roman" w:hAnsi="Calibri" w:cs="Calibri"/>
          <w:b/>
          <w:bCs/>
          <w:color w:val="141414"/>
          <w:sz w:val="24"/>
          <w:szCs w:val="24"/>
        </w:rPr>
        <w:t xml:space="preserve">Is the Johnson &amp; Johnson vaccine safe? </w:t>
      </w:r>
      <w:r w:rsidR="000E4257">
        <w:rPr>
          <w:rFonts w:ascii="Calibri" w:eastAsia="Times New Roman" w:hAnsi="Calibri" w:cs="Calibri"/>
          <w:color w:val="FF0000"/>
          <w:sz w:val="24"/>
          <w:szCs w:val="24"/>
        </w:rPr>
        <w:t xml:space="preserve"> </w:t>
      </w:r>
    </w:p>
    <w:p w14:paraId="4BA3306C" w14:textId="01245C80" w:rsidR="00720097" w:rsidRDefault="00720097" w:rsidP="009A1F04">
      <w:pPr>
        <w:spacing w:after="0" w:line="240" w:lineRule="auto"/>
        <w:outlineLvl w:val="2"/>
        <w:rPr>
          <w:rFonts w:ascii="Calibri" w:eastAsia="Times New Roman" w:hAnsi="Calibri" w:cs="Calibri"/>
          <w:color w:val="141414"/>
          <w:sz w:val="24"/>
          <w:szCs w:val="24"/>
        </w:rPr>
      </w:pPr>
    </w:p>
    <w:p w14:paraId="401DD2AF" w14:textId="7099558E" w:rsidR="00140511" w:rsidRDefault="0012634A" w:rsidP="009A1F04">
      <w:pPr>
        <w:spacing w:after="0" w:line="240" w:lineRule="auto"/>
        <w:outlineLvl w:val="2"/>
        <w:rPr>
          <w:rFonts w:ascii="Calibri" w:eastAsia="Times New Roman" w:hAnsi="Calibri" w:cs="Calibri"/>
          <w:color w:val="141414"/>
          <w:sz w:val="24"/>
          <w:szCs w:val="24"/>
        </w:rPr>
      </w:pPr>
      <w:r w:rsidRPr="0012634A">
        <w:rPr>
          <w:rFonts w:ascii="Calibri" w:eastAsia="Times New Roman" w:hAnsi="Calibri" w:cs="Calibri"/>
          <w:color w:val="141414"/>
          <w:sz w:val="24"/>
          <w:szCs w:val="24"/>
        </w:rPr>
        <w:lastRenderedPageBreak/>
        <w:t>All vaccines in the United States must go through </w:t>
      </w:r>
      <w:hyperlink r:id="rId36" w:history="1">
        <w:r w:rsidRPr="0012634A">
          <w:rPr>
            <w:rStyle w:val="Hyperlink"/>
            <w:rFonts w:ascii="Calibri" w:eastAsia="Times New Roman" w:hAnsi="Calibri" w:cs="Calibri"/>
            <w:sz w:val="24"/>
            <w:szCs w:val="24"/>
          </w:rPr>
          <w:t>three phases of clinical trials</w:t>
        </w:r>
      </w:hyperlink>
      <w:r w:rsidRPr="0012634A">
        <w:rPr>
          <w:rFonts w:ascii="Calibri" w:eastAsia="Times New Roman" w:hAnsi="Calibri" w:cs="Calibri"/>
          <w:color w:val="141414"/>
          <w:sz w:val="24"/>
          <w:szCs w:val="24"/>
        </w:rPr>
        <w:t> to ensure they are </w:t>
      </w:r>
      <w:hyperlink r:id="rId37" w:history="1">
        <w:r w:rsidRPr="0012634A">
          <w:rPr>
            <w:rStyle w:val="Hyperlink"/>
            <w:rFonts w:ascii="Calibri" w:eastAsia="Times New Roman" w:hAnsi="Calibri" w:cs="Calibri"/>
            <w:sz w:val="24"/>
            <w:szCs w:val="24"/>
          </w:rPr>
          <w:t>safe and effective</w:t>
        </w:r>
      </w:hyperlink>
      <w:r w:rsidRPr="0012634A">
        <w:rPr>
          <w:rFonts w:ascii="Calibri" w:eastAsia="Times New Roman" w:hAnsi="Calibri" w:cs="Calibri"/>
          <w:color w:val="141414"/>
          <w:sz w:val="24"/>
          <w:szCs w:val="24"/>
        </w:rPr>
        <w:t>.</w:t>
      </w:r>
      <w:r w:rsidR="00E53847">
        <w:rPr>
          <w:rFonts w:ascii="Calibri" w:eastAsia="Times New Roman" w:hAnsi="Calibri" w:cs="Calibri"/>
          <w:color w:val="141414"/>
          <w:sz w:val="24"/>
          <w:szCs w:val="24"/>
        </w:rPr>
        <w:t xml:space="preserve"> All COVID-19 vaccines used in the US </w:t>
      </w:r>
      <w:r w:rsidR="000E7655">
        <w:rPr>
          <w:rFonts w:ascii="Calibri" w:eastAsia="Times New Roman" w:hAnsi="Calibri" w:cs="Calibri"/>
          <w:color w:val="141414"/>
          <w:sz w:val="24"/>
          <w:szCs w:val="24"/>
        </w:rPr>
        <w:t xml:space="preserve">are safe and </w:t>
      </w:r>
      <w:r w:rsidR="00E53847">
        <w:rPr>
          <w:rFonts w:ascii="Calibri" w:eastAsia="Times New Roman" w:hAnsi="Calibri" w:cs="Calibri"/>
          <w:color w:val="141414"/>
          <w:sz w:val="24"/>
          <w:szCs w:val="24"/>
        </w:rPr>
        <w:t xml:space="preserve">provide high levels of protection against </w:t>
      </w:r>
      <w:r w:rsidR="00E53847" w:rsidRPr="00720097">
        <w:rPr>
          <w:rFonts w:ascii="Calibri" w:eastAsia="Times New Roman" w:hAnsi="Calibri" w:cs="Calibri"/>
          <w:color w:val="141414"/>
          <w:sz w:val="24"/>
          <w:szCs w:val="24"/>
        </w:rPr>
        <w:t>serious illness, hospitalization, and death.</w:t>
      </w:r>
    </w:p>
    <w:p w14:paraId="38E76B91" w14:textId="64EA4F41" w:rsidR="00140511" w:rsidRPr="00140511" w:rsidRDefault="00140511" w:rsidP="00140511">
      <w:pPr>
        <w:spacing w:after="0" w:line="240" w:lineRule="auto"/>
        <w:outlineLvl w:val="2"/>
        <w:rPr>
          <w:rFonts w:ascii="Calibri" w:eastAsia="Times New Roman" w:hAnsi="Calibri" w:cs="Calibri"/>
          <w:color w:val="141414"/>
          <w:sz w:val="24"/>
          <w:szCs w:val="24"/>
        </w:rPr>
      </w:pPr>
      <w:r w:rsidRPr="00140511">
        <w:rPr>
          <w:rFonts w:ascii="Calibri" w:eastAsia="Times New Roman" w:hAnsi="Calibri" w:cs="Calibri"/>
          <w:color w:val="141414"/>
          <w:sz w:val="24"/>
          <w:szCs w:val="24"/>
        </w:rPr>
        <w:t>In most situations, Pfizer-BioNTech</w:t>
      </w:r>
      <w:r w:rsidR="00DF3F7C">
        <w:rPr>
          <w:rFonts w:ascii="Calibri" w:eastAsia="Times New Roman" w:hAnsi="Calibri" w:cs="Calibri"/>
          <w:color w:val="141414"/>
          <w:sz w:val="24"/>
          <w:szCs w:val="24"/>
        </w:rPr>
        <w:t>,</w:t>
      </w:r>
      <w:r w:rsidRPr="00140511">
        <w:rPr>
          <w:rFonts w:ascii="Calibri" w:eastAsia="Times New Roman" w:hAnsi="Calibri" w:cs="Calibri"/>
          <w:color w:val="141414"/>
          <w:sz w:val="24"/>
          <w:szCs w:val="24"/>
        </w:rPr>
        <w:t xml:space="preserve"> Moderna</w:t>
      </w:r>
      <w:r w:rsidR="00DF3F7C">
        <w:rPr>
          <w:rFonts w:ascii="Calibri" w:eastAsia="Times New Roman" w:hAnsi="Calibri" w:cs="Calibri"/>
          <w:color w:val="141414"/>
          <w:sz w:val="24"/>
          <w:szCs w:val="24"/>
        </w:rPr>
        <w:t>, or Novavax</w:t>
      </w:r>
      <w:r w:rsidRPr="00140511">
        <w:rPr>
          <w:rFonts w:ascii="Calibri" w:eastAsia="Times New Roman" w:hAnsi="Calibri" w:cs="Calibri"/>
          <w:color w:val="141414"/>
          <w:sz w:val="24"/>
          <w:szCs w:val="24"/>
        </w:rPr>
        <w:t xml:space="preserve"> COVID-19 vaccines are preferred over the J&amp;J/Janssen COVID-19 vaccine for primary and booster vaccination due to the </w:t>
      </w:r>
      <w:hyperlink r:id="rId38" w:history="1">
        <w:r w:rsidRPr="00140511">
          <w:rPr>
            <w:rStyle w:val="Hyperlink"/>
            <w:rFonts w:ascii="Calibri" w:eastAsia="Times New Roman" w:hAnsi="Calibri" w:cs="Calibri"/>
            <w:sz w:val="24"/>
            <w:szCs w:val="24"/>
          </w:rPr>
          <w:t>risk of serious adverse events</w:t>
        </w:r>
      </w:hyperlink>
      <w:r w:rsidRPr="00140511">
        <w:rPr>
          <w:rFonts w:ascii="Calibri" w:eastAsia="Times New Roman" w:hAnsi="Calibri" w:cs="Calibri"/>
          <w:color w:val="141414"/>
          <w:sz w:val="24"/>
          <w:szCs w:val="24"/>
        </w:rPr>
        <w:t>. The J&amp;J/Janssen COVID-19 vaccine may be </w:t>
      </w:r>
      <w:hyperlink r:id="rId39" w:anchor="considerations-Janssen" w:history="1">
        <w:r w:rsidRPr="00140511">
          <w:rPr>
            <w:rStyle w:val="Hyperlink"/>
            <w:rFonts w:ascii="Calibri" w:eastAsia="Times New Roman" w:hAnsi="Calibri" w:cs="Calibri"/>
            <w:sz w:val="24"/>
            <w:szCs w:val="24"/>
          </w:rPr>
          <w:t>considered in some situations</w:t>
        </w:r>
      </w:hyperlink>
      <w:r w:rsidRPr="00140511">
        <w:rPr>
          <w:rFonts w:ascii="Calibri" w:eastAsia="Times New Roman" w:hAnsi="Calibri" w:cs="Calibri"/>
          <w:color w:val="141414"/>
          <w:sz w:val="24"/>
          <w:szCs w:val="24"/>
        </w:rPr>
        <w:t>, including for persons who:</w:t>
      </w:r>
    </w:p>
    <w:p w14:paraId="2116734B" w14:textId="77777777" w:rsidR="00140511" w:rsidRPr="00140511" w:rsidRDefault="00140511" w:rsidP="00140511">
      <w:pPr>
        <w:numPr>
          <w:ilvl w:val="0"/>
          <w:numId w:val="23"/>
        </w:numPr>
        <w:spacing w:after="0" w:line="240" w:lineRule="auto"/>
        <w:outlineLvl w:val="2"/>
        <w:rPr>
          <w:rFonts w:ascii="Calibri" w:eastAsia="Times New Roman" w:hAnsi="Calibri" w:cs="Calibri"/>
          <w:color w:val="141414"/>
          <w:sz w:val="24"/>
          <w:szCs w:val="24"/>
        </w:rPr>
      </w:pPr>
      <w:r w:rsidRPr="00140511">
        <w:rPr>
          <w:rFonts w:ascii="Calibri" w:eastAsia="Times New Roman" w:hAnsi="Calibri" w:cs="Calibri"/>
          <w:color w:val="141414"/>
          <w:sz w:val="24"/>
          <w:szCs w:val="24"/>
        </w:rPr>
        <w:t>Had a severe reaction after an mRNA vaccine dose or who have a severe allergy to an ingredient of Pfizer-BioNTech or Moderna (mRNA COVID-19 vaccines).</w:t>
      </w:r>
    </w:p>
    <w:p w14:paraId="7551C103" w14:textId="77777777" w:rsidR="00140511" w:rsidRPr="00140511" w:rsidRDefault="00140511" w:rsidP="00140511">
      <w:pPr>
        <w:numPr>
          <w:ilvl w:val="0"/>
          <w:numId w:val="23"/>
        </w:numPr>
        <w:spacing w:after="0" w:line="240" w:lineRule="auto"/>
        <w:outlineLvl w:val="2"/>
        <w:rPr>
          <w:rFonts w:ascii="Calibri" w:eastAsia="Times New Roman" w:hAnsi="Calibri" w:cs="Calibri"/>
          <w:color w:val="141414"/>
          <w:sz w:val="24"/>
          <w:szCs w:val="24"/>
        </w:rPr>
      </w:pPr>
      <w:r w:rsidRPr="00140511">
        <w:rPr>
          <w:rFonts w:ascii="Calibri" w:eastAsia="Times New Roman" w:hAnsi="Calibri" w:cs="Calibri"/>
          <w:color w:val="141414"/>
          <w:sz w:val="24"/>
          <w:szCs w:val="24"/>
        </w:rPr>
        <w:t>Would otherwise remain unvaccinated for COVID-19 due to limited access to Pfizer-BioNTech or Moderna (mRNA COVID-19 vaccines).</w:t>
      </w:r>
    </w:p>
    <w:p w14:paraId="5C6675D7" w14:textId="77777777" w:rsidR="00140511" w:rsidRPr="00140511" w:rsidRDefault="00140511" w:rsidP="00140511">
      <w:pPr>
        <w:numPr>
          <w:ilvl w:val="0"/>
          <w:numId w:val="23"/>
        </w:numPr>
        <w:spacing w:after="0" w:line="240" w:lineRule="auto"/>
        <w:outlineLvl w:val="2"/>
        <w:rPr>
          <w:rFonts w:ascii="Calibri" w:eastAsia="Times New Roman" w:hAnsi="Calibri" w:cs="Calibri"/>
          <w:color w:val="141414"/>
          <w:sz w:val="24"/>
          <w:szCs w:val="24"/>
        </w:rPr>
      </w:pPr>
      <w:r w:rsidRPr="00140511">
        <w:rPr>
          <w:rFonts w:ascii="Calibri" w:eastAsia="Times New Roman" w:hAnsi="Calibri" w:cs="Calibri"/>
          <w:color w:val="141414"/>
          <w:sz w:val="24"/>
          <w:szCs w:val="24"/>
        </w:rPr>
        <w:t>Wants to get the J&amp;J/Janssen COVID-19 vaccine despite the safety concerns.</w:t>
      </w:r>
    </w:p>
    <w:p w14:paraId="4B921FD7" w14:textId="42123D3A" w:rsidR="00140511" w:rsidRDefault="00140511" w:rsidP="009A1F04">
      <w:pPr>
        <w:spacing w:after="0" w:line="240" w:lineRule="auto"/>
        <w:outlineLvl w:val="2"/>
        <w:rPr>
          <w:rFonts w:ascii="Calibri" w:eastAsia="Times New Roman" w:hAnsi="Calibri" w:cs="Calibri"/>
          <w:color w:val="141414"/>
          <w:sz w:val="24"/>
          <w:szCs w:val="24"/>
        </w:rPr>
      </w:pPr>
    </w:p>
    <w:p w14:paraId="50C3B64E" w14:textId="5BA0C24C" w:rsidR="00975010" w:rsidRDefault="00975010" w:rsidP="009A1F04">
      <w:pPr>
        <w:spacing w:after="0" w:line="240" w:lineRule="auto"/>
        <w:outlineLvl w:val="2"/>
      </w:pPr>
      <w:r>
        <w:rPr>
          <w:rFonts w:ascii="Calibri" w:eastAsia="Times New Roman" w:hAnsi="Calibri" w:cs="Calibri"/>
          <w:color w:val="141414"/>
          <w:sz w:val="24"/>
          <w:szCs w:val="24"/>
        </w:rPr>
        <w:t xml:space="preserve">For more information </w:t>
      </w:r>
      <w:r w:rsidR="00EE5877">
        <w:rPr>
          <w:rFonts w:ascii="Calibri" w:eastAsia="Times New Roman" w:hAnsi="Calibri" w:cs="Calibri"/>
          <w:color w:val="141414"/>
          <w:sz w:val="24"/>
          <w:szCs w:val="24"/>
        </w:rPr>
        <w:t xml:space="preserve">go to </w:t>
      </w:r>
      <w:hyperlink r:id="rId40" w:history="1">
        <w:r w:rsidR="00EE5877">
          <w:rPr>
            <w:rStyle w:val="Hyperlink"/>
          </w:rPr>
          <w:t>Johnson &amp; Johnson’s Janssen COVID-19 Vaccine Overview and Safety | CDC</w:t>
        </w:r>
      </w:hyperlink>
    </w:p>
    <w:p w14:paraId="414AD379" w14:textId="77777777" w:rsidR="000E7655" w:rsidRPr="009A1F04" w:rsidRDefault="000E7655" w:rsidP="009A1F04">
      <w:pPr>
        <w:spacing w:after="0" w:line="240" w:lineRule="auto"/>
        <w:outlineLvl w:val="2"/>
        <w:rPr>
          <w:rFonts w:ascii="Calibri" w:eastAsia="Times New Roman" w:hAnsi="Calibri" w:cs="Calibri"/>
          <w:color w:val="141414"/>
          <w:sz w:val="24"/>
          <w:szCs w:val="24"/>
        </w:rPr>
      </w:pPr>
    </w:p>
    <w:p w14:paraId="0814B24D" w14:textId="77777777" w:rsidR="009A1F04" w:rsidRDefault="009A1F04" w:rsidP="009A1F04">
      <w:pPr>
        <w:spacing w:after="0" w:line="240" w:lineRule="auto"/>
        <w:outlineLvl w:val="2"/>
        <w:rPr>
          <w:rFonts w:ascii="Calibri" w:eastAsia="Times New Roman" w:hAnsi="Calibri" w:cs="Calibri"/>
          <w:b/>
          <w:bCs/>
          <w:color w:val="141414"/>
          <w:sz w:val="24"/>
          <w:szCs w:val="24"/>
        </w:rPr>
      </w:pPr>
    </w:p>
    <w:p w14:paraId="455EB43C" w14:textId="1DB6BEF4" w:rsidR="005227CE" w:rsidRPr="00A52E08" w:rsidRDefault="005227CE" w:rsidP="00921473">
      <w:pPr>
        <w:spacing w:after="0" w:line="240" w:lineRule="auto"/>
        <w:outlineLvl w:val="2"/>
        <w:rPr>
          <w:rFonts w:ascii="Calibri" w:eastAsia="Times New Roman" w:hAnsi="Calibri" w:cs="Calibri"/>
          <w:b/>
          <w:bCs/>
          <w:color w:val="141414"/>
          <w:sz w:val="24"/>
          <w:szCs w:val="24"/>
        </w:rPr>
      </w:pPr>
      <w:r w:rsidRPr="00A52E08">
        <w:rPr>
          <w:rFonts w:ascii="Calibri" w:eastAsia="Times New Roman" w:hAnsi="Calibri" w:cs="Calibri"/>
          <w:b/>
          <w:bCs/>
          <w:color w:val="141414"/>
          <w:sz w:val="24"/>
          <w:szCs w:val="24"/>
        </w:rPr>
        <w:t>How do we know if the vaccine is safe?</w:t>
      </w:r>
    </w:p>
    <w:p w14:paraId="5D35345E" w14:textId="234CEDFA" w:rsidR="005227CE" w:rsidRPr="00A52E08" w:rsidRDefault="005227CE" w:rsidP="00921473">
      <w:pPr>
        <w:spacing w:after="0" w:line="240" w:lineRule="auto"/>
        <w:rPr>
          <w:rFonts w:ascii="Calibri" w:eastAsia="Times New Roman" w:hAnsi="Calibri" w:cs="Calibri"/>
          <w:sz w:val="24"/>
          <w:szCs w:val="24"/>
        </w:rPr>
      </w:pPr>
      <w:r w:rsidRPr="00A52E08">
        <w:rPr>
          <w:rFonts w:ascii="Calibri" w:eastAsia="Times New Roman" w:hAnsi="Calibri" w:cs="Calibri"/>
          <w:sz w:val="24"/>
          <w:szCs w:val="24"/>
        </w:rPr>
        <w:t xml:space="preserve">It’s important to know that vaccines go through more testing than any other </w:t>
      </w:r>
      <w:r w:rsidR="000B3E97">
        <w:rPr>
          <w:rFonts w:ascii="Calibri" w:eastAsia="Times New Roman" w:hAnsi="Calibri" w:cs="Calibri"/>
          <w:sz w:val="24"/>
          <w:szCs w:val="24"/>
        </w:rPr>
        <w:t xml:space="preserve">pharmaceuticals. </w:t>
      </w:r>
      <w:r w:rsidRPr="00A52E08">
        <w:rPr>
          <w:rFonts w:ascii="Calibri" w:eastAsia="Times New Roman" w:hAnsi="Calibri" w:cs="Calibri"/>
          <w:sz w:val="24"/>
          <w:szCs w:val="24"/>
        </w:rPr>
        <w:t xml:space="preserve">First, small groups of people receive the trial vaccine. Next, vaccine is given to people with </w:t>
      </w:r>
      <w:r w:rsidR="00DF0429">
        <w:rPr>
          <w:rFonts w:ascii="Calibri" w:eastAsia="Times New Roman" w:hAnsi="Calibri" w:cs="Calibri"/>
          <w:sz w:val="24"/>
          <w:szCs w:val="24"/>
        </w:rPr>
        <w:t>certain</w:t>
      </w:r>
      <w:r w:rsidR="00DF0429" w:rsidRPr="00A52E08">
        <w:rPr>
          <w:rFonts w:ascii="Calibri" w:eastAsia="Times New Roman" w:hAnsi="Calibri" w:cs="Calibri"/>
          <w:sz w:val="24"/>
          <w:szCs w:val="24"/>
        </w:rPr>
        <w:t xml:space="preserve"> </w:t>
      </w:r>
      <w:r w:rsidRPr="00A52E08">
        <w:rPr>
          <w:rFonts w:ascii="Calibri" w:eastAsia="Times New Roman" w:hAnsi="Calibri" w:cs="Calibri"/>
          <w:sz w:val="24"/>
          <w:szCs w:val="24"/>
        </w:rPr>
        <w:t>characteristics (e.g., age</w:t>
      </w:r>
      <w:r w:rsidR="008149E8">
        <w:rPr>
          <w:rFonts w:ascii="Calibri" w:eastAsia="Times New Roman" w:hAnsi="Calibri" w:cs="Calibri"/>
          <w:sz w:val="24"/>
          <w:szCs w:val="24"/>
        </w:rPr>
        <w:t>, race,</w:t>
      </w:r>
      <w:r w:rsidRPr="00A52E08">
        <w:rPr>
          <w:rFonts w:ascii="Calibri" w:eastAsia="Times New Roman" w:hAnsi="Calibri" w:cs="Calibri"/>
          <w:sz w:val="24"/>
          <w:szCs w:val="24"/>
        </w:rPr>
        <w:t xml:space="preserve"> and physical health). Then, vaccine is given to tens of thousands of people and tested for effectiveness and safety.</w:t>
      </w:r>
    </w:p>
    <w:p w14:paraId="2252CFBF" w14:textId="77777777" w:rsidR="00921473" w:rsidRPr="00A52E08" w:rsidRDefault="00921473" w:rsidP="00921473">
      <w:pPr>
        <w:spacing w:after="0" w:line="240" w:lineRule="auto"/>
        <w:rPr>
          <w:rFonts w:ascii="Calibri" w:eastAsia="Times New Roman" w:hAnsi="Calibri" w:cs="Calibri"/>
          <w:sz w:val="24"/>
          <w:szCs w:val="24"/>
        </w:rPr>
      </w:pPr>
    </w:p>
    <w:p w14:paraId="5D26E5E5" w14:textId="6C6D76A0" w:rsidR="005227CE" w:rsidRDefault="005227CE" w:rsidP="00921473">
      <w:pPr>
        <w:spacing w:after="0" w:line="240" w:lineRule="auto"/>
        <w:rPr>
          <w:rFonts w:ascii="Calibri" w:eastAsia="Times New Roman" w:hAnsi="Calibri" w:cs="Calibri"/>
          <w:sz w:val="24"/>
          <w:szCs w:val="24"/>
        </w:rPr>
      </w:pPr>
      <w:r w:rsidRPr="00A52E08">
        <w:rPr>
          <w:rFonts w:ascii="Calibri" w:eastAsia="Times New Roman" w:hAnsi="Calibri" w:cs="Calibri"/>
          <w:sz w:val="24"/>
          <w:szCs w:val="24"/>
        </w:rPr>
        <w:t>After that, the CDC’s </w:t>
      </w:r>
      <w:hyperlink r:id="rId41" w:history="1">
        <w:r w:rsidRPr="00452784">
          <w:rPr>
            <w:rFonts w:ascii="Calibri" w:eastAsia="Times New Roman" w:hAnsi="Calibri" w:cs="Calibri"/>
            <w:color w:val="4472C4" w:themeColor="accent1"/>
            <w:sz w:val="24"/>
            <w:szCs w:val="24"/>
            <w:u w:val="single"/>
          </w:rPr>
          <w:t>Advisory Committee on Immunization Practices</w:t>
        </w:r>
      </w:hyperlink>
      <w:r w:rsidRPr="00452784">
        <w:rPr>
          <w:rFonts w:ascii="Calibri" w:eastAsia="Times New Roman" w:hAnsi="Calibri" w:cs="Calibri"/>
          <w:color w:val="4472C4" w:themeColor="accent1"/>
          <w:sz w:val="24"/>
          <w:szCs w:val="24"/>
        </w:rPr>
        <w:t> </w:t>
      </w:r>
      <w:r w:rsidRPr="00A52E08">
        <w:rPr>
          <w:rFonts w:ascii="Calibri" w:eastAsia="Times New Roman" w:hAnsi="Calibri" w:cs="Calibri"/>
          <w:sz w:val="24"/>
          <w:szCs w:val="24"/>
        </w:rPr>
        <w:t>(ACIP) </w:t>
      </w:r>
      <w:r w:rsidR="008149E8">
        <w:rPr>
          <w:rFonts w:ascii="Calibri" w:eastAsia="Times New Roman" w:hAnsi="Calibri" w:cs="Calibri"/>
          <w:sz w:val="24"/>
          <w:szCs w:val="24"/>
        </w:rPr>
        <w:t>looks at the data to see whether the vaccine works and is safe.</w:t>
      </w:r>
      <w:r w:rsidRPr="00A52E08">
        <w:rPr>
          <w:rFonts w:ascii="Calibri" w:eastAsia="Times New Roman" w:hAnsi="Calibri" w:cs="Calibri"/>
          <w:sz w:val="24"/>
          <w:szCs w:val="24"/>
        </w:rPr>
        <w:t xml:space="preserve">  </w:t>
      </w:r>
      <w:r w:rsidR="008149E8">
        <w:rPr>
          <w:rFonts w:ascii="Calibri" w:eastAsia="Times New Roman" w:hAnsi="Calibri" w:cs="Calibri"/>
          <w:sz w:val="24"/>
          <w:szCs w:val="24"/>
        </w:rPr>
        <w:t xml:space="preserve">They give advice to the United States Food and Drug Administration (FDA). The FDA looks at the data and the advice from the ACIP and decides whether to approve the vaccine. The vaccine is only approved after </w:t>
      </w:r>
      <w:proofErr w:type="gramStart"/>
      <w:r w:rsidR="008149E8" w:rsidRPr="00B43469">
        <w:rPr>
          <w:rFonts w:ascii="Calibri" w:eastAsia="Times New Roman" w:hAnsi="Calibri" w:cs="Calibri"/>
          <w:b/>
          <w:bCs/>
          <w:sz w:val="24"/>
          <w:szCs w:val="24"/>
        </w:rPr>
        <w:t>all of</w:t>
      </w:r>
      <w:proofErr w:type="gramEnd"/>
      <w:r w:rsidR="008149E8" w:rsidRPr="00B43469">
        <w:rPr>
          <w:rFonts w:ascii="Calibri" w:eastAsia="Times New Roman" w:hAnsi="Calibri" w:cs="Calibri"/>
          <w:b/>
          <w:bCs/>
          <w:sz w:val="24"/>
          <w:szCs w:val="24"/>
        </w:rPr>
        <w:t xml:space="preserve"> these steps</w:t>
      </w:r>
      <w:r w:rsidR="008149E8">
        <w:rPr>
          <w:rFonts w:ascii="Calibri" w:eastAsia="Times New Roman" w:hAnsi="Calibri" w:cs="Calibri"/>
          <w:sz w:val="24"/>
          <w:szCs w:val="24"/>
        </w:rPr>
        <w:t xml:space="preserve"> are done, and the experts are sure that it works and is safe.</w:t>
      </w:r>
    </w:p>
    <w:p w14:paraId="34AF1884" w14:textId="77777777" w:rsidR="008149E8" w:rsidRPr="00A52E08" w:rsidRDefault="008149E8" w:rsidP="00921473">
      <w:pPr>
        <w:spacing w:after="0" w:line="240" w:lineRule="auto"/>
        <w:rPr>
          <w:rFonts w:ascii="Calibri" w:eastAsia="Times New Roman" w:hAnsi="Calibri" w:cs="Calibri"/>
          <w:sz w:val="24"/>
          <w:szCs w:val="24"/>
        </w:rPr>
      </w:pPr>
    </w:p>
    <w:p w14:paraId="384E63AD" w14:textId="3B244BE9" w:rsidR="005227CE" w:rsidRPr="00A52E08" w:rsidRDefault="002A7A04" w:rsidP="00921473">
      <w:pPr>
        <w:spacing w:after="0" w:line="240" w:lineRule="auto"/>
        <w:rPr>
          <w:rFonts w:ascii="Calibri" w:eastAsia="Times New Roman" w:hAnsi="Calibri" w:cs="Calibri"/>
          <w:sz w:val="24"/>
          <w:szCs w:val="24"/>
        </w:rPr>
      </w:pPr>
      <w:r>
        <w:rPr>
          <w:rFonts w:ascii="Calibri" w:eastAsia="Times New Roman" w:hAnsi="Calibri" w:cs="Calibri"/>
          <w:sz w:val="24"/>
          <w:szCs w:val="24"/>
        </w:rPr>
        <w:t>V</w:t>
      </w:r>
      <w:r w:rsidR="005227CE" w:rsidRPr="00A52E08">
        <w:rPr>
          <w:rFonts w:ascii="Calibri" w:eastAsia="Times New Roman" w:hAnsi="Calibri" w:cs="Calibri"/>
          <w:sz w:val="24"/>
          <w:szCs w:val="24"/>
        </w:rPr>
        <w:t>isit </w:t>
      </w:r>
      <w:hyperlink r:id="rId42" w:history="1">
        <w:r w:rsidR="005227CE" w:rsidRPr="00452784">
          <w:rPr>
            <w:rFonts w:ascii="Calibri" w:eastAsia="Times New Roman" w:hAnsi="Calibri" w:cs="Calibri"/>
            <w:color w:val="4472C4" w:themeColor="accent1"/>
            <w:sz w:val="24"/>
            <w:szCs w:val="24"/>
            <w:u w:val="single"/>
          </w:rPr>
          <w:t>Ensuring the Safety of COVID-19 Vaccines in the United States | CDC</w:t>
        </w:r>
      </w:hyperlink>
      <w:r w:rsidR="005227CE" w:rsidRPr="00452784">
        <w:rPr>
          <w:rFonts w:ascii="Calibri" w:eastAsia="Times New Roman" w:hAnsi="Calibri" w:cs="Calibri"/>
          <w:color w:val="4472C4" w:themeColor="accent1"/>
          <w:sz w:val="24"/>
          <w:szCs w:val="24"/>
        </w:rPr>
        <w:t> </w:t>
      </w:r>
      <w:r w:rsidR="005227CE" w:rsidRPr="00A52E08">
        <w:rPr>
          <w:rFonts w:ascii="Calibri" w:eastAsia="Times New Roman" w:hAnsi="Calibri" w:cs="Calibri"/>
          <w:sz w:val="24"/>
          <w:szCs w:val="24"/>
        </w:rPr>
        <w:t>for more information.</w:t>
      </w:r>
    </w:p>
    <w:p w14:paraId="2467A79C" w14:textId="77777777" w:rsidR="00921473" w:rsidRPr="006F42F3" w:rsidRDefault="00921473" w:rsidP="006F42F3">
      <w:pPr>
        <w:spacing w:after="0" w:line="240" w:lineRule="auto"/>
        <w:rPr>
          <w:rFonts w:eastAsia="Times New Roman" w:cstheme="minorHAnsi"/>
          <w:sz w:val="24"/>
          <w:szCs w:val="24"/>
        </w:rPr>
      </w:pPr>
    </w:p>
    <w:p w14:paraId="45855AE3" w14:textId="02BDBB6C" w:rsidR="006F42F3" w:rsidRPr="006F42F3" w:rsidRDefault="006F42F3" w:rsidP="006F42F3">
      <w:pPr>
        <w:spacing w:after="0" w:line="240" w:lineRule="auto"/>
        <w:outlineLvl w:val="2"/>
        <w:rPr>
          <w:rFonts w:eastAsia="Times New Roman" w:cstheme="minorHAnsi"/>
          <w:b/>
          <w:bCs/>
          <w:color w:val="141414"/>
          <w:sz w:val="24"/>
          <w:szCs w:val="24"/>
        </w:rPr>
      </w:pPr>
      <w:r w:rsidRPr="006F42F3">
        <w:rPr>
          <w:rFonts w:eastAsia="Times New Roman" w:cstheme="minorHAnsi"/>
          <w:b/>
          <w:bCs/>
          <w:color w:val="141414"/>
          <w:sz w:val="24"/>
          <w:szCs w:val="24"/>
        </w:rPr>
        <w:t>How is it safe if it happened so fast?</w:t>
      </w:r>
    </w:p>
    <w:p w14:paraId="66F0A1B7" w14:textId="59524817" w:rsidR="006F42F3" w:rsidRPr="006F42F3" w:rsidRDefault="006F42F3" w:rsidP="006F42F3">
      <w:pPr>
        <w:spacing w:after="0" w:line="240" w:lineRule="auto"/>
        <w:rPr>
          <w:rFonts w:eastAsia="Times New Roman" w:cstheme="minorHAnsi"/>
          <w:color w:val="141414"/>
          <w:sz w:val="24"/>
          <w:szCs w:val="24"/>
        </w:rPr>
      </w:pPr>
      <w:r w:rsidRPr="006F42F3">
        <w:rPr>
          <w:rFonts w:eastAsia="Times New Roman" w:cstheme="minorHAnsi"/>
          <w:color w:val="141414"/>
          <w:sz w:val="24"/>
          <w:szCs w:val="24"/>
        </w:rPr>
        <w:t xml:space="preserve">The timeline to develop </w:t>
      </w:r>
      <w:r w:rsidR="00FE29A9">
        <w:rPr>
          <w:rFonts w:eastAsia="Times New Roman" w:cstheme="minorHAnsi"/>
          <w:color w:val="141414"/>
          <w:sz w:val="24"/>
          <w:szCs w:val="24"/>
        </w:rPr>
        <w:t>a</w:t>
      </w:r>
      <w:r w:rsidR="00FE29A9" w:rsidRPr="006F42F3">
        <w:rPr>
          <w:rFonts w:eastAsia="Times New Roman" w:cstheme="minorHAnsi"/>
          <w:color w:val="141414"/>
          <w:sz w:val="24"/>
          <w:szCs w:val="24"/>
        </w:rPr>
        <w:t xml:space="preserve"> </w:t>
      </w:r>
      <w:r w:rsidRPr="006F42F3">
        <w:rPr>
          <w:rFonts w:eastAsia="Times New Roman" w:cstheme="minorHAnsi"/>
          <w:color w:val="141414"/>
          <w:sz w:val="24"/>
          <w:szCs w:val="24"/>
        </w:rPr>
        <w:t>COVID-19 vaccine was sped up but never cut corners on safety. Here is how:</w:t>
      </w:r>
    </w:p>
    <w:p w14:paraId="26EA2357" w14:textId="77777777" w:rsidR="006F42F3" w:rsidRPr="006F42F3" w:rsidRDefault="006F42F3" w:rsidP="006F42F3">
      <w:pPr>
        <w:numPr>
          <w:ilvl w:val="0"/>
          <w:numId w:val="9"/>
        </w:numPr>
        <w:spacing w:after="0" w:line="240" w:lineRule="auto"/>
        <w:rPr>
          <w:rFonts w:eastAsia="Times New Roman" w:cstheme="minorHAnsi"/>
          <w:color w:val="141414"/>
          <w:sz w:val="24"/>
          <w:szCs w:val="24"/>
        </w:rPr>
      </w:pPr>
      <w:r w:rsidRPr="006F42F3">
        <w:rPr>
          <w:rFonts w:eastAsia="Times New Roman" w:cstheme="minorHAnsi"/>
          <w:b/>
          <w:bCs/>
          <w:color w:val="141414"/>
          <w:sz w:val="24"/>
          <w:szCs w:val="24"/>
        </w:rPr>
        <w:t>We already had helpful information: </w:t>
      </w:r>
      <w:r w:rsidRPr="006F42F3">
        <w:rPr>
          <w:rFonts w:eastAsia="Times New Roman" w:cstheme="minorHAnsi"/>
          <w:color w:val="141414"/>
          <w:sz w:val="24"/>
          <w:szCs w:val="24"/>
        </w:rPr>
        <w:t>The COVID-19 virus is a part of a coronavirus family that has been studied for a long time. Experts learned important information from other coronavirus outbreaks that helped them to develop the COVID-19 vaccine, so we weren’t starting from scratch.</w:t>
      </w:r>
    </w:p>
    <w:p w14:paraId="7F5A7D5E" w14:textId="77777777" w:rsidR="006F42F3" w:rsidRPr="006F42F3" w:rsidRDefault="006F42F3" w:rsidP="006F42F3">
      <w:pPr>
        <w:numPr>
          <w:ilvl w:val="0"/>
          <w:numId w:val="9"/>
        </w:numPr>
        <w:spacing w:after="0" w:line="240" w:lineRule="auto"/>
        <w:rPr>
          <w:rFonts w:eastAsia="Times New Roman" w:cstheme="minorHAnsi"/>
          <w:color w:val="141414"/>
          <w:sz w:val="24"/>
          <w:szCs w:val="24"/>
        </w:rPr>
      </w:pPr>
      <w:r w:rsidRPr="006F42F3">
        <w:rPr>
          <w:rFonts w:eastAsia="Times New Roman" w:cstheme="minorHAnsi"/>
          <w:b/>
          <w:bCs/>
          <w:color w:val="141414"/>
          <w:sz w:val="24"/>
          <w:szCs w:val="24"/>
        </w:rPr>
        <w:t>Governments funded vaccine research: </w:t>
      </w:r>
      <w:r w:rsidRPr="006F42F3">
        <w:rPr>
          <w:rFonts w:eastAsia="Times New Roman" w:cstheme="minorHAnsi"/>
          <w:color w:val="141414"/>
          <w:sz w:val="24"/>
          <w:szCs w:val="24"/>
        </w:rPr>
        <w:t>The United States and other governments invested a lot of money to support vaccine companies with their work. Working together with other countries also helped researchers move quickly.</w:t>
      </w:r>
    </w:p>
    <w:p w14:paraId="4D888B44" w14:textId="77777777" w:rsidR="006F42F3" w:rsidRPr="006F42F3" w:rsidRDefault="006F42F3" w:rsidP="006F42F3">
      <w:pPr>
        <w:numPr>
          <w:ilvl w:val="0"/>
          <w:numId w:val="9"/>
        </w:numPr>
        <w:spacing w:after="0" w:line="240" w:lineRule="auto"/>
        <w:rPr>
          <w:rFonts w:eastAsia="Times New Roman" w:cstheme="minorHAnsi"/>
          <w:color w:val="141414"/>
          <w:sz w:val="24"/>
          <w:szCs w:val="24"/>
        </w:rPr>
      </w:pPr>
      <w:r w:rsidRPr="006F42F3">
        <w:rPr>
          <w:rFonts w:eastAsia="Times New Roman" w:cstheme="minorHAnsi"/>
          <w:b/>
          <w:bCs/>
          <w:color w:val="141414"/>
          <w:sz w:val="24"/>
          <w:szCs w:val="24"/>
        </w:rPr>
        <w:t>A lot of people participated in clinical trials: </w:t>
      </w:r>
      <w:r w:rsidRPr="006F42F3">
        <w:rPr>
          <w:rFonts w:eastAsia="Times New Roman" w:cstheme="minorHAnsi"/>
          <w:color w:val="141414"/>
          <w:sz w:val="24"/>
          <w:szCs w:val="24"/>
        </w:rPr>
        <w:t>Many people wanted to help by being in the vaccine studies. Companies didn’t need to spend time finding volunteers.</w:t>
      </w:r>
    </w:p>
    <w:p w14:paraId="43CBCDAA" w14:textId="4DA03A40" w:rsidR="006F42F3" w:rsidRPr="006F42F3" w:rsidRDefault="006F42F3" w:rsidP="006F42F3">
      <w:pPr>
        <w:numPr>
          <w:ilvl w:val="0"/>
          <w:numId w:val="9"/>
        </w:numPr>
        <w:spacing w:after="0" w:line="240" w:lineRule="auto"/>
        <w:rPr>
          <w:rFonts w:eastAsia="Times New Roman" w:cstheme="minorHAnsi"/>
          <w:color w:val="141414"/>
          <w:sz w:val="24"/>
          <w:szCs w:val="24"/>
        </w:rPr>
      </w:pPr>
      <w:r w:rsidRPr="006F42F3">
        <w:rPr>
          <w:rFonts w:eastAsia="Times New Roman" w:cstheme="minorHAnsi"/>
          <w:b/>
          <w:bCs/>
          <w:color w:val="141414"/>
          <w:sz w:val="24"/>
          <w:szCs w:val="24"/>
        </w:rPr>
        <w:t>Manufacturing happened at the same time as safety studies:</w:t>
      </w:r>
      <w:r w:rsidRPr="006F42F3">
        <w:rPr>
          <w:rFonts w:eastAsia="Times New Roman" w:cstheme="minorHAnsi"/>
          <w:color w:val="141414"/>
          <w:sz w:val="24"/>
          <w:szCs w:val="24"/>
        </w:rPr>
        <w:t xml:space="preserve"> Vaccine companies were able to make and store doses of vaccine at the same time as studies (called clinical trials) </w:t>
      </w:r>
      <w:r w:rsidRPr="006F42F3">
        <w:rPr>
          <w:rFonts w:eastAsia="Times New Roman" w:cstheme="minorHAnsi"/>
          <w:color w:val="141414"/>
          <w:sz w:val="24"/>
          <w:szCs w:val="24"/>
        </w:rPr>
        <w:lastRenderedPageBreak/>
        <w:t>were happening to show that the vaccines were safe and effective. This meant vaccines were ready to be distributed once they were approved.</w:t>
      </w:r>
    </w:p>
    <w:p w14:paraId="4C9F53AE" w14:textId="77777777" w:rsidR="006F42F3" w:rsidRPr="00370EC5" w:rsidRDefault="006F42F3" w:rsidP="00370EC5">
      <w:pPr>
        <w:spacing w:after="0" w:line="240" w:lineRule="auto"/>
        <w:outlineLvl w:val="2"/>
        <w:rPr>
          <w:rFonts w:ascii="Calibri" w:eastAsia="Times New Roman" w:hAnsi="Calibri" w:cs="Calibri"/>
          <w:b/>
          <w:bCs/>
          <w:color w:val="141414"/>
          <w:sz w:val="24"/>
          <w:szCs w:val="24"/>
        </w:rPr>
      </w:pPr>
    </w:p>
    <w:p w14:paraId="1E49EE3E" w14:textId="2A220B37" w:rsidR="00370EC5" w:rsidRPr="0044546D" w:rsidRDefault="00370EC5" w:rsidP="00370EC5">
      <w:pPr>
        <w:pStyle w:val="Heading2"/>
        <w:spacing w:before="0" w:beforeAutospacing="0" w:after="0" w:afterAutospacing="0"/>
        <w:rPr>
          <w:rFonts w:ascii="Calibri" w:hAnsi="Calibri" w:cs="Calibri"/>
          <w:color w:val="141414"/>
          <w:sz w:val="24"/>
          <w:szCs w:val="24"/>
        </w:rPr>
      </w:pPr>
      <w:r w:rsidRPr="0044546D">
        <w:rPr>
          <w:rFonts w:ascii="Calibri" w:hAnsi="Calibri" w:cs="Calibri"/>
          <w:color w:val="141414"/>
          <w:sz w:val="24"/>
          <w:szCs w:val="24"/>
        </w:rPr>
        <w:t>How is it safe if we don’t know the long-term side effects?</w:t>
      </w:r>
      <w:r w:rsidR="003E41D4" w:rsidRPr="0044546D">
        <w:rPr>
          <w:rFonts w:ascii="Calibri" w:hAnsi="Calibri" w:cs="Calibri"/>
          <w:color w:val="141414"/>
          <w:sz w:val="24"/>
          <w:szCs w:val="24"/>
        </w:rPr>
        <w:t xml:space="preserve"> </w:t>
      </w:r>
      <w:r w:rsidR="006A59DA">
        <w:rPr>
          <w:rFonts w:ascii="Calibri" w:hAnsi="Calibri" w:cs="Calibri"/>
          <w:b w:val="0"/>
          <w:bCs w:val="0"/>
          <w:color w:val="FF0000"/>
          <w:sz w:val="24"/>
          <w:szCs w:val="24"/>
        </w:rPr>
        <w:t xml:space="preserve"> </w:t>
      </w:r>
    </w:p>
    <w:p w14:paraId="2EDFC512" w14:textId="78C1F73A" w:rsidR="00343302" w:rsidRDefault="00343302" w:rsidP="00343302">
      <w:pPr>
        <w:pStyle w:val="NormalWeb"/>
        <w:spacing w:before="0" w:beforeAutospacing="0" w:after="0" w:afterAutospacing="0"/>
        <w:rPr>
          <w:rFonts w:ascii="Calibri" w:hAnsi="Calibri" w:cs="Calibri"/>
        </w:rPr>
      </w:pPr>
      <w:r w:rsidRPr="0044546D">
        <w:rPr>
          <w:rFonts w:ascii="Calibri" w:hAnsi="Calibri" w:cs="Calibri"/>
        </w:rPr>
        <w:t xml:space="preserve">The Pfizer and Moderna COVID-19 vaccines are what experts call messenger RNA vaccines, or mRNA vaccines for short. </w:t>
      </w:r>
      <w:r w:rsidR="003E41D4" w:rsidRPr="0044546D">
        <w:rPr>
          <w:rFonts w:ascii="Calibri" w:hAnsi="Calibri" w:cs="Calibri"/>
        </w:rPr>
        <w:t xml:space="preserve">The Janssen (Johnson &amp; Johnson) vaccine is called a viral vector vaccine. Both types of </w:t>
      </w:r>
      <w:r w:rsidRPr="0044546D">
        <w:rPr>
          <w:rFonts w:ascii="Calibri" w:hAnsi="Calibri" w:cs="Calibri"/>
        </w:rPr>
        <w:t>vaccines have been studied in animal and human trials for years. On the other hand, COVID-19 has only been around for about a year and the long-term side effects of COVID-19 infection are mostly unknown and may be serious. Therefore, getting vaccinated is the best choice for long-term health and safety.</w:t>
      </w:r>
      <w:r w:rsidRPr="00370EC5">
        <w:rPr>
          <w:rFonts w:ascii="Calibri" w:hAnsi="Calibri" w:cs="Calibri"/>
        </w:rPr>
        <w:t xml:space="preserve">  </w:t>
      </w:r>
    </w:p>
    <w:p w14:paraId="443674F7" w14:textId="7831FC2C" w:rsidR="00DF3F7C" w:rsidRDefault="00DF3F7C" w:rsidP="00343302">
      <w:pPr>
        <w:pStyle w:val="NormalWeb"/>
        <w:spacing w:before="0" w:beforeAutospacing="0" w:after="0" w:afterAutospacing="0"/>
        <w:rPr>
          <w:rFonts w:ascii="Calibri" w:hAnsi="Calibri" w:cs="Calibri"/>
        </w:rPr>
      </w:pPr>
    </w:p>
    <w:p w14:paraId="30A41906" w14:textId="5DDBF21E" w:rsidR="00DF3F7C" w:rsidRDefault="00DF3F7C" w:rsidP="00343302">
      <w:pPr>
        <w:pStyle w:val="NormalWeb"/>
        <w:spacing w:before="0" w:beforeAutospacing="0" w:after="0" w:afterAutospacing="0"/>
        <w:rPr>
          <w:rFonts w:ascii="Calibri" w:hAnsi="Calibri" w:cs="Calibri"/>
        </w:rPr>
      </w:pPr>
      <w:r w:rsidRPr="00DF3F7C">
        <w:rPr>
          <w:rFonts w:ascii="Calibri" w:hAnsi="Calibri" w:cs="Calibri"/>
        </w:rPr>
        <w:t>Novavax is the first COVID-19 protein subunit vaccine that the CDC has recommended for use in the United States. Protein subunit vaccines contain harmless pieces (proteins) of the COVID-19 virus alongside another ingredient called an adjuvant that helps the immune system respond to the virus in the future if exposed. Vaccines using protein subunits have been used for more than 30 years in the United States, beginning with the first licensed hepatitis B vaccine. Other protein subunit vaccines used in the United States today include those to protect against influenza and acellular pertussis (whooping cough). </w:t>
      </w:r>
    </w:p>
    <w:p w14:paraId="59981D9A" w14:textId="40734106" w:rsidR="00343302" w:rsidRPr="00370EC5" w:rsidRDefault="00343302" w:rsidP="00343302">
      <w:pPr>
        <w:pStyle w:val="NormalWeb"/>
        <w:spacing w:before="0" w:beforeAutospacing="0" w:after="0" w:afterAutospacing="0"/>
        <w:rPr>
          <w:rFonts w:ascii="Calibri" w:hAnsi="Calibri" w:cs="Calibri"/>
        </w:rPr>
      </w:pPr>
    </w:p>
    <w:p w14:paraId="554D7D35" w14:textId="77777777" w:rsidR="009905DD" w:rsidRDefault="00343302" w:rsidP="00343302">
      <w:pPr>
        <w:pStyle w:val="NormalWeb"/>
        <w:spacing w:before="0" w:beforeAutospacing="0" w:after="0" w:afterAutospacing="0"/>
        <w:rPr>
          <w:rFonts w:ascii="Calibri" w:hAnsi="Calibri" w:cs="Calibri"/>
        </w:rPr>
      </w:pPr>
      <w:r w:rsidRPr="00370EC5">
        <w:rPr>
          <w:rFonts w:ascii="Calibri" w:hAnsi="Calibri" w:cs="Calibri"/>
        </w:rPr>
        <w:t xml:space="preserve">Experts will continue to track COVID-19 vaccine side effects. People in clinical trials will be tracked for 2 years. Other people who get the vaccine can use a tool </w:t>
      </w:r>
      <w:r w:rsidRPr="00BC07DB">
        <w:rPr>
          <w:rFonts w:ascii="Calibri" w:hAnsi="Calibri" w:cs="Calibri"/>
        </w:rPr>
        <w:t>called </w:t>
      </w:r>
      <w:r w:rsidRPr="00BC07DB">
        <w:rPr>
          <w:rStyle w:val="Strong"/>
          <w:rFonts w:ascii="Calibri" w:hAnsi="Calibri" w:cs="Calibri"/>
          <w:b w:val="0"/>
          <w:bCs w:val="0"/>
        </w:rPr>
        <w:t>v-safe</w:t>
      </w:r>
      <w:r w:rsidRPr="00370EC5">
        <w:rPr>
          <w:rFonts w:ascii="Calibri" w:hAnsi="Calibri" w:cs="Calibri"/>
        </w:rPr>
        <w:t> on their smartphones to quickly tell the CDC if you have any side effects after getting the COVID-19 vaccine. V-safe users can share information for up to one year after their vaccine. Learn more a</w:t>
      </w:r>
      <w:r>
        <w:rPr>
          <w:rFonts w:ascii="Calibri" w:hAnsi="Calibri" w:cs="Calibri"/>
        </w:rPr>
        <w:t xml:space="preserve">t </w:t>
      </w:r>
    </w:p>
    <w:p w14:paraId="7A7E6746" w14:textId="057B0A76" w:rsidR="009905DD" w:rsidRDefault="009B0255" w:rsidP="00343302">
      <w:pPr>
        <w:pStyle w:val="NormalWeb"/>
        <w:spacing w:before="0" w:beforeAutospacing="0" w:after="0" w:afterAutospacing="0"/>
        <w:rPr>
          <w:rFonts w:ascii="Calibri" w:hAnsi="Calibri" w:cs="Calibri"/>
        </w:rPr>
      </w:pPr>
      <w:hyperlink r:id="rId43" w:history="1">
        <w:r w:rsidR="009905DD">
          <w:rPr>
            <w:rStyle w:val="Hyperlink"/>
            <w:rFonts w:ascii="Calibri" w:hAnsi="Calibri" w:cs="Calibri"/>
          </w:rPr>
          <w:t>V-safe After Vaccination Health Checker</w:t>
        </w:r>
      </w:hyperlink>
      <w:r w:rsidR="009905DD">
        <w:rPr>
          <w:rFonts w:ascii="Calibri" w:hAnsi="Calibri" w:cs="Calibri"/>
        </w:rPr>
        <w:t>.</w:t>
      </w:r>
    </w:p>
    <w:p w14:paraId="033F0D1B" w14:textId="77777777" w:rsidR="00370EC5" w:rsidRPr="00370EC5" w:rsidRDefault="00370EC5" w:rsidP="00370EC5">
      <w:pPr>
        <w:pStyle w:val="Heading2"/>
        <w:spacing w:before="0" w:beforeAutospacing="0" w:after="0" w:afterAutospacing="0"/>
        <w:rPr>
          <w:rFonts w:ascii="Calibri" w:hAnsi="Calibri" w:cs="Calibri"/>
          <w:color w:val="141414"/>
          <w:sz w:val="24"/>
          <w:szCs w:val="24"/>
        </w:rPr>
      </w:pPr>
    </w:p>
    <w:p w14:paraId="3252A363" w14:textId="236A7132" w:rsidR="005227CE" w:rsidRPr="00370EC5" w:rsidRDefault="005227CE" w:rsidP="00370EC5">
      <w:pPr>
        <w:spacing w:after="0" w:line="240" w:lineRule="auto"/>
        <w:outlineLvl w:val="2"/>
        <w:rPr>
          <w:rFonts w:ascii="Calibri" w:eastAsia="Times New Roman" w:hAnsi="Calibri" w:cs="Calibri"/>
          <w:b/>
          <w:bCs/>
          <w:color w:val="141414"/>
          <w:sz w:val="24"/>
          <w:szCs w:val="24"/>
        </w:rPr>
      </w:pPr>
      <w:r w:rsidRPr="00370EC5">
        <w:rPr>
          <w:rFonts w:ascii="Calibri" w:eastAsia="Times New Roman" w:hAnsi="Calibri" w:cs="Calibri"/>
          <w:b/>
          <w:bCs/>
          <w:color w:val="141414"/>
          <w:sz w:val="24"/>
          <w:szCs w:val="24"/>
        </w:rPr>
        <w:t>Do the COVID-19 vaccines have any side effects?</w:t>
      </w:r>
    </w:p>
    <w:p w14:paraId="38408CE1" w14:textId="40FDC0E0" w:rsidR="00576055" w:rsidRPr="00A52E08" w:rsidRDefault="005562C7" w:rsidP="00921473">
      <w:pPr>
        <w:spacing w:after="0" w:line="240" w:lineRule="auto"/>
        <w:rPr>
          <w:rFonts w:ascii="Calibri" w:eastAsia="Times New Roman" w:hAnsi="Calibri" w:cs="Calibri"/>
          <w:sz w:val="24"/>
          <w:szCs w:val="24"/>
        </w:rPr>
      </w:pPr>
      <w:bookmarkStart w:id="6" w:name="_Hlk64971099"/>
      <w:r>
        <w:rPr>
          <w:rFonts w:ascii="Calibri" w:eastAsia="Times New Roman" w:hAnsi="Calibri" w:cs="Calibri"/>
          <w:sz w:val="24"/>
          <w:szCs w:val="24"/>
        </w:rPr>
        <w:t>S</w:t>
      </w:r>
      <w:r w:rsidR="005227CE" w:rsidRPr="00A52E08">
        <w:rPr>
          <w:rFonts w:ascii="Calibri" w:eastAsia="Times New Roman" w:hAnsi="Calibri" w:cs="Calibri"/>
          <w:sz w:val="24"/>
          <w:szCs w:val="24"/>
        </w:rPr>
        <w:t xml:space="preserve">ome people may have side effects after being vaccinated, which are normal signs that your body is building protection. These side effects may affect your ability to do daily activities, but they should go away in a few days. </w:t>
      </w:r>
      <w:r w:rsidR="00D8180C">
        <w:rPr>
          <w:rFonts w:ascii="Calibri" w:eastAsia="Times New Roman" w:hAnsi="Calibri" w:cs="Calibri"/>
          <w:sz w:val="24"/>
          <w:szCs w:val="24"/>
        </w:rPr>
        <w:t>The most common side effects are minor and include tiredness, headache, pain at the injection site, muscle and/or joint pain, chills, nausea and/or vomiting, and fever.</w:t>
      </w:r>
      <w:bookmarkEnd w:id="6"/>
      <w:r w:rsidR="008050BC">
        <w:rPr>
          <w:rFonts w:ascii="Calibri" w:eastAsia="Times New Roman" w:hAnsi="Calibri" w:cs="Calibri"/>
          <w:sz w:val="24"/>
          <w:szCs w:val="24"/>
        </w:rPr>
        <w:t xml:space="preserve"> For more information see </w:t>
      </w:r>
      <w:hyperlink r:id="rId44" w:history="1">
        <w:r w:rsidR="008050BC">
          <w:rPr>
            <w:rStyle w:val="Hyperlink"/>
          </w:rPr>
          <w:t>Possible Side Effects After Getting a COVID-19 Vaccine | CDC</w:t>
        </w:r>
      </w:hyperlink>
    </w:p>
    <w:p w14:paraId="4A6C4AAA" w14:textId="77777777" w:rsidR="00523B6A" w:rsidRPr="00A52E08" w:rsidRDefault="00523B6A" w:rsidP="00523B6A">
      <w:pPr>
        <w:spacing w:after="0" w:line="240" w:lineRule="auto"/>
        <w:rPr>
          <w:rFonts w:ascii="Calibri" w:eastAsia="Times New Roman" w:hAnsi="Calibri" w:cs="Calibri"/>
          <w:color w:val="000000"/>
          <w:sz w:val="24"/>
          <w:szCs w:val="24"/>
          <w:shd w:val="clear" w:color="auto" w:fill="FFFFFF"/>
        </w:rPr>
      </w:pPr>
    </w:p>
    <w:p w14:paraId="6C3CB88A" w14:textId="1808EC9B" w:rsidR="00523B6A" w:rsidRPr="00F1356A" w:rsidRDefault="00523B6A" w:rsidP="00E50D61">
      <w:pPr>
        <w:shd w:val="clear" w:color="auto" w:fill="FFFFFF"/>
        <w:spacing w:after="0" w:line="240" w:lineRule="auto"/>
        <w:outlineLvl w:val="1"/>
        <w:rPr>
          <w:rFonts w:eastAsia="Times New Roman" w:cstheme="minorHAnsi"/>
          <w:color w:val="FF0000"/>
          <w:sz w:val="24"/>
          <w:szCs w:val="24"/>
        </w:rPr>
      </w:pPr>
      <w:r w:rsidRPr="006174C5">
        <w:rPr>
          <w:rFonts w:eastAsia="Times New Roman" w:cstheme="minorHAnsi"/>
          <w:b/>
          <w:bCs/>
          <w:color w:val="000000"/>
          <w:sz w:val="24"/>
          <w:szCs w:val="24"/>
        </w:rPr>
        <w:t>Can a COVID-19 vaccine make me sick with COVID-19?</w:t>
      </w:r>
    </w:p>
    <w:p w14:paraId="7FB0A158" w14:textId="3944D312" w:rsidR="00E50D61" w:rsidRPr="006174C5" w:rsidRDefault="00523B6A" w:rsidP="00E50D61">
      <w:pPr>
        <w:pStyle w:val="NormalWeb"/>
        <w:spacing w:before="0" w:beforeAutospacing="0" w:after="0" w:afterAutospacing="0"/>
        <w:rPr>
          <w:rFonts w:asciiTheme="minorHAnsi" w:eastAsiaTheme="minorHAnsi" w:hAnsiTheme="minorHAnsi" w:cstheme="minorHAnsi"/>
          <w:color w:val="141414"/>
        </w:rPr>
      </w:pPr>
      <w:r w:rsidRPr="006174C5">
        <w:rPr>
          <w:rFonts w:asciiTheme="minorHAnsi" w:hAnsiTheme="minorHAnsi" w:cstheme="minorHAnsi"/>
          <w:color w:val="000000"/>
        </w:rPr>
        <w:t xml:space="preserve">No. The </w:t>
      </w:r>
      <w:r w:rsidR="003F4048" w:rsidRPr="006174C5">
        <w:rPr>
          <w:rFonts w:asciiTheme="minorHAnsi" w:hAnsiTheme="minorHAnsi" w:cstheme="minorHAnsi"/>
          <w:color w:val="000000"/>
        </w:rPr>
        <w:t xml:space="preserve">Pfizer, Moderna, </w:t>
      </w:r>
      <w:r w:rsidR="00DF3F7C">
        <w:rPr>
          <w:rFonts w:asciiTheme="minorHAnsi" w:hAnsiTheme="minorHAnsi" w:cstheme="minorHAnsi"/>
          <w:color w:val="000000"/>
        </w:rPr>
        <w:t xml:space="preserve">Novavax, </w:t>
      </w:r>
      <w:r w:rsidR="003F4048" w:rsidRPr="006174C5">
        <w:rPr>
          <w:rFonts w:asciiTheme="minorHAnsi" w:hAnsiTheme="minorHAnsi" w:cstheme="minorHAnsi"/>
          <w:color w:val="000000"/>
        </w:rPr>
        <w:t xml:space="preserve">and </w:t>
      </w:r>
      <w:r w:rsidR="006174C5">
        <w:rPr>
          <w:rFonts w:asciiTheme="minorHAnsi" w:hAnsiTheme="minorHAnsi" w:cstheme="minorHAnsi"/>
          <w:color w:val="000000"/>
        </w:rPr>
        <w:t>Janssen (</w:t>
      </w:r>
      <w:r w:rsidR="003F4048" w:rsidRPr="006174C5">
        <w:rPr>
          <w:rFonts w:asciiTheme="minorHAnsi" w:hAnsiTheme="minorHAnsi" w:cstheme="minorHAnsi"/>
          <w:color w:val="000000"/>
        </w:rPr>
        <w:t>Johnson &amp; Johnson</w:t>
      </w:r>
      <w:r w:rsidR="006174C5">
        <w:rPr>
          <w:rFonts w:asciiTheme="minorHAnsi" w:hAnsiTheme="minorHAnsi" w:cstheme="minorHAnsi"/>
          <w:color w:val="000000"/>
        </w:rPr>
        <w:t>)</w:t>
      </w:r>
      <w:r w:rsidR="003F4048" w:rsidRPr="006174C5">
        <w:rPr>
          <w:rFonts w:asciiTheme="minorHAnsi" w:hAnsiTheme="minorHAnsi" w:cstheme="minorHAnsi"/>
          <w:color w:val="000000"/>
        </w:rPr>
        <w:t xml:space="preserve"> </w:t>
      </w:r>
      <w:r w:rsidRPr="006174C5">
        <w:rPr>
          <w:rFonts w:asciiTheme="minorHAnsi" w:hAnsiTheme="minorHAnsi" w:cstheme="minorHAnsi"/>
          <w:color w:val="000000"/>
        </w:rPr>
        <w:t>vaccines do not contain the live virus that causes COVID-19. This means that a COVID-19 vaccine cannot make you sick with COVID-19</w:t>
      </w:r>
      <w:r w:rsidR="000F0F2D">
        <w:rPr>
          <w:rFonts w:asciiTheme="minorHAnsi" w:hAnsiTheme="minorHAnsi" w:cstheme="minorHAnsi"/>
          <w:color w:val="000000"/>
        </w:rPr>
        <w:t xml:space="preserve"> (</w:t>
      </w:r>
      <w:hyperlink r:id="rId45" w:history="1">
        <w:r w:rsidR="000F0F2D">
          <w:rPr>
            <w:rStyle w:val="Hyperlink"/>
            <w:rFonts w:asciiTheme="minorHAnsi" w:hAnsiTheme="minorHAnsi" w:cstheme="minorHAnsi"/>
          </w:rPr>
          <w:t>Facts about COVID-19 Vaccines</w:t>
        </w:r>
      </w:hyperlink>
      <w:r w:rsidR="000F0F2D">
        <w:rPr>
          <w:rFonts w:asciiTheme="minorHAnsi" w:hAnsiTheme="minorHAnsi" w:cstheme="minorHAnsi"/>
        </w:rPr>
        <w:t xml:space="preserve">). </w:t>
      </w:r>
      <w:r w:rsidR="007044DD" w:rsidRPr="006174C5">
        <w:rPr>
          <w:rFonts w:asciiTheme="minorHAnsi" w:hAnsiTheme="minorHAnsi" w:cstheme="minorHAnsi"/>
          <w:color w:val="141414"/>
        </w:rPr>
        <w:t>Therefore, if you test positive for COVID-19, even if you have gotten the vaccine, you would need to isolate.</w:t>
      </w:r>
    </w:p>
    <w:p w14:paraId="6F52B0E6" w14:textId="2AF267DC" w:rsidR="00280B14" w:rsidRPr="006174C5" w:rsidRDefault="004C5C17" w:rsidP="00E50D61">
      <w:pPr>
        <w:spacing w:after="0" w:line="240" w:lineRule="auto"/>
        <w:rPr>
          <w:rFonts w:eastAsia="Times New Roman" w:cstheme="minorHAnsi"/>
          <w:color w:val="000000"/>
          <w:sz w:val="24"/>
          <w:szCs w:val="24"/>
          <w:shd w:val="clear" w:color="auto" w:fill="FFFFFF"/>
        </w:rPr>
      </w:pPr>
      <w:r>
        <w:rPr>
          <w:rFonts w:eastAsia="Times New Roman" w:cstheme="minorHAnsi"/>
          <w:color w:val="000000"/>
          <w:sz w:val="24"/>
          <w:szCs w:val="24"/>
          <w:shd w:val="clear" w:color="auto" w:fill="FFFFFF"/>
        </w:rPr>
        <w:t xml:space="preserve"> </w:t>
      </w:r>
    </w:p>
    <w:p w14:paraId="329B3C71" w14:textId="2C6F6D13" w:rsidR="005227CE" w:rsidRPr="00F1356A" w:rsidRDefault="005227CE" w:rsidP="00F1356A">
      <w:pPr>
        <w:shd w:val="clear" w:color="auto" w:fill="FFFFFF"/>
        <w:spacing w:after="0" w:line="240" w:lineRule="auto"/>
        <w:outlineLvl w:val="1"/>
        <w:rPr>
          <w:rFonts w:eastAsia="Times New Roman" w:cstheme="minorHAnsi"/>
          <w:color w:val="FF0000"/>
          <w:sz w:val="24"/>
          <w:szCs w:val="24"/>
        </w:rPr>
      </w:pPr>
      <w:bookmarkStart w:id="7" w:name="_Hlk63344759"/>
      <w:r w:rsidRPr="006174C5">
        <w:rPr>
          <w:rFonts w:ascii="Calibri" w:eastAsia="Times New Roman" w:hAnsi="Calibri" w:cs="Calibri"/>
          <w:b/>
          <w:bCs/>
          <w:color w:val="141414"/>
          <w:sz w:val="24"/>
          <w:szCs w:val="24"/>
        </w:rPr>
        <w:t>Should someone with a history of allergies get the COVID-19 vaccine?</w:t>
      </w:r>
      <w:r w:rsidR="00F1356A" w:rsidRPr="00F1356A">
        <w:rPr>
          <w:rFonts w:eastAsia="Times New Roman" w:cstheme="minorHAnsi"/>
          <w:color w:val="FF0000"/>
          <w:sz w:val="24"/>
          <w:szCs w:val="24"/>
        </w:rPr>
        <w:t xml:space="preserve"> </w:t>
      </w:r>
    </w:p>
    <w:p w14:paraId="086A78DF" w14:textId="336C7371" w:rsidR="005227CE" w:rsidRPr="00A52E08" w:rsidRDefault="005227CE" w:rsidP="00921473">
      <w:pPr>
        <w:spacing w:after="0" w:line="240" w:lineRule="auto"/>
        <w:rPr>
          <w:rFonts w:ascii="Calibri" w:eastAsia="Times New Roman" w:hAnsi="Calibri" w:cs="Calibri"/>
          <w:sz w:val="24"/>
          <w:szCs w:val="24"/>
        </w:rPr>
      </w:pPr>
      <w:r w:rsidRPr="006174C5">
        <w:rPr>
          <w:rFonts w:ascii="Calibri" w:eastAsia="Times New Roman" w:hAnsi="Calibri" w:cs="Calibri"/>
          <w:sz w:val="24"/>
          <w:szCs w:val="24"/>
        </w:rPr>
        <w:t>You should not get the Pfizer</w:t>
      </w:r>
      <w:r w:rsidR="00B2169C" w:rsidRPr="006174C5">
        <w:rPr>
          <w:rFonts w:ascii="Calibri" w:eastAsia="Times New Roman" w:hAnsi="Calibri" w:cs="Calibri"/>
          <w:sz w:val="24"/>
          <w:szCs w:val="24"/>
        </w:rPr>
        <w:t>,</w:t>
      </w:r>
      <w:r w:rsidR="00150FE8" w:rsidRPr="006174C5">
        <w:rPr>
          <w:rFonts w:ascii="Calibri" w:eastAsia="Times New Roman" w:hAnsi="Calibri" w:cs="Calibri"/>
          <w:sz w:val="24"/>
          <w:szCs w:val="24"/>
        </w:rPr>
        <w:t xml:space="preserve"> </w:t>
      </w:r>
      <w:r w:rsidRPr="006174C5">
        <w:rPr>
          <w:rFonts w:ascii="Calibri" w:eastAsia="Times New Roman" w:hAnsi="Calibri" w:cs="Calibri"/>
          <w:sz w:val="24"/>
          <w:szCs w:val="24"/>
        </w:rPr>
        <w:t>Moderna</w:t>
      </w:r>
      <w:r w:rsidR="00B2169C" w:rsidRPr="006174C5">
        <w:rPr>
          <w:rFonts w:ascii="Calibri" w:eastAsia="Times New Roman" w:hAnsi="Calibri" w:cs="Calibri"/>
          <w:sz w:val="24"/>
          <w:szCs w:val="24"/>
        </w:rPr>
        <w:t>,</w:t>
      </w:r>
      <w:r w:rsidR="00DF3F7C">
        <w:rPr>
          <w:rFonts w:ascii="Calibri" w:eastAsia="Times New Roman" w:hAnsi="Calibri" w:cs="Calibri"/>
          <w:sz w:val="24"/>
          <w:szCs w:val="24"/>
        </w:rPr>
        <w:t xml:space="preserve"> Novavax,</w:t>
      </w:r>
      <w:r w:rsidR="00B2169C" w:rsidRPr="006174C5">
        <w:rPr>
          <w:rFonts w:ascii="Calibri" w:eastAsia="Times New Roman" w:hAnsi="Calibri" w:cs="Calibri"/>
          <w:sz w:val="24"/>
          <w:szCs w:val="24"/>
        </w:rPr>
        <w:t xml:space="preserve"> or </w:t>
      </w:r>
      <w:r w:rsidR="00591A01">
        <w:rPr>
          <w:rFonts w:ascii="Calibri" w:eastAsia="Times New Roman" w:hAnsi="Calibri" w:cs="Calibri"/>
          <w:sz w:val="24"/>
          <w:szCs w:val="24"/>
        </w:rPr>
        <w:t>Janssen (</w:t>
      </w:r>
      <w:r w:rsidR="00B2169C" w:rsidRPr="006174C5">
        <w:rPr>
          <w:rFonts w:ascii="Calibri" w:eastAsia="Times New Roman" w:hAnsi="Calibri" w:cs="Calibri"/>
          <w:sz w:val="24"/>
          <w:szCs w:val="24"/>
        </w:rPr>
        <w:t>Johnson &amp; Johnson</w:t>
      </w:r>
      <w:r w:rsidR="00591A01">
        <w:rPr>
          <w:rFonts w:ascii="Calibri" w:eastAsia="Times New Roman" w:hAnsi="Calibri" w:cs="Calibri"/>
          <w:sz w:val="24"/>
          <w:szCs w:val="24"/>
        </w:rPr>
        <w:t>)</w:t>
      </w:r>
      <w:r w:rsidR="00591A01" w:rsidRPr="006174C5" w:rsidDel="00591A01">
        <w:rPr>
          <w:rFonts w:ascii="Calibri" w:eastAsia="Times New Roman" w:hAnsi="Calibri" w:cs="Calibri"/>
          <w:sz w:val="24"/>
          <w:szCs w:val="24"/>
        </w:rPr>
        <w:t xml:space="preserve"> </w:t>
      </w:r>
      <w:r w:rsidRPr="006174C5">
        <w:rPr>
          <w:rFonts w:ascii="Calibri" w:eastAsia="Times New Roman" w:hAnsi="Calibri" w:cs="Calibri"/>
          <w:sz w:val="24"/>
          <w:szCs w:val="24"/>
        </w:rPr>
        <w:t>COVID-19 vaccines if you have a history of severe allergic reaction (</w:t>
      </w:r>
      <w:r w:rsidR="006F42F3" w:rsidRPr="006174C5">
        <w:rPr>
          <w:rFonts w:ascii="Calibri" w:eastAsia="Times New Roman" w:hAnsi="Calibri" w:cs="Calibri"/>
          <w:sz w:val="24"/>
          <w:szCs w:val="24"/>
        </w:rPr>
        <w:t>also called</w:t>
      </w:r>
      <w:r w:rsidRPr="006174C5">
        <w:rPr>
          <w:rFonts w:ascii="Calibri" w:eastAsia="Times New Roman" w:hAnsi="Calibri" w:cs="Calibri"/>
          <w:sz w:val="24"/>
          <w:szCs w:val="24"/>
        </w:rPr>
        <w:t xml:space="preserve"> anaphylaxis) to any ingredient in the vaccine. </w:t>
      </w:r>
      <w:r w:rsidR="006F42F3" w:rsidRPr="006174C5">
        <w:rPr>
          <w:rFonts w:ascii="Calibri" w:eastAsia="Times New Roman" w:hAnsi="Calibri" w:cs="Calibri"/>
          <w:sz w:val="24"/>
          <w:szCs w:val="24"/>
        </w:rPr>
        <w:t>If you have a</w:t>
      </w:r>
      <w:r w:rsidRPr="006174C5">
        <w:rPr>
          <w:rFonts w:ascii="Calibri" w:eastAsia="Times New Roman" w:hAnsi="Calibri" w:cs="Calibri"/>
          <w:sz w:val="24"/>
          <w:szCs w:val="24"/>
        </w:rPr>
        <w:t xml:space="preserve"> history of a severe allergic reaction </w:t>
      </w:r>
      <w:r w:rsidR="006F42F3" w:rsidRPr="006174C5">
        <w:rPr>
          <w:rFonts w:ascii="Calibri" w:eastAsia="Times New Roman" w:hAnsi="Calibri" w:cs="Calibri"/>
          <w:sz w:val="24"/>
          <w:szCs w:val="24"/>
        </w:rPr>
        <w:t xml:space="preserve">to something else that’s not in the vaccine, </w:t>
      </w:r>
      <w:r w:rsidRPr="006174C5">
        <w:rPr>
          <w:rFonts w:ascii="Calibri" w:eastAsia="Times New Roman" w:hAnsi="Calibri" w:cs="Calibri"/>
          <w:sz w:val="24"/>
          <w:szCs w:val="24"/>
        </w:rPr>
        <w:t>discuss with your health care provider before receiving the vaccine.</w:t>
      </w:r>
    </w:p>
    <w:p w14:paraId="663F6843" w14:textId="77777777" w:rsidR="00921473" w:rsidRPr="00A52E08" w:rsidRDefault="00921473" w:rsidP="00921473">
      <w:pPr>
        <w:spacing w:after="0" w:line="240" w:lineRule="auto"/>
        <w:rPr>
          <w:rFonts w:ascii="Calibri" w:eastAsia="Times New Roman" w:hAnsi="Calibri" w:cs="Calibri"/>
          <w:sz w:val="24"/>
          <w:szCs w:val="24"/>
        </w:rPr>
      </w:pPr>
    </w:p>
    <w:p w14:paraId="5BBAFA1E" w14:textId="77777777" w:rsidR="002F0106" w:rsidRPr="002F0106" w:rsidRDefault="005227CE" w:rsidP="002F0106">
      <w:pPr>
        <w:spacing w:after="0" w:line="240" w:lineRule="auto"/>
        <w:rPr>
          <w:rFonts w:ascii="Calibri" w:eastAsia="Times New Roman" w:hAnsi="Calibri" w:cs="Calibri"/>
          <w:sz w:val="24"/>
          <w:szCs w:val="24"/>
        </w:rPr>
      </w:pPr>
      <w:r w:rsidRPr="00A52E08">
        <w:rPr>
          <w:rFonts w:ascii="Calibri" w:eastAsia="Times New Roman" w:hAnsi="Calibri" w:cs="Calibri"/>
          <w:sz w:val="24"/>
          <w:szCs w:val="24"/>
        </w:rPr>
        <w:lastRenderedPageBreak/>
        <w:t xml:space="preserve">Although there is a small chance that the COVID-19 vaccines could cause a severe allergic reaction, this would usually happen within a few minutes to one hour after getting the vaccine. </w:t>
      </w:r>
    </w:p>
    <w:p w14:paraId="0C22C077" w14:textId="2A9ECA92" w:rsidR="00921473" w:rsidRDefault="002F0106" w:rsidP="00921473">
      <w:pPr>
        <w:spacing w:after="0" w:line="240" w:lineRule="auto"/>
        <w:rPr>
          <w:rFonts w:ascii="Calibri" w:eastAsia="Times New Roman" w:hAnsi="Calibri" w:cs="Calibri"/>
          <w:sz w:val="24"/>
          <w:szCs w:val="24"/>
        </w:rPr>
      </w:pPr>
      <w:r w:rsidRPr="002F0106">
        <w:rPr>
          <w:rFonts w:ascii="Calibri" w:eastAsia="Times New Roman" w:hAnsi="Calibri" w:cs="Calibri"/>
          <w:sz w:val="24"/>
          <w:szCs w:val="24"/>
        </w:rPr>
        <w:t>Everyone, even if they don’t have allergies, is monitored for at least 15 minutes after getting a COVID-19 vaccine.</w:t>
      </w:r>
    </w:p>
    <w:bookmarkEnd w:id="7"/>
    <w:p w14:paraId="6A78AC37" w14:textId="77777777" w:rsidR="009437A9" w:rsidRPr="00A52E08" w:rsidRDefault="009437A9" w:rsidP="00921473">
      <w:pPr>
        <w:spacing w:after="0" w:line="240" w:lineRule="auto"/>
        <w:rPr>
          <w:rFonts w:ascii="Calibri" w:eastAsia="Times New Roman" w:hAnsi="Calibri" w:cs="Calibri"/>
          <w:sz w:val="24"/>
          <w:szCs w:val="24"/>
        </w:rPr>
      </w:pPr>
    </w:p>
    <w:p w14:paraId="10AD14C9" w14:textId="30174AA0" w:rsidR="005227CE" w:rsidRPr="003821AC" w:rsidRDefault="005227CE" w:rsidP="00921473">
      <w:pPr>
        <w:spacing w:after="0" w:line="240" w:lineRule="auto"/>
        <w:outlineLvl w:val="2"/>
        <w:rPr>
          <w:rFonts w:ascii="Calibri" w:eastAsia="Times New Roman" w:hAnsi="Calibri" w:cs="Calibri"/>
          <w:b/>
          <w:bCs/>
          <w:sz w:val="24"/>
          <w:szCs w:val="24"/>
        </w:rPr>
      </w:pPr>
      <w:r w:rsidRPr="00A52E08">
        <w:rPr>
          <w:rFonts w:ascii="Calibri" w:eastAsia="Times New Roman" w:hAnsi="Calibri" w:cs="Calibri"/>
          <w:b/>
          <w:bCs/>
          <w:color w:val="141414"/>
          <w:sz w:val="24"/>
          <w:szCs w:val="24"/>
        </w:rPr>
        <w:t>What are the ingredients in the vaccine?</w:t>
      </w:r>
      <w:r w:rsidR="00F1356A" w:rsidRPr="00F1356A">
        <w:rPr>
          <w:rFonts w:ascii="Calibri" w:eastAsia="Times New Roman" w:hAnsi="Calibri" w:cs="Calibri"/>
          <w:color w:val="FF0000"/>
          <w:sz w:val="24"/>
          <w:szCs w:val="24"/>
        </w:rPr>
        <w:t xml:space="preserve"> </w:t>
      </w:r>
      <w:r w:rsidR="002B0BC4">
        <w:rPr>
          <w:rFonts w:ascii="Calibri" w:eastAsia="Times New Roman" w:hAnsi="Calibri" w:cs="Calibri"/>
          <w:sz w:val="24"/>
          <w:szCs w:val="24"/>
        </w:rPr>
        <w:t xml:space="preserve"> </w:t>
      </w:r>
    </w:p>
    <w:p w14:paraId="720C27DD" w14:textId="5B649C38" w:rsidR="00A541E8" w:rsidRDefault="00A541E8" w:rsidP="00921473">
      <w:pPr>
        <w:spacing w:after="0" w:line="240" w:lineRule="auto"/>
        <w:rPr>
          <w:rFonts w:ascii="Calibri" w:eastAsia="Times New Roman" w:hAnsi="Calibri" w:cs="Calibri"/>
          <w:color w:val="0070C0"/>
          <w:sz w:val="24"/>
          <w:szCs w:val="24"/>
        </w:rPr>
      </w:pPr>
    </w:p>
    <w:p w14:paraId="61D2B09F" w14:textId="7DC2BD04" w:rsidR="00A541E8" w:rsidRPr="00A541E8" w:rsidRDefault="00DF3F7C" w:rsidP="00A541E8">
      <w:pPr>
        <w:spacing w:after="0" w:line="240" w:lineRule="auto"/>
        <w:rPr>
          <w:rFonts w:ascii="Calibri" w:eastAsia="Times New Roman" w:hAnsi="Calibri" w:cs="Calibri"/>
          <w:sz w:val="24"/>
          <w:szCs w:val="24"/>
        </w:rPr>
      </w:pPr>
      <w:r w:rsidRPr="00DF3F7C">
        <w:rPr>
          <w:rFonts w:ascii="Calibri" w:eastAsia="Times New Roman" w:hAnsi="Calibri" w:cs="Calibri"/>
          <w:sz w:val="24"/>
          <w:szCs w:val="24"/>
        </w:rPr>
        <w:t xml:space="preserve">COVID-19 vaccine ingredients are considered safe for most people. Nearly </w:t>
      </w:r>
      <w:proofErr w:type="gramStart"/>
      <w:r w:rsidRPr="00DF3F7C">
        <w:rPr>
          <w:rFonts w:ascii="Calibri" w:eastAsia="Times New Roman" w:hAnsi="Calibri" w:cs="Calibri"/>
          <w:sz w:val="24"/>
          <w:szCs w:val="24"/>
        </w:rPr>
        <w:t>all of</w:t>
      </w:r>
      <w:proofErr w:type="gramEnd"/>
      <w:r w:rsidRPr="00DF3F7C">
        <w:rPr>
          <w:rFonts w:ascii="Calibri" w:eastAsia="Times New Roman" w:hAnsi="Calibri" w:cs="Calibri"/>
          <w:sz w:val="24"/>
          <w:szCs w:val="24"/>
        </w:rPr>
        <w:t xml:space="preserve"> the ingredients in COVID-19 vaccines are ingredients found in many foods—fats, sugar, and salts. Exact vaccine ingredients vary by manufacturer. Pfizer and Moderna COVID-19 vaccines also contain messenger RNA (mRNA), Novavax COVID-19 vaccines also contains harmless pieces (proteins) of the virus that causes COVID-19, and the Johnson &amp; Johnson/Janssen COVID-19 vaccine contains a harmless version of a virus unrelated to the virus that causes COVID-19. These all give instructions to cells in your body to create an immune response. This response helps protect you from getting sick with COVID-19 in the future. After the body produces an immune response, it discards all the vaccine ingredients just as it would discard any information that cells no longer need. This process is a part of normal body functioning. </w:t>
      </w:r>
    </w:p>
    <w:p w14:paraId="6ACEB2A7" w14:textId="77777777" w:rsidR="00A541E8" w:rsidRPr="00A541E8" w:rsidRDefault="00A541E8" w:rsidP="00A541E8">
      <w:pPr>
        <w:spacing w:after="0" w:line="240" w:lineRule="auto"/>
        <w:rPr>
          <w:rFonts w:ascii="Calibri" w:eastAsia="Times New Roman" w:hAnsi="Calibri" w:cs="Calibri"/>
          <w:sz w:val="24"/>
          <w:szCs w:val="24"/>
        </w:rPr>
      </w:pPr>
      <w:r w:rsidRPr="00A541E8">
        <w:rPr>
          <w:rFonts w:ascii="Calibri" w:eastAsia="Times New Roman" w:hAnsi="Calibri" w:cs="Calibri"/>
          <w:sz w:val="24"/>
          <w:szCs w:val="24"/>
        </w:rPr>
        <w:t>COVID-19 vaccines do NOT contain ingredients like preservatives, tissues (like aborted fetal cells), antibiotics, food proteins, medicines, latex, or metals.</w:t>
      </w:r>
    </w:p>
    <w:p w14:paraId="16A8AA48" w14:textId="0D1496C5" w:rsidR="00A541E8" w:rsidRPr="00A541E8" w:rsidRDefault="00A541E8" w:rsidP="00A541E8">
      <w:pPr>
        <w:spacing w:after="0" w:line="240" w:lineRule="auto"/>
        <w:rPr>
          <w:rFonts w:ascii="Calibri" w:eastAsia="Times New Roman" w:hAnsi="Calibri" w:cs="Calibri"/>
          <w:sz w:val="24"/>
          <w:szCs w:val="24"/>
        </w:rPr>
      </w:pPr>
      <w:r w:rsidRPr="00A541E8">
        <w:rPr>
          <w:rFonts w:ascii="Calibri" w:eastAsia="Times New Roman" w:hAnsi="Calibri" w:cs="Calibri"/>
          <w:sz w:val="24"/>
          <w:szCs w:val="24"/>
        </w:rPr>
        <w:t>Learn more about what ingredients are and are not in </w:t>
      </w:r>
      <w:hyperlink r:id="rId46" w:anchor="ingredients" w:history="1">
        <w:r w:rsidRPr="00A541E8">
          <w:rPr>
            <w:rStyle w:val="Hyperlink"/>
            <w:rFonts w:ascii="Calibri" w:eastAsia="Times New Roman" w:hAnsi="Calibri" w:cs="Calibri"/>
            <w:sz w:val="24"/>
            <w:szCs w:val="24"/>
          </w:rPr>
          <w:t>Pfizer-BioNTech</w:t>
        </w:r>
      </w:hyperlink>
      <w:r w:rsidRPr="00A541E8">
        <w:rPr>
          <w:rFonts w:ascii="Calibri" w:eastAsia="Times New Roman" w:hAnsi="Calibri" w:cs="Calibri"/>
          <w:sz w:val="24"/>
          <w:szCs w:val="24"/>
        </w:rPr>
        <w:t>, </w:t>
      </w:r>
      <w:hyperlink r:id="rId47" w:anchor="ingredients" w:history="1">
        <w:r w:rsidRPr="00A541E8">
          <w:rPr>
            <w:rStyle w:val="Hyperlink"/>
            <w:rFonts w:ascii="Calibri" w:eastAsia="Times New Roman" w:hAnsi="Calibri" w:cs="Calibri"/>
            <w:sz w:val="24"/>
            <w:szCs w:val="24"/>
          </w:rPr>
          <w:t>Moderna</w:t>
        </w:r>
      </w:hyperlink>
      <w:r w:rsidRPr="00A541E8">
        <w:rPr>
          <w:rFonts w:ascii="Calibri" w:eastAsia="Times New Roman" w:hAnsi="Calibri" w:cs="Calibri"/>
          <w:sz w:val="24"/>
          <w:szCs w:val="24"/>
        </w:rPr>
        <w:t xml:space="preserve">, </w:t>
      </w:r>
      <w:hyperlink r:id="rId48" w:anchor="ingredients" w:history="1">
        <w:r w:rsidR="00DF3F7C" w:rsidRPr="00DF3F7C">
          <w:rPr>
            <w:rStyle w:val="Hyperlink"/>
            <w:rFonts w:ascii="Calibri" w:eastAsia="Times New Roman" w:hAnsi="Calibri" w:cs="Calibri"/>
            <w:sz w:val="24"/>
            <w:szCs w:val="24"/>
          </w:rPr>
          <w:t>Novavax</w:t>
        </w:r>
      </w:hyperlink>
      <w:r w:rsidR="00DF3F7C">
        <w:rPr>
          <w:rFonts w:ascii="Calibri" w:eastAsia="Times New Roman" w:hAnsi="Calibri" w:cs="Calibri"/>
          <w:sz w:val="24"/>
          <w:szCs w:val="24"/>
        </w:rPr>
        <w:t xml:space="preserve"> </w:t>
      </w:r>
      <w:r w:rsidRPr="00A541E8">
        <w:rPr>
          <w:rFonts w:ascii="Calibri" w:eastAsia="Times New Roman" w:hAnsi="Calibri" w:cs="Calibri"/>
          <w:sz w:val="24"/>
          <w:szCs w:val="24"/>
        </w:rPr>
        <w:t>or </w:t>
      </w:r>
      <w:hyperlink r:id="rId49" w:anchor="ingredients" w:history="1">
        <w:r w:rsidRPr="00A541E8">
          <w:rPr>
            <w:rStyle w:val="Hyperlink"/>
            <w:rFonts w:ascii="Calibri" w:eastAsia="Times New Roman" w:hAnsi="Calibri" w:cs="Calibri"/>
            <w:sz w:val="24"/>
            <w:szCs w:val="24"/>
          </w:rPr>
          <w:t>Johnson &amp; Johnson/Janssen</w:t>
        </w:r>
      </w:hyperlink>
      <w:r w:rsidRPr="00A541E8">
        <w:rPr>
          <w:rFonts w:ascii="Calibri" w:eastAsia="Times New Roman" w:hAnsi="Calibri" w:cs="Calibri"/>
          <w:sz w:val="24"/>
          <w:szCs w:val="24"/>
        </w:rPr>
        <w:t> COVID-19 vaccines.</w:t>
      </w:r>
    </w:p>
    <w:p w14:paraId="6D90B5D9" w14:textId="77777777" w:rsidR="00A541E8" w:rsidRPr="00A52E08" w:rsidRDefault="00A541E8" w:rsidP="00921473">
      <w:pPr>
        <w:spacing w:after="0" w:line="240" w:lineRule="auto"/>
        <w:rPr>
          <w:rFonts w:ascii="Calibri" w:eastAsia="Times New Roman" w:hAnsi="Calibri" w:cs="Calibri"/>
          <w:sz w:val="24"/>
          <w:szCs w:val="24"/>
        </w:rPr>
      </w:pPr>
    </w:p>
    <w:p w14:paraId="6F7A76C4" w14:textId="77777777" w:rsidR="00921473" w:rsidRPr="004C5C17" w:rsidRDefault="00921473" w:rsidP="00921473">
      <w:pPr>
        <w:spacing w:after="0" w:line="240" w:lineRule="auto"/>
        <w:ind w:left="1440"/>
        <w:rPr>
          <w:rFonts w:ascii="Calibri" w:eastAsia="Times New Roman" w:hAnsi="Calibri" w:cs="Calibri"/>
          <w:sz w:val="24"/>
          <w:szCs w:val="24"/>
        </w:rPr>
      </w:pPr>
    </w:p>
    <w:p w14:paraId="405B8B1A" w14:textId="289D5066" w:rsidR="001E4E29" w:rsidRPr="00A52E08" w:rsidRDefault="001E4E29" w:rsidP="001E4E29">
      <w:pPr>
        <w:pStyle w:val="Heading2"/>
        <w:shd w:val="clear" w:color="auto" w:fill="FFFFFF"/>
        <w:spacing w:before="0" w:beforeAutospacing="0" w:after="0" w:afterAutospacing="0"/>
        <w:rPr>
          <w:rFonts w:asciiTheme="minorHAnsi" w:hAnsiTheme="minorHAnsi" w:cstheme="minorHAnsi"/>
          <w:color w:val="000000"/>
          <w:sz w:val="24"/>
          <w:szCs w:val="24"/>
        </w:rPr>
      </w:pPr>
      <w:bookmarkStart w:id="8" w:name="_Hlk62200517"/>
      <w:bookmarkStart w:id="9" w:name="_Hlk63344782"/>
      <w:r w:rsidRPr="004C5C17">
        <w:rPr>
          <w:rFonts w:asciiTheme="minorHAnsi" w:hAnsiTheme="minorHAnsi" w:cstheme="minorHAnsi"/>
          <w:color w:val="000000"/>
          <w:sz w:val="24"/>
          <w:szCs w:val="24"/>
        </w:rPr>
        <w:t>I</w:t>
      </w:r>
      <w:r w:rsidR="00C82045" w:rsidRPr="004C5C17">
        <w:rPr>
          <w:rFonts w:asciiTheme="minorHAnsi" w:hAnsiTheme="minorHAnsi" w:cstheme="minorHAnsi"/>
          <w:color w:val="000000"/>
          <w:sz w:val="24"/>
          <w:szCs w:val="24"/>
        </w:rPr>
        <w:t xml:space="preserve"> would like to have a baby one day. I</w:t>
      </w:r>
      <w:r w:rsidRPr="004C5C17">
        <w:rPr>
          <w:rFonts w:asciiTheme="minorHAnsi" w:hAnsiTheme="minorHAnsi" w:cstheme="minorHAnsi"/>
          <w:color w:val="000000"/>
          <w:sz w:val="24"/>
          <w:szCs w:val="24"/>
        </w:rPr>
        <w:t>s it safe for me to get a COVID-19 vaccine</w:t>
      </w:r>
      <w:r w:rsidR="00C82045" w:rsidRPr="004C5C17">
        <w:rPr>
          <w:rFonts w:asciiTheme="minorHAnsi" w:hAnsiTheme="minorHAnsi" w:cstheme="minorHAnsi"/>
          <w:color w:val="000000"/>
          <w:sz w:val="24"/>
          <w:szCs w:val="24"/>
        </w:rPr>
        <w:t>?</w:t>
      </w:r>
      <w:r w:rsidR="002405D2" w:rsidRPr="002405D2">
        <w:rPr>
          <w:rFonts w:asciiTheme="minorHAnsi" w:hAnsiTheme="minorHAnsi" w:cstheme="minorHAnsi"/>
          <w:b w:val="0"/>
          <w:bCs w:val="0"/>
          <w:color w:val="FF0000"/>
          <w:sz w:val="24"/>
          <w:szCs w:val="24"/>
        </w:rPr>
        <w:t xml:space="preserve"> </w:t>
      </w:r>
      <w:r w:rsidR="00971493">
        <w:rPr>
          <w:rFonts w:asciiTheme="minorHAnsi" w:hAnsiTheme="minorHAnsi" w:cstheme="minorHAnsi"/>
          <w:b w:val="0"/>
          <w:bCs w:val="0"/>
          <w:color w:val="FF0000"/>
          <w:sz w:val="24"/>
          <w:szCs w:val="24"/>
        </w:rPr>
        <w:t xml:space="preserve"> </w:t>
      </w:r>
    </w:p>
    <w:p w14:paraId="652BDA54" w14:textId="16E95950" w:rsidR="001F02CC" w:rsidRPr="00ED164A" w:rsidRDefault="006B380C" w:rsidP="00713639">
      <w:pPr>
        <w:spacing w:after="0" w:line="240" w:lineRule="auto"/>
        <w:outlineLvl w:val="2"/>
        <w:rPr>
          <w:rFonts w:cstheme="minorHAnsi"/>
          <w:sz w:val="24"/>
          <w:szCs w:val="24"/>
        </w:rPr>
      </w:pPr>
      <w:r w:rsidRPr="00A52E08">
        <w:rPr>
          <w:rStyle w:val="Strong"/>
          <w:rFonts w:cstheme="minorHAnsi"/>
          <w:b w:val="0"/>
          <w:bCs w:val="0"/>
          <w:color w:val="000000"/>
          <w:sz w:val="24"/>
          <w:szCs w:val="24"/>
        </w:rPr>
        <w:t>Yes.</w:t>
      </w:r>
      <w:r w:rsidRPr="00A52E08">
        <w:rPr>
          <w:rStyle w:val="Strong"/>
          <w:rFonts w:cstheme="minorHAnsi"/>
          <w:color w:val="000000"/>
          <w:sz w:val="24"/>
          <w:szCs w:val="24"/>
        </w:rPr>
        <w:t> </w:t>
      </w:r>
      <w:r w:rsidR="002405D2" w:rsidRPr="002405D2">
        <w:rPr>
          <w:rStyle w:val="Strong"/>
          <w:rFonts w:cstheme="minorHAnsi"/>
          <w:b w:val="0"/>
          <w:bCs w:val="0"/>
          <w:color w:val="000000"/>
          <w:sz w:val="24"/>
          <w:szCs w:val="24"/>
        </w:rPr>
        <w:t>The CDC recommends COVID-19 vaccination for people trying to get pregnant now, or who might become pregnant in the future</w:t>
      </w:r>
      <w:r w:rsidR="002405D2" w:rsidRPr="001F02CC">
        <w:rPr>
          <w:rStyle w:val="Strong"/>
          <w:rFonts w:cstheme="minorHAnsi"/>
          <w:b w:val="0"/>
          <w:bCs w:val="0"/>
          <w:color w:val="000000"/>
          <w:sz w:val="24"/>
          <w:szCs w:val="24"/>
        </w:rPr>
        <w:t>.</w:t>
      </w:r>
      <w:r w:rsidR="002405D2" w:rsidRPr="001F02CC">
        <w:rPr>
          <w:rStyle w:val="Strong"/>
          <w:rFonts w:cstheme="minorHAnsi"/>
          <w:color w:val="000000"/>
          <w:sz w:val="24"/>
          <w:szCs w:val="24"/>
        </w:rPr>
        <w:t xml:space="preserve"> </w:t>
      </w:r>
      <w:bookmarkEnd w:id="8"/>
      <w:r w:rsidR="00FE35E8" w:rsidRPr="00ED164A">
        <w:rPr>
          <w:rFonts w:cstheme="minorHAnsi"/>
          <w:color w:val="000000"/>
          <w:sz w:val="24"/>
          <w:szCs w:val="24"/>
        </w:rPr>
        <w:t xml:space="preserve">There is no evidence that antibodies </w:t>
      </w:r>
      <w:r w:rsidR="001F02CC" w:rsidRPr="00ED164A">
        <w:rPr>
          <w:rFonts w:cstheme="minorHAnsi"/>
          <w:color w:val="000000"/>
          <w:sz w:val="24"/>
          <w:szCs w:val="24"/>
        </w:rPr>
        <w:t>made following</w:t>
      </w:r>
      <w:r w:rsidR="00FE35E8" w:rsidRPr="00ED164A">
        <w:rPr>
          <w:rFonts w:cstheme="minorHAnsi"/>
          <w:color w:val="000000"/>
          <w:sz w:val="24"/>
          <w:szCs w:val="24"/>
        </w:rPr>
        <w:t xml:space="preserve"> COVID-19 vaccination </w:t>
      </w:r>
      <w:r w:rsidR="001F02CC" w:rsidRPr="00ED164A">
        <w:rPr>
          <w:rFonts w:cstheme="minorHAnsi"/>
          <w:color w:val="000000"/>
          <w:sz w:val="24"/>
          <w:szCs w:val="24"/>
        </w:rPr>
        <w:t xml:space="preserve">or that vaccine ingredients </w:t>
      </w:r>
      <w:r w:rsidR="00FE35E8" w:rsidRPr="00ED164A">
        <w:rPr>
          <w:rFonts w:cstheme="minorHAnsi"/>
          <w:color w:val="000000"/>
          <w:sz w:val="24"/>
          <w:szCs w:val="24"/>
        </w:rPr>
        <w:t xml:space="preserve">will cause any problems with </w:t>
      </w:r>
      <w:r w:rsidR="001F02CC" w:rsidRPr="00ED164A">
        <w:rPr>
          <w:rFonts w:cstheme="minorHAnsi"/>
          <w:color w:val="000000"/>
          <w:sz w:val="24"/>
          <w:szCs w:val="24"/>
        </w:rPr>
        <w:t xml:space="preserve">becoming pregnant now or in the future. </w:t>
      </w:r>
      <w:r w:rsidR="00FE35E8" w:rsidRPr="00ED164A">
        <w:rPr>
          <w:rFonts w:cstheme="minorHAnsi"/>
          <w:sz w:val="24"/>
          <w:szCs w:val="24"/>
        </w:rPr>
        <w:t xml:space="preserve">In fact, there is no evidence that </w:t>
      </w:r>
      <w:r w:rsidR="001F02CC" w:rsidRPr="00ED164A">
        <w:rPr>
          <w:rFonts w:cstheme="minorHAnsi"/>
          <w:sz w:val="24"/>
          <w:szCs w:val="24"/>
        </w:rPr>
        <w:t xml:space="preserve">any vaccines, including COVID-19 vaccines, cause </w:t>
      </w:r>
      <w:r w:rsidR="00FE35E8" w:rsidRPr="00ED164A">
        <w:rPr>
          <w:rFonts w:cstheme="minorHAnsi"/>
          <w:sz w:val="24"/>
          <w:szCs w:val="24"/>
        </w:rPr>
        <w:t xml:space="preserve">fertility problems </w:t>
      </w:r>
      <w:r w:rsidR="001F02CC" w:rsidRPr="00ED164A">
        <w:rPr>
          <w:rFonts w:cstheme="minorHAnsi"/>
          <w:sz w:val="24"/>
          <w:szCs w:val="24"/>
        </w:rPr>
        <w:t>in</w:t>
      </w:r>
      <w:r w:rsidR="002405D2" w:rsidRPr="00ED164A">
        <w:rPr>
          <w:rFonts w:cstheme="minorHAnsi"/>
          <w:sz w:val="24"/>
          <w:szCs w:val="24"/>
        </w:rPr>
        <w:t xml:space="preserve"> women or men</w:t>
      </w:r>
      <w:r w:rsidR="00FE35E8" w:rsidRPr="00ED164A">
        <w:rPr>
          <w:rFonts w:cstheme="minorHAnsi"/>
          <w:sz w:val="24"/>
          <w:szCs w:val="24"/>
        </w:rPr>
        <w:t xml:space="preserve">. </w:t>
      </w:r>
      <w:r w:rsidR="001F02CC" w:rsidRPr="00ED164A">
        <w:rPr>
          <w:rFonts w:cstheme="minorHAnsi"/>
          <w:color w:val="000000"/>
          <w:sz w:val="24"/>
          <w:szCs w:val="24"/>
        </w:rPr>
        <w:t xml:space="preserve">Learn more at </w:t>
      </w:r>
      <w:hyperlink r:id="rId50" w:history="1">
        <w:r w:rsidR="001F02CC" w:rsidRPr="00ED164A">
          <w:rPr>
            <w:rStyle w:val="Hyperlink"/>
            <w:rFonts w:cstheme="minorHAnsi"/>
            <w:color w:val="0070C0"/>
            <w:sz w:val="24"/>
            <w:szCs w:val="24"/>
          </w:rPr>
          <w:t>COVID-19 Vaccines for People Who Would Like to Have a Baby | CDC</w:t>
        </w:r>
      </w:hyperlink>
      <w:r w:rsidR="001F02CC" w:rsidRPr="00ED164A">
        <w:rPr>
          <w:rFonts w:cstheme="minorHAnsi"/>
          <w:sz w:val="24"/>
          <w:szCs w:val="24"/>
        </w:rPr>
        <w:t>.</w:t>
      </w:r>
    </w:p>
    <w:p w14:paraId="1BC6A34A" w14:textId="77777777" w:rsidR="00C82045" w:rsidRPr="00A52E08" w:rsidRDefault="00C82045" w:rsidP="00921473">
      <w:pPr>
        <w:spacing w:after="0" w:line="240" w:lineRule="auto"/>
        <w:outlineLvl w:val="2"/>
        <w:rPr>
          <w:rFonts w:ascii="Calibri" w:eastAsia="Times New Roman" w:hAnsi="Calibri" w:cs="Calibri"/>
          <w:b/>
          <w:bCs/>
          <w:color w:val="141414"/>
          <w:sz w:val="24"/>
          <w:szCs w:val="24"/>
        </w:rPr>
      </w:pPr>
    </w:p>
    <w:p w14:paraId="54A468F2" w14:textId="6EE68A6A" w:rsidR="005227CE" w:rsidRPr="001F02CC" w:rsidRDefault="00FA061A" w:rsidP="001F02CC">
      <w:pPr>
        <w:pStyle w:val="Heading2"/>
        <w:shd w:val="clear" w:color="auto" w:fill="FFFFFF"/>
        <w:spacing w:before="0" w:beforeAutospacing="0" w:after="0" w:afterAutospacing="0"/>
        <w:rPr>
          <w:rFonts w:asciiTheme="minorHAnsi" w:hAnsiTheme="minorHAnsi" w:cstheme="minorHAnsi"/>
          <w:color w:val="000000"/>
          <w:sz w:val="22"/>
          <w:szCs w:val="22"/>
        </w:rPr>
      </w:pPr>
      <w:r>
        <w:rPr>
          <w:rFonts w:ascii="Calibri" w:hAnsi="Calibri" w:cs="Calibri"/>
          <w:color w:val="141414"/>
          <w:sz w:val="24"/>
          <w:szCs w:val="24"/>
        </w:rPr>
        <w:t>Can</w:t>
      </w:r>
      <w:r w:rsidRPr="00A52E08">
        <w:rPr>
          <w:rFonts w:ascii="Calibri" w:hAnsi="Calibri" w:cs="Calibri"/>
          <w:color w:val="141414"/>
          <w:sz w:val="24"/>
          <w:szCs w:val="24"/>
        </w:rPr>
        <w:t xml:space="preserve"> </w:t>
      </w:r>
      <w:r w:rsidR="005227CE" w:rsidRPr="00A52E08">
        <w:rPr>
          <w:rFonts w:ascii="Calibri" w:hAnsi="Calibri" w:cs="Calibri"/>
          <w:color w:val="141414"/>
          <w:sz w:val="24"/>
          <w:szCs w:val="24"/>
        </w:rPr>
        <w:t xml:space="preserve">someone who is </w:t>
      </w:r>
      <w:proofErr w:type="gramStart"/>
      <w:r w:rsidR="005227CE" w:rsidRPr="00A52E08">
        <w:rPr>
          <w:rFonts w:ascii="Calibri" w:hAnsi="Calibri" w:cs="Calibri"/>
          <w:color w:val="141414"/>
          <w:sz w:val="24"/>
          <w:szCs w:val="24"/>
        </w:rPr>
        <w:t>pregnant</w:t>
      </w:r>
      <w:proofErr w:type="gramEnd"/>
      <w:r w:rsidR="005227CE" w:rsidRPr="00A52E08">
        <w:rPr>
          <w:rFonts w:ascii="Calibri" w:hAnsi="Calibri" w:cs="Calibri"/>
          <w:color w:val="141414"/>
          <w:sz w:val="24"/>
          <w:szCs w:val="24"/>
        </w:rPr>
        <w:t xml:space="preserve"> or </w:t>
      </w:r>
      <w:r w:rsidR="0035517D" w:rsidRPr="00A52E08">
        <w:rPr>
          <w:rFonts w:ascii="Calibri" w:hAnsi="Calibri" w:cs="Calibri"/>
          <w:color w:val="141414"/>
          <w:sz w:val="24"/>
          <w:szCs w:val="24"/>
        </w:rPr>
        <w:t xml:space="preserve">breastfeeding </w:t>
      </w:r>
      <w:r w:rsidR="005227CE" w:rsidRPr="00A52E08">
        <w:rPr>
          <w:rFonts w:ascii="Calibri" w:hAnsi="Calibri" w:cs="Calibri"/>
          <w:color w:val="141414"/>
          <w:sz w:val="24"/>
          <w:szCs w:val="24"/>
        </w:rPr>
        <w:t>get a COVID-19 vaccine?</w:t>
      </w:r>
      <w:r w:rsidR="007C790A">
        <w:rPr>
          <w:rFonts w:ascii="Calibri" w:hAnsi="Calibri" w:cs="Calibri"/>
          <w:color w:val="FF0000"/>
          <w:sz w:val="24"/>
          <w:szCs w:val="24"/>
        </w:rPr>
        <w:t xml:space="preserve"> </w:t>
      </w:r>
      <w:r w:rsidR="000E4257">
        <w:rPr>
          <w:rFonts w:ascii="Calibri" w:hAnsi="Calibri" w:cs="Calibri"/>
          <w:color w:val="FF0000"/>
          <w:sz w:val="24"/>
          <w:szCs w:val="24"/>
        </w:rPr>
        <w:t xml:space="preserve"> </w:t>
      </w:r>
      <w:r w:rsidR="00971493">
        <w:rPr>
          <w:rFonts w:asciiTheme="minorHAnsi" w:hAnsiTheme="minorHAnsi" w:cstheme="minorHAnsi"/>
          <w:b w:val="0"/>
          <w:bCs w:val="0"/>
          <w:color w:val="FF0000"/>
          <w:sz w:val="24"/>
          <w:szCs w:val="24"/>
        </w:rPr>
        <w:t xml:space="preserve"> </w:t>
      </w:r>
    </w:p>
    <w:p w14:paraId="2577CB36" w14:textId="4667D0EE" w:rsidR="004D31B2" w:rsidRDefault="00FA061A" w:rsidP="00921473">
      <w:pPr>
        <w:spacing w:after="0" w:line="240" w:lineRule="auto"/>
        <w:rPr>
          <w:rFonts w:ascii="Calibri" w:eastAsia="Times New Roman" w:hAnsi="Calibri" w:cs="Calibri"/>
          <w:sz w:val="24"/>
          <w:szCs w:val="24"/>
        </w:rPr>
      </w:pPr>
      <w:r>
        <w:rPr>
          <w:rFonts w:eastAsia="Times New Roman" w:cstheme="minorHAnsi"/>
          <w:sz w:val="24"/>
          <w:szCs w:val="24"/>
        </w:rPr>
        <w:t>Yes</w:t>
      </w:r>
      <w:r w:rsidR="00C8335F" w:rsidRPr="00C8335F">
        <w:rPr>
          <w:rFonts w:eastAsia="Times New Roman" w:cstheme="minorHAnsi"/>
          <w:sz w:val="24"/>
          <w:szCs w:val="24"/>
        </w:rPr>
        <w:t xml:space="preserve">. </w:t>
      </w:r>
      <w:r w:rsidR="00F12EF1" w:rsidRPr="00A52E08">
        <w:rPr>
          <w:rFonts w:eastAsia="Times New Roman" w:cstheme="minorHAnsi"/>
          <w:sz w:val="24"/>
          <w:szCs w:val="24"/>
        </w:rPr>
        <w:t>The </w:t>
      </w:r>
      <w:hyperlink r:id="rId51" w:history="1">
        <w:r w:rsidR="002405D2" w:rsidRPr="001F02CC">
          <w:rPr>
            <w:rStyle w:val="Hyperlink"/>
            <w:rFonts w:eastAsia="Times New Roman" w:cstheme="minorHAnsi"/>
            <w:color w:val="0070C0"/>
            <w:sz w:val="24"/>
            <w:szCs w:val="24"/>
          </w:rPr>
          <w:t>CDC</w:t>
        </w:r>
      </w:hyperlink>
      <w:r w:rsidR="002405D2">
        <w:rPr>
          <w:rFonts w:eastAsia="Times New Roman" w:cstheme="minorHAnsi"/>
          <w:sz w:val="24"/>
          <w:szCs w:val="24"/>
        </w:rPr>
        <w:t xml:space="preserve"> and </w:t>
      </w:r>
      <w:hyperlink r:id="rId52" w:history="1">
        <w:r w:rsidR="00F12EF1" w:rsidRPr="00B137F5">
          <w:rPr>
            <w:rFonts w:eastAsia="Times New Roman" w:cstheme="minorHAnsi"/>
            <w:color w:val="0070C0"/>
            <w:sz w:val="24"/>
            <w:szCs w:val="24"/>
            <w:u w:val="single"/>
          </w:rPr>
          <w:t>American College of Obstetricians and Gynecologists</w:t>
        </w:r>
      </w:hyperlink>
      <w:r w:rsidR="00F12EF1" w:rsidRPr="00B137F5">
        <w:rPr>
          <w:rFonts w:eastAsia="Times New Roman" w:cstheme="minorHAnsi"/>
          <w:color w:val="0070C0"/>
          <w:sz w:val="24"/>
          <w:szCs w:val="24"/>
        </w:rPr>
        <w:t> </w:t>
      </w:r>
      <w:r w:rsidR="00F12EF1" w:rsidRPr="00A52E08">
        <w:rPr>
          <w:rFonts w:eastAsia="Times New Roman" w:cstheme="minorHAnsi"/>
          <w:sz w:val="24"/>
          <w:szCs w:val="24"/>
        </w:rPr>
        <w:t xml:space="preserve">recommend COVID-19 </w:t>
      </w:r>
      <w:r w:rsidR="002405D2">
        <w:rPr>
          <w:rFonts w:eastAsia="Times New Roman" w:cstheme="minorHAnsi"/>
          <w:sz w:val="24"/>
          <w:szCs w:val="24"/>
        </w:rPr>
        <w:t xml:space="preserve">vaccination for people who are </w:t>
      </w:r>
      <w:r w:rsidR="00F12EF1">
        <w:rPr>
          <w:rFonts w:eastAsia="Times New Roman" w:cstheme="minorHAnsi"/>
          <w:sz w:val="24"/>
          <w:szCs w:val="24"/>
        </w:rPr>
        <w:t xml:space="preserve">pregnant </w:t>
      </w:r>
      <w:r w:rsidR="002405D2">
        <w:rPr>
          <w:rFonts w:eastAsia="Times New Roman" w:cstheme="minorHAnsi"/>
          <w:sz w:val="24"/>
          <w:szCs w:val="24"/>
        </w:rPr>
        <w:t xml:space="preserve">or </w:t>
      </w:r>
      <w:r w:rsidR="00F12EF1" w:rsidRPr="00A52E08">
        <w:rPr>
          <w:rFonts w:eastAsia="Times New Roman" w:cstheme="minorHAnsi"/>
          <w:sz w:val="24"/>
          <w:szCs w:val="24"/>
        </w:rPr>
        <w:t>breastfeeding</w:t>
      </w:r>
      <w:r w:rsidR="00C8335F">
        <w:rPr>
          <w:rFonts w:eastAsia="Times New Roman" w:cstheme="minorHAnsi"/>
          <w:sz w:val="24"/>
          <w:szCs w:val="24"/>
        </w:rPr>
        <w:t xml:space="preserve">. </w:t>
      </w:r>
      <w:r w:rsidR="005227CE" w:rsidRPr="00A52E08">
        <w:rPr>
          <w:rFonts w:ascii="Calibri" w:eastAsia="Times New Roman" w:hAnsi="Calibri" w:cs="Calibri"/>
          <w:sz w:val="24"/>
          <w:szCs w:val="24"/>
        </w:rPr>
        <w:t>COVID-19 infection during pregnancy increase</w:t>
      </w:r>
      <w:r w:rsidR="006202C8">
        <w:rPr>
          <w:rFonts w:ascii="Calibri" w:eastAsia="Times New Roman" w:hAnsi="Calibri" w:cs="Calibri"/>
          <w:sz w:val="24"/>
          <w:szCs w:val="24"/>
        </w:rPr>
        <w:t>s</w:t>
      </w:r>
      <w:r w:rsidR="005227CE" w:rsidRPr="00A52E08">
        <w:rPr>
          <w:rFonts w:ascii="Calibri" w:eastAsia="Times New Roman" w:hAnsi="Calibri" w:cs="Calibri"/>
          <w:sz w:val="24"/>
          <w:szCs w:val="24"/>
        </w:rPr>
        <w:t xml:space="preserve"> the risk of severe illness and preterm birth. </w:t>
      </w:r>
      <w:r w:rsidR="002405D2">
        <w:rPr>
          <w:rFonts w:ascii="Calibri" w:eastAsia="Times New Roman" w:hAnsi="Calibri" w:cs="Calibri"/>
          <w:sz w:val="24"/>
          <w:szCs w:val="24"/>
        </w:rPr>
        <w:t xml:space="preserve"> </w:t>
      </w:r>
      <w:r w:rsidR="002405D2" w:rsidRPr="002405D2">
        <w:rPr>
          <w:rFonts w:ascii="Calibri" w:eastAsia="Times New Roman" w:hAnsi="Calibri" w:cs="Calibri"/>
          <w:sz w:val="24"/>
          <w:szCs w:val="24"/>
        </w:rPr>
        <w:t xml:space="preserve">Evidence about the safety and effectiveness of COVID-19 vaccination during pregnancy has been growing. </w:t>
      </w:r>
      <w:r w:rsidR="002405D2">
        <w:rPr>
          <w:rFonts w:ascii="Calibri" w:eastAsia="Times New Roman" w:hAnsi="Calibri" w:cs="Calibri"/>
          <w:sz w:val="24"/>
          <w:szCs w:val="24"/>
        </w:rPr>
        <w:t>D</w:t>
      </w:r>
      <w:r w:rsidR="002405D2" w:rsidRPr="002405D2">
        <w:rPr>
          <w:rFonts w:ascii="Calibri" w:eastAsia="Times New Roman" w:hAnsi="Calibri" w:cs="Calibri"/>
          <w:sz w:val="24"/>
          <w:szCs w:val="24"/>
        </w:rPr>
        <w:t xml:space="preserve">ata suggest that </w:t>
      </w:r>
      <w:r w:rsidR="002405D2">
        <w:rPr>
          <w:rFonts w:ascii="Calibri" w:eastAsia="Times New Roman" w:hAnsi="Calibri" w:cs="Calibri"/>
          <w:sz w:val="24"/>
          <w:szCs w:val="24"/>
        </w:rPr>
        <w:t>t</w:t>
      </w:r>
      <w:r w:rsidR="002405D2" w:rsidRPr="002405D2">
        <w:rPr>
          <w:rFonts w:ascii="Calibri" w:eastAsia="Times New Roman" w:hAnsi="Calibri" w:cs="Calibri"/>
          <w:sz w:val="24"/>
          <w:szCs w:val="24"/>
        </w:rPr>
        <w:t xml:space="preserve">he benefits of receiving a COVID-19 vaccine outweigh any known or </w:t>
      </w:r>
      <w:r w:rsidR="001F02CC">
        <w:rPr>
          <w:rFonts w:ascii="Calibri" w:eastAsia="Times New Roman" w:hAnsi="Calibri" w:cs="Calibri"/>
          <w:sz w:val="24"/>
          <w:szCs w:val="24"/>
        </w:rPr>
        <w:t>possible</w:t>
      </w:r>
      <w:r w:rsidR="002405D2" w:rsidRPr="002405D2">
        <w:rPr>
          <w:rFonts w:ascii="Calibri" w:eastAsia="Times New Roman" w:hAnsi="Calibri" w:cs="Calibri"/>
          <w:sz w:val="24"/>
          <w:szCs w:val="24"/>
        </w:rPr>
        <w:t xml:space="preserve"> risks of vaccination during pregnancy.</w:t>
      </w:r>
    </w:p>
    <w:p w14:paraId="5C6DA132" w14:textId="77777777" w:rsidR="004D31B2" w:rsidRDefault="004D31B2" w:rsidP="00921473">
      <w:pPr>
        <w:spacing w:after="0" w:line="240" w:lineRule="auto"/>
        <w:rPr>
          <w:rFonts w:ascii="Calibri" w:eastAsia="Times New Roman" w:hAnsi="Calibri" w:cs="Calibri"/>
          <w:sz w:val="24"/>
          <w:szCs w:val="24"/>
        </w:rPr>
      </w:pPr>
    </w:p>
    <w:p w14:paraId="6C040961" w14:textId="60E87A76" w:rsidR="00C8335F" w:rsidRPr="00C8335F" w:rsidRDefault="005227CE" w:rsidP="004D31B2">
      <w:pPr>
        <w:spacing w:after="0" w:line="240" w:lineRule="auto"/>
        <w:rPr>
          <w:rFonts w:ascii="Calibri" w:eastAsia="Times New Roman" w:hAnsi="Calibri" w:cs="Calibri"/>
          <w:sz w:val="24"/>
          <w:szCs w:val="24"/>
        </w:rPr>
      </w:pPr>
      <w:r w:rsidRPr="00A52E08">
        <w:rPr>
          <w:rFonts w:ascii="Calibri" w:eastAsia="Times New Roman" w:hAnsi="Calibri" w:cs="Calibri"/>
          <w:sz w:val="24"/>
          <w:szCs w:val="24"/>
        </w:rPr>
        <w:t>Getting vaccinated is a personal choice for people who are pregnant</w:t>
      </w:r>
      <w:r w:rsidR="004D31B2" w:rsidRPr="00A52E08">
        <w:rPr>
          <w:rFonts w:ascii="Calibri" w:eastAsia="Times New Roman" w:hAnsi="Calibri" w:cs="Calibri"/>
          <w:sz w:val="24"/>
          <w:szCs w:val="24"/>
        </w:rPr>
        <w:t xml:space="preserve"> or breastfeeding</w:t>
      </w:r>
      <w:r w:rsidR="00C8335F">
        <w:rPr>
          <w:rFonts w:ascii="Calibri" w:eastAsia="Times New Roman" w:hAnsi="Calibri" w:cs="Calibri"/>
          <w:sz w:val="24"/>
          <w:szCs w:val="24"/>
        </w:rPr>
        <w:t>.</w:t>
      </w:r>
      <w:r w:rsidR="002A7A04">
        <w:rPr>
          <w:rFonts w:ascii="Calibri" w:eastAsia="Times New Roman" w:hAnsi="Calibri" w:cs="Calibri"/>
          <w:sz w:val="24"/>
          <w:szCs w:val="24"/>
        </w:rPr>
        <w:t xml:space="preserve"> </w:t>
      </w:r>
      <w:r w:rsidR="00C8335F">
        <w:rPr>
          <w:rFonts w:ascii="Calibri" w:eastAsia="Times New Roman" w:hAnsi="Calibri" w:cs="Calibri"/>
          <w:sz w:val="24"/>
          <w:szCs w:val="24"/>
        </w:rPr>
        <w:t xml:space="preserve">If you </w:t>
      </w:r>
      <w:r w:rsidR="004D31B2" w:rsidRPr="00A52E08">
        <w:rPr>
          <w:rFonts w:ascii="Calibri" w:eastAsia="Times New Roman" w:hAnsi="Calibri" w:cs="Calibri"/>
          <w:sz w:val="24"/>
          <w:szCs w:val="24"/>
        </w:rPr>
        <w:t xml:space="preserve">have questions, </w:t>
      </w:r>
      <w:r w:rsidR="00ED164A">
        <w:rPr>
          <w:rFonts w:ascii="Calibri" w:eastAsia="Times New Roman" w:hAnsi="Calibri" w:cs="Calibri"/>
          <w:sz w:val="24"/>
          <w:szCs w:val="24"/>
        </w:rPr>
        <w:t>discuss vaccination</w:t>
      </w:r>
      <w:r w:rsidR="004D31B2" w:rsidRPr="00A52E08">
        <w:rPr>
          <w:rFonts w:ascii="Calibri" w:eastAsia="Times New Roman" w:hAnsi="Calibri" w:cs="Calibri"/>
          <w:sz w:val="24"/>
          <w:szCs w:val="24"/>
        </w:rPr>
        <w:t xml:space="preserve"> with your healthcare provider</w:t>
      </w:r>
      <w:r w:rsidR="00C8335F" w:rsidRPr="00C8335F">
        <w:rPr>
          <w:rFonts w:ascii="Calibri" w:eastAsia="Times New Roman" w:hAnsi="Calibri" w:cs="Calibri"/>
          <w:sz w:val="24"/>
          <w:szCs w:val="24"/>
        </w:rPr>
        <w:t>.</w:t>
      </w:r>
      <w:r w:rsidR="00C8335F" w:rsidRPr="00C8335F">
        <w:t xml:space="preserve"> </w:t>
      </w:r>
    </w:p>
    <w:bookmarkEnd w:id="9"/>
    <w:p w14:paraId="2605DE04" w14:textId="77777777" w:rsidR="00921473" w:rsidRPr="00A52E08" w:rsidRDefault="00921473" w:rsidP="00921473">
      <w:pPr>
        <w:spacing w:after="0" w:line="240" w:lineRule="auto"/>
        <w:rPr>
          <w:rFonts w:ascii="Calibri" w:eastAsia="Times New Roman" w:hAnsi="Calibri" w:cs="Calibri"/>
          <w:sz w:val="24"/>
          <w:szCs w:val="24"/>
        </w:rPr>
      </w:pPr>
    </w:p>
    <w:p w14:paraId="651A6CFA" w14:textId="05F97281" w:rsidR="005227CE" w:rsidRPr="003821AC" w:rsidRDefault="005227CE" w:rsidP="00921473">
      <w:pPr>
        <w:spacing w:after="0" w:line="240" w:lineRule="auto"/>
        <w:outlineLvl w:val="2"/>
        <w:rPr>
          <w:rFonts w:ascii="Calibri" w:eastAsia="Times New Roman" w:hAnsi="Calibri" w:cs="Calibri"/>
          <w:b/>
          <w:bCs/>
          <w:sz w:val="24"/>
          <w:szCs w:val="24"/>
        </w:rPr>
      </w:pPr>
      <w:r w:rsidRPr="004C5C17">
        <w:rPr>
          <w:rFonts w:ascii="Calibri" w:eastAsia="Times New Roman" w:hAnsi="Calibri" w:cs="Calibri"/>
          <w:b/>
          <w:bCs/>
          <w:color w:val="141414"/>
          <w:sz w:val="24"/>
          <w:szCs w:val="24"/>
        </w:rPr>
        <w:t>Are the COVID-19 vaccines safe for children?</w:t>
      </w:r>
      <w:r w:rsidR="00F1356A" w:rsidRPr="00F1356A">
        <w:rPr>
          <w:rFonts w:ascii="Calibri" w:eastAsia="Times New Roman" w:hAnsi="Calibri" w:cs="Calibri"/>
          <w:color w:val="FF0000"/>
          <w:sz w:val="24"/>
          <w:szCs w:val="24"/>
        </w:rPr>
        <w:t xml:space="preserve"> </w:t>
      </w:r>
      <w:r w:rsidR="002B0BC4">
        <w:rPr>
          <w:rFonts w:ascii="Calibri" w:eastAsia="Times New Roman" w:hAnsi="Calibri" w:cs="Calibri"/>
          <w:sz w:val="24"/>
          <w:szCs w:val="24"/>
        </w:rPr>
        <w:t xml:space="preserve"> </w:t>
      </w:r>
      <w:r w:rsidR="00561392">
        <w:rPr>
          <w:rFonts w:ascii="Calibri" w:eastAsia="Times New Roman" w:hAnsi="Calibri" w:cs="Calibri"/>
          <w:sz w:val="24"/>
          <w:szCs w:val="24"/>
        </w:rPr>
        <w:t xml:space="preserve"> </w:t>
      </w:r>
    </w:p>
    <w:p w14:paraId="3F54187C" w14:textId="0A9CF86E" w:rsidR="00983DFE" w:rsidRDefault="0048310F" w:rsidP="00921473">
      <w:pPr>
        <w:spacing w:after="0" w:line="240" w:lineRule="auto"/>
        <w:rPr>
          <w:rFonts w:ascii="Calibri" w:eastAsia="Times New Roman" w:hAnsi="Calibri" w:cs="Calibri"/>
          <w:sz w:val="24"/>
          <w:szCs w:val="24"/>
        </w:rPr>
      </w:pPr>
      <w:bookmarkStart w:id="10" w:name="_Hlk86830804"/>
      <w:r>
        <w:rPr>
          <w:rFonts w:ascii="Calibri" w:eastAsia="Times New Roman" w:hAnsi="Calibri" w:cs="Calibri"/>
          <w:sz w:val="24"/>
          <w:szCs w:val="24"/>
        </w:rPr>
        <w:lastRenderedPageBreak/>
        <w:t xml:space="preserve">Yes. The </w:t>
      </w:r>
      <w:r w:rsidRPr="0048310F">
        <w:rPr>
          <w:rFonts w:ascii="Calibri" w:eastAsia="Times New Roman" w:hAnsi="Calibri" w:cs="Calibri"/>
          <w:sz w:val="24"/>
          <w:szCs w:val="24"/>
        </w:rPr>
        <w:t xml:space="preserve">CDC recommends everyone ages </w:t>
      </w:r>
      <w:r w:rsidRPr="6A976E66">
        <w:rPr>
          <w:rFonts w:ascii="Calibri" w:eastAsia="Times New Roman" w:hAnsi="Calibri" w:cs="Calibri"/>
          <w:sz w:val="24"/>
          <w:szCs w:val="24"/>
        </w:rPr>
        <w:t xml:space="preserve">6 </w:t>
      </w:r>
      <w:r w:rsidRPr="55179E5A">
        <w:rPr>
          <w:rFonts w:ascii="Calibri" w:eastAsia="Times New Roman" w:hAnsi="Calibri" w:cs="Calibri"/>
          <w:sz w:val="24"/>
          <w:szCs w:val="24"/>
        </w:rPr>
        <w:t>months</w:t>
      </w:r>
      <w:r w:rsidRPr="0048310F">
        <w:rPr>
          <w:rFonts w:ascii="Calibri" w:eastAsia="Times New Roman" w:hAnsi="Calibri" w:cs="Calibri"/>
          <w:sz w:val="24"/>
          <w:szCs w:val="24"/>
        </w:rPr>
        <w:t xml:space="preserve"> and older get a COVID-19 vaccine. </w:t>
      </w:r>
      <w:r w:rsidR="009773BA" w:rsidRPr="009773BA">
        <w:rPr>
          <w:rFonts w:ascii="Calibri" w:eastAsia="Times New Roman" w:hAnsi="Calibri" w:cs="Calibri"/>
          <w:sz w:val="24"/>
          <w:szCs w:val="24"/>
        </w:rPr>
        <w:t xml:space="preserve">Scientists have conducted clinical trials with </w:t>
      </w:r>
      <w:r w:rsidR="007D3A26">
        <w:rPr>
          <w:rFonts w:ascii="Calibri" w:eastAsia="Times New Roman" w:hAnsi="Calibri" w:cs="Calibri"/>
          <w:sz w:val="24"/>
          <w:szCs w:val="24"/>
        </w:rPr>
        <w:t>thousands of</w:t>
      </w:r>
      <w:r w:rsidR="009773BA" w:rsidRPr="009773BA">
        <w:rPr>
          <w:rFonts w:ascii="Calibri" w:eastAsia="Times New Roman" w:hAnsi="Calibri" w:cs="Calibri"/>
          <w:sz w:val="24"/>
          <w:szCs w:val="24"/>
        </w:rPr>
        <w:t xml:space="preserve"> children and </w:t>
      </w:r>
      <w:r w:rsidR="007D4DDC">
        <w:rPr>
          <w:rFonts w:ascii="Calibri" w:eastAsia="Times New Roman" w:hAnsi="Calibri" w:cs="Calibri"/>
          <w:sz w:val="24"/>
          <w:szCs w:val="24"/>
        </w:rPr>
        <w:t xml:space="preserve">determined it to be safe and effective. </w:t>
      </w:r>
      <w:r w:rsidR="00983DFE">
        <w:rPr>
          <w:rFonts w:ascii="Calibri" w:eastAsia="Times New Roman" w:hAnsi="Calibri" w:cs="Calibri"/>
          <w:sz w:val="24"/>
          <w:szCs w:val="24"/>
        </w:rPr>
        <w:t xml:space="preserve">Learn more: </w:t>
      </w:r>
    </w:p>
    <w:p w14:paraId="2363E39C" w14:textId="77777777" w:rsidR="00617B2B" w:rsidRPr="00C12B1F" w:rsidRDefault="009B0255" w:rsidP="00D849FB">
      <w:pPr>
        <w:pStyle w:val="ListParagraph"/>
        <w:numPr>
          <w:ilvl w:val="0"/>
          <w:numId w:val="17"/>
        </w:numPr>
        <w:rPr>
          <w:rFonts w:asciiTheme="minorHAnsi" w:eastAsiaTheme="minorEastAsia" w:hAnsiTheme="minorHAnsi" w:cstheme="minorBidi"/>
          <w:color w:val="4472C4" w:themeColor="accent1"/>
          <w:sz w:val="24"/>
          <w:szCs w:val="24"/>
        </w:rPr>
      </w:pPr>
      <w:hyperlink r:id="rId53" w:history="1">
        <w:r w:rsidR="00617B2B" w:rsidRPr="00C12B1F">
          <w:rPr>
            <w:rStyle w:val="Hyperlink"/>
            <w:color w:val="4472C4" w:themeColor="accent1"/>
            <w:sz w:val="24"/>
            <w:szCs w:val="24"/>
          </w:rPr>
          <w:t>COVID-19 Vaccine Safety in Children and Teens | CDC</w:t>
        </w:r>
      </w:hyperlink>
    </w:p>
    <w:p w14:paraId="5ACC7C3D" w14:textId="3E2EC5B7" w:rsidR="00983DFE" w:rsidRPr="00C12B1F" w:rsidRDefault="009B0255" w:rsidP="00D849FB">
      <w:pPr>
        <w:pStyle w:val="ListParagraph"/>
        <w:numPr>
          <w:ilvl w:val="0"/>
          <w:numId w:val="17"/>
        </w:numPr>
        <w:rPr>
          <w:rFonts w:asciiTheme="minorHAnsi" w:eastAsiaTheme="minorEastAsia" w:hAnsiTheme="minorHAnsi" w:cstheme="minorBidi"/>
          <w:color w:val="4472C4" w:themeColor="accent1"/>
          <w:sz w:val="24"/>
          <w:szCs w:val="24"/>
        </w:rPr>
      </w:pPr>
      <w:hyperlink r:id="rId54">
        <w:r w:rsidR="00983DFE" w:rsidRPr="00C12B1F">
          <w:rPr>
            <w:rStyle w:val="Hyperlink"/>
            <w:rFonts w:asciiTheme="minorHAnsi" w:eastAsiaTheme="minorEastAsia" w:hAnsiTheme="minorHAnsi" w:cstheme="minorBidi"/>
            <w:color w:val="4472C4" w:themeColor="accent1"/>
            <w:sz w:val="24"/>
            <w:szCs w:val="24"/>
          </w:rPr>
          <w:t>COVID-19 vaccinations for people ages 12-17</w:t>
        </w:r>
      </w:hyperlink>
    </w:p>
    <w:p w14:paraId="228907B4" w14:textId="53E2C950" w:rsidR="00A07F7D" w:rsidRPr="00C12B1F" w:rsidRDefault="009B0255" w:rsidP="00A07F7D">
      <w:pPr>
        <w:pStyle w:val="ListParagraph"/>
        <w:numPr>
          <w:ilvl w:val="0"/>
          <w:numId w:val="17"/>
        </w:numPr>
        <w:rPr>
          <w:rStyle w:val="Hyperlink"/>
          <w:rFonts w:asciiTheme="minorHAnsi" w:eastAsiaTheme="minorEastAsia" w:hAnsiTheme="minorHAnsi" w:cstheme="minorBidi"/>
          <w:color w:val="4472C4" w:themeColor="accent1"/>
          <w:sz w:val="24"/>
          <w:szCs w:val="24"/>
        </w:rPr>
      </w:pPr>
      <w:hyperlink r:id="rId55">
        <w:r w:rsidR="00983DFE" w:rsidRPr="00C12B1F">
          <w:rPr>
            <w:rStyle w:val="Hyperlink"/>
            <w:rFonts w:eastAsia="Times New Roman"/>
            <w:color w:val="4472C4" w:themeColor="accent1"/>
            <w:sz w:val="24"/>
            <w:szCs w:val="24"/>
          </w:rPr>
          <w:t>COVID-19 vaccinations for children ages 5-11</w:t>
        </w:r>
      </w:hyperlink>
    </w:p>
    <w:bookmarkEnd w:id="10"/>
    <w:p w14:paraId="1A62BC18" w14:textId="613F595B" w:rsidR="00AE6CF9" w:rsidRPr="00C12B1F" w:rsidRDefault="140556B3" w:rsidP="00C12B1F">
      <w:pPr>
        <w:pStyle w:val="ListParagraph"/>
        <w:numPr>
          <w:ilvl w:val="0"/>
          <w:numId w:val="17"/>
        </w:numPr>
        <w:rPr>
          <w:color w:val="4472C4" w:themeColor="accent1"/>
          <w:sz w:val="24"/>
          <w:szCs w:val="24"/>
          <w:u w:val="single"/>
        </w:rPr>
      </w:pPr>
      <w:r w:rsidRPr="00C12B1F">
        <w:rPr>
          <w:color w:val="4472C4" w:themeColor="accent1"/>
          <w:sz w:val="24"/>
          <w:szCs w:val="24"/>
          <w:u w:val="single"/>
        </w:rPr>
        <w:fldChar w:fldCharType="begin"/>
      </w:r>
      <w:r w:rsidRPr="00C12B1F">
        <w:rPr>
          <w:color w:val="4472C4" w:themeColor="accent1"/>
          <w:sz w:val="24"/>
          <w:szCs w:val="24"/>
          <w:u w:val="single"/>
        </w:rPr>
        <w:instrText xml:space="preserve">HYPERLINK "https://edit.mass.gov/info-details/covid-19-vaccinations-for-children-ages-6-months-to-4-years-old" </w:instrText>
      </w:r>
      <w:r w:rsidRPr="00C12B1F">
        <w:rPr>
          <w:color w:val="4472C4" w:themeColor="accent1"/>
          <w:sz w:val="24"/>
          <w:szCs w:val="24"/>
          <w:u w:val="single"/>
        </w:rPr>
        <w:fldChar w:fldCharType="separate"/>
      </w:r>
      <w:r w:rsidR="1E68E5D5" w:rsidRPr="00C12B1F">
        <w:rPr>
          <w:rFonts w:eastAsia="Calibri"/>
          <w:color w:val="4472C4" w:themeColor="accent1"/>
          <w:sz w:val="24"/>
          <w:szCs w:val="24"/>
          <w:u w:val="single"/>
        </w:rPr>
        <w:t>COVID-19 vaccinations for children ages 6 months to 4 years old</w:t>
      </w:r>
      <w:r w:rsidRPr="00C12B1F">
        <w:rPr>
          <w:color w:val="4472C4" w:themeColor="accent1"/>
          <w:sz w:val="24"/>
          <w:szCs w:val="24"/>
          <w:u w:val="single"/>
        </w:rPr>
        <w:fldChar w:fldCharType="end"/>
      </w:r>
    </w:p>
    <w:p w14:paraId="5653E7DA" w14:textId="77777777" w:rsidR="00C12B1F" w:rsidRPr="00A52E08" w:rsidRDefault="00C12B1F" w:rsidP="00AE6CF9">
      <w:pPr>
        <w:spacing w:after="0" w:line="240" w:lineRule="auto"/>
        <w:rPr>
          <w:rFonts w:ascii="Calibri" w:eastAsia="Times New Roman" w:hAnsi="Calibri" w:cs="Calibri"/>
          <w:sz w:val="24"/>
          <w:szCs w:val="24"/>
        </w:rPr>
      </w:pPr>
    </w:p>
    <w:p w14:paraId="58D6B2F1" w14:textId="77777777" w:rsidR="00AE6CF9" w:rsidRPr="00A52E08" w:rsidRDefault="00AE6CF9" w:rsidP="00AE6CF9">
      <w:pPr>
        <w:pStyle w:val="Heading2"/>
        <w:shd w:val="clear" w:color="auto" w:fill="FFFFFF"/>
        <w:spacing w:before="0" w:beforeAutospacing="0" w:after="0" w:afterAutospacing="0"/>
        <w:rPr>
          <w:rFonts w:ascii="Calibri" w:hAnsi="Calibri" w:cs="Calibri"/>
          <w:color w:val="000000"/>
          <w:sz w:val="24"/>
          <w:szCs w:val="24"/>
        </w:rPr>
      </w:pPr>
      <w:r w:rsidRPr="001107E8">
        <w:rPr>
          <w:rFonts w:ascii="Calibri" w:hAnsi="Calibri" w:cs="Calibri"/>
          <w:color w:val="000000"/>
          <w:sz w:val="24"/>
          <w:szCs w:val="24"/>
        </w:rPr>
        <w:t>Will a COVID-19 vaccine change my DNA?</w:t>
      </w:r>
      <w:r>
        <w:rPr>
          <w:rFonts w:ascii="Calibri" w:hAnsi="Calibri" w:cs="Calibri"/>
          <w:color w:val="000000"/>
          <w:sz w:val="24"/>
          <w:szCs w:val="24"/>
        </w:rPr>
        <w:t xml:space="preserve"> </w:t>
      </w:r>
      <w:r>
        <w:rPr>
          <w:rFonts w:ascii="Calibri" w:hAnsi="Calibri" w:cs="Calibri"/>
          <w:b w:val="0"/>
          <w:bCs w:val="0"/>
          <w:color w:val="FF0000"/>
          <w:sz w:val="24"/>
          <w:szCs w:val="24"/>
        </w:rPr>
        <w:t xml:space="preserve"> </w:t>
      </w:r>
    </w:p>
    <w:p w14:paraId="3F9BB9AB" w14:textId="77777777" w:rsidR="00AE6CF9" w:rsidRPr="00A52E08" w:rsidRDefault="00AE6CF9" w:rsidP="00AE6CF9">
      <w:pPr>
        <w:pStyle w:val="NormalWeb"/>
        <w:shd w:val="clear" w:color="auto" w:fill="FFFFFF"/>
        <w:spacing w:before="0" w:beforeAutospacing="0" w:after="0" w:afterAutospacing="0"/>
        <w:rPr>
          <w:rFonts w:asciiTheme="minorHAnsi" w:hAnsiTheme="minorHAnsi" w:cstheme="minorHAnsi"/>
          <w:color w:val="000000"/>
        </w:rPr>
      </w:pPr>
      <w:r w:rsidRPr="00A52E08">
        <w:rPr>
          <w:rStyle w:val="Strong"/>
          <w:rFonts w:asciiTheme="minorHAnsi" w:hAnsiTheme="minorHAnsi" w:cstheme="minorHAnsi"/>
          <w:b w:val="0"/>
          <w:bCs w:val="0"/>
          <w:color w:val="000000"/>
        </w:rPr>
        <w:t>No.</w:t>
      </w:r>
      <w:r w:rsidRPr="00A52E08">
        <w:rPr>
          <w:rFonts w:asciiTheme="minorHAnsi" w:hAnsiTheme="minorHAnsi" w:cstheme="minorHAnsi"/>
          <w:color w:val="000000"/>
        </w:rPr>
        <w:t> </w:t>
      </w:r>
      <w:r>
        <w:rPr>
          <w:rFonts w:asciiTheme="minorHAnsi" w:hAnsiTheme="minorHAnsi" w:cstheme="minorHAnsi"/>
          <w:color w:val="000000"/>
        </w:rPr>
        <w:t xml:space="preserve">The </w:t>
      </w:r>
      <w:r w:rsidRPr="00A52E08">
        <w:rPr>
          <w:rFonts w:asciiTheme="minorHAnsi" w:hAnsiTheme="minorHAnsi" w:cstheme="minorHAnsi"/>
          <w:color w:val="000000"/>
        </w:rPr>
        <w:t>COVID-19 vaccines do not change or interact with your DNA in any way.</w:t>
      </w:r>
    </w:p>
    <w:p w14:paraId="542EA119" w14:textId="77777777" w:rsidR="00AE6CF9" w:rsidRPr="00A52E08" w:rsidRDefault="00AE6CF9" w:rsidP="00AE6CF9">
      <w:pPr>
        <w:pStyle w:val="NormalWeb"/>
        <w:shd w:val="clear" w:color="auto" w:fill="FFFFFF"/>
        <w:spacing w:before="0" w:beforeAutospacing="0" w:after="0" w:afterAutospacing="0"/>
        <w:rPr>
          <w:rFonts w:asciiTheme="minorHAnsi" w:hAnsiTheme="minorHAnsi" w:cstheme="minorHAnsi"/>
          <w:color w:val="000000"/>
        </w:rPr>
      </w:pPr>
    </w:p>
    <w:p w14:paraId="1BE71CF8" w14:textId="77777777" w:rsidR="00AE6CF9" w:rsidRPr="00A52E08" w:rsidRDefault="00AE6CF9" w:rsidP="00AE6CF9">
      <w:pPr>
        <w:pStyle w:val="NormalWeb"/>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V</w:t>
      </w:r>
      <w:r w:rsidRPr="00A52E08">
        <w:rPr>
          <w:rFonts w:asciiTheme="minorHAnsi" w:hAnsiTheme="minorHAnsi" w:cstheme="minorHAnsi"/>
          <w:color w:val="000000"/>
        </w:rPr>
        <w:t xml:space="preserve">accines teach our immune system how to fight against a specific virus. </w:t>
      </w:r>
      <w:r>
        <w:rPr>
          <w:rFonts w:asciiTheme="minorHAnsi" w:hAnsiTheme="minorHAnsi" w:cstheme="minorHAnsi"/>
          <w:color w:val="000000"/>
        </w:rPr>
        <w:t>They</w:t>
      </w:r>
      <w:r w:rsidRPr="00A52E08">
        <w:rPr>
          <w:rFonts w:asciiTheme="minorHAnsi" w:hAnsiTheme="minorHAnsi" w:cstheme="minorHAnsi"/>
          <w:color w:val="000000"/>
        </w:rPr>
        <w:t xml:space="preserve"> work with the body’s natural defenses to safely develop immunity to disease.  </w:t>
      </w:r>
      <w:proofErr w:type="gramStart"/>
      <w:r w:rsidRPr="00A52E08">
        <w:rPr>
          <w:rFonts w:asciiTheme="minorHAnsi" w:hAnsiTheme="minorHAnsi" w:cstheme="minorHAnsi"/>
          <w:color w:val="000000"/>
        </w:rPr>
        <w:t>In order to</w:t>
      </w:r>
      <w:proofErr w:type="gramEnd"/>
      <w:r w:rsidRPr="00A52E08">
        <w:rPr>
          <w:rFonts w:asciiTheme="minorHAnsi" w:hAnsiTheme="minorHAnsi" w:cstheme="minorHAnsi"/>
          <w:color w:val="000000"/>
        </w:rPr>
        <w:t xml:space="preserve"> do its job, the COVID-19 vaccine doesn’t need to go inside the nucleus of the cell, which is where our DNA is kept. This means the </w:t>
      </w:r>
      <w:r>
        <w:rPr>
          <w:rFonts w:asciiTheme="minorHAnsi" w:hAnsiTheme="minorHAnsi" w:cstheme="minorHAnsi"/>
          <w:color w:val="000000"/>
        </w:rPr>
        <w:t>vaccine</w:t>
      </w:r>
      <w:r w:rsidRPr="00A52E08">
        <w:rPr>
          <w:rFonts w:asciiTheme="minorHAnsi" w:hAnsiTheme="minorHAnsi" w:cstheme="minorHAnsi"/>
          <w:color w:val="000000"/>
        </w:rPr>
        <w:t xml:space="preserve"> never interacts with our DNA in any way and has no way to change it. </w:t>
      </w:r>
    </w:p>
    <w:p w14:paraId="0C4F0441" w14:textId="77777777" w:rsidR="00AE6CF9" w:rsidRPr="00A52E08" w:rsidRDefault="00AE6CF9" w:rsidP="00AE6CF9">
      <w:pPr>
        <w:pStyle w:val="NormalWeb"/>
        <w:shd w:val="clear" w:color="auto" w:fill="FFFFFF"/>
        <w:spacing w:before="0" w:beforeAutospacing="0" w:after="0" w:afterAutospacing="0"/>
        <w:rPr>
          <w:rFonts w:asciiTheme="minorHAnsi" w:hAnsiTheme="minorHAnsi" w:cstheme="minorHAnsi"/>
          <w:color w:val="000000"/>
        </w:rPr>
      </w:pPr>
    </w:p>
    <w:p w14:paraId="4E62E0E4" w14:textId="312FF4A7" w:rsidR="00AE6CF9" w:rsidRDefault="00AE6CF9" w:rsidP="00AE6CF9">
      <w:pPr>
        <w:spacing w:after="0" w:line="240" w:lineRule="auto"/>
        <w:rPr>
          <w:rStyle w:val="Hyperlink"/>
          <w:color w:val="4472C4" w:themeColor="accent1"/>
          <w:sz w:val="24"/>
          <w:szCs w:val="24"/>
        </w:rPr>
      </w:pPr>
      <w:r w:rsidRPr="00A52E08">
        <w:rPr>
          <w:rFonts w:cstheme="minorHAnsi"/>
          <w:color w:val="000000"/>
          <w:sz w:val="24"/>
          <w:szCs w:val="24"/>
        </w:rPr>
        <w:t>At the end of the process, our bodies have learned how to protect against future infection. That immune response and making antibodies is what protects us from getting infected if the real virus enters our bodies</w:t>
      </w:r>
      <w:r w:rsidR="000F0F2D">
        <w:rPr>
          <w:rFonts w:cstheme="minorHAnsi"/>
          <w:color w:val="000000"/>
          <w:sz w:val="24"/>
          <w:szCs w:val="24"/>
        </w:rPr>
        <w:t xml:space="preserve"> (</w:t>
      </w:r>
      <w:hyperlink r:id="rId56" w:history="1">
        <w:r w:rsidR="000F0F2D">
          <w:rPr>
            <w:rStyle w:val="Hyperlink"/>
            <w:color w:val="4472C4" w:themeColor="accent1"/>
            <w:sz w:val="24"/>
            <w:szCs w:val="24"/>
          </w:rPr>
          <w:t>Facts about COVID-19 Vaccines</w:t>
        </w:r>
      </w:hyperlink>
      <w:r w:rsidR="000F0F2D">
        <w:rPr>
          <w:rStyle w:val="Hyperlink"/>
          <w:color w:val="4472C4" w:themeColor="accent1"/>
          <w:sz w:val="24"/>
          <w:szCs w:val="24"/>
        </w:rPr>
        <w:t>).</w:t>
      </w:r>
    </w:p>
    <w:p w14:paraId="245E3D0F" w14:textId="77777777" w:rsidR="00AE6CF9" w:rsidRPr="00A52E08" w:rsidRDefault="00AE6CF9" w:rsidP="00AE6CF9">
      <w:pPr>
        <w:spacing w:after="0" w:line="240" w:lineRule="auto"/>
        <w:rPr>
          <w:rFonts w:ascii="Calibri" w:eastAsia="Times New Roman" w:hAnsi="Calibri" w:cs="Calibri"/>
          <w:sz w:val="24"/>
          <w:szCs w:val="24"/>
        </w:rPr>
      </w:pPr>
    </w:p>
    <w:p w14:paraId="75231E43" w14:textId="77777777" w:rsidR="005227CE" w:rsidRPr="00105FFF" w:rsidRDefault="005227CE" w:rsidP="00921473">
      <w:pPr>
        <w:pStyle w:val="Heading1"/>
        <w:rPr>
          <w:rFonts w:eastAsia="Times New Roman"/>
          <w:sz w:val="28"/>
          <w:szCs w:val="28"/>
        </w:rPr>
      </w:pPr>
      <w:bookmarkStart w:id="11" w:name="_More_information"/>
      <w:bookmarkEnd w:id="11"/>
      <w:r w:rsidRPr="00105FFF">
        <w:rPr>
          <w:rFonts w:eastAsia="Times New Roman"/>
          <w:sz w:val="28"/>
          <w:szCs w:val="28"/>
        </w:rPr>
        <w:t>More information</w:t>
      </w:r>
    </w:p>
    <w:p w14:paraId="5F4CF171" w14:textId="77777777" w:rsidR="005227CE" w:rsidRPr="00A52E08" w:rsidRDefault="005227CE" w:rsidP="00921473">
      <w:pPr>
        <w:spacing w:after="0" w:line="240" w:lineRule="auto"/>
        <w:rPr>
          <w:rFonts w:ascii="Calibri" w:eastAsia="Times New Roman" w:hAnsi="Calibri" w:cs="Calibri"/>
          <w:sz w:val="24"/>
          <w:szCs w:val="24"/>
        </w:rPr>
      </w:pPr>
      <w:r w:rsidRPr="00A52E08">
        <w:rPr>
          <w:rFonts w:ascii="Calibri" w:eastAsia="Times New Roman" w:hAnsi="Calibri" w:cs="Calibri"/>
          <w:sz w:val="24"/>
          <w:szCs w:val="24"/>
        </w:rPr>
        <w:t>Visit these frequently updated Centers for Disease Control and Prevention (CDC) web pages on COVID-19 vaccination:</w:t>
      </w:r>
    </w:p>
    <w:p w14:paraId="25D754B1" w14:textId="77777777" w:rsidR="005227CE" w:rsidRPr="00AB0FE7" w:rsidRDefault="009B0255" w:rsidP="00921473">
      <w:pPr>
        <w:numPr>
          <w:ilvl w:val="0"/>
          <w:numId w:val="5"/>
        </w:numPr>
        <w:spacing w:after="0" w:line="240" w:lineRule="auto"/>
        <w:rPr>
          <w:rFonts w:ascii="Calibri" w:eastAsia="Times New Roman" w:hAnsi="Calibri" w:cs="Calibri"/>
          <w:color w:val="4472C4" w:themeColor="accent1"/>
          <w:sz w:val="24"/>
          <w:szCs w:val="24"/>
        </w:rPr>
      </w:pPr>
      <w:hyperlink r:id="rId57" w:history="1">
        <w:r w:rsidR="005227CE" w:rsidRPr="00AB0FE7">
          <w:rPr>
            <w:rFonts w:ascii="Calibri" w:eastAsia="Times New Roman" w:hAnsi="Calibri" w:cs="Calibri"/>
            <w:color w:val="4472C4" w:themeColor="accent1"/>
            <w:sz w:val="24"/>
            <w:szCs w:val="24"/>
            <w:u w:val="single"/>
          </w:rPr>
          <w:t>Benefits of Getting a COVID-19 Vaccine</w:t>
        </w:r>
      </w:hyperlink>
    </w:p>
    <w:p w14:paraId="50D8DF92" w14:textId="77777777" w:rsidR="005227CE" w:rsidRPr="00AB0FE7" w:rsidRDefault="009B0255" w:rsidP="00921473">
      <w:pPr>
        <w:numPr>
          <w:ilvl w:val="0"/>
          <w:numId w:val="5"/>
        </w:numPr>
        <w:spacing w:after="0" w:line="240" w:lineRule="auto"/>
        <w:rPr>
          <w:rFonts w:ascii="Calibri" w:eastAsia="Times New Roman" w:hAnsi="Calibri" w:cs="Calibri"/>
          <w:color w:val="4472C4" w:themeColor="accent1"/>
          <w:sz w:val="24"/>
          <w:szCs w:val="24"/>
        </w:rPr>
      </w:pPr>
      <w:hyperlink r:id="rId58" w:history="1">
        <w:r w:rsidR="005227CE" w:rsidRPr="00AB0FE7">
          <w:rPr>
            <w:rFonts w:ascii="Calibri" w:eastAsia="Times New Roman" w:hAnsi="Calibri" w:cs="Calibri"/>
            <w:color w:val="4472C4" w:themeColor="accent1"/>
            <w:sz w:val="24"/>
            <w:szCs w:val="24"/>
            <w:u w:val="single"/>
          </w:rPr>
          <w:t>How COVID-19 Vaccines Work</w:t>
        </w:r>
      </w:hyperlink>
    </w:p>
    <w:p w14:paraId="2B05B2A4" w14:textId="6AEFC431" w:rsidR="005227CE" w:rsidRPr="00506E66" w:rsidRDefault="00A06C19" w:rsidP="00921473">
      <w:pPr>
        <w:numPr>
          <w:ilvl w:val="0"/>
          <w:numId w:val="5"/>
        </w:numPr>
        <w:spacing w:after="0" w:line="240" w:lineRule="auto"/>
        <w:rPr>
          <w:rStyle w:val="Hyperlink"/>
          <w:rFonts w:ascii="Calibri" w:eastAsia="Times New Roman" w:hAnsi="Calibri" w:cs="Calibri"/>
          <w:color w:val="0070C0"/>
          <w:sz w:val="24"/>
          <w:szCs w:val="24"/>
        </w:rPr>
      </w:pPr>
      <w:r w:rsidRPr="00506E66">
        <w:rPr>
          <w:rFonts w:ascii="Calibri" w:eastAsia="Times New Roman" w:hAnsi="Calibri" w:cs="Calibri"/>
          <w:color w:val="0070C0"/>
          <w:sz w:val="24"/>
          <w:szCs w:val="24"/>
          <w:u w:val="single"/>
        </w:rPr>
        <w:fldChar w:fldCharType="begin"/>
      </w:r>
      <w:r w:rsidRPr="00506E66">
        <w:rPr>
          <w:rFonts w:ascii="Calibri" w:eastAsia="Times New Roman" w:hAnsi="Calibri" w:cs="Calibri"/>
          <w:color w:val="0070C0"/>
          <w:sz w:val="24"/>
          <w:szCs w:val="24"/>
          <w:u w:val="single"/>
        </w:rPr>
        <w:instrText xml:space="preserve"> HYPERLINK "https://www.cdc.gov/coronavirus/2019-ncov/vaccines/facts.html" </w:instrText>
      </w:r>
      <w:r w:rsidRPr="00506E66">
        <w:rPr>
          <w:rFonts w:ascii="Calibri" w:eastAsia="Times New Roman" w:hAnsi="Calibri" w:cs="Calibri"/>
          <w:color w:val="0070C0"/>
          <w:sz w:val="24"/>
          <w:szCs w:val="24"/>
          <w:u w:val="single"/>
        </w:rPr>
        <w:fldChar w:fldCharType="separate"/>
      </w:r>
      <w:r w:rsidR="005227CE" w:rsidRPr="00506E66">
        <w:rPr>
          <w:rStyle w:val="Hyperlink"/>
          <w:rFonts w:ascii="Calibri" w:eastAsia="Times New Roman" w:hAnsi="Calibri" w:cs="Calibri"/>
          <w:color w:val="0070C0"/>
          <w:sz w:val="24"/>
          <w:szCs w:val="24"/>
        </w:rPr>
        <w:t xml:space="preserve">Myths and </w:t>
      </w:r>
      <w:r w:rsidR="000E4257" w:rsidRPr="00506E66">
        <w:rPr>
          <w:rStyle w:val="Hyperlink"/>
          <w:rFonts w:ascii="Calibri" w:eastAsia="Times New Roman" w:hAnsi="Calibri" w:cs="Calibri"/>
          <w:color w:val="0070C0"/>
          <w:sz w:val="24"/>
          <w:szCs w:val="24"/>
        </w:rPr>
        <w:t xml:space="preserve">Facts </w:t>
      </w:r>
      <w:r w:rsidR="005227CE" w:rsidRPr="00506E66">
        <w:rPr>
          <w:rStyle w:val="Hyperlink"/>
          <w:rFonts w:ascii="Calibri" w:eastAsia="Times New Roman" w:hAnsi="Calibri" w:cs="Calibri"/>
          <w:color w:val="0070C0"/>
          <w:sz w:val="24"/>
          <w:szCs w:val="24"/>
        </w:rPr>
        <w:t>about COVID-19 Vaccines</w:t>
      </w:r>
    </w:p>
    <w:p w14:paraId="14A305D0" w14:textId="23C05AD7" w:rsidR="005227CE" w:rsidRPr="00AB0FE7" w:rsidRDefault="00A06C19" w:rsidP="00921473">
      <w:pPr>
        <w:numPr>
          <w:ilvl w:val="0"/>
          <w:numId w:val="5"/>
        </w:numPr>
        <w:spacing w:after="0" w:line="240" w:lineRule="auto"/>
        <w:rPr>
          <w:rFonts w:ascii="Calibri" w:eastAsia="Times New Roman" w:hAnsi="Calibri" w:cs="Calibri"/>
          <w:color w:val="4472C4" w:themeColor="accent1"/>
          <w:sz w:val="24"/>
          <w:szCs w:val="24"/>
        </w:rPr>
      </w:pPr>
      <w:r w:rsidRPr="00506E66">
        <w:rPr>
          <w:rFonts w:ascii="Calibri" w:eastAsia="Times New Roman" w:hAnsi="Calibri" w:cs="Calibri"/>
          <w:color w:val="0070C0"/>
          <w:sz w:val="24"/>
          <w:szCs w:val="24"/>
          <w:u w:val="single"/>
        </w:rPr>
        <w:fldChar w:fldCharType="end"/>
      </w:r>
      <w:hyperlink r:id="rId59" w:history="1">
        <w:r w:rsidR="005227CE" w:rsidRPr="00AB0FE7">
          <w:rPr>
            <w:rFonts w:ascii="Calibri" w:eastAsia="Times New Roman" w:hAnsi="Calibri" w:cs="Calibri"/>
            <w:color w:val="4472C4" w:themeColor="accent1"/>
            <w:sz w:val="24"/>
            <w:szCs w:val="24"/>
            <w:u w:val="single"/>
          </w:rPr>
          <w:t>Frequently Asked Questions about COVID-19 Vaccination</w:t>
        </w:r>
      </w:hyperlink>
      <w:r w:rsidR="005227CE" w:rsidRPr="00AB0FE7">
        <w:rPr>
          <w:rFonts w:ascii="Calibri" w:eastAsia="Times New Roman" w:hAnsi="Calibri" w:cs="Calibri"/>
          <w:color w:val="4472C4" w:themeColor="accent1"/>
          <w:sz w:val="24"/>
          <w:szCs w:val="24"/>
        </w:rPr>
        <w:t> </w:t>
      </w:r>
      <w:r w:rsidR="002858E2" w:rsidRPr="00AB0FE7">
        <w:rPr>
          <w:rFonts w:ascii="Calibri" w:eastAsia="Times New Roman" w:hAnsi="Calibri" w:cs="Calibri"/>
          <w:color w:val="4472C4" w:themeColor="accent1"/>
          <w:sz w:val="24"/>
          <w:szCs w:val="24"/>
        </w:rPr>
        <w:t xml:space="preserve"> </w:t>
      </w:r>
    </w:p>
    <w:p w14:paraId="4D22B3EF" w14:textId="77777777" w:rsidR="00532940" w:rsidRPr="00921473" w:rsidRDefault="00532940" w:rsidP="00921473">
      <w:pPr>
        <w:spacing w:after="0" w:line="240" w:lineRule="auto"/>
        <w:rPr>
          <w:rFonts w:ascii="Calibri" w:hAnsi="Calibri" w:cs="Calibri"/>
        </w:rPr>
      </w:pPr>
    </w:p>
    <w:sectPr w:rsidR="00532940" w:rsidRPr="00921473" w:rsidSect="00304C1A">
      <w:footerReference w:type="default" r:id="rId60"/>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04544" w14:textId="77777777" w:rsidR="009B0255" w:rsidRDefault="009B0255" w:rsidP="001A49E0">
      <w:pPr>
        <w:spacing w:after="0" w:line="240" w:lineRule="auto"/>
      </w:pPr>
      <w:r>
        <w:separator/>
      </w:r>
    </w:p>
  </w:endnote>
  <w:endnote w:type="continuationSeparator" w:id="0">
    <w:p w14:paraId="0B949970" w14:textId="77777777" w:rsidR="009B0255" w:rsidRDefault="009B0255" w:rsidP="001A49E0">
      <w:pPr>
        <w:spacing w:after="0" w:line="240" w:lineRule="auto"/>
      </w:pPr>
      <w:r>
        <w:continuationSeparator/>
      </w:r>
    </w:p>
  </w:endnote>
  <w:endnote w:type="continuationNotice" w:id="1">
    <w:p w14:paraId="4BE306A0" w14:textId="77777777" w:rsidR="009B0255" w:rsidRDefault="009B02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734308"/>
      <w:docPartObj>
        <w:docPartGallery w:val="Page Numbers (Bottom of Page)"/>
        <w:docPartUnique/>
      </w:docPartObj>
    </w:sdtPr>
    <w:sdtEndPr/>
    <w:sdtContent>
      <w:sdt>
        <w:sdtPr>
          <w:id w:val="1728636285"/>
          <w:docPartObj>
            <w:docPartGallery w:val="Page Numbers (Top of Page)"/>
            <w:docPartUnique/>
          </w:docPartObj>
        </w:sdtPr>
        <w:sdtEndPr/>
        <w:sdtContent>
          <w:p w14:paraId="590BB900" w14:textId="71DF685E" w:rsidR="00F91C91" w:rsidRDefault="00F91C9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53B4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53B41">
              <w:rPr>
                <w:b/>
                <w:bCs/>
                <w:noProof/>
              </w:rPr>
              <w:t>12</w:t>
            </w:r>
            <w:r>
              <w:rPr>
                <w:b/>
                <w:bCs/>
                <w:sz w:val="24"/>
                <w:szCs w:val="24"/>
              </w:rPr>
              <w:fldChar w:fldCharType="end"/>
            </w:r>
          </w:p>
        </w:sdtContent>
      </w:sdt>
    </w:sdtContent>
  </w:sdt>
  <w:p w14:paraId="6276374B" w14:textId="77777777" w:rsidR="00F91C91" w:rsidRDefault="00F91C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FDF1D" w14:textId="77777777" w:rsidR="009B0255" w:rsidRDefault="009B0255" w:rsidP="001A49E0">
      <w:pPr>
        <w:spacing w:after="0" w:line="240" w:lineRule="auto"/>
      </w:pPr>
      <w:r>
        <w:separator/>
      </w:r>
    </w:p>
  </w:footnote>
  <w:footnote w:type="continuationSeparator" w:id="0">
    <w:p w14:paraId="544FEDF9" w14:textId="77777777" w:rsidR="009B0255" w:rsidRDefault="009B0255" w:rsidP="001A49E0">
      <w:pPr>
        <w:spacing w:after="0" w:line="240" w:lineRule="auto"/>
      </w:pPr>
      <w:r>
        <w:continuationSeparator/>
      </w:r>
    </w:p>
  </w:footnote>
  <w:footnote w:type="continuationNotice" w:id="1">
    <w:p w14:paraId="75E5D0AD" w14:textId="77777777" w:rsidR="009B0255" w:rsidRDefault="009B025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351A"/>
    <w:multiLevelType w:val="multilevel"/>
    <w:tmpl w:val="4F1C419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1" w15:restartNumberingAfterBreak="0">
    <w:nsid w:val="0872384C"/>
    <w:multiLevelType w:val="multilevel"/>
    <w:tmpl w:val="0A30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250E4"/>
    <w:multiLevelType w:val="multilevel"/>
    <w:tmpl w:val="0B263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1B1377"/>
    <w:multiLevelType w:val="hybridMultilevel"/>
    <w:tmpl w:val="EF44A6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D4717"/>
    <w:multiLevelType w:val="multilevel"/>
    <w:tmpl w:val="3F02C42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87456F"/>
    <w:multiLevelType w:val="hybridMultilevel"/>
    <w:tmpl w:val="2748758A"/>
    <w:lvl w:ilvl="0" w:tplc="C2BAE5AE">
      <w:start w:val="10"/>
      <w:numFmt w:val="bullet"/>
      <w:lvlText w:val=""/>
      <w:lvlJc w:val="left"/>
      <w:pPr>
        <w:ind w:left="720" w:hanging="360"/>
      </w:pPr>
      <w:rPr>
        <w:rFonts w:ascii="Symbol" w:eastAsiaTheme="minorHAnsi" w:hAnsi="Symbol" w:cstheme="minorBidi" w:hint="default"/>
        <w:color w:val="333333"/>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420CE"/>
    <w:multiLevelType w:val="multilevel"/>
    <w:tmpl w:val="7A54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B62350"/>
    <w:multiLevelType w:val="multilevel"/>
    <w:tmpl w:val="E402D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9054C9"/>
    <w:multiLevelType w:val="hybridMultilevel"/>
    <w:tmpl w:val="C56E9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D023D63"/>
    <w:multiLevelType w:val="multilevel"/>
    <w:tmpl w:val="6E203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5457AF"/>
    <w:multiLevelType w:val="hybridMultilevel"/>
    <w:tmpl w:val="5B2ADABE"/>
    <w:lvl w:ilvl="0" w:tplc="284E8FD2">
      <w:start w:val="1"/>
      <w:numFmt w:val="bullet"/>
      <w:lvlText w:val="•"/>
      <w:lvlJc w:val="left"/>
      <w:pPr>
        <w:tabs>
          <w:tab w:val="num" w:pos="720"/>
        </w:tabs>
        <w:ind w:left="720" w:hanging="360"/>
      </w:pPr>
      <w:rPr>
        <w:rFonts w:ascii="Arial" w:hAnsi="Arial" w:hint="default"/>
      </w:rPr>
    </w:lvl>
    <w:lvl w:ilvl="1" w:tplc="F3606D2C" w:tentative="1">
      <w:start w:val="1"/>
      <w:numFmt w:val="bullet"/>
      <w:lvlText w:val="•"/>
      <w:lvlJc w:val="left"/>
      <w:pPr>
        <w:tabs>
          <w:tab w:val="num" w:pos="1440"/>
        </w:tabs>
        <w:ind w:left="1440" w:hanging="360"/>
      </w:pPr>
      <w:rPr>
        <w:rFonts w:ascii="Arial" w:hAnsi="Arial" w:hint="default"/>
      </w:rPr>
    </w:lvl>
    <w:lvl w:ilvl="2" w:tplc="9E107226">
      <w:numFmt w:val="bullet"/>
      <w:lvlText w:val="o"/>
      <w:lvlJc w:val="left"/>
      <w:pPr>
        <w:tabs>
          <w:tab w:val="num" w:pos="2160"/>
        </w:tabs>
        <w:ind w:left="2160" w:hanging="360"/>
      </w:pPr>
      <w:rPr>
        <w:rFonts w:ascii="Courier New" w:hAnsi="Courier New" w:hint="default"/>
      </w:rPr>
    </w:lvl>
    <w:lvl w:ilvl="3" w:tplc="8C22663C" w:tentative="1">
      <w:start w:val="1"/>
      <w:numFmt w:val="bullet"/>
      <w:lvlText w:val="•"/>
      <w:lvlJc w:val="left"/>
      <w:pPr>
        <w:tabs>
          <w:tab w:val="num" w:pos="2880"/>
        </w:tabs>
        <w:ind w:left="2880" w:hanging="360"/>
      </w:pPr>
      <w:rPr>
        <w:rFonts w:ascii="Arial" w:hAnsi="Arial" w:hint="default"/>
      </w:rPr>
    </w:lvl>
    <w:lvl w:ilvl="4" w:tplc="75ACCAD4" w:tentative="1">
      <w:start w:val="1"/>
      <w:numFmt w:val="bullet"/>
      <w:lvlText w:val="•"/>
      <w:lvlJc w:val="left"/>
      <w:pPr>
        <w:tabs>
          <w:tab w:val="num" w:pos="3600"/>
        </w:tabs>
        <w:ind w:left="3600" w:hanging="360"/>
      </w:pPr>
      <w:rPr>
        <w:rFonts w:ascii="Arial" w:hAnsi="Arial" w:hint="default"/>
      </w:rPr>
    </w:lvl>
    <w:lvl w:ilvl="5" w:tplc="DFDA4E40" w:tentative="1">
      <w:start w:val="1"/>
      <w:numFmt w:val="bullet"/>
      <w:lvlText w:val="•"/>
      <w:lvlJc w:val="left"/>
      <w:pPr>
        <w:tabs>
          <w:tab w:val="num" w:pos="4320"/>
        </w:tabs>
        <w:ind w:left="4320" w:hanging="360"/>
      </w:pPr>
      <w:rPr>
        <w:rFonts w:ascii="Arial" w:hAnsi="Arial" w:hint="default"/>
      </w:rPr>
    </w:lvl>
    <w:lvl w:ilvl="6" w:tplc="7D64E934" w:tentative="1">
      <w:start w:val="1"/>
      <w:numFmt w:val="bullet"/>
      <w:lvlText w:val="•"/>
      <w:lvlJc w:val="left"/>
      <w:pPr>
        <w:tabs>
          <w:tab w:val="num" w:pos="5040"/>
        </w:tabs>
        <w:ind w:left="5040" w:hanging="360"/>
      </w:pPr>
      <w:rPr>
        <w:rFonts w:ascii="Arial" w:hAnsi="Arial" w:hint="default"/>
      </w:rPr>
    </w:lvl>
    <w:lvl w:ilvl="7" w:tplc="0736ED3C" w:tentative="1">
      <w:start w:val="1"/>
      <w:numFmt w:val="bullet"/>
      <w:lvlText w:val="•"/>
      <w:lvlJc w:val="left"/>
      <w:pPr>
        <w:tabs>
          <w:tab w:val="num" w:pos="5760"/>
        </w:tabs>
        <w:ind w:left="5760" w:hanging="360"/>
      </w:pPr>
      <w:rPr>
        <w:rFonts w:ascii="Arial" w:hAnsi="Arial" w:hint="default"/>
      </w:rPr>
    </w:lvl>
    <w:lvl w:ilvl="8" w:tplc="A280894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C7566A"/>
    <w:multiLevelType w:val="multilevel"/>
    <w:tmpl w:val="C1602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B16569"/>
    <w:multiLevelType w:val="multilevel"/>
    <w:tmpl w:val="53CAC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C83F3C"/>
    <w:multiLevelType w:val="multilevel"/>
    <w:tmpl w:val="4C32AD4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4" w15:restartNumberingAfterBreak="0">
    <w:nsid w:val="5556032B"/>
    <w:multiLevelType w:val="multilevel"/>
    <w:tmpl w:val="4D7E4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290515"/>
    <w:multiLevelType w:val="multilevel"/>
    <w:tmpl w:val="39C0D0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9255CA"/>
    <w:multiLevelType w:val="hybridMultilevel"/>
    <w:tmpl w:val="2482EC5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3E096D"/>
    <w:multiLevelType w:val="hybridMultilevel"/>
    <w:tmpl w:val="A3C8B3AE"/>
    <w:lvl w:ilvl="0" w:tplc="EB70A5A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8D556C"/>
    <w:multiLevelType w:val="multilevel"/>
    <w:tmpl w:val="91F2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EF1AC6"/>
    <w:multiLevelType w:val="multilevel"/>
    <w:tmpl w:val="A3D6CD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B55038"/>
    <w:multiLevelType w:val="multilevel"/>
    <w:tmpl w:val="ED0A2792"/>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70554485"/>
    <w:multiLevelType w:val="hybridMultilevel"/>
    <w:tmpl w:val="1AF8104C"/>
    <w:lvl w:ilvl="0" w:tplc="71A44568">
      <w:numFmt w:val="bullet"/>
      <w:lvlText w:val="-"/>
      <w:lvlJc w:val="left"/>
      <w:pPr>
        <w:ind w:left="720" w:hanging="360"/>
      </w:pPr>
      <w:rPr>
        <w:rFonts w:ascii="Calibri" w:eastAsia="Times New Roman" w:hAnsi="Calibri" w:cs="Calibri"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13"/>
  </w:num>
  <w:num w:numId="5">
    <w:abstractNumId w:val="4"/>
  </w:num>
  <w:num w:numId="6">
    <w:abstractNumId w:val="8"/>
  </w:num>
  <w:num w:numId="7">
    <w:abstractNumId w:val="17"/>
  </w:num>
  <w:num w:numId="8">
    <w:abstractNumId w:val="21"/>
  </w:num>
  <w:num w:numId="9">
    <w:abstractNumId w:val="2"/>
  </w:num>
  <w:num w:numId="10">
    <w:abstractNumId w:val="10"/>
  </w:num>
  <w:num w:numId="11">
    <w:abstractNumId w:val="12"/>
  </w:num>
  <w:num w:numId="12">
    <w:abstractNumId w:val="20"/>
  </w:num>
  <w:num w:numId="13">
    <w:abstractNumId w:val="3"/>
  </w:num>
  <w:num w:numId="14">
    <w:abstractNumId w:val="11"/>
  </w:num>
  <w:num w:numId="15">
    <w:abstractNumId w:val="14"/>
  </w:num>
  <w:num w:numId="16">
    <w:abstractNumId w:val="5"/>
  </w:num>
  <w:num w:numId="17">
    <w:abstractNumId w:val="1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6"/>
  </w:num>
  <w:num w:numId="21">
    <w:abstractNumId w:val="7"/>
  </w:num>
  <w:num w:numId="22">
    <w:abstractNumId w:val="1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7CE"/>
    <w:rsid w:val="00003248"/>
    <w:rsid w:val="000039B2"/>
    <w:rsid w:val="00006D64"/>
    <w:rsid w:val="00011DB1"/>
    <w:rsid w:val="00013ADF"/>
    <w:rsid w:val="00014DB9"/>
    <w:rsid w:val="000177A6"/>
    <w:rsid w:val="00020C18"/>
    <w:rsid w:val="00021FAF"/>
    <w:rsid w:val="000221F5"/>
    <w:rsid w:val="00025205"/>
    <w:rsid w:val="0002764C"/>
    <w:rsid w:val="000425BE"/>
    <w:rsid w:val="00043045"/>
    <w:rsid w:val="00046150"/>
    <w:rsid w:val="00053C2B"/>
    <w:rsid w:val="00056A8B"/>
    <w:rsid w:val="00063F74"/>
    <w:rsid w:val="00065058"/>
    <w:rsid w:val="00070ED9"/>
    <w:rsid w:val="00072CDF"/>
    <w:rsid w:val="000779F4"/>
    <w:rsid w:val="00082FC5"/>
    <w:rsid w:val="00085F31"/>
    <w:rsid w:val="00090B24"/>
    <w:rsid w:val="000925E6"/>
    <w:rsid w:val="00097CA1"/>
    <w:rsid w:val="000A0316"/>
    <w:rsid w:val="000A341E"/>
    <w:rsid w:val="000A396B"/>
    <w:rsid w:val="000A7979"/>
    <w:rsid w:val="000B00FE"/>
    <w:rsid w:val="000B3E97"/>
    <w:rsid w:val="000B4B39"/>
    <w:rsid w:val="000B4FAD"/>
    <w:rsid w:val="000B6C22"/>
    <w:rsid w:val="000C195F"/>
    <w:rsid w:val="000C2B66"/>
    <w:rsid w:val="000C34CA"/>
    <w:rsid w:val="000C45DF"/>
    <w:rsid w:val="000C5AF6"/>
    <w:rsid w:val="000C7541"/>
    <w:rsid w:val="000D1855"/>
    <w:rsid w:val="000D23AB"/>
    <w:rsid w:val="000D36AF"/>
    <w:rsid w:val="000D5002"/>
    <w:rsid w:val="000D5EA5"/>
    <w:rsid w:val="000D78AD"/>
    <w:rsid w:val="000E07DF"/>
    <w:rsid w:val="000E1D3C"/>
    <w:rsid w:val="000E4257"/>
    <w:rsid w:val="000E4BF7"/>
    <w:rsid w:val="000E7655"/>
    <w:rsid w:val="000E7919"/>
    <w:rsid w:val="000F0F2D"/>
    <w:rsid w:val="000F1323"/>
    <w:rsid w:val="000F2F24"/>
    <w:rsid w:val="000F61E6"/>
    <w:rsid w:val="00100F6C"/>
    <w:rsid w:val="001022C3"/>
    <w:rsid w:val="00105FFF"/>
    <w:rsid w:val="001073C3"/>
    <w:rsid w:val="00107B52"/>
    <w:rsid w:val="001107E8"/>
    <w:rsid w:val="00113A28"/>
    <w:rsid w:val="001220DD"/>
    <w:rsid w:val="00122FA2"/>
    <w:rsid w:val="00123312"/>
    <w:rsid w:val="0012634A"/>
    <w:rsid w:val="00131D71"/>
    <w:rsid w:val="00134459"/>
    <w:rsid w:val="00140511"/>
    <w:rsid w:val="00140947"/>
    <w:rsid w:val="00142175"/>
    <w:rsid w:val="00143122"/>
    <w:rsid w:val="001440D2"/>
    <w:rsid w:val="00150FE8"/>
    <w:rsid w:val="00155F53"/>
    <w:rsid w:val="00157A5D"/>
    <w:rsid w:val="0016297B"/>
    <w:rsid w:val="001630DD"/>
    <w:rsid w:val="001718BF"/>
    <w:rsid w:val="00176BE7"/>
    <w:rsid w:val="001903FF"/>
    <w:rsid w:val="00192292"/>
    <w:rsid w:val="00192D60"/>
    <w:rsid w:val="00193C95"/>
    <w:rsid w:val="00195FB4"/>
    <w:rsid w:val="001A022D"/>
    <w:rsid w:val="001A49E0"/>
    <w:rsid w:val="001A610E"/>
    <w:rsid w:val="001B7352"/>
    <w:rsid w:val="001C052B"/>
    <w:rsid w:val="001C43A3"/>
    <w:rsid w:val="001D404E"/>
    <w:rsid w:val="001E000B"/>
    <w:rsid w:val="001E0199"/>
    <w:rsid w:val="001E2DDD"/>
    <w:rsid w:val="001E4CE3"/>
    <w:rsid w:val="001E4E29"/>
    <w:rsid w:val="001E6755"/>
    <w:rsid w:val="001F02CC"/>
    <w:rsid w:val="001F1435"/>
    <w:rsid w:val="001F158F"/>
    <w:rsid w:val="002015F1"/>
    <w:rsid w:val="002026E4"/>
    <w:rsid w:val="00205F49"/>
    <w:rsid w:val="0020671F"/>
    <w:rsid w:val="00216766"/>
    <w:rsid w:val="002200BC"/>
    <w:rsid w:val="00220477"/>
    <w:rsid w:val="0022196C"/>
    <w:rsid w:val="00222336"/>
    <w:rsid w:val="0022439D"/>
    <w:rsid w:val="002256F0"/>
    <w:rsid w:val="002306AB"/>
    <w:rsid w:val="00231D4E"/>
    <w:rsid w:val="00235592"/>
    <w:rsid w:val="00235A00"/>
    <w:rsid w:val="00237D04"/>
    <w:rsid w:val="002404CC"/>
    <w:rsid w:val="002405D2"/>
    <w:rsid w:val="0024751B"/>
    <w:rsid w:val="002537AD"/>
    <w:rsid w:val="0025456A"/>
    <w:rsid w:val="00254E58"/>
    <w:rsid w:val="00265C0D"/>
    <w:rsid w:val="00266AF5"/>
    <w:rsid w:val="002725D2"/>
    <w:rsid w:val="00272C3B"/>
    <w:rsid w:val="00273E97"/>
    <w:rsid w:val="00273F3D"/>
    <w:rsid w:val="00277056"/>
    <w:rsid w:val="0028053D"/>
    <w:rsid w:val="00280B14"/>
    <w:rsid w:val="002838BD"/>
    <w:rsid w:val="0028399E"/>
    <w:rsid w:val="00284238"/>
    <w:rsid w:val="002858E2"/>
    <w:rsid w:val="00285ACA"/>
    <w:rsid w:val="00286364"/>
    <w:rsid w:val="00286FEC"/>
    <w:rsid w:val="002913EC"/>
    <w:rsid w:val="002949A5"/>
    <w:rsid w:val="002A245C"/>
    <w:rsid w:val="002A2D65"/>
    <w:rsid w:val="002A351F"/>
    <w:rsid w:val="002A4F93"/>
    <w:rsid w:val="002A681D"/>
    <w:rsid w:val="002A7A04"/>
    <w:rsid w:val="002B0BC4"/>
    <w:rsid w:val="002B1AAD"/>
    <w:rsid w:val="002B222F"/>
    <w:rsid w:val="002C0653"/>
    <w:rsid w:val="002C0A76"/>
    <w:rsid w:val="002C0DE7"/>
    <w:rsid w:val="002C1132"/>
    <w:rsid w:val="002C3133"/>
    <w:rsid w:val="002C6813"/>
    <w:rsid w:val="002C6A70"/>
    <w:rsid w:val="002C7662"/>
    <w:rsid w:val="002D1DBA"/>
    <w:rsid w:val="002D24D9"/>
    <w:rsid w:val="002D3A24"/>
    <w:rsid w:val="002D6A98"/>
    <w:rsid w:val="002E425D"/>
    <w:rsid w:val="002E7550"/>
    <w:rsid w:val="002F0106"/>
    <w:rsid w:val="002F1598"/>
    <w:rsid w:val="002F2B96"/>
    <w:rsid w:val="002F3D79"/>
    <w:rsid w:val="0030385D"/>
    <w:rsid w:val="00304C1A"/>
    <w:rsid w:val="00306577"/>
    <w:rsid w:val="00306751"/>
    <w:rsid w:val="003104FA"/>
    <w:rsid w:val="00310BB6"/>
    <w:rsid w:val="003112A0"/>
    <w:rsid w:val="00311468"/>
    <w:rsid w:val="00312800"/>
    <w:rsid w:val="003142C4"/>
    <w:rsid w:val="00317926"/>
    <w:rsid w:val="00324579"/>
    <w:rsid w:val="00325075"/>
    <w:rsid w:val="003258B4"/>
    <w:rsid w:val="00331D96"/>
    <w:rsid w:val="00337940"/>
    <w:rsid w:val="00337B30"/>
    <w:rsid w:val="00337B63"/>
    <w:rsid w:val="003407C9"/>
    <w:rsid w:val="0034286E"/>
    <w:rsid w:val="00342D32"/>
    <w:rsid w:val="00343302"/>
    <w:rsid w:val="00344236"/>
    <w:rsid w:val="003472EC"/>
    <w:rsid w:val="00347855"/>
    <w:rsid w:val="00347E1B"/>
    <w:rsid w:val="00350AB0"/>
    <w:rsid w:val="003530AC"/>
    <w:rsid w:val="00353E5D"/>
    <w:rsid w:val="0035517D"/>
    <w:rsid w:val="00364417"/>
    <w:rsid w:val="0036573A"/>
    <w:rsid w:val="00370EC5"/>
    <w:rsid w:val="00371DFD"/>
    <w:rsid w:val="00374759"/>
    <w:rsid w:val="003756FA"/>
    <w:rsid w:val="00376B09"/>
    <w:rsid w:val="003821AC"/>
    <w:rsid w:val="003870DD"/>
    <w:rsid w:val="003900D0"/>
    <w:rsid w:val="003911C3"/>
    <w:rsid w:val="00393D07"/>
    <w:rsid w:val="00394618"/>
    <w:rsid w:val="003A02BE"/>
    <w:rsid w:val="003A1DF8"/>
    <w:rsid w:val="003B40ED"/>
    <w:rsid w:val="003C04B7"/>
    <w:rsid w:val="003C5E00"/>
    <w:rsid w:val="003C7157"/>
    <w:rsid w:val="003C756E"/>
    <w:rsid w:val="003C7F96"/>
    <w:rsid w:val="003D01B4"/>
    <w:rsid w:val="003D07E6"/>
    <w:rsid w:val="003D2B42"/>
    <w:rsid w:val="003D4952"/>
    <w:rsid w:val="003D6794"/>
    <w:rsid w:val="003E2045"/>
    <w:rsid w:val="003E4015"/>
    <w:rsid w:val="003E41D4"/>
    <w:rsid w:val="003F0A1F"/>
    <w:rsid w:val="003F0ED2"/>
    <w:rsid w:val="003F4048"/>
    <w:rsid w:val="003F54CE"/>
    <w:rsid w:val="003F56D6"/>
    <w:rsid w:val="00401A5D"/>
    <w:rsid w:val="00415805"/>
    <w:rsid w:val="00415C10"/>
    <w:rsid w:val="004211D4"/>
    <w:rsid w:val="0042128D"/>
    <w:rsid w:val="00424268"/>
    <w:rsid w:val="00425CB6"/>
    <w:rsid w:val="00431E0F"/>
    <w:rsid w:val="00433E70"/>
    <w:rsid w:val="0044546D"/>
    <w:rsid w:val="00450BEF"/>
    <w:rsid w:val="00452784"/>
    <w:rsid w:val="00453D59"/>
    <w:rsid w:val="00460DD0"/>
    <w:rsid w:val="0046361C"/>
    <w:rsid w:val="004641EC"/>
    <w:rsid w:val="004668E6"/>
    <w:rsid w:val="00466CF9"/>
    <w:rsid w:val="00467D5E"/>
    <w:rsid w:val="00471565"/>
    <w:rsid w:val="00471612"/>
    <w:rsid w:val="00472A57"/>
    <w:rsid w:val="00481A26"/>
    <w:rsid w:val="0048310F"/>
    <w:rsid w:val="0048477D"/>
    <w:rsid w:val="00486AE9"/>
    <w:rsid w:val="00487C4E"/>
    <w:rsid w:val="004931F4"/>
    <w:rsid w:val="00493302"/>
    <w:rsid w:val="004971C7"/>
    <w:rsid w:val="004975E9"/>
    <w:rsid w:val="004A08B8"/>
    <w:rsid w:val="004A1A15"/>
    <w:rsid w:val="004A37FD"/>
    <w:rsid w:val="004A61BA"/>
    <w:rsid w:val="004A7D40"/>
    <w:rsid w:val="004B23BD"/>
    <w:rsid w:val="004B3350"/>
    <w:rsid w:val="004B6669"/>
    <w:rsid w:val="004B6A4D"/>
    <w:rsid w:val="004C047C"/>
    <w:rsid w:val="004C1C61"/>
    <w:rsid w:val="004C2DB2"/>
    <w:rsid w:val="004C44CF"/>
    <w:rsid w:val="004C574F"/>
    <w:rsid w:val="004C5C17"/>
    <w:rsid w:val="004D105C"/>
    <w:rsid w:val="004D31B2"/>
    <w:rsid w:val="004D5D4A"/>
    <w:rsid w:val="004D5EBC"/>
    <w:rsid w:val="004D6B0F"/>
    <w:rsid w:val="004E083D"/>
    <w:rsid w:val="004E3780"/>
    <w:rsid w:val="004E5A2E"/>
    <w:rsid w:val="004F0204"/>
    <w:rsid w:val="00506E66"/>
    <w:rsid w:val="00512098"/>
    <w:rsid w:val="005227CE"/>
    <w:rsid w:val="00522FA2"/>
    <w:rsid w:val="00523B6A"/>
    <w:rsid w:val="00527388"/>
    <w:rsid w:val="00532940"/>
    <w:rsid w:val="005333A7"/>
    <w:rsid w:val="005353A3"/>
    <w:rsid w:val="00545004"/>
    <w:rsid w:val="0054508C"/>
    <w:rsid w:val="0055084C"/>
    <w:rsid w:val="005539EB"/>
    <w:rsid w:val="005539FB"/>
    <w:rsid w:val="005559FF"/>
    <w:rsid w:val="005562C7"/>
    <w:rsid w:val="00560771"/>
    <w:rsid w:val="00561392"/>
    <w:rsid w:val="00564576"/>
    <w:rsid w:val="0056608B"/>
    <w:rsid w:val="00567AFF"/>
    <w:rsid w:val="005727D3"/>
    <w:rsid w:val="00576055"/>
    <w:rsid w:val="00576EE3"/>
    <w:rsid w:val="00577FA9"/>
    <w:rsid w:val="00581976"/>
    <w:rsid w:val="00582323"/>
    <w:rsid w:val="005872B2"/>
    <w:rsid w:val="00587752"/>
    <w:rsid w:val="00590250"/>
    <w:rsid w:val="00590878"/>
    <w:rsid w:val="00591A01"/>
    <w:rsid w:val="005A121C"/>
    <w:rsid w:val="005B440E"/>
    <w:rsid w:val="005B4795"/>
    <w:rsid w:val="005B4D54"/>
    <w:rsid w:val="005B5386"/>
    <w:rsid w:val="005B7047"/>
    <w:rsid w:val="005B7273"/>
    <w:rsid w:val="005C105A"/>
    <w:rsid w:val="005C10BA"/>
    <w:rsid w:val="005C16B1"/>
    <w:rsid w:val="005C279B"/>
    <w:rsid w:val="005C5C90"/>
    <w:rsid w:val="005D47C3"/>
    <w:rsid w:val="005D5794"/>
    <w:rsid w:val="005E1D92"/>
    <w:rsid w:val="005E2DCC"/>
    <w:rsid w:val="005E4886"/>
    <w:rsid w:val="005E4BF9"/>
    <w:rsid w:val="005F2E5F"/>
    <w:rsid w:val="005F3E04"/>
    <w:rsid w:val="005F526D"/>
    <w:rsid w:val="00607DD2"/>
    <w:rsid w:val="00613AE5"/>
    <w:rsid w:val="006174C5"/>
    <w:rsid w:val="00617B2B"/>
    <w:rsid w:val="006202C8"/>
    <w:rsid w:val="00621E9F"/>
    <w:rsid w:val="006231F4"/>
    <w:rsid w:val="00634CD3"/>
    <w:rsid w:val="006366BE"/>
    <w:rsid w:val="0064655D"/>
    <w:rsid w:val="00650D03"/>
    <w:rsid w:val="006533F4"/>
    <w:rsid w:val="00657FC8"/>
    <w:rsid w:val="00665F7A"/>
    <w:rsid w:val="006668F1"/>
    <w:rsid w:val="00672F7F"/>
    <w:rsid w:val="00676B38"/>
    <w:rsid w:val="00676BD9"/>
    <w:rsid w:val="0067778D"/>
    <w:rsid w:val="00677A83"/>
    <w:rsid w:val="00686100"/>
    <w:rsid w:val="00686D51"/>
    <w:rsid w:val="00692162"/>
    <w:rsid w:val="00694557"/>
    <w:rsid w:val="00696219"/>
    <w:rsid w:val="00696CE6"/>
    <w:rsid w:val="00697336"/>
    <w:rsid w:val="006A1348"/>
    <w:rsid w:val="006A50C8"/>
    <w:rsid w:val="006A59DA"/>
    <w:rsid w:val="006A66D6"/>
    <w:rsid w:val="006B06B3"/>
    <w:rsid w:val="006B070E"/>
    <w:rsid w:val="006B1388"/>
    <w:rsid w:val="006B380C"/>
    <w:rsid w:val="006B5D83"/>
    <w:rsid w:val="006C6A6A"/>
    <w:rsid w:val="006C6E1E"/>
    <w:rsid w:val="006D14BC"/>
    <w:rsid w:val="006D35E1"/>
    <w:rsid w:val="006D5235"/>
    <w:rsid w:val="006D595E"/>
    <w:rsid w:val="006D75F4"/>
    <w:rsid w:val="006D7E7A"/>
    <w:rsid w:val="006E22C4"/>
    <w:rsid w:val="006E2503"/>
    <w:rsid w:val="006E6667"/>
    <w:rsid w:val="006F2F32"/>
    <w:rsid w:val="006F42F3"/>
    <w:rsid w:val="006F4577"/>
    <w:rsid w:val="006F558D"/>
    <w:rsid w:val="007027AD"/>
    <w:rsid w:val="00703CE0"/>
    <w:rsid w:val="007044DD"/>
    <w:rsid w:val="00705449"/>
    <w:rsid w:val="007100A2"/>
    <w:rsid w:val="00710E26"/>
    <w:rsid w:val="00713639"/>
    <w:rsid w:val="007145AB"/>
    <w:rsid w:val="00720097"/>
    <w:rsid w:val="00720452"/>
    <w:rsid w:val="00726D34"/>
    <w:rsid w:val="0073037F"/>
    <w:rsid w:val="00730B54"/>
    <w:rsid w:val="00732B42"/>
    <w:rsid w:val="0073427C"/>
    <w:rsid w:val="007362EF"/>
    <w:rsid w:val="00736543"/>
    <w:rsid w:val="00737251"/>
    <w:rsid w:val="0073776E"/>
    <w:rsid w:val="00745184"/>
    <w:rsid w:val="00746C98"/>
    <w:rsid w:val="00750362"/>
    <w:rsid w:val="0075254C"/>
    <w:rsid w:val="00757E8F"/>
    <w:rsid w:val="00763DAE"/>
    <w:rsid w:val="00776864"/>
    <w:rsid w:val="0078146C"/>
    <w:rsid w:val="00783F94"/>
    <w:rsid w:val="00793AB3"/>
    <w:rsid w:val="007947B7"/>
    <w:rsid w:val="007A08EB"/>
    <w:rsid w:val="007A1776"/>
    <w:rsid w:val="007A5D6A"/>
    <w:rsid w:val="007B5B07"/>
    <w:rsid w:val="007C0A98"/>
    <w:rsid w:val="007C2063"/>
    <w:rsid w:val="007C5F32"/>
    <w:rsid w:val="007C687A"/>
    <w:rsid w:val="007C790A"/>
    <w:rsid w:val="007D357D"/>
    <w:rsid w:val="007D3A26"/>
    <w:rsid w:val="007D404C"/>
    <w:rsid w:val="007D4DDC"/>
    <w:rsid w:val="007D5FEE"/>
    <w:rsid w:val="007E19A1"/>
    <w:rsid w:val="007E2041"/>
    <w:rsid w:val="007E5F8C"/>
    <w:rsid w:val="007E6BAD"/>
    <w:rsid w:val="007F2FBF"/>
    <w:rsid w:val="007F5D24"/>
    <w:rsid w:val="007F69EB"/>
    <w:rsid w:val="00801F07"/>
    <w:rsid w:val="00802EDE"/>
    <w:rsid w:val="008048D4"/>
    <w:rsid w:val="008050BC"/>
    <w:rsid w:val="00810E67"/>
    <w:rsid w:val="00814603"/>
    <w:rsid w:val="008149E8"/>
    <w:rsid w:val="00817C3E"/>
    <w:rsid w:val="00827E6D"/>
    <w:rsid w:val="00831247"/>
    <w:rsid w:val="00835BB1"/>
    <w:rsid w:val="00835C75"/>
    <w:rsid w:val="0083790E"/>
    <w:rsid w:val="00842A55"/>
    <w:rsid w:val="008443FF"/>
    <w:rsid w:val="0085089C"/>
    <w:rsid w:val="00853272"/>
    <w:rsid w:val="008533F9"/>
    <w:rsid w:val="00853682"/>
    <w:rsid w:val="00853EF4"/>
    <w:rsid w:val="008561F9"/>
    <w:rsid w:val="00861FA5"/>
    <w:rsid w:val="0086222F"/>
    <w:rsid w:val="00862A24"/>
    <w:rsid w:val="0086412D"/>
    <w:rsid w:val="00866630"/>
    <w:rsid w:val="00867FA2"/>
    <w:rsid w:val="00871CCC"/>
    <w:rsid w:val="00874DF8"/>
    <w:rsid w:val="008773FF"/>
    <w:rsid w:val="0088000F"/>
    <w:rsid w:val="008814ED"/>
    <w:rsid w:val="00882031"/>
    <w:rsid w:val="0088282E"/>
    <w:rsid w:val="00882FF7"/>
    <w:rsid w:val="00883E81"/>
    <w:rsid w:val="008A233D"/>
    <w:rsid w:val="008A5B7C"/>
    <w:rsid w:val="008A65E6"/>
    <w:rsid w:val="008A6E61"/>
    <w:rsid w:val="008B38F6"/>
    <w:rsid w:val="008C2589"/>
    <w:rsid w:val="008C46A4"/>
    <w:rsid w:val="008C6E32"/>
    <w:rsid w:val="008E0AF6"/>
    <w:rsid w:val="008F0C6C"/>
    <w:rsid w:val="008F1AB9"/>
    <w:rsid w:val="008F31B0"/>
    <w:rsid w:val="008F66FF"/>
    <w:rsid w:val="008F6925"/>
    <w:rsid w:val="00904C11"/>
    <w:rsid w:val="00910F00"/>
    <w:rsid w:val="00911A60"/>
    <w:rsid w:val="00913B91"/>
    <w:rsid w:val="009163DE"/>
    <w:rsid w:val="00917F28"/>
    <w:rsid w:val="009205B0"/>
    <w:rsid w:val="00921473"/>
    <w:rsid w:val="00925B6A"/>
    <w:rsid w:val="00926CF9"/>
    <w:rsid w:val="0093258C"/>
    <w:rsid w:val="00933EE9"/>
    <w:rsid w:val="009352A7"/>
    <w:rsid w:val="00935A5E"/>
    <w:rsid w:val="009406EE"/>
    <w:rsid w:val="009437A9"/>
    <w:rsid w:val="009442CC"/>
    <w:rsid w:val="00946C14"/>
    <w:rsid w:val="009507F3"/>
    <w:rsid w:val="00951FF3"/>
    <w:rsid w:val="00961BB2"/>
    <w:rsid w:val="00961F62"/>
    <w:rsid w:val="009705F2"/>
    <w:rsid w:val="009709F2"/>
    <w:rsid w:val="00971493"/>
    <w:rsid w:val="00971D88"/>
    <w:rsid w:val="00974C5F"/>
    <w:rsid w:val="00975010"/>
    <w:rsid w:val="00975F1B"/>
    <w:rsid w:val="009773BA"/>
    <w:rsid w:val="009820AB"/>
    <w:rsid w:val="00982A95"/>
    <w:rsid w:val="00983C6A"/>
    <w:rsid w:val="00983DFE"/>
    <w:rsid w:val="00986429"/>
    <w:rsid w:val="00987792"/>
    <w:rsid w:val="009905DD"/>
    <w:rsid w:val="00991097"/>
    <w:rsid w:val="009913D1"/>
    <w:rsid w:val="009968B2"/>
    <w:rsid w:val="00997067"/>
    <w:rsid w:val="009A1F04"/>
    <w:rsid w:val="009A2518"/>
    <w:rsid w:val="009A2AE0"/>
    <w:rsid w:val="009A3A8C"/>
    <w:rsid w:val="009A4E77"/>
    <w:rsid w:val="009A595D"/>
    <w:rsid w:val="009A7C58"/>
    <w:rsid w:val="009B0255"/>
    <w:rsid w:val="009C292B"/>
    <w:rsid w:val="009C77E2"/>
    <w:rsid w:val="009D0030"/>
    <w:rsid w:val="009D319D"/>
    <w:rsid w:val="009D3AD9"/>
    <w:rsid w:val="009E2AD6"/>
    <w:rsid w:val="009E31F1"/>
    <w:rsid w:val="009E5975"/>
    <w:rsid w:val="009E6FC8"/>
    <w:rsid w:val="009F0E5A"/>
    <w:rsid w:val="009F21FD"/>
    <w:rsid w:val="009F353D"/>
    <w:rsid w:val="009F398E"/>
    <w:rsid w:val="00A04534"/>
    <w:rsid w:val="00A06C19"/>
    <w:rsid w:val="00A07B7E"/>
    <w:rsid w:val="00A07F7D"/>
    <w:rsid w:val="00A14111"/>
    <w:rsid w:val="00A147B7"/>
    <w:rsid w:val="00A15894"/>
    <w:rsid w:val="00A164A0"/>
    <w:rsid w:val="00A16FC4"/>
    <w:rsid w:val="00A20267"/>
    <w:rsid w:val="00A22290"/>
    <w:rsid w:val="00A233F3"/>
    <w:rsid w:val="00A23C65"/>
    <w:rsid w:val="00A254EA"/>
    <w:rsid w:val="00A259A0"/>
    <w:rsid w:val="00A26242"/>
    <w:rsid w:val="00A45A04"/>
    <w:rsid w:val="00A45F21"/>
    <w:rsid w:val="00A47A22"/>
    <w:rsid w:val="00A47DD6"/>
    <w:rsid w:val="00A52E08"/>
    <w:rsid w:val="00A541E8"/>
    <w:rsid w:val="00A55455"/>
    <w:rsid w:val="00A66F35"/>
    <w:rsid w:val="00A70733"/>
    <w:rsid w:val="00A81617"/>
    <w:rsid w:val="00A82C9C"/>
    <w:rsid w:val="00A848D9"/>
    <w:rsid w:val="00A852ED"/>
    <w:rsid w:val="00A975DD"/>
    <w:rsid w:val="00A97703"/>
    <w:rsid w:val="00A9786F"/>
    <w:rsid w:val="00AA1917"/>
    <w:rsid w:val="00AA2098"/>
    <w:rsid w:val="00AA3212"/>
    <w:rsid w:val="00AA6BF0"/>
    <w:rsid w:val="00AA77D9"/>
    <w:rsid w:val="00AB0FE7"/>
    <w:rsid w:val="00AB2FDC"/>
    <w:rsid w:val="00AB7CE2"/>
    <w:rsid w:val="00AC2189"/>
    <w:rsid w:val="00AC2EFE"/>
    <w:rsid w:val="00AC38AB"/>
    <w:rsid w:val="00AC4B8A"/>
    <w:rsid w:val="00AC6ACE"/>
    <w:rsid w:val="00AD05FB"/>
    <w:rsid w:val="00AD43FE"/>
    <w:rsid w:val="00AE49A7"/>
    <w:rsid w:val="00AE6A1E"/>
    <w:rsid w:val="00AE6CF9"/>
    <w:rsid w:val="00AF058B"/>
    <w:rsid w:val="00AF05D1"/>
    <w:rsid w:val="00AF360C"/>
    <w:rsid w:val="00AF48D9"/>
    <w:rsid w:val="00B00E03"/>
    <w:rsid w:val="00B02299"/>
    <w:rsid w:val="00B07665"/>
    <w:rsid w:val="00B137F5"/>
    <w:rsid w:val="00B15A59"/>
    <w:rsid w:val="00B15E80"/>
    <w:rsid w:val="00B208EB"/>
    <w:rsid w:val="00B2169C"/>
    <w:rsid w:val="00B35CC2"/>
    <w:rsid w:val="00B4175D"/>
    <w:rsid w:val="00B41D05"/>
    <w:rsid w:val="00B42226"/>
    <w:rsid w:val="00B42891"/>
    <w:rsid w:val="00B42F2D"/>
    <w:rsid w:val="00B43469"/>
    <w:rsid w:val="00B46BA3"/>
    <w:rsid w:val="00B47768"/>
    <w:rsid w:val="00B479F9"/>
    <w:rsid w:val="00B53B41"/>
    <w:rsid w:val="00B55CF9"/>
    <w:rsid w:val="00B62C92"/>
    <w:rsid w:val="00B65E1D"/>
    <w:rsid w:val="00B66605"/>
    <w:rsid w:val="00B701F0"/>
    <w:rsid w:val="00B708C9"/>
    <w:rsid w:val="00B71D01"/>
    <w:rsid w:val="00B73BF1"/>
    <w:rsid w:val="00B7552A"/>
    <w:rsid w:val="00B77B85"/>
    <w:rsid w:val="00B83176"/>
    <w:rsid w:val="00B87D48"/>
    <w:rsid w:val="00B90112"/>
    <w:rsid w:val="00B91FEC"/>
    <w:rsid w:val="00B93A55"/>
    <w:rsid w:val="00B95DF6"/>
    <w:rsid w:val="00B97D08"/>
    <w:rsid w:val="00BA323D"/>
    <w:rsid w:val="00BA3BDE"/>
    <w:rsid w:val="00BA4B5B"/>
    <w:rsid w:val="00BB16F2"/>
    <w:rsid w:val="00BC07DB"/>
    <w:rsid w:val="00BC0A87"/>
    <w:rsid w:val="00BC3079"/>
    <w:rsid w:val="00BC6219"/>
    <w:rsid w:val="00BD0066"/>
    <w:rsid w:val="00BD2159"/>
    <w:rsid w:val="00BD5EE9"/>
    <w:rsid w:val="00BD7CB8"/>
    <w:rsid w:val="00BE4085"/>
    <w:rsid w:val="00BF3CC0"/>
    <w:rsid w:val="00C0177A"/>
    <w:rsid w:val="00C01E4F"/>
    <w:rsid w:val="00C04B96"/>
    <w:rsid w:val="00C12B1F"/>
    <w:rsid w:val="00C13911"/>
    <w:rsid w:val="00C143B8"/>
    <w:rsid w:val="00C1696E"/>
    <w:rsid w:val="00C222D9"/>
    <w:rsid w:val="00C25A5F"/>
    <w:rsid w:val="00C262A0"/>
    <w:rsid w:val="00C279D2"/>
    <w:rsid w:val="00C27D78"/>
    <w:rsid w:val="00C30428"/>
    <w:rsid w:val="00C31289"/>
    <w:rsid w:val="00C37E92"/>
    <w:rsid w:val="00C402AA"/>
    <w:rsid w:val="00C41CA5"/>
    <w:rsid w:val="00C427BD"/>
    <w:rsid w:val="00C42900"/>
    <w:rsid w:val="00C44F37"/>
    <w:rsid w:val="00C461CD"/>
    <w:rsid w:val="00C50ACD"/>
    <w:rsid w:val="00C5779E"/>
    <w:rsid w:val="00C60E46"/>
    <w:rsid w:val="00C60E85"/>
    <w:rsid w:val="00C61D09"/>
    <w:rsid w:val="00C712B2"/>
    <w:rsid w:val="00C75908"/>
    <w:rsid w:val="00C77E37"/>
    <w:rsid w:val="00C82045"/>
    <w:rsid w:val="00C8335F"/>
    <w:rsid w:val="00C87B31"/>
    <w:rsid w:val="00C910B0"/>
    <w:rsid w:val="00C93963"/>
    <w:rsid w:val="00C94AEB"/>
    <w:rsid w:val="00C973AB"/>
    <w:rsid w:val="00C975F9"/>
    <w:rsid w:val="00CA00A2"/>
    <w:rsid w:val="00CA1083"/>
    <w:rsid w:val="00CB1C09"/>
    <w:rsid w:val="00CB32C6"/>
    <w:rsid w:val="00CB3E76"/>
    <w:rsid w:val="00CB5D32"/>
    <w:rsid w:val="00CB7561"/>
    <w:rsid w:val="00CC1B84"/>
    <w:rsid w:val="00CD1083"/>
    <w:rsid w:val="00CD3DD2"/>
    <w:rsid w:val="00CD4578"/>
    <w:rsid w:val="00CD6EE9"/>
    <w:rsid w:val="00CE1229"/>
    <w:rsid w:val="00CE43C0"/>
    <w:rsid w:val="00CE5F3E"/>
    <w:rsid w:val="00CE67C9"/>
    <w:rsid w:val="00CF012A"/>
    <w:rsid w:val="00CF0A12"/>
    <w:rsid w:val="00CF10B5"/>
    <w:rsid w:val="00CF728F"/>
    <w:rsid w:val="00D02391"/>
    <w:rsid w:val="00D04CC6"/>
    <w:rsid w:val="00D12600"/>
    <w:rsid w:val="00D14F95"/>
    <w:rsid w:val="00D156B9"/>
    <w:rsid w:val="00D163DB"/>
    <w:rsid w:val="00D16788"/>
    <w:rsid w:val="00D16B4D"/>
    <w:rsid w:val="00D17F0A"/>
    <w:rsid w:val="00D20BEA"/>
    <w:rsid w:val="00D21CD4"/>
    <w:rsid w:val="00D237F4"/>
    <w:rsid w:val="00D32014"/>
    <w:rsid w:val="00D32FC4"/>
    <w:rsid w:val="00D44D2A"/>
    <w:rsid w:val="00D47244"/>
    <w:rsid w:val="00D476B3"/>
    <w:rsid w:val="00D50FB0"/>
    <w:rsid w:val="00D5376F"/>
    <w:rsid w:val="00D61842"/>
    <w:rsid w:val="00D61D6C"/>
    <w:rsid w:val="00D62535"/>
    <w:rsid w:val="00D6263C"/>
    <w:rsid w:val="00D643F5"/>
    <w:rsid w:val="00D70A5D"/>
    <w:rsid w:val="00D70E03"/>
    <w:rsid w:val="00D7376F"/>
    <w:rsid w:val="00D74DF6"/>
    <w:rsid w:val="00D7547D"/>
    <w:rsid w:val="00D75AB2"/>
    <w:rsid w:val="00D7617F"/>
    <w:rsid w:val="00D76A59"/>
    <w:rsid w:val="00D8180C"/>
    <w:rsid w:val="00D81E70"/>
    <w:rsid w:val="00D8211A"/>
    <w:rsid w:val="00D83FB3"/>
    <w:rsid w:val="00D849FB"/>
    <w:rsid w:val="00D85E50"/>
    <w:rsid w:val="00D90F22"/>
    <w:rsid w:val="00D917BB"/>
    <w:rsid w:val="00D9198D"/>
    <w:rsid w:val="00D9702A"/>
    <w:rsid w:val="00D97484"/>
    <w:rsid w:val="00DA0133"/>
    <w:rsid w:val="00DA5472"/>
    <w:rsid w:val="00DA60BB"/>
    <w:rsid w:val="00DB79FB"/>
    <w:rsid w:val="00DC1F09"/>
    <w:rsid w:val="00DC4544"/>
    <w:rsid w:val="00DC5C3A"/>
    <w:rsid w:val="00DC5D4F"/>
    <w:rsid w:val="00DD0201"/>
    <w:rsid w:val="00DE5112"/>
    <w:rsid w:val="00DE69C8"/>
    <w:rsid w:val="00DE7332"/>
    <w:rsid w:val="00DF0429"/>
    <w:rsid w:val="00DF0D6C"/>
    <w:rsid w:val="00DF0FC2"/>
    <w:rsid w:val="00DF391C"/>
    <w:rsid w:val="00DF3F7C"/>
    <w:rsid w:val="00DF4A15"/>
    <w:rsid w:val="00DF5B3F"/>
    <w:rsid w:val="00DF6DDD"/>
    <w:rsid w:val="00DF7F51"/>
    <w:rsid w:val="00E0417F"/>
    <w:rsid w:val="00E0533E"/>
    <w:rsid w:val="00E06989"/>
    <w:rsid w:val="00E10463"/>
    <w:rsid w:val="00E12F48"/>
    <w:rsid w:val="00E17559"/>
    <w:rsid w:val="00E2191E"/>
    <w:rsid w:val="00E225CC"/>
    <w:rsid w:val="00E22B71"/>
    <w:rsid w:val="00E230EC"/>
    <w:rsid w:val="00E24E73"/>
    <w:rsid w:val="00E25963"/>
    <w:rsid w:val="00E2778B"/>
    <w:rsid w:val="00E27A37"/>
    <w:rsid w:val="00E315DE"/>
    <w:rsid w:val="00E31706"/>
    <w:rsid w:val="00E3441C"/>
    <w:rsid w:val="00E36C50"/>
    <w:rsid w:val="00E4035E"/>
    <w:rsid w:val="00E50D61"/>
    <w:rsid w:val="00E51411"/>
    <w:rsid w:val="00E537D8"/>
    <w:rsid w:val="00E53847"/>
    <w:rsid w:val="00E549A1"/>
    <w:rsid w:val="00E54AE3"/>
    <w:rsid w:val="00E54DE1"/>
    <w:rsid w:val="00E55366"/>
    <w:rsid w:val="00E57F7C"/>
    <w:rsid w:val="00E613B8"/>
    <w:rsid w:val="00E63FFF"/>
    <w:rsid w:val="00E64C9D"/>
    <w:rsid w:val="00E65247"/>
    <w:rsid w:val="00E653D7"/>
    <w:rsid w:val="00E65C9D"/>
    <w:rsid w:val="00E66DA4"/>
    <w:rsid w:val="00E72144"/>
    <w:rsid w:val="00E74F6A"/>
    <w:rsid w:val="00E752E1"/>
    <w:rsid w:val="00E810CE"/>
    <w:rsid w:val="00E86577"/>
    <w:rsid w:val="00E87E14"/>
    <w:rsid w:val="00E9259E"/>
    <w:rsid w:val="00E95E82"/>
    <w:rsid w:val="00EA48E6"/>
    <w:rsid w:val="00EB0592"/>
    <w:rsid w:val="00EB442D"/>
    <w:rsid w:val="00EB5053"/>
    <w:rsid w:val="00EB58D6"/>
    <w:rsid w:val="00EB5B91"/>
    <w:rsid w:val="00EC15E6"/>
    <w:rsid w:val="00EC7A3E"/>
    <w:rsid w:val="00ED0188"/>
    <w:rsid w:val="00ED164A"/>
    <w:rsid w:val="00ED454F"/>
    <w:rsid w:val="00ED53B3"/>
    <w:rsid w:val="00ED5936"/>
    <w:rsid w:val="00EE40BA"/>
    <w:rsid w:val="00EE5877"/>
    <w:rsid w:val="00EF51D0"/>
    <w:rsid w:val="00EF7E92"/>
    <w:rsid w:val="00F01ABC"/>
    <w:rsid w:val="00F068F3"/>
    <w:rsid w:val="00F11915"/>
    <w:rsid w:val="00F1254E"/>
    <w:rsid w:val="00F12EF1"/>
    <w:rsid w:val="00F1356A"/>
    <w:rsid w:val="00F144AE"/>
    <w:rsid w:val="00F321AB"/>
    <w:rsid w:val="00F37B7D"/>
    <w:rsid w:val="00F50456"/>
    <w:rsid w:val="00F531A8"/>
    <w:rsid w:val="00F571F9"/>
    <w:rsid w:val="00F57D0A"/>
    <w:rsid w:val="00F723BD"/>
    <w:rsid w:val="00F76923"/>
    <w:rsid w:val="00F77C16"/>
    <w:rsid w:val="00F77CA7"/>
    <w:rsid w:val="00F803CE"/>
    <w:rsid w:val="00F85DBF"/>
    <w:rsid w:val="00F910B4"/>
    <w:rsid w:val="00F91C91"/>
    <w:rsid w:val="00F94E6A"/>
    <w:rsid w:val="00F95B46"/>
    <w:rsid w:val="00FA061A"/>
    <w:rsid w:val="00FA10D1"/>
    <w:rsid w:val="00FA21D8"/>
    <w:rsid w:val="00FA6821"/>
    <w:rsid w:val="00FB5418"/>
    <w:rsid w:val="00FB7803"/>
    <w:rsid w:val="00FC10E1"/>
    <w:rsid w:val="00FC1CF3"/>
    <w:rsid w:val="00FC331E"/>
    <w:rsid w:val="00FC6011"/>
    <w:rsid w:val="00FC74BC"/>
    <w:rsid w:val="00FD3B8E"/>
    <w:rsid w:val="00FD47D4"/>
    <w:rsid w:val="00FE29A9"/>
    <w:rsid w:val="00FE35E8"/>
    <w:rsid w:val="00FE3A4E"/>
    <w:rsid w:val="00FE534B"/>
    <w:rsid w:val="00FE6B6B"/>
    <w:rsid w:val="00FE76CB"/>
    <w:rsid w:val="00FF13B2"/>
    <w:rsid w:val="140556B3"/>
    <w:rsid w:val="14C3C9F7"/>
    <w:rsid w:val="18081CA1"/>
    <w:rsid w:val="1E68E5D5"/>
    <w:rsid w:val="1FC6183B"/>
    <w:rsid w:val="55179E5A"/>
    <w:rsid w:val="62D972CC"/>
    <w:rsid w:val="6A527777"/>
    <w:rsid w:val="6A976E66"/>
    <w:rsid w:val="768FD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CBA90A"/>
  <w15:docId w15:val="{BFB63562-59E1-4353-B9C0-D17A90CF0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14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227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227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4776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27C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227CE"/>
    <w:rPr>
      <w:rFonts w:ascii="Times New Roman" w:eastAsia="Times New Roman" w:hAnsi="Times New Roman" w:cs="Times New Roman"/>
      <w:b/>
      <w:bCs/>
      <w:sz w:val="27"/>
      <w:szCs w:val="27"/>
    </w:rPr>
  </w:style>
  <w:style w:type="paragraph" w:styleId="NormalWeb">
    <w:name w:val="Normal (Web)"/>
    <w:basedOn w:val="Normal"/>
    <w:uiPriority w:val="99"/>
    <w:unhideWhenUsed/>
    <w:rsid w:val="005227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27CE"/>
    <w:rPr>
      <w:color w:val="0000FF"/>
      <w:u w:val="single"/>
    </w:rPr>
  </w:style>
  <w:style w:type="character" w:styleId="Strong">
    <w:name w:val="Strong"/>
    <w:basedOn w:val="DefaultParagraphFont"/>
    <w:uiPriority w:val="22"/>
    <w:qFormat/>
    <w:rsid w:val="005227CE"/>
    <w:rPr>
      <w:b/>
      <w:bCs/>
    </w:rPr>
  </w:style>
  <w:style w:type="paragraph" w:styleId="ListParagraph">
    <w:name w:val="List Paragraph"/>
    <w:basedOn w:val="Normal"/>
    <w:uiPriority w:val="34"/>
    <w:qFormat/>
    <w:rsid w:val="00861FA5"/>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sid w:val="00921473"/>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921473"/>
    <w:rPr>
      <w:color w:val="605E5C"/>
      <w:shd w:val="clear" w:color="auto" w:fill="E1DFDD"/>
    </w:rPr>
  </w:style>
  <w:style w:type="character" w:styleId="FollowedHyperlink">
    <w:name w:val="FollowedHyperlink"/>
    <w:basedOn w:val="DefaultParagraphFont"/>
    <w:uiPriority w:val="99"/>
    <w:semiHidden/>
    <w:unhideWhenUsed/>
    <w:rsid w:val="00921473"/>
    <w:rPr>
      <w:color w:val="954F72" w:themeColor="followedHyperlink"/>
      <w:u w:val="single"/>
    </w:rPr>
  </w:style>
  <w:style w:type="paragraph" w:styleId="Header">
    <w:name w:val="header"/>
    <w:basedOn w:val="Normal"/>
    <w:link w:val="HeaderChar"/>
    <w:uiPriority w:val="99"/>
    <w:unhideWhenUsed/>
    <w:rsid w:val="001A4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9E0"/>
  </w:style>
  <w:style w:type="paragraph" w:styleId="Footer">
    <w:name w:val="footer"/>
    <w:basedOn w:val="Normal"/>
    <w:link w:val="FooterChar"/>
    <w:uiPriority w:val="99"/>
    <w:unhideWhenUsed/>
    <w:rsid w:val="001A4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9E0"/>
  </w:style>
  <w:style w:type="paragraph" w:styleId="BalloonText">
    <w:name w:val="Balloon Text"/>
    <w:basedOn w:val="Normal"/>
    <w:link w:val="BalloonTextChar"/>
    <w:uiPriority w:val="99"/>
    <w:semiHidden/>
    <w:unhideWhenUsed/>
    <w:rsid w:val="007F5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D24"/>
    <w:rPr>
      <w:rFonts w:ascii="Segoe UI" w:hAnsi="Segoe UI" w:cs="Segoe UI"/>
      <w:sz w:val="18"/>
      <w:szCs w:val="18"/>
    </w:rPr>
  </w:style>
  <w:style w:type="character" w:styleId="CommentReference">
    <w:name w:val="annotation reference"/>
    <w:basedOn w:val="DefaultParagraphFont"/>
    <w:uiPriority w:val="99"/>
    <w:semiHidden/>
    <w:unhideWhenUsed/>
    <w:rsid w:val="00E64C9D"/>
    <w:rPr>
      <w:sz w:val="16"/>
      <w:szCs w:val="16"/>
    </w:rPr>
  </w:style>
  <w:style w:type="paragraph" w:styleId="CommentText">
    <w:name w:val="annotation text"/>
    <w:basedOn w:val="Normal"/>
    <w:link w:val="CommentTextChar"/>
    <w:uiPriority w:val="99"/>
    <w:unhideWhenUsed/>
    <w:rsid w:val="00E64C9D"/>
    <w:pPr>
      <w:spacing w:line="240" w:lineRule="auto"/>
    </w:pPr>
    <w:rPr>
      <w:sz w:val="20"/>
      <w:szCs w:val="20"/>
    </w:rPr>
  </w:style>
  <w:style w:type="character" w:customStyle="1" w:styleId="CommentTextChar">
    <w:name w:val="Comment Text Char"/>
    <w:basedOn w:val="DefaultParagraphFont"/>
    <w:link w:val="CommentText"/>
    <w:uiPriority w:val="99"/>
    <w:rsid w:val="00E64C9D"/>
    <w:rPr>
      <w:sz w:val="20"/>
      <w:szCs w:val="20"/>
    </w:rPr>
  </w:style>
  <w:style w:type="paragraph" w:styleId="CommentSubject">
    <w:name w:val="annotation subject"/>
    <w:basedOn w:val="CommentText"/>
    <w:next w:val="CommentText"/>
    <w:link w:val="CommentSubjectChar"/>
    <w:uiPriority w:val="99"/>
    <w:semiHidden/>
    <w:unhideWhenUsed/>
    <w:rsid w:val="00817C3E"/>
    <w:rPr>
      <w:b/>
      <w:bCs/>
    </w:rPr>
  </w:style>
  <w:style w:type="character" w:customStyle="1" w:styleId="CommentSubjectChar">
    <w:name w:val="Comment Subject Char"/>
    <w:basedOn w:val="CommentTextChar"/>
    <w:link w:val="CommentSubject"/>
    <w:uiPriority w:val="99"/>
    <w:semiHidden/>
    <w:rsid w:val="00817C3E"/>
    <w:rPr>
      <w:b/>
      <w:bCs/>
      <w:sz w:val="20"/>
      <w:szCs w:val="20"/>
    </w:rPr>
  </w:style>
  <w:style w:type="character" w:customStyle="1" w:styleId="normaltextrun">
    <w:name w:val="normaltextrun"/>
    <w:basedOn w:val="DefaultParagraphFont"/>
    <w:rsid w:val="00D81E70"/>
  </w:style>
  <w:style w:type="character" w:styleId="Emphasis">
    <w:name w:val="Emphasis"/>
    <w:basedOn w:val="DefaultParagraphFont"/>
    <w:uiPriority w:val="20"/>
    <w:qFormat/>
    <w:rsid w:val="00B42891"/>
    <w:rPr>
      <w:i/>
      <w:iCs/>
    </w:rPr>
  </w:style>
  <w:style w:type="character" w:styleId="UnresolvedMention">
    <w:name w:val="Unresolved Mention"/>
    <w:basedOn w:val="DefaultParagraphFont"/>
    <w:uiPriority w:val="99"/>
    <w:semiHidden/>
    <w:unhideWhenUsed/>
    <w:rsid w:val="00C910B0"/>
    <w:rPr>
      <w:color w:val="605E5C"/>
      <w:shd w:val="clear" w:color="auto" w:fill="E1DFDD"/>
    </w:rPr>
  </w:style>
  <w:style w:type="paragraph" w:styleId="Revision">
    <w:name w:val="Revision"/>
    <w:hidden/>
    <w:uiPriority w:val="99"/>
    <w:semiHidden/>
    <w:rsid w:val="00971493"/>
    <w:pPr>
      <w:spacing w:after="0" w:line="240" w:lineRule="auto"/>
    </w:pPr>
  </w:style>
  <w:style w:type="paragraph" w:customStyle="1" w:styleId="xmsonormal">
    <w:name w:val="x_msonormal"/>
    <w:basedOn w:val="Normal"/>
    <w:rsid w:val="00DF0FC2"/>
    <w:pPr>
      <w:spacing w:before="100" w:beforeAutospacing="1" w:after="100" w:afterAutospacing="1" w:line="240" w:lineRule="auto"/>
    </w:pPr>
    <w:rPr>
      <w:rFonts w:ascii="Calibri" w:hAnsi="Calibri" w:cs="Calibri"/>
    </w:rPr>
  </w:style>
  <w:style w:type="character" w:customStyle="1" w:styleId="Heading4Char">
    <w:name w:val="Heading 4 Char"/>
    <w:basedOn w:val="DefaultParagraphFont"/>
    <w:link w:val="Heading4"/>
    <w:uiPriority w:val="9"/>
    <w:semiHidden/>
    <w:rsid w:val="00B47768"/>
    <w:rPr>
      <w:rFonts w:asciiTheme="majorHAnsi" w:eastAsiaTheme="majorEastAsia" w:hAnsiTheme="majorHAnsi" w:cstheme="majorBidi"/>
      <w:i/>
      <w:iCs/>
      <w:color w:val="2F5496" w:themeColor="accent1" w:themeShade="BF"/>
    </w:rPr>
  </w:style>
  <w:style w:type="character" w:customStyle="1" w:styleId="eop">
    <w:name w:val="eop"/>
    <w:basedOn w:val="DefaultParagraphFont"/>
    <w:rsid w:val="000D5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8470">
      <w:bodyDiv w:val="1"/>
      <w:marLeft w:val="0"/>
      <w:marRight w:val="0"/>
      <w:marTop w:val="0"/>
      <w:marBottom w:val="0"/>
      <w:divBdr>
        <w:top w:val="none" w:sz="0" w:space="0" w:color="auto"/>
        <w:left w:val="none" w:sz="0" w:space="0" w:color="auto"/>
        <w:bottom w:val="none" w:sz="0" w:space="0" w:color="auto"/>
        <w:right w:val="none" w:sz="0" w:space="0" w:color="auto"/>
      </w:divBdr>
    </w:div>
    <w:div w:id="120419893">
      <w:bodyDiv w:val="1"/>
      <w:marLeft w:val="0"/>
      <w:marRight w:val="0"/>
      <w:marTop w:val="0"/>
      <w:marBottom w:val="0"/>
      <w:divBdr>
        <w:top w:val="none" w:sz="0" w:space="0" w:color="auto"/>
        <w:left w:val="none" w:sz="0" w:space="0" w:color="auto"/>
        <w:bottom w:val="none" w:sz="0" w:space="0" w:color="auto"/>
        <w:right w:val="none" w:sz="0" w:space="0" w:color="auto"/>
      </w:divBdr>
    </w:div>
    <w:div w:id="158663412">
      <w:bodyDiv w:val="1"/>
      <w:marLeft w:val="0"/>
      <w:marRight w:val="0"/>
      <w:marTop w:val="0"/>
      <w:marBottom w:val="0"/>
      <w:divBdr>
        <w:top w:val="none" w:sz="0" w:space="0" w:color="auto"/>
        <w:left w:val="none" w:sz="0" w:space="0" w:color="auto"/>
        <w:bottom w:val="none" w:sz="0" w:space="0" w:color="auto"/>
        <w:right w:val="none" w:sz="0" w:space="0" w:color="auto"/>
      </w:divBdr>
    </w:div>
    <w:div w:id="262611568">
      <w:bodyDiv w:val="1"/>
      <w:marLeft w:val="0"/>
      <w:marRight w:val="0"/>
      <w:marTop w:val="0"/>
      <w:marBottom w:val="0"/>
      <w:divBdr>
        <w:top w:val="none" w:sz="0" w:space="0" w:color="auto"/>
        <w:left w:val="none" w:sz="0" w:space="0" w:color="auto"/>
        <w:bottom w:val="none" w:sz="0" w:space="0" w:color="auto"/>
        <w:right w:val="none" w:sz="0" w:space="0" w:color="auto"/>
      </w:divBdr>
    </w:div>
    <w:div w:id="268002397">
      <w:bodyDiv w:val="1"/>
      <w:marLeft w:val="0"/>
      <w:marRight w:val="0"/>
      <w:marTop w:val="0"/>
      <w:marBottom w:val="0"/>
      <w:divBdr>
        <w:top w:val="none" w:sz="0" w:space="0" w:color="auto"/>
        <w:left w:val="none" w:sz="0" w:space="0" w:color="auto"/>
        <w:bottom w:val="none" w:sz="0" w:space="0" w:color="auto"/>
        <w:right w:val="none" w:sz="0" w:space="0" w:color="auto"/>
      </w:divBdr>
    </w:div>
    <w:div w:id="338586389">
      <w:bodyDiv w:val="1"/>
      <w:marLeft w:val="0"/>
      <w:marRight w:val="0"/>
      <w:marTop w:val="0"/>
      <w:marBottom w:val="0"/>
      <w:divBdr>
        <w:top w:val="none" w:sz="0" w:space="0" w:color="auto"/>
        <w:left w:val="none" w:sz="0" w:space="0" w:color="auto"/>
        <w:bottom w:val="none" w:sz="0" w:space="0" w:color="auto"/>
        <w:right w:val="none" w:sz="0" w:space="0" w:color="auto"/>
      </w:divBdr>
    </w:div>
    <w:div w:id="363091872">
      <w:bodyDiv w:val="1"/>
      <w:marLeft w:val="0"/>
      <w:marRight w:val="0"/>
      <w:marTop w:val="0"/>
      <w:marBottom w:val="0"/>
      <w:divBdr>
        <w:top w:val="none" w:sz="0" w:space="0" w:color="auto"/>
        <w:left w:val="none" w:sz="0" w:space="0" w:color="auto"/>
        <w:bottom w:val="none" w:sz="0" w:space="0" w:color="auto"/>
        <w:right w:val="none" w:sz="0" w:space="0" w:color="auto"/>
      </w:divBdr>
    </w:div>
    <w:div w:id="402339059">
      <w:bodyDiv w:val="1"/>
      <w:marLeft w:val="0"/>
      <w:marRight w:val="0"/>
      <w:marTop w:val="0"/>
      <w:marBottom w:val="0"/>
      <w:divBdr>
        <w:top w:val="none" w:sz="0" w:space="0" w:color="auto"/>
        <w:left w:val="none" w:sz="0" w:space="0" w:color="auto"/>
        <w:bottom w:val="none" w:sz="0" w:space="0" w:color="auto"/>
        <w:right w:val="none" w:sz="0" w:space="0" w:color="auto"/>
      </w:divBdr>
      <w:divsChild>
        <w:div w:id="275066440">
          <w:marLeft w:val="0"/>
          <w:marRight w:val="0"/>
          <w:marTop w:val="0"/>
          <w:marBottom w:val="0"/>
          <w:divBdr>
            <w:top w:val="none" w:sz="0" w:space="0" w:color="auto"/>
            <w:left w:val="none" w:sz="0" w:space="0" w:color="auto"/>
            <w:bottom w:val="none" w:sz="0" w:space="0" w:color="auto"/>
            <w:right w:val="none" w:sz="0" w:space="0" w:color="auto"/>
          </w:divBdr>
          <w:divsChild>
            <w:div w:id="2041468397">
              <w:marLeft w:val="0"/>
              <w:marRight w:val="0"/>
              <w:marTop w:val="0"/>
              <w:marBottom w:val="0"/>
              <w:divBdr>
                <w:top w:val="none" w:sz="0" w:space="0" w:color="auto"/>
                <w:left w:val="none" w:sz="0" w:space="0" w:color="auto"/>
                <w:bottom w:val="none" w:sz="0" w:space="0" w:color="auto"/>
                <w:right w:val="none" w:sz="0" w:space="0" w:color="auto"/>
              </w:divBdr>
              <w:divsChild>
                <w:div w:id="206451250">
                  <w:blockQuote w:val="1"/>
                  <w:marLeft w:val="720"/>
                  <w:marRight w:val="720"/>
                  <w:marTop w:val="100"/>
                  <w:marBottom w:val="100"/>
                  <w:divBdr>
                    <w:top w:val="none" w:sz="0" w:space="0" w:color="auto"/>
                    <w:left w:val="none" w:sz="0" w:space="0" w:color="auto"/>
                    <w:bottom w:val="none" w:sz="0" w:space="0" w:color="auto"/>
                    <w:right w:val="none" w:sz="0" w:space="0" w:color="auto"/>
                  </w:divBdr>
                </w:div>
                <w:div w:id="255215962">
                  <w:blockQuote w:val="1"/>
                  <w:marLeft w:val="720"/>
                  <w:marRight w:val="720"/>
                  <w:marTop w:val="100"/>
                  <w:marBottom w:val="100"/>
                  <w:divBdr>
                    <w:top w:val="none" w:sz="0" w:space="0" w:color="auto"/>
                    <w:left w:val="none" w:sz="0" w:space="0" w:color="auto"/>
                    <w:bottom w:val="none" w:sz="0" w:space="0" w:color="auto"/>
                    <w:right w:val="none" w:sz="0" w:space="0" w:color="auto"/>
                  </w:divBdr>
                </w:div>
                <w:div w:id="269701788">
                  <w:blockQuote w:val="1"/>
                  <w:marLeft w:val="720"/>
                  <w:marRight w:val="720"/>
                  <w:marTop w:val="100"/>
                  <w:marBottom w:val="100"/>
                  <w:divBdr>
                    <w:top w:val="none" w:sz="0" w:space="0" w:color="auto"/>
                    <w:left w:val="none" w:sz="0" w:space="0" w:color="auto"/>
                    <w:bottom w:val="none" w:sz="0" w:space="0" w:color="auto"/>
                    <w:right w:val="none" w:sz="0" w:space="0" w:color="auto"/>
                  </w:divBdr>
                </w:div>
                <w:div w:id="323901095">
                  <w:blockQuote w:val="1"/>
                  <w:marLeft w:val="720"/>
                  <w:marRight w:val="720"/>
                  <w:marTop w:val="100"/>
                  <w:marBottom w:val="100"/>
                  <w:divBdr>
                    <w:top w:val="none" w:sz="0" w:space="0" w:color="auto"/>
                    <w:left w:val="none" w:sz="0" w:space="0" w:color="auto"/>
                    <w:bottom w:val="none" w:sz="0" w:space="0" w:color="auto"/>
                    <w:right w:val="none" w:sz="0" w:space="0" w:color="auto"/>
                  </w:divBdr>
                </w:div>
                <w:div w:id="948776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891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450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0449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533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9554692">
          <w:marLeft w:val="0"/>
          <w:marRight w:val="0"/>
          <w:marTop w:val="0"/>
          <w:marBottom w:val="0"/>
          <w:divBdr>
            <w:top w:val="none" w:sz="0" w:space="0" w:color="auto"/>
            <w:left w:val="none" w:sz="0" w:space="0" w:color="auto"/>
            <w:bottom w:val="none" w:sz="0" w:space="0" w:color="auto"/>
            <w:right w:val="none" w:sz="0" w:space="0" w:color="auto"/>
          </w:divBdr>
          <w:divsChild>
            <w:div w:id="590892556">
              <w:marLeft w:val="0"/>
              <w:marRight w:val="0"/>
              <w:marTop w:val="0"/>
              <w:marBottom w:val="0"/>
              <w:divBdr>
                <w:top w:val="none" w:sz="0" w:space="0" w:color="auto"/>
                <w:left w:val="none" w:sz="0" w:space="0" w:color="auto"/>
                <w:bottom w:val="none" w:sz="0" w:space="0" w:color="auto"/>
                <w:right w:val="none" w:sz="0" w:space="0" w:color="auto"/>
              </w:divBdr>
              <w:divsChild>
                <w:div w:id="4986384">
                  <w:blockQuote w:val="1"/>
                  <w:marLeft w:val="720"/>
                  <w:marRight w:val="720"/>
                  <w:marTop w:val="100"/>
                  <w:marBottom w:val="100"/>
                  <w:divBdr>
                    <w:top w:val="none" w:sz="0" w:space="0" w:color="auto"/>
                    <w:left w:val="none" w:sz="0" w:space="0" w:color="auto"/>
                    <w:bottom w:val="none" w:sz="0" w:space="0" w:color="auto"/>
                    <w:right w:val="none" w:sz="0" w:space="0" w:color="auto"/>
                  </w:divBdr>
                </w:div>
                <w:div w:id="229317176">
                  <w:blockQuote w:val="1"/>
                  <w:marLeft w:val="720"/>
                  <w:marRight w:val="720"/>
                  <w:marTop w:val="100"/>
                  <w:marBottom w:val="100"/>
                  <w:divBdr>
                    <w:top w:val="none" w:sz="0" w:space="0" w:color="auto"/>
                    <w:left w:val="none" w:sz="0" w:space="0" w:color="auto"/>
                    <w:bottom w:val="none" w:sz="0" w:space="0" w:color="auto"/>
                    <w:right w:val="none" w:sz="0" w:space="0" w:color="auto"/>
                  </w:divBdr>
                </w:div>
                <w:div w:id="285543891">
                  <w:blockQuote w:val="1"/>
                  <w:marLeft w:val="720"/>
                  <w:marRight w:val="720"/>
                  <w:marTop w:val="100"/>
                  <w:marBottom w:val="100"/>
                  <w:divBdr>
                    <w:top w:val="none" w:sz="0" w:space="0" w:color="auto"/>
                    <w:left w:val="none" w:sz="0" w:space="0" w:color="auto"/>
                    <w:bottom w:val="none" w:sz="0" w:space="0" w:color="auto"/>
                    <w:right w:val="none" w:sz="0" w:space="0" w:color="auto"/>
                  </w:divBdr>
                </w:div>
                <w:div w:id="8159552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205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966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938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372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9353501">
          <w:marLeft w:val="0"/>
          <w:marRight w:val="0"/>
          <w:marTop w:val="0"/>
          <w:marBottom w:val="0"/>
          <w:divBdr>
            <w:top w:val="none" w:sz="0" w:space="0" w:color="auto"/>
            <w:left w:val="none" w:sz="0" w:space="0" w:color="auto"/>
            <w:bottom w:val="none" w:sz="0" w:space="0" w:color="auto"/>
            <w:right w:val="none" w:sz="0" w:space="0" w:color="auto"/>
          </w:divBdr>
          <w:divsChild>
            <w:div w:id="1393500901">
              <w:marLeft w:val="0"/>
              <w:marRight w:val="0"/>
              <w:marTop w:val="0"/>
              <w:marBottom w:val="0"/>
              <w:divBdr>
                <w:top w:val="none" w:sz="0" w:space="0" w:color="auto"/>
                <w:left w:val="none" w:sz="0" w:space="0" w:color="auto"/>
                <w:bottom w:val="none" w:sz="0" w:space="0" w:color="auto"/>
                <w:right w:val="none" w:sz="0" w:space="0" w:color="auto"/>
              </w:divBdr>
            </w:div>
          </w:divsChild>
        </w:div>
        <w:div w:id="1819301037">
          <w:marLeft w:val="0"/>
          <w:marRight w:val="0"/>
          <w:marTop w:val="0"/>
          <w:marBottom w:val="0"/>
          <w:divBdr>
            <w:top w:val="none" w:sz="0" w:space="0" w:color="auto"/>
            <w:left w:val="none" w:sz="0" w:space="0" w:color="auto"/>
            <w:bottom w:val="none" w:sz="0" w:space="0" w:color="auto"/>
            <w:right w:val="none" w:sz="0" w:space="0" w:color="auto"/>
          </w:divBdr>
          <w:divsChild>
            <w:div w:id="462892038">
              <w:marLeft w:val="0"/>
              <w:marRight w:val="0"/>
              <w:marTop w:val="0"/>
              <w:marBottom w:val="0"/>
              <w:divBdr>
                <w:top w:val="none" w:sz="0" w:space="0" w:color="auto"/>
                <w:left w:val="none" w:sz="0" w:space="0" w:color="auto"/>
                <w:bottom w:val="none" w:sz="0" w:space="0" w:color="auto"/>
                <w:right w:val="none" w:sz="0" w:space="0" w:color="auto"/>
              </w:divBdr>
              <w:divsChild>
                <w:div w:id="986281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096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183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1749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701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6339459">
          <w:marLeft w:val="0"/>
          <w:marRight w:val="0"/>
          <w:marTop w:val="0"/>
          <w:marBottom w:val="0"/>
          <w:divBdr>
            <w:top w:val="none" w:sz="0" w:space="0" w:color="auto"/>
            <w:left w:val="none" w:sz="0" w:space="0" w:color="auto"/>
            <w:bottom w:val="none" w:sz="0" w:space="0" w:color="auto"/>
            <w:right w:val="none" w:sz="0" w:space="0" w:color="auto"/>
          </w:divBdr>
          <w:divsChild>
            <w:div w:id="1800030659">
              <w:marLeft w:val="0"/>
              <w:marRight w:val="0"/>
              <w:marTop w:val="0"/>
              <w:marBottom w:val="0"/>
              <w:divBdr>
                <w:top w:val="none" w:sz="0" w:space="0" w:color="auto"/>
                <w:left w:val="none" w:sz="0" w:space="0" w:color="auto"/>
                <w:bottom w:val="none" w:sz="0" w:space="0" w:color="auto"/>
                <w:right w:val="none" w:sz="0" w:space="0" w:color="auto"/>
              </w:divBdr>
              <w:divsChild>
                <w:div w:id="226759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36494">
                  <w:blockQuote w:val="1"/>
                  <w:marLeft w:val="720"/>
                  <w:marRight w:val="720"/>
                  <w:marTop w:val="100"/>
                  <w:marBottom w:val="100"/>
                  <w:divBdr>
                    <w:top w:val="none" w:sz="0" w:space="0" w:color="auto"/>
                    <w:left w:val="none" w:sz="0" w:space="0" w:color="auto"/>
                    <w:bottom w:val="none" w:sz="0" w:space="0" w:color="auto"/>
                    <w:right w:val="none" w:sz="0" w:space="0" w:color="auto"/>
                  </w:divBdr>
                </w:div>
                <w:div w:id="35195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379478677">
                  <w:blockQuote w:val="1"/>
                  <w:marLeft w:val="720"/>
                  <w:marRight w:val="720"/>
                  <w:marTop w:val="100"/>
                  <w:marBottom w:val="100"/>
                  <w:divBdr>
                    <w:top w:val="none" w:sz="0" w:space="0" w:color="auto"/>
                    <w:left w:val="none" w:sz="0" w:space="0" w:color="auto"/>
                    <w:bottom w:val="none" w:sz="0" w:space="0" w:color="auto"/>
                    <w:right w:val="none" w:sz="0" w:space="0" w:color="auto"/>
                  </w:divBdr>
                </w:div>
                <w:div w:id="539175089">
                  <w:blockQuote w:val="1"/>
                  <w:marLeft w:val="720"/>
                  <w:marRight w:val="720"/>
                  <w:marTop w:val="100"/>
                  <w:marBottom w:val="100"/>
                  <w:divBdr>
                    <w:top w:val="none" w:sz="0" w:space="0" w:color="auto"/>
                    <w:left w:val="none" w:sz="0" w:space="0" w:color="auto"/>
                    <w:bottom w:val="none" w:sz="0" w:space="0" w:color="auto"/>
                    <w:right w:val="none" w:sz="0" w:space="0" w:color="auto"/>
                  </w:divBdr>
                </w:div>
                <w:div w:id="589314368">
                  <w:blockQuote w:val="1"/>
                  <w:marLeft w:val="720"/>
                  <w:marRight w:val="720"/>
                  <w:marTop w:val="100"/>
                  <w:marBottom w:val="100"/>
                  <w:divBdr>
                    <w:top w:val="none" w:sz="0" w:space="0" w:color="auto"/>
                    <w:left w:val="none" w:sz="0" w:space="0" w:color="auto"/>
                    <w:bottom w:val="none" w:sz="0" w:space="0" w:color="auto"/>
                    <w:right w:val="none" w:sz="0" w:space="0" w:color="auto"/>
                  </w:divBdr>
                </w:div>
                <w:div w:id="90421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91987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994921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54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527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653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4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9510904">
          <w:marLeft w:val="0"/>
          <w:marRight w:val="0"/>
          <w:marTop w:val="0"/>
          <w:marBottom w:val="0"/>
          <w:divBdr>
            <w:top w:val="none" w:sz="0" w:space="0" w:color="auto"/>
            <w:left w:val="none" w:sz="0" w:space="0" w:color="auto"/>
            <w:bottom w:val="none" w:sz="0" w:space="0" w:color="auto"/>
            <w:right w:val="none" w:sz="0" w:space="0" w:color="auto"/>
          </w:divBdr>
          <w:divsChild>
            <w:div w:id="100955364">
              <w:marLeft w:val="0"/>
              <w:marRight w:val="0"/>
              <w:marTop w:val="0"/>
              <w:marBottom w:val="0"/>
              <w:divBdr>
                <w:top w:val="none" w:sz="0" w:space="0" w:color="auto"/>
                <w:left w:val="none" w:sz="0" w:space="0" w:color="auto"/>
                <w:bottom w:val="none" w:sz="0" w:space="0" w:color="auto"/>
                <w:right w:val="none" w:sz="0" w:space="0" w:color="auto"/>
              </w:divBdr>
              <w:divsChild>
                <w:div w:id="337856846">
                  <w:blockQuote w:val="1"/>
                  <w:marLeft w:val="720"/>
                  <w:marRight w:val="720"/>
                  <w:marTop w:val="100"/>
                  <w:marBottom w:val="100"/>
                  <w:divBdr>
                    <w:top w:val="none" w:sz="0" w:space="0" w:color="auto"/>
                    <w:left w:val="none" w:sz="0" w:space="0" w:color="auto"/>
                    <w:bottom w:val="none" w:sz="0" w:space="0" w:color="auto"/>
                    <w:right w:val="none" w:sz="0" w:space="0" w:color="auto"/>
                  </w:divBdr>
                </w:div>
                <w:div w:id="419523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92595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1466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494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1712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259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8479439">
      <w:bodyDiv w:val="1"/>
      <w:marLeft w:val="0"/>
      <w:marRight w:val="0"/>
      <w:marTop w:val="0"/>
      <w:marBottom w:val="0"/>
      <w:divBdr>
        <w:top w:val="none" w:sz="0" w:space="0" w:color="auto"/>
        <w:left w:val="none" w:sz="0" w:space="0" w:color="auto"/>
        <w:bottom w:val="none" w:sz="0" w:space="0" w:color="auto"/>
        <w:right w:val="none" w:sz="0" w:space="0" w:color="auto"/>
      </w:divBdr>
    </w:div>
    <w:div w:id="525338878">
      <w:bodyDiv w:val="1"/>
      <w:marLeft w:val="0"/>
      <w:marRight w:val="0"/>
      <w:marTop w:val="0"/>
      <w:marBottom w:val="0"/>
      <w:divBdr>
        <w:top w:val="none" w:sz="0" w:space="0" w:color="auto"/>
        <w:left w:val="none" w:sz="0" w:space="0" w:color="auto"/>
        <w:bottom w:val="none" w:sz="0" w:space="0" w:color="auto"/>
        <w:right w:val="none" w:sz="0" w:space="0" w:color="auto"/>
      </w:divBdr>
    </w:div>
    <w:div w:id="548762890">
      <w:bodyDiv w:val="1"/>
      <w:marLeft w:val="0"/>
      <w:marRight w:val="0"/>
      <w:marTop w:val="0"/>
      <w:marBottom w:val="0"/>
      <w:divBdr>
        <w:top w:val="none" w:sz="0" w:space="0" w:color="auto"/>
        <w:left w:val="none" w:sz="0" w:space="0" w:color="auto"/>
        <w:bottom w:val="none" w:sz="0" w:space="0" w:color="auto"/>
        <w:right w:val="none" w:sz="0" w:space="0" w:color="auto"/>
      </w:divBdr>
      <w:divsChild>
        <w:div w:id="95490715">
          <w:marLeft w:val="1886"/>
          <w:marRight w:val="0"/>
          <w:marTop w:val="0"/>
          <w:marBottom w:val="0"/>
          <w:divBdr>
            <w:top w:val="none" w:sz="0" w:space="0" w:color="auto"/>
            <w:left w:val="none" w:sz="0" w:space="0" w:color="auto"/>
            <w:bottom w:val="none" w:sz="0" w:space="0" w:color="auto"/>
            <w:right w:val="none" w:sz="0" w:space="0" w:color="auto"/>
          </w:divBdr>
        </w:div>
        <w:div w:id="112556502">
          <w:marLeft w:val="1886"/>
          <w:marRight w:val="0"/>
          <w:marTop w:val="0"/>
          <w:marBottom w:val="0"/>
          <w:divBdr>
            <w:top w:val="none" w:sz="0" w:space="0" w:color="auto"/>
            <w:left w:val="none" w:sz="0" w:space="0" w:color="auto"/>
            <w:bottom w:val="none" w:sz="0" w:space="0" w:color="auto"/>
            <w:right w:val="none" w:sz="0" w:space="0" w:color="auto"/>
          </w:divBdr>
        </w:div>
        <w:div w:id="1262372890">
          <w:marLeft w:val="1886"/>
          <w:marRight w:val="0"/>
          <w:marTop w:val="0"/>
          <w:marBottom w:val="0"/>
          <w:divBdr>
            <w:top w:val="none" w:sz="0" w:space="0" w:color="auto"/>
            <w:left w:val="none" w:sz="0" w:space="0" w:color="auto"/>
            <w:bottom w:val="none" w:sz="0" w:space="0" w:color="auto"/>
            <w:right w:val="none" w:sz="0" w:space="0" w:color="auto"/>
          </w:divBdr>
        </w:div>
        <w:div w:id="1278685245">
          <w:marLeft w:val="1886"/>
          <w:marRight w:val="0"/>
          <w:marTop w:val="0"/>
          <w:marBottom w:val="0"/>
          <w:divBdr>
            <w:top w:val="none" w:sz="0" w:space="0" w:color="auto"/>
            <w:left w:val="none" w:sz="0" w:space="0" w:color="auto"/>
            <w:bottom w:val="none" w:sz="0" w:space="0" w:color="auto"/>
            <w:right w:val="none" w:sz="0" w:space="0" w:color="auto"/>
          </w:divBdr>
        </w:div>
        <w:div w:id="1683433312">
          <w:marLeft w:val="1886"/>
          <w:marRight w:val="0"/>
          <w:marTop w:val="0"/>
          <w:marBottom w:val="0"/>
          <w:divBdr>
            <w:top w:val="none" w:sz="0" w:space="0" w:color="auto"/>
            <w:left w:val="none" w:sz="0" w:space="0" w:color="auto"/>
            <w:bottom w:val="none" w:sz="0" w:space="0" w:color="auto"/>
            <w:right w:val="none" w:sz="0" w:space="0" w:color="auto"/>
          </w:divBdr>
        </w:div>
        <w:div w:id="1778017599">
          <w:marLeft w:val="547"/>
          <w:marRight w:val="0"/>
          <w:marTop w:val="0"/>
          <w:marBottom w:val="0"/>
          <w:divBdr>
            <w:top w:val="none" w:sz="0" w:space="0" w:color="auto"/>
            <w:left w:val="none" w:sz="0" w:space="0" w:color="auto"/>
            <w:bottom w:val="none" w:sz="0" w:space="0" w:color="auto"/>
            <w:right w:val="none" w:sz="0" w:space="0" w:color="auto"/>
          </w:divBdr>
        </w:div>
        <w:div w:id="1853371735">
          <w:marLeft w:val="1886"/>
          <w:marRight w:val="0"/>
          <w:marTop w:val="0"/>
          <w:marBottom w:val="0"/>
          <w:divBdr>
            <w:top w:val="none" w:sz="0" w:space="0" w:color="auto"/>
            <w:left w:val="none" w:sz="0" w:space="0" w:color="auto"/>
            <w:bottom w:val="none" w:sz="0" w:space="0" w:color="auto"/>
            <w:right w:val="none" w:sz="0" w:space="0" w:color="auto"/>
          </w:divBdr>
        </w:div>
        <w:div w:id="1990748675">
          <w:marLeft w:val="1886"/>
          <w:marRight w:val="0"/>
          <w:marTop w:val="0"/>
          <w:marBottom w:val="0"/>
          <w:divBdr>
            <w:top w:val="none" w:sz="0" w:space="0" w:color="auto"/>
            <w:left w:val="none" w:sz="0" w:space="0" w:color="auto"/>
            <w:bottom w:val="none" w:sz="0" w:space="0" w:color="auto"/>
            <w:right w:val="none" w:sz="0" w:space="0" w:color="auto"/>
          </w:divBdr>
        </w:div>
      </w:divsChild>
    </w:div>
    <w:div w:id="583614689">
      <w:bodyDiv w:val="1"/>
      <w:marLeft w:val="0"/>
      <w:marRight w:val="0"/>
      <w:marTop w:val="0"/>
      <w:marBottom w:val="0"/>
      <w:divBdr>
        <w:top w:val="none" w:sz="0" w:space="0" w:color="auto"/>
        <w:left w:val="none" w:sz="0" w:space="0" w:color="auto"/>
        <w:bottom w:val="none" w:sz="0" w:space="0" w:color="auto"/>
        <w:right w:val="none" w:sz="0" w:space="0" w:color="auto"/>
      </w:divBdr>
    </w:div>
    <w:div w:id="596062182">
      <w:bodyDiv w:val="1"/>
      <w:marLeft w:val="0"/>
      <w:marRight w:val="0"/>
      <w:marTop w:val="0"/>
      <w:marBottom w:val="0"/>
      <w:divBdr>
        <w:top w:val="none" w:sz="0" w:space="0" w:color="auto"/>
        <w:left w:val="none" w:sz="0" w:space="0" w:color="auto"/>
        <w:bottom w:val="none" w:sz="0" w:space="0" w:color="auto"/>
        <w:right w:val="none" w:sz="0" w:space="0" w:color="auto"/>
      </w:divBdr>
    </w:div>
    <w:div w:id="648746493">
      <w:bodyDiv w:val="1"/>
      <w:marLeft w:val="0"/>
      <w:marRight w:val="0"/>
      <w:marTop w:val="0"/>
      <w:marBottom w:val="0"/>
      <w:divBdr>
        <w:top w:val="none" w:sz="0" w:space="0" w:color="auto"/>
        <w:left w:val="none" w:sz="0" w:space="0" w:color="auto"/>
        <w:bottom w:val="none" w:sz="0" w:space="0" w:color="auto"/>
        <w:right w:val="none" w:sz="0" w:space="0" w:color="auto"/>
      </w:divBdr>
    </w:div>
    <w:div w:id="706610506">
      <w:bodyDiv w:val="1"/>
      <w:marLeft w:val="0"/>
      <w:marRight w:val="0"/>
      <w:marTop w:val="0"/>
      <w:marBottom w:val="0"/>
      <w:divBdr>
        <w:top w:val="none" w:sz="0" w:space="0" w:color="auto"/>
        <w:left w:val="none" w:sz="0" w:space="0" w:color="auto"/>
        <w:bottom w:val="none" w:sz="0" w:space="0" w:color="auto"/>
        <w:right w:val="none" w:sz="0" w:space="0" w:color="auto"/>
      </w:divBdr>
    </w:div>
    <w:div w:id="750470336">
      <w:bodyDiv w:val="1"/>
      <w:marLeft w:val="0"/>
      <w:marRight w:val="0"/>
      <w:marTop w:val="0"/>
      <w:marBottom w:val="0"/>
      <w:divBdr>
        <w:top w:val="none" w:sz="0" w:space="0" w:color="auto"/>
        <w:left w:val="none" w:sz="0" w:space="0" w:color="auto"/>
        <w:bottom w:val="none" w:sz="0" w:space="0" w:color="auto"/>
        <w:right w:val="none" w:sz="0" w:space="0" w:color="auto"/>
      </w:divBdr>
    </w:div>
    <w:div w:id="760835113">
      <w:bodyDiv w:val="1"/>
      <w:marLeft w:val="0"/>
      <w:marRight w:val="0"/>
      <w:marTop w:val="0"/>
      <w:marBottom w:val="0"/>
      <w:divBdr>
        <w:top w:val="none" w:sz="0" w:space="0" w:color="auto"/>
        <w:left w:val="none" w:sz="0" w:space="0" w:color="auto"/>
        <w:bottom w:val="none" w:sz="0" w:space="0" w:color="auto"/>
        <w:right w:val="none" w:sz="0" w:space="0" w:color="auto"/>
      </w:divBdr>
    </w:div>
    <w:div w:id="777024419">
      <w:bodyDiv w:val="1"/>
      <w:marLeft w:val="0"/>
      <w:marRight w:val="0"/>
      <w:marTop w:val="0"/>
      <w:marBottom w:val="0"/>
      <w:divBdr>
        <w:top w:val="none" w:sz="0" w:space="0" w:color="auto"/>
        <w:left w:val="none" w:sz="0" w:space="0" w:color="auto"/>
        <w:bottom w:val="none" w:sz="0" w:space="0" w:color="auto"/>
        <w:right w:val="none" w:sz="0" w:space="0" w:color="auto"/>
      </w:divBdr>
    </w:div>
    <w:div w:id="841359572">
      <w:bodyDiv w:val="1"/>
      <w:marLeft w:val="0"/>
      <w:marRight w:val="0"/>
      <w:marTop w:val="0"/>
      <w:marBottom w:val="0"/>
      <w:divBdr>
        <w:top w:val="none" w:sz="0" w:space="0" w:color="auto"/>
        <w:left w:val="none" w:sz="0" w:space="0" w:color="auto"/>
        <w:bottom w:val="none" w:sz="0" w:space="0" w:color="auto"/>
        <w:right w:val="none" w:sz="0" w:space="0" w:color="auto"/>
      </w:divBdr>
    </w:div>
    <w:div w:id="844250001">
      <w:bodyDiv w:val="1"/>
      <w:marLeft w:val="0"/>
      <w:marRight w:val="0"/>
      <w:marTop w:val="0"/>
      <w:marBottom w:val="0"/>
      <w:divBdr>
        <w:top w:val="none" w:sz="0" w:space="0" w:color="auto"/>
        <w:left w:val="none" w:sz="0" w:space="0" w:color="auto"/>
        <w:bottom w:val="none" w:sz="0" w:space="0" w:color="auto"/>
        <w:right w:val="none" w:sz="0" w:space="0" w:color="auto"/>
      </w:divBdr>
    </w:div>
    <w:div w:id="967903112">
      <w:bodyDiv w:val="1"/>
      <w:marLeft w:val="0"/>
      <w:marRight w:val="0"/>
      <w:marTop w:val="0"/>
      <w:marBottom w:val="0"/>
      <w:divBdr>
        <w:top w:val="none" w:sz="0" w:space="0" w:color="auto"/>
        <w:left w:val="none" w:sz="0" w:space="0" w:color="auto"/>
        <w:bottom w:val="none" w:sz="0" w:space="0" w:color="auto"/>
        <w:right w:val="none" w:sz="0" w:space="0" w:color="auto"/>
      </w:divBdr>
      <w:divsChild>
        <w:div w:id="1684431907">
          <w:marLeft w:val="0"/>
          <w:marRight w:val="0"/>
          <w:marTop w:val="0"/>
          <w:marBottom w:val="0"/>
          <w:divBdr>
            <w:top w:val="none" w:sz="0" w:space="0" w:color="E0E0E0"/>
            <w:left w:val="none" w:sz="0" w:space="0" w:color="E0E0E0"/>
            <w:bottom w:val="none" w:sz="0" w:space="0" w:color="E0E0E0"/>
            <w:right w:val="none" w:sz="0" w:space="0" w:color="E0E0E0"/>
          </w:divBdr>
          <w:divsChild>
            <w:div w:id="18978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9252">
      <w:bodyDiv w:val="1"/>
      <w:marLeft w:val="0"/>
      <w:marRight w:val="0"/>
      <w:marTop w:val="0"/>
      <w:marBottom w:val="0"/>
      <w:divBdr>
        <w:top w:val="none" w:sz="0" w:space="0" w:color="auto"/>
        <w:left w:val="none" w:sz="0" w:space="0" w:color="auto"/>
        <w:bottom w:val="none" w:sz="0" w:space="0" w:color="auto"/>
        <w:right w:val="none" w:sz="0" w:space="0" w:color="auto"/>
      </w:divBdr>
    </w:div>
    <w:div w:id="995037061">
      <w:bodyDiv w:val="1"/>
      <w:marLeft w:val="0"/>
      <w:marRight w:val="0"/>
      <w:marTop w:val="0"/>
      <w:marBottom w:val="0"/>
      <w:divBdr>
        <w:top w:val="none" w:sz="0" w:space="0" w:color="auto"/>
        <w:left w:val="none" w:sz="0" w:space="0" w:color="auto"/>
        <w:bottom w:val="none" w:sz="0" w:space="0" w:color="auto"/>
        <w:right w:val="none" w:sz="0" w:space="0" w:color="auto"/>
      </w:divBdr>
    </w:div>
    <w:div w:id="1025208711">
      <w:bodyDiv w:val="1"/>
      <w:marLeft w:val="0"/>
      <w:marRight w:val="0"/>
      <w:marTop w:val="0"/>
      <w:marBottom w:val="0"/>
      <w:divBdr>
        <w:top w:val="none" w:sz="0" w:space="0" w:color="auto"/>
        <w:left w:val="none" w:sz="0" w:space="0" w:color="auto"/>
        <w:bottom w:val="none" w:sz="0" w:space="0" w:color="auto"/>
        <w:right w:val="none" w:sz="0" w:space="0" w:color="auto"/>
      </w:divBdr>
    </w:div>
    <w:div w:id="1046027476">
      <w:bodyDiv w:val="1"/>
      <w:marLeft w:val="0"/>
      <w:marRight w:val="0"/>
      <w:marTop w:val="0"/>
      <w:marBottom w:val="0"/>
      <w:divBdr>
        <w:top w:val="none" w:sz="0" w:space="0" w:color="auto"/>
        <w:left w:val="none" w:sz="0" w:space="0" w:color="auto"/>
        <w:bottom w:val="none" w:sz="0" w:space="0" w:color="auto"/>
        <w:right w:val="none" w:sz="0" w:space="0" w:color="auto"/>
      </w:divBdr>
    </w:div>
    <w:div w:id="1195776161">
      <w:bodyDiv w:val="1"/>
      <w:marLeft w:val="0"/>
      <w:marRight w:val="0"/>
      <w:marTop w:val="0"/>
      <w:marBottom w:val="0"/>
      <w:divBdr>
        <w:top w:val="none" w:sz="0" w:space="0" w:color="auto"/>
        <w:left w:val="none" w:sz="0" w:space="0" w:color="auto"/>
        <w:bottom w:val="none" w:sz="0" w:space="0" w:color="auto"/>
        <w:right w:val="none" w:sz="0" w:space="0" w:color="auto"/>
      </w:divBdr>
      <w:divsChild>
        <w:div w:id="1179805935">
          <w:marLeft w:val="0"/>
          <w:marRight w:val="0"/>
          <w:marTop w:val="0"/>
          <w:marBottom w:val="0"/>
          <w:divBdr>
            <w:top w:val="none" w:sz="0" w:space="0" w:color="auto"/>
            <w:left w:val="none" w:sz="0" w:space="0" w:color="auto"/>
            <w:bottom w:val="none" w:sz="0" w:space="0" w:color="auto"/>
            <w:right w:val="none" w:sz="0" w:space="0" w:color="auto"/>
          </w:divBdr>
          <w:divsChild>
            <w:div w:id="10587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40938">
      <w:bodyDiv w:val="1"/>
      <w:marLeft w:val="0"/>
      <w:marRight w:val="0"/>
      <w:marTop w:val="0"/>
      <w:marBottom w:val="0"/>
      <w:divBdr>
        <w:top w:val="none" w:sz="0" w:space="0" w:color="auto"/>
        <w:left w:val="none" w:sz="0" w:space="0" w:color="auto"/>
        <w:bottom w:val="none" w:sz="0" w:space="0" w:color="auto"/>
        <w:right w:val="none" w:sz="0" w:space="0" w:color="auto"/>
      </w:divBdr>
      <w:divsChild>
        <w:div w:id="349574434">
          <w:marLeft w:val="0"/>
          <w:marRight w:val="0"/>
          <w:marTop w:val="0"/>
          <w:marBottom w:val="0"/>
          <w:divBdr>
            <w:top w:val="none" w:sz="0" w:space="0" w:color="auto"/>
            <w:left w:val="none" w:sz="0" w:space="0" w:color="auto"/>
            <w:bottom w:val="none" w:sz="0" w:space="0" w:color="auto"/>
            <w:right w:val="none" w:sz="0" w:space="0" w:color="auto"/>
          </w:divBdr>
          <w:divsChild>
            <w:div w:id="602610060">
              <w:marLeft w:val="0"/>
              <w:marRight w:val="0"/>
              <w:marTop w:val="0"/>
              <w:marBottom w:val="0"/>
              <w:divBdr>
                <w:top w:val="none" w:sz="0" w:space="0" w:color="auto"/>
                <w:left w:val="none" w:sz="0" w:space="0" w:color="auto"/>
                <w:bottom w:val="none" w:sz="0" w:space="0" w:color="auto"/>
                <w:right w:val="none" w:sz="0" w:space="0" w:color="auto"/>
              </w:divBdr>
            </w:div>
          </w:divsChild>
        </w:div>
        <w:div w:id="1471050592">
          <w:marLeft w:val="0"/>
          <w:marRight w:val="0"/>
          <w:marTop w:val="0"/>
          <w:marBottom w:val="0"/>
          <w:divBdr>
            <w:top w:val="none" w:sz="0" w:space="0" w:color="auto"/>
            <w:left w:val="none" w:sz="0" w:space="0" w:color="auto"/>
            <w:bottom w:val="none" w:sz="0" w:space="0" w:color="auto"/>
            <w:right w:val="none" w:sz="0" w:space="0" w:color="auto"/>
          </w:divBdr>
          <w:divsChild>
            <w:div w:id="106367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36098">
      <w:bodyDiv w:val="1"/>
      <w:marLeft w:val="0"/>
      <w:marRight w:val="0"/>
      <w:marTop w:val="0"/>
      <w:marBottom w:val="0"/>
      <w:divBdr>
        <w:top w:val="none" w:sz="0" w:space="0" w:color="auto"/>
        <w:left w:val="none" w:sz="0" w:space="0" w:color="auto"/>
        <w:bottom w:val="none" w:sz="0" w:space="0" w:color="auto"/>
        <w:right w:val="none" w:sz="0" w:space="0" w:color="auto"/>
      </w:divBdr>
      <w:divsChild>
        <w:div w:id="1268806502">
          <w:marLeft w:val="0"/>
          <w:marRight w:val="0"/>
          <w:marTop w:val="0"/>
          <w:marBottom w:val="0"/>
          <w:divBdr>
            <w:top w:val="none" w:sz="0" w:space="0" w:color="auto"/>
            <w:left w:val="none" w:sz="0" w:space="0" w:color="auto"/>
            <w:bottom w:val="none" w:sz="0" w:space="0" w:color="auto"/>
            <w:right w:val="none" w:sz="0" w:space="0" w:color="auto"/>
          </w:divBdr>
          <w:divsChild>
            <w:div w:id="3298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3928">
      <w:bodyDiv w:val="1"/>
      <w:marLeft w:val="0"/>
      <w:marRight w:val="0"/>
      <w:marTop w:val="0"/>
      <w:marBottom w:val="0"/>
      <w:divBdr>
        <w:top w:val="none" w:sz="0" w:space="0" w:color="auto"/>
        <w:left w:val="none" w:sz="0" w:space="0" w:color="auto"/>
        <w:bottom w:val="none" w:sz="0" w:space="0" w:color="auto"/>
        <w:right w:val="none" w:sz="0" w:space="0" w:color="auto"/>
      </w:divBdr>
    </w:div>
    <w:div w:id="1359620484">
      <w:bodyDiv w:val="1"/>
      <w:marLeft w:val="0"/>
      <w:marRight w:val="0"/>
      <w:marTop w:val="0"/>
      <w:marBottom w:val="0"/>
      <w:divBdr>
        <w:top w:val="none" w:sz="0" w:space="0" w:color="auto"/>
        <w:left w:val="none" w:sz="0" w:space="0" w:color="auto"/>
        <w:bottom w:val="none" w:sz="0" w:space="0" w:color="auto"/>
        <w:right w:val="none" w:sz="0" w:space="0" w:color="auto"/>
      </w:divBdr>
    </w:div>
    <w:div w:id="1369330031">
      <w:bodyDiv w:val="1"/>
      <w:marLeft w:val="0"/>
      <w:marRight w:val="0"/>
      <w:marTop w:val="0"/>
      <w:marBottom w:val="0"/>
      <w:divBdr>
        <w:top w:val="none" w:sz="0" w:space="0" w:color="auto"/>
        <w:left w:val="none" w:sz="0" w:space="0" w:color="auto"/>
        <w:bottom w:val="none" w:sz="0" w:space="0" w:color="auto"/>
        <w:right w:val="none" w:sz="0" w:space="0" w:color="auto"/>
      </w:divBdr>
    </w:div>
    <w:div w:id="1384938005">
      <w:bodyDiv w:val="1"/>
      <w:marLeft w:val="0"/>
      <w:marRight w:val="0"/>
      <w:marTop w:val="0"/>
      <w:marBottom w:val="0"/>
      <w:divBdr>
        <w:top w:val="none" w:sz="0" w:space="0" w:color="auto"/>
        <w:left w:val="none" w:sz="0" w:space="0" w:color="auto"/>
        <w:bottom w:val="none" w:sz="0" w:space="0" w:color="auto"/>
        <w:right w:val="none" w:sz="0" w:space="0" w:color="auto"/>
      </w:divBdr>
    </w:div>
    <w:div w:id="1386029951">
      <w:bodyDiv w:val="1"/>
      <w:marLeft w:val="0"/>
      <w:marRight w:val="0"/>
      <w:marTop w:val="0"/>
      <w:marBottom w:val="0"/>
      <w:divBdr>
        <w:top w:val="none" w:sz="0" w:space="0" w:color="auto"/>
        <w:left w:val="none" w:sz="0" w:space="0" w:color="auto"/>
        <w:bottom w:val="none" w:sz="0" w:space="0" w:color="auto"/>
        <w:right w:val="none" w:sz="0" w:space="0" w:color="auto"/>
      </w:divBdr>
    </w:div>
    <w:div w:id="1389645872">
      <w:bodyDiv w:val="1"/>
      <w:marLeft w:val="0"/>
      <w:marRight w:val="0"/>
      <w:marTop w:val="0"/>
      <w:marBottom w:val="0"/>
      <w:divBdr>
        <w:top w:val="none" w:sz="0" w:space="0" w:color="auto"/>
        <w:left w:val="none" w:sz="0" w:space="0" w:color="auto"/>
        <w:bottom w:val="none" w:sz="0" w:space="0" w:color="auto"/>
        <w:right w:val="none" w:sz="0" w:space="0" w:color="auto"/>
      </w:divBdr>
    </w:div>
    <w:div w:id="1471358163">
      <w:bodyDiv w:val="1"/>
      <w:marLeft w:val="0"/>
      <w:marRight w:val="0"/>
      <w:marTop w:val="0"/>
      <w:marBottom w:val="0"/>
      <w:divBdr>
        <w:top w:val="none" w:sz="0" w:space="0" w:color="auto"/>
        <w:left w:val="none" w:sz="0" w:space="0" w:color="auto"/>
        <w:bottom w:val="none" w:sz="0" w:space="0" w:color="auto"/>
        <w:right w:val="none" w:sz="0" w:space="0" w:color="auto"/>
      </w:divBdr>
    </w:div>
    <w:div w:id="1539317908">
      <w:bodyDiv w:val="1"/>
      <w:marLeft w:val="0"/>
      <w:marRight w:val="0"/>
      <w:marTop w:val="0"/>
      <w:marBottom w:val="0"/>
      <w:divBdr>
        <w:top w:val="none" w:sz="0" w:space="0" w:color="auto"/>
        <w:left w:val="none" w:sz="0" w:space="0" w:color="auto"/>
        <w:bottom w:val="none" w:sz="0" w:space="0" w:color="auto"/>
        <w:right w:val="none" w:sz="0" w:space="0" w:color="auto"/>
      </w:divBdr>
    </w:div>
    <w:div w:id="1549148437">
      <w:bodyDiv w:val="1"/>
      <w:marLeft w:val="0"/>
      <w:marRight w:val="0"/>
      <w:marTop w:val="0"/>
      <w:marBottom w:val="0"/>
      <w:divBdr>
        <w:top w:val="none" w:sz="0" w:space="0" w:color="auto"/>
        <w:left w:val="none" w:sz="0" w:space="0" w:color="auto"/>
        <w:bottom w:val="none" w:sz="0" w:space="0" w:color="auto"/>
        <w:right w:val="none" w:sz="0" w:space="0" w:color="auto"/>
      </w:divBdr>
    </w:div>
    <w:div w:id="1644386347">
      <w:bodyDiv w:val="1"/>
      <w:marLeft w:val="0"/>
      <w:marRight w:val="0"/>
      <w:marTop w:val="0"/>
      <w:marBottom w:val="0"/>
      <w:divBdr>
        <w:top w:val="none" w:sz="0" w:space="0" w:color="auto"/>
        <w:left w:val="none" w:sz="0" w:space="0" w:color="auto"/>
        <w:bottom w:val="none" w:sz="0" w:space="0" w:color="auto"/>
        <w:right w:val="none" w:sz="0" w:space="0" w:color="auto"/>
      </w:divBdr>
    </w:div>
    <w:div w:id="1677802045">
      <w:bodyDiv w:val="1"/>
      <w:marLeft w:val="0"/>
      <w:marRight w:val="0"/>
      <w:marTop w:val="0"/>
      <w:marBottom w:val="0"/>
      <w:divBdr>
        <w:top w:val="none" w:sz="0" w:space="0" w:color="auto"/>
        <w:left w:val="none" w:sz="0" w:space="0" w:color="auto"/>
        <w:bottom w:val="none" w:sz="0" w:space="0" w:color="auto"/>
        <w:right w:val="none" w:sz="0" w:space="0" w:color="auto"/>
      </w:divBdr>
      <w:divsChild>
        <w:div w:id="390999396">
          <w:marLeft w:val="0"/>
          <w:marRight w:val="0"/>
          <w:marTop w:val="0"/>
          <w:marBottom w:val="0"/>
          <w:divBdr>
            <w:top w:val="none" w:sz="0" w:space="0" w:color="auto"/>
            <w:left w:val="none" w:sz="0" w:space="0" w:color="auto"/>
            <w:bottom w:val="none" w:sz="0" w:space="0" w:color="auto"/>
            <w:right w:val="none" w:sz="0" w:space="0" w:color="auto"/>
          </w:divBdr>
          <w:divsChild>
            <w:div w:id="53858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70963">
      <w:bodyDiv w:val="1"/>
      <w:marLeft w:val="0"/>
      <w:marRight w:val="0"/>
      <w:marTop w:val="0"/>
      <w:marBottom w:val="0"/>
      <w:divBdr>
        <w:top w:val="none" w:sz="0" w:space="0" w:color="auto"/>
        <w:left w:val="none" w:sz="0" w:space="0" w:color="auto"/>
        <w:bottom w:val="none" w:sz="0" w:space="0" w:color="auto"/>
        <w:right w:val="none" w:sz="0" w:space="0" w:color="auto"/>
      </w:divBdr>
    </w:div>
    <w:div w:id="1801412803">
      <w:bodyDiv w:val="1"/>
      <w:marLeft w:val="0"/>
      <w:marRight w:val="0"/>
      <w:marTop w:val="0"/>
      <w:marBottom w:val="0"/>
      <w:divBdr>
        <w:top w:val="none" w:sz="0" w:space="0" w:color="auto"/>
        <w:left w:val="none" w:sz="0" w:space="0" w:color="auto"/>
        <w:bottom w:val="none" w:sz="0" w:space="0" w:color="auto"/>
        <w:right w:val="none" w:sz="0" w:space="0" w:color="auto"/>
      </w:divBdr>
    </w:div>
    <w:div w:id="1843815688">
      <w:bodyDiv w:val="1"/>
      <w:marLeft w:val="0"/>
      <w:marRight w:val="0"/>
      <w:marTop w:val="0"/>
      <w:marBottom w:val="0"/>
      <w:divBdr>
        <w:top w:val="none" w:sz="0" w:space="0" w:color="auto"/>
        <w:left w:val="none" w:sz="0" w:space="0" w:color="auto"/>
        <w:bottom w:val="none" w:sz="0" w:space="0" w:color="auto"/>
        <w:right w:val="none" w:sz="0" w:space="0" w:color="auto"/>
      </w:divBdr>
      <w:divsChild>
        <w:div w:id="623660927">
          <w:marLeft w:val="0"/>
          <w:marRight w:val="0"/>
          <w:marTop w:val="0"/>
          <w:marBottom w:val="0"/>
          <w:divBdr>
            <w:top w:val="none" w:sz="0" w:space="0" w:color="auto"/>
            <w:left w:val="none" w:sz="0" w:space="0" w:color="auto"/>
            <w:bottom w:val="none" w:sz="0" w:space="0" w:color="auto"/>
            <w:right w:val="none" w:sz="0" w:space="0" w:color="auto"/>
          </w:divBdr>
          <w:divsChild>
            <w:div w:id="115534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0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prevent-getting-sick/prevention.html" TargetMode="External"/><Relationship Id="rId18" Type="http://schemas.openxmlformats.org/officeDocument/2006/relationships/hyperlink" Target="https://www.fda.gov/news-events/press-announcements/fda-approves-first-covid-19-vaccine" TargetMode="External"/><Relationship Id="rId26" Type="http://schemas.openxmlformats.org/officeDocument/2006/relationships/hyperlink" Target="https://www.mass.gov/info-details/covid-19-vaccination-locations" TargetMode="External"/><Relationship Id="rId39" Type="http://schemas.openxmlformats.org/officeDocument/2006/relationships/hyperlink" Target="https://www.cdc.gov/vaccines/covid-19/clinical-considerations/covid-19-vaccines-us.html" TargetMode="External"/><Relationship Id="rId21" Type="http://schemas.openxmlformats.org/officeDocument/2006/relationships/hyperlink" Target="https://www.cdc.gov/coronavirus/2019-ncov/vaccines/expect.html" TargetMode="External"/><Relationship Id="rId34" Type="http://schemas.openxmlformats.org/officeDocument/2006/relationships/hyperlink" Target="https://www.mass.gov/info-details/massachusetts-covid-19-vaccine-information" TargetMode="External"/><Relationship Id="rId42" Type="http://schemas.openxmlformats.org/officeDocument/2006/relationships/hyperlink" Target="https://www.cdc.gov/coronavirus/2019-ncov/vaccines/safety.html" TargetMode="External"/><Relationship Id="rId47" Type="http://schemas.openxmlformats.org/officeDocument/2006/relationships/hyperlink" Target="https://www.cdc.gov/coronavirus/2019-ncov/vaccines/different-vaccines/Moderna.html" TargetMode="External"/><Relationship Id="rId50" Type="http://schemas.openxmlformats.org/officeDocument/2006/relationships/hyperlink" Target="https://www.cdc.gov/coronavirus/2019-ncov/vaccines/planning-for-pregnancy.html" TargetMode="External"/><Relationship Id="rId55" Type="http://schemas.openxmlformats.org/officeDocument/2006/relationships/hyperlink" Target="https://www.mass.gov/info-details/covid-19-vaccinations-for-children-ages-5-11"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youtube.com/watch?v=iGkwaESsGBQ" TargetMode="External"/><Relationship Id="rId29" Type="http://schemas.openxmlformats.org/officeDocument/2006/relationships/hyperlink" Target="https://www.cdc.gov/coronavirus/2019-ncov/vaccines/booster-shot.html" TargetMode="External"/><Relationship Id="rId11" Type="http://schemas.openxmlformats.org/officeDocument/2006/relationships/hyperlink" Target="https://www.mass.gov/info-details/covid-19-vaccine-frequently-asked-questions" TargetMode="External"/><Relationship Id="rId24" Type="http://schemas.openxmlformats.org/officeDocument/2006/relationships/hyperlink" Target="https://www.cdc.gov/coronavirus/2019-ncov/vaccines/safety/vsafe.html" TargetMode="External"/><Relationship Id="rId32" Type="http://schemas.openxmlformats.org/officeDocument/2006/relationships/hyperlink" Target="https://www.cdc.gov/coronavirus/2019-ncov/vaccines/booster-shot.html" TargetMode="External"/><Relationship Id="rId37" Type="http://schemas.openxmlformats.org/officeDocument/2006/relationships/hyperlink" Target="https://www.cdc.gov/mmwr/covid19_vaccine_safety.html" TargetMode="External"/><Relationship Id="rId40" Type="http://schemas.openxmlformats.org/officeDocument/2006/relationships/hyperlink" Target="https://www.cdc.gov/coronavirus/2019-ncov/vaccines/different-vaccines/janssen.html" TargetMode="External"/><Relationship Id="rId45" Type="http://schemas.openxmlformats.org/officeDocument/2006/relationships/hyperlink" Target="https://www.cdc.gov/coronavirus/2019-ncov/vaccines/facts.html" TargetMode="External"/><Relationship Id="rId53" Type="http://schemas.openxmlformats.org/officeDocument/2006/relationships/hyperlink" Target="https://www.cdc.gov/coronavirus/2019-ncov/vaccines/vaccine-safety-children-teens.html" TargetMode="External"/><Relationship Id="rId58" Type="http://schemas.openxmlformats.org/officeDocument/2006/relationships/hyperlink" Target="https://www.cdc.gov/coronavirus/2019-ncov/vaccines/different-vaccines/how-they-work.html" TargetMode="External"/><Relationship Id="rId5" Type="http://schemas.openxmlformats.org/officeDocument/2006/relationships/styles" Target="styles.xml"/><Relationship Id="rId61" Type="http://schemas.openxmlformats.org/officeDocument/2006/relationships/fontTable" Target="fontTable.xml"/><Relationship Id="rId19" Type="http://schemas.openxmlformats.org/officeDocument/2006/relationships/hyperlink" Target="https://www.cdc.gov/coronavirus/2019-ncov/vaccines/stay-up-to-date.html" TargetMode="External"/><Relationship Id="rId14" Type="http://schemas.openxmlformats.org/officeDocument/2006/relationships/hyperlink" Target="https://www.cdc.gov/coronavirus/2019-ncov/variants/variant.html" TargetMode="External"/><Relationship Id="rId22" Type="http://schemas.openxmlformats.org/officeDocument/2006/relationships/hyperlink" Target="https://www.cdc.gov/vaccines/covid-19/eua/index.html" TargetMode="External"/><Relationship Id="rId27" Type="http://schemas.openxmlformats.org/officeDocument/2006/relationships/hyperlink" Target="https://www.cdc.gov/coronavirus/2019-ncov/vaccines/safety/vsafe.html" TargetMode="External"/><Relationship Id="rId30" Type="http://schemas.openxmlformats.org/officeDocument/2006/relationships/hyperlink" Target="https://www.cdc.gov/coronavirus/2019-ncov/vaccines/booster-shot.html" TargetMode="External"/><Relationship Id="rId35" Type="http://schemas.openxmlformats.org/officeDocument/2006/relationships/hyperlink" Target="https://www.cdc.gov/coronavirus/2019-ncov/vaccines/stay-up-to-date.html" TargetMode="External"/><Relationship Id="rId43" Type="http://schemas.openxmlformats.org/officeDocument/2006/relationships/hyperlink" Target="https://www.cdc.gov/coronavirus/2019-ncov/vaccines/safety/vsafe.html" TargetMode="External"/><Relationship Id="rId48" Type="http://schemas.openxmlformats.org/officeDocument/2006/relationships/hyperlink" Target="https://www.cdc.gov/coronavirus/2019-ncov/vaccines/novavax.html" TargetMode="External"/><Relationship Id="rId56" Type="http://schemas.openxmlformats.org/officeDocument/2006/relationships/hyperlink" Target="https://www.cdc.gov/coronavirus/2019-ncov/vaccines/facts.html" TargetMode="External"/><Relationship Id="rId8" Type="http://schemas.openxmlformats.org/officeDocument/2006/relationships/footnotes" Target="footnotes.xml"/><Relationship Id="rId51" Type="http://schemas.openxmlformats.org/officeDocument/2006/relationships/hyperlink" Target="https://www.cdc.gov/coronavirus/2019-ncov/vaccines/recommendations/pregnancy.html" TargetMode="External"/><Relationship Id="rId3" Type="http://schemas.openxmlformats.org/officeDocument/2006/relationships/customXml" Target="../customXml/item3.xml"/><Relationship Id="rId12" Type="http://schemas.openxmlformats.org/officeDocument/2006/relationships/hyperlink" Target="https://www.mass.gov/guides/how-to-prepare-for-your-covid-19-vaccine-appointment" TargetMode="External"/><Relationship Id="rId17" Type="http://schemas.openxmlformats.org/officeDocument/2006/relationships/hyperlink" Target="https://www.fda.gov/vaccines-blood-biologics/qa-comirnaty-covid-19-vaccine-mrna" TargetMode="External"/><Relationship Id="rId25" Type="http://schemas.openxmlformats.org/officeDocument/2006/relationships/hyperlink" Target="https://www.mass.gov/doc/miis-immunization-record-request/download" TargetMode="External"/><Relationship Id="rId33" Type="http://schemas.openxmlformats.org/officeDocument/2006/relationships/hyperlink" Target="https://www.cdc.gov/coronavirus/2019-ncov/vaccines/booster-shot.html" TargetMode="External"/><Relationship Id="rId38" Type="http://schemas.openxmlformats.org/officeDocument/2006/relationships/hyperlink" Target="https://www.cdc.gov/coronavirus/2019-ncov/vaccines/safety/adverse-events.html" TargetMode="External"/><Relationship Id="rId46" Type="http://schemas.openxmlformats.org/officeDocument/2006/relationships/hyperlink" Target="https://www.cdc.gov/coronavirus/2019-ncov/vaccines/different-vaccines/Pfizer-BioNTech.html" TargetMode="External"/><Relationship Id="rId59" Type="http://schemas.openxmlformats.org/officeDocument/2006/relationships/hyperlink" Target="https://www.cdc.gov/coronavirus/2019-ncov/vaccines/faq.html" TargetMode="External"/><Relationship Id="rId20" Type="http://schemas.openxmlformats.org/officeDocument/2006/relationships/hyperlink" Target="https://www.cdc.gov/coronavirus/2019-ncov/vaccines/people-vaccinated-abroad.html" TargetMode="External"/><Relationship Id="rId41" Type="http://schemas.openxmlformats.org/officeDocument/2006/relationships/hyperlink" Target="https://www.cdc.gov/vaccines/acip/index.html" TargetMode="External"/><Relationship Id="rId54" Type="http://schemas.openxmlformats.org/officeDocument/2006/relationships/hyperlink" Target="https://www.mass.gov/info-details/covid-19-vaccinations-for-people-ages-12-17"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fda.gov/emergency-preparedness-and-response/mcm-legal-regulatory-and-policy-framework/emergency-use-authorization" TargetMode="External"/><Relationship Id="rId23" Type="http://schemas.openxmlformats.org/officeDocument/2006/relationships/hyperlink" Target="http://www.myvaxrecords.mass.gov" TargetMode="External"/><Relationship Id="rId28" Type="http://schemas.openxmlformats.org/officeDocument/2006/relationships/hyperlink" Target="https://www.mass.gov/info-details/covid-19-booster-frequently-asked-questions" TargetMode="External"/><Relationship Id="rId36" Type="http://schemas.openxmlformats.org/officeDocument/2006/relationships/hyperlink" Target="https://www.cdc.gov/vaccines/basics/test-approve.html" TargetMode="External"/><Relationship Id="rId49" Type="http://schemas.openxmlformats.org/officeDocument/2006/relationships/hyperlink" Target="https://www.cdc.gov/coronavirus/2019-ncov/vaccines/different-vaccines/Janssen.html" TargetMode="External"/><Relationship Id="rId57" Type="http://schemas.openxmlformats.org/officeDocument/2006/relationships/hyperlink" Target="https://www.cdc.gov/coronavirus/2019-ncov/vaccines/vaccine-benefits.html" TargetMode="External"/><Relationship Id="rId10" Type="http://schemas.openxmlformats.org/officeDocument/2006/relationships/image" Target="media/image1.jpeg"/><Relationship Id="rId31" Type="http://schemas.openxmlformats.org/officeDocument/2006/relationships/hyperlink" Target="https://www.mass.gov/info-details/covid-19-booster-frequently-asked-questions" TargetMode="External"/><Relationship Id="rId44" Type="http://schemas.openxmlformats.org/officeDocument/2006/relationships/hyperlink" Target="https://www.cdc.gov/coronavirus/2019-ncov/vaccines/expect/after.html" TargetMode="External"/><Relationship Id="rId52" Type="http://schemas.openxmlformats.org/officeDocument/2006/relationships/hyperlink" Target="https://www.acog.org/womens-health/infographics/im-pregnant-and-have-covid-19-now-what" TargetMode="External"/><Relationship Id="rId6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3067559E3A9F48AF572AB66F9574B3" ma:contentTypeVersion="5" ma:contentTypeDescription="Create a new document." ma:contentTypeScope="" ma:versionID="e89883ad83db0dbdf1e2622fc8090b90">
  <xsd:schema xmlns:xsd="http://www.w3.org/2001/XMLSchema" xmlns:xs="http://www.w3.org/2001/XMLSchema" xmlns:p="http://schemas.microsoft.com/office/2006/metadata/properties" xmlns:ns3="98e38075-48e7-4d69-ae20-7d4a8965f437" xmlns:ns4="00b2f778-7c82-4fd4-a454-55b03e86aed6" targetNamespace="http://schemas.microsoft.com/office/2006/metadata/properties" ma:root="true" ma:fieldsID="9b6d84287e99abce643c6ec9422046dd" ns3:_="" ns4:_="">
    <xsd:import namespace="98e38075-48e7-4d69-ae20-7d4a8965f437"/>
    <xsd:import namespace="00b2f778-7c82-4fd4-a454-55b03e86aed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e38075-48e7-4d69-ae20-7d4a8965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b2f778-7c82-4fd4-a454-55b03e86ae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FB4F28-0340-4154-A90B-EAD76E3BA6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363F98-1255-437C-BFEA-B5F269AF6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e38075-48e7-4d69-ae20-7d4a8965f437"/>
    <ds:schemaRef ds:uri="00b2f778-7c82-4fd4-a454-55b03e86a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9A5157-A895-46AA-A614-A8A969E7D5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4551</Words>
  <Characters>25945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30436</CharactersWithSpaces>
  <SharedDoc>false</SharedDoc>
  <HLinks>
    <vt:vector size="288" baseType="variant">
      <vt:variant>
        <vt:i4>3801199</vt:i4>
      </vt:variant>
      <vt:variant>
        <vt:i4>141</vt:i4>
      </vt:variant>
      <vt:variant>
        <vt:i4>0</vt:i4>
      </vt:variant>
      <vt:variant>
        <vt:i4>5</vt:i4>
      </vt:variant>
      <vt:variant>
        <vt:lpwstr>https://www.cdc.gov/coronavirus/2019-ncov/vaccines/faq.html</vt:lpwstr>
      </vt:variant>
      <vt:variant>
        <vt:lpwstr/>
      </vt:variant>
      <vt:variant>
        <vt:i4>5963803</vt:i4>
      </vt:variant>
      <vt:variant>
        <vt:i4>138</vt:i4>
      </vt:variant>
      <vt:variant>
        <vt:i4>0</vt:i4>
      </vt:variant>
      <vt:variant>
        <vt:i4>5</vt:i4>
      </vt:variant>
      <vt:variant>
        <vt:lpwstr>https://www.cdc.gov/coronavirus/2019-ncov/vaccines/facts.html</vt:lpwstr>
      </vt:variant>
      <vt:variant>
        <vt:lpwstr/>
      </vt:variant>
      <vt:variant>
        <vt:i4>524375</vt:i4>
      </vt:variant>
      <vt:variant>
        <vt:i4>135</vt:i4>
      </vt:variant>
      <vt:variant>
        <vt:i4>0</vt:i4>
      </vt:variant>
      <vt:variant>
        <vt:i4>5</vt:i4>
      </vt:variant>
      <vt:variant>
        <vt:lpwstr>https://www.cdc.gov/coronavirus/2019-ncov/vaccines/different-vaccines/how-they-work.html</vt:lpwstr>
      </vt:variant>
      <vt:variant>
        <vt:lpwstr/>
      </vt:variant>
      <vt:variant>
        <vt:i4>1638410</vt:i4>
      </vt:variant>
      <vt:variant>
        <vt:i4>132</vt:i4>
      </vt:variant>
      <vt:variant>
        <vt:i4>0</vt:i4>
      </vt:variant>
      <vt:variant>
        <vt:i4>5</vt:i4>
      </vt:variant>
      <vt:variant>
        <vt:lpwstr>https://www.cdc.gov/coronavirus/2019-ncov/vaccines/vaccine-benefits.html</vt:lpwstr>
      </vt:variant>
      <vt:variant>
        <vt:lpwstr/>
      </vt:variant>
      <vt:variant>
        <vt:i4>4980808</vt:i4>
      </vt:variant>
      <vt:variant>
        <vt:i4>129</vt:i4>
      </vt:variant>
      <vt:variant>
        <vt:i4>0</vt:i4>
      </vt:variant>
      <vt:variant>
        <vt:i4>5</vt:i4>
      </vt:variant>
      <vt:variant>
        <vt:lpwstr>https://www.fda.gov/media/146304/download</vt:lpwstr>
      </vt:variant>
      <vt:variant>
        <vt:lpwstr/>
      </vt:variant>
      <vt:variant>
        <vt:i4>4849737</vt:i4>
      </vt:variant>
      <vt:variant>
        <vt:i4>126</vt:i4>
      </vt:variant>
      <vt:variant>
        <vt:i4>0</vt:i4>
      </vt:variant>
      <vt:variant>
        <vt:i4>5</vt:i4>
      </vt:variant>
      <vt:variant>
        <vt:lpwstr>https://www.fda.gov/media/144637/download</vt:lpwstr>
      </vt:variant>
      <vt:variant>
        <vt:lpwstr/>
      </vt:variant>
      <vt:variant>
        <vt:i4>4980811</vt:i4>
      </vt:variant>
      <vt:variant>
        <vt:i4>123</vt:i4>
      </vt:variant>
      <vt:variant>
        <vt:i4>0</vt:i4>
      </vt:variant>
      <vt:variant>
        <vt:i4>5</vt:i4>
      </vt:variant>
      <vt:variant>
        <vt:lpwstr>https://www.fda.gov/media/144413/download</vt:lpwstr>
      </vt:variant>
      <vt:variant>
        <vt:lpwstr/>
      </vt:variant>
      <vt:variant>
        <vt:i4>5963803</vt:i4>
      </vt:variant>
      <vt:variant>
        <vt:i4>120</vt:i4>
      </vt:variant>
      <vt:variant>
        <vt:i4>0</vt:i4>
      </vt:variant>
      <vt:variant>
        <vt:i4>5</vt:i4>
      </vt:variant>
      <vt:variant>
        <vt:lpwstr>https://www.cdc.gov/coronavirus/2019-ncov/vaccines/facts.html</vt:lpwstr>
      </vt:variant>
      <vt:variant>
        <vt:lpwstr/>
      </vt:variant>
      <vt:variant>
        <vt:i4>8257589</vt:i4>
      </vt:variant>
      <vt:variant>
        <vt:i4>117</vt:i4>
      </vt:variant>
      <vt:variant>
        <vt:i4>0</vt:i4>
      </vt:variant>
      <vt:variant>
        <vt:i4>5</vt:i4>
      </vt:variant>
      <vt:variant>
        <vt:lpwstr>https://edit.mass.gov/info-details/covid-19-vaccinations-for-children-ages-6-months-to-4-years-old</vt:lpwstr>
      </vt:variant>
      <vt:variant>
        <vt:lpwstr/>
      </vt:variant>
      <vt:variant>
        <vt:i4>6553712</vt:i4>
      </vt:variant>
      <vt:variant>
        <vt:i4>114</vt:i4>
      </vt:variant>
      <vt:variant>
        <vt:i4>0</vt:i4>
      </vt:variant>
      <vt:variant>
        <vt:i4>5</vt:i4>
      </vt:variant>
      <vt:variant>
        <vt:lpwstr>https://www.mass.gov/info-details/covid-19-vaccinations-for-children-ages-5-11</vt:lpwstr>
      </vt:variant>
      <vt:variant>
        <vt:lpwstr/>
      </vt:variant>
      <vt:variant>
        <vt:i4>1245200</vt:i4>
      </vt:variant>
      <vt:variant>
        <vt:i4>111</vt:i4>
      </vt:variant>
      <vt:variant>
        <vt:i4>0</vt:i4>
      </vt:variant>
      <vt:variant>
        <vt:i4>5</vt:i4>
      </vt:variant>
      <vt:variant>
        <vt:lpwstr>https://www.mass.gov/info-details/covid-19-vaccinations-for-people-ages-12-17</vt:lpwstr>
      </vt:variant>
      <vt:variant>
        <vt:lpwstr/>
      </vt:variant>
      <vt:variant>
        <vt:i4>6291560</vt:i4>
      </vt:variant>
      <vt:variant>
        <vt:i4>108</vt:i4>
      </vt:variant>
      <vt:variant>
        <vt:i4>0</vt:i4>
      </vt:variant>
      <vt:variant>
        <vt:i4>5</vt:i4>
      </vt:variant>
      <vt:variant>
        <vt:lpwstr>https://www.acog.org/en/clinical/clinical-guidance/practice-advisory/articles/2020/12/vaccinating-Pregnant-and-Lactating-Patients-Against-COVID-19</vt:lpwstr>
      </vt:variant>
      <vt:variant>
        <vt:lpwstr/>
      </vt:variant>
      <vt:variant>
        <vt:i4>5505113</vt:i4>
      </vt:variant>
      <vt:variant>
        <vt:i4>105</vt:i4>
      </vt:variant>
      <vt:variant>
        <vt:i4>0</vt:i4>
      </vt:variant>
      <vt:variant>
        <vt:i4>5</vt:i4>
      </vt:variant>
      <vt:variant>
        <vt:lpwstr>https://www.cdc.gov/coronavirus/2019-ncov/vaccines/recommendations/pregnancy.html</vt:lpwstr>
      </vt:variant>
      <vt:variant>
        <vt:lpwstr/>
      </vt:variant>
      <vt:variant>
        <vt:i4>7798821</vt:i4>
      </vt:variant>
      <vt:variant>
        <vt:i4>102</vt:i4>
      </vt:variant>
      <vt:variant>
        <vt:i4>0</vt:i4>
      </vt:variant>
      <vt:variant>
        <vt:i4>5</vt:i4>
      </vt:variant>
      <vt:variant>
        <vt:lpwstr>https://www.cdc.gov/coronavirus/2019-ncov/vaccines/planning-for-pregnancy.html</vt:lpwstr>
      </vt:variant>
      <vt:variant>
        <vt:lpwstr/>
      </vt:variant>
      <vt:variant>
        <vt:i4>5046344</vt:i4>
      </vt:variant>
      <vt:variant>
        <vt:i4>99</vt:i4>
      </vt:variant>
      <vt:variant>
        <vt:i4>0</vt:i4>
      </vt:variant>
      <vt:variant>
        <vt:i4>5</vt:i4>
      </vt:variant>
      <vt:variant>
        <vt:lpwstr>https://www.fda.gov/media/146305/download</vt:lpwstr>
      </vt:variant>
      <vt:variant>
        <vt:lpwstr/>
      </vt:variant>
      <vt:variant>
        <vt:i4>4522057</vt:i4>
      </vt:variant>
      <vt:variant>
        <vt:i4>96</vt:i4>
      </vt:variant>
      <vt:variant>
        <vt:i4>0</vt:i4>
      </vt:variant>
      <vt:variant>
        <vt:i4>5</vt:i4>
      </vt:variant>
      <vt:variant>
        <vt:lpwstr>https://www.fda.gov/media/144638/download</vt:lpwstr>
      </vt:variant>
      <vt:variant>
        <vt:lpwstr/>
      </vt:variant>
      <vt:variant>
        <vt:i4>4915275</vt:i4>
      </vt:variant>
      <vt:variant>
        <vt:i4>93</vt:i4>
      </vt:variant>
      <vt:variant>
        <vt:i4>0</vt:i4>
      </vt:variant>
      <vt:variant>
        <vt:i4>5</vt:i4>
      </vt:variant>
      <vt:variant>
        <vt:lpwstr>https://www.fda.gov/media/144414/download</vt:lpwstr>
      </vt:variant>
      <vt:variant>
        <vt:lpwstr/>
      </vt:variant>
      <vt:variant>
        <vt:i4>5963803</vt:i4>
      </vt:variant>
      <vt:variant>
        <vt:i4>90</vt:i4>
      </vt:variant>
      <vt:variant>
        <vt:i4>0</vt:i4>
      </vt:variant>
      <vt:variant>
        <vt:i4>5</vt:i4>
      </vt:variant>
      <vt:variant>
        <vt:lpwstr>https://www.cdc.gov/coronavirus/2019-ncov/vaccines/facts.html</vt:lpwstr>
      </vt:variant>
      <vt:variant>
        <vt:lpwstr/>
      </vt:variant>
      <vt:variant>
        <vt:i4>8323116</vt:i4>
      </vt:variant>
      <vt:variant>
        <vt:i4>87</vt:i4>
      </vt:variant>
      <vt:variant>
        <vt:i4>0</vt:i4>
      </vt:variant>
      <vt:variant>
        <vt:i4>5</vt:i4>
      </vt:variant>
      <vt:variant>
        <vt:lpwstr>https://www.cdc.gov/coronavirus/2019-ncov/vaccines/safety.html</vt:lpwstr>
      </vt:variant>
      <vt:variant>
        <vt:lpwstr/>
      </vt:variant>
      <vt:variant>
        <vt:i4>4653060</vt:i4>
      </vt:variant>
      <vt:variant>
        <vt:i4>84</vt:i4>
      </vt:variant>
      <vt:variant>
        <vt:i4>0</vt:i4>
      </vt:variant>
      <vt:variant>
        <vt:i4>5</vt:i4>
      </vt:variant>
      <vt:variant>
        <vt:lpwstr>https://www.cdc.gov/vaccines/acip/index.html</vt:lpwstr>
      </vt:variant>
      <vt:variant>
        <vt:lpwstr/>
      </vt:variant>
      <vt:variant>
        <vt:i4>5046344</vt:i4>
      </vt:variant>
      <vt:variant>
        <vt:i4>81</vt:i4>
      </vt:variant>
      <vt:variant>
        <vt:i4>0</vt:i4>
      </vt:variant>
      <vt:variant>
        <vt:i4>5</vt:i4>
      </vt:variant>
      <vt:variant>
        <vt:lpwstr>https://www.fda.gov/media/146305/download</vt:lpwstr>
      </vt:variant>
      <vt:variant>
        <vt:lpwstr/>
      </vt:variant>
      <vt:variant>
        <vt:i4>2359418</vt:i4>
      </vt:variant>
      <vt:variant>
        <vt:i4>78</vt:i4>
      </vt:variant>
      <vt:variant>
        <vt:i4>0</vt:i4>
      </vt:variant>
      <vt:variant>
        <vt:i4>5</vt:i4>
      </vt:variant>
      <vt:variant>
        <vt:lpwstr>https://www.cdc.gov/coronavirus/2019-ncov/downloads/vaccines/324167-a-consumer-facing-three-vaccines-8.5x11-final-print.pdf</vt:lpwstr>
      </vt:variant>
      <vt:variant>
        <vt:lpwstr/>
      </vt:variant>
      <vt:variant>
        <vt:i4>3145838</vt:i4>
      </vt:variant>
      <vt:variant>
        <vt:i4>75</vt:i4>
      </vt:variant>
      <vt:variant>
        <vt:i4>0</vt:i4>
      </vt:variant>
      <vt:variant>
        <vt:i4>5</vt:i4>
      </vt:variant>
      <vt:variant>
        <vt:lpwstr>https://vaxfinder.mass.gov/</vt:lpwstr>
      </vt:variant>
      <vt:variant>
        <vt:lpwstr/>
      </vt:variant>
      <vt:variant>
        <vt:i4>524308</vt:i4>
      </vt:variant>
      <vt:variant>
        <vt:i4>72</vt:i4>
      </vt:variant>
      <vt:variant>
        <vt:i4>0</vt:i4>
      </vt:variant>
      <vt:variant>
        <vt:i4>5</vt:i4>
      </vt:variant>
      <vt:variant>
        <vt:lpwstr>https://www.mass.gov/info-details/covid-19-booster-frequently-asked-questions</vt:lpwstr>
      </vt:variant>
      <vt:variant>
        <vt:lpwstr>eligibility-</vt:lpwstr>
      </vt:variant>
      <vt:variant>
        <vt:i4>6357094</vt:i4>
      </vt:variant>
      <vt:variant>
        <vt:i4>69</vt:i4>
      </vt:variant>
      <vt:variant>
        <vt:i4>0</vt:i4>
      </vt:variant>
      <vt:variant>
        <vt:i4>5</vt:i4>
      </vt:variant>
      <vt:variant>
        <vt:lpwstr>https://www.cdc.gov/coronavirus/2019-ncov/vaccines/recommendations/immuno.html</vt:lpwstr>
      </vt:variant>
      <vt:variant>
        <vt:lpwstr/>
      </vt:variant>
      <vt:variant>
        <vt:i4>3145838</vt:i4>
      </vt:variant>
      <vt:variant>
        <vt:i4>66</vt:i4>
      </vt:variant>
      <vt:variant>
        <vt:i4>0</vt:i4>
      </vt:variant>
      <vt:variant>
        <vt:i4>5</vt:i4>
      </vt:variant>
      <vt:variant>
        <vt:lpwstr>https://vaxfinder.mass.gov/</vt:lpwstr>
      </vt:variant>
      <vt:variant>
        <vt:lpwstr/>
      </vt:variant>
      <vt:variant>
        <vt:i4>524308</vt:i4>
      </vt:variant>
      <vt:variant>
        <vt:i4>63</vt:i4>
      </vt:variant>
      <vt:variant>
        <vt:i4>0</vt:i4>
      </vt:variant>
      <vt:variant>
        <vt:i4>5</vt:i4>
      </vt:variant>
      <vt:variant>
        <vt:lpwstr>https://www.mass.gov/info-details/covid-19-booster-frequently-asked-questions</vt:lpwstr>
      </vt:variant>
      <vt:variant>
        <vt:lpwstr>eligibility-</vt:lpwstr>
      </vt:variant>
      <vt:variant>
        <vt:i4>5505032</vt:i4>
      </vt:variant>
      <vt:variant>
        <vt:i4>60</vt:i4>
      </vt:variant>
      <vt:variant>
        <vt:i4>0</vt:i4>
      </vt:variant>
      <vt:variant>
        <vt:i4>5</vt:i4>
      </vt:variant>
      <vt:variant>
        <vt:lpwstr>https://www.mass.gov/info-details/covid-19-booster-frequently-asked-questions</vt:lpwstr>
      </vt:variant>
      <vt:variant>
        <vt:lpwstr/>
      </vt:variant>
      <vt:variant>
        <vt:i4>4522078</vt:i4>
      </vt:variant>
      <vt:variant>
        <vt:i4>57</vt:i4>
      </vt:variant>
      <vt:variant>
        <vt:i4>0</vt:i4>
      </vt:variant>
      <vt:variant>
        <vt:i4>5</vt:i4>
      </vt:variant>
      <vt:variant>
        <vt:lpwstr>https://www.cdc.gov/coronavirus/2019-ncov/vaccines/safety/vsafe.html</vt:lpwstr>
      </vt:variant>
      <vt:variant>
        <vt:lpwstr/>
      </vt:variant>
      <vt:variant>
        <vt:i4>73</vt:i4>
      </vt:variant>
      <vt:variant>
        <vt:i4>54</vt:i4>
      </vt:variant>
      <vt:variant>
        <vt:i4>0</vt:i4>
      </vt:variant>
      <vt:variant>
        <vt:i4>5</vt:i4>
      </vt:variant>
      <vt:variant>
        <vt:lpwstr>https://www.mass.gov/info-details/covid-19-vaccination-locations</vt:lpwstr>
      </vt:variant>
      <vt:variant>
        <vt:lpwstr>requesting-a-copy-of-your-vaccination-record-</vt:lpwstr>
      </vt:variant>
      <vt:variant>
        <vt:i4>7995438</vt:i4>
      </vt:variant>
      <vt:variant>
        <vt:i4>51</vt:i4>
      </vt:variant>
      <vt:variant>
        <vt:i4>0</vt:i4>
      </vt:variant>
      <vt:variant>
        <vt:i4>5</vt:i4>
      </vt:variant>
      <vt:variant>
        <vt:lpwstr>https://www.mass.gov/doc/miis-immunization-record-request/download</vt:lpwstr>
      </vt:variant>
      <vt:variant>
        <vt:lpwstr/>
      </vt:variant>
      <vt:variant>
        <vt:i4>4522078</vt:i4>
      </vt:variant>
      <vt:variant>
        <vt:i4>48</vt:i4>
      </vt:variant>
      <vt:variant>
        <vt:i4>0</vt:i4>
      </vt:variant>
      <vt:variant>
        <vt:i4>5</vt:i4>
      </vt:variant>
      <vt:variant>
        <vt:lpwstr>https://www.cdc.gov/coronavirus/2019-ncov/vaccines/safety/vsafe.html</vt:lpwstr>
      </vt:variant>
      <vt:variant>
        <vt:lpwstr/>
      </vt:variant>
      <vt:variant>
        <vt:i4>720903</vt:i4>
      </vt:variant>
      <vt:variant>
        <vt:i4>45</vt:i4>
      </vt:variant>
      <vt:variant>
        <vt:i4>0</vt:i4>
      </vt:variant>
      <vt:variant>
        <vt:i4>5</vt:i4>
      </vt:variant>
      <vt:variant>
        <vt:lpwstr>http://www.myvaxrecords.mass.gov/</vt:lpwstr>
      </vt:variant>
      <vt:variant>
        <vt:lpwstr/>
      </vt:variant>
      <vt:variant>
        <vt:i4>5046344</vt:i4>
      </vt:variant>
      <vt:variant>
        <vt:i4>42</vt:i4>
      </vt:variant>
      <vt:variant>
        <vt:i4>0</vt:i4>
      </vt:variant>
      <vt:variant>
        <vt:i4>5</vt:i4>
      </vt:variant>
      <vt:variant>
        <vt:lpwstr>https://www.fda.gov/media/146305/download</vt:lpwstr>
      </vt:variant>
      <vt:variant>
        <vt:lpwstr/>
      </vt:variant>
      <vt:variant>
        <vt:i4>4522057</vt:i4>
      </vt:variant>
      <vt:variant>
        <vt:i4>39</vt:i4>
      </vt:variant>
      <vt:variant>
        <vt:i4>0</vt:i4>
      </vt:variant>
      <vt:variant>
        <vt:i4>5</vt:i4>
      </vt:variant>
      <vt:variant>
        <vt:lpwstr>https://www.fda.gov/media/144638/download</vt:lpwstr>
      </vt:variant>
      <vt:variant>
        <vt:lpwstr/>
      </vt:variant>
      <vt:variant>
        <vt:i4>4915275</vt:i4>
      </vt:variant>
      <vt:variant>
        <vt:i4>36</vt:i4>
      </vt:variant>
      <vt:variant>
        <vt:i4>0</vt:i4>
      </vt:variant>
      <vt:variant>
        <vt:i4>5</vt:i4>
      </vt:variant>
      <vt:variant>
        <vt:lpwstr>https://www.fda.gov/media/144414/download</vt:lpwstr>
      </vt:variant>
      <vt:variant>
        <vt:lpwstr/>
      </vt:variant>
      <vt:variant>
        <vt:i4>6815800</vt:i4>
      </vt:variant>
      <vt:variant>
        <vt:i4>33</vt:i4>
      </vt:variant>
      <vt:variant>
        <vt:i4>0</vt:i4>
      </vt:variant>
      <vt:variant>
        <vt:i4>5</vt:i4>
      </vt:variant>
      <vt:variant>
        <vt:lpwstr>https://www.cdc.gov/coronavirus/2019-ncov/vaccines/expect.html</vt:lpwstr>
      </vt:variant>
      <vt:variant>
        <vt:lpwstr/>
      </vt:variant>
      <vt:variant>
        <vt:i4>5963884</vt:i4>
      </vt:variant>
      <vt:variant>
        <vt:i4>30</vt:i4>
      </vt:variant>
      <vt:variant>
        <vt:i4>0</vt:i4>
      </vt:variant>
      <vt:variant>
        <vt:i4>5</vt:i4>
      </vt:variant>
      <vt:variant>
        <vt:lpwstr>https://extranet.who.int/pqweb/sites/default/files/documents/Status_COVID_VAX_23Dec2021.pdf</vt:lpwstr>
      </vt:variant>
      <vt:variant>
        <vt:lpwstr/>
      </vt:variant>
      <vt:variant>
        <vt:i4>589830</vt:i4>
      </vt:variant>
      <vt:variant>
        <vt:i4>27</vt:i4>
      </vt:variant>
      <vt:variant>
        <vt:i4>0</vt:i4>
      </vt:variant>
      <vt:variant>
        <vt:i4>5</vt:i4>
      </vt:variant>
      <vt:variant>
        <vt:lpwstr>https://publichealthcollaborative.org/ufaqs/what-is-the-difference-between-emergency-use-authorization-and-full-approval/</vt:lpwstr>
      </vt:variant>
      <vt:variant>
        <vt:lpwstr/>
      </vt:variant>
      <vt:variant>
        <vt:i4>3539040</vt:i4>
      </vt:variant>
      <vt:variant>
        <vt:i4>24</vt:i4>
      </vt:variant>
      <vt:variant>
        <vt:i4>0</vt:i4>
      </vt:variant>
      <vt:variant>
        <vt:i4>5</vt:i4>
      </vt:variant>
      <vt:variant>
        <vt:lpwstr>https://www.cdc.gov/coronavirus/2019-ncov/variants/variant.html</vt:lpwstr>
      </vt:variant>
      <vt:variant>
        <vt:lpwstr/>
      </vt:variant>
      <vt:variant>
        <vt:i4>8192044</vt:i4>
      </vt:variant>
      <vt:variant>
        <vt:i4>21</vt:i4>
      </vt:variant>
      <vt:variant>
        <vt:i4>0</vt:i4>
      </vt:variant>
      <vt:variant>
        <vt:i4>5</vt:i4>
      </vt:variant>
      <vt:variant>
        <vt:lpwstr>https://www.cdc.gov/coronavirus/2019-ncov/prevent-getting-sick/prevention.html</vt:lpwstr>
      </vt:variant>
      <vt:variant>
        <vt:lpwstr/>
      </vt:variant>
      <vt:variant>
        <vt:i4>1048648</vt:i4>
      </vt:variant>
      <vt:variant>
        <vt:i4>18</vt:i4>
      </vt:variant>
      <vt:variant>
        <vt:i4>0</vt:i4>
      </vt:variant>
      <vt:variant>
        <vt:i4>5</vt:i4>
      </vt:variant>
      <vt:variant>
        <vt:lpwstr>https://www.mass.gov/guides/how-to-prepare-for-your-covid-19-vaccine-appointment</vt:lpwstr>
      </vt:variant>
      <vt:variant>
        <vt:lpwstr/>
      </vt:variant>
      <vt:variant>
        <vt:i4>3604512</vt:i4>
      </vt:variant>
      <vt:variant>
        <vt:i4>15</vt:i4>
      </vt:variant>
      <vt:variant>
        <vt:i4>0</vt:i4>
      </vt:variant>
      <vt:variant>
        <vt:i4>5</vt:i4>
      </vt:variant>
      <vt:variant>
        <vt:lpwstr/>
      </vt:variant>
      <vt:variant>
        <vt:lpwstr>_More_information</vt:lpwstr>
      </vt:variant>
      <vt:variant>
        <vt:i4>7864424</vt:i4>
      </vt:variant>
      <vt:variant>
        <vt:i4>12</vt:i4>
      </vt:variant>
      <vt:variant>
        <vt:i4>0</vt:i4>
      </vt:variant>
      <vt:variant>
        <vt:i4>5</vt:i4>
      </vt:variant>
      <vt:variant>
        <vt:lpwstr/>
      </vt:variant>
      <vt:variant>
        <vt:lpwstr>_Vaccine_safety</vt:lpwstr>
      </vt:variant>
      <vt:variant>
        <vt:i4>131131</vt:i4>
      </vt:variant>
      <vt:variant>
        <vt:i4>9</vt:i4>
      </vt:variant>
      <vt:variant>
        <vt:i4>0</vt:i4>
      </vt:variant>
      <vt:variant>
        <vt:i4>5</vt:i4>
      </vt:variant>
      <vt:variant>
        <vt:lpwstr/>
      </vt:variant>
      <vt:variant>
        <vt:lpwstr>_After_getting_vaccinated</vt:lpwstr>
      </vt:variant>
      <vt:variant>
        <vt:i4>2555909</vt:i4>
      </vt:variant>
      <vt:variant>
        <vt:i4>6</vt:i4>
      </vt:variant>
      <vt:variant>
        <vt:i4>0</vt:i4>
      </vt:variant>
      <vt:variant>
        <vt:i4>5</vt:i4>
      </vt:variant>
      <vt:variant>
        <vt:lpwstr/>
      </vt:variant>
      <vt:variant>
        <vt:lpwstr>_During_your_appointment</vt:lpwstr>
      </vt:variant>
      <vt:variant>
        <vt:i4>7667797</vt:i4>
      </vt:variant>
      <vt:variant>
        <vt:i4>3</vt:i4>
      </vt:variant>
      <vt:variant>
        <vt:i4>0</vt:i4>
      </vt:variant>
      <vt:variant>
        <vt:i4>5</vt:i4>
      </vt:variant>
      <vt:variant>
        <vt:lpwstr/>
      </vt:variant>
      <vt:variant>
        <vt:lpwstr>_Before_getting_vaccinated</vt:lpwstr>
      </vt:variant>
      <vt:variant>
        <vt:i4>4587549</vt:i4>
      </vt:variant>
      <vt:variant>
        <vt:i4>0</vt:i4>
      </vt:variant>
      <vt:variant>
        <vt:i4>0</vt:i4>
      </vt:variant>
      <vt:variant>
        <vt:i4>5</vt:i4>
      </vt:variant>
      <vt:variant>
        <vt:lpwstr>https://www.mass.gov/info-details/covid-19-vaccine-frequently-asked-questions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Stetler, Katie (DPH)</dc:creator>
  <cp:keywords/>
  <dc:description/>
  <cp:lastModifiedBy>Leung, Manwai (DPH)</cp:lastModifiedBy>
  <cp:revision>2</cp:revision>
  <cp:lastPrinted>2022-09-02T17:06:00Z</cp:lastPrinted>
  <dcterms:created xsi:type="dcterms:W3CDTF">2023-08-14T14:28:00Z</dcterms:created>
  <dcterms:modified xsi:type="dcterms:W3CDTF">2023-08-14T14:28:00Z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0x010100FB3067559E3A9F48AF572AB66F9574B3</vt:lpwstr>
  </property>
</Properties>
</file>