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62B49589" w:rsidR="3746D1C4" w:rsidRDefault="3746D1C4" w:rsidP="26BE800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0000" w:themeColor="text1"/>
          <w:u w:val="single"/>
        </w:rPr>
        <w:t>AVISO DE REUNIÃO PÚBLICA</w:t>
      </w:r>
    </w:p>
    <w:p w14:paraId="49152067" w14:textId="489B4B0C" w:rsidR="737C0842" w:rsidRDefault="737C0842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Data e hora: Sexta-feira, 12 de setembro de 2025, das 11h às 12h30 </w:t>
      </w:r>
    </w:p>
    <w:p w14:paraId="6264D2AF" w14:textId="716CA08B" w:rsidR="737C0842" w:rsidRDefault="737C0842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Local: </w:t>
      </w:r>
      <w:r>
        <w:rPr>
          <w:rFonts w:ascii="Times New Roman" w:hAnsi="Times New Roman"/>
          <w:color w:val="000000" w:themeColor="text1"/>
        </w:rPr>
        <w:t xml:space="preserve">Remota, </w:t>
      </w:r>
      <w:hyperlink r:id="rId10">
        <w:r>
          <w:rPr>
            <w:rStyle w:val="Hyperlink"/>
            <w:rFonts w:ascii="Times New Roman" w:hAnsi="Times New Roman"/>
          </w:rPr>
          <w:t>inscreva-se aqui para obter um link do Zoom</w:t>
        </w:r>
        <w:r w:rsidRPr="006B6712">
          <w:rPr>
            <w:rStyle w:val="Hyperlink"/>
            <w:u w:val="none"/>
          </w:rPr>
          <w:tab/>
        </w:r>
      </w:hyperlink>
    </w:p>
    <w:p w14:paraId="7382933F" w14:textId="2E844A80" w:rsidR="737C0842" w:rsidRDefault="737C0842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 Força-Tarefa do Rio Charles (Charles River Task Force - CRTF), criada nos termos da Lei de 2024, c. 140 § 205, anuncia uma reunião da CRTF. Qualquer membro do público ou da força-tarefa que tenha dificuldade em acessar esta reunião deve entrar em contato imediatamente com Van Du pelo e-mail </w:t>
      </w:r>
      <w:hyperlink r:id="rId11">
        <w:r>
          <w:rPr>
            <w:rStyle w:val="Hyperlink"/>
            <w:rFonts w:ascii="Times New Roman" w:hAnsi="Times New Roman"/>
          </w:rPr>
          <w:t>vdu@mapc.org</w:t>
        </w:r>
      </w:hyperlink>
      <w:r>
        <w:rPr>
          <w:rFonts w:ascii="Times New Roman" w:hAnsi="Times New Roman"/>
        </w:rPr>
        <w:t>.</w:t>
      </w:r>
    </w:p>
    <w:p w14:paraId="5BD76CEC" w14:textId="4EA5E0DA" w:rsidR="737C0842" w:rsidRDefault="737C0842" w:rsidP="26BE800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A pauta desta reunião é a seguinte:</w:t>
      </w:r>
    </w:p>
    <w:p w14:paraId="75295157" w14:textId="33954F0A" w:rsidR="4EA305A4" w:rsidRDefault="4EA305A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Boas-vindas e chamada nominal </w:t>
      </w:r>
    </w:p>
    <w:p w14:paraId="3C704E02" w14:textId="32C2039D" w:rsidR="4EA305A4" w:rsidRDefault="4EA305A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Análise da ata da reunião de 14 de agosto [votação]</w:t>
      </w:r>
    </w:p>
    <w:p w14:paraId="0F38D48D" w14:textId="0B6CB7C7" w:rsidR="1EB7A7FA" w:rsidRDefault="1EB7A7FA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Visão geral da história do Rio Charles</w:t>
      </w:r>
    </w:p>
    <w:p w14:paraId="7BE0B975" w14:textId="7A73EE5E" w:rsidR="4EA305A4" w:rsidRDefault="4EA305A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Analisar as metas da força-tarefa e das partes interessadas neste trabalho</w:t>
      </w:r>
    </w:p>
    <w:p w14:paraId="2C667AF1" w14:textId="79203125" w:rsidR="1BEB61CB" w:rsidRDefault="1BEB61CB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Analisar o cronograma revisado com reuniões da Força-Tarefa, engajamento e audiências públicas </w:t>
      </w:r>
    </w:p>
    <w:p w14:paraId="0388AD6B" w14:textId="6389D57E" w:rsidR="1BEB61CB" w:rsidRDefault="1BEB61CB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Discutir o conteúdo das audiências públicas, o engajamento e o relatório final da Força-Tarefa </w:t>
      </w:r>
    </w:p>
    <w:p w14:paraId="3EDEB83D" w14:textId="534F6078" w:rsidR="4EA305A4" w:rsidRDefault="4EA305A4" w:rsidP="26BE8008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Perguntas dos membros da Força-Tarefa</w:t>
      </w:r>
    </w:p>
    <w:p w14:paraId="28B48311" w14:textId="2D505B36" w:rsidR="4EA305A4" w:rsidRDefault="4EA305A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Comentários públicos (se houver tempo)</w:t>
      </w:r>
    </w:p>
    <w:p w14:paraId="03F9A000" w14:textId="50644589" w:rsidR="4EA305A4" w:rsidRDefault="4EA305A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Encerramento [votação]</w:t>
      </w:r>
    </w:p>
    <w:p w14:paraId="6CE72CE1" w14:textId="5C0E3EE5" w:rsidR="26BE8008" w:rsidRDefault="26BE8008" w:rsidP="26BE8008">
      <w:pPr>
        <w:rPr>
          <w:rFonts w:ascii="Times New Roman" w:eastAsia="Times New Roman" w:hAnsi="Times New Roman" w:cs="Times New Roman"/>
        </w:rPr>
      </w:pPr>
    </w:p>
    <w:p w14:paraId="77FC82BE" w14:textId="0E7F911A" w:rsidR="26DA1A4C" w:rsidRDefault="26DA1A4C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Este aviso é fornecido nos termos da M.G.L. c. 30A, § 20. </w:t>
      </w:r>
    </w:p>
    <w:p w14:paraId="30939707" w14:textId="085F9A0A" w:rsidR="26DA1A4C" w:rsidRDefault="26DA1A4C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Para mais informações, acesse a </w:t>
      </w:r>
      <w:hyperlink r:id="rId12">
        <w:r>
          <w:rPr>
            <w:rStyle w:val="Hyperlink"/>
            <w:rFonts w:ascii="Times New Roman" w:hAnsi="Times New Roman"/>
          </w:rPr>
          <w:t>Página da Força-Tarefa do Rio Charles</w:t>
        </w:r>
      </w:hyperlink>
      <w:r>
        <w:rPr>
          <w:rFonts w:ascii="Times New Roman" w:hAnsi="Times New Roman"/>
        </w:rPr>
        <w:t xml:space="preserve"> ou entre em contato: </w:t>
      </w:r>
      <w:hyperlink r:id="rId13">
        <w:r>
          <w:rPr>
            <w:rStyle w:val="Hyperlink"/>
            <w:rFonts w:ascii="Times New Roman" w:hAnsi="Times New Roman"/>
          </w:rPr>
          <w:t>charlesrivertaskforce@mass.gov</w:t>
        </w:r>
      </w:hyperlink>
      <w:r>
        <w:rPr>
          <w:rFonts w:ascii="Times New Roman" w:hAnsi="Times New Roman"/>
        </w:rPr>
        <w:t>.</w:t>
      </w:r>
    </w:p>
    <w:p w14:paraId="58521E9F" w14:textId="1F6D5D6D" w:rsidR="26DA1A4C" w:rsidRDefault="26DA1A4C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Publicação: 9 de setembro de 2025, às 17h  </w:t>
      </w:r>
    </w:p>
    <w:p w14:paraId="3B629EC0" w14:textId="1D384781" w:rsidR="737C0842" w:rsidRDefault="737C0842"/>
    <w:sectPr w:rsidR="737C084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563C" w14:textId="77777777" w:rsidR="00576ED4" w:rsidRDefault="00576ED4">
      <w:pPr>
        <w:spacing w:after="0" w:line="240" w:lineRule="auto"/>
      </w:pPr>
      <w:r>
        <w:separator/>
      </w:r>
    </w:p>
  </w:endnote>
  <w:endnote w:type="continuationSeparator" w:id="0">
    <w:p w14:paraId="3502243A" w14:textId="77777777" w:rsidR="00576ED4" w:rsidRDefault="005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0A1E" w14:textId="77777777" w:rsidR="00576ED4" w:rsidRDefault="00576ED4">
      <w:pPr>
        <w:spacing w:after="0" w:line="240" w:lineRule="auto"/>
      </w:pPr>
      <w:r>
        <w:separator/>
      </w:r>
    </w:p>
  </w:footnote>
  <w:footnote w:type="continuationSeparator" w:id="0">
    <w:p w14:paraId="7BCB6B5A" w14:textId="77777777" w:rsidR="00576ED4" w:rsidRDefault="0057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26BE8008">
      <w:trPr>
        <w:trHeight w:val="300"/>
      </w:trPr>
      <w:tc>
        <w:tcPr>
          <w:tcW w:w="2820" w:type="dxa"/>
        </w:tcPr>
        <w:p w14:paraId="28C4481A" w14:textId="1DEB4C72" w:rsidR="26BE8008" w:rsidRDefault="26BE8008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Imagem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lang w:val="en-US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lang w:val="en-US"/>
            </w:rPr>
          </w:pPr>
        </w:p>
        <w:p w14:paraId="0BD98B08" w14:textId="795330C1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rFonts w:ascii="Times New Roman" w:hAnsi="Times New Roman"/>
              <w:color w:val="000000" w:themeColor="text1"/>
            </w:rPr>
            <w:t>ESTADO DE MASSACHUSETTS</w:t>
          </w:r>
        </w:p>
        <w:p w14:paraId="06EE9FC1" w14:textId="38426329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>
            <w:rPr>
              <w:rFonts w:ascii="Times New Roman" w:hAnsi="Times New Roman"/>
              <w:b/>
              <w:color w:val="000000" w:themeColor="text1"/>
              <w:sz w:val="32"/>
            </w:rPr>
            <w:t>FORÇA-TAREFA DO RIO CHARLES</w:t>
          </w:r>
        </w:p>
        <w:p w14:paraId="342975E8" w14:textId="0ECEFF03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imes New Roman" w:hAnsi="Times New Roman"/>
              <w:b/>
              <w:color w:val="000000" w:themeColor="text1"/>
              <w:sz w:val="32"/>
            </w:rPr>
            <w:t>Reunião nº 2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68A637C8"/>
    <w:lvl w:ilvl="0" w:tplc="7C46024A">
      <w:start w:val="1"/>
      <w:numFmt w:val="decimal"/>
      <w:lvlText w:val="%1."/>
      <w:lvlJc w:val="left"/>
      <w:pPr>
        <w:ind w:left="720" w:hanging="360"/>
      </w:pPr>
    </w:lvl>
    <w:lvl w:ilvl="1" w:tplc="1BF8698E">
      <w:start w:val="1"/>
      <w:numFmt w:val="lowerLetter"/>
      <w:lvlText w:val="%2."/>
      <w:lvlJc w:val="left"/>
      <w:pPr>
        <w:ind w:left="1440" w:hanging="360"/>
      </w:pPr>
    </w:lvl>
    <w:lvl w:ilvl="2" w:tplc="FB06BD3E">
      <w:start w:val="1"/>
      <w:numFmt w:val="lowerRoman"/>
      <w:lvlText w:val="%3."/>
      <w:lvlJc w:val="right"/>
      <w:pPr>
        <w:ind w:left="2160" w:hanging="180"/>
      </w:pPr>
    </w:lvl>
    <w:lvl w:ilvl="3" w:tplc="826E526E">
      <w:start w:val="1"/>
      <w:numFmt w:val="decimal"/>
      <w:lvlText w:val="%4."/>
      <w:lvlJc w:val="left"/>
      <w:pPr>
        <w:ind w:left="2880" w:hanging="360"/>
      </w:pPr>
    </w:lvl>
    <w:lvl w:ilvl="4" w:tplc="9C60A844">
      <w:start w:val="1"/>
      <w:numFmt w:val="lowerLetter"/>
      <w:lvlText w:val="%5."/>
      <w:lvlJc w:val="left"/>
      <w:pPr>
        <w:ind w:left="3600" w:hanging="360"/>
      </w:pPr>
    </w:lvl>
    <w:lvl w:ilvl="5" w:tplc="B4D024AC">
      <w:start w:val="1"/>
      <w:numFmt w:val="lowerRoman"/>
      <w:lvlText w:val="%6."/>
      <w:lvlJc w:val="right"/>
      <w:pPr>
        <w:ind w:left="4320" w:hanging="180"/>
      </w:pPr>
    </w:lvl>
    <w:lvl w:ilvl="6" w:tplc="5060F3AC">
      <w:start w:val="1"/>
      <w:numFmt w:val="decimal"/>
      <w:lvlText w:val="%7."/>
      <w:lvlJc w:val="left"/>
      <w:pPr>
        <w:ind w:left="5040" w:hanging="360"/>
      </w:pPr>
    </w:lvl>
    <w:lvl w:ilvl="7" w:tplc="D7B26A4C">
      <w:start w:val="1"/>
      <w:numFmt w:val="lowerLetter"/>
      <w:lvlText w:val="%8."/>
      <w:lvlJc w:val="left"/>
      <w:pPr>
        <w:ind w:left="5760" w:hanging="360"/>
      </w:pPr>
    </w:lvl>
    <w:lvl w:ilvl="8" w:tplc="7BCA71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3E0C3EC"/>
    <w:lvl w:ilvl="0" w:tplc="BF221498">
      <w:start w:val="1"/>
      <w:numFmt w:val="decimal"/>
      <w:lvlText w:val="%1."/>
      <w:lvlJc w:val="left"/>
      <w:pPr>
        <w:ind w:left="360" w:hanging="360"/>
      </w:pPr>
    </w:lvl>
    <w:lvl w:ilvl="1" w:tplc="72A819A6">
      <w:start w:val="1"/>
      <w:numFmt w:val="lowerLetter"/>
      <w:lvlText w:val="%2."/>
      <w:lvlJc w:val="left"/>
      <w:pPr>
        <w:ind w:left="1080" w:hanging="360"/>
      </w:pPr>
    </w:lvl>
    <w:lvl w:ilvl="2" w:tplc="637E6192">
      <w:start w:val="1"/>
      <w:numFmt w:val="lowerRoman"/>
      <w:lvlText w:val="%3."/>
      <w:lvlJc w:val="right"/>
      <w:pPr>
        <w:ind w:left="1800" w:hanging="180"/>
      </w:pPr>
    </w:lvl>
    <w:lvl w:ilvl="3" w:tplc="A7282946">
      <w:start w:val="1"/>
      <w:numFmt w:val="decimal"/>
      <w:lvlText w:val="%4."/>
      <w:lvlJc w:val="left"/>
      <w:pPr>
        <w:ind w:left="2520" w:hanging="360"/>
      </w:pPr>
    </w:lvl>
    <w:lvl w:ilvl="4" w:tplc="C130D842">
      <w:start w:val="1"/>
      <w:numFmt w:val="lowerLetter"/>
      <w:lvlText w:val="%5."/>
      <w:lvlJc w:val="left"/>
      <w:pPr>
        <w:ind w:left="3240" w:hanging="360"/>
      </w:pPr>
    </w:lvl>
    <w:lvl w:ilvl="5" w:tplc="FD76588A">
      <w:start w:val="1"/>
      <w:numFmt w:val="lowerRoman"/>
      <w:lvlText w:val="%6."/>
      <w:lvlJc w:val="right"/>
      <w:pPr>
        <w:ind w:left="3960" w:hanging="180"/>
      </w:pPr>
    </w:lvl>
    <w:lvl w:ilvl="6" w:tplc="378C5876">
      <w:start w:val="1"/>
      <w:numFmt w:val="decimal"/>
      <w:lvlText w:val="%7."/>
      <w:lvlJc w:val="left"/>
      <w:pPr>
        <w:ind w:left="4680" w:hanging="360"/>
      </w:pPr>
    </w:lvl>
    <w:lvl w:ilvl="7" w:tplc="1106601A">
      <w:start w:val="1"/>
      <w:numFmt w:val="lowerLetter"/>
      <w:lvlText w:val="%8."/>
      <w:lvlJc w:val="left"/>
      <w:pPr>
        <w:ind w:left="5400" w:hanging="360"/>
      </w:pPr>
    </w:lvl>
    <w:lvl w:ilvl="8" w:tplc="4B88278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A50EB922"/>
    <w:lvl w:ilvl="0" w:tplc="FD38F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00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ED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A5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84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CE9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85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80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A5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C90093D2"/>
    <w:lvl w:ilvl="0" w:tplc="717C091E">
      <w:start w:val="1"/>
      <w:numFmt w:val="decimal"/>
      <w:lvlText w:val="%1."/>
      <w:lvlJc w:val="left"/>
      <w:pPr>
        <w:ind w:left="720" w:hanging="360"/>
      </w:pPr>
    </w:lvl>
    <w:lvl w:ilvl="1" w:tplc="284C3766">
      <w:start w:val="1"/>
      <w:numFmt w:val="lowerLetter"/>
      <w:lvlText w:val="%2."/>
      <w:lvlJc w:val="left"/>
      <w:pPr>
        <w:ind w:left="1440" w:hanging="360"/>
      </w:pPr>
    </w:lvl>
    <w:lvl w:ilvl="2" w:tplc="B3D2FE78">
      <w:start w:val="1"/>
      <w:numFmt w:val="lowerRoman"/>
      <w:lvlText w:val="%3."/>
      <w:lvlJc w:val="right"/>
      <w:pPr>
        <w:ind w:left="2160" w:hanging="180"/>
      </w:pPr>
    </w:lvl>
    <w:lvl w:ilvl="3" w:tplc="C6206D68">
      <w:start w:val="1"/>
      <w:numFmt w:val="decimal"/>
      <w:lvlText w:val="%4."/>
      <w:lvlJc w:val="left"/>
      <w:pPr>
        <w:ind w:left="2880" w:hanging="360"/>
      </w:pPr>
    </w:lvl>
    <w:lvl w:ilvl="4" w:tplc="A96E88EA">
      <w:start w:val="1"/>
      <w:numFmt w:val="lowerLetter"/>
      <w:lvlText w:val="%5."/>
      <w:lvlJc w:val="left"/>
      <w:pPr>
        <w:ind w:left="3600" w:hanging="360"/>
      </w:pPr>
    </w:lvl>
    <w:lvl w:ilvl="5" w:tplc="125CBF40">
      <w:start w:val="1"/>
      <w:numFmt w:val="lowerRoman"/>
      <w:lvlText w:val="%6."/>
      <w:lvlJc w:val="right"/>
      <w:pPr>
        <w:ind w:left="4320" w:hanging="180"/>
      </w:pPr>
    </w:lvl>
    <w:lvl w:ilvl="6" w:tplc="8F1219F4">
      <w:start w:val="1"/>
      <w:numFmt w:val="decimal"/>
      <w:lvlText w:val="%7."/>
      <w:lvlJc w:val="left"/>
      <w:pPr>
        <w:ind w:left="5040" w:hanging="360"/>
      </w:pPr>
    </w:lvl>
    <w:lvl w:ilvl="7" w:tplc="1E667E10">
      <w:start w:val="1"/>
      <w:numFmt w:val="lowerLetter"/>
      <w:lvlText w:val="%8."/>
      <w:lvlJc w:val="left"/>
      <w:pPr>
        <w:ind w:left="5760" w:hanging="360"/>
      </w:pPr>
    </w:lvl>
    <w:lvl w:ilvl="8" w:tplc="C0B0C9B4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26306">
    <w:abstractNumId w:val="3"/>
  </w:num>
  <w:num w:numId="2" w16cid:durableId="2068840860">
    <w:abstractNumId w:val="2"/>
  </w:num>
  <w:num w:numId="3" w16cid:durableId="1577593708">
    <w:abstractNumId w:val="0"/>
  </w:num>
  <w:num w:numId="4" w16cid:durableId="1434546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304EE2"/>
    <w:rsid w:val="00497959"/>
    <w:rsid w:val="004D5E28"/>
    <w:rsid w:val="00526CE3"/>
    <w:rsid w:val="00576ED4"/>
    <w:rsid w:val="006B6712"/>
    <w:rsid w:val="00773602"/>
    <w:rsid w:val="00942A79"/>
    <w:rsid w:val="00EE1F6F"/>
    <w:rsid w:val="0434CEE8"/>
    <w:rsid w:val="05A6B070"/>
    <w:rsid w:val="07FB06B0"/>
    <w:rsid w:val="0801F375"/>
    <w:rsid w:val="0DB3165B"/>
    <w:rsid w:val="11FF611F"/>
    <w:rsid w:val="171D68B8"/>
    <w:rsid w:val="1803BCD3"/>
    <w:rsid w:val="18C20CC0"/>
    <w:rsid w:val="1B1E5943"/>
    <w:rsid w:val="1BA1E8F1"/>
    <w:rsid w:val="1BEB61CB"/>
    <w:rsid w:val="1D2682CF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D2D05B"/>
    <w:rsid w:val="28DF9659"/>
    <w:rsid w:val="2AABD576"/>
    <w:rsid w:val="2B9E73AC"/>
    <w:rsid w:val="2BCB706A"/>
    <w:rsid w:val="2C94DAFD"/>
    <w:rsid w:val="2D3051E7"/>
    <w:rsid w:val="3189CF0D"/>
    <w:rsid w:val="322D40F6"/>
    <w:rsid w:val="355E2BD2"/>
    <w:rsid w:val="35B53460"/>
    <w:rsid w:val="3746D1C4"/>
    <w:rsid w:val="39972827"/>
    <w:rsid w:val="39A31450"/>
    <w:rsid w:val="3B516073"/>
    <w:rsid w:val="3EFA26D3"/>
    <w:rsid w:val="424A3D89"/>
    <w:rsid w:val="427FB01D"/>
    <w:rsid w:val="43E2B8A7"/>
    <w:rsid w:val="490613BC"/>
    <w:rsid w:val="4A51326D"/>
    <w:rsid w:val="4BA3F098"/>
    <w:rsid w:val="4C49CF31"/>
    <w:rsid w:val="4D46FEC7"/>
    <w:rsid w:val="4DD66EF0"/>
    <w:rsid w:val="4E898F36"/>
    <w:rsid w:val="4EA305A4"/>
    <w:rsid w:val="5030F6C0"/>
    <w:rsid w:val="510EC8AD"/>
    <w:rsid w:val="53E6CAAE"/>
    <w:rsid w:val="575F3415"/>
    <w:rsid w:val="595E3BD0"/>
    <w:rsid w:val="5AE9D0C8"/>
    <w:rsid w:val="5AFCA8C3"/>
    <w:rsid w:val="5FA28A6A"/>
    <w:rsid w:val="61FFEB7E"/>
    <w:rsid w:val="6334BC03"/>
    <w:rsid w:val="696B2FFF"/>
    <w:rsid w:val="6AB504E1"/>
    <w:rsid w:val="6B2175B6"/>
    <w:rsid w:val="6D735F82"/>
    <w:rsid w:val="6D7D7642"/>
    <w:rsid w:val="737C0842"/>
    <w:rsid w:val="7755C5BE"/>
    <w:rsid w:val="7AB9C00F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A74684-7ED2-447D-81B7-BA0AEE8C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us06web.zoom.us/meeting/register/hqjeatD1R8mXDDh3wYo6l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04D36-C799-4BDE-87DC-B69267807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Medeiros</dc:creator>
  <cp:keywords/>
  <dc:description/>
  <cp:lastModifiedBy>Dina Reed | Fox Director</cp:lastModifiedBy>
  <cp:revision>2</cp:revision>
  <dcterms:created xsi:type="dcterms:W3CDTF">2025-09-12T13:29:00Z</dcterms:created>
  <dcterms:modified xsi:type="dcterms:W3CDTF">2025-09-12T13:29:00Z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