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6DC3" w:rsidRPr="004E17E8" w:rsidRDefault="001E6DC3" w:rsidP="001E6DC3">
      <w:pPr>
        <w:jc w:val="center"/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r w:rsidR="00C65EC2" w:rsidRPr="004E17E8">
        <w:rPr>
          <w:b/>
          <w:szCs w:val="24"/>
        </w:rPr>
        <w:t>to</w:t>
      </w:r>
      <w:r w:rsidRPr="004E17E8">
        <w:rPr>
          <w:b/>
          <w:szCs w:val="24"/>
        </w:rPr>
        <w:t xml:space="preserve"> </w:t>
      </w:r>
      <w:r w:rsidR="00C65EC2">
        <w:rPr>
          <w:b/>
          <w:szCs w:val="24"/>
        </w:rPr>
        <w:t>b</w:t>
      </w:r>
      <w:r w:rsidRPr="004E17E8">
        <w:rPr>
          <w:b/>
          <w:szCs w:val="24"/>
        </w:rPr>
        <w:t>e Reported to the Department</w:t>
      </w:r>
      <w:r>
        <w:rPr>
          <w:b/>
          <w:szCs w:val="24"/>
        </w:rPr>
        <w:t xml:space="preserve"> of Public Health</w:t>
      </w:r>
    </w:p>
    <w:p w:rsidR="001E6DC3" w:rsidRPr="000B6574" w:rsidRDefault="001E6DC3" w:rsidP="001E6DC3">
      <w:pPr>
        <w:rPr>
          <w:szCs w:val="24"/>
        </w:rPr>
      </w:pPr>
    </w:p>
    <w:p w:rsidR="001E6DC3" w:rsidRDefault="001E6DC3" w:rsidP="001E6DC3">
      <w:pPr>
        <w:rPr>
          <w:szCs w:val="24"/>
        </w:rPr>
      </w:pPr>
      <w:r w:rsidRPr="000B6574">
        <w:rPr>
          <w:szCs w:val="24"/>
        </w:rPr>
        <w:t>The following table shows the required data elements that designated trauma centers and non-trauma centers must report to the Department</w:t>
      </w:r>
      <w:r>
        <w:rPr>
          <w:szCs w:val="24"/>
        </w:rPr>
        <w:t xml:space="preserve"> of Public Health</w:t>
      </w:r>
      <w:r w:rsidRPr="000B6574">
        <w:rPr>
          <w:szCs w:val="24"/>
        </w:rPr>
        <w:t>.</w:t>
      </w:r>
    </w:p>
    <w:p w:rsidR="004D28CF" w:rsidRDefault="004D28CF" w:rsidP="001E6DC3">
      <w:pPr>
        <w:rPr>
          <w:szCs w:val="24"/>
        </w:rPr>
      </w:pPr>
    </w:p>
    <w:p w:rsidR="00042E25" w:rsidRDefault="00042E25" w:rsidP="001E6DC3">
      <w:pPr>
        <w:rPr>
          <w:szCs w:val="24"/>
        </w:rPr>
      </w:pPr>
    </w:p>
    <w:tbl>
      <w:tblPr>
        <w:tblW w:w="6214" w:type="dxa"/>
        <w:tblLook w:val="04A0" w:firstRow="1" w:lastRow="0" w:firstColumn="1" w:lastColumn="0" w:noHBand="0" w:noVBand="1"/>
      </w:tblPr>
      <w:tblGrid>
        <w:gridCol w:w="3135"/>
        <w:gridCol w:w="1387"/>
        <w:gridCol w:w="846"/>
        <w:gridCol w:w="846"/>
      </w:tblGrid>
      <w:tr w:rsidR="00D503EF" w:rsidRPr="00042E25" w:rsidTr="00D503EF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Field Name </w:t>
            </w:r>
          </w:p>
          <w:p w:rsidR="00D503EF" w:rsidRPr="00042E25" w:rsidRDefault="00BD374F" w:rsidP="00042E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CY</w:t>
            </w:r>
            <w:r w:rsidRPr="0072215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>202</w:t>
            </w:r>
            <w:r w:rsidR="00D503EF">
              <w:rPr>
                <w:b/>
                <w:bCs/>
                <w:sz w:val="18"/>
                <w:szCs w:val="18"/>
                <w:u w:val="single"/>
              </w:rPr>
              <w:t>3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 xml:space="preserve"> (</w:t>
            </w:r>
            <w:r>
              <w:rPr>
                <w:b/>
                <w:bCs/>
                <w:sz w:val="18"/>
                <w:szCs w:val="18"/>
                <w:u w:val="single"/>
              </w:rPr>
              <w:t>1/1/2023-12/31/2023</w:t>
            </w:r>
            <w:r w:rsidR="00D503EF" w:rsidRPr="0072215C">
              <w:rPr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(R)</w:t>
            </w:r>
            <w:proofErr w:type="spellStart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equired</w:t>
            </w:r>
            <w:proofErr w:type="spellEnd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(C)</w:t>
            </w:r>
            <w:proofErr w:type="spellStart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onditionally</w:t>
            </w:r>
            <w:proofErr w:type="spellEnd"/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Required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Non-Trauma Centers 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D503EF" w:rsidRPr="00042E25" w:rsidRDefault="00D503EF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Trauma Centers</w:t>
            </w:r>
          </w:p>
        </w:tc>
      </w:tr>
      <w:tr w:rsidR="00D503EF" w:rsidRPr="00042E25" w:rsidTr="00D503EF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D503EF" w:rsidRPr="00042E25" w:rsidRDefault="00D503EF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Trauma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Transfer In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567D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075C1" w:rsidRDefault="00D503EF" w:rsidP="00042E25">
            <w:pPr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Referring 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C</w:t>
            </w:r>
            <w:r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075C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5C6FFD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5C6FFD" w:rsidRDefault="00D503EF" w:rsidP="00042E25">
            <w:pPr>
              <w:rPr>
                <w:color w:val="FF0000"/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Prehospital Provider Departed Location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5C6FFD" w:rsidRDefault="007D1686" w:rsidP="00042E25">
            <w:pPr>
              <w:jc w:val="center"/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Retired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5C6FFD" w:rsidRDefault="00D503EF" w:rsidP="00042E25">
            <w:pPr>
              <w:jc w:val="center"/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5C6FFD" w:rsidRDefault="00D503EF" w:rsidP="00042E25">
            <w:pPr>
              <w:jc w:val="center"/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X</w:t>
            </w:r>
          </w:p>
        </w:tc>
      </w:tr>
      <w:tr w:rsidR="00D503EF" w:rsidRPr="00042E25" w:rsidTr="005C6FFD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5C6FFD" w:rsidRDefault="00D503EF" w:rsidP="00042E25">
            <w:pPr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Interfacility Transport Departed Location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5C6FFD" w:rsidRDefault="007D1686" w:rsidP="00042E25">
            <w:pPr>
              <w:jc w:val="center"/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 xml:space="preserve">Retired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5C6FFD" w:rsidRDefault="00D503EF" w:rsidP="00042E25">
            <w:pPr>
              <w:jc w:val="center"/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5C6FFD" w:rsidRDefault="00D503EF" w:rsidP="00042E25">
            <w:pPr>
              <w:jc w:val="center"/>
              <w:rPr>
                <w:sz w:val="18"/>
                <w:szCs w:val="18"/>
              </w:rPr>
            </w:pPr>
            <w:r w:rsidRPr="005C6FFD">
              <w:rPr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470F2" w:rsidRDefault="00D503EF" w:rsidP="00042E25">
            <w:pPr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Facility Arrival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470F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F5F4B" w:rsidRDefault="00D503EF" w:rsidP="00042E25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Facility Arrival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F5F4B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126B6" w:rsidRDefault="00D503EF" w:rsidP="00042E25">
            <w:pPr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126B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1198C" w:rsidRDefault="00D503EF" w:rsidP="00042E25">
            <w:pPr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119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C20E5" w:rsidRDefault="00704A84" w:rsidP="00042E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Sex</w:t>
            </w:r>
            <w:r w:rsidR="00070F81">
              <w:rPr>
                <w:color w:val="000000"/>
                <w:sz w:val="18"/>
                <w:szCs w:val="18"/>
              </w:rPr>
              <w:t xml:space="preserve"> (Previously Gender)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C20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77A20" w:rsidRDefault="00D503EF" w:rsidP="00042E25">
            <w:pPr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Gender Identity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77A20" w:rsidRDefault="00D503EF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71AD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2698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Patient Address 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269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13851" w:rsidRDefault="00D503EF" w:rsidP="00042E25">
            <w:pPr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Patient Address ZIP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7B3719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7B3719" w:rsidRDefault="00D503EF" w:rsidP="00042E25">
            <w:pPr>
              <w:rPr>
                <w:color w:val="000000"/>
                <w:sz w:val="18"/>
                <w:szCs w:val="18"/>
              </w:rPr>
            </w:pPr>
            <w:r w:rsidRPr="007B3719">
              <w:rPr>
                <w:color w:val="000000"/>
                <w:sz w:val="18"/>
                <w:szCs w:val="18"/>
              </w:rPr>
              <w:t>Patient Address - Postal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R</w:t>
            </w:r>
            <w:r w:rsidR="007D1686">
              <w:rPr>
                <w:color w:val="000000"/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F138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72F8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571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Work Related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571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State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4330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E355A" w:rsidRDefault="00D503EF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Mode of Arrival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8E355A" w:rsidRDefault="00D503EF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Interfacility Transfer Mode of Arrival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C</w:t>
            </w:r>
            <w:r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8E355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230F5" w:rsidRDefault="00D503EF" w:rsidP="00042E25">
            <w:pPr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Drug Screen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230F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Alcohol Use Indicator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ETOH/BAC Level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D28C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Primary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Secondary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Tertiary ICD-10 Mechanism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C2D0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60763" w:rsidRDefault="00D503EF" w:rsidP="00042E25">
            <w:pPr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ICD-10 Location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6076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41391" w:rsidRDefault="00D503EF" w:rsidP="00042E25">
            <w:pPr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Initial Vitals - GCS: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C</w:t>
            </w:r>
            <w:r w:rsidRPr="0034139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4139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216A3" w:rsidRDefault="00D503EF" w:rsidP="00042E25">
            <w:pPr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Initial Vitals - GCS: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C</w:t>
            </w:r>
            <w:r w:rsidRPr="007216A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216A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92C3A" w:rsidRDefault="00D503EF" w:rsidP="00042E25">
            <w:pPr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Initial Vitals - GCS: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C</w:t>
            </w:r>
            <w:r w:rsidRPr="00592C3A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92C3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F5D8C" w:rsidRDefault="00D503EF" w:rsidP="00042E25">
            <w:pPr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Initial Vitals - GCS:  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C</w:t>
            </w:r>
            <w:r w:rsidRPr="00FF5D8C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F5D8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Paralytic Agents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Sedated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Eye Obstruction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Intubated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83D5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Vitals Unassisted Respiration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</w:t>
            </w:r>
            <w:r>
              <w:rPr>
                <w:color w:val="000000"/>
                <w:sz w:val="18"/>
                <w:szCs w:val="18"/>
              </w:rPr>
              <w:t>s</w:t>
            </w:r>
            <w:r w:rsidRPr="003D1689">
              <w:rPr>
                <w:color w:val="000000"/>
                <w:sz w:val="18"/>
                <w:szCs w:val="18"/>
              </w:rPr>
              <w:t xml:space="preserve"> Assisted Respiration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D16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94A17" w:rsidRDefault="00D503EF" w:rsidP="00042E25">
            <w:pPr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Initial Vitals SBP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94A1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4E53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Initial Vitals Pulse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4E5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75989" w:rsidRDefault="00D503EF" w:rsidP="00042E25">
            <w:pPr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ICD</w:t>
            </w:r>
            <w:r w:rsidR="00E37A45">
              <w:rPr>
                <w:color w:val="000000"/>
                <w:sz w:val="18"/>
                <w:szCs w:val="18"/>
              </w:rPr>
              <w:t>-</w:t>
            </w:r>
            <w:r w:rsidRPr="00175989">
              <w:rPr>
                <w:color w:val="000000"/>
                <w:sz w:val="18"/>
                <w:szCs w:val="18"/>
              </w:rPr>
              <w:t xml:space="preserve">10 </w:t>
            </w:r>
            <w:r w:rsidR="00E37A45">
              <w:rPr>
                <w:color w:val="000000"/>
                <w:sz w:val="18"/>
                <w:szCs w:val="18"/>
              </w:rPr>
              <w:t xml:space="preserve">Diagnosis </w:t>
            </w:r>
            <w:r w:rsidRPr="00175989">
              <w:rPr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7598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F70C7">
              <w:rPr>
                <w:color w:val="000000"/>
                <w:sz w:val="18"/>
                <w:szCs w:val="18"/>
              </w:rPr>
              <w:t>PreDot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Severity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Version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F70C7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32EF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 Equipment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97F36" w:rsidRDefault="00D503EF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997F36" w:rsidRDefault="00D503EF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:rsidR="00D503EF" w:rsidRPr="00997F3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997F36" w:rsidRDefault="00D503EF" w:rsidP="004D6077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32EF9" w:rsidRDefault="00D503EF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Devices - Airbag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C</w:t>
            </w:r>
            <w:r w:rsidRPr="00997F36">
              <w:rPr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32EF9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325C2" w:rsidRDefault="00D503EF" w:rsidP="00042E25">
            <w:pPr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Patient Address Country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C</w:t>
            </w:r>
            <w:r w:rsidRPr="00332EF9">
              <w:rPr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325C2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70A85" w:rsidRDefault="00D503EF" w:rsidP="00042E25">
            <w:pPr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Patient Address County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C</w:t>
            </w:r>
            <w:r w:rsidRPr="007325C2">
              <w:rPr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70A8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808EC" w:rsidRDefault="00D503EF" w:rsidP="00042E25">
            <w:pPr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Alternate Residence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808EC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E051A" w:rsidRDefault="00D503EF" w:rsidP="00042E25">
            <w:pPr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E051A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B1651" w:rsidRDefault="00D503EF" w:rsidP="00042E25">
            <w:pPr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Age Units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B1651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single" w:sz="8" w:space="0" w:color="auto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F4795" w:rsidRDefault="00D503EF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single" w:sz="8" w:space="0" w:color="000080"/>
              <w:left w:val="single" w:sz="4" w:space="0" w:color="auto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F4795" w:rsidRDefault="00D503EF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F479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312E5" w:rsidRDefault="00D503EF" w:rsidP="00042E25">
            <w:pPr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312E5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5FAF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 Industry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  <w:r w:rsidRPr="00A70A85">
              <w:rPr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5FAF" w:rsidRDefault="00D503EF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  <w:r w:rsidRPr="007C5FAF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C5FAF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96D66" w:rsidRDefault="00D503EF" w:rsidP="00042E25">
            <w:pPr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Injury Address ZIP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96D66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633CB4" w:rsidRDefault="00D503EF" w:rsidP="00042E25">
            <w:pPr>
              <w:rPr>
                <w:color w:val="000000"/>
                <w:sz w:val="18"/>
                <w:szCs w:val="18"/>
              </w:rPr>
            </w:pPr>
            <w:r w:rsidRPr="005C6FFD">
              <w:rPr>
                <w:color w:val="000000"/>
                <w:sz w:val="18"/>
                <w:szCs w:val="18"/>
              </w:rPr>
              <w:t>Injury Address Postal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633CB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t>R</w:t>
            </w:r>
            <w:r w:rsidR="005C6FFD">
              <w:rPr>
                <w:color w:val="000000"/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633CB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633CB4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3BF3" w:rsidRDefault="00D503EF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3BF3" w:rsidRDefault="00D503EF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3BF3" w:rsidRDefault="00D503EF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C4C0C" w:rsidRDefault="00D503EF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Prehospital Provider Call Dispatched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FC4C0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Prehospital Provider Call Dispatched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R</w:t>
            </w:r>
            <w:r w:rsidR="005C6FFD">
              <w:rPr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B2477" w:rsidRDefault="00D503EF" w:rsidP="00F26AC8">
            <w:pPr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Prehospital Provider Arrived at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B247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81554E" w:rsidRDefault="00D503EF" w:rsidP="00F26AC8">
            <w:pPr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Interfacility Transport Arrived at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C</w:t>
            </w:r>
            <w:r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81554E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Prehospital Provider Arrived at Location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R</w:t>
            </w:r>
            <w:r w:rsidR="008F3BFB">
              <w:rPr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Inter-facility Transport Arrived at Location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</w:tcPr>
          <w:p w:rsidR="00D503EF" w:rsidRPr="008F3BFB" w:rsidRDefault="008F3BFB" w:rsidP="00F26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D37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Prehospital Provider Departed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CD37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Interfacility Transport Departed Location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C</w:t>
            </w:r>
            <w:r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D503EF" w:rsidRPr="00CD37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Prehospital Vitals SBP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R</w:t>
            </w:r>
            <w:r w:rsidR="008F3BFB">
              <w:rPr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Prehospital Vitals Pulse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R</w:t>
            </w:r>
            <w:r w:rsidR="008F3BFB">
              <w:rPr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Prehospital Vitals Unassisted Respiratory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R</w:t>
            </w:r>
            <w:r w:rsidR="008F3BFB">
              <w:rPr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8F3BF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  <w:hideMark/>
          </w:tcPr>
          <w:p w:rsidR="00D503EF" w:rsidRPr="008F3BFB" w:rsidRDefault="00D503EF" w:rsidP="00F26AC8">
            <w:pPr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Prehospital Vitals Oxygen Saturation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R</w:t>
            </w:r>
            <w:r w:rsidR="008F3BFB">
              <w:rPr>
                <w:sz w:val="18"/>
                <w:szCs w:val="18"/>
              </w:rPr>
              <w:t>etired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:rsidR="00D503EF" w:rsidRPr="008F3BFB" w:rsidRDefault="00D503EF" w:rsidP="00F26AC8">
            <w:pPr>
              <w:jc w:val="center"/>
              <w:rPr>
                <w:sz w:val="18"/>
                <w:szCs w:val="18"/>
              </w:rPr>
            </w:pPr>
            <w:r w:rsidRPr="008F3BFB">
              <w:rPr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42D00" w:rsidRDefault="00D503EF" w:rsidP="00F26AC8">
            <w:pPr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Pre-Arrival Cardiac Arrest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42D00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A08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Value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A0814" w:rsidRDefault="00D503EF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A081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D31FB" w:rsidRDefault="00D503EF" w:rsidP="00F26AC8">
            <w:pPr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Initial Vitals Respiration Assisted?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5D31F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5D31F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D31F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70FD7" w:rsidRDefault="00D503EF" w:rsidP="00F26AC8">
            <w:pPr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 xml:space="preserve">Initial Vitals </w:t>
            </w:r>
            <w:r>
              <w:rPr>
                <w:color w:val="000000"/>
                <w:sz w:val="18"/>
                <w:szCs w:val="18"/>
              </w:rPr>
              <w:t>O2</w:t>
            </w:r>
            <w:r w:rsidRPr="00170FD7">
              <w:rPr>
                <w:color w:val="000000"/>
                <w:sz w:val="18"/>
                <w:szCs w:val="18"/>
              </w:rPr>
              <w:t xml:space="preserve"> Saturation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70FD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170FD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70FD7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429C2" w:rsidRDefault="00D503EF" w:rsidP="00F26AC8">
            <w:pPr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Initial Vitals Supplemental O2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2429C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2429C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429C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26ED1" w:rsidRDefault="00D503EF" w:rsidP="00F26AC8">
            <w:pPr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Initial Vitals Height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826ED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826ED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26ED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332F8" w:rsidRDefault="00D503EF" w:rsidP="00F26AC8">
            <w:pPr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Initial Vitals Height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332F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E332F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332F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425E2" w:rsidRDefault="00D503EF" w:rsidP="00F26AC8">
            <w:pPr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Initial Vitals - Weight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3425E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3425E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3425E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40DF9" w:rsidRDefault="00D503EF" w:rsidP="00F26AC8">
            <w:pPr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Initial Vitals - Weight Unit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640DF9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640DF9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40DF9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25E51" w:rsidRDefault="00D503EF" w:rsidP="00F26AC8">
            <w:pPr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Post ED Disposition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A25E5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A25E5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25E51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F2EA2" w:rsidRDefault="00D503EF" w:rsidP="00F26AC8">
            <w:pPr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ED Departure Order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0F2EA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0F2EA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F2EA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E4753" w:rsidRDefault="00D503EF" w:rsidP="00F26AC8">
            <w:pPr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ED Departure Order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E475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1E475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1E475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002B8" w:rsidRDefault="00D503EF" w:rsidP="00F26AC8">
            <w:pPr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ICD</w:t>
            </w:r>
            <w:r w:rsidR="00E37A45">
              <w:rPr>
                <w:color w:val="000000"/>
                <w:sz w:val="18"/>
                <w:szCs w:val="18"/>
              </w:rPr>
              <w:t>-</w:t>
            </w:r>
            <w:r w:rsidRPr="000002B8">
              <w:rPr>
                <w:color w:val="000000"/>
                <w:sz w:val="18"/>
                <w:szCs w:val="18"/>
              </w:rPr>
              <w:t>10 Procedure Code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0002B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0002B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0002B8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A172C" w:rsidRDefault="00D503EF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Procedures - Start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A172C" w:rsidRDefault="00D503EF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 - Start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A172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E6275" w:rsidRDefault="00D503EF" w:rsidP="00F26AC8">
            <w:pPr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ICU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E627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7E627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E627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C3B12" w:rsidRDefault="00D503EF" w:rsidP="00F26AC8">
            <w:pPr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9C3B1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9C3B1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C3B12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4675A" w:rsidRDefault="00D503EF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4675A" w:rsidRDefault="00D503EF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C</w:t>
            </w:r>
            <w:r w:rsidRPr="007C5FAF">
              <w:rPr>
                <w:color w:val="000000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4675A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C711D" w:rsidRDefault="00D503EF" w:rsidP="00F26AC8">
            <w:pPr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Discharged To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AC711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AC711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C711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A061B" w:rsidRDefault="00D503EF" w:rsidP="00F26AC8">
            <w:pPr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Primary Payor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CA061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CA061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CA061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8698B" w:rsidRDefault="00D503EF" w:rsidP="00F26AC8">
            <w:pPr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58698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:rsidR="00D503EF" w:rsidRPr="0058698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58698B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6EF5" w:rsidRDefault="00D503EF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6EF5" w:rsidRDefault="00D503EF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E06EF5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98208F" w:rsidRDefault="00D503EF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Initial Vitals - GCS40: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98208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:rsidR="00D503EF" w:rsidRPr="0098208F" w:rsidRDefault="00D503EF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98208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B6C5F" w:rsidRDefault="00D503EF" w:rsidP="00F26AC8">
            <w:pPr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Universally Unique Identifier (UUID)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2B6C5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503EF" w:rsidRPr="002B6C5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2B6C5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AB74BF" w:rsidRDefault="00D503EF" w:rsidP="00F26AC8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Comorbidity</w:t>
            </w:r>
            <w:r w:rsidR="00446A89" w:rsidRPr="00042D04">
              <w:rPr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AB74B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:rsidR="00D503EF" w:rsidRPr="00AB74BF" w:rsidRDefault="00D503EF" w:rsidP="00F26AC8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AB74B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43894" w:rsidRDefault="00D503EF" w:rsidP="00F26AC8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Complications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84389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:rsidR="00D503EF" w:rsidRPr="00843894" w:rsidRDefault="00D503EF" w:rsidP="00F26AC8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843894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6513" w:rsidRDefault="00D503EF" w:rsidP="00F26AC8">
            <w:pPr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F651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7F651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7F6513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0516D" w:rsidRDefault="00D503EF" w:rsidP="00F26AC8">
            <w:pPr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Middle Initial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40516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40516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40516D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60AEF" w:rsidRDefault="00D503EF" w:rsidP="00F26AC8">
            <w:pPr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860AE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860AE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860AEF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D503E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146FC" w:rsidRDefault="00D503EF" w:rsidP="00F26AC8">
            <w:pPr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Patient Home State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6146F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6146F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6146FC" w:rsidRDefault="00D503EF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D503EF" w:rsidRPr="00042E25" w:rsidTr="00E37A4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56477" w:rsidRDefault="00D503EF" w:rsidP="00F26AC8">
            <w:pPr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Homeless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56477" w:rsidRDefault="00D503EF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D503EF" w:rsidRPr="00D56477" w:rsidRDefault="00D503EF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F497D" w:themeColor="text2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503EF" w:rsidRPr="00D56477" w:rsidRDefault="00D503EF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</w:tr>
    </w:tbl>
    <w:p w:rsidR="00042E25" w:rsidRDefault="00042E25" w:rsidP="001E6DC3">
      <w:pPr>
        <w:rPr>
          <w:szCs w:val="24"/>
        </w:rPr>
      </w:pPr>
    </w:p>
    <w:p w:rsidR="001E6DC3" w:rsidRPr="000B6574" w:rsidRDefault="001E6DC3" w:rsidP="001E6DC3">
      <w:pPr>
        <w:rPr>
          <w:szCs w:val="24"/>
        </w:rPr>
      </w:pPr>
    </w:p>
    <w:p w:rsidR="001E6DC3" w:rsidRDefault="001E6DC3" w:rsidP="001E6DC3">
      <w:pPr>
        <w:rPr>
          <w:sz w:val="18"/>
          <w:szCs w:val="18"/>
        </w:rPr>
      </w:pPr>
      <w:r w:rsidRPr="001C3E6E">
        <w:rPr>
          <w:sz w:val="18"/>
          <w:szCs w:val="18"/>
        </w:rPr>
        <w:t>NOT APPICABLE/NOT KNOWN/UNKNOWN/NOT RECORDED choices are coded according to the specificat</w:t>
      </w:r>
      <w:r w:rsidR="00225B24">
        <w:rPr>
          <w:sz w:val="18"/>
          <w:szCs w:val="18"/>
        </w:rPr>
        <w:t>ion guides for each data field.</w:t>
      </w:r>
    </w:p>
    <w:p w:rsidR="00225B24" w:rsidRPr="001C3E6E" w:rsidRDefault="00225B24" w:rsidP="001E6DC3">
      <w:pPr>
        <w:rPr>
          <w:szCs w:val="24"/>
        </w:rPr>
      </w:pPr>
    </w:p>
    <w:tbl>
      <w:tblPr>
        <w:tblW w:w="10782" w:type="dxa"/>
        <w:tblInd w:w="93" w:type="dxa"/>
        <w:tblLook w:val="04A0" w:firstRow="1" w:lastRow="0" w:firstColumn="1" w:lastColumn="0" w:noHBand="0" w:noVBand="1"/>
      </w:tblPr>
      <w:tblGrid>
        <w:gridCol w:w="10782"/>
      </w:tblGrid>
      <w:tr w:rsidR="001E6DC3" w:rsidRPr="001C3E6E" w:rsidTr="00CD663E">
        <w:trPr>
          <w:trHeight w:val="300"/>
        </w:trPr>
        <w:tc>
          <w:tcPr>
            <w:tcW w:w="10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CB7E7B">
            <w:pPr>
              <w:rPr>
                <w:b/>
                <w:sz w:val="18"/>
                <w:szCs w:val="18"/>
              </w:rPr>
            </w:pPr>
            <w:r w:rsidRPr="001C3E6E">
              <w:rPr>
                <w:b/>
                <w:sz w:val="18"/>
                <w:szCs w:val="18"/>
              </w:rPr>
              <w:t>NOTE: EXPLANATION OF CONDITIONAL STATUS DATA ELEMENTS</w:t>
            </w:r>
          </w:p>
        </w:tc>
      </w:tr>
    </w:tbl>
    <w:p w:rsidR="00CB7E7B" w:rsidRPr="00CD663E" w:rsidRDefault="00CB7E7B">
      <w:pPr>
        <w:rPr>
          <w:sz w:val="20"/>
        </w:rPr>
      </w:pPr>
    </w:p>
    <w:p w:rsidR="003069E0" w:rsidRPr="00CD663E" w:rsidRDefault="002E6FD2" w:rsidP="003069E0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CD663E">
        <w:rPr>
          <w:sz w:val="20"/>
        </w:rPr>
        <w:t>SiteOrgID</w:t>
      </w:r>
      <w:proofErr w:type="spellEnd"/>
      <w:r w:rsidRPr="00CD663E">
        <w:rPr>
          <w:sz w:val="20"/>
        </w:rPr>
        <w:t xml:space="preserve"> of Transferring Hospital: Fill in when Inter-facility Transfer=1</w:t>
      </w:r>
    </w:p>
    <w:p w:rsidR="002E6FD2" w:rsidRPr="00CD663E" w:rsidRDefault="002E6FD2" w:rsidP="003069E0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Initial Glasgow Eye</w:t>
      </w:r>
      <w:r w:rsidR="003069E0" w:rsidRPr="00CD663E">
        <w:rPr>
          <w:sz w:val="20"/>
        </w:rPr>
        <w:t xml:space="preserve"> Component in ED: Should be recorded within 30 minutes or less of arrival with first set of vitals,</w:t>
      </w:r>
    </w:p>
    <w:p w:rsidR="002E6FD2" w:rsidRPr="00CD663E" w:rsidRDefault="002E6FD2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Initial Glasgow Verbal: Component in ED: Should be recorded within 30 minutes or less of arrival with first set of vitals</w:t>
      </w:r>
    </w:p>
    <w:p w:rsidR="002E6FD2" w:rsidRPr="00CD663E" w:rsidRDefault="002E6FD2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Initial Glasgow Motor Component in ED: Should be recorded within 30 minutes or less of arrival with first set of vitals</w:t>
      </w:r>
    </w:p>
    <w:p w:rsidR="002E6FD2" w:rsidRPr="00CD663E" w:rsidRDefault="002E6FD2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Glasgow Coma Score Total in the ED: Should be recorded within 30 minutes or less of arrival with first set of vitals</w:t>
      </w:r>
    </w:p>
    <w:p w:rsidR="002E6FD2" w:rsidRPr="00CD663E" w:rsidRDefault="002E6FD2" w:rsidP="00024C1F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Glasgow Coma Score Assessment Qualifier in the ED: Glasgow not always recorded</w:t>
      </w:r>
    </w:p>
    <w:p w:rsidR="003069E0" w:rsidRPr="00CD663E" w:rsidRDefault="003069E0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Airbag Deployment: Only for patients involved in Motor Vehicle crashes and Protective Devices=8</w:t>
      </w:r>
    </w:p>
    <w:p w:rsidR="003069E0" w:rsidRPr="00CD663E" w:rsidRDefault="003069E0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Home Country: Fill in when patient zip code is known</w:t>
      </w:r>
    </w:p>
    <w:p w:rsidR="003069E0" w:rsidRPr="00CD663E" w:rsidRDefault="003069E0" w:rsidP="003069E0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Home County: Fill in when US only</w:t>
      </w:r>
    </w:p>
    <w:p w:rsidR="003069E0" w:rsidRPr="00CD663E" w:rsidRDefault="003069E0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Occupational Industry: Fill in when Work-related field=1</w:t>
      </w:r>
    </w:p>
    <w:p w:rsidR="00CD663E" w:rsidRPr="00CD663E" w:rsidRDefault="00CD663E" w:rsidP="00D235FA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Occupation: Fill in when Work- related field=1</w:t>
      </w:r>
    </w:p>
    <w:p w:rsidR="00CD663E" w:rsidRDefault="00CD663E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Hospital Discharge Time: Fill in when ED Discharge Disposition = 1-3, 7, 8, 12-14</w:t>
      </w:r>
    </w:p>
    <w:p w:rsidR="00446A89" w:rsidRPr="00CD663E" w:rsidRDefault="00446A89" w:rsidP="002E6FD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Two data element menu items </w:t>
      </w:r>
      <w:proofErr w:type="gramStart"/>
      <w:r>
        <w:rPr>
          <w:sz w:val="20"/>
        </w:rPr>
        <w:t>removed</w:t>
      </w:r>
      <w:proofErr w:type="gramEnd"/>
      <w:r>
        <w:rPr>
          <w:sz w:val="20"/>
        </w:rPr>
        <w:t xml:space="preserve"> and 6 data element menu items added</w:t>
      </w:r>
    </w:p>
    <w:sectPr w:rsidR="00446A89" w:rsidRPr="00CD66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798B" w:rsidRDefault="009D798B" w:rsidP="00EE6C9E">
      <w:r>
        <w:separator/>
      </w:r>
    </w:p>
  </w:endnote>
  <w:endnote w:type="continuationSeparator" w:id="0">
    <w:p w:rsidR="009D798B" w:rsidRDefault="009D798B" w:rsidP="00EE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6C9E" w:rsidRPr="00EE6C9E" w:rsidRDefault="00EE6C9E" w:rsidP="00EE6C9E">
    <w:pPr>
      <w:pStyle w:val="Footer"/>
      <w:jc w:val="right"/>
      <w:rPr>
        <w:rFonts w:asciiTheme="minorHAnsi" w:hAnsiTheme="minorHAnsi" w:cstheme="minorHAnsi"/>
        <w:i/>
        <w:iCs/>
        <w:sz w:val="20"/>
      </w:rPr>
    </w:pPr>
    <w:r w:rsidRPr="00EE6C9E">
      <w:rPr>
        <w:rFonts w:asciiTheme="minorHAnsi" w:hAnsiTheme="minorHAnsi" w:cstheme="minorHAnsi"/>
        <w:i/>
        <w:iCs/>
        <w:sz w:val="20"/>
      </w:rPr>
      <w:t>Version 1.0, effective January 1, 2023</w:t>
    </w:r>
  </w:p>
  <w:p w:rsidR="00EE6C9E" w:rsidRDefault="00EE6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798B" w:rsidRDefault="009D798B" w:rsidP="00EE6C9E">
      <w:r>
        <w:separator/>
      </w:r>
    </w:p>
  </w:footnote>
  <w:footnote w:type="continuationSeparator" w:id="0">
    <w:p w:rsidR="009D798B" w:rsidRDefault="009D798B" w:rsidP="00EE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71A75"/>
    <w:multiLevelType w:val="hybridMultilevel"/>
    <w:tmpl w:val="9902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C3"/>
    <w:rsid w:val="000002B8"/>
    <w:rsid w:val="0001282D"/>
    <w:rsid w:val="00024C1F"/>
    <w:rsid w:val="0002583E"/>
    <w:rsid w:val="000322A1"/>
    <w:rsid w:val="00040ED7"/>
    <w:rsid w:val="00042D04"/>
    <w:rsid w:val="00042E25"/>
    <w:rsid w:val="00050B1F"/>
    <w:rsid w:val="000569CC"/>
    <w:rsid w:val="00070F81"/>
    <w:rsid w:val="00071AD4"/>
    <w:rsid w:val="00081DF9"/>
    <w:rsid w:val="000D1C42"/>
    <w:rsid w:val="000E1123"/>
    <w:rsid w:val="000F2EA2"/>
    <w:rsid w:val="001163C3"/>
    <w:rsid w:val="00142A32"/>
    <w:rsid w:val="001470F2"/>
    <w:rsid w:val="00154846"/>
    <w:rsid w:val="00170FD7"/>
    <w:rsid w:val="00175989"/>
    <w:rsid w:val="001842E5"/>
    <w:rsid w:val="00195ECA"/>
    <w:rsid w:val="00197984"/>
    <w:rsid w:val="001A5EBA"/>
    <w:rsid w:val="001B3973"/>
    <w:rsid w:val="001E4753"/>
    <w:rsid w:val="001E48AA"/>
    <w:rsid w:val="001E6DC3"/>
    <w:rsid w:val="001F4795"/>
    <w:rsid w:val="002112C7"/>
    <w:rsid w:val="00222347"/>
    <w:rsid w:val="002230F5"/>
    <w:rsid w:val="00225B24"/>
    <w:rsid w:val="0024287E"/>
    <w:rsid w:val="002429C2"/>
    <w:rsid w:val="00274209"/>
    <w:rsid w:val="00274609"/>
    <w:rsid w:val="00293C90"/>
    <w:rsid w:val="002B02D2"/>
    <w:rsid w:val="002B1651"/>
    <w:rsid w:val="002B6C5F"/>
    <w:rsid w:val="002C06CB"/>
    <w:rsid w:val="002C20E5"/>
    <w:rsid w:val="002C4E3D"/>
    <w:rsid w:val="002D3B8A"/>
    <w:rsid w:val="002E6FD2"/>
    <w:rsid w:val="002F4BA6"/>
    <w:rsid w:val="003069E0"/>
    <w:rsid w:val="00306B7B"/>
    <w:rsid w:val="00332EF9"/>
    <w:rsid w:val="00335624"/>
    <w:rsid w:val="00341391"/>
    <w:rsid w:val="003425E2"/>
    <w:rsid w:val="003A2BF5"/>
    <w:rsid w:val="003C574C"/>
    <w:rsid w:val="003D1689"/>
    <w:rsid w:val="003E182F"/>
    <w:rsid w:val="003F32AA"/>
    <w:rsid w:val="00403452"/>
    <w:rsid w:val="0040516D"/>
    <w:rsid w:val="004075C1"/>
    <w:rsid w:val="004365B9"/>
    <w:rsid w:val="00446A89"/>
    <w:rsid w:val="0045234B"/>
    <w:rsid w:val="00494A17"/>
    <w:rsid w:val="004C0112"/>
    <w:rsid w:val="004C2D0A"/>
    <w:rsid w:val="004D28CF"/>
    <w:rsid w:val="004D6077"/>
    <w:rsid w:val="004E1DB3"/>
    <w:rsid w:val="00505BFF"/>
    <w:rsid w:val="0051198C"/>
    <w:rsid w:val="0051627B"/>
    <w:rsid w:val="005334B6"/>
    <w:rsid w:val="0054675A"/>
    <w:rsid w:val="0055715C"/>
    <w:rsid w:val="0058698B"/>
    <w:rsid w:val="00590836"/>
    <w:rsid w:val="00592C3A"/>
    <w:rsid w:val="005B2B8C"/>
    <w:rsid w:val="005B51DE"/>
    <w:rsid w:val="005C4FB9"/>
    <w:rsid w:val="005C589C"/>
    <w:rsid w:val="005C6FFD"/>
    <w:rsid w:val="005D31FB"/>
    <w:rsid w:val="005F7F64"/>
    <w:rsid w:val="0060428C"/>
    <w:rsid w:val="00605CF2"/>
    <w:rsid w:val="006146FC"/>
    <w:rsid w:val="00621D05"/>
    <w:rsid w:val="00631FBE"/>
    <w:rsid w:val="00633A85"/>
    <w:rsid w:val="00633CB4"/>
    <w:rsid w:val="00640DF9"/>
    <w:rsid w:val="00674FB9"/>
    <w:rsid w:val="006A0814"/>
    <w:rsid w:val="006A6E94"/>
    <w:rsid w:val="006D67C5"/>
    <w:rsid w:val="006E21CC"/>
    <w:rsid w:val="006E3C1C"/>
    <w:rsid w:val="006F5F4B"/>
    <w:rsid w:val="0070151A"/>
    <w:rsid w:val="0070223E"/>
    <w:rsid w:val="00702629"/>
    <w:rsid w:val="00704A84"/>
    <w:rsid w:val="00713A39"/>
    <w:rsid w:val="007216A3"/>
    <w:rsid w:val="0072215C"/>
    <w:rsid w:val="0072480B"/>
    <w:rsid w:val="00726CCD"/>
    <w:rsid w:val="007312E5"/>
    <w:rsid w:val="007325C2"/>
    <w:rsid w:val="007668DF"/>
    <w:rsid w:val="00767B29"/>
    <w:rsid w:val="00794B88"/>
    <w:rsid w:val="007A172C"/>
    <w:rsid w:val="007B3719"/>
    <w:rsid w:val="007B6CAA"/>
    <w:rsid w:val="007C2698"/>
    <w:rsid w:val="007C4E53"/>
    <w:rsid w:val="007C5FAF"/>
    <w:rsid w:val="007D1686"/>
    <w:rsid w:val="007D23F9"/>
    <w:rsid w:val="007E6275"/>
    <w:rsid w:val="007F567D"/>
    <w:rsid w:val="007F6513"/>
    <w:rsid w:val="0081554E"/>
    <w:rsid w:val="0082046B"/>
    <w:rsid w:val="00826ED1"/>
    <w:rsid w:val="00843894"/>
    <w:rsid w:val="00843A63"/>
    <w:rsid w:val="00860AEF"/>
    <w:rsid w:val="008747E0"/>
    <w:rsid w:val="00877A20"/>
    <w:rsid w:val="00883D5C"/>
    <w:rsid w:val="008D1D9D"/>
    <w:rsid w:val="008E0343"/>
    <w:rsid w:val="008E355A"/>
    <w:rsid w:val="008F3BFB"/>
    <w:rsid w:val="009119F0"/>
    <w:rsid w:val="009433FE"/>
    <w:rsid w:val="00964170"/>
    <w:rsid w:val="0098208F"/>
    <w:rsid w:val="009872F8"/>
    <w:rsid w:val="00997F36"/>
    <w:rsid w:val="009B473E"/>
    <w:rsid w:val="009C3B12"/>
    <w:rsid w:val="009C3BD2"/>
    <w:rsid w:val="009D798B"/>
    <w:rsid w:val="009F62D4"/>
    <w:rsid w:val="00A126B6"/>
    <w:rsid w:val="00A14FB2"/>
    <w:rsid w:val="00A222DD"/>
    <w:rsid w:val="00A25E51"/>
    <w:rsid w:val="00A46FA3"/>
    <w:rsid w:val="00A70A85"/>
    <w:rsid w:val="00AA405C"/>
    <w:rsid w:val="00AB74BF"/>
    <w:rsid w:val="00AC711D"/>
    <w:rsid w:val="00AE664C"/>
    <w:rsid w:val="00B04D2B"/>
    <w:rsid w:val="00B15B7A"/>
    <w:rsid w:val="00B166E2"/>
    <w:rsid w:val="00B33123"/>
    <w:rsid w:val="00B57EFD"/>
    <w:rsid w:val="00B94C52"/>
    <w:rsid w:val="00BA459F"/>
    <w:rsid w:val="00BB0B95"/>
    <w:rsid w:val="00BB29F8"/>
    <w:rsid w:val="00BD374F"/>
    <w:rsid w:val="00BE0088"/>
    <w:rsid w:val="00BE0549"/>
    <w:rsid w:val="00C0122B"/>
    <w:rsid w:val="00C26DE0"/>
    <w:rsid w:val="00C44F70"/>
    <w:rsid w:val="00C4746B"/>
    <w:rsid w:val="00C65EC2"/>
    <w:rsid w:val="00C93210"/>
    <w:rsid w:val="00CA061B"/>
    <w:rsid w:val="00CB2477"/>
    <w:rsid w:val="00CB7E4B"/>
    <w:rsid w:val="00CB7E7B"/>
    <w:rsid w:val="00CD3714"/>
    <w:rsid w:val="00CD663E"/>
    <w:rsid w:val="00CD7D6B"/>
    <w:rsid w:val="00CE5C48"/>
    <w:rsid w:val="00CF70C7"/>
    <w:rsid w:val="00D1392C"/>
    <w:rsid w:val="00D235FA"/>
    <w:rsid w:val="00D261F1"/>
    <w:rsid w:val="00D33D9B"/>
    <w:rsid w:val="00D42D00"/>
    <w:rsid w:val="00D451A7"/>
    <w:rsid w:val="00D503EF"/>
    <w:rsid w:val="00D53EA1"/>
    <w:rsid w:val="00D53EC4"/>
    <w:rsid w:val="00D56477"/>
    <w:rsid w:val="00D60763"/>
    <w:rsid w:val="00D808EC"/>
    <w:rsid w:val="00DE051A"/>
    <w:rsid w:val="00DF0757"/>
    <w:rsid w:val="00DF61D0"/>
    <w:rsid w:val="00E03BF3"/>
    <w:rsid w:val="00E06EF5"/>
    <w:rsid w:val="00E07557"/>
    <w:rsid w:val="00E314F0"/>
    <w:rsid w:val="00E319E7"/>
    <w:rsid w:val="00E332F8"/>
    <w:rsid w:val="00E37A45"/>
    <w:rsid w:val="00E43302"/>
    <w:rsid w:val="00E44675"/>
    <w:rsid w:val="00E71713"/>
    <w:rsid w:val="00E77EE8"/>
    <w:rsid w:val="00E83A9C"/>
    <w:rsid w:val="00E96D66"/>
    <w:rsid w:val="00EE38A8"/>
    <w:rsid w:val="00EE6C9E"/>
    <w:rsid w:val="00EF0A6F"/>
    <w:rsid w:val="00F13851"/>
    <w:rsid w:val="00F26AC8"/>
    <w:rsid w:val="00F556E2"/>
    <w:rsid w:val="00F70A86"/>
    <w:rsid w:val="00F73C96"/>
    <w:rsid w:val="00FC4C0C"/>
    <w:rsid w:val="00FD5ABD"/>
    <w:rsid w:val="00FE45F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BEAF"/>
  <w15:docId w15:val="{B49CC07D-220B-4BD6-9C4C-449A96B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C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E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E25"/>
    <w:rPr>
      <w:color w:val="954F72"/>
      <w:u w:val="single"/>
    </w:rPr>
  </w:style>
  <w:style w:type="paragraph" w:customStyle="1" w:styleId="msonormal0">
    <w:name w:val="msonormal"/>
    <w:basedOn w:val="Normal"/>
    <w:rsid w:val="00042E25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042E25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font7">
    <w:name w:val="font7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042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68">
    <w:name w:val="xl68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71">
    <w:name w:val="xl7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042E25"/>
    <w:pPr>
      <w:pBdr>
        <w:left w:val="single" w:sz="8" w:space="0" w:color="000080"/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042E25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042E25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042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042E25"/>
    <w:pPr>
      <w:pBdr>
        <w:top w:val="single" w:sz="8" w:space="0" w:color="auto"/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8">
    <w:name w:val="xl88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9">
    <w:name w:val="xl89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90">
    <w:name w:val="xl90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FD2"/>
    <w:pPr>
      <w:ind w:left="720"/>
      <w:contextualSpacing/>
    </w:pPr>
  </w:style>
  <w:style w:type="paragraph" w:styleId="Revision">
    <w:name w:val="Revision"/>
    <w:hidden/>
    <w:uiPriority w:val="99"/>
    <w:semiHidden/>
    <w:rsid w:val="00BD374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C9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E6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C9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Callahan, Marita (DPH)</dc:creator>
  <cp:lastModifiedBy>Harrison, Deborah (EHS)</cp:lastModifiedBy>
  <cp:revision>1</cp:revision>
  <dcterms:created xsi:type="dcterms:W3CDTF">2024-06-25T11:57:00Z</dcterms:created>
  <dcterms:modified xsi:type="dcterms:W3CDTF">2024-06-25T11:57:00Z</dcterms:modified>
</cp:coreProperties>
</file>