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9" w:rsidRPr="005A7925" w:rsidRDefault="009777D4">
      <w:pPr>
        <w:rPr>
          <w:rFonts w:ascii="Arial" w:hAnsi="Arial" w:cs="Arial"/>
        </w:rPr>
      </w:pPr>
      <w:bookmarkStart w:id="0" w:name="_GoBack"/>
      <w:bookmarkEnd w:id="0"/>
      <w:r w:rsidRPr="009777D4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5C4AC158" wp14:editId="3AE82A54">
            <wp:simplePos x="0" y="0"/>
            <wp:positionH relativeFrom="column">
              <wp:posOffset>-16510</wp:posOffset>
            </wp:positionH>
            <wp:positionV relativeFrom="paragraph">
              <wp:posOffset>-187325</wp:posOffset>
            </wp:positionV>
            <wp:extent cx="838283" cy="806903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eal2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83" cy="806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7D4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39204943" wp14:editId="26A76F2D">
            <wp:simplePos x="0" y="0"/>
            <wp:positionH relativeFrom="column">
              <wp:posOffset>972820</wp:posOffset>
            </wp:positionH>
            <wp:positionV relativeFrom="paragraph">
              <wp:posOffset>-189865</wp:posOffset>
            </wp:positionV>
            <wp:extent cx="5634990" cy="825500"/>
            <wp:effectExtent l="0" t="0" r="3810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ssgovFN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E79" w:rsidRPr="005A7925" w:rsidRDefault="00B70B29" w:rsidP="00104E79">
      <w:pPr>
        <w:pStyle w:val="BodyText"/>
        <w:spacing w:before="360" w:after="200" w:line="276" w:lineRule="auto"/>
        <w:rPr>
          <w:rFonts w:ascii="Arial" w:hAnsi="Arial" w:cs="Arial"/>
        </w:rPr>
      </w:pPr>
      <w:r w:rsidRPr="005A79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B42B0" wp14:editId="733A58F0">
                <wp:simplePos x="0" y="0"/>
                <wp:positionH relativeFrom="column">
                  <wp:posOffset>-83185</wp:posOffset>
                </wp:positionH>
                <wp:positionV relativeFrom="paragraph">
                  <wp:posOffset>476885</wp:posOffset>
                </wp:positionV>
                <wp:extent cx="3663315" cy="9766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315" cy="976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80C" w:rsidRPr="003806CE" w:rsidRDefault="003E780C" w:rsidP="003E780C">
                            <w:pPr>
                              <w:pStyle w:val="masthead-titl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5pt;margin-top:37.55pt;width:288.45pt;height:76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" filled="f" stroked="f">
                <v:textbox style="mso-fit-shape-to-text:t">
                  <w:txbxContent>
                    <w:p w:rsidR="003E780C" w:rsidRPr="003806CE" w:rsidRDefault="003E780C" w:rsidP="003E780C">
                      <w:pPr>
                        <w:pStyle w:val="masthead-titl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79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2EAD2" wp14:editId="73A74909">
                <wp:simplePos x="0" y="0"/>
                <wp:positionH relativeFrom="column">
                  <wp:posOffset>3799840</wp:posOffset>
                </wp:positionH>
                <wp:positionV relativeFrom="paragraph">
                  <wp:posOffset>380365</wp:posOffset>
                </wp:positionV>
                <wp:extent cx="2842260" cy="78613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786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79" w:rsidRPr="003806CE" w:rsidRDefault="00104E79" w:rsidP="002A2A2E">
                            <w:pPr>
                              <w:pStyle w:val="masthead-titl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99.2pt;margin-top:29.95pt;width:223.8pt;height:61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" filled="f" stroked="f">
                <v:textbox style="mso-fit-shape-to-text:t">
                  <w:txbxContent>
                    <w:p w:rsidR="00104E79" w:rsidRPr="003806CE" w:rsidRDefault="00104E79" w:rsidP="002A2A2E">
                      <w:pPr>
                        <w:pStyle w:val="masthead-title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4E79" w:rsidRPr="003566FF" w:rsidRDefault="00CE05B3" w:rsidP="00104E79">
      <w:pPr>
        <w:pStyle w:val="BodyText"/>
        <w:spacing w:before="360" w:after="200"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October </w:t>
      </w:r>
      <w:r w:rsidR="00EC7254" w:rsidRPr="003566FF">
        <w:rPr>
          <w:rFonts w:ascii="Arial" w:hAnsi="Arial" w:cs="Arial"/>
          <w:sz w:val="22"/>
          <w:szCs w:val="22"/>
        </w:rPr>
        <w:t>20</w:t>
      </w:r>
      <w:r w:rsidRPr="003566FF">
        <w:rPr>
          <w:rFonts w:ascii="Arial" w:hAnsi="Arial" w:cs="Arial"/>
          <w:sz w:val="22"/>
          <w:szCs w:val="22"/>
        </w:rPr>
        <w:t>, 2017</w:t>
      </w:r>
    </w:p>
    <w:p w:rsidR="007C445F" w:rsidRPr="003566FF" w:rsidRDefault="007C445F" w:rsidP="007C445F">
      <w:pPr>
        <w:rPr>
          <w:rFonts w:ascii="Arial" w:hAnsi="Arial" w:cs="Arial"/>
          <w:b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The Commonwealth has recently experienced an increase in the number of social engineering</w:t>
      </w:r>
      <w:r w:rsidR="00C3039B" w:rsidRPr="003566FF">
        <w:rPr>
          <w:rFonts w:ascii="Arial" w:hAnsi="Arial" w:cs="Arial"/>
          <w:sz w:val="22"/>
          <w:szCs w:val="22"/>
        </w:rPr>
        <w:t xml:space="preserve"> </w:t>
      </w:r>
      <w:r w:rsidRPr="003566FF">
        <w:rPr>
          <w:rFonts w:ascii="Arial" w:hAnsi="Arial" w:cs="Arial"/>
          <w:sz w:val="22"/>
          <w:szCs w:val="22"/>
        </w:rPr>
        <w:t xml:space="preserve">incidents where </w:t>
      </w:r>
      <w:r w:rsidR="009E60A8" w:rsidRPr="003566FF">
        <w:rPr>
          <w:rFonts w:ascii="Arial" w:hAnsi="Arial" w:cs="Arial"/>
          <w:sz w:val="22"/>
          <w:szCs w:val="22"/>
        </w:rPr>
        <w:t xml:space="preserve">hackers </w:t>
      </w:r>
      <w:r w:rsidRPr="003566FF">
        <w:rPr>
          <w:rFonts w:ascii="Arial" w:hAnsi="Arial" w:cs="Arial"/>
          <w:sz w:val="22"/>
          <w:szCs w:val="22"/>
        </w:rPr>
        <w:t>have attempted to solicit sensitive information</w:t>
      </w:r>
      <w:r w:rsidR="0080129B" w:rsidRPr="003566FF">
        <w:rPr>
          <w:rFonts w:ascii="Arial" w:hAnsi="Arial" w:cs="Arial"/>
          <w:sz w:val="22"/>
          <w:szCs w:val="22"/>
        </w:rPr>
        <w:t xml:space="preserve"> from Commonwealth staff through deceptive emails and phone calls.</w:t>
      </w:r>
      <w:r w:rsidR="00CE53A8" w:rsidRPr="003566FF">
        <w:rPr>
          <w:rFonts w:ascii="Arial" w:hAnsi="Arial" w:cs="Arial"/>
          <w:sz w:val="22"/>
          <w:szCs w:val="22"/>
        </w:rPr>
        <w:t xml:space="preserve">  </w:t>
      </w:r>
    </w:p>
    <w:p w:rsidR="007C445F" w:rsidRPr="003566FF" w:rsidRDefault="007C445F" w:rsidP="007C445F">
      <w:pPr>
        <w:rPr>
          <w:rFonts w:ascii="Arial" w:hAnsi="Arial" w:cs="Arial"/>
          <w:sz w:val="22"/>
          <w:szCs w:val="22"/>
        </w:rPr>
      </w:pPr>
    </w:p>
    <w:p w:rsidR="0080129B" w:rsidRPr="003566FF" w:rsidRDefault="007C445F" w:rsidP="0080129B">
      <w:p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You play a critical role in maintaining a secure environment and protecting the Commonwealth’s sensitive info</w:t>
      </w:r>
      <w:r w:rsidR="0080129B" w:rsidRPr="003566FF">
        <w:rPr>
          <w:rFonts w:ascii="Arial" w:hAnsi="Arial" w:cs="Arial"/>
          <w:sz w:val="22"/>
          <w:szCs w:val="22"/>
        </w:rPr>
        <w:t>rmation, assets, and reputation</w:t>
      </w:r>
      <w:r w:rsidR="009777D4" w:rsidRPr="003566FF">
        <w:rPr>
          <w:rFonts w:ascii="Arial" w:hAnsi="Arial" w:cs="Arial"/>
          <w:sz w:val="22"/>
          <w:szCs w:val="22"/>
        </w:rPr>
        <w:t>. Opening an email that contains</w:t>
      </w:r>
      <w:r w:rsidR="00CE05B3" w:rsidRPr="003566FF">
        <w:rPr>
          <w:rFonts w:ascii="Arial" w:hAnsi="Arial" w:cs="Arial"/>
          <w:sz w:val="22"/>
          <w:szCs w:val="22"/>
        </w:rPr>
        <w:t xml:space="preserve"> malware can lead to an agency having to shut down part of its business for days - even weeks - and a significant loss of productivity. I</w:t>
      </w:r>
      <w:r w:rsidR="0080129B" w:rsidRPr="003566FF">
        <w:rPr>
          <w:rFonts w:ascii="Arial" w:hAnsi="Arial" w:cs="Arial"/>
          <w:sz w:val="22"/>
          <w:szCs w:val="22"/>
        </w:rPr>
        <w:t xml:space="preserve">t is vitally important that you understand how to identify and respond to social engineering and phishing attempts. </w:t>
      </w:r>
    </w:p>
    <w:p w:rsidR="00C3039B" w:rsidRPr="003566FF" w:rsidRDefault="00C3039B" w:rsidP="007C445F">
      <w:pPr>
        <w:rPr>
          <w:rFonts w:ascii="Arial" w:hAnsi="Arial" w:cs="Arial"/>
          <w:sz w:val="22"/>
          <w:szCs w:val="22"/>
        </w:rPr>
      </w:pPr>
    </w:p>
    <w:p w:rsidR="004B52F1" w:rsidRPr="003566FF" w:rsidRDefault="004B52F1" w:rsidP="007C445F">
      <w:pPr>
        <w:rPr>
          <w:rFonts w:ascii="Arial" w:hAnsi="Arial" w:cs="Arial"/>
          <w:b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Deception is a hacker’s most powerful tool, so you need to be constantly aware of the threats that you will encounter through technology, over the phone, or in person. </w:t>
      </w:r>
      <w:r w:rsidR="007C445F" w:rsidRPr="003566FF">
        <w:rPr>
          <w:rFonts w:ascii="Arial" w:hAnsi="Arial" w:cs="Arial"/>
          <w:sz w:val="22"/>
          <w:szCs w:val="22"/>
        </w:rPr>
        <w:t>It is i</w:t>
      </w:r>
      <w:r w:rsidR="007A3347" w:rsidRPr="003566FF">
        <w:rPr>
          <w:rFonts w:ascii="Arial" w:hAnsi="Arial" w:cs="Arial"/>
          <w:sz w:val="22"/>
          <w:szCs w:val="22"/>
        </w:rPr>
        <w:t>mportant to recognize that attacker</w:t>
      </w:r>
      <w:r w:rsidR="007C445F" w:rsidRPr="003566FF">
        <w:rPr>
          <w:rFonts w:ascii="Arial" w:hAnsi="Arial" w:cs="Arial"/>
          <w:sz w:val="22"/>
          <w:szCs w:val="22"/>
        </w:rPr>
        <w:t xml:space="preserve">s </w:t>
      </w:r>
      <w:r w:rsidR="00C3039B" w:rsidRPr="003566FF">
        <w:rPr>
          <w:rFonts w:ascii="Arial" w:hAnsi="Arial" w:cs="Arial"/>
          <w:sz w:val="22"/>
          <w:szCs w:val="22"/>
        </w:rPr>
        <w:t>will not only try to hack directly into the Commonwealth network but will also try to lure you into unwittingly giving them access.</w:t>
      </w:r>
      <w:r w:rsidR="00C3039B" w:rsidRPr="003566FF">
        <w:rPr>
          <w:rFonts w:ascii="Arial" w:hAnsi="Arial" w:cs="Arial"/>
          <w:b/>
          <w:sz w:val="22"/>
          <w:szCs w:val="22"/>
        </w:rPr>
        <w:t xml:space="preserve"> </w:t>
      </w:r>
      <w:r w:rsidR="007A3347" w:rsidRPr="003566FF">
        <w:rPr>
          <w:rFonts w:ascii="Arial" w:hAnsi="Arial" w:cs="Arial"/>
          <w:b/>
          <w:sz w:val="22"/>
          <w:szCs w:val="22"/>
        </w:rPr>
        <w:t xml:space="preserve"> </w:t>
      </w:r>
    </w:p>
    <w:p w:rsidR="004B52F1" w:rsidRPr="003566FF" w:rsidRDefault="004B52F1" w:rsidP="007C445F">
      <w:pPr>
        <w:rPr>
          <w:rFonts w:ascii="Arial" w:hAnsi="Arial" w:cs="Arial"/>
          <w:b/>
          <w:sz w:val="22"/>
          <w:szCs w:val="22"/>
        </w:rPr>
      </w:pPr>
    </w:p>
    <w:p w:rsidR="007A3347" w:rsidRPr="003566FF" w:rsidRDefault="007A3347" w:rsidP="007C445F">
      <w:p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b/>
          <w:sz w:val="22"/>
          <w:szCs w:val="22"/>
        </w:rPr>
        <w:t xml:space="preserve">You will encounter these types of threats, and no </w:t>
      </w:r>
      <w:r w:rsidR="004154A8" w:rsidRPr="003566FF">
        <w:rPr>
          <w:rFonts w:ascii="Arial" w:hAnsi="Arial" w:cs="Arial"/>
          <w:b/>
          <w:sz w:val="22"/>
          <w:szCs w:val="22"/>
        </w:rPr>
        <w:t xml:space="preserve">IT organization can </w:t>
      </w:r>
      <w:r w:rsidR="009777D4" w:rsidRPr="003566FF">
        <w:rPr>
          <w:rFonts w:ascii="Arial" w:hAnsi="Arial" w:cs="Arial"/>
          <w:b/>
          <w:sz w:val="22"/>
          <w:szCs w:val="22"/>
        </w:rPr>
        <w:t xml:space="preserve">prevent them </w:t>
      </w:r>
      <w:r w:rsidRPr="003566FF">
        <w:rPr>
          <w:rFonts w:ascii="Arial" w:hAnsi="Arial" w:cs="Arial"/>
          <w:b/>
          <w:sz w:val="22"/>
          <w:szCs w:val="22"/>
        </w:rPr>
        <w:t>using technology alone</w:t>
      </w:r>
      <w:r w:rsidRPr="003566FF">
        <w:rPr>
          <w:rFonts w:ascii="Arial" w:hAnsi="Arial" w:cs="Arial"/>
          <w:sz w:val="22"/>
          <w:szCs w:val="22"/>
        </w:rPr>
        <w:t xml:space="preserve">. </w:t>
      </w:r>
    </w:p>
    <w:p w:rsidR="004B52F1" w:rsidRPr="003566FF" w:rsidRDefault="004B52F1" w:rsidP="007C445F">
      <w:pPr>
        <w:rPr>
          <w:rFonts w:ascii="Arial" w:hAnsi="Arial" w:cs="Arial"/>
          <w:sz w:val="22"/>
          <w:szCs w:val="22"/>
        </w:rPr>
      </w:pPr>
    </w:p>
    <w:p w:rsidR="004B52F1" w:rsidRPr="003566FF" w:rsidRDefault="004B52F1" w:rsidP="004B52F1">
      <w:p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EOTSS will be providing Commonwealth-wide cybersecurity awareness training in 2018.  In the meantime, please review the following guidelines carefully.</w:t>
      </w:r>
    </w:p>
    <w:p w:rsidR="00C3039B" w:rsidRPr="005A7925" w:rsidRDefault="00C3039B" w:rsidP="007C445F">
      <w:pPr>
        <w:rPr>
          <w:rFonts w:ascii="Arial" w:hAnsi="Arial" w:cs="Arial"/>
        </w:rPr>
      </w:pPr>
    </w:p>
    <w:p w:rsidR="007C445F" w:rsidRPr="005A7925" w:rsidRDefault="007C445F" w:rsidP="007C445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956F"/>
        <w:spacing w:before="200" w:after="200" w:line="276" w:lineRule="auto"/>
        <w:rPr>
          <w:rFonts w:ascii="Arial" w:hAnsi="Arial" w:cs="Arial"/>
          <w:b/>
          <w:color w:val="FFFFFF" w:themeColor="background1"/>
        </w:rPr>
      </w:pPr>
      <w:r w:rsidRPr="005A7925">
        <w:rPr>
          <w:rFonts w:ascii="Arial" w:hAnsi="Arial" w:cs="Arial"/>
          <w:b/>
          <w:color w:val="FFFFFF" w:themeColor="background1"/>
        </w:rPr>
        <w:t>What is Social Engineering?</w:t>
      </w:r>
    </w:p>
    <w:p w:rsidR="007C445F" w:rsidRPr="005A7925" w:rsidRDefault="007C445F" w:rsidP="007C445F">
      <w:pPr>
        <w:rPr>
          <w:rFonts w:ascii="Arial" w:hAnsi="Arial" w:cs="Arial"/>
          <w:b/>
        </w:rPr>
      </w:pPr>
    </w:p>
    <w:p w:rsidR="007C445F" w:rsidRPr="003566FF" w:rsidRDefault="007C445F" w:rsidP="007C445F">
      <w:p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Social engineering </w:t>
      </w:r>
      <w:r w:rsidR="009777D4" w:rsidRPr="003566FF">
        <w:rPr>
          <w:rFonts w:ascii="Arial" w:hAnsi="Arial" w:cs="Arial"/>
          <w:sz w:val="22"/>
          <w:szCs w:val="22"/>
        </w:rPr>
        <w:t xml:space="preserve">involves </w:t>
      </w:r>
      <w:r w:rsidRPr="003566FF">
        <w:rPr>
          <w:rFonts w:ascii="Arial" w:hAnsi="Arial" w:cs="Arial"/>
          <w:sz w:val="22"/>
          <w:szCs w:val="22"/>
        </w:rPr>
        <w:t>obtaining confidential information from indi</w:t>
      </w:r>
      <w:r w:rsidR="009777D4" w:rsidRPr="003566FF">
        <w:rPr>
          <w:rFonts w:ascii="Arial" w:hAnsi="Arial" w:cs="Arial"/>
          <w:sz w:val="22"/>
          <w:szCs w:val="22"/>
        </w:rPr>
        <w:t xml:space="preserve">viduals </w:t>
      </w:r>
      <w:proofErr w:type="gramStart"/>
      <w:r w:rsidR="009777D4" w:rsidRPr="003566FF">
        <w:rPr>
          <w:rFonts w:ascii="Arial" w:hAnsi="Arial" w:cs="Arial"/>
          <w:sz w:val="22"/>
          <w:szCs w:val="22"/>
        </w:rPr>
        <w:t xml:space="preserve">through </w:t>
      </w:r>
      <w:r w:rsidRPr="003566FF">
        <w:rPr>
          <w:rFonts w:ascii="Arial" w:hAnsi="Arial" w:cs="Arial"/>
          <w:sz w:val="22"/>
          <w:szCs w:val="22"/>
        </w:rPr>
        <w:t xml:space="preserve"> deceptive</w:t>
      </w:r>
      <w:proofErr w:type="gramEnd"/>
      <w:r w:rsidRPr="003566FF">
        <w:rPr>
          <w:rFonts w:ascii="Arial" w:hAnsi="Arial" w:cs="Arial"/>
          <w:sz w:val="22"/>
          <w:szCs w:val="22"/>
        </w:rPr>
        <w:t xml:space="preserve"> means by mail, email</w:t>
      </w:r>
      <w:r w:rsidR="0080129B" w:rsidRPr="003566FF">
        <w:rPr>
          <w:rFonts w:ascii="Arial" w:hAnsi="Arial" w:cs="Arial"/>
          <w:sz w:val="22"/>
          <w:szCs w:val="22"/>
        </w:rPr>
        <w:t xml:space="preserve"> (also known as phishing)</w:t>
      </w:r>
      <w:r w:rsidR="00CE05B3" w:rsidRPr="003566FF">
        <w:rPr>
          <w:rFonts w:ascii="Arial" w:hAnsi="Arial" w:cs="Arial"/>
          <w:sz w:val="22"/>
          <w:szCs w:val="22"/>
        </w:rPr>
        <w:t>,</w:t>
      </w:r>
      <w:r w:rsidRPr="003566FF">
        <w:rPr>
          <w:rFonts w:ascii="Arial" w:hAnsi="Arial" w:cs="Arial"/>
          <w:sz w:val="22"/>
          <w:szCs w:val="22"/>
        </w:rPr>
        <w:t xml:space="preserve"> over the phone</w:t>
      </w:r>
      <w:r w:rsidR="00CE05B3" w:rsidRPr="003566FF">
        <w:rPr>
          <w:rFonts w:ascii="Arial" w:hAnsi="Arial" w:cs="Arial"/>
          <w:sz w:val="22"/>
          <w:szCs w:val="22"/>
        </w:rPr>
        <w:t>, and increasingly through text messages</w:t>
      </w:r>
      <w:r w:rsidRPr="003566FF">
        <w:rPr>
          <w:rFonts w:ascii="Arial" w:hAnsi="Arial" w:cs="Arial"/>
          <w:sz w:val="22"/>
          <w:szCs w:val="22"/>
        </w:rPr>
        <w:t xml:space="preserve">. </w:t>
      </w:r>
    </w:p>
    <w:p w:rsidR="007C445F" w:rsidRPr="003566FF" w:rsidRDefault="007C445F" w:rsidP="007C445F">
      <w:pPr>
        <w:rPr>
          <w:rFonts w:ascii="Arial" w:hAnsi="Arial" w:cs="Arial"/>
          <w:sz w:val="22"/>
          <w:szCs w:val="22"/>
        </w:rPr>
      </w:pPr>
    </w:p>
    <w:p w:rsidR="007C445F" w:rsidRPr="003566FF" w:rsidRDefault="007C445F" w:rsidP="007C445F">
      <w:pPr>
        <w:rPr>
          <w:rFonts w:ascii="Arial" w:hAnsi="Arial" w:cs="Arial"/>
          <w:i/>
          <w:sz w:val="22"/>
          <w:szCs w:val="22"/>
        </w:rPr>
      </w:pPr>
      <w:r w:rsidRPr="003566FF">
        <w:rPr>
          <w:rFonts w:ascii="Arial" w:hAnsi="Arial" w:cs="Arial"/>
          <w:i/>
          <w:sz w:val="22"/>
          <w:szCs w:val="22"/>
        </w:rPr>
        <w:t>How can you identify a social engineering attempt via email?</w:t>
      </w:r>
    </w:p>
    <w:p w:rsidR="007C445F" w:rsidRPr="003566FF" w:rsidRDefault="007C445F" w:rsidP="007C445F">
      <w:pPr>
        <w:rPr>
          <w:rFonts w:ascii="Arial" w:hAnsi="Arial" w:cs="Arial"/>
          <w:i/>
          <w:sz w:val="22"/>
          <w:szCs w:val="22"/>
        </w:rPr>
      </w:pPr>
    </w:p>
    <w:p w:rsidR="007C445F" w:rsidRPr="003566FF" w:rsidRDefault="007A3347" w:rsidP="007C445F">
      <w:p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Here </w:t>
      </w:r>
      <w:r w:rsidR="007C445F" w:rsidRPr="003566FF">
        <w:rPr>
          <w:rFonts w:ascii="Arial" w:hAnsi="Arial" w:cs="Arial"/>
          <w:sz w:val="22"/>
          <w:szCs w:val="22"/>
        </w:rPr>
        <w:t xml:space="preserve">are some red flags to watch out for: </w:t>
      </w:r>
    </w:p>
    <w:p w:rsidR="007C445F" w:rsidRPr="003566FF" w:rsidRDefault="007C445F" w:rsidP="007C445F">
      <w:pPr>
        <w:rPr>
          <w:rFonts w:ascii="Arial" w:hAnsi="Arial" w:cs="Arial"/>
          <w:sz w:val="22"/>
          <w:szCs w:val="22"/>
        </w:rPr>
      </w:pPr>
    </w:p>
    <w:p w:rsidR="007C445F" w:rsidRPr="003566FF" w:rsidRDefault="007C445F" w:rsidP="007C445F">
      <w:pPr>
        <w:rPr>
          <w:rFonts w:ascii="Arial" w:hAnsi="Arial" w:cs="Arial"/>
          <w:sz w:val="22"/>
          <w:szCs w:val="22"/>
          <w:u w:val="single"/>
        </w:rPr>
      </w:pPr>
      <w:r w:rsidRPr="003566FF">
        <w:rPr>
          <w:rFonts w:ascii="Arial" w:hAnsi="Arial" w:cs="Arial"/>
          <w:sz w:val="22"/>
          <w:szCs w:val="22"/>
          <w:u w:val="single"/>
        </w:rPr>
        <w:t>Appearance</w:t>
      </w:r>
    </w:p>
    <w:p w:rsidR="007C445F" w:rsidRPr="003566FF" w:rsidRDefault="007C445F" w:rsidP="0070362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Grammatical errors or misspellings</w:t>
      </w:r>
    </w:p>
    <w:p w:rsidR="007C445F" w:rsidRPr="003566FF" w:rsidRDefault="007C445F" w:rsidP="0070362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Low quality or disorganized graphics or logos</w:t>
      </w:r>
    </w:p>
    <w:p w:rsidR="007C445F" w:rsidRPr="003566FF" w:rsidRDefault="007C445F" w:rsidP="0070362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A generic greeting instead of your name</w:t>
      </w:r>
    </w:p>
    <w:p w:rsidR="007C445F" w:rsidRPr="003566FF" w:rsidRDefault="007C445F" w:rsidP="007C445F">
      <w:pPr>
        <w:rPr>
          <w:rFonts w:ascii="Arial" w:hAnsi="Arial" w:cs="Arial"/>
          <w:sz w:val="22"/>
          <w:szCs w:val="22"/>
        </w:rPr>
      </w:pPr>
    </w:p>
    <w:p w:rsidR="007C445F" w:rsidRPr="003566FF" w:rsidRDefault="007C445F" w:rsidP="007C445F">
      <w:pPr>
        <w:rPr>
          <w:rFonts w:ascii="Arial" w:hAnsi="Arial" w:cs="Arial"/>
          <w:sz w:val="22"/>
          <w:szCs w:val="22"/>
          <w:u w:val="single"/>
        </w:rPr>
      </w:pPr>
      <w:r w:rsidRPr="003566FF">
        <w:rPr>
          <w:rFonts w:ascii="Arial" w:hAnsi="Arial" w:cs="Arial"/>
          <w:sz w:val="22"/>
          <w:szCs w:val="22"/>
          <w:u w:val="single"/>
        </w:rPr>
        <w:t>Sender’s Identity</w:t>
      </w:r>
    </w:p>
    <w:p w:rsidR="007C445F" w:rsidRPr="003566FF" w:rsidRDefault="007C445F" w:rsidP="0070362B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Sender’s name does not match email address</w:t>
      </w:r>
    </w:p>
    <w:p w:rsidR="007C445F" w:rsidRPr="003566FF" w:rsidRDefault="007C445F" w:rsidP="0070362B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Sender’s email domain does not match the company the party claims to represent</w:t>
      </w:r>
    </w:p>
    <w:p w:rsidR="004154A8" w:rsidRPr="003566FF" w:rsidRDefault="004154A8" w:rsidP="0070362B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Email domains read from right to left.  @boston.gov is the email domain for the City of Bost</w:t>
      </w:r>
      <w:r w:rsidR="009777D4" w:rsidRPr="003566FF">
        <w:rPr>
          <w:rFonts w:ascii="Arial" w:hAnsi="Arial" w:cs="Arial"/>
          <w:sz w:val="22"/>
          <w:szCs w:val="22"/>
        </w:rPr>
        <w:t>on.  @boston.hackers.com is not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7C445F" w:rsidRPr="005A7925" w:rsidRDefault="007C445F" w:rsidP="007C445F">
      <w:pPr>
        <w:rPr>
          <w:rFonts w:ascii="Arial" w:hAnsi="Arial" w:cs="Arial"/>
        </w:rPr>
      </w:pPr>
    </w:p>
    <w:p w:rsidR="007C445F" w:rsidRPr="003566FF" w:rsidRDefault="007C445F" w:rsidP="007C445F">
      <w:pPr>
        <w:rPr>
          <w:rFonts w:ascii="Arial" w:hAnsi="Arial" w:cs="Arial"/>
          <w:sz w:val="22"/>
          <w:szCs w:val="22"/>
          <w:u w:val="single"/>
        </w:rPr>
      </w:pPr>
      <w:r w:rsidRPr="003566FF">
        <w:rPr>
          <w:rFonts w:ascii="Arial" w:hAnsi="Arial" w:cs="Arial"/>
          <w:sz w:val="22"/>
          <w:szCs w:val="22"/>
          <w:u w:val="single"/>
        </w:rPr>
        <w:t>Message / Tone</w:t>
      </w:r>
    </w:p>
    <w:p w:rsidR="0070362B" w:rsidRPr="003566FF" w:rsidRDefault="0070362B" w:rsidP="0070362B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lastRenderedPageBreak/>
        <w:t xml:space="preserve">Phishing </w:t>
      </w:r>
      <w:r w:rsidR="00033D5A" w:rsidRPr="003566FF">
        <w:rPr>
          <w:rFonts w:ascii="Arial" w:hAnsi="Arial" w:cs="Arial"/>
          <w:sz w:val="22"/>
          <w:szCs w:val="22"/>
        </w:rPr>
        <w:t>attempts will often involve demands and</w:t>
      </w:r>
      <w:r w:rsidRPr="003566FF">
        <w:rPr>
          <w:rFonts w:ascii="Arial" w:hAnsi="Arial" w:cs="Arial"/>
          <w:sz w:val="22"/>
          <w:szCs w:val="22"/>
        </w:rPr>
        <w:t xml:space="preserve"> language requiring urge</w:t>
      </w:r>
      <w:r w:rsidR="009777D4" w:rsidRPr="003566FF">
        <w:rPr>
          <w:rFonts w:ascii="Arial" w:hAnsi="Arial" w:cs="Arial"/>
          <w:sz w:val="22"/>
          <w:szCs w:val="22"/>
        </w:rPr>
        <w:t>nt action to get you to react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7C445F" w:rsidRPr="003566FF" w:rsidRDefault="007C445F" w:rsidP="0070362B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Request</w:t>
      </w:r>
      <w:r w:rsidR="00033D5A" w:rsidRPr="003566FF">
        <w:rPr>
          <w:rFonts w:ascii="Arial" w:hAnsi="Arial" w:cs="Arial"/>
          <w:sz w:val="22"/>
          <w:szCs w:val="22"/>
        </w:rPr>
        <w:t>s can include</w:t>
      </w:r>
      <w:r w:rsidRPr="003566FF">
        <w:rPr>
          <w:rFonts w:ascii="Arial" w:hAnsi="Arial" w:cs="Arial"/>
          <w:sz w:val="22"/>
          <w:szCs w:val="22"/>
        </w:rPr>
        <w:t xml:space="preserve"> opening an attachment, clicking a link, or providing sensitive information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70362B" w:rsidRPr="003566FF" w:rsidRDefault="00512B90" w:rsidP="0070362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Be cautious of emails that warn that “your account will be closed” or “there was </w:t>
      </w:r>
      <w:r w:rsidR="009777D4" w:rsidRPr="003566FF">
        <w:rPr>
          <w:rFonts w:ascii="Arial" w:hAnsi="Arial" w:cs="Arial"/>
          <w:sz w:val="22"/>
          <w:szCs w:val="22"/>
        </w:rPr>
        <w:t>an unauthorized login attempt”</w:t>
      </w:r>
      <w:r w:rsidR="004B52F1" w:rsidRPr="003566FF">
        <w:rPr>
          <w:rFonts w:ascii="Arial" w:hAnsi="Arial" w:cs="Arial"/>
          <w:sz w:val="22"/>
          <w:szCs w:val="22"/>
        </w:rPr>
        <w:t>.</w:t>
      </w:r>
      <w:r w:rsidRPr="003566FF">
        <w:rPr>
          <w:rFonts w:ascii="Arial" w:hAnsi="Arial" w:cs="Arial"/>
          <w:sz w:val="22"/>
          <w:szCs w:val="22"/>
        </w:rPr>
        <w:t xml:space="preserve"> </w:t>
      </w:r>
    </w:p>
    <w:p w:rsidR="0070362B" w:rsidRPr="003566FF" w:rsidRDefault="00512B90" w:rsidP="0070362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Never reply to an email with your </w:t>
      </w:r>
      <w:r w:rsidR="009777D4" w:rsidRPr="003566FF">
        <w:rPr>
          <w:rFonts w:ascii="Arial" w:hAnsi="Arial" w:cs="Arial"/>
          <w:sz w:val="22"/>
          <w:szCs w:val="22"/>
        </w:rPr>
        <w:t>account information or password</w:t>
      </w:r>
      <w:r w:rsidR="004B52F1" w:rsidRPr="003566FF">
        <w:rPr>
          <w:rFonts w:ascii="Arial" w:hAnsi="Arial" w:cs="Arial"/>
          <w:sz w:val="22"/>
          <w:szCs w:val="22"/>
        </w:rPr>
        <w:t>.</w:t>
      </w:r>
      <w:r w:rsidRPr="003566FF">
        <w:rPr>
          <w:rFonts w:ascii="Arial" w:hAnsi="Arial" w:cs="Arial"/>
          <w:sz w:val="22"/>
          <w:szCs w:val="22"/>
        </w:rPr>
        <w:t xml:space="preserve">  </w:t>
      </w:r>
    </w:p>
    <w:p w:rsidR="00512B90" w:rsidRPr="003566FF" w:rsidRDefault="00512B90" w:rsidP="0070362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If an email includes a link that asks you to “click here to change your password” it may not be legitimate.  Instead of clicking the link, open your browser and manually type</w:t>
      </w:r>
      <w:r w:rsidR="009777D4" w:rsidRPr="003566FF">
        <w:rPr>
          <w:rFonts w:ascii="Arial" w:hAnsi="Arial" w:cs="Arial"/>
          <w:sz w:val="22"/>
          <w:szCs w:val="22"/>
        </w:rPr>
        <w:t xml:space="preserve"> in the address of the web site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512B90" w:rsidRPr="003566FF" w:rsidRDefault="00512B90" w:rsidP="007C445F">
      <w:pPr>
        <w:rPr>
          <w:rFonts w:ascii="Arial" w:hAnsi="Arial" w:cs="Arial"/>
          <w:sz w:val="22"/>
          <w:szCs w:val="22"/>
        </w:rPr>
      </w:pPr>
    </w:p>
    <w:p w:rsidR="004B39C3" w:rsidRPr="003566FF" w:rsidRDefault="0080129B" w:rsidP="0080129B">
      <w:p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As hackers have become more sophisticated, their phishing emails have started to</w:t>
      </w:r>
      <w:r w:rsidR="00033D5A" w:rsidRPr="003566FF">
        <w:rPr>
          <w:rFonts w:ascii="Arial" w:hAnsi="Arial" w:cs="Arial"/>
          <w:sz w:val="22"/>
          <w:szCs w:val="22"/>
        </w:rPr>
        <w:t xml:space="preserve"> look more professional.  Be extra careful</w:t>
      </w:r>
      <w:r w:rsidRPr="003566FF">
        <w:rPr>
          <w:rFonts w:ascii="Arial" w:hAnsi="Arial" w:cs="Arial"/>
          <w:sz w:val="22"/>
          <w:szCs w:val="22"/>
        </w:rPr>
        <w:t xml:space="preserve">.  </w:t>
      </w:r>
    </w:p>
    <w:p w:rsidR="004B39C3" w:rsidRPr="003566FF" w:rsidRDefault="004B39C3" w:rsidP="0080129B">
      <w:pPr>
        <w:spacing w:line="276" w:lineRule="auto"/>
        <w:rPr>
          <w:rFonts w:ascii="Arial" w:hAnsi="Arial" w:cs="Arial"/>
          <w:sz w:val="22"/>
          <w:szCs w:val="22"/>
        </w:rPr>
      </w:pPr>
    </w:p>
    <w:p w:rsidR="00DB2B21" w:rsidRPr="003566FF" w:rsidRDefault="0080129B" w:rsidP="0080129B">
      <w:p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If you have any doubts</w:t>
      </w:r>
      <w:r w:rsidR="00033D5A" w:rsidRPr="003566FF">
        <w:rPr>
          <w:rFonts w:ascii="Arial" w:hAnsi="Arial" w:cs="Arial"/>
          <w:sz w:val="22"/>
          <w:szCs w:val="22"/>
        </w:rPr>
        <w:t xml:space="preserve"> about an email</w:t>
      </w:r>
      <w:r w:rsidR="005A7925" w:rsidRPr="003566FF">
        <w:rPr>
          <w:rFonts w:ascii="Arial" w:hAnsi="Arial" w:cs="Arial"/>
          <w:sz w:val="22"/>
          <w:szCs w:val="22"/>
        </w:rPr>
        <w:t xml:space="preserve">, before responding or clicking on a link, check with the CommonHelp Service Desk by emailing </w:t>
      </w:r>
      <w:hyperlink r:id="rId10" w:history="1">
        <w:r w:rsidR="005A7925" w:rsidRPr="003566FF">
          <w:rPr>
            <w:rStyle w:val="Hyperlink"/>
            <w:rFonts w:ascii="Arial" w:hAnsi="Arial" w:cs="Arial"/>
            <w:sz w:val="22"/>
            <w:szCs w:val="22"/>
          </w:rPr>
          <w:t>CommonHelpServiceDesk@state.ma.us</w:t>
        </w:r>
      </w:hyperlink>
      <w:r w:rsidR="005A7925" w:rsidRPr="003566FF">
        <w:rPr>
          <w:rFonts w:ascii="Arial" w:hAnsi="Arial" w:cs="Arial"/>
          <w:sz w:val="22"/>
          <w:szCs w:val="22"/>
        </w:rPr>
        <w:t xml:space="preserve">, calling (866) 888-2808, or opening a Service Request at </w:t>
      </w:r>
      <w:hyperlink r:id="rId11" w:history="1">
        <w:r w:rsidR="005A7925" w:rsidRPr="003566FF">
          <w:rPr>
            <w:rStyle w:val="Hyperlink"/>
            <w:rFonts w:ascii="Arial" w:hAnsi="Arial" w:cs="Arial"/>
            <w:sz w:val="22"/>
            <w:szCs w:val="22"/>
          </w:rPr>
          <w:t>https://massgov.service-now.com</w:t>
        </w:r>
      </w:hyperlink>
      <w:r w:rsidR="005A7925" w:rsidRPr="003566FF">
        <w:rPr>
          <w:rFonts w:ascii="Arial" w:hAnsi="Arial" w:cs="Arial"/>
          <w:sz w:val="22"/>
          <w:szCs w:val="22"/>
        </w:rPr>
        <w:t>.</w:t>
      </w:r>
    </w:p>
    <w:p w:rsidR="0080129B" w:rsidRPr="003566FF" w:rsidRDefault="0080129B" w:rsidP="007C445F">
      <w:pPr>
        <w:rPr>
          <w:rFonts w:ascii="Arial" w:hAnsi="Arial" w:cs="Arial"/>
          <w:sz w:val="22"/>
          <w:szCs w:val="22"/>
        </w:rPr>
      </w:pPr>
    </w:p>
    <w:p w:rsidR="007C445F" w:rsidRPr="003566FF" w:rsidRDefault="007C445F" w:rsidP="007C445F">
      <w:pPr>
        <w:rPr>
          <w:rFonts w:ascii="Arial" w:hAnsi="Arial" w:cs="Arial"/>
          <w:i/>
          <w:sz w:val="22"/>
          <w:szCs w:val="22"/>
        </w:rPr>
      </w:pPr>
      <w:r w:rsidRPr="003566FF">
        <w:rPr>
          <w:rFonts w:ascii="Arial" w:hAnsi="Arial" w:cs="Arial"/>
          <w:i/>
          <w:sz w:val="22"/>
          <w:szCs w:val="22"/>
        </w:rPr>
        <w:t>How can you identify a social engineering attempt via phone?</w:t>
      </w:r>
    </w:p>
    <w:p w:rsidR="007C445F" w:rsidRPr="003566FF" w:rsidRDefault="007C445F" w:rsidP="007C445F">
      <w:pPr>
        <w:rPr>
          <w:rFonts w:ascii="Arial" w:hAnsi="Arial" w:cs="Arial"/>
          <w:i/>
          <w:sz w:val="22"/>
          <w:szCs w:val="22"/>
        </w:rPr>
      </w:pPr>
    </w:p>
    <w:p w:rsidR="007C445F" w:rsidRPr="003566FF" w:rsidRDefault="00033D5A" w:rsidP="007C445F">
      <w:p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Red flags to watch out for include: </w:t>
      </w:r>
    </w:p>
    <w:p w:rsidR="00033D5A" w:rsidRPr="003566FF" w:rsidRDefault="00033D5A" w:rsidP="007C445F">
      <w:pPr>
        <w:rPr>
          <w:rFonts w:ascii="Arial" w:hAnsi="Arial" w:cs="Arial"/>
          <w:sz w:val="22"/>
          <w:szCs w:val="22"/>
        </w:rPr>
      </w:pPr>
    </w:p>
    <w:p w:rsidR="007C445F" w:rsidRPr="003566FF" w:rsidRDefault="007C445F" w:rsidP="007C445F">
      <w:pPr>
        <w:rPr>
          <w:rFonts w:ascii="Arial" w:hAnsi="Arial" w:cs="Arial"/>
          <w:sz w:val="22"/>
          <w:szCs w:val="22"/>
          <w:u w:val="single"/>
        </w:rPr>
      </w:pPr>
      <w:r w:rsidRPr="003566FF">
        <w:rPr>
          <w:rFonts w:ascii="Arial" w:hAnsi="Arial" w:cs="Arial"/>
          <w:sz w:val="22"/>
          <w:szCs w:val="22"/>
          <w:u w:val="single"/>
        </w:rPr>
        <w:t>Caller’s Identity</w:t>
      </w:r>
    </w:p>
    <w:p w:rsidR="007C445F" w:rsidRPr="003566FF" w:rsidRDefault="00033D5A" w:rsidP="0070362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Caller refuses</w:t>
      </w:r>
      <w:r w:rsidR="007C445F" w:rsidRPr="003566FF">
        <w:rPr>
          <w:rFonts w:ascii="Arial" w:hAnsi="Arial" w:cs="Arial"/>
          <w:sz w:val="22"/>
          <w:szCs w:val="22"/>
        </w:rPr>
        <w:t xml:space="preserve"> to provide contact information or complete employee information</w:t>
      </w:r>
    </w:p>
    <w:p w:rsidR="007C445F" w:rsidRPr="003566FF" w:rsidRDefault="004B52F1" w:rsidP="0070362B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Caller n</w:t>
      </w:r>
      <w:r w:rsidR="00033D5A" w:rsidRPr="003566FF">
        <w:rPr>
          <w:rFonts w:ascii="Arial" w:hAnsi="Arial" w:cs="Arial"/>
          <w:sz w:val="22"/>
          <w:szCs w:val="22"/>
        </w:rPr>
        <w:t>ame-drops or mentions</w:t>
      </w:r>
      <w:r w:rsidR="007C445F" w:rsidRPr="003566FF">
        <w:rPr>
          <w:rFonts w:ascii="Arial" w:hAnsi="Arial" w:cs="Arial"/>
          <w:sz w:val="22"/>
          <w:szCs w:val="22"/>
        </w:rPr>
        <w:t xml:space="preserve"> internal technologies or initiatives</w:t>
      </w:r>
    </w:p>
    <w:p w:rsidR="007C445F" w:rsidRPr="003566FF" w:rsidRDefault="007C445F" w:rsidP="007C445F">
      <w:pPr>
        <w:rPr>
          <w:rFonts w:ascii="Arial" w:hAnsi="Arial" w:cs="Arial"/>
          <w:sz w:val="22"/>
          <w:szCs w:val="22"/>
        </w:rPr>
      </w:pPr>
    </w:p>
    <w:p w:rsidR="007C445F" w:rsidRPr="003566FF" w:rsidRDefault="007C445F" w:rsidP="007C445F">
      <w:pPr>
        <w:rPr>
          <w:rFonts w:ascii="Arial" w:hAnsi="Arial" w:cs="Arial"/>
          <w:sz w:val="22"/>
          <w:szCs w:val="22"/>
          <w:u w:val="single"/>
        </w:rPr>
      </w:pPr>
      <w:r w:rsidRPr="003566FF">
        <w:rPr>
          <w:rFonts w:ascii="Arial" w:hAnsi="Arial" w:cs="Arial"/>
          <w:sz w:val="22"/>
          <w:szCs w:val="22"/>
          <w:u w:val="single"/>
        </w:rPr>
        <w:t>Request / Tone</w:t>
      </w:r>
    </w:p>
    <w:p w:rsidR="007C445F" w:rsidRPr="003566FF" w:rsidRDefault="00033D5A" w:rsidP="0070362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Requests</w:t>
      </w:r>
      <w:r w:rsidR="007C445F" w:rsidRPr="003566FF">
        <w:rPr>
          <w:rFonts w:ascii="Arial" w:hAnsi="Arial" w:cs="Arial"/>
          <w:sz w:val="22"/>
          <w:szCs w:val="22"/>
        </w:rPr>
        <w:t xml:space="preserve"> proprietary, non-public or personal information</w:t>
      </w:r>
    </w:p>
    <w:p w:rsidR="007C445F" w:rsidRPr="003566FF" w:rsidRDefault="00033D5A" w:rsidP="0070362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Intimidates or pressures </w:t>
      </w:r>
      <w:r w:rsidR="007C445F" w:rsidRPr="003566FF">
        <w:rPr>
          <w:rFonts w:ascii="Arial" w:hAnsi="Arial" w:cs="Arial"/>
          <w:sz w:val="22"/>
          <w:szCs w:val="22"/>
        </w:rPr>
        <w:t>to provide information quickly</w:t>
      </w:r>
    </w:p>
    <w:p w:rsidR="00DB2B21" w:rsidRPr="003566FF" w:rsidRDefault="00DB2B21" w:rsidP="00DB2B21">
      <w:pPr>
        <w:spacing w:line="276" w:lineRule="auto"/>
        <w:rPr>
          <w:rFonts w:ascii="Arial" w:hAnsi="Arial" w:cs="Arial"/>
          <w:sz w:val="22"/>
          <w:szCs w:val="22"/>
        </w:rPr>
      </w:pPr>
    </w:p>
    <w:p w:rsidR="00DB2B21" w:rsidRPr="003566FF" w:rsidRDefault="006761CD" w:rsidP="00DB2B21">
      <w:p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As with e-mail</w:t>
      </w:r>
      <w:r w:rsidR="00031FF2" w:rsidRPr="003566FF">
        <w:rPr>
          <w:rFonts w:ascii="Arial" w:hAnsi="Arial" w:cs="Arial"/>
          <w:sz w:val="22"/>
          <w:szCs w:val="22"/>
        </w:rPr>
        <w:t xml:space="preserve">, you </w:t>
      </w:r>
      <w:r w:rsidR="00033D5A" w:rsidRPr="003566FF">
        <w:rPr>
          <w:rFonts w:ascii="Arial" w:hAnsi="Arial" w:cs="Arial"/>
          <w:sz w:val="22"/>
          <w:szCs w:val="22"/>
        </w:rPr>
        <w:t>should never provide your formal identification</w:t>
      </w:r>
      <w:r w:rsidR="00031FF2" w:rsidRPr="003566FF">
        <w:rPr>
          <w:rFonts w:ascii="Arial" w:hAnsi="Arial" w:cs="Arial"/>
          <w:sz w:val="22"/>
          <w:szCs w:val="22"/>
        </w:rPr>
        <w:t xml:space="preserve"> or sensitive </w:t>
      </w:r>
      <w:r w:rsidRPr="003566FF">
        <w:rPr>
          <w:rFonts w:ascii="Arial" w:hAnsi="Arial" w:cs="Arial"/>
          <w:sz w:val="22"/>
          <w:szCs w:val="22"/>
        </w:rPr>
        <w:t xml:space="preserve">information </w:t>
      </w:r>
      <w:r w:rsidR="003C7691" w:rsidRPr="003566FF">
        <w:rPr>
          <w:rFonts w:ascii="Arial" w:hAnsi="Arial" w:cs="Arial"/>
          <w:sz w:val="22"/>
          <w:szCs w:val="22"/>
        </w:rPr>
        <w:t xml:space="preserve">in response </w:t>
      </w:r>
      <w:r w:rsidRPr="003566FF">
        <w:rPr>
          <w:rFonts w:ascii="Arial" w:hAnsi="Arial" w:cs="Arial"/>
          <w:sz w:val="22"/>
          <w:szCs w:val="22"/>
        </w:rPr>
        <w:t>to a phone solicitation</w:t>
      </w:r>
      <w:r w:rsidR="003C7691" w:rsidRPr="003566FF">
        <w:rPr>
          <w:rFonts w:ascii="Arial" w:hAnsi="Arial" w:cs="Arial"/>
          <w:sz w:val="22"/>
          <w:szCs w:val="22"/>
        </w:rPr>
        <w:t>.</w:t>
      </w:r>
    </w:p>
    <w:p w:rsidR="007C445F" w:rsidRPr="003566FF" w:rsidRDefault="007C445F" w:rsidP="007C445F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C445F" w:rsidRPr="003566FF" w:rsidRDefault="005D0B89" w:rsidP="007C445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956F"/>
        <w:spacing w:before="200" w:after="200" w:line="276" w:lineRule="auto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3566FF">
        <w:rPr>
          <w:rFonts w:ascii="Arial" w:hAnsi="Arial" w:cs="Arial"/>
          <w:b/>
          <w:color w:val="FFFFFF" w:themeColor="background1"/>
          <w:sz w:val="22"/>
          <w:szCs w:val="22"/>
        </w:rPr>
        <w:t>How should you respond</w:t>
      </w:r>
      <w:r w:rsidR="007C445F" w:rsidRPr="003566FF">
        <w:rPr>
          <w:rFonts w:ascii="Arial" w:hAnsi="Arial" w:cs="Arial"/>
          <w:b/>
          <w:color w:val="FFFFFF" w:themeColor="background1"/>
          <w:sz w:val="22"/>
          <w:szCs w:val="22"/>
        </w:rPr>
        <w:t xml:space="preserve">? </w:t>
      </w:r>
    </w:p>
    <w:p w:rsidR="007C445F" w:rsidRPr="003566FF" w:rsidRDefault="007C445F" w:rsidP="007C445F">
      <w:pPr>
        <w:shd w:val="clear" w:color="auto" w:fill="FFFFFF"/>
        <w:rPr>
          <w:rFonts w:ascii="Arial" w:hAnsi="Arial" w:cs="Arial"/>
          <w:color w:val="002060"/>
          <w:sz w:val="22"/>
          <w:szCs w:val="22"/>
        </w:rPr>
      </w:pPr>
      <w:r w:rsidRPr="003566FF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</w:t>
      </w:r>
    </w:p>
    <w:p w:rsidR="00C3039B" w:rsidRPr="003566FF" w:rsidRDefault="00C3039B" w:rsidP="00C3039B">
      <w:p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In the case of a suspicious email:</w:t>
      </w:r>
    </w:p>
    <w:p w:rsidR="00C3039B" w:rsidRPr="003566FF" w:rsidRDefault="00C3039B" w:rsidP="00C3039B">
      <w:pPr>
        <w:rPr>
          <w:rFonts w:ascii="Arial" w:hAnsi="Arial" w:cs="Arial"/>
          <w:sz w:val="22"/>
          <w:szCs w:val="22"/>
        </w:rPr>
      </w:pPr>
    </w:p>
    <w:p w:rsidR="00C3039B" w:rsidRPr="003566FF" w:rsidRDefault="00C3039B" w:rsidP="00C3039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Do not respond to emails or text messages asking for confi</w:t>
      </w:r>
      <w:r w:rsidR="005D0B89" w:rsidRPr="003566FF">
        <w:rPr>
          <w:rFonts w:ascii="Arial" w:hAnsi="Arial" w:cs="Arial"/>
          <w:sz w:val="22"/>
          <w:szCs w:val="22"/>
        </w:rPr>
        <w:t>dential or personal information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C3039B" w:rsidRPr="003566FF" w:rsidRDefault="00C3039B" w:rsidP="00C3039B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Do not open attachments or click on links within suspicious em</w:t>
      </w:r>
      <w:r w:rsidR="005D0B89" w:rsidRPr="003566FF">
        <w:rPr>
          <w:rFonts w:ascii="Arial" w:hAnsi="Arial" w:cs="Arial"/>
          <w:sz w:val="22"/>
          <w:szCs w:val="22"/>
        </w:rPr>
        <w:t>ails from an unknown individual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80129B" w:rsidRPr="003566FF" w:rsidRDefault="0080129B" w:rsidP="0080129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Limit details disclosed in “out of </w:t>
      </w:r>
      <w:r w:rsidR="005D0B89" w:rsidRPr="003566FF">
        <w:rPr>
          <w:rFonts w:ascii="Arial" w:hAnsi="Arial" w:cs="Arial"/>
          <w:sz w:val="22"/>
          <w:szCs w:val="22"/>
        </w:rPr>
        <w:t>office” messages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C3039B" w:rsidRPr="003566FF" w:rsidRDefault="00C3039B" w:rsidP="00C3039B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:rsidR="007C445F" w:rsidRPr="003566FF" w:rsidRDefault="007C445F" w:rsidP="007C445F">
      <w:pPr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In the case of a suspicious phone call:</w:t>
      </w:r>
    </w:p>
    <w:p w:rsidR="007C445F" w:rsidRPr="003566FF" w:rsidRDefault="007C445F" w:rsidP="007C445F">
      <w:pPr>
        <w:rPr>
          <w:rFonts w:ascii="Arial" w:hAnsi="Arial" w:cs="Arial"/>
          <w:sz w:val="22"/>
          <w:szCs w:val="22"/>
          <w:u w:val="single"/>
        </w:rPr>
      </w:pPr>
    </w:p>
    <w:p w:rsidR="00C3039B" w:rsidRPr="003566FF" w:rsidRDefault="007C445F" w:rsidP="007C445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Verify the caller’s identity. Ask for their </w:t>
      </w:r>
      <w:r w:rsidR="00C3039B" w:rsidRPr="003566FF">
        <w:rPr>
          <w:rFonts w:ascii="Arial" w:hAnsi="Arial" w:cs="Arial"/>
          <w:sz w:val="22"/>
          <w:szCs w:val="22"/>
        </w:rPr>
        <w:t>name</w:t>
      </w:r>
      <w:r w:rsidR="007D48EC" w:rsidRPr="003566FF">
        <w:rPr>
          <w:rFonts w:ascii="Arial" w:hAnsi="Arial" w:cs="Arial"/>
          <w:sz w:val="22"/>
          <w:szCs w:val="22"/>
        </w:rPr>
        <w:t xml:space="preserve"> and</w:t>
      </w:r>
      <w:r w:rsidR="005A7925" w:rsidRPr="003566FF">
        <w:rPr>
          <w:rFonts w:ascii="Arial" w:hAnsi="Arial" w:cs="Arial"/>
          <w:sz w:val="22"/>
          <w:szCs w:val="22"/>
        </w:rPr>
        <w:t xml:space="preserve"> </w:t>
      </w:r>
      <w:r w:rsidR="00C3039B" w:rsidRPr="003566FF">
        <w:rPr>
          <w:rFonts w:ascii="Arial" w:hAnsi="Arial" w:cs="Arial"/>
          <w:sz w:val="22"/>
          <w:szCs w:val="22"/>
        </w:rPr>
        <w:t>agency and then confirm the information on Mass.gov</w:t>
      </w:r>
      <w:r w:rsidR="007D48EC" w:rsidRPr="003566FF">
        <w:rPr>
          <w:rFonts w:ascii="Arial" w:hAnsi="Arial" w:cs="Arial"/>
          <w:sz w:val="22"/>
          <w:szCs w:val="22"/>
        </w:rPr>
        <w:t xml:space="preserve"> or through the Global Address Book in Outlook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7C445F" w:rsidRPr="003566FF" w:rsidRDefault="007C445F" w:rsidP="007C445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Take their name and call them back </w:t>
      </w:r>
      <w:r w:rsidR="005D0B89" w:rsidRPr="003566FF">
        <w:rPr>
          <w:rFonts w:ascii="Arial" w:hAnsi="Arial" w:cs="Arial"/>
          <w:sz w:val="22"/>
          <w:szCs w:val="22"/>
        </w:rPr>
        <w:t>using</w:t>
      </w:r>
      <w:r w:rsidRPr="003566FF">
        <w:rPr>
          <w:rFonts w:ascii="Arial" w:hAnsi="Arial" w:cs="Arial"/>
          <w:sz w:val="22"/>
          <w:szCs w:val="22"/>
        </w:rPr>
        <w:t xml:space="preserve"> </w:t>
      </w:r>
      <w:r w:rsidR="007D48EC" w:rsidRPr="003566FF">
        <w:rPr>
          <w:rFonts w:ascii="Arial" w:hAnsi="Arial" w:cs="Arial"/>
          <w:sz w:val="22"/>
          <w:szCs w:val="22"/>
        </w:rPr>
        <w:t xml:space="preserve">independently verified </w:t>
      </w:r>
      <w:r w:rsidRPr="003566FF">
        <w:rPr>
          <w:rFonts w:ascii="Arial" w:hAnsi="Arial" w:cs="Arial"/>
          <w:sz w:val="22"/>
          <w:szCs w:val="22"/>
        </w:rPr>
        <w:t xml:space="preserve">contact details (not the </w:t>
      </w:r>
      <w:r w:rsidR="007D48EC" w:rsidRPr="003566FF">
        <w:rPr>
          <w:rFonts w:ascii="Arial" w:hAnsi="Arial" w:cs="Arial"/>
          <w:sz w:val="22"/>
          <w:szCs w:val="22"/>
        </w:rPr>
        <w:t xml:space="preserve">contact </w:t>
      </w:r>
      <w:r w:rsidR="005D0B89" w:rsidRPr="003566FF">
        <w:rPr>
          <w:rFonts w:ascii="Arial" w:hAnsi="Arial" w:cs="Arial"/>
          <w:sz w:val="22"/>
          <w:szCs w:val="22"/>
        </w:rPr>
        <w:t>details provided by the caller)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7C445F" w:rsidRPr="003566FF" w:rsidRDefault="007C445F" w:rsidP="007C445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lastRenderedPageBreak/>
        <w:t xml:space="preserve">Never provide personal information, details of other employees, or disclose other non-public information about the Commonwealth unless authorized </w:t>
      </w:r>
      <w:r w:rsidRPr="003566FF">
        <w:rPr>
          <w:rFonts w:ascii="Arial" w:hAnsi="Arial" w:cs="Arial"/>
          <w:i/>
          <w:sz w:val="22"/>
          <w:szCs w:val="22"/>
        </w:rPr>
        <w:t xml:space="preserve">and </w:t>
      </w:r>
      <w:r w:rsidRPr="003566FF">
        <w:rPr>
          <w:rFonts w:ascii="Arial" w:hAnsi="Arial" w:cs="Arial"/>
          <w:sz w:val="22"/>
          <w:szCs w:val="22"/>
        </w:rPr>
        <w:t>you are certa</w:t>
      </w:r>
      <w:r w:rsidR="005D0B89" w:rsidRPr="003566FF">
        <w:rPr>
          <w:rFonts w:ascii="Arial" w:hAnsi="Arial" w:cs="Arial"/>
          <w:sz w:val="22"/>
          <w:szCs w:val="22"/>
        </w:rPr>
        <w:t>in about the caller’s identity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7C445F" w:rsidRPr="003566FF" w:rsidRDefault="005D0B89" w:rsidP="007C445F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Never reveal</w:t>
      </w:r>
      <w:r w:rsidR="007C445F" w:rsidRPr="003566FF">
        <w:rPr>
          <w:rFonts w:ascii="Arial" w:hAnsi="Arial" w:cs="Arial"/>
          <w:sz w:val="22"/>
          <w:szCs w:val="22"/>
        </w:rPr>
        <w:t xml:space="preserve"> sensitive or other internal information to u</w:t>
      </w:r>
      <w:r w:rsidRPr="003566FF">
        <w:rPr>
          <w:rFonts w:ascii="Arial" w:hAnsi="Arial" w:cs="Arial"/>
          <w:sz w:val="22"/>
          <w:szCs w:val="22"/>
        </w:rPr>
        <w:t>nknown individuals on the phone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7C445F" w:rsidRPr="003566FF" w:rsidRDefault="007C445F" w:rsidP="007C445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Do not feel pressured into sharing information by a calle</w:t>
      </w:r>
      <w:r w:rsidR="005D0B89" w:rsidRPr="003566FF">
        <w:rPr>
          <w:rFonts w:ascii="Arial" w:hAnsi="Arial" w:cs="Arial"/>
          <w:sz w:val="22"/>
          <w:szCs w:val="22"/>
        </w:rPr>
        <w:t>r using intimidation techniques</w:t>
      </w:r>
      <w:r w:rsidR="004B52F1" w:rsidRPr="003566FF">
        <w:rPr>
          <w:rFonts w:ascii="Arial" w:hAnsi="Arial" w:cs="Arial"/>
          <w:sz w:val="22"/>
          <w:szCs w:val="22"/>
        </w:rPr>
        <w:t>.</w:t>
      </w:r>
    </w:p>
    <w:p w:rsidR="007C445F" w:rsidRPr="003566FF" w:rsidRDefault="007C445F" w:rsidP="007C445F">
      <w:pPr>
        <w:rPr>
          <w:rFonts w:ascii="Arial" w:hAnsi="Arial" w:cs="Arial"/>
          <w:sz w:val="22"/>
          <w:szCs w:val="22"/>
        </w:rPr>
      </w:pPr>
    </w:p>
    <w:p w:rsidR="007C445F" w:rsidRPr="003566FF" w:rsidRDefault="007C445F" w:rsidP="007C445F">
      <w:pPr>
        <w:rPr>
          <w:rFonts w:ascii="Arial" w:hAnsi="Arial" w:cs="Arial"/>
          <w:b/>
          <w:sz w:val="22"/>
          <w:szCs w:val="22"/>
        </w:rPr>
      </w:pPr>
    </w:p>
    <w:p w:rsidR="003235F7" w:rsidRPr="003566FF" w:rsidRDefault="005A7925" w:rsidP="003235F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Once again, if</w:t>
      </w:r>
      <w:r w:rsidR="007C445F" w:rsidRPr="003566FF">
        <w:rPr>
          <w:rFonts w:ascii="Arial" w:hAnsi="Arial" w:cs="Arial"/>
          <w:sz w:val="22"/>
          <w:szCs w:val="22"/>
        </w:rPr>
        <w:t xml:space="preserve"> you suspect </w:t>
      </w:r>
      <w:r w:rsidR="003235F7" w:rsidRPr="003566FF">
        <w:rPr>
          <w:rFonts w:ascii="Arial" w:hAnsi="Arial" w:cs="Arial"/>
          <w:sz w:val="22"/>
          <w:szCs w:val="22"/>
        </w:rPr>
        <w:t xml:space="preserve">any </w:t>
      </w:r>
      <w:r w:rsidR="005D0B89" w:rsidRPr="003566FF">
        <w:rPr>
          <w:rFonts w:ascii="Arial" w:hAnsi="Arial" w:cs="Arial"/>
          <w:sz w:val="22"/>
          <w:szCs w:val="22"/>
        </w:rPr>
        <w:t xml:space="preserve">questionable </w:t>
      </w:r>
      <w:r w:rsidR="007C445F" w:rsidRPr="003566FF">
        <w:rPr>
          <w:rFonts w:ascii="Arial" w:hAnsi="Arial" w:cs="Arial"/>
          <w:sz w:val="22"/>
          <w:szCs w:val="22"/>
        </w:rPr>
        <w:t xml:space="preserve">activity, report it </w:t>
      </w:r>
      <w:r w:rsidR="00EC7254" w:rsidRPr="003566FF">
        <w:rPr>
          <w:rFonts w:ascii="Arial" w:hAnsi="Arial" w:cs="Arial"/>
          <w:sz w:val="22"/>
          <w:szCs w:val="22"/>
        </w:rPr>
        <w:t xml:space="preserve">immediately to your manager and the CommonHelp Service Desk at </w:t>
      </w:r>
      <w:hyperlink r:id="rId12" w:history="1">
        <w:r w:rsidR="00EC7254" w:rsidRPr="003566FF">
          <w:rPr>
            <w:rStyle w:val="Hyperlink"/>
            <w:rFonts w:ascii="Arial" w:hAnsi="Arial" w:cs="Arial"/>
            <w:sz w:val="22"/>
            <w:szCs w:val="22"/>
          </w:rPr>
          <w:t>CommonHelpServiceDesk@state.ma.us</w:t>
        </w:r>
      </w:hyperlink>
      <w:r w:rsidR="00EC7254" w:rsidRPr="003566FF">
        <w:rPr>
          <w:rFonts w:ascii="Arial" w:hAnsi="Arial" w:cs="Arial"/>
          <w:sz w:val="22"/>
          <w:szCs w:val="22"/>
        </w:rPr>
        <w:t xml:space="preserve">, by phone at (866) 888-2808, or by opening a Service </w:t>
      </w:r>
      <w:r w:rsidRPr="003566FF">
        <w:rPr>
          <w:rFonts w:ascii="Arial" w:hAnsi="Arial" w:cs="Arial"/>
          <w:sz w:val="22"/>
          <w:szCs w:val="22"/>
        </w:rPr>
        <w:t>Request at</w:t>
      </w:r>
      <w:r w:rsidR="00EC7254" w:rsidRPr="003566FF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3566FF">
          <w:rPr>
            <w:rStyle w:val="Hyperlink"/>
            <w:rFonts w:ascii="Arial" w:hAnsi="Arial" w:cs="Arial"/>
            <w:sz w:val="22"/>
            <w:szCs w:val="22"/>
          </w:rPr>
          <w:t>https://massgov.service-now.com</w:t>
        </w:r>
      </w:hyperlink>
      <w:r w:rsidR="00EC7254" w:rsidRPr="003566FF">
        <w:rPr>
          <w:rFonts w:ascii="Arial" w:hAnsi="Arial" w:cs="Arial"/>
          <w:sz w:val="22"/>
          <w:szCs w:val="22"/>
        </w:rPr>
        <w:t xml:space="preserve">. </w:t>
      </w:r>
    </w:p>
    <w:p w:rsidR="007C445F" w:rsidRPr="003566FF" w:rsidRDefault="007C445F" w:rsidP="003235F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>By following these simple st</w:t>
      </w:r>
      <w:r w:rsidR="005D0B89" w:rsidRPr="003566FF">
        <w:rPr>
          <w:rFonts w:ascii="Arial" w:hAnsi="Arial" w:cs="Arial"/>
          <w:sz w:val="22"/>
          <w:szCs w:val="22"/>
        </w:rPr>
        <w:t xml:space="preserve">eps, you will avoid </w:t>
      </w:r>
      <w:r w:rsidRPr="003566FF">
        <w:rPr>
          <w:rFonts w:ascii="Arial" w:hAnsi="Arial" w:cs="Arial"/>
          <w:sz w:val="22"/>
          <w:szCs w:val="22"/>
        </w:rPr>
        <w:t xml:space="preserve">providing a hacker access to </w:t>
      </w:r>
      <w:r w:rsidR="00F3180D" w:rsidRPr="003566FF">
        <w:rPr>
          <w:rFonts w:ascii="Arial" w:hAnsi="Arial" w:cs="Arial"/>
          <w:sz w:val="22"/>
          <w:szCs w:val="22"/>
        </w:rPr>
        <w:t xml:space="preserve">the </w:t>
      </w:r>
      <w:r w:rsidRPr="003566FF">
        <w:rPr>
          <w:rFonts w:ascii="Arial" w:hAnsi="Arial" w:cs="Arial"/>
          <w:sz w:val="22"/>
          <w:szCs w:val="22"/>
        </w:rPr>
        <w:t>Commonwealth’s network or compromising sensitive organizational, client, or personal data.</w:t>
      </w:r>
    </w:p>
    <w:p w:rsidR="005A7925" w:rsidRPr="003566FF" w:rsidRDefault="005A7925" w:rsidP="003235F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3566FF">
        <w:rPr>
          <w:rFonts w:ascii="Arial" w:hAnsi="Arial" w:cs="Arial"/>
          <w:sz w:val="22"/>
          <w:szCs w:val="22"/>
        </w:rPr>
        <w:t xml:space="preserve">If you </w:t>
      </w:r>
      <w:r w:rsidR="008E54A7" w:rsidRPr="003566FF">
        <w:rPr>
          <w:rFonts w:ascii="Arial" w:hAnsi="Arial" w:cs="Arial"/>
          <w:sz w:val="22"/>
          <w:szCs w:val="22"/>
        </w:rPr>
        <w:t>have any additional</w:t>
      </w:r>
      <w:r w:rsidRPr="003566FF">
        <w:rPr>
          <w:rFonts w:ascii="Arial" w:hAnsi="Arial" w:cs="Arial"/>
          <w:sz w:val="22"/>
          <w:szCs w:val="22"/>
        </w:rPr>
        <w:t xml:space="preserve"> questions</w:t>
      </w:r>
      <w:r w:rsidR="008E54A7" w:rsidRPr="003566FF">
        <w:rPr>
          <w:rFonts w:ascii="Arial" w:hAnsi="Arial" w:cs="Arial"/>
          <w:sz w:val="22"/>
          <w:szCs w:val="22"/>
        </w:rPr>
        <w:t>,</w:t>
      </w:r>
      <w:r w:rsidRPr="003566FF">
        <w:rPr>
          <w:rFonts w:ascii="Arial" w:hAnsi="Arial" w:cs="Arial"/>
          <w:sz w:val="22"/>
          <w:szCs w:val="22"/>
        </w:rPr>
        <w:t xml:space="preserve"> or would like to learn more about how Tech</w:t>
      </w:r>
      <w:r w:rsidR="008E54A7" w:rsidRPr="003566FF">
        <w:rPr>
          <w:rFonts w:ascii="Arial" w:hAnsi="Arial" w:cs="Arial"/>
          <w:sz w:val="22"/>
          <w:szCs w:val="22"/>
        </w:rPr>
        <w:t>nology</w:t>
      </w:r>
      <w:r w:rsidRPr="003566FF">
        <w:rPr>
          <w:rFonts w:ascii="Arial" w:hAnsi="Arial" w:cs="Arial"/>
          <w:sz w:val="22"/>
          <w:szCs w:val="22"/>
        </w:rPr>
        <w:t xml:space="preserve"> Services &amp; Security is working towards securing IT data and infrastruct</w:t>
      </w:r>
      <w:r w:rsidR="008E54A7" w:rsidRPr="003566FF">
        <w:rPr>
          <w:rFonts w:ascii="Arial" w:hAnsi="Arial" w:cs="Arial"/>
          <w:sz w:val="22"/>
          <w:szCs w:val="22"/>
        </w:rPr>
        <w:t xml:space="preserve">ure throughout </w:t>
      </w:r>
      <w:r w:rsidR="00E6266B" w:rsidRPr="003566FF">
        <w:rPr>
          <w:rFonts w:ascii="Arial" w:hAnsi="Arial" w:cs="Arial"/>
          <w:sz w:val="22"/>
          <w:szCs w:val="22"/>
        </w:rPr>
        <w:t>the Commonwealth, please email</w:t>
      </w:r>
      <w:r w:rsidR="008E54A7" w:rsidRPr="003566FF">
        <w:rPr>
          <w:rFonts w:ascii="Arial" w:hAnsi="Arial" w:cs="Arial"/>
          <w:sz w:val="22"/>
          <w:szCs w:val="22"/>
        </w:rPr>
        <w:t xml:space="preserve"> </w:t>
      </w:r>
      <w:r w:rsidR="00E6266B" w:rsidRPr="003566FF">
        <w:rPr>
          <w:rFonts w:ascii="Arial" w:hAnsi="Arial" w:cs="Arial"/>
          <w:sz w:val="22"/>
          <w:szCs w:val="22"/>
        </w:rPr>
        <w:t>Chief Technology and Security Officer Dennis McDermitt</w:t>
      </w:r>
      <w:r w:rsidR="008E54A7" w:rsidRPr="003566FF">
        <w:rPr>
          <w:rFonts w:ascii="Arial" w:hAnsi="Arial" w:cs="Arial"/>
          <w:sz w:val="22"/>
          <w:szCs w:val="22"/>
        </w:rPr>
        <w:t xml:space="preserve"> at </w:t>
      </w:r>
      <w:hyperlink r:id="rId14" w:history="1">
        <w:r w:rsidR="008E54A7" w:rsidRPr="003566FF">
          <w:rPr>
            <w:rStyle w:val="Hyperlink"/>
            <w:rFonts w:ascii="Arial" w:hAnsi="Arial" w:cs="Arial"/>
            <w:sz w:val="22"/>
            <w:szCs w:val="22"/>
          </w:rPr>
          <w:t>Dennis.McDermitt@mass.gov</w:t>
        </w:r>
      </w:hyperlink>
      <w:r w:rsidR="008E54A7" w:rsidRPr="003566FF">
        <w:rPr>
          <w:rFonts w:ascii="Arial" w:hAnsi="Arial" w:cs="Arial"/>
          <w:sz w:val="22"/>
          <w:szCs w:val="22"/>
        </w:rPr>
        <w:t xml:space="preserve">, or </w:t>
      </w:r>
      <w:r w:rsidR="00E6266B" w:rsidRPr="003566FF">
        <w:rPr>
          <w:rFonts w:ascii="Arial" w:hAnsi="Arial" w:cs="Arial"/>
          <w:sz w:val="22"/>
          <w:szCs w:val="22"/>
        </w:rPr>
        <w:t>Deputy Chief Technology Officer John Merto</w:t>
      </w:r>
      <w:r w:rsidR="008E54A7" w:rsidRPr="003566FF">
        <w:rPr>
          <w:rFonts w:ascii="Arial" w:hAnsi="Arial" w:cs="Arial"/>
          <w:sz w:val="22"/>
          <w:szCs w:val="22"/>
        </w:rPr>
        <w:t xml:space="preserve"> at </w:t>
      </w:r>
      <w:hyperlink r:id="rId15" w:history="1">
        <w:r w:rsidR="00E47E5A" w:rsidRPr="003566FF">
          <w:rPr>
            <w:rStyle w:val="Hyperlink"/>
            <w:rFonts w:ascii="Arial" w:hAnsi="Arial" w:cs="Arial"/>
            <w:sz w:val="22"/>
            <w:szCs w:val="22"/>
          </w:rPr>
          <w:t>John.Merto@mass.gov</w:t>
        </w:r>
      </w:hyperlink>
      <w:r w:rsidR="008E54A7" w:rsidRPr="003566FF">
        <w:rPr>
          <w:rFonts w:ascii="Arial" w:hAnsi="Arial" w:cs="Arial"/>
          <w:sz w:val="22"/>
          <w:szCs w:val="22"/>
        </w:rPr>
        <w:t>.</w:t>
      </w:r>
    </w:p>
    <w:p w:rsidR="008E54A7" w:rsidRPr="003566FF" w:rsidRDefault="008E54A7" w:rsidP="003235F7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A7925" w:rsidRDefault="005A7925" w:rsidP="003235F7">
      <w:pPr>
        <w:spacing w:after="200" w:line="276" w:lineRule="auto"/>
        <w:rPr>
          <w:rFonts w:ascii="Arial" w:hAnsi="Arial" w:cs="Arial"/>
        </w:rPr>
      </w:pPr>
    </w:p>
    <w:p w:rsidR="00104E79" w:rsidRPr="005A7925" w:rsidRDefault="00104E79" w:rsidP="00104E79">
      <w:pPr>
        <w:pStyle w:val="BodyText"/>
        <w:tabs>
          <w:tab w:val="left" w:pos="2364"/>
        </w:tabs>
        <w:spacing w:before="200" w:after="200" w:line="276" w:lineRule="auto"/>
        <w:jc w:val="both"/>
        <w:rPr>
          <w:rFonts w:ascii="Arial" w:hAnsi="Arial" w:cs="Arial"/>
        </w:rPr>
      </w:pPr>
    </w:p>
    <w:p w:rsidR="00104E79" w:rsidRPr="005A7925" w:rsidRDefault="00104E79" w:rsidP="00104E79">
      <w:pPr>
        <w:pStyle w:val="BodyText"/>
        <w:tabs>
          <w:tab w:val="left" w:pos="2364"/>
        </w:tabs>
        <w:spacing w:before="200" w:after="200" w:line="276" w:lineRule="auto"/>
        <w:jc w:val="both"/>
        <w:rPr>
          <w:rFonts w:ascii="Arial" w:hAnsi="Arial" w:cs="Arial"/>
        </w:rPr>
      </w:pPr>
    </w:p>
    <w:p w:rsidR="00104E79" w:rsidRPr="005A7925" w:rsidRDefault="00104E79" w:rsidP="00104E79">
      <w:pPr>
        <w:pStyle w:val="BodyText"/>
        <w:tabs>
          <w:tab w:val="left" w:pos="2364"/>
        </w:tabs>
        <w:spacing w:before="200" w:after="200" w:line="276" w:lineRule="auto"/>
        <w:jc w:val="both"/>
        <w:rPr>
          <w:rFonts w:ascii="Arial" w:hAnsi="Arial" w:cs="Arial"/>
          <w:b/>
        </w:rPr>
      </w:pPr>
    </w:p>
    <w:p w:rsidR="007C445F" w:rsidRPr="005A7925" w:rsidRDefault="007C445F">
      <w:pPr>
        <w:shd w:val="clear" w:color="auto" w:fill="FFFFFF"/>
        <w:rPr>
          <w:rFonts w:ascii="Arial" w:hAnsi="Arial" w:cs="Arial"/>
          <w:color w:val="002060"/>
        </w:rPr>
      </w:pPr>
    </w:p>
    <w:sectPr w:rsidR="007C445F" w:rsidRPr="005A7925" w:rsidSect="00B70B29">
      <w:headerReference w:type="even" r:id="rId16"/>
      <w:headerReference w:type="default" r:id="rId17"/>
      <w:headerReference w:type="first" r:id="rId18"/>
      <w:pgSz w:w="12240" w:h="15840"/>
      <w:pgMar w:top="-1080" w:right="1008" w:bottom="117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02D" w:rsidRDefault="001D602D" w:rsidP="00DE51C1">
      <w:r>
        <w:separator/>
      </w:r>
    </w:p>
  </w:endnote>
  <w:endnote w:type="continuationSeparator" w:id="0">
    <w:p w:rsidR="001D602D" w:rsidRDefault="001D602D" w:rsidP="00DE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02D" w:rsidRDefault="001D602D" w:rsidP="00DE51C1">
      <w:r>
        <w:separator/>
      </w:r>
    </w:p>
  </w:footnote>
  <w:footnote w:type="continuationSeparator" w:id="0">
    <w:p w:rsidR="001D602D" w:rsidRDefault="001D602D" w:rsidP="00DE5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7E" w:rsidRDefault="003E78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4147C8C" wp14:editId="25C800C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Rectangle 5" descr="/Users/carolynbowes/Desktop/MassIT letterhead/seal1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52B9F07" id="Rectangle 5" o:spid="_x0000_s1026" alt="/Users/carolynbowes/Desktop/MassIT letterhead/seal1.eps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" o:allowincell="f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1" relativeHeight="251658240" behindDoc="1" locked="0" layoutInCell="0" allowOverlap="1" wp14:anchorId="00FAFBFA" wp14:editId="133F48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Rectangle 4" descr="/Users/carolynbowes/Desktop/MassIT letterhead/seal1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375235C" id="Rectangle 4" o:spid="_x0000_s1026" alt="/Users/carolynbowes/Desktop/MassIT letterhead/seal1.eps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3C7" w:rsidRDefault="005433C7">
    <w:pPr>
      <w:pStyle w:val="Header"/>
    </w:pPr>
  </w:p>
  <w:p w:rsidR="00625521" w:rsidRDefault="00625521">
    <w:pPr>
      <w:pStyle w:val="Header"/>
    </w:pPr>
  </w:p>
  <w:p w:rsidR="00625521" w:rsidRPr="006C12B4" w:rsidRDefault="00625521" w:rsidP="00D8406D">
    <w:pPr>
      <w:pStyle w:val="Header"/>
      <w:jc w:val="center"/>
      <w:rPr>
        <w:vertAlign w:val="subscript"/>
      </w:rPr>
    </w:pPr>
  </w:p>
  <w:p w:rsidR="00625521" w:rsidRDefault="00625521">
    <w:pPr>
      <w:pStyle w:val="Header"/>
    </w:pPr>
  </w:p>
  <w:p w:rsidR="007D0382" w:rsidRDefault="007D03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7E" w:rsidRDefault="003E78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2AA8C5F" wp14:editId="0CD5CC7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" name="Rectangle 3" descr="/Users/carolynbowes/Desktop/MassIT letterhead/seal1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129034A8" id="Rectangle 3" o:spid="_x0000_s1026" alt="/Users/carolynbowes/Desktop/MassIT letterhead/seal1.eps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596"/>
    <w:multiLevelType w:val="hybridMultilevel"/>
    <w:tmpl w:val="5F000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164B4"/>
    <w:multiLevelType w:val="hybridMultilevel"/>
    <w:tmpl w:val="28ACD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6054C6"/>
    <w:multiLevelType w:val="hybridMultilevel"/>
    <w:tmpl w:val="E26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D49E9"/>
    <w:multiLevelType w:val="hybridMultilevel"/>
    <w:tmpl w:val="2ADA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D1848"/>
    <w:multiLevelType w:val="hybridMultilevel"/>
    <w:tmpl w:val="71AAE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692128"/>
    <w:multiLevelType w:val="hybridMultilevel"/>
    <w:tmpl w:val="116A72B6"/>
    <w:lvl w:ilvl="0" w:tplc="3FAC2AA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305C46"/>
    <w:multiLevelType w:val="hybridMultilevel"/>
    <w:tmpl w:val="EC201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4B39D0"/>
    <w:multiLevelType w:val="hybridMultilevel"/>
    <w:tmpl w:val="0CD21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907D76"/>
    <w:multiLevelType w:val="hybridMultilevel"/>
    <w:tmpl w:val="8ACE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77AC3"/>
    <w:multiLevelType w:val="hybridMultilevel"/>
    <w:tmpl w:val="063CA02A"/>
    <w:lvl w:ilvl="0" w:tplc="75E078E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F51093"/>
    <w:multiLevelType w:val="hybridMultilevel"/>
    <w:tmpl w:val="193E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rto, John (ITD)">
    <w15:presenceInfo w15:providerId="AD" w15:userId="S-1-5-21-1292428093-861567501-682003330-22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C1"/>
    <w:rsid w:val="00031FF2"/>
    <w:rsid w:val="00033D5A"/>
    <w:rsid w:val="0005023B"/>
    <w:rsid w:val="00054471"/>
    <w:rsid w:val="000551DB"/>
    <w:rsid w:val="00081970"/>
    <w:rsid w:val="00091482"/>
    <w:rsid w:val="000B0B30"/>
    <w:rsid w:val="00104E79"/>
    <w:rsid w:val="001051CE"/>
    <w:rsid w:val="00127DD1"/>
    <w:rsid w:val="00153A3F"/>
    <w:rsid w:val="00157AA9"/>
    <w:rsid w:val="001A265A"/>
    <w:rsid w:val="001C57D1"/>
    <w:rsid w:val="001D602D"/>
    <w:rsid w:val="001F3A40"/>
    <w:rsid w:val="00203E8C"/>
    <w:rsid w:val="0023257A"/>
    <w:rsid w:val="002870DA"/>
    <w:rsid w:val="0029121E"/>
    <w:rsid w:val="00296C1A"/>
    <w:rsid w:val="002A2A2E"/>
    <w:rsid w:val="002D0ADC"/>
    <w:rsid w:val="002E525B"/>
    <w:rsid w:val="003235F7"/>
    <w:rsid w:val="003566FF"/>
    <w:rsid w:val="003C7691"/>
    <w:rsid w:val="003E780C"/>
    <w:rsid w:val="004154A8"/>
    <w:rsid w:val="004229AB"/>
    <w:rsid w:val="004941B6"/>
    <w:rsid w:val="004A453E"/>
    <w:rsid w:val="004B39C3"/>
    <w:rsid w:val="004B52F1"/>
    <w:rsid w:val="004D1449"/>
    <w:rsid w:val="004D2688"/>
    <w:rsid w:val="004E2B77"/>
    <w:rsid w:val="004E7B94"/>
    <w:rsid w:val="005038B4"/>
    <w:rsid w:val="00511295"/>
    <w:rsid w:val="00512B90"/>
    <w:rsid w:val="00516F63"/>
    <w:rsid w:val="005433C7"/>
    <w:rsid w:val="00557A73"/>
    <w:rsid w:val="005A5D8B"/>
    <w:rsid w:val="005A7925"/>
    <w:rsid w:val="005D0B89"/>
    <w:rsid w:val="005D3051"/>
    <w:rsid w:val="006112B2"/>
    <w:rsid w:val="00625521"/>
    <w:rsid w:val="00626415"/>
    <w:rsid w:val="006761CD"/>
    <w:rsid w:val="006840EF"/>
    <w:rsid w:val="00690756"/>
    <w:rsid w:val="006C12B4"/>
    <w:rsid w:val="0070362B"/>
    <w:rsid w:val="00750EC4"/>
    <w:rsid w:val="00787617"/>
    <w:rsid w:val="0079715A"/>
    <w:rsid w:val="007A000F"/>
    <w:rsid w:val="007A3347"/>
    <w:rsid w:val="007B0919"/>
    <w:rsid w:val="007C445F"/>
    <w:rsid w:val="007D0382"/>
    <w:rsid w:val="007D48EC"/>
    <w:rsid w:val="0080129B"/>
    <w:rsid w:val="0080456C"/>
    <w:rsid w:val="00813590"/>
    <w:rsid w:val="00820110"/>
    <w:rsid w:val="008253F1"/>
    <w:rsid w:val="00827BDB"/>
    <w:rsid w:val="00844B95"/>
    <w:rsid w:val="0085784D"/>
    <w:rsid w:val="00867B56"/>
    <w:rsid w:val="008D02C2"/>
    <w:rsid w:val="008D1B86"/>
    <w:rsid w:val="008E54A7"/>
    <w:rsid w:val="008E6043"/>
    <w:rsid w:val="00910F19"/>
    <w:rsid w:val="00953DC8"/>
    <w:rsid w:val="00961875"/>
    <w:rsid w:val="009664D8"/>
    <w:rsid w:val="009777D4"/>
    <w:rsid w:val="009A0E8D"/>
    <w:rsid w:val="009C0992"/>
    <w:rsid w:val="009E60A8"/>
    <w:rsid w:val="009F07B9"/>
    <w:rsid w:val="00A22ECE"/>
    <w:rsid w:val="00A76139"/>
    <w:rsid w:val="00A9141C"/>
    <w:rsid w:val="00AA76DF"/>
    <w:rsid w:val="00AD21A0"/>
    <w:rsid w:val="00AE2BA1"/>
    <w:rsid w:val="00AF5880"/>
    <w:rsid w:val="00B237FB"/>
    <w:rsid w:val="00B23E64"/>
    <w:rsid w:val="00B70B29"/>
    <w:rsid w:val="00BA0B03"/>
    <w:rsid w:val="00BA3E00"/>
    <w:rsid w:val="00BD188D"/>
    <w:rsid w:val="00BE5C14"/>
    <w:rsid w:val="00BE6158"/>
    <w:rsid w:val="00C3039B"/>
    <w:rsid w:val="00C5317E"/>
    <w:rsid w:val="00C64E9C"/>
    <w:rsid w:val="00C80805"/>
    <w:rsid w:val="00C81A55"/>
    <w:rsid w:val="00CA36AA"/>
    <w:rsid w:val="00CC3045"/>
    <w:rsid w:val="00CD5C6E"/>
    <w:rsid w:val="00CD6FCB"/>
    <w:rsid w:val="00CD7839"/>
    <w:rsid w:val="00CE05B3"/>
    <w:rsid w:val="00CE53A8"/>
    <w:rsid w:val="00D03400"/>
    <w:rsid w:val="00D36835"/>
    <w:rsid w:val="00D8406D"/>
    <w:rsid w:val="00D96133"/>
    <w:rsid w:val="00DA1373"/>
    <w:rsid w:val="00DA3E49"/>
    <w:rsid w:val="00DB2B21"/>
    <w:rsid w:val="00DE51C1"/>
    <w:rsid w:val="00E01783"/>
    <w:rsid w:val="00E124B3"/>
    <w:rsid w:val="00E14CE0"/>
    <w:rsid w:val="00E16027"/>
    <w:rsid w:val="00E3344B"/>
    <w:rsid w:val="00E35794"/>
    <w:rsid w:val="00E47E5A"/>
    <w:rsid w:val="00E6266B"/>
    <w:rsid w:val="00E720E9"/>
    <w:rsid w:val="00EC481A"/>
    <w:rsid w:val="00EC7254"/>
    <w:rsid w:val="00F3180D"/>
    <w:rsid w:val="00F36E9E"/>
    <w:rsid w:val="00F714B3"/>
    <w:rsid w:val="00FA5D50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0C"/>
    <w:pPr>
      <w:keepNext/>
      <w:keepLines/>
      <w:spacing w:before="160" w:after="160" w:line="264" w:lineRule="auto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1C1"/>
  </w:style>
  <w:style w:type="paragraph" w:styleId="Footer">
    <w:name w:val="footer"/>
    <w:basedOn w:val="Normal"/>
    <w:link w:val="FooterChar"/>
    <w:uiPriority w:val="99"/>
    <w:unhideWhenUsed/>
    <w:rsid w:val="00DE5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1C1"/>
  </w:style>
  <w:style w:type="paragraph" w:customStyle="1" w:styleId="masthead-title">
    <w:name w:val="masthead-title"/>
    <w:basedOn w:val="Normal"/>
    <w:link w:val="masthead-titleChar"/>
    <w:rsid w:val="00DE51C1"/>
    <w:rPr>
      <w:rFonts w:eastAsia="Calibri" w:cs="Times New Roman"/>
      <w:smallCaps/>
      <w:sz w:val="20"/>
      <w:szCs w:val="16"/>
    </w:rPr>
  </w:style>
  <w:style w:type="character" w:customStyle="1" w:styleId="masthead-titleChar">
    <w:name w:val="masthead-title Char"/>
    <w:basedOn w:val="DefaultParagraphFont"/>
    <w:link w:val="masthead-title"/>
    <w:rsid w:val="00DE51C1"/>
    <w:rPr>
      <w:rFonts w:eastAsia="Calibri" w:cs="Times New Roman"/>
      <w:smallCaps/>
      <w:sz w:val="20"/>
      <w:szCs w:val="16"/>
    </w:rPr>
  </w:style>
  <w:style w:type="paragraph" w:customStyle="1" w:styleId="p1">
    <w:name w:val="p1"/>
    <w:basedOn w:val="Normal"/>
    <w:rsid w:val="00DE51C1"/>
    <w:rPr>
      <w:rFonts w:ascii="Helvetica Neue" w:hAnsi="Helvetica Neue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DE51C1"/>
  </w:style>
  <w:style w:type="character" w:customStyle="1" w:styleId="Heading1Char">
    <w:name w:val="Heading 1 Char"/>
    <w:basedOn w:val="DefaultParagraphFont"/>
    <w:link w:val="Heading1"/>
    <w:uiPriority w:val="9"/>
    <w:rsid w:val="003E780C"/>
    <w:rPr>
      <w:rFonts w:asciiTheme="majorHAnsi" w:eastAsiaTheme="majorEastAsia" w:hAnsiTheme="majorHAnsi" w:cstheme="majorBidi"/>
      <w:b/>
      <w:bCs/>
      <w:szCs w:val="28"/>
    </w:rPr>
  </w:style>
  <w:style w:type="paragraph" w:styleId="Signature">
    <w:name w:val="Signature"/>
    <w:basedOn w:val="Normal"/>
    <w:link w:val="SignatureChar"/>
    <w:uiPriority w:val="99"/>
    <w:unhideWhenUsed/>
    <w:qFormat/>
    <w:rsid w:val="003E780C"/>
    <w:rPr>
      <w:rFonts w:ascii="Calibri" w:eastAsia="Calibri" w:hAnsi="Calibri" w:cs="Times New Roman"/>
    </w:rPr>
  </w:style>
  <w:style w:type="character" w:customStyle="1" w:styleId="SignatureChar">
    <w:name w:val="Signature Char"/>
    <w:basedOn w:val="DefaultParagraphFont"/>
    <w:link w:val="Signature"/>
    <w:uiPriority w:val="99"/>
    <w:rsid w:val="003E780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3E780C"/>
    <w:pPr>
      <w:spacing w:after="120" w:line="264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3E780C"/>
    <w:rPr>
      <w:rFonts w:ascii="Calibri" w:eastAsia="Calibri" w:hAnsi="Calibri" w:cs="Times New Roman"/>
    </w:rPr>
  </w:style>
  <w:style w:type="paragraph" w:customStyle="1" w:styleId="masthead-name">
    <w:name w:val="masthead-name"/>
    <w:basedOn w:val="Normal"/>
    <w:link w:val="masthead-nameChar"/>
    <w:rsid w:val="00104E79"/>
    <w:pPr>
      <w:spacing w:before="160" w:line="264" w:lineRule="auto"/>
    </w:pPr>
    <w:rPr>
      <w:rFonts w:eastAsia="Calibri" w:cs="Times New Roman"/>
      <w:b/>
      <w:sz w:val="20"/>
      <w:szCs w:val="16"/>
    </w:rPr>
  </w:style>
  <w:style w:type="character" w:customStyle="1" w:styleId="masthead-nameChar">
    <w:name w:val="masthead-name Char"/>
    <w:basedOn w:val="DefaultParagraphFont"/>
    <w:link w:val="masthead-name"/>
    <w:rsid w:val="00104E79"/>
    <w:rPr>
      <w:rFonts w:eastAsia="Calibri" w:cs="Times New Roman"/>
      <w:b/>
      <w:sz w:val="20"/>
      <w:szCs w:val="16"/>
    </w:rPr>
  </w:style>
  <w:style w:type="character" w:styleId="Hyperlink">
    <w:name w:val="Hyperlink"/>
    <w:basedOn w:val="DefaultParagraphFont"/>
    <w:uiPriority w:val="99"/>
    <w:unhideWhenUsed/>
    <w:rsid w:val="00104E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4E79"/>
    <w:pPr>
      <w:spacing w:line="264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0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0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0C"/>
    <w:pPr>
      <w:keepNext/>
      <w:keepLines/>
      <w:spacing w:before="160" w:after="160" w:line="264" w:lineRule="auto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1C1"/>
  </w:style>
  <w:style w:type="paragraph" w:styleId="Footer">
    <w:name w:val="footer"/>
    <w:basedOn w:val="Normal"/>
    <w:link w:val="FooterChar"/>
    <w:uiPriority w:val="99"/>
    <w:unhideWhenUsed/>
    <w:rsid w:val="00DE5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1C1"/>
  </w:style>
  <w:style w:type="paragraph" w:customStyle="1" w:styleId="masthead-title">
    <w:name w:val="masthead-title"/>
    <w:basedOn w:val="Normal"/>
    <w:link w:val="masthead-titleChar"/>
    <w:rsid w:val="00DE51C1"/>
    <w:rPr>
      <w:rFonts w:eastAsia="Calibri" w:cs="Times New Roman"/>
      <w:smallCaps/>
      <w:sz w:val="20"/>
      <w:szCs w:val="16"/>
    </w:rPr>
  </w:style>
  <w:style w:type="character" w:customStyle="1" w:styleId="masthead-titleChar">
    <w:name w:val="masthead-title Char"/>
    <w:basedOn w:val="DefaultParagraphFont"/>
    <w:link w:val="masthead-title"/>
    <w:rsid w:val="00DE51C1"/>
    <w:rPr>
      <w:rFonts w:eastAsia="Calibri" w:cs="Times New Roman"/>
      <w:smallCaps/>
      <w:sz w:val="20"/>
      <w:szCs w:val="16"/>
    </w:rPr>
  </w:style>
  <w:style w:type="paragraph" w:customStyle="1" w:styleId="p1">
    <w:name w:val="p1"/>
    <w:basedOn w:val="Normal"/>
    <w:rsid w:val="00DE51C1"/>
    <w:rPr>
      <w:rFonts w:ascii="Helvetica Neue" w:hAnsi="Helvetica Neue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DE51C1"/>
  </w:style>
  <w:style w:type="character" w:customStyle="1" w:styleId="Heading1Char">
    <w:name w:val="Heading 1 Char"/>
    <w:basedOn w:val="DefaultParagraphFont"/>
    <w:link w:val="Heading1"/>
    <w:uiPriority w:val="9"/>
    <w:rsid w:val="003E780C"/>
    <w:rPr>
      <w:rFonts w:asciiTheme="majorHAnsi" w:eastAsiaTheme="majorEastAsia" w:hAnsiTheme="majorHAnsi" w:cstheme="majorBidi"/>
      <w:b/>
      <w:bCs/>
      <w:szCs w:val="28"/>
    </w:rPr>
  </w:style>
  <w:style w:type="paragraph" w:styleId="Signature">
    <w:name w:val="Signature"/>
    <w:basedOn w:val="Normal"/>
    <w:link w:val="SignatureChar"/>
    <w:uiPriority w:val="99"/>
    <w:unhideWhenUsed/>
    <w:qFormat/>
    <w:rsid w:val="003E780C"/>
    <w:rPr>
      <w:rFonts w:ascii="Calibri" w:eastAsia="Calibri" w:hAnsi="Calibri" w:cs="Times New Roman"/>
    </w:rPr>
  </w:style>
  <w:style w:type="character" w:customStyle="1" w:styleId="SignatureChar">
    <w:name w:val="Signature Char"/>
    <w:basedOn w:val="DefaultParagraphFont"/>
    <w:link w:val="Signature"/>
    <w:uiPriority w:val="99"/>
    <w:rsid w:val="003E780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3E780C"/>
    <w:pPr>
      <w:spacing w:after="120" w:line="264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3E780C"/>
    <w:rPr>
      <w:rFonts w:ascii="Calibri" w:eastAsia="Calibri" w:hAnsi="Calibri" w:cs="Times New Roman"/>
    </w:rPr>
  </w:style>
  <w:style w:type="paragraph" w:customStyle="1" w:styleId="masthead-name">
    <w:name w:val="masthead-name"/>
    <w:basedOn w:val="Normal"/>
    <w:link w:val="masthead-nameChar"/>
    <w:rsid w:val="00104E79"/>
    <w:pPr>
      <w:spacing w:before="160" w:line="264" w:lineRule="auto"/>
    </w:pPr>
    <w:rPr>
      <w:rFonts w:eastAsia="Calibri" w:cs="Times New Roman"/>
      <w:b/>
      <w:sz w:val="20"/>
      <w:szCs w:val="16"/>
    </w:rPr>
  </w:style>
  <w:style w:type="character" w:customStyle="1" w:styleId="masthead-nameChar">
    <w:name w:val="masthead-name Char"/>
    <w:basedOn w:val="DefaultParagraphFont"/>
    <w:link w:val="masthead-name"/>
    <w:rsid w:val="00104E79"/>
    <w:rPr>
      <w:rFonts w:eastAsia="Calibri" w:cs="Times New Roman"/>
      <w:b/>
      <w:sz w:val="20"/>
      <w:szCs w:val="16"/>
    </w:rPr>
  </w:style>
  <w:style w:type="character" w:styleId="Hyperlink">
    <w:name w:val="Hyperlink"/>
    <w:basedOn w:val="DefaultParagraphFont"/>
    <w:uiPriority w:val="99"/>
    <w:unhideWhenUsed/>
    <w:rsid w:val="00104E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4E79"/>
    <w:pPr>
      <w:spacing w:line="264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0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0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ssgov.service-now.co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CommonHelpServiceDesk@state.ma.u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ssgov.service-now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hn.Merto@mass.gov" TargetMode="External"/><Relationship Id="rId10" Type="http://schemas.openxmlformats.org/officeDocument/2006/relationships/hyperlink" Target="mailto:CommonHelpServiceDesk@state.ma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ennis.McDermitt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Bowes</dc:creator>
  <cp:lastModifiedBy>ANF</cp:lastModifiedBy>
  <cp:revision>2</cp:revision>
  <cp:lastPrinted>2018-03-26T21:31:00Z</cp:lastPrinted>
  <dcterms:created xsi:type="dcterms:W3CDTF">2018-04-18T16:16:00Z</dcterms:created>
  <dcterms:modified xsi:type="dcterms:W3CDTF">2018-04-18T16:16:00Z</dcterms:modified>
</cp:coreProperties>
</file>