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CC4D" w14:textId="77777777" w:rsidR="005331F9" w:rsidRDefault="00761A11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543C4A" wp14:editId="313D0AA6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66DC" w14:textId="77777777" w:rsidR="005331F9" w:rsidRDefault="005331F9" w:rsidP="009E7252">
      <w:pPr>
        <w:pStyle w:val="Heading1"/>
      </w:pPr>
    </w:p>
    <w:p w14:paraId="7A65EB4C" w14:textId="47BAA3D4" w:rsidR="0015397C" w:rsidRPr="005331F9" w:rsidRDefault="007F2D2D" w:rsidP="00B10F5A">
      <w:pPr>
        <w:pStyle w:val="Heading1"/>
      </w:pPr>
      <w:r>
        <w:t>Depatman Prezèvasyon ak Lwazi</w:t>
      </w:r>
      <w:r w:rsidR="005331F9" w:rsidRPr="005331F9">
        <w:br/>
      </w:r>
      <w:r w:rsidR="00437125" w:rsidRPr="005331F9">
        <w:t>Commonwealth Massachusetts</w:t>
      </w:r>
    </w:p>
    <w:p w14:paraId="3300B999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515AA233" w14:textId="0E376152" w:rsidR="00111ED1" w:rsidRDefault="007F2D2D" w:rsidP="00493DED">
      <w:pPr>
        <w:pStyle w:val="Heading1"/>
      </w:pPr>
      <w:r>
        <w:t xml:space="preserve">Amelyorasyon sou </w:t>
      </w:r>
      <w:r w:rsidR="00BF4AF4">
        <w:t>Magazine Beach</w:t>
      </w:r>
      <w:r>
        <w:t xml:space="preserve"> Faz 2.2 </w:t>
      </w:r>
      <w:r w:rsidR="00812F0B">
        <w:t>Plaj Gazon</w:t>
      </w:r>
    </w:p>
    <w:p w14:paraId="5E9C31A2" w14:textId="50C40E9A" w:rsidR="00493DED" w:rsidRPr="00493DED" w:rsidRDefault="007F2D2D" w:rsidP="00111ED1">
      <w:pPr>
        <w:pStyle w:val="Heading1"/>
      </w:pPr>
      <w:r>
        <w:t>Reyinyon Mizajou sou Konstriksyon an</w:t>
      </w:r>
    </w:p>
    <w:p w14:paraId="292900B9" w14:textId="77777777" w:rsidR="00680CF2" w:rsidRPr="009E7252" w:rsidRDefault="00680CF2" w:rsidP="009E7252">
      <w:pPr>
        <w:pStyle w:val="Heading1"/>
      </w:pPr>
    </w:p>
    <w:p w14:paraId="250D9020" w14:textId="2F588953" w:rsidR="00493DED" w:rsidRDefault="007F2D2D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Lendi 29 jen 2026</w:t>
      </w:r>
      <w:r w:rsidR="00325AC4" w:rsidRPr="00702FCE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702FCE">
        <w:rPr>
          <w:b/>
          <w:bCs/>
          <w:color w:val="000000" w:themeColor="text1"/>
          <w:sz w:val="24"/>
          <w:szCs w:val="24"/>
        </w:rPr>
        <w:t>@ 6</w:t>
      </w:r>
      <w:r w:rsidR="00C37511" w:rsidRPr="00702FCE">
        <w:rPr>
          <w:b/>
          <w:bCs/>
          <w:color w:val="000000" w:themeColor="text1"/>
          <w:sz w:val="24"/>
          <w:szCs w:val="24"/>
        </w:rPr>
        <w:t>p</w:t>
      </w:r>
      <w:r w:rsidR="00EB7BAA" w:rsidRPr="00702FCE">
        <w:rPr>
          <w:b/>
          <w:bCs/>
          <w:color w:val="000000" w:themeColor="text1"/>
          <w:sz w:val="24"/>
          <w:szCs w:val="24"/>
        </w:rPr>
        <w:t>m – 7</w:t>
      </w:r>
      <w:r w:rsidR="00C37511" w:rsidRPr="00702FCE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145EEA14" w14:textId="473A70CA" w:rsidR="00BF6D6F" w:rsidRDefault="007F2D2D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Enskri pou reyinyon an avèk </w:t>
      </w:r>
      <w:hyperlink r:id="rId9" w:history="1">
        <w:r>
          <w:rPr>
            <w:rStyle w:val="Hyperlink"/>
            <w:b/>
            <w:bCs/>
            <w:sz w:val="24"/>
            <w:szCs w:val="24"/>
          </w:rPr>
          <w:t>Lyen Enskripsyon Zoom</w:t>
        </w:r>
      </w:hyperlink>
      <w:r>
        <w:rPr>
          <w:b/>
          <w:bCs/>
          <w:color w:val="000000" w:themeColor="text1"/>
          <w:sz w:val="24"/>
          <w:szCs w:val="24"/>
        </w:rPr>
        <w:t xml:space="preserve"> nan.</w:t>
      </w:r>
    </w:p>
    <w:p w14:paraId="1846BB90" w14:textId="77777777" w:rsidR="005869C3" w:rsidRDefault="005869C3" w:rsidP="00417033"/>
    <w:p w14:paraId="2CF71348" w14:textId="4D1B5420" w:rsidR="00074973" w:rsidRPr="00D77D38" w:rsidRDefault="007F2D2D" w:rsidP="007F2D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Depatman Prezèvasyon ak Lwazi (DCR) ap prezante mizajou sou konstriksyon an sou Pwojè Amelyorasyon Magazine Beach Faz 2.2 – </w:t>
      </w:r>
      <w:r w:rsidR="00812F0B">
        <w:rPr>
          <w:sz w:val="27"/>
          <w:szCs w:val="27"/>
        </w:rPr>
        <w:t>Plaj Gazon an</w:t>
      </w:r>
      <w:r>
        <w:rPr>
          <w:sz w:val="27"/>
          <w:szCs w:val="27"/>
        </w:rPr>
        <w:t>. Faz sa a pral amelyore aksè piblik la nan</w:t>
      </w:r>
      <w:r w:rsidR="00D03291">
        <w:rPr>
          <w:sz w:val="27"/>
          <w:szCs w:val="27"/>
        </w:rPr>
        <w:t xml:space="preserve"> </w:t>
      </w:r>
      <w:r>
        <w:rPr>
          <w:sz w:val="27"/>
          <w:szCs w:val="27"/>
        </w:rPr>
        <w:t>Charles</w:t>
      </w:r>
      <w:r w:rsidR="00D03291">
        <w:rPr>
          <w:sz w:val="27"/>
          <w:szCs w:val="27"/>
        </w:rPr>
        <w:t xml:space="preserve"> River</w:t>
      </w:r>
      <w:r>
        <w:rPr>
          <w:sz w:val="27"/>
          <w:szCs w:val="27"/>
        </w:rPr>
        <w:t xml:space="preserve"> la anndan Pak Magazine Beach lan gras ak enstalasyon yon platfòm obsèvasyon ak yon waf pèmanan, restorasyon </w:t>
      </w:r>
      <w:r w:rsidR="00D75141">
        <w:rPr>
          <w:sz w:val="27"/>
          <w:szCs w:val="27"/>
        </w:rPr>
        <w:t>rivaj la</w:t>
      </w:r>
      <w:r w:rsidR="00AF75B8">
        <w:rPr>
          <w:sz w:val="27"/>
          <w:szCs w:val="27"/>
        </w:rPr>
        <w:t xml:space="preserve"> a</w:t>
      </w:r>
      <w:r>
        <w:rPr>
          <w:sz w:val="27"/>
          <w:szCs w:val="27"/>
        </w:rPr>
        <w:t>vèk plant natif natal, epi kreyasyon nouvo gazon ak zòn ki amenaje.</w:t>
      </w:r>
    </w:p>
    <w:p w14:paraId="3D7DA85B" w14:textId="77777777" w:rsidR="00074973" w:rsidRPr="00D77D38" w:rsidRDefault="00074973" w:rsidP="00074973">
      <w:pPr>
        <w:rPr>
          <w:sz w:val="27"/>
          <w:szCs w:val="27"/>
        </w:rPr>
      </w:pPr>
    </w:p>
    <w:p w14:paraId="1DAB6DDA" w14:textId="35C1C18B" w:rsidR="00074973" w:rsidRPr="00D77D38" w:rsidRDefault="00D75141" w:rsidP="00D751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Pwojè a pral amelyore tou aksesiblite ak konektivite nan tout pak la atravè konstriksyon chemen pyeton ki relye zòn pakin nan a ekipman bò </w:t>
      </w:r>
      <w:r w:rsidR="00AF75B8">
        <w:rPr>
          <w:sz w:val="27"/>
          <w:szCs w:val="27"/>
        </w:rPr>
        <w:t>d</w:t>
      </w:r>
      <w:r>
        <w:rPr>
          <w:sz w:val="27"/>
          <w:szCs w:val="27"/>
        </w:rPr>
        <w:t xml:space="preserve">lo a </w:t>
      </w:r>
      <w:r w:rsidR="00AF75B8">
        <w:rPr>
          <w:sz w:val="27"/>
          <w:szCs w:val="27"/>
        </w:rPr>
        <w:t xml:space="preserve">e </w:t>
      </w:r>
      <w:r>
        <w:rPr>
          <w:sz w:val="27"/>
          <w:szCs w:val="27"/>
        </w:rPr>
        <w:t>ak rezo pak la anjeneral. Amelyorasyon anplis yo gen ladan yo ens</w:t>
      </w:r>
      <w:r w:rsidR="00AF75B8">
        <w:rPr>
          <w:sz w:val="27"/>
          <w:szCs w:val="27"/>
        </w:rPr>
        <w:t>ta</w:t>
      </w:r>
      <w:r>
        <w:rPr>
          <w:sz w:val="27"/>
          <w:szCs w:val="27"/>
        </w:rPr>
        <w:t>lasyon tab pou piknik, ban, ak lòt mèb pou ede nan aktivite lwazi, rasanbleman, ak</w:t>
      </w:r>
      <w:r w:rsidR="00AF75B8">
        <w:rPr>
          <w:sz w:val="27"/>
          <w:szCs w:val="27"/>
        </w:rPr>
        <w:t xml:space="preserve"> pou</w:t>
      </w:r>
      <w:r>
        <w:rPr>
          <w:sz w:val="27"/>
          <w:szCs w:val="27"/>
        </w:rPr>
        <w:t xml:space="preserve"> pwofite de bò dlo a. Ansan</w:t>
      </w:r>
      <w:r w:rsidR="00AF75B8">
        <w:rPr>
          <w:sz w:val="27"/>
          <w:szCs w:val="27"/>
        </w:rPr>
        <w:t>m</w:t>
      </w:r>
      <w:r>
        <w:rPr>
          <w:sz w:val="27"/>
          <w:szCs w:val="27"/>
        </w:rPr>
        <w:t>, amelyorasyon sa yo pral kreye yon eksperyans nan pak la ki pi aksesib, konekte ak akeyan pandan l ap amelyore sante ekolojik rivaj la</w:t>
      </w:r>
      <w:r w:rsidR="00074973" w:rsidRPr="00D77D38">
        <w:rPr>
          <w:sz w:val="27"/>
          <w:szCs w:val="27"/>
        </w:rPr>
        <w:t>.</w:t>
      </w:r>
    </w:p>
    <w:p w14:paraId="5B92601A" w14:textId="77777777" w:rsidR="00493DED" w:rsidRPr="002064DF" w:rsidRDefault="00493DED">
      <w:pPr>
        <w:rPr>
          <w:sz w:val="27"/>
          <w:szCs w:val="27"/>
        </w:rPr>
      </w:pPr>
    </w:p>
    <w:p w14:paraId="323F8480" w14:textId="37B9C4E9" w:rsidR="00BF4AF4" w:rsidRPr="00BF4AF4" w:rsidRDefault="005419F1" w:rsidP="005419F1">
      <w:pPr>
        <w:jc w:val="both"/>
        <w:rPr>
          <w:color w:val="141414"/>
          <w:sz w:val="27"/>
          <w:szCs w:val="27"/>
        </w:rPr>
      </w:pPr>
      <w:r>
        <w:rPr>
          <w:color w:val="141414"/>
          <w:sz w:val="27"/>
          <w:szCs w:val="27"/>
        </w:rPr>
        <w:t>N ap envite piblik la pou yo bay kòmantè yo pandan reyinyon an, apre prezantasyon an, apati mikwo yo ke y ap ouvè, oswa nan tchat la k ap disponib atravè platfòm patisipasyon vityèl la. Apre reyinyon an, prezantasyon an ap disponib pou gade sou paj entènèt</w:t>
      </w:r>
      <w:r w:rsidR="00AF75B8">
        <w:rPr>
          <w:color w:val="141414"/>
          <w:sz w:val="27"/>
          <w:szCs w:val="27"/>
        </w:rPr>
        <w:t xml:space="preserve"> DCR la ki rele</w:t>
      </w:r>
      <w:r>
        <w:rPr>
          <w:color w:val="141414"/>
          <w:sz w:val="27"/>
          <w:szCs w:val="27"/>
        </w:rPr>
        <w:t xml:space="preserve"> </w:t>
      </w:r>
      <w:hyperlink r:id="rId10">
        <w:r>
          <w:rPr>
            <w:rStyle w:val="Hyperlink"/>
            <w:sz w:val="27"/>
            <w:szCs w:val="27"/>
          </w:rPr>
          <w:t xml:space="preserve">Evènman pase pou Enfòmasyon sou Reyinyon Piblik DCR yo </w:t>
        </w:r>
      </w:hyperlink>
      <w:r w:rsidR="00D67106" w:rsidRPr="50A1484E">
        <w:rPr>
          <w:color w:val="141414"/>
          <w:sz w:val="27"/>
          <w:szCs w:val="27"/>
        </w:rPr>
        <w:t>.</w:t>
      </w:r>
      <w:r w:rsidR="48B3E529" w:rsidRPr="50A1484E">
        <w:rPr>
          <w:color w:val="141414"/>
          <w:sz w:val="27"/>
          <w:szCs w:val="27"/>
        </w:rPr>
        <w:t xml:space="preserve"> </w:t>
      </w:r>
    </w:p>
    <w:p w14:paraId="06B2DE66" w14:textId="77777777" w:rsidR="48B3E529" w:rsidRDefault="48B3E529" w:rsidP="005419F1">
      <w:pPr>
        <w:jc w:val="both"/>
      </w:pPr>
      <w:r w:rsidRPr="48B3E529">
        <w:rPr>
          <w:color w:val="141414"/>
          <w:sz w:val="27"/>
          <w:szCs w:val="27"/>
        </w:rPr>
        <w:t xml:space="preserve"> </w:t>
      </w:r>
    </w:p>
    <w:p w14:paraId="63C114B6" w14:textId="26BC4F74" w:rsidR="002E7334" w:rsidRDefault="005419F1" w:rsidP="005419F1">
      <w:pPr>
        <w:jc w:val="both"/>
      </w:pPr>
      <w:r>
        <w:rPr>
          <w:color w:val="141414"/>
          <w:sz w:val="27"/>
          <w:szCs w:val="27"/>
        </w:rPr>
        <w:t>Si w gen kesyon oswa enkyetid konsènan ajans lan oubyen ou t a renmen nou ajoute w sou lis imèl la pou resevwa anons jeneral oswa ki gen rapò ak pwojè a nan men DCR, tanpri voye yon imèl bay</w:t>
      </w:r>
      <w:r w:rsidR="48B3E529" w:rsidRPr="48B3E529">
        <w:rPr>
          <w:color w:val="141414"/>
          <w:sz w:val="27"/>
          <w:szCs w:val="27"/>
        </w:rPr>
        <w:t xml:space="preserve"> </w:t>
      </w:r>
      <w:hyperlink r:id="rId11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48B3E529">
        <w:rPr>
          <w:color w:val="141414"/>
          <w:sz w:val="27"/>
          <w:szCs w:val="27"/>
        </w:rPr>
        <w:t>o</w:t>
      </w:r>
      <w:r>
        <w:rPr>
          <w:color w:val="141414"/>
          <w:sz w:val="27"/>
          <w:szCs w:val="27"/>
        </w:rPr>
        <w:t>swa rele nan</w:t>
      </w:r>
      <w:r w:rsidR="48B3E529" w:rsidRPr="48B3E529">
        <w:rPr>
          <w:color w:val="141414"/>
          <w:sz w:val="27"/>
          <w:szCs w:val="27"/>
        </w:rPr>
        <w:t xml:space="preserve"> call 617-626-4973.</w:t>
      </w:r>
    </w:p>
    <w:p w14:paraId="01446A54" w14:textId="77777777" w:rsidR="008C1C66" w:rsidRDefault="008C1C66" w:rsidP="005419F1">
      <w:pPr>
        <w:pStyle w:val="BodyText"/>
        <w:jc w:val="both"/>
      </w:pPr>
    </w:p>
    <w:p w14:paraId="323581CE" w14:textId="77777777" w:rsidR="00BF4AF4" w:rsidRDefault="00BF4AF4" w:rsidP="005419F1">
      <w:pPr>
        <w:pStyle w:val="BodyText"/>
        <w:jc w:val="both"/>
      </w:pPr>
    </w:p>
    <w:p w14:paraId="0675F0F8" w14:textId="77777777" w:rsidR="00BF4AF4" w:rsidRDefault="00BF4AF4" w:rsidP="004530A6">
      <w:pPr>
        <w:pStyle w:val="BodyText"/>
      </w:pPr>
    </w:p>
    <w:p w14:paraId="17CECC1A" w14:textId="77777777" w:rsidR="00BF4AF4" w:rsidRDefault="00BF4AF4" w:rsidP="004530A6">
      <w:pPr>
        <w:pStyle w:val="BodyText"/>
      </w:pPr>
    </w:p>
    <w:p w14:paraId="3474EC99" w14:textId="4BF787B9" w:rsidR="00BF4AF4" w:rsidRPr="004A7F11" w:rsidRDefault="004A7F11" w:rsidP="00992C1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595959" w:themeColor="text1" w:themeTint="A6"/>
          <w:sz w:val="27"/>
          <w:szCs w:val="27"/>
          <w:bdr w:val="none" w:sz="0" w:space="0" w:color="auto" w:frame="1"/>
          <w:lang w:val="fr-FR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Entèpretasyon lang ak Langaj Siy Ameriken (ASL) disponib anliy andirèk sou demann e lè w avize sa alavans </w:t>
      </w:r>
      <w:hyperlink r:id="rId12" w:tooltip="https://www.mass.gov/forms/request-translation-or-interpretation-services-for-dcr-documents-or-events" w:history="1">
        <w:r>
          <w:rPr>
            <w:rStyle w:val="Hyperlink"/>
            <w:sz w:val="27"/>
            <w:szCs w:val="27"/>
            <w:bdr w:val="none" w:sz="0" w:space="0" w:color="auto" w:frame="1"/>
          </w:rPr>
          <w:t>apati fòm sa a</w:t>
        </w:r>
      </w:hyperlink>
      <w:r w:rsidR="00BF4AF4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Akomodasyon jistifye pou moun ki gen andikap disponib sou demann e lè w avize alavans </w:t>
      </w:r>
      <w:r w:rsidR="00BF4AF4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Responsab Lwa sou Ameriken ki gen Andikap (</w:t>
      </w:r>
      <w:r w:rsidR="00BF4AF4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) ak Divèsite nan Biwo Egzekitif Enèji ak Zafè Anviwònmantal la, nan</w:t>
      </w:r>
      <w:r w:rsidR="00BF4AF4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Melixza.Esenyie2@mass.gov.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Mete yon deskripsyon sou akomodasyon w ap bezwen an e tanpri mete pi plis detay ke w kapab. Tanpri bay tou yon mwayen nou kapab kontakte w si nou bezwen plis enfòmasyon. </w:t>
      </w:r>
      <w:r w:rsidRPr="004A7F11">
        <w:rPr>
          <w:color w:val="595959" w:themeColor="text1" w:themeTint="A6"/>
          <w:sz w:val="27"/>
          <w:szCs w:val="27"/>
          <w:bdr w:val="none" w:sz="0" w:space="0" w:color="auto" w:frame="1"/>
          <w:lang w:val="fr-FR"/>
        </w:rPr>
        <w:t>N ap aksepte demann nan dènye minit yo, men li ka pa posib pou nou satisfè demann lan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fr-FR"/>
        </w:rPr>
        <w:t>.</w:t>
      </w:r>
    </w:p>
    <w:p w14:paraId="4C7F11F2" w14:textId="77777777" w:rsidR="008C1C66" w:rsidRPr="004A7F11" w:rsidRDefault="008C1C66" w:rsidP="005869C3">
      <w:pPr>
        <w:pStyle w:val="BodyText"/>
        <w:spacing w:before="66"/>
        <w:jc w:val="center"/>
        <w:rPr>
          <w:sz w:val="24"/>
          <w:szCs w:val="24"/>
          <w:lang w:val="fr-FR"/>
        </w:rPr>
      </w:pPr>
    </w:p>
    <w:sectPr w:rsidR="008C1C66" w:rsidRPr="004A7F11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257D"/>
    <w:rsid w:val="00045DA0"/>
    <w:rsid w:val="0005097C"/>
    <w:rsid w:val="000579D7"/>
    <w:rsid w:val="000601A5"/>
    <w:rsid w:val="00072A01"/>
    <w:rsid w:val="000734FA"/>
    <w:rsid w:val="00074973"/>
    <w:rsid w:val="00077B60"/>
    <w:rsid w:val="000872DD"/>
    <w:rsid w:val="00091885"/>
    <w:rsid w:val="00096F47"/>
    <w:rsid w:val="000B3B0E"/>
    <w:rsid w:val="000B5836"/>
    <w:rsid w:val="000C5F51"/>
    <w:rsid w:val="000D3A14"/>
    <w:rsid w:val="001039EE"/>
    <w:rsid w:val="00111ED1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66C38"/>
    <w:rsid w:val="00173355"/>
    <w:rsid w:val="0017623B"/>
    <w:rsid w:val="00176D94"/>
    <w:rsid w:val="001836D7"/>
    <w:rsid w:val="001914AF"/>
    <w:rsid w:val="001B0F1D"/>
    <w:rsid w:val="001C7449"/>
    <w:rsid w:val="001D3289"/>
    <w:rsid w:val="001D7675"/>
    <w:rsid w:val="001E6C91"/>
    <w:rsid w:val="001E7768"/>
    <w:rsid w:val="001F26E7"/>
    <w:rsid w:val="002064DF"/>
    <w:rsid w:val="00210751"/>
    <w:rsid w:val="00212773"/>
    <w:rsid w:val="00220603"/>
    <w:rsid w:val="0022241E"/>
    <w:rsid w:val="00224D74"/>
    <w:rsid w:val="00230817"/>
    <w:rsid w:val="00234D8C"/>
    <w:rsid w:val="00234F1B"/>
    <w:rsid w:val="00237348"/>
    <w:rsid w:val="00245E4F"/>
    <w:rsid w:val="00247B80"/>
    <w:rsid w:val="002511CC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2F32AC"/>
    <w:rsid w:val="00325AC4"/>
    <w:rsid w:val="00340BEF"/>
    <w:rsid w:val="00351EA0"/>
    <w:rsid w:val="00376757"/>
    <w:rsid w:val="00382EED"/>
    <w:rsid w:val="00385B10"/>
    <w:rsid w:val="003869BB"/>
    <w:rsid w:val="00386E4A"/>
    <w:rsid w:val="00387E0C"/>
    <w:rsid w:val="00394C0D"/>
    <w:rsid w:val="003968FD"/>
    <w:rsid w:val="003B3D61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7683B"/>
    <w:rsid w:val="00484343"/>
    <w:rsid w:val="0049054E"/>
    <w:rsid w:val="00493DED"/>
    <w:rsid w:val="004A1A0B"/>
    <w:rsid w:val="004A7F11"/>
    <w:rsid w:val="004B6C4E"/>
    <w:rsid w:val="004E20EF"/>
    <w:rsid w:val="00502D3B"/>
    <w:rsid w:val="005331F9"/>
    <w:rsid w:val="005419F1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3304"/>
    <w:rsid w:val="00605E66"/>
    <w:rsid w:val="0061105E"/>
    <w:rsid w:val="00643D83"/>
    <w:rsid w:val="00660CBE"/>
    <w:rsid w:val="00671E65"/>
    <w:rsid w:val="00680CF2"/>
    <w:rsid w:val="006866F7"/>
    <w:rsid w:val="00690585"/>
    <w:rsid w:val="006A2D33"/>
    <w:rsid w:val="006B47B3"/>
    <w:rsid w:val="006C33C9"/>
    <w:rsid w:val="006F5C7F"/>
    <w:rsid w:val="00702FCE"/>
    <w:rsid w:val="00706C15"/>
    <w:rsid w:val="007157C3"/>
    <w:rsid w:val="007222C8"/>
    <w:rsid w:val="0072554D"/>
    <w:rsid w:val="007438E7"/>
    <w:rsid w:val="00761A11"/>
    <w:rsid w:val="007746AF"/>
    <w:rsid w:val="00780CA5"/>
    <w:rsid w:val="007A51B9"/>
    <w:rsid w:val="007C37CD"/>
    <w:rsid w:val="007C6AA1"/>
    <w:rsid w:val="007D5E87"/>
    <w:rsid w:val="007F2D2D"/>
    <w:rsid w:val="00807871"/>
    <w:rsid w:val="00812F0B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C1F5B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444DA"/>
    <w:rsid w:val="00974906"/>
    <w:rsid w:val="00975122"/>
    <w:rsid w:val="00992C13"/>
    <w:rsid w:val="009A59B4"/>
    <w:rsid w:val="009B68BB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AF620F"/>
    <w:rsid w:val="00AF75B8"/>
    <w:rsid w:val="00B05C1B"/>
    <w:rsid w:val="00B10F5A"/>
    <w:rsid w:val="00B2353E"/>
    <w:rsid w:val="00B25452"/>
    <w:rsid w:val="00B33DFA"/>
    <w:rsid w:val="00B3436F"/>
    <w:rsid w:val="00B34BE6"/>
    <w:rsid w:val="00B368C8"/>
    <w:rsid w:val="00B4250E"/>
    <w:rsid w:val="00B46B10"/>
    <w:rsid w:val="00B55FB4"/>
    <w:rsid w:val="00B641FA"/>
    <w:rsid w:val="00B82AFA"/>
    <w:rsid w:val="00B87549"/>
    <w:rsid w:val="00BA2290"/>
    <w:rsid w:val="00BA3AD0"/>
    <w:rsid w:val="00BA429F"/>
    <w:rsid w:val="00BB0EFC"/>
    <w:rsid w:val="00BB6FB3"/>
    <w:rsid w:val="00BC1D87"/>
    <w:rsid w:val="00BC6C40"/>
    <w:rsid w:val="00BD42BA"/>
    <w:rsid w:val="00BE08F4"/>
    <w:rsid w:val="00BE115D"/>
    <w:rsid w:val="00BF4AF4"/>
    <w:rsid w:val="00BF6D6F"/>
    <w:rsid w:val="00C02E63"/>
    <w:rsid w:val="00C02EE8"/>
    <w:rsid w:val="00C06A67"/>
    <w:rsid w:val="00C1039E"/>
    <w:rsid w:val="00C12699"/>
    <w:rsid w:val="00C244B0"/>
    <w:rsid w:val="00C26677"/>
    <w:rsid w:val="00C37511"/>
    <w:rsid w:val="00C53C3C"/>
    <w:rsid w:val="00C567A6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03291"/>
    <w:rsid w:val="00D36596"/>
    <w:rsid w:val="00D36733"/>
    <w:rsid w:val="00D43627"/>
    <w:rsid w:val="00D47800"/>
    <w:rsid w:val="00D62A3B"/>
    <w:rsid w:val="00D67106"/>
    <w:rsid w:val="00D7015F"/>
    <w:rsid w:val="00D75141"/>
    <w:rsid w:val="00D77D38"/>
    <w:rsid w:val="00D804C6"/>
    <w:rsid w:val="00DA521C"/>
    <w:rsid w:val="00DA6AE8"/>
    <w:rsid w:val="00DB6D61"/>
    <w:rsid w:val="00DB6E39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2FFD"/>
    <w:rsid w:val="00F03690"/>
    <w:rsid w:val="00F44D06"/>
    <w:rsid w:val="00F56710"/>
    <w:rsid w:val="00F701B6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9752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request-translation-or-interpretation-services-for-dcr-documents-or-ev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eontb_4jQjyOchMfexkjS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2246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Emily P</cp:lastModifiedBy>
  <cp:revision>2</cp:revision>
  <dcterms:created xsi:type="dcterms:W3CDTF">2026-06-17T18:06:00Z</dcterms:created>
  <dcterms:modified xsi:type="dcterms:W3CDTF">2026-06-17T18:06:00Z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