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4B2B6" w14:textId="43CA4E19" w:rsidR="007D6CFB" w:rsidRDefault="007233A1" w:rsidP="00F62296">
      <w:pPr>
        <w:pStyle w:val="Heading1"/>
        <w:spacing w:after="240"/>
        <w:rPr>
          <w:color w:val="C45911" w:themeColor="accent2" w:themeShade="BF"/>
        </w:rPr>
      </w:pPr>
      <w:r>
        <w:rPr>
          <w:noProof/>
        </w:rPr>
        <w:drawing>
          <wp:anchor distT="0" distB="0" distL="114300" distR="114300" simplePos="0" relativeHeight="251658246" behindDoc="0" locked="0" layoutInCell="1" allowOverlap="1" wp14:anchorId="2A76415C" wp14:editId="1DBC6EB0">
            <wp:simplePos x="0" y="0"/>
            <wp:positionH relativeFrom="margin">
              <wp:posOffset>412305</wp:posOffset>
            </wp:positionH>
            <wp:positionV relativeFrom="margin">
              <wp:posOffset>1009650</wp:posOffset>
            </wp:positionV>
            <wp:extent cx="5650865" cy="4279265"/>
            <wp:effectExtent l="19050" t="19050" r="26035" b="26035"/>
            <wp:wrapTopAndBottom/>
            <wp:docPr id="1478574205" name="Picture 1" descr="Two people are smiling as they paddle in a canoe on a lake lined with autumn tre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574205" name="Picture 1" descr="Two people are smiling as they paddle in a canoe on a lake lined with autumn trees. "/>
                    <pic:cNvPicPr>
                      <a:picLocks noChangeAspect="1" noChangeArrowheads="1"/>
                    </pic:cNvPicPr>
                  </pic:nvPicPr>
                  <pic:blipFill rotWithShape="1">
                    <a:blip r:embed="rId11" cstate="email">
                      <a:extLst>
                        <a:ext uri="{BEBA8EAE-BF5A-486C-A8C5-ECC9F3942E4B}">
                          <a14:imgProps xmlns:a14="http://schemas.microsoft.com/office/drawing/2010/main">
                            <a14:imgLayer r:embed="rId12">
                              <a14:imgEffect>
                                <a14:sharpenSoften amount="-1000"/>
                              </a14:imgEffect>
                              <a14:imgEffect>
                                <a14:saturation sat="102000"/>
                              </a14:imgEffect>
                              <a14:imgEffect>
                                <a14:brightnessContrast bright="-2000" contrast="-1000"/>
                              </a14:imgEffect>
                            </a14:imgLayer>
                          </a14:imgProps>
                        </a:ext>
                        <a:ext uri="{28A0092B-C50C-407E-A947-70E740481C1C}">
                          <a14:useLocalDpi xmlns:a14="http://schemas.microsoft.com/office/drawing/2010/main" val="0"/>
                        </a:ext>
                      </a:extLst>
                    </a:blip>
                    <a:srcRect t="8853" b="2194"/>
                    <a:stretch>
                      <a:fillRect/>
                    </a:stretch>
                  </pic:blipFill>
                  <pic:spPr bwMode="auto">
                    <a:xfrm>
                      <a:off x="0" y="0"/>
                      <a:ext cx="5650865" cy="427926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19F3" w:rsidRPr="00C82664">
        <w:rPr>
          <w:rFonts w:ascii="Times New Roman" w:hAnsi="Times New Roman"/>
          <w:noProof/>
          <w:color w:val="323E4F" w:themeColor="text2" w:themeShade="BF"/>
          <w:shd w:val="clear" w:color="auto" w:fill="E6E6E6"/>
        </w:rPr>
        <w:drawing>
          <wp:anchor distT="0" distB="0" distL="114300" distR="114300" simplePos="0" relativeHeight="251658241" behindDoc="0" locked="0" layoutInCell="1" allowOverlap="1" wp14:anchorId="214C7ABB" wp14:editId="4E1EE66D">
            <wp:simplePos x="0" y="0"/>
            <wp:positionH relativeFrom="margin">
              <wp:posOffset>5788470</wp:posOffset>
            </wp:positionH>
            <wp:positionV relativeFrom="paragraph">
              <wp:posOffset>103505</wp:posOffset>
            </wp:positionV>
            <wp:extent cx="855345" cy="657225"/>
            <wp:effectExtent l="0" t="0" r="1905" b="9525"/>
            <wp:wrapSquare wrapText="bothSides"/>
            <wp:docPr id="52" name="Picture 52" descr="Universal Access Program logo of a path leading to a mountainous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Universal Access Program logo of a path leading to a mountainous horizon"/>
                    <pic:cNvPicPr>
                      <a:picLocks noChangeAspect="1" noChangeArrowheads="1"/>
                    </pic:cNvPicPr>
                  </pic:nvPicPr>
                  <pic:blipFill>
                    <a:blip r:embed="rId13" cstate="email">
                      <a:extLst>
                        <a:ext uri="{28A0092B-C50C-407E-A947-70E740481C1C}">
                          <a14:useLocalDpi xmlns:a14="http://schemas.microsoft.com/office/drawing/2010/main" val="0"/>
                        </a:ext>
                      </a:extLst>
                    </a:blip>
                    <a:srcRect/>
                    <a:stretch>
                      <a:fillRect/>
                    </a:stretch>
                  </pic:blipFill>
                  <pic:spPr bwMode="auto">
                    <a:xfrm>
                      <a:off x="0" y="0"/>
                      <a:ext cx="855345" cy="65722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F419F3" w:rsidRPr="00C82664">
        <w:rPr>
          <w:noProof/>
          <w:color w:val="323E4F" w:themeColor="text2" w:themeShade="BF"/>
          <w:shd w:val="clear" w:color="auto" w:fill="E6E6E6"/>
        </w:rPr>
        <w:drawing>
          <wp:anchor distT="36576" distB="36576" distL="36576" distR="36576" simplePos="0" relativeHeight="251658240" behindDoc="0" locked="0" layoutInCell="1" allowOverlap="1" wp14:anchorId="08FE7666" wp14:editId="76046FE6">
            <wp:simplePos x="0" y="0"/>
            <wp:positionH relativeFrom="margin">
              <wp:posOffset>-112205</wp:posOffset>
            </wp:positionH>
            <wp:positionV relativeFrom="paragraph">
              <wp:posOffset>15240</wp:posOffset>
            </wp:positionV>
            <wp:extent cx="605155" cy="758190"/>
            <wp:effectExtent l="0" t="0" r="4445" b="3810"/>
            <wp:wrapSquare wrapText="bothSides"/>
            <wp:docPr id="1865663987" name="Picture 2" descr="DC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63987" name="Picture 2" descr="DCR logo"/>
                    <pic:cNvPicPr>
                      <a:picLocks noChangeAspect="1" noChangeArrowheads="1"/>
                    </pic:cNvPicPr>
                  </pic:nvPicPr>
                  <pic:blipFill rotWithShape="1">
                    <a:blip r:embed="rId14" cstate="email">
                      <a:extLst>
                        <a:ext uri="{28A0092B-C50C-407E-A947-70E740481C1C}">
                          <a14:useLocalDpi xmlns:a14="http://schemas.microsoft.com/office/drawing/2010/main" val="0"/>
                        </a:ext>
                      </a:extLst>
                    </a:blip>
                    <a:srcRect t="647" b="-1963"/>
                    <a:stretch>
                      <a:fillRect/>
                    </a:stretch>
                  </pic:blipFill>
                  <pic:spPr bwMode="auto">
                    <a:xfrm>
                      <a:off x="0" y="0"/>
                      <a:ext cx="605155" cy="75819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Hlk162602730"/>
      <w:bookmarkEnd w:id="0"/>
      <w:r w:rsidR="003F795B" w:rsidRPr="00C82664">
        <w:rPr>
          <w:color w:val="323E4F" w:themeColor="text2" w:themeShade="BF"/>
        </w:rPr>
        <w:t>DCR’s</w:t>
      </w:r>
      <w:r w:rsidR="004F505E" w:rsidRPr="00C82664">
        <w:rPr>
          <w:color w:val="323E4F" w:themeColor="text2" w:themeShade="BF"/>
        </w:rPr>
        <w:t xml:space="preserve"> </w:t>
      </w:r>
      <w:r w:rsidR="003F795B" w:rsidRPr="00C82664">
        <w:rPr>
          <w:color w:val="323E4F" w:themeColor="text2" w:themeShade="BF"/>
        </w:rPr>
        <w:t>Universal</w:t>
      </w:r>
      <w:r w:rsidR="004F505E" w:rsidRPr="00C82664">
        <w:rPr>
          <w:color w:val="323E4F" w:themeColor="text2" w:themeShade="BF"/>
        </w:rPr>
        <w:t xml:space="preserve"> </w:t>
      </w:r>
      <w:r w:rsidR="003F795B" w:rsidRPr="00C82664">
        <w:rPr>
          <w:color w:val="323E4F" w:themeColor="text2" w:themeShade="BF"/>
        </w:rPr>
        <w:t>Access</w:t>
      </w:r>
      <w:r w:rsidR="004F505E" w:rsidRPr="00C82664">
        <w:rPr>
          <w:color w:val="323E4F" w:themeColor="text2" w:themeShade="BF"/>
        </w:rPr>
        <w:t xml:space="preserve"> </w:t>
      </w:r>
      <w:r w:rsidR="003F795B" w:rsidRPr="00C82664">
        <w:rPr>
          <w:color w:val="323E4F" w:themeColor="text2" w:themeShade="BF"/>
        </w:rPr>
        <w:t>Program</w:t>
      </w:r>
      <w:r w:rsidR="00E716EC">
        <w:br/>
      </w:r>
      <w:r w:rsidR="00BE59DE">
        <w:rPr>
          <w:color w:val="C45911" w:themeColor="accent2" w:themeShade="BF"/>
        </w:rPr>
        <w:t>Fall</w:t>
      </w:r>
      <w:r w:rsidR="002D6C36" w:rsidRPr="00293594">
        <w:rPr>
          <w:color w:val="C45911" w:themeColor="accent2" w:themeShade="BF"/>
        </w:rPr>
        <w:t xml:space="preserve"> </w:t>
      </w:r>
      <w:r w:rsidR="00306D0E" w:rsidRPr="00293594">
        <w:rPr>
          <w:color w:val="C45911" w:themeColor="accent2" w:themeShade="BF"/>
        </w:rPr>
        <w:t>2025</w:t>
      </w:r>
      <w:r w:rsidR="004F505E" w:rsidRPr="00293594">
        <w:rPr>
          <w:color w:val="C45911" w:themeColor="accent2" w:themeShade="BF"/>
        </w:rPr>
        <w:t xml:space="preserve"> </w:t>
      </w:r>
      <w:r w:rsidR="001F259A" w:rsidRPr="00293594">
        <w:rPr>
          <w:color w:val="C45911" w:themeColor="accent2" w:themeShade="BF"/>
        </w:rPr>
        <w:t>Program</w:t>
      </w:r>
      <w:r w:rsidR="004F505E" w:rsidRPr="00293594">
        <w:rPr>
          <w:color w:val="C45911" w:themeColor="accent2" w:themeShade="BF"/>
        </w:rPr>
        <w:t xml:space="preserve"> </w:t>
      </w:r>
      <w:r w:rsidR="00306D0E" w:rsidRPr="00293594">
        <w:rPr>
          <w:color w:val="C45911" w:themeColor="accent2" w:themeShade="BF"/>
        </w:rPr>
        <w:t>S</w:t>
      </w:r>
      <w:r w:rsidR="001F259A" w:rsidRPr="00293594">
        <w:rPr>
          <w:color w:val="C45911" w:themeColor="accent2" w:themeShade="BF"/>
        </w:rPr>
        <w:t>chedule</w:t>
      </w:r>
    </w:p>
    <w:p w14:paraId="67CCACE9" w14:textId="3390646E" w:rsidR="00E20F3C" w:rsidRPr="00A65547" w:rsidRDefault="009C7A37" w:rsidP="009C7572">
      <w:pPr>
        <w:pStyle w:val="Heading2"/>
        <w:pBdr>
          <w:top w:val="single" w:sz="8" w:space="1" w:color="auto"/>
          <w:left w:val="single" w:sz="8" w:space="4" w:color="auto"/>
          <w:bottom w:val="single" w:sz="8" w:space="1" w:color="auto"/>
          <w:right w:val="single" w:sz="8" w:space="4" w:color="auto"/>
        </w:pBdr>
        <w:shd w:val="clear" w:color="auto" w:fill="C45911" w:themeFill="accent2" w:themeFillShade="BF"/>
        <w:spacing w:before="600"/>
        <w:jc w:val="center"/>
        <w:rPr>
          <w:b w:val="0"/>
          <w:bCs/>
          <w:color w:val="FFFFFF" w:themeColor="background1"/>
          <w:szCs w:val="42"/>
        </w:rPr>
      </w:pPr>
      <w:r w:rsidRPr="00A65547">
        <w:rPr>
          <w:bCs/>
          <w:noProof/>
          <w:color w:val="FFFFFF" w:themeColor="background1"/>
          <w:sz w:val="36"/>
          <w:szCs w:val="36"/>
          <w14:ligatures w14:val="standardContextual"/>
        </w:rPr>
        <w:drawing>
          <wp:inline distT="0" distB="0" distL="0" distR="0" wp14:anchorId="5475300A" wp14:editId="20ECBC38">
            <wp:extent cx="276225" cy="276225"/>
            <wp:effectExtent l="0" t="0" r="9525" b="9525"/>
            <wp:docPr id="2025378133" name="Graphic 1" descr="Pumpk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378133" name="Graphic 1" descr="Pumpkin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76225" cy="276225"/>
                    </a:xfrm>
                    <a:prstGeom prst="rect">
                      <a:avLst/>
                    </a:prstGeom>
                  </pic:spPr>
                </pic:pic>
              </a:graphicData>
            </a:graphic>
          </wp:inline>
        </w:drawing>
      </w:r>
      <w:r w:rsidR="00DE531E" w:rsidRPr="00A65547">
        <w:rPr>
          <w:bCs/>
          <w:color w:val="FFFFFF" w:themeColor="background1"/>
          <w:szCs w:val="42"/>
        </w:rPr>
        <w:t xml:space="preserve"> </w:t>
      </w:r>
      <w:r w:rsidR="00C82664" w:rsidRPr="00A65547">
        <w:rPr>
          <w:bCs/>
          <w:color w:val="FFFFFF" w:themeColor="background1"/>
          <w:szCs w:val="42"/>
        </w:rPr>
        <w:t xml:space="preserve">Fall </w:t>
      </w:r>
      <w:r w:rsidR="00887C06" w:rsidRPr="00A65547">
        <w:rPr>
          <w:bCs/>
          <w:color w:val="FFFFFF" w:themeColor="background1"/>
          <w:szCs w:val="42"/>
        </w:rPr>
        <w:t>2025</w:t>
      </w:r>
      <w:r w:rsidR="004F505E" w:rsidRPr="00A65547">
        <w:rPr>
          <w:bCs/>
          <w:color w:val="FFFFFF" w:themeColor="background1"/>
          <w:szCs w:val="42"/>
        </w:rPr>
        <w:t xml:space="preserve"> </w:t>
      </w:r>
      <w:r w:rsidR="00F21E64" w:rsidRPr="00A65547">
        <w:rPr>
          <w:bCs/>
          <w:color w:val="FFFFFF" w:themeColor="background1"/>
          <w:szCs w:val="42"/>
        </w:rPr>
        <w:t>A</w:t>
      </w:r>
      <w:r w:rsidR="00210E30" w:rsidRPr="00A65547">
        <w:rPr>
          <w:bCs/>
          <w:color w:val="FFFFFF" w:themeColor="background1"/>
          <w:szCs w:val="42"/>
        </w:rPr>
        <w:t>daptive</w:t>
      </w:r>
      <w:r w:rsidR="004F505E" w:rsidRPr="00A65547">
        <w:rPr>
          <w:bCs/>
          <w:color w:val="FFFFFF" w:themeColor="background1"/>
          <w:szCs w:val="42"/>
        </w:rPr>
        <w:t xml:space="preserve"> </w:t>
      </w:r>
      <w:r w:rsidR="00210E30" w:rsidRPr="00A65547">
        <w:rPr>
          <w:bCs/>
          <w:color w:val="FFFFFF" w:themeColor="background1"/>
          <w:szCs w:val="42"/>
        </w:rPr>
        <w:t>Recrea</w:t>
      </w:r>
      <w:r w:rsidR="004249E9" w:rsidRPr="00A65547">
        <w:rPr>
          <w:bCs/>
          <w:color w:val="FFFFFF" w:themeColor="background1"/>
          <w:szCs w:val="42"/>
        </w:rPr>
        <w:t>tion</w:t>
      </w:r>
      <w:r w:rsidR="004F505E" w:rsidRPr="00A65547">
        <w:rPr>
          <w:bCs/>
          <w:color w:val="FFFFFF" w:themeColor="background1"/>
          <w:szCs w:val="42"/>
        </w:rPr>
        <w:t xml:space="preserve"> </w:t>
      </w:r>
      <w:r w:rsidR="00B26503" w:rsidRPr="00A65547">
        <w:rPr>
          <w:bCs/>
          <w:color w:val="FFFFFF" w:themeColor="background1"/>
          <w:szCs w:val="42"/>
        </w:rPr>
        <w:t>Fun!</w:t>
      </w:r>
    </w:p>
    <w:p w14:paraId="3E4A0703" w14:textId="452EED10" w:rsidR="00900137" w:rsidRPr="00390C32" w:rsidRDefault="00900137" w:rsidP="00430340">
      <w:pPr>
        <w:pStyle w:val="Heading2"/>
        <w:spacing w:before="360"/>
        <w:rPr>
          <w:b w:val="0"/>
          <w:bCs/>
          <w:color w:val="2F5496" w:themeColor="accent1" w:themeShade="BF"/>
          <w:szCs w:val="42"/>
        </w:rPr>
      </w:pPr>
      <w:r w:rsidRPr="00390C32">
        <w:rPr>
          <w:bCs/>
          <w:color w:val="2F5496" w:themeColor="accent1" w:themeShade="BF"/>
          <w:szCs w:val="42"/>
        </w:rPr>
        <w:t>General</w:t>
      </w:r>
      <w:r w:rsidR="004F505E" w:rsidRPr="00390C32">
        <w:rPr>
          <w:bCs/>
          <w:color w:val="2F5496" w:themeColor="accent1" w:themeShade="BF"/>
          <w:szCs w:val="42"/>
        </w:rPr>
        <w:t xml:space="preserve"> </w:t>
      </w:r>
      <w:r w:rsidRPr="00390C32">
        <w:rPr>
          <w:color w:val="2F5496" w:themeColor="accent1" w:themeShade="BF"/>
        </w:rPr>
        <w:t>Information</w:t>
      </w:r>
    </w:p>
    <w:p w14:paraId="6748A5D8" w14:textId="5077EBA5" w:rsidR="00B57285" w:rsidRPr="00324C19" w:rsidRDefault="00B57285" w:rsidP="00030FCF">
      <w:pPr>
        <w:spacing w:before="200"/>
      </w:pPr>
      <w:r w:rsidRPr="00324C19">
        <w:t>DCR’s</w:t>
      </w:r>
      <w:r w:rsidR="004F505E">
        <w:t xml:space="preserve"> </w:t>
      </w:r>
      <w:hyperlink r:id="rId17" w:history="1">
        <w:r w:rsidRPr="00E749EE">
          <w:rPr>
            <w:color w:val="2F5496" w:themeColor="accent1" w:themeShade="BF"/>
            <w:u w:val="single"/>
          </w:rPr>
          <w:t>Universal</w:t>
        </w:r>
        <w:r w:rsidR="004F505E" w:rsidRPr="00E749EE">
          <w:rPr>
            <w:color w:val="2F5496" w:themeColor="accent1" w:themeShade="BF"/>
            <w:u w:val="single"/>
          </w:rPr>
          <w:t xml:space="preserve"> </w:t>
        </w:r>
        <w:r w:rsidRPr="00E749EE">
          <w:rPr>
            <w:color w:val="2F5496" w:themeColor="accent1" w:themeShade="BF"/>
            <w:u w:val="single"/>
          </w:rPr>
          <w:t>Access</w:t>
        </w:r>
        <w:r w:rsidR="004F505E" w:rsidRPr="00E749EE">
          <w:rPr>
            <w:color w:val="2F5496" w:themeColor="accent1" w:themeShade="BF"/>
            <w:u w:val="single"/>
          </w:rPr>
          <w:t xml:space="preserve"> </w:t>
        </w:r>
        <w:r w:rsidRPr="00E749EE">
          <w:rPr>
            <w:color w:val="2F5496" w:themeColor="accent1" w:themeShade="BF"/>
            <w:u w:val="single"/>
          </w:rPr>
          <w:t>Program</w:t>
        </w:r>
      </w:hyperlink>
      <w:r w:rsidR="004F505E" w:rsidRPr="00E749EE">
        <w:rPr>
          <w:color w:val="2F5496" w:themeColor="accent1" w:themeShade="BF"/>
        </w:rPr>
        <w:t xml:space="preserve"> </w:t>
      </w:r>
      <w:r w:rsidR="00555192" w:rsidRPr="00555192">
        <w:t xml:space="preserve">(UAP) </w:t>
      </w:r>
      <w:r w:rsidRPr="00324C19">
        <w:t>is</w:t>
      </w:r>
      <w:r w:rsidR="004F505E">
        <w:t xml:space="preserve"> </w:t>
      </w:r>
      <w:r w:rsidRPr="00324C19">
        <w:t>dedicated</w:t>
      </w:r>
      <w:r w:rsidR="004F505E">
        <w:t xml:space="preserve"> </w:t>
      </w:r>
      <w:r w:rsidRPr="00324C19">
        <w:t>to</w:t>
      </w:r>
      <w:r w:rsidR="004F505E">
        <w:t xml:space="preserve"> </w:t>
      </w:r>
      <w:r w:rsidRPr="00324C19">
        <w:t>providing</w:t>
      </w:r>
      <w:r w:rsidR="004F505E">
        <w:t xml:space="preserve"> </w:t>
      </w:r>
      <w:r w:rsidRPr="00324C19">
        <w:t>outdoor</w:t>
      </w:r>
      <w:r w:rsidR="004F505E">
        <w:t xml:space="preserve"> </w:t>
      </w:r>
      <w:r w:rsidRPr="00324C19">
        <w:t>recreation</w:t>
      </w:r>
      <w:r w:rsidR="004F505E">
        <w:t xml:space="preserve"> </w:t>
      </w:r>
      <w:r w:rsidRPr="00324C19">
        <w:t>opportunities</w:t>
      </w:r>
      <w:r w:rsidR="004F505E">
        <w:t xml:space="preserve"> </w:t>
      </w:r>
      <w:r w:rsidRPr="00324C19">
        <w:t>in</w:t>
      </w:r>
      <w:r w:rsidR="004F505E">
        <w:t xml:space="preserve"> </w:t>
      </w:r>
      <w:r w:rsidRPr="00324C19">
        <w:t>Massachusetts</w:t>
      </w:r>
      <w:r w:rsidR="004F505E">
        <w:t xml:space="preserve"> </w:t>
      </w:r>
      <w:r w:rsidRPr="00324C19">
        <w:t>state</w:t>
      </w:r>
      <w:r w:rsidR="004F505E">
        <w:t xml:space="preserve"> </w:t>
      </w:r>
      <w:r w:rsidRPr="00324C19">
        <w:t>parks</w:t>
      </w:r>
      <w:r w:rsidR="004F505E">
        <w:t xml:space="preserve"> </w:t>
      </w:r>
      <w:r w:rsidRPr="00324C19">
        <w:t>for</w:t>
      </w:r>
      <w:r w:rsidR="004F505E">
        <w:t xml:space="preserve"> </w:t>
      </w:r>
      <w:r w:rsidRPr="00324C19">
        <w:t>visitors</w:t>
      </w:r>
      <w:r w:rsidR="004F505E">
        <w:t xml:space="preserve"> </w:t>
      </w:r>
      <w:r w:rsidRPr="00324C19">
        <w:t>of</w:t>
      </w:r>
      <w:r w:rsidR="004F505E">
        <w:t xml:space="preserve"> </w:t>
      </w:r>
      <w:r w:rsidRPr="00324C19">
        <w:t>all</w:t>
      </w:r>
      <w:r w:rsidR="004F505E">
        <w:t xml:space="preserve"> </w:t>
      </w:r>
      <w:r w:rsidRPr="00324C19">
        <w:t>abilities.</w:t>
      </w:r>
      <w:r w:rsidR="004F505E">
        <w:t xml:space="preserve"> </w:t>
      </w:r>
      <w:r w:rsidRPr="00324C19">
        <w:t>Accessibility</w:t>
      </w:r>
      <w:r w:rsidR="004F505E">
        <w:t xml:space="preserve"> </w:t>
      </w:r>
      <w:r w:rsidRPr="00324C19">
        <w:t>is</w:t>
      </w:r>
      <w:r w:rsidR="004F505E">
        <w:t xml:space="preserve"> </w:t>
      </w:r>
      <w:r w:rsidRPr="00324C19">
        <w:t>achieved</w:t>
      </w:r>
      <w:r w:rsidR="004F505E">
        <w:t xml:space="preserve"> </w:t>
      </w:r>
      <w:r w:rsidRPr="00324C19">
        <w:t>through</w:t>
      </w:r>
      <w:r w:rsidR="004F505E">
        <w:t xml:space="preserve"> </w:t>
      </w:r>
      <w:r w:rsidRPr="00324C19">
        <w:t>site</w:t>
      </w:r>
      <w:r w:rsidR="004F505E">
        <w:t xml:space="preserve"> </w:t>
      </w:r>
      <w:r w:rsidRPr="00324C19">
        <w:t>improvements,</w:t>
      </w:r>
      <w:r w:rsidR="004F505E">
        <w:t xml:space="preserve"> </w:t>
      </w:r>
      <w:r w:rsidRPr="00324C19">
        <w:t>specialized</w:t>
      </w:r>
      <w:r w:rsidR="004F505E">
        <w:t xml:space="preserve"> </w:t>
      </w:r>
      <w:r w:rsidRPr="00324C19">
        <w:t>adaptive</w:t>
      </w:r>
      <w:r w:rsidR="004F505E">
        <w:t xml:space="preserve"> </w:t>
      </w:r>
      <w:r w:rsidRPr="00324C19">
        <w:t>recreation</w:t>
      </w:r>
      <w:r w:rsidR="004F505E">
        <w:t xml:space="preserve"> </w:t>
      </w:r>
      <w:r w:rsidRPr="00324C19">
        <w:t>equipment,</w:t>
      </w:r>
      <w:r w:rsidR="004F505E">
        <w:t xml:space="preserve"> </w:t>
      </w:r>
      <w:r w:rsidRPr="00324C19">
        <w:t>and</w:t>
      </w:r>
      <w:r w:rsidR="004F505E">
        <w:t xml:space="preserve"> </w:t>
      </w:r>
      <w:r w:rsidRPr="00324C19">
        <w:t>accessible</w:t>
      </w:r>
      <w:r w:rsidR="004F505E">
        <w:t xml:space="preserve"> </w:t>
      </w:r>
      <w:r w:rsidRPr="00324C19">
        <w:t>recreation</w:t>
      </w:r>
      <w:r w:rsidR="004F505E">
        <w:t xml:space="preserve"> </w:t>
      </w:r>
      <w:r w:rsidRPr="00324C19">
        <w:t>programs.</w:t>
      </w:r>
    </w:p>
    <w:p w14:paraId="460CEFBF" w14:textId="16EB7DCC" w:rsidR="007429A8" w:rsidRPr="00324C19" w:rsidRDefault="00E23C99" w:rsidP="00E7448C">
      <w:pPr>
        <w:spacing w:before="120"/>
      </w:pPr>
      <w:r w:rsidRPr="00324C19">
        <w:t>The</w:t>
      </w:r>
      <w:r w:rsidR="004F505E">
        <w:t xml:space="preserve"> </w:t>
      </w:r>
      <w:r w:rsidRPr="00324C19">
        <w:t>Universal</w:t>
      </w:r>
      <w:r w:rsidR="004F505E">
        <w:t xml:space="preserve"> </w:t>
      </w:r>
      <w:r w:rsidRPr="00324C19">
        <w:t>Access</w:t>
      </w:r>
      <w:r w:rsidR="004F505E">
        <w:t xml:space="preserve"> </w:t>
      </w:r>
      <w:r w:rsidRPr="00324C19">
        <w:t>Program</w:t>
      </w:r>
      <w:r w:rsidR="004F505E">
        <w:t xml:space="preserve"> </w:t>
      </w:r>
      <w:r w:rsidRPr="00324C19">
        <w:t>(UAP)</w:t>
      </w:r>
      <w:r w:rsidR="004F505E">
        <w:t xml:space="preserve"> </w:t>
      </w:r>
      <w:r w:rsidRPr="00324C19">
        <w:t>offers</w:t>
      </w:r>
      <w:r w:rsidR="004F505E">
        <w:t xml:space="preserve"> </w:t>
      </w:r>
      <w:r w:rsidRPr="00324C19">
        <w:t>adaptive,</w:t>
      </w:r>
      <w:r w:rsidR="004F505E">
        <w:t xml:space="preserve"> </w:t>
      </w:r>
      <w:r w:rsidRPr="00324C19">
        <w:t>accessible</w:t>
      </w:r>
      <w:r w:rsidR="004F505E">
        <w:t xml:space="preserve"> </w:t>
      </w:r>
      <w:r w:rsidRPr="00324C19">
        <w:t>programming</w:t>
      </w:r>
      <w:r w:rsidR="004F505E">
        <w:t xml:space="preserve"> </w:t>
      </w:r>
      <w:r w:rsidRPr="00324C19">
        <w:t>seasonally</w:t>
      </w:r>
      <w:r w:rsidR="004F505E">
        <w:t xml:space="preserve"> </w:t>
      </w:r>
      <w:r w:rsidRPr="00324C19">
        <w:t>at</w:t>
      </w:r>
      <w:r w:rsidR="004F505E">
        <w:t xml:space="preserve"> </w:t>
      </w:r>
      <w:r w:rsidRPr="00324C19">
        <w:t>state</w:t>
      </w:r>
      <w:r w:rsidR="004F505E">
        <w:t xml:space="preserve"> </w:t>
      </w:r>
      <w:r w:rsidRPr="00324C19">
        <w:t>parks,</w:t>
      </w:r>
      <w:r w:rsidR="004F505E">
        <w:t xml:space="preserve"> </w:t>
      </w:r>
      <w:r w:rsidRPr="00324C19">
        <w:t>pools,</w:t>
      </w:r>
      <w:r w:rsidR="004F505E">
        <w:t xml:space="preserve"> </w:t>
      </w:r>
      <w:r w:rsidRPr="00324C19">
        <w:t>and</w:t>
      </w:r>
      <w:r w:rsidR="004F505E">
        <w:t xml:space="preserve"> </w:t>
      </w:r>
      <w:r w:rsidRPr="00324C19">
        <w:t>rinks.</w:t>
      </w:r>
      <w:r w:rsidR="004F505E">
        <w:t xml:space="preserve"> </w:t>
      </w:r>
      <w:r w:rsidRPr="00324C19">
        <w:t>We</w:t>
      </w:r>
      <w:r w:rsidR="004F505E">
        <w:t xml:space="preserve"> </w:t>
      </w:r>
      <w:r w:rsidRPr="00324C19">
        <w:t>partner</w:t>
      </w:r>
      <w:r w:rsidR="004F505E">
        <w:t xml:space="preserve"> </w:t>
      </w:r>
      <w:r w:rsidRPr="00324C19">
        <w:t>throughout</w:t>
      </w:r>
      <w:r w:rsidR="004F505E">
        <w:t xml:space="preserve"> </w:t>
      </w:r>
      <w:r w:rsidRPr="00324C19">
        <w:t>the</w:t>
      </w:r>
      <w:r w:rsidR="004F505E">
        <w:t xml:space="preserve"> </w:t>
      </w:r>
      <w:r w:rsidRPr="00324C19">
        <w:t>year</w:t>
      </w:r>
      <w:r w:rsidR="004F505E">
        <w:t xml:space="preserve"> </w:t>
      </w:r>
      <w:r w:rsidRPr="00324C19">
        <w:t>with</w:t>
      </w:r>
      <w:r w:rsidR="004F505E">
        <w:t xml:space="preserve"> </w:t>
      </w:r>
      <w:hyperlink r:id="rId18" w:history="1">
        <w:r w:rsidRPr="00E749EE">
          <w:rPr>
            <w:rFonts w:eastAsiaTheme="majorEastAsia"/>
            <w:color w:val="2F5496" w:themeColor="accent1" w:themeShade="BF"/>
            <w:u w:val="single"/>
          </w:rPr>
          <w:t>All</w:t>
        </w:r>
        <w:r w:rsidR="004F505E" w:rsidRPr="00E749EE">
          <w:rPr>
            <w:rFonts w:eastAsiaTheme="majorEastAsia"/>
            <w:color w:val="2F5496" w:themeColor="accent1" w:themeShade="BF"/>
            <w:u w:val="single"/>
          </w:rPr>
          <w:t xml:space="preserve"> </w:t>
        </w:r>
        <w:r w:rsidRPr="00E749EE">
          <w:rPr>
            <w:rFonts w:eastAsiaTheme="majorEastAsia"/>
            <w:color w:val="2F5496" w:themeColor="accent1" w:themeShade="BF"/>
            <w:u w:val="single"/>
          </w:rPr>
          <w:t>Out</w:t>
        </w:r>
        <w:r w:rsidR="004F505E" w:rsidRPr="00E749EE">
          <w:rPr>
            <w:rFonts w:eastAsiaTheme="majorEastAsia"/>
            <w:color w:val="2F5496" w:themeColor="accent1" w:themeShade="BF"/>
            <w:u w:val="single"/>
          </w:rPr>
          <w:t xml:space="preserve"> </w:t>
        </w:r>
        <w:r w:rsidRPr="00E749EE">
          <w:rPr>
            <w:rFonts w:eastAsiaTheme="majorEastAsia"/>
            <w:color w:val="2F5496" w:themeColor="accent1" w:themeShade="BF"/>
            <w:u w:val="single"/>
          </w:rPr>
          <w:t>Adventures</w:t>
        </w:r>
      </w:hyperlink>
      <w:r w:rsidRPr="00E749EE">
        <w:rPr>
          <w:color w:val="2F5496" w:themeColor="accent1" w:themeShade="BF"/>
        </w:rPr>
        <w:t>,</w:t>
      </w:r>
      <w:r w:rsidR="004F505E" w:rsidRPr="00E749EE">
        <w:rPr>
          <w:color w:val="2F5496" w:themeColor="accent1" w:themeShade="BF"/>
        </w:rPr>
        <w:t xml:space="preserve"> </w:t>
      </w:r>
      <w:hyperlink r:id="rId19" w:history="1">
        <w:r w:rsidRPr="00E749EE">
          <w:rPr>
            <w:rFonts w:eastAsiaTheme="majorEastAsia"/>
            <w:color w:val="2F5496" w:themeColor="accent1" w:themeShade="BF"/>
            <w:u w:val="single"/>
          </w:rPr>
          <w:t>Easterseals</w:t>
        </w:r>
        <w:r w:rsidR="004F505E" w:rsidRPr="00E749EE">
          <w:rPr>
            <w:rFonts w:eastAsiaTheme="majorEastAsia"/>
            <w:color w:val="2F5496" w:themeColor="accent1" w:themeShade="BF"/>
            <w:u w:val="single"/>
          </w:rPr>
          <w:t xml:space="preserve"> </w:t>
        </w:r>
        <w:r w:rsidRPr="00E749EE">
          <w:rPr>
            <w:rFonts w:eastAsiaTheme="majorEastAsia"/>
            <w:color w:val="2F5496" w:themeColor="accent1" w:themeShade="BF"/>
            <w:u w:val="single"/>
          </w:rPr>
          <w:t>Massachusetts</w:t>
        </w:r>
      </w:hyperlink>
      <w:r w:rsidRPr="00324C19">
        <w:t>,</w:t>
      </w:r>
      <w:r w:rsidR="004F505E">
        <w:t xml:space="preserve"> </w:t>
      </w:r>
      <w:hyperlink r:id="rId20" w:history="1">
        <w:r w:rsidRPr="00E749EE">
          <w:rPr>
            <w:rFonts w:eastAsiaTheme="majorEastAsia"/>
            <w:color w:val="2F5496" w:themeColor="accent1" w:themeShade="BF"/>
            <w:u w:val="single"/>
          </w:rPr>
          <w:t>Holyoke</w:t>
        </w:r>
        <w:r w:rsidR="004F505E" w:rsidRPr="00E749EE">
          <w:rPr>
            <w:rFonts w:eastAsiaTheme="majorEastAsia"/>
            <w:color w:val="2F5496" w:themeColor="accent1" w:themeShade="BF"/>
            <w:u w:val="single"/>
          </w:rPr>
          <w:t xml:space="preserve"> </w:t>
        </w:r>
        <w:r w:rsidRPr="00E749EE">
          <w:rPr>
            <w:rFonts w:eastAsiaTheme="majorEastAsia"/>
            <w:color w:val="2F5496" w:themeColor="accent1" w:themeShade="BF"/>
            <w:u w:val="single"/>
          </w:rPr>
          <w:t>Rows</w:t>
        </w:r>
      </w:hyperlink>
      <w:r w:rsidRPr="00324C19">
        <w:t>,</w:t>
      </w:r>
      <w:r w:rsidR="004F505E">
        <w:t xml:space="preserve"> </w:t>
      </w:r>
      <w:r w:rsidRPr="00324C19">
        <w:t>and</w:t>
      </w:r>
      <w:r w:rsidR="004F505E">
        <w:t xml:space="preserve"> </w:t>
      </w:r>
      <w:hyperlink r:id="rId21" w:history="1">
        <w:r w:rsidRPr="00E749EE">
          <w:rPr>
            <w:rFonts w:eastAsiaTheme="majorEastAsia"/>
            <w:color w:val="2F5496" w:themeColor="accent1" w:themeShade="BF"/>
            <w:u w:val="single"/>
          </w:rPr>
          <w:t>Waypoint</w:t>
        </w:r>
        <w:r w:rsidR="004F505E" w:rsidRPr="00E749EE">
          <w:rPr>
            <w:rFonts w:eastAsiaTheme="majorEastAsia"/>
            <w:color w:val="2F5496" w:themeColor="accent1" w:themeShade="BF"/>
            <w:u w:val="single"/>
          </w:rPr>
          <w:t xml:space="preserve"> </w:t>
        </w:r>
        <w:r w:rsidRPr="00E749EE">
          <w:rPr>
            <w:rFonts w:eastAsiaTheme="majorEastAsia"/>
            <w:color w:val="2F5496" w:themeColor="accent1" w:themeShade="BF"/>
            <w:u w:val="single"/>
          </w:rPr>
          <w:t>Adventure</w:t>
        </w:r>
      </w:hyperlink>
      <w:r w:rsidR="004F505E">
        <w:t xml:space="preserve"> </w:t>
      </w:r>
      <w:r w:rsidRPr="00324C19">
        <w:t>to</w:t>
      </w:r>
      <w:r w:rsidR="004F505E">
        <w:t xml:space="preserve"> </w:t>
      </w:r>
      <w:r w:rsidR="004C300D" w:rsidRPr="00324C19">
        <w:t>provide</w:t>
      </w:r>
      <w:r w:rsidR="004F505E">
        <w:t xml:space="preserve"> </w:t>
      </w:r>
      <w:r w:rsidRPr="00324C19">
        <w:t>programs</w:t>
      </w:r>
      <w:r w:rsidR="004F505E">
        <w:t xml:space="preserve"> </w:t>
      </w:r>
      <w:r w:rsidR="00D225E5" w:rsidRPr="00324C19">
        <w:t>statewide</w:t>
      </w:r>
      <w:r w:rsidRPr="00324C19">
        <w:t>.</w:t>
      </w:r>
    </w:p>
    <w:p w14:paraId="2D27CD07" w14:textId="7360C04D" w:rsidR="00900DC7" w:rsidRPr="00324C19" w:rsidRDefault="00900DC7" w:rsidP="00940BE1">
      <w:r w:rsidRPr="00324C19">
        <w:lastRenderedPageBreak/>
        <w:t>Our</w:t>
      </w:r>
      <w:r w:rsidR="004F505E">
        <w:t xml:space="preserve"> </w:t>
      </w:r>
      <w:r w:rsidRPr="00324C19">
        <w:t>structured</w:t>
      </w:r>
      <w:r w:rsidR="004F505E">
        <w:t xml:space="preserve"> </w:t>
      </w:r>
      <w:r w:rsidRPr="00324C19">
        <w:t>programs</w:t>
      </w:r>
      <w:r w:rsidR="004F505E">
        <w:t xml:space="preserve"> </w:t>
      </w:r>
      <w:r w:rsidRPr="00324C19">
        <w:t>feature</w:t>
      </w:r>
      <w:r w:rsidR="004F505E">
        <w:t xml:space="preserve"> </w:t>
      </w:r>
      <w:r w:rsidRPr="00324C19">
        <w:t>adaptive</w:t>
      </w:r>
      <w:r w:rsidR="004F505E">
        <w:t xml:space="preserve"> </w:t>
      </w:r>
      <w:r w:rsidRPr="00324C19">
        <w:t>equipment,</w:t>
      </w:r>
      <w:r w:rsidR="004F505E">
        <w:t xml:space="preserve"> </w:t>
      </w:r>
      <w:r w:rsidRPr="00324C19">
        <w:t>professional</w:t>
      </w:r>
      <w:r w:rsidR="004F505E">
        <w:t xml:space="preserve"> </w:t>
      </w:r>
      <w:r w:rsidRPr="00324C19">
        <w:t>staff,</w:t>
      </w:r>
      <w:r w:rsidR="004F505E">
        <w:t xml:space="preserve"> </w:t>
      </w:r>
      <w:r w:rsidRPr="00324C19">
        <w:t>and</w:t>
      </w:r>
      <w:r w:rsidR="004F505E">
        <w:t xml:space="preserve"> </w:t>
      </w:r>
      <w:r w:rsidRPr="00324C19">
        <w:t>instruction</w:t>
      </w:r>
      <w:r w:rsidR="004F505E">
        <w:t xml:space="preserve"> </w:t>
      </w:r>
      <w:r w:rsidRPr="00324C19">
        <w:t>and</w:t>
      </w:r>
      <w:r w:rsidR="004F505E">
        <w:t xml:space="preserve"> </w:t>
      </w:r>
      <w:r w:rsidRPr="00324C19">
        <w:t>support.</w:t>
      </w:r>
      <w:r w:rsidR="004F505E">
        <w:t xml:space="preserve"> </w:t>
      </w:r>
      <w:r w:rsidRPr="00324C19">
        <w:t>Friends,</w:t>
      </w:r>
      <w:r w:rsidR="004F505E">
        <w:t xml:space="preserve"> </w:t>
      </w:r>
      <w:r w:rsidRPr="00324C19">
        <w:t>family</w:t>
      </w:r>
      <w:r w:rsidR="004F505E">
        <w:t xml:space="preserve"> </w:t>
      </w:r>
      <w:r w:rsidRPr="00324C19">
        <w:t>members,</w:t>
      </w:r>
      <w:r w:rsidR="004F505E">
        <w:t xml:space="preserve"> </w:t>
      </w:r>
      <w:r w:rsidRPr="00324C19">
        <w:t>and</w:t>
      </w:r>
      <w:r w:rsidR="004F505E">
        <w:t xml:space="preserve"> </w:t>
      </w:r>
      <w:r w:rsidRPr="00324C19">
        <w:t>companions</w:t>
      </w:r>
      <w:r w:rsidR="004F505E">
        <w:t xml:space="preserve"> </w:t>
      </w:r>
      <w:r w:rsidRPr="00324C19">
        <w:t>are</w:t>
      </w:r>
      <w:r w:rsidR="004F505E">
        <w:rPr>
          <w:sz w:val="28"/>
          <w:szCs w:val="28"/>
        </w:rPr>
        <w:t xml:space="preserve"> </w:t>
      </w:r>
      <w:r w:rsidRPr="00324C19">
        <w:t>encouraged</w:t>
      </w:r>
      <w:r w:rsidR="004F505E">
        <w:t xml:space="preserve"> </w:t>
      </w:r>
      <w:r w:rsidRPr="00324C19">
        <w:t>to</w:t>
      </w:r>
      <w:r w:rsidR="004F505E">
        <w:t xml:space="preserve"> </w:t>
      </w:r>
      <w:r w:rsidRPr="00324C19">
        <w:t>take</w:t>
      </w:r>
      <w:r w:rsidR="004F505E">
        <w:t xml:space="preserve"> </w:t>
      </w:r>
      <w:r w:rsidRPr="00324C19">
        <w:t>part</w:t>
      </w:r>
      <w:r w:rsidR="004F505E">
        <w:t xml:space="preserve"> </w:t>
      </w:r>
      <w:r w:rsidRPr="00324C19">
        <w:t>in</w:t>
      </w:r>
      <w:r w:rsidR="004F505E">
        <w:t xml:space="preserve"> </w:t>
      </w:r>
      <w:r w:rsidRPr="00324C19">
        <w:t>our</w:t>
      </w:r>
      <w:r w:rsidR="004F505E">
        <w:t xml:space="preserve"> </w:t>
      </w:r>
      <w:r w:rsidRPr="00324C19">
        <w:t>programs</w:t>
      </w:r>
      <w:r w:rsidR="004F505E">
        <w:t xml:space="preserve"> </w:t>
      </w:r>
      <w:r w:rsidRPr="00324C19">
        <w:t>alongside</w:t>
      </w:r>
      <w:r w:rsidR="004F505E">
        <w:t xml:space="preserve"> </w:t>
      </w:r>
      <w:r w:rsidRPr="00324C19">
        <w:t>participants</w:t>
      </w:r>
      <w:r w:rsidR="004F505E">
        <w:t xml:space="preserve"> </w:t>
      </w:r>
      <w:r w:rsidRPr="00324C19">
        <w:t>with</w:t>
      </w:r>
      <w:r w:rsidR="004F505E">
        <w:t xml:space="preserve"> </w:t>
      </w:r>
      <w:r w:rsidRPr="00324C19">
        <w:t>disabilities.</w:t>
      </w:r>
    </w:p>
    <w:p w14:paraId="432F99DA" w14:textId="7C20467D" w:rsidR="00595461" w:rsidRPr="00324C19" w:rsidRDefault="00C35D11" w:rsidP="00E63A66">
      <w:pPr>
        <w:spacing w:before="120"/>
      </w:pPr>
      <w:r w:rsidRPr="00E749EE">
        <w:rPr>
          <w:b/>
          <w:bCs/>
          <w:color w:val="3B3838" w:themeColor="background2" w:themeShade="40"/>
        </w:rPr>
        <w:t xml:space="preserve">UAP’s </w:t>
      </w:r>
      <w:r w:rsidR="00AF7840" w:rsidRPr="00E749EE">
        <w:rPr>
          <w:b/>
          <w:bCs/>
          <w:color w:val="3B3838" w:themeColor="background2" w:themeShade="40"/>
        </w:rPr>
        <w:t>Program Seasons:</w:t>
      </w:r>
      <w:r w:rsidR="00AF7840" w:rsidRPr="00E749EE">
        <w:rPr>
          <w:color w:val="3B3838" w:themeColor="background2" w:themeShade="40"/>
        </w:rPr>
        <w:t xml:space="preserve"> </w:t>
      </w:r>
      <w:r w:rsidR="00AF7840">
        <w:t>Our S</w:t>
      </w:r>
      <w:r w:rsidR="005977CE" w:rsidRPr="00324C19">
        <w:t>pring</w:t>
      </w:r>
      <w:r w:rsidR="004F505E">
        <w:t xml:space="preserve"> </w:t>
      </w:r>
      <w:r w:rsidR="005977CE" w:rsidRPr="00324C19">
        <w:t>Program</w:t>
      </w:r>
      <w:r w:rsidR="004F505E">
        <w:t xml:space="preserve"> </w:t>
      </w:r>
      <w:r w:rsidR="005977CE" w:rsidRPr="00324C19">
        <w:t>season</w:t>
      </w:r>
      <w:r w:rsidR="004F505E">
        <w:t xml:space="preserve"> </w:t>
      </w:r>
      <w:r w:rsidR="005977CE" w:rsidRPr="00324C19">
        <w:t>runs</w:t>
      </w:r>
      <w:r w:rsidR="004F505E">
        <w:t xml:space="preserve"> </w:t>
      </w:r>
      <w:r w:rsidR="005977CE" w:rsidRPr="00324C19">
        <w:t>from</w:t>
      </w:r>
      <w:r w:rsidR="004F505E">
        <w:t xml:space="preserve"> </w:t>
      </w:r>
      <w:r w:rsidR="00550576" w:rsidRPr="00324C19">
        <w:t>April</w:t>
      </w:r>
      <w:r w:rsidR="004F505E">
        <w:t xml:space="preserve"> </w:t>
      </w:r>
      <w:r w:rsidR="00550576" w:rsidRPr="00324C19">
        <w:t>through</w:t>
      </w:r>
      <w:r w:rsidR="004F505E">
        <w:t xml:space="preserve"> </w:t>
      </w:r>
      <w:r w:rsidR="00550576" w:rsidRPr="00324C19">
        <w:t>May,</w:t>
      </w:r>
      <w:r w:rsidR="004F505E">
        <w:t xml:space="preserve"> </w:t>
      </w:r>
      <w:r w:rsidR="00550576" w:rsidRPr="00324C19">
        <w:t>our</w:t>
      </w:r>
      <w:r w:rsidR="004F505E">
        <w:t xml:space="preserve"> </w:t>
      </w:r>
      <w:r w:rsidR="00550576" w:rsidRPr="00324C19">
        <w:t>S</w:t>
      </w:r>
      <w:r w:rsidR="00E76EA5" w:rsidRPr="00324C19">
        <w:t>ummer</w:t>
      </w:r>
      <w:r w:rsidR="004F505E">
        <w:t xml:space="preserve"> </w:t>
      </w:r>
      <w:r w:rsidR="00E76EA5" w:rsidRPr="00324C19">
        <w:t>Program</w:t>
      </w:r>
      <w:r w:rsidR="004F505E">
        <w:t xml:space="preserve"> </w:t>
      </w:r>
      <w:r w:rsidR="00E76EA5" w:rsidRPr="00324C19">
        <w:t>season</w:t>
      </w:r>
      <w:r w:rsidR="004F505E">
        <w:t xml:space="preserve"> </w:t>
      </w:r>
      <w:r w:rsidR="00900DC7" w:rsidRPr="00324C19">
        <w:t>runs</w:t>
      </w:r>
      <w:r w:rsidR="004F505E">
        <w:t xml:space="preserve"> </w:t>
      </w:r>
      <w:r w:rsidR="00900DC7" w:rsidRPr="00324C19">
        <w:t>from</w:t>
      </w:r>
      <w:r w:rsidR="004F505E">
        <w:t xml:space="preserve"> </w:t>
      </w:r>
      <w:r w:rsidR="00E76EA5" w:rsidRPr="00324C19">
        <w:t>June</w:t>
      </w:r>
      <w:r w:rsidR="004F505E">
        <w:t xml:space="preserve"> </w:t>
      </w:r>
      <w:r w:rsidR="00857638" w:rsidRPr="00324C19">
        <w:t>through</w:t>
      </w:r>
      <w:r w:rsidR="004F505E">
        <w:t xml:space="preserve"> </w:t>
      </w:r>
      <w:r w:rsidR="0088507E" w:rsidRPr="00324C19">
        <w:t>August,</w:t>
      </w:r>
      <w:r w:rsidR="004F505E">
        <w:t xml:space="preserve"> </w:t>
      </w:r>
      <w:r w:rsidR="00C014EF" w:rsidRPr="00324C19">
        <w:t>our</w:t>
      </w:r>
      <w:r w:rsidR="004F505E">
        <w:t xml:space="preserve"> </w:t>
      </w:r>
      <w:r w:rsidR="0088507E" w:rsidRPr="00324C19">
        <w:t>Fall</w:t>
      </w:r>
      <w:r w:rsidR="004F505E">
        <w:t xml:space="preserve"> </w:t>
      </w:r>
      <w:r w:rsidR="00857638" w:rsidRPr="00324C19">
        <w:t>Program</w:t>
      </w:r>
      <w:r w:rsidR="004F505E">
        <w:t xml:space="preserve"> </w:t>
      </w:r>
      <w:r w:rsidR="00E67559" w:rsidRPr="00324C19">
        <w:t>s</w:t>
      </w:r>
      <w:r w:rsidR="00857638" w:rsidRPr="00324C19">
        <w:t>eason</w:t>
      </w:r>
      <w:r w:rsidR="004F505E">
        <w:t xml:space="preserve"> </w:t>
      </w:r>
      <w:r w:rsidR="00900DC7" w:rsidRPr="00324C19">
        <w:t>runs</w:t>
      </w:r>
      <w:r w:rsidR="004F505E">
        <w:t xml:space="preserve"> </w:t>
      </w:r>
      <w:r w:rsidR="00900DC7" w:rsidRPr="00324C19">
        <w:t>from</w:t>
      </w:r>
      <w:r w:rsidR="004F505E">
        <w:t xml:space="preserve"> </w:t>
      </w:r>
      <w:r w:rsidR="00AB6557" w:rsidRPr="00324C19">
        <w:t>September</w:t>
      </w:r>
      <w:r w:rsidR="004F505E">
        <w:t xml:space="preserve"> </w:t>
      </w:r>
      <w:r w:rsidR="00900DC7" w:rsidRPr="00324C19">
        <w:t>through</w:t>
      </w:r>
      <w:r w:rsidR="004F505E">
        <w:t xml:space="preserve"> </w:t>
      </w:r>
      <w:r w:rsidR="008F170A" w:rsidRPr="00324C19">
        <w:t>October</w:t>
      </w:r>
      <w:r w:rsidR="00A34F4D" w:rsidRPr="00324C19">
        <w:t>,</w:t>
      </w:r>
      <w:r w:rsidR="004F505E">
        <w:t xml:space="preserve"> </w:t>
      </w:r>
      <w:r w:rsidR="00C014EF" w:rsidRPr="00324C19">
        <w:t>and</w:t>
      </w:r>
      <w:r w:rsidR="004F505E">
        <w:t xml:space="preserve"> </w:t>
      </w:r>
      <w:r w:rsidR="00C014EF" w:rsidRPr="00324C19">
        <w:t>our</w:t>
      </w:r>
      <w:r w:rsidR="004F505E">
        <w:t xml:space="preserve"> </w:t>
      </w:r>
      <w:r w:rsidR="00E67559" w:rsidRPr="00324C19">
        <w:t>Winter</w:t>
      </w:r>
      <w:r w:rsidR="004F505E">
        <w:t xml:space="preserve"> </w:t>
      </w:r>
      <w:r w:rsidR="00E67559" w:rsidRPr="00324C19">
        <w:t>Program</w:t>
      </w:r>
      <w:r w:rsidR="004F505E">
        <w:t xml:space="preserve"> </w:t>
      </w:r>
      <w:r w:rsidR="00E67559" w:rsidRPr="00324C19">
        <w:t>season</w:t>
      </w:r>
      <w:r w:rsidR="004F505E">
        <w:t xml:space="preserve"> </w:t>
      </w:r>
      <w:r w:rsidR="00E67559" w:rsidRPr="00324C19">
        <w:t>run</w:t>
      </w:r>
      <w:r w:rsidR="00297A51" w:rsidRPr="00324C19">
        <w:t>s</w:t>
      </w:r>
      <w:r w:rsidR="004F505E">
        <w:t xml:space="preserve"> </w:t>
      </w:r>
      <w:r w:rsidR="00E67559" w:rsidRPr="00324C19">
        <w:t>from</w:t>
      </w:r>
      <w:r w:rsidR="004F505E">
        <w:t xml:space="preserve"> </w:t>
      </w:r>
      <w:r w:rsidR="008F170A" w:rsidRPr="00324C19">
        <w:t>November</w:t>
      </w:r>
      <w:r w:rsidR="004F505E">
        <w:t xml:space="preserve"> </w:t>
      </w:r>
      <w:r w:rsidR="00E67559" w:rsidRPr="00324C19">
        <w:t>through</w:t>
      </w:r>
      <w:r w:rsidR="004F505E">
        <w:t xml:space="preserve"> </w:t>
      </w:r>
      <w:r w:rsidR="00E67559" w:rsidRPr="00324C19">
        <w:t>March.</w:t>
      </w:r>
      <w:r w:rsidR="004F505E">
        <w:t xml:space="preserve"> </w:t>
      </w:r>
    </w:p>
    <w:p w14:paraId="393F3BAC" w14:textId="77777777" w:rsidR="00073475" w:rsidRDefault="00073475" w:rsidP="00E63A66">
      <w:pPr>
        <w:spacing w:before="120"/>
      </w:pPr>
      <w:r w:rsidRPr="00E749EE">
        <w:rPr>
          <w:b/>
          <w:bCs/>
          <w:color w:val="3B3838" w:themeColor="background2" w:themeShade="40"/>
        </w:rPr>
        <w:t>Website:</w:t>
      </w:r>
      <w:r w:rsidRPr="00073475">
        <w:rPr>
          <w:b/>
          <w:bCs/>
        </w:rPr>
        <w:t xml:space="preserve"> </w:t>
      </w:r>
      <w:r w:rsidR="00595461" w:rsidRPr="00324C19">
        <w:t>Check</w:t>
      </w:r>
      <w:r w:rsidR="004F505E">
        <w:t xml:space="preserve"> </w:t>
      </w:r>
      <w:r w:rsidR="00595461" w:rsidRPr="00324C19">
        <w:t>out</w:t>
      </w:r>
      <w:r w:rsidR="004F505E">
        <w:t xml:space="preserve"> </w:t>
      </w:r>
      <w:hyperlink r:id="rId22" w:history="1">
        <w:r w:rsidR="00595461" w:rsidRPr="004261EC">
          <w:rPr>
            <w:color w:val="0070C0"/>
            <w:u w:val="single"/>
          </w:rPr>
          <w:t>mass.gov/dcr/access</w:t>
        </w:r>
      </w:hyperlink>
      <w:r w:rsidR="004F505E">
        <w:rPr>
          <w:color w:val="2F5496" w:themeColor="accent1" w:themeShade="BF"/>
        </w:rPr>
        <w:t xml:space="preserve"> </w:t>
      </w:r>
      <w:r w:rsidR="00595461" w:rsidRPr="00324C19">
        <w:t>to</w:t>
      </w:r>
      <w:r w:rsidR="004F505E">
        <w:t xml:space="preserve"> </w:t>
      </w:r>
      <w:r w:rsidR="00595461" w:rsidRPr="00324C19">
        <w:t>keep</w:t>
      </w:r>
      <w:r w:rsidR="004F505E">
        <w:t xml:space="preserve"> </w:t>
      </w:r>
      <w:r w:rsidR="00595461" w:rsidRPr="00324C19">
        <w:t>up</w:t>
      </w:r>
      <w:r w:rsidR="004F505E">
        <w:t xml:space="preserve"> </w:t>
      </w:r>
      <w:r w:rsidR="00595461" w:rsidRPr="00324C19">
        <w:t>to</w:t>
      </w:r>
      <w:r w:rsidR="004F505E">
        <w:t xml:space="preserve"> </w:t>
      </w:r>
      <w:r w:rsidR="00595461" w:rsidRPr="00324C19">
        <w:t>date</w:t>
      </w:r>
      <w:r w:rsidR="004F505E">
        <w:t xml:space="preserve"> </w:t>
      </w:r>
      <w:r w:rsidR="00595461" w:rsidRPr="00324C19">
        <w:t>with</w:t>
      </w:r>
      <w:r w:rsidR="004F505E">
        <w:t xml:space="preserve"> </w:t>
      </w:r>
      <w:r w:rsidR="00595461" w:rsidRPr="00324C19">
        <w:t>our</w:t>
      </w:r>
      <w:r w:rsidR="004F505E">
        <w:t xml:space="preserve"> </w:t>
      </w:r>
      <w:r w:rsidR="00595461" w:rsidRPr="00324C19">
        <w:t>activities!</w:t>
      </w:r>
      <w:r w:rsidR="004F505E">
        <w:t xml:space="preserve"> </w:t>
      </w:r>
    </w:p>
    <w:p w14:paraId="6B041CFB" w14:textId="102574C0" w:rsidR="00595461" w:rsidRPr="00324C19" w:rsidRDefault="00073475" w:rsidP="00E63A66">
      <w:pPr>
        <w:spacing w:before="120"/>
      </w:pPr>
      <w:r w:rsidRPr="00E749EE">
        <w:rPr>
          <w:b/>
          <w:bCs/>
          <w:color w:val="3B3838" w:themeColor="background2" w:themeShade="40"/>
        </w:rPr>
        <w:t>Contact List:</w:t>
      </w:r>
      <w:r w:rsidRPr="00E749EE">
        <w:rPr>
          <w:color w:val="3B3838" w:themeColor="background2" w:themeShade="40"/>
        </w:rPr>
        <w:t xml:space="preserve"> </w:t>
      </w:r>
      <w:r w:rsidR="00595461" w:rsidRPr="00324C19">
        <w:t>If</w:t>
      </w:r>
      <w:r w:rsidR="004F505E">
        <w:t xml:space="preserve"> </w:t>
      </w:r>
      <w:r w:rsidR="00595461" w:rsidRPr="00324C19">
        <w:t>you</w:t>
      </w:r>
      <w:r w:rsidR="004F505E">
        <w:t xml:space="preserve"> </w:t>
      </w:r>
      <w:r w:rsidR="00595461" w:rsidRPr="00324C19">
        <w:t>would</w:t>
      </w:r>
      <w:r w:rsidR="004F505E">
        <w:t xml:space="preserve"> </w:t>
      </w:r>
      <w:r w:rsidR="00595461" w:rsidRPr="00324C19">
        <w:t>like</w:t>
      </w:r>
      <w:r w:rsidR="004F505E">
        <w:t xml:space="preserve"> </w:t>
      </w:r>
      <w:r w:rsidR="00595461" w:rsidRPr="00324C19">
        <w:t>to</w:t>
      </w:r>
      <w:r w:rsidR="004F505E">
        <w:t xml:space="preserve"> </w:t>
      </w:r>
      <w:proofErr w:type="gramStart"/>
      <w:r w:rsidR="00595461" w:rsidRPr="00324C19">
        <w:t>get</w:t>
      </w:r>
      <w:proofErr w:type="gramEnd"/>
      <w:r w:rsidR="004F505E">
        <w:t xml:space="preserve"> </w:t>
      </w:r>
      <w:r w:rsidR="00CC37C1">
        <w:t xml:space="preserve">added to </w:t>
      </w:r>
      <w:r w:rsidR="00595461" w:rsidRPr="00324C19">
        <w:t>our</w:t>
      </w:r>
      <w:r w:rsidR="004F505E">
        <w:t xml:space="preserve"> </w:t>
      </w:r>
      <w:r w:rsidR="00CC37C1">
        <w:t xml:space="preserve">contact </w:t>
      </w:r>
      <w:r w:rsidR="00595461" w:rsidRPr="00324C19">
        <w:t>list</w:t>
      </w:r>
      <w:r w:rsidR="004F505E">
        <w:t xml:space="preserve"> </w:t>
      </w:r>
      <w:r w:rsidR="00595461" w:rsidRPr="00324C19">
        <w:t>to</w:t>
      </w:r>
      <w:r w:rsidR="004F505E">
        <w:t xml:space="preserve"> </w:t>
      </w:r>
      <w:r w:rsidR="00595461" w:rsidRPr="00324C19">
        <w:t>be</w:t>
      </w:r>
      <w:r w:rsidR="004F505E">
        <w:t xml:space="preserve"> </w:t>
      </w:r>
      <w:r w:rsidR="00595461" w:rsidRPr="00324C19">
        <w:t>notified</w:t>
      </w:r>
      <w:r w:rsidR="004F505E">
        <w:t xml:space="preserve"> </w:t>
      </w:r>
      <w:r w:rsidR="00595461" w:rsidRPr="00324C19">
        <w:t>of</w:t>
      </w:r>
      <w:r w:rsidR="004F505E">
        <w:t xml:space="preserve"> </w:t>
      </w:r>
      <w:r w:rsidR="00595461" w:rsidRPr="00324C19">
        <w:t>upcoming</w:t>
      </w:r>
      <w:r w:rsidR="004F505E">
        <w:t xml:space="preserve"> </w:t>
      </w:r>
      <w:r w:rsidR="00595461" w:rsidRPr="00324C19">
        <w:t>events</w:t>
      </w:r>
      <w:r w:rsidR="004F505E">
        <w:t xml:space="preserve"> </w:t>
      </w:r>
      <w:r w:rsidR="00595461" w:rsidRPr="00324C19">
        <w:t>and</w:t>
      </w:r>
      <w:r w:rsidR="004F505E">
        <w:t xml:space="preserve"> </w:t>
      </w:r>
      <w:r w:rsidR="00595461" w:rsidRPr="00324C19">
        <w:t>activities,</w:t>
      </w:r>
      <w:r w:rsidR="004F505E">
        <w:t xml:space="preserve"> </w:t>
      </w:r>
      <w:r w:rsidR="00595461" w:rsidRPr="00324C19">
        <w:t>please</w:t>
      </w:r>
      <w:r w:rsidR="004F505E">
        <w:t xml:space="preserve"> </w:t>
      </w:r>
      <w:hyperlink r:id="rId23" w:history="1">
        <w:r w:rsidR="00C175BF">
          <w:rPr>
            <w:rFonts w:eastAsiaTheme="majorEastAsia"/>
            <w:color w:val="0070C0"/>
            <w:u w:val="single"/>
          </w:rPr>
          <w:t>email us</w:t>
        </w:r>
      </w:hyperlink>
      <w:r w:rsidR="00595461" w:rsidRPr="004261EC">
        <w:rPr>
          <w:rFonts w:eastAsiaTheme="majorEastAsia"/>
        </w:rPr>
        <w:t>.</w:t>
      </w:r>
    </w:p>
    <w:p w14:paraId="63A0D9A7" w14:textId="552246A1" w:rsidR="00F608D8" w:rsidRPr="00E749EE" w:rsidRDefault="00F608D8" w:rsidP="00AB658D">
      <w:pPr>
        <w:pStyle w:val="Heading3"/>
        <w:spacing w:before="240"/>
        <w:rPr>
          <w:color w:val="C45911" w:themeColor="accent2" w:themeShade="BF"/>
        </w:rPr>
      </w:pPr>
      <w:r w:rsidRPr="00E749EE">
        <w:rPr>
          <w:color w:val="C45911" w:themeColor="accent2" w:themeShade="BF"/>
        </w:rPr>
        <w:t>Release</w:t>
      </w:r>
      <w:r w:rsidR="004F505E" w:rsidRPr="00E749EE">
        <w:rPr>
          <w:color w:val="C45911" w:themeColor="accent2" w:themeShade="BF"/>
        </w:rPr>
        <w:t xml:space="preserve"> </w:t>
      </w:r>
      <w:r w:rsidRPr="00E749EE">
        <w:rPr>
          <w:color w:val="C45911" w:themeColor="accent2" w:themeShade="BF"/>
        </w:rPr>
        <w:t>Forms</w:t>
      </w:r>
      <w:r w:rsidR="004F505E" w:rsidRPr="00E749EE">
        <w:rPr>
          <w:color w:val="C45911" w:themeColor="accent2" w:themeShade="BF"/>
        </w:rPr>
        <w:t xml:space="preserve"> </w:t>
      </w:r>
      <w:r w:rsidR="0077000C" w:rsidRPr="00E749EE">
        <w:rPr>
          <w:color w:val="C45911" w:themeColor="accent2" w:themeShade="BF"/>
        </w:rPr>
        <w:t>&amp;</w:t>
      </w:r>
      <w:r w:rsidR="004F505E" w:rsidRPr="00E749EE">
        <w:rPr>
          <w:color w:val="C45911" w:themeColor="accent2" w:themeShade="BF"/>
        </w:rPr>
        <w:t xml:space="preserve"> </w:t>
      </w:r>
      <w:r w:rsidRPr="00E749EE">
        <w:rPr>
          <w:color w:val="C45911" w:themeColor="accent2" w:themeShade="BF"/>
        </w:rPr>
        <w:t>Pre-</w:t>
      </w:r>
      <w:r w:rsidR="00E52DC9" w:rsidRPr="00E749EE">
        <w:rPr>
          <w:color w:val="C45911" w:themeColor="accent2" w:themeShade="BF"/>
        </w:rPr>
        <w:t>R</w:t>
      </w:r>
      <w:r w:rsidRPr="00E749EE">
        <w:rPr>
          <w:color w:val="C45911" w:themeColor="accent2" w:themeShade="BF"/>
        </w:rPr>
        <w:t>egistration</w:t>
      </w:r>
    </w:p>
    <w:p w14:paraId="2CCACD09" w14:textId="79BEF751" w:rsidR="00F608D8" w:rsidRPr="00FD158A" w:rsidRDefault="00F608D8" w:rsidP="00030FCF">
      <w:pPr>
        <w:spacing w:before="200"/>
      </w:pPr>
      <w:r w:rsidRPr="00FD158A">
        <w:t>A</w:t>
      </w:r>
      <w:r w:rsidR="004F505E">
        <w:t xml:space="preserve"> </w:t>
      </w:r>
      <w:r w:rsidRPr="00FD158A">
        <w:t>current</w:t>
      </w:r>
      <w:r w:rsidR="004F505E">
        <w:t xml:space="preserve"> </w:t>
      </w:r>
      <w:r w:rsidRPr="00FD158A">
        <w:t>release</w:t>
      </w:r>
      <w:r w:rsidR="004F505E">
        <w:t xml:space="preserve"> </w:t>
      </w:r>
      <w:r w:rsidRPr="00FD158A">
        <w:t>form</w:t>
      </w:r>
      <w:r w:rsidR="004F505E">
        <w:t xml:space="preserve"> </w:t>
      </w:r>
      <w:r w:rsidRPr="00FD158A">
        <w:t>is</w:t>
      </w:r>
      <w:r w:rsidR="004F505E">
        <w:t xml:space="preserve"> </w:t>
      </w:r>
      <w:r w:rsidRPr="00FD158A">
        <w:t>required</w:t>
      </w:r>
      <w:r w:rsidR="004F505E">
        <w:t xml:space="preserve"> </w:t>
      </w:r>
      <w:r w:rsidRPr="00FD158A">
        <w:t>for</w:t>
      </w:r>
      <w:r w:rsidR="004F505E">
        <w:t xml:space="preserve"> </w:t>
      </w:r>
      <w:r w:rsidR="00E00C07" w:rsidRPr="00FD158A">
        <w:t>all</w:t>
      </w:r>
      <w:r w:rsidR="004F505E">
        <w:t xml:space="preserve"> </w:t>
      </w:r>
      <w:r w:rsidRPr="00FD158A">
        <w:t>our</w:t>
      </w:r>
      <w:r w:rsidR="004F505E">
        <w:t xml:space="preserve"> </w:t>
      </w:r>
      <w:r w:rsidRPr="00FD158A">
        <w:t>programs,</w:t>
      </w:r>
      <w:r w:rsidR="004F505E">
        <w:t xml:space="preserve"> </w:t>
      </w:r>
      <w:r w:rsidRPr="00FD158A">
        <w:t>and</w:t>
      </w:r>
      <w:r w:rsidR="004F505E">
        <w:t xml:space="preserve"> </w:t>
      </w:r>
      <w:r w:rsidRPr="00FD158A">
        <w:t>you</w:t>
      </w:r>
      <w:r w:rsidR="004F505E">
        <w:t xml:space="preserve"> </w:t>
      </w:r>
      <w:r w:rsidRPr="00FD158A">
        <w:t>must</w:t>
      </w:r>
      <w:r w:rsidR="004F505E">
        <w:t xml:space="preserve"> </w:t>
      </w:r>
      <w:r w:rsidRPr="00E749EE">
        <w:rPr>
          <w:b/>
          <w:bCs/>
          <w:color w:val="3B3838" w:themeColor="background2" w:themeShade="40"/>
        </w:rPr>
        <w:t>pre-register</w:t>
      </w:r>
      <w:r w:rsidR="004F505E" w:rsidRPr="00E749EE">
        <w:rPr>
          <w:b/>
          <w:bCs/>
          <w:color w:val="3B3838" w:themeColor="background2" w:themeShade="40"/>
        </w:rPr>
        <w:t xml:space="preserve"> </w:t>
      </w:r>
      <w:r w:rsidRPr="00E749EE">
        <w:rPr>
          <w:b/>
          <w:bCs/>
          <w:color w:val="3B3838" w:themeColor="background2" w:themeShade="40"/>
        </w:rPr>
        <w:t>with</w:t>
      </w:r>
      <w:r w:rsidR="004F505E" w:rsidRPr="00E749EE">
        <w:rPr>
          <w:b/>
          <w:bCs/>
          <w:color w:val="3B3838" w:themeColor="background2" w:themeShade="40"/>
        </w:rPr>
        <w:t xml:space="preserve"> </w:t>
      </w:r>
      <w:r w:rsidRPr="00E749EE">
        <w:rPr>
          <w:b/>
          <w:bCs/>
          <w:color w:val="3B3838" w:themeColor="background2" w:themeShade="40"/>
        </w:rPr>
        <w:t>the</w:t>
      </w:r>
      <w:r w:rsidR="004F505E" w:rsidRPr="00E749EE">
        <w:rPr>
          <w:b/>
          <w:bCs/>
          <w:color w:val="3B3838" w:themeColor="background2" w:themeShade="40"/>
        </w:rPr>
        <w:t xml:space="preserve"> </w:t>
      </w:r>
      <w:r w:rsidRPr="00E749EE">
        <w:rPr>
          <w:b/>
          <w:bCs/>
          <w:color w:val="3B3838" w:themeColor="background2" w:themeShade="40"/>
        </w:rPr>
        <w:t>organization</w:t>
      </w:r>
      <w:r w:rsidR="004F505E" w:rsidRPr="00E749EE">
        <w:rPr>
          <w:b/>
          <w:bCs/>
          <w:color w:val="3B3838" w:themeColor="background2" w:themeShade="40"/>
        </w:rPr>
        <w:t xml:space="preserve"> </w:t>
      </w:r>
      <w:r w:rsidRPr="00E749EE">
        <w:rPr>
          <w:b/>
          <w:bCs/>
          <w:color w:val="3B3838" w:themeColor="background2" w:themeShade="40"/>
        </w:rPr>
        <w:t>running</w:t>
      </w:r>
      <w:r w:rsidR="004F505E" w:rsidRPr="00E749EE">
        <w:rPr>
          <w:b/>
          <w:bCs/>
          <w:color w:val="3B3838" w:themeColor="background2" w:themeShade="40"/>
        </w:rPr>
        <w:t xml:space="preserve"> </w:t>
      </w:r>
      <w:r w:rsidRPr="00E749EE">
        <w:rPr>
          <w:b/>
          <w:bCs/>
          <w:color w:val="3B3838" w:themeColor="background2" w:themeShade="40"/>
        </w:rPr>
        <w:t>the</w:t>
      </w:r>
      <w:r w:rsidR="004F505E" w:rsidRPr="00E749EE">
        <w:rPr>
          <w:b/>
          <w:bCs/>
          <w:color w:val="3B3838" w:themeColor="background2" w:themeShade="40"/>
        </w:rPr>
        <w:t xml:space="preserve"> </w:t>
      </w:r>
      <w:r w:rsidRPr="00E749EE">
        <w:rPr>
          <w:b/>
          <w:bCs/>
          <w:color w:val="3B3838" w:themeColor="background2" w:themeShade="40"/>
        </w:rPr>
        <w:t>program</w:t>
      </w:r>
      <w:r w:rsidRPr="00B46BBC">
        <w:rPr>
          <w:b/>
          <w:bCs/>
        </w:rPr>
        <w:t>.</w:t>
      </w:r>
      <w:r w:rsidR="004F505E" w:rsidRPr="00B46BBC">
        <w:t xml:space="preserve"> </w:t>
      </w:r>
      <w:r w:rsidRPr="00FD158A">
        <w:t>To</w:t>
      </w:r>
      <w:r w:rsidR="004F505E">
        <w:t xml:space="preserve"> </w:t>
      </w:r>
      <w:r w:rsidRPr="00FD158A">
        <w:t>pre-register</w:t>
      </w:r>
      <w:r w:rsidR="002B4F33" w:rsidRPr="00FD158A">
        <w:t>,</w:t>
      </w:r>
      <w:r w:rsidR="004F505E">
        <w:t xml:space="preserve"> </w:t>
      </w:r>
      <w:r w:rsidR="002B4F33" w:rsidRPr="00FD158A">
        <w:t>c</w:t>
      </w:r>
      <w:r w:rsidR="00ED16A7" w:rsidRPr="00FD158A">
        <w:t>ancel,</w:t>
      </w:r>
      <w:r w:rsidR="004F505E">
        <w:t xml:space="preserve"> </w:t>
      </w:r>
      <w:r w:rsidR="00ED16A7" w:rsidRPr="00FD158A">
        <w:t>or</w:t>
      </w:r>
      <w:r w:rsidR="004F505E">
        <w:t xml:space="preserve"> </w:t>
      </w:r>
      <w:r w:rsidR="00ED16A7" w:rsidRPr="00FD158A">
        <w:t>check</w:t>
      </w:r>
      <w:r w:rsidR="00497054" w:rsidRPr="00FD158A">
        <w:t>-in</w:t>
      </w:r>
      <w:r w:rsidR="004F505E">
        <w:t xml:space="preserve"> </w:t>
      </w:r>
      <w:r w:rsidR="00E435E3" w:rsidRPr="00FD158A">
        <w:t>about</w:t>
      </w:r>
      <w:r w:rsidR="004F505E">
        <w:t xml:space="preserve"> </w:t>
      </w:r>
      <w:r w:rsidRPr="00FD158A">
        <w:t>inclement</w:t>
      </w:r>
      <w:r w:rsidR="004F505E">
        <w:t xml:space="preserve"> </w:t>
      </w:r>
      <w:r w:rsidRPr="00FD158A">
        <w:t>weather,</w:t>
      </w:r>
      <w:r w:rsidR="004F505E">
        <w:t xml:space="preserve"> </w:t>
      </w:r>
      <w:r w:rsidRPr="00FD158A">
        <w:t>please</w:t>
      </w:r>
      <w:r w:rsidR="004F505E">
        <w:t xml:space="preserve"> </w:t>
      </w:r>
      <w:r w:rsidRPr="00FD158A">
        <w:t>contact</w:t>
      </w:r>
      <w:r w:rsidR="004F505E">
        <w:t xml:space="preserve"> </w:t>
      </w:r>
      <w:proofErr w:type="gramStart"/>
      <w:r w:rsidRPr="00FD158A">
        <w:t>the</w:t>
      </w:r>
      <w:r w:rsidR="004F505E">
        <w:t xml:space="preserve"> </w:t>
      </w:r>
      <w:r w:rsidRPr="00FD158A">
        <w:t>providing</w:t>
      </w:r>
      <w:proofErr w:type="gramEnd"/>
      <w:r w:rsidR="004F505E">
        <w:t xml:space="preserve"> </w:t>
      </w:r>
      <w:r w:rsidRPr="00FD158A">
        <w:t>organization</w:t>
      </w:r>
      <w:r w:rsidR="004F505E">
        <w:t xml:space="preserve"> </w:t>
      </w:r>
      <w:r w:rsidRPr="00FD158A">
        <w:t>listed</w:t>
      </w:r>
      <w:r w:rsidR="004F505E">
        <w:t xml:space="preserve"> </w:t>
      </w:r>
      <w:r w:rsidRPr="00FD158A">
        <w:t>for</w:t>
      </w:r>
      <w:r w:rsidR="004F505E">
        <w:t xml:space="preserve"> </w:t>
      </w:r>
      <w:r w:rsidRPr="00FD158A">
        <w:t>each</w:t>
      </w:r>
      <w:r w:rsidR="004F505E">
        <w:t xml:space="preserve"> </w:t>
      </w:r>
      <w:r w:rsidRPr="00FD158A">
        <w:t>program.</w:t>
      </w:r>
    </w:p>
    <w:p w14:paraId="47DE210D" w14:textId="602E70D7" w:rsidR="00E40877" w:rsidRPr="00E749EE" w:rsidRDefault="00E40877" w:rsidP="00E63A66">
      <w:pPr>
        <w:pStyle w:val="Heading3"/>
        <w:spacing w:before="240"/>
        <w:rPr>
          <w:color w:val="C45911" w:themeColor="accent2" w:themeShade="BF"/>
        </w:rPr>
      </w:pPr>
      <w:r w:rsidRPr="00E749EE">
        <w:rPr>
          <w:color w:val="C45911" w:themeColor="accent2" w:themeShade="BF"/>
        </w:rPr>
        <w:t>Essential</w:t>
      </w:r>
      <w:r w:rsidR="004F505E" w:rsidRPr="00E749EE">
        <w:rPr>
          <w:color w:val="C45911" w:themeColor="accent2" w:themeShade="BF"/>
        </w:rPr>
        <w:t xml:space="preserve"> </w:t>
      </w:r>
      <w:r w:rsidRPr="00E749EE">
        <w:rPr>
          <w:color w:val="C45911" w:themeColor="accent2" w:themeShade="BF"/>
        </w:rPr>
        <w:t>Eligibility</w:t>
      </w:r>
      <w:r w:rsidR="004F505E" w:rsidRPr="00E749EE">
        <w:rPr>
          <w:color w:val="C45911" w:themeColor="accent2" w:themeShade="BF"/>
        </w:rPr>
        <w:t xml:space="preserve"> </w:t>
      </w:r>
      <w:r w:rsidRPr="00E749EE">
        <w:rPr>
          <w:color w:val="C45911" w:themeColor="accent2" w:themeShade="BF"/>
        </w:rPr>
        <w:t>Criteria</w:t>
      </w:r>
      <w:r w:rsidR="004F505E" w:rsidRPr="00E749EE">
        <w:rPr>
          <w:color w:val="C45911" w:themeColor="accent2" w:themeShade="BF"/>
        </w:rPr>
        <w:t xml:space="preserve"> </w:t>
      </w:r>
      <w:r w:rsidR="0077000C" w:rsidRPr="00E749EE">
        <w:rPr>
          <w:color w:val="C45911" w:themeColor="accent2" w:themeShade="BF"/>
        </w:rPr>
        <w:t>&amp;</w:t>
      </w:r>
      <w:r w:rsidR="004F505E" w:rsidRPr="00E749EE">
        <w:rPr>
          <w:color w:val="C45911" w:themeColor="accent2" w:themeShade="BF"/>
        </w:rPr>
        <w:t xml:space="preserve"> </w:t>
      </w:r>
      <w:r w:rsidRPr="00E749EE">
        <w:rPr>
          <w:color w:val="C45911" w:themeColor="accent2" w:themeShade="BF"/>
        </w:rPr>
        <w:t>Program</w:t>
      </w:r>
      <w:r w:rsidR="004F505E" w:rsidRPr="00E749EE">
        <w:rPr>
          <w:color w:val="C45911" w:themeColor="accent2" w:themeShade="BF"/>
        </w:rPr>
        <w:t xml:space="preserve"> </w:t>
      </w:r>
      <w:r w:rsidRPr="00E749EE">
        <w:rPr>
          <w:color w:val="C45911" w:themeColor="accent2" w:themeShade="BF"/>
        </w:rPr>
        <w:t>Attendance</w:t>
      </w:r>
      <w:r w:rsidR="004F505E" w:rsidRPr="00E749EE">
        <w:rPr>
          <w:color w:val="C45911" w:themeColor="accent2" w:themeShade="BF"/>
        </w:rPr>
        <w:t xml:space="preserve"> </w:t>
      </w:r>
      <w:r w:rsidRPr="00E749EE">
        <w:rPr>
          <w:color w:val="C45911" w:themeColor="accent2" w:themeShade="BF"/>
        </w:rPr>
        <w:t>Guidelines</w:t>
      </w:r>
    </w:p>
    <w:p w14:paraId="08DDFCB2" w14:textId="6CC07027" w:rsidR="0086527E" w:rsidRDefault="0086527E" w:rsidP="00030FCF">
      <w:pPr>
        <w:spacing w:before="200" w:after="100" w:afterAutospacing="1"/>
        <w:rPr>
          <w:rFonts w:eastAsia="Times New Roman"/>
          <w:color w:val="141414"/>
          <w14:ligatures w14:val="none"/>
        </w:rPr>
      </w:pP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must</w:t>
      </w:r>
      <w:r w:rsidR="004F505E">
        <w:rPr>
          <w:rFonts w:eastAsia="Times New Roman"/>
          <w:color w:val="141414"/>
          <w14:ligatures w14:val="none"/>
        </w:rPr>
        <w:t xml:space="preserve"> </w:t>
      </w:r>
      <w:r w:rsidRPr="00FD158A">
        <w:rPr>
          <w:rFonts w:eastAsia="Times New Roman"/>
          <w:color w:val="141414"/>
          <w14:ligatures w14:val="none"/>
        </w:rPr>
        <w:t>also</w:t>
      </w:r>
      <w:r w:rsidR="004F505E">
        <w:rPr>
          <w:rFonts w:eastAsia="Times New Roman"/>
          <w:color w:val="141414"/>
          <w14:ligatures w14:val="none"/>
        </w:rPr>
        <w:t xml:space="preserve"> </w:t>
      </w:r>
      <w:r w:rsidRPr="00FD158A">
        <w:rPr>
          <w:rFonts w:eastAsia="Times New Roman"/>
          <w:color w:val="141414"/>
          <w14:ligatures w14:val="none"/>
        </w:rPr>
        <w:t>meet</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hyperlink r:id="rId24" w:history="1">
        <w:r w:rsidR="00962C2F" w:rsidRPr="00E749EE">
          <w:rPr>
            <w:rFonts w:eastAsiaTheme="majorEastAsia"/>
            <w:color w:val="2F5496" w:themeColor="accent1" w:themeShade="BF"/>
            <w:u w:val="single"/>
            <w14:ligatures w14:val="none"/>
          </w:rPr>
          <w:t>Essential Eligibility Criteria</w:t>
        </w:r>
      </w:hyperlink>
      <w:r w:rsidR="004F505E">
        <w:rPr>
          <w:rFonts w:eastAsia="Times New Roman"/>
          <w:color w:val="141414"/>
          <w14:ligatures w14:val="none"/>
        </w:rPr>
        <w:t xml:space="preserve"> </w:t>
      </w:r>
      <w:r w:rsidR="00962C2F">
        <w:rPr>
          <w:rFonts w:eastAsia="Times New Roman"/>
          <w:color w:val="141414"/>
          <w14:ligatures w14:val="none"/>
        </w:rPr>
        <w:t xml:space="preserve">(EEC) </w:t>
      </w:r>
      <w:r w:rsidRPr="00FD158A">
        <w:rPr>
          <w:rFonts w:eastAsia="Times New Roman"/>
          <w:color w:val="141414"/>
          <w14:ligatures w14:val="none"/>
        </w:rPr>
        <w:t>and</w:t>
      </w:r>
      <w:r w:rsidR="004F505E">
        <w:rPr>
          <w:rFonts w:eastAsia="Times New Roman"/>
          <w:color w:val="141414"/>
          <w14:ligatures w14:val="none"/>
        </w:rPr>
        <w:t xml:space="preserve"> </w:t>
      </w:r>
      <w:r w:rsidRPr="00FD158A">
        <w:rPr>
          <w:rFonts w:eastAsia="Times New Roman"/>
          <w:color w:val="141414"/>
          <w14:ligatures w14:val="none"/>
        </w:rPr>
        <w:t>follow</w:t>
      </w:r>
      <w:r w:rsidR="004F505E">
        <w:rPr>
          <w:rFonts w:eastAsia="Times New Roman"/>
          <w:color w:val="141414"/>
          <w14:ligatures w14:val="none"/>
        </w:rPr>
        <w:t xml:space="preserve"> </w:t>
      </w:r>
      <w:r w:rsidRPr="00FD158A">
        <w:rPr>
          <w:rFonts w:eastAsia="Times New Roman"/>
          <w:color w:val="141414"/>
          <w14:ligatures w14:val="none"/>
        </w:rPr>
        <w:t>our</w:t>
      </w:r>
      <w:r w:rsidR="004F505E">
        <w:rPr>
          <w:rFonts w:eastAsia="Times New Roman"/>
          <w:color w:val="141414"/>
          <w14:ligatures w14:val="none"/>
        </w:rPr>
        <w:t xml:space="preserve"> </w:t>
      </w:r>
      <w:hyperlink r:id="rId25" w:anchor="program-attendance-guidelines-" w:history="1">
        <w:r w:rsidR="00962C2F" w:rsidRPr="00E749EE">
          <w:rPr>
            <w:rFonts w:eastAsiaTheme="majorEastAsia"/>
            <w:color w:val="2F5496" w:themeColor="accent1" w:themeShade="BF"/>
            <w:u w:val="single"/>
            <w14:ligatures w14:val="none"/>
          </w:rPr>
          <w:t>Program Attendance Guidelines</w:t>
        </w:r>
      </w:hyperlink>
      <w:r w:rsidR="004F505E" w:rsidRPr="00E749EE">
        <w:rPr>
          <w:rFonts w:eastAsia="Times New Roman"/>
          <w:color w:val="2F5496" w:themeColor="accent1" w:themeShade="BF"/>
          <w:u w:val="single"/>
          <w14:ligatures w14:val="none"/>
        </w:rPr>
        <w:t xml:space="preserve"> </w:t>
      </w:r>
      <w:r w:rsidRPr="00FD158A">
        <w:rPr>
          <w:rFonts w:eastAsia="Times New Roman"/>
          <w:color w:val="141414"/>
          <w14:ligatures w14:val="none"/>
        </w:rPr>
        <w:t>(PAG)</w:t>
      </w:r>
      <w:r w:rsidR="004F505E">
        <w:rPr>
          <w:rFonts w:eastAsia="Times New Roman"/>
          <w:color w:val="141414"/>
          <w14:ligatures w14:val="none"/>
        </w:rPr>
        <w:t xml:space="preserve"> </w:t>
      </w:r>
      <w:r w:rsidRPr="00FD158A">
        <w:rPr>
          <w:rFonts w:eastAsia="Times New Roman"/>
          <w:color w:val="141414"/>
          <w14:ligatures w14:val="none"/>
        </w:rPr>
        <w:t>for</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activity.</w:t>
      </w:r>
      <w:r w:rsidR="004F505E">
        <w:rPr>
          <w:rFonts w:eastAsia="Times New Roman"/>
          <w:color w:val="141414"/>
          <w14:ligatures w14:val="none"/>
        </w:rPr>
        <w:t xml:space="preserve"> </w:t>
      </w:r>
      <w:r w:rsidR="00962C2F">
        <w:rPr>
          <w:rFonts w:eastAsia="Times New Roman"/>
          <w:color w:val="141414"/>
          <w14:ligatures w14:val="none"/>
        </w:rPr>
        <w:t xml:space="preserve">The EEC </w:t>
      </w:r>
      <w:r w:rsidRPr="00FD158A">
        <w:rPr>
          <w:rFonts w:eastAsia="Times New Roman"/>
          <w:color w:val="141414"/>
          <w14:ligatures w14:val="none"/>
        </w:rPr>
        <w:t>help</w:t>
      </w:r>
      <w:r w:rsidR="00C733B6">
        <w:rPr>
          <w:rFonts w:eastAsia="Times New Roman"/>
          <w:color w:val="141414"/>
          <w14:ligatures w14:val="none"/>
        </w:rPr>
        <w:t>s</w:t>
      </w:r>
      <w:r w:rsidR="004F505E">
        <w:rPr>
          <w:rFonts w:eastAsia="Times New Roman"/>
          <w:color w:val="141414"/>
          <w14:ligatures w14:val="none"/>
        </w:rPr>
        <w:t xml:space="preserve"> </w:t>
      </w: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understand</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skills</w:t>
      </w:r>
      <w:r w:rsidR="004F505E">
        <w:rPr>
          <w:rFonts w:eastAsia="Times New Roman"/>
          <w:color w:val="141414"/>
          <w14:ligatures w14:val="none"/>
        </w:rPr>
        <w:t xml:space="preserve"> </w:t>
      </w: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need</w:t>
      </w:r>
      <w:r w:rsidR="004F505E">
        <w:rPr>
          <w:rFonts w:eastAsia="Times New Roman"/>
          <w:color w:val="141414"/>
          <w14:ligatures w14:val="none"/>
        </w:rPr>
        <w:t xml:space="preserve"> </w:t>
      </w:r>
      <w:r w:rsidRPr="00FD158A">
        <w:rPr>
          <w:rFonts w:eastAsia="Times New Roman"/>
          <w:color w:val="141414"/>
          <w14:ligatures w14:val="none"/>
        </w:rPr>
        <w:t>to</w:t>
      </w:r>
      <w:r w:rsidR="004F505E">
        <w:rPr>
          <w:rFonts w:eastAsia="Times New Roman"/>
          <w:color w:val="141414"/>
          <w14:ligatures w14:val="none"/>
        </w:rPr>
        <w:t xml:space="preserve"> </w:t>
      </w:r>
      <w:r w:rsidRPr="00FD158A">
        <w:rPr>
          <w:rFonts w:eastAsia="Times New Roman"/>
          <w:color w:val="141414"/>
          <w14:ligatures w14:val="none"/>
        </w:rPr>
        <w:t>participate</w:t>
      </w:r>
      <w:r w:rsidR="004F505E">
        <w:rPr>
          <w:rFonts w:eastAsia="Times New Roman"/>
          <w:color w:val="141414"/>
          <w14:ligatures w14:val="none"/>
        </w:rPr>
        <w:t xml:space="preserve"> </w:t>
      </w:r>
      <w:r w:rsidRPr="00FD158A">
        <w:rPr>
          <w:rFonts w:eastAsia="Times New Roman"/>
          <w:color w:val="141414"/>
          <w14:ligatures w14:val="none"/>
        </w:rPr>
        <w:t>in</w:t>
      </w:r>
      <w:r w:rsidR="004F505E">
        <w:rPr>
          <w:rFonts w:eastAsia="Times New Roman"/>
          <w:color w:val="141414"/>
          <w14:ligatures w14:val="none"/>
        </w:rPr>
        <w:t xml:space="preserve"> </w:t>
      </w:r>
      <w:r w:rsidRPr="00FD158A">
        <w:rPr>
          <w:rFonts w:eastAsia="Times New Roman"/>
          <w:color w:val="141414"/>
          <w14:ligatures w14:val="none"/>
        </w:rPr>
        <w:t>our</w:t>
      </w:r>
      <w:r w:rsidR="004F505E">
        <w:rPr>
          <w:rFonts w:eastAsia="Times New Roman"/>
          <w:color w:val="141414"/>
          <w14:ligatures w14:val="none"/>
        </w:rPr>
        <w:t xml:space="preserve"> </w:t>
      </w:r>
      <w:r w:rsidRPr="00FD158A">
        <w:rPr>
          <w:rFonts w:eastAsia="Times New Roman"/>
          <w:color w:val="141414"/>
          <w14:ligatures w14:val="none"/>
        </w:rPr>
        <w:t>programs.</w:t>
      </w:r>
      <w:r w:rsidR="004F505E">
        <w:rPr>
          <w:rFonts w:eastAsia="Times New Roman"/>
          <w:color w:val="141414"/>
          <w14:ligatures w14:val="none"/>
        </w:rPr>
        <w:t xml:space="preserve"> </w:t>
      </w:r>
      <w:r w:rsidRPr="009B6C30">
        <w:rPr>
          <w:rFonts w:eastAsia="Times New Roman"/>
          <w:color w:val="141414"/>
          <w14:ligatures w14:val="none"/>
        </w:rPr>
        <w:t>For</w:t>
      </w:r>
      <w:r w:rsidR="004F505E">
        <w:rPr>
          <w:rFonts w:eastAsia="Times New Roman"/>
          <w:color w:val="141414"/>
          <w14:ligatures w14:val="none"/>
        </w:rPr>
        <w:t xml:space="preserve"> </w:t>
      </w:r>
      <w:r w:rsidRPr="009B6C30">
        <w:rPr>
          <w:rFonts w:eastAsia="Times New Roman"/>
          <w:color w:val="141414"/>
          <w14:ligatures w14:val="none"/>
        </w:rPr>
        <w:t>risk</w:t>
      </w:r>
      <w:r w:rsidR="004F505E">
        <w:rPr>
          <w:rFonts w:eastAsia="Times New Roman"/>
          <w:color w:val="141414"/>
          <w14:ligatures w14:val="none"/>
        </w:rPr>
        <w:t xml:space="preserve"> </w:t>
      </w:r>
      <w:r w:rsidRPr="009B6C30">
        <w:rPr>
          <w:rFonts w:eastAsia="Times New Roman"/>
          <w:color w:val="141414"/>
          <w14:ligatures w14:val="none"/>
        </w:rPr>
        <w:t>management</w:t>
      </w:r>
      <w:r w:rsidR="004F505E">
        <w:rPr>
          <w:rFonts w:eastAsia="Times New Roman"/>
          <w:color w:val="141414"/>
          <w14:ligatures w14:val="none"/>
        </w:rPr>
        <w:t xml:space="preserve"> </w:t>
      </w:r>
      <w:r w:rsidRPr="009B6C30">
        <w:rPr>
          <w:rFonts w:eastAsia="Times New Roman"/>
          <w:color w:val="141414"/>
          <w14:ligatures w14:val="none"/>
        </w:rPr>
        <w:t>considerations,</w:t>
      </w:r>
      <w:r w:rsidR="004F505E">
        <w:rPr>
          <w:rFonts w:eastAsia="Times New Roman"/>
          <w:color w:val="141414"/>
          <w14:ligatures w14:val="none"/>
        </w:rPr>
        <w:t xml:space="preserve"> </w:t>
      </w:r>
      <w:r w:rsidRPr="009B6C30">
        <w:rPr>
          <w:rFonts w:eastAsia="Times New Roman"/>
          <w:color w:val="141414"/>
          <w14:ligatures w14:val="none"/>
        </w:rPr>
        <w:t>everyone</w:t>
      </w:r>
      <w:r w:rsidR="004F505E">
        <w:rPr>
          <w:rFonts w:eastAsia="Times New Roman"/>
          <w:color w:val="141414"/>
          <w14:ligatures w14:val="none"/>
        </w:rPr>
        <w:t xml:space="preserve"> </w:t>
      </w:r>
      <w:r w:rsidRPr="009B6C30">
        <w:rPr>
          <w:rFonts w:eastAsia="Times New Roman"/>
          <w:color w:val="141414"/>
          <w14:ligatures w14:val="none"/>
        </w:rPr>
        <w:t>who</w:t>
      </w:r>
      <w:r w:rsidR="004F505E">
        <w:rPr>
          <w:rFonts w:eastAsia="Times New Roman"/>
          <w:color w:val="141414"/>
          <w14:ligatures w14:val="none"/>
        </w:rPr>
        <w:t xml:space="preserve"> </w:t>
      </w:r>
      <w:r w:rsidRPr="009B6C30">
        <w:rPr>
          <w:rFonts w:eastAsia="Times New Roman"/>
          <w:color w:val="141414"/>
          <w14:ligatures w14:val="none"/>
        </w:rPr>
        <w:t>attends</w:t>
      </w:r>
      <w:r w:rsidR="004F505E">
        <w:rPr>
          <w:rFonts w:eastAsia="Times New Roman"/>
          <w:color w:val="141414"/>
          <w14:ligatures w14:val="none"/>
        </w:rPr>
        <w:t xml:space="preserve"> </w:t>
      </w:r>
      <w:r w:rsidRPr="009B6C30">
        <w:rPr>
          <w:rFonts w:eastAsia="Times New Roman"/>
          <w:color w:val="141414"/>
          <w14:ligatures w14:val="none"/>
        </w:rPr>
        <w:t>our</w:t>
      </w:r>
      <w:r w:rsidR="004F505E">
        <w:rPr>
          <w:rFonts w:eastAsia="Times New Roman"/>
          <w:color w:val="141414"/>
          <w14:ligatures w14:val="none"/>
        </w:rPr>
        <w:t xml:space="preserve"> </w:t>
      </w:r>
      <w:r w:rsidRPr="009B6C30">
        <w:rPr>
          <w:rFonts w:eastAsia="Times New Roman"/>
          <w:color w:val="141414"/>
          <w14:ligatures w14:val="none"/>
        </w:rPr>
        <w:t>programs</w:t>
      </w:r>
      <w:r w:rsidR="004F505E">
        <w:rPr>
          <w:rFonts w:eastAsia="Times New Roman"/>
          <w:color w:val="141414"/>
          <w14:ligatures w14:val="none"/>
        </w:rPr>
        <w:t xml:space="preserve"> </w:t>
      </w:r>
      <w:r w:rsidRPr="009B6C30">
        <w:rPr>
          <w:rFonts w:eastAsia="Times New Roman"/>
          <w:color w:val="141414"/>
          <w14:ligatures w14:val="none"/>
        </w:rPr>
        <w:t>must</w:t>
      </w:r>
      <w:r w:rsidR="004F505E">
        <w:rPr>
          <w:rFonts w:eastAsia="Times New Roman"/>
          <w:color w:val="141414"/>
          <w14:ligatures w14:val="none"/>
        </w:rPr>
        <w:t xml:space="preserve"> </w:t>
      </w:r>
      <w:r w:rsidRPr="009B6C30">
        <w:rPr>
          <w:rFonts w:eastAsia="Times New Roman"/>
          <w:color w:val="141414"/>
          <w14:ligatures w14:val="none"/>
        </w:rPr>
        <w:t>complete</w:t>
      </w:r>
      <w:r w:rsidR="004F505E">
        <w:rPr>
          <w:rFonts w:eastAsia="Times New Roman"/>
          <w:color w:val="141414"/>
          <w14:ligatures w14:val="none"/>
        </w:rPr>
        <w:t xml:space="preserve"> </w:t>
      </w:r>
      <w:r w:rsidRPr="009B6C30">
        <w:rPr>
          <w:rFonts w:eastAsia="Times New Roman"/>
          <w:color w:val="141414"/>
          <w14:ligatures w14:val="none"/>
        </w:rPr>
        <w:t>a</w:t>
      </w:r>
      <w:r w:rsidR="004F505E">
        <w:rPr>
          <w:rFonts w:eastAsia="Times New Roman"/>
          <w:color w:val="141414"/>
          <w14:ligatures w14:val="none"/>
        </w:rPr>
        <w:t xml:space="preserve"> </w:t>
      </w:r>
      <w:r w:rsidRPr="009B6C30">
        <w:rPr>
          <w:rFonts w:eastAsia="Times New Roman"/>
          <w:color w:val="141414"/>
          <w14:ligatures w14:val="none"/>
        </w:rPr>
        <w:t>release</w:t>
      </w:r>
      <w:r w:rsidR="004F505E">
        <w:rPr>
          <w:rFonts w:eastAsia="Times New Roman"/>
          <w:color w:val="141414"/>
          <w14:ligatures w14:val="none"/>
        </w:rPr>
        <w:t xml:space="preserve"> </w:t>
      </w:r>
      <w:r w:rsidRPr="009B6C30">
        <w:rPr>
          <w:rFonts w:eastAsia="Times New Roman"/>
          <w:color w:val="141414"/>
          <w14:ligatures w14:val="none"/>
        </w:rPr>
        <w:t>form</w:t>
      </w:r>
      <w:r w:rsidR="004F505E">
        <w:rPr>
          <w:rFonts w:eastAsia="Times New Roman"/>
          <w:color w:val="141414"/>
          <w14:ligatures w14:val="none"/>
        </w:rPr>
        <w:t xml:space="preserve"> </w:t>
      </w:r>
      <w:r w:rsidRPr="009B6C30">
        <w:rPr>
          <w:rFonts w:eastAsia="Times New Roman"/>
          <w:color w:val="141414"/>
          <w14:ligatures w14:val="none"/>
        </w:rPr>
        <w:t>and</w:t>
      </w:r>
      <w:r w:rsidR="004F505E">
        <w:rPr>
          <w:rFonts w:eastAsia="Times New Roman"/>
          <w:color w:val="141414"/>
          <w14:ligatures w14:val="none"/>
        </w:rPr>
        <w:t xml:space="preserve"> </w:t>
      </w:r>
      <w:r w:rsidRPr="009B6C30">
        <w:rPr>
          <w:rFonts w:eastAsia="Times New Roman"/>
          <w:color w:val="141414"/>
          <w14:ligatures w14:val="none"/>
        </w:rPr>
        <w:t>meet</w:t>
      </w:r>
      <w:r w:rsidR="004F505E">
        <w:rPr>
          <w:rFonts w:eastAsia="Times New Roman"/>
          <w:color w:val="141414"/>
          <w14:ligatures w14:val="none"/>
        </w:rPr>
        <w:t xml:space="preserve"> </w:t>
      </w:r>
      <w:r w:rsidRPr="009B6C30">
        <w:rPr>
          <w:rFonts w:eastAsia="Times New Roman"/>
          <w:color w:val="141414"/>
          <w14:ligatures w14:val="none"/>
        </w:rPr>
        <w:t>these</w:t>
      </w:r>
      <w:r w:rsidR="004F505E">
        <w:rPr>
          <w:rFonts w:eastAsia="Times New Roman"/>
          <w:color w:val="141414"/>
          <w14:ligatures w14:val="none"/>
        </w:rPr>
        <w:t xml:space="preserve"> </w:t>
      </w:r>
      <w:r w:rsidRPr="009B6C30">
        <w:rPr>
          <w:rFonts w:eastAsia="Times New Roman"/>
          <w:color w:val="141414"/>
          <w14:ligatures w14:val="none"/>
        </w:rPr>
        <w:t>EEC,</w:t>
      </w:r>
      <w:r w:rsidR="004F505E">
        <w:rPr>
          <w:rFonts w:eastAsia="Times New Roman"/>
          <w:color w:val="141414"/>
          <w14:ligatures w14:val="none"/>
        </w:rPr>
        <w:t xml:space="preserve"> </w:t>
      </w:r>
      <w:r w:rsidRPr="009B6C30">
        <w:rPr>
          <w:rFonts w:eastAsia="Times New Roman"/>
          <w:color w:val="141414"/>
          <w14:ligatures w14:val="none"/>
        </w:rPr>
        <w:t>including</w:t>
      </w:r>
      <w:r w:rsidR="004F505E">
        <w:rPr>
          <w:rFonts w:eastAsia="Times New Roman"/>
          <w:color w:val="141414"/>
          <w14:ligatures w14:val="none"/>
        </w:rPr>
        <w:t xml:space="preserve"> </w:t>
      </w:r>
      <w:r w:rsidRPr="009B6C30">
        <w:rPr>
          <w:rFonts w:eastAsia="Times New Roman"/>
          <w:color w:val="141414"/>
          <w14:ligatures w14:val="none"/>
        </w:rPr>
        <w:t>caregivers</w:t>
      </w:r>
      <w:r w:rsidR="004F505E">
        <w:rPr>
          <w:rFonts w:eastAsia="Times New Roman"/>
          <w:color w:val="141414"/>
          <w14:ligatures w14:val="none"/>
        </w:rPr>
        <w:t xml:space="preserve"> </w:t>
      </w:r>
      <w:r w:rsidRPr="009B6C30">
        <w:rPr>
          <w:rFonts w:eastAsia="Times New Roman"/>
          <w:color w:val="141414"/>
          <w14:ligatures w14:val="none"/>
        </w:rPr>
        <w:t>and</w:t>
      </w:r>
      <w:r w:rsidR="004F505E">
        <w:rPr>
          <w:rFonts w:eastAsia="Times New Roman"/>
          <w:color w:val="141414"/>
          <w14:ligatures w14:val="none"/>
        </w:rPr>
        <w:t xml:space="preserve"> </w:t>
      </w:r>
      <w:r w:rsidRPr="009B6C30">
        <w:rPr>
          <w:rFonts w:eastAsia="Times New Roman"/>
          <w:color w:val="141414"/>
          <w14:ligatures w14:val="none"/>
        </w:rPr>
        <w:t>group</w:t>
      </w:r>
      <w:r w:rsidR="004F505E">
        <w:rPr>
          <w:rFonts w:eastAsia="Times New Roman"/>
          <w:color w:val="141414"/>
          <w14:ligatures w14:val="none"/>
        </w:rPr>
        <w:t xml:space="preserve"> </w:t>
      </w:r>
      <w:r w:rsidRPr="009B6C30">
        <w:rPr>
          <w:rFonts w:eastAsia="Times New Roman"/>
          <w:color w:val="141414"/>
          <w14:ligatures w14:val="none"/>
        </w:rPr>
        <w:t>staff.</w:t>
      </w:r>
      <w:r w:rsidR="004F505E">
        <w:rPr>
          <w:rFonts w:eastAsia="Times New Roman"/>
          <w:color w:val="141414"/>
          <w14:ligatures w14:val="none"/>
        </w:rPr>
        <w:t xml:space="preserve"> </w:t>
      </w:r>
      <w:r w:rsidRPr="009B6C30">
        <w:rPr>
          <w:rFonts w:eastAsia="Times New Roman"/>
          <w:color w:val="141414"/>
          <w14:ligatures w14:val="none"/>
        </w:rPr>
        <w:t>You</w:t>
      </w:r>
      <w:r w:rsidR="004F505E">
        <w:rPr>
          <w:rFonts w:eastAsia="Times New Roman"/>
          <w:color w:val="141414"/>
          <w14:ligatures w14:val="none"/>
        </w:rPr>
        <w:t xml:space="preserve"> </w:t>
      </w:r>
      <w:r w:rsidRPr="009B6C30">
        <w:rPr>
          <w:rFonts w:eastAsia="Times New Roman"/>
          <w:color w:val="141414"/>
          <w14:ligatures w14:val="none"/>
        </w:rPr>
        <w:t>can</w:t>
      </w:r>
      <w:r w:rsidR="004F505E">
        <w:rPr>
          <w:rFonts w:eastAsia="Times New Roman"/>
          <w:color w:val="141414"/>
          <w14:ligatures w14:val="none"/>
        </w:rPr>
        <w:t xml:space="preserve"> </w:t>
      </w:r>
      <w:r w:rsidRPr="009B6C30">
        <w:rPr>
          <w:rFonts w:eastAsia="Times New Roman"/>
          <w:color w:val="141414"/>
          <w14:ligatures w14:val="none"/>
        </w:rPr>
        <w:t>meet</w:t>
      </w:r>
      <w:r w:rsidR="004F505E">
        <w:rPr>
          <w:rFonts w:eastAsia="Times New Roman"/>
          <w:color w:val="141414"/>
          <w14:ligatures w14:val="none"/>
        </w:rPr>
        <w:t xml:space="preserve"> </w:t>
      </w:r>
      <w:r w:rsidRPr="009B6C30">
        <w:rPr>
          <w:rFonts w:eastAsia="Times New Roman"/>
          <w:color w:val="141414"/>
          <w14:ligatures w14:val="none"/>
        </w:rPr>
        <w:t>the</w:t>
      </w:r>
      <w:r w:rsidR="004F505E">
        <w:rPr>
          <w:rFonts w:eastAsia="Times New Roman"/>
          <w:color w:val="141414"/>
          <w14:ligatures w14:val="none"/>
        </w:rPr>
        <w:t xml:space="preserve"> </w:t>
      </w:r>
      <w:r w:rsidRPr="009B6C30">
        <w:rPr>
          <w:rFonts w:eastAsia="Times New Roman"/>
          <w:color w:val="141414"/>
          <w14:ligatures w14:val="none"/>
        </w:rPr>
        <w:t>EEC</w:t>
      </w:r>
      <w:r w:rsidR="004F505E">
        <w:rPr>
          <w:rFonts w:eastAsia="Times New Roman"/>
          <w:color w:val="141414"/>
          <w14:ligatures w14:val="none"/>
        </w:rPr>
        <w:t xml:space="preserve"> </w:t>
      </w:r>
      <w:r w:rsidRPr="009B6C30">
        <w:rPr>
          <w:rFonts w:eastAsia="Times New Roman"/>
          <w:color w:val="141414"/>
          <w14:ligatures w14:val="none"/>
        </w:rPr>
        <w:t>independently,</w:t>
      </w:r>
      <w:r w:rsidR="004F505E">
        <w:rPr>
          <w:rFonts w:eastAsia="Times New Roman"/>
          <w:color w:val="141414"/>
          <w14:ligatures w14:val="none"/>
        </w:rPr>
        <w:t xml:space="preserve"> </w:t>
      </w:r>
      <w:r w:rsidRPr="009B6C30">
        <w:rPr>
          <w:rFonts w:eastAsia="Times New Roman"/>
          <w:color w:val="141414"/>
          <w14:ligatures w14:val="none"/>
        </w:rPr>
        <w:t>or</w:t>
      </w:r>
      <w:r w:rsidR="004F505E">
        <w:rPr>
          <w:rFonts w:eastAsia="Times New Roman"/>
          <w:color w:val="141414"/>
          <w14:ligatures w14:val="none"/>
        </w:rPr>
        <w:t xml:space="preserve"> </w:t>
      </w:r>
      <w:r w:rsidRPr="009B6C30">
        <w:rPr>
          <w:rFonts w:eastAsia="Times New Roman"/>
          <w:color w:val="141414"/>
          <w14:ligatures w14:val="none"/>
        </w:rPr>
        <w:t>with</w:t>
      </w:r>
      <w:r w:rsidR="004F505E">
        <w:rPr>
          <w:rFonts w:eastAsia="Times New Roman"/>
          <w:color w:val="141414"/>
          <w14:ligatures w14:val="none"/>
        </w:rPr>
        <w:t xml:space="preserve"> </w:t>
      </w:r>
      <w:r w:rsidRPr="009B6C30">
        <w:rPr>
          <w:rFonts w:eastAsia="Times New Roman"/>
          <w:color w:val="141414"/>
          <w14:ligatures w14:val="none"/>
        </w:rPr>
        <w:t>the</w:t>
      </w:r>
      <w:r w:rsidR="004F505E">
        <w:rPr>
          <w:rFonts w:eastAsia="Times New Roman"/>
          <w:color w:val="141414"/>
          <w14:ligatures w14:val="none"/>
        </w:rPr>
        <w:t xml:space="preserve"> </w:t>
      </w:r>
      <w:r w:rsidRPr="009B6C30">
        <w:rPr>
          <w:rFonts w:eastAsia="Times New Roman"/>
          <w:color w:val="141414"/>
          <w14:ligatures w14:val="none"/>
        </w:rPr>
        <w:t>help</w:t>
      </w:r>
      <w:r w:rsidR="004F505E">
        <w:rPr>
          <w:rFonts w:eastAsia="Times New Roman"/>
          <w:color w:val="141414"/>
          <w14:ligatures w14:val="none"/>
        </w:rPr>
        <w:t xml:space="preserve"> </w:t>
      </w:r>
      <w:r w:rsidRPr="009B6C30">
        <w:rPr>
          <w:rFonts w:eastAsia="Times New Roman"/>
          <w:color w:val="141414"/>
          <w14:ligatures w14:val="none"/>
        </w:rPr>
        <w:t>of</w:t>
      </w:r>
      <w:r w:rsidR="004F505E">
        <w:rPr>
          <w:rFonts w:eastAsia="Times New Roman"/>
          <w:color w:val="141414"/>
          <w14:ligatures w14:val="none"/>
        </w:rPr>
        <w:t xml:space="preserve"> </w:t>
      </w:r>
      <w:r w:rsidRPr="009B6C30">
        <w:rPr>
          <w:rFonts w:eastAsia="Times New Roman"/>
          <w:color w:val="141414"/>
          <w14:ligatures w14:val="none"/>
        </w:rPr>
        <w:t>a</w:t>
      </w:r>
      <w:r w:rsidR="004F505E">
        <w:rPr>
          <w:rFonts w:eastAsia="Times New Roman"/>
          <w:color w:val="141414"/>
          <w14:ligatures w14:val="none"/>
        </w:rPr>
        <w:t xml:space="preserve"> </w:t>
      </w:r>
      <w:r w:rsidRPr="009B6C30">
        <w:rPr>
          <w:rFonts w:eastAsia="Times New Roman"/>
          <w:color w:val="141414"/>
          <w14:ligatures w14:val="none"/>
        </w:rPr>
        <w:t>caregiver</w:t>
      </w:r>
      <w:r w:rsidR="004F505E">
        <w:rPr>
          <w:rFonts w:eastAsia="Times New Roman"/>
          <w:color w:val="141414"/>
          <w14:ligatures w14:val="none"/>
        </w:rPr>
        <w:t xml:space="preserve"> </w:t>
      </w:r>
      <w:r w:rsidRPr="009B6C30">
        <w:rPr>
          <w:rFonts w:eastAsia="Times New Roman"/>
          <w:color w:val="141414"/>
          <w14:ligatures w14:val="none"/>
        </w:rPr>
        <w:t>(family</w:t>
      </w:r>
      <w:r w:rsidR="004F505E">
        <w:rPr>
          <w:rFonts w:eastAsia="Times New Roman"/>
          <w:color w:val="141414"/>
          <w14:ligatures w14:val="none"/>
        </w:rPr>
        <w:t xml:space="preserve"> </w:t>
      </w:r>
      <w:r w:rsidRPr="009B6C30">
        <w:rPr>
          <w:rFonts w:eastAsia="Times New Roman"/>
          <w:color w:val="141414"/>
          <w14:ligatures w14:val="none"/>
        </w:rPr>
        <w:t>member,</w:t>
      </w:r>
      <w:r w:rsidR="004F505E">
        <w:rPr>
          <w:rFonts w:eastAsia="Times New Roman"/>
          <w:color w:val="141414"/>
          <w14:ligatures w14:val="none"/>
        </w:rPr>
        <w:t xml:space="preserve"> </w:t>
      </w:r>
      <w:r w:rsidRPr="009B6C30">
        <w:rPr>
          <w:rFonts w:eastAsia="Times New Roman"/>
          <w:color w:val="141414"/>
          <w14:ligatures w14:val="none"/>
        </w:rPr>
        <w:t>friend,</w:t>
      </w:r>
      <w:r w:rsidR="004F505E">
        <w:rPr>
          <w:rFonts w:eastAsia="Times New Roman"/>
          <w:color w:val="141414"/>
          <w14:ligatures w14:val="none"/>
        </w:rPr>
        <w:t xml:space="preserve"> </w:t>
      </w:r>
      <w:r w:rsidRPr="009B6C30">
        <w:rPr>
          <w:rFonts w:eastAsia="Times New Roman"/>
          <w:color w:val="141414"/>
          <w14:ligatures w14:val="none"/>
        </w:rPr>
        <w:t>or</w:t>
      </w:r>
      <w:r w:rsidR="004F505E">
        <w:rPr>
          <w:rFonts w:eastAsia="Times New Roman"/>
          <w:color w:val="141414"/>
          <w14:ligatures w14:val="none"/>
        </w:rPr>
        <w:t xml:space="preserve"> </w:t>
      </w:r>
      <w:r w:rsidRPr="009B6C30">
        <w:rPr>
          <w:rFonts w:eastAsia="Times New Roman"/>
          <w:color w:val="141414"/>
          <w14:ligatures w14:val="none"/>
        </w:rPr>
        <w:t>PCA).</w:t>
      </w:r>
      <w:r w:rsidR="004F505E">
        <w:rPr>
          <w:rFonts w:eastAsia="Times New Roman"/>
          <w:color w:val="141414"/>
          <w14:ligatures w14:val="none"/>
        </w:rPr>
        <w:t xml:space="preserve"> </w:t>
      </w:r>
      <w:r w:rsidRPr="00FD158A">
        <w:rPr>
          <w:rFonts w:eastAsia="Times New Roman"/>
          <w:color w:val="141414"/>
          <w14:ligatures w14:val="none"/>
        </w:rPr>
        <w:t>Visit</w:t>
      </w:r>
      <w:r w:rsidR="004F505E">
        <w:rPr>
          <w:rFonts w:eastAsia="Times New Roman"/>
          <w:color w:val="141414"/>
          <w14:ligatures w14:val="none"/>
        </w:rPr>
        <w:t xml:space="preserve"> </w:t>
      </w:r>
      <w:r w:rsidRPr="00FD158A">
        <w:rPr>
          <w:rFonts w:eastAsia="Times New Roman"/>
          <w:color w:val="141414"/>
          <w14:ligatures w14:val="none"/>
        </w:rPr>
        <w:t>us</w:t>
      </w:r>
      <w:r w:rsidR="004F505E">
        <w:rPr>
          <w:rFonts w:eastAsia="Times New Roman"/>
          <w:color w:val="141414"/>
          <w14:ligatures w14:val="none"/>
        </w:rPr>
        <w:t xml:space="preserve"> </w:t>
      </w:r>
      <w:r w:rsidRPr="00FD158A">
        <w:rPr>
          <w:rFonts w:eastAsia="Times New Roman"/>
          <w:color w:val="141414"/>
          <w14:ligatures w14:val="none"/>
        </w:rPr>
        <w:t>at</w:t>
      </w:r>
      <w:r w:rsidR="004F505E">
        <w:rPr>
          <w:rFonts w:eastAsia="Times New Roman"/>
          <w:color w:val="141414"/>
          <w14:ligatures w14:val="none"/>
        </w:rPr>
        <w:t xml:space="preserve"> </w:t>
      </w:r>
      <w:hyperlink r:id="rId26" w:history="1">
        <w:r w:rsidRPr="00E749EE">
          <w:rPr>
            <w:rFonts w:eastAsia="Times New Roman"/>
            <w:color w:val="2F5496" w:themeColor="accent1" w:themeShade="BF"/>
            <w:u w:val="single"/>
            <w14:ligatures w14:val="none"/>
          </w:rPr>
          <w:t>mass.gov/</w:t>
        </w:r>
        <w:proofErr w:type="spellStart"/>
        <w:r w:rsidRPr="00E749EE">
          <w:rPr>
            <w:rFonts w:eastAsia="Times New Roman"/>
            <w:color w:val="2F5496" w:themeColor="accent1" w:themeShade="BF"/>
            <w:u w:val="single"/>
            <w14:ligatures w14:val="none"/>
          </w:rPr>
          <w:t>uap</w:t>
        </w:r>
        <w:proofErr w:type="spellEnd"/>
        <w:r w:rsidRPr="00E749EE">
          <w:rPr>
            <w:rFonts w:eastAsia="Times New Roman"/>
            <w:color w:val="2F5496" w:themeColor="accent1" w:themeShade="BF"/>
            <w:u w:val="single"/>
            <w14:ligatures w14:val="none"/>
          </w:rPr>
          <w:t>/</w:t>
        </w:r>
        <w:proofErr w:type="spellStart"/>
        <w:r w:rsidRPr="00E749EE">
          <w:rPr>
            <w:rFonts w:eastAsia="Times New Roman"/>
            <w:color w:val="2F5496" w:themeColor="accent1" w:themeShade="BF"/>
            <w:u w:val="single"/>
            <w14:ligatures w14:val="none"/>
          </w:rPr>
          <w:t>eec</w:t>
        </w:r>
        <w:proofErr w:type="spellEnd"/>
      </w:hyperlink>
      <w:r w:rsidR="004F505E" w:rsidRPr="00E749EE">
        <w:rPr>
          <w:rFonts w:eastAsia="Times New Roman"/>
          <w:color w:val="2F5496" w:themeColor="accent1" w:themeShade="BF"/>
          <w:u w:val="single"/>
          <w14:ligatures w14:val="none"/>
        </w:rPr>
        <w:t xml:space="preserve"> </w:t>
      </w:r>
      <w:r w:rsidRPr="00FD158A">
        <w:rPr>
          <w:rFonts w:eastAsia="Times New Roman"/>
          <w:color w:val="141414"/>
          <w14:ligatures w14:val="none"/>
        </w:rPr>
        <w:t>to</w:t>
      </w:r>
      <w:r w:rsidR="004F505E">
        <w:rPr>
          <w:rFonts w:eastAsia="Times New Roman"/>
          <w:color w:val="141414"/>
          <w14:ligatures w14:val="none"/>
        </w:rPr>
        <w:t xml:space="preserve"> </w:t>
      </w:r>
      <w:r w:rsidRPr="00FD158A">
        <w:rPr>
          <w:rFonts w:eastAsia="Times New Roman"/>
          <w:color w:val="141414"/>
          <w14:ligatures w14:val="none"/>
        </w:rPr>
        <w:t>learn</w:t>
      </w:r>
      <w:r w:rsidR="004F505E">
        <w:rPr>
          <w:rFonts w:eastAsia="Times New Roman"/>
          <w:color w:val="141414"/>
          <w14:ligatures w14:val="none"/>
        </w:rPr>
        <w:t xml:space="preserve"> </w:t>
      </w:r>
      <w:r w:rsidRPr="00FD158A">
        <w:rPr>
          <w:rFonts w:eastAsia="Times New Roman"/>
          <w:color w:val="141414"/>
          <w14:ligatures w14:val="none"/>
        </w:rPr>
        <w:t>more.</w:t>
      </w:r>
    </w:p>
    <w:p w14:paraId="4733E865" w14:textId="63AABB12" w:rsidR="0086527E" w:rsidRDefault="0086527E" w:rsidP="00E7448C">
      <w:pPr>
        <w:spacing w:before="120"/>
        <w:rPr>
          <w:rFonts w:eastAsia="Times New Roman"/>
          <w:color w:val="141414"/>
          <w14:ligatures w14:val="none"/>
        </w:rPr>
      </w:pPr>
      <w:r w:rsidRPr="00FD158A">
        <w:rPr>
          <w:rFonts w:eastAsia="Times New Roman"/>
          <w:color w:val="141414"/>
          <w14:ligatures w14:val="none"/>
        </w:rPr>
        <w:t>If</w:t>
      </w:r>
      <w:r w:rsidR="004F505E">
        <w:rPr>
          <w:rFonts w:eastAsia="Times New Roman"/>
          <w:color w:val="141414"/>
          <w14:ligatures w14:val="none"/>
        </w:rPr>
        <w:t xml:space="preserve"> </w:t>
      </w: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have</w:t>
      </w:r>
      <w:r w:rsidR="004F505E">
        <w:rPr>
          <w:rFonts w:eastAsia="Times New Roman"/>
          <w:color w:val="141414"/>
          <w14:ligatures w14:val="none"/>
        </w:rPr>
        <w:t xml:space="preserve"> </w:t>
      </w:r>
      <w:r w:rsidRPr="00FD158A">
        <w:rPr>
          <w:rFonts w:eastAsia="Times New Roman"/>
          <w:color w:val="141414"/>
          <w14:ligatures w14:val="none"/>
        </w:rPr>
        <w:t>concerns</w:t>
      </w:r>
      <w:r w:rsidR="004F505E">
        <w:rPr>
          <w:rFonts w:eastAsia="Times New Roman"/>
          <w:color w:val="141414"/>
          <w14:ligatures w14:val="none"/>
        </w:rPr>
        <w:t xml:space="preserve"> </w:t>
      </w:r>
      <w:r w:rsidRPr="00FD158A">
        <w:rPr>
          <w:rFonts w:eastAsia="Times New Roman"/>
          <w:color w:val="141414"/>
          <w14:ligatures w14:val="none"/>
        </w:rPr>
        <w:t>about</w:t>
      </w:r>
      <w:r w:rsidR="004F505E">
        <w:rPr>
          <w:rFonts w:eastAsia="Times New Roman"/>
          <w:color w:val="141414"/>
          <w14:ligatures w14:val="none"/>
        </w:rPr>
        <w:t xml:space="preserve"> </w:t>
      </w:r>
      <w:r w:rsidRPr="00FD158A">
        <w:rPr>
          <w:rFonts w:eastAsia="Times New Roman"/>
          <w:color w:val="141414"/>
          <w14:ligatures w14:val="none"/>
        </w:rPr>
        <w:t>your</w:t>
      </w:r>
      <w:r w:rsidR="004F505E">
        <w:rPr>
          <w:rFonts w:eastAsia="Times New Roman"/>
          <w:color w:val="141414"/>
          <w14:ligatures w14:val="none"/>
        </w:rPr>
        <w:t xml:space="preserve"> </w:t>
      </w:r>
      <w:r w:rsidRPr="00FD158A">
        <w:rPr>
          <w:rFonts w:eastAsia="Times New Roman"/>
          <w:color w:val="141414"/>
          <w14:ligatures w14:val="none"/>
        </w:rPr>
        <w:t>ability</w:t>
      </w:r>
      <w:r w:rsidR="004F505E">
        <w:rPr>
          <w:rFonts w:eastAsia="Times New Roman"/>
          <w:color w:val="141414"/>
          <w14:ligatures w14:val="none"/>
        </w:rPr>
        <w:t xml:space="preserve"> </w:t>
      </w:r>
      <w:r w:rsidRPr="00FD158A">
        <w:rPr>
          <w:rFonts w:eastAsia="Times New Roman"/>
          <w:color w:val="141414"/>
          <w14:ligatures w14:val="none"/>
        </w:rPr>
        <w:t>to</w:t>
      </w:r>
      <w:r w:rsidR="004F505E">
        <w:rPr>
          <w:rFonts w:eastAsia="Times New Roman"/>
          <w:color w:val="141414"/>
          <w14:ligatures w14:val="none"/>
        </w:rPr>
        <w:t xml:space="preserve"> </w:t>
      </w:r>
      <w:r w:rsidRPr="00FD158A">
        <w:rPr>
          <w:rFonts w:eastAsia="Times New Roman"/>
          <w:color w:val="141414"/>
          <w14:ligatures w14:val="none"/>
        </w:rPr>
        <w:t>meet</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EEC</w:t>
      </w:r>
      <w:r w:rsidR="004F505E">
        <w:rPr>
          <w:rFonts w:eastAsia="Times New Roman"/>
          <w:color w:val="141414"/>
          <w14:ligatures w14:val="none"/>
        </w:rPr>
        <w:t xml:space="preserve"> </w:t>
      </w:r>
      <w:r w:rsidRPr="00FD158A">
        <w:rPr>
          <w:rFonts w:eastAsia="Times New Roman"/>
          <w:color w:val="141414"/>
          <w14:ligatures w14:val="none"/>
        </w:rPr>
        <w:t>or</w:t>
      </w:r>
      <w:r w:rsidR="004F505E">
        <w:rPr>
          <w:rFonts w:eastAsia="Times New Roman"/>
          <w:color w:val="141414"/>
          <w14:ligatures w14:val="none"/>
        </w:rPr>
        <w:t xml:space="preserve"> </w:t>
      </w:r>
      <w:r w:rsidRPr="00FD158A">
        <w:rPr>
          <w:rFonts w:eastAsia="Times New Roman"/>
          <w:color w:val="141414"/>
          <w14:ligatures w14:val="none"/>
        </w:rPr>
        <w:t>PAG,</w:t>
      </w:r>
      <w:r w:rsidR="004F505E">
        <w:rPr>
          <w:rFonts w:eastAsia="Times New Roman"/>
          <w:color w:val="141414"/>
          <w14:ligatures w14:val="none"/>
        </w:rPr>
        <w:t xml:space="preserve"> </w:t>
      </w:r>
      <w:r w:rsidRPr="00FD158A">
        <w:rPr>
          <w:rFonts w:eastAsia="Times New Roman"/>
          <w:color w:val="141414"/>
          <w14:ligatures w14:val="none"/>
        </w:rPr>
        <w:t>please</w:t>
      </w:r>
      <w:r w:rsidR="004F505E">
        <w:rPr>
          <w:rFonts w:eastAsia="Times New Roman"/>
          <w:color w:val="141414"/>
          <w14:ligatures w14:val="none"/>
        </w:rPr>
        <w:t xml:space="preserve"> </w:t>
      </w:r>
      <w:r w:rsidRPr="00FD158A">
        <w:rPr>
          <w:rFonts w:eastAsia="Times New Roman"/>
          <w:color w:val="141414"/>
          <w14:ligatures w14:val="none"/>
        </w:rPr>
        <w:t>speak</w:t>
      </w:r>
      <w:r w:rsidR="004F505E">
        <w:rPr>
          <w:rFonts w:eastAsia="Times New Roman"/>
          <w:color w:val="141414"/>
          <w14:ligatures w14:val="none"/>
        </w:rPr>
        <w:t xml:space="preserve"> </w:t>
      </w:r>
      <w:r w:rsidRPr="00FD158A">
        <w:rPr>
          <w:rFonts w:eastAsia="Times New Roman"/>
          <w:color w:val="141414"/>
          <w14:ligatures w14:val="none"/>
        </w:rPr>
        <w:t>with</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organization</w:t>
      </w:r>
      <w:r w:rsidR="004F505E">
        <w:rPr>
          <w:rFonts w:eastAsia="Times New Roman"/>
          <w:color w:val="141414"/>
          <w14:ligatures w14:val="none"/>
        </w:rPr>
        <w:t xml:space="preserve"> </w:t>
      </w:r>
      <w:r w:rsidRPr="00FD158A">
        <w:rPr>
          <w:rFonts w:eastAsia="Times New Roman"/>
          <w:color w:val="141414"/>
          <w14:ligatures w14:val="none"/>
        </w:rPr>
        <w:t>leading</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activity.</w:t>
      </w:r>
      <w:r w:rsidR="004F505E">
        <w:rPr>
          <w:rFonts w:eastAsia="Times New Roman"/>
          <w:color w:val="141414"/>
          <w14:ligatures w14:val="none"/>
        </w:rPr>
        <w:t xml:space="preserve"> </w:t>
      </w:r>
      <w:r w:rsidRPr="00FD158A">
        <w:rPr>
          <w:rFonts w:eastAsia="Times New Roman"/>
          <w:color w:val="141414"/>
          <w14:ligatures w14:val="none"/>
        </w:rPr>
        <w:t>If</w:t>
      </w:r>
      <w:r w:rsidR="004F505E">
        <w:rPr>
          <w:rFonts w:eastAsia="Times New Roman"/>
          <w:color w:val="141414"/>
          <w14:ligatures w14:val="none"/>
        </w:rPr>
        <w:t xml:space="preserve"> </w:t>
      </w: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have</w:t>
      </w:r>
      <w:r w:rsidR="004F505E">
        <w:rPr>
          <w:rFonts w:eastAsia="Times New Roman"/>
          <w:color w:val="141414"/>
          <w14:ligatures w14:val="none"/>
        </w:rPr>
        <w:t xml:space="preserve"> </w:t>
      </w:r>
      <w:r w:rsidRPr="00FD158A">
        <w:rPr>
          <w:rFonts w:eastAsia="Times New Roman"/>
          <w:color w:val="141414"/>
          <w14:ligatures w14:val="none"/>
        </w:rPr>
        <w:t>general</w:t>
      </w:r>
      <w:r w:rsidR="004F505E">
        <w:rPr>
          <w:rFonts w:eastAsia="Times New Roman"/>
          <w:color w:val="141414"/>
          <w14:ligatures w14:val="none"/>
        </w:rPr>
        <w:t xml:space="preserve"> </w:t>
      </w:r>
      <w:r w:rsidRPr="00FD158A">
        <w:rPr>
          <w:rFonts w:eastAsia="Times New Roman"/>
          <w:color w:val="141414"/>
          <w14:ligatures w14:val="none"/>
        </w:rPr>
        <w:t>questions</w:t>
      </w:r>
      <w:r w:rsidR="004F505E">
        <w:rPr>
          <w:rFonts w:eastAsia="Times New Roman"/>
          <w:color w:val="141414"/>
          <w14:ligatures w14:val="none"/>
        </w:rPr>
        <w:t xml:space="preserve"> </w:t>
      </w:r>
      <w:r w:rsidRPr="00FD158A">
        <w:rPr>
          <w:rFonts w:eastAsia="Times New Roman"/>
          <w:color w:val="141414"/>
          <w14:ligatures w14:val="none"/>
        </w:rPr>
        <w:t>or</w:t>
      </w:r>
      <w:r w:rsidR="004F505E">
        <w:rPr>
          <w:rFonts w:eastAsia="Times New Roman"/>
          <w:color w:val="141414"/>
          <w14:ligatures w14:val="none"/>
        </w:rPr>
        <w:t xml:space="preserve"> </w:t>
      </w:r>
      <w:r w:rsidRPr="00FD158A">
        <w:rPr>
          <w:rFonts w:eastAsia="Times New Roman"/>
          <w:color w:val="141414"/>
          <w14:ligatures w14:val="none"/>
        </w:rPr>
        <w:t>concerns,</w:t>
      </w:r>
      <w:r w:rsidR="004F505E">
        <w:rPr>
          <w:rFonts w:eastAsia="Times New Roman"/>
          <w:color w:val="141414"/>
          <w14:ligatures w14:val="none"/>
        </w:rPr>
        <w:t xml:space="preserve"> </w:t>
      </w:r>
      <w:r w:rsidRPr="00FD158A">
        <w:rPr>
          <w:rFonts w:eastAsia="Times New Roman"/>
          <w:color w:val="141414"/>
          <w14:ligatures w14:val="none"/>
        </w:rPr>
        <w:t>please</w:t>
      </w:r>
      <w:r w:rsidR="004F505E">
        <w:rPr>
          <w:rFonts w:eastAsia="Times New Roman"/>
          <w:color w:val="141414"/>
          <w14:ligatures w14:val="none"/>
        </w:rPr>
        <w:t xml:space="preserve"> </w:t>
      </w:r>
      <w:r w:rsidRPr="00FD158A">
        <w:rPr>
          <w:rFonts w:eastAsia="Times New Roman"/>
          <w:color w:val="141414"/>
          <w14:ligatures w14:val="none"/>
        </w:rPr>
        <w:t>contact</w:t>
      </w:r>
      <w:r w:rsidR="004F505E">
        <w:rPr>
          <w:rFonts w:eastAsia="Times New Roman"/>
          <w:color w:val="141414"/>
          <w14:ligatures w14:val="none"/>
        </w:rPr>
        <w:t xml:space="preserve"> </w:t>
      </w:r>
      <w:r w:rsidRPr="00FD158A">
        <w:rPr>
          <w:rFonts w:eastAsia="Times New Roman"/>
          <w:color w:val="141414"/>
          <w14:ligatures w14:val="none"/>
        </w:rPr>
        <w:t>us</w:t>
      </w:r>
      <w:r w:rsidR="004F505E">
        <w:rPr>
          <w:rFonts w:eastAsia="Times New Roman"/>
          <w:color w:val="141414"/>
          <w14:ligatures w14:val="none"/>
        </w:rPr>
        <w:t xml:space="preserve"> </w:t>
      </w:r>
      <w:r w:rsidRPr="00FD158A">
        <w:rPr>
          <w:rFonts w:eastAsia="Times New Roman"/>
          <w:color w:val="141414"/>
          <w14:ligatures w14:val="none"/>
        </w:rPr>
        <w:t>by</w:t>
      </w:r>
      <w:r w:rsidR="004F505E">
        <w:rPr>
          <w:rFonts w:eastAsia="Times New Roman"/>
          <w:color w:val="141414"/>
          <w14:ligatures w14:val="none"/>
        </w:rPr>
        <w:t xml:space="preserve"> </w:t>
      </w:r>
      <w:r w:rsidRPr="00FD158A">
        <w:rPr>
          <w:rFonts w:eastAsia="Times New Roman"/>
          <w:color w:val="141414"/>
          <w14:ligatures w14:val="none"/>
        </w:rPr>
        <w:t>email</w:t>
      </w:r>
      <w:r w:rsidR="004F505E">
        <w:rPr>
          <w:rFonts w:eastAsia="Times New Roman"/>
          <w:color w:val="141414"/>
          <w14:ligatures w14:val="none"/>
        </w:rPr>
        <w:t xml:space="preserve"> </w:t>
      </w:r>
      <w:hyperlink r:id="rId27" w:history="1">
        <w:r w:rsidRPr="00E749EE">
          <w:rPr>
            <w:rFonts w:eastAsia="Times New Roman"/>
            <w:color w:val="2F5496" w:themeColor="accent1" w:themeShade="BF"/>
            <w:u w:val="single"/>
            <w14:ligatures w14:val="none"/>
          </w:rPr>
          <w:t>DCR.UniversalAccess@mass.gov</w:t>
        </w:r>
      </w:hyperlink>
      <w:r w:rsidR="004F505E" w:rsidRPr="00E749EE">
        <w:rPr>
          <w:rFonts w:eastAsia="Times New Roman"/>
          <w:color w:val="2F5496" w:themeColor="accent1" w:themeShade="BF"/>
          <w14:ligatures w14:val="none"/>
        </w:rPr>
        <w:t xml:space="preserve"> </w:t>
      </w:r>
      <w:r w:rsidRPr="00FD158A">
        <w:rPr>
          <w:rFonts w:eastAsia="Times New Roman"/>
          <w:color w:val="141414"/>
          <w14:ligatures w14:val="none"/>
        </w:rPr>
        <w:t>or</w:t>
      </w:r>
      <w:r w:rsidR="004F505E">
        <w:rPr>
          <w:rFonts w:eastAsia="Times New Roman"/>
          <w:color w:val="141414"/>
          <w14:ligatures w14:val="none"/>
        </w:rPr>
        <w:t xml:space="preserve"> </w:t>
      </w:r>
      <w:r>
        <w:rPr>
          <w:rFonts w:eastAsia="Times New Roman"/>
          <w:color w:val="141414"/>
          <w14:ligatures w14:val="none"/>
        </w:rPr>
        <w:t>phone</w:t>
      </w:r>
      <w:r w:rsidR="004F505E">
        <w:rPr>
          <w:rFonts w:eastAsia="Times New Roman"/>
          <w:color w:val="141414"/>
          <w14:ligatures w14:val="none"/>
        </w:rPr>
        <w:t xml:space="preserve"> </w:t>
      </w:r>
      <w:r>
        <w:rPr>
          <w:rFonts w:eastAsia="Times New Roman"/>
          <w:color w:val="141414"/>
          <w14:ligatures w14:val="none"/>
        </w:rPr>
        <w:t>at</w:t>
      </w:r>
      <w:r w:rsidR="004F505E">
        <w:rPr>
          <w:rFonts w:eastAsia="Times New Roman"/>
          <w:color w:val="141414"/>
          <w14:ligatures w14:val="none"/>
        </w:rPr>
        <w:t xml:space="preserve"> </w:t>
      </w:r>
      <w:hyperlink r:id="rId28" w:history="1">
        <w:r w:rsidRPr="00E749EE">
          <w:rPr>
            <w:rFonts w:eastAsia="Times New Roman"/>
            <w:color w:val="2F5496" w:themeColor="accent1" w:themeShade="BF"/>
            <w:u w:val="single"/>
            <w14:ligatures w14:val="none"/>
          </w:rPr>
          <w:t>(413)</w:t>
        </w:r>
        <w:r w:rsidR="002602CA" w:rsidRPr="00E749EE">
          <w:rPr>
            <w:rFonts w:eastAsia="Times New Roman"/>
            <w:color w:val="2F5496" w:themeColor="accent1" w:themeShade="BF"/>
            <w:u w:val="single"/>
            <w14:ligatures w14:val="none"/>
          </w:rPr>
          <w:t> </w:t>
        </w:r>
        <w:r w:rsidRPr="00E749EE">
          <w:rPr>
            <w:rFonts w:eastAsia="Times New Roman"/>
            <w:color w:val="2F5496" w:themeColor="accent1" w:themeShade="BF"/>
            <w:u w:val="single"/>
            <w14:ligatures w14:val="none"/>
          </w:rPr>
          <w:t>461-7126</w:t>
        </w:r>
      </w:hyperlink>
      <w:r w:rsidRPr="0052458C">
        <w:rPr>
          <w:rFonts w:eastAsia="Times New Roman"/>
          <w:color w:val="141414"/>
          <w14:ligatures w14:val="none"/>
        </w:rPr>
        <w:t>.</w:t>
      </w:r>
    </w:p>
    <w:p w14:paraId="5CBC3D43" w14:textId="23FAB2ED" w:rsidR="00AB658D" w:rsidRPr="00770789" w:rsidRDefault="00770789" w:rsidP="00770789">
      <w:pPr>
        <w:spacing w:before="120"/>
        <w:rPr>
          <w:color w:val="3B3838" w:themeColor="background2" w:themeShade="40"/>
        </w:rPr>
      </w:pPr>
      <w:r w:rsidRPr="00770789">
        <w:rPr>
          <w:b/>
          <w:bCs/>
          <w:color w:val="323E4F" w:themeColor="text2" w:themeShade="BF"/>
        </w:rPr>
        <w:t xml:space="preserve">Accommodation Requests: </w:t>
      </w:r>
      <w:r w:rsidRPr="00770789">
        <w:rPr>
          <w:color w:val="3B3838" w:themeColor="background2" w:themeShade="40"/>
        </w:rPr>
        <w:t>If you need an accommodation at a program, like an ASL interpreter or a sighted guide, please let the program provider know when you're registering. Please allow at least two weeks (14 days) advance notice for accommodation requests. Program providers may not be able to fulfill last-minute requests.</w:t>
      </w:r>
    </w:p>
    <w:p w14:paraId="17E1FECE" w14:textId="77777777" w:rsidR="00770789" w:rsidRPr="00AB658D" w:rsidRDefault="00770789" w:rsidP="00BC66CE">
      <w:pPr>
        <w:spacing w:after="0"/>
        <w:rPr>
          <w:rFonts w:eastAsia="Times New Roman"/>
          <w:color w:val="141414"/>
          <w:sz w:val="8"/>
          <w:szCs w:val="8"/>
          <w:u w:val="single"/>
          <w14:ligatures w14:val="none"/>
        </w:rPr>
      </w:pPr>
    </w:p>
    <w:p w14:paraId="48E528A1" w14:textId="77777777" w:rsidR="00B3764C" w:rsidRPr="004932BF" w:rsidRDefault="00B3764C" w:rsidP="00FA790D">
      <w:pPr>
        <w:pBdr>
          <w:bottom w:val="single" w:sz="4" w:space="1" w:color="auto"/>
        </w:pBdr>
        <w:rPr>
          <w:sz w:val="8"/>
          <w:szCs w:val="8"/>
        </w:rPr>
      </w:pPr>
    </w:p>
    <w:p w14:paraId="519A3ED1" w14:textId="77777777" w:rsidR="00705F58" w:rsidRDefault="00705F58">
      <w:pPr>
        <w:spacing w:after="160" w:line="259" w:lineRule="auto"/>
        <w:rPr>
          <w:rFonts w:eastAsiaTheme="majorEastAsia" w:cstheme="majorBidi"/>
          <w:b/>
          <w:color w:val="2F5496" w:themeColor="accent1" w:themeShade="BF"/>
          <w:sz w:val="42"/>
          <w:szCs w:val="40"/>
          <w14:ligatures w14:val="none"/>
        </w:rPr>
      </w:pPr>
      <w:bookmarkStart w:id="1" w:name="_Hlk161997875"/>
      <w:r>
        <w:rPr>
          <w:color w:val="2F5496" w:themeColor="accent1" w:themeShade="BF"/>
        </w:rPr>
        <w:br w:type="page"/>
      </w:r>
    </w:p>
    <w:p w14:paraId="3D69F303" w14:textId="434E5938" w:rsidR="00705F58" w:rsidRPr="00A36F3D" w:rsidRDefault="00015B0F" w:rsidP="00A36F3D">
      <w:pPr>
        <w:pStyle w:val="Heading2"/>
        <w:spacing w:before="240"/>
        <w:rPr>
          <w:color w:val="2F5496" w:themeColor="accent1" w:themeShade="BF"/>
        </w:rPr>
      </w:pPr>
      <w:r w:rsidRPr="00D946BF">
        <w:rPr>
          <w:rStyle w:val="Hyperlink"/>
          <w:rFonts w:eastAsia="Times New Roman"/>
          <w:bCs/>
          <w:noProof/>
          <w:color w:val="C45911" w:themeColor="accent2" w:themeShade="BF"/>
          <w:szCs w:val="27"/>
        </w:rPr>
        <w:lastRenderedPageBreak/>
        <w:drawing>
          <wp:anchor distT="0" distB="0" distL="114300" distR="114300" simplePos="0" relativeHeight="251658255" behindDoc="0" locked="0" layoutInCell="1" allowOverlap="1" wp14:anchorId="0137E4F1" wp14:editId="33829217">
            <wp:simplePos x="0" y="0"/>
            <wp:positionH relativeFrom="margin">
              <wp:posOffset>466725</wp:posOffset>
            </wp:positionH>
            <wp:positionV relativeFrom="margin">
              <wp:posOffset>647700</wp:posOffset>
            </wp:positionV>
            <wp:extent cx="5467350" cy="3411220"/>
            <wp:effectExtent l="19050" t="19050" r="19050" b="17780"/>
            <wp:wrapTopAndBottom/>
            <wp:docPr id="1153792116" name="Picture 1" descr="A group of kayakers are resting on a lake  in autumn.  One boat is  equipped with outriggers and an adaptive se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792116" name="Picture 1" descr="A group of kayakers are resting on a lake  in autumn.  One boat is  equipped with outriggers and an adaptive seat. "/>
                    <pic:cNvPicPr>
                      <a:picLocks noChangeAspect="1" noChangeArrowheads="1"/>
                    </pic:cNvPicPr>
                  </pic:nvPicPr>
                  <pic:blipFill rotWithShape="1">
                    <a:blip r:embed="rId29" cstate="email">
                      <a:extLst>
                        <a:ext uri="{BEBA8EAE-BF5A-486C-A8C5-ECC9F3942E4B}">
                          <a14:imgProps xmlns:a14="http://schemas.microsoft.com/office/drawing/2010/main">
                            <a14:imgLayer r:embed="rId30">
                              <a14:imgEffect>
                                <a14:sharpenSoften amount="1000"/>
                              </a14:imgEffect>
                              <a14:imgEffect>
                                <a14:saturation sat="101000"/>
                              </a14:imgEffect>
                              <a14:imgEffect>
                                <a14:brightnessContrast bright="3000" contrast="1000"/>
                              </a14:imgEffect>
                            </a14:imgLayer>
                          </a14:imgProps>
                        </a:ext>
                        <a:ext uri="{28A0092B-C50C-407E-A947-70E740481C1C}">
                          <a14:useLocalDpi xmlns:a14="http://schemas.microsoft.com/office/drawing/2010/main" val="0"/>
                        </a:ext>
                      </a:extLst>
                    </a:blip>
                    <a:srcRect b="16800"/>
                    <a:stretch>
                      <a:fillRect/>
                    </a:stretch>
                  </pic:blipFill>
                  <pic:spPr bwMode="auto">
                    <a:xfrm>
                      <a:off x="0" y="0"/>
                      <a:ext cx="5467350" cy="341122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0380" w:rsidRPr="00E749EE">
        <w:rPr>
          <w:color w:val="2F5496" w:themeColor="accent1" w:themeShade="BF"/>
        </w:rPr>
        <w:t>Adaptive Canoeing &amp; Kayaking</w:t>
      </w:r>
    </w:p>
    <w:p w14:paraId="2DB109CD" w14:textId="170FCEF7" w:rsidR="00705F58" w:rsidRPr="00544DF3" w:rsidRDefault="00705F58" w:rsidP="00544DF3">
      <w:pPr>
        <w:pStyle w:val="Heading3"/>
        <w:spacing w:before="360" w:after="0"/>
        <w:rPr>
          <w:rStyle w:val="Hyperlink"/>
          <w:rFonts w:eastAsia="Times New Roman"/>
          <w:bCs/>
          <w:color w:val="C45911" w:themeColor="accent2" w:themeShade="BF"/>
          <w:szCs w:val="27"/>
          <w:u w:val="none"/>
        </w:rPr>
      </w:pPr>
      <w:hyperlink r:id="rId31" w:history="1">
        <w:r w:rsidRPr="00544DF3">
          <w:rPr>
            <w:rStyle w:val="Hyperlink"/>
            <w:rFonts w:eastAsia="Times New Roman"/>
            <w:bCs/>
            <w:color w:val="C45911" w:themeColor="accent2" w:themeShade="BF"/>
            <w:szCs w:val="27"/>
          </w:rPr>
          <w:t>DAR State Forest</w:t>
        </w:r>
      </w:hyperlink>
      <w:r w:rsidRPr="00544DF3">
        <w:rPr>
          <w:rStyle w:val="Hyperlink"/>
          <w:rFonts w:eastAsia="Times New Roman"/>
          <w:bCs/>
          <w:color w:val="C45911" w:themeColor="accent2" w:themeShade="BF"/>
          <w:szCs w:val="27"/>
          <w:u w:val="none"/>
        </w:rPr>
        <w:t xml:space="preserve">—Canoeing &amp; Kayaking </w:t>
      </w:r>
    </w:p>
    <w:p w14:paraId="7BD1D835" w14:textId="69162CFA" w:rsidR="00705F58" w:rsidRPr="003C47BC" w:rsidRDefault="00705F58" w:rsidP="00705F58">
      <w:pPr>
        <w:pStyle w:val="Heading4"/>
        <w:rPr>
          <w:b w:val="0"/>
          <w:bCs/>
        </w:rPr>
      </w:pPr>
      <w:r w:rsidRPr="003C47BC">
        <w:rPr>
          <w:b w:val="0"/>
          <w:bCs/>
        </w:rPr>
        <w:t>78 Cape St</w:t>
      </w:r>
      <w:r w:rsidR="004B05D5">
        <w:rPr>
          <w:b w:val="0"/>
          <w:bCs/>
        </w:rPr>
        <w:t>reet</w:t>
      </w:r>
      <w:r w:rsidRPr="003C47BC">
        <w:rPr>
          <w:b w:val="0"/>
          <w:bCs/>
        </w:rPr>
        <w:t>, Goshen</w:t>
      </w:r>
      <w:r w:rsidR="000C040D">
        <w:rPr>
          <w:b w:val="0"/>
          <w:bCs/>
        </w:rPr>
        <w:t>, MA</w:t>
      </w:r>
      <w:r w:rsidRPr="003C47BC">
        <w:rPr>
          <w:b w:val="0"/>
          <w:bCs/>
        </w:rPr>
        <w:t xml:space="preserve"> </w:t>
      </w:r>
    </w:p>
    <w:p w14:paraId="3C60682F" w14:textId="75E04F1E" w:rsidR="00705F58" w:rsidRDefault="00705F58" w:rsidP="00705F58">
      <w:pPr>
        <w:spacing w:before="200"/>
      </w:pPr>
      <w:r>
        <w:t xml:space="preserve">Join </w:t>
      </w:r>
      <w:r w:rsidR="00ED5C73" w:rsidRPr="00E948F8">
        <w:t>the</w:t>
      </w:r>
      <w:r w:rsidR="00ED5C73">
        <w:t xml:space="preserve"> </w:t>
      </w:r>
      <w:hyperlink r:id="rId32" w:history="1">
        <w:r w:rsidR="00ED5C73" w:rsidRPr="00EF548D">
          <w:rPr>
            <w:rStyle w:val="Hyperlink"/>
            <w:color w:val="2F5496" w:themeColor="accent1" w:themeShade="BF"/>
          </w:rPr>
          <w:t>Universal Access Program</w:t>
        </w:r>
      </w:hyperlink>
      <w:r w:rsidR="00ED5C73">
        <w:t xml:space="preserve"> </w:t>
      </w:r>
      <w:r w:rsidR="00FD0507">
        <w:t xml:space="preserve">for </w:t>
      </w:r>
      <w:r>
        <w:t xml:space="preserve">adaptive paddling on Upper Highland Lake in Goshen! During this program, run by our partner </w:t>
      </w:r>
      <w:hyperlink r:id="rId33" w:history="1">
        <w:r w:rsidRPr="00606914">
          <w:rPr>
            <w:rStyle w:val="Hyperlink"/>
            <w:rFonts w:eastAsiaTheme="majorEastAsia"/>
            <w:bCs/>
            <w:color w:val="2F5496" w:themeColor="accent1" w:themeShade="BF"/>
          </w:rPr>
          <w:t>All Out Adventures</w:t>
        </w:r>
      </w:hyperlink>
      <w:r w:rsidRPr="00606914">
        <w:rPr>
          <w:rStyle w:val="Hyperlink"/>
          <w:rFonts w:eastAsiaTheme="majorEastAsia"/>
          <w:bCs/>
          <w:color w:val="2F5496" w:themeColor="accent1" w:themeShade="BF"/>
          <w:u w:val="none"/>
        </w:rPr>
        <w:t>,</w:t>
      </w:r>
      <w:r w:rsidRPr="00387C9B">
        <w:rPr>
          <w:rStyle w:val="Hyperlink"/>
          <w:rFonts w:eastAsiaTheme="majorEastAsia"/>
          <w:bCs/>
          <w:color w:val="auto"/>
          <w:u w:val="none"/>
        </w:rPr>
        <w:t xml:space="preserve"> p</w:t>
      </w:r>
      <w:r>
        <w:t xml:space="preserve">addlers will travel in small groups (pods) to explore the lake. Instruction, adaptive equipment, and assistance (as needed) are provided. </w:t>
      </w:r>
    </w:p>
    <w:p w14:paraId="5989A186" w14:textId="05C23587" w:rsidR="00705F58" w:rsidRDefault="00705F58" w:rsidP="00705F58">
      <w:pPr>
        <w:spacing w:before="120"/>
      </w:pPr>
      <w:r>
        <w:t xml:space="preserve">This program is for people with disabilities, their families, support staff, and friends. Seniors are invited to register as well. </w:t>
      </w:r>
    </w:p>
    <w:p w14:paraId="10067257" w14:textId="5BD48E6E" w:rsidR="00705F58" w:rsidRDefault="00705F58" w:rsidP="00705F58">
      <w:pPr>
        <w:spacing w:before="120"/>
      </w:pPr>
      <w:r w:rsidRPr="00606914">
        <w:rPr>
          <w:b/>
          <w:bCs/>
          <w:color w:val="323E4F" w:themeColor="text2" w:themeShade="BF"/>
        </w:rPr>
        <w:t>Day</w:t>
      </w:r>
      <w:r w:rsidR="002C3447">
        <w:rPr>
          <w:b/>
          <w:bCs/>
          <w:color w:val="323E4F" w:themeColor="text2" w:themeShade="BF"/>
        </w:rPr>
        <w:t>s</w:t>
      </w:r>
      <w:r w:rsidRPr="00606914">
        <w:rPr>
          <w:b/>
          <w:bCs/>
          <w:color w:val="323E4F" w:themeColor="text2" w:themeShade="BF"/>
        </w:rPr>
        <w:t xml:space="preserve"> and Time</w:t>
      </w:r>
      <w:r w:rsidR="002C3447">
        <w:rPr>
          <w:b/>
          <w:bCs/>
          <w:color w:val="323E4F" w:themeColor="text2" w:themeShade="BF"/>
        </w:rPr>
        <w:t>s</w:t>
      </w:r>
      <w:r w:rsidRPr="00606914">
        <w:rPr>
          <w:b/>
          <w:bCs/>
          <w:color w:val="323E4F" w:themeColor="text2" w:themeShade="BF"/>
        </w:rPr>
        <w:t>:</w:t>
      </w:r>
      <w:r w:rsidRPr="00606914">
        <w:rPr>
          <w:color w:val="323E4F" w:themeColor="text2" w:themeShade="BF"/>
        </w:rPr>
        <w:t xml:space="preserve"> </w:t>
      </w:r>
      <w:r w:rsidR="0064605B">
        <w:rPr>
          <w:color w:val="323E4F" w:themeColor="text2" w:themeShade="BF"/>
        </w:rPr>
        <w:t>Thursdays</w:t>
      </w:r>
      <w:r w:rsidRPr="00B2587E">
        <w:t>,</w:t>
      </w:r>
      <w:r w:rsidR="003C01A1">
        <w:t xml:space="preserve"> </w:t>
      </w:r>
      <w:r w:rsidRPr="00B2587E">
        <w:t>9:45 a.m.–3 p.m.</w:t>
      </w:r>
    </w:p>
    <w:p w14:paraId="1CBE527D" w14:textId="77777777" w:rsidR="002D5911" w:rsidRDefault="002D5911" w:rsidP="002D5911">
      <w:pPr>
        <w:pStyle w:val="ListParagraph"/>
        <w:numPr>
          <w:ilvl w:val="0"/>
          <w:numId w:val="33"/>
        </w:numPr>
        <w:sectPr w:rsidR="002D5911" w:rsidSect="00DD4E1E">
          <w:headerReference w:type="default" r:id="rId34"/>
          <w:footerReference w:type="default" r:id="rId35"/>
          <w:pgSz w:w="12240" w:h="15840"/>
          <w:pgMar w:top="1080" w:right="1080" w:bottom="1080" w:left="1080" w:header="720" w:footer="720" w:gutter="0"/>
          <w:cols w:space="720"/>
          <w:docGrid w:linePitch="381"/>
        </w:sectPr>
      </w:pPr>
      <w:bookmarkStart w:id="2" w:name="_Hlk207714423"/>
    </w:p>
    <w:p w14:paraId="4976EA43" w14:textId="77777777" w:rsidR="002D5911" w:rsidRDefault="002D5911" w:rsidP="002D5911">
      <w:pPr>
        <w:pStyle w:val="ListParagraph"/>
        <w:numPr>
          <w:ilvl w:val="0"/>
          <w:numId w:val="33"/>
        </w:numPr>
      </w:pPr>
      <w:r w:rsidRPr="00B2587E">
        <w:t xml:space="preserve">September 4, </w:t>
      </w:r>
      <w:r>
        <w:t>2025</w:t>
      </w:r>
    </w:p>
    <w:bookmarkEnd w:id="2"/>
    <w:p w14:paraId="3895C38B" w14:textId="48725F73" w:rsidR="002D5911" w:rsidRDefault="002D5911" w:rsidP="002D5911">
      <w:pPr>
        <w:pStyle w:val="ListParagraph"/>
        <w:numPr>
          <w:ilvl w:val="0"/>
          <w:numId w:val="33"/>
        </w:numPr>
      </w:pPr>
      <w:r w:rsidRPr="00B2587E">
        <w:t xml:space="preserve">September </w:t>
      </w:r>
      <w:r>
        <w:t>18</w:t>
      </w:r>
      <w:r w:rsidRPr="00B2587E">
        <w:t xml:space="preserve">, </w:t>
      </w:r>
      <w:r>
        <w:t>2025</w:t>
      </w:r>
    </w:p>
    <w:p w14:paraId="625D3338" w14:textId="196C1BF0" w:rsidR="002D5911" w:rsidRDefault="002D5911" w:rsidP="002D5911">
      <w:pPr>
        <w:sectPr w:rsidR="002D5911" w:rsidSect="002D5911">
          <w:type w:val="continuous"/>
          <w:pgSz w:w="12240" w:h="15840"/>
          <w:pgMar w:top="1080" w:right="1080" w:bottom="1080" w:left="1080" w:header="720" w:footer="720" w:gutter="0"/>
          <w:cols w:num="2" w:space="720"/>
          <w:docGrid w:linePitch="381"/>
        </w:sectPr>
      </w:pPr>
    </w:p>
    <w:p w14:paraId="71C32FFE" w14:textId="5EB20908" w:rsidR="00705F58" w:rsidRPr="006B53EB" w:rsidRDefault="00705F58" w:rsidP="002D5911">
      <w:pPr>
        <w:spacing w:before="200"/>
        <w:rPr>
          <w:rFonts w:cs="Segoe UI"/>
        </w:rPr>
      </w:pPr>
      <w:r w:rsidRPr="006B53EB">
        <w:rPr>
          <w:rFonts w:cs="Segoe UI"/>
        </w:rPr>
        <w:t>Participants may sign up for one of three time slots:</w:t>
      </w:r>
      <w:r>
        <w:rPr>
          <w:rFonts w:cs="Segoe UI"/>
        </w:rPr>
        <w:t xml:space="preserve"> 9:45</w:t>
      </w:r>
      <w:r w:rsidRPr="0024484A">
        <w:t>–</w:t>
      </w:r>
      <w:r w:rsidRPr="006B53EB">
        <w:rPr>
          <w:rFonts w:cs="Segoe UI"/>
        </w:rPr>
        <w:t>11:</w:t>
      </w:r>
      <w:r>
        <w:rPr>
          <w:rFonts w:cs="Segoe UI"/>
        </w:rPr>
        <w:t>15</w:t>
      </w:r>
      <w:r w:rsidRPr="006B53EB">
        <w:rPr>
          <w:rFonts w:cs="Segoe UI"/>
        </w:rPr>
        <w:t xml:space="preserve"> a.m.;</w:t>
      </w:r>
      <w:r>
        <w:rPr>
          <w:rFonts w:cs="Segoe UI"/>
        </w:rPr>
        <w:t xml:space="preserve"> </w:t>
      </w:r>
      <w:r w:rsidRPr="006B53EB">
        <w:rPr>
          <w:rFonts w:cs="Segoe UI"/>
        </w:rPr>
        <w:t>1</w:t>
      </w:r>
      <w:r>
        <w:rPr>
          <w:rFonts w:cs="Segoe UI"/>
        </w:rPr>
        <w:t>1:30</w:t>
      </w:r>
      <w:r w:rsidRPr="006B53EB">
        <w:rPr>
          <w:rFonts w:cs="Segoe UI"/>
        </w:rPr>
        <w:t xml:space="preserve"> a.m.</w:t>
      </w:r>
      <w:r w:rsidRPr="00D00631">
        <w:t xml:space="preserve"> </w:t>
      </w:r>
      <w:r w:rsidRPr="0024484A">
        <w:t>–</w:t>
      </w:r>
      <w:r w:rsidRPr="006B53EB">
        <w:rPr>
          <w:rFonts w:cs="Segoe UI"/>
        </w:rPr>
        <w:t xml:space="preserve">1 </w:t>
      </w:r>
      <w:r>
        <w:rPr>
          <w:rFonts w:cs="Segoe UI"/>
        </w:rPr>
        <w:t>p</w:t>
      </w:r>
      <w:r w:rsidRPr="006B53EB">
        <w:rPr>
          <w:rFonts w:cs="Segoe UI"/>
        </w:rPr>
        <w:t>.m</w:t>
      </w:r>
      <w:r>
        <w:rPr>
          <w:rFonts w:cs="Segoe UI"/>
        </w:rPr>
        <w:t>.</w:t>
      </w:r>
      <w:r w:rsidRPr="006B53EB">
        <w:rPr>
          <w:rFonts w:cs="Segoe UI"/>
        </w:rPr>
        <w:t>; or 1</w:t>
      </w:r>
      <w:r>
        <w:rPr>
          <w:rFonts w:cs="Segoe UI"/>
        </w:rPr>
        <w:t>:30</w:t>
      </w:r>
      <w:r w:rsidRPr="0024484A">
        <w:t>–</w:t>
      </w:r>
      <w:r>
        <w:t>3</w:t>
      </w:r>
      <w:r w:rsidRPr="006B53EB">
        <w:rPr>
          <w:rFonts w:cs="Segoe UI"/>
        </w:rPr>
        <w:t xml:space="preserve"> </w:t>
      </w:r>
      <w:r>
        <w:rPr>
          <w:rFonts w:cs="Segoe UI"/>
        </w:rPr>
        <w:t>p</w:t>
      </w:r>
      <w:r w:rsidRPr="006B53EB">
        <w:rPr>
          <w:rFonts w:cs="Segoe UI"/>
        </w:rPr>
        <w:t xml:space="preserve">.m. You must register by </w:t>
      </w:r>
      <w:r w:rsidR="00855F52">
        <w:rPr>
          <w:rFonts w:cs="Segoe UI"/>
        </w:rPr>
        <w:t>noon</w:t>
      </w:r>
      <w:r w:rsidRPr="006B53EB">
        <w:rPr>
          <w:rFonts w:cs="Segoe UI"/>
        </w:rPr>
        <w:t xml:space="preserve"> the day before the program. </w:t>
      </w:r>
    </w:p>
    <w:p w14:paraId="0A081ECC" w14:textId="5F63F1F1" w:rsidR="00705F58" w:rsidRDefault="00705F58" w:rsidP="00001633">
      <w:pPr>
        <w:spacing w:before="120"/>
        <w:rPr>
          <w:b/>
          <w:bCs/>
        </w:rPr>
      </w:pPr>
      <w:r w:rsidRPr="00606914">
        <w:rPr>
          <w:b/>
          <w:bCs/>
          <w:color w:val="323E4F" w:themeColor="text2" w:themeShade="BF"/>
        </w:rPr>
        <w:t>Cost:</w:t>
      </w:r>
      <w:r w:rsidRPr="00F53710">
        <w:rPr>
          <w:b/>
          <w:bCs/>
        </w:rPr>
        <w:t xml:space="preserve"> </w:t>
      </w:r>
      <w:r w:rsidRPr="00F53710">
        <w:t>$8 per participant</w:t>
      </w:r>
      <w:r>
        <w:t>; One guest may attend at no charge. Scholarships are available for those who need them</w:t>
      </w:r>
      <w:r w:rsidRPr="00F53710">
        <w:t>.</w:t>
      </w:r>
      <w:r w:rsidRPr="00F53710">
        <w:rPr>
          <w:b/>
          <w:bCs/>
        </w:rPr>
        <w:t xml:space="preserve"> </w:t>
      </w:r>
    </w:p>
    <w:p w14:paraId="749235FF" w14:textId="445393D4" w:rsidR="00705F58" w:rsidRDefault="00705F58" w:rsidP="001B0984">
      <w:pPr>
        <w:spacing w:before="120"/>
        <w:rPr>
          <w:rFonts w:eastAsia="Times New Roman"/>
        </w:rPr>
      </w:pPr>
      <w:r w:rsidRPr="00606914">
        <w:rPr>
          <w:rStyle w:val="Strong"/>
          <w:rFonts w:eastAsiaTheme="majorEastAsia"/>
          <w:color w:val="323E4F" w:themeColor="text2" w:themeShade="BF"/>
        </w:rPr>
        <w:t>Questions &amp; To Register:</w:t>
      </w:r>
      <w:r w:rsidRPr="00606914">
        <w:rPr>
          <w:color w:val="323E4F" w:themeColor="text2" w:themeShade="BF"/>
        </w:rPr>
        <w:t xml:space="preserve"> </w:t>
      </w:r>
      <w:r>
        <w:t xml:space="preserve">Register with AOA </w:t>
      </w:r>
      <w:r w:rsidRPr="00630B73">
        <w:t>online</w:t>
      </w:r>
      <w:r>
        <w:t xml:space="preserve"> at </w:t>
      </w:r>
      <w:hyperlink r:id="rId36" w:history="1">
        <w:r w:rsidRPr="00606914">
          <w:rPr>
            <w:rStyle w:val="Hyperlink"/>
            <w:color w:val="2F5496" w:themeColor="accent1" w:themeShade="BF"/>
          </w:rPr>
          <w:t>alloutadventures.org</w:t>
        </w:r>
      </w:hyperlink>
      <w:r>
        <w:t xml:space="preserve">, call </w:t>
      </w:r>
      <w:hyperlink r:id="rId37" w:history="1">
        <w:r w:rsidRPr="00606914">
          <w:rPr>
            <w:rStyle w:val="Hyperlink"/>
            <w:color w:val="2F5496" w:themeColor="accent1" w:themeShade="BF"/>
          </w:rPr>
          <w:t>(413) 584-2052</w:t>
        </w:r>
      </w:hyperlink>
      <w:r w:rsidRPr="00CB4F10">
        <w:t>,</w:t>
      </w:r>
      <w:r>
        <w:t xml:space="preserve"> </w:t>
      </w:r>
      <w:r w:rsidRPr="009C74D0">
        <w:t>or</w:t>
      </w:r>
      <w:r>
        <w:t xml:space="preserve"> </w:t>
      </w:r>
      <w:r w:rsidRPr="009C74D0">
        <w:t>email</w:t>
      </w:r>
      <w:r>
        <w:t xml:space="preserve"> </w:t>
      </w:r>
      <w:hyperlink r:id="rId38" w:history="1">
        <w:r w:rsidRPr="00606914">
          <w:rPr>
            <w:rStyle w:val="Hyperlink"/>
            <w:color w:val="2F5496" w:themeColor="accent1" w:themeShade="BF"/>
          </w:rPr>
          <w:t>programs@alloutadventures.org</w:t>
        </w:r>
      </w:hyperlink>
      <w:r w:rsidRPr="00131320">
        <w:rPr>
          <w:rFonts w:eastAsia="Times New Roman"/>
        </w:rPr>
        <w:t>.</w:t>
      </w:r>
    </w:p>
    <w:p w14:paraId="15029BE5" w14:textId="77777777" w:rsidR="00015B0F" w:rsidRPr="00015B0F" w:rsidRDefault="00015B0F" w:rsidP="001B0984">
      <w:pPr>
        <w:pBdr>
          <w:bottom w:val="single" w:sz="4" w:space="1" w:color="auto"/>
        </w:pBdr>
        <w:spacing w:before="120"/>
        <w:rPr>
          <w:noProof/>
          <w:sz w:val="8"/>
          <w:szCs w:val="8"/>
        </w:rPr>
      </w:pPr>
    </w:p>
    <w:p w14:paraId="677AA602" w14:textId="3525637D" w:rsidR="001E1466" w:rsidRPr="008B7772" w:rsidRDefault="008B7772" w:rsidP="008B7772">
      <w:pPr>
        <w:pStyle w:val="Heading3"/>
        <w:spacing w:before="360" w:after="0"/>
        <w:rPr>
          <w:rStyle w:val="Hyperlink"/>
          <w:rFonts w:eastAsia="Times New Roman"/>
          <w:bCs/>
          <w:color w:val="C45911" w:themeColor="accent2" w:themeShade="BF"/>
          <w:szCs w:val="27"/>
        </w:rPr>
      </w:pPr>
      <w:bookmarkStart w:id="3" w:name="_Hlk197427080"/>
      <w:r w:rsidRPr="008B7772">
        <w:rPr>
          <w:rStyle w:val="Hyperlink"/>
          <w:rFonts w:eastAsia="Times New Roman"/>
          <w:bCs/>
          <w:noProof/>
          <w:color w:val="C45911" w:themeColor="accent2" w:themeShade="BF"/>
          <w:szCs w:val="27"/>
        </w:rPr>
        <w:lastRenderedPageBreak/>
        <w:drawing>
          <wp:anchor distT="0" distB="0" distL="114300" distR="114300" simplePos="0" relativeHeight="251658256" behindDoc="0" locked="0" layoutInCell="1" allowOverlap="1" wp14:anchorId="6652E73E" wp14:editId="4E371DE4">
            <wp:simplePos x="0" y="0"/>
            <wp:positionH relativeFrom="margin">
              <wp:posOffset>523875</wp:posOffset>
            </wp:positionH>
            <wp:positionV relativeFrom="paragraph">
              <wp:posOffset>19050</wp:posOffset>
            </wp:positionV>
            <wp:extent cx="5295900" cy="3668395"/>
            <wp:effectExtent l="19050" t="19050" r="19050" b="27305"/>
            <wp:wrapTopAndBottom/>
            <wp:docPr id="1920667872" name="Picture 5" descr="A person seated in the front of a kayak observes a group of paddlers on a tree-lined lake in aut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67872" name="Picture 5" descr="A person seated in the front of a kayak observes a group of paddlers on a tree-lined lake in autumn."/>
                    <pic:cNvPicPr>
                      <a:picLocks noChangeAspect="1" noChangeArrowheads="1"/>
                    </pic:cNvPicPr>
                  </pic:nvPicPr>
                  <pic:blipFill rotWithShape="1">
                    <a:blip r:embed="rId39" cstate="email">
                      <a:extLst>
                        <a:ext uri="{28A0092B-C50C-407E-A947-70E740481C1C}">
                          <a14:useLocalDpi xmlns:a14="http://schemas.microsoft.com/office/drawing/2010/main" val="0"/>
                        </a:ext>
                      </a:extLst>
                    </a:blip>
                    <a:srcRect t="7584" b="1"/>
                    <a:stretch>
                      <a:fillRect/>
                    </a:stretch>
                  </pic:blipFill>
                  <pic:spPr bwMode="auto">
                    <a:xfrm>
                      <a:off x="0" y="0"/>
                      <a:ext cx="5295900" cy="366839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40" w:history="1">
        <w:r w:rsidR="001E1466" w:rsidRPr="00D946BF">
          <w:rPr>
            <w:rStyle w:val="Hyperlink"/>
            <w:rFonts w:eastAsia="Times New Roman"/>
            <w:bCs/>
            <w:color w:val="C45911" w:themeColor="accent2" w:themeShade="BF"/>
            <w:szCs w:val="27"/>
          </w:rPr>
          <w:t>Clarksburg State Park</w:t>
        </w:r>
      </w:hyperlink>
      <w:r w:rsidR="001E1466" w:rsidRPr="00917369">
        <w:rPr>
          <w:rStyle w:val="Hyperlink"/>
          <w:rFonts w:eastAsia="Times New Roman"/>
          <w:bCs/>
          <w:color w:val="C45911" w:themeColor="accent2" w:themeShade="BF"/>
          <w:szCs w:val="27"/>
          <w:u w:val="none"/>
        </w:rPr>
        <w:t>—Kayaking</w:t>
      </w:r>
    </w:p>
    <w:p w14:paraId="673F8CD7" w14:textId="0CAFD899" w:rsidR="001E1466" w:rsidRPr="000874A6" w:rsidRDefault="001E1466" w:rsidP="001E1466">
      <w:pPr>
        <w:pStyle w:val="Heading4"/>
        <w:rPr>
          <w:rFonts w:eastAsia="Times New Roman"/>
          <w:bCs/>
          <w:szCs w:val="27"/>
          <w14:ligatures w14:val="none"/>
        </w:rPr>
      </w:pPr>
      <w:r>
        <w:rPr>
          <w:b w:val="0"/>
          <w:bCs/>
        </w:rPr>
        <w:t>1199 Middle R</w:t>
      </w:r>
      <w:r w:rsidR="004B05D5">
        <w:rPr>
          <w:b w:val="0"/>
          <w:bCs/>
        </w:rPr>
        <w:t xml:space="preserve">oad, </w:t>
      </w:r>
      <w:r>
        <w:rPr>
          <w:b w:val="0"/>
          <w:bCs/>
        </w:rPr>
        <w:t>Clarksburg</w:t>
      </w:r>
      <w:r w:rsidRPr="00C54157">
        <w:rPr>
          <w:b w:val="0"/>
          <w:bCs/>
        </w:rPr>
        <w:t>, MA</w:t>
      </w:r>
      <w:r w:rsidRPr="00E15D3A">
        <w:t xml:space="preserve"> </w:t>
      </w:r>
    </w:p>
    <w:p w14:paraId="0C0B0673" w14:textId="19E76A0E" w:rsidR="001E1466" w:rsidRDefault="001E1466" w:rsidP="001E1466">
      <w:pPr>
        <w:spacing w:before="200"/>
      </w:pPr>
      <w:r>
        <w:t xml:space="preserve">Join </w:t>
      </w:r>
      <w:r w:rsidR="00ED5C73" w:rsidRPr="00E948F8">
        <w:t>the</w:t>
      </w:r>
      <w:r w:rsidR="00ED5C73">
        <w:t xml:space="preserve"> </w:t>
      </w:r>
      <w:hyperlink r:id="rId41" w:history="1">
        <w:r w:rsidR="00ED5C73" w:rsidRPr="00EF548D">
          <w:rPr>
            <w:rStyle w:val="Hyperlink"/>
            <w:color w:val="2F5496" w:themeColor="accent1" w:themeShade="BF"/>
          </w:rPr>
          <w:t>Universal Access Program</w:t>
        </w:r>
      </w:hyperlink>
      <w:r w:rsidR="00FD0507">
        <w:t xml:space="preserve"> for </w:t>
      </w:r>
      <w:r>
        <w:t xml:space="preserve">adaptive kayaking on Mausert’s Pond in Clarksburg! During this program, run by our partner </w:t>
      </w:r>
      <w:hyperlink r:id="rId42" w:history="1">
        <w:r w:rsidRPr="0072654F">
          <w:rPr>
            <w:rStyle w:val="Hyperlink"/>
            <w:rFonts w:eastAsiaTheme="majorEastAsia"/>
            <w:bCs/>
          </w:rPr>
          <w:t>All Out Adventures</w:t>
        </w:r>
      </w:hyperlink>
      <w:r>
        <w:rPr>
          <w:rStyle w:val="Hyperlink"/>
          <w:rFonts w:eastAsiaTheme="majorEastAsia"/>
          <w:bCs/>
          <w:u w:val="none"/>
        </w:rPr>
        <w:t xml:space="preserve">, </w:t>
      </w:r>
      <w:r w:rsidRPr="00336AF3">
        <w:rPr>
          <w:rStyle w:val="Hyperlink"/>
          <w:rFonts w:eastAsiaTheme="majorEastAsia"/>
          <w:bCs/>
          <w:color w:val="000000" w:themeColor="text1"/>
          <w:u w:val="none"/>
        </w:rPr>
        <w:t>p</w:t>
      </w:r>
      <w:r>
        <w:t xml:space="preserve">addlers will travel in small groups (pods) to explore the pond. Instruction, adaptive equipment, and assistance (as needed) are provided. </w:t>
      </w:r>
    </w:p>
    <w:p w14:paraId="1E03244C" w14:textId="59FA7522" w:rsidR="001E1466" w:rsidRDefault="001E1466" w:rsidP="001E1466">
      <w:pPr>
        <w:spacing w:before="120"/>
      </w:pPr>
      <w:r>
        <w:t xml:space="preserve">This program is for people with disabilities, their families, support staff, and friends. Seniors are invited to register as well. </w:t>
      </w:r>
    </w:p>
    <w:p w14:paraId="79944C20" w14:textId="722C886A" w:rsidR="001E1466" w:rsidRPr="0024484A" w:rsidRDefault="001E1466" w:rsidP="001E1466">
      <w:pPr>
        <w:spacing w:before="120"/>
      </w:pPr>
      <w:r w:rsidRPr="00793F4F">
        <w:rPr>
          <w:b/>
          <w:bCs/>
        </w:rPr>
        <w:t>Day and Time:</w:t>
      </w:r>
      <w:r>
        <w:t xml:space="preserve"> Thursday</w:t>
      </w:r>
      <w:r w:rsidRPr="0024484A">
        <w:t xml:space="preserve">, </w:t>
      </w:r>
      <w:r w:rsidR="00BF1F9B">
        <w:t>September 11,</w:t>
      </w:r>
      <w:r>
        <w:t xml:space="preserve"> </w:t>
      </w:r>
      <w:r w:rsidR="003C01A1">
        <w:t xml:space="preserve">2025; </w:t>
      </w:r>
      <w:r w:rsidRPr="0024484A">
        <w:t>1</w:t>
      </w:r>
      <w:r>
        <w:t>1</w:t>
      </w:r>
      <w:r w:rsidRPr="0024484A">
        <w:t xml:space="preserve"> a.m.–</w:t>
      </w:r>
      <w:r>
        <w:t>2:30</w:t>
      </w:r>
      <w:r w:rsidRPr="0024484A">
        <w:t xml:space="preserve"> p.m.</w:t>
      </w:r>
    </w:p>
    <w:p w14:paraId="493963A2" w14:textId="583375D3" w:rsidR="001E1466" w:rsidRDefault="001E1466" w:rsidP="001E1466">
      <w:pPr>
        <w:pStyle w:val="BodyText3"/>
        <w:spacing w:before="120"/>
        <w:rPr>
          <w:rFonts w:ascii="Segoe UI" w:hAnsi="Segoe UI" w:cs="Segoe UI"/>
          <w:sz w:val="26"/>
          <w:szCs w:val="26"/>
        </w:rPr>
      </w:pPr>
      <w:r w:rsidRPr="00717517">
        <w:rPr>
          <w:rFonts w:ascii="Segoe UI" w:hAnsi="Segoe UI" w:cs="Segoe UI"/>
          <w:sz w:val="26"/>
          <w:szCs w:val="26"/>
        </w:rPr>
        <w:t xml:space="preserve">Participants may sign up for </w:t>
      </w:r>
      <w:r>
        <w:rPr>
          <w:rFonts w:ascii="Segoe UI" w:hAnsi="Segoe UI" w:cs="Segoe UI"/>
          <w:sz w:val="26"/>
          <w:szCs w:val="26"/>
        </w:rPr>
        <w:t>one of two time slots: 11 a.m.</w:t>
      </w:r>
      <w:r w:rsidRPr="00D00631">
        <w:t xml:space="preserve"> </w:t>
      </w:r>
      <w:r w:rsidRPr="0024484A">
        <w:t>–</w:t>
      </w:r>
      <w:r>
        <w:rPr>
          <w:rFonts w:ascii="Segoe UI" w:hAnsi="Segoe UI" w:cs="Segoe UI"/>
          <w:sz w:val="26"/>
          <w:szCs w:val="26"/>
        </w:rPr>
        <w:t>12:30 p.m. or 1</w:t>
      </w:r>
      <w:r w:rsidRPr="0024484A">
        <w:t>–</w:t>
      </w:r>
      <w:r>
        <w:rPr>
          <w:rFonts w:ascii="Segoe UI" w:hAnsi="Segoe UI" w:cs="Segoe UI"/>
          <w:sz w:val="26"/>
          <w:szCs w:val="26"/>
        </w:rPr>
        <w:t>2:30 p.m.</w:t>
      </w:r>
      <w:r w:rsidRPr="00717517">
        <w:rPr>
          <w:rFonts w:ascii="Segoe UI" w:hAnsi="Segoe UI" w:cs="Segoe UI"/>
          <w:sz w:val="26"/>
          <w:szCs w:val="26"/>
        </w:rPr>
        <w:t xml:space="preserve"> You</w:t>
      </w:r>
      <w:r>
        <w:rPr>
          <w:rFonts w:ascii="Segoe UI" w:hAnsi="Segoe UI" w:cs="Segoe UI"/>
          <w:sz w:val="26"/>
          <w:szCs w:val="26"/>
        </w:rPr>
        <w:t xml:space="preserve"> must register by </w:t>
      </w:r>
      <w:r w:rsidR="0059647E">
        <w:rPr>
          <w:rFonts w:ascii="Segoe UI" w:hAnsi="Segoe UI" w:cs="Segoe UI"/>
          <w:sz w:val="26"/>
          <w:szCs w:val="26"/>
        </w:rPr>
        <w:t xml:space="preserve">noon </w:t>
      </w:r>
      <w:r>
        <w:rPr>
          <w:rFonts w:ascii="Segoe UI" w:hAnsi="Segoe UI" w:cs="Segoe UI"/>
          <w:sz w:val="26"/>
          <w:szCs w:val="26"/>
        </w:rPr>
        <w:t>the day before the program.</w:t>
      </w:r>
    </w:p>
    <w:p w14:paraId="39B00901" w14:textId="20C8D166" w:rsidR="001E1466" w:rsidRDefault="001E1466" w:rsidP="001E1466">
      <w:pPr>
        <w:spacing w:before="120"/>
        <w:ind w:right="144"/>
      </w:pPr>
      <w:r w:rsidRPr="007D55E0">
        <w:rPr>
          <w:b/>
          <w:bCs/>
        </w:rPr>
        <w:t>Closest GPS Address:</w:t>
      </w:r>
      <w:r>
        <w:t xml:space="preserve"> 1199 Middle R</w:t>
      </w:r>
      <w:r w:rsidR="00827BA1">
        <w:t>oad</w:t>
      </w:r>
      <w:r>
        <w:t>, Clarksburg, MA 01247. Follow the road to the right to the boat launch. Signs to Mausert’s Pond will be posted.</w:t>
      </w:r>
    </w:p>
    <w:p w14:paraId="31564C52" w14:textId="76D61785" w:rsidR="001E1466" w:rsidRDefault="001E1466" w:rsidP="001E1466">
      <w:pPr>
        <w:spacing w:before="120"/>
        <w:rPr>
          <w:b/>
          <w:bCs/>
        </w:rPr>
      </w:pPr>
      <w:r w:rsidRPr="003064C0">
        <w:rPr>
          <w:b/>
          <w:bCs/>
        </w:rPr>
        <w:t>Cost</w:t>
      </w:r>
      <w:r w:rsidRPr="00F53710">
        <w:rPr>
          <w:b/>
          <w:bCs/>
        </w:rPr>
        <w:t xml:space="preserve">: </w:t>
      </w:r>
      <w:r w:rsidRPr="00F53710">
        <w:t>$8 per participant</w:t>
      </w:r>
      <w:r>
        <w:t>; One guest may attend at no charge. Scholarships are available for those who need them</w:t>
      </w:r>
      <w:r w:rsidRPr="00F53710">
        <w:t>.</w:t>
      </w:r>
      <w:r w:rsidRPr="00F53710">
        <w:rPr>
          <w:b/>
          <w:bCs/>
        </w:rPr>
        <w:t xml:space="preserve"> </w:t>
      </w:r>
    </w:p>
    <w:p w14:paraId="56BAC147" w14:textId="77777777" w:rsidR="001E1466" w:rsidRDefault="001E1466" w:rsidP="001E1466">
      <w:pPr>
        <w:spacing w:before="120"/>
        <w:rPr>
          <w:rFonts w:eastAsia="Times New Roman"/>
        </w:rPr>
      </w:pPr>
      <w:r>
        <w:rPr>
          <w:rStyle w:val="Strong"/>
          <w:rFonts w:eastAsiaTheme="majorEastAsia"/>
        </w:rPr>
        <w:t>Questions &amp; To R</w:t>
      </w:r>
      <w:r w:rsidRPr="009C74D0">
        <w:rPr>
          <w:rStyle w:val="Strong"/>
          <w:rFonts w:eastAsiaTheme="majorEastAsia"/>
        </w:rPr>
        <w:t>egister:</w:t>
      </w:r>
      <w:r w:rsidRPr="009C74D0">
        <w:t xml:space="preserve"> </w:t>
      </w:r>
      <w:r>
        <w:t xml:space="preserve">Register with AOA </w:t>
      </w:r>
      <w:r w:rsidRPr="00630B73">
        <w:t>online</w:t>
      </w:r>
      <w:r>
        <w:t xml:space="preserve"> at </w:t>
      </w:r>
      <w:hyperlink r:id="rId43" w:history="1">
        <w:r w:rsidRPr="007E0C93">
          <w:rPr>
            <w:rStyle w:val="Hyperlink"/>
            <w:color w:val="0070C0"/>
          </w:rPr>
          <w:t>alloutadventures.org</w:t>
        </w:r>
      </w:hyperlink>
      <w:r>
        <w:t xml:space="preserve">, call </w:t>
      </w:r>
      <w:hyperlink r:id="rId44" w:history="1">
        <w:r w:rsidRPr="007E0C93">
          <w:rPr>
            <w:rStyle w:val="Hyperlink"/>
            <w:color w:val="0070C0"/>
          </w:rPr>
          <w:t>(413) 584-2052</w:t>
        </w:r>
      </w:hyperlink>
      <w:r w:rsidRPr="00CB4F10">
        <w:t>,</w:t>
      </w:r>
      <w:r>
        <w:t xml:space="preserve"> </w:t>
      </w:r>
      <w:r w:rsidRPr="009C74D0">
        <w:t>or</w:t>
      </w:r>
      <w:r>
        <w:t xml:space="preserve"> </w:t>
      </w:r>
      <w:r w:rsidRPr="009C74D0">
        <w:t>email</w:t>
      </w:r>
      <w:r>
        <w:t xml:space="preserve"> </w:t>
      </w:r>
      <w:hyperlink r:id="rId45" w:history="1">
        <w:r w:rsidRPr="00131320">
          <w:rPr>
            <w:rStyle w:val="Hyperlink"/>
            <w:color w:val="0070C0"/>
          </w:rPr>
          <w:t>programs@alloutadventures.org</w:t>
        </w:r>
      </w:hyperlink>
      <w:r w:rsidRPr="00131320">
        <w:rPr>
          <w:rFonts w:eastAsia="Times New Roman"/>
        </w:rPr>
        <w:t>.</w:t>
      </w:r>
    </w:p>
    <w:p w14:paraId="7709AAD7" w14:textId="77777777" w:rsidR="00935D24" w:rsidRPr="00935D24" w:rsidRDefault="00935D24" w:rsidP="00935D24">
      <w:pPr>
        <w:pBdr>
          <w:bottom w:val="single" w:sz="4" w:space="1" w:color="auto"/>
        </w:pBdr>
        <w:spacing w:before="120"/>
        <w:rPr>
          <w:rFonts w:eastAsia="Times New Roman"/>
          <w:sz w:val="8"/>
          <w:szCs w:val="8"/>
        </w:rPr>
      </w:pPr>
    </w:p>
    <w:bookmarkEnd w:id="3"/>
    <w:p w14:paraId="195F31F0" w14:textId="18CA23FB" w:rsidR="00E1682B" w:rsidRPr="00514A18" w:rsidRDefault="008743CF" w:rsidP="008743CF">
      <w:pPr>
        <w:pStyle w:val="Heading3"/>
        <w:spacing w:before="360" w:after="0"/>
        <w:rPr>
          <w:rStyle w:val="Hyperlink"/>
          <w:rFonts w:eastAsia="Times New Roman"/>
          <w:bCs/>
          <w:color w:val="C45911" w:themeColor="accent2" w:themeShade="BF"/>
          <w:szCs w:val="27"/>
          <w:u w:val="none"/>
        </w:rPr>
      </w:pPr>
      <w:r w:rsidRPr="00C71524">
        <w:rPr>
          <w:noProof/>
          <w:sz w:val="8"/>
          <w:szCs w:val="8"/>
        </w:rPr>
        <w:lastRenderedPageBreak/>
        <w:drawing>
          <wp:anchor distT="0" distB="0" distL="114300" distR="114300" simplePos="0" relativeHeight="251658258" behindDoc="0" locked="0" layoutInCell="1" allowOverlap="1" wp14:anchorId="1084D7CE" wp14:editId="0E257646">
            <wp:simplePos x="0" y="0"/>
            <wp:positionH relativeFrom="margin">
              <wp:posOffset>409575</wp:posOffset>
            </wp:positionH>
            <wp:positionV relativeFrom="paragraph">
              <wp:posOffset>88075</wp:posOffset>
            </wp:positionV>
            <wp:extent cx="5589270" cy="3714750"/>
            <wp:effectExtent l="19050" t="19050" r="11430" b="19050"/>
            <wp:wrapTopAndBottom/>
            <wp:docPr id="1675953822" name="Picture 14" descr="Two people are smiling as they sit in a canoe on a lake in the wo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953822" name="Picture 14" descr="Two people are smiling as they sit in a canoe on a lake in the woods. "/>
                    <pic:cNvPicPr>
                      <a:picLocks noChangeAspect="1" noChangeArrowheads="1"/>
                    </pic:cNvPicPr>
                  </pic:nvPicPr>
                  <pic:blipFill rotWithShape="1">
                    <a:blip r:embed="rId46" cstate="email">
                      <a:extLst>
                        <a:ext uri="{BEBA8EAE-BF5A-486C-A8C5-ECC9F3942E4B}">
                          <a14:imgProps xmlns:a14="http://schemas.microsoft.com/office/drawing/2010/main">
                            <a14:imgLayer r:embed="rId47">
                              <a14:imgEffect>
                                <a14:sharpenSoften amount="1000"/>
                              </a14:imgEffect>
                              <a14:imgEffect>
                                <a14:saturation sat="101000"/>
                              </a14:imgEffect>
                              <a14:imgEffect>
                                <a14:brightnessContrast bright="2000" contrast="1000"/>
                              </a14:imgEffect>
                            </a14:imgLayer>
                          </a14:imgProps>
                        </a:ext>
                        <a:ext uri="{28A0092B-C50C-407E-A947-70E740481C1C}">
                          <a14:useLocalDpi xmlns:a14="http://schemas.microsoft.com/office/drawing/2010/main" val="0"/>
                        </a:ext>
                      </a:extLst>
                    </a:blip>
                    <a:srcRect l="2828" t="2902" r="446" b="655"/>
                    <a:stretch>
                      <a:fillRect/>
                    </a:stretch>
                  </pic:blipFill>
                  <pic:spPr bwMode="auto">
                    <a:xfrm>
                      <a:off x="0" y="0"/>
                      <a:ext cx="5589270" cy="3714750"/>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48" w:history="1">
        <w:r w:rsidR="0083067F" w:rsidRPr="008743CF">
          <w:rPr>
            <w:rStyle w:val="Hyperlink"/>
            <w:rFonts w:eastAsia="Times New Roman"/>
            <w:bCs/>
            <w:color w:val="C45911" w:themeColor="accent2" w:themeShade="BF"/>
            <w:szCs w:val="27"/>
          </w:rPr>
          <w:t>Walden Pond State Reservation</w:t>
        </w:r>
      </w:hyperlink>
      <w:r w:rsidR="00E1682B" w:rsidRPr="00514A18">
        <w:rPr>
          <w:rStyle w:val="Hyperlink"/>
          <w:rFonts w:eastAsia="Times New Roman"/>
          <w:bCs/>
          <w:color w:val="C45911" w:themeColor="accent2" w:themeShade="BF"/>
          <w:szCs w:val="27"/>
          <w:u w:val="none"/>
        </w:rPr>
        <w:t>—</w:t>
      </w:r>
      <w:r w:rsidR="00E300BB" w:rsidRPr="00514A18">
        <w:rPr>
          <w:rStyle w:val="Hyperlink"/>
          <w:rFonts w:eastAsia="Times New Roman"/>
          <w:bCs/>
          <w:color w:val="C45911" w:themeColor="accent2" w:themeShade="BF"/>
          <w:szCs w:val="27"/>
          <w:u w:val="none"/>
        </w:rPr>
        <w:t xml:space="preserve">Canoeing </w:t>
      </w:r>
    </w:p>
    <w:p w14:paraId="740B7257" w14:textId="0EA6314E" w:rsidR="00E1682B" w:rsidRPr="00FF7238" w:rsidRDefault="00815A2B" w:rsidP="00E1682B">
      <w:pPr>
        <w:pStyle w:val="Heading4"/>
        <w:rPr>
          <w:b w:val="0"/>
          <w:bCs/>
        </w:rPr>
      </w:pPr>
      <w:r>
        <w:rPr>
          <w:b w:val="0"/>
          <w:bCs/>
        </w:rPr>
        <w:t>915 Walden Street, Concord</w:t>
      </w:r>
      <w:r w:rsidR="0084356D">
        <w:rPr>
          <w:b w:val="0"/>
          <w:bCs/>
        </w:rPr>
        <w:t>, MA</w:t>
      </w:r>
      <w:r>
        <w:rPr>
          <w:b w:val="0"/>
          <w:bCs/>
        </w:rPr>
        <w:t xml:space="preserve"> </w:t>
      </w:r>
    </w:p>
    <w:p w14:paraId="762E6F9C" w14:textId="65193F24" w:rsidR="00E1682B" w:rsidRDefault="00E1682B" w:rsidP="00E1682B">
      <w:pPr>
        <w:spacing w:before="200"/>
        <w:rPr>
          <w:noProof/>
        </w:rPr>
      </w:pPr>
      <w:r>
        <w:t xml:space="preserve">Join </w:t>
      </w:r>
      <w:r w:rsidR="00ED5C73" w:rsidRPr="00E948F8">
        <w:t>the</w:t>
      </w:r>
      <w:r w:rsidR="00ED5C73">
        <w:t xml:space="preserve"> </w:t>
      </w:r>
      <w:hyperlink r:id="rId49" w:history="1">
        <w:r w:rsidR="00ED5C73" w:rsidRPr="00EF548D">
          <w:rPr>
            <w:rStyle w:val="Hyperlink"/>
            <w:color w:val="2F5496" w:themeColor="accent1" w:themeShade="BF"/>
          </w:rPr>
          <w:t>Universal Access Program</w:t>
        </w:r>
      </w:hyperlink>
      <w:r w:rsidR="00FD0507">
        <w:t xml:space="preserve"> for </w:t>
      </w:r>
      <w:r>
        <w:t xml:space="preserve">adaptive </w:t>
      </w:r>
      <w:r w:rsidR="009E5977">
        <w:t xml:space="preserve">canoeing </w:t>
      </w:r>
      <w:r w:rsidR="00430C04">
        <w:t>on historic Walden Pond</w:t>
      </w:r>
      <w:r w:rsidR="00E71DCB">
        <w:t xml:space="preserve"> in Con</w:t>
      </w:r>
      <w:r w:rsidR="00FD0507">
        <w:t>c</w:t>
      </w:r>
      <w:r w:rsidR="00E71DCB">
        <w:t>ord</w:t>
      </w:r>
      <w:r w:rsidR="00430C04">
        <w:t>!</w:t>
      </w:r>
      <w:r w:rsidR="00C25FF5">
        <w:t xml:space="preserve"> </w:t>
      </w:r>
      <w:r>
        <w:t xml:space="preserve">During this program, run by our partner </w:t>
      </w:r>
      <w:hyperlink r:id="rId50" w:history="1">
        <w:r w:rsidRPr="00EE328E">
          <w:rPr>
            <w:rStyle w:val="Hyperlink"/>
            <w:color w:val="2F5496" w:themeColor="accent1" w:themeShade="BF"/>
          </w:rPr>
          <w:t>Waypoint Adventure</w:t>
        </w:r>
      </w:hyperlink>
      <w:r>
        <w:rPr>
          <w:rStyle w:val="Hyperlink"/>
          <w:rFonts w:eastAsiaTheme="majorEastAsia"/>
          <w:bCs/>
          <w:u w:val="none"/>
        </w:rPr>
        <w:t>,</w:t>
      </w:r>
      <w:r w:rsidRPr="003D0A50">
        <w:rPr>
          <w:rStyle w:val="Hyperlink"/>
          <w:rFonts w:eastAsiaTheme="majorEastAsia"/>
          <w:bCs/>
          <w:u w:val="none"/>
        </w:rPr>
        <w:t xml:space="preserve"> </w:t>
      </w:r>
      <w:r w:rsidRPr="00534017">
        <w:rPr>
          <w:rStyle w:val="Hyperlink"/>
          <w:rFonts w:eastAsiaTheme="majorEastAsia"/>
          <w:bCs/>
          <w:color w:val="auto"/>
          <w:u w:val="none"/>
        </w:rPr>
        <w:t>p</w:t>
      </w:r>
      <w:r w:rsidRPr="00534017">
        <w:t>a</w:t>
      </w:r>
      <w:r>
        <w:t xml:space="preserve">ddlers will travel in small groups to explore the </w:t>
      </w:r>
      <w:r w:rsidR="00430C04">
        <w:t>pond</w:t>
      </w:r>
      <w:r>
        <w:t xml:space="preserve">. </w:t>
      </w:r>
      <w:r w:rsidRPr="00FA0E7A">
        <w:t>Experience the fun and serenity of being on the water while being part of a supportive community</w:t>
      </w:r>
      <w:r>
        <w:t xml:space="preserve">. </w:t>
      </w:r>
      <w:r w:rsidRPr="00227072">
        <w:t xml:space="preserve">Benefit from </w:t>
      </w:r>
      <w:r>
        <w:t xml:space="preserve">a </w:t>
      </w:r>
      <w:r w:rsidRPr="00227072">
        <w:t xml:space="preserve">wide array of adaptive </w:t>
      </w:r>
      <w:r>
        <w:t xml:space="preserve">kayaking </w:t>
      </w:r>
      <w:r w:rsidRPr="00227072">
        <w:t>equipment and instruction designed to meet your individual needs.</w:t>
      </w:r>
      <w:r w:rsidR="00C25FF5">
        <w:t xml:space="preserve"> </w:t>
      </w:r>
    </w:p>
    <w:p w14:paraId="6E7CA530" w14:textId="77777777" w:rsidR="00E1682B" w:rsidRDefault="00E1682B" w:rsidP="00E1682B">
      <w:pPr>
        <w:spacing w:before="120"/>
        <w:rPr>
          <w:b/>
          <w:bCs/>
        </w:rPr>
      </w:pPr>
      <w:r w:rsidRPr="00EE328E">
        <w:rPr>
          <w:b/>
          <w:bCs/>
          <w:color w:val="323E4F" w:themeColor="text2" w:themeShade="BF"/>
        </w:rPr>
        <w:t>Space is limited and pre-registration is required.</w:t>
      </w:r>
      <w:r w:rsidRPr="00EE328E">
        <w:rPr>
          <w:rStyle w:val="Hyperlink"/>
          <w:noProof/>
          <w:color w:val="323E4F" w:themeColor="text2" w:themeShade="BF"/>
          <w:u w:val="none"/>
        </w:rPr>
        <w:t xml:space="preserve"> </w:t>
      </w:r>
      <w:r>
        <w:t xml:space="preserve">Registration ends two days before the program. </w:t>
      </w:r>
    </w:p>
    <w:p w14:paraId="3EDA0378" w14:textId="1FA1783F" w:rsidR="00E1682B" w:rsidRPr="00C62100" w:rsidRDefault="00E1682B" w:rsidP="00E1682B">
      <w:pPr>
        <w:spacing w:before="120"/>
        <w:rPr>
          <w:i/>
          <w:iCs/>
        </w:rPr>
      </w:pPr>
      <w:r w:rsidRPr="00EE328E">
        <w:rPr>
          <w:b/>
          <w:bCs/>
          <w:color w:val="323E4F" w:themeColor="text2" w:themeShade="BF"/>
        </w:rPr>
        <w:t>Day</w:t>
      </w:r>
      <w:r w:rsidR="00216080">
        <w:rPr>
          <w:b/>
          <w:bCs/>
          <w:color w:val="323E4F" w:themeColor="text2" w:themeShade="BF"/>
        </w:rPr>
        <w:t>s</w:t>
      </w:r>
      <w:r w:rsidRPr="00EE328E">
        <w:rPr>
          <w:b/>
          <w:bCs/>
          <w:color w:val="323E4F" w:themeColor="text2" w:themeShade="BF"/>
        </w:rPr>
        <w:t xml:space="preserve"> and Times:</w:t>
      </w:r>
      <w:r w:rsidRPr="00EE328E">
        <w:rPr>
          <w:color w:val="323E4F" w:themeColor="text2" w:themeShade="BF"/>
        </w:rPr>
        <w:t xml:space="preserve"> </w:t>
      </w:r>
      <w:r w:rsidR="00913759">
        <w:rPr>
          <w:color w:val="323E4F" w:themeColor="text2" w:themeShade="BF"/>
        </w:rPr>
        <w:t>Wednesdays,</w:t>
      </w:r>
      <w:r w:rsidR="00807316" w:rsidRPr="00807316">
        <w:t xml:space="preserve"> </w:t>
      </w:r>
      <w:r w:rsidR="00807316" w:rsidRPr="00623DE3">
        <w:t>10 a.m.–</w:t>
      </w:r>
      <w:r w:rsidR="00807316">
        <w:t>1</w:t>
      </w:r>
      <w:r w:rsidR="00807316" w:rsidRPr="00623DE3">
        <w:t xml:space="preserve"> p.m. </w:t>
      </w:r>
      <w:r w:rsidR="00913759">
        <w:rPr>
          <w:color w:val="323E4F" w:themeColor="text2" w:themeShade="BF"/>
        </w:rPr>
        <w:t xml:space="preserve"> </w:t>
      </w:r>
    </w:p>
    <w:p w14:paraId="6D1D2F00" w14:textId="77777777" w:rsidR="007D265A" w:rsidRDefault="007D265A" w:rsidP="00E1682B">
      <w:pPr>
        <w:pStyle w:val="ListParagraph"/>
        <w:numPr>
          <w:ilvl w:val="0"/>
          <w:numId w:val="16"/>
        </w:numPr>
        <w:spacing w:before="120"/>
        <w:sectPr w:rsidR="007D265A" w:rsidSect="00DD4E1E">
          <w:headerReference w:type="even" r:id="rId51"/>
          <w:footerReference w:type="even" r:id="rId52"/>
          <w:headerReference w:type="first" r:id="rId53"/>
          <w:footerReference w:type="first" r:id="rId54"/>
          <w:type w:val="continuous"/>
          <w:pgSz w:w="12240" w:h="15840"/>
          <w:pgMar w:top="1080" w:right="1080" w:bottom="1080" w:left="1080" w:header="720" w:footer="720" w:gutter="0"/>
          <w:cols w:space="720"/>
          <w:docGrid w:linePitch="381"/>
        </w:sectPr>
      </w:pPr>
    </w:p>
    <w:p w14:paraId="149FA0FF" w14:textId="03C448CD" w:rsidR="00E1682B" w:rsidRPr="00183FD0" w:rsidRDefault="003C01A1" w:rsidP="00E1682B">
      <w:pPr>
        <w:pStyle w:val="ListParagraph"/>
        <w:numPr>
          <w:ilvl w:val="0"/>
          <w:numId w:val="16"/>
        </w:numPr>
        <w:spacing w:before="120"/>
      </w:pPr>
      <w:r>
        <w:t>September 24, 2025</w:t>
      </w:r>
    </w:p>
    <w:p w14:paraId="4AF01E58" w14:textId="10C689C7" w:rsidR="00E1682B" w:rsidRDefault="003C01A1" w:rsidP="00E1682B">
      <w:pPr>
        <w:pStyle w:val="ListParagraph"/>
        <w:numPr>
          <w:ilvl w:val="0"/>
          <w:numId w:val="16"/>
        </w:numPr>
        <w:spacing w:before="120"/>
      </w:pPr>
      <w:r>
        <w:t>October 1</w:t>
      </w:r>
      <w:r w:rsidR="008355D6">
        <w:t>, 2025</w:t>
      </w:r>
    </w:p>
    <w:p w14:paraId="0952FE2F" w14:textId="7B06DAF7" w:rsidR="007D265A" w:rsidRDefault="007D265A" w:rsidP="00E1682B">
      <w:pPr>
        <w:pStyle w:val="ListParagraph"/>
        <w:numPr>
          <w:ilvl w:val="0"/>
          <w:numId w:val="16"/>
        </w:numPr>
        <w:spacing w:before="120"/>
      </w:pPr>
      <w:r>
        <w:t>October 15, 2025</w:t>
      </w:r>
    </w:p>
    <w:p w14:paraId="13A10B43" w14:textId="77777777" w:rsidR="007D265A" w:rsidRDefault="007D265A" w:rsidP="00E1682B">
      <w:pPr>
        <w:spacing w:before="120"/>
        <w:rPr>
          <w:rFonts w:eastAsia="Times New Roman"/>
          <w:b/>
          <w:bCs/>
          <w:color w:val="323E4F" w:themeColor="text2" w:themeShade="BF"/>
          <w14:ligatures w14:val="none"/>
        </w:rPr>
        <w:sectPr w:rsidR="007D265A" w:rsidSect="00DD4E1E">
          <w:type w:val="continuous"/>
          <w:pgSz w:w="12240" w:h="15840"/>
          <w:pgMar w:top="1080" w:right="1080" w:bottom="1080" w:left="1080" w:header="720" w:footer="720" w:gutter="0"/>
          <w:cols w:num="2" w:space="720"/>
          <w:docGrid w:linePitch="381"/>
        </w:sectPr>
      </w:pPr>
    </w:p>
    <w:p w14:paraId="7C3E2F19" w14:textId="77777777" w:rsidR="00292535" w:rsidRPr="008333CB" w:rsidRDefault="00292535" w:rsidP="00292535">
      <w:pPr>
        <w:spacing w:before="200"/>
        <w:rPr>
          <w:rFonts w:eastAsia="Times New Roman"/>
          <w:color w:val="323E4F" w:themeColor="text2" w:themeShade="BF"/>
          <w14:ligatures w14:val="none"/>
        </w:rPr>
      </w:pPr>
      <w:r>
        <w:rPr>
          <w:rFonts w:eastAsia="Times New Roman"/>
          <w:b/>
          <w:bCs/>
          <w:color w:val="323E4F" w:themeColor="text2" w:themeShade="BF"/>
          <w14:ligatures w14:val="none"/>
        </w:rPr>
        <w:t xml:space="preserve">Meet at: </w:t>
      </w:r>
      <w:r w:rsidRPr="00F31A89">
        <w:rPr>
          <w:rFonts w:eastAsia="Times New Roman"/>
          <w14:ligatures w14:val="none"/>
        </w:rPr>
        <w:t>Visitors Center</w:t>
      </w:r>
    </w:p>
    <w:p w14:paraId="4EAA951F" w14:textId="387B5A5D" w:rsidR="00E1682B" w:rsidRPr="00F43A48" w:rsidRDefault="00E1682B" w:rsidP="00292535">
      <w:pPr>
        <w:spacing w:before="120"/>
        <w:rPr>
          <w:rFonts w:eastAsia="Times New Roman"/>
          <w:b/>
          <w:bCs/>
          <w14:ligatures w14:val="none"/>
        </w:rPr>
      </w:pPr>
      <w:r w:rsidRPr="00EE328E">
        <w:rPr>
          <w:rFonts w:eastAsia="Times New Roman"/>
          <w:b/>
          <w:bCs/>
          <w:color w:val="323E4F" w:themeColor="text2" w:themeShade="BF"/>
          <w14:ligatures w14:val="none"/>
        </w:rPr>
        <w:t>Cost:</w:t>
      </w:r>
      <w:r w:rsidRPr="00F43A48">
        <w:rPr>
          <w:rFonts w:eastAsia="Times New Roman"/>
          <w:b/>
          <w:bCs/>
          <w14:ligatures w14:val="none"/>
        </w:rPr>
        <w:t xml:space="preserve"> </w:t>
      </w:r>
      <w:r w:rsidRPr="004A79FE">
        <w:t>$20/Participant. Cost flexible based on need</w:t>
      </w:r>
      <w:r>
        <w:t>.</w:t>
      </w:r>
      <w:r w:rsidRPr="004A79FE">
        <w:t xml:space="preserve"> </w:t>
      </w:r>
    </w:p>
    <w:p w14:paraId="0127ACFE" w14:textId="77777777" w:rsidR="00E1682B" w:rsidRPr="00EE328E" w:rsidRDefault="00E1682B" w:rsidP="00E1682B">
      <w:pPr>
        <w:spacing w:before="120"/>
        <w:rPr>
          <w:rStyle w:val="Hyperlink"/>
          <w:noProof/>
          <w:color w:val="2F5496" w:themeColor="accent1" w:themeShade="BF"/>
        </w:rPr>
      </w:pPr>
      <w:r w:rsidRPr="00EE328E">
        <w:rPr>
          <w:b/>
          <w:bCs/>
          <w:noProof/>
          <w:color w:val="323E4F" w:themeColor="text2" w:themeShade="BF"/>
        </w:rPr>
        <w:t>To Register:</w:t>
      </w:r>
      <w:r w:rsidRPr="00EE328E">
        <w:rPr>
          <w:noProof/>
          <w:color w:val="323E4F" w:themeColor="text2" w:themeShade="BF"/>
        </w:rPr>
        <w:t xml:space="preserve"> </w:t>
      </w:r>
      <w:r w:rsidRPr="00540596">
        <w:rPr>
          <w:noProof/>
        </w:rPr>
        <w:t xml:space="preserve">Visit </w:t>
      </w:r>
      <w:hyperlink r:id="rId55" w:history="1">
        <w:r w:rsidRPr="00EE328E">
          <w:rPr>
            <w:rStyle w:val="Hyperlink"/>
            <w:noProof/>
            <w:color w:val="2F5496" w:themeColor="accent1" w:themeShade="BF"/>
          </w:rPr>
          <w:t>waypoint-adventure.jumbula.com</w:t>
        </w:r>
      </w:hyperlink>
      <w:r w:rsidRPr="00EE328E">
        <w:rPr>
          <w:rStyle w:val="Hyperlink"/>
          <w:noProof/>
          <w:color w:val="2F5496" w:themeColor="accent1" w:themeShade="BF"/>
        </w:rPr>
        <w:t xml:space="preserve"> </w:t>
      </w:r>
    </w:p>
    <w:p w14:paraId="6A2440DF" w14:textId="07899A01" w:rsidR="00E1682B" w:rsidRPr="00EE328E" w:rsidRDefault="00E1682B" w:rsidP="00E1682B">
      <w:pPr>
        <w:spacing w:before="120"/>
        <w:rPr>
          <w:color w:val="2F5496" w:themeColor="accent1" w:themeShade="BF"/>
        </w:rPr>
      </w:pPr>
      <w:r w:rsidRPr="00EE328E">
        <w:rPr>
          <w:rFonts w:eastAsia="Times New Roman"/>
          <w:b/>
          <w:bCs/>
          <w:color w:val="323E4F" w:themeColor="text2" w:themeShade="BF"/>
          <w14:ligatures w14:val="none"/>
        </w:rPr>
        <w:t>Questions:</w:t>
      </w:r>
      <w:r>
        <w:rPr>
          <w:rFonts w:eastAsia="Times New Roman"/>
          <w:b/>
          <w:bCs/>
          <w14:ligatures w14:val="none"/>
        </w:rPr>
        <w:t xml:space="preserve"> </w:t>
      </w:r>
      <w:r w:rsidRPr="00364BC6">
        <w:rPr>
          <w:rFonts w:eastAsia="Times New Roman"/>
          <w14:ligatures w14:val="none"/>
        </w:rPr>
        <w:t xml:space="preserve">Email </w:t>
      </w:r>
      <w:hyperlink r:id="rId56" w:history="1">
        <w:r w:rsidRPr="00EE328E">
          <w:rPr>
            <w:rStyle w:val="Hyperlink"/>
            <w:rFonts w:eastAsiaTheme="majorEastAsia"/>
            <w:bCs/>
            <w:color w:val="2F5496" w:themeColor="accent1" w:themeShade="BF"/>
          </w:rPr>
          <w:t>programs@waypointadventure.org</w:t>
        </w:r>
      </w:hyperlink>
    </w:p>
    <w:p w14:paraId="0BD9987D" w14:textId="1DF112A8" w:rsidR="00E1682B" w:rsidRPr="00B04A64" w:rsidRDefault="00E1682B" w:rsidP="00292535">
      <w:pPr>
        <w:pBdr>
          <w:bottom w:val="single" w:sz="4" w:space="1" w:color="auto"/>
        </w:pBdr>
        <w:spacing w:before="120"/>
        <w:rPr>
          <w:sz w:val="6"/>
          <w:szCs w:val="6"/>
        </w:rPr>
      </w:pPr>
    </w:p>
    <w:p w14:paraId="2A912CF3" w14:textId="0CF2F49F" w:rsidR="00635E30" w:rsidRPr="00635E30" w:rsidRDefault="00635E30" w:rsidP="00635E30"/>
    <w:p w14:paraId="089FF6E5" w14:textId="3CE12239" w:rsidR="004F1C56" w:rsidRPr="00CC1934" w:rsidRDefault="004F1C56" w:rsidP="00CC1934">
      <w:pPr>
        <w:pStyle w:val="Heading3"/>
        <w:spacing w:before="240" w:after="0"/>
        <w:rPr>
          <w:rStyle w:val="Hyperlink"/>
          <w:rFonts w:eastAsia="Times New Roman"/>
          <w:bCs/>
          <w:color w:val="C45911" w:themeColor="accent2" w:themeShade="BF"/>
          <w:szCs w:val="27"/>
        </w:rPr>
      </w:pPr>
      <w:hyperlink r:id="rId57" w:history="1">
        <w:r w:rsidRPr="00CC1934">
          <w:rPr>
            <w:rStyle w:val="Hyperlink"/>
            <w:rFonts w:eastAsia="Times New Roman"/>
            <w:bCs/>
            <w:color w:val="C45911" w:themeColor="accent2" w:themeShade="BF"/>
            <w:szCs w:val="27"/>
          </w:rPr>
          <w:t>Beartown State Forest</w:t>
        </w:r>
      </w:hyperlink>
      <w:r w:rsidRPr="00EB3E05">
        <w:rPr>
          <w:rStyle w:val="Hyperlink"/>
          <w:rFonts w:eastAsia="Times New Roman"/>
          <w:bCs/>
          <w:color w:val="C45911" w:themeColor="accent2" w:themeShade="BF"/>
          <w:szCs w:val="27"/>
          <w:u w:val="none"/>
        </w:rPr>
        <w:t>—</w:t>
      </w:r>
      <w:r w:rsidR="00A759DC">
        <w:rPr>
          <w:rStyle w:val="Hyperlink"/>
          <w:rFonts w:eastAsia="Times New Roman"/>
          <w:bCs/>
          <w:color w:val="C45911" w:themeColor="accent2" w:themeShade="BF"/>
          <w:szCs w:val="27"/>
          <w:u w:val="none"/>
        </w:rPr>
        <w:t xml:space="preserve">Canoeing &amp; </w:t>
      </w:r>
      <w:r w:rsidRPr="00EB3E05">
        <w:rPr>
          <w:rStyle w:val="Hyperlink"/>
          <w:rFonts w:eastAsia="Times New Roman"/>
          <w:bCs/>
          <w:color w:val="C45911" w:themeColor="accent2" w:themeShade="BF"/>
          <w:szCs w:val="27"/>
          <w:u w:val="none"/>
        </w:rPr>
        <w:t>Kayaking</w:t>
      </w:r>
    </w:p>
    <w:p w14:paraId="7BCF69DB" w14:textId="11AB8351" w:rsidR="004F1C56" w:rsidRPr="000874A6" w:rsidRDefault="004F1C56" w:rsidP="004F1C56">
      <w:pPr>
        <w:pStyle w:val="Heading4"/>
        <w:rPr>
          <w:rFonts w:eastAsia="Times New Roman"/>
          <w:bCs/>
          <w:szCs w:val="27"/>
          <w14:ligatures w14:val="none"/>
        </w:rPr>
      </w:pPr>
      <w:r>
        <w:rPr>
          <w:b w:val="0"/>
          <w:bCs/>
        </w:rPr>
        <w:t>214 Blue Hill Road, Great Barrington</w:t>
      </w:r>
      <w:r w:rsidRPr="00C54157">
        <w:rPr>
          <w:b w:val="0"/>
          <w:bCs/>
        </w:rPr>
        <w:t>, MA</w:t>
      </w:r>
      <w:r w:rsidRPr="00E15D3A">
        <w:t xml:space="preserve"> </w:t>
      </w:r>
    </w:p>
    <w:p w14:paraId="5F1CFF60" w14:textId="23EAC7EA" w:rsidR="004F1C56" w:rsidRDefault="0046216C" w:rsidP="004F1C56">
      <w:pPr>
        <w:spacing w:before="200"/>
      </w:pPr>
      <w:r w:rsidRPr="00CC1934">
        <w:rPr>
          <w:rStyle w:val="Hyperlink"/>
          <w:rFonts w:eastAsia="Times New Roman"/>
          <w:bCs/>
          <w:noProof/>
          <w:color w:val="C45911" w:themeColor="accent2" w:themeShade="BF"/>
          <w:szCs w:val="27"/>
        </w:rPr>
        <w:drawing>
          <wp:anchor distT="0" distB="0" distL="114300" distR="114300" simplePos="0" relativeHeight="251658257" behindDoc="0" locked="0" layoutInCell="1" allowOverlap="1" wp14:anchorId="4E259B56" wp14:editId="7DE67BB9">
            <wp:simplePos x="0" y="0"/>
            <wp:positionH relativeFrom="margin">
              <wp:posOffset>1802765</wp:posOffset>
            </wp:positionH>
            <wp:positionV relativeFrom="paragraph">
              <wp:posOffset>217805</wp:posOffset>
            </wp:positionV>
            <wp:extent cx="4593590" cy="3152140"/>
            <wp:effectExtent l="19050" t="19050" r="16510" b="10160"/>
            <wp:wrapSquare wrapText="bothSides"/>
            <wp:docPr id="673442500" name="Picture 13" descr="A kayaker and canoer are resting on a lake lined with pines and autumn tre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442500" name="Picture 13" descr="A kayaker and canoer are resting on a lake lined with pines and autumn trees. "/>
                    <pic:cNvPicPr>
                      <a:picLocks noChangeAspect="1" noChangeArrowheads="1"/>
                    </pic:cNvPicPr>
                  </pic:nvPicPr>
                  <pic:blipFill rotWithShape="1">
                    <a:blip r:embed="rId58" cstate="email">
                      <a:extLst>
                        <a:ext uri="{28A0092B-C50C-407E-A947-70E740481C1C}">
                          <a14:useLocalDpi xmlns:a14="http://schemas.microsoft.com/office/drawing/2010/main" val="0"/>
                        </a:ext>
                      </a:extLst>
                    </a:blip>
                    <a:srcRect t="4895" b="3497"/>
                    <a:stretch>
                      <a:fillRect/>
                    </a:stretch>
                  </pic:blipFill>
                  <pic:spPr bwMode="auto">
                    <a:xfrm>
                      <a:off x="0" y="0"/>
                      <a:ext cx="4593590" cy="315214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1C56">
        <w:t xml:space="preserve">Join </w:t>
      </w:r>
      <w:r w:rsidR="00ED5C73" w:rsidRPr="00E948F8">
        <w:t>the</w:t>
      </w:r>
      <w:r w:rsidR="00ED5C73">
        <w:t xml:space="preserve"> </w:t>
      </w:r>
      <w:hyperlink r:id="rId59" w:history="1">
        <w:r w:rsidR="00ED5C73" w:rsidRPr="00EF548D">
          <w:rPr>
            <w:rStyle w:val="Hyperlink"/>
            <w:color w:val="2F5496" w:themeColor="accent1" w:themeShade="BF"/>
          </w:rPr>
          <w:t>Universal Access Program</w:t>
        </w:r>
      </w:hyperlink>
      <w:r w:rsidR="00FD0507">
        <w:t xml:space="preserve"> for </w:t>
      </w:r>
      <w:r w:rsidR="004F1C56">
        <w:t xml:space="preserve">adaptive </w:t>
      </w:r>
      <w:r w:rsidR="0038225E">
        <w:t xml:space="preserve">paddling </w:t>
      </w:r>
      <w:r w:rsidR="004F1C56">
        <w:t xml:space="preserve">program on Benedict Pond in Great Barrington! During this program, run by our partner </w:t>
      </w:r>
      <w:hyperlink r:id="rId60" w:history="1">
        <w:r w:rsidR="004F1C56" w:rsidRPr="00D15AEF">
          <w:rPr>
            <w:rStyle w:val="Hyperlink"/>
            <w:rFonts w:eastAsiaTheme="majorEastAsia"/>
            <w:bCs/>
            <w:color w:val="2F5496" w:themeColor="accent1" w:themeShade="BF"/>
          </w:rPr>
          <w:t>All Out Adventures</w:t>
        </w:r>
      </w:hyperlink>
      <w:r w:rsidR="004F1C56" w:rsidRPr="00D15AEF">
        <w:rPr>
          <w:rStyle w:val="Hyperlink"/>
          <w:rFonts w:eastAsiaTheme="majorEastAsia"/>
          <w:bCs/>
          <w:color w:val="2F5496" w:themeColor="accent1" w:themeShade="BF"/>
          <w:u w:val="none"/>
        </w:rPr>
        <w:t>,</w:t>
      </w:r>
      <w:r w:rsidR="004F1C56">
        <w:rPr>
          <w:rStyle w:val="Hyperlink"/>
          <w:rFonts w:eastAsiaTheme="majorEastAsia"/>
          <w:bCs/>
          <w:u w:val="none"/>
        </w:rPr>
        <w:t xml:space="preserve"> </w:t>
      </w:r>
      <w:r w:rsidR="004F1C56" w:rsidRPr="008337D3">
        <w:rPr>
          <w:rStyle w:val="Hyperlink"/>
          <w:rFonts w:eastAsiaTheme="majorEastAsia"/>
          <w:bCs/>
          <w:color w:val="000000" w:themeColor="text1"/>
          <w:u w:val="none"/>
        </w:rPr>
        <w:t>p</w:t>
      </w:r>
      <w:r w:rsidR="004F1C56">
        <w:t xml:space="preserve">addlers will travel in small groups (pods) to explore the pond. Instruction, adaptive equipment, and assistance (as needed) are provided. </w:t>
      </w:r>
    </w:p>
    <w:p w14:paraId="767DF9C9" w14:textId="73A69E3B" w:rsidR="004F1C56" w:rsidRDefault="004F1C56" w:rsidP="004F1C56">
      <w:pPr>
        <w:spacing w:before="120"/>
      </w:pPr>
      <w:r>
        <w:t xml:space="preserve">This program is for people with disabilities, their families, support staff, and friends. Seniors are invited to register as well. </w:t>
      </w:r>
    </w:p>
    <w:p w14:paraId="59E49425" w14:textId="212CDE19" w:rsidR="004F1C56" w:rsidRPr="0024484A" w:rsidRDefault="004F1C56" w:rsidP="004F1C56">
      <w:pPr>
        <w:spacing w:before="120"/>
      </w:pPr>
      <w:r w:rsidRPr="00D15AEF">
        <w:rPr>
          <w:b/>
          <w:bCs/>
          <w:color w:val="323E4F" w:themeColor="text2" w:themeShade="BF"/>
        </w:rPr>
        <w:t>Day and Time:</w:t>
      </w:r>
      <w:r w:rsidRPr="00D15AEF">
        <w:rPr>
          <w:color w:val="323E4F" w:themeColor="text2" w:themeShade="BF"/>
        </w:rPr>
        <w:t xml:space="preserve"> </w:t>
      </w:r>
      <w:r w:rsidRPr="00406C27">
        <w:t xml:space="preserve">Thursday, </w:t>
      </w:r>
      <w:r w:rsidR="00406C27">
        <w:t>September 25</w:t>
      </w:r>
      <w:r w:rsidRPr="00406C27">
        <w:t xml:space="preserve">, </w:t>
      </w:r>
      <w:r w:rsidR="006B2F76">
        <w:t xml:space="preserve">2025; </w:t>
      </w:r>
      <w:r w:rsidRPr="00406C27">
        <w:t>11 a.m.–2:30 p.m.</w:t>
      </w:r>
    </w:p>
    <w:p w14:paraId="311440A9" w14:textId="5DADF08A" w:rsidR="004F1C56" w:rsidRDefault="004F1C56" w:rsidP="004F1C56">
      <w:pPr>
        <w:spacing w:before="120"/>
      </w:pPr>
      <w:r w:rsidRPr="00717517">
        <w:t xml:space="preserve">Participants may sign up for </w:t>
      </w:r>
      <w:r>
        <w:t>one of two time slots: 11 a.m.</w:t>
      </w:r>
      <w:r w:rsidRPr="0024484A">
        <w:t>–</w:t>
      </w:r>
      <w:r>
        <w:t>12:30 p.m. or 1</w:t>
      </w:r>
      <w:r w:rsidRPr="0024484A">
        <w:t>–</w:t>
      </w:r>
      <w:r>
        <w:t>2:30 p.m.</w:t>
      </w:r>
      <w:r w:rsidRPr="00717517">
        <w:t xml:space="preserve"> You</w:t>
      </w:r>
      <w:r>
        <w:t xml:space="preserve"> must register by </w:t>
      </w:r>
      <w:r w:rsidR="007C67AC">
        <w:t>noon</w:t>
      </w:r>
      <w:r>
        <w:t xml:space="preserve"> the day before the program. </w:t>
      </w:r>
    </w:p>
    <w:p w14:paraId="7101587A" w14:textId="75A20F9A" w:rsidR="004F1C56" w:rsidRDefault="004F1C56" w:rsidP="004F1C56">
      <w:pPr>
        <w:spacing w:before="120"/>
        <w:ind w:right="144"/>
      </w:pPr>
      <w:bookmarkStart w:id="4" w:name="_Hlk197437496"/>
      <w:r w:rsidRPr="00D15AEF">
        <w:rPr>
          <w:b/>
          <w:bCs/>
          <w:color w:val="323E4F" w:themeColor="text2" w:themeShade="BF"/>
        </w:rPr>
        <w:t>Closest GPS Address:</w:t>
      </w:r>
      <w:r w:rsidRPr="00D15AEF">
        <w:rPr>
          <w:color w:val="323E4F" w:themeColor="text2" w:themeShade="BF"/>
        </w:rPr>
        <w:t xml:space="preserve"> </w:t>
      </w:r>
      <w:r w:rsidRPr="007D55E0">
        <w:t>214 Blue Hill R</w:t>
      </w:r>
      <w:r>
        <w:t>oad</w:t>
      </w:r>
      <w:r w:rsidRPr="007D55E0">
        <w:t>, Great Barrington, MA.</w:t>
      </w:r>
      <w:r>
        <w:t xml:space="preserve"> </w:t>
      </w:r>
      <w:r w:rsidRPr="007D55E0">
        <w:t>This is just east of the park entrance.</w:t>
      </w:r>
      <w:r>
        <w:t xml:space="preserve"> </w:t>
      </w:r>
      <w:r w:rsidRPr="007D55E0">
        <w:t>Take Benedict Pond R</w:t>
      </w:r>
      <w:r>
        <w:t>oad</w:t>
      </w:r>
      <w:r w:rsidRPr="007D55E0">
        <w:t xml:space="preserve"> to the first parking lot on your right at the pond. </w:t>
      </w:r>
      <w:r>
        <w:t xml:space="preserve">Signs </w:t>
      </w:r>
      <w:r w:rsidR="000C70A0">
        <w:t xml:space="preserve">to Benedict Pond </w:t>
      </w:r>
      <w:r>
        <w:t>will be posted.</w:t>
      </w:r>
    </w:p>
    <w:bookmarkEnd w:id="4"/>
    <w:p w14:paraId="5BAC2C4A" w14:textId="405EF5BC" w:rsidR="004F1C56" w:rsidRPr="00D15AEF" w:rsidRDefault="004F1C56" w:rsidP="004F1C56">
      <w:pPr>
        <w:spacing w:before="120"/>
        <w:ind w:right="144"/>
        <w:rPr>
          <w:color w:val="323E4F" w:themeColor="text2" w:themeShade="BF"/>
        </w:rPr>
      </w:pPr>
      <w:r w:rsidRPr="00D15AEF">
        <w:rPr>
          <w:b/>
          <w:bCs/>
          <w:color w:val="323E4F" w:themeColor="text2" w:themeShade="BF"/>
        </w:rPr>
        <w:t>Access Blue Hill Road from Main Road (Route 23).</w:t>
      </w:r>
      <w:r w:rsidRPr="00D15AEF">
        <w:rPr>
          <w:color w:val="323E4F" w:themeColor="text2" w:themeShade="BF"/>
        </w:rPr>
        <w:t xml:space="preserve"> </w:t>
      </w:r>
      <w:r w:rsidRPr="00D15AEF">
        <w:rPr>
          <w:b/>
          <w:bCs/>
          <w:i/>
          <w:iCs/>
          <w:color w:val="323E4F" w:themeColor="text2" w:themeShade="BF"/>
        </w:rPr>
        <w:t>Avoid accessing Benedict Pond from the park's North Entrance due to dirt roads. </w:t>
      </w:r>
    </w:p>
    <w:p w14:paraId="772C0957" w14:textId="796BE86F" w:rsidR="004F1C56" w:rsidRDefault="004F1C56" w:rsidP="004F1C56">
      <w:pPr>
        <w:spacing w:before="120"/>
        <w:rPr>
          <w:b/>
          <w:bCs/>
        </w:rPr>
      </w:pPr>
      <w:r w:rsidRPr="00D15AEF">
        <w:rPr>
          <w:b/>
          <w:bCs/>
          <w:color w:val="323E4F" w:themeColor="text2" w:themeShade="BF"/>
        </w:rPr>
        <w:t xml:space="preserve">Cost: </w:t>
      </w:r>
      <w:r w:rsidRPr="00F53710">
        <w:t>$8 per participant</w:t>
      </w:r>
      <w:r>
        <w:t>; One guest may attend at no charge. Scholarships are available for those who need them</w:t>
      </w:r>
      <w:r w:rsidRPr="00F53710">
        <w:t>.</w:t>
      </w:r>
      <w:r w:rsidRPr="00F53710">
        <w:rPr>
          <w:b/>
          <w:bCs/>
        </w:rPr>
        <w:t xml:space="preserve"> </w:t>
      </w:r>
    </w:p>
    <w:p w14:paraId="6F6F5579" w14:textId="3D993C34" w:rsidR="004F1C56" w:rsidRDefault="004F1C56" w:rsidP="004F1C56">
      <w:pPr>
        <w:spacing w:before="120"/>
        <w:rPr>
          <w:rFonts w:eastAsia="Times New Roman"/>
        </w:rPr>
      </w:pPr>
      <w:r w:rsidRPr="00D15AEF">
        <w:rPr>
          <w:rStyle w:val="Strong"/>
          <w:rFonts w:eastAsiaTheme="majorEastAsia"/>
          <w:color w:val="323E4F" w:themeColor="text2" w:themeShade="BF"/>
        </w:rPr>
        <w:t>Questions &amp; To Register:</w:t>
      </w:r>
      <w:r w:rsidRPr="00D15AEF">
        <w:rPr>
          <w:color w:val="323E4F" w:themeColor="text2" w:themeShade="BF"/>
        </w:rPr>
        <w:t xml:space="preserve"> </w:t>
      </w:r>
      <w:r>
        <w:t xml:space="preserve">Register with AOA </w:t>
      </w:r>
      <w:r w:rsidRPr="00630B73">
        <w:t>online</w:t>
      </w:r>
      <w:r>
        <w:t xml:space="preserve"> at </w:t>
      </w:r>
      <w:hyperlink r:id="rId61" w:history="1">
        <w:r w:rsidRPr="0058161F">
          <w:rPr>
            <w:rStyle w:val="Hyperlink"/>
            <w:color w:val="2F5496" w:themeColor="accent1" w:themeShade="BF"/>
          </w:rPr>
          <w:t>alloutadventures.org</w:t>
        </w:r>
      </w:hyperlink>
      <w:r>
        <w:t xml:space="preserve">, call </w:t>
      </w:r>
      <w:hyperlink r:id="rId62" w:history="1">
        <w:r w:rsidRPr="0058161F">
          <w:rPr>
            <w:rStyle w:val="Hyperlink"/>
            <w:color w:val="2F5496" w:themeColor="accent1" w:themeShade="BF"/>
          </w:rPr>
          <w:t>(413) 584-2052</w:t>
        </w:r>
      </w:hyperlink>
      <w:r w:rsidRPr="00CB4F10">
        <w:t>,</w:t>
      </w:r>
      <w:r>
        <w:t xml:space="preserve"> </w:t>
      </w:r>
      <w:r w:rsidRPr="009C74D0">
        <w:t>or</w:t>
      </w:r>
      <w:r>
        <w:t xml:space="preserve"> </w:t>
      </w:r>
      <w:r w:rsidRPr="009C74D0">
        <w:t>email</w:t>
      </w:r>
      <w:r>
        <w:t xml:space="preserve"> </w:t>
      </w:r>
      <w:hyperlink r:id="rId63" w:history="1">
        <w:r w:rsidRPr="0058161F">
          <w:rPr>
            <w:rStyle w:val="Hyperlink"/>
            <w:color w:val="2F5496" w:themeColor="accent1" w:themeShade="BF"/>
          </w:rPr>
          <w:t>programs@alloutadventures.org</w:t>
        </w:r>
      </w:hyperlink>
      <w:r w:rsidRPr="00131320">
        <w:rPr>
          <w:rFonts w:eastAsia="Times New Roman"/>
        </w:rPr>
        <w:t>.</w:t>
      </w:r>
    </w:p>
    <w:p w14:paraId="1D2F015D" w14:textId="77777777" w:rsidR="004F1C56" w:rsidRPr="00E068BE" w:rsidRDefault="004F1C56" w:rsidP="0046216C">
      <w:pPr>
        <w:pBdr>
          <w:bottom w:val="single" w:sz="4" w:space="1" w:color="auto"/>
        </w:pBdr>
        <w:spacing w:before="120" w:after="800"/>
        <w:rPr>
          <w:rFonts w:eastAsia="Times New Roman"/>
          <w:sz w:val="8"/>
          <w:szCs w:val="8"/>
        </w:rPr>
      </w:pPr>
    </w:p>
    <w:p w14:paraId="35357222" w14:textId="451CD4D3" w:rsidR="00067F13" w:rsidRPr="006B2F76" w:rsidRDefault="00E1682B" w:rsidP="006B2F76">
      <w:pPr>
        <w:pStyle w:val="Heading2"/>
        <w:spacing w:before="240"/>
        <w:rPr>
          <w:rFonts w:eastAsia="Times New Roman"/>
          <w:color w:val="auto"/>
          <w:sz w:val="8"/>
          <w:szCs w:val="8"/>
        </w:rPr>
      </w:pPr>
      <w:r>
        <w:br w:type="page"/>
      </w:r>
      <w:r w:rsidR="00E81377" w:rsidRPr="00687287">
        <w:rPr>
          <w:color w:val="2F5496" w:themeColor="accent1" w:themeShade="BF"/>
        </w:rPr>
        <w:lastRenderedPageBreak/>
        <w:t>A</w:t>
      </w:r>
      <w:r w:rsidR="006A3538" w:rsidRPr="00687287">
        <w:rPr>
          <w:color w:val="2F5496" w:themeColor="accent1" w:themeShade="BF"/>
        </w:rPr>
        <w:t>daptive</w:t>
      </w:r>
      <w:r w:rsidR="004F505E" w:rsidRPr="00687287">
        <w:rPr>
          <w:color w:val="2F5496" w:themeColor="accent1" w:themeShade="BF"/>
        </w:rPr>
        <w:t xml:space="preserve"> </w:t>
      </w:r>
      <w:r w:rsidR="006A3538" w:rsidRPr="00687287">
        <w:rPr>
          <w:color w:val="2F5496" w:themeColor="accent1" w:themeShade="BF"/>
        </w:rPr>
        <w:t>Cycling</w:t>
      </w:r>
      <w:bookmarkStart w:id="5" w:name="_Hlk165986751"/>
    </w:p>
    <w:p w14:paraId="7F99C322" w14:textId="687E72BE" w:rsidR="00D71947" w:rsidRPr="00CC1934" w:rsidRDefault="00D71947" w:rsidP="00E87796">
      <w:pPr>
        <w:pStyle w:val="Heading3"/>
        <w:spacing w:before="360" w:after="0"/>
        <w:rPr>
          <w:rStyle w:val="Hyperlink"/>
          <w:rFonts w:eastAsia="Times New Roman"/>
          <w:color w:val="C45911" w:themeColor="accent2" w:themeShade="BF"/>
          <w:szCs w:val="27"/>
          <w:u w:val="none"/>
        </w:rPr>
      </w:pPr>
      <w:hyperlink r:id="rId64" w:history="1">
        <w:r w:rsidRPr="00AE782D">
          <w:rPr>
            <w:rStyle w:val="Hyperlink"/>
            <w:rFonts w:eastAsia="Times New Roman"/>
            <w:bCs/>
            <w:color w:val="C45911" w:themeColor="accent2" w:themeShade="BF"/>
            <w:szCs w:val="27"/>
          </w:rPr>
          <w:t>Ashuwillticook Rail Trail</w:t>
        </w:r>
      </w:hyperlink>
      <w:r w:rsidRPr="00AE782D">
        <w:rPr>
          <w:rStyle w:val="Hyperlink"/>
          <w:rFonts w:eastAsia="Times New Roman"/>
          <w:bCs/>
          <w:color w:val="C45911" w:themeColor="accent2" w:themeShade="BF"/>
          <w:szCs w:val="27"/>
        </w:rPr>
        <w:t>, Farnams Crossing</w:t>
      </w:r>
      <w:r w:rsidRPr="00CC1934">
        <w:rPr>
          <w:rStyle w:val="Hyperlink"/>
          <w:rFonts w:eastAsia="Times New Roman"/>
          <w:bCs/>
          <w:color w:val="C45911" w:themeColor="accent2" w:themeShade="BF"/>
          <w:szCs w:val="27"/>
          <w:u w:val="none"/>
        </w:rPr>
        <w:t>—</w:t>
      </w:r>
      <w:r w:rsidRPr="00CC1934">
        <w:rPr>
          <w:rStyle w:val="Hyperlink"/>
          <w:rFonts w:eastAsia="Times New Roman"/>
          <w:color w:val="C45911" w:themeColor="accent2" w:themeShade="BF"/>
          <w:szCs w:val="27"/>
          <w:u w:val="none"/>
        </w:rPr>
        <w:t>Cycling</w:t>
      </w:r>
    </w:p>
    <w:p w14:paraId="48DFE7D6" w14:textId="12D74FA1" w:rsidR="00D71947" w:rsidRPr="00AE782D" w:rsidRDefault="00D71947" w:rsidP="00D71947">
      <w:pPr>
        <w:rPr>
          <w:rFonts w:eastAsia="Times New Roman" w:cstheme="minorBidi"/>
          <w:bCs/>
          <w:szCs w:val="27"/>
          <w14:ligatures w14:val="none"/>
        </w:rPr>
      </w:pPr>
      <w:r w:rsidRPr="00AE782D">
        <w:rPr>
          <w:rFonts w:eastAsia="Times New Roman" w:cstheme="minorBidi"/>
          <w:bCs/>
          <w:szCs w:val="27"/>
          <w14:ligatures w14:val="none"/>
        </w:rPr>
        <w:t xml:space="preserve">50 Farnams Road, Cheshire, MA </w:t>
      </w:r>
    </w:p>
    <w:p w14:paraId="50CDD994" w14:textId="691687C9" w:rsidR="00D71947" w:rsidRPr="00AE782D" w:rsidRDefault="00E87796" w:rsidP="00D71947">
      <w:pPr>
        <w:spacing w:before="200"/>
      </w:pPr>
      <w:r w:rsidRPr="006B2F76">
        <w:rPr>
          <w:noProof/>
          <w:color w:val="2F5496" w:themeColor="accent1" w:themeShade="BF"/>
        </w:rPr>
        <w:drawing>
          <wp:anchor distT="0" distB="0" distL="114300" distR="114300" simplePos="0" relativeHeight="251658251" behindDoc="0" locked="0" layoutInCell="1" allowOverlap="1" wp14:anchorId="6BF4DA51" wp14:editId="3AA598DF">
            <wp:simplePos x="0" y="0"/>
            <wp:positionH relativeFrom="margin">
              <wp:posOffset>2020760</wp:posOffset>
            </wp:positionH>
            <wp:positionV relativeFrom="paragraph">
              <wp:posOffset>168275</wp:posOffset>
            </wp:positionV>
            <wp:extent cx="4363720" cy="3263900"/>
            <wp:effectExtent l="19050" t="19050" r="17780" b="12700"/>
            <wp:wrapSquare wrapText="bothSides"/>
            <wp:docPr id="1730058875" name="Picture 5" descr="A variety of recumbent trikes with bright flags are lined up next to a paved bike path along lake.  Mountains and  autumn trees ar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058875" name="Picture 5" descr="A variety of recumbent trikes with bright flags are lined up next to a paved bike path along lake.  Mountains and  autumn trees are in the background."/>
                    <pic:cNvPicPr>
                      <a:picLocks noChangeAspect="1" noChangeArrowheads="1"/>
                    </pic:cNvPicPr>
                  </pic:nvPicPr>
                  <pic:blipFill rotWithShape="1">
                    <a:blip r:embed="rId65" cstate="email">
                      <a:extLst>
                        <a:ext uri="{BEBA8EAE-BF5A-486C-A8C5-ECC9F3942E4B}">
                          <a14:imgProps xmlns:a14="http://schemas.microsoft.com/office/drawing/2010/main">
                            <a14:imgLayer r:embed="rId66">
                              <a14:imgEffect>
                                <a14:sharpenSoften amount="2000"/>
                              </a14:imgEffect>
                              <a14:imgEffect>
                                <a14:saturation sat="101000"/>
                              </a14:imgEffect>
                              <a14:imgEffect>
                                <a14:brightnessContrast bright="5000" contrast="1000"/>
                              </a14:imgEffect>
                            </a14:imgLayer>
                          </a14:imgProps>
                        </a:ext>
                        <a:ext uri="{28A0092B-C50C-407E-A947-70E740481C1C}">
                          <a14:useLocalDpi xmlns:a14="http://schemas.microsoft.com/office/drawing/2010/main" val="0"/>
                        </a:ext>
                      </a:extLst>
                    </a:blip>
                    <a:srcRect t="1909" r="1759"/>
                    <a:stretch>
                      <a:fillRect/>
                    </a:stretch>
                  </pic:blipFill>
                  <pic:spPr bwMode="auto">
                    <a:xfrm>
                      <a:off x="0" y="0"/>
                      <a:ext cx="4363720" cy="326390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1947" w:rsidRPr="00AE782D">
        <w:t xml:space="preserve">Join </w:t>
      </w:r>
      <w:r w:rsidR="00ED5C73" w:rsidRPr="00E948F8">
        <w:t>the</w:t>
      </w:r>
      <w:r w:rsidR="00ED5C73">
        <w:t xml:space="preserve"> </w:t>
      </w:r>
      <w:hyperlink r:id="rId67" w:history="1">
        <w:r w:rsidR="00ED5C73" w:rsidRPr="00EF548D">
          <w:rPr>
            <w:rStyle w:val="Hyperlink"/>
            <w:color w:val="2F5496" w:themeColor="accent1" w:themeShade="BF"/>
          </w:rPr>
          <w:t>Universal Access Program</w:t>
        </w:r>
      </w:hyperlink>
      <w:r w:rsidR="00FD0507">
        <w:t xml:space="preserve"> for</w:t>
      </w:r>
      <w:r w:rsidR="00D71947" w:rsidRPr="00AE782D">
        <w:t xml:space="preserve"> adaptive cycling</w:t>
      </w:r>
      <w:r w:rsidR="00FD0507">
        <w:t xml:space="preserve"> </w:t>
      </w:r>
      <w:r w:rsidR="00D71947" w:rsidRPr="00AE782D">
        <w:t>in Cheshir</w:t>
      </w:r>
      <w:r w:rsidR="00754EDA">
        <w:t xml:space="preserve">e! During this program, run by our partner </w:t>
      </w:r>
      <w:hyperlink r:id="rId68" w:history="1">
        <w:r w:rsidR="00754EDA" w:rsidRPr="00687287">
          <w:rPr>
            <w:rStyle w:val="Hyperlink"/>
            <w:rFonts w:eastAsiaTheme="majorEastAsia"/>
            <w:bCs/>
            <w:color w:val="2F5496" w:themeColor="accent1" w:themeShade="BF"/>
          </w:rPr>
          <w:t>All Out Adventures</w:t>
        </w:r>
      </w:hyperlink>
      <w:r w:rsidR="00754EDA">
        <w:rPr>
          <w:rStyle w:val="Hyperlink"/>
          <w:rFonts w:eastAsiaTheme="majorEastAsia"/>
          <w:bCs/>
          <w:u w:val="none"/>
        </w:rPr>
        <w:t xml:space="preserve">, </w:t>
      </w:r>
      <w:r w:rsidR="00754EDA" w:rsidRPr="007C7D5F">
        <w:rPr>
          <w:rStyle w:val="Hyperlink"/>
          <w:rFonts w:eastAsiaTheme="majorEastAsia"/>
          <w:bCs/>
          <w:color w:val="auto"/>
          <w:u w:val="none"/>
        </w:rPr>
        <w:t>w</w:t>
      </w:r>
      <w:r w:rsidR="00754EDA">
        <w:t>e offer</w:t>
      </w:r>
      <w:r w:rsidR="007C7D5F">
        <w:t xml:space="preserve"> an</w:t>
      </w:r>
      <w:r w:rsidR="00754EDA">
        <w:t xml:space="preserve"> </w:t>
      </w:r>
      <w:r w:rsidR="00D71947" w:rsidRPr="00AE782D">
        <w:t>array of cycles that can accommodate riders of all abilities from stable, comfortable recumbent trikes, to handcycles, to tandem recumbent trikes, to wheelchair tandems. Instruction, equipment, and assistance (as needed) are provided.</w:t>
      </w:r>
    </w:p>
    <w:p w14:paraId="0420DEA2" w14:textId="28230F0E" w:rsidR="00D71947" w:rsidRPr="00AE782D" w:rsidRDefault="00D71947" w:rsidP="00ED5DAC">
      <w:pPr>
        <w:spacing w:before="120"/>
      </w:pPr>
      <w:r w:rsidRPr="00AE782D">
        <w:t>This program is for people with disabilities, their families, support staff, and friends.</w:t>
      </w:r>
      <w:r w:rsidR="00C25FF5">
        <w:t xml:space="preserve"> </w:t>
      </w:r>
      <w:r w:rsidRPr="00AE782D">
        <w:t>Seniors are invited to register as well.</w:t>
      </w:r>
      <w:r w:rsidR="00C25FF5">
        <w:t xml:space="preserve"> </w:t>
      </w:r>
    </w:p>
    <w:p w14:paraId="7C09947C" w14:textId="77777777" w:rsidR="00D71947" w:rsidRPr="007C7D96" w:rsidRDefault="00D71947" w:rsidP="00ED5DAC">
      <w:pPr>
        <w:spacing w:before="120"/>
      </w:pPr>
      <w:r w:rsidRPr="007A0DA1">
        <w:rPr>
          <w:b/>
          <w:bCs/>
          <w:color w:val="323E4F" w:themeColor="text2" w:themeShade="BF"/>
        </w:rPr>
        <w:t>Days and Times:</w:t>
      </w:r>
      <w:r w:rsidRPr="007A0DA1">
        <w:rPr>
          <w:color w:val="323E4F" w:themeColor="text2" w:themeShade="BF"/>
        </w:rPr>
        <w:t xml:space="preserve"> </w:t>
      </w:r>
      <w:r w:rsidRPr="007C7D96">
        <w:t>Wednesdays, 11 a.m.–3 p.m.</w:t>
      </w:r>
    </w:p>
    <w:p w14:paraId="16925CA0" w14:textId="77777777" w:rsidR="00D71947" w:rsidRPr="00AE782D" w:rsidRDefault="00D71947" w:rsidP="00D71947">
      <w:pPr>
        <w:numPr>
          <w:ilvl w:val="0"/>
          <w:numId w:val="6"/>
        </w:numPr>
        <w:rPr>
          <w:highlight w:val="yellow"/>
        </w:rPr>
        <w:sectPr w:rsidR="00D71947" w:rsidRPr="00AE782D" w:rsidSect="00DD4E1E">
          <w:type w:val="continuous"/>
          <w:pgSz w:w="12240" w:h="15840"/>
          <w:pgMar w:top="1080" w:right="1080" w:bottom="1080" w:left="1080" w:header="720" w:footer="720" w:gutter="0"/>
          <w:cols w:space="720"/>
          <w:docGrid w:linePitch="381"/>
        </w:sectPr>
      </w:pPr>
    </w:p>
    <w:p w14:paraId="07F8181B" w14:textId="0B441A64" w:rsidR="00D71947" w:rsidRPr="007C7D96" w:rsidRDefault="006017EE" w:rsidP="00D71947">
      <w:pPr>
        <w:numPr>
          <w:ilvl w:val="0"/>
          <w:numId w:val="6"/>
        </w:numPr>
      </w:pPr>
      <w:r>
        <w:t xml:space="preserve">September </w:t>
      </w:r>
      <w:r w:rsidR="00D71947" w:rsidRPr="007C7D96">
        <w:t>3, 2025</w:t>
      </w:r>
    </w:p>
    <w:p w14:paraId="53C17D34" w14:textId="3D2335AD" w:rsidR="00D71947" w:rsidRDefault="006017EE" w:rsidP="00D71947">
      <w:pPr>
        <w:numPr>
          <w:ilvl w:val="0"/>
          <w:numId w:val="6"/>
        </w:numPr>
      </w:pPr>
      <w:r>
        <w:t xml:space="preserve">September </w:t>
      </w:r>
      <w:r w:rsidR="00656B10">
        <w:t>17,</w:t>
      </w:r>
      <w:r w:rsidR="00D71947" w:rsidRPr="007C7D96">
        <w:t xml:space="preserve"> 2025</w:t>
      </w:r>
    </w:p>
    <w:p w14:paraId="42EE020B" w14:textId="7209C355" w:rsidR="00656B10" w:rsidRDefault="00BC0F2F" w:rsidP="00D71947">
      <w:pPr>
        <w:numPr>
          <w:ilvl w:val="0"/>
          <w:numId w:val="6"/>
        </w:numPr>
      </w:pPr>
      <w:r>
        <w:t>September 24, 2025</w:t>
      </w:r>
    </w:p>
    <w:p w14:paraId="7E051ECF" w14:textId="757C853D" w:rsidR="00BC0F2F" w:rsidRPr="007C7D96" w:rsidRDefault="00BC0F2F" w:rsidP="00D71947">
      <w:pPr>
        <w:numPr>
          <w:ilvl w:val="0"/>
          <w:numId w:val="6"/>
        </w:numPr>
      </w:pPr>
      <w:r>
        <w:t>October 1, 2025</w:t>
      </w:r>
    </w:p>
    <w:p w14:paraId="40ED12FA" w14:textId="77777777" w:rsidR="00D71947" w:rsidRPr="00AE782D" w:rsidRDefault="00D71947" w:rsidP="00D71947">
      <w:pPr>
        <w:sectPr w:rsidR="00D71947" w:rsidRPr="00AE782D" w:rsidSect="00DD4E1E">
          <w:type w:val="continuous"/>
          <w:pgSz w:w="12240" w:h="15840"/>
          <w:pgMar w:top="1080" w:right="1080" w:bottom="1080" w:left="1080" w:header="720" w:footer="720" w:gutter="0"/>
          <w:cols w:num="2" w:space="720"/>
          <w:docGrid w:linePitch="381"/>
        </w:sectPr>
      </w:pPr>
    </w:p>
    <w:p w14:paraId="61FDC78D" w14:textId="6CE60EE4" w:rsidR="00D71947" w:rsidRPr="00AE782D" w:rsidRDefault="00D71947" w:rsidP="00ED5DAC">
      <w:pPr>
        <w:spacing w:before="200"/>
      </w:pPr>
      <w:r w:rsidRPr="00AE782D">
        <w:t>Participants may sign up for a one-hour timeslot during the program.</w:t>
      </w:r>
      <w:r w:rsidR="00C25FF5">
        <w:t xml:space="preserve"> </w:t>
      </w:r>
      <w:r w:rsidRPr="00AE782D">
        <w:t xml:space="preserve">You must register by noon the day before the program. </w:t>
      </w:r>
    </w:p>
    <w:p w14:paraId="5FDD580B" w14:textId="77777777" w:rsidR="00D71947" w:rsidRPr="00AE782D" w:rsidRDefault="00D71947" w:rsidP="00ED5DAC">
      <w:pPr>
        <w:spacing w:before="120"/>
      </w:pPr>
      <w:r w:rsidRPr="007A0DA1">
        <w:rPr>
          <w:b/>
          <w:bCs/>
          <w:color w:val="323E4F" w:themeColor="text2" w:themeShade="BF"/>
        </w:rPr>
        <w:t xml:space="preserve">Meet At: </w:t>
      </w:r>
      <w:r w:rsidRPr="00AE782D">
        <w:t>Parking lot located at 50 Farnams Rd., Cheshire, MA 01225</w:t>
      </w:r>
    </w:p>
    <w:p w14:paraId="49878672" w14:textId="43E3402D" w:rsidR="00D71947" w:rsidRPr="00AE782D" w:rsidRDefault="00D71947" w:rsidP="00ED5DAC">
      <w:pPr>
        <w:spacing w:before="120"/>
      </w:pPr>
      <w:r w:rsidRPr="007A0DA1">
        <w:rPr>
          <w:b/>
          <w:bCs/>
          <w:color w:val="323E4F" w:themeColor="text2" w:themeShade="BF"/>
        </w:rPr>
        <w:t>Cost</w:t>
      </w:r>
      <w:r w:rsidRPr="007A0DA1">
        <w:rPr>
          <w:color w:val="323E4F" w:themeColor="text2" w:themeShade="BF"/>
        </w:rPr>
        <w:t>:</w:t>
      </w:r>
      <w:r w:rsidR="00C25FF5">
        <w:t xml:space="preserve"> </w:t>
      </w:r>
      <w:r w:rsidRPr="00AE782D">
        <w:t>$5–$20 sliding scale per session.</w:t>
      </w:r>
    </w:p>
    <w:p w14:paraId="6F3DA531" w14:textId="21DD3995" w:rsidR="00D71947" w:rsidRDefault="00D71947" w:rsidP="00ED5DAC">
      <w:pPr>
        <w:spacing w:before="120"/>
      </w:pPr>
      <w:r w:rsidRPr="007A0DA1">
        <w:rPr>
          <w:b/>
          <w:bCs/>
          <w:color w:val="323E4F" w:themeColor="text2" w:themeShade="BF"/>
        </w:rPr>
        <w:t>Questions &amp; To Register:</w:t>
      </w:r>
      <w:r w:rsidRPr="007A0DA1">
        <w:rPr>
          <w:color w:val="323E4F" w:themeColor="text2" w:themeShade="BF"/>
        </w:rPr>
        <w:t xml:space="preserve"> </w:t>
      </w:r>
      <w:r w:rsidRPr="00AE782D">
        <w:t xml:space="preserve">Register with AOA online at </w:t>
      </w:r>
      <w:hyperlink r:id="rId69" w:history="1">
        <w:r w:rsidRPr="00AE782D">
          <w:rPr>
            <w:rStyle w:val="Hyperlink"/>
            <w:color w:val="2F5496" w:themeColor="accent1" w:themeShade="BF"/>
          </w:rPr>
          <w:t>alloutadventures.org</w:t>
        </w:r>
      </w:hyperlink>
      <w:r w:rsidRPr="00AE782D">
        <w:t xml:space="preserve">, call </w:t>
      </w:r>
      <w:hyperlink r:id="rId70" w:history="1">
        <w:r w:rsidRPr="00AE782D">
          <w:rPr>
            <w:rStyle w:val="Hyperlink"/>
            <w:color w:val="2F5496" w:themeColor="accent1" w:themeShade="BF"/>
          </w:rPr>
          <w:t>(413) 584-2052</w:t>
        </w:r>
      </w:hyperlink>
      <w:r w:rsidRPr="00AE782D">
        <w:t xml:space="preserve">, or email </w:t>
      </w:r>
      <w:hyperlink r:id="rId71" w:history="1">
        <w:r w:rsidRPr="00AE782D">
          <w:rPr>
            <w:rStyle w:val="Hyperlink"/>
            <w:color w:val="2F5496" w:themeColor="accent1" w:themeShade="BF"/>
          </w:rPr>
          <w:t>programs@alloutadventures.org</w:t>
        </w:r>
      </w:hyperlink>
      <w:r w:rsidRPr="00AE782D">
        <w:t>.</w:t>
      </w:r>
    </w:p>
    <w:p w14:paraId="0F755756" w14:textId="77777777" w:rsidR="00BC0F2F" w:rsidRPr="00BC0F2F" w:rsidRDefault="00BC0F2F" w:rsidP="00ED5DAC">
      <w:pPr>
        <w:pBdr>
          <w:bottom w:val="single" w:sz="4" w:space="1" w:color="auto"/>
        </w:pBdr>
        <w:spacing w:before="120"/>
        <w:rPr>
          <w:sz w:val="8"/>
          <w:szCs w:val="8"/>
        </w:rPr>
      </w:pPr>
    </w:p>
    <w:p w14:paraId="7A6CEDD2" w14:textId="521C1BCE" w:rsidR="00ED3126" w:rsidRPr="00BD648F" w:rsidRDefault="00D71947" w:rsidP="00F94553">
      <w:pPr>
        <w:pStyle w:val="Heading3"/>
        <w:spacing w:before="280" w:after="0"/>
        <w:rPr>
          <w:rStyle w:val="Hyperlink"/>
          <w:rFonts w:eastAsia="Times New Roman"/>
          <w:bCs/>
          <w:color w:val="C45911" w:themeColor="accent2" w:themeShade="BF"/>
          <w:szCs w:val="27"/>
          <w:u w:val="none"/>
        </w:rPr>
      </w:pPr>
      <w:r w:rsidRPr="005E0DAB">
        <w:rPr>
          <w:rStyle w:val="Hyperlink"/>
          <w:rFonts w:eastAsia="Times New Roman"/>
          <w:bCs/>
          <w:noProof/>
          <w:color w:val="C45911" w:themeColor="accent2" w:themeShade="BF"/>
          <w:szCs w:val="27"/>
        </w:rPr>
        <w:lastRenderedPageBreak/>
        <w:drawing>
          <wp:anchor distT="0" distB="0" distL="114300" distR="114300" simplePos="0" relativeHeight="251658247" behindDoc="0" locked="0" layoutInCell="1" allowOverlap="1" wp14:anchorId="326704F1" wp14:editId="01873269">
            <wp:simplePos x="0" y="0"/>
            <wp:positionH relativeFrom="margin">
              <wp:posOffset>757365</wp:posOffset>
            </wp:positionH>
            <wp:positionV relativeFrom="paragraph">
              <wp:posOffset>21590</wp:posOffset>
            </wp:positionV>
            <wp:extent cx="4813935" cy="3608070"/>
            <wp:effectExtent l="19050" t="19050" r="24765" b="11430"/>
            <wp:wrapTopAndBottom/>
            <wp:docPr id="172344303" name="Picture 2" descr="A person seated in the front of a wheelchair  tandem takes in the view  while  crossing a railroad bridge over a 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4303" name="Picture 2" descr="A person seated in the front of a wheelchair  tandem takes in the view  while  crossing a railroad bridge over a river. "/>
                    <pic:cNvPicPr>
                      <a:picLocks noChangeAspect="1" noChangeArrowheads="1"/>
                    </pic:cNvPicPr>
                  </pic:nvPicPr>
                  <pic:blipFill>
                    <a:blip r:embed="rId72" cstate="email">
                      <a:extLst>
                        <a:ext uri="{BEBA8EAE-BF5A-486C-A8C5-ECC9F3942E4B}">
                          <a14:imgProps xmlns:a14="http://schemas.microsoft.com/office/drawing/2010/main">
                            <a14:imgLayer r:embed="rId73">
                              <a14:imgEffect>
                                <a14:sharpenSoften amount="1000"/>
                              </a14:imgEffect>
                              <a14:imgEffect>
                                <a14:saturation sat="102000"/>
                              </a14:imgEffect>
                              <a14:imgEffect>
                                <a14:brightnessContrast bright="3000" contrast="1000"/>
                              </a14:imgEffect>
                            </a14:imgLayer>
                          </a14:imgProps>
                        </a:ext>
                        <a:ext uri="{28A0092B-C50C-407E-A947-70E740481C1C}">
                          <a14:useLocalDpi xmlns:a14="http://schemas.microsoft.com/office/drawing/2010/main" val="0"/>
                        </a:ext>
                      </a:extLst>
                    </a:blip>
                    <a:srcRect/>
                    <a:stretch>
                      <a:fillRect/>
                    </a:stretch>
                  </pic:blipFill>
                  <pic:spPr bwMode="auto">
                    <a:xfrm>
                      <a:off x="0" y="0"/>
                      <a:ext cx="4813935" cy="360807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hyperlink r:id="rId74" w:history="1">
        <w:r w:rsidR="00ED3126" w:rsidRPr="00687287">
          <w:rPr>
            <w:rStyle w:val="Hyperlink"/>
            <w:rFonts w:eastAsia="Times New Roman"/>
            <w:bCs/>
            <w:color w:val="C45911" w:themeColor="accent2" w:themeShade="BF"/>
            <w:szCs w:val="27"/>
          </w:rPr>
          <w:t>Norwottuck Rail Trail</w:t>
        </w:r>
      </w:hyperlink>
      <w:r w:rsidR="00ED3126" w:rsidRPr="00BD648F">
        <w:rPr>
          <w:rStyle w:val="Hyperlink"/>
          <w:rFonts w:eastAsia="Times New Roman"/>
          <w:bCs/>
          <w:color w:val="C45911" w:themeColor="accent2" w:themeShade="BF"/>
          <w:szCs w:val="27"/>
          <w:u w:val="none"/>
        </w:rPr>
        <w:t>—Cycling</w:t>
      </w:r>
    </w:p>
    <w:p w14:paraId="3FEC971D" w14:textId="6F6100F2" w:rsidR="00ED3126" w:rsidRPr="008F1445" w:rsidRDefault="00ED3126" w:rsidP="00771082">
      <w:pPr>
        <w:pStyle w:val="Heading4"/>
        <w:rPr>
          <w:rFonts w:eastAsia="Times New Roman"/>
          <w:b w:val="0"/>
          <w:bCs/>
          <w:szCs w:val="27"/>
          <w14:ligatures w14:val="none"/>
        </w:rPr>
      </w:pPr>
      <w:r w:rsidRPr="008F1445">
        <w:rPr>
          <w:rFonts w:eastAsia="Times New Roman"/>
          <w:b w:val="0"/>
          <w:bCs/>
          <w:szCs w:val="27"/>
          <w14:ligatures w14:val="none"/>
        </w:rPr>
        <w:t>12 Railroad St</w:t>
      </w:r>
      <w:r w:rsidR="00A85511">
        <w:rPr>
          <w:rFonts w:eastAsia="Times New Roman"/>
          <w:b w:val="0"/>
          <w:bCs/>
          <w:szCs w:val="27"/>
          <w14:ligatures w14:val="none"/>
        </w:rPr>
        <w:t>reet</w:t>
      </w:r>
      <w:r w:rsidRPr="008F1445">
        <w:rPr>
          <w:rFonts w:eastAsia="Times New Roman"/>
          <w:b w:val="0"/>
          <w:bCs/>
          <w:szCs w:val="27"/>
          <w14:ligatures w14:val="none"/>
        </w:rPr>
        <w:t>, Hadley, MA</w:t>
      </w:r>
    </w:p>
    <w:p w14:paraId="726DF6E5" w14:textId="1DB84770" w:rsidR="00ED3126" w:rsidRDefault="00ED3126" w:rsidP="005F0D0F">
      <w:pPr>
        <w:spacing w:before="200"/>
      </w:pPr>
      <w:bookmarkStart w:id="6" w:name="_Hlk165988446"/>
      <w:r>
        <w:t xml:space="preserve">Join </w:t>
      </w:r>
      <w:r w:rsidR="00ED5C73" w:rsidRPr="00E948F8">
        <w:t>the</w:t>
      </w:r>
      <w:r w:rsidR="00ED5C73">
        <w:t xml:space="preserve"> </w:t>
      </w:r>
      <w:hyperlink r:id="rId75" w:history="1">
        <w:r w:rsidR="00ED5C73" w:rsidRPr="00EF548D">
          <w:rPr>
            <w:rStyle w:val="Hyperlink"/>
            <w:color w:val="2F5496" w:themeColor="accent1" w:themeShade="BF"/>
          </w:rPr>
          <w:t>Universal Access Program</w:t>
        </w:r>
      </w:hyperlink>
      <w:r w:rsidR="00FD0507">
        <w:t xml:space="preserve"> for </w:t>
      </w:r>
      <w:r>
        <w:t>adaptive cycling in Hadley</w:t>
      </w:r>
      <w:r w:rsidR="005E7F30">
        <w:t>!</w:t>
      </w:r>
      <w:r w:rsidR="00151603">
        <w:t xml:space="preserve"> During this program, r</w:t>
      </w:r>
      <w:r>
        <w:t xml:space="preserve">un by our partner </w:t>
      </w:r>
      <w:hyperlink r:id="rId76" w:history="1">
        <w:r w:rsidRPr="00687287">
          <w:rPr>
            <w:rStyle w:val="Hyperlink"/>
            <w:rFonts w:eastAsiaTheme="majorEastAsia"/>
            <w:bCs/>
            <w:color w:val="2F5496" w:themeColor="accent1" w:themeShade="BF"/>
          </w:rPr>
          <w:t>All Out Adventures</w:t>
        </w:r>
      </w:hyperlink>
      <w:r w:rsidR="00151603">
        <w:rPr>
          <w:rStyle w:val="Hyperlink"/>
          <w:rFonts w:eastAsiaTheme="majorEastAsia"/>
          <w:bCs/>
          <w:u w:val="none"/>
        </w:rPr>
        <w:t xml:space="preserve">, </w:t>
      </w:r>
      <w:r w:rsidR="00151603" w:rsidRPr="00151603">
        <w:rPr>
          <w:rStyle w:val="Hyperlink"/>
          <w:rFonts w:eastAsiaTheme="majorEastAsia"/>
          <w:bCs/>
          <w:color w:val="000000" w:themeColor="text1"/>
          <w:u w:val="none"/>
        </w:rPr>
        <w:t>w</w:t>
      </w:r>
      <w:r>
        <w:rPr>
          <w:rStyle w:val="Hyperlink"/>
          <w:rFonts w:eastAsiaTheme="majorEastAsia"/>
          <w:bCs/>
          <w:color w:val="auto"/>
          <w:u w:val="none"/>
        </w:rPr>
        <w:t xml:space="preserve">e </w:t>
      </w:r>
      <w:r>
        <w:t xml:space="preserve">offer </w:t>
      </w:r>
      <w:r w:rsidRPr="00072596">
        <w:t>an array of cycles that can accommodate riders of all abilities from stable, comfortable recumbent trikes</w:t>
      </w:r>
      <w:r>
        <w:t>,</w:t>
      </w:r>
      <w:r w:rsidRPr="00072596">
        <w:t xml:space="preserve"> to handcycles</w:t>
      </w:r>
      <w:r>
        <w:t>,</w:t>
      </w:r>
      <w:r w:rsidRPr="00072596">
        <w:t xml:space="preserve"> to tandem recumbent trikes</w:t>
      </w:r>
      <w:r>
        <w:t xml:space="preserve">, </w:t>
      </w:r>
      <w:r w:rsidRPr="00072596">
        <w:t xml:space="preserve">to wheelchair tandems. Instruction, equipment, and assistance </w:t>
      </w:r>
      <w:r>
        <w:t>(</w:t>
      </w:r>
      <w:r w:rsidRPr="00072596">
        <w:t>as needed</w:t>
      </w:r>
      <w:r>
        <w:t>)</w:t>
      </w:r>
      <w:r w:rsidRPr="00072596">
        <w:t xml:space="preserve"> are provided.</w:t>
      </w:r>
    </w:p>
    <w:p w14:paraId="2FD40DF2" w14:textId="347CAE5C" w:rsidR="00AC6BAC" w:rsidRDefault="003216A0" w:rsidP="00E152AB">
      <w:pPr>
        <w:spacing w:before="120"/>
      </w:pPr>
      <w:r>
        <w:t>This program is for people with disabilities, their families, support staff, and friends.</w:t>
      </w:r>
      <w:r w:rsidR="001D0C74">
        <w:t xml:space="preserve"> </w:t>
      </w:r>
      <w:r>
        <w:t>Seniors are invited to register as well.</w:t>
      </w:r>
      <w:r w:rsidR="001D0C74">
        <w:t xml:space="preserve"> </w:t>
      </w:r>
    </w:p>
    <w:p w14:paraId="04309330" w14:textId="652082CF" w:rsidR="00ED3126" w:rsidRPr="00623DE3" w:rsidRDefault="0082163D" w:rsidP="00E152AB">
      <w:pPr>
        <w:spacing w:before="120"/>
        <w:rPr>
          <w:b/>
          <w:bCs/>
        </w:rPr>
      </w:pPr>
      <w:r w:rsidRPr="00480A8E">
        <w:rPr>
          <w:b/>
          <w:bCs/>
          <w:color w:val="323E4F" w:themeColor="text2" w:themeShade="BF"/>
        </w:rPr>
        <w:t>Day</w:t>
      </w:r>
      <w:r w:rsidR="005563D1" w:rsidRPr="00480A8E">
        <w:rPr>
          <w:b/>
          <w:bCs/>
          <w:color w:val="323E4F" w:themeColor="text2" w:themeShade="BF"/>
        </w:rPr>
        <w:t>s</w:t>
      </w:r>
      <w:r w:rsidRPr="00480A8E">
        <w:rPr>
          <w:b/>
          <w:bCs/>
          <w:color w:val="323E4F" w:themeColor="text2" w:themeShade="BF"/>
        </w:rPr>
        <w:t xml:space="preserve"> and Time</w:t>
      </w:r>
      <w:r w:rsidR="005563D1" w:rsidRPr="00480A8E">
        <w:rPr>
          <w:b/>
          <w:bCs/>
          <w:color w:val="323E4F" w:themeColor="text2" w:themeShade="BF"/>
        </w:rPr>
        <w:t>s</w:t>
      </w:r>
      <w:r w:rsidRPr="00480A8E">
        <w:rPr>
          <w:b/>
          <w:bCs/>
          <w:color w:val="323E4F" w:themeColor="text2" w:themeShade="BF"/>
        </w:rPr>
        <w:t>:</w:t>
      </w:r>
      <w:r w:rsidR="00947049">
        <w:rPr>
          <w:b/>
          <w:bCs/>
          <w:color w:val="323E4F" w:themeColor="text2" w:themeShade="BF"/>
        </w:rPr>
        <w:t xml:space="preserve"> </w:t>
      </w:r>
      <w:bookmarkStart w:id="7" w:name="_Hlk205982083"/>
      <w:r w:rsidR="00ED3126" w:rsidRPr="00623DE3">
        <w:t>Fridays, 1</w:t>
      </w:r>
      <w:r w:rsidR="00CE1189" w:rsidRPr="00623DE3">
        <w:t>0</w:t>
      </w:r>
      <w:r w:rsidR="00ED3126" w:rsidRPr="00623DE3">
        <w:t xml:space="preserve"> a.m.–3 p.m. </w:t>
      </w:r>
    </w:p>
    <w:p w14:paraId="468A07E4" w14:textId="57DE8746" w:rsidR="00AD6B18" w:rsidRPr="00623DE3" w:rsidRDefault="00AD6B18" w:rsidP="00622A7A">
      <w:pPr>
        <w:pStyle w:val="ListParagraph"/>
        <w:numPr>
          <w:ilvl w:val="0"/>
          <w:numId w:val="5"/>
        </w:numPr>
        <w:sectPr w:rsidR="00AD6B18" w:rsidRPr="00623DE3" w:rsidSect="00DD4E1E">
          <w:headerReference w:type="even" r:id="rId77"/>
          <w:footerReference w:type="even" r:id="rId78"/>
          <w:headerReference w:type="first" r:id="rId79"/>
          <w:footerReference w:type="first" r:id="rId80"/>
          <w:type w:val="continuous"/>
          <w:pgSz w:w="12240" w:h="15840"/>
          <w:pgMar w:top="1080" w:right="1080" w:bottom="1080" w:left="1080" w:header="720" w:footer="720" w:gutter="0"/>
          <w:cols w:space="720"/>
          <w:docGrid w:linePitch="381"/>
        </w:sectPr>
      </w:pPr>
    </w:p>
    <w:p w14:paraId="7ADADE0E" w14:textId="49D5E2E9" w:rsidR="00CC7732" w:rsidRPr="00623DE3" w:rsidRDefault="00B239FB" w:rsidP="00622A7A">
      <w:pPr>
        <w:pStyle w:val="ListParagraph"/>
        <w:numPr>
          <w:ilvl w:val="0"/>
          <w:numId w:val="5"/>
        </w:numPr>
      </w:pPr>
      <w:r>
        <w:t xml:space="preserve">September 5, </w:t>
      </w:r>
      <w:r w:rsidR="00714DBE" w:rsidRPr="00623DE3">
        <w:t>2025</w:t>
      </w:r>
    </w:p>
    <w:p w14:paraId="0AC7E161" w14:textId="18B22552" w:rsidR="00714DBE" w:rsidRPr="00623DE3" w:rsidRDefault="00B239FB" w:rsidP="00622A7A">
      <w:pPr>
        <w:pStyle w:val="ListParagraph"/>
        <w:numPr>
          <w:ilvl w:val="0"/>
          <w:numId w:val="5"/>
        </w:numPr>
      </w:pPr>
      <w:r>
        <w:t xml:space="preserve">September 12, </w:t>
      </w:r>
      <w:r w:rsidR="00714DBE" w:rsidRPr="00623DE3">
        <w:t>2025</w:t>
      </w:r>
    </w:p>
    <w:p w14:paraId="3C306CFC" w14:textId="44814DF7" w:rsidR="0053476B" w:rsidRPr="00623DE3" w:rsidRDefault="00A41910" w:rsidP="00622A7A">
      <w:pPr>
        <w:pStyle w:val="ListParagraph"/>
        <w:numPr>
          <w:ilvl w:val="0"/>
          <w:numId w:val="5"/>
        </w:numPr>
      </w:pPr>
      <w:r>
        <w:t xml:space="preserve">September 19, </w:t>
      </w:r>
      <w:r w:rsidR="0053476B" w:rsidRPr="00623DE3">
        <w:t>2025</w:t>
      </w:r>
    </w:p>
    <w:p w14:paraId="50AAA5E3" w14:textId="35742A23" w:rsidR="00E702B9" w:rsidRPr="00623DE3" w:rsidRDefault="00A41910" w:rsidP="00622A7A">
      <w:pPr>
        <w:pStyle w:val="ListParagraph"/>
        <w:numPr>
          <w:ilvl w:val="0"/>
          <w:numId w:val="5"/>
        </w:numPr>
      </w:pPr>
      <w:r>
        <w:t>September 26,</w:t>
      </w:r>
      <w:r w:rsidR="00E702B9" w:rsidRPr="00623DE3">
        <w:t xml:space="preserve"> 2025</w:t>
      </w:r>
    </w:p>
    <w:bookmarkEnd w:id="6"/>
    <w:bookmarkEnd w:id="7"/>
    <w:p w14:paraId="385D91C4" w14:textId="77777777" w:rsidR="00AD6B18" w:rsidRDefault="00AD6B18" w:rsidP="00AD6B18">
      <w:pPr>
        <w:pStyle w:val="BodyText3"/>
        <w:spacing w:before="240"/>
        <w:rPr>
          <w:rFonts w:ascii="Segoe UI" w:hAnsi="Segoe UI" w:cs="Segoe UI"/>
          <w:sz w:val="26"/>
          <w:szCs w:val="26"/>
        </w:rPr>
        <w:sectPr w:rsidR="00AD6B18" w:rsidSect="00DD4E1E">
          <w:type w:val="continuous"/>
          <w:pgSz w:w="12240" w:h="15840"/>
          <w:pgMar w:top="1080" w:right="1080" w:bottom="1080" w:left="1080" w:header="720" w:footer="720" w:gutter="0"/>
          <w:cols w:num="2" w:space="720"/>
          <w:docGrid w:linePitch="381"/>
        </w:sectPr>
      </w:pPr>
    </w:p>
    <w:p w14:paraId="4DAB0040" w14:textId="1DA4AAB0" w:rsidR="00ED3126" w:rsidRPr="00815C32" w:rsidRDefault="00ED3126" w:rsidP="00C0228F">
      <w:pPr>
        <w:spacing w:before="120"/>
      </w:pPr>
      <w:r>
        <w:t>Participants may sign up for a one-hour timeslot during the program</w:t>
      </w:r>
      <w:r w:rsidR="001042C1">
        <w:t xml:space="preserve"> time</w:t>
      </w:r>
      <w:r>
        <w:t>.</w:t>
      </w:r>
      <w:r w:rsidR="001D0C74">
        <w:t xml:space="preserve"> </w:t>
      </w:r>
      <w:r>
        <w:t xml:space="preserve">You must register by </w:t>
      </w:r>
      <w:r w:rsidR="00220C33">
        <w:t>noon</w:t>
      </w:r>
      <w:r>
        <w:t xml:space="preserve"> the day before the program. </w:t>
      </w:r>
    </w:p>
    <w:p w14:paraId="6437F0A1" w14:textId="07AC5B49" w:rsidR="00A44515" w:rsidRPr="00A44515" w:rsidRDefault="00A44515" w:rsidP="00C0228F">
      <w:pPr>
        <w:pStyle w:val="BodyText3"/>
        <w:spacing w:before="120"/>
        <w:rPr>
          <w:rFonts w:ascii="Segoe UI" w:hAnsi="Segoe UI" w:cs="Segoe UI"/>
          <w:sz w:val="26"/>
          <w:szCs w:val="26"/>
        </w:rPr>
      </w:pPr>
      <w:r w:rsidRPr="00687287">
        <w:rPr>
          <w:rFonts w:ascii="Segoe UI" w:hAnsi="Segoe UI" w:cs="Segoe UI"/>
          <w:b/>
          <w:bCs/>
          <w:color w:val="323E4F" w:themeColor="text2" w:themeShade="BF"/>
          <w:sz w:val="26"/>
          <w:szCs w:val="26"/>
        </w:rPr>
        <w:t>Parking:</w:t>
      </w:r>
      <w:r w:rsidR="001D0C74">
        <w:rPr>
          <w:rFonts w:ascii="Segoe UI" w:hAnsi="Segoe UI" w:cs="Segoe UI"/>
          <w:b/>
          <w:bCs/>
          <w:sz w:val="26"/>
          <w:szCs w:val="26"/>
        </w:rPr>
        <w:t xml:space="preserve"> </w:t>
      </w:r>
      <w:r>
        <w:rPr>
          <w:rFonts w:ascii="Segoe UI" w:hAnsi="Segoe UI" w:cs="Segoe UI"/>
          <w:sz w:val="26"/>
          <w:szCs w:val="26"/>
        </w:rPr>
        <w:t>On-str</w:t>
      </w:r>
      <w:r w:rsidR="00665D46">
        <w:rPr>
          <w:rFonts w:ascii="Segoe UI" w:hAnsi="Segoe UI" w:cs="Segoe UI"/>
          <w:sz w:val="26"/>
          <w:szCs w:val="26"/>
        </w:rPr>
        <w:t xml:space="preserve">eet parking on Railroad St. </w:t>
      </w:r>
    </w:p>
    <w:p w14:paraId="343586D2" w14:textId="1CDD1093" w:rsidR="00ED3126" w:rsidRPr="002E02C1" w:rsidRDefault="00ED3126" w:rsidP="00C0228F">
      <w:pPr>
        <w:pStyle w:val="BodyText3"/>
        <w:spacing w:before="120"/>
        <w:rPr>
          <w:rFonts w:ascii="Segoe UI" w:hAnsi="Segoe UI" w:cs="Segoe UI"/>
          <w:sz w:val="26"/>
          <w:szCs w:val="26"/>
        </w:rPr>
      </w:pPr>
      <w:r w:rsidRPr="00687287">
        <w:rPr>
          <w:rFonts w:ascii="Segoe UI" w:hAnsi="Segoe UI" w:cs="Segoe UI"/>
          <w:b/>
          <w:bCs/>
          <w:color w:val="323E4F" w:themeColor="text2" w:themeShade="BF"/>
          <w:sz w:val="26"/>
          <w:szCs w:val="26"/>
        </w:rPr>
        <w:t>Cost</w:t>
      </w:r>
      <w:r w:rsidRPr="00687287">
        <w:rPr>
          <w:rFonts w:ascii="Segoe UI" w:hAnsi="Segoe UI" w:cs="Segoe UI"/>
          <w:color w:val="323E4F" w:themeColor="text2" w:themeShade="BF"/>
          <w:sz w:val="26"/>
          <w:szCs w:val="26"/>
        </w:rPr>
        <w:t>:</w:t>
      </w:r>
      <w:r w:rsidR="001D0C74" w:rsidRPr="00687287">
        <w:rPr>
          <w:rFonts w:ascii="Segoe UI" w:hAnsi="Segoe UI" w:cs="Segoe UI"/>
          <w:color w:val="323E4F" w:themeColor="text2" w:themeShade="BF"/>
          <w:sz w:val="26"/>
          <w:szCs w:val="26"/>
        </w:rPr>
        <w:t xml:space="preserve"> </w:t>
      </w:r>
      <w:r w:rsidRPr="002E02C1">
        <w:rPr>
          <w:rFonts w:ascii="Segoe UI" w:hAnsi="Segoe UI" w:cs="Segoe UI"/>
          <w:sz w:val="26"/>
          <w:szCs w:val="26"/>
        </w:rPr>
        <w:t>$5</w:t>
      </w:r>
      <w:r w:rsidR="00604773" w:rsidRPr="00480165">
        <w:t>–</w:t>
      </w:r>
      <w:r>
        <w:rPr>
          <w:rFonts w:ascii="Segoe UI" w:hAnsi="Segoe UI" w:cs="Segoe UI"/>
          <w:sz w:val="26"/>
          <w:szCs w:val="26"/>
        </w:rPr>
        <w:t>$20</w:t>
      </w:r>
      <w:r w:rsidR="00BF66C3">
        <w:rPr>
          <w:rFonts w:ascii="Segoe UI" w:hAnsi="Segoe UI" w:cs="Segoe UI"/>
          <w:sz w:val="26"/>
          <w:szCs w:val="26"/>
        </w:rPr>
        <w:t xml:space="preserve"> s</w:t>
      </w:r>
      <w:r>
        <w:rPr>
          <w:rFonts w:ascii="Segoe UI" w:hAnsi="Segoe UI" w:cs="Segoe UI"/>
          <w:sz w:val="26"/>
          <w:szCs w:val="26"/>
        </w:rPr>
        <w:t>liding scale per session</w:t>
      </w:r>
      <w:r w:rsidRPr="002E02C1">
        <w:rPr>
          <w:rFonts w:ascii="Segoe UI" w:hAnsi="Segoe UI" w:cs="Segoe UI"/>
          <w:sz w:val="26"/>
          <w:szCs w:val="26"/>
        </w:rPr>
        <w:t xml:space="preserve">. </w:t>
      </w:r>
    </w:p>
    <w:p w14:paraId="353FEF01" w14:textId="6E2C8B75" w:rsidR="00E152AB" w:rsidRDefault="00172AD6" w:rsidP="00C0228F">
      <w:pPr>
        <w:spacing w:before="120"/>
      </w:pPr>
      <w:r w:rsidRPr="00687287">
        <w:rPr>
          <w:rStyle w:val="Strong"/>
          <w:rFonts w:eastAsiaTheme="majorEastAsia"/>
          <w:color w:val="323E4F" w:themeColor="text2" w:themeShade="BF"/>
        </w:rPr>
        <w:t>Questions &amp; To Register:</w:t>
      </w:r>
      <w:r w:rsidRPr="00687287">
        <w:rPr>
          <w:color w:val="323E4F" w:themeColor="text2" w:themeShade="BF"/>
        </w:rPr>
        <w:t xml:space="preserve"> </w:t>
      </w:r>
      <w:r>
        <w:t xml:space="preserve">Register with AOA </w:t>
      </w:r>
      <w:r w:rsidRPr="00630B73">
        <w:t>online</w:t>
      </w:r>
      <w:r>
        <w:t xml:space="preserve"> at </w:t>
      </w:r>
      <w:hyperlink r:id="rId81" w:history="1">
        <w:r w:rsidRPr="00687287">
          <w:rPr>
            <w:rStyle w:val="Hyperlink"/>
            <w:color w:val="2F5496" w:themeColor="accent1" w:themeShade="BF"/>
          </w:rPr>
          <w:t>alloutadventures.org</w:t>
        </w:r>
      </w:hyperlink>
      <w:r>
        <w:t xml:space="preserve">, call </w:t>
      </w:r>
      <w:hyperlink r:id="rId82" w:history="1">
        <w:r w:rsidRPr="00687287">
          <w:rPr>
            <w:rStyle w:val="Hyperlink"/>
            <w:color w:val="2F5496" w:themeColor="accent1" w:themeShade="BF"/>
          </w:rPr>
          <w:t>(413) 584-2052</w:t>
        </w:r>
      </w:hyperlink>
      <w:r w:rsidRPr="00CB4F10">
        <w:t>,</w:t>
      </w:r>
      <w:r>
        <w:t xml:space="preserve"> </w:t>
      </w:r>
      <w:r w:rsidRPr="009C74D0">
        <w:t>or</w:t>
      </w:r>
      <w:r>
        <w:t xml:space="preserve"> </w:t>
      </w:r>
      <w:r w:rsidRPr="009C74D0">
        <w:t>email</w:t>
      </w:r>
      <w:r>
        <w:t xml:space="preserve"> </w:t>
      </w:r>
      <w:hyperlink r:id="rId83" w:history="1">
        <w:r w:rsidRPr="00687287">
          <w:rPr>
            <w:rStyle w:val="Hyperlink"/>
            <w:color w:val="2F5496" w:themeColor="accent1" w:themeShade="BF"/>
          </w:rPr>
          <w:t>programs@alloutadventures.org</w:t>
        </w:r>
      </w:hyperlink>
    </w:p>
    <w:p w14:paraId="5560FF21" w14:textId="4BFABC4F" w:rsidR="00587595" w:rsidRPr="00587595" w:rsidRDefault="00587595" w:rsidP="00F94553">
      <w:pPr>
        <w:pBdr>
          <w:bottom w:val="single" w:sz="4" w:space="1" w:color="auto"/>
        </w:pBdr>
        <w:rPr>
          <w:sz w:val="8"/>
          <w:szCs w:val="8"/>
        </w:rPr>
      </w:pPr>
    </w:p>
    <w:bookmarkEnd w:id="5"/>
    <w:p w14:paraId="218EC4ED" w14:textId="0DE4DA8E" w:rsidR="00274993" w:rsidRPr="000665D7" w:rsidRDefault="00921D49" w:rsidP="00A9473F">
      <w:pPr>
        <w:pStyle w:val="Heading3"/>
        <w:spacing w:after="0"/>
        <w:rPr>
          <w:rStyle w:val="Hyperlink"/>
          <w:color w:val="C45911" w:themeColor="accent2" w:themeShade="BF"/>
        </w:rPr>
      </w:pPr>
      <w:r w:rsidRPr="000665D7">
        <w:rPr>
          <w:rStyle w:val="Hyperlink"/>
          <w:rFonts w:eastAsia="Times New Roman"/>
          <w:bCs/>
          <w:color w:val="C45911" w:themeColor="accent2" w:themeShade="BF"/>
          <w:szCs w:val="27"/>
        </w:rPr>
        <w:lastRenderedPageBreak/>
        <w:fldChar w:fldCharType="begin"/>
      </w:r>
      <w:r w:rsidRPr="000665D7">
        <w:rPr>
          <w:rStyle w:val="Hyperlink"/>
          <w:rFonts w:eastAsia="Times New Roman"/>
          <w:bCs/>
          <w:color w:val="C45911" w:themeColor="accent2" w:themeShade="BF"/>
          <w:szCs w:val="27"/>
        </w:rPr>
        <w:instrText>HYPERLINK "https://www.mass.gov/locations/pope-john-paul-ii-park-reservation"</w:instrText>
      </w:r>
      <w:r w:rsidRPr="000665D7">
        <w:rPr>
          <w:rStyle w:val="Hyperlink"/>
          <w:rFonts w:eastAsia="Times New Roman"/>
          <w:bCs/>
          <w:color w:val="C45911" w:themeColor="accent2" w:themeShade="BF"/>
          <w:szCs w:val="27"/>
        </w:rPr>
      </w:r>
      <w:r w:rsidRPr="000665D7">
        <w:rPr>
          <w:rStyle w:val="Hyperlink"/>
          <w:rFonts w:eastAsia="Times New Roman"/>
          <w:bCs/>
          <w:color w:val="C45911" w:themeColor="accent2" w:themeShade="BF"/>
          <w:szCs w:val="27"/>
        </w:rPr>
        <w:fldChar w:fldCharType="separate"/>
      </w:r>
      <w:r w:rsidRPr="00EF548D">
        <w:rPr>
          <w:rStyle w:val="Hyperlink"/>
          <w:rFonts w:eastAsia="Times New Roman"/>
          <w:bCs/>
          <w:color w:val="C45911" w:themeColor="accent2" w:themeShade="BF"/>
          <w:szCs w:val="27"/>
        </w:rPr>
        <w:t>Pope John Paul II Park Reservation</w:t>
      </w:r>
      <w:r w:rsidRPr="000665D7">
        <w:rPr>
          <w:rStyle w:val="Hyperlink"/>
          <w:rFonts w:eastAsia="Times New Roman"/>
          <w:bCs/>
          <w:color w:val="C45911" w:themeColor="accent2" w:themeShade="BF"/>
          <w:szCs w:val="27"/>
        </w:rPr>
        <w:fldChar w:fldCharType="end"/>
      </w:r>
      <w:r w:rsidR="00274993" w:rsidRPr="00912A67">
        <w:rPr>
          <w:rStyle w:val="Hyperlink"/>
          <w:color w:val="C45911" w:themeColor="accent2" w:themeShade="BF"/>
          <w:u w:val="none"/>
        </w:rPr>
        <w:t>—Tandem Cycling</w:t>
      </w:r>
    </w:p>
    <w:p w14:paraId="7D258CEA" w14:textId="1DCE10B0" w:rsidR="00274993" w:rsidRPr="003960F2" w:rsidRDefault="00DF425D" w:rsidP="004C0B8E">
      <w:pPr>
        <w:pStyle w:val="Heading4"/>
        <w:rPr>
          <w:rFonts w:eastAsia="Times New Roman"/>
          <w:b w:val="0"/>
          <w:bCs/>
          <w:szCs w:val="27"/>
          <w14:ligatures w14:val="none"/>
        </w:rPr>
      </w:pPr>
      <w:r>
        <w:rPr>
          <w:b w:val="0"/>
          <w:bCs/>
        </w:rPr>
        <w:t>7</w:t>
      </w:r>
      <w:r w:rsidR="00CF0962">
        <w:rPr>
          <w:b w:val="0"/>
          <w:bCs/>
        </w:rPr>
        <w:t xml:space="preserve">57 </w:t>
      </w:r>
      <w:r>
        <w:rPr>
          <w:b w:val="0"/>
          <w:bCs/>
        </w:rPr>
        <w:t>Gallivan</w:t>
      </w:r>
      <w:r w:rsidR="00921D49" w:rsidRPr="004C0B8E">
        <w:rPr>
          <w:b w:val="0"/>
          <w:bCs/>
        </w:rPr>
        <w:t xml:space="preserve"> </w:t>
      </w:r>
      <w:r w:rsidR="00A65DAA">
        <w:rPr>
          <w:b w:val="0"/>
          <w:bCs/>
        </w:rPr>
        <w:t>Boulevard</w:t>
      </w:r>
      <w:r w:rsidR="00921D49" w:rsidRPr="004C0B8E">
        <w:rPr>
          <w:b w:val="0"/>
          <w:bCs/>
        </w:rPr>
        <w:t>, Boston, MA</w:t>
      </w:r>
      <w:r w:rsidR="00CF0962">
        <w:rPr>
          <w:b w:val="0"/>
          <w:bCs/>
        </w:rPr>
        <w:t xml:space="preserve"> </w:t>
      </w:r>
      <w:r w:rsidR="00CF0962" w:rsidRPr="003960F2">
        <w:rPr>
          <w:b w:val="0"/>
          <w:bCs/>
        </w:rPr>
        <w:t>(</w:t>
      </w:r>
      <w:r w:rsidR="00BC6EDC" w:rsidRPr="003960F2">
        <w:rPr>
          <w:b w:val="0"/>
          <w:bCs/>
        </w:rPr>
        <w:t xml:space="preserve">turn right </w:t>
      </w:r>
      <w:r w:rsidR="00FF5A35" w:rsidRPr="003960F2">
        <w:rPr>
          <w:b w:val="0"/>
          <w:bCs/>
        </w:rPr>
        <w:t xml:space="preserve">just </w:t>
      </w:r>
      <w:r w:rsidR="00BC6EDC" w:rsidRPr="003960F2">
        <w:rPr>
          <w:b w:val="0"/>
          <w:bCs/>
        </w:rPr>
        <w:t>after Neponset Circle Shopping Center)</w:t>
      </w:r>
      <w:r w:rsidR="006B2D4E" w:rsidRPr="003960F2">
        <w:rPr>
          <w:noProof/>
        </w:rPr>
        <w:t xml:space="preserve"> </w:t>
      </w:r>
    </w:p>
    <w:p w14:paraId="249BDE87" w14:textId="2BE3F860" w:rsidR="00274993" w:rsidRDefault="006B2D4E" w:rsidP="00143FFB">
      <w:pPr>
        <w:spacing w:before="200"/>
      </w:pPr>
      <w:r>
        <w:rPr>
          <w:noProof/>
        </w:rPr>
        <w:drawing>
          <wp:anchor distT="0" distB="0" distL="114300" distR="114300" simplePos="0" relativeHeight="251658252" behindDoc="0" locked="0" layoutInCell="1" allowOverlap="1" wp14:anchorId="45C07AFD" wp14:editId="25351C30">
            <wp:simplePos x="0" y="0"/>
            <wp:positionH relativeFrom="margin">
              <wp:posOffset>2567940</wp:posOffset>
            </wp:positionH>
            <wp:positionV relativeFrom="paragraph">
              <wp:posOffset>256095</wp:posOffset>
            </wp:positionV>
            <wp:extent cx="3709035" cy="3668395"/>
            <wp:effectExtent l="19050" t="19050" r="24765" b="27305"/>
            <wp:wrapSquare wrapText="bothSides"/>
            <wp:docPr id="701548867" name="Picture 9" descr="A group of people riding a variety of tandem bikes are cycling along a paved path lined with autumn tre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548867" name="Picture 9" descr="A group of people riding a variety of tandem bikes are cycling along a paved path lined with autumn trees.  "/>
                    <pic:cNvPicPr>
                      <a:picLocks noChangeAspect="1" noChangeArrowheads="1"/>
                    </pic:cNvPicPr>
                  </pic:nvPicPr>
                  <pic:blipFill rotWithShape="1">
                    <a:blip r:embed="rId84" cstate="email">
                      <a:extLst>
                        <a:ext uri="{BEBA8EAE-BF5A-486C-A8C5-ECC9F3942E4B}">
                          <a14:imgProps xmlns:a14="http://schemas.microsoft.com/office/drawing/2010/main">
                            <a14:imgLayer r:embed="rId85">
                              <a14:imgEffect>
                                <a14:sharpenSoften amount="4000"/>
                              </a14:imgEffect>
                              <a14:imgEffect>
                                <a14:saturation sat="102000"/>
                              </a14:imgEffect>
                              <a14:imgEffect>
                                <a14:brightnessContrast bright="9000" contrast="3000"/>
                              </a14:imgEffect>
                            </a14:imgLayer>
                          </a14:imgProps>
                        </a:ext>
                        <a:ext uri="{28A0092B-C50C-407E-A947-70E740481C1C}">
                          <a14:useLocalDpi xmlns:a14="http://schemas.microsoft.com/office/drawing/2010/main" val="0"/>
                        </a:ext>
                      </a:extLst>
                    </a:blip>
                    <a:srcRect l="41" t="3056" r="3703" b="1764"/>
                    <a:stretch>
                      <a:fillRect/>
                    </a:stretch>
                  </pic:blipFill>
                  <pic:spPr bwMode="auto">
                    <a:xfrm>
                      <a:off x="0" y="0"/>
                      <a:ext cx="3709035" cy="366839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4993">
        <w:t xml:space="preserve">Join </w:t>
      </w:r>
      <w:r w:rsidR="00274993" w:rsidRPr="00E948F8">
        <w:t>the</w:t>
      </w:r>
      <w:r w:rsidR="00274993">
        <w:t xml:space="preserve"> </w:t>
      </w:r>
      <w:hyperlink r:id="rId86" w:history="1">
        <w:r w:rsidR="00274993" w:rsidRPr="00EF548D">
          <w:rPr>
            <w:rStyle w:val="Hyperlink"/>
            <w:color w:val="2F5496" w:themeColor="accent1" w:themeShade="BF"/>
          </w:rPr>
          <w:t>Universal Access Program</w:t>
        </w:r>
      </w:hyperlink>
      <w:r w:rsidR="00274993">
        <w:rPr>
          <w:rStyle w:val="Hyperlink"/>
          <w:color w:val="2F5496" w:themeColor="accent1" w:themeShade="BF"/>
          <w:u w:val="none"/>
        </w:rPr>
        <w:t xml:space="preserve"> </w:t>
      </w:r>
      <w:r w:rsidR="00274993" w:rsidRPr="00C97169">
        <w:rPr>
          <w:rStyle w:val="Hyperlink"/>
          <w:color w:val="auto"/>
          <w:u w:val="none"/>
        </w:rPr>
        <w:t>for</w:t>
      </w:r>
      <w:r w:rsidR="00274993">
        <w:rPr>
          <w:rStyle w:val="Hyperlink"/>
          <w:color w:val="auto"/>
          <w:u w:val="none"/>
        </w:rPr>
        <w:t xml:space="preserve"> accessible tandem c</w:t>
      </w:r>
      <w:r w:rsidR="00274993">
        <w:t xml:space="preserve">ycling </w:t>
      </w:r>
      <w:r w:rsidR="00C5507B">
        <w:t xml:space="preserve">on the </w:t>
      </w:r>
      <w:hyperlink r:id="rId87" w:history="1">
        <w:r w:rsidR="00BB11F2" w:rsidRPr="00EF548D">
          <w:rPr>
            <w:rStyle w:val="Hyperlink"/>
            <w:color w:val="2F5496" w:themeColor="accent1" w:themeShade="BF"/>
          </w:rPr>
          <w:t>Lower Neponset River Trail</w:t>
        </w:r>
      </w:hyperlink>
      <w:r w:rsidR="00BB11F2">
        <w:t xml:space="preserve"> </w:t>
      </w:r>
      <w:r w:rsidR="00D1566E">
        <w:t xml:space="preserve">in </w:t>
      </w:r>
      <w:r w:rsidR="00C5507B">
        <w:t>Boston!</w:t>
      </w:r>
      <w:r w:rsidR="00274993">
        <w:t xml:space="preserve"> During this program, run by our partner </w:t>
      </w:r>
      <w:hyperlink r:id="rId88" w:history="1">
        <w:r w:rsidR="00274993" w:rsidRPr="00EF548D">
          <w:rPr>
            <w:rStyle w:val="Hyperlink"/>
            <w:color w:val="2F5496" w:themeColor="accent1" w:themeShade="BF"/>
          </w:rPr>
          <w:t>Waypoint Adventure</w:t>
        </w:r>
      </w:hyperlink>
      <w:r w:rsidR="00274993">
        <w:rPr>
          <w:rStyle w:val="Hyperlink"/>
          <w:rFonts w:eastAsiaTheme="majorEastAsia"/>
          <w:bCs/>
          <w:color w:val="4472C4" w:themeColor="accent1"/>
          <w:u w:val="none"/>
        </w:rPr>
        <w:t xml:space="preserve">, </w:t>
      </w:r>
      <w:r w:rsidR="00274993" w:rsidRPr="009801F3">
        <w:rPr>
          <w:rStyle w:val="Hyperlink"/>
          <w:rFonts w:eastAsiaTheme="majorEastAsia"/>
          <w:bCs/>
          <w:color w:val="auto"/>
          <w:u w:val="none"/>
        </w:rPr>
        <w:t>s</w:t>
      </w:r>
      <w:r w:rsidR="00274993">
        <w:t xml:space="preserve">mall groups work </w:t>
      </w:r>
      <w:r w:rsidR="00274993" w:rsidRPr="005968E4">
        <w:t>together</w:t>
      </w:r>
      <w:r w:rsidR="00274993">
        <w:t xml:space="preserve"> </w:t>
      </w:r>
      <w:r w:rsidR="00274993" w:rsidRPr="005968E4">
        <w:t>to</w:t>
      </w:r>
      <w:r w:rsidR="00274993">
        <w:t xml:space="preserve"> </w:t>
      </w:r>
      <w:r w:rsidR="00274993" w:rsidRPr="005968E4">
        <w:t>cycle</w:t>
      </w:r>
      <w:r w:rsidR="00274993">
        <w:t xml:space="preserve"> </w:t>
      </w:r>
      <w:r w:rsidR="00274993" w:rsidRPr="005968E4">
        <w:t>the</w:t>
      </w:r>
      <w:r w:rsidR="00274993">
        <w:t xml:space="preserve"> </w:t>
      </w:r>
      <w:r w:rsidR="00274993" w:rsidRPr="005968E4">
        <w:t>back</w:t>
      </w:r>
      <w:r w:rsidR="00274993">
        <w:t xml:space="preserve"> </w:t>
      </w:r>
      <w:r w:rsidR="00274993" w:rsidRPr="005968E4">
        <w:t>roads</w:t>
      </w:r>
      <w:r w:rsidR="00274993">
        <w:t xml:space="preserve"> </w:t>
      </w:r>
      <w:r w:rsidR="00274993" w:rsidRPr="005968E4">
        <w:t>and</w:t>
      </w:r>
      <w:r w:rsidR="00274993">
        <w:t xml:space="preserve"> </w:t>
      </w:r>
      <w:r w:rsidR="00274993" w:rsidRPr="005968E4">
        <w:t>bike</w:t>
      </w:r>
      <w:r w:rsidR="00274993">
        <w:t xml:space="preserve"> </w:t>
      </w:r>
      <w:r w:rsidR="00274993" w:rsidRPr="005968E4">
        <w:t>paths</w:t>
      </w:r>
      <w:r w:rsidR="00274993">
        <w:t xml:space="preserve"> </w:t>
      </w:r>
      <w:r w:rsidR="00274993" w:rsidRPr="005968E4">
        <w:t>of</w:t>
      </w:r>
      <w:r w:rsidR="00274993">
        <w:t xml:space="preserve"> </w:t>
      </w:r>
      <w:r w:rsidR="00274993" w:rsidRPr="005968E4">
        <w:t>Massachusetts.</w:t>
      </w:r>
      <w:r w:rsidR="00274993">
        <w:t xml:space="preserve"> </w:t>
      </w:r>
      <w:r w:rsidR="00274993" w:rsidRPr="005968E4">
        <w:t>Participants</w:t>
      </w:r>
      <w:r w:rsidR="00274993">
        <w:t xml:space="preserve"> </w:t>
      </w:r>
      <w:r w:rsidR="00274993" w:rsidRPr="005968E4">
        <w:t>are</w:t>
      </w:r>
      <w:r w:rsidR="00274993">
        <w:t xml:space="preserve"> </w:t>
      </w:r>
      <w:r w:rsidR="00274993" w:rsidRPr="005968E4">
        <w:t>encouraged</w:t>
      </w:r>
      <w:r w:rsidR="00274993">
        <w:t xml:space="preserve"> </w:t>
      </w:r>
      <w:r w:rsidR="00274993" w:rsidRPr="005968E4">
        <w:t>to</w:t>
      </w:r>
      <w:r w:rsidR="00274993">
        <w:t xml:space="preserve"> </w:t>
      </w:r>
      <w:r w:rsidR="00274993" w:rsidRPr="005968E4">
        <w:t>bring</w:t>
      </w:r>
      <w:r w:rsidR="00274993">
        <w:t xml:space="preserve"> </w:t>
      </w:r>
      <w:r w:rsidR="00274993" w:rsidRPr="005968E4">
        <w:t>lunch</w:t>
      </w:r>
      <w:r w:rsidR="00274993">
        <w:t xml:space="preserve"> </w:t>
      </w:r>
      <w:r w:rsidR="00274993" w:rsidRPr="005968E4">
        <w:t>and</w:t>
      </w:r>
      <w:r w:rsidR="00274993">
        <w:t xml:space="preserve"> </w:t>
      </w:r>
      <w:r w:rsidR="00274993" w:rsidRPr="005968E4">
        <w:t>socialize</w:t>
      </w:r>
      <w:r w:rsidR="00274993">
        <w:t xml:space="preserve"> </w:t>
      </w:r>
      <w:r w:rsidR="00274993" w:rsidRPr="005968E4">
        <w:t>on</w:t>
      </w:r>
      <w:r w:rsidR="00274993">
        <w:t xml:space="preserve"> </w:t>
      </w:r>
      <w:r w:rsidR="00274993" w:rsidRPr="005968E4">
        <w:t>the</w:t>
      </w:r>
      <w:r w:rsidR="00274993">
        <w:t xml:space="preserve"> </w:t>
      </w:r>
      <w:r w:rsidR="00274993" w:rsidRPr="005968E4">
        <w:t>trail</w:t>
      </w:r>
      <w:r w:rsidR="00274993">
        <w:t xml:space="preserve"> </w:t>
      </w:r>
      <w:r w:rsidR="00274993" w:rsidRPr="005968E4">
        <w:t>and</w:t>
      </w:r>
      <w:r w:rsidR="00274993">
        <w:t xml:space="preserve"> </w:t>
      </w:r>
      <w:r w:rsidR="00274993" w:rsidRPr="005968E4">
        <w:t>during</w:t>
      </w:r>
      <w:r w:rsidR="00274993">
        <w:t xml:space="preserve"> </w:t>
      </w:r>
      <w:r w:rsidR="00274993" w:rsidRPr="005968E4">
        <w:t>breaks.</w:t>
      </w:r>
      <w:r w:rsidR="00274993">
        <w:t xml:space="preserve"> </w:t>
      </w:r>
    </w:p>
    <w:p w14:paraId="0AB49BB7" w14:textId="77777777" w:rsidR="00274993" w:rsidRPr="00F5231F" w:rsidRDefault="00274993" w:rsidP="00143FFB">
      <w:pPr>
        <w:spacing w:before="120"/>
        <w:rPr>
          <w:b/>
          <w:bCs/>
        </w:rPr>
      </w:pPr>
      <w:r>
        <w:t xml:space="preserve">We have </w:t>
      </w:r>
      <w:r w:rsidRPr="005968E4">
        <w:t>a</w:t>
      </w:r>
      <w:r>
        <w:t xml:space="preserve"> </w:t>
      </w:r>
      <w:r w:rsidRPr="005968E4">
        <w:t>variety</w:t>
      </w:r>
      <w:r>
        <w:t xml:space="preserve"> </w:t>
      </w:r>
      <w:r w:rsidRPr="005968E4">
        <w:t>of</w:t>
      </w:r>
      <w:r>
        <w:t xml:space="preserve"> </w:t>
      </w:r>
      <w:r w:rsidRPr="005968E4">
        <w:t>bikes</w:t>
      </w:r>
      <w:r>
        <w:t xml:space="preserve"> </w:t>
      </w:r>
      <w:r w:rsidRPr="005968E4">
        <w:t>that</w:t>
      </w:r>
      <w:r>
        <w:t xml:space="preserve"> </w:t>
      </w:r>
      <w:r w:rsidRPr="005968E4">
        <w:t>offer</w:t>
      </w:r>
      <w:r>
        <w:t xml:space="preserve"> </w:t>
      </w:r>
      <w:r w:rsidRPr="005968E4">
        <w:t>different</w:t>
      </w:r>
      <w:r>
        <w:t xml:space="preserve"> </w:t>
      </w:r>
      <w:r w:rsidRPr="005968E4">
        <w:t>amounts</w:t>
      </w:r>
      <w:r>
        <w:t xml:space="preserve"> </w:t>
      </w:r>
      <w:r w:rsidRPr="005968E4">
        <w:t>of</w:t>
      </w:r>
      <w:r>
        <w:t xml:space="preserve"> </w:t>
      </w:r>
      <w:r w:rsidRPr="005968E4">
        <w:t>support.</w:t>
      </w:r>
      <w:r>
        <w:t xml:space="preserve"> </w:t>
      </w:r>
      <w:r w:rsidRPr="00F80AC9">
        <w:t>We</w:t>
      </w:r>
      <w:r>
        <w:t xml:space="preserve"> </w:t>
      </w:r>
      <w:r w:rsidRPr="00F80AC9">
        <w:t>will</w:t>
      </w:r>
      <w:r>
        <w:t xml:space="preserve"> </w:t>
      </w:r>
      <w:r w:rsidRPr="00F80AC9">
        <w:t>match</w:t>
      </w:r>
      <w:r>
        <w:t xml:space="preserve"> </w:t>
      </w:r>
      <w:proofErr w:type="gramStart"/>
      <w:r w:rsidRPr="00F80AC9">
        <w:t>up</w:t>
      </w:r>
      <w:proofErr w:type="gramEnd"/>
      <w:r>
        <w:t xml:space="preserve"> </w:t>
      </w:r>
      <w:r w:rsidRPr="00F80AC9">
        <w:t>two</w:t>
      </w:r>
      <w:r>
        <w:t xml:space="preserve"> </w:t>
      </w:r>
      <w:r w:rsidRPr="00F80AC9">
        <w:t>riders</w:t>
      </w:r>
      <w:r>
        <w:t xml:space="preserve"> </w:t>
      </w:r>
      <w:r w:rsidRPr="00F80AC9">
        <w:t>(a</w:t>
      </w:r>
      <w:r>
        <w:t xml:space="preserve"> </w:t>
      </w:r>
      <w:r w:rsidRPr="00F80AC9">
        <w:t>Captain</w:t>
      </w:r>
      <w:r>
        <w:t xml:space="preserve"> </w:t>
      </w:r>
      <w:r w:rsidRPr="00F80AC9">
        <w:t>and</w:t>
      </w:r>
      <w:r>
        <w:t xml:space="preserve"> </w:t>
      </w:r>
      <w:r w:rsidRPr="00F80AC9">
        <w:t>a</w:t>
      </w:r>
      <w:r>
        <w:t xml:space="preserve"> </w:t>
      </w:r>
      <w:r w:rsidRPr="00F80AC9">
        <w:t>Stoker)</w:t>
      </w:r>
      <w:r>
        <w:t xml:space="preserve">. </w:t>
      </w:r>
      <w:r w:rsidRPr="00F80AC9">
        <w:t>The</w:t>
      </w:r>
      <w:r>
        <w:t xml:space="preserve"> </w:t>
      </w:r>
      <w:r w:rsidRPr="00F80AC9">
        <w:t>Captain</w:t>
      </w:r>
      <w:r>
        <w:t xml:space="preserve"> </w:t>
      </w:r>
      <w:r w:rsidRPr="00F80AC9">
        <w:t>will</w:t>
      </w:r>
      <w:r>
        <w:t xml:space="preserve"> </w:t>
      </w:r>
      <w:r w:rsidRPr="00F80AC9">
        <w:t>be</w:t>
      </w:r>
      <w:r>
        <w:t xml:space="preserve"> </w:t>
      </w:r>
      <w:r w:rsidRPr="00F80AC9">
        <w:t>the</w:t>
      </w:r>
      <w:r>
        <w:t xml:space="preserve"> </w:t>
      </w:r>
      <w:r w:rsidRPr="00F80AC9">
        <w:t>leader,</w:t>
      </w:r>
      <w:r>
        <w:t xml:space="preserve"> </w:t>
      </w:r>
      <w:r w:rsidRPr="00F80AC9">
        <w:t>and</w:t>
      </w:r>
      <w:r>
        <w:t xml:space="preserve"> </w:t>
      </w:r>
      <w:r w:rsidRPr="00F80AC9">
        <w:t>the</w:t>
      </w:r>
      <w:r>
        <w:t xml:space="preserve"> </w:t>
      </w:r>
      <w:r w:rsidRPr="00F80AC9">
        <w:t>Stoker</w:t>
      </w:r>
      <w:r>
        <w:t xml:space="preserve"> </w:t>
      </w:r>
      <w:r w:rsidRPr="00F80AC9">
        <w:t>is</w:t>
      </w:r>
      <w:r>
        <w:t xml:space="preserve"> </w:t>
      </w:r>
      <w:r w:rsidRPr="00F80AC9">
        <w:t>the</w:t>
      </w:r>
      <w:r>
        <w:t xml:space="preserve"> </w:t>
      </w:r>
      <w:r w:rsidRPr="00F80AC9">
        <w:t>other</w:t>
      </w:r>
      <w:r>
        <w:t xml:space="preserve"> </w:t>
      </w:r>
      <w:r w:rsidRPr="00F80AC9">
        <w:t>half</w:t>
      </w:r>
      <w:r>
        <w:t xml:space="preserve"> </w:t>
      </w:r>
      <w:r w:rsidRPr="00F80AC9">
        <w:t>of</w:t>
      </w:r>
      <w:r>
        <w:t xml:space="preserve"> </w:t>
      </w:r>
      <w:r w:rsidRPr="00F80AC9">
        <w:t>the</w:t>
      </w:r>
      <w:r>
        <w:t xml:space="preserve"> </w:t>
      </w:r>
      <w:r w:rsidRPr="00F80AC9">
        <w:t>team,</w:t>
      </w:r>
      <w:r>
        <w:t xml:space="preserve"> </w:t>
      </w:r>
      <w:r w:rsidRPr="00F80AC9">
        <w:t>who</w:t>
      </w:r>
      <w:r>
        <w:t xml:space="preserve"> </w:t>
      </w:r>
      <w:r w:rsidRPr="00F80AC9">
        <w:t>works</w:t>
      </w:r>
      <w:r>
        <w:t xml:space="preserve"> </w:t>
      </w:r>
      <w:r w:rsidRPr="00F80AC9">
        <w:t>with</w:t>
      </w:r>
      <w:r>
        <w:t xml:space="preserve"> </w:t>
      </w:r>
      <w:r w:rsidRPr="00F80AC9">
        <w:t>the</w:t>
      </w:r>
      <w:r>
        <w:t xml:space="preserve"> </w:t>
      </w:r>
      <w:r w:rsidRPr="00F80AC9">
        <w:t>Captain</w:t>
      </w:r>
      <w:r>
        <w:t xml:space="preserve"> </w:t>
      </w:r>
      <w:r w:rsidRPr="00F80AC9">
        <w:t>to</w:t>
      </w:r>
      <w:r>
        <w:t xml:space="preserve"> </w:t>
      </w:r>
      <w:r w:rsidRPr="00F80AC9">
        <w:t>enjoy</w:t>
      </w:r>
      <w:r>
        <w:t xml:space="preserve"> </w:t>
      </w:r>
      <w:r w:rsidRPr="00F80AC9">
        <w:t>the</w:t>
      </w:r>
      <w:r>
        <w:t xml:space="preserve"> </w:t>
      </w:r>
      <w:r w:rsidRPr="00F80AC9">
        <w:t>adventure</w:t>
      </w:r>
      <w:r>
        <w:t xml:space="preserve"> </w:t>
      </w:r>
      <w:r w:rsidRPr="00F80AC9">
        <w:t>of</w:t>
      </w:r>
      <w:r>
        <w:t xml:space="preserve"> </w:t>
      </w:r>
      <w:r w:rsidRPr="00F80AC9">
        <w:t>tandem</w:t>
      </w:r>
      <w:r>
        <w:t xml:space="preserve"> </w:t>
      </w:r>
      <w:r w:rsidRPr="00F80AC9">
        <w:t>cycling.</w:t>
      </w:r>
      <w:r>
        <w:t xml:space="preserve"> </w:t>
      </w:r>
      <w:r w:rsidRPr="00F80AC9">
        <w:t>Some</w:t>
      </w:r>
      <w:r>
        <w:t xml:space="preserve"> </w:t>
      </w:r>
      <w:r w:rsidRPr="00F80AC9">
        <w:t>of</w:t>
      </w:r>
      <w:r>
        <w:t xml:space="preserve"> </w:t>
      </w:r>
      <w:r w:rsidRPr="00F80AC9">
        <w:t>our</w:t>
      </w:r>
      <w:r>
        <w:t xml:space="preserve"> </w:t>
      </w:r>
      <w:r w:rsidRPr="00F80AC9">
        <w:t>bikes</w:t>
      </w:r>
      <w:r>
        <w:t xml:space="preserve"> </w:t>
      </w:r>
      <w:r w:rsidRPr="00F80AC9">
        <w:t>are</w:t>
      </w:r>
      <w:r>
        <w:t xml:space="preserve"> </w:t>
      </w:r>
      <w:r w:rsidRPr="00F80AC9">
        <w:t>more</w:t>
      </w:r>
      <w:r>
        <w:t xml:space="preserve"> </w:t>
      </w:r>
      <w:r w:rsidRPr="00F80AC9">
        <w:t>traditional</w:t>
      </w:r>
      <w:r>
        <w:t xml:space="preserve"> </w:t>
      </w:r>
      <w:r w:rsidRPr="00F80AC9">
        <w:t>upright</w:t>
      </w:r>
      <w:r>
        <w:t xml:space="preserve"> </w:t>
      </w:r>
      <w:r w:rsidRPr="00F80AC9">
        <w:t>bicycles</w:t>
      </w:r>
      <w:r>
        <w:t xml:space="preserve"> </w:t>
      </w:r>
      <w:r w:rsidRPr="00F80AC9">
        <w:t>that</w:t>
      </w:r>
      <w:r>
        <w:t xml:space="preserve"> </w:t>
      </w:r>
      <w:r w:rsidRPr="00F80AC9">
        <w:t>require</w:t>
      </w:r>
      <w:r>
        <w:t xml:space="preserve"> </w:t>
      </w:r>
      <w:r w:rsidRPr="00F80AC9">
        <w:t>teamwork</w:t>
      </w:r>
      <w:r>
        <w:t xml:space="preserve"> </w:t>
      </w:r>
      <w:r w:rsidRPr="00F80AC9">
        <w:t>and</w:t>
      </w:r>
      <w:r>
        <w:t xml:space="preserve"> </w:t>
      </w:r>
      <w:r w:rsidRPr="00F80AC9">
        <w:t>balance.</w:t>
      </w:r>
      <w:r>
        <w:t xml:space="preserve"> </w:t>
      </w:r>
      <w:r w:rsidRPr="00F80AC9">
        <w:t>We</w:t>
      </w:r>
      <w:r>
        <w:t xml:space="preserve"> </w:t>
      </w:r>
      <w:r w:rsidRPr="00F80AC9">
        <w:t>also</w:t>
      </w:r>
      <w:r>
        <w:t xml:space="preserve"> </w:t>
      </w:r>
      <w:r w:rsidRPr="00F80AC9">
        <w:t>have</w:t>
      </w:r>
      <w:r>
        <w:t xml:space="preserve"> </w:t>
      </w:r>
      <w:r w:rsidRPr="00F80AC9">
        <w:t>other</w:t>
      </w:r>
      <w:r>
        <w:t xml:space="preserve"> </w:t>
      </w:r>
      <w:r w:rsidRPr="00F80AC9">
        <w:t>models</w:t>
      </w:r>
      <w:r>
        <w:t xml:space="preserve"> </w:t>
      </w:r>
      <w:r w:rsidRPr="00F80AC9">
        <w:t>that</w:t>
      </w:r>
      <w:r>
        <w:t xml:space="preserve"> </w:t>
      </w:r>
      <w:r w:rsidRPr="00F80AC9">
        <w:t>are</w:t>
      </w:r>
      <w:r>
        <w:t xml:space="preserve"> </w:t>
      </w:r>
      <w:r w:rsidRPr="00F80AC9">
        <w:t>side</w:t>
      </w:r>
      <w:r>
        <w:t>-</w:t>
      </w:r>
      <w:r w:rsidRPr="00F80AC9">
        <w:t>by</w:t>
      </w:r>
      <w:r>
        <w:t>-</w:t>
      </w:r>
      <w:r w:rsidRPr="00F80AC9">
        <w:t>side</w:t>
      </w:r>
      <w:r>
        <w:t xml:space="preserve"> </w:t>
      </w:r>
      <w:r w:rsidRPr="00F80AC9">
        <w:t>or</w:t>
      </w:r>
      <w:r>
        <w:t xml:space="preserve"> </w:t>
      </w:r>
      <w:r w:rsidRPr="00F80AC9">
        <w:t>recumbent,</w:t>
      </w:r>
      <w:r>
        <w:t xml:space="preserve"> </w:t>
      </w:r>
      <w:r w:rsidRPr="00F80AC9">
        <w:t>low</w:t>
      </w:r>
      <w:r>
        <w:t xml:space="preserve"> </w:t>
      </w:r>
      <w:r w:rsidRPr="00F80AC9">
        <w:t>to</w:t>
      </w:r>
      <w:r>
        <w:t xml:space="preserve"> </w:t>
      </w:r>
      <w:r w:rsidRPr="00F80AC9">
        <w:t>the</w:t>
      </w:r>
      <w:r>
        <w:t xml:space="preserve"> </w:t>
      </w:r>
      <w:r w:rsidRPr="00F80AC9">
        <w:t>ground</w:t>
      </w:r>
      <w:r>
        <w:t xml:space="preserve"> </w:t>
      </w:r>
      <w:r w:rsidRPr="00F80AC9">
        <w:t>tandems.</w:t>
      </w:r>
      <w:r>
        <w:t xml:space="preserve"> </w:t>
      </w:r>
      <w:r w:rsidRPr="00F80AC9">
        <w:t>Some</w:t>
      </w:r>
      <w:r>
        <w:t xml:space="preserve"> </w:t>
      </w:r>
      <w:r w:rsidRPr="00F80AC9">
        <w:t>have</w:t>
      </w:r>
      <w:r>
        <w:t xml:space="preserve"> </w:t>
      </w:r>
      <w:r w:rsidRPr="00F80AC9">
        <w:t>two</w:t>
      </w:r>
      <w:r>
        <w:t xml:space="preserve"> </w:t>
      </w:r>
      <w:r w:rsidRPr="00F80AC9">
        <w:t>wheels</w:t>
      </w:r>
      <w:r>
        <w:t xml:space="preserve"> </w:t>
      </w:r>
      <w:r w:rsidRPr="00F80AC9">
        <w:t>and</w:t>
      </w:r>
      <w:r>
        <w:t xml:space="preserve"> </w:t>
      </w:r>
      <w:r w:rsidRPr="00F80AC9">
        <w:t>require</w:t>
      </w:r>
      <w:r>
        <w:t xml:space="preserve"> </w:t>
      </w:r>
      <w:r w:rsidRPr="00F80AC9">
        <w:t>more</w:t>
      </w:r>
      <w:r>
        <w:t xml:space="preserve"> </w:t>
      </w:r>
      <w:r w:rsidRPr="00F80AC9">
        <w:t>balance</w:t>
      </w:r>
      <w:r>
        <w:t xml:space="preserve"> </w:t>
      </w:r>
      <w:r w:rsidRPr="00F80AC9">
        <w:t>while</w:t>
      </w:r>
      <w:r>
        <w:t xml:space="preserve"> </w:t>
      </w:r>
      <w:r w:rsidRPr="00F80AC9">
        <w:t>others</w:t>
      </w:r>
      <w:r>
        <w:t xml:space="preserve"> </w:t>
      </w:r>
      <w:r w:rsidRPr="00F80AC9">
        <w:t>are</w:t>
      </w:r>
      <w:r>
        <w:t xml:space="preserve"> </w:t>
      </w:r>
      <w:r w:rsidRPr="00F80AC9">
        <w:t>quite</w:t>
      </w:r>
      <w:r>
        <w:t xml:space="preserve"> </w:t>
      </w:r>
      <w:r w:rsidRPr="00F80AC9">
        <w:t>sturdy</w:t>
      </w:r>
      <w:r>
        <w:t xml:space="preserve"> </w:t>
      </w:r>
      <w:r w:rsidRPr="00F80AC9">
        <w:t>with</w:t>
      </w:r>
      <w:r>
        <w:t xml:space="preserve"> </w:t>
      </w:r>
      <w:r w:rsidRPr="00F80AC9">
        <w:t>three</w:t>
      </w:r>
      <w:r>
        <w:t xml:space="preserve"> </w:t>
      </w:r>
      <w:r w:rsidRPr="00F80AC9">
        <w:t>wheels</w:t>
      </w:r>
      <w:r>
        <w:t xml:space="preserve"> </w:t>
      </w:r>
      <w:r w:rsidRPr="00F80AC9">
        <w:t>and</w:t>
      </w:r>
      <w:r>
        <w:t xml:space="preserve"> </w:t>
      </w:r>
      <w:r w:rsidRPr="00F80AC9">
        <w:t>supportive</w:t>
      </w:r>
      <w:r>
        <w:t xml:space="preserve"> </w:t>
      </w:r>
      <w:r w:rsidRPr="00F80AC9">
        <w:t>seats.</w:t>
      </w:r>
      <w:r>
        <w:t xml:space="preserve"> </w:t>
      </w:r>
    </w:p>
    <w:p w14:paraId="4DC67793" w14:textId="63766108" w:rsidR="00274993" w:rsidRPr="00070A31" w:rsidRDefault="00274993" w:rsidP="00143FFB">
      <w:pPr>
        <w:spacing w:before="120"/>
        <w:rPr>
          <w:rStyle w:val="Hyperlink"/>
          <w:noProof/>
          <w:color w:val="auto"/>
          <w:u w:val="none"/>
        </w:rPr>
      </w:pPr>
      <w:r w:rsidRPr="00EF548D">
        <w:rPr>
          <w:b/>
          <w:bCs/>
          <w:color w:val="323E4F" w:themeColor="text2" w:themeShade="BF"/>
        </w:rPr>
        <w:t>Space is limited and pre-registration is required.</w:t>
      </w:r>
      <w:r w:rsidRPr="00EF548D">
        <w:rPr>
          <w:rStyle w:val="Hyperlink"/>
          <w:noProof/>
          <w:color w:val="323E4F" w:themeColor="text2" w:themeShade="BF"/>
          <w:u w:val="none"/>
        </w:rPr>
        <w:t xml:space="preserve"> </w:t>
      </w:r>
      <w:r>
        <w:rPr>
          <w:rStyle w:val="Hyperlink"/>
          <w:noProof/>
          <w:color w:val="auto"/>
          <w:u w:val="none"/>
        </w:rPr>
        <w:t xml:space="preserve">Registration ends </w:t>
      </w:r>
      <w:r w:rsidR="001B271F">
        <w:rPr>
          <w:rStyle w:val="Hyperlink"/>
          <w:noProof/>
          <w:color w:val="auto"/>
          <w:u w:val="none"/>
        </w:rPr>
        <w:t>Sept</w:t>
      </w:r>
      <w:r w:rsidR="0063386C">
        <w:rPr>
          <w:rStyle w:val="Hyperlink"/>
          <w:noProof/>
          <w:color w:val="auto"/>
          <w:u w:val="none"/>
        </w:rPr>
        <w:t>ember 17</w:t>
      </w:r>
      <w:r w:rsidR="005D04B8">
        <w:rPr>
          <w:rStyle w:val="Hyperlink"/>
          <w:noProof/>
          <w:color w:val="auto"/>
          <w:u w:val="none"/>
        </w:rPr>
        <w:t>, 2025</w:t>
      </w:r>
      <w:r>
        <w:rPr>
          <w:rStyle w:val="Hyperlink"/>
          <w:noProof/>
          <w:color w:val="auto"/>
          <w:u w:val="none"/>
        </w:rPr>
        <w:t xml:space="preserve">. </w:t>
      </w:r>
    </w:p>
    <w:p w14:paraId="51E60FCD" w14:textId="485627EF" w:rsidR="00274993" w:rsidRPr="007D0BDD" w:rsidRDefault="00274993" w:rsidP="00143FFB">
      <w:pPr>
        <w:spacing w:before="120"/>
        <w:rPr>
          <w:i/>
          <w:iCs/>
        </w:rPr>
      </w:pPr>
      <w:r w:rsidRPr="00EF548D">
        <w:rPr>
          <w:b/>
          <w:bCs/>
          <w:color w:val="323E4F" w:themeColor="text2" w:themeShade="BF"/>
        </w:rPr>
        <w:t>Day and Time:</w:t>
      </w:r>
      <w:r w:rsidRPr="00EF548D">
        <w:rPr>
          <w:color w:val="323E4F" w:themeColor="text2" w:themeShade="BF"/>
        </w:rPr>
        <w:t xml:space="preserve"> </w:t>
      </w:r>
      <w:r>
        <w:t>Friday</w:t>
      </w:r>
      <w:r w:rsidRPr="003472E8">
        <w:t>,</w:t>
      </w:r>
      <w:r>
        <w:t xml:space="preserve"> </w:t>
      </w:r>
      <w:r w:rsidR="00CF1CB5">
        <w:t>September 19</w:t>
      </w:r>
      <w:r>
        <w:t>, 2025</w:t>
      </w:r>
      <w:r w:rsidR="006A067B">
        <w:t>;</w:t>
      </w:r>
      <w:r w:rsidR="00C25FF5">
        <w:t xml:space="preserve"> </w:t>
      </w:r>
      <w:r w:rsidR="00AA038D" w:rsidRPr="00623DE3">
        <w:t>10 a.m.–</w:t>
      </w:r>
      <w:r w:rsidR="00AA038D">
        <w:t>1</w:t>
      </w:r>
      <w:r w:rsidR="00975416">
        <w:t>2:30</w:t>
      </w:r>
      <w:r w:rsidR="00AA038D" w:rsidRPr="00623DE3">
        <w:t xml:space="preserve"> p.m. </w:t>
      </w:r>
    </w:p>
    <w:p w14:paraId="5E3114CF" w14:textId="3CDCB5B5" w:rsidR="000A5E42" w:rsidRPr="00FC6D17" w:rsidRDefault="000A5E42" w:rsidP="00143FFB">
      <w:pPr>
        <w:spacing w:before="120"/>
        <w:rPr>
          <w:rFonts w:eastAsia="Times New Roman"/>
          <w14:ligatures w14:val="none"/>
        </w:rPr>
      </w:pPr>
      <w:r w:rsidRPr="00EF548D">
        <w:rPr>
          <w:rFonts w:eastAsia="Times New Roman"/>
          <w:b/>
          <w:bCs/>
          <w:color w:val="323E4F" w:themeColor="text2" w:themeShade="BF"/>
          <w14:ligatures w14:val="none"/>
        </w:rPr>
        <w:t xml:space="preserve">Meet At: </w:t>
      </w:r>
      <w:r w:rsidR="00BE1F90">
        <w:rPr>
          <w:rFonts w:eastAsia="Times New Roman"/>
          <w14:ligatures w14:val="none"/>
        </w:rPr>
        <w:t>Nepo</w:t>
      </w:r>
      <w:r w:rsidR="00AE1BAB">
        <w:rPr>
          <w:rFonts w:eastAsia="Times New Roman"/>
          <w14:ligatures w14:val="none"/>
        </w:rPr>
        <w:t>nset River Trail</w:t>
      </w:r>
      <w:r w:rsidR="005146DB">
        <w:rPr>
          <w:rFonts w:eastAsia="Times New Roman"/>
          <w14:ligatures w14:val="none"/>
        </w:rPr>
        <w:t xml:space="preserve"> Parking</w:t>
      </w:r>
      <w:r w:rsidR="009B08A4">
        <w:rPr>
          <w:rFonts w:eastAsia="Times New Roman"/>
          <w14:ligatures w14:val="none"/>
        </w:rPr>
        <w:t xml:space="preserve">, Pope John Paul </w:t>
      </w:r>
      <w:proofErr w:type="spellStart"/>
      <w:r w:rsidR="00E008C0">
        <w:rPr>
          <w:rFonts w:eastAsia="Times New Roman"/>
          <w14:ligatures w14:val="none"/>
        </w:rPr>
        <w:t>ll</w:t>
      </w:r>
      <w:proofErr w:type="spellEnd"/>
      <w:r w:rsidR="009B08A4">
        <w:rPr>
          <w:rFonts w:eastAsia="Times New Roman"/>
          <w14:ligatures w14:val="none"/>
        </w:rPr>
        <w:t xml:space="preserve"> Park</w:t>
      </w:r>
      <w:r w:rsidR="005146DB">
        <w:rPr>
          <w:rFonts w:eastAsia="Times New Roman"/>
          <w14:ligatures w14:val="none"/>
        </w:rPr>
        <w:t xml:space="preserve">; </w:t>
      </w:r>
      <w:r w:rsidR="00AE1BAB">
        <w:rPr>
          <w:rFonts w:eastAsia="Times New Roman"/>
          <w14:ligatures w14:val="none"/>
        </w:rPr>
        <w:t>Turn right just after Neponset Circle Sh</w:t>
      </w:r>
      <w:r w:rsidR="00A75301">
        <w:rPr>
          <w:rFonts w:eastAsia="Times New Roman"/>
          <w14:ligatures w14:val="none"/>
        </w:rPr>
        <w:t>o</w:t>
      </w:r>
      <w:r w:rsidR="00AE1BAB">
        <w:rPr>
          <w:rFonts w:eastAsia="Times New Roman"/>
          <w14:ligatures w14:val="none"/>
        </w:rPr>
        <w:t>pping Center at 757 Gallivan B</w:t>
      </w:r>
      <w:r w:rsidR="00EC07AF">
        <w:rPr>
          <w:rFonts w:eastAsia="Times New Roman"/>
          <w14:ligatures w14:val="none"/>
        </w:rPr>
        <w:t>oulevard, Boston MA 02122</w:t>
      </w:r>
      <w:r w:rsidR="001D0C74">
        <w:rPr>
          <w:rFonts w:eastAsia="Times New Roman"/>
          <w14:ligatures w14:val="none"/>
        </w:rPr>
        <w:t xml:space="preserve"> </w:t>
      </w:r>
    </w:p>
    <w:p w14:paraId="4CF3D5B4" w14:textId="51F7E0AA" w:rsidR="00274993" w:rsidRPr="00F43A48" w:rsidRDefault="00274993" w:rsidP="00143FFB">
      <w:pPr>
        <w:spacing w:before="120"/>
        <w:rPr>
          <w:rFonts w:eastAsia="Times New Roman"/>
          <w:b/>
          <w:bCs/>
          <w14:ligatures w14:val="none"/>
        </w:rPr>
      </w:pPr>
      <w:r w:rsidRPr="00EF548D">
        <w:rPr>
          <w:rFonts w:eastAsia="Times New Roman"/>
          <w:b/>
          <w:bCs/>
          <w:color w:val="323E4F" w:themeColor="text2" w:themeShade="BF"/>
          <w14:ligatures w14:val="none"/>
        </w:rPr>
        <w:t xml:space="preserve">Cost: </w:t>
      </w:r>
      <w:r w:rsidRPr="004A79FE">
        <w:t>$20/Participant.</w:t>
      </w:r>
      <w:r>
        <w:t xml:space="preserve"> </w:t>
      </w:r>
      <w:r w:rsidRPr="004A79FE">
        <w:t>Cost</w:t>
      </w:r>
      <w:r>
        <w:t xml:space="preserve"> </w:t>
      </w:r>
      <w:r w:rsidRPr="004A79FE">
        <w:t>flexible</w:t>
      </w:r>
      <w:r>
        <w:t xml:space="preserve"> </w:t>
      </w:r>
      <w:r w:rsidRPr="004A79FE">
        <w:t>based</w:t>
      </w:r>
      <w:r>
        <w:t xml:space="preserve"> </w:t>
      </w:r>
      <w:r w:rsidRPr="004A79FE">
        <w:t>on</w:t>
      </w:r>
      <w:r>
        <w:t xml:space="preserve"> </w:t>
      </w:r>
      <w:r w:rsidRPr="004A79FE">
        <w:t>need</w:t>
      </w:r>
      <w:r>
        <w:t xml:space="preserve">. </w:t>
      </w:r>
    </w:p>
    <w:p w14:paraId="415A3728" w14:textId="77777777" w:rsidR="00274993" w:rsidRPr="00184F55" w:rsidRDefault="00274993" w:rsidP="00143FFB">
      <w:pPr>
        <w:spacing w:before="120"/>
        <w:rPr>
          <w:rStyle w:val="Hyperlink"/>
          <w:noProof/>
          <w:color w:val="2F5496" w:themeColor="accent1" w:themeShade="BF"/>
          <w:u w:val="none"/>
        </w:rPr>
      </w:pPr>
      <w:r w:rsidRPr="00EF548D">
        <w:rPr>
          <w:b/>
          <w:bCs/>
          <w:noProof/>
          <w:color w:val="323E4F" w:themeColor="text2" w:themeShade="BF"/>
        </w:rPr>
        <w:t>To Register:</w:t>
      </w:r>
      <w:r w:rsidRPr="00EF548D">
        <w:rPr>
          <w:noProof/>
          <w:color w:val="323E4F" w:themeColor="text2" w:themeShade="BF"/>
        </w:rPr>
        <w:t xml:space="preserve"> </w:t>
      </w:r>
      <w:r w:rsidRPr="00540596">
        <w:rPr>
          <w:noProof/>
        </w:rPr>
        <w:t>Visit</w:t>
      </w:r>
      <w:r>
        <w:rPr>
          <w:noProof/>
        </w:rPr>
        <w:t xml:space="preserve"> </w:t>
      </w:r>
      <w:hyperlink r:id="rId89" w:history="1">
        <w:r w:rsidRPr="00184F55">
          <w:rPr>
            <w:rStyle w:val="Hyperlink"/>
            <w:noProof/>
            <w:color w:val="2F5496" w:themeColor="accent1" w:themeShade="BF"/>
          </w:rPr>
          <w:t>waypoint-adventure.jumbula.com</w:t>
        </w:r>
      </w:hyperlink>
    </w:p>
    <w:p w14:paraId="3D02BF11" w14:textId="77777777" w:rsidR="00274993" w:rsidRDefault="00274993" w:rsidP="00143FFB">
      <w:pPr>
        <w:spacing w:before="120"/>
      </w:pPr>
      <w:r w:rsidRPr="00EF548D">
        <w:rPr>
          <w:rFonts w:eastAsia="Times New Roman"/>
          <w:b/>
          <w:bCs/>
          <w:color w:val="323E4F" w:themeColor="text2" w:themeShade="BF"/>
          <w14:ligatures w14:val="none"/>
        </w:rPr>
        <w:t xml:space="preserve">Questions: </w:t>
      </w:r>
      <w:r w:rsidRPr="00364BC6">
        <w:rPr>
          <w:rFonts w:eastAsia="Times New Roman"/>
          <w14:ligatures w14:val="none"/>
        </w:rPr>
        <w:t>Email</w:t>
      </w:r>
      <w:r>
        <w:rPr>
          <w:rFonts w:eastAsia="Times New Roman"/>
          <w14:ligatures w14:val="none"/>
        </w:rPr>
        <w:t xml:space="preserve"> </w:t>
      </w:r>
      <w:hyperlink r:id="rId90" w:history="1">
        <w:r w:rsidRPr="00184F55">
          <w:rPr>
            <w:rStyle w:val="Hyperlink"/>
            <w:color w:val="2F5496" w:themeColor="accent1" w:themeShade="BF"/>
          </w:rPr>
          <w:t>programs@waypointadventure.org</w:t>
        </w:r>
      </w:hyperlink>
    </w:p>
    <w:p w14:paraId="0A14B457" w14:textId="77777777" w:rsidR="00143FFB" w:rsidRDefault="00143FFB" w:rsidP="00DE1BB8">
      <w:pPr>
        <w:pBdr>
          <w:bottom w:val="single" w:sz="4" w:space="1" w:color="auto"/>
        </w:pBdr>
        <w:spacing w:before="120" w:after="240"/>
        <w:rPr>
          <w:rStyle w:val="Hyperlink"/>
          <w:color w:val="2F5496" w:themeColor="accent1" w:themeShade="BF"/>
          <w:sz w:val="8"/>
          <w:szCs w:val="8"/>
        </w:rPr>
      </w:pPr>
    </w:p>
    <w:p w14:paraId="51F271FB" w14:textId="7E73279D" w:rsidR="00DE1BB8" w:rsidRPr="00912A67" w:rsidRDefault="00DE1BB8" w:rsidP="000665D7">
      <w:pPr>
        <w:pStyle w:val="Heading3"/>
        <w:spacing w:before="240" w:after="0"/>
        <w:rPr>
          <w:rStyle w:val="Hyperlink"/>
          <w:color w:val="C45911" w:themeColor="accent2" w:themeShade="BF"/>
          <w:u w:val="none"/>
        </w:rPr>
      </w:pPr>
      <w:hyperlink r:id="rId91" w:history="1">
        <w:r w:rsidRPr="000665D7">
          <w:rPr>
            <w:rStyle w:val="Hyperlink"/>
            <w:color w:val="C45911" w:themeColor="accent2" w:themeShade="BF"/>
          </w:rPr>
          <w:t>Nashua River Rail Trail</w:t>
        </w:r>
      </w:hyperlink>
      <w:r w:rsidRPr="00912A67">
        <w:rPr>
          <w:rStyle w:val="Hyperlink"/>
          <w:color w:val="C45911" w:themeColor="accent2" w:themeShade="BF"/>
          <w:u w:val="none"/>
        </w:rPr>
        <w:t>—Tandem Cycling</w:t>
      </w:r>
    </w:p>
    <w:p w14:paraId="5D0B8D03" w14:textId="67598360" w:rsidR="00DE1BB8" w:rsidRPr="00DE1BB8" w:rsidRDefault="00DE1BB8" w:rsidP="00DE1BB8">
      <w:pPr>
        <w:spacing w:after="100" w:afterAutospacing="1"/>
        <w:outlineLvl w:val="3"/>
        <w:rPr>
          <w:rFonts w:eastAsia="Times New Roman" w:cstheme="minorBidi"/>
          <w:bCs/>
          <w:szCs w:val="27"/>
          <w14:ligatures w14:val="none"/>
        </w:rPr>
      </w:pPr>
      <w:r w:rsidRPr="00DE1BB8">
        <w:rPr>
          <w:rFonts w:eastAsia="Times New Roman" w:cstheme="minorBidi"/>
          <w:bCs/>
          <w:szCs w:val="27"/>
          <w14:ligatures w14:val="none"/>
        </w:rPr>
        <w:t xml:space="preserve">Route 2A, Ayer, MA </w:t>
      </w:r>
    </w:p>
    <w:p w14:paraId="1F2D9C56" w14:textId="7349B129" w:rsidR="00DE1BB8" w:rsidRPr="00DE1BB8" w:rsidRDefault="009468EF" w:rsidP="00DE1BB8">
      <w:pPr>
        <w:spacing w:before="200"/>
      </w:pPr>
      <w:r>
        <w:rPr>
          <w:noProof/>
        </w:rPr>
        <w:drawing>
          <wp:anchor distT="0" distB="0" distL="114300" distR="114300" simplePos="0" relativeHeight="251658254" behindDoc="0" locked="0" layoutInCell="1" allowOverlap="1" wp14:anchorId="56B26D2B" wp14:editId="303CBD40">
            <wp:simplePos x="0" y="0"/>
            <wp:positionH relativeFrom="margin">
              <wp:posOffset>45530</wp:posOffset>
            </wp:positionH>
            <wp:positionV relativeFrom="paragraph">
              <wp:posOffset>66675</wp:posOffset>
            </wp:positionV>
            <wp:extent cx="3590925" cy="4488180"/>
            <wp:effectExtent l="19050" t="19050" r="28575" b="26670"/>
            <wp:wrapSquare wrapText="bothSides"/>
            <wp:docPr id="298224510" name="Picture 9" descr="Two people seated on a recumbent tandem bike on a paved path laugh about a shoe that came o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224510" name="Picture 9" descr="Two people seated on a recumbent tandem bike on a paved path laugh about a shoe that came off. "/>
                    <pic:cNvPicPr>
                      <a:picLocks noChangeAspect="1" noChangeArrowheads="1"/>
                    </pic:cNvPicPr>
                  </pic:nvPicPr>
                  <pic:blipFill>
                    <a:blip r:embed="rId92" cstate="email">
                      <a:extLst>
                        <a:ext uri="{28A0092B-C50C-407E-A947-70E740481C1C}">
                          <a14:useLocalDpi xmlns:a14="http://schemas.microsoft.com/office/drawing/2010/main" val="0"/>
                        </a:ext>
                      </a:extLst>
                    </a:blip>
                    <a:srcRect/>
                    <a:stretch>
                      <a:fillRect/>
                    </a:stretch>
                  </pic:blipFill>
                  <pic:spPr bwMode="auto">
                    <a:xfrm>
                      <a:off x="0" y="0"/>
                      <a:ext cx="3590925" cy="448818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DE1BB8" w:rsidRPr="00DE1BB8">
        <w:t xml:space="preserve">Join the </w:t>
      </w:r>
      <w:hyperlink r:id="rId93" w:history="1">
        <w:r w:rsidR="00DE1BB8" w:rsidRPr="00DE1BB8">
          <w:rPr>
            <w:color w:val="2F5496" w:themeColor="accent1" w:themeShade="BF"/>
            <w:u w:val="single"/>
          </w:rPr>
          <w:t>Universal Access Program</w:t>
        </w:r>
      </w:hyperlink>
      <w:r w:rsidR="00DE1BB8" w:rsidRPr="00DE1BB8">
        <w:rPr>
          <w:color w:val="2F5496" w:themeColor="accent1" w:themeShade="BF"/>
        </w:rPr>
        <w:t xml:space="preserve"> </w:t>
      </w:r>
      <w:r w:rsidR="00DE1BB8" w:rsidRPr="00DE1BB8">
        <w:t>for accessible tandem cycling in Groton</w:t>
      </w:r>
      <w:r w:rsidR="00B722BF">
        <w:t>!</w:t>
      </w:r>
      <w:r w:rsidR="00C25FF5">
        <w:t xml:space="preserve"> </w:t>
      </w:r>
      <w:r w:rsidR="00DE1BB8" w:rsidRPr="00DE1BB8">
        <w:t xml:space="preserve">During this program, run by our partner </w:t>
      </w:r>
      <w:hyperlink r:id="rId94" w:history="1">
        <w:r w:rsidR="00DE1BB8" w:rsidRPr="00DE1BB8">
          <w:rPr>
            <w:color w:val="2F5496" w:themeColor="accent1" w:themeShade="BF"/>
            <w:u w:val="single"/>
          </w:rPr>
          <w:t>Waypoint Adventure</w:t>
        </w:r>
      </w:hyperlink>
      <w:r w:rsidR="00DE1BB8" w:rsidRPr="00DE1BB8">
        <w:rPr>
          <w:rFonts w:eastAsiaTheme="majorEastAsia"/>
          <w:bCs/>
          <w:color w:val="4472C4" w:themeColor="accent1"/>
        </w:rPr>
        <w:t xml:space="preserve">, </w:t>
      </w:r>
      <w:r w:rsidR="00DE1BB8" w:rsidRPr="00DE1BB8">
        <w:rPr>
          <w:rFonts w:eastAsiaTheme="majorEastAsia"/>
          <w:bCs/>
        </w:rPr>
        <w:t>s</w:t>
      </w:r>
      <w:r w:rsidR="00DE1BB8" w:rsidRPr="00DE1BB8">
        <w:t xml:space="preserve">mall groups work together to cycle the back roads and bike paths of Massachusetts. Participants are encouraged to bring lunch and socialize on the trail and during breaks. </w:t>
      </w:r>
    </w:p>
    <w:p w14:paraId="33D34677" w14:textId="77777777" w:rsidR="00DE1BB8" w:rsidRPr="00DE1BB8" w:rsidRDefault="00DE1BB8" w:rsidP="00DE1BB8">
      <w:pPr>
        <w:spacing w:before="120"/>
        <w:rPr>
          <w:b/>
          <w:bCs/>
        </w:rPr>
      </w:pPr>
      <w:r w:rsidRPr="00DE1BB8">
        <w:t xml:space="preserve">We have a variety of bikes that offer different amounts of support. We will match </w:t>
      </w:r>
      <w:proofErr w:type="gramStart"/>
      <w:r w:rsidRPr="00DE1BB8">
        <w:t>up</w:t>
      </w:r>
      <w:proofErr w:type="gramEnd"/>
      <w:r w:rsidRPr="00DE1BB8">
        <w:t xml:space="preserve"> two riders (a Captain and a Stoker). The Captain will be the leader, and the Stoker is the other half of the team, who works with the Captain to enjoy the adventure of tandem cycling. Some of our bikes are more traditional upright bicycles that require teamwork and balance. We also have other models that are side-by-side or recumbent, low to the ground tandems. Some have two wheels and require more balance while others are quite sturdy with three wheels and supportive seats. </w:t>
      </w:r>
    </w:p>
    <w:p w14:paraId="4B43180D" w14:textId="26D4E71C" w:rsidR="00DE1BB8" w:rsidRPr="00DE1BB8" w:rsidRDefault="00DE1BB8" w:rsidP="00DE1BB8">
      <w:pPr>
        <w:spacing w:before="120"/>
        <w:rPr>
          <w:b/>
          <w:bCs/>
        </w:rPr>
      </w:pPr>
      <w:r w:rsidRPr="00DE1BB8">
        <w:rPr>
          <w:b/>
          <w:bCs/>
          <w:color w:val="323E4F" w:themeColor="text2" w:themeShade="BF"/>
        </w:rPr>
        <w:t>Space is limited and pre-registration is required</w:t>
      </w:r>
      <w:r w:rsidRPr="00DE1BB8">
        <w:rPr>
          <w:b/>
          <w:bCs/>
        </w:rPr>
        <w:t>.</w:t>
      </w:r>
      <w:r w:rsidRPr="00DE1BB8">
        <w:t xml:space="preserve"> Registration ends </w:t>
      </w:r>
      <w:r w:rsidR="004D6E0E">
        <w:t>October 15</w:t>
      </w:r>
      <w:r w:rsidRPr="00DE1BB8">
        <w:t>, 2025.</w:t>
      </w:r>
    </w:p>
    <w:p w14:paraId="67FE75E0" w14:textId="56DF8D86" w:rsidR="00DE1BB8" w:rsidRPr="005729E0" w:rsidRDefault="00DE1BB8" w:rsidP="00DE1BB8">
      <w:pPr>
        <w:spacing w:before="120"/>
        <w:rPr>
          <w:i/>
          <w:iCs/>
        </w:rPr>
      </w:pPr>
      <w:r w:rsidRPr="00DE1BB8">
        <w:rPr>
          <w:b/>
          <w:bCs/>
          <w:color w:val="323E4F" w:themeColor="text2" w:themeShade="BF"/>
        </w:rPr>
        <w:t>Day and Time:</w:t>
      </w:r>
      <w:r w:rsidRPr="00DE1BB8">
        <w:t xml:space="preserve"> </w:t>
      </w:r>
      <w:r w:rsidR="00497BEA">
        <w:t>Friday</w:t>
      </w:r>
      <w:r w:rsidRPr="00DE1BB8">
        <w:t xml:space="preserve">, </w:t>
      </w:r>
      <w:r w:rsidR="00497BEA">
        <w:t>October 17</w:t>
      </w:r>
      <w:r w:rsidRPr="00DE1BB8">
        <w:t>, 2025</w:t>
      </w:r>
      <w:r w:rsidR="006A067B">
        <w:t xml:space="preserve">; </w:t>
      </w:r>
      <w:r w:rsidR="00975416" w:rsidRPr="00623DE3">
        <w:t>10 a.m.–</w:t>
      </w:r>
      <w:r w:rsidR="00975416">
        <w:t>12:30</w:t>
      </w:r>
      <w:r w:rsidR="00975416" w:rsidRPr="00623DE3">
        <w:t xml:space="preserve"> p.m.</w:t>
      </w:r>
    </w:p>
    <w:p w14:paraId="27FCF356" w14:textId="77777777" w:rsidR="00DE1BB8" w:rsidRPr="00DE1BB8" w:rsidRDefault="00DE1BB8" w:rsidP="00DE1BB8">
      <w:pPr>
        <w:spacing w:before="120"/>
        <w:rPr>
          <w:rFonts w:eastAsia="Times New Roman"/>
          <w14:ligatures w14:val="none"/>
        </w:rPr>
      </w:pPr>
      <w:r w:rsidRPr="00DE1BB8">
        <w:rPr>
          <w:rFonts w:eastAsia="Times New Roman"/>
          <w:b/>
          <w:bCs/>
          <w:color w:val="323E4F" w:themeColor="text2" w:themeShade="BF"/>
          <w14:ligatures w14:val="none"/>
        </w:rPr>
        <w:t xml:space="preserve">Meet At: </w:t>
      </w:r>
      <w:r w:rsidRPr="00DE1BB8">
        <w:rPr>
          <w:rFonts w:eastAsia="Times New Roman"/>
          <w14:ligatures w14:val="none"/>
        </w:rPr>
        <w:t>Broadmeadow Parking Lot—Corner of Broadmeadow Road and Court Street, Groton MA (look for the large white Waypoint bike trailer)</w:t>
      </w:r>
    </w:p>
    <w:p w14:paraId="2E0FDF5E" w14:textId="77777777" w:rsidR="00DE1BB8" w:rsidRPr="00DE1BB8" w:rsidRDefault="00DE1BB8" w:rsidP="00DE1BB8">
      <w:pPr>
        <w:spacing w:before="120"/>
        <w:rPr>
          <w:rFonts w:eastAsia="Times New Roman"/>
          <w:b/>
          <w:bCs/>
          <w14:ligatures w14:val="none"/>
        </w:rPr>
      </w:pPr>
      <w:r w:rsidRPr="00DE1BB8">
        <w:rPr>
          <w:rFonts w:eastAsia="Times New Roman"/>
          <w:b/>
          <w:bCs/>
          <w:color w:val="323E4F" w:themeColor="text2" w:themeShade="BF"/>
          <w14:ligatures w14:val="none"/>
        </w:rPr>
        <w:t xml:space="preserve">Cost: </w:t>
      </w:r>
      <w:r w:rsidRPr="00DE1BB8">
        <w:t xml:space="preserve">$20/Participant. Cost flexible based on need. </w:t>
      </w:r>
    </w:p>
    <w:p w14:paraId="31F8EAAC" w14:textId="77777777" w:rsidR="00DE1BB8" w:rsidRPr="00DE1BB8" w:rsidRDefault="00DE1BB8" w:rsidP="00DE1BB8">
      <w:pPr>
        <w:spacing w:before="120"/>
        <w:rPr>
          <w:noProof/>
          <w:color w:val="2F5496" w:themeColor="accent1" w:themeShade="BF"/>
        </w:rPr>
      </w:pPr>
      <w:r w:rsidRPr="00DE1BB8">
        <w:rPr>
          <w:b/>
          <w:bCs/>
          <w:noProof/>
          <w:color w:val="323E4F" w:themeColor="text2" w:themeShade="BF"/>
        </w:rPr>
        <w:t>To Register:</w:t>
      </w:r>
      <w:r w:rsidRPr="00DE1BB8">
        <w:rPr>
          <w:noProof/>
          <w:color w:val="323E4F" w:themeColor="text2" w:themeShade="BF"/>
        </w:rPr>
        <w:t xml:space="preserve"> </w:t>
      </w:r>
      <w:r w:rsidRPr="00DE1BB8">
        <w:rPr>
          <w:noProof/>
        </w:rPr>
        <w:t xml:space="preserve">Visit </w:t>
      </w:r>
      <w:hyperlink r:id="rId95" w:history="1">
        <w:r w:rsidRPr="00DE1BB8">
          <w:rPr>
            <w:noProof/>
            <w:color w:val="2F5496" w:themeColor="accent1" w:themeShade="BF"/>
            <w:u w:val="single"/>
          </w:rPr>
          <w:t>waypoint-adventure.jumbula.com</w:t>
        </w:r>
      </w:hyperlink>
    </w:p>
    <w:p w14:paraId="354F93F0" w14:textId="77777777" w:rsidR="00DE1BB8" w:rsidRPr="00DE1BB8" w:rsidRDefault="00DE1BB8" w:rsidP="00DE1BB8">
      <w:pPr>
        <w:spacing w:before="120"/>
        <w:rPr>
          <w:color w:val="2F5496" w:themeColor="accent1" w:themeShade="BF"/>
        </w:rPr>
      </w:pPr>
      <w:r w:rsidRPr="00DE1BB8">
        <w:rPr>
          <w:rFonts w:eastAsia="Times New Roman"/>
          <w:b/>
          <w:bCs/>
          <w:color w:val="323E4F" w:themeColor="text2" w:themeShade="BF"/>
          <w14:ligatures w14:val="none"/>
        </w:rPr>
        <w:t>Questions:</w:t>
      </w:r>
      <w:r w:rsidRPr="00DE1BB8">
        <w:rPr>
          <w:rFonts w:eastAsia="Times New Roman"/>
          <w:b/>
          <w:bCs/>
          <w14:ligatures w14:val="none"/>
        </w:rPr>
        <w:t xml:space="preserve"> </w:t>
      </w:r>
      <w:r w:rsidRPr="00DE1BB8">
        <w:rPr>
          <w:rFonts w:eastAsia="Times New Roman"/>
          <w14:ligatures w14:val="none"/>
        </w:rPr>
        <w:t xml:space="preserve">Email </w:t>
      </w:r>
      <w:hyperlink r:id="rId96" w:history="1">
        <w:r w:rsidRPr="00DE1BB8">
          <w:rPr>
            <w:color w:val="2F5496" w:themeColor="accent1" w:themeShade="BF"/>
            <w:u w:val="single"/>
          </w:rPr>
          <w:t>programs@waypointadventure.org</w:t>
        </w:r>
      </w:hyperlink>
    </w:p>
    <w:p w14:paraId="7310434A" w14:textId="77777777" w:rsidR="00DE1BB8" w:rsidRDefault="00DE1BB8" w:rsidP="009468EF">
      <w:pPr>
        <w:pBdr>
          <w:bottom w:val="single" w:sz="4" w:space="1" w:color="auto"/>
        </w:pBdr>
        <w:spacing w:before="120" w:after="240"/>
        <w:rPr>
          <w:rStyle w:val="Hyperlink"/>
          <w:color w:val="2F5496" w:themeColor="accent1" w:themeShade="BF"/>
          <w:sz w:val="8"/>
          <w:szCs w:val="8"/>
        </w:rPr>
      </w:pPr>
    </w:p>
    <w:p w14:paraId="4B1962EB" w14:textId="0709A6E0" w:rsidR="00A167B9" w:rsidRPr="00912A67" w:rsidRDefault="00330A2C" w:rsidP="00912A67">
      <w:pPr>
        <w:pStyle w:val="Heading3"/>
        <w:spacing w:before="240" w:after="0"/>
        <w:rPr>
          <w:rStyle w:val="Hyperlink"/>
          <w:color w:val="C45911" w:themeColor="accent2" w:themeShade="BF"/>
          <w:u w:val="none"/>
        </w:rPr>
      </w:pPr>
      <w:r w:rsidRPr="00912A67">
        <w:rPr>
          <w:rStyle w:val="Hyperlink"/>
          <w:color w:val="C45911" w:themeColor="accent2" w:themeShade="BF"/>
        </w:rPr>
        <w:lastRenderedPageBreak/>
        <w:t>Herter Park,</w:t>
      </w:r>
      <w:r w:rsidR="00C013A3" w:rsidRPr="00912A67">
        <w:rPr>
          <w:rStyle w:val="Hyperlink"/>
          <w:color w:val="C45911" w:themeColor="accent2" w:themeShade="BF"/>
        </w:rPr>
        <w:t xml:space="preserve"> </w:t>
      </w:r>
      <w:hyperlink r:id="rId97" w:history="1">
        <w:r w:rsidR="00C013A3" w:rsidRPr="00C013A3">
          <w:rPr>
            <w:rStyle w:val="Hyperlink"/>
            <w:color w:val="C45911" w:themeColor="accent2" w:themeShade="BF"/>
          </w:rPr>
          <w:t>Artesani Playground</w:t>
        </w:r>
      </w:hyperlink>
      <w:r w:rsidR="00A167B9" w:rsidRPr="00912A67">
        <w:rPr>
          <w:rStyle w:val="Hyperlink"/>
          <w:color w:val="C45911" w:themeColor="accent2" w:themeShade="BF"/>
          <w:u w:val="none"/>
        </w:rPr>
        <w:t>—Tandem Cycling</w:t>
      </w:r>
    </w:p>
    <w:p w14:paraId="27F49E53" w14:textId="648069D1" w:rsidR="00A167B9" w:rsidRPr="00DE1BB8" w:rsidRDefault="00C013A3" w:rsidP="00A167B9">
      <w:pPr>
        <w:spacing w:after="100" w:afterAutospacing="1"/>
        <w:outlineLvl w:val="3"/>
        <w:rPr>
          <w:rFonts w:eastAsia="Times New Roman" w:cstheme="minorBidi"/>
          <w:bCs/>
          <w:szCs w:val="27"/>
          <w14:ligatures w14:val="none"/>
        </w:rPr>
      </w:pPr>
      <w:r>
        <w:rPr>
          <w:rFonts w:eastAsia="Times New Roman" w:cstheme="minorBidi"/>
          <w:bCs/>
          <w:szCs w:val="27"/>
          <w14:ligatures w14:val="none"/>
        </w:rPr>
        <w:t>1255 Soldiers Field Road, Brighton</w:t>
      </w:r>
      <w:r w:rsidR="00A167B9" w:rsidRPr="00DE1BB8">
        <w:rPr>
          <w:rFonts w:eastAsia="Times New Roman" w:cstheme="minorBidi"/>
          <w:bCs/>
          <w:szCs w:val="27"/>
          <w14:ligatures w14:val="none"/>
        </w:rPr>
        <w:t xml:space="preserve">, MA </w:t>
      </w:r>
    </w:p>
    <w:p w14:paraId="4C440CCB" w14:textId="44343905" w:rsidR="00A167B9" w:rsidRDefault="006A067B" w:rsidP="00276EA3">
      <w:pPr>
        <w:spacing w:before="200" w:line="259" w:lineRule="auto"/>
      </w:pPr>
      <w:r>
        <w:rPr>
          <w:noProof/>
        </w:rPr>
        <w:drawing>
          <wp:anchor distT="0" distB="0" distL="114300" distR="114300" simplePos="0" relativeHeight="251658253" behindDoc="0" locked="0" layoutInCell="1" allowOverlap="1" wp14:anchorId="2DC40C56" wp14:editId="59E13861">
            <wp:simplePos x="0" y="0"/>
            <wp:positionH relativeFrom="margin">
              <wp:posOffset>2185860</wp:posOffset>
            </wp:positionH>
            <wp:positionV relativeFrom="paragraph">
              <wp:posOffset>100965</wp:posOffset>
            </wp:positionV>
            <wp:extent cx="4131945" cy="3958590"/>
            <wp:effectExtent l="19050" t="19050" r="20955" b="22860"/>
            <wp:wrapSquare wrapText="bothSides"/>
            <wp:docPr id="925460086" name="Picture 8" descr="Two people riding a recumbent tandem cycle on a paved bike path are looking at the scenic wo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60086" name="Picture 8" descr="Two people riding a recumbent tandem cycle on a paved bike path are looking at the scenic woods.  "/>
                    <pic:cNvPicPr>
                      <a:picLocks noChangeAspect="1" noChangeArrowheads="1"/>
                    </pic:cNvPicPr>
                  </pic:nvPicPr>
                  <pic:blipFill rotWithShape="1">
                    <a:blip r:embed="rId98" cstate="email">
                      <a:extLst>
                        <a:ext uri="{BEBA8EAE-BF5A-486C-A8C5-ECC9F3942E4B}">
                          <a14:imgProps xmlns:a14="http://schemas.microsoft.com/office/drawing/2010/main">
                            <a14:imgLayer r:embed="rId99">
                              <a14:imgEffect>
                                <a14:sharpenSoften amount="1000"/>
                              </a14:imgEffect>
                              <a14:imgEffect>
                                <a14:saturation sat="101000"/>
                              </a14:imgEffect>
                              <a14:imgEffect>
                                <a14:brightnessContrast bright="2000"/>
                              </a14:imgEffect>
                            </a14:imgLayer>
                          </a14:imgProps>
                        </a:ext>
                        <a:ext uri="{28A0092B-C50C-407E-A947-70E740481C1C}">
                          <a14:useLocalDpi xmlns:a14="http://schemas.microsoft.com/office/drawing/2010/main" val="0"/>
                        </a:ext>
                      </a:extLst>
                    </a:blip>
                    <a:srcRect l="22094" t="14647" r="17352" b="7963"/>
                    <a:stretch>
                      <a:fillRect/>
                    </a:stretch>
                  </pic:blipFill>
                  <pic:spPr bwMode="auto">
                    <a:xfrm>
                      <a:off x="0" y="0"/>
                      <a:ext cx="4131945" cy="395859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67B9" w:rsidRPr="00DE1BB8">
        <w:t xml:space="preserve">Join the </w:t>
      </w:r>
      <w:hyperlink r:id="rId100" w:history="1">
        <w:r w:rsidR="00A167B9" w:rsidRPr="00DE1BB8">
          <w:rPr>
            <w:color w:val="2F5496" w:themeColor="accent1" w:themeShade="BF"/>
            <w:u w:val="single"/>
          </w:rPr>
          <w:t>Universal Access Program</w:t>
        </w:r>
      </w:hyperlink>
      <w:r w:rsidR="00A167B9" w:rsidRPr="00DE1BB8">
        <w:rPr>
          <w:color w:val="2F5496" w:themeColor="accent1" w:themeShade="BF"/>
        </w:rPr>
        <w:t xml:space="preserve"> </w:t>
      </w:r>
      <w:r w:rsidR="00A167B9" w:rsidRPr="00DE1BB8">
        <w:t xml:space="preserve">for accessible tandem cycling in </w:t>
      </w:r>
      <w:r w:rsidR="008A0A0A">
        <w:t>Brighton</w:t>
      </w:r>
      <w:r w:rsidR="002F7EEC">
        <w:t>!</w:t>
      </w:r>
      <w:r w:rsidR="00C25FF5">
        <w:t xml:space="preserve"> </w:t>
      </w:r>
      <w:r w:rsidR="00A167B9" w:rsidRPr="00DE1BB8">
        <w:t xml:space="preserve">During this program, run by our partner </w:t>
      </w:r>
      <w:hyperlink r:id="rId101" w:history="1">
        <w:r w:rsidR="00A167B9" w:rsidRPr="00DE1BB8">
          <w:rPr>
            <w:color w:val="2F5496" w:themeColor="accent1" w:themeShade="BF"/>
            <w:u w:val="single"/>
          </w:rPr>
          <w:t>Waypoint Adventure</w:t>
        </w:r>
      </w:hyperlink>
      <w:r w:rsidR="00A167B9" w:rsidRPr="00DE1BB8">
        <w:rPr>
          <w:rFonts w:eastAsiaTheme="majorEastAsia"/>
          <w:bCs/>
          <w:color w:val="4472C4" w:themeColor="accent1"/>
        </w:rPr>
        <w:t xml:space="preserve">, </w:t>
      </w:r>
      <w:r w:rsidR="00A167B9" w:rsidRPr="00DE1BB8">
        <w:rPr>
          <w:rFonts w:eastAsiaTheme="majorEastAsia"/>
          <w:bCs/>
        </w:rPr>
        <w:t>s</w:t>
      </w:r>
      <w:r w:rsidR="00A167B9" w:rsidRPr="00DE1BB8">
        <w:t>mall groups work together to cycle the back roads and bike paths of Massachusetts. Participants are encouraged to bring lunch and socialize on the trail and during breaks.</w:t>
      </w:r>
    </w:p>
    <w:p w14:paraId="69ABB297" w14:textId="42402B41" w:rsidR="00A167B9" w:rsidRPr="00DE1BB8" w:rsidRDefault="00A167B9" w:rsidP="00A167B9">
      <w:pPr>
        <w:spacing w:before="120"/>
        <w:rPr>
          <w:b/>
          <w:bCs/>
        </w:rPr>
      </w:pPr>
      <w:r w:rsidRPr="00DE1BB8">
        <w:t xml:space="preserve">We have a variety of bikes that offer different amounts of support. We will match </w:t>
      </w:r>
      <w:proofErr w:type="gramStart"/>
      <w:r w:rsidRPr="00DE1BB8">
        <w:t>up</w:t>
      </w:r>
      <w:proofErr w:type="gramEnd"/>
      <w:r w:rsidRPr="00DE1BB8">
        <w:t xml:space="preserve"> two riders (a Captain and a Stoker). The Captain will be the leader, and the Stoker is the other half of the team, who works with the Captain to enjoy the adventure of tandem cycling. Some of our bikes are more traditional upright bicycles that require teamwork and balance. We also have other models that are side-by-side or recumbent, low to the ground tandems. Some have two wheels and require more balance while others are quite sturdy with three wheels and supportive seats. </w:t>
      </w:r>
    </w:p>
    <w:p w14:paraId="3EF1CB0E" w14:textId="2F1BD3E5" w:rsidR="00A167B9" w:rsidRPr="00DE1BB8" w:rsidRDefault="00A167B9" w:rsidP="00A167B9">
      <w:pPr>
        <w:spacing w:before="120"/>
        <w:rPr>
          <w:b/>
          <w:bCs/>
        </w:rPr>
      </w:pPr>
      <w:r w:rsidRPr="00DE1BB8">
        <w:rPr>
          <w:b/>
          <w:bCs/>
          <w:color w:val="323E4F" w:themeColor="text2" w:themeShade="BF"/>
        </w:rPr>
        <w:t>Space is limited and pre-registration is required</w:t>
      </w:r>
      <w:r w:rsidRPr="00DE1BB8">
        <w:rPr>
          <w:b/>
          <w:bCs/>
        </w:rPr>
        <w:t>.</w:t>
      </w:r>
      <w:r w:rsidRPr="00DE1BB8">
        <w:t xml:space="preserve"> Registration ends </w:t>
      </w:r>
      <w:r w:rsidR="00FB4D34">
        <w:t>November 5</w:t>
      </w:r>
      <w:r w:rsidRPr="00DE1BB8">
        <w:t>, 2025.</w:t>
      </w:r>
    </w:p>
    <w:p w14:paraId="5D079DAF" w14:textId="3D737E5A" w:rsidR="00A167B9" w:rsidRPr="00871B4C" w:rsidRDefault="00A167B9" w:rsidP="00A167B9">
      <w:pPr>
        <w:spacing w:before="120"/>
        <w:rPr>
          <w:i/>
          <w:iCs/>
        </w:rPr>
      </w:pPr>
      <w:r w:rsidRPr="00DE1BB8">
        <w:rPr>
          <w:b/>
          <w:bCs/>
          <w:color w:val="323E4F" w:themeColor="text2" w:themeShade="BF"/>
        </w:rPr>
        <w:t>Day and Time:</w:t>
      </w:r>
      <w:r w:rsidRPr="00DE1BB8">
        <w:t xml:space="preserve"> </w:t>
      </w:r>
      <w:r>
        <w:t>Friday</w:t>
      </w:r>
      <w:r w:rsidRPr="00DE1BB8">
        <w:t xml:space="preserve">, </w:t>
      </w:r>
      <w:r w:rsidR="00FB4D34">
        <w:t xml:space="preserve">November </w:t>
      </w:r>
      <w:r>
        <w:t>7</w:t>
      </w:r>
      <w:r w:rsidRPr="00DE1BB8">
        <w:t>, 2025</w:t>
      </w:r>
      <w:r w:rsidR="006A067B">
        <w:t>;</w:t>
      </w:r>
      <w:r w:rsidRPr="00DE1BB8">
        <w:t xml:space="preserve"> </w:t>
      </w:r>
      <w:r w:rsidR="00230849" w:rsidRPr="00623DE3">
        <w:t>10 a.m.–</w:t>
      </w:r>
      <w:r w:rsidR="00230849">
        <w:t>12:30</w:t>
      </w:r>
      <w:r w:rsidR="00230849" w:rsidRPr="00623DE3">
        <w:t xml:space="preserve"> p.m.</w:t>
      </w:r>
    </w:p>
    <w:p w14:paraId="1400A94B" w14:textId="77777777" w:rsidR="00A167B9" w:rsidRPr="00DE1BB8" w:rsidRDefault="00A167B9" w:rsidP="00A167B9">
      <w:pPr>
        <w:spacing w:before="120"/>
        <w:rPr>
          <w:rFonts w:eastAsia="Times New Roman"/>
          <w:b/>
          <w:bCs/>
          <w14:ligatures w14:val="none"/>
        </w:rPr>
      </w:pPr>
      <w:r w:rsidRPr="00DE1BB8">
        <w:rPr>
          <w:rFonts w:eastAsia="Times New Roman"/>
          <w:b/>
          <w:bCs/>
          <w:color w:val="323E4F" w:themeColor="text2" w:themeShade="BF"/>
          <w14:ligatures w14:val="none"/>
        </w:rPr>
        <w:t xml:space="preserve">Cost: </w:t>
      </w:r>
      <w:r w:rsidRPr="00DE1BB8">
        <w:t xml:space="preserve">$20/Participant. Cost flexible based on need. </w:t>
      </w:r>
    </w:p>
    <w:p w14:paraId="786B54BF" w14:textId="77777777" w:rsidR="00A167B9" w:rsidRPr="00DE1BB8" w:rsidRDefault="00A167B9" w:rsidP="00A167B9">
      <w:pPr>
        <w:spacing w:before="120"/>
        <w:rPr>
          <w:noProof/>
          <w:color w:val="2F5496" w:themeColor="accent1" w:themeShade="BF"/>
        </w:rPr>
      </w:pPr>
      <w:r w:rsidRPr="00DE1BB8">
        <w:rPr>
          <w:b/>
          <w:bCs/>
          <w:noProof/>
          <w:color w:val="323E4F" w:themeColor="text2" w:themeShade="BF"/>
        </w:rPr>
        <w:t>To Register:</w:t>
      </w:r>
      <w:r w:rsidRPr="00DE1BB8">
        <w:rPr>
          <w:noProof/>
          <w:color w:val="323E4F" w:themeColor="text2" w:themeShade="BF"/>
        </w:rPr>
        <w:t xml:space="preserve"> </w:t>
      </w:r>
      <w:r w:rsidRPr="00DE1BB8">
        <w:rPr>
          <w:noProof/>
        </w:rPr>
        <w:t xml:space="preserve">Visit </w:t>
      </w:r>
      <w:hyperlink r:id="rId102" w:history="1">
        <w:r w:rsidRPr="00DE1BB8">
          <w:rPr>
            <w:noProof/>
            <w:color w:val="2F5496" w:themeColor="accent1" w:themeShade="BF"/>
            <w:u w:val="single"/>
          </w:rPr>
          <w:t>waypoint-adventure.jumbula.com</w:t>
        </w:r>
      </w:hyperlink>
    </w:p>
    <w:p w14:paraId="489F0D8F" w14:textId="77777777" w:rsidR="00A167B9" w:rsidRPr="00DE1BB8" w:rsidRDefault="00A167B9" w:rsidP="00A167B9">
      <w:pPr>
        <w:spacing w:before="120"/>
        <w:rPr>
          <w:color w:val="2F5496" w:themeColor="accent1" w:themeShade="BF"/>
        </w:rPr>
      </w:pPr>
      <w:r w:rsidRPr="00DE1BB8">
        <w:rPr>
          <w:rFonts w:eastAsia="Times New Roman"/>
          <w:b/>
          <w:bCs/>
          <w:color w:val="323E4F" w:themeColor="text2" w:themeShade="BF"/>
          <w14:ligatures w14:val="none"/>
        </w:rPr>
        <w:t>Questions:</w:t>
      </w:r>
      <w:r w:rsidRPr="00DE1BB8">
        <w:rPr>
          <w:rFonts w:eastAsia="Times New Roman"/>
          <w:b/>
          <w:bCs/>
          <w14:ligatures w14:val="none"/>
        </w:rPr>
        <w:t xml:space="preserve"> </w:t>
      </w:r>
      <w:r w:rsidRPr="00DE1BB8">
        <w:rPr>
          <w:rFonts w:eastAsia="Times New Roman"/>
          <w14:ligatures w14:val="none"/>
        </w:rPr>
        <w:t xml:space="preserve">Email </w:t>
      </w:r>
      <w:hyperlink r:id="rId103" w:history="1">
        <w:r w:rsidRPr="00DE1BB8">
          <w:rPr>
            <w:color w:val="2F5496" w:themeColor="accent1" w:themeShade="BF"/>
            <w:u w:val="single"/>
          </w:rPr>
          <w:t>programs@waypointadventure.org</w:t>
        </w:r>
      </w:hyperlink>
    </w:p>
    <w:p w14:paraId="18D80FA0" w14:textId="77777777" w:rsidR="00A167B9" w:rsidRDefault="00A167B9" w:rsidP="00A167B9">
      <w:pPr>
        <w:pBdr>
          <w:bottom w:val="single" w:sz="4" w:space="1" w:color="auto"/>
        </w:pBdr>
        <w:spacing w:before="120" w:after="240"/>
        <w:rPr>
          <w:rStyle w:val="Hyperlink"/>
          <w:color w:val="2F5496" w:themeColor="accent1" w:themeShade="BF"/>
          <w:sz w:val="8"/>
          <w:szCs w:val="8"/>
        </w:rPr>
      </w:pPr>
    </w:p>
    <w:p w14:paraId="2B61579B" w14:textId="00E17F50" w:rsidR="00975A8E" w:rsidRDefault="001F249C" w:rsidP="00E53928">
      <w:pPr>
        <w:pStyle w:val="Heading2"/>
        <w:spacing w:before="240"/>
        <w:rPr>
          <w:color w:val="2F5496" w:themeColor="accent1" w:themeShade="BF"/>
        </w:rPr>
      </w:pPr>
      <w:r>
        <w:rPr>
          <w:color w:val="2F5496" w:themeColor="accent1" w:themeShade="BF"/>
        </w:rPr>
        <w:br w:type="page"/>
      </w:r>
      <w:r w:rsidR="009374B8" w:rsidRPr="00127B3A">
        <w:rPr>
          <w:noProof/>
        </w:rPr>
        <w:lastRenderedPageBreak/>
        <w:drawing>
          <wp:anchor distT="0" distB="0" distL="114300" distR="114300" simplePos="0" relativeHeight="251658261" behindDoc="0" locked="0" layoutInCell="1" allowOverlap="1" wp14:anchorId="73AAB47D" wp14:editId="40C17CE5">
            <wp:simplePos x="0" y="0"/>
            <wp:positionH relativeFrom="margin">
              <wp:posOffset>366395</wp:posOffset>
            </wp:positionH>
            <wp:positionV relativeFrom="paragraph">
              <wp:posOffset>662940</wp:posOffset>
            </wp:positionV>
            <wp:extent cx="5765165" cy="3562985"/>
            <wp:effectExtent l="19050" t="19050" r="26035" b="18415"/>
            <wp:wrapTopAndBottom/>
            <wp:docPr id="886645954" name="Picture 1" descr="A group of hikers smile and wave on a dirt trail in the woods. Three are seated in all-terrain wheelchai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45954" name="Picture 1" descr="A group of hikers smile and wave on a dirt trail in the woods. Three are seated in all-terrain wheelchairs. "/>
                    <pic:cNvPicPr>
                      <a:picLocks noChangeAspect="1" noChangeArrowheads="1"/>
                    </pic:cNvPicPr>
                  </pic:nvPicPr>
                  <pic:blipFill rotWithShape="1">
                    <a:blip r:embed="rId104" cstate="email">
                      <a:extLst>
                        <a:ext uri="{BEBA8EAE-BF5A-486C-A8C5-ECC9F3942E4B}">
                          <a14:imgProps xmlns:a14="http://schemas.microsoft.com/office/drawing/2010/main">
                            <a14:imgLayer r:embed="rId105">
                              <a14:imgEffect>
                                <a14:sharpenSoften amount="4000"/>
                              </a14:imgEffect>
                              <a14:imgEffect>
                                <a14:saturation sat="104000"/>
                              </a14:imgEffect>
                              <a14:imgEffect>
                                <a14:brightnessContrast bright="7000" contrast="2000"/>
                              </a14:imgEffect>
                            </a14:imgLayer>
                          </a14:imgProps>
                        </a:ext>
                        <a:ext uri="{28A0092B-C50C-407E-A947-70E740481C1C}">
                          <a14:useLocalDpi xmlns:a14="http://schemas.microsoft.com/office/drawing/2010/main" val="0"/>
                        </a:ext>
                      </a:extLst>
                    </a:blip>
                    <a:srcRect l="5946" t="5160" b="17321"/>
                    <a:stretch>
                      <a:fillRect/>
                    </a:stretch>
                  </pic:blipFill>
                  <pic:spPr bwMode="auto">
                    <a:xfrm>
                      <a:off x="0" y="0"/>
                      <a:ext cx="5765165" cy="3562985"/>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39C2" w:rsidRPr="00E749EE">
        <w:rPr>
          <w:color w:val="2F5496" w:themeColor="accent1" w:themeShade="BF"/>
        </w:rPr>
        <w:t xml:space="preserve">Adaptive Hiking </w:t>
      </w:r>
    </w:p>
    <w:p w14:paraId="73D56373" w14:textId="02024A78" w:rsidR="005308C9" w:rsidRDefault="005A11BD" w:rsidP="00C651C0">
      <w:pPr>
        <w:pStyle w:val="Heading3"/>
        <w:spacing w:before="360" w:after="0"/>
        <w:rPr>
          <w:rFonts w:ascii="Times New Roman" w:eastAsia="Times New Roman" w:hAnsi="Times New Roman" w:cs="Times New Roman"/>
          <w:color w:val="auto"/>
        </w:rPr>
      </w:pPr>
      <w:hyperlink r:id="rId106" w:history="1">
        <w:r w:rsidRPr="005A11BD">
          <w:rPr>
            <w:rStyle w:val="Hyperlink"/>
            <w:rFonts w:eastAsia="Times New Roman"/>
            <w:color w:val="C45911" w:themeColor="accent2" w:themeShade="BF"/>
          </w:rPr>
          <w:t>Halibut Point State Park</w:t>
        </w:r>
      </w:hyperlink>
      <w:r w:rsidR="00A3291E" w:rsidRPr="00C91014">
        <w:rPr>
          <w:rFonts w:eastAsia="Times New Roman"/>
          <w:color w:val="C45911" w:themeColor="accent2" w:themeShade="BF"/>
        </w:rPr>
        <w:t>—</w:t>
      </w:r>
      <w:r w:rsidR="00A3291E" w:rsidRPr="00C91014">
        <w:rPr>
          <w:rFonts w:eastAsia="Times New Roman"/>
          <w:bCs/>
          <w:color w:val="C45911" w:themeColor="accent2" w:themeShade="BF"/>
          <w:szCs w:val="27"/>
        </w:rPr>
        <w:t>Hiking</w:t>
      </w:r>
      <w:r w:rsidR="00C13C9B" w:rsidRPr="00C13C9B">
        <w:rPr>
          <w:rFonts w:ascii="Times New Roman" w:eastAsia="Times New Roman" w:hAnsi="Times New Roman" w:cs="Times New Roman"/>
          <w:color w:val="auto"/>
        </w:rPr>
        <w:t xml:space="preserve"> </w:t>
      </w:r>
    </w:p>
    <w:p w14:paraId="41355FD8" w14:textId="746CCE95" w:rsidR="00A3291E" w:rsidRPr="005308C9" w:rsidRDefault="005A11BD" w:rsidP="005308C9">
      <w:pPr>
        <w:pStyle w:val="Heading4"/>
        <w:rPr>
          <w:b w:val="0"/>
          <w:bCs/>
        </w:rPr>
      </w:pPr>
      <w:r w:rsidRPr="005308C9">
        <w:rPr>
          <w:b w:val="0"/>
          <w:bCs/>
        </w:rPr>
        <w:t>4</w:t>
      </w:r>
      <w:r w:rsidR="00A3291E" w:rsidRPr="005308C9">
        <w:rPr>
          <w:b w:val="0"/>
          <w:bCs/>
        </w:rPr>
        <w:t xml:space="preserve"> </w:t>
      </w:r>
      <w:r w:rsidR="0084356D" w:rsidRPr="005308C9">
        <w:rPr>
          <w:b w:val="0"/>
          <w:bCs/>
        </w:rPr>
        <w:t>Gott Avenue, Rockport</w:t>
      </w:r>
      <w:r w:rsidR="00A3291E" w:rsidRPr="005308C9">
        <w:rPr>
          <w:b w:val="0"/>
          <w:bCs/>
        </w:rPr>
        <w:t>, MA</w:t>
      </w:r>
    </w:p>
    <w:p w14:paraId="20EF47E1" w14:textId="23D8C26A" w:rsidR="00BC15C0" w:rsidRDefault="00A3291E" w:rsidP="007B25FE">
      <w:pPr>
        <w:spacing w:before="200"/>
      </w:pPr>
      <w:r>
        <w:t xml:space="preserve">Join the </w:t>
      </w:r>
      <w:hyperlink r:id="rId107" w:history="1">
        <w:r w:rsidRPr="00E41516">
          <w:rPr>
            <w:rStyle w:val="Hyperlink"/>
            <w:color w:val="2F5496" w:themeColor="accent1" w:themeShade="BF"/>
          </w:rPr>
          <w:t>Universal Access Program</w:t>
        </w:r>
      </w:hyperlink>
      <w:r w:rsidRPr="00E41516">
        <w:rPr>
          <w:rStyle w:val="Hyperlink"/>
          <w:color w:val="2F5496" w:themeColor="accent1" w:themeShade="BF"/>
          <w:u w:val="none"/>
        </w:rPr>
        <w:t xml:space="preserve"> </w:t>
      </w:r>
      <w:r w:rsidRPr="00EF7232">
        <w:rPr>
          <w:rStyle w:val="Hyperlink"/>
          <w:color w:val="auto"/>
          <w:u w:val="none"/>
        </w:rPr>
        <w:t>for</w:t>
      </w:r>
      <w:r>
        <w:rPr>
          <w:rStyle w:val="Hyperlink"/>
          <w:color w:val="auto"/>
          <w:u w:val="none"/>
        </w:rPr>
        <w:t xml:space="preserve"> accessible small group </w:t>
      </w:r>
      <w:r>
        <w:t xml:space="preserve">hiking in </w:t>
      </w:r>
      <w:r w:rsidR="000B6AFB">
        <w:t>Rockport</w:t>
      </w:r>
      <w:r>
        <w:t xml:space="preserve">! During this program, run by our partner </w:t>
      </w:r>
      <w:hyperlink r:id="rId108" w:history="1">
        <w:r w:rsidRPr="00E41516">
          <w:rPr>
            <w:rStyle w:val="Hyperlink"/>
            <w:color w:val="2F5496" w:themeColor="accent1" w:themeShade="BF"/>
          </w:rPr>
          <w:t>Waypoint Adventure</w:t>
        </w:r>
      </w:hyperlink>
      <w:r w:rsidRPr="00E41516">
        <w:rPr>
          <w:rStyle w:val="Hyperlink"/>
          <w:color w:val="2F5496" w:themeColor="accent1" w:themeShade="BF"/>
          <w:u w:val="none"/>
        </w:rPr>
        <w:t>,</w:t>
      </w:r>
      <w:r>
        <w:rPr>
          <w:rStyle w:val="Hyperlink"/>
          <w:color w:val="auto"/>
          <w:u w:val="none"/>
        </w:rPr>
        <w:t xml:space="preserve"> you’ll</w:t>
      </w:r>
      <w:r>
        <w:t xml:space="preserve"> </w:t>
      </w:r>
      <w:r w:rsidRPr="00797332">
        <w:t>see</w:t>
      </w:r>
      <w:r>
        <w:t xml:space="preserve"> stunning forests, view</w:t>
      </w:r>
      <w:r w:rsidR="00C25FF5">
        <w:t xml:space="preserve"> </w:t>
      </w:r>
      <w:r>
        <w:t xml:space="preserve"> </w:t>
      </w:r>
      <w:r w:rsidRPr="00797332">
        <w:t>ponds/waterways,</w:t>
      </w:r>
      <w:r>
        <w:t xml:space="preserve"> </w:t>
      </w:r>
      <w:r w:rsidRPr="00797332">
        <w:t>eat</w:t>
      </w:r>
      <w:r>
        <w:t xml:space="preserve"> </w:t>
      </w:r>
      <w:r w:rsidRPr="00797332">
        <w:t>lunch,</w:t>
      </w:r>
      <w:r>
        <w:t xml:space="preserve"> and connect with new people.</w:t>
      </w:r>
      <w:r w:rsidR="00C25FF5">
        <w:t xml:space="preserve"> </w:t>
      </w:r>
    </w:p>
    <w:p w14:paraId="37AAB3F7" w14:textId="57422E19" w:rsidR="00A3291E" w:rsidRDefault="00A3291E" w:rsidP="007B25FE">
      <w:pPr>
        <w:spacing w:before="120"/>
      </w:pPr>
      <w:r w:rsidRPr="00BD48B7">
        <w:t>You’ll</w:t>
      </w:r>
      <w:r>
        <w:t xml:space="preserve"> </w:t>
      </w:r>
      <w:r w:rsidRPr="00BD48B7">
        <w:t>benefit</w:t>
      </w:r>
      <w:r>
        <w:t xml:space="preserve"> </w:t>
      </w:r>
      <w:r w:rsidRPr="00BD48B7">
        <w:t>from</w:t>
      </w:r>
      <w:r>
        <w:t xml:space="preserve"> </w:t>
      </w:r>
      <w:r w:rsidRPr="00BD48B7">
        <w:t>our</w:t>
      </w:r>
      <w:r>
        <w:t xml:space="preserve"> </w:t>
      </w:r>
      <w:r w:rsidRPr="00BD48B7">
        <w:t>selection</w:t>
      </w:r>
      <w:r>
        <w:t xml:space="preserve"> </w:t>
      </w:r>
      <w:r w:rsidRPr="00BD48B7">
        <w:t>of</w:t>
      </w:r>
      <w:r>
        <w:t xml:space="preserve"> </w:t>
      </w:r>
      <w:r w:rsidRPr="00BD48B7">
        <w:t>adaptive</w:t>
      </w:r>
      <w:r>
        <w:t xml:space="preserve"> </w:t>
      </w:r>
      <w:r w:rsidRPr="00BD48B7">
        <w:t>equipment,</w:t>
      </w:r>
      <w:r>
        <w:t xml:space="preserve"> </w:t>
      </w:r>
      <w:r w:rsidRPr="00BD48B7">
        <w:t>receive</w:t>
      </w:r>
      <w:r>
        <w:t xml:space="preserve"> </w:t>
      </w:r>
      <w:r w:rsidRPr="00BD48B7">
        <w:t>instruction</w:t>
      </w:r>
      <w:r>
        <w:t xml:space="preserve"> </w:t>
      </w:r>
      <w:r w:rsidRPr="00BD48B7">
        <w:t>to</w:t>
      </w:r>
      <w:r>
        <w:t xml:space="preserve"> </w:t>
      </w:r>
      <w:r w:rsidRPr="00BD48B7">
        <w:t>meet</w:t>
      </w:r>
      <w:r>
        <w:t xml:space="preserve"> </w:t>
      </w:r>
      <w:r w:rsidRPr="00BD48B7">
        <w:t>any</w:t>
      </w:r>
      <w:r>
        <w:t xml:space="preserve"> </w:t>
      </w:r>
      <w:r w:rsidRPr="00BD48B7">
        <w:t>learning</w:t>
      </w:r>
      <w:r>
        <w:t xml:space="preserve"> </w:t>
      </w:r>
      <w:r w:rsidRPr="00BD48B7">
        <w:t>style,</w:t>
      </w:r>
      <w:r>
        <w:t xml:space="preserve"> </w:t>
      </w:r>
      <w:r w:rsidRPr="00BD48B7">
        <w:t>and</w:t>
      </w:r>
      <w:r>
        <w:t xml:space="preserve"> </w:t>
      </w:r>
      <w:r w:rsidRPr="00BD48B7">
        <w:t>be</w:t>
      </w:r>
      <w:r>
        <w:t xml:space="preserve"> </w:t>
      </w:r>
      <w:r w:rsidRPr="00BD48B7">
        <w:t>encouraged</w:t>
      </w:r>
      <w:r>
        <w:t xml:space="preserve"> </w:t>
      </w:r>
      <w:r w:rsidRPr="00BD48B7">
        <w:t>to</w:t>
      </w:r>
      <w:r>
        <w:t xml:space="preserve"> </w:t>
      </w:r>
      <w:r w:rsidRPr="00BD48B7">
        <w:t>reach</w:t>
      </w:r>
      <w:r>
        <w:t xml:space="preserve"> </w:t>
      </w:r>
      <w:r w:rsidRPr="00BD48B7">
        <w:t>your</w:t>
      </w:r>
      <w:r>
        <w:t xml:space="preserve"> </w:t>
      </w:r>
      <w:r w:rsidRPr="00BD48B7">
        <w:t>individual</w:t>
      </w:r>
      <w:r>
        <w:t xml:space="preserve"> </w:t>
      </w:r>
      <w:r w:rsidRPr="00BD48B7">
        <w:t>goals.</w:t>
      </w:r>
    </w:p>
    <w:p w14:paraId="2AC6E40C" w14:textId="0AC5704D" w:rsidR="00A3291E" w:rsidRDefault="00A3291E" w:rsidP="00A3291E">
      <w:pPr>
        <w:spacing w:before="120"/>
        <w:rPr>
          <w:b/>
          <w:bCs/>
        </w:rPr>
      </w:pPr>
      <w:r w:rsidRPr="00373B8D">
        <w:rPr>
          <w:b/>
          <w:bCs/>
          <w:color w:val="3B3838" w:themeColor="background2" w:themeShade="40"/>
        </w:rPr>
        <w:t>Space is limited and pre-registration is required.</w:t>
      </w:r>
      <w:r w:rsidRPr="00373B8D">
        <w:rPr>
          <w:rStyle w:val="Hyperlink"/>
          <w:noProof/>
          <w:color w:val="3B3838" w:themeColor="background2" w:themeShade="40"/>
          <w:u w:val="none"/>
        </w:rPr>
        <w:t xml:space="preserve"> </w:t>
      </w:r>
      <w:r>
        <w:t xml:space="preserve">Registration ends </w:t>
      </w:r>
      <w:r w:rsidR="007E6E5F">
        <w:t xml:space="preserve">October 20, 2025. </w:t>
      </w:r>
    </w:p>
    <w:p w14:paraId="2B27679E" w14:textId="4A69A59E" w:rsidR="00A3291E" w:rsidRPr="00A06BAC" w:rsidRDefault="00A3291E" w:rsidP="00A3291E">
      <w:pPr>
        <w:spacing w:before="120"/>
        <w:rPr>
          <w:rFonts w:eastAsia="Times New Roman"/>
          <w:i/>
          <w:iCs/>
          <w14:ligatures w14:val="none"/>
        </w:rPr>
      </w:pPr>
      <w:r w:rsidRPr="00373B8D">
        <w:rPr>
          <w:rFonts w:eastAsia="Times New Roman"/>
          <w:b/>
          <w:bCs/>
          <w:color w:val="3B3838" w:themeColor="background2" w:themeShade="40"/>
          <w14:ligatures w14:val="none"/>
        </w:rPr>
        <w:t xml:space="preserve">Day and Time: </w:t>
      </w:r>
      <w:r w:rsidR="00D670AA" w:rsidRPr="00D670AA">
        <w:rPr>
          <w:rFonts w:eastAsia="Times New Roman"/>
          <w:color w:val="3B3838" w:themeColor="background2" w:themeShade="40"/>
          <w14:ligatures w14:val="none"/>
        </w:rPr>
        <w:t>Thursday</w:t>
      </w:r>
      <w:r w:rsidR="009C1E28">
        <w:rPr>
          <w:rFonts w:eastAsia="Times New Roman"/>
          <w14:ligatures w14:val="none"/>
        </w:rPr>
        <w:t>, October 2</w:t>
      </w:r>
      <w:r w:rsidR="00D670AA">
        <w:rPr>
          <w:rFonts w:eastAsia="Times New Roman"/>
          <w14:ligatures w14:val="none"/>
        </w:rPr>
        <w:t>3</w:t>
      </w:r>
      <w:r w:rsidR="009C1E28">
        <w:rPr>
          <w:rFonts w:eastAsia="Times New Roman"/>
          <w14:ligatures w14:val="none"/>
        </w:rPr>
        <w:t xml:space="preserve">, </w:t>
      </w:r>
      <w:r>
        <w:rPr>
          <w:rFonts w:eastAsia="Times New Roman"/>
          <w14:ligatures w14:val="none"/>
        </w:rPr>
        <w:t xml:space="preserve">2025; </w:t>
      </w:r>
      <w:r w:rsidRPr="00D670AA">
        <w:t>10 a.m.–1 p.m.</w:t>
      </w:r>
    </w:p>
    <w:p w14:paraId="38C7694E" w14:textId="77777777" w:rsidR="007A09B2" w:rsidRPr="008333CB" w:rsidRDefault="007A09B2" w:rsidP="007A09B2">
      <w:pPr>
        <w:spacing w:before="120"/>
        <w:rPr>
          <w:rFonts w:eastAsia="Times New Roman"/>
          <w:color w:val="323E4F" w:themeColor="text2" w:themeShade="BF"/>
          <w14:ligatures w14:val="none"/>
        </w:rPr>
      </w:pPr>
      <w:r>
        <w:rPr>
          <w:rFonts w:eastAsia="Times New Roman"/>
          <w:b/>
          <w:bCs/>
          <w:color w:val="323E4F" w:themeColor="text2" w:themeShade="BF"/>
          <w14:ligatures w14:val="none"/>
        </w:rPr>
        <w:t xml:space="preserve">Meet at: </w:t>
      </w:r>
      <w:r w:rsidRPr="00F31A89">
        <w:rPr>
          <w:rFonts w:eastAsia="Times New Roman"/>
          <w14:ligatures w14:val="none"/>
        </w:rPr>
        <w:t>Visitors Center</w:t>
      </w:r>
    </w:p>
    <w:p w14:paraId="33E19109" w14:textId="018EEEB6" w:rsidR="00A3291E" w:rsidRPr="004A337A" w:rsidRDefault="00A3291E" w:rsidP="00A3291E">
      <w:pPr>
        <w:spacing w:before="120"/>
        <w:rPr>
          <w:rFonts w:ascii="Noto Sans" w:eastAsia="Times New Roman" w:hAnsi="Noto Sans" w:cs="Noto Sans"/>
          <w:b/>
          <w:bCs/>
          <w14:ligatures w14:val="none"/>
        </w:rPr>
      </w:pPr>
      <w:r w:rsidRPr="00373B8D">
        <w:rPr>
          <w:rFonts w:eastAsia="Times New Roman"/>
          <w:b/>
          <w:bCs/>
          <w:color w:val="323E4F" w:themeColor="text2" w:themeShade="BF"/>
          <w14:ligatures w14:val="none"/>
        </w:rPr>
        <w:t xml:space="preserve">Cost: </w:t>
      </w:r>
      <w:r w:rsidRPr="004A79FE">
        <w:t>$20/Participant.</w:t>
      </w:r>
      <w:r>
        <w:t xml:space="preserve"> </w:t>
      </w:r>
      <w:r w:rsidRPr="004A79FE">
        <w:t>Cost</w:t>
      </w:r>
      <w:r>
        <w:t xml:space="preserve"> </w:t>
      </w:r>
      <w:r w:rsidRPr="004A79FE">
        <w:t>flexible</w:t>
      </w:r>
      <w:r>
        <w:t xml:space="preserve"> </w:t>
      </w:r>
      <w:r w:rsidRPr="004A79FE">
        <w:t>based</w:t>
      </w:r>
      <w:r>
        <w:t xml:space="preserve"> </w:t>
      </w:r>
      <w:r w:rsidRPr="004A79FE">
        <w:t>on</w:t>
      </w:r>
      <w:r>
        <w:t xml:space="preserve"> </w:t>
      </w:r>
      <w:r w:rsidRPr="004A79FE">
        <w:t>need</w:t>
      </w:r>
      <w:r>
        <w:t xml:space="preserve">. </w:t>
      </w:r>
    </w:p>
    <w:p w14:paraId="6F85C44F" w14:textId="17A98C6E" w:rsidR="00A3291E" w:rsidRPr="00E41516" w:rsidRDefault="00A3291E" w:rsidP="00A3291E">
      <w:pPr>
        <w:spacing w:before="120"/>
        <w:rPr>
          <w:rStyle w:val="Hyperlink"/>
          <w:noProof/>
          <w:color w:val="2F5496" w:themeColor="accent1" w:themeShade="BF"/>
        </w:rPr>
      </w:pPr>
      <w:r w:rsidRPr="00373B8D">
        <w:rPr>
          <w:b/>
          <w:bCs/>
          <w:noProof/>
          <w:color w:val="323E4F" w:themeColor="text2" w:themeShade="BF"/>
        </w:rPr>
        <w:t>To Register:</w:t>
      </w:r>
      <w:r w:rsidRPr="00373B8D">
        <w:rPr>
          <w:noProof/>
          <w:color w:val="323E4F" w:themeColor="text2" w:themeShade="BF"/>
        </w:rPr>
        <w:t xml:space="preserve"> </w:t>
      </w:r>
      <w:r w:rsidRPr="00540596">
        <w:rPr>
          <w:noProof/>
        </w:rPr>
        <w:t>Visit</w:t>
      </w:r>
      <w:r>
        <w:rPr>
          <w:noProof/>
        </w:rPr>
        <w:t xml:space="preserve"> </w:t>
      </w:r>
      <w:hyperlink r:id="rId109" w:history="1">
        <w:r w:rsidRPr="00E41516">
          <w:rPr>
            <w:rStyle w:val="Hyperlink"/>
            <w:noProof/>
            <w:color w:val="2F5496" w:themeColor="accent1" w:themeShade="BF"/>
          </w:rPr>
          <w:t>waypoint-adventure.jumbula.com</w:t>
        </w:r>
      </w:hyperlink>
      <w:r w:rsidRPr="00E41516">
        <w:rPr>
          <w:rStyle w:val="Hyperlink"/>
          <w:noProof/>
          <w:color w:val="2F5496" w:themeColor="accent1" w:themeShade="BF"/>
        </w:rPr>
        <w:t xml:space="preserve"> </w:t>
      </w:r>
    </w:p>
    <w:p w14:paraId="79C8F3D2" w14:textId="5E15C325" w:rsidR="00A3291E" w:rsidRPr="00E41516" w:rsidRDefault="00A3291E" w:rsidP="00FD4913">
      <w:pPr>
        <w:spacing w:before="120"/>
        <w:rPr>
          <w:color w:val="2F5496" w:themeColor="accent1" w:themeShade="BF"/>
        </w:rPr>
      </w:pPr>
      <w:r w:rsidRPr="00373B8D">
        <w:rPr>
          <w:rFonts w:eastAsia="Times New Roman"/>
          <w:b/>
          <w:bCs/>
          <w:color w:val="323E4F" w:themeColor="text2" w:themeShade="BF"/>
          <w14:ligatures w14:val="none"/>
        </w:rPr>
        <w:t xml:space="preserve">Questions: </w:t>
      </w:r>
      <w:r w:rsidRPr="00364BC6">
        <w:rPr>
          <w:rFonts w:eastAsia="Times New Roman"/>
          <w14:ligatures w14:val="none"/>
        </w:rPr>
        <w:t>Email</w:t>
      </w:r>
      <w:r>
        <w:rPr>
          <w:rFonts w:eastAsia="Times New Roman"/>
          <w14:ligatures w14:val="none"/>
        </w:rPr>
        <w:t xml:space="preserve"> </w:t>
      </w:r>
      <w:hyperlink r:id="rId110" w:history="1">
        <w:r w:rsidRPr="00E41516">
          <w:rPr>
            <w:rStyle w:val="Hyperlink"/>
            <w:rFonts w:eastAsiaTheme="majorEastAsia"/>
            <w:bCs/>
            <w:color w:val="2F5496" w:themeColor="accent1" w:themeShade="BF"/>
          </w:rPr>
          <w:t>programs@waypointadventure.org</w:t>
        </w:r>
      </w:hyperlink>
    </w:p>
    <w:p w14:paraId="1461C774" w14:textId="2D9F38BB" w:rsidR="004255EE" w:rsidRDefault="004255EE" w:rsidP="00FD4913">
      <w:pPr>
        <w:pBdr>
          <w:bottom w:val="single" w:sz="4" w:space="1" w:color="auto"/>
        </w:pBdr>
        <w:spacing w:before="120"/>
        <w:rPr>
          <w:sz w:val="8"/>
          <w:szCs w:val="8"/>
        </w:rPr>
      </w:pPr>
    </w:p>
    <w:p w14:paraId="3F6B19F6" w14:textId="23BE561A" w:rsidR="00FD4913" w:rsidRPr="0056073D" w:rsidRDefault="00FD4913" w:rsidP="0056073D">
      <w:pPr>
        <w:pStyle w:val="Heading3"/>
        <w:spacing w:before="360" w:after="0"/>
        <w:rPr>
          <w:rStyle w:val="Hyperlink"/>
          <w:color w:val="C45911" w:themeColor="accent2" w:themeShade="BF"/>
        </w:rPr>
      </w:pPr>
      <w:hyperlink r:id="rId111" w:history="1">
        <w:r w:rsidRPr="0056073D">
          <w:rPr>
            <w:rStyle w:val="Hyperlink"/>
            <w:color w:val="C45911" w:themeColor="accent2" w:themeShade="BF"/>
          </w:rPr>
          <w:t>Great Brook Farm State Park</w:t>
        </w:r>
      </w:hyperlink>
      <w:r w:rsidRPr="0056073D">
        <w:rPr>
          <w:rStyle w:val="Hyperlink"/>
          <w:color w:val="C45911" w:themeColor="accent2" w:themeShade="BF"/>
          <w:u w:val="none"/>
        </w:rPr>
        <w:t>—Hiking</w:t>
      </w:r>
    </w:p>
    <w:p w14:paraId="52D593CF" w14:textId="60508B6C" w:rsidR="00B81C33" w:rsidRDefault="00FD4913" w:rsidP="00B81C33">
      <w:pPr>
        <w:spacing w:after="100" w:afterAutospacing="1"/>
        <w:outlineLvl w:val="3"/>
        <w:rPr>
          <w:rFonts w:eastAsia="Times New Roman" w:cstheme="minorBidi"/>
          <w:bCs/>
          <w:szCs w:val="27"/>
          <w14:ligatures w14:val="none"/>
        </w:rPr>
      </w:pPr>
      <w:r w:rsidRPr="00FD4913">
        <w:rPr>
          <w:rFonts w:eastAsia="Times New Roman" w:cstheme="minorBidi"/>
          <w:bCs/>
          <w:szCs w:val="27"/>
          <w14:ligatures w14:val="none"/>
        </w:rPr>
        <w:t>165 North Road, Carlisle, MA</w:t>
      </w:r>
    </w:p>
    <w:p w14:paraId="5E058C3B" w14:textId="0D01A406" w:rsidR="008471A2" w:rsidRDefault="006E221C" w:rsidP="00ED3AD2">
      <w:pPr>
        <w:spacing w:after="100" w:afterAutospacing="1"/>
        <w:outlineLvl w:val="3"/>
      </w:pPr>
      <w:r w:rsidRPr="00AB6075">
        <w:rPr>
          <w:rFonts w:cstheme="minorBidi"/>
          <w:bCs/>
          <w:noProof/>
          <w:szCs w:val="27"/>
        </w:rPr>
        <w:drawing>
          <wp:anchor distT="0" distB="0" distL="114300" distR="114300" simplePos="0" relativeHeight="251658262" behindDoc="0" locked="0" layoutInCell="1" allowOverlap="1" wp14:anchorId="08B56A02" wp14:editId="0FD4A920">
            <wp:simplePos x="0" y="0"/>
            <wp:positionH relativeFrom="margin">
              <wp:posOffset>2360295</wp:posOffset>
            </wp:positionH>
            <wp:positionV relativeFrom="paragraph">
              <wp:posOffset>47180</wp:posOffset>
            </wp:positionV>
            <wp:extent cx="3982085" cy="5020945"/>
            <wp:effectExtent l="19050" t="19050" r="18415" b="27305"/>
            <wp:wrapSquare wrapText="bothSides"/>
            <wp:docPr id="1808718500" name="Picture 1" descr="A hiker seated in an all terrain wheelchair and supporting  staff smile on a dirt trail in the woo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718500" name="Picture 1" descr="A hiker seated in an all terrain wheelchair and supporting  staff smile on a dirt trail in the woods. "/>
                    <pic:cNvPicPr>
                      <a:picLocks noChangeAspect="1" noChangeArrowheads="1"/>
                    </pic:cNvPicPr>
                  </pic:nvPicPr>
                  <pic:blipFill rotWithShape="1">
                    <a:blip r:embed="rId112" cstate="email">
                      <a:extLst>
                        <a:ext uri="{BEBA8EAE-BF5A-486C-A8C5-ECC9F3942E4B}">
                          <a14:imgProps xmlns:a14="http://schemas.microsoft.com/office/drawing/2010/main">
                            <a14:imgLayer r:embed="rId113">
                              <a14:imgEffect>
                                <a14:sharpenSoften amount="1000"/>
                              </a14:imgEffect>
                              <a14:imgEffect>
                                <a14:saturation sat="101000"/>
                              </a14:imgEffect>
                              <a14:imgEffect>
                                <a14:brightnessContrast bright="1000"/>
                              </a14:imgEffect>
                            </a14:imgLayer>
                          </a14:imgProps>
                        </a:ext>
                        <a:ext uri="{28A0092B-C50C-407E-A947-70E740481C1C}">
                          <a14:useLocalDpi xmlns:a14="http://schemas.microsoft.com/office/drawing/2010/main" val="0"/>
                        </a:ext>
                      </a:extLst>
                    </a:blip>
                    <a:srcRect t="9960"/>
                    <a:stretch>
                      <a:fillRect/>
                    </a:stretch>
                  </pic:blipFill>
                  <pic:spPr bwMode="auto">
                    <a:xfrm>
                      <a:off x="0" y="0"/>
                      <a:ext cx="3982085" cy="5020945"/>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4913" w:rsidRPr="00FD4913">
        <w:t xml:space="preserve">Join the </w:t>
      </w:r>
      <w:hyperlink r:id="rId114" w:history="1">
        <w:r w:rsidR="00FD4913" w:rsidRPr="00FD4913">
          <w:rPr>
            <w:color w:val="2F5496" w:themeColor="accent1" w:themeShade="BF"/>
            <w:u w:val="single"/>
          </w:rPr>
          <w:t>Universal Access Program</w:t>
        </w:r>
      </w:hyperlink>
      <w:r w:rsidR="00FD4913" w:rsidRPr="00FD4913">
        <w:rPr>
          <w:color w:val="2F5496" w:themeColor="accent1" w:themeShade="BF"/>
        </w:rPr>
        <w:t xml:space="preserve"> </w:t>
      </w:r>
      <w:r w:rsidR="00FD4913" w:rsidRPr="00FD4913">
        <w:t>for accessible small group hiking in Carlisle</w:t>
      </w:r>
      <w:r w:rsidR="00CC0BAC">
        <w:t>!</w:t>
      </w:r>
      <w:r w:rsidR="00FD4913" w:rsidRPr="00FD4913">
        <w:t xml:space="preserve"> During this program, run by our partner </w:t>
      </w:r>
      <w:hyperlink r:id="rId115" w:history="1">
        <w:r w:rsidR="00FD4913" w:rsidRPr="00FD4913">
          <w:rPr>
            <w:color w:val="2F5496" w:themeColor="accent1" w:themeShade="BF"/>
            <w:u w:val="single"/>
          </w:rPr>
          <w:t>Waypoint Adventure</w:t>
        </w:r>
      </w:hyperlink>
      <w:r w:rsidR="00FD4913" w:rsidRPr="00FD4913">
        <w:t>, you’ll see stunning forests</w:t>
      </w:r>
      <w:r w:rsidR="00AF4BB9">
        <w:t xml:space="preserve"> and</w:t>
      </w:r>
      <w:r w:rsidR="00C25FF5">
        <w:t xml:space="preserve"> </w:t>
      </w:r>
      <w:r w:rsidR="00FD4913" w:rsidRPr="00FD4913">
        <w:t>ponds</w:t>
      </w:r>
      <w:r w:rsidR="00501C8B">
        <w:t>/</w:t>
      </w:r>
      <w:r w:rsidR="00FD4913" w:rsidRPr="00FD4913">
        <w:t>waterways, eat lunch,</w:t>
      </w:r>
      <w:r w:rsidR="001B49FA">
        <w:t xml:space="preserve"> </w:t>
      </w:r>
      <w:r w:rsidR="00E1797A">
        <w:t xml:space="preserve">and </w:t>
      </w:r>
      <w:r w:rsidR="008471A2">
        <w:t>connect with new people</w:t>
      </w:r>
      <w:r w:rsidR="00E1797A">
        <w:t xml:space="preserve">. </w:t>
      </w:r>
    </w:p>
    <w:p w14:paraId="5DE02132" w14:textId="2F72B138" w:rsidR="00FD4913" w:rsidRPr="00FD4913" w:rsidRDefault="00FD4913" w:rsidP="00B24D08">
      <w:pPr>
        <w:spacing w:before="200"/>
      </w:pPr>
      <w:r w:rsidRPr="00FD4913">
        <w:t>You’ll benefit from our selection of adaptive equipment, receive instruction to meet any learning style, and be encouraged to reach your individual goals.</w:t>
      </w:r>
    </w:p>
    <w:p w14:paraId="7A666675" w14:textId="35BBB7C2" w:rsidR="00FD4913" w:rsidRPr="00FD4913" w:rsidRDefault="00FD4913" w:rsidP="00B24D08">
      <w:pPr>
        <w:spacing w:before="120"/>
        <w:rPr>
          <w:b/>
          <w:bCs/>
        </w:rPr>
      </w:pPr>
      <w:r w:rsidRPr="00FD4913">
        <w:rPr>
          <w:b/>
          <w:bCs/>
          <w:color w:val="323E4F" w:themeColor="text2" w:themeShade="BF"/>
        </w:rPr>
        <w:t>Space is limited and pre-registration is required.</w:t>
      </w:r>
      <w:r w:rsidRPr="00FD4913">
        <w:rPr>
          <w:noProof/>
          <w:color w:val="323E4F" w:themeColor="text2" w:themeShade="BF"/>
        </w:rPr>
        <w:t xml:space="preserve"> </w:t>
      </w:r>
      <w:r w:rsidRPr="00FD4913">
        <w:t xml:space="preserve">Registration ends </w:t>
      </w:r>
      <w:r w:rsidR="00220ADD">
        <w:t>November 13</w:t>
      </w:r>
      <w:r w:rsidRPr="00FD4913">
        <w:t>, 2025.</w:t>
      </w:r>
    </w:p>
    <w:p w14:paraId="45759AE7" w14:textId="4BBE2082" w:rsidR="00FD4913" w:rsidRPr="00421F1C" w:rsidRDefault="00FD4913" w:rsidP="00B24D08">
      <w:pPr>
        <w:spacing w:before="120"/>
        <w:rPr>
          <w:rFonts w:eastAsia="Times New Roman"/>
          <w:b/>
          <w:bCs/>
          <w:i/>
          <w:iCs/>
          <w14:ligatures w14:val="none"/>
        </w:rPr>
      </w:pPr>
      <w:r w:rsidRPr="00FD4913">
        <w:rPr>
          <w:rFonts w:eastAsia="Times New Roman"/>
          <w:b/>
          <w:bCs/>
          <w:color w:val="323E4F" w:themeColor="text2" w:themeShade="BF"/>
          <w14:ligatures w14:val="none"/>
        </w:rPr>
        <w:t xml:space="preserve">Day and Time: </w:t>
      </w:r>
      <w:r w:rsidR="00220ADD">
        <w:rPr>
          <w:rFonts w:eastAsia="Times New Roman"/>
          <w14:ligatures w14:val="none"/>
        </w:rPr>
        <w:t xml:space="preserve">Saturday, </w:t>
      </w:r>
      <w:r w:rsidR="00902CF0">
        <w:rPr>
          <w:rFonts w:eastAsia="Times New Roman"/>
          <w14:ligatures w14:val="none"/>
        </w:rPr>
        <w:t>November 15</w:t>
      </w:r>
      <w:r w:rsidRPr="00FD4913">
        <w:rPr>
          <w:rFonts w:eastAsia="Times New Roman"/>
          <w14:ligatures w14:val="none"/>
        </w:rPr>
        <w:t>, 2025</w:t>
      </w:r>
      <w:r w:rsidR="00C57ACD">
        <w:rPr>
          <w:rFonts w:eastAsia="Times New Roman"/>
          <w14:ligatures w14:val="none"/>
        </w:rPr>
        <w:t xml:space="preserve">; </w:t>
      </w:r>
      <w:r w:rsidRPr="00FD4913">
        <w:rPr>
          <w:rFonts w:eastAsia="Times New Roman"/>
          <w14:ligatures w14:val="none"/>
        </w:rPr>
        <w:t xml:space="preserve"> </w:t>
      </w:r>
      <w:r w:rsidR="00695060" w:rsidRPr="00623DE3">
        <w:t>10 a.m.–</w:t>
      </w:r>
      <w:r w:rsidR="00695060">
        <w:t>1</w:t>
      </w:r>
      <w:r w:rsidR="00695060" w:rsidRPr="00623DE3">
        <w:t xml:space="preserve"> p.m. </w:t>
      </w:r>
      <w:r w:rsidR="00695060">
        <w:rPr>
          <w:color w:val="323E4F" w:themeColor="text2" w:themeShade="BF"/>
        </w:rPr>
        <w:t xml:space="preserve"> </w:t>
      </w:r>
    </w:p>
    <w:p w14:paraId="11FA5F76" w14:textId="436D747D" w:rsidR="00AF2550" w:rsidRPr="00766CFF" w:rsidRDefault="00AF2550" w:rsidP="00AF2550">
      <w:pPr>
        <w:spacing w:before="120"/>
        <w:rPr>
          <w:rFonts w:eastAsia="Times New Roman"/>
          <w:color w:val="323E4F" w:themeColor="text2" w:themeShade="BF"/>
          <w14:ligatures w14:val="none"/>
        </w:rPr>
      </w:pPr>
      <w:r>
        <w:rPr>
          <w:rFonts w:eastAsia="Times New Roman"/>
          <w:b/>
          <w:bCs/>
          <w:color w:val="323E4F" w:themeColor="text2" w:themeShade="BF"/>
          <w14:ligatures w14:val="none"/>
        </w:rPr>
        <w:t xml:space="preserve">Meet at: </w:t>
      </w:r>
      <w:r w:rsidR="00766CFF" w:rsidRPr="00766CFF">
        <w:rPr>
          <w:rFonts w:eastAsia="Times New Roman"/>
          <w:color w:val="323E4F" w:themeColor="text2" w:themeShade="BF"/>
          <w14:ligatures w14:val="none"/>
        </w:rPr>
        <w:t xml:space="preserve">Main Parking Lot off North Road </w:t>
      </w:r>
      <w:r w:rsidR="00AE1633">
        <w:rPr>
          <w:rFonts w:eastAsia="Times New Roman"/>
          <w:color w:val="323E4F" w:themeColor="text2" w:themeShade="BF"/>
          <w14:ligatures w14:val="none"/>
        </w:rPr>
        <w:t>near the barn/ice cream (both closed seasonally)</w:t>
      </w:r>
    </w:p>
    <w:p w14:paraId="4BC46842" w14:textId="1899AAC2" w:rsidR="00FD4913" w:rsidRPr="00FD4913" w:rsidRDefault="00FD4913" w:rsidP="00B24D08">
      <w:pPr>
        <w:spacing w:before="120"/>
        <w:rPr>
          <w:rFonts w:ascii="Noto Sans" w:eastAsia="Times New Roman" w:hAnsi="Noto Sans" w:cs="Noto Sans"/>
          <w:b/>
          <w:bCs/>
          <w14:ligatures w14:val="none"/>
        </w:rPr>
      </w:pPr>
      <w:r w:rsidRPr="00FD4913">
        <w:rPr>
          <w:rFonts w:eastAsia="Times New Roman"/>
          <w:b/>
          <w:bCs/>
          <w:color w:val="323E4F" w:themeColor="text2" w:themeShade="BF"/>
          <w14:ligatures w14:val="none"/>
        </w:rPr>
        <w:t xml:space="preserve">Cost: </w:t>
      </w:r>
      <w:r w:rsidRPr="00FD4913">
        <w:t xml:space="preserve">$20/Participant. Cost flexible based on need. </w:t>
      </w:r>
    </w:p>
    <w:p w14:paraId="48E08BBC" w14:textId="77777777" w:rsidR="00FD4913" w:rsidRPr="00FD4913" w:rsidRDefault="00FD4913" w:rsidP="00B24D08">
      <w:pPr>
        <w:spacing w:before="120"/>
        <w:rPr>
          <w:noProof/>
          <w:color w:val="2F5496" w:themeColor="accent1" w:themeShade="BF"/>
          <w:u w:val="single"/>
        </w:rPr>
      </w:pPr>
      <w:r w:rsidRPr="00FD4913">
        <w:rPr>
          <w:b/>
          <w:bCs/>
          <w:noProof/>
          <w:color w:val="323E4F" w:themeColor="text2" w:themeShade="BF"/>
        </w:rPr>
        <w:t>To Register:</w:t>
      </w:r>
      <w:r w:rsidRPr="00FD4913">
        <w:rPr>
          <w:noProof/>
          <w:color w:val="323E4F" w:themeColor="text2" w:themeShade="BF"/>
        </w:rPr>
        <w:t xml:space="preserve"> </w:t>
      </w:r>
      <w:r w:rsidRPr="00FD4913">
        <w:rPr>
          <w:noProof/>
        </w:rPr>
        <w:t xml:space="preserve">Visit </w:t>
      </w:r>
      <w:hyperlink r:id="rId116" w:history="1">
        <w:r w:rsidRPr="00FD4913">
          <w:rPr>
            <w:noProof/>
            <w:color w:val="2F5496" w:themeColor="accent1" w:themeShade="BF"/>
            <w:u w:val="single"/>
          </w:rPr>
          <w:t>waypoint-adventure.jumbula.com</w:t>
        </w:r>
      </w:hyperlink>
      <w:r w:rsidRPr="00FD4913">
        <w:rPr>
          <w:noProof/>
          <w:color w:val="2F5496" w:themeColor="accent1" w:themeShade="BF"/>
          <w:u w:val="single"/>
        </w:rPr>
        <w:t xml:space="preserve"> </w:t>
      </w:r>
    </w:p>
    <w:p w14:paraId="695D8A61" w14:textId="77777777" w:rsidR="00FD4913" w:rsidRPr="00FD4913" w:rsidRDefault="00FD4913" w:rsidP="00B24D08">
      <w:pPr>
        <w:spacing w:before="120"/>
        <w:rPr>
          <w:rFonts w:eastAsiaTheme="majorEastAsia"/>
          <w:bCs/>
          <w:color w:val="2F5496" w:themeColor="accent1" w:themeShade="BF"/>
          <w:u w:val="single"/>
        </w:rPr>
      </w:pPr>
      <w:r w:rsidRPr="00FD4913">
        <w:rPr>
          <w:rFonts w:eastAsia="Times New Roman"/>
          <w:b/>
          <w:bCs/>
          <w:color w:val="323E4F" w:themeColor="text2" w:themeShade="BF"/>
          <w14:ligatures w14:val="none"/>
        </w:rPr>
        <w:t>Questions:</w:t>
      </w:r>
      <w:r w:rsidRPr="00FD4913">
        <w:rPr>
          <w:rFonts w:eastAsia="Times New Roman"/>
          <w:b/>
          <w:bCs/>
          <w14:ligatures w14:val="none"/>
        </w:rPr>
        <w:t xml:space="preserve"> </w:t>
      </w:r>
      <w:r w:rsidRPr="00FD4913">
        <w:rPr>
          <w:rFonts w:eastAsia="Times New Roman"/>
          <w14:ligatures w14:val="none"/>
        </w:rPr>
        <w:t xml:space="preserve">Email </w:t>
      </w:r>
      <w:hyperlink r:id="rId117" w:history="1">
        <w:r w:rsidRPr="00FD4913">
          <w:rPr>
            <w:rFonts w:eastAsiaTheme="majorEastAsia"/>
            <w:bCs/>
            <w:color w:val="2F5496" w:themeColor="accent1" w:themeShade="BF"/>
            <w:u w:val="single"/>
          </w:rPr>
          <w:t>programs@waypointadventure.org</w:t>
        </w:r>
      </w:hyperlink>
    </w:p>
    <w:p w14:paraId="44929855" w14:textId="42D2CDFA" w:rsidR="00FD4913" w:rsidRPr="00FD4913" w:rsidRDefault="00FD4913" w:rsidP="00FD4913">
      <w:pPr>
        <w:pBdr>
          <w:bottom w:val="single" w:sz="4" w:space="1" w:color="auto"/>
        </w:pBdr>
        <w:spacing w:after="100" w:afterAutospacing="1"/>
        <w:rPr>
          <w:rFonts w:eastAsia="Times New Roman"/>
          <w:b/>
          <w:bCs/>
          <w:sz w:val="8"/>
          <w:szCs w:val="8"/>
          <w14:ligatures w14:val="none"/>
        </w:rPr>
      </w:pPr>
    </w:p>
    <w:p w14:paraId="58352539" w14:textId="77777777" w:rsidR="00FD4913" w:rsidRPr="004255EE" w:rsidRDefault="00FD4913" w:rsidP="00FD4913">
      <w:pPr>
        <w:spacing w:before="120"/>
        <w:rPr>
          <w:sz w:val="8"/>
          <w:szCs w:val="8"/>
        </w:rPr>
      </w:pPr>
    </w:p>
    <w:p w14:paraId="0E803D6D" w14:textId="2F9952AC" w:rsidR="00D75FA2" w:rsidRPr="0056073D" w:rsidRDefault="00F5133F" w:rsidP="0056073D">
      <w:pPr>
        <w:pStyle w:val="Heading3"/>
        <w:spacing w:before="360" w:after="0"/>
        <w:rPr>
          <w:rStyle w:val="Hyperlink"/>
          <w:color w:val="C45911" w:themeColor="accent2" w:themeShade="BF"/>
          <w:u w:val="none"/>
        </w:rPr>
      </w:pPr>
      <w:r w:rsidRPr="0056073D">
        <w:rPr>
          <w:rStyle w:val="Hyperlink"/>
          <w:noProof/>
          <w:color w:val="C45911" w:themeColor="accent2" w:themeShade="BF"/>
        </w:rPr>
        <w:lastRenderedPageBreak/>
        <w:drawing>
          <wp:anchor distT="0" distB="0" distL="114300" distR="114300" simplePos="0" relativeHeight="251658259" behindDoc="0" locked="0" layoutInCell="1" allowOverlap="1" wp14:anchorId="022E88C4" wp14:editId="360AA744">
            <wp:simplePos x="0" y="0"/>
            <wp:positionH relativeFrom="margin">
              <wp:posOffset>342265</wp:posOffset>
            </wp:positionH>
            <wp:positionV relativeFrom="paragraph">
              <wp:posOffset>104775</wp:posOffset>
            </wp:positionV>
            <wp:extent cx="5728335" cy="3824605"/>
            <wp:effectExtent l="19050" t="19050" r="24765" b="23495"/>
            <wp:wrapTopAndBottom/>
            <wp:docPr id="727172441" name="Picture 15" descr="A group of hikers stop to talk along the edge of a pond in autumn. One person is seated in an all-terrain wheel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172441" name="Picture 15" descr="A group of hikers stop to talk along the edge of a pond in autumn. One person is seated in an all-terrain wheelchair. "/>
                    <pic:cNvPicPr>
                      <a:picLocks noChangeAspect="1" noChangeArrowheads="1"/>
                    </pic:cNvPicPr>
                  </pic:nvPicPr>
                  <pic:blipFill>
                    <a:blip r:embed="rId118" cstate="email">
                      <a:extLst>
                        <a:ext uri="{BEBA8EAE-BF5A-486C-A8C5-ECC9F3942E4B}">
                          <a14:imgProps xmlns:a14="http://schemas.microsoft.com/office/drawing/2010/main">
                            <a14:imgLayer r:embed="rId119">
                              <a14:imgEffect>
                                <a14:sharpenSoften amount="1000"/>
                              </a14:imgEffect>
                              <a14:imgEffect>
                                <a14:saturation sat="101000"/>
                              </a14:imgEffect>
                              <a14:imgEffect>
                                <a14:brightnessContrast bright="1000"/>
                              </a14:imgEffect>
                            </a14:imgLayer>
                          </a14:imgProps>
                        </a:ext>
                        <a:ext uri="{28A0092B-C50C-407E-A947-70E740481C1C}">
                          <a14:useLocalDpi xmlns:a14="http://schemas.microsoft.com/office/drawing/2010/main" val="0"/>
                        </a:ext>
                      </a:extLst>
                    </a:blip>
                    <a:srcRect/>
                    <a:stretch>
                      <a:fillRect/>
                    </a:stretch>
                  </pic:blipFill>
                  <pic:spPr bwMode="auto">
                    <a:xfrm>
                      <a:off x="0" y="0"/>
                      <a:ext cx="5728335" cy="382460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hyperlink r:id="rId120" w:history="1">
        <w:r w:rsidR="00D75FA2" w:rsidRPr="0056073D">
          <w:rPr>
            <w:rStyle w:val="Hyperlink"/>
            <w:color w:val="C45911" w:themeColor="accent2" w:themeShade="BF"/>
          </w:rPr>
          <w:t>Walden Pond State Reservation</w:t>
        </w:r>
      </w:hyperlink>
      <w:r w:rsidR="00D75FA2" w:rsidRPr="0056073D">
        <w:rPr>
          <w:rStyle w:val="Hyperlink"/>
          <w:color w:val="C45911" w:themeColor="accent2" w:themeShade="BF"/>
          <w:u w:val="none"/>
        </w:rPr>
        <w:t>—</w:t>
      </w:r>
      <w:r w:rsidR="00EA4F88" w:rsidRPr="0056073D">
        <w:rPr>
          <w:rStyle w:val="Hyperlink"/>
          <w:color w:val="C45911" w:themeColor="accent2" w:themeShade="BF"/>
          <w:u w:val="none"/>
        </w:rPr>
        <w:t>Hiking</w:t>
      </w:r>
      <w:r w:rsidR="00D75FA2" w:rsidRPr="0056073D">
        <w:rPr>
          <w:rStyle w:val="Hyperlink"/>
          <w:color w:val="C45911" w:themeColor="accent2" w:themeShade="BF"/>
          <w:u w:val="none"/>
        </w:rPr>
        <w:t xml:space="preserve"> </w:t>
      </w:r>
    </w:p>
    <w:p w14:paraId="68C12675" w14:textId="506646B1" w:rsidR="00D75FA2" w:rsidRPr="00FF7238" w:rsidRDefault="00D75FA2" w:rsidP="00D75FA2">
      <w:pPr>
        <w:pStyle w:val="Heading4"/>
        <w:rPr>
          <w:b w:val="0"/>
          <w:bCs/>
        </w:rPr>
      </w:pPr>
      <w:r>
        <w:rPr>
          <w:b w:val="0"/>
          <w:bCs/>
        </w:rPr>
        <w:t>915 Walden Street, Concord</w:t>
      </w:r>
      <w:r w:rsidR="008E184A">
        <w:rPr>
          <w:b w:val="0"/>
          <w:bCs/>
        </w:rPr>
        <w:t>, MA</w:t>
      </w:r>
    </w:p>
    <w:p w14:paraId="4270F135" w14:textId="75EAB78A" w:rsidR="00BC15C0" w:rsidRDefault="00D9705F" w:rsidP="00D9705F">
      <w:pPr>
        <w:spacing w:before="200"/>
      </w:pPr>
      <w:r>
        <w:t xml:space="preserve">Join the </w:t>
      </w:r>
      <w:hyperlink r:id="rId121" w:history="1">
        <w:r w:rsidRPr="005A795C">
          <w:rPr>
            <w:rStyle w:val="Hyperlink"/>
            <w:color w:val="2F5496" w:themeColor="accent1" w:themeShade="BF"/>
          </w:rPr>
          <w:t>Universal Access Program</w:t>
        </w:r>
      </w:hyperlink>
      <w:r>
        <w:rPr>
          <w:rStyle w:val="Hyperlink"/>
          <w:color w:val="2F5496" w:themeColor="accent1" w:themeShade="BF"/>
          <w:u w:val="none"/>
        </w:rPr>
        <w:t xml:space="preserve"> </w:t>
      </w:r>
      <w:r w:rsidRPr="00EF7232">
        <w:rPr>
          <w:rStyle w:val="Hyperlink"/>
          <w:color w:val="auto"/>
          <w:u w:val="none"/>
        </w:rPr>
        <w:t>for</w:t>
      </w:r>
      <w:r>
        <w:rPr>
          <w:rStyle w:val="Hyperlink"/>
          <w:color w:val="auto"/>
          <w:u w:val="none"/>
        </w:rPr>
        <w:t xml:space="preserve"> accessible small group</w:t>
      </w:r>
      <w:r w:rsidR="00EA4F88">
        <w:rPr>
          <w:rStyle w:val="Hyperlink"/>
          <w:color w:val="auto"/>
          <w:u w:val="none"/>
        </w:rPr>
        <w:t xml:space="preserve"> </w:t>
      </w:r>
      <w:r w:rsidR="005A795C">
        <w:rPr>
          <w:rStyle w:val="Hyperlink"/>
          <w:color w:val="auto"/>
          <w:u w:val="none"/>
        </w:rPr>
        <w:t xml:space="preserve">hiking </w:t>
      </w:r>
      <w:r w:rsidR="00EA4F88">
        <w:rPr>
          <w:rStyle w:val="Hyperlink"/>
          <w:color w:val="auto"/>
          <w:u w:val="none"/>
        </w:rPr>
        <w:t>at historic</w:t>
      </w:r>
      <w:r w:rsidR="00D844E5">
        <w:rPr>
          <w:rStyle w:val="Hyperlink"/>
          <w:color w:val="auto"/>
          <w:u w:val="none"/>
        </w:rPr>
        <w:t xml:space="preserve"> Walden Pond</w:t>
      </w:r>
      <w:r>
        <w:rPr>
          <w:rStyle w:val="Hyperlink"/>
          <w:color w:val="auto"/>
          <w:u w:val="none"/>
        </w:rPr>
        <w:t xml:space="preserve"> </w:t>
      </w:r>
      <w:r>
        <w:t xml:space="preserve">in </w:t>
      </w:r>
      <w:r w:rsidR="00D230D5">
        <w:t>Con</w:t>
      </w:r>
      <w:r w:rsidR="00EA4F88">
        <w:t xml:space="preserve">cord! </w:t>
      </w:r>
      <w:r>
        <w:t xml:space="preserve">During this program, run by our partner </w:t>
      </w:r>
      <w:hyperlink r:id="rId122" w:history="1">
        <w:r w:rsidRPr="005A795C">
          <w:rPr>
            <w:rStyle w:val="Hyperlink"/>
            <w:color w:val="2F5496" w:themeColor="accent1" w:themeShade="BF"/>
          </w:rPr>
          <w:t>Waypoint Adventure</w:t>
        </w:r>
      </w:hyperlink>
      <w:r w:rsidRPr="0021691B">
        <w:rPr>
          <w:rStyle w:val="Hyperlink"/>
          <w:color w:val="auto"/>
          <w:u w:val="none"/>
        </w:rPr>
        <w:t>,</w:t>
      </w:r>
      <w:r>
        <w:rPr>
          <w:rStyle w:val="Hyperlink"/>
          <w:color w:val="auto"/>
          <w:u w:val="none"/>
        </w:rPr>
        <w:t xml:space="preserve"> you’ll</w:t>
      </w:r>
      <w:r>
        <w:t xml:space="preserve"> </w:t>
      </w:r>
      <w:r w:rsidR="001E1467">
        <w:t>meet at the visitor’s center</w:t>
      </w:r>
      <w:r w:rsidR="00201E89">
        <w:t xml:space="preserve">, hike in the woods next to the pond, and stop along the way for a picnic lunch and natural interpretation from Walden Pond park staff. </w:t>
      </w:r>
    </w:p>
    <w:p w14:paraId="722F008B" w14:textId="555BEBC6" w:rsidR="00D9705F" w:rsidRDefault="00D9705F" w:rsidP="00DC642F">
      <w:pPr>
        <w:spacing w:before="120"/>
      </w:pPr>
      <w:r w:rsidRPr="00BD48B7">
        <w:t>You’ll</w:t>
      </w:r>
      <w:r>
        <w:t xml:space="preserve"> </w:t>
      </w:r>
      <w:r w:rsidRPr="00BD48B7">
        <w:t>benefit</w:t>
      </w:r>
      <w:r>
        <w:t xml:space="preserve"> </w:t>
      </w:r>
      <w:r w:rsidRPr="00BD48B7">
        <w:t>from</w:t>
      </w:r>
      <w:r>
        <w:t xml:space="preserve"> </w:t>
      </w:r>
      <w:r w:rsidRPr="00BD48B7">
        <w:t>our</w:t>
      </w:r>
      <w:r>
        <w:t xml:space="preserve"> </w:t>
      </w:r>
      <w:r w:rsidRPr="00BD48B7">
        <w:t>selection</w:t>
      </w:r>
      <w:r>
        <w:t xml:space="preserve"> </w:t>
      </w:r>
      <w:r w:rsidRPr="00BD48B7">
        <w:t>of</w:t>
      </w:r>
      <w:r>
        <w:t xml:space="preserve"> </w:t>
      </w:r>
      <w:r w:rsidRPr="00BD48B7">
        <w:t>adaptive</w:t>
      </w:r>
      <w:r>
        <w:t xml:space="preserve"> </w:t>
      </w:r>
      <w:r w:rsidRPr="00BD48B7">
        <w:t>equipment,</w:t>
      </w:r>
      <w:r>
        <w:t xml:space="preserve"> </w:t>
      </w:r>
      <w:r w:rsidRPr="00BD48B7">
        <w:t>receive</w:t>
      </w:r>
      <w:r>
        <w:t xml:space="preserve"> </w:t>
      </w:r>
      <w:r w:rsidRPr="00BD48B7">
        <w:t>instruction</w:t>
      </w:r>
      <w:r>
        <w:t xml:space="preserve"> </w:t>
      </w:r>
      <w:r w:rsidRPr="00BD48B7">
        <w:t>to</w:t>
      </w:r>
      <w:r>
        <w:t xml:space="preserve"> </w:t>
      </w:r>
      <w:r w:rsidRPr="00BD48B7">
        <w:t>meet</w:t>
      </w:r>
      <w:r>
        <w:t xml:space="preserve"> </w:t>
      </w:r>
      <w:r w:rsidRPr="00BD48B7">
        <w:t>any</w:t>
      </w:r>
      <w:r>
        <w:t xml:space="preserve"> </w:t>
      </w:r>
      <w:r w:rsidRPr="00BD48B7">
        <w:t>learning</w:t>
      </w:r>
      <w:r>
        <w:t xml:space="preserve"> </w:t>
      </w:r>
      <w:r w:rsidRPr="00BD48B7">
        <w:t>style,</w:t>
      </w:r>
      <w:r>
        <w:t xml:space="preserve"> </w:t>
      </w:r>
      <w:r w:rsidRPr="00BD48B7">
        <w:t>and</w:t>
      </w:r>
      <w:r>
        <w:t xml:space="preserve"> </w:t>
      </w:r>
      <w:r w:rsidRPr="00BD48B7">
        <w:t>be</w:t>
      </w:r>
      <w:r>
        <w:t xml:space="preserve"> </w:t>
      </w:r>
      <w:r w:rsidRPr="00BD48B7">
        <w:t>encouraged</w:t>
      </w:r>
      <w:r>
        <w:t xml:space="preserve"> </w:t>
      </w:r>
      <w:r w:rsidRPr="00BD48B7">
        <w:t>to</w:t>
      </w:r>
      <w:r>
        <w:t xml:space="preserve"> </w:t>
      </w:r>
      <w:r w:rsidRPr="00BD48B7">
        <w:t>reach</w:t>
      </w:r>
      <w:r>
        <w:t xml:space="preserve"> </w:t>
      </w:r>
      <w:r w:rsidRPr="00BD48B7">
        <w:t>your</w:t>
      </w:r>
      <w:r>
        <w:t xml:space="preserve"> </w:t>
      </w:r>
      <w:r w:rsidRPr="00BD48B7">
        <w:t>individual</w:t>
      </w:r>
      <w:r>
        <w:t xml:space="preserve"> </w:t>
      </w:r>
      <w:r w:rsidRPr="00BD48B7">
        <w:t>goals.</w:t>
      </w:r>
    </w:p>
    <w:p w14:paraId="1034CCE9" w14:textId="4E418520" w:rsidR="00D9705F" w:rsidRDefault="00D9705F" w:rsidP="00D9705F">
      <w:pPr>
        <w:spacing w:before="120"/>
        <w:rPr>
          <w:b/>
          <w:bCs/>
        </w:rPr>
      </w:pPr>
      <w:r w:rsidRPr="00285AE8">
        <w:rPr>
          <w:b/>
          <w:bCs/>
          <w:color w:val="3B3838" w:themeColor="background2" w:themeShade="40"/>
        </w:rPr>
        <w:t>Space is limited and pre-registration is required.</w:t>
      </w:r>
      <w:r w:rsidRPr="00285AE8">
        <w:rPr>
          <w:rStyle w:val="Hyperlink"/>
          <w:noProof/>
          <w:color w:val="3B3838" w:themeColor="background2" w:themeShade="40"/>
          <w:u w:val="none"/>
        </w:rPr>
        <w:t xml:space="preserve"> </w:t>
      </w:r>
      <w:r>
        <w:t xml:space="preserve">Registration ends </w:t>
      </w:r>
      <w:r w:rsidR="00036857">
        <w:t xml:space="preserve">November </w:t>
      </w:r>
      <w:r w:rsidR="00B6538E">
        <w:t>4</w:t>
      </w:r>
      <w:r>
        <w:t>, 2025.</w:t>
      </w:r>
    </w:p>
    <w:p w14:paraId="54A5B639" w14:textId="416BC252" w:rsidR="00D9705F" w:rsidRPr="00B5036D" w:rsidRDefault="00D9705F" w:rsidP="00D9705F">
      <w:pPr>
        <w:spacing w:before="120"/>
        <w:rPr>
          <w:rFonts w:eastAsia="Times New Roman"/>
          <w:i/>
          <w:iCs/>
          <w14:ligatures w14:val="none"/>
        </w:rPr>
      </w:pPr>
      <w:r w:rsidRPr="00285AE8">
        <w:rPr>
          <w:rFonts w:eastAsia="Times New Roman"/>
          <w:b/>
          <w:bCs/>
          <w:color w:val="323E4F" w:themeColor="text2" w:themeShade="BF"/>
          <w14:ligatures w14:val="none"/>
        </w:rPr>
        <w:t xml:space="preserve">Day and Time: </w:t>
      </w:r>
      <w:r w:rsidR="009E7431" w:rsidRPr="009E7431">
        <w:rPr>
          <w:rFonts w:eastAsia="Times New Roman"/>
          <w:color w:val="323E4F" w:themeColor="text2" w:themeShade="BF"/>
          <w14:ligatures w14:val="none"/>
        </w:rPr>
        <w:t>Thursday</w:t>
      </w:r>
      <w:r w:rsidRPr="0043426F">
        <w:rPr>
          <w:rFonts w:eastAsia="Times New Roman"/>
          <w14:ligatures w14:val="none"/>
        </w:rPr>
        <w:t>,</w:t>
      </w:r>
      <w:r w:rsidRPr="00A06BAC">
        <w:rPr>
          <w:rFonts w:eastAsia="Times New Roman"/>
          <w14:ligatures w14:val="none"/>
        </w:rPr>
        <w:t xml:space="preserve"> </w:t>
      </w:r>
      <w:r w:rsidR="00FD01B7">
        <w:rPr>
          <w:rFonts w:eastAsia="Times New Roman"/>
          <w14:ligatures w14:val="none"/>
        </w:rPr>
        <w:t xml:space="preserve">November </w:t>
      </w:r>
      <w:r w:rsidR="009E7431">
        <w:rPr>
          <w:rFonts w:eastAsia="Times New Roman"/>
          <w14:ligatures w14:val="none"/>
        </w:rPr>
        <w:t>6</w:t>
      </w:r>
      <w:r w:rsidR="00FD01B7">
        <w:rPr>
          <w:rFonts w:eastAsia="Times New Roman"/>
          <w14:ligatures w14:val="none"/>
        </w:rPr>
        <w:t xml:space="preserve">, 2025; </w:t>
      </w:r>
      <w:bookmarkStart w:id="8" w:name="_Hlk207174038"/>
      <w:r w:rsidR="00C57ACD" w:rsidRPr="00623DE3">
        <w:t>10 a.m.–</w:t>
      </w:r>
      <w:r w:rsidR="00C57ACD">
        <w:t>1</w:t>
      </w:r>
      <w:r w:rsidR="00C57ACD" w:rsidRPr="00623DE3">
        <w:t xml:space="preserve"> p.m. </w:t>
      </w:r>
      <w:r w:rsidR="00C57ACD">
        <w:rPr>
          <w:color w:val="323E4F" w:themeColor="text2" w:themeShade="BF"/>
        </w:rPr>
        <w:t xml:space="preserve"> </w:t>
      </w:r>
    </w:p>
    <w:bookmarkEnd w:id="8"/>
    <w:p w14:paraId="30290A0E" w14:textId="749844AA" w:rsidR="007064AF" w:rsidRPr="008333CB" w:rsidRDefault="007064AF" w:rsidP="007064AF">
      <w:pPr>
        <w:spacing w:before="200"/>
        <w:rPr>
          <w:rFonts w:eastAsia="Times New Roman"/>
          <w:color w:val="323E4F" w:themeColor="text2" w:themeShade="BF"/>
          <w14:ligatures w14:val="none"/>
        </w:rPr>
      </w:pPr>
      <w:r>
        <w:rPr>
          <w:rFonts w:eastAsia="Times New Roman"/>
          <w:b/>
          <w:bCs/>
          <w:color w:val="323E4F" w:themeColor="text2" w:themeShade="BF"/>
          <w14:ligatures w14:val="none"/>
        </w:rPr>
        <w:t>Meet at:</w:t>
      </w:r>
      <w:r w:rsidR="00C25FF5">
        <w:rPr>
          <w:rFonts w:eastAsia="Times New Roman"/>
          <w:b/>
          <w:bCs/>
          <w:color w:val="323E4F" w:themeColor="text2" w:themeShade="BF"/>
          <w14:ligatures w14:val="none"/>
        </w:rPr>
        <w:t xml:space="preserve"> </w:t>
      </w:r>
      <w:r w:rsidRPr="00F31A89">
        <w:rPr>
          <w:rFonts w:eastAsia="Times New Roman"/>
          <w14:ligatures w14:val="none"/>
        </w:rPr>
        <w:t>Visitors Center</w:t>
      </w:r>
    </w:p>
    <w:p w14:paraId="744C8FA8" w14:textId="4C39FCA3" w:rsidR="00D9705F" w:rsidRPr="004A337A" w:rsidRDefault="00D9705F" w:rsidP="00D9705F">
      <w:pPr>
        <w:spacing w:before="120"/>
        <w:rPr>
          <w:rFonts w:ascii="Noto Sans" w:eastAsia="Times New Roman" w:hAnsi="Noto Sans" w:cs="Noto Sans"/>
          <w:b/>
          <w:bCs/>
          <w14:ligatures w14:val="none"/>
        </w:rPr>
      </w:pPr>
      <w:r w:rsidRPr="00F43A48">
        <w:rPr>
          <w:rFonts w:eastAsia="Times New Roman"/>
          <w:b/>
          <w:bCs/>
          <w14:ligatures w14:val="none"/>
        </w:rPr>
        <w:t>Cost:</w:t>
      </w:r>
      <w:r>
        <w:rPr>
          <w:rFonts w:eastAsia="Times New Roman"/>
          <w:b/>
          <w:bCs/>
          <w14:ligatures w14:val="none"/>
        </w:rPr>
        <w:t xml:space="preserve"> </w:t>
      </w:r>
      <w:r w:rsidRPr="004A79FE">
        <w:t>$20/Participant.</w:t>
      </w:r>
      <w:r>
        <w:t xml:space="preserve"> </w:t>
      </w:r>
      <w:r w:rsidRPr="004A79FE">
        <w:t>Cost</w:t>
      </w:r>
      <w:r>
        <w:t xml:space="preserve"> </w:t>
      </w:r>
      <w:r w:rsidRPr="004A79FE">
        <w:t>flexible</w:t>
      </w:r>
      <w:r>
        <w:t xml:space="preserve"> </w:t>
      </w:r>
      <w:r w:rsidRPr="004A79FE">
        <w:t>based</w:t>
      </w:r>
      <w:r>
        <w:t xml:space="preserve"> </w:t>
      </w:r>
      <w:r w:rsidRPr="004A79FE">
        <w:t>on</w:t>
      </w:r>
      <w:r>
        <w:t xml:space="preserve"> </w:t>
      </w:r>
      <w:r w:rsidRPr="004A79FE">
        <w:t>need</w:t>
      </w:r>
      <w:r>
        <w:t xml:space="preserve">. </w:t>
      </w:r>
    </w:p>
    <w:p w14:paraId="38300FE6" w14:textId="77777777" w:rsidR="00D9705F" w:rsidRPr="005A795C" w:rsidRDefault="00D9705F" w:rsidP="00D9705F">
      <w:pPr>
        <w:spacing w:before="120"/>
        <w:rPr>
          <w:rStyle w:val="Hyperlink"/>
          <w:noProof/>
          <w:color w:val="2F5496" w:themeColor="accent1" w:themeShade="BF"/>
        </w:rPr>
      </w:pPr>
      <w:r w:rsidRPr="00285AE8">
        <w:rPr>
          <w:b/>
          <w:bCs/>
          <w:noProof/>
          <w:color w:val="323E4F" w:themeColor="text2" w:themeShade="BF"/>
        </w:rPr>
        <w:t>To Register:</w:t>
      </w:r>
      <w:r>
        <w:rPr>
          <w:noProof/>
        </w:rPr>
        <w:t xml:space="preserve"> </w:t>
      </w:r>
      <w:r w:rsidRPr="00540596">
        <w:rPr>
          <w:noProof/>
        </w:rPr>
        <w:t>Visit</w:t>
      </w:r>
      <w:r>
        <w:rPr>
          <w:noProof/>
        </w:rPr>
        <w:t xml:space="preserve"> </w:t>
      </w:r>
      <w:hyperlink r:id="rId123" w:history="1">
        <w:r w:rsidRPr="005A795C">
          <w:rPr>
            <w:rStyle w:val="Hyperlink"/>
            <w:noProof/>
            <w:color w:val="2F5496" w:themeColor="accent1" w:themeShade="BF"/>
          </w:rPr>
          <w:t>waypoint-adventure.jumbula.com</w:t>
        </w:r>
      </w:hyperlink>
      <w:r w:rsidRPr="005A795C">
        <w:rPr>
          <w:rStyle w:val="Hyperlink"/>
          <w:noProof/>
          <w:color w:val="2F5496" w:themeColor="accent1" w:themeShade="BF"/>
        </w:rPr>
        <w:t xml:space="preserve"> </w:t>
      </w:r>
    </w:p>
    <w:p w14:paraId="26DECBBD" w14:textId="77777777" w:rsidR="00D9705F" w:rsidRPr="005A795C" w:rsidRDefault="00D9705F" w:rsidP="00D9705F">
      <w:pPr>
        <w:pBdr>
          <w:bottom w:val="single" w:sz="4" w:space="1" w:color="auto"/>
        </w:pBdr>
        <w:spacing w:before="120"/>
        <w:rPr>
          <w:color w:val="2F5496" w:themeColor="accent1" w:themeShade="BF"/>
        </w:rPr>
      </w:pPr>
      <w:r w:rsidRPr="00285AE8">
        <w:rPr>
          <w:rFonts w:eastAsia="Times New Roman"/>
          <w:b/>
          <w:bCs/>
          <w:color w:val="323E4F" w:themeColor="text2" w:themeShade="BF"/>
          <w14:ligatures w14:val="none"/>
        </w:rPr>
        <w:t>Questions:</w:t>
      </w:r>
      <w:r>
        <w:rPr>
          <w:rFonts w:eastAsia="Times New Roman"/>
          <w:b/>
          <w:bCs/>
          <w14:ligatures w14:val="none"/>
        </w:rPr>
        <w:t xml:space="preserve"> </w:t>
      </w:r>
      <w:r w:rsidRPr="00364BC6">
        <w:rPr>
          <w:rFonts w:eastAsia="Times New Roman"/>
          <w14:ligatures w14:val="none"/>
        </w:rPr>
        <w:t>Email</w:t>
      </w:r>
      <w:r>
        <w:rPr>
          <w:rFonts w:eastAsia="Times New Roman"/>
          <w14:ligatures w14:val="none"/>
        </w:rPr>
        <w:t xml:space="preserve"> </w:t>
      </w:r>
      <w:hyperlink r:id="rId124" w:history="1">
        <w:r w:rsidRPr="005A795C">
          <w:rPr>
            <w:rStyle w:val="Hyperlink"/>
            <w:rFonts w:eastAsiaTheme="majorEastAsia"/>
            <w:bCs/>
            <w:color w:val="2F5496" w:themeColor="accent1" w:themeShade="BF"/>
          </w:rPr>
          <w:t>programs@waypointadventure.org</w:t>
        </w:r>
      </w:hyperlink>
    </w:p>
    <w:p w14:paraId="76963EA8" w14:textId="77777777" w:rsidR="00B352EA" w:rsidRPr="00B352EA" w:rsidRDefault="00B352EA" w:rsidP="00DC642F">
      <w:pPr>
        <w:pBdr>
          <w:bottom w:val="single" w:sz="4" w:space="1" w:color="auto"/>
        </w:pBdr>
        <w:spacing w:before="120" w:after="120"/>
        <w:rPr>
          <w:rStyle w:val="Hyperlink"/>
          <w:rFonts w:eastAsiaTheme="majorEastAsia"/>
          <w:bCs/>
          <w:color w:val="0070C0"/>
          <w:sz w:val="8"/>
          <w:szCs w:val="8"/>
        </w:rPr>
      </w:pPr>
    </w:p>
    <w:p w14:paraId="4C10C56C" w14:textId="52389059" w:rsidR="00F340F9" w:rsidRPr="00E749EE" w:rsidRDefault="00F340F9" w:rsidP="003D00E3">
      <w:pPr>
        <w:spacing w:before="120" w:after="0"/>
        <w:rPr>
          <w:rFonts w:eastAsiaTheme="majorEastAsia" w:cstheme="majorBidi"/>
          <w:b/>
          <w:color w:val="2F5496" w:themeColor="accent1" w:themeShade="BF"/>
          <w:sz w:val="42"/>
          <w:szCs w:val="40"/>
          <w14:ligatures w14:val="none"/>
        </w:rPr>
      </w:pPr>
      <w:r w:rsidRPr="00E749EE">
        <w:rPr>
          <w:rFonts w:eastAsiaTheme="majorEastAsia" w:cstheme="majorBidi"/>
          <w:b/>
          <w:color w:val="2F5496" w:themeColor="accent1" w:themeShade="BF"/>
          <w:sz w:val="42"/>
          <w:szCs w:val="40"/>
          <w14:ligatures w14:val="none"/>
        </w:rPr>
        <w:lastRenderedPageBreak/>
        <w:t>Adaptive Rowing</w:t>
      </w:r>
    </w:p>
    <w:bookmarkStart w:id="9" w:name="_Hlk176513173"/>
    <w:p w14:paraId="3A72AE28" w14:textId="026B70E9" w:rsidR="00F340F9" w:rsidRPr="00B71C8F" w:rsidRDefault="00F340F9" w:rsidP="00E915B6">
      <w:pPr>
        <w:pStyle w:val="Heading3"/>
        <w:spacing w:before="360" w:after="0"/>
        <w:rPr>
          <w:rStyle w:val="Hyperlink"/>
          <w:color w:val="C45911" w:themeColor="accent2" w:themeShade="BF"/>
        </w:rPr>
      </w:pPr>
      <w:r w:rsidRPr="00B71C8F">
        <w:rPr>
          <w:rStyle w:val="Hyperlink"/>
          <w:color w:val="C45911" w:themeColor="accent2" w:themeShade="BF"/>
        </w:rPr>
        <w:fldChar w:fldCharType="begin"/>
      </w:r>
      <w:r w:rsidRPr="00B71C8F">
        <w:rPr>
          <w:rStyle w:val="Hyperlink"/>
          <w:color w:val="C45911" w:themeColor="accent2" w:themeShade="BF"/>
        </w:rPr>
        <w:instrText>HYPERLINK "https://www.mass.gov/locations/connecticut-river-greenway-state-park"</w:instrText>
      </w:r>
      <w:r w:rsidRPr="00B71C8F">
        <w:rPr>
          <w:rStyle w:val="Hyperlink"/>
          <w:color w:val="C45911" w:themeColor="accent2" w:themeShade="BF"/>
        </w:rPr>
      </w:r>
      <w:r w:rsidRPr="00B71C8F">
        <w:rPr>
          <w:rStyle w:val="Hyperlink"/>
          <w:color w:val="C45911" w:themeColor="accent2" w:themeShade="BF"/>
        </w:rPr>
        <w:fldChar w:fldCharType="separate"/>
      </w:r>
      <w:r w:rsidRPr="00B71C8F">
        <w:rPr>
          <w:rStyle w:val="Hyperlink"/>
          <w:color w:val="C45911" w:themeColor="accent2" w:themeShade="BF"/>
        </w:rPr>
        <w:t>Connecticut River Greenway State Park</w:t>
      </w:r>
      <w:r w:rsidRPr="00B71C8F">
        <w:rPr>
          <w:rStyle w:val="Hyperlink"/>
          <w:color w:val="C45911" w:themeColor="accent2" w:themeShade="BF"/>
        </w:rPr>
        <w:fldChar w:fldCharType="end"/>
      </w:r>
      <w:r w:rsidRPr="0056073D">
        <w:rPr>
          <w:rStyle w:val="Hyperlink"/>
          <w:color w:val="C45911" w:themeColor="accent2" w:themeShade="BF"/>
          <w:u w:val="none"/>
        </w:rPr>
        <w:t>—</w:t>
      </w:r>
      <w:r w:rsidR="00887211" w:rsidRPr="0056073D">
        <w:rPr>
          <w:rStyle w:val="Hyperlink"/>
          <w:color w:val="C45911" w:themeColor="accent2" w:themeShade="BF"/>
          <w:u w:val="none"/>
        </w:rPr>
        <w:t>R</w:t>
      </w:r>
      <w:r w:rsidRPr="0056073D">
        <w:rPr>
          <w:rStyle w:val="Hyperlink"/>
          <w:color w:val="C45911" w:themeColor="accent2" w:themeShade="BF"/>
          <w:u w:val="none"/>
        </w:rPr>
        <w:t>owing</w:t>
      </w:r>
    </w:p>
    <w:p w14:paraId="4BCB5D56" w14:textId="263B654E" w:rsidR="006D0DC9" w:rsidRPr="006D0DC9" w:rsidRDefault="00F340F9" w:rsidP="006D0DC9">
      <w:pPr>
        <w:pStyle w:val="Heading4"/>
        <w:rPr>
          <w:bCs/>
        </w:rPr>
      </w:pPr>
      <w:r w:rsidRPr="004817D1">
        <w:rPr>
          <w:b w:val="0"/>
          <w:bCs/>
        </w:rPr>
        <w:t>25 Jones Ferry R</w:t>
      </w:r>
      <w:r w:rsidR="0011030A" w:rsidRPr="004817D1">
        <w:rPr>
          <w:b w:val="0"/>
          <w:bCs/>
        </w:rPr>
        <w:t>oad</w:t>
      </w:r>
      <w:r w:rsidRPr="004817D1">
        <w:rPr>
          <w:b w:val="0"/>
          <w:bCs/>
        </w:rPr>
        <w:t>, Holyoke, MA</w:t>
      </w:r>
      <w:r w:rsidR="00731060" w:rsidRPr="00731060">
        <w:t xml:space="preserve"> </w:t>
      </w:r>
    </w:p>
    <w:p w14:paraId="1A73677E" w14:textId="4FAA3328" w:rsidR="00F340F9" w:rsidRDefault="00B630D5" w:rsidP="006B20DC">
      <w:pPr>
        <w:spacing w:before="200"/>
      </w:pPr>
      <w:r>
        <w:rPr>
          <w:noProof/>
        </w:rPr>
        <w:drawing>
          <wp:anchor distT="0" distB="0" distL="114300" distR="114300" simplePos="0" relativeHeight="251658260" behindDoc="0" locked="0" layoutInCell="1" allowOverlap="1" wp14:anchorId="4F43F048" wp14:editId="385F2B3D">
            <wp:simplePos x="0" y="0"/>
            <wp:positionH relativeFrom="margin">
              <wp:posOffset>2199450</wp:posOffset>
            </wp:positionH>
            <wp:positionV relativeFrom="paragraph">
              <wp:posOffset>109220</wp:posOffset>
            </wp:positionV>
            <wp:extent cx="4139565" cy="2907030"/>
            <wp:effectExtent l="19050" t="19050" r="13335" b="26670"/>
            <wp:wrapSquare wrapText="bothSides"/>
            <wp:docPr id="665436848" name="Picture 1" descr="Two people are rowing in a double scull equipped with outrigg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436848" name="Picture 1" descr="Two people are rowing in a double scull equipped with outriggers.  "/>
                    <pic:cNvPicPr>
                      <a:picLocks noChangeAspect="1" noChangeArrowheads="1"/>
                    </pic:cNvPicPr>
                  </pic:nvPicPr>
                  <pic:blipFill rotWithShape="1">
                    <a:blip r:embed="rId125" cstate="email">
                      <a:extLst>
                        <a:ext uri="{BEBA8EAE-BF5A-486C-A8C5-ECC9F3942E4B}">
                          <a14:imgProps xmlns:a14="http://schemas.microsoft.com/office/drawing/2010/main">
                            <a14:imgLayer r:embed="rId126">
                              <a14:imgEffect>
                                <a14:sharpenSoften amount="3000"/>
                              </a14:imgEffect>
                              <a14:imgEffect>
                                <a14:saturation sat="103000"/>
                              </a14:imgEffect>
                              <a14:imgEffect>
                                <a14:brightnessContrast bright="2000" contrast="1000"/>
                              </a14:imgEffect>
                            </a14:imgLayer>
                          </a14:imgProps>
                        </a:ext>
                        <a:ext uri="{28A0092B-C50C-407E-A947-70E740481C1C}">
                          <a14:useLocalDpi xmlns:a14="http://schemas.microsoft.com/office/drawing/2010/main" val="0"/>
                        </a:ext>
                      </a:extLst>
                    </a:blip>
                    <a:srcRect t="6351"/>
                    <a:stretch>
                      <a:fillRect/>
                    </a:stretch>
                  </pic:blipFill>
                  <pic:spPr bwMode="auto">
                    <a:xfrm>
                      <a:off x="0" y="0"/>
                      <a:ext cx="4139565" cy="290703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40F9">
        <w:t xml:space="preserve">Join </w:t>
      </w:r>
      <w:r w:rsidR="00790214">
        <w:t xml:space="preserve">the </w:t>
      </w:r>
      <w:hyperlink r:id="rId127" w:history="1">
        <w:r w:rsidR="00790214" w:rsidRPr="005A795C">
          <w:rPr>
            <w:rStyle w:val="Hyperlink"/>
            <w:color w:val="2F5496" w:themeColor="accent1" w:themeShade="BF"/>
          </w:rPr>
          <w:t>Universal Access Program</w:t>
        </w:r>
      </w:hyperlink>
      <w:r w:rsidR="00F340F9">
        <w:t xml:space="preserve"> for adaptive rowing on the Connecticut River in Holyoke! Thi</w:t>
      </w:r>
      <w:r w:rsidR="00F340F9" w:rsidRPr="00BF02C6">
        <w:t>s program</w:t>
      </w:r>
      <w:r w:rsidR="00F340F9">
        <w:t xml:space="preserve">, run by </w:t>
      </w:r>
      <w:hyperlink r:id="rId128" w:history="1">
        <w:r w:rsidR="00F340F9" w:rsidRPr="00FC0CC6">
          <w:rPr>
            <w:rStyle w:val="Hyperlink"/>
            <w:color w:val="2F5496" w:themeColor="accent1" w:themeShade="BF"/>
          </w:rPr>
          <w:t>Holyoke Rows</w:t>
        </w:r>
      </w:hyperlink>
      <w:r w:rsidR="00F340F9" w:rsidRPr="00C33FF7">
        <w:t>,</w:t>
      </w:r>
      <w:r w:rsidR="00F340F9">
        <w:t xml:space="preserve"> </w:t>
      </w:r>
      <w:r w:rsidR="00F340F9" w:rsidRPr="0003101F">
        <w:t>use</w:t>
      </w:r>
      <w:r w:rsidR="00F340F9">
        <w:t>s</w:t>
      </w:r>
      <w:r w:rsidR="00F340F9" w:rsidRPr="0003101F">
        <w:t xml:space="preserve"> specialized equipment, modifications, and adaptations to meet your needs while rowing or sculling. Instruction, adaptations, and staff support are all provided. You will receive instruction and the opportunity to </w:t>
      </w:r>
      <w:r w:rsidR="00620547" w:rsidRPr="0003101F">
        <w:t>practice and</w:t>
      </w:r>
      <w:r w:rsidR="00F340F9" w:rsidRPr="0003101F">
        <w:t xml:space="preserve"> also have the chance to participate in competitions! Our program serves people of all capabilities, from beginners to leisure rowers, to competitive racers</w:t>
      </w:r>
      <w:r w:rsidR="00F340F9" w:rsidRPr="00BF02C6">
        <w:t>!</w:t>
      </w:r>
    </w:p>
    <w:p w14:paraId="3AE0CEA7" w14:textId="5CEA5F68" w:rsidR="009C07B2" w:rsidRDefault="009C07B2" w:rsidP="00A06400">
      <w:pPr>
        <w:spacing w:before="120"/>
      </w:pPr>
      <w:r>
        <w:t>This program is for people with disabilities, their families, support staff, and friends.</w:t>
      </w:r>
      <w:r w:rsidR="001D0C74">
        <w:t xml:space="preserve"> </w:t>
      </w:r>
      <w:r>
        <w:t>Seniors are invited to register as well.</w:t>
      </w:r>
      <w:r w:rsidR="001D0C74">
        <w:t xml:space="preserve"> </w:t>
      </w:r>
      <w:r>
        <w:t>All ages and abilities are welcome!</w:t>
      </w:r>
    </w:p>
    <w:p w14:paraId="58560C50" w14:textId="24AEA8A8" w:rsidR="00F340F9" w:rsidRPr="00BF02C6" w:rsidRDefault="00F340F9" w:rsidP="00E915B6">
      <w:pPr>
        <w:spacing w:before="120"/>
        <w:rPr>
          <w:b/>
          <w:bCs/>
        </w:rPr>
      </w:pPr>
      <w:r>
        <w:t xml:space="preserve">Pre-registration is required. </w:t>
      </w:r>
    </w:p>
    <w:p w14:paraId="78233419" w14:textId="1018F3F6" w:rsidR="00F340F9" w:rsidRPr="00707208" w:rsidRDefault="00F340F9" w:rsidP="00E915B6">
      <w:pPr>
        <w:spacing w:before="120"/>
      </w:pPr>
      <w:r w:rsidRPr="00FC0CC6">
        <w:rPr>
          <w:rFonts w:eastAsia="Times New Roman"/>
          <w:b/>
          <w:bCs/>
          <w:color w:val="323E4F" w:themeColor="text2" w:themeShade="BF"/>
          <w14:ligatures w14:val="none"/>
        </w:rPr>
        <w:t>Days:</w:t>
      </w:r>
      <w:r>
        <w:rPr>
          <w:rFonts w:eastAsia="Times New Roman"/>
          <w:b/>
          <w:bCs/>
          <w14:ligatures w14:val="none"/>
        </w:rPr>
        <w:t xml:space="preserve"> </w:t>
      </w:r>
      <w:r w:rsidRPr="00707208">
        <w:t>Thursdays, By Appointment Only</w:t>
      </w:r>
    </w:p>
    <w:p w14:paraId="79929784" w14:textId="77777777" w:rsidR="00F340F9" w:rsidRDefault="00F340F9" w:rsidP="00F340F9">
      <w:pPr>
        <w:pStyle w:val="ListParagraph"/>
        <w:numPr>
          <w:ilvl w:val="0"/>
          <w:numId w:val="1"/>
        </w:numPr>
        <w:sectPr w:rsidR="00F340F9" w:rsidSect="00DD4E1E">
          <w:headerReference w:type="even" r:id="rId129"/>
          <w:footerReference w:type="even" r:id="rId130"/>
          <w:footerReference w:type="default" r:id="rId131"/>
          <w:headerReference w:type="first" r:id="rId132"/>
          <w:footerReference w:type="first" r:id="rId133"/>
          <w:type w:val="continuous"/>
          <w:pgSz w:w="12240" w:h="15840"/>
          <w:pgMar w:top="1080" w:right="1080" w:bottom="1080" w:left="1080" w:header="720" w:footer="720" w:gutter="0"/>
          <w:cols w:space="720"/>
          <w:docGrid w:linePitch="381"/>
        </w:sectPr>
      </w:pPr>
    </w:p>
    <w:p w14:paraId="3FD0E9AC" w14:textId="6421D17D" w:rsidR="009E54EB" w:rsidRPr="003828D3" w:rsidRDefault="00540E55" w:rsidP="003108AC">
      <w:pPr>
        <w:pStyle w:val="ListParagraph"/>
        <w:numPr>
          <w:ilvl w:val="0"/>
          <w:numId w:val="1"/>
        </w:numPr>
      </w:pPr>
      <w:r>
        <w:t>September 4</w:t>
      </w:r>
      <w:r w:rsidR="009E54EB" w:rsidRPr="003828D3">
        <w:t>, 2025</w:t>
      </w:r>
    </w:p>
    <w:p w14:paraId="409D6D5C" w14:textId="39E0BF96" w:rsidR="003108AC" w:rsidRDefault="00540E55" w:rsidP="003108AC">
      <w:pPr>
        <w:pStyle w:val="ListParagraph"/>
        <w:numPr>
          <w:ilvl w:val="0"/>
          <w:numId w:val="1"/>
        </w:numPr>
      </w:pPr>
      <w:r>
        <w:t>September 11, 2025</w:t>
      </w:r>
    </w:p>
    <w:p w14:paraId="121FC93D" w14:textId="342922A2" w:rsidR="00540E55" w:rsidRDefault="00540E55" w:rsidP="003108AC">
      <w:pPr>
        <w:pStyle w:val="ListParagraph"/>
        <w:numPr>
          <w:ilvl w:val="0"/>
          <w:numId w:val="1"/>
        </w:numPr>
      </w:pPr>
      <w:r>
        <w:t xml:space="preserve">September </w:t>
      </w:r>
      <w:r w:rsidR="002F26BA">
        <w:t>18, 2025</w:t>
      </w:r>
    </w:p>
    <w:p w14:paraId="28CFC0BC" w14:textId="73F80630" w:rsidR="002F26BA" w:rsidRDefault="002F26BA" w:rsidP="003108AC">
      <w:pPr>
        <w:pStyle w:val="ListParagraph"/>
        <w:numPr>
          <w:ilvl w:val="0"/>
          <w:numId w:val="1"/>
        </w:numPr>
      </w:pPr>
      <w:r>
        <w:t>September 25, 2025</w:t>
      </w:r>
    </w:p>
    <w:p w14:paraId="10823B3A" w14:textId="093E5751" w:rsidR="002F26BA" w:rsidRDefault="002F26BA" w:rsidP="003108AC">
      <w:pPr>
        <w:pStyle w:val="ListParagraph"/>
        <w:numPr>
          <w:ilvl w:val="0"/>
          <w:numId w:val="1"/>
        </w:numPr>
      </w:pPr>
      <w:r>
        <w:t>October 2, 2025</w:t>
      </w:r>
    </w:p>
    <w:p w14:paraId="548DF7EF" w14:textId="13CB9B0D" w:rsidR="002F26BA" w:rsidRDefault="002F26BA" w:rsidP="003108AC">
      <w:pPr>
        <w:pStyle w:val="ListParagraph"/>
        <w:numPr>
          <w:ilvl w:val="0"/>
          <w:numId w:val="1"/>
        </w:numPr>
      </w:pPr>
      <w:r>
        <w:t>October 9, 2025</w:t>
      </w:r>
    </w:p>
    <w:p w14:paraId="1D3F783C" w14:textId="702DB8B5" w:rsidR="002F26BA" w:rsidRDefault="002F26BA" w:rsidP="003108AC">
      <w:pPr>
        <w:pStyle w:val="ListParagraph"/>
        <w:numPr>
          <w:ilvl w:val="0"/>
          <w:numId w:val="1"/>
        </w:numPr>
      </w:pPr>
      <w:r>
        <w:t>October 16, 2025</w:t>
      </w:r>
    </w:p>
    <w:p w14:paraId="07EE9CD8" w14:textId="370AB1DA" w:rsidR="002F26BA" w:rsidRDefault="002F26BA" w:rsidP="003108AC">
      <w:pPr>
        <w:pStyle w:val="ListParagraph"/>
        <w:numPr>
          <w:ilvl w:val="0"/>
          <w:numId w:val="1"/>
        </w:numPr>
      </w:pPr>
      <w:r>
        <w:t>October 23, 2025</w:t>
      </w:r>
    </w:p>
    <w:p w14:paraId="6456B83F" w14:textId="33F6B296" w:rsidR="002F26BA" w:rsidRPr="003828D3" w:rsidRDefault="002F26BA" w:rsidP="003108AC">
      <w:pPr>
        <w:pStyle w:val="ListParagraph"/>
        <w:numPr>
          <w:ilvl w:val="0"/>
          <w:numId w:val="1"/>
        </w:numPr>
      </w:pPr>
      <w:r>
        <w:t>October 30, 2025</w:t>
      </w:r>
    </w:p>
    <w:p w14:paraId="0ECA7EE8" w14:textId="77777777" w:rsidR="003108AC" w:rsidRDefault="003108AC" w:rsidP="00174BD6">
      <w:pPr>
        <w:spacing w:before="240"/>
        <w:rPr>
          <w:b/>
          <w:bCs/>
        </w:rPr>
        <w:sectPr w:rsidR="003108AC" w:rsidSect="00DD4E1E">
          <w:type w:val="continuous"/>
          <w:pgSz w:w="12240" w:h="15840"/>
          <w:pgMar w:top="1080" w:right="1080" w:bottom="1080" w:left="1080" w:header="720" w:footer="720" w:gutter="0"/>
          <w:cols w:num="2" w:space="720"/>
          <w:docGrid w:linePitch="381"/>
        </w:sectPr>
      </w:pPr>
    </w:p>
    <w:p w14:paraId="66B8A793" w14:textId="77777777" w:rsidR="00F340F9" w:rsidRPr="00BF02C6" w:rsidRDefault="00F340F9" w:rsidP="00E915B6">
      <w:pPr>
        <w:spacing w:before="200"/>
      </w:pPr>
      <w:r w:rsidRPr="00FC0CC6">
        <w:rPr>
          <w:b/>
          <w:bCs/>
          <w:color w:val="323E4F" w:themeColor="text2" w:themeShade="BF"/>
        </w:rPr>
        <w:t>Cost:</w:t>
      </w:r>
      <w:r w:rsidRPr="00FC0CC6">
        <w:rPr>
          <w:color w:val="323E4F" w:themeColor="text2" w:themeShade="BF"/>
        </w:rPr>
        <w:t xml:space="preserve"> </w:t>
      </w:r>
      <w:r w:rsidRPr="00BF02C6">
        <w:t>Free</w:t>
      </w:r>
    </w:p>
    <w:p w14:paraId="5501B18E" w14:textId="166EB8F7" w:rsidR="00F340F9" w:rsidRPr="00B71C8F" w:rsidRDefault="00F340F9" w:rsidP="00E915B6">
      <w:pPr>
        <w:spacing w:before="120"/>
        <w:rPr>
          <w:color w:val="2F5496" w:themeColor="accent1" w:themeShade="BF"/>
        </w:rPr>
      </w:pPr>
      <w:r w:rsidRPr="00FC0CC6">
        <w:rPr>
          <w:b/>
          <w:bCs/>
          <w:color w:val="323E4F" w:themeColor="text2" w:themeShade="BF"/>
        </w:rPr>
        <w:t>Questions &amp; to Register:</w:t>
      </w:r>
      <w:r w:rsidRPr="00FC0CC6">
        <w:rPr>
          <w:color w:val="323E4F" w:themeColor="text2" w:themeShade="BF"/>
        </w:rPr>
        <w:t xml:space="preserve"> </w:t>
      </w:r>
      <w:r w:rsidRPr="00BF02C6">
        <w:t>Call</w:t>
      </w:r>
      <w:r>
        <w:t xml:space="preserve"> </w:t>
      </w:r>
      <w:hyperlink r:id="rId134" w:history="1">
        <w:r w:rsidRPr="00B71C8F">
          <w:rPr>
            <w:rStyle w:val="Hyperlink"/>
            <w:color w:val="2F5496" w:themeColor="accent1" w:themeShade="BF"/>
          </w:rPr>
          <w:t>Holyoke Rows</w:t>
        </w:r>
      </w:hyperlink>
      <w:r>
        <w:t xml:space="preserve"> at </w:t>
      </w:r>
      <w:hyperlink r:id="rId135" w:history="1">
        <w:r w:rsidRPr="00B71C8F">
          <w:rPr>
            <w:rStyle w:val="Hyperlink"/>
            <w:color w:val="2F5496" w:themeColor="accent1" w:themeShade="BF"/>
          </w:rPr>
          <w:t>(413) 320-3134</w:t>
        </w:r>
      </w:hyperlink>
      <w:r>
        <w:t xml:space="preserve"> or </w:t>
      </w:r>
      <w:r w:rsidRPr="00BF02C6">
        <w:t>email</w:t>
      </w:r>
      <w:r>
        <w:t xml:space="preserve"> </w:t>
      </w:r>
      <w:bookmarkEnd w:id="9"/>
      <w:r w:rsidR="00126118" w:rsidRPr="00B71C8F">
        <w:rPr>
          <w:color w:val="2F5496" w:themeColor="accent1" w:themeShade="BF"/>
        </w:rPr>
        <w:fldChar w:fldCharType="begin"/>
      </w:r>
      <w:r w:rsidR="00126118" w:rsidRPr="00B71C8F">
        <w:rPr>
          <w:color w:val="2F5496" w:themeColor="accent1" w:themeShade="BF"/>
        </w:rPr>
        <w:instrText>HYPERLINK "mailto:smoore@holyokerows.org"</w:instrText>
      </w:r>
      <w:r w:rsidR="00126118" w:rsidRPr="00B71C8F">
        <w:rPr>
          <w:color w:val="2F5496" w:themeColor="accent1" w:themeShade="BF"/>
        </w:rPr>
      </w:r>
      <w:r w:rsidR="00126118" w:rsidRPr="00B71C8F">
        <w:rPr>
          <w:color w:val="2F5496" w:themeColor="accent1" w:themeShade="BF"/>
        </w:rPr>
        <w:fldChar w:fldCharType="separate"/>
      </w:r>
      <w:r w:rsidR="00126118" w:rsidRPr="00B71C8F">
        <w:rPr>
          <w:rStyle w:val="Hyperlink"/>
          <w:color w:val="2F5496" w:themeColor="accent1" w:themeShade="BF"/>
        </w:rPr>
        <w:t>smoore@holyokerows.org</w:t>
      </w:r>
      <w:r w:rsidR="00126118" w:rsidRPr="00B71C8F">
        <w:rPr>
          <w:color w:val="2F5496" w:themeColor="accent1" w:themeShade="BF"/>
        </w:rPr>
        <w:fldChar w:fldCharType="end"/>
      </w:r>
    </w:p>
    <w:p w14:paraId="1F7861EE" w14:textId="77777777" w:rsidR="00F2372B" w:rsidRPr="00F2372B" w:rsidRDefault="00F2372B" w:rsidP="00F2372B">
      <w:pPr>
        <w:pBdr>
          <w:bottom w:val="single" w:sz="4" w:space="1" w:color="auto"/>
        </w:pBdr>
        <w:spacing w:before="120"/>
        <w:rPr>
          <w:b/>
          <w:bCs/>
          <w:sz w:val="8"/>
          <w:szCs w:val="8"/>
        </w:rPr>
      </w:pPr>
    </w:p>
    <w:p w14:paraId="3413BAFA" w14:textId="250F4B18" w:rsidR="005E5070" w:rsidRPr="005E5070" w:rsidRDefault="001D0C74" w:rsidP="00E749EE">
      <w:pPr>
        <w:spacing w:before="120"/>
        <w:rPr>
          <w:sz w:val="8"/>
          <w:szCs w:val="8"/>
        </w:rPr>
      </w:pPr>
      <w:r>
        <w:t xml:space="preserve"> </w:t>
      </w:r>
    </w:p>
    <w:p w14:paraId="41191796" w14:textId="4DC12C58" w:rsidR="00836C07" w:rsidRPr="00B852A5" w:rsidRDefault="00B852A5" w:rsidP="00836C07">
      <w:pPr>
        <w:pStyle w:val="Heading2"/>
        <w:jc w:val="center"/>
        <w:rPr>
          <w:color w:val="2F5496" w:themeColor="accent1" w:themeShade="BF"/>
          <w:szCs w:val="42"/>
        </w:rPr>
      </w:pPr>
      <w:r>
        <w:rPr>
          <w:color w:val="2F5496" w:themeColor="accent1" w:themeShade="BF"/>
          <w:szCs w:val="42"/>
        </w:rPr>
        <w:lastRenderedPageBreak/>
        <w:t>Fall</w:t>
      </w:r>
      <w:r w:rsidR="00530AFD" w:rsidRPr="00B852A5">
        <w:rPr>
          <w:color w:val="2F5496" w:themeColor="accent1" w:themeShade="BF"/>
          <w:szCs w:val="42"/>
        </w:rPr>
        <w:t xml:space="preserve"> 2025</w:t>
      </w:r>
      <w:r w:rsidR="00836C07" w:rsidRPr="00B852A5">
        <w:rPr>
          <w:color w:val="2F5496" w:themeColor="accent1" w:themeShade="BF"/>
          <w:szCs w:val="42"/>
        </w:rPr>
        <w:t xml:space="preserve"> Supported Programs</w:t>
      </w:r>
    </w:p>
    <w:p w14:paraId="7AAAA1D7" w14:textId="6BF58CBE" w:rsidR="00836C07" w:rsidRDefault="00836C07" w:rsidP="00211D50">
      <w:pPr>
        <w:spacing w:before="360" w:after="0"/>
      </w:pPr>
      <w:r w:rsidRPr="001270FF">
        <w:t>Several organizations also offer adaptive programming at DCR locations on their own, sometimes with the use of DCR equipment. These are called</w:t>
      </w:r>
      <w:r w:rsidRPr="001270FF">
        <w:rPr>
          <w:i/>
          <w:iCs/>
        </w:rPr>
        <w:t xml:space="preserve"> supported</w:t>
      </w:r>
      <w:r w:rsidRPr="001270FF">
        <w:t xml:space="preserve"> </w:t>
      </w:r>
      <w:r w:rsidRPr="00C04141">
        <w:rPr>
          <w:i/>
          <w:iCs/>
        </w:rPr>
        <w:t>programs</w:t>
      </w:r>
      <w:r w:rsidRPr="001270FF">
        <w:t>.</w:t>
      </w:r>
      <w:r w:rsidR="001D0C74">
        <w:t xml:space="preserve"> </w:t>
      </w:r>
      <w:proofErr w:type="gramStart"/>
      <w:r w:rsidRPr="001270FF">
        <w:t>Each provid</w:t>
      </w:r>
      <w:r w:rsidR="00A40908">
        <w:t>ing</w:t>
      </w:r>
      <w:proofErr w:type="gramEnd"/>
      <w:r w:rsidRPr="001270FF">
        <w:t xml:space="preserve"> organization </w:t>
      </w:r>
      <w:r>
        <w:t>has</w:t>
      </w:r>
      <w:r w:rsidRPr="001270FF">
        <w:t xml:space="preserve"> their own </w:t>
      </w:r>
      <w:r>
        <w:t>requirements</w:t>
      </w:r>
      <w:r w:rsidRPr="001270FF">
        <w:t xml:space="preserve"> for programming, including </w:t>
      </w:r>
      <w:r>
        <w:t xml:space="preserve">release forms, EEC, and program attendance guidelines. </w:t>
      </w:r>
      <w:r w:rsidRPr="001270FF">
        <w:t xml:space="preserve">Please contact the providing organization </w:t>
      </w:r>
      <w:r>
        <w:t xml:space="preserve">(by phone, email or by checking their website) </w:t>
      </w:r>
      <w:r w:rsidRPr="001270FF">
        <w:t xml:space="preserve">for </w:t>
      </w:r>
      <w:r>
        <w:t xml:space="preserve">further </w:t>
      </w:r>
      <w:r w:rsidRPr="001270FF">
        <w:t xml:space="preserve">information </w:t>
      </w:r>
      <w:r>
        <w:t>and to r</w:t>
      </w:r>
      <w:r w:rsidRPr="001270FF">
        <w:t>egist</w:t>
      </w:r>
      <w:r>
        <w:t>er</w:t>
      </w:r>
      <w:r w:rsidRPr="001270FF">
        <w:t>.</w:t>
      </w:r>
    </w:p>
    <w:p w14:paraId="7F0FB8D3" w14:textId="462541E5" w:rsidR="00836C07" w:rsidRPr="00FC0CC6" w:rsidRDefault="00A71D1A" w:rsidP="00345E26">
      <w:pPr>
        <w:pStyle w:val="Heading3"/>
        <w:spacing w:before="360"/>
        <w:rPr>
          <w:color w:val="C45911" w:themeColor="accent2" w:themeShade="BF"/>
        </w:rPr>
      </w:pPr>
      <w:r>
        <w:rPr>
          <w:noProof/>
        </w:rPr>
        <w:drawing>
          <wp:anchor distT="0" distB="0" distL="114300" distR="114300" simplePos="0" relativeHeight="251658248" behindDoc="0" locked="0" layoutInCell="1" allowOverlap="1" wp14:anchorId="2EC643EF" wp14:editId="07007A44">
            <wp:simplePos x="0" y="0"/>
            <wp:positionH relativeFrom="column">
              <wp:posOffset>762000</wp:posOffset>
            </wp:positionH>
            <wp:positionV relativeFrom="paragraph">
              <wp:posOffset>24130</wp:posOffset>
            </wp:positionV>
            <wp:extent cx="2424430" cy="3848100"/>
            <wp:effectExtent l="12065" t="26035" r="26035" b="26035"/>
            <wp:wrapSquare wrapText="bothSides"/>
            <wp:docPr id="274728832" name="Picture 2" descr="Two people using ParaGolfers are on a tree-lined driving range.  One is standing with a golf club preparing to hit a golf b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728832" name="Picture 2" descr="Two people using ParaGolfers are on a tree-lined driving range.  One is standing with a golf club preparing to hit a golf ball. "/>
                    <pic:cNvPicPr>
                      <a:picLocks noChangeAspect="1" noChangeArrowheads="1"/>
                    </pic:cNvPicPr>
                  </pic:nvPicPr>
                  <pic:blipFill rotWithShape="1">
                    <a:blip r:embed="rId136" cstate="email">
                      <a:extLst>
                        <a:ext uri="{BEBA8EAE-BF5A-486C-A8C5-ECC9F3942E4B}">
                          <a14:imgProps xmlns:a14="http://schemas.microsoft.com/office/drawing/2010/main">
                            <a14:imgLayer r:embed="rId137">
                              <a14:imgEffect>
                                <a14:sharpenSoften amount="1000"/>
                              </a14:imgEffect>
                              <a14:imgEffect>
                                <a14:saturation sat="101000"/>
                              </a14:imgEffect>
                              <a14:imgEffect>
                                <a14:brightnessContrast bright="1000"/>
                              </a14:imgEffect>
                            </a14:imgLayer>
                          </a14:imgProps>
                        </a:ext>
                        <a:ext uri="{28A0092B-C50C-407E-A947-70E740481C1C}">
                          <a14:useLocalDpi xmlns:a14="http://schemas.microsoft.com/office/drawing/2010/main" val="0"/>
                        </a:ext>
                      </a:extLst>
                    </a:blip>
                    <a:srcRect l="21575" t="4106" r="19441" b="2363"/>
                    <a:stretch>
                      <a:fillRect/>
                    </a:stretch>
                  </pic:blipFill>
                  <pic:spPr bwMode="auto">
                    <a:xfrm rot="5400000">
                      <a:off x="0" y="0"/>
                      <a:ext cx="2424430" cy="384810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6C07" w:rsidRPr="00FC0CC6">
        <w:rPr>
          <w:color w:val="C45911" w:themeColor="accent2" w:themeShade="BF"/>
        </w:rPr>
        <w:t>Golfing with the Massachusetts Para-Golfers Association</w:t>
      </w:r>
    </w:p>
    <w:p w14:paraId="19328372" w14:textId="0B626AA2" w:rsidR="00836C07" w:rsidRPr="00D744EB" w:rsidRDefault="00836C07" w:rsidP="001B7314">
      <w:pPr>
        <w:spacing w:before="200"/>
      </w:pPr>
      <w:r w:rsidRPr="00D744EB">
        <w:t>The </w:t>
      </w:r>
      <w:hyperlink r:id="rId138" w:history="1">
        <w:r w:rsidRPr="00FC0CC6">
          <w:rPr>
            <w:rStyle w:val="Hyperlink"/>
            <w:color w:val="2F5496" w:themeColor="accent1" w:themeShade="BF"/>
          </w:rPr>
          <w:t>Massachusetts ParaGolfer Association</w:t>
        </w:r>
      </w:hyperlink>
      <w:r w:rsidRPr="00FC0CC6">
        <w:t xml:space="preserve"> </w:t>
      </w:r>
      <w:r w:rsidRPr="00D744EB">
        <w:t xml:space="preserve">(MPGA) promotes recreational and competitive adaptive golf for players with visual impairments, </w:t>
      </w:r>
      <w:r w:rsidR="007A270B" w:rsidRPr="00D744EB">
        <w:t>hearing</w:t>
      </w:r>
      <w:r w:rsidR="00927840" w:rsidRPr="00D744EB">
        <w:t xml:space="preserve"> loss</w:t>
      </w:r>
      <w:r w:rsidR="007A270B" w:rsidRPr="00D744EB">
        <w:t xml:space="preserve">, </w:t>
      </w:r>
      <w:r w:rsidRPr="00D744EB">
        <w:t xml:space="preserve">amputations, loss of mobility, </w:t>
      </w:r>
      <w:r w:rsidR="00E044D9" w:rsidRPr="00D744EB">
        <w:t xml:space="preserve">, </w:t>
      </w:r>
      <w:r w:rsidR="00095B43" w:rsidRPr="00D744EB">
        <w:t xml:space="preserve">and </w:t>
      </w:r>
      <w:r w:rsidRPr="00D744EB">
        <w:t>spinal cord injuries.</w:t>
      </w:r>
      <w:r w:rsidR="001D0C74" w:rsidRPr="00D744EB">
        <w:t xml:space="preserve"> </w:t>
      </w:r>
      <w:r w:rsidRPr="00D744EB">
        <w:t>MPGA provides adaptive golf lessons, recreational programs, and competitive events. Lessons are private and always free, and we offer flexible dates and times.</w:t>
      </w:r>
      <w:r w:rsidR="001D0C74" w:rsidRPr="00D744EB">
        <w:t xml:space="preserve"> </w:t>
      </w:r>
    </w:p>
    <w:p w14:paraId="7A4B76DB" w14:textId="5B9339C6" w:rsidR="00CF01CC" w:rsidRPr="00D744EB" w:rsidRDefault="00CF01CC" w:rsidP="003442FF">
      <w:pPr>
        <w:spacing w:before="120"/>
      </w:pPr>
      <w:r w:rsidRPr="00D34A68">
        <w:rPr>
          <w:b/>
          <w:bCs/>
          <w:color w:val="323E4F" w:themeColor="text2" w:themeShade="BF"/>
        </w:rPr>
        <w:t>Beginners:</w:t>
      </w:r>
      <w:r w:rsidR="001D0C74" w:rsidRPr="00D744EB">
        <w:t xml:space="preserve"> </w:t>
      </w:r>
      <w:r w:rsidRPr="00D744EB">
        <w:t>Appointments are available weekdays to learn to play and, if needed, to get certified to rent a specialized golf cart.</w:t>
      </w:r>
      <w:r w:rsidR="001D0C74" w:rsidRPr="00D744EB">
        <w:t xml:space="preserve"> </w:t>
      </w:r>
      <w:r w:rsidRPr="00D744EB">
        <w:t>Players receive an introduction to MPGA adaptive golf, as well as an independent needs assessment to provide them with the right tools and equipment to help them swing with confidence.</w:t>
      </w:r>
      <w:r w:rsidR="00C25FF5">
        <w:t xml:space="preserve"> </w:t>
      </w:r>
      <w:r w:rsidRPr="00D744EB">
        <w:t xml:space="preserve"> </w:t>
      </w:r>
    </w:p>
    <w:p w14:paraId="3C1B9696" w14:textId="6A716D6E" w:rsidR="00CF01CC" w:rsidRPr="00CF01CC" w:rsidRDefault="00CF01CC" w:rsidP="003442FF">
      <w:pPr>
        <w:spacing w:before="120"/>
      </w:pPr>
      <w:r w:rsidRPr="00D34A68">
        <w:rPr>
          <w:b/>
          <w:bCs/>
          <w:color w:val="323E4F" w:themeColor="text2" w:themeShade="BF"/>
        </w:rPr>
        <w:t xml:space="preserve">Returning Players: </w:t>
      </w:r>
      <w:r w:rsidRPr="00D744EB">
        <w:t>We welcome anyone to play as many holes as they are capable of and enjoy (starting on the first tee time available).</w:t>
      </w:r>
      <w:r w:rsidR="001D0C74" w:rsidRPr="00D744EB">
        <w:t xml:space="preserve"> </w:t>
      </w:r>
      <w:r w:rsidRPr="00D744EB">
        <w:t xml:space="preserve">Most have joined a relaxed golf </w:t>
      </w:r>
      <w:r w:rsidRPr="00CF01CC">
        <w:t>league style of play. A mixed players league is scheduled on Mondays, Wednesdays, and Fridays starting around 9:30</w:t>
      </w:r>
      <w:r w:rsidR="00D00631" w:rsidRPr="0024484A">
        <w:t>–</w:t>
      </w:r>
      <w:r w:rsidRPr="00CF01CC">
        <w:t>10</w:t>
      </w:r>
      <w:r w:rsidR="00545C8A">
        <w:t xml:space="preserve"> </w:t>
      </w:r>
      <w:r w:rsidRPr="00CF01CC">
        <w:t>a.m. (based on tee time availability).</w:t>
      </w:r>
      <w:r w:rsidR="001D0C74">
        <w:t xml:space="preserve"> </w:t>
      </w:r>
      <w:r w:rsidRPr="00CF01CC">
        <w:t>Three days advance notice required, and up to 12 players may play either 9 holes, or a full 18 holes.</w:t>
      </w:r>
      <w:r w:rsidR="00C25FF5">
        <w:t xml:space="preserve"> </w:t>
      </w:r>
    </w:p>
    <w:p w14:paraId="096CC90B" w14:textId="77777777" w:rsidR="00CF01CC" w:rsidRPr="00CF01CC" w:rsidRDefault="00CF01CC" w:rsidP="003442FF">
      <w:pPr>
        <w:spacing w:before="120"/>
      </w:pPr>
      <w:r w:rsidRPr="00CF01CC">
        <w:t xml:space="preserve">Please make a reservation in advance by calling or texting Steve </w:t>
      </w:r>
      <w:hyperlink r:id="rId139" w:history="1">
        <w:r w:rsidRPr="00D34A68">
          <w:rPr>
            <w:rStyle w:val="Hyperlink"/>
            <w:color w:val="2F5496" w:themeColor="accent1" w:themeShade="BF"/>
          </w:rPr>
          <w:t>(508) 889-7581</w:t>
        </w:r>
      </w:hyperlink>
      <w:r w:rsidRPr="00CF01CC">
        <w:t xml:space="preserve">. </w:t>
      </w:r>
    </w:p>
    <w:p w14:paraId="41E96B94" w14:textId="37D0C463" w:rsidR="00836C07" w:rsidRPr="00A64EF4" w:rsidRDefault="00836C07" w:rsidP="003442FF">
      <w:pPr>
        <w:spacing w:before="120"/>
        <w:rPr>
          <w:u w:val="single"/>
        </w:rPr>
      </w:pPr>
      <w:r w:rsidRPr="00D34A68">
        <w:rPr>
          <w:b/>
          <w:bCs/>
          <w:color w:val="323E4F" w:themeColor="text2" w:themeShade="BF"/>
          <w:kern w:val="2"/>
        </w:rPr>
        <w:t>Website:</w:t>
      </w:r>
      <w:r w:rsidR="00052ACB">
        <w:rPr>
          <w:b/>
          <w:bCs/>
          <w:kern w:val="2"/>
        </w:rPr>
        <w:t xml:space="preserve"> </w:t>
      </w:r>
      <w:hyperlink r:id="rId140" w:history="1">
        <w:r w:rsidR="00052ACB" w:rsidRPr="00D34A68">
          <w:rPr>
            <w:rStyle w:val="Hyperlink"/>
            <w:color w:val="2F5496" w:themeColor="accent1" w:themeShade="BF"/>
          </w:rPr>
          <w:t>mpga.club</w:t>
        </w:r>
      </w:hyperlink>
      <w:r w:rsidR="00052ACB" w:rsidRPr="00D34A68">
        <w:rPr>
          <w:color w:val="2F5496" w:themeColor="accent1" w:themeShade="BF"/>
          <w:u w:val="single"/>
        </w:rPr>
        <w:t xml:space="preserve"> </w:t>
      </w:r>
    </w:p>
    <w:p w14:paraId="32D0EB54" w14:textId="77777777" w:rsidR="00836C07" w:rsidRPr="00D34A68" w:rsidRDefault="00836C07" w:rsidP="003442FF">
      <w:pPr>
        <w:spacing w:before="120"/>
        <w:rPr>
          <w:color w:val="2F5496" w:themeColor="accent1" w:themeShade="BF"/>
          <w:kern w:val="2"/>
        </w:rPr>
      </w:pPr>
      <w:r w:rsidRPr="00D34A68">
        <w:rPr>
          <w:b/>
          <w:bCs/>
          <w:color w:val="323E4F" w:themeColor="text2" w:themeShade="BF"/>
          <w:kern w:val="2"/>
        </w:rPr>
        <w:t>Locations</w:t>
      </w:r>
      <w:r w:rsidRPr="00D34A68">
        <w:rPr>
          <w:color w:val="323E4F" w:themeColor="text2" w:themeShade="BF"/>
          <w:kern w:val="2"/>
        </w:rPr>
        <w:t>:</w:t>
      </w:r>
      <w:r>
        <w:rPr>
          <w:kern w:val="2"/>
        </w:rPr>
        <w:t xml:space="preserve"> </w:t>
      </w:r>
      <w:hyperlink r:id="rId141" w:history="1">
        <w:r w:rsidRPr="00D34A68">
          <w:rPr>
            <w:rStyle w:val="Hyperlink"/>
            <w:color w:val="2F5496" w:themeColor="accent1" w:themeShade="BF"/>
            <w:kern w:val="2"/>
          </w:rPr>
          <w:t>DCR Golf Courses</w:t>
        </w:r>
      </w:hyperlink>
    </w:p>
    <w:p w14:paraId="13E0B1D6" w14:textId="77777777" w:rsidR="00836C07" w:rsidRPr="000874A6" w:rsidRDefault="00836C07" w:rsidP="00622A7A">
      <w:pPr>
        <w:pStyle w:val="ListParagraph"/>
        <w:numPr>
          <w:ilvl w:val="0"/>
          <w:numId w:val="2"/>
        </w:numPr>
        <w:rPr>
          <w:kern w:val="2"/>
        </w:rPr>
      </w:pPr>
      <w:hyperlink r:id="rId142" w:history="1">
        <w:r w:rsidRPr="00D34A68">
          <w:rPr>
            <w:rStyle w:val="Hyperlink"/>
            <w:color w:val="2F5496" w:themeColor="accent1" w:themeShade="BF"/>
            <w:kern w:val="2"/>
          </w:rPr>
          <w:t>Ponkapoag Golf Course</w:t>
        </w:r>
      </w:hyperlink>
      <w:r w:rsidRPr="00D34A68">
        <w:rPr>
          <w:kern w:val="2"/>
        </w:rPr>
        <w:t xml:space="preserve">, </w:t>
      </w:r>
      <w:r w:rsidRPr="00442C9A">
        <w:rPr>
          <w:kern w:val="2"/>
        </w:rPr>
        <w:t>2167 Washington Street,</w:t>
      </w:r>
      <w:r>
        <w:rPr>
          <w:kern w:val="2"/>
        </w:rPr>
        <w:t xml:space="preserve"> </w:t>
      </w:r>
      <w:r w:rsidRPr="000874A6">
        <w:rPr>
          <w:kern w:val="2"/>
        </w:rPr>
        <w:t>Canton, MA,</w:t>
      </w:r>
    </w:p>
    <w:p w14:paraId="2E131AB0" w14:textId="7754D46D" w:rsidR="00836C07" w:rsidRPr="000874A6" w:rsidRDefault="00836C07" w:rsidP="00622A7A">
      <w:pPr>
        <w:pStyle w:val="ListParagraph"/>
        <w:numPr>
          <w:ilvl w:val="0"/>
          <w:numId w:val="2"/>
        </w:numPr>
        <w:rPr>
          <w:kern w:val="2"/>
        </w:rPr>
      </w:pPr>
      <w:hyperlink r:id="rId143" w:history="1">
        <w:r w:rsidRPr="00D34A68">
          <w:rPr>
            <w:rStyle w:val="Hyperlink"/>
            <w:color w:val="2F5496" w:themeColor="accent1" w:themeShade="BF"/>
            <w:kern w:val="2"/>
          </w:rPr>
          <w:t>Leo J. Martin Memorial Golf Course</w:t>
        </w:r>
      </w:hyperlink>
      <w:r w:rsidRPr="00D34A68">
        <w:rPr>
          <w:color w:val="2E74B5" w:themeColor="accent5" w:themeShade="BF"/>
          <w:kern w:val="2"/>
        </w:rPr>
        <w:t xml:space="preserve">, </w:t>
      </w:r>
      <w:r>
        <w:rPr>
          <w:kern w:val="2"/>
        </w:rPr>
        <w:t>190 Park R</w:t>
      </w:r>
      <w:r w:rsidR="0011030A">
        <w:rPr>
          <w:kern w:val="2"/>
        </w:rPr>
        <w:t>oad</w:t>
      </w:r>
      <w:r>
        <w:rPr>
          <w:kern w:val="2"/>
        </w:rPr>
        <w:t xml:space="preserve">, </w:t>
      </w:r>
      <w:r w:rsidRPr="000874A6">
        <w:rPr>
          <w:kern w:val="2"/>
        </w:rPr>
        <w:t>Weston, MA</w:t>
      </w:r>
    </w:p>
    <w:p w14:paraId="76D529F2" w14:textId="1DAE2EC6" w:rsidR="0047200B" w:rsidRDefault="0047200B" w:rsidP="008701C8">
      <w:pPr>
        <w:spacing w:before="200"/>
      </w:pPr>
      <w:r w:rsidRPr="00D34A68">
        <w:rPr>
          <w:b/>
          <w:bCs/>
          <w:color w:val="323E4F" w:themeColor="text2" w:themeShade="BF"/>
        </w:rPr>
        <w:t xml:space="preserve">Dates: </w:t>
      </w:r>
      <w:r w:rsidR="00F63C99" w:rsidRPr="00F63C99">
        <w:t>L</w:t>
      </w:r>
      <w:r w:rsidR="00B81FF6">
        <w:t>ate</w:t>
      </w:r>
      <w:r w:rsidR="00DF3A28">
        <w:t xml:space="preserve"> </w:t>
      </w:r>
      <w:r w:rsidR="00B81FF6">
        <w:t xml:space="preserve">April through end of </w:t>
      </w:r>
      <w:r w:rsidR="00B81FF6" w:rsidRPr="008652BF">
        <w:t>October</w:t>
      </w:r>
      <w:r w:rsidR="00147A7B">
        <w:t xml:space="preserve"> </w:t>
      </w:r>
      <w:r w:rsidRPr="008652BF">
        <w:t>2025</w:t>
      </w:r>
    </w:p>
    <w:p w14:paraId="2DF39167" w14:textId="63CA6FA6" w:rsidR="00836C07" w:rsidRPr="00D34A68" w:rsidRDefault="00836C07" w:rsidP="003442FF">
      <w:pPr>
        <w:spacing w:before="120"/>
        <w:rPr>
          <w:color w:val="2F5496" w:themeColor="accent1" w:themeShade="BF"/>
          <w:sz w:val="44"/>
          <w:szCs w:val="44"/>
        </w:rPr>
      </w:pPr>
      <w:r w:rsidRPr="00D34A68">
        <w:rPr>
          <w:b/>
          <w:bCs/>
          <w:color w:val="323E4F" w:themeColor="text2" w:themeShade="BF"/>
        </w:rPr>
        <w:t>Contact:</w:t>
      </w:r>
      <w:r w:rsidRPr="000B44EA">
        <w:rPr>
          <w:b/>
          <w:bCs/>
        </w:rPr>
        <w:t xml:space="preserve"> </w:t>
      </w:r>
      <w:r w:rsidRPr="000B44EA">
        <w:t xml:space="preserve">Steve Kuketz, </w:t>
      </w:r>
      <w:hyperlink r:id="rId144" w:history="1">
        <w:r w:rsidRPr="00D34A68">
          <w:rPr>
            <w:rStyle w:val="Hyperlink"/>
            <w:color w:val="2F5496" w:themeColor="accent1" w:themeShade="BF"/>
            <w:kern w:val="2"/>
          </w:rPr>
          <w:t>mpga.club@gmail.com</w:t>
        </w:r>
      </w:hyperlink>
      <w:r w:rsidRPr="000B44EA">
        <w:t xml:space="preserve">, </w:t>
      </w:r>
      <w:bookmarkStart w:id="10" w:name="_Hlk165298714"/>
      <w:r w:rsidRPr="00D34A68">
        <w:fldChar w:fldCharType="begin"/>
      </w:r>
      <w:r w:rsidRPr="00D34A68">
        <w:rPr>
          <w:color w:val="2F5496" w:themeColor="accent1" w:themeShade="BF"/>
        </w:rPr>
        <w:instrText>HYPERLINK "tel:5088897581"</w:instrText>
      </w:r>
      <w:r w:rsidRPr="00D34A68">
        <w:fldChar w:fldCharType="separate"/>
      </w:r>
      <w:r w:rsidRPr="00D34A68">
        <w:rPr>
          <w:rStyle w:val="Hyperlink"/>
          <w:color w:val="2F5496" w:themeColor="accent1" w:themeShade="BF"/>
        </w:rPr>
        <w:t>(508) 889-7581</w:t>
      </w:r>
      <w:r w:rsidRPr="00D34A68">
        <w:rPr>
          <w:rStyle w:val="Hyperlink"/>
          <w:color w:val="2F5496" w:themeColor="accent1" w:themeShade="BF"/>
        </w:rPr>
        <w:fldChar w:fldCharType="end"/>
      </w:r>
      <w:bookmarkEnd w:id="10"/>
      <w:r w:rsidRPr="00D34A68">
        <w:rPr>
          <w:color w:val="2F5496" w:themeColor="accent1" w:themeShade="BF"/>
          <w:sz w:val="44"/>
          <w:szCs w:val="44"/>
        </w:rPr>
        <w:t xml:space="preserve"> </w:t>
      </w:r>
    </w:p>
    <w:p w14:paraId="79A19CE2" w14:textId="476C7E86" w:rsidR="00F971AE" w:rsidRPr="008652BF" w:rsidRDefault="00F971AE" w:rsidP="003442FF">
      <w:pPr>
        <w:spacing w:before="120"/>
      </w:pPr>
      <w:r w:rsidRPr="00D34A68">
        <w:rPr>
          <w:b/>
          <w:bCs/>
          <w:color w:val="323E4F" w:themeColor="text2" w:themeShade="BF"/>
        </w:rPr>
        <w:t>10</w:t>
      </w:r>
      <w:r w:rsidRPr="00D34A68">
        <w:rPr>
          <w:b/>
          <w:bCs/>
          <w:color w:val="323E4F" w:themeColor="text2" w:themeShade="BF"/>
          <w:vertAlign w:val="superscript"/>
        </w:rPr>
        <w:t>th</w:t>
      </w:r>
      <w:r w:rsidRPr="00D34A68">
        <w:rPr>
          <w:b/>
          <w:bCs/>
          <w:color w:val="323E4F" w:themeColor="text2" w:themeShade="BF"/>
        </w:rPr>
        <w:t xml:space="preserve"> Annual MPGA New England Regional Adaptive Gold Championship</w:t>
      </w:r>
      <w:r w:rsidRPr="00D34A68">
        <w:rPr>
          <w:color w:val="323E4F" w:themeColor="text2" w:themeShade="BF"/>
        </w:rPr>
        <w:t xml:space="preserve">: </w:t>
      </w:r>
      <w:r>
        <w:t>Oct</w:t>
      </w:r>
      <w:r w:rsidR="008A0D42">
        <w:t xml:space="preserve">ober </w:t>
      </w:r>
      <w:r>
        <w:t>1-</w:t>
      </w:r>
      <w:r w:rsidR="001A57D1">
        <w:t xml:space="preserve">October </w:t>
      </w:r>
      <w:r>
        <w:t>30, 2025</w:t>
      </w:r>
    </w:p>
    <w:p w14:paraId="741DF07C" w14:textId="29C84F32" w:rsidR="00836C07" w:rsidRPr="00C21BBB" w:rsidRDefault="003442FF" w:rsidP="00836C07">
      <w:pPr>
        <w:pBdr>
          <w:bottom w:val="single" w:sz="4" w:space="1" w:color="auto"/>
        </w:pBdr>
        <w:rPr>
          <w:color w:val="2E74B5" w:themeColor="accent5" w:themeShade="BF"/>
          <w:sz w:val="8"/>
          <w:szCs w:val="8"/>
        </w:rPr>
      </w:pPr>
      <w:r w:rsidRPr="000D73A7">
        <w:rPr>
          <w:noProof/>
        </w:rPr>
        <w:drawing>
          <wp:anchor distT="0" distB="0" distL="114300" distR="114300" simplePos="0" relativeHeight="251658244" behindDoc="0" locked="0" layoutInCell="1" allowOverlap="1" wp14:anchorId="0745AF6A" wp14:editId="0F81F0D3">
            <wp:simplePos x="0" y="0"/>
            <wp:positionH relativeFrom="margin">
              <wp:posOffset>133350</wp:posOffset>
            </wp:positionH>
            <wp:positionV relativeFrom="paragraph">
              <wp:posOffset>364045</wp:posOffset>
            </wp:positionV>
            <wp:extent cx="6150610" cy="2413635"/>
            <wp:effectExtent l="19050" t="19050" r="21590" b="24765"/>
            <wp:wrapTopAndBottom/>
            <wp:docPr id="4" name="Picture 3" descr="A group of golfers pose for a photo. One  is wearing headphones, one is using a wheelchair and one is standing with a ParaGolf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oup of golfers pose for a photo. One  is wearing headphones, one is using a wheelchair and one is standing with a ParaGolfer. "/>
                    <pic:cNvPicPr>
                      <a:picLocks noChangeAspect="1" noChangeArrowheads="1"/>
                    </pic:cNvPicPr>
                  </pic:nvPicPr>
                  <pic:blipFill rotWithShape="1">
                    <a:blip r:embed="rId145" cstate="email">
                      <a:extLst>
                        <a:ext uri="{BEBA8EAE-BF5A-486C-A8C5-ECC9F3942E4B}">
                          <a14:imgProps xmlns:a14="http://schemas.microsoft.com/office/drawing/2010/main">
                            <a14:imgLayer r:embed="rId146">
                              <a14:imgEffect>
                                <a14:sharpenSoften amount="1000"/>
                              </a14:imgEffect>
                              <a14:imgEffect>
                                <a14:brightnessContrast bright="5000" contrast="1000"/>
                              </a14:imgEffect>
                            </a14:imgLayer>
                          </a14:imgProps>
                        </a:ext>
                        <a:ext uri="{28A0092B-C50C-407E-A947-70E740481C1C}">
                          <a14:useLocalDpi xmlns:a14="http://schemas.microsoft.com/office/drawing/2010/main" val="0"/>
                        </a:ext>
                      </a:extLst>
                    </a:blip>
                    <a:srcRect l="1516" r="1356"/>
                    <a:stretch/>
                  </pic:blipFill>
                  <pic:spPr bwMode="auto">
                    <a:xfrm>
                      <a:off x="0" y="0"/>
                      <a:ext cx="6150610" cy="241363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DE6E9A" w14:textId="6B334AC5" w:rsidR="00D33B6D" w:rsidRPr="00D34A68" w:rsidRDefault="00D33B6D" w:rsidP="00345E26">
      <w:pPr>
        <w:pStyle w:val="Heading3"/>
        <w:spacing w:before="360"/>
        <w:rPr>
          <w:b w:val="0"/>
          <w:bCs/>
          <w:color w:val="C45911" w:themeColor="accent2" w:themeShade="BF"/>
        </w:rPr>
      </w:pPr>
      <w:r w:rsidRPr="00D34A68">
        <w:rPr>
          <w:color w:val="C45911" w:themeColor="accent2" w:themeShade="BF"/>
        </w:rPr>
        <w:t>Golfing with Golf for All</w:t>
      </w:r>
    </w:p>
    <w:p w14:paraId="7A39C72F" w14:textId="3DCBB8CB" w:rsidR="00836C07" w:rsidRPr="00945F10" w:rsidRDefault="00836C07" w:rsidP="001B7314">
      <w:pPr>
        <w:spacing w:before="200"/>
      </w:pPr>
      <w:hyperlink r:id="rId147" w:history="1">
        <w:r w:rsidRPr="00D34A68">
          <w:rPr>
            <w:rStyle w:val="Hyperlink"/>
            <w:color w:val="2F5496" w:themeColor="accent1" w:themeShade="BF"/>
            <w:kern w:val="2"/>
          </w:rPr>
          <w:t>Golf for All</w:t>
        </w:r>
      </w:hyperlink>
      <w:r w:rsidRPr="0077218A">
        <w:rPr>
          <w:b/>
          <w:bCs/>
        </w:rPr>
        <w:t> </w:t>
      </w:r>
      <w:r w:rsidRPr="002F0D3A">
        <w:t>runs year-round programming for veterans, people with autism, Parkinson’s Disease, spinal cord injuries and paralysis, cerebral palsy, golfers with amputations, golfers with visual impairments, and more. Golf instruction is tailored to suit the specific needs of each participant and is taught by PGA Professionals who have successfully completed a certification process for teaching golfers with adaptive needs. Golfers of all abilities and gender are welcome, and no previous experience is necessary. During each clinic, golfers are provided with instruction, balls, adaptive equipment</w:t>
      </w:r>
      <w:r>
        <w:t>,</w:t>
      </w:r>
      <w:r w:rsidRPr="002F0D3A">
        <w:t xml:space="preserve"> and vehicles, as needed. </w:t>
      </w:r>
    </w:p>
    <w:p w14:paraId="159B5B26" w14:textId="77777777" w:rsidR="00836C07" w:rsidRPr="00D34A68" w:rsidRDefault="00836C07" w:rsidP="00211D50">
      <w:pPr>
        <w:spacing w:before="120"/>
        <w:rPr>
          <w:color w:val="2F5496" w:themeColor="accent1" w:themeShade="BF"/>
          <w:kern w:val="2"/>
        </w:rPr>
      </w:pPr>
      <w:r w:rsidRPr="00D34A68">
        <w:rPr>
          <w:b/>
          <w:bCs/>
          <w:color w:val="323E4F" w:themeColor="text2" w:themeShade="BF"/>
          <w:kern w:val="2"/>
        </w:rPr>
        <w:t xml:space="preserve">Website: </w:t>
      </w:r>
      <w:hyperlink r:id="rId148" w:history="1">
        <w:r w:rsidRPr="00D34A68">
          <w:rPr>
            <w:rStyle w:val="Hyperlink"/>
            <w:color w:val="2F5496" w:themeColor="accent1" w:themeShade="BF"/>
            <w:kern w:val="2"/>
          </w:rPr>
          <w:t>golfforall.org</w:t>
        </w:r>
      </w:hyperlink>
    </w:p>
    <w:p w14:paraId="04048B10" w14:textId="77777777" w:rsidR="00836C07" w:rsidRPr="00D34A68" w:rsidRDefault="00836C07" w:rsidP="00211D50">
      <w:pPr>
        <w:spacing w:before="120"/>
        <w:rPr>
          <w:color w:val="2F5496" w:themeColor="accent1" w:themeShade="BF"/>
          <w:kern w:val="2"/>
        </w:rPr>
      </w:pPr>
      <w:r w:rsidRPr="00D34A68">
        <w:rPr>
          <w:b/>
          <w:bCs/>
          <w:color w:val="323E4F" w:themeColor="text2" w:themeShade="BF"/>
          <w:kern w:val="2"/>
        </w:rPr>
        <w:t>Locations</w:t>
      </w:r>
      <w:r w:rsidRPr="00D34A68">
        <w:rPr>
          <w:color w:val="323E4F" w:themeColor="text2" w:themeShade="BF"/>
          <w:kern w:val="2"/>
        </w:rPr>
        <w:t>:</w:t>
      </w:r>
      <w:r>
        <w:rPr>
          <w:kern w:val="2"/>
        </w:rPr>
        <w:t xml:space="preserve"> </w:t>
      </w:r>
      <w:hyperlink r:id="rId149" w:history="1">
        <w:r w:rsidRPr="00D34A68">
          <w:rPr>
            <w:rStyle w:val="Hyperlink"/>
            <w:color w:val="2F5496" w:themeColor="accent1" w:themeShade="BF"/>
            <w:kern w:val="2"/>
          </w:rPr>
          <w:t>DCR Golf Courses</w:t>
        </w:r>
      </w:hyperlink>
    </w:p>
    <w:p w14:paraId="3D579883" w14:textId="77777777" w:rsidR="00836C07" w:rsidRPr="000874A6" w:rsidRDefault="00836C07" w:rsidP="00622A7A">
      <w:pPr>
        <w:pStyle w:val="ListParagraph"/>
        <w:numPr>
          <w:ilvl w:val="0"/>
          <w:numId w:val="2"/>
        </w:numPr>
        <w:rPr>
          <w:kern w:val="2"/>
        </w:rPr>
      </w:pPr>
      <w:hyperlink r:id="rId150" w:history="1">
        <w:r w:rsidRPr="00D34A68">
          <w:rPr>
            <w:rStyle w:val="Hyperlink"/>
            <w:color w:val="2F5496" w:themeColor="accent1" w:themeShade="BF"/>
            <w:kern w:val="2"/>
          </w:rPr>
          <w:t>Ponkapoag Golf Course</w:t>
        </w:r>
      </w:hyperlink>
      <w:r w:rsidRPr="000874A6">
        <w:rPr>
          <w:kern w:val="2"/>
        </w:rPr>
        <w:t xml:space="preserve">, </w:t>
      </w:r>
      <w:r w:rsidRPr="00442C9A">
        <w:rPr>
          <w:kern w:val="2"/>
        </w:rPr>
        <w:t>2167 Washington Street,</w:t>
      </w:r>
      <w:r>
        <w:rPr>
          <w:kern w:val="2"/>
        </w:rPr>
        <w:t xml:space="preserve"> </w:t>
      </w:r>
      <w:r w:rsidRPr="000874A6">
        <w:rPr>
          <w:kern w:val="2"/>
        </w:rPr>
        <w:t>Canton, MA,</w:t>
      </w:r>
    </w:p>
    <w:bookmarkStart w:id="11" w:name="_Hlk167799202"/>
    <w:p w14:paraId="6482C02A" w14:textId="77777777" w:rsidR="00836C07" w:rsidRPr="000874A6" w:rsidRDefault="00836C07" w:rsidP="00622A7A">
      <w:pPr>
        <w:pStyle w:val="ListParagraph"/>
        <w:numPr>
          <w:ilvl w:val="0"/>
          <w:numId w:val="2"/>
        </w:numPr>
        <w:rPr>
          <w:kern w:val="2"/>
        </w:rPr>
      </w:pPr>
      <w:r w:rsidRPr="00D34A68">
        <w:fldChar w:fldCharType="begin"/>
      </w:r>
      <w:r w:rsidRPr="00D34A68">
        <w:rPr>
          <w:color w:val="2F5496" w:themeColor="accent1" w:themeShade="BF"/>
        </w:rPr>
        <w:instrText>HYPERLINK "https://www.mass.gov/locations/leo-j-martin-memorial-golf-course"</w:instrText>
      </w:r>
      <w:r w:rsidRPr="00D34A68">
        <w:fldChar w:fldCharType="separate"/>
      </w:r>
      <w:r w:rsidRPr="00D34A68">
        <w:rPr>
          <w:rStyle w:val="Hyperlink"/>
          <w:color w:val="2F5496" w:themeColor="accent1" w:themeShade="BF"/>
          <w:kern w:val="2"/>
        </w:rPr>
        <w:t>Leo J. Martin Memorial Golf Course</w:t>
      </w:r>
      <w:r w:rsidRPr="00D34A68">
        <w:rPr>
          <w:rStyle w:val="Hyperlink"/>
          <w:color w:val="2F5496" w:themeColor="accent1" w:themeShade="BF"/>
          <w:kern w:val="2"/>
        </w:rPr>
        <w:fldChar w:fldCharType="end"/>
      </w:r>
      <w:r w:rsidRPr="000874A6">
        <w:rPr>
          <w:kern w:val="2"/>
        </w:rPr>
        <w:t xml:space="preserve">, </w:t>
      </w:r>
      <w:r>
        <w:rPr>
          <w:kern w:val="2"/>
        </w:rPr>
        <w:t xml:space="preserve">190 Park Rd, </w:t>
      </w:r>
      <w:r w:rsidRPr="000874A6">
        <w:rPr>
          <w:kern w:val="2"/>
        </w:rPr>
        <w:t>Weston, MA</w:t>
      </w:r>
    </w:p>
    <w:bookmarkEnd w:id="11"/>
    <w:p w14:paraId="028C5507" w14:textId="781AA50A" w:rsidR="00B81FF6" w:rsidRDefault="00A1693F" w:rsidP="00D144F5">
      <w:pPr>
        <w:spacing w:before="200"/>
      </w:pPr>
      <w:r w:rsidRPr="00D34A68">
        <w:rPr>
          <w:b/>
          <w:bCs/>
          <w:color w:val="323E4F" w:themeColor="text2" w:themeShade="BF"/>
        </w:rPr>
        <w:t>Dates</w:t>
      </w:r>
      <w:r w:rsidR="00D67EA1" w:rsidRPr="00D34A68">
        <w:rPr>
          <w:b/>
          <w:bCs/>
          <w:color w:val="323E4F" w:themeColor="text2" w:themeShade="BF"/>
        </w:rPr>
        <w:t>:</w:t>
      </w:r>
      <w:r w:rsidR="00C25FF5">
        <w:rPr>
          <w:b/>
          <w:bCs/>
        </w:rPr>
        <w:t xml:space="preserve"> </w:t>
      </w:r>
      <w:r w:rsidR="007A6514" w:rsidRPr="007A6514">
        <w:t>L</w:t>
      </w:r>
      <w:r w:rsidR="00B81FF6">
        <w:t>ate</w:t>
      </w:r>
      <w:r w:rsidR="00DF3A28">
        <w:t xml:space="preserve"> </w:t>
      </w:r>
      <w:r w:rsidR="00B81FF6">
        <w:t xml:space="preserve">April through end of </w:t>
      </w:r>
      <w:r w:rsidR="00B81FF6" w:rsidRPr="008652BF">
        <w:t>October</w:t>
      </w:r>
      <w:r w:rsidR="00B81FF6">
        <w:t xml:space="preserve"> </w:t>
      </w:r>
      <w:r w:rsidR="00B81FF6" w:rsidRPr="008652BF">
        <w:t>2025</w:t>
      </w:r>
    </w:p>
    <w:p w14:paraId="3CD763CA" w14:textId="4AC7DB25" w:rsidR="003F7F24" w:rsidRPr="00D34A68" w:rsidRDefault="003F7F24" w:rsidP="00211D50">
      <w:pPr>
        <w:spacing w:before="120"/>
        <w:rPr>
          <w:b/>
          <w:bCs/>
          <w:color w:val="323E4F" w:themeColor="text2" w:themeShade="BF"/>
        </w:rPr>
      </w:pPr>
      <w:r w:rsidRPr="00D34A68">
        <w:rPr>
          <w:b/>
          <w:bCs/>
          <w:color w:val="323E4F" w:themeColor="text2" w:themeShade="BF"/>
        </w:rPr>
        <w:lastRenderedPageBreak/>
        <w:t>Clinics</w:t>
      </w:r>
      <w:r w:rsidR="00541CEF" w:rsidRPr="00D34A68">
        <w:rPr>
          <w:color w:val="323E4F" w:themeColor="text2" w:themeShade="BF"/>
        </w:rPr>
        <w:t xml:space="preserve"> </w:t>
      </w:r>
      <w:r w:rsidR="00541CEF" w:rsidRPr="00D34A68">
        <w:rPr>
          <w:b/>
          <w:bCs/>
          <w:color w:val="323E4F" w:themeColor="text2" w:themeShade="BF"/>
        </w:rPr>
        <w:t xml:space="preserve">at </w:t>
      </w:r>
      <w:hyperlink r:id="rId151" w:history="1">
        <w:r w:rsidR="00541CEF" w:rsidRPr="00D34A68">
          <w:rPr>
            <w:rStyle w:val="Hyperlink"/>
            <w:b/>
            <w:bCs/>
            <w:color w:val="323E4F" w:themeColor="text2" w:themeShade="BF"/>
            <w:kern w:val="2"/>
          </w:rPr>
          <w:t>Ponkapoag Golf Course</w:t>
        </w:r>
      </w:hyperlink>
      <w:r w:rsidRPr="00D34A68">
        <w:rPr>
          <w:b/>
          <w:bCs/>
          <w:color w:val="323E4F" w:themeColor="text2" w:themeShade="BF"/>
        </w:rPr>
        <w:t>:</w:t>
      </w:r>
    </w:p>
    <w:p w14:paraId="3E5E5928" w14:textId="30B8CBD1" w:rsidR="00674D98" w:rsidRDefault="00B10C06" w:rsidP="00622A7A">
      <w:pPr>
        <w:pStyle w:val="ListParagraph"/>
        <w:numPr>
          <w:ilvl w:val="0"/>
          <w:numId w:val="7"/>
        </w:numPr>
      </w:pPr>
      <w:r w:rsidRPr="00541CEF">
        <w:t>Veterans</w:t>
      </w:r>
      <w:r w:rsidR="00D00631">
        <w:t xml:space="preserve">: </w:t>
      </w:r>
      <w:r w:rsidRPr="00027772">
        <w:t xml:space="preserve">Saturdays, </w:t>
      </w:r>
      <w:r w:rsidR="00027772" w:rsidRPr="00027772">
        <w:t>3:30</w:t>
      </w:r>
      <w:r w:rsidR="00D00631" w:rsidRPr="0024484A">
        <w:t>–</w:t>
      </w:r>
      <w:r w:rsidR="00027772" w:rsidRPr="00027772">
        <w:t>4:45 p.m.</w:t>
      </w:r>
      <w:r w:rsidR="00027772">
        <w:t xml:space="preserve"> </w:t>
      </w:r>
    </w:p>
    <w:p w14:paraId="1291A75D" w14:textId="7DFCB370" w:rsidR="00027772" w:rsidRDefault="000E39AD" w:rsidP="00622A7A">
      <w:pPr>
        <w:pStyle w:val="ListParagraph"/>
        <w:numPr>
          <w:ilvl w:val="0"/>
          <w:numId w:val="7"/>
        </w:numPr>
      </w:pPr>
      <w:r w:rsidRPr="00541CEF">
        <w:t>Golfers with Special Needs</w:t>
      </w:r>
      <w:r w:rsidR="00D00631">
        <w:t>:</w:t>
      </w:r>
      <w:r w:rsidRPr="00BA3294">
        <w:rPr>
          <w:b/>
          <w:bCs/>
        </w:rPr>
        <w:t xml:space="preserve"> </w:t>
      </w:r>
      <w:r w:rsidR="0001527D" w:rsidRPr="0001527D">
        <w:t>Mondays, 6</w:t>
      </w:r>
      <w:r w:rsidR="00D00631" w:rsidRPr="0024484A">
        <w:t>–</w:t>
      </w:r>
      <w:r w:rsidR="0001527D" w:rsidRPr="0001527D">
        <w:t>7:15 p.m.</w:t>
      </w:r>
      <w:r w:rsidR="0001527D">
        <w:t xml:space="preserve"> </w:t>
      </w:r>
    </w:p>
    <w:p w14:paraId="74655FD3" w14:textId="1A4399EE" w:rsidR="00541CEF" w:rsidRPr="00D34A68" w:rsidRDefault="00541CEF" w:rsidP="00211D50">
      <w:pPr>
        <w:spacing w:before="120"/>
        <w:rPr>
          <w:rStyle w:val="Hyperlink"/>
          <w:b/>
          <w:bCs/>
          <w:color w:val="323E4F" w:themeColor="text2" w:themeShade="BF"/>
          <w:u w:val="none"/>
        </w:rPr>
      </w:pPr>
      <w:r w:rsidRPr="00D34A68">
        <w:rPr>
          <w:b/>
          <w:bCs/>
          <w:color w:val="323E4F" w:themeColor="text2" w:themeShade="BF"/>
        </w:rPr>
        <w:t>Clinics</w:t>
      </w:r>
      <w:r w:rsidRPr="00D34A68">
        <w:rPr>
          <w:color w:val="323E4F" w:themeColor="text2" w:themeShade="BF"/>
        </w:rPr>
        <w:t xml:space="preserve"> </w:t>
      </w:r>
      <w:r w:rsidRPr="00D34A68">
        <w:rPr>
          <w:b/>
          <w:bCs/>
          <w:color w:val="323E4F" w:themeColor="text2" w:themeShade="BF"/>
        </w:rPr>
        <w:t xml:space="preserve">at </w:t>
      </w:r>
      <w:hyperlink r:id="rId152" w:history="1">
        <w:r w:rsidRPr="00D34A68">
          <w:rPr>
            <w:rStyle w:val="Hyperlink"/>
            <w:b/>
            <w:bCs/>
            <w:color w:val="323E4F" w:themeColor="text2" w:themeShade="BF"/>
            <w:kern w:val="2"/>
          </w:rPr>
          <w:t>Leo J. Martin Memorial Golf Course</w:t>
        </w:r>
      </w:hyperlink>
      <w:r w:rsidRPr="00D34A68">
        <w:rPr>
          <w:rStyle w:val="Hyperlink"/>
          <w:b/>
          <w:bCs/>
          <w:color w:val="323E4F" w:themeColor="text2" w:themeShade="BF"/>
          <w:kern w:val="2"/>
          <w:u w:val="none"/>
        </w:rPr>
        <w:t>:</w:t>
      </w:r>
    </w:p>
    <w:p w14:paraId="559297DA" w14:textId="6822E399" w:rsidR="00BA3294" w:rsidRPr="00E606E3" w:rsidRDefault="0031597E" w:rsidP="00622A7A">
      <w:pPr>
        <w:pStyle w:val="ListParagraph"/>
        <w:numPr>
          <w:ilvl w:val="0"/>
          <w:numId w:val="7"/>
        </w:numPr>
        <w:rPr>
          <w:rStyle w:val="Hyperlink"/>
          <w:color w:val="auto"/>
          <w:u w:val="none"/>
        </w:rPr>
      </w:pPr>
      <w:r>
        <w:t xml:space="preserve">Golfers </w:t>
      </w:r>
      <w:r w:rsidR="00C46759" w:rsidRPr="00541CEF">
        <w:t>with Autism</w:t>
      </w:r>
      <w:r w:rsidR="00D00631">
        <w:t xml:space="preserve">: </w:t>
      </w:r>
      <w:r w:rsidR="00C46759">
        <w:t>Thursdays</w:t>
      </w:r>
      <w:r w:rsidR="00E606E3">
        <w:t>, 12:30</w:t>
      </w:r>
      <w:r w:rsidR="00B60BD3" w:rsidRPr="0024484A">
        <w:t>–</w:t>
      </w:r>
      <w:r w:rsidR="00E606E3">
        <w:t>1:30 p.m.</w:t>
      </w:r>
      <w:r w:rsidR="001D0C74">
        <w:t xml:space="preserve"> </w:t>
      </w:r>
    </w:p>
    <w:p w14:paraId="094409B4" w14:textId="1D67A831" w:rsidR="00E606E3" w:rsidRDefault="0031597E" w:rsidP="00622A7A">
      <w:pPr>
        <w:pStyle w:val="ListParagraph"/>
        <w:numPr>
          <w:ilvl w:val="0"/>
          <w:numId w:val="7"/>
        </w:numPr>
      </w:pPr>
      <w:r>
        <w:t xml:space="preserve">Golfers </w:t>
      </w:r>
      <w:r w:rsidR="00170107">
        <w:t>with Parkinson’s</w:t>
      </w:r>
      <w:r w:rsidR="00D00631">
        <w:t xml:space="preserve">: </w:t>
      </w:r>
      <w:r w:rsidR="00170107">
        <w:t>Thursd</w:t>
      </w:r>
      <w:r w:rsidR="004F07FD">
        <w:t>ay</w:t>
      </w:r>
      <w:r w:rsidR="00CA2697">
        <w:t>s</w:t>
      </w:r>
      <w:r w:rsidR="00B7697F">
        <w:t>,</w:t>
      </w:r>
      <w:r w:rsidR="00CA2697">
        <w:t xml:space="preserve"> 10:30 a.m. (June </w:t>
      </w:r>
      <w:r w:rsidR="00B7697F">
        <w:t>&amp;</w:t>
      </w:r>
      <w:r w:rsidR="00CA2697">
        <w:t xml:space="preserve"> September only)</w:t>
      </w:r>
      <w:r w:rsidR="00170107">
        <w:t xml:space="preserve"> </w:t>
      </w:r>
    </w:p>
    <w:p w14:paraId="0712FEA7" w14:textId="2A259573" w:rsidR="00836C07" w:rsidRDefault="00836C07" w:rsidP="00211D50">
      <w:pPr>
        <w:spacing w:before="120"/>
        <w:rPr>
          <w:rStyle w:val="Hyperlink"/>
          <w:kern w:val="2"/>
        </w:rPr>
      </w:pPr>
      <w:r w:rsidRPr="00D34A68">
        <w:rPr>
          <w:b/>
          <w:bCs/>
          <w:color w:val="323E4F" w:themeColor="text2" w:themeShade="BF"/>
        </w:rPr>
        <w:t>Contact:</w:t>
      </w:r>
      <w:r w:rsidRPr="004544B5">
        <w:rPr>
          <w:b/>
          <w:bCs/>
        </w:rPr>
        <w:t xml:space="preserve"> </w:t>
      </w:r>
      <w:r w:rsidRPr="004544B5">
        <w:t>Fred Corcoran, Exec</w:t>
      </w:r>
      <w:r>
        <w:t xml:space="preserve">. </w:t>
      </w:r>
      <w:r w:rsidRPr="004544B5">
        <w:t>Director</w:t>
      </w:r>
      <w:r w:rsidRPr="00D34A68">
        <w:rPr>
          <w:color w:val="2F5496" w:themeColor="accent1" w:themeShade="BF"/>
        </w:rPr>
        <w:t>,</w:t>
      </w:r>
      <w:r w:rsidR="001D0C74" w:rsidRPr="00D34A68">
        <w:rPr>
          <w:color w:val="2F5496" w:themeColor="accent1" w:themeShade="BF"/>
        </w:rPr>
        <w:t xml:space="preserve"> </w:t>
      </w:r>
      <w:hyperlink r:id="rId153" w:history="1">
        <w:r w:rsidRPr="00D34A68">
          <w:rPr>
            <w:rStyle w:val="Hyperlink"/>
            <w:color w:val="2F5496" w:themeColor="accent1" w:themeShade="BF"/>
            <w:kern w:val="2"/>
          </w:rPr>
          <w:t>fredcorc@golfforall.org</w:t>
        </w:r>
      </w:hyperlink>
      <w:r w:rsidRPr="004544B5">
        <w:t xml:space="preserve">, </w:t>
      </w:r>
      <w:hyperlink r:id="rId154" w:history="1">
        <w:r w:rsidRPr="00D34A68">
          <w:rPr>
            <w:rStyle w:val="Hyperlink"/>
            <w:color w:val="2F5496" w:themeColor="accent1" w:themeShade="BF"/>
            <w:kern w:val="2"/>
          </w:rPr>
          <w:t>(617) 462-9899</w:t>
        </w:r>
      </w:hyperlink>
    </w:p>
    <w:p w14:paraId="7EBFF5A6" w14:textId="3529A0EE" w:rsidR="00836C07" w:rsidRPr="0086400A" w:rsidRDefault="005F3564" w:rsidP="00160157">
      <w:pPr>
        <w:pBdr>
          <w:bottom w:val="single" w:sz="4" w:space="1" w:color="auto"/>
        </w:pBdr>
        <w:spacing w:before="120"/>
        <w:rPr>
          <w:rFonts w:eastAsia="Times New Roman"/>
          <w:sz w:val="8"/>
          <w:szCs w:val="8"/>
        </w:rPr>
      </w:pPr>
      <w:r w:rsidRPr="000D73A7">
        <w:rPr>
          <w:noProof/>
        </w:rPr>
        <w:drawing>
          <wp:anchor distT="0" distB="182880" distL="114300" distR="114300" simplePos="0" relativeHeight="251658243" behindDoc="0" locked="0" layoutInCell="1" allowOverlap="1" wp14:anchorId="29C4D6AC" wp14:editId="292870F3">
            <wp:simplePos x="0" y="0"/>
            <wp:positionH relativeFrom="margin">
              <wp:posOffset>399415</wp:posOffset>
            </wp:positionH>
            <wp:positionV relativeFrom="paragraph">
              <wp:posOffset>370395</wp:posOffset>
            </wp:positionV>
            <wp:extent cx="5407025" cy="3353435"/>
            <wp:effectExtent l="19050" t="19050" r="22225" b="18415"/>
            <wp:wrapTopAndBottom/>
            <wp:docPr id="535102426" name="Picture 4" descr="A group of people in a sailboat on the river are smiling and waving at the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02426" name="Picture 4" descr="A group of people in a sailboat on the river are smiling and waving at the camera. "/>
                    <pic:cNvPicPr>
                      <a:picLocks noChangeAspect="1" noChangeArrowheads="1"/>
                    </pic:cNvPicPr>
                  </pic:nvPicPr>
                  <pic:blipFill>
                    <a:blip r:embed="rId155" cstate="email">
                      <a:extLst>
                        <a:ext uri="{28A0092B-C50C-407E-A947-70E740481C1C}">
                          <a14:useLocalDpi xmlns:a14="http://schemas.microsoft.com/office/drawing/2010/main" val="0"/>
                        </a:ext>
                      </a:extLst>
                    </a:blip>
                    <a:stretch>
                      <a:fillRect/>
                    </a:stretch>
                  </pic:blipFill>
                  <pic:spPr bwMode="auto">
                    <a:xfrm>
                      <a:off x="0" y="0"/>
                      <a:ext cx="5407025" cy="335343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3FEF39" w14:textId="73E862F7" w:rsidR="00836C07" w:rsidRPr="00F1280E" w:rsidRDefault="00836C07" w:rsidP="003D32FE">
      <w:pPr>
        <w:pStyle w:val="Heading3"/>
        <w:spacing w:before="120"/>
        <w:rPr>
          <w:b w:val="0"/>
          <w:bCs/>
          <w:color w:val="C45911" w:themeColor="accent2" w:themeShade="BF"/>
        </w:rPr>
      </w:pPr>
      <w:r w:rsidRPr="00F1280E">
        <w:rPr>
          <w:color w:val="C45911" w:themeColor="accent2" w:themeShade="BF"/>
        </w:rPr>
        <w:t>Sailing with Community Boating, Inc.</w:t>
      </w:r>
    </w:p>
    <w:p w14:paraId="20C91262" w14:textId="6DF6DAB1" w:rsidR="00836C07" w:rsidRPr="00FF5996" w:rsidRDefault="00AA0E2F" w:rsidP="008701C8">
      <w:pPr>
        <w:spacing w:before="200"/>
      </w:pPr>
      <w:r>
        <w:t>Nestled in the heart of Boston, Community Boating empowers individuals to take charge of their learning, challenge themselves, and experience the freedom that sailing brings. Through exceptional instruction and quality equipment, the program opens the doors to sailing for those who might not otherwise have the opportunity. Our diverse community includes veterans, individuals with visual impairments, children with different abilities, adults living with chronic conditions, and many others.</w:t>
      </w:r>
    </w:p>
    <w:p w14:paraId="5CD307AD" w14:textId="77777777" w:rsidR="00836C07" w:rsidRPr="00F1280E" w:rsidRDefault="00836C07" w:rsidP="003D32FE">
      <w:pPr>
        <w:spacing w:before="120"/>
        <w:rPr>
          <w:color w:val="2F5496" w:themeColor="accent1" w:themeShade="BF"/>
        </w:rPr>
      </w:pPr>
      <w:r w:rsidRPr="00F1280E">
        <w:rPr>
          <w:b/>
          <w:bCs/>
          <w:color w:val="323E4F" w:themeColor="text2" w:themeShade="BF"/>
        </w:rPr>
        <w:t>Website:</w:t>
      </w:r>
      <w:r>
        <w:t xml:space="preserve"> </w:t>
      </w:r>
      <w:hyperlink r:id="rId156" w:history="1">
        <w:r w:rsidRPr="00F1280E">
          <w:rPr>
            <w:rStyle w:val="Hyperlink"/>
            <w:color w:val="2F5496" w:themeColor="accent1" w:themeShade="BF"/>
            <w:kern w:val="2"/>
          </w:rPr>
          <w:t>community-boating.org/accessible</w:t>
        </w:r>
      </w:hyperlink>
    </w:p>
    <w:p w14:paraId="26DA5C07" w14:textId="77777777" w:rsidR="00836C07" w:rsidRDefault="00836C07" w:rsidP="00E23649">
      <w:pPr>
        <w:spacing w:before="120"/>
        <w:rPr>
          <w:rStyle w:val="Hyperlink"/>
          <w:color w:val="auto"/>
        </w:rPr>
      </w:pPr>
      <w:r w:rsidRPr="00F1280E">
        <w:rPr>
          <w:b/>
          <w:bCs/>
          <w:color w:val="323E4F" w:themeColor="text2" w:themeShade="BF"/>
          <w:kern w:val="2"/>
        </w:rPr>
        <w:t xml:space="preserve">Location: </w:t>
      </w:r>
      <w:r w:rsidRPr="008C3CA8">
        <w:rPr>
          <w:kern w:val="2"/>
        </w:rPr>
        <w:t xml:space="preserve">Charles River </w:t>
      </w:r>
      <w:r w:rsidRPr="008C3CA8">
        <w:t>Esplanade</w:t>
      </w:r>
      <w:r w:rsidRPr="005E40BD">
        <w:t xml:space="preserve"> </w:t>
      </w:r>
      <w:r>
        <w:t>in</w:t>
      </w:r>
      <w:r w:rsidRPr="005E40BD">
        <w:t xml:space="preserve"> the</w:t>
      </w:r>
      <w:r>
        <w:t xml:space="preserve"> </w:t>
      </w:r>
      <w:hyperlink r:id="rId157" w:history="1">
        <w:r w:rsidRPr="00F1280E">
          <w:rPr>
            <w:rStyle w:val="Hyperlink"/>
            <w:color w:val="2F5496" w:themeColor="accent1" w:themeShade="BF"/>
          </w:rPr>
          <w:t>Charles River Reservation</w:t>
        </w:r>
      </w:hyperlink>
      <w:r>
        <w:t xml:space="preserve">, </w:t>
      </w:r>
      <w:r w:rsidRPr="0002383C">
        <w:t>21 David G Mugar Way, Boston</w:t>
      </w:r>
      <w:r>
        <w:t>,</w:t>
      </w:r>
      <w:r w:rsidRPr="0002383C">
        <w:t xml:space="preserve"> MA</w:t>
      </w:r>
    </w:p>
    <w:p w14:paraId="22094CC4" w14:textId="6ABF1F15" w:rsidR="00836C07" w:rsidRDefault="00836C07" w:rsidP="003D32FE">
      <w:pPr>
        <w:spacing w:before="120"/>
        <w:rPr>
          <w:b/>
          <w:bCs/>
          <w:kern w:val="2"/>
        </w:rPr>
      </w:pPr>
      <w:r w:rsidRPr="00F1280E">
        <w:rPr>
          <w:b/>
          <w:bCs/>
          <w:color w:val="323E4F" w:themeColor="text2" w:themeShade="BF"/>
        </w:rPr>
        <w:lastRenderedPageBreak/>
        <w:t>Dates:</w:t>
      </w:r>
      <w:r w:rsidR="001D0C74" w:rsidRPr="00F1280E">
        <w:rPr>
          <w:b/>
          <w:bCs/>
          <w:color w:val="323E4F" w:themeColor="text2" w:themeShade="BF"/>
        </w:rPr>
        <w:t xml:space="preserve"> </w:t>
      </w:r>
      <w:r w:rsidR="00384BB3" w:rsidRPr="00537181">
        <w:t>April 28</w:t>
      </w:r>
      <w:r w:rsidRPr="00537181">
        <w:t>–</w:t>
      </w:r>
      <w:r w:rsidRPr="00384BB3">
        <w:t>September 27</w:t>
      </w:r>
      <w:r w:rsidR="00976235" w:rsidRPr="00384BB3">
        <w:t>, 2025</w:t>
      </w:r>
    </w:p>
    <w:p w14:paraId="59D2B4F9" w14:textId="77777777" w:rsidR="00836C07" w:rsidRPr="00D331F4" w:rsidRDefault="00836C07" w:rsidP="008701C8">
      <w:pPr>
        <w:spacing w:before="120"/>
        <w:rPr>
          <w:rFonts w:eastAsia="Times New Roman"/>
          <w:color w:val="141414"/>
          <w14:ligatures w14:val="none"/>
        </w:rPr>
      </w:pPr>
      <w:r w:rsidRPr="00F1280E">
        <w:rPr>
          <w:rFonts w:eastAsia="Times New Roman"/>
          <w:b/>
          <w:bCs/>
          <w:color w:val="323E4F" w:themeColor="text2" w:themeShade="BF"/>
          <w14:ligatures w14:val="none"/>
        </w:rPr>
        <w:t xml:space="preserve">Times: </w:t>
      </w:r>
      <w:r>
        <w:rPr>
          <w:rFonts w:eastAsia="Times New Roman"/>
          <w:color w:val="141414"/>
          <w14:ligatures w14:val="none"/>
        </w:rPr>
        <w:t>A</w:t>
      </w:r>
      <w:r w:rsidRPr="001668C8">
        <w:rPr>
          <w:rFonts w:eastAsia="Times New Roman"/>
          <w:color w:val="141414"/>
          <w14:ligatures w14:val="none"/>
        </w:rPr>
        <w:t>fternoons and weekends</w:t>
      </w:r>
      <w:r>
        <w:rPr>
          <w:rFonts w:eastAsia="Times New Roman"/>
          <w:color w:val="141414"/>
          <w14:ligatures w14:val="none"/>
        </w:rPr>
        <w:t>:</w:t>
      </w:r>
      <w:r w:rsidRPr="00D331F4">
        <w:rPr>
          <w:rFonts w:ascii="Calibri" w:hAnsi="Calibri" w:cs="Calibri"/>
          <w:sz w:val="22"/>
          <w:szCs w:val="22"/>
          <w14:ligatures w14:val="none"/>
        </w:rPr>
        <w:t xml:space="preserve"> </w:t>
      </w:r>
      <w:r w:rsidRPr="00D331F4">
        <w:rPr>
          <w:rFonts w:eastAsia="Times New Roman"/>
          <w:color w:val="141414"/>
          <w14:ligatures w14:val="none"/>
        </w:rPr>
        <w:t xml:space="preserve">see </w:t>
      </w:r>
      <w:hyperlink r:id="rId158" w:history="1">
        <w:r w:rsidRPr="00F1280E">
          <w:rPr>
            <w:rStyle w:val="Hyperlink"/>
            <w:rFonts w:eastAsia="Times New Roman"/>
            <w:color w:val="2F5496" w:themeColor="accent1" w:themeShade="BF"/>
            <w14:ligatures w14:val="none"/>
          </w:rPr>
          <w:t>s</w:t>
        </w:r>
        <w:r w:rsidRPr="00F1280E">
          <w:rPr>
            <w:rStyle w:val="Hyperlink"/>
            <w:color w:val="2F5496" w:themeColor="accent1" w:themeShade="BF"/>
            <w:kern w:val="2"/>
          </w:rPr>
          <w:t>cheduling page</w:t>
        </w:r>
      </w:hyperlink>
      <w:r w:rsidRPr="00D331F4">
        <w:rPr>
          <w:rFonts w:eastAsia="Times New Roman"/>
          <w:color w:val="141414"/>
          <w14:ligatures w14:val="none"/>
        </w:rPr>
        <w:t xml:space="preserve"> for appointment times</w:t>
      </w:r>
    </w:p>
    <w:p w14:paraId="03759006" w14:textId="5C1F373A" w:rsidR="00836C07" w:rsidRPr="00E65AEB" w:rsidRDefault="00836C07" w:rsidP="008701C8">
      <w:pPr>
        <w:spacing w:before="120"/>
      </w:pPr>
      <w:r w:rsidRPr="00F1280E">
        <w:rPr>
          <w:b/>
          <w:bCs/>
          <w:color w:val="323E4F" w:themeColor="text2" w:themeShade="BF"/>
        </w:rPr>
        <w:t>Annual Membership:</w:t>
      </w:r>
      <w:r w:rsidR="001D0C74" w:rsidRPr="00F1280E">
        <w:rPr>
          <w:b/>
          <w:bCs/>
          <w:color w:val="323E4F" w:themeColor="text2" w:themeShade="BF"/>
        </w:rPr>
        <w:t xml:space="preserve"> </w:t>
      </w:r>
      <w:r w:rsidRPr="00E65AEB">
        <w:t>$50</w:t>
      </w:r>
      <w:r>
        <w:t xml:space="preserve"> or reduced fee of $1 upon request</w:t>
      </w:r>
    </w:p>
    <w:p w14:paraId="5022E84E" w14:textId="11732117" w:rsidR="00836C07" w:rsidRDefault="00836C07" w:rsidP="008701C8">
      <w:pPr>
        <w:spacing w:before="120"/>
      </w:pPr>
      <w:r w:rsidRPr="00F1280E">
        <w:rPr>
          <w:b/>
          <w:bCs/>
          <w:color w:val="323E4F" w:themeColor="text2" w:themeShade="BF"/>
        </w:rPr>
        <w:t>Eligibility:</w:t>
      </w:r>
      <w:r w:rsidR="001D0C74" w:rsidRPr="00F1280E">
        <w:rPr>
          <w:b/>
          <w:bCs/>
          <w:color w:val="323E4F" w:themeColor="text2" w:themeShade="BF"/>
        </w:rPr>
        <w:t xml:space="preserve"> </w:t>
      </w:r>
      <w:r w:rsidRPr="00E65AEB">
        <w:t>Any individual who needs additional assistance</w:t>
      </w:r>
    </w:p>
    <w:p w14:paraId="6636E607" w14:textId="28BA0680" w:rsidR="00836C07" w:rsidRPr="009775FB" w:rsidRDefault="00836C07" w:rsidP="003D32FE">
      <w:pPr>
        <w:spacing w:before="120"/>
        <w:rPr>
          <w:color w:val="2F5496" w:themeColor="accent1" w:themeShade="BF"/>
        </w:rPr>
      </w:pPr>
      <w:r w:rsidRPr="00F1280E">
        <w:rPr>
          <w:b/>
          <w:bCs/>
          <w:color w:val="323E4F" w:themeColor="text2" w:themeShade="BF"/>
        </w:rPr>
        <w:t>Contact:</w:t>
      </w:r>
      <w:r w:rsidR="001D0C74" w:rsidRPr="00F1280E">
        <w:rPr>
          <w:color w:val="323E4F" w:themeColor="text2" w:themeShade="BF"/>
        </w:rPr>
        <w:t xml:space="preserve"> </w:t>
      </w:r>
      <w:hyperlink r:id="rId159" w:history="1">
        <w:r w:rsidRPr="00F1280E">
          <w:rPr>
            <w:rStyle w:val="Hyperlink"/>
            <w:color w:val="2F5496" w:themeColor="accent1" w:themeShade="BF"/>
          </w:rPr>
          <w:t>adoyle@community-boating.org</w:t>
        </w:r>
      </w:hyperlink>
      <w:r w:rsidRPr="00384BB3">
        <w:t>,</w:t>
      </w:r>
      <w:r>
        <w:t xml:space="preserve"> </w:t>
      </w:r>
      <w:hyperlink r:id="rId160" w:history="1">
        <w:r w:rsidRPr="009775FB">
          <w:rPr>
            <w:rStyle w:val="Hyperlink"/>
            <w:color w:val="2F5496" w:themeColor="accent1" w:themeShade="BF"/>
          </w:rPr>
          <w:t>(617) 523-1038</w:t>
        </w:r>
      </w:hyperlink>
    </w:p>
    <w:p w14:paraId="632397BF" w14:textId="77777777" w:rsidR="00836C07" w:rsidRPr="00E479B3" w:rsidRDefault="00836C07" w:rsidP="008701C8">
      <w:pPr>
        <w:pBdr>
          <w:bottom w:val="single" w:sz="4" w:space="1" w:color="auto"/>
        </w:pBdr>
        <w:spacing w:before="120"/>
        <w:rPr>
          <w:sz w:val="8"/>
          <w:szCs w:val="8"/>
        </w:rPr>
      </w:pPr>
    </w:p>
    <w:p w14:paraId="6781683B" w14:textId="2BD4C9D3" w:rsidR="00836C07" w:rsidRPr="000D73A7" w:rsidRDefault="00543612" w:rsidP="00C510BD">
      <w:pPr>
        <w:pStyle w:val="Heading3"/>
        <w:spacing w:before="360"/>
      </w:pPr>
      <w:r w:rsidRPr="00F1280E">
        <w:rPr>
          <w:rStyle w:val="Heading2Char"/>
          <w:b/>
          <w:noProof/>
          <w:color w:val="C45911" w:themeColor="accent2" w:themeShade="BF"/>
          <w:sz w:val="30"/>
          <w:szCs w:val="30"/>
        </w:rPr>
        <w:drawing>
          <wp:anchor distT="0" distB="0" distL="114300" distR="114300" simplePos="0" relativeHeight="251658242" behindDoc="1" locked="0" layoutInCell="1" allowOverlap="1" wp14:anchorId="76BCBDC0" wp14:editId="7FF3058A">
            <wp:simplePos x="0" y="0"/>
            <wp:positionH relativeFrom="margin">
              <wp:posOffset>118555</wp:posOffset>
            </wp:positionH>
            <wp:positionV relativeFrom="paragraph">
              <wp:posOffset>708025</wp:posOffset>
            </wp:positionV>
            <wp:extent cx="6082228" cy="2937906"/>
            <wp:effectExtent l="19050" t="19050" r="13970" b="15240"/>
            <wp:wrapTopAndBottom/>
            <wp:docPr id="3" name="Picture 2" descr="Many styles and sizes of adaptive bicycles are parked in front of 3 accessible yurts and a Spaulding pop up canopy.  ">
              <a:extLst xmlns:a="http://schemas.openxmlformats.org/drawingml/2006/main">
                <a:ext uri="{FF2B5EF4-FFF2-40B4-BE49-F238E27FC236}">
                  <a16:creationId xmlns:a16="http://schemas.microsoft.com/office/drawing/2014/main" id="{8E5617B1-6B97-B354-C87F-932D92823C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Many styles and sizes of adaptive bicycles are parked in front of 3 accessible yurts and a Spaulding pop up canopy.  ">
                      <a:extLst>
                        <a:ext uri="{FF2B5EF4-FFF2-40B4-BE49-F238E27FC236}">
                          <a16:creationId xmlns:a16="http://schemas.microsoft.com/office/drawing/2014/main" id="{8E5617B1-6B97-B354-C87F-932D92823CB0}"/>
                        </a:ext>
                      </a:extLst>
                    </pic:cNvPr>
                    <pic:cNvPicPr>
                      <a:picLocks noChangeAspect="1"/>
                    </pic:cNvPicPr>
                  </pic:nvPicPr>
                  <pic:blipFill>
                    <a:blip r:embed="rId161" cstate="email">
                      <a:extLst>
                        <a:ext uri="{28A0092B-C50C-407E-A947-70E740481C1C}">
                          <a14:useLocalDpi xmlns:a14="http://schemas.microsoft.com/office/drawing/2010/main" val="0"/>
                        </a:ext>
                      </a:extLst>
                    </a:blip>
                    <a:stretch>
                      <a:fillRect/>
                    </a:stretch>
                  </pic:blipFill>
                  <pic:spPr>
                    <a:xfrm>
                      <a:off x="0" y="0"/>
                      <a:ext cx="6082228" cy="2937906"/>
                    </a:xfrm>
                    <a:prstGeom prst="rect">
                      <a:avLst/>
                    </a:prstGeom>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00836C07" w:rsidRPr="00F1280E">
        <w:rPr>
          <w:color w:val="C45911" w:themeColor="accent2" w:themeShade="BF"/>
        </w:rPr>
        <w:t>Adaptive Cycling</w:t>
      </w:r>
      <w:r w:rsidR="00C30385">
        <w:rPr>
          <w:color w:val="C45911" w:themeColor="accent2" w:themeShade="BF"/>
        </w:rPr>
        <w:t xml:space="preserve"> </w:t>
      </w:r>
      <w:r w:rsidR="003A0FC8">
        <w:rPr>
          <w:color w:val="C45911" w:themeColor="accent2" w:themeShade="BF"/>
        </w:rPr>
        <w:t xml:space="preserve">&amp; </w:t>
      </w:r>
      <w:r w:rsidR="001670E9" w:rsidRPr="00F1280E">
        <w:rPr>
          <w:color w:val="C45911" w:themeColor="accent2" w:themeShade="BF"/>
        </w:rPr>
        <w:t xml:space="preserve">Golf </w:t>
      </w:r>
      <w:r w:rsidR="00836C07" w:rsidRPr="00F1280E">
        <w:rPr>
          <w:color w:val="C45911" w:themeColor="accent2" w:themeShade="BF"/>
        </w:rPr>
        <w:t>with Spaulding Adaptive Sports Centers</w:t>
      </w:r>
    </w:p>
    <w:p w14:paraId="6A888436" w14:textId="3D70CF7D" w:rsidR="00836C07" w:rsidRPr="009775FB" w:rsidRDefault="00836C07" w:rsidP="00C510BD">
      <w:pPr>
        <w:pStyle w:val="Heading4"/>
        <w:spacing w:before="360"/>
        <w:rPr>
          <w:color w:val="2F5496" w:themeColor="accent1" w:themeShade="BF"/>
          <w:sz w:val="30"/>
          <w:szCs w:val="30"/>
        </w:rPr>
      </w:pPr>
      <w:bookmarkStart w:id="12" w:name="_Hlk199230960"/>
      <w:r w:rsidRPr="009775FB">
        <w:rPr>
          <w:color w:val="2F5496" w:themeColor="accent1" w:themeShade="BF"/>
          <w:sz w:val="30"/>
          <w:szCs w:val="30"/>
        </w:rPr>
        <w:t>The McGraw Center</w:t>
      </w:r>
    </w:p>
    <w:bookmarkStart w:id="13" w:name="_Hlk167798837"/>
    <w:p w14:paraId="1244F139" w14:textId="296F3A6B" w:rsidR="00836C07" w:rsidRDefault="00836C07" w:rsidP="006E7248">
      <w:pPr>
        <w:spacing w:before="240"/>
        <w:rPr>
          <w:color w:val="141414"/>
        </w:rPr>
      </w:pPr>
      <w:r w:rsidRPr="009775FB">
        <w:fldChar w:fldCharType="begin"/>
      </w:r>
      <w:r w:rsidRPr="009775FB">
        <w:rPr>
          <w:color w:val="2F5496" w:themeColor="accent1" w:themeShade="BF"/>
        </w:rPr>
        <w:instrText>HYPERLINK "https://spauldingrehab.org/conditions-services/adaptive-sports"</w:instrText>
      </w:r>
      <w:r w:rsidRPr="009775FB">
        <w:fldChar w:fldCharType="separate"/>
      </w:r>
      <w:r w:rsidRPr="009775FB">
        <w:rPr>
          <w:rStyle w:val="Hyperlink"/>
          <w:color w:val="2F5496" w:themeColor="accent1" w:themeShade="BF"/>
        </w:rPr>
        <w:t>Spaulding Adaptive Sports Centers</w:t>
      </w:r>
      <w:r w:rsidRPr="009775FB">
        <w:rPr>
          <w:rStyle w:val="Hyperlink"/>
          <w:color w:val="2F5496" w:themeColor="accent1" w:themeShade="BF"/>
        </w:rPr>
        <w:fldChar w:fldCharType="end"/>
      </w:r>
      <w:r w:rsidRPr="009775FB">
        <w:rPr>
          <w:color w:val="2F5496" w:themeColor="accent1" w:themeShade="BF"/>
        </w:rPr>
        <w:t> </w:t>
      </w:r>
      <w:r w:rsidRPr="00AB45F1">
        <w:rPr>
          <w:color w:val="141414"/>
        </w:rPr>
        <w:t>(SASC)</w:t>
      </w:r>
      <w:bookmarkEnd w:id="13"/>
      <w:r w:rsidRPr="00AB45F1">
        <w:rPr>
          <w:color w:val="141414"/>
        </w:rPr>
        <w:t xml:space="preserve"> will be offering </w:t>
      </w:r>
      <w:r w:rsidR="0058425D">
        <w:rPr>
          <w:color w:val="141414"/>
        </w:rPr>
        <w:t xml:space="preserve">adaptive cycling </w:t>
      </w:r>
      <w:r w:rsidR="00B62B6B">
        <w:rPr>
          <w:color w:val="141414"/>
        </w:rPr>
        <w:t xml:space="preserve">at the </w:t>
      </w:r>
      <w:r w:rsidRPr="00AB45F1">
        <w:rPr>
          <w:color w:val="141414"/>
        </w:rPr>
        <w:t xml:space="preserve">McGraw Center for Adaptive Sports at </w:t>
      </w:r>
      <w:hyperlink r:id="rId162" w:history="1">
        <w:r w:rsidRPr="009775FB">
          <w:rPr>
            <w:rStyle w:val="Hyperlink"/>
            <w:color w:val="2F5496" w:themeColor="accent1" w:themeShade="BF"/>
          </w:rPr>
          <w:t>Nickerson State Park</w:t>
        </w:r>
      </w:hyperlink>
      <w:r w:rsidR="00C25FF5">
        <w:rPr>
          <w:color w:val="141414"/>
        </w:rPr>
        <w:t xml:space="preserve"> </w:t>
      </w:r>
      <w:r w:rsidR="00DA6E6C" w:rsidRPr="00C23274">
        <w:rPr>
          <w:color w:val="141414"/>
        </w:rPr>
        <w:t>through mid-October</w:t>
      </w:r>
      <w:r w:rsidRPr="00C23274">
        <w:rPr>
          <w:color w:val="141414"/>
        </w:rPr>
        <w:t>.</w:t>
      </w:r>
      <w:r w:rsidR="001D0C74">
        <w:rPr>
          <w:color w:val="141414"/>
        </w:rPr>
        <w:t xml:space="preserve"> </w:t>
      </w:r>
      <w:r w:rsidRPr="00AB45F1">
        <w:rPr>
          <w:color w:val="141414"/>
        </w:rPr>
        <w:t>Spaulding</w:t>
      </w:r>
      <w:r>
        <w:rPr>
          <w:color w:val="141414"/>
        </w:rPr>
        <w:t xml:space="preserve"> </w:t>
      </w:r>
      <w:r w:rsidRPr="00AB45F1">
        <w:rPr>
          <w:color w:val="141414"/>
        </w:rPr>
        <w:t>staff provide</w:t>
      </w:r>
      <w:r>
        <w:rPr>
          <w:color w:val="141414"/>
        </w:rPr>
        <w:t xml:space="preserve"> equipment, adaptations, and</w:t>
      </w:r>
      <w:r w:rsidRPr="00AB45F1">
        <w:rPr>
          <w:color w:val="141414"/>
        </w:rPr>
        <w:t xml:space="preserve"> support</w:t>
      </w:r>
      <w:r>
        <w:rPr>
          <w:color w:val="141414"/>
        </w:rPr>
        <w:t xml:space="preserve">. Pre-registration for all activities is required. </w:t>
      </w:r>
    </w:p>
    <w:p w14:paraId="79E6D6DE" w14:textId="0ABE75A6" w:rsidR="00836C07" w:rsidRDefault="00836C07" w:rsidP="00C510BD">
      <w:pPr>
        <w:spacing w:before="120"/>
        <w:rPr>
          <w:color w:val="141414"/>
        </w:rPr>
      </w:pPr>
      <w:r>
        <w:rPr>
          <w:color w:val="141414"/>
        </w:rPr>
        <w:t>Visit</w:t>
      </w:r>
      <w:r w:rsidRPr="00E536BD">
        <w:rPr>
          <w:color w:val="141414"/>
        </w:rPr>
        <w:t xml:space="preserve"> SASC’s </w:t>
      </w:r>
      <w:hyperlink r:id="rId163" w:history="1">
        <w:r w:rsidRPr="009775FB">
          <w:rPr>
            <w:rStyle w:val="Hyperlink"/>
            <w:color w:val="2F5496" w:themeColor="accent1" w:themeShade="BF"/>
          </w:rPr>
          <w:t>on-line calendar</w:t>
        </w:r>
      </w:hyperlink>
      <w:r w:rsidRPr="009775FB">
        <w:rPr>
          <w:rStyle w:val="Hyperlink"/>
          <w:color w:val="2F5496" w:themeColor="accent1" w:themeShade="BF"/>
          <w:u w:val="none"/>
        </w:rPr>
        <w:t xml:space="preserve"> </w:t>
      </w:r>
      <w:r w:rsidRPr="009968A5">
        <w:rPr>
          <w:rStyle w:val="Hyperlink"/>
          <w:color w:val="auto"/>
          <w:u w:val="none"/>
        </w:rPr>
        <w:t>for</w:t>
      </w:r>
      <w:r>
        <w:rPr>
          <w:rStyle w:val="Hyperlink"/>
          <w:u w:val="none"/>
        </w:rPr>
        <w:t xml:space="preserve"> </w:t>
      </w:r>
      <w:r w:rsidRPr="00D61E60">
        <w:rPr>
          <w:rStyle w:val="Hyperlink"/>
          <w:color w:val="auto"/>
          <w:u w:val="none"/>
        </w:rPr>
        <w:t xml:space="preserve">further information about </w:t>
      </w:r>
      <w:r w:rsidRPr="00AB45F1">
        <w:rPr>
          <w:color w:val="141414"/>
        </w:rPr>
        <w:t>McGraw Center</w:t>
      </w:r>
      <w:r>
        <w:rPr>
          <w:color w:val="141414"/>
        </w:rPr>
        <w:t xml:space="preserve"> Programs.</w:t>
      </w:r>
    </w:p>
    <w:p w14:paraId="6A900999" w14:textId="2107C2DB" w:rsidR="00BB318C" w:rsidRDefault="00BB318C" w:rsidP="00C510BD">
      <w:pPr>
        <w:spacing w:before="120"/>
        <w:rPr>
          <w:color w:val="0070C0"/>
        </w:rPr>
      </w:pPr>
      <w:r>
        <w:rPr>
          <w:b/>
          <w:bCs/>
        </w:rPr>
        <w:t xml:space="preserve">Website: </w:t>
      </w:r>
      <w:hyperlink r:id="rId164" w:history="1">
        <w:r w:rsidRPr="009775FB">
          <w:rPr>
            <w:rStyle w:val="Hyperlink"/>
            <w:color w:val="2F5496" w:themeColor="accent1" w:themeShade="BF"/>
          </w:rPr>
          <w:t>Spaulding Adaptive Sports Centers</w:t>
        </w:r>
      </w:hyperlink>
      <w:r w:rsidR="00F13355">
        <w:rPr>
          <w:color w:val="0070C0"/>
        </w:rPr>
        <w:t xml:space="preserve"> </w:t>
      </w:r>
    </w:p>
    <w:p w14:paraId="27CE0793" w14:textId="2A0D144C" w:rsidR="00836C07" w:rsidRDefault="00836C07" w:rsidP="00C510BD">
      <w:pPr>
        <w:spacing w:before="120"/>
      </w:pPr>
      <w:r w:rsidRPr="00AB45F1">
        <w:rPr>
          <w:b/>
          <w:bCs/>
        </w:rPr>
        <w:t>Location:</w:t>
      </w:r>
      <w:r w:rsidR="001D0C74">
        <w:t xml:space="preserve"> </w:t>
      </w:r>
      <w:r w:rsidRPr="005E40BD">
        <w:t xml:space="preserve">McGraw Center for Adaptive Sports, </w:t>
      </w:r>
      <w:hyperlink r:id="rId165" w:history="1">
        <w:r w:rsidRPr="009775FB">
          <w:rPr>
            <w:rStyle w:val="Hyperlink"/>
            <w:color w:val="2F5496" w:themeColor="accent1" w:themeShade="BF"/>
          </w:rPr>
          <w:t>Nickerson State Park</w:t>
        </w:r>
      </w:hyperlink>
      <w:r w:rsidRPr="005E40BD">
        <w:t xml:space="preserve">, </w:t>
      </w:r>
      <w:r w:rsidRPr="00AB03A9">
        <w:t>Brewster</w:t>
      </w:r>
    </w:p>
    <w:p w14:paraId="5D1478BB" w14:textId="1010EE4B" w:rsidR="008E0EA2" w:rsidRDefault="00A030EA" w:rsidP="00C510BD">
      <w:pPr>
        <w:spacing w:before="120"/>
        <w:rPr>
          <w:color w:val="141414"/>
        </w:rPr>
      </w:pPr>
      <w:r>
        <w:rPr>
          <w:b/>
          <w:bCs/>
        </w:rPr>
        <w:t xml:space="preserve">Dates: </w:t>
      </w:r>
      <w:r w:rsidR="00D00FAF">
        <w:t xml:space="preserve">September </w:t>
      </w:r>
      <w:r w:rsidRPr="00C23274">
        <w:rPr>
          <w:color w:val="141414"/>
        </w:rPr>
        <w:t>through mid-October</w:t>
      </w:r>
      <w:r w:rsidR="00B81FF6">
        <w:rPr>
          <w:color w:val="141414"/>
        </w:rPr>
        <w:t xml:space="preserve"> 2025</w:t>
      </w:r>
    </w:p>
    <w:p w14:paraId="1F090D7E" w14:textId="5031C5F2" w:rsidR="004554A7" w:rsidRPr="009F395F" w:rsidRDefault="004554A7" w:rsidP="00C510BD">
      <w:pPr>
        <w:spacing w:before="120"/>
        <w:rPr>
          <w:rStyle w:val="Hyperlink"/>
          <w:color w:val="2F5496" w:themeColor="accent1" w:themeShade="BF"/>
        </w:rPr>
      </w:pPr>
      <w:r w:rsidRPr="002913D5">
        <w:rPr>
          <w:b/>
          <w:bCs/>
          <w:color w:val="141414"/>
        </w:rPr>
        <w:t>Contact:</w:t>
      </w:r>
      <w:r w:rsidR="001D0C74">
        <w:rPr>
          <w:color w:val="141414"/>
        </w:rPr>
        <w:t xml:space="preserve"> </w:t>
      </w:r>
      <w:hyperlink r:id="rId166" w:history="1">
        <w:r w:rsidR="002913D5" w:rsidRPr="009775FB">
          <w:rPr>
            <w:rStyle w:val="Hyperlink"/>
            <w:color w:val="2F5496" w:themeColor="accent1" w:themeShade="BF"/>
          </w:rPr>
          <w:t>SpauldingAdaptiveSports@partners.org</w:t>
        </w:r>
      </w:hyperlink>
      <w:r w:rsidR="002913D5">
        <w:rPr>
          <w:color w:val="141414"/>
        </w:rPr>
        <w:t xml:space="preserve">, </w:t>
      </w:r>
      <w:r w:rsidR="00F528CF" w:rsidRPr="009F395F">
        <w:rPr>
          <w:color w:val="2F5496" w:themeColor="accent1" w:themeShade="BF"/>
          <w:u w:val="single"/>
        </w:rPr>
        <w:fldChar w:fldCharType="begin"/>
      </w:r>
      <w:r w:rsidR="00F528CF" w:rsidRPr="009F395F">
        <w:rPr>
          <w:color w:val="2F5496" w:themeColor="accent1" w:themeShade="BF"/>
          <w:u w:val="single"/>
        </w:rPr>
        <w:instrText>HYPERLINK "tel:(877)%20976-7272"</w:instrText>
      </w:r>
      <w:r w:rsidR="00F528CF" w:rsidRPr="009F395F">
        <w:rPr>
          <w:color w:val="2F5496" w:themeColor="accent1" w:themeShade="BF"/>
          <w:u w:val="single"/>
        </w:rPr>
      </w:r>
      <w:r w:rsidR="00F528CF" w:rsidRPr="009F395F">
        <w:rPr>
          <w:color w:val="2F5496" w:themeColor="accent1" w:themeShade="BF"/>
          <w:u w:val="single"/>
        </w:rPr>
        <w:fldChar w:fldCharType="separate"/>
      </w:r>
      <w:r w:rsidR="002913D5" w:rsidRPr="009775FB">
        <w:rPr>
          <w:rStyle w:val="Hyperlink"/>
          <w:color w:val="2F5496" w:themeColor="accent1" w:themeShade="BF"/>
        </w:rPr>
        <w:t>(877) 976-7272</w:t>
      </w:r>
    </w:p>
    <w:bookmarkEnd w:id="12"/>
    <w:p w14:paraId="416ADBF8" w14:textId="7FCBFF99" w:rsidR="009F395F" w:rsidRPr="009775FB" w:rsidRDefault="00F528CF" w:rsidP="001B7314">
      <w:pPr>
        <w:pStyle w:val="Heading4"/>
        <w:spacing w:before="360"/>
        <w:rPr>
          <w:color w:val="2F5496" w:themeColor="accent1" w:themeShade="BF"/>
          <w:sz w:val="30"/>
          <w:szCs w:val="30"/>
        </w:rPr>
      </w:pPr>
      <w:r w:rsidRPr="009F395F">
        <w:lastRenderedPageBreak/>
        <w:fldChar w:fldCharType="end"/>
      </w:r>
      <w:r w:rsidR="00955CAD" w:rsidRPr="009775FB">
        <w:rPr>
          <w:color w:val="2F5496" w:themeColor="accent1" w:themeShade="BF"/>
          <w:sz w:val="30"/>
          <w:szCs w:val="30"/>
        </w:rPr>
        <w:t>Back on Course-Boston</w:t>
      </w:r>
    </w:p>
    <w:p w14:paraId="3B8587EB" w14:textId="2A9AD8D1" w:rsidR="009F395F" w:rsidRDefault="00801E4B" w:rsidP="003C7076">
      <w:pPr>
        <w:spacing w:before="200"/>
        <w:rPr>
          <w:color w:val="141414"/>
        </w:rPr>
      </w:pPr>
      <w:r>
        <w:rPr>
          <w:noProof/>
        </w:rPr>
        <w:drawing>
          <wp:anchor distT="0" distB="0" distL="114300" distR="114300" simplePos="0" relativeHeight="251658249" behindDoc="0" locked="0" layoutInCell="1" allowOverlap="1" wp14:anchorId="2ABB1693" wp14:editId="7F7328D9">
            <wp:simplePos x="0" y="0"/>
            <wp:positionH relativeFrom="margin">
              <wp:posOffset>2840165</wp:posOffset>
            </wp:positionH>
            <wp:positionV relativeFrom="paragraph">
              <wp:posOffset>190500</wp:posOffset>
            </wp:positionV>
            <wp:extent cx="3542665" cy="1967230"/>
            <wp:effectExtent l="19050" t="19050" r="19685" b="13970"/>
            <wp:wrapSquare wrapText="bothSides"/>
            <wp:docPr id="920291460" name="Picture 3" descr="A group of people are golfing on a driving range. The person in front is using a ParaGolfer to st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291460" name="Picture 3" descr="A group of people are golfing on a driving range. The person in front is using a ParaGolfer to stand. "/>
                    <pic:cNvPicPr>
                      <a:picLocks noChangeAspect="1" noChangeArrowheads="1"/>
                    </pic:cNvPicPr>
                  </pic:nvPicPr>
                  <pic:blipFill rotWithShape="1">
                    <a:blip r:embed="rId167" cstate="email">
                      <a:extLst>
                        <a:ext uri="{BEBA8EAE-BF5A-486C-A8C5-ECC9F3942E4B}">
                          <a14:imgProps xmlns:a14="http://schemas.microsoft.com/office/drawing/2010/main">
                            <a14:imgLayer r:embed="rId168">
                              <a14:imgEffect>
                                <a14:sharpenSoften amount="1000"/>
                              </a14:imgEffect>
                              <a14:imgEffect>
                                <a14:saturation sat="102000"/>
                              </a14:imgEffect>
                              <a14:imgEffect>
                                <a14:brightnessContrast bright="2000" contrast="1000"/>
                              </a14:imgEffect>
                            </a14:imgLayer>
                          </a14:imgProps>
                        </a:ext>
                        <a:ext uri="{28A0092B-C50C-407E-A947-70E740481C1C}">
                          <a14:useLocalDpi xmlns:a14="http://schemas.microsoft.com/office/drawing/2010/main" val="0"/>
                        </a:ext>
                      </a:extLst>
                    </a:blip>
                    <a:srcRect t="19566" b="6304"/>
                    <a:stretch>
                      <a:fillRect/>
                    </a:stretch>
                  </pic:blipFill>
                  <pic:spPr bwMode="auto">
                    <a:xfrm>
                      <a:off x="0" y="0"/>
                      <a:ext cx="3542665" cy="1967230"/>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395F" w:rsidRPr="00AB45F1">
        <w:rPr>
          <w:color w:val="141414"/>
        </w:rPr>
        <w:t>SASC</w:t>
      </w:r>
      <w:r w:rsidR="00955CAD">
        <w:rPr>
          <w:color w:val="141414"/>
        </w:rPr>
        <w:t xml:space="preserve"> offers a return to golf program designed for those who are ready to play between 4-9 consecuti</w:t>
      </w:r>
      <w:r w:rsidR="00F96098">
        <w:rPr>
          <w:color w:val="141414"/>
        </w:rPr>
        <w:t>v</w:t>
      </w:r>
      <w:r w:rsidR="00955CAD">
        <w:rPr>
          <w:color w:val="141414"/>
        </w:rPr>
        <w:t xml:space="preserve">e holes on the course. </w:t>
      </w:r>
      <w:r w:rsidR="00F96098">
        <w:rPr>
          <w:color w:val="141414"/>
        </w:rPr>
        <w:t>Prior participation in the Back in the Swing (BITS) series is helpful as a pre-requisite for new golfers or those returning to golf post-injury</w:t>
      </w:r>
      <w:r w:rsidR="00452257">
        <w:rPr>
          <w:color w:val="141414"/>
        </w:rPr>
        <w:t>.</w:t>
      </w:r>
      <w:r w:rsidR="00C25FF5">
        <w:rPr>
          <w:color w:val="141414"/>
        </w:rPr>
        <w:t xml:space="preserve"> </w:t>
      </w:r>
      <w:r w:rsidR="00452257">
        <w:rPr>
          <w:color w:val="141414"/>
        </w:rPr>
        <w:t xml:space="preserve">Coaching and golf etiquette guidance provided by SASC Golf Pro. </w:t>
      </w:r>
    </w:p>
    <w:p w14:paraId="0CBC1F83" w14:textId="54326ECC" w:rsidR="009F395F" w:rsidRDefault="009F395F" w:rsidP="009F395F">
      <w:pPr>
        <w:spacing w:before="120"/>
        <w:rPr>
          <w:color w:val="141414"/>
        </w:rPr>
      </w:pPr>
      <w:r>
        <w:rPr>
          <w:color w:val="141414"/>
        </w:rPr>
        <w:t>Visit</w:t>
      </w:r>
      <w:r w:rsidRPr="00E536BD">
        <w:rPr>
          <w:color w:val="141414"/>
        </w:rPr>
        <w:t xml:space="preserve"> SASC’s </w:t>
      </w:r>
      <w:hyperlink r:id="rId169" w:history="1">
        <w:r w:rsidRPr="009775FB">
          <w:rPr>
            <w:rStyle w:val="Hyperlink"/>
            <w:color w:val="2F5496" w:themeColor="accent1" w:themeShade="BF"/>
          </w:rPr>
          <w:t>on-line calendar</w:t>
        </w:r>
      </w:hyperlink>
      <w:r w:rsidRPr="009968A5">
        <w:rPr>
          <w:rStyle w:val="Hyperlink"/>
          <w:u w:val="none"/>
        </w:rPr>
        <w:t xml:space="preserve"> </w:t>
      </w:r>
      <w:r w:rsidRPr="009968A5">
        <w:rPr>
          <w:rStyle w:val="Hyperlink"/>
          <w:color w:val="auto"/>
          <w:u w:val="none"/>
        </w:rPr>
        <w:t>for</w:t>
      </w:r>
      <w:r>
        <w:rPr>
          <w:rStyle w:val="Hyperlink"/>
          <w:u w:val="none"/>
        </w:rPr>
        <w:t xml:space="preserve"> </w:t>
      </w:r>
      <w:r w:rsidRPr="00D61E60">
        <w:rPr>
          <w:rStyle w:val="Hyperlink"/>
          <w:color w:val="auto"/>
          <w:u w:val="none"/>
        </w:rPr>
        <w:t xml:space="preserve">further information about </w:t>
      </w:r>
      <w:r w:rsidR="00951065">
        <w:rPr>
          <w:rStyle w:val="Hyperlink"/>
          <w:color w:val="auto"/>
          <w:u w:val="none"/>
        </w:rPr>
        <w:t>Back on Course Programs</w:t>
      </w:r>
      <w:r>
        <w:rPr>
          <w:color w:val="141414"/>
        </w:rPr>
        <w:t>.</w:t>
      </w:r>
    </w:p>
    <w:p w14:paraId="28118F9A" w14:textId="09096A27" w:rsidR="009F395F" w:rsidRPr="009775FB" w:rsidRDefault="009F395F" w:rsidP="009F395F">
      <w:pPr>
        <w:spacing w:before="120"/>
        <w:rPr>
          <w:color w:val="2F5496" w:themeColor="accent1" w:themeShade="BF"/>
        </w:rPr>
      </w:pPr>
      <w:r>
        <w:rPr>
          <w:b/>
          <w:bCs/>
        </w:rPr>
        <w:t xml:space="preserve">Website: </w:t>
      </w:r>
      <w:hyperlink r:id="rId170" w:history="1">
        <w:r w:rsidRPr="009775FB">
          <w:rPr>
            <w:rStyle w:val="Hyperlink"/>
            <w:color w:val="2F5496" w:themeColor="accent1" w:themeShade="BF"/>
          </w:rPr>
          <w:t>Spaulding Adaptive Sports Centers</w:t>
        </w:r>
      </w:hyperlink>
      <w:r w:rsidRPr="009775FB">
        <w:rPr>
          <w:color w:val="2F5496" w:themeColor="accent1" w:themeShade="BF"/>
        </w:rPr>
        <w:t xml:space="preserve"> </w:t>
      </w:r>
    </w:p>
    <w:p w14:paraId="44BEC476" w14:textId="3BFE686D" w:rsidR="009F395F" w:rsidRDefault="009F395F" w:rsidP="009F395F">
      <w:pPr>
        <w:spacing w:before="120"/>
      </w:pPr>
      <w:r w:rsidRPr="00AB45F1">
        <w:rPr>
          <w:b/>
          <w:bCs/>
        </w:rPr>
        <w:t>Location:</w:t>
      </w:r>
      <w:r w:rsidR="00E83473" w:rsidRPr="00E83473">
        <w:t xml:space="preserve"> </w:t>
      </w:r>
      <w:hyperlink r:id="rId171" w:history="1">
        <w:r w:rsidR="00E83473" w:rsidRPr="009775FB">
          <w:rPr>
            <w:rStyle w:val="Hyperlink"/>
            <w:color w:val="2F5496" w:themeColor="accent1" w:themeShade="BF"/>
          </w:rPr>
          <w:t>Leo J. Martin Memorial Golf Course</w:t>
        </w:r>
      </w:hyperlink>
      <w:r w:rsidRPr="005E40BD">
        <w:t xml:space="preserve">, </w:t>
      </w:r>
      <w:r w:rsidR="000771C9">
        <w:t>190 Park Rd., Weston</w:t>
      </w:r>
      <w:r w:rsidR="00B44EFC">
        <w:t>, MA</w:t>
      </w:r>
    </w:p>
    <w:p w14:paraId="29D5016F" w14:textId="7C2C552A" w:rsidR="00285AE8" w:rsidRPr="00623DE3" w:rsidRDefault="009F395F" w:rsidP="00285AE8">
      <w:pPr>
        <w:spacing w:before="120"/>
        <w:rPr>
          <w:b/>
          <w:bCs/>
        </w:rPr>
      </w:pPr>
      <w:r>
        <w:rPr>
          <w:b/>
          <w:bCs/>
        </w:rPr>
        <w:t>Date</w:t>
      </w:r>
      <w:r w:rsidR="006F5625">
        <w:rPr>
          <w:b/>
          <w:bCs/>
        </w:rPr>
        <w:t>s and Time</w:t>
      </w:r>
      <w:r>
        <w:rPr>
          <w:b/>
          <w:bCs/>
        </w:rPr>
        <w:t xml:space="preserve">s: </w:t>
      </w:r>
      <w:r w:rsidR="00285AE8" w:rsidRPr="00623DE3">
        <w:t>Fridays, 10–</w:t>
      </w:r>
      <w:r w:rsidR="0039585B">
        <w:t>11:30 a.m</w:t>
      </w:r>
      <w:r w:rsidR="00285AE8" w:rsidRPr="00623DE3">
        <w:t xml:space="preserve">. </w:t>
      </w:r>
    </w:p>
    <w:p w14:paraId="6BA4C6E1" w14:textId="77777777" w:rsidR="00285AE8" w:rsidRPr="00623DE3" w:rsidRDefault="00285AE8" w:rsidP="00285AE8">
      <w:pPr>
        <w:pStyle w:val="ListParagraph"/>
        <w:numPr>
          <w:ilvl w:val="0"/>
          <w:numId w:val="5"/>
        </w:numPr>
        <w:sectPr w:rsidR="00285AE8" w:rsidRPr="00623DE3" w:rsidSect="00DD4E1E">
          <w:headerReference w:type="even" r:id="rId172"/>
          <w:footerReference w:type="even" r:id="rId173"/>
          <w:headerReference w:type="first" r:id="rId174"/>
          <w:footerReference w:type="first" r:id="rId175"/>
          <w:type w:val="continuous"/>
          <w:pgSz w:w="12240" w:h="15840"/>
          <w:pgMar w:top="1080" w:right="1080" w:bottom="1080" w:left="1080" w:header="720" w:footer="720" w:gutter="0"/>
          <w:cols w:space="720"/>
          <w:docGrid w:linePitch="381"/>
        </w:sectPr>
      </w:pPr>
    </w:p>
    <w:p w14:paraId="2B6E917D" w14:textId="45E49326" w:rsidR="00285AE8" w:rsidRDefault="00285AE8" w:rsidP="00285AE8">
      <w:pPr>
        <w:pStyle w:val="ListParagraph"/>
        <w:numPr>
          <w:ilvl w:val="0"/>
          <w:numId w:val="5"/>
        </w:numPr>
      </w:pPr>
      <w:r>
        <w:t xml:space="preserve">September </w:t>
      </w:r>
      <w:r w:rsidR="0039585B">
        <w:t>26</w:t>
      </w:r>
      <w:r>
        <w:t xml:space="preserve">, </w:t>
      </w:r>
      <w:r w:rsidRPr="00623DE3">
        <w:t>2025</w:t>
      </w:r>
    </w:p>
    <w:p w14:paraId="1A3A1950" w14:textId="7248782D" w:rsidR="00C74F1D" w:rsidRPr="00623DE3" w:rsidRDefault="00C74F1D" w:rsidP="00285AE8">
      <w:pPr>
        <w:pStyle w:val="ListParagraph"/>
        <w:numPr>
          <w:ilvl w:val="0"/>
          <w:numId w:val="5"/>
        </w:numPr>
      </w:pPr>
      <w:r>
        <w:t>October 3, 2025</w:t>
      </w:r>
    </w:p>
    <w:p w14:paraId="4BD023AE" w14:textId="767752B1" w:rsidR="00285AE8" w:rsidRPr="00623DE3" w:rsidRDefault="00C74F1D" w:rsidP="00285AE8">
      <w:pPr>
        <w:pStyle w:val="ListParagraph"/>
        <w:numPr>
          <w:ilvl w:val="0"/>
          <w:numId w:val="5"/>
        </w:numPr>
      </w:pPr>
      <w:r>
        <w:t>October 10</w:t>
      </w:r>
      <w:r w:rsidR="00285AE8">
        <w:t xml:space="preserve">, </w:t>
      </w:r>
      <w:r w:rsidR="00285AE8" w:rsidRPr="00623DE3">
        <w:t>2025</w:t>
      </w:r>
    </w:p>
    <w:p w14:paraId="5AAC4869" w14:textId="77777777" w:rsidR="00C74F1D" w:rsidRDefault="00C74F1D" w:rsidP="009F395F">
      <w:pPr>
        <w:spacing w:before="120"/>
        <w:rPr>
          <w:b/>
          <w:bCs/>
          <w:color w:val="141414"/>
        </w:rPr>
        <w:sectPr w:rsidR="00C74F1D" w:rsidSect="00DD4E1E">
          <w:type w:val="continuous"/>
          <w:pgSz w:w="12240" w:h="15840"/>
          <w:pgMar w:top="1080" w:right="1080" w:bottom="1080" w:left="1080" w:header="720" w:footer="720" w:gutter="0"/>
          <w:cols w:num="2" w:space="720"/>
          <w:docGrid w:linePitch="381"/>
        </w:sectPr>
      </w:pPr>
    </w:p>
    <w:p w14:paraId="66D94612" w14:textId="72DD67D1" w:rsidR="009A2832" w:rsidRPr="009A2832" w:rsidRDefault="009A2832" w:rsidP="00C74F1D">
      <w:pPr>
        <w:spacing w:before="160"/>
        <w:rPr>
          <w:color w:val="141414"/>
        </w:rPr>
      </w:pPr>
      <w:r w:rsidRPr="002913D5">
        <w:rPr>
          <w:b/>
          <w:bCs/>
          <w:color w:val="141414"/>
        </w:rPr>
        <w:t>Co</w:t>
      </w:r>
      <w:r>
        <w:rPr>
          <w:b/>
          <w:bCs/>
          <w:color w:val="141414"/>
        </w:rPr>
        <w:t>st:</w:t>
      </w:r>
      <w:r w:rsidR="00C25FF5">
        <w:rPr>
          <w:b/>
          <w:bCs/>
          <w:color w:val="141414"/>
        </w:rPr>
        <w:t xml:space="preserve"> </w:t>
      </w:r>
      <w:r w:rsidRPr="009A2832">
        <w:rPr>
          <w:color w:val="141414"/>
        </w:rPr>
        <w:t>$40 per session</w:t>
      </w:r>
    </w:p>
    <w:p w14:paraId="0AA61506" w14:textId="1BC15522" w:rsidR="009F395F" w:rsidRPr="009775FB" w:rsidRDefault="009F395F" w:rsidP="009F395F">
      <w:pPr>
        <w:spacing w:before="120"/>
        <w:rPr>
          <w:rStyle w:val="Hyperlink"/>
          <w:color w:val="2F5496" w:themeColor="accent1" w:themeShade="BF"/>
        </w:rPr>
      </w:pPr>
      <w:r w:rsidRPr="002913D5">
        <w:rPr>
          <w:b/>
          <w:bCs/>
          <w:color w:val="141414"/>
        </w:rPr>
        <w:t>Contact:</w:t>
      </w:r>
      <w:r>
        <w:rPr>
          <w:color w:val="141414"/>
        </w:rPr>
        <w:t xml:space="preserve"> </w:t>
      </w:r>
      <w:hyperlink r:id="rId176" w:history="1">
        <w:r w:rsidRPr="009775FB">
          <w:rPr>
            <w:rStyle w:val="Hyperlink"/>
            <w:color w:val="2F5496" w:themeColor="accent1" w:themeShade="BF"/>
          </w:rPr>
          <w:t>SpauldingAdaptiveSports@partners.org</w:t>
        </w:r>
      </w:hyperlink>
      <w:r>
        <w:rPr>
          <w:color w:val="141414"/>
        </w:rPr>
        <w:t xml:space="preserve">, </w:t>
      </w:r>
      <w:r w:rsidRPr="009775FB">
        <w:rPr>
          <w:color w:val="2F5496" w:themeColor="accent1" w:themeShade="BF"/>
          <w:u w:val="single"/>
        </w:rPr>
        <w:fldChar w:fldCharType="begin"/>
      </w:r>
      <w:r w:rsidRPr="009775FB">
        <w:rPr>
          <w:color w:val="2F5496" w:themeColor="accent1" w:themeShade="BF"/>
          <w:u w:val="single"/>
        </w:rPr>
        <w:instrText>HYPERLINK "tel:(877)%20976-7272"</w:instrText>
      </w:r>
      <w:r w:rsidRPr="009775FB">
        <w:rPr>
          <w:color w:val="2F5496" w:themeColor="accent1" w:themeShade="BF"/>
          <w:u w:val="single"/>
        </w:rPr>
      </w:r>
      <w:r w:rsidRPr="009775FB">
        <w:rPr>
          <w:color w:val="2F5496" w:themeColor="accent1" w:themeShade="BF"/>
          <w:u w:val="single"/>
        </w:rPr>
        <w:fldChar w:fldCharType="separate"/>
      </w:r>
      <w:r w:rsidRPr="009775FB">
        <w:rPr>
          <w:rStyle w:val="Hyperlink"/>
          <w:color w:val="2F5496" w:themeColor="accent1" w:themeShade="BF"/>
        </w:rPr>
        <w:t>(877) 976-7272</w:t>
      </w:r>
    </w:p>
    <w:p w14:paraId="5843DACE" w14:textId="46DB1DFD" w:rsidR="008F4300" w:rsidRPr="0091481C" w:rsidRDefault="009F395F" w:rsidP="00D144F5">
      <w:pPr>
        <w:pBdr>
          <w:bottom w:val="single" w:sz="4" w:space="1" w:color="auto"/>
        </w:pBdr>
        <w:spacing w:before="120"/>
        <w:rPr>
          <w:rFonts w:eastAsiaTheme="majorEastAsia"/>
          <w:b/>
          <w:color w:val="2F5496" w:themeColor="accent1" w:themeShade="BF"/>
          <w:sz w:val="8"/>
          <w:szCs w:val="8"/>
          <w:u w:val="single"/>
        </w:rPr>
      </w:pPr>
      <w:r w:rsidRPr="009775FB">
        <w:rPr>
          <w:color w:val="2F5496" w:themeColor="accent1" w:themeShade="BF"/>
          <w:u w:val="single"/>
        </w:rPr>
        <w:fldChar w:fldCharType="end"/>
      </w:r>
    </w:p>
    <w:p w14:paraId="3E2DF88A" w14:textId="77777777" w:rsidR="008F4300" w:rsidRPr="009775FB" w:rsidRDefault="008F4300" w:rsidP="00B66A47">
      <w:pPr>
        <w:pStyle w:val="Heading2"/>
        <w:spacing w:before="360"/>
        <w:jc w:val="center"/>
        <w:rPr>
          <w:rStyle w:val="Heading2Char"/>
          <w:b/>
          <w:bCs/>
          <w:color w:val="2F5496" w:themeColor="accent1" w:themeShade="BF"/>
        </w:rPr>
      </w:pPr>
      <w:r w:rsidRPr="009775FB">
        <w:rPr>
          <w:rFonts w:cs="Segoe UI"/>
          <w:color w:val="2F5496" w:themeColor="accent1" w:themeShade="BF"/>
          <w:szCs w:val="42"/>
        </w:rPr>
        <w:t>D</w:t>
      </w:r>
      <w:r w:rsidRPr="009775FB">
        <w:rPr>
          <w:rStyle w:val="Heading2Char"/>
          <w:b/>
          <w:bCs/>
          <w:color w:val="2F5496" w:themeColor="accent1" w:themeShade="BF"/>
        </w:rPr>
        <w:t>CR Wants to Hear from You!</w:t>
      </w:r>
    </w:p>
    <w:p w14:paraId="04A48899" w14:textId="09782C80" w:rsidR="008F4300" w:rsidRPr="0091481C" w:rsidRDefault="008F4300" w:rsidP="00B66A47">
      <w:pPr>
        <w:spacing w:before="240" w:after="100" w:afterAutospacing="1"/>
      </w:pPr>
      <w:r w:rsidRPr="0091481C">
        <w:t>DCR is committed to sharing information with the public and engaging them in dialogue on issues, programs, and projects.</w:t>
      </w:r>
      <w:r w:rsidR="00C25FF5">
        <w:t xml:space="preserve"> </w:t>
      </w:r>
      <w:r w:rsidRPr="0091481C">
        <w:t xml:space="preserve">Please help us identify the best ways to improve our state parks for visitors with disabilities and ensure our projects are meeting your needs. </w:t>
      </w:r>
    </w:p>
    <w:p w14:paraId="37190D7B" w14:textId="77777777" w:rsidR="008F4300" w:rsidRPr="0091481C" w:rsidRDefault="008F4300" w:rsidP="008F4300">
      <w:pPr>
        <w:spacing w:before="120"/>
      </w:pPr>
      <w:r w:rsidRPr="0091481C">
        <w:t>You can learn about initiatives and share your thoughts by:</w:t>
      </w:r>
    </w:p>
    <w:p w14:paraId="5726EE7D" w14:textId="77777777" w:rsidR="008F4300" w:rsidRPr="0091481C" w:rsidRDefault="008F4300" w:rsidP="008F4300">
      <w:pPr>
        <w:numPr>
          <w:ilvl w:val="0"/>
          <w:numId w:val="27"/>
        </w:numPr>
        <w:spacing w:after="100" w:afterAutospacing="1"/>
        <w:contextualSpacing/>
      </w:pPr>
      <w:r w:rsidRPr="0091481C">
        <w:t xml:space="preserve">Visiting </w:t>
      </w:r>
      <w:hyperlink r:id="rId177" w:history="1">
        <w:r w:rsidRPr="009775FB">
          <w:rPr>
            <w:color w:val="2F5496" w:themeColor="accent1" w:themeShade="BF"/>
            <w:u w:val="single"/>
          </w:rPr>
          <w:t>DCR Public Meetings Information</w:t>
        </w:r>
      </w:hyperlink>
      <w:r w:rsidRPr="009775FB">
        <w:rPr>
          <w:color w:val="2F5496" w:themeColor="accent1" w:themeShade="BF"/>
        </w:rPr>
        <w:t xml:space="preserve"> </w:t>
      </w:r>
      <w:r w:rsidRPr="0091481C">
        <w:t>webpage where you can scroll through DCR projects and make public comments online.</w:t>
      </w:r>
    </w:p>
    <w:p w14:paraId="0B982434" w14:textId="26F1E870" w:rsidR="008F4300" w:rsidRPr="0091481C" w:rsidRDefault="008F4300" w:rsidP="008F4300">
      <w:pPr>
        <w:numPr>
          <w:ilvl w:val="0"/>
          <w:numId w:val="27"/>
        </w:numPr>
        <w:spacing w:before="120"/>
        <w:contextualSpacing/>
      </w:pPr>
      <w:r w:rsidRPr="0091481C">
        <w:t xml:space="preserve">Receiving DCR general or project-specific announcements via email. Request to be added to the contact list by emailing </w:t>
      </w:r>
      <w:hyperlink r:id="rId178" w:history="1">
        <w:r w:rsidRPr="009775FB">
          <w:rPr>
            <w:color w:val="2F5496" w:themeColor="accent1" w:themeShade="BF"/>
            <w:u w:val="single"/>
          </w:rPr>
          <w:t>Mass.Parks@mass.gov</w:t>
        </w:r>
      </w:hyperlink>
      <w:r w:rsidRPr="009775FB">
        <w:rPr>
          <w:color w:val="2F5496" w:themeColor="accent1" w:themeShade="BF"/>
        </w:rPr>
        <w:t xml:space="preserve"> </w:t>
      </w:r>
      <w:r w:rsidRPr="0091481C">
        <w:t xml:space="preserve">or </w:t>
      </w:r>
      <w:r w:rsidR="00A7390E">
        <w:t xml:space="preserve">by </w:t>
      </w:r>
      <w:r w:rsidRPr="0091481C">
        <w:t xml:space="preserve">calling </w:t>
      </w:r>
      <w:bookmarkStart w:id="14" w:name="_Hlk194739535"/>
      <w:r w:rsidRPr="009775FB">
        <w:rPr>
          <w:color w:val="2F5496" w:themeColor="accent1" w:themeShade="BF"/>
        </w:rPr>
        <w:fldChar w:fldCharType="begin"/>
      </w:r>
      <w:r w:rsidRPr="009775FB">
        <w:rPr>
          <w:color w:val="2F5496" w:themeColor="accent1" w:themeShade="BF"/>
        </w:rPr>
        <w:instrText>HYPERLINK "tel:6176264973"</w:instrText>
      </w:r>
      <w:r w:rsidRPr="009775FB">
        <w:rPr>
          <w:color w:val="2F5496" w:themeColor="accent1" w:themeShade="BF"/>
        </w:rPr>
      </w:r>
      <w:r w:rsidRPr="009775FB">
        <w:rPr>
          <w:color w:val="2F5496" w:themeColor="accent1" w:themeShade="BF"/>
        </w:rPr>
        <w:fldChar w:fldCharType="separate"/>
      </w:r>
      <w:r w:rsidRPr="009775FB">
        <w:rPr>
          <w:color w:val="2F5496" w:themeColor="accent1" w:themeShade="BF"/>
          <w:u w:val="single"/>
        </w:rPr>
        <w:t>(617) 626-4973</w:t>
      </w:r>
      <w:bookmarkEnd w:id="14"/>
      <w:r w:rsidRPr="009775FB">
        <w:rPr>
          <w:color w:val="2F5496" w:themeColor="accent1" w:themeShade="BF"/>
        </w:rPr>
        <w:fldChar w:fldCharType="end"/>
      </w:r>
      <w:r w:rsidRPr="0091481C">
        <w:t>.</w:t>
      </w:r>
    </w:p>
    <w:p w14:paraId="46DB5FB7" w14:textId="77777777" w:rsidR="008F4300" w:rsidRPr="00D144F5" w:rsidRDefault="008F4300" w:rsidP="00D144F5">
      <w:pPr>
        <w:pBdr>
          <w:bottom w:val="single" w:sz="4" w:space="1" w:color="auto"/>
        </w:pBdr>
        <w:spacing w:before="240" w:after="120"/>
        <w:rPr>
          <w:sz w:val="8"/>
          <w:szCs w:val="8"/>
        </w:rPr>
      </w:pPr>
    </w:p>
    <w:p w14:paraId="06C79FBB" w14:textId="4C2D52E3" w:rsidR="009F207C" w:rsidRPr="00003B55" w:rsidRDefault="00036B59" w:rsidP="00F50B6F">
      <w:pPr>
        <w:pStyle w:val="Heading2"/>
        <w:spacing w:after="0"/>
        <w:jc w:val="center"/>
        <w:rPr>
          <w:color w:val="2F5496" w:themeColor="accent1" w:themeShade="BF"/>
          <w:sz w:val="40"/>
        </w:rPr>
      </w:pPr>
      <w:r w:rsidRPr="00003B55">
        <w:rPr>
          <w:color w:val="2F5496" w:themeColor="accent1" w:themeShade="BF"/>
          <w:sz w:val="40"/>
        </w:rPr>
        <w:lastRenderedPageBreak/>
        <w:t>DCR</w:t>
      </w:r>
      <w:r w:rsidR="006B5683" w:rsidRPr="00003B55">
        <w:rPr>
          <w:color w:val="2F5496" w:themeColor="accent1" w:themeShade="BF"/>
          <w:sz w:val="40"/>
        </w:rPr>
        <w:t xml:space="preserve"> </w:t>
      </w:r>
      <w:r w:rsidR="00C96BEB" w:rsidRPr="00003B55">
        <w:rPr>
          <w:color w:val="2F5496" w:themeColor="accent1" w:themeShade="BF"/>
          <w:sz w:val="40"/>
        </w:rPr>
        <w:t>Power</w:t>
      </w:r>
      <w:r w:rsidR="0026465B" w:rsidRPr="00003B55">
        <w:rPr>
          <w:color w:val="2F5496" w:themeColor="accent1" w:themeShade="BF"/>
          <w:sz w:val="40"/>
        </w:rPr>
        <w:t xml:space="preserve">-Driven </w:t>
      </w:r>
      <w:r w:rsidR="00BB5B63" w:rsidRPr="00003B55">
        <w:rPr>
          <w:color w:val="2F5496" w:themeColor="accent1" w:themeShade="BF"/>
          <w:sz w:val="40"/>
        </w:rPr>
        <w:t>Mobility Device</w:t>
      </w:r>
      <w:r w:rsidR="006B5683" w:rsidRPr="00003B55">
        <w:rPr>
          <w:color w:val="2F5496" w:themeColor="accent1" w:themeShade="BF"/>
          <w:sz w:val="40"/>
        </w:rPr>
        <w:t>s</w:t>
      </w:r>
      <w:r w:rsidR="00003B55" w:rsidRPr="00003B55">
        <w:rPr>
          <w:color w:val="2F5496" w:themeColor="accent1" w:themeShade="BF"/>
          <w:sz w:val="40"/>
        </w:rPr>
        <w:t xml:space="preserve"> in Newburyport</w:t>
      </w:r>
      <w:r w:rsidR="005A580A" w:rsidRPr="00003B55">
        <w:rPr>
          <w:color w:val="2F5496" w:themeColor="accent1" w:themeShade="BF"/>
          <w:sz w:val="40"/>
        </w:rPr>
        <w:t>!</w:t>
      </w:r>
    </w:p>
    <w:p w14:paraId="7ECC9B7C" w14:textId="29817799" w:rsidR="009E7E90" w:rsidRDefault="008067A6" w:rsidP="00907FD2">
      <w:pPr>
        <w:spacing w:before="240"/>
      </w:pPr>
      <w:r>
        <w:t>This Fall,</w:t>
      </w:r>
      <w:r w:rsidR="00614189" w:rsidRPr="00DF69D8">
        <w:rPr>
          <w:bCs/>
        </w:rPr>
        <w:t xml:space="preserve"> borrow a </w:t>
      </w:r>
      <w:hyperlink r:id="rId179" w:anchor="2025-locations-availability" w:history="1">
        <w:r w:rsidR="00614189" w:rsidRPr="000B7ED4">
          <w:rPr>
            <w:rStyle w:val="Hyperlink"/>
            <w:rFonts w:cs="Segoe UI"/>
            <w:bCs/>
            <w:color w:val="2F5496" w:themeColor="accent1" w:themeShade="BF"/>
          </w:rPr>
          <w:t>Power-Driven Mobility Device</w:t>
        </w:r>
      </w:hyperlink>
      <w:r w:rsidR="00B079CC">
        <w:t>, free of charge!</w:t>
      </w:r>
      <w:r w:rsidR="007B7860">
        <w:t xml:space="preserve"> </w:t>
      </w:r>
      <w:r w:rsidR="00B079CC">
        <w:t>S</w:t>
      </w:r>
      <w:r w:rsidR="00A806DA">
        <w:t>tarting in Sept</w:t>
      </w:r>
      <w:r w:rsidR="00C05199">
        <w:t>e</w:t>
      </w:r>
      <w:r w:rsidR="00A806DA">
        <w:t xml:space="preserve">mber, </w:t>
      </w:r>
      <w:r w:rsidR="00AA73E6">
        <w:t>DCR</w:t>
      </w:r>
      <w:r w:rsidR="00EC18FE">
        <w:t xml:space="preserve">’s </w:t>
      </w:r>
      <w:hyperlink r:id="rId180" w:history="1">
        <w:r w:rsidR="009E7E90" w:rsidRPr="001D737D">
          <w:rPr>
            <w:rFonts w:cs="Segoe UI"/>
            <w:color w:val="2F5496" w:themeColor="accent1" w:themeShade="BF"/>
            <w:u w:val="single"/>
            <w:bdr w:val="none" w:sz="0" w:space="0" w:color="auto" w:frame="1"/>
          </w:rPr>
          <w:t>Trackchair</w:t>
        </w:r>
      </w:hyperlink>
      <w:r w:rsidR="009E7E90">
        <w:t xml:space="preserve"> and </w:t>
      </w:r>
      <w:hyperlink r:id="rId181" w:history="1">
        <w:r w:rsidR="009E7E90" w:rsidRPr="000B7ED4">
          <w:rPr>
            <w:rFonts w:cs="Segoe UI"/>
            <w:color w:val="2F5496" w:themeColor="accent1" w:themeShade="BF"/>
            <w:u w:val="single"/>
            <w:bdr w:val="none" w:sz="0" w:space="0" w:color="auto" w:frame="1"/>
          </w:rPr>
          <w:t>Mobility Scooter</w:t>
        </w:r>
      </w:hyperlink>
      <w:r w:rsidR="001B2C58">
        <w:t xml:space="preserve"> will </w:t>
      </w:r>
      <w:r w:rsidR="00EC18FE">
        <w:t xml:space="preserve">both </w:t>
      </w:r>
      <w:r w:rsidR="001B2C58">
        <w:t xml:space="preserve">be </w:t>
      </w:r>
      <w:r w:rsidR="00B079CC">
        <w:t xml:space="preserve">available </w:t>
      </w:r>
      <w:r w:rsidR="003B2B98">
        <w:t>at</w:t>
      </w:r>
      <w:r w:rsidR="007B7860">
        <w:t xml:space="preserve"> </w:t>
      </w:r>
      <w:hyperlink r:id="rId182" w:history="1">
        <w:r w:rsidR="001B2C58" w:rsidRPr="002C43AF">
          <w:rPr>
            <w:rFonts w:cs="Segoe UI"/>
            <w:bCs/>
            <w:color w:val="2F5496" w:themeColor="accent1" w:themeShade="BF"/>
            <w:u w:val="single"/>
          </w:rPr>
          <w:t>Maudslay State Park</w:t>
        </w:r>
      </w:hyperlink>
      <w:r w:rsidR="00160156">
        <w:t xml:space="preserve"> in</w:t>
      </w:r>
      <w:r w:rsidR="003B2B98">
        <w:t xml:space="preserve"> Newburyport. </w:t>
      </w:r>
      <w:r w:rsidR="00DC750E">
        <w:t>Amble through the</w:t>
      </w:r>
      <w:r w:rsidR="00FB11EB" w:rsidRPr="00B7765F">
        <w:t xml:space="preserve"> decorative landscape and gardens of this former 19</w:t>
      </w:r>
      <w:r w:rsidR="00FB11EB" w:rsidRPr="00B7765F">
        <w:rPr>
          <w:vertAlign w:val="superscript"/>
        </w:rPr>
        <w:t>th</w:t>
      </w:r>
      <w:r w:rsidR="00FB11EB" w:rsidRPr="00B7765F">
        <w:t xml:space="preserve"> century estate</w:t>
      </w:r>
      <w:r w:rsidR="00DC750E">
        <w:t xml:space="preserve"> and e</w:t>
      </w:r>
      <w:r w:rsidR="00FB11EB" w:rsidRPr="00B7765F">
        <w:t xml:space="preserve">njoy the beauty of plantings, rolling meadows, </w:t>
      </w:r>
      <w:r w:rsidR="00FB11EB">
        <w:t xml:space="preserve">and </w:t>
      </w:r>
      <w:r w:rsidR="00FB11EB" w:rsidRPr="00B7765F">
        <w:t>towering pines</w:t>
      </w:r>
      <w:r w:rsidR="00FB11EB">
        <w:t xml:space="preserve">. </w:t>
      </w:r>
    </w:p>
    <w:p w14:paraId="26787406" w14:textId="66D600B2" w:rsidR="0060486E" w:rsidRPr="0026465B" w:rsidRDefault="00121860" w:rsidP="00F21A9D">
      <w:pPr>
        <w:pStyle w:val="Heading3"/>
        <w:spacing w:before="160"/>
        <w:rPr>
          <w:rFonts w:cs="Segoe UI"/>
          <w:bCs/>
          <w:color w:val="C45911" w:themeColor="accent2" w:themeShade="BF"/>
          <w:u w:val="single"/>
        </w:rPr>
      </w:pPr>
      <w:r>
        <w:rPr>
          <w:noProof/>
        </w:rPr>
        <w:drawing>
          <wp:anchor distT="0" distB="0" distL="114300" distR="114300" simplePos="0" relativeHeight="251658250" behindDoc="1" locked="0" layoutInCell="1" allowOverlap="1" wp14:anchorId="2AD11C38" wp14:editId="0D9AAC7B">
            <wp:simplePos x="0" y="0"/>
            <wp:positionH relativeFrom="margin">
              <wp:posOffset>4143375</wp:posOffset>
            </wp:positionH>
            <wp:positionV relativeFrom="paragraph">
              <wp:posOffset>104775</wp:posOffset>
            </wp:positionV>
            <wp:extent cx="2204720" cy="1951990"/>
            <wp:effectExtent l="19050" t="19050" r="24130" b="10160"/>
            <wp:wrapTight wrapText="bothSides">
              <wp:wrapPolygon edited="0">
                <wp:start x="-187" y="-211"/>
                <wp:lineTo x="-187" y="21502"/>
                <wp:lineTo x="21650" y="21502"/>
                <wp:lineTo x="21650" y="-211"/>
                <wp:lineTo x="-187" y="-211"/>
              </wp:wrapPolygon>
            </wp:wrapTight>
            <wp:docPr id="1932623557" name="Picture 7" descr="Father and daughter smile for the camera as sit on a dual seat mobility scooter in a p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623557" name="Picture 7" descr="Father and daughter smile for the camera as sit on a dual seat mobility scooter in a park. "/>
                    <pic:cNvPicPr>
                      <a:picLocks noChangeAspect="1" noChangeArrowheads="1"/>
                    </pic:cNvPicPr>
                  </pic:nvPicPr>
                  <pic:blipFill>
                    <a:blip r:embed="rId183" cstate="email">
                      <a:extLst>
                        <a:ext uri="{BEBA8EAE-BF5A-486C-A8C5-ECC9F3942E4B}">
                          <a14:imgProps xmlns:a14="http://schemas.microsoft.com/office/drawing/2010/main">
                            <a14:imgLayer r:embed="rId184">
                              <a14:imgEffect>
                                <a14:sharpenSoften amount="4000"/>
                              </a14:imgEffect>
                              <a14:imgEffect>
                                <a14:brightnessContrast contrast="-3000"/>
                              </a14:imgEffect>
                            </a14:imgLayer>
                          </a14:imgProps>
                        </a:ext>
                        <a:ext uri="{28A0092B-C50C-407E-A947-70E740481C1C}">
                          <a14:useLocalDpi xmlns:a14="http://schemas.microsoft.com/office/drawing/2010/main" val="0"/>
                        </a:ext>
                      </a:extLst>
                    </a:blip>
                    <a:srcRect t="5313" b="5313"/>
                    <a:stretch>
                      <a:fillRect/>
                    </a:stretch>
                  </pic:blipFill>
                  <pic:spPr bwMode="auto">
                    <a:xfrm>
                      <a:off x="0" y="0"/>
                      <a:ext cx="2204720" cy="195199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185" w:history="1">
        <w:r w:rsidR="00C37B0A" w:rsidRPr="0026465B">
          <w:rPr>
            <w:color w:val="C45911" w:themeColor="accent2" w:themeShade="BF"/>
          </w:rPr>
          <w:t>Mobilit</w:t>
        </w:r>
        <w:r w:rsidR="00D12D8A" w:rsidRPr="0026465B">
          <w:rPr>
            <w:color w:val="C45911" w:themeColor="accent2" w:themeShade="BF"/>
          </w:rPr>
          <w:t xml:space="preserve">y </w:t>
        </w:r>
        <w:r w:rsidR="00C37B0A" w:rsidRPr="0026465B">
          <w:rPr>
            <w:color w:val="C45911" w:themeColor="accent2" w:themeShade="BF"/>
          </w:rPr>
          <w:t>Scooter</w:t>
        </w:r>
      </w:hyperlink>
    </w:p>
    <w:p w14:paraId="4817B0BC" w14:textId="2AD9B30E" w:rsidR="003E4BB0" w:rsidRDefault="00D53A42" w:rsidP="00DE20C4">
      <w:pPr>
        <w:pStyle w:val="ListParagraph"/>
        <w:numPr>
          <w:ilvl w:val="0"/>
          <w:numId w:val="31"/>
        </w:numPr>
        <w:ind w:left="504"/>
      </w:pPr>
      <w:r>
        <w:t>May 12</w:t>
      </w:r>
      <w:r w:rsidR="00D12D8A">
        <w:t>–</w:t>
      </w:r>
      <w:r>
        <w:t>October 31, 2025</w:t>
      </w:r>
    </w:p>
    <w:p w14:paraId="17D59928" w14:textId="4E483125" w:rsidR="00FA4085" w:rsidRPr="000B7ED4" w:rsidRDefault="00FA4085" w:rsidP="00F21A9D">
      <w:pPr>
        <w:pStyle w:val="Heading3"/>
        <w:spacing w:before="160"/>
        <w:rPr>
          <w:rFonts w:cs="Segoe UI"/>
          <w:bCs/>
          <w:color w:val="C45911" w:themeColor="accent2" w:themeShade="BF"/>
        </w:rPr>
      </w:pPr>
      <w:hyperlink r:id="rId186" w:history="1">
        <w:r w:rsidRPr="000B7ED4">
          <w:rPr>
            <w:color w:val="C45911" w:themeColor="accent2" w:themeShade="BF"/>
          </w:rPr>
          <w:t>Trackchair</w:t>
        </w:r>
      </w:hyperlink>
    </w:p>
    <w:p w14:paraId="15BC380F" w14:textId="3BF49D2E" w:rsidR="00A430BA" w:rsidRDefault="001D58C3" w:rsidP="00DE20C4">
      <w:pPr>
        <w:pStyle w:val="ListParagraph"/>
        <w:numPr>
          <w:ilvl w:val="0"/>
          <w:numId w:val="31"/>
        </w:numPr>
        <w:ind w:left="504" w:right="-288"/>
      </w:pPr>
      <w:r w:rsidRPr="00F93A91">
        <w:rPr>
          <w:bCs/>
          <w:color w:val="323E4F" w:themeColor="text2" w:themeShade="BF"/>
        </w:rPr>
        <w:t>Sep</w:t>
      </w:r>
      <w:r w:rsidR="00A430BA" w:rsidRPr="00F93A91">
        <w:rPr>
          <w:bCs/>
        </w:rPr>
        <w:t>t</w:t>
      </w:r>
      <w:r w:rsidR="00A430BA">
        <w:t>ember 5–October 31, 2025</w:t>
      </w:r>
    </w:p>
    <w:p w14:paraId="02A7E8F9" w14:textId="66094C20" w:rsidR="00263C9C" w:rsidRPr="00924508" w:rsidRDefault="00263C9C" w:rsidP="00907FD2">
      <w:pPr>
        <w:spacing w:before="160"/>
      </w:pPr>
      <w:r w:rsidRPr="000F1971">
        <w:rPr>
          <w:b/>
          <w:color w:val="323E4F" w:themeColor="text2" w:themeShade="BF"/>
        </w:rPr>
        <w:t>Location</w:t>
      </w:r>
      <w:r w:rsidR="00D13340">
        <w:rPr>
          <w:b/>
          <w:color w:val="323E4F" w:themeColor="text2" w:themeShade="BF"/>
        </w:rPr>
        <w:t xml:space="preserve">: </w:t>
      </w:r>
      <w:hyperlink r:id="rId187" w:history="1">
        <w:r w:rsidRPr="002C43AF">
          <w:rPr>
            <w:rFonts w:cs="Segoe UI"/>
            <w:bCs/>
            <w:color w:val="2F5496" w:themeColor="accent1" w:themeShade="BF"/>
            <w:u w:val="single"/>
          </w:rPr>
          <w:t>Maudslay State Park</w:t>
        </w:r>
      </w:hyperlink>
      <w:r w:rsidRPr="00DE09FA">
        <w:rPr>
          <w:bCs/>
        </w:rPr>
        <w:t>, 74 Curzon Mill Road, Newburyport</w:t>
      </w:r>
    </w:p>
    <w:p w14:paraId="1E6355E0" w14:textId="2D1BEBC0" w:rsidR="00FF1150" w:rsidRPr="000F1971" w:rsidRDefault="00C67C42" w:rsidP="00907FD2">
      <w:pPr>
        <w:spacing w:before="120"/>
        <w:rPr>
          <w:color w:val="323E4F" w:themeColor="text2" w:themeShade="BF"/>
        </w:rPr>
      </w:pPr>
      <w:r w:rsidRPr="000F1971">
        <w:rPr>
          <w:b/>
          <w:bCs/>
          <w:color w:val="323E4F" w:themeColor="text2" w:themeShade="BF"/>
        </w:rPr>
        <w:t>Reservations</w:t>
      </w:r>
      <w:r w:rsidR="003A2525" w:rsidRPr="000F1971">
        <w:rPr>
          <w:b/>
          <w:bCs/>
          <w:color w:val="323E4F" w:themeColor="text2" w:themeShade="BF"/>
        </w:rPr>
        <w:t xml:space="preserve"> &amp; Eligib</w:t>
      </w:r>
      <w:r w:rsidR="00FF1150" w:rsidRPr="000F1971">
        <w:rPr>
          <w:b/>
          <w:bCs/>
          <w:color w:val="323E4F" w:themeColor="text2" w:themeShade="BF"/>
        </w:rPr>
        <w:t>ility</w:t>
      </w:r>
      <w:r w:rsidR="00EA09AC" w:rsidRPr="000F1971">
        <w:rPr>
          <w:b/>
          <w:bCs/>
          <w:color w:val="323E4F" w:themeColor="text2" w:themeShade="BF"/>
        </w:rPr>
        <w:t>:</w:t>
      </w:r>
    </w:p>
    <w:p w14:paraId="7D20C709" w14:textId="26B558C9" w:rsidR="009B52E4" w:rsidRDefault="00907FD2" w:rsidP="00907FD2">
      <w:pPr>
        <w:spacing w:before="120"/>
      </w:pPr>
      <w:r w:rsidRPr="00B22362">
        <w:rPr>
          <w:noProof/>
        </w:rPr>
        <w:drawing>
          <wp:anchor distT="0" distB="0" distL="114300" distR="114300" simplePos="0" relativeHeight="251658245" behindDoc="1" locked="0" layoutInCell="1" allowOverlap="1" wp14:anchorId="4B5FDF4F" wp14:editId="4E899591">
            <wp:simplePos x="0" y="0"/>
            <wp:positionH relativeFrom="margin">
              <wp:posOffset>4130675</wp:posOffset>
            </wp:positionH>
            <wp:positionV relativeFrom="paragraph">
              <wp:posOffset>123190</wp:posOffset>
            </wp:positionV>
            <wp:extent cx="2204720" cy="1981200"/>
            <wp:effectExtent l="19050" t="19050" r="24130" b="19050"/>
            <wp:wrapTight wrapText="bothSides">
              <wp:wrapPolygon edited="0">
                <wp:start x="-187" y="-208"/>
                <wp:lineTo x="-187" y="21600"/>
                <wp:lineTo x="21650" y="21600"/>
                <wp:lineTo x="21650" y="-208"/>
                <wp:lineTo x="-187" y="-208"/>
              </wp:wrapPolygon>
            </wp:wrapTight>
            <wp:docPr id="2036488565" name="Picture 6" descr="A person is using a trackchair to cross a dirt trail through a gard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488565" name="Picture 6" descr="A person is using a trackchair to cross a dirt trail through a garden.  "/>
                    <pic:cNvPicPr>
                      <a:picLocks noChangeAspect="1" noChangeArrowheads="1"/>
                    </pic:cNvPicPr>
                  </pic:nvPicPr>
                  <pic:blipFill rotWithShape="1">
                    <a:blip r:embed="rId188" cstate="email">
                      <a:extLst>
                        <a:ext uri="{BEBA8EAE-BF5A-486C-A8C5-ECC9F3942E4B}">
                          <a14:imgProps xmlns:a14="http://schemas.microsoft.com/office/drawing/2010/main">
                            <a14:imgLayer r:embed="rId189">
                              <a14:imgEffect>
                                <a14:sharpenSoften amount="1000"/>
                              </a14:imgEffect>
                              <a14:imgEffect>
                                <a14:saturation sat="101000"/>
                              </a14:imgEffect>
                              <a14:imgEffect>
                                <a14:brightnessContrast bright="3000"/>
                              </a14:imgEffect>
                            </a14:imgLayer>
                          </a14:imgProps>
                        </a:ext>
                        <a:ext uri="{28A0092B-C50C-407E-A947-70E740481C1C}">
                          <a14:useLocalDpi xmlns:a14="http://schemas.microsoft.com/office/drawing/2010/main" val="0"/>
                        </a:ext>
                      </a:extLst>
                    </a:blip>
                    <a:srcRect l="575" t="34125" r="31258" b="19910"/>
                    <a:stretch>
                      <a:fillRect/>
                    </a:stretch>
                  </pic:blipFill>
                  <pic:spPr bwMode="auto">
                    <a:xfrm>
                      <a:off x="0" y="0"/>
                      <a:ext cx="2204720" cy="198120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52E4" w:rsidRPr="00C24EB7">
        <w:t>You must make a reservation at least</w:t>
      </w:r>
      <w:r w:rsidR="00215895">
        <w:t xml:space="preserve"> </w:t>
      </w:r>
      <w:r w:rsidR="009B52E4" w:rsidRPr="00C24EB7">
        <w:t>3 days</w:t>
      </w:r>
      <w:r w:rsidR="00215895">
        <w:t xml:space="preserve"> </w:t>
      </w:r>
      <w:r w:rsidR="009B52E4" w:rsidRPr="00C24EB7">
        <w:t>prior to your visit.</w:t>
      </w:r>
    </w:p>
    <w:p w14:paraId="14ED3C45" w14:textId="307C2C1E" w:rsidR="00601DF0" w:rsidRDefault="00601DF0" w:rsidP="00907FD2">
      <w:pPr>
        <w:spacing w:before="120"/>
      </w:pPr>
      <w:r w:rsidRPr="00C24EB7">
        <w:t xml:space="preserve">You must review the </w:t>
      </w:r>
      <w:hyperlink r:id="rId190" w:history="1">
        <w:r w:rsidRPr="002C43AF">
          <w:rPr>
            <w:rStyle w:val="Hyperlink"/>
            <w:color w:val="2F5496" w:themeColor="accent1" w:themeShade="BF"/>
          </w:rPr>
          <w:t>Trackchair operating and safety instructions</w:t>
        </w:r>
      </w:hyperlink>
      <w:r w:rsidR="00E24E9D">
        <w:rPr>
          <w:color w:val="2F5496" w:themeColor="accent1" w:themeShade="BF"/>
        </w:rPr>
        <w:t xml:space="preserve"> </w:t>
      </w:r>
      <w:r w:rsidRPr="002C43AF">
        <w:t>or the</w:t>
      </w:r>
      <w:r w:rsidR="00E24E9D">
        <w:t xml:space="preserve"> </w:t>
      </w:r>
      <w:hyperlink r:id="rId191" w:history="1">
        <w:r w:rsidRPr="009775FB">
          <w:rPr>
            <w:rStyle w:val="Hyperlink"/>
            <w:color w:val="2F5496" w:themeColor="accent1" w:themeShade="BF"/>
          </w:rPr>
          <w:t>Mobility Scooter operating and safety instructions</w:t>
        </w:r>
      </w:hyperlink>
      <w:r w:rsidRPr="009775FB">
        <w:rPr>
          <w:color w:val="2F5496" w:themeColor="accent1" w:themeShade="BF"/>
        </w:rPr>
        <w:t xml:space="preserve"> </w:t>
      </w:r>
      <w:r w:rsidRPr="002C43AF">
        <w:t>before you can make a reservation</w:t>
      </w:r>
      <w:r w:rsidR="00E24E9D">
        <w:t>.</w:t>
      </w:r>
    </w:p>
    <w:p w14:paraId="0D6D373F" w14:textId="5683FA4D" w:rsidR="00601DF0" w:rsidRDefault="00601DF0" w:rsidP="00907FD2">
      <w:pPr>
        <w:spacing w:before="120"/>
      </w:pPr>
      <w:r w:rsidRPr="00C24EB7">
        <w:t>You’ll need to bring someone with you, 18 years of age or older, to be your </w:t>
      </w:r>
      <w:r w:rsidRPr="000F1971">
        <w:rPr>
          <w:b/>
          <w:bCs/>
          <w:color w:val="323E4F" w:themeColor="text2" w:themeShade="BF"/>
        </w:rPr>
        <w:t>companion</w:t>
      </w:r>
      <w:r w:rsidRPr="00C24EB7">
        <w:t>.</w:t>
      </w:r>
    </w:p>
    <w:p w14:paraId="31ED2429" w14:textId="3F893BC3" w:rsidR="00601DF0" w:rsidRPr="00C24EB7" w:rsidRDefault="00601DF0" w:rsidP="00907FD2">
      <w:pPr>
        <w:spacing w:before="120"/>
      </w:pPr>
      <w:r w:rsidRPr="00C24EB7">
        <w:t xml:space="preserve">You must complete a </w:t>
      </w:r>
      <w:r w:rsidRPr="000F1971">
        <w:rPr>
          <w:b/>
          <w:bCs/>
          <w:color w:val="323E4F" w:themeColor="text2" w:themeShade="BF"/>
        </w:rPr>
        <w:t>Use and Release Form</w:t>
      </w:r>
      <w:r w:rsidRPr="000F1971">
        <w:rPr>
          <w:rFonts w:ascii="Noto Sans" w:hAnsi="Noto Sans" w:cs="Noto Sans"/>
          <w:color w:val="323E4F" w:themeColor="text2" w:themeShade="BF"/>
        </w:rPr>
        <w:t xml:space="preserve"> </w:t>
      </w:r>
      <w:r w:rsidRPr="00C24EB7">
        <w:t xml:space="preserve">at the park/forest on the day of your visit. Users under age 18 or under guardianship must have the </w:t>
      </w:r>
      <w:r w:rsidRPr="000F1971">
        <w:rPr>
          <w:b/>
          <w:bCs/>
          <w:color w:val="323E4F" w:themeColor="text2" w:themeShade="BF"/>
        </w:rPr>
        <w:t>Use and Release Form</w:t>
      </w:r>
      <w:r w:rsidRPr="000F1971">
        <w:rPr>
          <w:rFonts w:ascii="Noto Sans" w:hAnsi="Noto Sans" w:cs="Noto Sans"/>
          <w:color w:val="323E4F" w:themeColor="text2" w:themeShade="BF"/>
        </w:rPr>
        <w:t xml:space="preserve"> </w:t>
      </w:r>
      <w:r w:rsidRPr="00C24EB7">
        <w:t>signed by their legal guardian.</w:t>
      </w:r>
    </w:p>
    <w:p w14:paraId="29E9F752" w14:textId="71BCF29F" w:rsidR="003720CD" w:rsidRPr="00C24EB7" w:rsidRDefault="003720CD" w:rsidP="00907FD2">
      <w:pPr>
        <w:spacing w:before="120"/>
      </w:pPr>
      <w:r w:rsidRPr="00C24EB7">
        <w:t xml:space="preserve">Users </w:t>
      </w:r>
      <w:proofErr w:type="gramStart"/>
      <w:r w:rsidRPr="00C24EB7">
        <w:t>age</w:t>
      </w:r>
      <w:proofErr w:type="gramEnd"/>
      <w:r w:rsidRPr="00C24EB7">
        <w:t xml:space="preserve"> 16 or under will need to wear a </w:t>
      </w:r>
      <w:r w:rsidRPr="000F1971">
        <w:rPr>
          <w:b/>
          <w:bCs/>
          <w:color w:val="323E4F" w:themeColor="text2" w:themeShade="BF"/>
        </w:rPr>
        <w:t>safety helmet</w:t>
      </w:r>
      <w:r w:rsidRPr="000F1971">
        <w:rPr>
          <w:color w:val="323E4F" w:themeColor="text2" w:themeShade="BF"/>
        </w:rPr>
        <w:t>.</w:t>
      </w:r>
    </w:p>
    <w:p w14:paraId="0FC1D62A" w14:textId="05E97CE3" w:rsidR="003720CD" w:rsidRPr="00C24EB7" w:rsidRDefault="003720CD" w:rsidP="00907FD2">
      <w:pPr>
        <w:spacing w:before="120"/>
      </w:pPr>
      <w:r w:rsidRPr="00C24EB7">
        <w:t>Maximum user weight: 300 pounds for the Trackchair or 500 pounds for the mobility scooter.</w:t>
      </w:r>
    </w:p>
    <w:p w14:paraId="3A39194D" w14:textId="29D3F417" w:rsidR="00DE09FA" w:rsidRDefault="00E14BF5" w:rsidP="00907FD2">
      <w:pPr>
        <w:spacing w:before="120"/>
      </w:pPr>
      <w:r>
        <w:t xml:space="preserve">Visit </w:t>
      </w:r>
      <w:hyperlink r:id="rId192" w:history="1">
        <w:r w:rsidR="00D12D8A" w:rsidRPr="002C43AF">
          <w:rPr>
            <w:rStyle w:val="Hyperlink"/>
            <w:color w:val="2F5496" w:themeColor="accent1" w:themeShade="BF"/>
          </w:rPr>
          <w:t>mass.gov/dcr/PDMD</w:t>
        </w:r>
      </w:hyperlink>
      <w:r w:rsidR="0052084D" w:rsidRPr="002C43AF">
        <w:rPr>
          <w:color w:val="2F5496" w:themeColor="accent1" w:themeShade="BF"/>
        </w:rPr>
        <w:t xml:space="preserve"> </w:t>
      </w:r>
      <w:r w:rsidR="0052084D">
        <w:t xml:space="preserve">for </w:t>
      </w:r>
      <w:r w:rsidR="00DB5749">
        <w:t xml:space="preserve">details on </w:t>
      </w:r>
      <w:hyperlink r:id="rId193" w:anchor="how-to-make-a-reservation" w:history="1">
        <w:r w:rsidR="002C7122" w:rsidRPr="002C43AF">
          <w:rPr>
            <w:rStyle w:val="Hyperlink"/>
            <w:color w:val="2F5496" w:themeColor="accent1" w:themeShade="BF"/>
          </w:rPr>
          <w:t>how to make a reservation</w:t>
        </w:r>
      </w:hyperlink>
      <w:r w:rsidR="0052084D">
        <w:t xml:space="preserve">, </w:t>
      </w:r>
      <w:hyperlink r:id="rId194" w:anchor="safety-and-usage-guidelines" w:history="1">
        <w:r w:rsidR="0072337E" w:rsidRPr="002C43AF">
          <w:rPr>
            <w:rStyle w:val="Hyperlink"/>
            <w:color w:val="2F5496" w:themeColor="accent1" w:themeShade="BF"/>
          </w:rPr>
          <w:t>safety and usage guidelines</w:t>
        </w:r>
      </w:hyperlink>
      <w:r>
        <w:t xml:space="preserve">, </w:t>
      </w:r>
      <w:r w:rsidR="00033E71">
        <w:t>and</w:t>
      </w:r>
      <w:r w:rsidR="001D0C74">
        <w:t xml:space="preserve"> </w:t>
      </w:r>
      <w:hyperlink r:id="rId195" w:anchor="eligibility" w:history="1">
        <w:r w:rsidR="003D277D" w:rsidRPr="002C43AF">
          <w:rPr>
            <w:rStyle w:val="Hyperlink"/>
            <w:color w:val="2F5496" w:themeColor="accent1" w:themeShade="BF"/>
          </w:rPr>
          <w:t>eligibility</w:t>
        </w:r>
      </w:hyperlink>
      <w:r w:rsidR="003A2525">
        <w:t>.</w:t>
      </w:r>
    </w:p>
    <w:p w14:paraId="34A09C40" w14:textId="1BD7EDB7" w:rsidR="00BD5258" w:rsidRDefault="00BD5258" w:rsidP="00907FD2">
      <w:pPr>
        <w:spacing w:before="120"/>
        <w:rPr>
          <w:rFonts w:cs="Segoe UI"/>
        </w:rPr>
      </w:pPr>
      <w:r w:rsidRPr="000F1971">
        <w:rPr>
          <w:rFonts w:cs="Segoe UI"/>
          <w:b/>
          <w:bCs/>
          <w:color w:val="323E4F" w:themeColor="text2" w:themeShade="BF"/>
        </w:rPr>
        <w:t xml:space="preserve">Thank you to our supporting partners! </w:t>
      </w:r>
      <w:r w:rsidRPr="006822BE">
        <w:rPr>
          <w:rFonts w:cs="Segoe UI"/>
        </w:rPr>
        <w:t xml:space="preserve">DCR’s </w:t>
      </w:r>
      <w:r>
        <w:rPr>
          <w:rFonts w:cs="Segoe UI"/>
        </w:rPr>
        <w:t xml:space="preserve">new </w:t>
      </w:r>
      <w:r w:rsidRPr="006822BE">
        <w:rPr>
          <w:rFonts w:cs="Segoe UI"/>
        </w:rPr>
        <w:t xml:space="preserve">power driven mobility devices were made possible </w:t>
      </w:r>
      <w:r>
        <w:rPr>
          <w:rFonts w:cs="Segoe UI"/>
        </w:rPr>
        <w:t xml:space="preserve">through the </w:t>
      </w:r>
      <w:r w:rsidRPr="006822BE">
        <w:rPr>
          <w:rFonts w:cs="Segoe UI"/>
        </w:rPr>
        <w:t xml:space="preserve">generous support </w:t>
      </w:r>
      <w:r>
        <w:rPr>
          <w:rFonts w:cs="Segoe UI"/>
        </w:rPr>
        <w:t xml:space="preserve">of </w:t>
      </w:r>
      <w:hyperlink r:id="rId196" w:history="1">
        <w:r w:rsidRPr="002C43AF">
          <w:rPr>
            <w:rStyle w:val="Hyperlink"/>
            <w:rFonts w:cs="Segoe UI"/>
            <w:color w:val="2F5496" w:themeColor="accent1" w:themeShade="BF"/>
          </w:rPr>
          <w:t>Friends of Maudslay State Park</w:t>
        </w:r>
      </w:hyperlink>
      <w:r>
        <w:rPr>
          <w:rFonts w:cs="Segoe UI"/>
        </w:rPr>
        <w:t xml:space="preserve"> </w:t>
      </w:r>
      <w:r w:rsidRPr="00E12A50">
        <w:rPr>
          <w:rFonts w:cs="Segoe UI"/>
        </w:rPr>
        <w:t xml:space="preserve">and Ford Motor Company’s </w:t>
      </w:r>
      <w:hyperlink r:id="rId197" w:history="1">
        <w:r w:rsidRPr="002C43AF">
          <w:rPr>
            <w:rStyle w:val="Hyperlink"/>
            <w:rFonts w:cs="Segoe UI"/>
            <w:color w:val="2F5496" w:themeColor="accent1" w:themeShade="BF"/>
          </w:rPr>
          <w:t>Bronco Wild Fund</w:t>
        </w:r>
      </w:hyperlink>
      <w:r w:rsidRPr="00E12A50">
        <w:rPr>
          <w:rFonts w:cs="Segoe UI"/>
        </w:rPr>
        <w:t>.</w:t>
      </w:r>
      <w:bookmarkEnd w:id="1"/>
    </w:p>
    <w:sectPr w:rsidR="00BD5258" w:rsidSect="00DD4E1E">
      <w:type w:val="continuous"/>
      <w:pgSz w:w="12240" w:h="15840"/>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463EA" w14:textId="77777777" w:rsidR="00090548" w:rsidRDefault="00090548" w:rsidP="00940BE1">
      <w:r>
        <w:separator/>
      </w:r>
    </w:p>
  </w:endnote>
  <w:endnote w:type="continuationSeparator" w:id="0">
    <w:p w14:paraId="06FFBE72" w14:textId="77777777" w:rsidR="00090548" w:rsidRDefault="00090548" w:rsidP="00940BE1">
      <w:r>
        <w:continuationSeparator/>
      </w:r>
    </w:p>
  </w:endnote>
  <w:endnote w:type="continuationNotice" w:id="1">
    <w:p w14:paraId="6EC32984" w14:textId="77777777" w:rsidR="00090548" w:rsidRDefault="00090548" w:rsidP="00940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FDA60" w14:textId="251026E5" w:rsidR="00A115FD" w:rsidRPr="00A115FD" w:rsidRDefault="0038382F" w:rsidP="00A115FD">
    <w:pPr>
      <w:tabs>
        <w:tab w:val="center" w:pos="4680"/>
        <w:tab w:val="right" w:pos="9360"/>
      </w:tabs>
      <w:spacing w:before="100" w:beforeAutospacing="1" w:after="100"/>
      <w:jc w:val="center"/>
    </w:pPr>
    <w:r w:rsidRPr="00A115FD">
      <w:rPr>
        <w:noProof/>
      </w:rPr>
      <w:drawing>
        <wp:anchor distT="0" distB="0" distL="114300" distR="114300" simplePos="0" relativeHeight="251658243" behindDoc="0" locked="0" layoutInCell="1" allowOverlap="1" wp14:anchorId="35F007F9" wp14:editId="4581281B">
          <wp:simplePos x="0" y="0"/>
          <wp:positionH relativeFrom="margin">
            <wp:posOffset>85725</wp:posOffset>
          </wp:positionH>
          <wp:positionV relativeFrom="bottomMargin">
            <wp:posOffset>-6350</wp:posOffset>
          </wp:positionV>
          <wp:extent cx="383540" cy="474980"/>
          <wp:effectExtent l="0" t="0" r="0" b="1270"/>
          <wp:wrapSquare wrapText="bothSides"/>
          <wp:docPr id="1868630927" name="Picture 1868630927" descr="dcr Massachusetts logo with a laurel leaf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19996" name="Picture 450319996" descr="dcr Massachusetts logo with a laurel leaf in a circ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3540" cy="4749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A115FD">
      <w:rPr>
        <w:noProof/>
      </w:rPr>
      <w:drawing>
        <wp:anchor distT="0" distB="0" distL="114300" distR="114300" simplePos="0" relativeHeight="251658242" behindDoc="0" locked="0" layoutInCell="1" allowOverlap="1" wp14:anchorId="624985A4" wp14:editId="668231D4">
          <wp:simplePos x="0" y="0"/>
          <wp:positionH relativeFrom="margin">
            <wp:posOffset>5805805</wp:posOffset>
          </wp:positionH>
          <wp:positionV relativeFrom="bottomMargin">
            <wp:posOffset>-18253</wp:posOffset>
          </wp:positionV>
          <wp:extent cx="587375" cy="450850"/>
          <wp:effectExtent l="0" t="0" r="3175" b="6350"/>
          <wp:wrapSquare wrapText="bothSides"/>
          <wp:docPr id="569947500" name="Picture 569947500" descr="Universal Access Program logo of a path leading to a mountainous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35421" name="Picture 1639835421" descr="Universal Access Program logo of a path leading to a mountainous horiz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7375" cy="45085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A115FD" w:rsidRPr="00A115FD">
      <w:t xml:space="preserve">Page </w:t>
    </w:r>
    <w:r w:rsidR="00A115FD" w:rsidRPr="00A115FD">
      <w:fldChar w:fldCharType="begin"/>
    </w:r>
    <w:r w:rsidR="00A115FD" w:rsidRPr="00A115FD">
      <w:instrText xml:space="preserve"> PAGE </w:instrText>
    </w:r>
    <w:r w:rsidR="00A115FD" w:rsidRPr="00A115FD">
      <w:fldChar w:fldCharType="separate"/>
    </w:r>
    <w:r w:rsidR="00A115FD" w:rsidRPr="00A115FD">
      <w:t>4</w:t>
    </w:r>
    <w:r w:rsidR="00A115FD" w:rsidRPr="00A115FD">
      <w:fldChar w:fldCharType="end"/>
    </w:r>
    <w:r w:rsidR="00A115FD" w:rsidRPr="00A115FD">
      <w:t xml:space="preserve"> of </w:t>
    </w:r>
    <w:r w:rsidR="00A115FD" w:rsidRPr="00A115FD">
      <w:fldChar w:fldCharType="begin"/>
    </w:r>
    <w:r w:rsidR="00A115FD" w:rsidRPr="00A115FD">
      <w:instrText xml:space="preserve"> NUMPAGES  </w:instrText>
    </w:r>
    <w:r w:rsidR="00A115FD" w:rsidRPr="00A115FD">
      <w:fldChar w:fldCharType="separate"/>
    </w:r>
    <w:r w:rsidR="00A115FD" w:rsidRPr="00A115FD">
      <w:t>22</w:t>
    </w:r>
    <w:r w:rsidR="00A115FD" w:rsidRPr="00A115FD">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BAFA" w14:textId="77777777" w:rsidR="00285AE8" w:rsidRDefault="00285AE8">
    <w:pPr>
      <w:pStyle w:val="Footer"/>
    </w:pPr>
  </w:p>
  <w:p w14:paraId="7CA0C595" w14:textId="77777777" w:rsidR="00285AE8" w:rsidRDefault="00285AE8"/>
  <w:p w14:paraId="3EC8F13F" w14:textId="77777777" w:rsidR="00285AE8" w:rsidRDefault="00285A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E28AA" w14:textId="77777777" w:rsidR="00D71947" w:rsidRDefault="00D71947">
    <w:pPr>
      <w:pStyle w:val="Footer"/>
    </w:pPr>
  </w:p>
  <w:p w14:paraId="19EAAD98" w14:textId="77777777" w:rsidR="00D71947" w:rsidRDefault="00D71947"/>
  <w:p w14:paraId="5B125DA9" w14:textId="77777777" w:rsidR="00D71947" w:rsidRDefault="00D7194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EA308" w14:textId="77777777" w:rsidR="00D71947" w:rsidRDefault="00D71947">
    <w:pPr>
      <w:pStyle w:val="Footer"/>
    </w:pPr>
  </w:p>
  <w:p w14:paraId="7A013488" w14:textId="77777777" w:rsidR="00D71947" w:rsidRDefault="00D71947"/>
  <w:p w14:paraId="1B494250" w14:textId="77777777" w:rsidR="00D71947" w:rsidRDefault="00D7194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FDD70" w14:textId="77777777" w:rsidR="00E639C2" w:rsidRDefault="00E639C2">
    <w:pPr>
      <w:pStyle w:val="Footer"/>
    </w:pPr>
  </w:p>
  <w:p w14:paraId="55EEC370" w14:textId="77777777" w:rsidR="00E639C2" w:rsidRDefault="00E639C2"/>
  <w:p w14:paraId="36B288AE" w14:textId="77777777" w:rsidR="00394DEA" w:rsidRDefault="00394DE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8A691" w14:textId="77777777" w:rsidR="00E639C2" w:rsidRDefault="00E639C2">
    <w:pPr>
      <w:pStyle w:val="Footer"/>
    </w:pPr>
  </w:p>
  <w:p w14:paraId="4F1AD840" w14:textId="77777777" w:rsidR="00E639C2" w:rsidRDefault="00E639C2"/>
  <w:p w14:paraId="0E861F1A" w14:textId="77777777" w:rsidR="00394DEA" w:rsidRDefault="00394DE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EB09B" w14:textId="77777777" w:rsidR="00130442" w:rsidRDefault="00130442">
    <w:pPr>
      <w:pStyle w:val="Footer"/>
    </w:pPr>
  </w:p>
  <w:p w14:paraId="0EBA2844" w14:textId="77777777" w:rsidR="00130442" w:rsidRDefault="00130442"/>
  <w:p w14:paraId="16A77938" w14:textId="77777777" w:rsidR="00130442" w:rsidRDefault="00130442"/>
  <w:p w14:paraId="2C912A9B" w14:textId="77777777" w:rsidR="00F0222D" w:rsidRDefault="00F0222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46BF7" w14:textId="77777777" w:rsidR="00130442" w:rsidRDefault="00130442" w:rsidP="007C499B">
    <w:pPr>
      <w:pStyle w:val="Footer"/>
      <w:spacing w:before="100" w:beforeAutospacing="1" w:after="100"/>
      <w:jc w:val="center"/>
    </w:pPr>
    <w:r w:rsidRPr="007C499B">
      <w:rPr>
        <w:noProof/>
      </w:rPr>
      <w:drawing>
        <wp:anchor distT="0" distB="0" distL="114300" distR="114300" simplePos="0" relativeHeight="251658240" behindDoc="0" locked="0" layoutInCell="1" allowOverlap="1" wp14:anchorId="6889EB36" wp14:editId="0E1152DB">
          <wp:simplePos x="0" y="0"/>
          <wp:positionH relativeFrom="margin">
            <wp:posOffset>5379720</wp:posOffset>
          </wp:positionH>
          <wp:positionV relativeFrom="bottomMargin">
            <wp:posOffset>74295</wp:posOffset>
          </wp:positionV>
          <wp:extent cx="643890" cy="494665"/>
          <wp:effectExtent l="0" t="0" r="3810" b="635"/>
          <wp:wrapSquare wrapText="bothSides"/>
          <wp:docPr id="996853844" name="Picture 996853844" descr="Universal Access Program logo of a path leading to a mountainous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35421" name="Picture 1639835421" descr="Universal Access Program logo of a path leading to a mountainous horiz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890" cy="49466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7C499B">
      <w:rPr>
        <w:noProof/>
      </w:rPr>
      <w:drawing>
        <wp:anchor distT="0" distB="0" distL="114300" distR="114300" simplePos="0" relativeHeight="251658241" behindDoc="0" locked="0" layoutInCell="1" allowOverlap="1" wp14:anchorId="49A46609" wp14:editId="42EB563D">
          <wp:simplePos x="0" y="0"/>
          <wp:positionH relativeFrom="margin">
            <wp:posOffset>127000</wp:posOffset>
          </wp:positionH>
          <wp:positionV relativeFrom="bottomMargin">
            <wp:posOffset>74295</wp:posOffset>
          </wp:positionV>
          <wp:extent cx="419100" cy="518795"/>
          <wp:effectExtent l="0" t="0" r="0" b="0"/>
          <wp:wrapSquare wrapText="bothSides"/>
          <wp:docPr id="2054033229" name="Picture 2054033229" descr="dcr Massachusetts logo with a laurel leaf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19996" name="Picture 450319996" descr="dcr Massachusetts logo with a laurel leaf in a circl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00" cy="51879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t xml:space="preserve">Page </w:t>
    </w:r>
    <w:r w:rsidRPr="007C499B">
      <w:fldChar w:fldCharType="begin"/>
    </w:r>
    <w:r>
      <w:instrText xml:space="preserve"> PAGE </w:instrText>
    </w:r>
    <w:r w:rsidRPr="007C499B">
      <w:fldChar w:fldCharType="separate"/>
    </w:r>
    <w:r w:rsidRPr="007C499B">
      <w:t>1</w:t>
    </w:r>
    <w:r w:rsidRPr="007C499B">
      <w:fldChar w:fldCharType="end"/>
    </w:r>
    <w:r>
      <w:t xml:space="preserve"> of </w:t>
    </w:r>
    <w:r w:rsidRPr="007C499B">
      <w:fldChar w:fldCharType="begin"/>
    </w:r>
    <w:r>
      <w:instrText xml:space="preserve"> NUMPAGES  </w:instrText>
    </w:r>
    <w:r w:rsidRPr="007C499B">
      <w:fldChar w:fldCharType="separate"/>
    </w:r>
    <w:r w:rsidRPr="007C499B">
      <w:t>15</w:t>
    </w:r>
    <w:r w:rsidRPr="007C499B">
      <w:fldChar w:fldCharType="end"/>
    </w:r>
  </w:p>
  <w:p w14:paraId="471AF43B" w14:textId="77777777" w:rsidR="00F0222D" w:rsidRDefault="00F0222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ECE54" w14:textId="77777777" w:rsidR="00130442" w:rsidRDefault="00130442">
    <w:pPr>
      <w:pStyle w:val="Footer"/>
    </w:pPr>
  </w:p>
  <w:p w14:paraId="0BFE319A" w14:textId="77777777" w:rsidR="00130442" w:rsidRDefault="00130442"/>
  <w:p w14:paraId="31C1A68E" w14:textId="77777777" w:rsidR="00130442" w:rsidRDefault="00130442"/>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417B" w14:textId="77777777" w:rsidR="00285AE8" w:rsidRDefault="00285AE8">
    <w:pPr>
      <w:pStyle w:val="Footer"/>
    </w:pPr>
  </w:p>
  <w:p w14:paraId="157BC408" w14:textId="77777777" w:rsidR="00285AE8" w:rsidRDefault="00285AE8"/>
  <w:p w14:paraId="481C3129" w14:textId="77777777" w:rsidR="00285AE8" w:rsidRDefault="00285A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470F0" w14:textId="77777777" w:rsidR="00090548" w:rsidRDefault="00090548" w:rsidP="00940BE1">
      <w:r>
        <w:separator/>
      </w:r>
    </w:p>
  </w:footnote>
  <w:footnote w:type="continuationSeparator" w:id="0">
    <w:p w14:paraId="482502B7" w14:textId="77777777" w:rsidR="00090548" w:rsidRDefault="00090548" w:rsidP="00940BE1">
      <w:r>
        <w:continuationSeparator/>
      </w:r>
    </w:p>
  </w:footnote>
  <w:footnote w:type="continuationNotice" w:id="1">
    <w:p w14:paraId="69E90CF9" w14:textId="77777777" w:rsidR="00090548" w:rsidRDefault="00090548" w:rsidP="00940B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B197" w14:textId="6153ECE8" w:rsidR="00705F58" w:rsidRPr="000E19C6" w:rsidRDefault="002640A7" w:rsidP="00B84471">
    <w:pPr>
      <w:tabs>
        <w:tab w:val="center" w:pos="4680"/>
        <w:tab w:val="right" w:pos="9360"/>
      </w:tabs>
      <w:spacing w:after="0"/>
      <w:jc w:val="right"/>
      <w:rPr>
        <w:sz w:val="22"/>
        <w:szCs w:val="22"/>
      </w:rPr>
    </w:pPr>
    <w:r>
      <w:rPr>
        <w:sz w:val="22"/>
        <w:szCs w:val="22"/>
      </w:rPr>
      <w:t>Revised: 9.2</w:t>
    </w:r>
    <w:r w:rsidR="00146E29">
      <w:rPr>
        <w:sz w:val="22"/>
        <w:szCs w:val="22"/>
      </w:rPr>
      <w:t>.25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597BF" w14:textId="77777777" w:rsidR="00D71947" w:rsidRDefault="00D71947">
    <w:pPr>
      <w:pStyle w:val="Header"/>
    </w:pPr>
  </w:p>
  <w:p w14:paraId="221B5D12" w14:textId="77777777" w:rsidR="00D71947" w:rsidRDefault="00D71947"/>
  <w:p w14:paraId="0ECE377C" w14:textId="77777777" w:rsidR="00D71947" w:rsidRDefault="00D7194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4FA7A" w14:textId="77777777" w:rsidR="00D71947" w:rsidRDefault="00D71947">
    <w:pPr>
      <w:pStyle w:val="Header"/>
    </w:pPr>
  </w:p>
  <w:p w14:paraId="291A1DD2" w14:textId="77777777" w:rsidR="00D71947" w:rsidRDefault="00D71947"/>
  <w:p w14:paraId="69F6D2BC" w14:textId="77777777" w:rsidR="00D71947" w:rsidRDefault="00D7194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F380B" w14:textId="77777777" w:rsidR="00E639C2" w:rsidRDefault="00E639C2">
    <w:pPr>
      <w:pStyle w:val="Header"/>
    </w:pPr>
  </w:p>
  <w:p w14:paraId="77D5DAAC" w14:textId="77777777" w:rsidR="00E639C2" w:rsidRDefault="00E639C2"/>
  <w:p w14:paraId="6D2A0B12" w14:textId="77777777" w:rsidR="00394DEA" w:rsidRDefault="00394DE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3D27F" w14:textId="77777777" w:rsidR="00E639C2" w:rsidRDefault="00E639C2">
    <w:pPr>
      <w:pStyle w:val="Header"/>
    </w:pPr>
  </w:p>
  <w:p w14:paraId="6F8F5209" w14:textId="77777777" w:rsidR="00E639C2" w:rsidRDefault="00E639C2"/>
  <w:p w14:paraId="2F8DC72A" w14:textId="77777777" w:rsidR="00394DEA" w:rsidRDefault="00394DE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75CCD" w14:textId="77777777" w:rsidR="00130442" w:rsidRDefault="00130442">
    <w:pPr>
      <w:pStyle w:val="Header"/>
    </w:pPr>
  </w:p>
  <w:p w14:paraId="56AFF9AA" w14:textId="77777777" w:rsidR="00130442" w:rsidRDefault="00130442"/>
  <w:p w14:paraId="3809DCC1" w14:textId="77777777" w:rsidR="00130442" w:rsidRDefault="00130442"/>
  <w:p w14:paraId="3CE66224" w14:textId="77777777" w:rsidR="00F0222D" w:rsidRDefault="00F0222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8475" w14:textId="77777777" w:rsidR="00130442" w:rsidRDefault="00130442">
    <w:pPr>
      <w:pStyle w:val="Header"/>
    </w:pPr>
  </w:p>
  <w:p w14:paraId="34925D50" w14:textId="77777777" w:rsidR="00130442" w:rsidRDefault="00130442"/>
  <w:p w14:paraId="6E12939C" w14:textId="77777777" w:rsidR="00130442" w:rsidRDefault="00130442"/>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90DBD" w14:textId="77777777" w:rsidR="00285AE8" w:rsidRDefault="00285AE8">
    <w:pPr>
      <w:pStyle w:val="Header"/>
    </w:pPr>
  </w:p>
  <w:p w14:paraId="5E20B41F" w14:textId="77777777" w:rsidR="00285AE8" w:rsidRDefault="00285AE8"/>
  <w:p w14:paraId="27AAE666" w14:textId="77777777" w:rsidR="00285AE8" w:rsidRDefault="00285AE8"/>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B5C95" w14:textId="77777777" w:rsidR="00285AE8" w:rsidRDefault="00285AE8">
    <w:pPr>
      <w:pStyle w:val="Header"/>
    </w:pPr>
  </w:p>
  <w:p w14:paraId="74BB8D3A" w14:textId="77777777" w:rsidR="00285AE8" w:rsidRDefault="00285AE8"/>
  <w:p w14:paraId="5A25E6C0" w14:textId="77777777" w:rsidR="00285AE8" w:rsidRDefault="00285AE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C530F"/>
    <w:multiLevelType w:val="hybridMultilevel"/>
    <w:tmpl w:val="E35E48A0"/>
    <w:lvl w:ilvl="0" w:tplc="91E2F9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 w15:restartNumberingAfterBreak="0">
    <w:nsid w:val="0C2770F6"/>
    <w:multiLevelType w:val="hybridMultilevel"/>
    <w:tmpl w:val="99C47328"/>
    <w:lvl w:ilvl="0" w:tplc="04090001">
      <w:start w:val="1"/>
      <w:numFmt w:val="bullet"/>
      <w:lvlText w:val=""/>
      <w:lvlJc w:val="left"/>
      <w:pPr>
        <w:ind w:left="3675" w:hanging="360"/>
      </w:pPr>
      <w:rPr>
        <w:rFonts w:ascii="Symbol" w:hAnsi="Symbol" w:hint="default"/>
      </w:rPr>
    </w:lvl>
    <w:lvl w:ilvl="1" w:tplc="04090003" w:tentative="1">
      <w:start w:val="1"/>
      <w:numFmt w:val="bullet"/>
      <w:lvlText w:val="o"/>
      <w:lvlJc w:val="left"/>
      <w:pPr>
        <w:ind w:left="4395" w:hanging="360"/>
      </w:pPr>
      <w:rPr>
        <w:rFonts w:ascii="Courier New" w:hAnsi="Courier New" w:cs="Courier New" w:hint="default"/>
      </w:rPr>
    </w:lvl>
    <w:lvl w:ilvl="2" w:tplc="04090005" w:tentative="1">
      <w:start w:val="1"/>
      <w:numFmt w:val="bullet"/>
      <w:lvlText w:val=""/>
      <w:lvlJc w:val="left"/>
      <w:pPr>
        <w:ind w:left="5115" w:hanging="360"/>
      </w:pPr>
      <w:rPr>
        <w:rFonts w:ascii="Wingdings" w:hAnsi="Wingdings" w:hint="default"/>
      </w:rPr>
    </w:lvl>
    <w:lvl w:ilvl="3" w:tplc="04090001" w:tentative="1">
      <w:start w:val="1"/>
      <w:numFmt w:val="bullet"/>
      <w:lvlText w:val=""/>
      <w:lvlJc w:val="left"/>
      <w:pPr>
        <w:ind w:left="5835" w:hanging="360"/>
      </w:pPr>
      <w:rPr>
        <w:rFonts w:ascii="Symbol" w:hAnsi="Symbol" w:hint="default"/>
      </w:rPr>
    </w:lvl>
    <w:lvl w:ilvl="4" w:tplc="04090003" w:tentative="1">
      <w:start w:val="1"/>
      <w:numFmt w:val="bullet"/>
      <w:lvlText w:val="o"/>
      <w:lvlJc w:val="left"/>
      <w:pPr>
        <w:ind w:left="6555" w:hanging="360"/>
      </w:pPr>
      <w:rPr>
        <w:rFonts w:ascii="Courier New" w:hAnsi="Courier New" w:cs="Courier New" w:hint="default"/>
      </w:rPr>
    </w:lvl>
    <w:lvl w:ilvl="5" w:tplc="04090005" w:tentative="1">
      <w:start w:val="1"/>
      <w:numFmt w:val="bullet"/>
      <w:lvlText w:val=""/>
      <w:lvlJc w:val="left"/>
      <w:pPr>
        <w:ind w:left="7275" w:hanging="360"/>
      </w:pPr>
      <w:rPr>
        <w:rFonts w:ascii="Wingdings" w:hAnsi="Wingdings" w:hint="default"/>
      </w:rPr>
    </w:lvl>
    <w:lvl w:ilvl="6" w:tplc="04090001" w:tentative="1">
      <w:start w:val="1"/>
      <w:numFmt w:val="bullet"/>
      <w:lvlText w:val=""/>
      <w:lvlJc w:val="left"/>
      <w:pPr>
        <w:ind w:left="7995" w:hanging="360"/>
      </w:pPr>
      <w:rPr>
        <w:rFonts w:ascii="Symbol" w:hAnsi="Symbol" w:hint="default"/>
      </w:rPr>
    </w:lvl>
    <w:lvl w:ilvl="7" w:tplc="04090003" w:tentative="1">
      <w:start w:val="1"/>
      <w:numFmt w:val="bullet"/>
      <w:lvlText w:val="o"/>
      <w:lvlJc w:val="left"/>
      <w:pPr>
        <w:ind w:left="8715" w:hanging="360"/>
      </w:pPr>
      <w:rPr>
        <w:rFonts w:ascii="Courier New" w:hAnsi="Courier New" w:cs="Courier New" w:hint="default"/>
      </w:rPr>
    </w:lvl>
    <w:lvl w:ilvl="8" w:tplc="04090005" w:tentative="1">
      <w:start w:val="1"/>
      <w:numFmt w:val="bullet"/>
      <w:lvlText w:val=""/>
      <w:lvlJc w:val="left"/>
      <w:pPr>
        <w:ind w:left="9435" w:hanging="360"/>
      </w:pPr>
      <w:rPr>
        <w:rFonts w:ascii="Wingdings" w:hAnsi="Wingdings" w:hint="default"/>
      </w:rPr>
    </w:lvl>
  </w:abstractNum>
  <w:abstractNum w:abstractNumId="2" w15:restartNumberingAfterBreak="0">
    <w:nsid w:val="0FEC0CE4"/>
    <w:multiLevelType w:val="hybridMultilevel"/>
    <w:tmpl w:val="693A4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86610"/>
    <w:multiLevelType w:val="hybridMultilevel"/>
    <w:tmpl w:val="10B8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7157B9"/>
    <w:multiLevelType w:val="hybridMultilevel"/>
    <w:tmpl w:val="492A3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3278A5"/>
    <w:multiLevelType w:val="hybridMultilevel"/>
    <w:tmpl w:val="AF60A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7262A"/>
    <w:multiLevelType w:val="hybridMultilevel"/>
    <w:tmpl w:val="91120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D1139"/>
    <w:multiLevelType w:val="hybridMultilevel"/>
    <w:tmpl w:val="B20AB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57208D"/>
    <w:multiLevelType w:val="hybridMultilevel"/>
    <w:tmpl w:val="E4BCA562"/>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9" w15:restartNumberingAfterBreak="0">
    <w:nsid w:val="26E0171D"/>
    <w:multiLevelType w:val="hybridMultilevel"/>
    <w:tmpl w:val="E5CE9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B75B2C"/>
    <w:multiLevelType w:val="hybridMultilevel"/>
    <w:tmpl w:val="EAF8C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5961DB"/>
    <w:multiLevelType w:val="hybridMultilevel"/>
    <w:tmpl w:val="D7AEC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A5193"/>
    <w:multiLevelType w:val="hybridMultilevel"/>
    <w:tmpl w:val="5F4E8A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BA85AFB"/>
    <w:multiLevelType w:val="hybridMultilevel"/>
    <w:tmpl w:val="52B43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ED0FCF"/>
    <w:multiLevelType w:val="hybridMultilevel"/>
    <w:tmpl w:val="6224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D285D"/>
    <w:multiLevelType w:val="hybridMultilevel"/>
    <w:tmpl w:val="88882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166899"/>
    <w:multiLevelType w:val="hybridMultilevel"/>
    <w:tmpl w:val="45621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657C40"/>
    <w:multiLevelType w:val="hybridMultilevel"/>
    <w:tmpl w:val="CF708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843BBF"/>
    <w:multiLevelType w:val="hybridMultilevel"/>
    <w:tmpl w:val="7B56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FB5E58"/>
    <w:multiLevelType w:val="hybridMultilevel"/>
    <w:tmpl w:val="4A5C1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10045A"/>
    <w:multiLevelType w:val="hybridMultilevel"/>
    <w:tmpl w:val="0EAE90D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1" w15:restartNumberingAfterBreak="0">
    <w:nsid w:val="56D04412"/>
    <w:multiLevelType w:val="hybridMultilevel"/>
    <w:tmpl w:val="D6668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4F7FFE"/>
    <w:multiLevelType w:val="hybridMultilevel"/>
    <w:tmpl w:val="028AA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B4402D"/>
    <w:multiLevelType w:val="hybridMultilevel"/>
    <w:tmpl w:val="8542A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C55055"/>
    <w:multiLevelType w:val="hybridMultilevel"/>
    <w:tmpl w:val="2D021828"/>
    <w:lvl w:ilvl="0" w:tplc="04090001">
      <w:start w:val="1"/>
      <w:numFmt w:val="bullet"/>
      <w:lvlText w:val=""/>
      <w:lvlJc w:val="left"/>
      <w:pPr>
        <w:ind w:left="4752" w:hanging="360"/>
      </w:pPr>
      <w:rPr>
        <w:rFonts w:ascii="Symbol" w:hAnsi="Symbol" w:hint="default"/>
      </w:rPr>
    </w:lvl>
    <w:lvl w:ilvl="1" w:tplc="04090003" w:tentative="1">
      <w:start w:val="1"/>
      <w:numFmt w:val="bullet"/>
      <w:lvlText w:val="o"/>
      <w:lvlJc w:val="left"/>
      <w:pPr>
        <w:ind w:left="5472" w:hanging="360"/>
      </w:pPr>
      <w:rPr>
        <w:rFonts w:ascii="Courier New" w:hAnsi="Courier New" w:cs="Courier New" w:hint="default"/>
      </w:rPr>
    </w:lvl>
    <w:lvl w:ilvl="2" w:tplc="04090005" w:tentative="1">
      <w:start w:val="1"/>
      <w:numFmt w:val="bullet"/>
      <w:lvlText w:val=""/>
      <w:lvlJc w:val="left"/>
      <w:pPr>
        <w:ind w:left="6192" w:hanging="360"/>
      </w:pPr>
      <w:rPr>
        <w:rFonts w:ascii="Wingdings" w:hAnsi="Wingdings" w:hint="default"/>
      </w:rPr>
    </w:lvl>
    <w:lvl w:ilvl="3" w:tplc="04090001" w:tentative="1">
      <w:start w:val="1"/>
      <w:numFmt w:val="bullet"/>
      <w:lvlText w:val=""/>
      <w:lvlJc w:val="left"/>
      <w:pPr>
        <w:ind w:left="6912" w:hanging="360"/>
      </w:pPr>
      <w:rPr>
        <w:rFonts w:ascii="Symbol" w:hAnsi="Symbol" w:hint="default"/>
      </w:rPr>
    </w:lvl>
    <w:lvl w:ilvl="4" w:tplc="04090003" w:tentative="1">
      <w:start w:val="1"/>
      <w:numFmt w:val="bullet"/>
      <w:lvlText w:val="o"/>
      <w:lvlJc w:val="left"/>
      <w:pPr>
        <w:ind w:left="7632" w:hanging="360"/>
      </w:pPr>
      <w:rPr>
        <w:rFonts w:ascii="Courier New" w:hAnsi="Courier New" w:cs="Courier New" w:hint="default"/>
      </w:rPr>
    </w:lvl>
    <w:lvl w:ilvl="5" w:tplc="04090005" w:tentative="1">
      <w:start w:val="1"/>
      <w:numFmt w:val="bullet"/>
      <w:lvlText w:val=""/>
      <w:lvlJc w:val="left"/>
      <w:pPr>
        <w:ind w:left="8352" w:hanging="360"/>
      </w:pPr>
      <w:rPr>
        <w:rFonts w:ascii="Wingdings" w:hAnsi="Wingdings" w:hint="default"/>
      </w:rPr>
    </w:lvl>
    <w:lvl w:ilvl="6" w:tplc="04090001" w:tentative="1">
      <w:start w:val="1"/>
      <w:numFmt w:val="bullet"/>
      <w:lvlText w:val=""/>
      <w:lvlJc w:val="left"/>
      <w:pPr>
        <w:ind w:left="9072" w:hanging="360"/>
      </w:pPr>
      <w:rPr>
        <w:rFonts w:ascii="Symbol" w:hAnsi="Symbol" w:hint="default"/>
      </w:rPr>
    </w:lvl>
    <w:lvl w:ilvl="7" w:tplc="04090003" w:tentative="1">
      <w:start w:val="1"/>
      <w:numFmt w:val="bullet"/>
      <w:lvlText w:val="o"/>
      <w:lvlJc w:val="left"/>
      <w:pPr>
        <w:ind w:left="9792" w:hanging="360"/>
      </w:pPr>
      <w:rPr>
        <w:rFonts w:ascii="Courier New" w:hAnsi="Courier New" w:cs="Courier New" w:hint="default"/>
      </w:rPr>
    </w:lvl>
    <w:lvl w:ilvl="8" w:tplc="04090005" w:tentative="1">
      <w:start w:val="1"/>
      <w:numFmt w:val="bullet"/>
      <w:lvlText w:val=""/>
      <w:lvlJc w:val="left"/>
      <w:pPr>
        <w:ind w:left="10512" w:hanging="360"/>
      </w:pPr>
      <w:rPr>
        <w:rFonts w:ascii="Wingdings" w:hAnsi="Wingdings" w:hint="default"/>
      </w:rPr>
    </w:lvl>
  </w:abstractNum>
  <w:abstractNum w:abstractNumId="25" w15:restartNumberingAfterBreak="0">
    <w:nsid w:val="6C751809"/>
    <w:multiLevelType w:val="hybridMultilevel"/>
    <w:tmpl w:val="94C82052"/>
    <w:lvl w:ilvl="0" w:tplc="04090001">
      <w:start w:val="1"/>
      <w:numFmt w:val="bullet"/>
      <w:lvlText w:val=""/>
      <w:lvlJc w:val="left"/>
      <w:pPr>
        <w:ind w:left="4392" w:hanging="360"/>
      </w:pPr>
      <w:rPr>
        <w:rFonts w:ascii="Symbol" w:hAnsi="Symbol" w:hint="default"/>
      </w:rPr>
    </w:lvl>
    <w:lvl w:ilvl="1" w:tplc="04090003" w:tentative="1">
      <w:start w:val="1"/>
      <w:numFmt w:val="bullet"/>
      <w:lvlText w:val="o"/>
      <w:lvlJc w:val="left"/>
      <w:pPr>
        <w:ind w:left="5112" w:hanging="360"/>
      </w:pPr>
      <w:rPr>
        <w:rFonts w:ascii="Courier New" w:hAnsi="Courier New" w:cs="Courier New" w:hint="default"/>
      </w:rPr>
    </w:lvl>
    <w:lvl w:ilvl="2" w:tplc="04090005" w:tentative="1">
      <w:start w:val="1"/>
      <w:numFmt w:val="bullet"/>
      <w:lvlText w:val=""/>
      <w:lvlJc w:val="left"/>
      <w:pPr>
        <w:ind w:left="5832" w:hanging="360"/>
      </w:pPr>
      <w:rPr>
        <w:rFonts w:ascii="Wingdings" w:hAnsi="Wingdings" w:hint="default"/>
      </w:rPr>
    </w:lvl>
    <w:lvl w:ilvl="3" w:tplc="04090001" w:tentative="1">
      <w:start w:val="1"/>
      <w:numFmt w:val="bullet"/>
      <w:lvlText w:val=""/>
      <w:lvlJc w:val="left"/>
      <w:pPr>
        <w:ind w:left="6552" w:hanging="360"/>
      </w:pPr>
      <w:rPr>
        <w:rFonts w:ascii="Symbol" w:hAnsi="Symbol" w:hint="default"/>
      </w:rPr>
    </w:lvl>
    <w:lvl w:ilvl="4" w:tplc="04090003" w:tentative="1">
      <w:start w:val="1"/>
      <w:numFmt w:val="bullet"/>
      <w:lvlText w:val="o"/>
      <w:lvlJc w:val="left"/>
      <w:pPr>
        <w:ind w:left="7272" w:hanging="360"/>
      </w:pPr>
      <w:rPr>
        <w:rFonts w:ascii="Courier New" w:hAnsi="Courier New" w:cs="Courier New" w:hint="default"/>
      </w:rPr>
    </w:lvl>
    <w:lvl w:ilvl="5" w:tplc="04090005" w:tentative="1">
      <w:start w:val="1"/>
      <w:numFmt w:val="bullet"/>
      <w:lvlText w:val=""/>
      <w:lvlJc w:val="left"/>
      <w:pPr>
        <w:ind w:left="7992" w:hanging="360"/>
      </w:pPr>
      <w:rPr>
        <w:rFonts w:ascii="Wingdings" w:hAnsi="Wingdings" w:hint="default"/>
      </w:rPr>
    </w:lvl>
    <w:lvl w:ilvl="6" w:tplc="04090001" w:tentative="1">
      <w:start w:val="1"/>
      <w:numFmt w:val="bullet"/>
      <w:lvlText w:val=""/>
      <w:lvlJc w:val="left"/>
      <w:pPr>
        <w:ind w:left="8712" w:hanging="360"/>
      </w:pPr>
      <w:rPr>
        <w:rFonts w:ascii="Symbol" w:hAnsi="Symbol" w:hint="default"/>
      </w:rPr>
    </w:lvl>
    <w:lvl w:ilvl="7" w:tplc="04090003" w:tentative="1">
      <w:start w:val="1"/>
      <w:numFmt w:val="bullet"/>
      <w:lvlText w:val="o"/>
      <w:lvlJc w:val="left"/>
      <w:pPr>
        <w:ind w:left="9432" w:hanging="360"/>
      </w:pPr>
      <w:rPr>
        <w:rFonts w:ascii="Courier New" w:hAnsi="Courier New" w:cs="Courier New" w:hint="default"/>
      </w:rPr>
    </w:lvl>
    <w:lvl w:ilvl="8" w:tplc="04090005" w:tentative="1">
      <w:start w:val="1"/>
      <w:numFmt w:val="bullet"/>
      <w:lvlText w:val=""/>
      <w:lvlJc w:val="left"/>
      <w:pPr>
        <w:ind w:left="10152" w:hanging="360"/>
      </w:pPr>
      <w:rPr>
        <w:rFonts w:ascii="Wingdings" w:hAnsi="Wingdings" w:hint="default"/>
      </w:rPr>
    </w:lvl>
  </w:abstractNum>
  <w:abstractNum w:abstractNumId="26" w15:restartNumberingAfterBreak="0">
    <w:nsid w:val="701C2BED"/>
    <w:multiLevelType w:val="hybridMultilevel"/>
    <w:tmpl w:val="BF5EF0C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7" w15:restartNumberingAfterBreak="0">
    <w:nsid w:val="71342E67"/>
    <w:multiLevelType w:val="hybridMultilevel"/>
    <w:tmpl w:val="BC940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7D63BD"/>
    <w:multiLevelType w:val="hybridMultilevel"/>
    <w:tmpl w:val="1FF6A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5E2267"/>
    <w:multiLevelType w:val="hybridMultilevel"/>
    <w:tmpl w:val="013EE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612577"/>
    <w:multiLevelType w:val="hybridMultilevel"/>
    <w:tmpl w:val="0B22727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1" w15:restartNumberingAfterBreak="0">
    <w:nsid w:val="7AE0493C"/>
    <w:multiLevelType w:val="hybridMultilevel"/>
    <w:tmpl w:val="7DA21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331FC9"/>
    <w:multiLevelType w:val="hybridMultilevel"/>
    <w:tmpl w:val="18A84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3206104">
    <w:abstractNumId w:val="31"/>
  </w:num>
  <w:num w:numId="2" w16cid:durableId="1342706450">
    <w:abstractNumId w:val="16"/>
  </w:num>
  <w:num w:numId="3" w16cid:durableId="944381452">
    <w:abstractNumId w:val="28"/>
  </w:num>
  <w:num w:numId="4" w16cid:durableId="358314125">
    <w:abstractNumId w:val="4"/>
  </w:num>
  <w:num w:numId="5" w16cid:durableId="1494760441">
    <w:abstractNumId w:val="2"/>
  </w:num>
  <w:num w:numId="6" w16cid:durableId="1134324189">
    <w:abstractNumId w:val="7"/>
  </w:num>
  <w:num w:numId="7" w16cid:durableId="599946681">
    <w:abstractNumId w:val="0"/>
  </w:num>
  <w:num w:numId="8" w16cid:durableId="1243762596">
    <w:abstractNumId w:val="3"/>
  </w:num>
  <w:num w:numId="9" w16cid:durableId="1832867599">
    <w:abstractNumId w:val="5"/>
  </w:num>
  <w:num w:numId="10" w16cid:durableId="1260214397">
    <w:abstractNumId w:val="1"/>
  </w:num>
  <w:num w:numId="11" w16cid:durableId="2100902726">
    <w:abstractNumId w:val="10"/>
  </w:num>
  <w:num w:numId="12" w16cid:durableId="1047804445">
    <w:abstractNumId w:val="13"/>
  </w:num>
  <w:num w:numId="13" w16cid:durableId="1930188289">
    <w:abstractNumId w:val="12"/>
  </w:num>
  <w:num w:numId="14" w16cid:durableId="267273802">
    <w:abstractNumId w:val="15"/>
  </w:num>
  <w:num w:numId="15" w16cid:durableId="1601795805">
    <w:abstractNumId w:val="22"/>
  </w:num>
  <w:num w:numId="16" w16cid:durableId="524251072">
    <w:abstractNumId w:val="30"/>
  </w:num>
  <w:num w:numId="17" w16cid:durableId="139202409">
    <w:abstractNumId w:val="23"/>
  </w:num>
  <w:num w:numId="18" w16cid:durableId="159665971">
    <w:abstractNumId w:val="9"/>
  </w:num>
  <w:num w:numId="19" w16cid:durableId="1090076708">
    <w:abstractNumId w:val="29"/>
  </w:num>
  <w:num w:numId="20" w16cid:durableId="1634604584">
    <w:abstractNumId w:val="11"/>
  </w:num>
  <w:num w:numId="21" w16cid:durableId="1748503447">
    <w:abstractNumId w:val="17"/>
  </w:num>
  <w:num w:numId="22" w16cid:durableId="674572770">
    <w:abstractNumId w:val="32"/>
  </w:num>
  <w:num w:numId="23" w16cid:durableId="538668917">
    <w:abstractNumId w:val="6"/>
  </w:num>
  <w:num w:numId="24" w16cid:durableId="503474188">
    <w:abstractNumId w:val="19"/>
  </w:num>
  <w:num w:numId="25" w16cid:durableId="740828497">
    <w:abstractNumId w:val="14"/>
  </w:num>
  <w:num w:numId="26" w16cid:durableId="646856317">
    <w:abstractNumId w:val="27"/>
  </w:num>
  <w:num w:numId="27" w16cid:durableId="775558521">
    <w:abstractNumId w:val="26"/>
  </w:num>
  <w:num w:numId="28" w16cid:durableId="762801021">
    <w:abstractNumId w:val="25"/>
  </w:num>
  <w:num w:numId="29" w16cid:durableId="773861004">
    <w:abstractNumId w:val="24"/>
  </w:num>
  <w:num w:numId="30" w16cid:durableId="1428886223">
    <w:abstractNumId w:val="20"/>
  </w:num>
  <w:num w:numId="31" w16cid:durableId="1651665327">
    <w:abstractNumId w:val="8"/>
  </w:num>
  <w:num w:numId="32" w16cid:durableId="957181187">
    <w:abstractNumId w:val="18"/>
  </w:num>
  <w:num w:numId="33" w16cid:durableId="747386755">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736"/>
    <w:rsid w:val="000000C9"/>
    <w:rsid w:val="00000599"/>
    <w:rsid w:val="000010FC"/>
    <w:rsid w:val="000011D9"/>
    <w:rsid w:val="00001633"/>
    <w:rsid w:val="00001648"/>
    <w:rsid w:val="0000182F"/>
    <w:rsid w:val="0000212A"/>
    <w:rsid w:val="00002AAC"/>
    <w:rsid w:val="000034A1"/>
    <w:rsid w:val="00003B55"/>
    <w:rsid w:val="000040A3"/>
    <w:rsid w:val="00004625"/>
    <w:rsid w:val="00004BCC"/>
    <w:rsid w:val="000052E8"/>
    <w:rsid w:val="00005698"/>
    <w:rsid w:val="00005825"/>
    <w:rsid w:val="00005A83"/>
    <w:rsid w:val="00005E9E"/>
    <w:rsid w:val="00006018"/>
    <w:rsid w:val="00006066"/>
    <w:rsid w:val="00006230"/>
    <w:rsid w:val="000065F8"/>
    <w:rsid w:val="0000699F"/>
    <w:rsid w:val="00006A78"/>
    <w:rsid w:val="00006C2E"/>
    <w:rsid w:val="00006FE2"/>
    <w:rsid w:val="0000754D"/>
    <w:rsid w:val="0000757B"/>
    <w:rsid w:val="00007984"/>
    <w:rsid w:val="00007BC5"/>
    <w:rsid w:val="00010B6E"/>
    <w:rsid w:val="00010C0C"/>
    <w:rsid w:val="00010DEF"/>
    <w:rsid w:val="000117AC"/>
    <w:rsid w:val="000117C9"/>
    <w:rsid w:val="00011877"/>
    <w:rsid w:val="00011AB0"/>
    <w:rsid w:val="00011B39"/>
    <w:rsid w:val="00011C96"/>
    <w:rsid w:val="00012EFA"/>
    <w:rsid w:val="00012F32"/>
    <w:rsid w:val="000138EA"/>
    <w:rsid w:val="00013B2F"/>
    <w:rsid w:val="00013B41"/>
    <w:rsid w:val="00013FDF"/>
    <w:rsid w:val="0001412D"/>
    <w:rsid w:val="00014E46"/>
    <w:rsid w:val="0001527D"/>
    <w:rsid w:val="00015393"/>
    <w:rsid w:val="000153C9"/>
    <w:rsid w:val="000153D5"/>
    <w:rsid w:val="0001549F"/>
    <w:rsid w:val="0001586A"/>
    <w:rsid w:val="00015B0F"/>
    <w:rsid w:val="00015CB4"/>
    <w:rsid w:val="000161CC"/>
    <w:rsid w:val="00016258"/>
    <w:rsid w:val="000164F8"/>
    <w:rsid w:val="000167E8"/>
    <w:rsid w:val="0001700B"/>
    <w:rsid w:val="0001703A"/>
    <w:rsid w:val="000171E1"/>
    <w:rsid w:val="000173F3"/>
    <w:rsid w:val="0001755B"/>
    <w:rsid w:val="00017BE7"/>
    <w:rsid w:val="00020558"/>
    <w:rsid w:val="000206FB"/>
    <w:rsid w:val="00020A6D"/>
    <w:rsid w:val="0002163C"/>
    <w:rsid w:val="0002192E"/>
    <w:rsid w:val="00021A07"/>
    <w:rsid w:val="00021CAD"/>
    <w:rsid w:val="00021F7A"/>
    <w:rsid w:val="00022463"/>
    <w:rsid w:val="00022615"/>
    <w:rsid w:val="000226CB"/>
    <w:rsid w:val="00022A5B"/>
    <w:rsid w:val="00022D79"/>
    <w:rsid w:val="00022FFC"/>
    <w:rsid w:val="00023754"/>
    <w:rsid w:val="000237DA"/>
    <w:rsid w:val="0002383C"/>
    <w:rsid w:val="00023D9B"/>
    <w:rsid w:val="00024114"/>
    <w:rsid w:val="000244C3"/>
    <w:rsid w:val="00024536"/>
    <w:rsid w:val="0002468A"/>
    <w:rsid w:val="000248B0"/>
    <w:rsid w:val="00024BE8"/>
    <w:rsid w:val="00024C79"/>
    <w:rsid w:val="0002563B"/>
    <w:rsid w:val="00025710"/>
    <w:rsid w:val="000259F5"/>
    <w:rsid w:val="00025C55"/>
    <w:rsid w:val="00025C99"/>
    <w:rsid w:val="00026680"/>
    <w:rsid w:val="000268D7"/>
    <w:rsid w:val="0002699A"/>
    <w:rsid w:val="000273F0"/>
    <w:rsid w:val="00027772"/>
    <w:rsid w:val="00027866"/>
    <w:rsid w:val="00027B2F"/>
    <w:rsid w:val="000301C7"/>
    <w:rsid w:val="00030554"/>
    <w:rsid w:val="00030FCF"/>
    <w:rsid w:val="0003101F"/>
    <w:rsid w:val="00031361"/>
    <w:rsid w:val="00031960"/>
    <w:rsid w:val="00031A4E"/>
    <w:rsid w:val="00031AEC"/>
    <w:rsid w:val="00031E10"/>
    <w:rsid w:val="0003289C"/>
    <w:rsid w:val="000328BB"/>
    <w:rsid w:val="00032D2D"/>
    <w:rsid w:val="00032F63"/>
    <w:rsid w:val="0003333F"/>
    <w:rsid w:val="000333A8"/>
    <w:rsid w:val="0003392D"/>
    <w:rsid w:val="00033C44"/>
    <w:rsid w:val="00033D9A"/>
    <w:rsid w:val="00033E71"/>
    <w:rsid w:val="00034144"/>
    <w:rsid w:val="000344C6"/>
    <w:rsid w:val="00034656"/>
    <w:rsid w:val="0003476F"/>
    <w:rsid w:val="000349C8"/>
    <w:rsid w:val="00034C4F"/>
    <w:rsid w:val="00034EBF"/>
    <w:rsid w:val="00035570"/>
    <w:rsid w:val="00035678"/>
    <w:rsid w:val="000357C6"/>
    <w:rsid w:val="000359F7"/>
    <w:rsid w:val="00035A91"/>
    <w:rsid w:val="00035EFC"/>
    <w:rsid w:val="000361E3"/>
    <w:rsid w:val="00036517"/>
    <w:rsid w:val="00036857"/>
    <w:rsid w:val="00036918"/>
    <w:rsid w:val="00036B59"/>
    <w:rsid w:val="0003749C"/>
    <w:rsid w:val="000374B2"/>
    <w:rsid w:val="00037961"/>
    <w:rsid w:val="00037FA5"/>
    <w:rsid w:val="00040076"/>
    <w:rsid w:val="000406D3"/>
    <w:rsid w:val="00040E8E"/>
    <w:rsid w:val="00040F2F"/>
    <w:rsid w:val="000411D1"/>
    <w:rsid w:val="00041275"/>
    <w:rsid w:val="000421E6"/>
    <w:rsid w:val="00042CE0"/>
    <w:rsid w:val="00043330"/>
    <w:rsid w:val="00043B86"/>
    <w:rsid w:val="0004419E"/>
    <w:rsid w:val="00044381"/>
    <w:rsid w:val="00044DD3"/>
    <w:rsid w:val="0004526E"/>
    <w:rsid w:val="0004691D"/>
    <w:rsid w:val="00046994"/>
    <w:rsid w:val="00046C28"/>
    <w:rsid w:val="00046C74"/>
    <w:rsid w:val="00046E74"/>
    <w:rsid w:val="000473A2"/>
    <w:rsid w:val="00047450"/>
    <w:rsid w:val="000478D7"/>
    <w:rsid w:val="000479AD"/>
    <w:rsid w:val="00047BA1"/>
    <w:rsid w:val="00047CC6"/>
    <w:rsid w:val="00047D33"/>
    <w:rsid w:val="0005055D"/>
    <w:rsid w:val="000508BF"/>
    <w:rsid w:val="00050B71"/>
    <w:rsid w:val="00050BFC"/>
    <w:rsid w:val="00050C8C"/>
    <w:rsid w:val="00050CA7"/>
    <w:rsid w:val="0005109E"/>
    <w:rsid w:val="000512ED"/>
    <w:rsid w:val="000516F0"/>
    <w:rsid w:val="00051B8B"/>
    <w:rsid w:val="000526B8"/>
    <w:rsid w:val="00052ACB"/>
    <w:rsid w:val="00052D8D"/>
    <w:rsid w:val="000534E4"/>
    <w:rsid w:val="000539F3"/>
    <w:rsid w:val="00053B72"/>
    <w:rsid w:val="00053B88"/>
    <w:rsid w:val="00053F2F"/>
    <w:rsid w:val="0005464F"/>
    <w:rsid w:val="00055563"/>
    <w:rsid w:val="0005619A"/>
    <w:rsid w:val="00056646"/>
    <w:rsid w:val="00056A97"/>
    <w:rsid w:val="00056AC5"/>
    <w:rsid w:val="00056D23"/>
    <w:rsid w:val="00057063"/>
    <w:rsid w:val="000573FB"/>
    <w:rsid w:val="0006025A"/>
    <w:rsid w:val="0006065C"/>
    <w:rsid w:val="0006070E"/>
    <w:rsid w:val="000607BC"/>
    <w:rsid w:val="00060F16"/>
    <w:rsid w:val="00060F56"/>
    <w:rsid w:val="00060FC4"/>
    <w:rsid w:val="00061315"/>
    <w:rsid w:val="000615BB"/>
    <w:rsid w:val="000615CD"/>
    <w:rsid w:val="000620C1"/>
    <w:rsid w:val="00062296"/>
    <w:rsid w:val="00062677"/>
    <w:rsid w:val="000626BD"/>
    <w:rsid w:val="00062990"/>
    <w:rsid w:val="00062B36"/>
    <w:rsid w:val="00062C61"/>
    <w:rsid w:val="00063221"/>
    <w:rsid w:val="000635B3"/>
    <w:rsid w:val="00063FA6"/>
    <w:rsid w:val="0006440D"/>
    <w:rsid w:val="000646E4"/>
    <w:rsid w:val="0006509E"/>
    <w:rsid w:val="00065C6C"/>
    <w:rsid w:val="000665D7"/>
    <w:rsid w:val="00066726"/>
    <w:rsid w:val="0006673D"/>
    <w:rsid w:val="000667A3"/>
    <w:rsid w:val="00066B2A"/>
    <w:rsid w:val="00066D54"/>
    <w:rsid w:val="00067361"/>
    <w:rsid w:val="000674FA"/>
    <w:rsid w:val="00067A1A"/>
    <w:rsid w:val="00067A9F"/>
    <w:rsid w:val="00067B58"/>
    <w:rsid w:val="00067CAB"/>
    <w:rsid w:val="00067F13"/>
    <w:rsid w:val="00070A31"/>
    <w:rsid w:val="00071010"/>
    <w:rsid w:val="000712C9"/>
    <w:rsid w:val="00071540"/>
    <w:rsid w:val="0007188F"/>
    <w:rsid w:val="000718DF"/>
    <w:rsid w:val="00071C28"/>
    <w:rsid w:val="00071CD0"/>
    <w:rsid w:val="0007252E"/>
    <w:rsid w:val="00072596"/>
    <w:rsid w:val="0007294E"/>
    <w:rsid w:val="00072F24"/>
    <w:rsid w:val="00073475"/>
    <w:rsid w:val="0007351A"/>
    <w:rsid w:val="0007351F"/>
    <w:rsid w:val="00073A0E"/>
    <w:rsid w:val="00073E4C"/>
    <w:rsid w:val="0007403A"/>
    <w:rsid w:val="00074249"/>
    <w:rsid w:val="00074354"/>
    <w:rsid w:val="00074631"/>
    <w:rsid w:val="000746EB"/>
    <w:rsid w:val="00074B20"/>
    <w:rsid w:val="00074C51"/>
    <w:rsid w:val="00075471"/>
    <w:rsid w:val="00075652"/>
    <w:rsid w:val="00075712"/>
    <w:rsid w:val="00075A2C"/>
    <w:rsid w:val="00075FB9"/>
    <w:rsid w:val="00076112"/>
    <w:rsid w:val="000761B5"/>
    <w:rsid w:val="00076372"/>
    <w:rsid w:val="00076390"/>
    <w:rsid w:val="0007670F"/>
    <w:rsid w:val="00076A28"/>
    <w:rsid w:val="00076BEE"/>
    <w:rsid w:val="00076DBE"/>
    <w:rsid w:val="000770ED"/>
    <w:rsid w:val="000771C9"/>
    <w:rsid w:val="00077807"/>
    <w:rsid w:val="00077F4A"/>
    <w:rsid w:val="0008008A"/>
    <w:rsid w:val="000805A2"/>
    <w:rsid w:val="00080A8F"/>
    <w:rsid w:val="00080CFB"/>
    <w:rsid w:val="00080E8B"/>
    <w:rsid w:val="000810B1"/>
    <w:rsid w:val="0008113C"/>
    <w:rsid w:val="0008152C"/>
    <w:rsid w:val="000815E9"/>
    <w:rsid w:val="000817A5"/>
    <w:rsid w:val="00082009"/>
    <w:rsid w:val="000827A9"/>
    <w:rsid w:val="00082968"/>
    <w:rsid w:val="00083036"/>
    <w:rsid w:val="0008343C"/>
    <w:rsid w:val="00083B17"/>
    <w:rsid w:val="00084636"/>
    <w:rsid w:val="00084AC2"/>
    <w:rsid w:val="00084DE4"/>
    <w:rsid w:val="0008572F"/>
    <w:rsid w:val="00085CFB"/>
    <w:rsid w:val="00085FDE"/>
    <w:rsid w:val="00086447"/>
    <w:rsid w:val="0008644C"/>
    <w:rsid w:val="0008695E"/>
    <w:rsid w:val="00086A39"/>
    <w:rsid w:val="00086CD7"/>
    <w:rsid w:val="000871F4"/>
    <w:rsid w:val="00087429"/>
    <w:rsid w:val="000874A6"/>
    <w:rsid w:val="0008766F"/>
    <w:rsid w:val="00087A0A"/>
    <w:rsid w:val="00087E42"/>
    <w:rsid w:val="00090310"/>
    <w:rsid w:val="00090548"/>
    <w:rsid w:val="00090B46"/>
    <w:rsid w:val="00090B66"/>
    <w:rsid w:val="0009104C"/>
    <w:rsid w:val="000916B0"/>
    <w:rsid w:val="00091916"/>
    <w:rsid w:val="00091C38"/>
    <w:rsid w:val="00091DD8"/>
    <w:rsid w:val="00092368"/>
    <w:rsid w:val="000928CE"/>
    <w:rsid w:val="0009315A"/>
    <w:rsid w:val="000933EB"/>
    <w:rsid w:val="00093D17"/>
    <w:rsid w:val="00093E1F"/>
    <w:rsid w:val="00094528"/>
    <w:rsid w:val="00094640"/>
    <w:rsid w:val="00094967"/>
    <w:rsid w:val="00094FB7"/>
    <w:rsid w:val="000953F2"/>
    <w:rsid w:val="0009582C"/>
    <w:rsid w:val="00095AD2"/>
    <w:rsid w:val="00095B43"/>
    <w:rsid w:val="00095EEA"/>
    <w:rsid w:val="0009688D"/>
    <w:rsid w:val="00096963"/>
    <w:rsid w:val="00097109"/>
    <w:rsid w:val="00097DAF"/>
    <w:rsid w:val="00097DD8"/>
    <w:rsid w:val="000A09A6"/>
    <w:rsid w:val="000A0BA0"/>
    <w:rsid w:val="000A0C38"/>
    <w:rsid w:val="000A0DC3"/>
    <w:rsid w:val="000A1086"/>
    <w:rsid w:val="000A10C8"/>
    <w:rsid w:val="000A1400"/>
    <w:rsid w:val="000A185F"/>
    <w:rsid w:val="000A1CC0"/>
    <w:rsid w:val="000A21B6"/>
    <w:rsid w:val="000A272D"/>
    <w:rsid w:val="000A2E25"/>
    <w:rsid w:val="000A3002"/>
    <w:rsid w:val="000A3955"/>
    <w:rsid w:val="000A3C0C"/>
    <w:rsid w:val="000A3D7A"/>
    <w:rsid w:val="000A40F2"/>
    <w:rsid w:val="000A43D9"/>
    <w:rsid w:val="000A51D5"/>
    <w:rsid w:val="000A5342"/>
    <w:rsid w:val="000A5369"/>
    <w:rsid w:val="000A5446"/>
    <w:rsid w:val="000A561D"/>
    <w:rsid w:val="000A5751"/>
    <w:rsid w:val="000A580F"/>
    <w:rsid w:val="000A5A87"/>
    <w:rsid w:val="000A5D00"/>
    <w:rsid w:val="000A5E42"/>
    <w:rsid w:val="000A60BB"/>
    <w:rsid w:val="000A6755"/>
    <w:rsid w:val="000A6CD0"/>
    <w:rsid w:val="000A7591"/>
    <w:rsid w:val="000A7702"/>
    <w:rsid w:val="000A77C1"/>
    <w:rsid w:val="000A7A19"/>
    <w:rsid w:val="000A7EE1"/>
    <w:rsid w:val="000B0098"/>
    <w:rsid w:val="000B0B7A"/>
    <w:rsid w:val="000B0F1A"/>
    <w:rsid w:val="000B1314"/>
    <w:rsid w:val="000B1726"/>
    <w:rsid w:val="000B197B"/>
    <w:rsid w:val="000B197E"/>
    <w:rsid w:val="000B1F1A"/>
    <w:rsid w:val="000B1F29"/>
    <w:rsid w:val="000B21C1"/>
    <w:rsid w:val="000B2E68"/>
    <w:rsid w:val="000B3501"/>
    <w:rsid w:val="000B3622"/>
    <w:rsid w:val="000B44EA"/>
    <w:rsid w:val="000B48E9"/>
    <w:rsid w:val="000B49E9"/>
    <w:rsid w:val="000B4AB9"/>
    <w:rsid w:val="000B4B2C"/>
    <w:rsid w:val="000B4B8F"/>
    <w:rsid w:val="000B4B95"/>
    <w:rsid w:val="000B4C50"/>
    <w:rsid w:val="000B4C8A"/>
    <w:rsid w:val="000B4F5E"/>
    <w:rsid w:val="000B51BD"/>
    <w:rsid w:val="000B52CC"/>
    <w:rsid w:val="000B56E8"/>
    <w:rsid w:val="000B5DBD"/>
    <w:rsid w:val="000B6167"/>
    <w:rsid w:val="000B6368"/>
    <w:rsid w:val="000B6743"/>
    <w:rsid w:val="000B68C9"/>
    <w:rsid w:val="000B6AF5"/>
    <w:rsid w:val="000B6AFB"/>
    <w:rsid w:val="000B6BAB"/>
    <w:rsid w:val="000B6CE3"/>
    <w:rsid w:val="000B6FCA"/>
    <w:rsid w:val="000B7395"/>
    <w:rsid w:val="000B7D52"/>
    <w:rsid w:val="000B7ED4"/>
    <w:rsid w:val="000B7F6F"/>
    <w:rsid w:val="000B7FF0"/>
    <w:rsid w:val="000C02D8"/>
    <w:rsid w:val="000C040D"/>
    <w:rsid w:val="000C0949"/>
    <w:rsid w:val="000C0C5A"/>
    <w:rsid w:val="000C0C6D"/>
    <w:rsid w:val="000C1A9D"/>
    <w:rsid w:val="000C29B4"/>
    <w:rsid w:val="000C2FC3"/>
    <w:rsid w:val="000C3059"/>
    <w:rsid w:val="000C3265"/>
    <w:rsid w:val="000C32D1"/>
    <w:rsid w:val="000C34DF"/>
    <w:rsid w:val="000C352F"/>
    <w:rsid w:val="000C389B"/>
    <w:rsid w:val="000C3DE0"/>
    <w:rsid w:val="000C45E6"/>
    <w:rsid w:val="000C498C"/>
    <w:rsid w:val="000C4CBC"/>
    <w:rsid w:val="000C50DE"/>
    <w:rsid w:val="000C58E6"/>
    <w:rsid w:val="000C60FD"/>
    <w:rsid w:val="000C6121"/>
    <w:rsid w:val="000C7080"/>
    <w:rsid w:val="000C70A0"/>
    <w:rsid w:val="000C7131"/>
    <w:rsid w:val="000C715B"/>
    <w:rsid w:val="000C719A"/>
    <w:rsid w:val="000C71DE"/>
    <w:rsid w:val="000C78B3"/>
    <w:rsid w:val="000D01FC"/>
    <w:rsid w:val="000D02F7"/>
    <w:rsid w:val="000D04B3"/>
    <w:rsid w:val="000D068E"/>
    <w:rsid w:val="000D0AB2"/>
    <w:rsid w:val="000D0AFB"/>
    <w:rsid w:val="000D0B17"/>
    <w:rsid w:val="000D0C83"/>
    <w:rsid w:val="000D11D7"/>
    <w:rsid w:val="000D1369"/>
    <w:rsid w:val="000D20A6"/>
    <w:rsid w:val="000D241A"/>
    <w:rsid w:val="000D29A2"/>
    <w:rsid w:val="000D2BF1"/>
    <w:rsid w:val="000D2F1E"/>
    <w:rsid w:val="000D34E6"/>
    <w:rsid w:val="000D34F9"/>
    <w:rsid w:val="000D3F6F"/>
    <w:rsid w:val="000D3F9B"/>
    <w:rsid w:val="000D4BBE"/>
    <w:rsid w:val="000D4C8D"/>
    <w:rsid w:val="000D4D41"/>
    <w:rsid w:val="000D5182"/>
    <w:rsid w:val="000D5293"/>
    <w:rsid w:val="000D556A"/>
    <w:rsid w:val="000D572C"/>
    <w:rsid w:val="000D5A11"/>
    <w:rsid w:val="000D5B53"/>
    <w:rsid w:val="000D5C83"/>
    <w:rsid w:val="000D5CBC"/>
    <w:rsid w:val="000D5D25"/>
    <w:rsid w:val="000D5D6F"/>
    <w:rsid w:val="000D5EB5"/>
    <w:rsid w:val="000D6840"/>
    <w:rsid w:val="000D724A"/>
    <w:rsid w:val="000D728B"/>
    <w:rsid w:val="000D73A7"/>
    <w:rsid w:val="000D7BC7"/>
    <w:rsid w:val="000D7C5A"/>
    <w:rsid w:val="000E045D"/>
    <w:rsid w:val="000E12E5"/>
    <w:rsid w:val="000E16F3"/>
    <w:rsid w:val="000E178B"/>
    <w:rsid w:val="000E17E1"/>
    <w:rsid w:val="000E1831"/>
    <w:rsid w:val="000E1861"/>
    <w:rsid w:val="000E19C6"/>
    <w:rsid w:val="000E20E5"/>
    <w:rsid w:val="000E2960"/>
    <w:rsid w:val="000E29E8"/>
    <w:rsid w:val="000E2CC8"/>
    <w:rsid w:val="000E3106"/>
    <w:rsid w:val="000E3384"/>
    <w:rsid w:val="000E36F1"/>
    <w:rsid w:val="000E39AD"/>
    <w:rsid w:val="000E3E42"/>
    <w:rsid w:val="000E4318"/>
    <w:rsid w:val="000E4825"/>
    <w:rsid w:val="000E4F1C"/>
    <w:rsid w:val="000E5136"/>
    <w:rsid w:val="000E52F8"/>
    <w:rsid w:val="000E5436"/>
    <w:rsid w:val="000E59D6"/>
    <w:rsid w:val="000E6E73"/>
    <w:rsid w:val="000E708E"/>
    <w:rsid w:val="000E7455"/>
    <w:rsid w:val="000E77FA"/>
    <w:rsid w:val="000E780A"/>
    <w:rsid w:val="000E79CE"/>
    <w:rsid w:val="000F0112"/>
    <w:rsid w:val="000F044C"/>
    <w:rsid w:val="000F0681"/>
    <w:rsid w:val="000F0771"/>
    <w:rsid w:val="000F13C1"/>
    <w:rsid w:val="000F1596"/>
    <w:rsid w:val="000F16E8"/>
    <w:rsid w:val="000F1971"/>
    <w:rsid w:val="000F22D7"/>
    <w:rsid w:val="000F2325"/>
    <w:rsid w:val="000F241C"/>
    <w:rsid w:val="000F260F"/>
    <w:rsid w:val="000F277C"/>
    <w:rsid w:val="000F2CC0"/>
    <w:rsid w:val="000F3FA1"/>
    <w:rsid w:val="000F468A"/>
    <w:rsid w:val="000F468F"/>
    <w:rsid w:val="000F5302"/>
    <w:rsid w:val="000F59D6"/>
    <w:rsid w:val="000F5D25"/>
    <w:rsid w:val="000F62DF"/>
    <w:rsid w:val="000F63D9"/>
    <w:rsid w:val="000F659E"/>
    <w:rsid w:val="000F6917"/>
    <w:rsid w:val="000F758E"/>
    <w:rsid w:val="000F771C"/>
    <w:rsid w:val="000F7F0F"/>
    <w:rsid w:val="00100284"/>
    <w:rsid w:val="00101615"/>
    <w:rsid w:val="001016CF"/>
    <w:rsid w:val="00102252"/>
    <w:rsid w:val="00102573"/>
    <w:rsid w:val="00102E03"/>
    <w:rsid w:val="0010305A"/>
    <w:rsid w:val="001030B0"/>
    <w:rsid w:val="0010346C"/>
    <w:rsid w:val="0010377A"/>
    <w:rsid w:val="001039D1"/>
    <w:rsid w:val="0010406A"/>
    <w:rsid w:val="00104094"/>
    <w:rsid w:val="001042C1"/>
    <w:rsid w:val="00104434"/>
    <w:rsid w:val="00104CC4"/>
    <w:rsid w:val="00105176"/>
    <w:rsid w:val="0010519E"/>
    <w:rsid w:val="001051B3"/>
    <w:rsid w:val="001052D0"/>
    <w:rsid w:val="001054BC"/>
    <w:rsid w:val="001056F4"/>
    <w:rsid w:val="00105A78"/>
    <w:rsid w:val="00105BB8"/>
    <w:rsid w:val="00106D90"/>
    <w:rsid w:val="00107AD8"/>
    <w:rsid w:val="00107DEC"/>
    <w:rsid w:val="001101AE"/>
    <w:rsid w:val="0011030A"/>
    <w:rsid w:val="00110890"/>
    <w:rsid w:val="00111111"/>
    <w:rsid w:val="00111701"/>
    <w:rsid w:val="00111D4D"/>
    <w:rsid w:val="00112042"/>
    <w:rsid w:val="00112408"/>
    <w:rsid w:val="00112A4E"/>
    <w:rsid w:val="00112F64"/>
    <w:rsid w:val="001134C2"/>
    <w:rsid w:val="0011390A"/>
    <w:rsid w:val="00113C47"/>
    <w:rsid w:val="00113FF2"/>
    <w:rsid w:val="001143BC"/>
    <w:rsid w:val="00114470"/>
    <w:rsid w:val="00114680"/>
    <w:rsid w:val="00114759"/>
    <w:rsid w:val="00114902"/>
    <w:rsid w:val="001153B5"/>
    <w:rsid w:val="001154DD"/>
    <w:rsid w:val="00115757"/>
    <w:rsid w:val="001157D6"/>
    <w:rsid w:val="00116064"/>
    <w:rsid w:val="00116114"/>
    <w:rsid w:val="00116253"/>
    <w:rsid w:val="0011659F"/>
    <w:rsid w:val="00116987"/>
    <w:rsid w:val="00116FAF"/>
    <w:rsid w:val="00117646"/>
    <w:rsid w:val="001177FE"/>
    <w:rsid w:val="00117ECE"/>
    <w:rsid w:val="0012077C"/>
    <w:rsid w:val="00120A01"/>
    <w:rsid w:val="00121221"/>
    <w:rsid w:val="001212C2"/>
    <w:rsid w:val="001215A5"/>
    <w:rsid w:val="00121860"/>
    <w:rsid w:val="001220E3"/>
    <w:rsid w:val="0012229C"/>
    <w:rsid w:val="0012239C"/>
    <w:rsid w:val="0012272E"/>
    <w:rsid w:val="00122D3C"/>
    <w:rsid w:val="00122FD1"/>
    <w:rsid w:val="0012383C"/>
    <w:rsid w:val="00124272"/>
    <w:rsid w:val="001243AA"/>
    <w:rsid w:val="001246E2"/>
    <w:rsid w:val="0012539E"/>
    <w:rsid w:val="00125404"/>
    <w:rsid w:val="00125499"/>
    <w:rsid w:val="00125738"/>
    <w:rsid w:val="00125AA4"/>
    <w:rsid w:val="00125BA7"/>
    <w:rsid w:val="00125C84"/>
    <w:rsid w:val="00126118"/>
    <w:rsid w:val="001263DB"/>
    <w:rsid w:val="0012673C"/>
    <w:rsid w:val="00126A65"/>
    <w:rsid w:val="001270FF"/>
    <w:rsid w:val="0012715B"/>
    <w:rsid w:val="00127469"/>
    <w:rsid w:val="00127B3A"/>
    <w:rsid w:val="00127CA4"/>
    <w:rsid w:val="001300A3"/>
    <w:rsid w:val="001300BE"/>
    <w:rsid w:val="001302BA"/>
    <w:rsid w:val="00130442"/>
    <w:rsid w:val="001304F2"/>
    <w:rsid w:val="001306C0"/>
    <w:rsid w:val="0013073C"/>
    <w:rsid w:val="00130E13"/>
    <w:rsid w:val="00130E96"/>
    <w:rsid w:val="00130FED"/>
    <w:rsid w:val="00131320"/>
    <w:rsid w:val="001313C0"/>
    <w:rsid w:val="00132180"/>
    <w:rsid w:val="001337E7"/>
    <w:rsid w:val="00133A19"/>
    <w:rsid w:val="00134786"/>
    <w:rsid w:val="00134845"/>
    <w:rsid w:val="00134870"/>
    <w:rsid w:val="00134BC7"/>
    <w:rsid w:val="00134CB8"/>
    <w:rsid w:val="0013505C"/>
    <w:rsid w:val="001354B0"/>
    <w:rsid w:val="0013555B"/>
    <w:rsid w:val="001355F4"/>
    <w:rsid w:val="001356F0"/>
    <w:rsid w:val="00135F4D"/>
    <w:rsid w:val="00136415"/>
    <w:rsid w:val="0013719C"/>
    <w:rsid w:val="00137350"/>
    <w:rsid w:val="0013775B"/>
    <w:rsid w:val="001379CB"/>
    <w:rsid w:val="00137D08"/>
    <w:rsid w:val="00137F70"/>
    <w:rsid w:val="0014002D"/>
    <w:rsid w:val="00140301"/>
    <w:rsid w:val="00140516"/>
    <w:rsid w:val="0014075C"/>
    <w:rsid w:val="00141005"/>
    <w:rsid w:val="00141192"/>
    <w:rsid w:val="0014136C"/>
    <w:rsid w:val="00141521"/>
    <w:rsid w:val="001415DD"/>
    <w:rsid w:val="00142214"/>
    <w:rsid w:val="001425C4"/>
    <w:rsid w:val="00142D25"/>
    <w:rsid w:val="00143047"/>
    <w:rsid w:val="00143302"/>
    <w:rsid w:val="001434C9"/>
    <w:rsid w:val="00143A7F"/>
    <w:rsid w:val="00143D75"/>
    <w:rsid w:val="00143DA8"/>
    <w:rsid w:val="00143FFB"/>
    <w:rsid w:val="00144A35"/>
    <w:rsid w:val="00144A3C"/>
    <w:rsid w:val="00144A78"/>
    <w:rsid w:val="0014504C"/>
    <w:rsid w:val="0014511E"/>
    <w:rsid w:val="00145345"/>
    <w:rsid w:val="00145382"/>
    <w:rsid w:val="0014546D"/>
    <w:rsid w:val="00145692"/>
    <w:rsid w:val="001456C3"/>
    <w:rsid w:val="00145A24"/>
    <w:rsid w:val="00145D08"/>
    <w:rsid w:val="00145D1C"/>
    <w:rsid w:val="0014640F"/>
    <w:rsid w:val="0014650F"/>
    <w:rsid w:val="00146746"/>
    <w:rsid w:val="00146A5A"/>
    <w:rsid w:val="00146E29"/>
    <w:rsid w:val="001472B8"/>
    <w:rsid w:val="00147A7B"/>
    <w:rsid w:val="00147E34"/>
    <w:rsid w:val="001505F4"/>
    <w:rsid w:val="00150E9B"/>
    <w:rsid w:val="00151001"/>
    <w:rsid w:val="00151603"/>
    <w:rsid w:val="00151A90"/>
    <w:rsid w:val="00152366"/>
    <w:rsid w:val="00152DAB"/>
    <w:rsid w:val="00152F37"/>
    <w:rsid w:val="001530FC"/>
    <w:rsid w:val="00153705"/>
    <w:rsid w:val="00153F7F"/>
    <w:rsid w:val="00154133"/>
    <w:rsid w:val="0015496C"/>
    <w:rsid w:val="00154A51"/>
    <w:rsid w:val="0015514F"/>
    <w:rsid w:val="0015574E"/>
    <w:rsid w:val="001557D2"/>
    <w:rsid w:val="00155A14"/>
    <w:rsid w:val="00155FD4"/>
    <w:rsid w:val="0015602C"/>
    <w:rsid w:val="00156184"/>
    <w:rsid w:val="001562BE"/>
    <w:rsid w:val="00156A64"/>
    <w:rsid w:val="00156D13"/>
    <w:rsid w:val="00156FEB"/>
    <w:rsid w:val="00160156"/>
    <w:rsid w:val="00160157"/>
    <w:rsid w:val="00160EF7"/>
    <w:rsid w:val="00161345"/>
    <w:rsid w:val="0016138B"/>
    <w:rsid w:val="00161688"/>
    <w:rsid w:val="00161CF6"/>
    <w:rsid w:val="00161FEB"/>
    <w:rsid w:val="00162894"/>
    <w:rsid w:val="00162A8C"/>
    <w:rsid w:val="00163559"/>
    <w:rsid w:val="00163A1D"/>
    <w:rsid w:val="00163BE9"/>
    <w:rsid w:val="00164086"/>
    <w:rsid w:val="00164114"/>
    <w:rsid w:val="001644E3"/>
    <w:rsid w:val="0016478C"/>
    <w:rsid w:val="0016495C"/>
    <w:rsid w:val="001649CD"/>
    <w:rsid w:val="00164A43"/>
    <w:rsid w:val="00164E43"/>
    <w:rsid w:val="0016544C"/>
    <w:rsid w:val="00165D36"/>
    <w:rsid w:val="001668C8"/>
    <w:rsid w:val="00166962"/>
    <w:rsid w:val="00166A5C"/>
    <w:rsid w:val="00166ABB"/>
    <w:rsid w:val="001670E9"/>
    <w:rsid w:val="001671B8"/>
    <w:rsid w:val="001677CC"/>
    <w:rsid w:val="00170107"/>
    <w:rsid w:val="001701BD"/>
    <w:rsid w:val="001701DB"/>
    <w:rsid w:val="00170273"/>
    <w:rsid w:val="00170625"/>
    <w:rsid w:val="00170CF5"/>
    <w:rsid w:val="00171183"/>
    <w:rsid w:val="0017184A"/>
    <w:rsid w:val="001718AF"/>
    <w:rsid w:val="00171B5D"/>
    <w:rsid w:val="00171DCA"/>
    <w:rsid w:val="00171FC5"/>
    <w:rsid w:val="00172120"/>
    <w:rsid w:val="001726B7"/>
    <w:rsid w:val="001728C7"/>
    <w:rsid w:val="00172AD6"/>
    <w:rsid w:val="00172E63"/>
    <w:rsid w:val="00173139"/>
    <w:rsid w:val="0017341C"/>
    <w:rsid w:val="00173432"/>
    <w:rsid w:val="001736D5"/>
    <w:rsid w:val="00173C5B"/>
    <w:rsid w:val="00174009"/>
    <w:rsid w:val="00174190"/>
    <w:rsid w:val="001743B5"/>
    <w:rsid w:val="001745E4"/>
    <w:rsid w:val="00174BD6"/>
    <w:rsid w:val="00174E6A"/>
    <w:rsid w:val="00175085"/>
    <w:rsid w:val="00175318"/>
    <w:rsid w:val="0017570B"/>
    <w:rsid w:val="00175BAC"/>
    <w:rsid w:val="00175D70"/>
    <w:rsid w:val="00175DC7"/>
    <w:rsid w:val="001760B3"/>
    <w:rsid w:val="0017620F"/>
    <w:rsid w:val="00176881"/>
    <w:rsid w:val="00176C1C"/>
    <w:rsid w:val="00177465"/>
    <w:rsid w:val="001775F9"/>
    <w:rsid w:val="00177A3C"/>
    <w:rsid w:val="00177C54"/>
    <w:rsid w:val="00180480"/>
    <w:rsid w:val="0018055F"/>
    <w:rsid w:val="00180622"/>
    <w:rsid w:val="00180B57"/>
    <w:rsid w:val="00180FC8"/>
    <w:rsid w:val="001810AC"/>
    <w:rsid w:val="00181431"/>
    <w:rsid w:val="00181596"/>
    <w:rsid w:val="00181797"/>
    <w:rsid w:val="001818AD"/>
    <w:rsid w:val="00182550"/>
    <w:rsid w:val="001828F3"/>
    <w:rsid w:val="00182BB6"/>
    <w:rsid w:val="00182F18"/>
    <w:rsid w:val="00182F98"/>
    <w:rsid w:val="00183308"/>
    <w:rsid w:val="00183559"/>
    <w:rsid w:val="00183835"/>
    <w:rsid w:val="00183A22"/>
    <w:rsid w:val="00183BFC"/>
    <w:rsid w:val="00183E0A"/>
    <w:rsid w:val="00183FD0"/>
    <w:rsid w:val="00184407"/>
    <w:rsid w:val="00184464"/>
    <w:rsid w:val="001844DA"/>
    <w:rsid w:val="001847E2"/>
    <w:rsid w:val="00184A22"/>
    <w:rsid w:val="00184F55"/>
    <w:rsid w:val="001857D6"/>
    <w:rsid w:val="00185BB1"/>
    <w:rsid w:val="001866C0"/>
    <w:rsid w:val="00186909"/>
    <w:rsid w:val="0018719B"/>
    <w:rsid w:val="00187A7D"/>
    <w:rsid w:val="00190A8B"/>
    <w:rsid w:val="00190C39"/>
    <w:rsid w:val="00191194"/>
    <w:rsid w:val="001912C4"/>
    <w:rsid w:val="00191855"/>
    <w:rsid w:val="00191931"/>
    <w:rsid w:val="00191DB0"/>
    <w:rsid w:val="0019223E"/>
    <w:rsid w:val="00192260"/>
    <w:rsid w:val="0019227D"/>
    <w:rsid w:val="00192352"/>
    <w:rsid w:val="0019275D"/>
    <w:rsid w:val="00193187"/>
    <w:rsid w:val="00193324"/>
    <w:rsid w:val="0019346F"/>
    <w:rsid w:val="00193663"/>
    <w:rsid w:val="00193715"/>
    <w:rsid w:val="00193955"/>
    <w:rsid w:val="00193A33"/>
    <w:rsid w:val="00193A41"/>
    <w:rsid w:val="00193D1E"/>
    <w:rsid w:val="00193FA4"/>
    <w:rsid w:val="001940BE"/>
    <w:rsid w:val="00194328"/>
    <w:rsid w:val="00194505"/>
    <w:rsid w:val="00194982"/>
    <w:rsid w:val="00194E87"/>
    <w:rsid w:val="00194EA8"/>
    <w:rsid w:val="001958F9"/>
    <w:rsid w:val="00195E13"/>
    <w:rsid w:val="00195FDD"/>
    <w:rsid w:val="00196454"/>
    <w:rsid w:val="00196F34"/>
    <w:rsid w:val="00197209"/>
    <w:rsid w:val="00197A71"/>
    <w:rsid w:val="00197B43"/>
    <w:rsid w:val="00197DB1"/>
    <w:rsid w:val="00197FB9"/>
    <w:rsid w:val="001A04E6"/>
    <w:rsid w:val="001A075A"/>
    <w:rsid w:val="001A0824"/>
    <w:rsid w:val="001A0914"/>
    <w:rsid w:val="001A0968"/>
    <w:rsid w:val="001A0C08"/>
    <w:rsid w:val="001A0C2D"/>
    <w:rsid w:val="001A1176"/>
    <w:rsid w:val="001A2412"/>
    <w:rsid w:val="001A26CE"/>
    <w:rsid w:val="001A2A1D"/>
    <w:rsid w:val="001A3004"/>
    <w:rsid w:val="001A3195"/>
    <w:rsid w:val="001A374E"/>
    <w:rsid w:val="001A3C29"/>
    <w:rsid w:val="001A3CF1"/>
    <w:rsid w:val="001A3FEF"/>
    <w:rsid w:val="001A4613"/>
    <w:rsid w:val="001A4B03"/>
    <w:rsid w:val="001A5048"/>
    <w:rsid w:val="001A570A"/>
    <w:rsid w:val="001A57D1"/>
    <w:rsid w:val="001A5F55"/>
    <w:rsid w:val="001A5F69"/>
    <w:rsid w:val="001A62D6"/>
    <w:rsid w:val="001A6641"/>
    <w:rsid w:val="001A66CB"/>
    <w:rsid w:val="001A67BD"/>
    <w:rsid w:val="001A6918"/>
    <w:rsid w:val="001A706B"/>
    <w:rsid w:val="001A718D"/>
    <w:rsid w:val="001A71F7"/>
    <w:rsid w:val="001A7657"/>
    <w:rsid w:val="001A7AEE"/>
    <w:rsid w:val="001A7EBD"/>
    <w:rsid w:val="001B0235"/>
    <w:rsid w:val="001B0934"/>
    <w:rsid w:val="001B0984"/>
    <w:rsid w:val="001B09F4"/>
    <w:rsid w:val="001B0A19"/>
    <w:rsid w:val="001B0B1E"/>
    <w:rsid w:val="001B0E74"/>
    <w:rsid w:val="001B0F2F"/>
    <w:rsid w:val="001B1BE1"/>
    <w:rsid w:val="001B1CAC"/>
    <w:rsid w:val="001B1DC9"/>
    <w:rsid w:val="001B2300"/>
    <w:rsid w:val="001B2363"/>
    <w:rsid w:val="001B2381"/>
    <w:rsid w:val="001B2482"/>
    <w:rsid w:val="001B271F"/>
    <w:rsid w:val="001B29B4"/>
    <w:rsid w:val="001B2C58"/>
    <w:rsid w:val="001B32D0"/>
    <w:rsid w:val="001B3847"/>
    <w:rsid w:val="001B3E05"/>
    <w:rsid w:val="001B4086"/>
    <w:rsid w:val="001B46C5"/>
    <w:rsid w:val="001B4726"/>
    <w:rsid w:val="001B49FA"/>
    <w:rsid w:val="001B4CDE"/>
    <w:rsid w:val="001B4FAE"/>
    <w:rsid w:val="001B4FD2"/>
    <w:rsid w:val="001B545D"/>
    <w:rsid w:val="001B5530"/>
    <w:rsid w:val="001B59F9"/>
    <w:rsid w:val="001B5D33"/>
    <w:rsid w:val="001B601F"/>
    <w:rsid w:val="001B6742"/>
    <w:rsid w:val="001B67A2"/>
    <w:rsid w:val="001B7125"/>
    <w:rsid w:val="001B7314"/>
    <w:rsid w:val="001B79F4"/>
    <w:rsid w:val="001B7CD9"/>
    <w:rsid w:val="001C002D"/>
    <w:rsid w:val="001C05ED"/>
    <w:rsid w:val="001C0B90"/>
    <w:rsid w:val="001C1083"/>
    <w:rsid w:val="001C138A"/>
    <w:rsid w:val="001C1735"/>
    <w:rsid w:val="001C1966"/>
    <w:rsid w:val="001C1A19"/>
    <w:rsid w:val="001C226E"/>
    <w:rsid w:val="001C2F9C"/>
    <w:rsid w:val="001C3079"/>
    <w:rsid w:val="001C308F"/>
    <w:rsid w:val="001C31BD"/>
    <w:rsid w:val="001C376A"/>
    <w:rsid w:val="001C37DA"/>
    <w:rsid w:val="001C383E"/>
    <w:rsid w:val="001C3A34"/>
    <w:rsid w:val="001C3BD8"/>
    <w:rsid w:val="001C3F6B"/>
    <w:rsid w:val="001C4818"/>
    <w:rsid w:val="001C4BE1"/>
    <w:rsid w:val="001C4C61"/>
    <w:rsid w:val="001C4D84"/>
    <w:rsid w:val="001C505E"/>
    <w:rsid w:val="001C54AD"/>
    <w:rsid w:val="001C57AD"/>
    <w:rsid w:val="001C5906"/>
    <w:rsid w:val="001C5DB6"/>
    <w:rsid w:val="001C612A"/>
    <w:rsid w:val="001C6F10"/>
    <w:rsid w:val="001C7096"/>
    <w:rsid w:val="001C77E9"/>
    <w:rsid w:val="001C7A01"/>
    <w:rsid w:val="001C7D3D"/>
    <w:rsid w:val="001C7EB8"/>
    <w:rsid w:val="001D02BA"/>
    <w:rsid w:val="001D0856"/>
    <w:rsid w:val="001D08F1"/>
    <w:rsid w:val="001D0C69"/>
    <w:rsid w:val="001D0C74"/>
    <w:rsid w:val="001D0E01"/>
    <w:rsid w:val="001D1B88"/>
    <w:rsid w:val="001D1CF7"/>
    <w:rsid w:val="001D216E"/>
    <w:rsid w:val="001D247F"/>
    <w:rsid w:val="001D24C6"/>
    <w:rsid w:val="001D2C82"/>
    <w:rsid w:val="001D2D79"/>
    <w:rsid w:val="001D328F"/>
    <w:rsid w:val="001D3D0D"/>
    <w:rsid w:val="001D3E27"/>
    <w:rsid w:val="001D4067"/>
    <w:rsid w:val="001D4698"/>
    <w:rsid w:val="001D4A58"/>
    <w:rsid w:val="001D5013"/>
    <w:rsid w:val="001D50E0"/>
    <w:rsid w:val="001D56AA"/>
    <w:rsid w:val="001D56AD"/>
    <w:rsid w:val="001D576B"/>
    <w:rsid w:val="001D58C3"/>
    <w:rsid w:val="001D5A37"/>
    <w:rsid w:val="001D5D9A"/>
    <w:rsid w:val="001D5DB1"/>
    <w:rsid w:val="001D6008"/>
    <w:rsid w:val="001D6250"/>
    <w:rsid w:val="001D6B50"/>
    <w:rsid w:val="001D6FC5"/>
    <w:rsid w:val="001D7127"/>
    <w:rsid w:val="001D7222"/>
    <w:rsid w:val="001D7317"/>
    <w:rsid w:val="001D737D"/>
    <w:rsid w:val="001D7D40"/>
    <w:rsid w:val="001E109D"/>
    <w:rsid w:val="001E1321"/>
    <w:rsid w:val="001E1466"/>
    <w:rsid w:val="001E1467"/>
    <w:rsid w:val="001E1D61"/>
    <w:rsid w:val="001E3015"/>
    <w:rsid w:val="001E3299"/>
    <w:rsid w:val="001E3417"/>
    <w:rsid w:val="001E38E0"/>
    <w:rsid w:val="001E3BC8"/>
    <w:rsid w:val="001E3C51"/>
    <w:rsid w:val="001E3EEE"/>
    <w:rsid w:val="001E44EB"/>
    <w:rsid w:val="001E474D"/>
    <w:rsid w:val="001E47F6"/>
    <w:rsid w:val="001E55B5"/>
    <w:rsid w:val="001E572C"/>
    <w:rsid w:val="001E59F6"/>
    <w:rsid w:val="001E5B50"/>
    <w:rsid w:val="001E6042"/>
    <w:rsid w:val="001E6075"/>
    <w:rsid w:val="001E617F"/>
    <w:rsid w:val="001E67C1"/>
    <w:rsid w:val="001E6B33"/>
    <w:rsid w:val="001E6B58"/>
    <w:rsid w:val="001E6EFB"/>
    <w:rsid w:val="001E7063"/>
    <w:rsid w:val="001E72D6"/>
    <w:rsid w:val="001E7E6D"/>
    <w:rsid w:val="001F032C"/>
    <w:rsid w:val="001F1654"/>
    <w:rsid w:val="001F1A93"/>
    <w:rsid w:val="001F2464"/>
    <w:rsid w:val="001F249C"/>
    <w:rsid w:val="001F24B5"/>
    <w:rsid w:val="001F259A"/>
    <w:rsid w:val="001F267D"/>
    <w:rsid w:val="001F2D95"/>
    <w:rsid w:val="001F328C"/>
    <w:rsid w:val="001F3625"/>
    <w:rsid w:val="001F3847"/>
    <w:rsid w:val="001F4371"/>
    <w:rsid w:val="001F4401"/>
    <w:rsid w:val="001F4C1B"/>
    <w:rsid w:val="001F4DF5"/>
    <w:rsid w:val="001F5179"/>
    <w:rsid w:val="001F5C1A"/>
    <w:rsid w:val="001F659C"/>
    <w:rsid w:val="001F77BE"/>
    <w:rsid w:val="001F78B6"/>
    <w:rsid w:val="001F7DB8"/>
    <w:rsid w:val="001F7E50"/>
    <w:rsid w:val="002009D6"/>
    <w:rsid w:val="00200C80"/>
    <w:rsid w:val="00200D3D"/>
    <w:rsid w:val="00200EA2"/>
    <w:rsid w:val="00200F8C"/>
    <w:rsid w:val="0020153A"/>
    <w:rsid w:val="0020156F"/>
    <w:rsid w:val="00201624"/>
    <w:rsid w:val="002017DE"/>
    <w:rsid w:val="00201D73"/>
    <w:rsid w:val="00201E89"/>
    <w:rsid w:val="0020224A"/>
    <w:rsid w:val="002024D4"/>
    <w:rsid w:val="00202A0B"/>
    <w:rsid w:val="00203078"/>
    <w:rsid w:val="0020326A"/>
    <w:rsid w:val="00203346"/>
    <w:rsid w:val="00203427"/>
    <w:rsid w:val="00203F78"/>
    <w:rsid w:val="00203FB5"/>
    <w:rsid w:val="00204570"/>
    <w:rsid w:val="00204B9E"/>
    <w:rsid w:val="00204C77"/>
    <w:rsid w:val="00204DD1"/>
    <w:rsid w:val="002051B7"/>
    <w:rsid w:val="00205299"/>
    <w:rsid w:val="00205A14"/>
    <w:rsid w:val="00205E03"/>
    <w:rsid w:val="00205FB8"/>
    <w:rsid w:val="0020650D"/>
    <w:rsid w:val="002065E6"/>
    <w:rsid w:val="00206E66"/>
    <w:rsid w:val="00207334"/>
    <w:rsid w:val="00207726"/>
    <w:rsid w:val="0021008E"/>
    <w:rsid w:val="00210355"/>
    <w:rsid w:val="00210D74"/>
    <w:rsid w:val="00210E30"/>
    <w:rsid w:val="00210E5B"/>
    <w:rsid w:val="0021178D"/>
    <w:rsid w:val="00211A4C"/>
    <w:rsid w:val="00211D50"/>
    <w:rsid w:val="00211F72"/>
    <w:rsid w:val="00212465"/>
    <w:rsid w:val="00212525"/>
    <w:rsid w:val="002125F9"/>
    <w:rsid w:val="002126B4"/>
    <w:rsid w:val="00212CBF"/>
    <w:rsid w:val="0021311D"/>
    <w:rsid w:val="002138AF"/>
    <w:rsid w:val="00213AA8"/>
    <w:rsid w:val="00213EFF"/>
    <w:rsid w:val="002141DE"/>
    <w:rsid w:val="00214320"/>
    <w:rsid w:val="00214348"/>
    <w:rsid w:val="0021467B"/>
    <w:rsid w:val="002148B7"/>
    <w:rsid w:val="00214B3E"/>
    <w:rsid w:val="00214B52"/>
    <w:rsid w:val="0021547F"/>
    <w:rsid w:val="00215502"/>
    <w:rsid w:val="00215895"/>
    <w:rsid w:val="00215BA3"/>
    <w:rsid w:val="00215C39"/>
    <w:rsid w:val="00216080"/>
    <w:rsid w:val="002160A7"/>
    <w:rsid w:val="002160AD"/>
    <w:rsid w:val="0021619B"/>
    <w:rsid w:val="00216350"/>
    <w:rsid w:val="0021676B"/>
    <w:rsid w:val="0021691B"/>
    <w:rsid w:val="0021699A"/>
    <w:rsid w:val="002169F7"/>
    <w:rsid w:val="00216E93"/>
    <w:rsid w:val="00217529"/>
    <w:rsid w:val="00217D4F"/>
    <w:rsid w:val="0022004E"/>
    <w:rsid w:val="00220ADD"/>
    <w:rsid w:val="00220C33"/>
    <w:rsid w:val="00220D9A"/>
    <w:rsid w:val="0022100A"/>
    <w:rsid w:val="00221EB3"/>
    <w:rsid w:val="00221ED4"/>
    <w:rsid w:val="0022231E"/>
    <w:rsid w:val="00222347"/>
    <w:rsid w:val="00222AC4"/>
    <w:rsid w:val="00223165"/>
    <w:rsid w:val="00223F13"/>
    <w:rsid w:val="0022532A"/>
    <w:rsid w:val="002257D9"/>
    <w:rsid w:val="0022599E"/>
    <w:rsid w:val="00225A50"/>
    <w:rsid w:val="00225FB7"/>
    <w:rsid w:val="00226480"/>
    <w:rsid w:val="00226733"/>
    <w:rsid w:val="00226737"/>
    <w:rsid w:val="00226954"/>
    <w:rsid w:val="00226A67"/>
    <w:rsid w:val="00226C3E"/>
    <w:rsid w:val="00227072"/>
    <w:rsid w:val="0022722A"/>
    <w:rsid w:val="0022740B"/>
    <w:rsid w:val="0022766A"/>
    <w:rsid w:val="00227F18"/>
    <w:rsid w:val="00230166"/>
    <w:rsid w:val="00230849"/>
    <w:rsid w:val="00231B7C"/>
    <w:rsid w:val="00231D29"/>
    <w:rsid w:val="002320DE"/>
    <w:rsid w:val="002323EF"/>
    <w:rsid w:val="002324F9"/>
    <w:rsid w:val="00233195"/>
    <w:rsid w:val="00234102"/>
    <w:rsid w:val="00234FC5"/>
    <w:rsid w:val="002351CB"/>
    <w:rsid w:val="00235A22"/>
    <w:rsid w:val="002360DF"/>
    <w:rsid w:val="00236320"/>
    <w:rsid w:val="00236726"/>
    <w:rsid w:val="0023672B"/>
    <w:rsid w:val="0023779F"/>
    <w:rsid w:val="00240049"/>
    <w:rsid w:val="00240270"/>
    <w:rsid w:val="0024085C"/>
    <w:rsid w:val="00240E11"/>
    <w:rsid w:val="002410D0"/>
    <w:rsid w:val="00241B35"/>
    <w:rsid w:val="00241F2B"/>
    <w:rsid w:val="00242022"/>
    <w:rsid w:val="0024213E"/>
    <w:rsid w:val="00242389"/>
    <w:rsid w:val="0024267B"/>
    <w:rsid w:val="00242A3E"/>
    <w:rsid w:val="00242EAE"/>
    <w:rsid w:val="002430DF"/>
    <w:rsid w:val="00243548"/>
    <w:rsid w:val="002437B2"/>
    <w:rsid w:val="00244114"/>
    <w:rsid w:val="00244714"/>
    <w:rsid w:val="0024484A"/>
    <w:rsid w:val="00245139"/>
    <w:rsid w:val="002455E5"/>
    <w:rsid w:val="002456A5"/>
    <w:rsid w:val="002456CC"/>
    <w:rsid w:val="002457A7"/>
    <w:rsid w:val="002458EF"/>
    <w:rsid w:val="00245FAE"/>
    <w:rsid w:val="00246939"/>
    <w:rsid w:val="00246CC8"/>
    <w:rsid w:val="0024770B"/>
    <w:rsid w:val="002477EC"/>
    <w:rsid w:val="002502A1"/>
    <w:rsid w:val="00250566"/>
    <w:rsid w:val="002505F5"/>
    <w:rsid w:val="00250DC2"/>
    <w:rsid w:val="0025101B"/>
    <w:rsid w:val="002516F6"/>
    <w:rsid w:val="00252B0C"/>
    <w:rsid w:val="0025362D"/>
    <w:rsid w:val="0025365F"/>
    <w:rsid w:val="00253A94"/>
    <w:rsid w:val="00253E85"/>
    <w:rsid w:val="00253E8C"/>
    <w:rsid w:val="00253F74"/>
    <w:rsid w:val="002540E6"/>
    <w:rsid w:val="0025414B"/>
    <w:rsid w:val="0025440C"/>
    <w:rsid w:val="00254B9B"/>
    <w:rsid w:val="00255359"/>
    <w:rsid w:val="0025560A"/>
    <w:rsid w:val="0025566F"/>
    <w:rsid w:val="00255C59"/>
    <w:rsid w:val="00255DDF"/>
    <w:rsid w:val="00255FB2"/>
    <w:rsid w:val="002565A3"/>
    <w:rsid w:val="00256AF7"/>
    <w:rsid w:val="00257206"/>
    <w:rsid w:val="00257C2C"/>
    <w:rsid w:val="00257C46"/>
    <w:rsid w:val="00257DAF"/>
    <w:rsid w:val="00257FC0"/>
    <w:rsid w:val="00257FF4"/>
    <w:rsid w:val="00260092"/>
    <w:rsid w:val="002601A9"/>
    <w:rsid w:val="0026026F"/>
    <w:rsid w:val="002602CA"/>
    <w:rsid w:val="00260548"/>
    <w:rsid w:val="0026056C"/>
    <w:rsid w:val="0026079E"/>
    <w:rsid w:val="002607CD"/>
    <w:rsid w:val="00260819"/>
    <w:rsid w:val="00261817"/>
    <w:rsid w:val="0026221B"/>
    <w:rsid w:val="00262428"/>
    <w:rsid w:val="00262E36"/>
    <w:rsid w:val="00262E82"/>
    <w:rsid w:val="002638BC"/>
    <w:rsid w:val="00263BF1"/>
    <w:rsid w:val="00263C9C"/>
    <w:rsid w:val="00263CFE"/>
    <w:rsid w:val="00263D8B"/>
    <w:rsid w:val="00263E94"/>
    <w:rsid w:val="002640A7"/>
    <w:rsid w:val="0026465B"/>
    <w:rsid w:val="00264817"/>
    <w:rsid w:val="002648C4"/>
    <w:rsid w:val="00264B80"/>
    <w:rsid w:val="00264E62"/>
    <w:rsid w:val="002650A6"/>
    <w:rsid w:val="002650F8"/>
    <w:rsid w:val="002655DE"/>
    <w:rsid w:val="00265BC5"/>
    <w:rsid w:val="00265E20"/>
    <w:rsid w:val="00266929"/>
    <w:rsid w:val="0026697D"/>
    <w:rsid w:val="00266A3C"/>
    <w:rsid w:val="00266BB1"/>
    <w:rsid w:val="00266F10"/>
    <w:rsid w:val="0026715E"/>
    <w:rsid w:val="002671C4"/>
    <w:rsid w:val="00267523"/>
    <w:rsid w:val="00267544"/>
    <w:rsid w:val="00267723"/>
    <w:rsid w:val="00270258"/>
    <w:rsid w:val="00270328"/>
    <w:rsid w:val="002707E7"/>
    <w:rsid w:val="002708AF"/>
    <w:rsid w:val="0027131E"/>
    <w:rsid w:val="00271903"/>
    <w:rsid w:val="002719AC"/>
    <w:rsid w:val="00271CED"/>
    <w:rsid w:val="002720FD"/>
    <w:rsid w:val="002722EA"/>
    <w:rsid w:val="00272612"/>
    <w:rsid w:val="00272613"/>
    <w:rsid w:val="00272D15"/>
    <w:rsid w:val="00272E74"/>
    <w:rsid w:val="00272ED3"/>
    <w:rsid w:val="0027373C"/>
    <w:rsid w:val="00273B50"/>
    <w:rsid w:val="00274180"/>
    <w:rsid w:val="002744FD"/>
    <w:rsid w:val="00274993"/>
    <w:rsid w:val="00274A9E"/>
    <w:rsid w:val="00274B09"/>
    <w:rsid w:val="002758F5"/>
    <w:rsid w:val="002759BD"/>
    <w:rsid w:val="0027622D"/>
    <w:rsid w:val="00276847"/>
    <w:rsid w:val="00276B97"/>
    <w:rsid w:val="00276DAA"/>
    <w:rsid w:val="00276EA3"/>
    <w:rsid w:val="0027740C"/>
    <w:rsid w:val="00277467"/>
    <w:rsid w:val="0027751A"/>
    <w:rsid w:val="002778D1"/>
    <w:rsid w:val="00280044"/>
    <w:rsid w:val="00280269"/>
    <w:rsid w:val="002809BE"/>
    <w:rsid w:val="00280F08"/>
    <w:rsid w:val="00281A95"/>
    <w:rsid w:val="002822F7"/>
    <w:rsid w:val="00282301"/>
    <w:rsid w:val="002823A7"/>
    <w:rsid w:val="0028268C"/>
    <w:rsid w:val="00282A6B"/>
    <w:rsid w:val="00282B4B"/>
    <w:rsid w:val="00282C29"/>
    <w:rsid w:val="00282D79"/>
    <w:rsid w:val="002830DA"/>
    <w:rsid w:val="00283606"/>
    <w:rsid w:val="0028365D"/>
    <w:rsid w:val="002839B8"/>
    <w:rsid w:val="00283A2C"/>
    <w:rsid w:val="00283E88"/>
    <w:rsid w:val="00283FB2"/>
    <w:rsid w:val="002840EB"/>
    <w:rsid w:val="00284240"/>
    <w:rsid w:val="002842A6"/>
    <w:rsid w:val="0028438E"/>
    <w:rsid w:val="00284A7B"/>
    <w:rsid w:val="002854BE"/>
    <w:rsid w:val="002855DA"/>
    <w:rsid w:val="00285AE8"/>
    <w:rsid w:val="002863A5"/>
    <w:rsid w:val="002864F9"/>
    <w:rsid w:val="002866DF"/>
    <w:rsid w:val="002869FB"/>
    <w:rsid w:val="0028729B"/>
    <w:rsid w:val="00287B23"/>
    <w:rsid w:val="002909DB"/>
    <w:rsid w:val="0029118D"/>
    <w:rsid w:val="002913D5"/>
    <w:rsid w:val="002919D6"/>
    <w:rsid w:val="00291C08"/>
    <w:rsid w:val="00291DA5"/>
    <w:rsid w:val="00292148"/>
    <w:rsid w:val="0029214E"/>
    <w:rsid w:val="00292535"/>
    <w:rsid w:val="00293177"/>
    <w:rsid w:val="002933A3"/>
    <w:rsid w:val="002933DF"/>
    <w:rsid w:val="00293594"/>
    <w:rsid w:val="00293634"/>
    <w:rsid w:val="00294BAF"/>
    <w:rsid w:val="00294DC8"/>
    <w:rsid w:val="0029576A"/>
    <w:rsid w:val="00295A47"/>
    <w:rsid w:val="0029621C"/>
    <w:rsid w:val="0029644E"/>
    <w:rsid w:val="002965D0"/>
    <w:rsid w:val="00296B97"/>
    <w:rsid w:val="00296EA1"/>
    <w:rsid w:val="00297443"/>
    <w:rsid w:val="00297512"/>
    <w:rsid w:val="00297938"/>
    <w:rsid w:val="0029793E"/>
    <w:rsid w:val="00297A51"/>
    <w:rsid w:val="002A08B2"/>
    <w:rsid w:val="002A092D"/>
    <w:rsid w:val="002A0930"/>
    <w:rsid w:val="002A09A6"/>
    <w:rsid w:val="002A0B8B"/>
    <w:rsid w:val="002A0BD9"/>
    <w:rsid w:val="002A0DBE"/>
    <w:rsid w:val="002A154A"/>
    <w:rsid w:val="002A1600"/>
    <w:rsid w:val="002A1A1E"/>
    <w:rsid w:val="002A1CA4"/>
    <w:rsid w:val="002A2A4F"/>
    <w:rsid w:val="002A2E99"/>
    <w:rsid w:val="002A312C"/>
    <w:rsid w:val="002A324C"/>
    <w:rsid w:val="002A345D"/>
    <w:rsid w:val="002A3519"/>
    <w:rsid w:val="002A3708"/>
    <w:rsid w:val="002A3E42"/>
    <w:rsid w:val="002A4070"/>
    <w:rsid w:val="002A40EF"/>
    <w:rsid w:val="002A4346"/>
    <w:rsid w:val="002A44B2"/>
    <w:rsid w:val="002A44EC"/>
    <w:rsid w:val="002A4BB4"/>
    <w:rsid w:val="002A4ECE"/>
    <w:rsid w:val="002A50F6"/>
    <w:rsid w:val="002A5482"/>
    <w:rsid w:val="002A5E36"/>
    <w:rsid w:val="002A65D8"/>
    <w:rsid w:val="002A6B9F"/>
    <w:rsid w:val="002A6D1F"/>
    <w:rsid w:val="002A72BE"/>
    <w:rsid w:val="002A7A4D"/>
    <w:rsid w:val="002A7C36"/>
    <w:rsid w:val="002B01FE"/>
    <w:rsid w:val="002B0541"/>
    <w:rsid w:val="002B065E"/>
    <w:rsid w:val="002B0759"/>
    <w:rsid w:val="002B097E"/>
    <w:rsid w:val="002B0C95"/>
    <w:rsid w:val="002B0DC6"/>
    <w:rsid w:val="002B0F99"/>
    <w:rsid w:val="002B139E"/>
    <w:rsid w:val="002B24AF"/>
    <w:rsid w:val="002B25DC"/>
    <w:rsid w:val="002B2FC5"/>
    <w:rsid w:val="002B30AC"/>
    <w:rsid w:val="002B3125"/>
    <w:rsid w:val="002B3210"/>
    <w:rsid w:val="002B39AC"/>
    <w:rsid w:val="002B3D2A"/>
    <w:rsid w:val="002B415B"/>
    <w:rsid w:val="002B4355"/>
    <w:rsid w:val="002B4B3C"/>
    <w:rsid w:val="002B4C3E"/>
    <w:rsid w:val="002B4F33"/>
    <w:rsid w:val="002B5448"/>
    <w:rsid w:val="002B560A"/>
    <w:rsid w:val="002B5714"/>
    <w:rsid w:val="002B59F4"/>
    <w:rsid w:val="002B65AE"/>
    <w:rsid w:val="002B68A2"/>
    <w:rsid w:val="002B6BE6"/>
    <w:rsid w:val="002B6D20"/>
    <w:rsid w:val="002B6F7B"/>
    <w:rsid w:val="002B701F"/>
    <w:rsid w:val="002B7D6A"/>
    <w:rsid w:val="002B7F0A"/>
    <w:rsid w:val="002C007C"/>
    <w:rsid w:val="002C09D9"/>
    <w:rsid w:val="002C0B84"/>
    <w:rsid w:val="002C0F6F"/>
    <w:rsid w:val="002C1222"/>
    <w:rsid w:val="002C15E2"/>
    <w:rsid w:val="002C1982"/>
    <w:rsid w:val="002C1F09"/>
    <w:rsid w:val="002C3447"/>
    <w:rsid w:val="002C36B9"/>
    <w:rsid w:val="002C3729"/>
    <w:rsid w:val="002C37E3"/>
    <w:rsid w:val="002C3A8F"/>
    <w:rsid w:val="002C42A2"/>
    <w:rsid w:val="002C4321"/>
    <w:rsid w:val="002C43AF"/>
    <w:rsid w:val="002C4975"/>
    <w:rsid w:val="002C5100"/>
    <w:rsid w:val="002C6C71"/>
    <w:rsid w:val="002C6C96"/>
    <w:rsid w:val="002C6D4D"/>
    <w:rsid w:val="002C7122"/>
    <w:rsid w:val="002C73CD"/>
    <w:rsid w:val="002D07FF"/>
    <w:rsid w:val="002D095A"/>
    <w:rsid w:val="002D0ACA"/>
    <w:rsid w:val="002D0BB0"/>
    <w:rsid w:val="002D197A"/>
    <w:rsid w:val="002D1AD8"/>
    <w:rsid w:val="002D2196"/>
    <w:rsid w:val="002D237A"/>
    <w:rsid w:val="002D286D"/>
    <w:rsid w:val="002D2CB0"/>
    <w:rsid w:val="002D2DBF"/>
    <w:rsid w:val="002D32C8"/>
    <w:rsid w:val="002D3357"/>
    <w:rsid w:val="002D382D"/>
    <w:rsid w:val="002D393A"/>
    <w:rsid w:val="002D400C"/>
    <w:rsid w:val="002D4175"/>
    <w:rsid w:val="002D45E7"/>
    <w:rsid w:val="002D4F28"/>
    <w:rsid w:val="002D5669"/>
    <w:rsid w:val="002D5911"/>
    <w:rsid w:val="002D5B83"/>
    <w:rsid w:val="002D5C9B"/>
    <w:rsid w:val="002D62F9"/>
    <w:rsid w:val="002D64D7"/>
    <w:rsid w:val="002D665D"/>
    <w:rsid w:val="002D6944"/>
    <w:rsid w:val="002D6BB2"/>
    <w:rsid w:val="002D6C36"/>
    <w:rsid w:val="002D6D2F"/>
    <w:rsid w:val="002D70EC"/>
    <w:rsid w:val="002D72AC"/>
    <w:rsid w:val="002D72EA"/>
    <w:rsid w:val="002D7503"/>
    <w:rsid w:val="002D7556"/>
    <w:rsid w:val="002D7854"/>
    <w:rsid w:val="002D7964"/>
    <w:rsid w:val="002D7A59"/>
    <w:rsid w:val="002D7D3E"/>
    <w:rsid w:val="002D7D41"/>
    <w:rsid w:val="002D7DA8"/>
    <w:rsid w:val="002E004C"/>
    <w:rsid w:val="002E02C1"/>
    <w:rsid w:val="002E0365"/>
    <w:rsid w:val="002E06A0"/>
    <w:rsid w:val="002E07B0"/>
    <w:rsid w:val="002E13F1"/>
    <w:rsid w:val="002E1454"/>
    <w:rsid w:val="002E1A81"/>
    <w:rsid w:val="002E1FFA"/>
    <w:rsid w:val="002E28B3"/>
    <w:rsid w:val="002E2B94"/>
    <w:rsid w:val="002E2C66"/>
    <w:rsid w:val="002E2D5F"/>
    <w:rsid w:val="002E2DD3"/>
    <w:rsid w:val="002E301D"/>
    <w:rsid w:val="002E3023"/>
    <w:rsid w:val="002E31F4"/>
    <w:rsid w:val="002E333B"/>
    <w:rsid w:val="002E38E4"/>
    <w:rsid w:val="002E3EA8"/>
    <w:rsid w:val="002E44AD"/>
    <w:rsid w:val="002E5332"/>
    <w:rsid w:val="002E550D"/>
    <w:rsid w:val="002E5874"/>
    <w:rsid w:val="002E5CD3"/>
    <w:rsid w:val="002E5E85"/>
    <w:rsid w:val="002E5F7C"/>
    <w:rsid w:val="002E6231"/>
    <w:rsid w:val="002E69AD"/>
    <w:rsid w:val="002E6B29"/>
    <w:rsid w:val="002E6E50"/>
    <w:rsid w:val="002E71F5"/>
    <w:rsid w:val="002E76F6"/>
    <w:rsid w:val="002E7B5E"/>
    <w:rsid w:val="002E7D38"/>
    <w:rsid w:val="002E7EC1"/>
    <w:rsid w:val="002E7EE9"/>
    <w:rsid w:val="002E7FF4"/>
    <w:rsid w:val="002F00F3"/>
    <w:rsid w:val="002F0A03"/>
    <w:rsid w:val="002F0A36"/>
    <w:rsid w:val="002F0D3A"/>
    <w:rsid w:val="002F1514"/>
    <w:rsid w:val="002F19D8"/>
    <w:rsid w:val="002F1ACA"/>
    <w:rsid w:val="002F1CA2"/>
    <w:rsid w:val="002F1EAF"/>
    <w:rsid w:val="002F26BA"/>
    <w:rsid w:val="002F2AA4"/>
    <w:rsid w:val="002F2F00"/>
    <w:rsid w:val="002F324A"/>
    <w:rsid w:val="002F3785"/>
    <w:rsid w:val="002F37B9"/>
    <w:rsid w:val="002F3ABE"/>
    <w:rsid w:val="002F3AF1"/>
    <w:rsid w:val="002F3C22"/>
    <w:rsid w:val="002F3C82"/>
    <w:rsid w:val="002F3DA3"/>
    <w:rsid w:val="002F3FB4"/>
    <w:rsid w:val="002F4190"/>
    <w:rsid w:val="002F456D"/>
    <w:rsid w:val="002F45EE"/>
    <w:rsid w:val="002F4958"/>
    <w:rsid w:val="002F49F7"/>
    <w:rsid w:val="002F4B65"/>
    <w:rsid w:val="002F4CDD"/>
    <w:rsid w:val="002F55F2"/>
    <w:rsid w:val="002F5879"/>
    <w:rsid w:val="002F5CE1"/>
    <w:rsid w:val="002F710B"/>
    <w:rsid w:val="002F7225"/>
    <w:rsid w:val="002F78F9"/>
    <w:rsid w:val="002F796B"/>
    <w:rsid w:val="002F7D1B"/>
    <w:rsid w:val="002F7EEC"/>
    <w:rsid w:val="00300557"/>
    <w:rsid w:val="003007FE"/>
    <w:rsid w:val="00300903"/>
    <w:rsid w:val="003010A6"/>
    <w:rsid w:val="003010E2"/>
    <w:rsid w:val="0030118C"/>
    <w:rsid w:val="00301A41"/>
    <w:rsid w:val="00301CB9"/>
    <w:rsid w:val="00301F5A"/>
    <w:rsid w:val="00302255"/>
    <w:rsid w:val="0030288B"/>
    <w:rsid w:val="003028B4"/>
    <w:rsid w:val="00302B26"/>
    <w:rsid w:val="00302D2B"/>
    <w:rsid w:val="00302D63"/>
    <w:rsid w:val="00302F13"/>
    <w:rsid w:val="003030FF"/>
    <w:rsid w:val="0030346B"/>
    <w:rsid w:val="00303AB8"/>
    <w:rsid w:val="00303B25"/>
    <w:rsid w:val="003041F1"/>
    <w:rsid w:val="003044BC"/>
    <w:rsid w:val="003047C7"/>
    <w:rsid w:val="00304EBB"/>
    <w:rsid w:val="003052CE"/>
    <w:rsid w:val="0030542A"/>
    <w:rsid w:val="003055AC"/>
    <w:rsid w:val="00305AA5"/>
    <w:rsid w:val="00305BB0"/>
    <w:rsid w:val="00305BDF"/>
    <w:rsid w:val="00305C80"/>
    <w:rsid w:val="00305E0A"/>
    <w:rsid w:val="003061CB"/>
    <w:rsid w:val="003062C7"/>
    <w:rsid w:val="003064C0"/>
    <w:rsid w:val="00306D0E"/>
    <w:rsid w:val="00307190"/>
    <w:rsid w:val="0030728A"/>
    <w:rsid w:val="003074E1"/>
    <w:rsid w:val="003075D3"/>
    <w:rsid w:val="00307CF5"/>
    <w:rsid w:val="0031037E"/>
    <w:rsid w:val="003106A3"/>
    <w:rsid w:val="003108AC"/>
    <w:rsid w:val="003110F5"/>
    <w:rsid w:val="00311AFE"/>
    <w:rsid w:val="00311D37"/>
    <w:rsid w:val="00311F2E"/>
    <w:rsid w:val="00311F39"/>
    <w:rsid w:val="00312E1E"/>
    <w:rsid w:val="00312F6A"/>
    <w:rsid w:val="003136E4"/>
    <w:rsid w:val="00313AA5"/>
    <w:rsid w:val="00313DEB"/>
    <w:rsid w:val="00314522"/>
    <w:rsid w:val="00314DC3"/>
    <w:rsid w:val="00315257"/>
    <w:rsid w:val="0031597E"/>
    <w:rsid w:val="00315DB5"/>
    <w:rsid w:val="00315DE8"/>
    <w:rsid w:val="00315FAA"/>
    <w:rsid w:val="0031602E"/>
    <w:rsid w:val="0031676C"/>
    <w:rsid w:val="00316D8F"/>
    <w:rsid w:val="003174A6"/>
    <w:rsid w:val="00317500"/>
    <w:rsid w:val="00317598"/>
    <w:rsid w:val="00317CA3"/>
    <w:rsid w:val="00320539"/>
    <w:rsid w:val="003206F2"/>
    <w:rsid w:val="0032084C"/>
    <w:rsid w:val="00320C32"/>
    <w:rsid w:val="003214AA"/>
    <w:rsid w:val="003216A0"/>
    <w:rsid w:val="00321B31"/>
    <w:rsid w:val="00322845"/>
    <w:rsid w:val="00322BB8"/>
    <w:rsid w:val="00323134"/>
    <w:rsid w:val="0032316C"/>
    <w:rsid w:val="00323475"/>
    <w:rsid w:val="003235BA"/>
    <w:rsid w:val="00323A0B"/>
    <w:rsid w:val="00323C48"/>
    <w:rsid w:val="0032405F"/>
    <w:rsid w:val="00324A53"/>
    <w:rsid w:val="00324C19"/>
    <w:rsid w:val="00324EE6"/>
    <w:rsid w:val="0032505E"/>
    <w:rsid w:val="0032554C"/>
    <w:rsid w:val="00326B2E"/>
    <w:rsid w:val="003270B3"/>
    <w:rsid w:val="00327270"/>
    <w:rsid w:val="0032734B"/>
    <w:rsid w:val="0032761B"/>
    <w:rsid w:val="00327B61"/>
    <w:rsid w:val="00327C6E"/>
    <w:rsid w:val="003300E0"/>
    <w:rsid w:val="00330A2C"/>
    <w:rsid w:val="00331004"/>
    <w:rsid w:val="00331529"/>
    <w:rsid w:val="00331A9B"/>
    <w:rsid w:val="00331D07"/>
    <w:rsid w:val="00331F95"/>
    <w:rsid w:val="003323C7"/>
    <w:rsid w:val="00332524"/>
    <w:rsid w:val="00332C5A"/>
    <w:rsid w:val="0033312D"/>
    <w:rsid w:val="003332A5"/>
    <w:rsid w:val="00333A37"/>
    <w:rsid w:val="00333C0A"/>
    <w:rsid w:val="003348D5"/>
    <w:rsid w:val="00334CFF"/>
    <w:rsid w:val="00334D7E"/>
    <w:rsid w:val="003358AF"/>
    <w:rsid w:val="003358EC"/>
    <w:rsid w:val="003359E5"/>
    <w:rsid w:val="00335A77"/>
    <w:rsid w:val="00335CAC"/>
    <w:rsid w:val="00335CFD"/>
    <w:rsid w:val="003363D2"/>
    <w:rsid w:val="00336403"/>
    <w:rsid w:val="00336921"/>
    <w:rsid w:val="00336AF3"/>
    <w:rsid w:val="00336E66"/>
    <w:rsid w:val="00337978"/>
    <w:rsid w:val="00337A1F"/>
    <w:rsid w:val="00337B97"/>
    <w:rsid w:val="00337EA3"/>
    <w:rsid w:val="00337F1D"/>
    <w:rsid w:val="00340054"/>
    <w:rsid w:val="00340DCC"/>
    <w:rsid w:val="00340DDB"/>
    <w:rsid w:val="00340FAC"/>
    <w:rsid w:val="0034153F"/>
    <w:rsid w:val="003415DC"/>
    <w:rsid w:val="0034168A"/>
    <w:rsid w:val="003419FC"/>
    <w:rsid w:val="003422AE"/>
    <w:rsid w:val="003426E9"/>
    <w:rsid w:val="003427DE"/>
    <w:rsid w:val="003429C5"/>
    <w:rsid w:val="00342C9E"/>
    <w:rsid w:val="00343528"/>
    <w:rsid w:val="003438BF"/>
    <w:rsid w:val="00343A05"/>
    <w:rsid w:val="00343F70"/>
    <w:rsid w:val="003442CB"/>
    <w:rsid w:val="003442FF"/>
    <w:rsid w:val="00344B15"/>
    <w:rsid w:val="00344BEA"/>
    <w:rsid w:val="00344BF0"/>
    <w:rsid w:val="00345451"/>
    <w:rsid w:val="00345E26"/>
    <w:rsid w:val="00345FE8"/>
    <w:rsid w:val="003461DA"/>
    <w:rsid w:val="003462DA"/>
    <w:rsid w:val="00346336"/>
    <w:rsid w:val="00346A6A"/>
    <w:rsid w:val="003472E8"/>
    <w:rsid w:val="00347449"/>
    <w:rsid w:val="003476CF"/>
    <w:rsid w:val="0034792A"/>
    <w:rsid w:val="00347C53"/>
    <w:rsid w:val="00347ECB"/>
    <w:rsid w:val="003500E8"/>
    <w:rsid w:val="00350BE2"/>
    <w:rsid w:val="00350CB9"/>
    <w:rsid w:val="00350DFF"/>
    <w:rsid w:val="0035103B"/>
    <w:rsid w:val="0035125E"/>
    <w:rsid w:val="00351463"/>
    <w:rsid w:val="003514AA"/>
    <w:rsid w:val="0035170E"/>
    <w:rsid w:val="00351C24"/>
    <w:rsid w:val="00351F4B"/>
    <w:rsid w:val="00352338"/>
    <w:rsid w:val="00352835"/>
    <w:rsid w:val="00352A15"/>
    <w:rsid w:val="003530A0"/>
    <w:rsid w:val="00353312"/>
    <w:rsid w:val="00353D6A"/>
    <w:rsid w:val="00353D85"/>
    <w:rsid w:val="0035423B"/>
    <w:rsid w:val="00354339"/>
    <w:rsid w:val="003549CB"/>
    <w:rsid w:val="00355265"/>
    <w:rsid w:val="00355F6C"/>
    <w:rsid w:val="00356BEB"/>
    <w:rsid w:val="003575E0"/>
    <w:rsid w:val="003576A8"/>
    <w:rsid w:val="003578A0"/>
    <w:rsid w:val="0035791C"/>
    <w:rsid w:val="00357AAE"/>
    <w:rsid w:val="00357F0E"/>
    <w:rsid w:val="003604B6"/>
    <w:rsid w:val="00361064"/>
    <w:rsid w:val="003615AF"/>
    <w:rsid w:val="00361650"/>
    <w:rsid w:val="003619A6"/>
    <w:rsid w:val="00361F5B"/>
    <w:rsid w:val="003624D2"/>
    <w:rsid w:val="00362514"/>
    <w:rsid w:val="00362EA7"/>
    <w:rsid w:val="00363492"/>
    <w:rsid w:val="00363566"/>
    <w:rsid w:val="00363724"/>
    <w:rsid w:val="003640A4"/>
    <w:rsid w:val="00364206"/>
    <w:rsid w:val="0036488B"/>
    <w:rsid w:val="00364BC6"/>
    <w:rsid w:val="00364C12"/>
    <w:rsid w:val="00364CE9"/>
    <w:rsid w:val="003655F6"/>
    <w:rsid w:val="00365836"/>
    <w:rsid w:val="00365ACC"/>
    <w:rsid w:val="00365E94"/>
    <w:rsid w:val="00366416"/>
    <w:rsid w:val="00366614"/>
    <w:rsid w:val="0036684E"/>
    <w:rsid w:val="00366918"/>
    <w:rsid w:val="00366D64"/>
    <w:rsid w:val="00366F00"/>
    <w:rsid w:val="003671F7"/>
    <w:rsid w:val="003673B4"/>
    <w:rsid w:val="0036750E"/>
    <w:rsid w:val="003676C5"/>
    <w:rsid w:val="00367B9F"/>
    <w:rsid w:val="00367BB8"/>
    <w:rsid w:val="003700B2"/>
    <w:rsid w:val="003701DE"/>
    <w:rsid w:val="00370941"/>
    <w:rsid w:val="00370980"/>
    <w:rsid w:val="00370B9A"/>
    <w:rsid w:val="00370BDA"/>
    <w:rsid w:val="003714CF"/>
    <w:rsid w:val="003717B4"/>
    <w:rsid w:val="003718C6"/>
    <w:rsid w:val="00371CAC"/>
    <w:rsid w:val="003720CD"/>
    <w:rsid w:val="00372643"/>
    <w:rsid w:val="00372763"/>
    <w:rsid w:val="00372F9A"/>
    <w:rsid w:val="00372FA9"/>
    <w:rsid w:val="003730E2"/>
    <w:rsid w:val="003731C4"/>
    <w:rsid w:val="003733DE"/>
    <w:rsid w:val="00373564"/>
    <w:rsid w:val="0037369A"/>
    <w:rsid w:val="00373B8D"/>
    <w:rsid w:val="00373BF5"/>
    <w:rsid w:val="003740FC"/>
    <w:rsid w:val="00374198"/>
    <w:rsid w:val="003749F1"/>
    <w:rsid w:val="00374D5D"/>
    <w:rsid w:val="00374D96"/>
    <w:rsid w:val="003751B4"/>
    <w:rsid w:val="00375709"/>
    <w:rsid w:val="00375A72"/>
    <w:rsid w:val="00375C0F"/>
    <w:rsid w:val="00375CD9"/>
    <w:rsid w:val="0037611A"/>
    <w:rsid w:val="00376218"/>
    <w:rsid w:val="003764AB"/>
    <w:rsid w:val="003766A3"/>
    <w:rsid w:val="0037677F"/>
    <w:rsid w:val="00376B81"/>
    <w:rsid w:val="00377377"/>
    <w:rsid w:val="00380039"/>
    <w:rsid w:val="0038031A"/>
    <w:rsid w:val="00380813"/>
    <w:rsid w:val="00380ACB"/>
    <w:rsid w:val="00380F26"/>
    <w:rsid w:val="0038102A"/>
    <w:rsid w:val="00381BA9"/>
    <w:rsid w:val="0038225E"/>
    <w:rsid w:val="00382486"/>
    <w:rsid w:val="003828D3"/>
    <w:rsid w:val="00382A1F"/>
    <w:rsid w:val="00382F27"/>
    <w:rsid w:val="003830B4"/>
    <w:rsid w:val="003833BC"/>
    <w:rsid w:val="003835B9"/>
    <w:rsid w:val="003837F9"/>
    <w:rsid w:val="0038382F"/>
    <w:rsid w:val="00383F6B"/>
    <w:rsid w:val="00384042"/>
    <w:rsid w:val="00384147"/>
    <w:rsid w:val="0038479F"/>
    <w:rsid w:val="00384B8A"/>
    <w:rsid w:val="00384BB3"/>
    <w:rsid w:val="00384CE9"/>
    <w:rsid w:val="00385012"/>
    <w:rsid w:val="00385120"/>
    <w:rsid w:val="0038513E"/>
    <w:rsid w:val="00385694"/>
    <w:rsid w:val="00385C0A"/>
    <w:rsid w:val="00386AEB"/>
    <w:rsid w:val="00386DB7"/>
    <w:rsid w:val="00387385"/>
    <w:rsid w:val="003873FA"/>
    <w:rsid w:val="00387528"/>
    <w:rsid w:val="00387825"/>
    <w:rsid w:val="00387C9B"/>
    <w:rsid w:val="00387D47"/>
    <w:rsid w:val="00390550"/>
    <w:rsid w:val="00390803"/>
    <w:rsid w:val="00390C32"/>
    <w:rsid w:val="00390CCA"/>
    <w:rsid w:val="00390F28"/>
    <w:rsid w:val="00391707"/>
    <w:rsid w:val="00391A77"/>
    <w:rsid w:val="00391D3C"/>
    <w:rsid w:val="00392555"/>
    <w:rsid w:val="00392A4C"/>
    <w:rsid w:val="0039316C"/>
    <w:rsid w:val="003935E9"/>
    <w:rsid w:val="0039382C"/>
    <w:rsid w:val="00393CE6"/>
    <w:rsid w:val="00393D1B"/>
    <w:rsid w:val="00393EE1"/>
    <w:rsid w:val="00393F53"/>
    <w:rsid w:val="00394DEA"/>
    <w:rsid w:val="0039510F"/>
    <w:rsid w:val="0039585B"/>
    <w:rsid w:val="00395958"/>
    <w:rsid w:val="00395A0A"/>
    <w:rsid w:val="00395F3C"/>
    <w:rsid w:val="003960F2"/>
    <w:rsid w:val="003961E8"/>
    <w:rsid w:val="003967A6"/>
    <w:rsid w:val="00396D24"/>
    <w:rsid w:val="00397042"/>
    <w:rsid w:val="00397561"/>
    <w:rsid w:val="00397958"/>
    <w:rsid w:val="00397AA6"/>
    <w:rsid w:val="003A0100"/>
    <w:rsid w:val="003A063B"/>
    <w:rsid w:val="003A0C35"/>
    <w:rsid w:val="003A0D9A"/>
    <w:rsid w:val="003A0E52"/>
    <w:rsid w:val="003A0FC8"/>
    <w:rsid w:val="003A1256"/>
    <w:rsid w:val="003A1A0D"/>
    <w:rsid w:val="003A1F08"/>
    <w:rsid w:val="003A218A"/>
    <w:rsid w:val="003A21ED"/>
    <w:rsid w:val="003A237F"/>
    <w:rsid w:val="003A2525"/>
    <w:rsid w:val="003A2F57"/>
    <w:rsid w:val="003A3002"/>
    <w:rsid w:val="003A312D"/>
    <w:rsid w:val="003A367B"/>
    <w:rsid w:val="003A3B4D"/>
    <w:rsid w:val="003A3CE6"/>
    <w:rsid w:val="003A4194"/>
    <w:rsid w:val="003A42C3"/>
    <w:rsid w:val="003A437F"/>
    <w:rsid w:val="003A44F2"/>
    <w:rsid w:val="003A466E"/>
    <w:rsid w:val="003A477A"/>
    <w:rsid w:val="003A5066"/>
    <w:rsid w:val="003A514F"/>
    <w:rsid w:val="003A5574"/>
    <w:rsid w:val="003A55F3"/>
    <w:rsid w:val="003A57AA"/>
    <w:rsid w:val="003A5EA0"/>
    <w:rsid w:val="003A656A"/>
    <w:rsid w:val="003A6579"/>
    <w:rsid w:val="003A68B0"/>
    <w:rsid w:val="003A6C48"/>
    <w:rsid w:val="003A6DD6"/>
    <w:rsid w:val="003A6E6C"/>
    <w:rsid w:val="003A7193"/>
    <w:rsid w:val="003A71EE"/>
    <w:rsid w:val="003A7A5E"/>
    <w:rsid w:val="003A7C8F"/>
    <w:rsid w:val="003B087A"/>
    <w:rsid w:val="003B0E54"/>
    <w:rsid w:val="003B0EC9"/>
    <w:rsid w:val="003B11CC"/>
    <w:rsid w:val="003B1497"/>
    <w:rsid w:val="003B14C8"/>
    <w:rsid w:val="003B1792"/>
    <w:rsid w:val="003B1C75"/>
    <w:rsid w:val="003B1D51"/>
    <w:rsid w:val="003B2021"/>
    <w:rsid w:val="003B2362"/>
    <w:rsid w:val="003B25CE"/>
    <w:rsid w:val="003B2849"/>
    <w:rsid w:val="003B2B98"/>
    <w:rsid w:val="003B2E32"/>
    <w:rsid w:val="003B302E"/>
    <w:rsid w:val="003B33A2"/>
    <w:rsid w:val="003B3769"/>
    <w:rsid w:val="003B3A40"/>
    <w:rsid w:val="003B3CDF"/>
    <w:rsid w:val="003B3DEC"/>
    <w:rsid w:val="003B3E44"/>
    <w:rsid w:val="003B43A7"/>
    <w:rsid w:val="003B4A09"/>
    <w:rsid w:val="003B4C03"/>
    <w:rsid w:val="003B4C6A"/>
    <w:rsid w:val="003B4CEA"/>
    <w:rsid w:val="003B57ED"/>
    <w:rsid w:val="003B5C8D"/>
    <w:rsid w:val="003B5E96"/>
    <w:rsid w:val="003B6171"/>
    <w:rsid w:val="003B6434"/>
    <w:rsid w:val="003B69B1"/>
    <w:rsid w:val="003B69C3"/>
    <w:rsid w:val="003B6DFD"/>
    <w:rsid w:val="003B7A47"/>
    <w:rsid w:val="003B7B09"/>
    <w:rsid w:val="003C01A1"/>
    <w:rsid w:val="003C02AA"/>
    <w:rsid w:val="003C0622"/>
    <w:rsid w:val="003C06E2"/>
    <w:rsid w:val="003C0994"/>
    <w:rsid w:val="003C1581"/>
    <w:rsid w:val="003C1EBA"/>
    <w:rsid w:val="003C2427"/>
    <w:rsid w:val="003C25B5"/>
    <w:rsid w:val="003C27A5"/>
    <w:rsid w:val="003C2C3F"/>
    <w:rsid w:val="003C2DF8"/>
    <w:rsid w:val="003C324E"/>
    <w:rsid w:val="003C3392"/>
    <w:rsid w:val="003C383A"/>
    <w:rsid w:val="003C38DF"/>
    <w:rsid w:val="003C4023"/>
    <w:rsid w:val="003C45A0"/>
    <w:rsid w:val="003C47BC"/>
    <w:rsid w:val="003C4B81"/>
    <w:rsid w:val="003C52A5"/>
    <w:rsid w:val="003C53CD"/>
    <w:rsid w:val="003C58E7"/>
    <w:rsid w:val="003C5C75"/>
    <w:rsid w:val="003C5C9D"/>
    <w:rsid w:val="003C5E2B"/>
    <w:rsid w:val="003C5E90"/>
    <w:rsid w:val="003C65DB"/>
    <w:rsid w:val="003C6DA4"/>
    <w:rsid w:val="003C7076"/>
    <w:rsid w:val="003C7883"/>
    <w:rsid w:val="003C7ABE"/>
    <w:rsid w:val="003C7EE1"/>
    <w:rsid w:val="003D00E3"/>
    <w:rsid w:val="003D01C1"/>
    <w:rsid w:val="003D0295"/>
    <w:rsid w:val="003D03CE"/>
    <w:rsid w:val="003D05A1"/>
    <w:rsid w:val="003D05F8"/>
    <w:rsid w:val="003D0A50"/>
    <w:rsid w:val="003D0BDB"/>
    <w:rsid w:val="003D0CE5"/>
    <w:rsid w:val="003D0ED4"/>
    <w:rsid w:val="003D1AED"/>
    <w:rsid w:val="003D1E41"/>
    <w:rsid w:val="003D26BA"/>
    <w:rsid w:val="003D277D"/>
    <w:rsid w:val="003D27F8"/>
    <w:rsid w:val="003D2815"/>
    <w:rsid w:val="003D2AD0"/>
    <w:rsid w:val="003D2CC9"/>
    <w:rsid w:val="003D2D8B"/>
    <w:rsid w:val="003D2E32"/>
    <w:rsid w:val="003D320D"/>
    <w:rsid w:val="003D32FE"/>
    <w:rsid w:val="003D377D"/>
    <w:rsid w:val="003D39F1"/>
    <w:rsid w:val="003D3E9C"/>
    <w:rsid w:val="003D4146"/>
    <w:rsid w:val="003D449A"/>
    <w:rsid w:val="003D44B7"/>
    <w:rsid w:val="003D4727"/>
    <w:rsid w:val="003D472D"/>
    <w:rsid w:val="003D47D6"/>
    <w:rsid w:val="003D59DC"/>
    <w:rsid w:val="003D5A99"/>
    <w:rsid w:val="003D6413"/>
    <w:rsid w:val="003D6627"/>
    <w:rsid w:val="003D6B31"/>
    <w:rsid w:val="003D7D88"/>
    <w:rsid w:val="003D7DDE"/>
    <w:rsid w:val="003D7F23"/>
    <w:rsid w:val="003D7F95"/>
    <w:rsid w:val="003E0179"/>
    <w:rsid w:val="003E07BF"/>
    <w:rsid w:val="003E0DCD"/>
    <w:rsid w:val="003E0F99"/>
    <w:rsid w:val="003E131B"/>
    <w:rsid w:val="003E179E"/>
    <w:rsid w:val="003E1B33"/>
    <w:rsid w:val="003E1D6D"/>
    <w:rsid w:val="003E2709"/>
    <w:rsid w:val="003E2994"/>
    <w:rsid w:val="003E2CBF"/>
    <w:rsid w:val="003E2D71"/>
    <w:rsid w:val="003E3004"/>
    <w:rsid w:val="003E3209"/>
    <w:rsid w:val="003E3492"/>
    <w:rsid w:val="003E3C29"/>
    <w:rsid w:val="003E3C75"/>
    <w:rsid w:val="003E3F56"/>
    <w:rsid w:val="003E3FC1"/>
    <w:rsid w:val="003E429F"/>
    <w:rsid w:val="003E43E6"/>
    <w:rsid w:val="003E4753"/>
    <w:rsid w:val="003E4A96"/>
    <w:rsid w:val="003E4BB0"/>
    <w:rsid w:val="003E4DD4"/>
    <w:rsid w:val="003E503B"/>
    <w:rsid w:val="003E5051"/>
    <w:rsid w:val="003E52B5"/>
    <w:rsid w:val="003E54C4"/>
    <w:rsid w:val="003E5CAF"/>
    <w:rsid w:val="003E64B4"/>
    <w:rsid w:val="003E7044"/>
    <w:rsid w:val="003E730A"/>
    <w:rsid w:val="003E7630"/>
    <w:rsid w:val="003F022E"/>
    <w:rsid w:val="003F0B33"/>
    <w:rsid w:val="003F17FC"/>
    <w:rsid w:val="003F1C28"/>
    <w:rsid w:val="003F23B7"/>
    <w:rsid w:val="003F2957"/>
    <w:rsid w:val="003F2AC3"/>
    <w:rsid w:val="003F2C88"/>
    <w:rsid w:val="003F2E72"/>
    <w:rsid w:val="003F3203"/>
    <w:rsid w:val="003F3812"/>
    <w:rsid w:val="003F38F5"/>
    <w:rsid w:val="003F39F2"/>
    <w:rsid w:val="003F3BD0"/>
    <w:rsid w:val="003F3CA7"/>
    <w:rsid w:val="003F4A61"/>
    <w:rsid w:val="003F506A"/>
    <w:rsid w:val="003F50BC"/>
    <w:rsid w:val="003F50E9"/>
    <w:rsid w:val="003F5174"/>
    <w:rsid w:val="003F5293"/>
    <w:rsid w:val="003F53A7"/>
    <w:rsid w:val="003F5A39"/>
    <w:rsid w:val="003F5C17"/>
    <w:rsid w:val="003F5E50"/>
    <w:rsid w:val="003F61BF"/>
    <w:rsid w:val="003F64C1"/>
    <w:rsid w:val="003F69BD"/>
    <w:rsid w:val="003F69C0"/>
    <w:rsid w:val="003F7573"/>
    <w:rsid w:val="003F771B"/>
    <w:rsid w:val="003F795B"/>
    <w:rsid w:val="003F7AD8"/>
    <w:rsid w:val="003F7C63"/>
    <w:rsid w:val="003F7F24"/>
    <w:rsid w:val="00400378"/>
    <w:rsid w:val="004011D0"/>
    <w:rsid w:val="004012F4"/>
    <w:rsid w:val="004013F9"/>
    <w:rsid w:val="00401BDE"/>
    <w:rsid w:val="004022EA"/>
    <w:rsid w:val="004031B3"/>
    <w:rsid w:val="004034E3"/>
    <w:rsid w:val="00403617"/>
    <w:rsid w:val="00403D69"/>
    <w:rsid w:val="004043C5"/>
    <w:rsid w:val="004045B7"/>
    <w:rsid w:val="004045FA"/>
    <w:rsid w:val="0040500A"/>
    <w:rsid w:val="00405212"/>
    <w:rsid w:val="00405617"/>
    <w:rsid w:val="00405A40"/>
    <w:rsid w:val="00405B5D"/>
    <w:rsid w:val="00405C3E"/>
    <w:rsid w:val="004063F5"/>
    <w:rsid w:val="00406B91"/>
    <w:rsid w:val="00406C27"/>
    <w:rsid w:val="004070DC"/>
    <w:rsid w:val="00407DD1"/>
    <w:rsid w:val="00407EFC"/>
    <w:rsid w:val="00407F5D"/>
    <w:rsid w:val="004105F1"/>
    <w:rsid w:val="00410DD0"/>
    <w:rsid w:val="0041178A"/>
    <w:rsid w:val="0041199F"/>
    <w:rsid w:val="00411BEA"/>
    <w:rsid w:val="00412151"/>
    <w:rsid w:val="00412DBC"/>
    <w:rsid w:val="00412F82"/>
    <w:rsid w:val="00413005"/>
    <w:rsid w:val="00413588"/>
    <w:rsid w:val="0041371D"/>
    <w:rsid w:val="00413734"/>
    <w:rsid w:val="00413998"/>
    <w:rsid w:val="00414589"/>
    <w:rsid w:val="00414814"/>
    <w:rsid w:val="00414BCD"/>
    <w:rsid w:val="00415096"/>
    <w:rsid w:val="004150CC"/>
    <w:rsid w:val="00415466"/>
    <w:rsid w:val="00415A7B"/>
    <w:rsid w:val="00415F3B"/>
    <w:rsid w:val="00416310"/>
    <w:rsid w:val="004168BF"/>
    <w:rsid w:val="00416D2A"/>
    <w:rsid w:val="00416E70"/>
    <w:rsid w:val="00417092"/>
    <w:rsid w:val="0041780F"/>
    <w:rsid w:val="0041798F"/>
    <w:rsid w:val="004200FF"/>
    <w:rsid w:val="0042040F"/>
    <w:rsid w:val="00420907"/>
    <w:rsid w:val="00420CD5"/>
    <w:rsid w:val="00420D76"/>
    <w:rsid w:val="00420FE7"/>
    <w:rsid w:val="004216FB"/>
    <w:rsid w:val="00421737"/>
    <w:rsid w:val="00421F1C"/>
    <w:rsid w:val="00421FDC"/>
    <w:rsid w:val="004227EC"/>
    <w:rsid w:val="00423A64"/>
    <w:rsid w:val="00423C50"/>
    <w:rsid w:val="00423FDE"/>
    <w:rsid w:val="00424471"/>
    <w:rsid w:val="004249E9"/>
    <w:rsid w:val="00424C47"/>
    <w:rsid w:val="00424F92"/>
    <w:rsid w:val="0042520D"/>
    <w:rsid w:val="004255EE"/>
    <w:rsid w:val="0042571C"/>
    <w:rsid w:val="004261EC"/>
    <w:rsid w:val="00426265"/>
    <w:rsid w:val="0042635D"/>
    <w:rsid w:val="00426E50"/>
    <w:rsid w:val="00427020"/>
    <w:rsid w:val="004271F1"/>
    <w:rsid w:val="00427456"/>
    <w:rsid w:val="0042771F"/>
    <w:rsid w:val="00427D18"/>
    <w:rsid w:val="00427D87"/>
    <w:rsid w:val="00430340"/>
    <w:rsid w:val="004306A8"/>
    <w:rsid w:val="00430BAD"/>
    <w:rsid w:val="00430C04"/>
    <w:rsid w:val="0043144C"/>
    <w:rsid w:val="00431CEA"/>
    <w:rsid w:val="00432397"/>
    <w:rsid w:val="00432701"/>
    <w:rsid w:val="004327A2"/>
    <w:rsid w:val="004329DA"/>
    <w:rsid w:val="00433146"/>
    <w:rsid w:val="00433330"/>
    <w:rsid w:val="00433C35"/>
    <w:rsid w:val="00433F95"/>
    <w:rsid w:val="0043426F"/>
    <w:rsid w:val="004343EA"/>
    <w:rsid w:val="004345BC"/>
    <w:rsid w:val="00434BBC"/>
    <w:rsid w:val="00434CDC"/>
    <w:rsid w:val="00435CB1"/>
    <w:rsid w:val="00435F01"/>
    <w:rsid w:val="004364A7"/>
    <w:rsid w:val="004365FA"/>
    <w:rsid w:val="00436CB2"/>
    <w:rsid w:val="00437A51"/>
    <w:rsid w:val="00437C95"/>
    <w:rsid w:val="00437E6E"/>
    <w:rsid w:val="0044050C"/>
    <w:rsid w:val="004406BE"/>
    <w:rsid w:val="004408D9"/>
    <w:rsid w:val="00440D88"/>
    <w:rsid w:val="0044112D"/>
    <w:rsid w:val="00441765"/>
    <w:rsid w:val="00441806"/>
    <w:rsid w:val="00441A3D"/>
    <w:rsid w:val="00441AAC"/>
    <w:rsid w:val="00441E7D"/>
    <w:rsid w:val="00441F6B"/>
    <w:rsid w:val="00442580"/>
    <w:rsid w:val="004427C8"/>
    <w:rsid w:val="00442C9A"/>
    <w:rsid w:val="00442EB8"/>
    <w:rsid w:val="004430DF"/>
    <w:rsid w:val="0044356A"/>
    <w:rsid w:val="0044375D"/>
    <w:rsid w:val="00443C60"/>
    <w:rsid w:val="00443EA0"/>
    <w:rsid w:val="00444FD0"/>
    <w:rsid w:val="004455D5"/>
    <w:rsid w:val="00445954"/>
    <w:rsid w:val="00445F3F"/>
    <w:rsid w:val="004468D1"/>
    <w:rsid w:val="004473D1"/>
    <w:rsid w:val="00447450"/>
    <w:rsid w:val="004475F4"/>
    <w:rsid w:val="00447671"/>
    <w:rsid w:val="00447953"/>
    <w:rsid w:val="004479D8"/>
    <w:rsid w:val="00447BA6"/>
    <w:rsid w:val="00447E11"/>
    <w:rsid w:val="00447F1A"/>
    <w:rsid w:val="00450003"/>
    <w:rsid w:val="0045018C"/>
    <w:rsid w:val="004502AB"/>
    <w:rsid w:val="00450375"/>
    <w:rsid w:val="004506D3"/>
    <w:rsid w:val="00450A84"/>
    <w:rsid w:val="00450B07"/>
    <w:rsid w:val="00450D70"/>
    <w:rsid w:val="00450F4E"/>
    <w:rsid w:val="0045112C"/>
    <w:rsid w:val="00451295"/>
    <w:rsid w:val="004515E6"/>
    <w:rsid w:val="0045194D"/>
    <w:rsid w:val="0045198B"/>
    <w:rsid w:val="00451C14"/>
    <w:rsid w:val="00452257"/>
    <w:rsid w:val="004522E8"/>
    <w:rsid w:val="00452774"/>
    <w:rsid w:val="0045292A"/>
    <w:rsid w:val="00452E11"/>
    <w:rsid w:val="004532BE"/>
    <w:rsid w:val="00453366"/>
    <w:rsid w:val="00453960"/>
    <w:rsid w:val="00453D5B"/>
    <w:rsid w:val="00453F19"/>
    <w:rsid w:val="00454019"/>
    <w:rsid w:val="004544B5"/>
    <w:rsid w:val="00454986"/>
    <w:rsid w:val="004554A7"/>
    <w:rsid w:val="004556EB"/>
    <w:rsid w:val="00455822"/>
    <w:rsid w:val="00455891"/>
    <w:rsid w:val="004558C0"/>
    <w:rsid w:val="00455C9E"/>
    <w:rsid w:val="004562F7"/>
    <w:rsid w:val="004565AC"/>
    <w:rsid w:val="004569F2"/>
    <w:rsid w:val="00456C38"/>
    <w:rsid w:val="00456D15"/>
    <w:rsid w:val="00456D62"/>
    <w:rsid w:val="00456D8D"/>
    <w:rsid w:val="00457AD5"/>
    <w:rsid w:val="00457B02"/>
    <w:rsid w:val="00457B12"/>
    <w:rsid w:val="00457C8B"/>
    <w:rsid w:val="00457F94"/>
    <w:rsid w:val="004606E9"/>
    <w:rsid w:val="00460A1E"/>
    <w:rsid w:val="004611D6"/>
    <w:rsid w:val="00461377"/>
    <w:rsid w:val="00461A38"/>
    <w:rsid w:val="00461AFB"/>
    <w:rsid w:val="00461C18"/>
    <w:rsid w:val="00461F03"/>
    <w:rsid w:val="00461F40"/>
    <w:rsid w:val="0046216C"/>
    <w:rsid w:val="004621E0"/>
    <w:rsid w:val="00462250"/>
    <w:rsid w:val="00462626"/>
    <w:rsid w:val="004627A2"/>
    <w:rsid w:val="00462A08"/>
    <w:rsid w:val="00462B0B"/>
    <w:rsid w:val="00462B87"/>
    <w:rsid w:val="004637FC"/>
    <w:rsid w:val="00463BC7"/>
    <w:rsid w:val="00463C20"/>
    <w:rsid w:val="00463EE7"/>
    <w:rsid w:val="0046405E"/>
    <w:rsid w:val="00464D70"/>
    <w:rsid w:val="00464E11"/>
    <w:rsid w:val="004651BA"/>
    <w:rsid w:val="0046575A"/>
    <w:rsid w:val="004657E2"/>
    <w:rsid w:val="00465B35"/>
    <w:rsid w:val="00465E67"/>
    <w:rsid w:val="00465FC1"/>
    <w:rsid w:val="004663A6"/>
    <w:rsid w:val="00466A3B"/>
    <w:rsid w:val="00466AC0"/>
    <w:rsid w:val="00467517"/>
    <w:rsid w:val="004676E1"/>
    <w:rsid w:val="00467B66"/>
    <w:rsid w:val="00467B6A"/>
    <w:rsid w:val="00471F5B"/>
    <w:rsid w:val="0047200B"/>
    <w:rsid w:val="00472B32"/>
    <w:rsid w:val="00472EF2"/>
    <w:rsid w:val="00472F09"/>
    <w:rsid w:val="004730C5"/>
    <w:rsid w:val="004735A8"/>
    <w:rsid w:val="00473BEE"/>
    <w:rsid w:val="00474208"/>
    <w:rsid w:val="004746B9"/>
    <w:rsid w:val="0047488A"/>
    <w:rsid w:val="00474907"/>
    <w:rsid w:val="00474A16"/>
    <w:rsid w:val="00474A8E"/>
    <w:rsid w:val="00474CAE"/>
    <w:rsid w:val="00474DD3"/>
    <w:rsid w:val="00475350"/>
    <w:rsid w:val="00475B99"/>
    <w:rsid w:val="00475DB7"/>
    <w:rsid w:val="00475FE8"/>
    <w:rsid w:val="00476035"/>
    <w:rsid w:val="0047644D"/>
    <w:rsid w:val="004767A4"/>
    <w:rsid w:val="004769D0"/>
    <w:rsid w:val="00476B5B"/>
    <w:rsid w:val="0047726C"/>
    <w:rsid w:val="00477319"/>
    <w:rsid w:val="00480165"/>
    <w:rsid w:val="004801E4"/>
    <w:rsid w:val="00480310"/>
    <w:rsid w:val="0048043E"/>
    <w:rsid w:val="00480655"/>
    <w:rsid w:val="004806F4"/>
    <w:rsid w:val="00480817"/>
    <w:rsid w:val="00480829"/>
    <w:rsid w:val="00480A8E"/>
    <w:rsid w:val="00480F01"/>
    <w:rsid w:val="0048104C"/>
    <w:rsid w:val="00481376"/>
    <w:rsid w:val="00481552"/>
    <w:rsid w:val="004817D1"/>
    <w:rsid w:val="00481F45"/>
    <w:rsid w:val="00481FC8"/>
    <w:rsid w:val="004823AC"/>
    <w:rsid w:val="004823CB"/>
    <w:rsid w:val="00482C65"/>
    <w:rsid w:val="00482DE6"/>
    <w:rsid w:val="00483009"/>
    <w:rsid w:val="00483418"/>
    <w:rsid w:val="00483970"/>
    <w:rsid w:val="00483BDF"/>
    <w:rsid w:val="00483ED1"/>
    <w:rsid w:val="00484162"/>
    <w:rsid w:val="00484209"/>
    <w:rsid w:val="00484587"/>
    <w:rsid w:val="0048474C"/>
    <w:rsid w:val="004847E4"/>
    <w:rsid w:val="00485081"/>
    <w:rsid w:val="0048546E"/>
    <w:rsid w:val="00485DD2"/>
    <w:rsid w:val="00485DF3"/>
    <w:rsid w:val="00486C3B"/>
    <w:rsid w:val="00486D50"/>
    <w:rsid w:val="00486FA2"/>
    <w:rsid w:val="0048719A"/>
    <w:rsid w:val="00487314"/>
    <w:rsid w:val="00487771"/>
    <w:rsid w:val="00487EDB"/>
    <w:rsid w:val="004903E6"/>
    <w:rsid w:val="00490F86"/>
    <w:rsid w:val="004912FC"/>
    <w:rsid w:val="00491BEE"/>
    <w:rsid w:val="00491E92"/>
    <w:rsid w:val="0049258A"/>
    <w:rsid w:val="004927FC"/>
    <w:rsid w:val="00492BA7"/>
    <w:rsid w:val="00492C6A"/>
    <w:rsid w:val="004932BF"/>
    <w:rsid w:val="00493702"/>
    <w:rsid w:val="0049376A"/>
    <w:rsid w:val="00493771"/>
    <w:rsid w:val="00493E63"/>
    <w:rsid w:val="00493F14"/>
    <w:rsid w:val="00494338"/>
    <w:rsid w:val="00494471"/>
    <w:rsid w:val="00494685"/>
    <w:rsid w:val="00494B56"/>
    <w:rsid w:val="00494B98"/>
    <w:rsid w:val="00495C5F"/>
    <w:rsid w:val="00495DDC"/>
    <w:rsid w:val="0049635D"/>
    <w:rsid w:val="004967D9"/>
    <w:rsid w:val="00496BF8"/>
    <w:rsid w:val="00497054"/>
    <w:rsid w:val="004970DE"/>
    <w:rsid w:val="00497216"/>
    <w:rsid w:val="00497353"/>
    <w:rsid w:val="004977A1"/>
    <w:rsid w:val="004978A5"/>
    <w:rsid w:val="00497BEA"/>
    <w:rsid w:val="00497E66"/>
    <w:rsid w:val="004A000D"/>
    <w:rsid w:val="004A0280"/>
    <w:rsid w:val="004A040E"/>
    <w:rsid w:val="004A0D3A"/>
    <w:rsid w:val="004A10B4"/>
    <w:rsid w:val="004A1BEA"/>
    <w:rsid w:val="004A2552"/>
    <w:rsid w:val="004A264C"/>
    <w:rsid w:val="004A2BEC"/>
    <w:rsid w:val="004A337A"/>
    <w:rsid w:val="004A33FD"/>
    <w:rsid w:val="004A389D"/>
    <w:rsid w:val="004A390A"/>
    <w:rsid w:val="004A3A6A"/>
    <w:rsid w:val="004A3B5E"/>
    <w:rsid w:val="004A3C1D"/>
    <w:rsid w:val="004A3F52"/>
    <w:rsid w:val="004A436B"/>
    <w:rsid w:val="004A4488"/>
    <w:rsid w:val="004A4AFB"/>
    <w:rsid w:val="004A4DE7"/>
    <w:rsid w:val="004A50DA"/>
    <w:rsid w:val="004A5B97"/>
    <w:rsid w:val="004A64CD"/>
    <w:rsid w:val="004A67BE"/>
    <w:rsid w:val="004A6B71"/>
    <w:rsid w:val="004A6D7D"/>
    <w:rsid w:val="004A72CD"/>
    <w:rsid w:val="004A762A"/>
    <w:rsid w:val="004A79FE"/>
    <w:rsid w:val="004A7A2C"/>
    <w:rsid w:val="004A7CEC"/>
    <w:rsid w:val="004B007E"/>
    <w:rsid w:val="004B03E4"/>
    <w:rsid w:val="004B05D5"/>
    <w:rsid w:val="004B08F4"/>
    <w:rsid w:val="004B17B3"/>
    <w:rsid w:val="004B1B8F"/>
    <w:rsid w:val="004B1C82"/>
    <w:rsid w:val="004B1EA1"/>
    <w:rsid w:val="004B29B8"/>
    <w:rsid w:val="004B3744"/>
    <w:rsid w:val="004B4140"/>
    <w:rsid w:val="004B483F"/>
    <w:rsid w:val="004B495B"/>
    <w:rsid w:val="004B4967"/>
    <w:rsid w:val="004B50FD"/>
    <w:rsid w:val="004B5317"/>
    <w:rsid w:val="004B53BD"/>
    <w:rsid w:val="004B5469"/>
    <w:rsid w:val="004B5A99"/>
    <w:rsid w:val="004B5D0F"/>
    <w:rsid w:val="004B6216"/>
    <w:rsid w:val="004B63C7"/>
    <w:rsid w:val="004B63F8"/>
    <w:rsid w:val="004B64DE"/>
    <w:rsid w:val="004B6847"/>
    <w:rsid w:val="004B68EB"/>
    <w:rsid w:val="004B69A3"/>
    <w:rsid w:val="004B6AC8"/>
    <w:rsid w:val="004B6F52"/>
    <w:rsid w:val="004B79FF"/>
    <w:rsid w:val="004C00BA"/>
    <w:rsid w:val="004C01E1"/>
    <w:rsid w:val="004C07E0"/>
    <w:rsid w:val="004C0A46"/>
    <w:rsid w:val="004C0B8E"/>
    <w:rsid w:val="004C1111"/>
    <w:rsid w:val="004C126A"/>
    <w:rsid w:val="004C1EC3"/>
    <w:rsid w:val="004C27C3"/>
    <w:rsid w:val="004C300D"/>
    <w:rsid w:val="004C30A4"/>
    <w:rsid w:val="004C34CA"/>
    <w:rsid w:val="004C3B3E"/>
    <w:rsid w:val="004C3C2A"/>
    <w:rsid w:val="004C43E6"/>
    <w:rsid w:val="004C4CE2"/>
    <w:rsid w:val="004C506E"/>
    <w:rsid w:val="004C509D"/>
    <w:rsid w:val="004C50C6"/>
    <w:rsid w:val="004C557B"/>
    <w:rsid w:val="004C5C9F"/>
    <w:rsid w:val="004C6987"/>
    <w:rsid w:val="004C6BA6"/>
    <w:rsid w:val="004C70D5"/>
    <w:rsid w:val="004C71E0"/>
    <w:rsid w:val="004C7256"/>
    <w:rsid w:val="004C77AF"/>
    <w:rsid w:val="004C7D46"/>
    <w:rsid w:val="004C7E44"/>
    <w:rsid w:val="004D04DB"/>
    <w:rsid w:val="004D05A9"/>
    <w:rsid w:val="004D09B5"/>
    <w:rsid w:val="004D0C50"/>
    <w:rsid w:val="004D0DCB"/>
    <w:rsid w:val="004D1015"/>
    <w:rsid w:val="004D11A5"/>
    <w:rsid w:val="004D13F9"/>
    <w:rsid w:val="004D1F2B"/>
    <w:rsid w:val="004D2828"/>
    <w:rsid w:val="004D2A7A"/>
    <w:rsid w:val="004D2C41"/>
    <w:rsid w:val="004D34B3"/>
    <w:rsid w:val="004D3521"/>
    <w:rsid w:val="004D4DF5"/>
    <w:rsid w:val="004D56BD"/>
    <w:rsid w:val="004D5C77"/>
    <w:rsid w:val="004D6032"/>
    <w:rsid w:val="004D606F"/>
    <w:rsid w:val="004D62ED"/>
    <w:rsid w:val="004D6585"/>
    <w:rsid w:val="004D6AED"/>
    <w:rsid w:val="004D6E0E"/>
    <w:rsid w:val="004D6F81"/>
    <w:rsid w:val="004E09BE"/>
    <w:rsid w:val="004E196D"/>
    <w:rsid w:val="004E1E72"/>
    <w:rsid w:val="004E1F8C"/>
    <w:rsid w:val="004E227D"/>
    <w:rsid w:val="004E2745"/>
    <w:rsid w:val="004E2A1D"/>
    <w:rsid w:val="004E2A4F"/>
    <w:rsid w:val="004E2BBF"/>
    <w:rsid w:val="004E2D6C"/>
    <w:rsid w:val="004E314F"/>
    <w:rsid w:val="004E3676"/>
    <w:rsid w:val="004E3C82"/>
    <w:rsid w:val="004E3CD6"/>
    <w:rsid w:val="004E42C4"/>
    <w:rsid w:val="004E43B9"/>
    <w:rsid w:val="004E4E39"/>
    <w:rsid w:val="004E4F39"/>
    <w:rsid w:val="004E54D0"/>
    <w:rsid w:val="004E5537"/>
    <w:rsid w:val="004E5BC8"/>
    <w:rsid w:val="004E62E8"/>
    <w:rsid w:val="004E6400"/>
    <w:rsid w:val="004E645D"/>
    <w:rsid w:val="004E6674"/>
    <w:rsid w:val="004E67BD"/>
    <w:rsid w:val="004E706A"/>
    <w:rsid w:val="004E74FD"/>
    <w:rsid w:val="004E7516"/>
    <w:rsid w:val="004E755F"/>
    <w:rsid w:val="004E797E"/>
    <w:rsid w:val="004E7CD2"/>
    <w:rsid w:val="004E7E9E"/>
    <w:rsid w:val="004F0024"/>
    <w:rsid w:val="004F0031"/>
    <w:rsid w:val="004F012C"/>
    <w:rsid w:val="004F07FD"/>
    <w:rsid w:val="004F0A47"/>
    <w:rsid w:val="004F0F26"/>
    <w:rsid w:val="004F1872"/>
    <w:rsid w:val="004F18C7"/>
    <w:rsid w:val="004F1ABA"/>
    <w:rsid w:val="004F1C56"/>
    <w:rsid w:val="004F1F63"/>
    <w:rsid w:val="004F220B"/>
    <w:rsid w:val="004F2AF1"/>
    <w:rsid w:val="004F2B26"/>
    <w:rsid w:val="004F2D1F"/>
    <w:rsid w:val="004F2D47"/>
    <w:rsid w:val="004F2DA9"/>
    <w:rsid w:val="004F3195"/>
    <w:rsid w:val="004F336E"/>
    <w:rsid w:val="004F3D66"/>
    <w:rsid w:val="004F3F9A"/>
    <w:rsid w:val="004F429F"/>
    <w:rsid w:val="004F505E"/>
    <w:rsid w:val="004F5258"/>
    <w:rsid w:val="004F54D6"/>
    <w:rsid w:val="004F5682"/>
    <w:rsid w:val="004F56A7"/>
    <w:rsid w:val="004F58DC"/>
    <w:rsid w:val="004F59F0"/>
    <w:rsid w:val="004F5A63"/>
    <w:rsid w:val="004F5C92"/>
    <w:rsid w:val="004F5E74"/>
    <w:rsid w:val="004F5E79"/>
    <w:rsid w:val="004F61A3"/>
    <w:rsid w:val="004F62A3"/>
    <w:rsid w:val="004F6734"/>
    <w:rsid w:val="004F6B6C"/>
    <w:rsid w:val="004F6BB7"/>
    <w:rsid w:val="004F75B9"/>
    <w:rsid w:val="004F7A48"/>
    <w:rsid w:val="004F7D55"/>
    <w:rsid w:val="004F7DD4"/>
    <w:rsid w:val="004F7F54"/>
    <w:rsid w:val="00500397"/>
    <w:rsid w:val="005004EA"/>
    <w:rsid w:val="00500F1D"/>
    <w:rsid w:val="00501230"/>
    <w:rsid w:val="005012BB"/>
    <w:rsid w:val="005016FA"/>
    <w:rsid w:val="00501C8B"/>
    <w:rsid w:val="00502940"/>
    <w:rsid w:val="00502C45"/>
    <w:rsid w:val="00502C9F"/>
    <w:rsid w:val="00502CDD"/>
    <w:rsid w:val="00502E4B"/>
    <w:rsid w:val="00503F19"/>
    <w:rsid w:val="0050418E"/>
    <w:rsid w:val="00504E99"/>
    <w:rsid w:val="00505079"/>
    <w:rsid w:val="00505351"/>
    <w:rsid w:val="00505360"/>
    <w:rsid w:val="00505383"/>
    <w:rsid w:val="00505A9B"/>
    <w:rsid w:val="00505AA7"/>
    <w:rsid w:val="005069AB"/>
    <w:rsid w:val="00506BE8"/>
    <w:rsid w:val="00506C00"/>
    <w:rsid w:val="00506C0F"/>
    <w:rsid w:val="00510488"/>
    <w:rsid w:val="005108BA"/>
    <w:rsid w:val="005108BE"/>
    <w:rsid w:val="00510B8E"/>
    <w:rsid w:val="00510FA1"/>
    <w:rsid w:val="0051132D"/>
    <w:rsid w:val="005114DF"/>
    <w:rsid w:val="005120BB"/>
    <w:rsid w:val="0051244D"/>
    <w:rsid w:val="0051245D"/>
    <w:rsid w:val="0051253D"/>
    <w:rsid w:val="0051288C"/>
    <w:rsid w:val="00512A45"/>
    <w:rsid w:val="00512D1C"/>
    <w:rsid w:val="00512E1A"/>
    <w:rsid w:val="00512FE7"/>
    <w:rsid w:val="00513471"/>
    <w:rsid w:val="005135CD"/>
    <w:rsid w:val="005146DB"/>
    <w:rsid w:val="005148A8"/>
    <w:rsid w:val="00514A18"/>
    <w:rsid w:val="0051557B"/>
    <w:rsid w:val="005163C1"/>
    <w:rsid w:val="00516510"/>
    <w:rsid w:val="0051682C"/>
    <w:rsid w:val="0051685A"/>
    <w:rsid w:val="005169C3"/>
    <w:rsid w:val="00516AD9"/>
    <w:rsid w:val="00516D33"/>
    <w:rsid w:val="00516DF2"/>
    <w:rsid w:val="00516EC4"/>
    <w:rsid w:val="00516EF7"/>
    <w:rsid w:val="00516FF1"/>
    <w:rsid w:val="005178DE"/>
    <w:rsid w:val="00517F95"/>
    <w:rsid w:val="005201E4"/>
    <w:rsid w:val="0052084D"/>
    <w:rsid w:val="00520DA5"/>
    <w:rsid w:val="0052113D"/>
    <w:rsid w:val="00521B5A"/>
    <w:rsid w:val="00521E1E"/>
    <w:rsid w:val="00522410"/>
    <w:rsid w:val="00522885"/>
    <w:rsid w:val="00523034"/>
    <w:rsid w:val="0052338F"/>
    <w:rsid w:val="00523877"/>
    <w:rsid w:val="00523CAF"/>
    <w:rsid w:val="005240B9"/>
    <w:rsid w:val="005243AC"/>
    <w:rsid w:val="00524444"/>
    <w:rsid w:val="00524541"/>
    <w:rsid w:val="0052458C"/>
    <w:rsid w:val="005248AF"/>
    <w:rsid w:val="005252FD"/>
    <w:rsid w:val="005257AD"/>
    <w:rsid w:val="00525C90"/>
    <w:rsid w:val="00525D0D"/>
    <w:rsid w:val="00526A26"/>
    <w:rsid w:val="00526E20"/>
    <w:rsid w:val="00526FBC"/>
    <w:rsid w:val="00527988"/>
    <w:rsid w:val="00527A75"/>
    <w:rsid w:val="00527E90"/>
    <w:rsid w:val="00527FA8"/>
    <w:rsid w:val="00530581"/>
    <w:rsid w:val="00530583"/>
    <w:rsid w:val="005308C9"/>
    <w:rsid w:val="00530AFD"/>
    <w:rsid w:val="00530E69"/>
    <w:rsid w:val="00530FFB"/>
    <w:rsid w:val="00531395"/>
    <w:rsid w:val="005313AE"/>
    <w:rsid w:val="005313D1"/>
    <w:rsid w:val="0053194E"/>
    <w:rsid w:val="00531F86"/>
    <w:rsid w:val="00532B37"/>
    <w:rsid w:val="00532C05"/>
    <w:rsid w:val="00532FFD"/>
    <w:rsid w:val="00533195"/>
    <w:rsid w:val="00533489"/>
    <w:rsid w:val="00533AD6"/>
    <w:rsid w:val="00534017"/>
    <w:rsid w:val="005340F7"/>
    <w:rsid w:val="0053476B"/>
    <w:rsid w:val="0053486D"/>
    <w:rsid w:val="00534B5F"/>
    <w:rsid w:val="00534F4E"/>
    <w:rsid w:val="00535189"/>
    <w:rsid w:val="0053564E"/>
    <w:rsid w:val="005367CD"/>
    <w:rsid w:val="00536BBF"/>
    <w:rsid w:val="00537181"/>
    <w:rsid w:val="00537262"/>
    <w:rsid w:val="005375BB"/>
    <w:rsid w:val="0054018C"/>
    <w:rsid w:val="00540399"/>
    <w:rsid w:val="00540596"/>
    <w:rsid w:val="00540693"/>
    <w:rsid w:val="00540A5F"/>
    <w:rsid w:val="00540E55"/>
    <w:rsid w:val="00541628"/>
    <w:rsid w:val="00541A61"/>
    <w:rsid w:val="00541A78"/>
    <w:rsid w:val="00541CEF"/>
    <w:rsid w:val="00543612"/>
    <w:rsid w:val="00543A2D"/>
    <w:rsid w:val="00543CED"/>
    <w:rsid w:val="0054402A"/>
    <w:rsid w:val="0054408C"/>
    <w:rsid w:val="00544DF3"/>
    <w:rsid w:val="00544FD7"/>
    <w:rsid w:val="00545265"/>
    <w:rsid w:val="00545554"/>
    <w:rsid w:val="00545B2C"/>
    <w:rsid w:val="00545B92"/>
    <w:rsid w:val="00545C8A"/>
    <w:rsid w:val="00545DCC"/>
    <w:rsid w:val="00545F43"/>
    <w:rsid w:val="005465BA"/>
    <w:rsid w:val="00546FB4"/>
    <w:rsid w:val="00547027"/>
    <w:rsid w:val="0054704F"/>
    <w:rsid w:val="005471B2"/>
    <w:rsid w:val="00547346"/>
    <w:rsid w:val="005474AC"/>
    <w:rsid w:val="00547654"/>
    <w:rsid w:val="00550055"/>
    <w:rsid w:val="00550576"/>
    <w:rsid w:val="00550649"/>
    <w:rsid w:val="005508BA"/>
    <w:rsid w:val="00550B18"/>
    <w:rsid w:val="00551445"/>
    <w:rsid w:val="00551502"/>
    <w:rsid w:val="005523A6"/>
    <w:rsid w:val="00553887"/>
    <w:rsid w:val="005538F1"/>
    <w:rsid w:val="00553D25"/>
    <w:rsid w:val="0055485D"/>
    <w:rsid w:val="005548A7"/>
    <w:rsid w:val="00555192"/>
    <w:rsid w:val="00555A14"/>
    <w:rsid w:val="00555A32"/>
    <w:rsid w:val="00555F13"/>
    <w:rsid w:val="00556119"/>
    <w:rsid w:val="005563D1"/>
    <w:rsid w:val="005565B8"/>
    <w:rsid w:val="00556DDB"/>
    <w:rsid w:val="00557410"/>
    <w:rsid w:val="00557A4D"/>
    <w:rsid w:val="00557E61"/>
    <w:rsid w:val="00560436"/>
    <w:rsid w:val="005604A1"/>
    <w:rsid w:val="005606B2"/>
    <w:rsid w:val="0056073D"/>
    <w:rsid w:val="00560820"/>
    <w:rsid w:val="00560876"/>
    <w:rsid w:val="00560920"/>
    <w:rsid w:val="00560DCC"/>
    <w:rsid w:val="00560DD8"/>
    <w:rsid w:val="00561AAF"/>
    <w:rsid w:val="005627FE"/>
    <w:rsid w:val="005628AA"/>
    <w:rsid w:val="00562E1E"/>
    <w:rsid w:val="00563349"/>
    <w:rsid w:val="00564481"/>
    <w:rsid w:val="00564698"/>
    <w:rsid w:val="00564928"/>
    <w:rsid w:val="00564D2D"/>
    <w:rsid w:val="00564EA6"/>
    <w:rsid w:val="00565013"/>
    <w:rsid w:val="005657AF"/>
    <w:rsid w:val="00565C2E"/>
    <w:rsid w:val="00566F01"/>
    <w:rsid w:val="005670F6"/>
    <w:rsid w:val="005671B7"/>
    <w:rsid w:val="0056734A"/>
    <w:rsid w:val="00567D4D"/>
    <w:rsid w:val="00567F3A"/>
    <w:rsid w:val="0057060C"/>
    <w:rsid w:val="00570776"/>
    <w:rsid w:val="005709E6"/>
    <w:rsid w:val="00570A29"/>
    <w:rsid w:val="00571097"/>
    <w:rsid w:val="00571487"/>
    <w:rsid w:val="005720E1"/>
    <w:rsid w:val="00572180"/>
    <w:rsid w:val="00572617"/>
    <w:rsid w:val="005729E0"/>
    <w:rsid w:val="00572B0B"/>
    <w:rsid w:val="00572F3C"/>
    <w:rsid w:val="0057340C"/>
    <w:rsid w:val="00573930"/>
    <w:rsid w:val="00574CA0"/>
    <w:rsid w:val="00574EAF"/>
    <w:rsid w:val="00575098"/>
    <w:rsid w:val="005752B9"/>
    <w:rsid w:val="005755C8"/>
    <w:rsid w:val="00575A0B"/>
    <w:rsid w:val="00575F9E"/>
    <w:rsid w:val="00576398"/>
    <w:rsid w:val="00576E68"/>
    <w:rsid w:val="00577383"/>
    <w:rsid w:val="00577399"/>
    <w:rsid w:val="005775B8"/>
    <w:rsid w:val="00577C23"/>
    <w:rsid w:val="00577F2C"/>
    <w:rsid w:val="00580507"/>
    <w:rsid w:val="00580975"/>
    <w:rsid w:val="005809C8"/>
    <w:rsid w:val="0058115E"/>
    <w:rsid w:val="00581184"/>
    <w:rsid w:val="0058161F"/>
    <w:rsid w:val="00581852"/>
    <w:rsid w:val="005818CB"/>
    <w:rsid w:val="00581CA9"/>
    <w:rsid w:val="00581CBF"/>
    <w:rsid w:val="00581CD2"/>
    <w:rsid w:val="00581D36"/>
    <w:rsid w:val="00581D4E"/>
    <w:rsid w:val="005820A9"/>
    <w:rsid w:val="00582627"/>
    <w:rsid w:val="00582EBF"/>
    <w:rsid w:val="00582FB5"/>
    <w:rsid w:val="0058365B"/>
    <w:rsid w:val="0058373E"/>
    <w:rsid w:val="00583AA9"/>
    <w:rsid w:val="00583D39"/>
    <w:rsid w:val="00583F92"/>
    <w:rsid w:val="0058425D"/>
    <w:rsid w:val="0058482C"/>
    <w:rsid w:val="00584A19"/>
    <w:rsid w:val="00584AA0"/>
    <w:rsid w:val="00584F76"/>
    <w:rsid w:val="00585254"/>
    <w:rsid w:val="005852B3"/>
    <w:rsid w:val="005852F0"/>
    <w:rsid w:val="005852F6"/>
    <w:rsid w:val="005855B0"/>
    <w:rsid w:val="00585CE0"/>
    <w:rsid w:val="00585E09"/>
    <w:rsid w:val="00585EB0"/>
    <w:rsid w:val="00585F43"/>
    <w:rsid w:val="0058658D"/>
    <w:rsid w:val="00586F97"/>
    <w:rsid w:val="00587436"/>
    <w:rsid w:val="00587595"/>
    <w:rsid w:val="00590205"/>
    <w:rsid w:val="00591014"/>
    <w:rsid w:val="005918EE"/>
    <w:rsid w:val="00592030"/>
    <w:rsid w:val="00592670"/>
    <w:rsid w:val="00592E6C"/>
    <w:rsid w:val="0059361D"/>
    <w:rsid w:val="005937F7"/>
    <w:rsid w:val="00593F09"/>
    <w:rsid w:val="0059411F"/>
    <w:rsid w:val="00594176"/>
    <w:rsid w:val="00594716"/>
    <w:rsid w:val="00594A62"/>
    <w:rsid w:val="00595156"/>
    <w:rsid w:val="005951AC"/>
    <w:rsid w:val="00595461"/>
    <w:rsid w:val="00595511"/>
    <w:rsid w:val="005957A5"/>
    <w:rsid w:val="00595B54"/>
    <w:rsid w:val="005961C6"/>
    <w:rsid w:val="0059647E"/>
    <w:rsid w:val="005968E4"/>
    <w:rsid w:val="00596922"/>
    <w:rsid w:val="0059754C"/>
    <w:rsid w:val="0059763F"/>
    <w:rsid w:val="005976C7"/>
    <w:rsid w:val="005977CE"/>
    <w:rsid w:val="00597AD1"/>
    <w:rsid w:val="00597B03"/>
    <w:rsid w:val="00597BE9"/>
    <w:rsid w:val="005A05A0"/>
    <w:rsid w:val="005A0808"/>
    <w:rsid w:val="005A0D95"/>
    <w:rsid w:val="005A11BD"/>
    <w:rsid w:val="005A135F"/>
    <w:rsid w:val="005A1B4B"/>
    <w:rsid w:val="005A2173"/>
    <w:rsid w:val="005A21FB"/>
    <w:rsid w:val="005A2C00"/>
    <w:rsid w:val="005A3007"/>
    <w:rsid w:val="005A304A"/>
    <w:rsid w:val="005A306F"/>
    <w:rsid w:val="005A3678"/>
    <w:rsid w:val="005A3701"/>
    <w:rsid w:val="005A37D5"/>
    <w:rsid w:val="005A3A5E"/>
    <w:rsid w:val="005A473A"/>
    <w:rsid w:val="005A4A31"/>
    <w:rsid w:val="005A4C34"/>
    <w:rsid w:val="005A4DCB"/>
    <w:rsid w:val="005A51C0"/>
    <w:rsid w:val="005A56AC"/>
    <w:rsid w:val="005A580A"/>
    <w:rsid w:val="005A59C2"/>
    <w:rsid w:val="005A5AE3"/>
    <w:rsid w:val="005A5D63"/>
    <w:rsid w:val="005A6007"/>
    <w:rsid w:val="005A60CE"/>
    <w:rsid w:val="005A61B0"/>
    <w:rsid w:val="005A620C"/>
    <w:rsid w:val="005A6293"/>
    <w:rsid w:val="005A65B9"/>
    <w:rsid w:val="005A682C"/>
    <w:rsid w:val="005A68C5"/>
    <w:rsid w:val="005A6F11"/>
    <w:rsid w:val="005A795C"/>
    <w:rsid w:val="005A7EF6"/>
    <w:rsid w:val="005B077A"/>
    <w:rsid w:val="005B0971"/>
    <w:rsid w:val="005B185D"/>
    <w:rsid w:val="005B1B4B"/>
    <w:rsid w:val="005B1F01"/>
    <w:rsid w:val="005B24D5"/>
    <w:rsid w:val="005B2732"/>
    <w:rsid w:val="005B2796"/>
    <w:rsid w:val="005B2A55"/>
    <w:rsid w:val="005B2AF7"/>
    <w:rsid w:val="005B2C51"/>
    <w:rsid w:val="005B3264"/>
    <w:rsid w:val="005B361C"/>
    <w:rsid w:val="005B3D73"/>
    <w:rsid w:val="005B4621"/>
    <w:rsid w:val="005B49E1"/>
    <w:rsid w:val="005B4AF4"/>
    <w:rsid w:val="005B510D"/>
    <w:rsid w:val="005B5312"/>
    <w:rsid w:val="005B586A"/>
    <w:rsid w:val="005B5923"/>
    <w:rsid w:val="005B5952"/>
    <w:rsid w:val="005B59EF"/>
    <w:rsid w:val="005B5B25"/>
    <w:rsid w:val="005B5CFB"/>
    <w:rsid w:val="005B5D56"/>
    <w:rsid w:val="005B6327"/>
    <w:rsid w:val="005B6351"/>
    <w:rsid w:val="005B6381"/>
    <w:rsid w:val="005B6AE2"/>
    <w:rsid w:val="005B6F56"/>
    <w:rsid w:val="005B70FB"/>
    <w:rsid w:val="005B7533"/>
    <w:rsid w:val="005B7677"/>
    <w:rsid w:val="005B77F6"/>
    <w:rsid w:val="005C068B"/>
    <w:rsid w:val="005C081D"/>
    <w:rsid w:val="005C11F4"/>
    <w:rsid w:val="005C14E1"/>
    <w:rsid w:val="005C27CE"/>
    <w:rsid w:val="005C2CAB"/>
    <w:rsid w:val="005C41E1"/>
    <w:rsid w:val="005C4A62"/>
    <w:rsid w:val="005C4AA0"/>
    <w:rsid w:val="005C5056"/>
    <w:rsid w:val="005C5085"/>
    <w:rsid w:val="005C54A4"/>
    <w:rsid w:val="005C56D2"/>
    <w:rsid w:val="005C586E"/>
    <w:rsid w:val="005C5E1C"/>
    <w:rsid w:val="005C6A66"/>
    <w:rsid w:val="005C6B48"/>
    <w:rsid w:val="005C6C92"/>
    <w:rsid w:val="005C7054"/>
    <w:rsid w:val="005C7111"/>
    <w:rsid w:val="005C7B88"/>
    <w:rsid w:val="005C7E47"/>
    <w:rsid w:val="005D03E5"/>
    <w:rsid w:val="005D04B8"/>
    <w:rsid w:val="005D051B"/>
    <w:rsid w:val="005D082D"/>
    <w:rsid w:val="005D11FD"/>
    <w:rsid w:val="005D1838"/>
    <w:rsid w:val="005D23EB"/>
    <w:rsid w:val="005D25B2"/>
    <w:rsid w:val="005D3609"/>
    <w:rsid w:val="005D37F4"/>
    <w:rsid w:val="005D4C54"/>
    <w:rsid w:val="005D512B"/>
    <w:rsid w:val="005D541C"/>
    <w:rsid w:val="005D552A"/>
    <w:rsid w:val="005D5672"/>
    <w:rsid w:val="005D5B87"/>
    <w:rsid w:val="005D5CCA"/>
    <w:rsid w:val="005D5FA7"/>
    <w:rsid w:val="005D6260"/>
    <w:rsid w:val="005D6269"/>
    <w:rsid w:val="005D64BD"/>
    <w:rsid w:val="005D75A7"/>
    <w:rsid w:val="005D79F3"/>
    <w:rsid w:val="005D7C99"/>
    <w:rsid w:val="005E0168"/>
    <w:rsid w:val="005E063E"/>
    <w:rsid w:val="005E0DAB"/>
    <w:rsid w:val="005E0E3F"/>
    <w:rsid w:val="005E1288"/>
    <w:rsid w:val="005E1EB8"/>
    <w:rsid w:val="005E2D3B"/>
    <w:rsid w:val="005E316E"/>
    <w:rsid w:val="005E3832"/>
    <w:rsid w:val="005E3F6E"/>
    <w:rsid w:val="005E40BD"/>
    <w:rsid w:val="005E42DB"/>
    <w:rsid w:val="005E4361"/>
    <w:rsid w:val="005E4653"/>
    <w:rsid w:val="005E481C"/>
    <w:rsid w:val="005E49AB"/>
    <w:rsid w:val="005E4A11"/>
    <w:rsid w:val="005E4ABF"/>
    <w:rsid w:val="005E5070"/>
    <w:rsid w:val="005E5147"/>
    <w:rsid w:val="005E5D53"/>
    <w:rsid w:val="005E6495"/>
    <w:rsid w:val="005E7B2B"/>
    <w:rsid w:val="005E7D74"/>
    <w:rsid w:val="005E7F30"/>
    <w:rsid w:val="005F018D"/>
    <w:rsid w:val="005F06C6"/>
    <w:rsid w:val="005F07C7"/>
    <w:rsid w:val="005F092A"/>
    <w:rsid w:val="005F09C7"/>
    <w:rsid w:val="005F0D0F"/>
    <w:rsid w:val="005F139A"/>
    <w:rsid w:val="005F14B8"/>
    <w:rsid w:val="005F14E1"/>
    <w:rsid w:val="005F1794"/>
    <w:rsid w:val="005F19AF"/>
    <w:rsid w:val="005F19C4"/>
    <w:rsid w:val="005F1BB8"/>
    <w:rsid w:val="005F1D16"/>
    <w:rsid w:val="005F268B"/>
    <w:rsid w:val="005F300E"/>
    <w:rsid w:val="005F33E6"/>
    <w:rsid w:val="005F3564"/>
    <w:rsid w:val="005F3C86"/>
    <w:rsid w:val="005F402A"/>
    <w:rsid w:val="005F455F"/>
    <w:rsid w:val="005F45CA"/>
    <w:rsid w:val="005F4B8B"/>
    <w:rsid w:val="005F5386"/>
    <w:rsid w:val="005F53CD"/>
    <w:rsid w:val="005F5794"/>
    <w:rsid w:val="005F5B0B"/>
    <w:rsid w:val="005F5B53"/>
    <w:rsid w:val="005F5E23"/>
    <w:rsid w:val="005F5EBC"/>
    <w:rsid w:val="005F5FCD"/>
    <w:rsid w:val="005F6053"/>
    <w:rsid w:val="005F65E8"/>
    <w:rsid w:val="005F6B0D"/>
    <w:rsid w:val="005F7013"/>
    <w:rsid w:val="005F74B4"/>
    <w:rsid w:val="005F7DD3"/>
    <w:rsid w:val="0060045B"/>
    <w:rsid w:val="00600494"/>
    <w:rsid w:val="00600CED"/>
    <w:rsid w:val="0060136C"/>
    <w:rsid w:val="006014BE"/>
    <w:rsid w:val="00601577"/>
    <w:rsid w:val="00601600"/>
    <w:rsid w:val="006016DA"/>
    <w:rsid w:val="006017EE"/>
    <w:rsid w:val="00601A4C"/>
    <w:rsid w:val="00601BD9"/>
    <w:rsid w:val="00601D45"/>
    <w:rsid w:val="00601DF0"/>
    <w:rsid w:val="006020ED"/>
    <w:rsid w:val="00602141"/>
    <w:rsid w:val="00602377"/>
    <w:rsid w:val="00602559"/>
    <w:rsid w:val="00602661"/>
    <w:rsid w:val="0060286D"/>
    <w:rsid w:val="006035C9"/>
    <w:rsid w:val="00603641"/>
    <w:rsid w:val="00603942"/>
    <w:rsid w:val="00603A0B"/>
    <w:rsid w:val="0060462F"/>
    <w:rsid w:val="00604773"/>
    <w:rsid w:val="0060486E"/>
    <w:rsid w:val="0060488E"/>
    <w:rsid w:val="00604A90"/>
    <w:rsid w:val="00604A9D"/>
    <w:rsid w:val="00604EAF"/>
    <w:rsid w:val="006056CD"/>
    <w:rsid w:val="00605713"/>
    <w:rsid w:val="00605A68"/>
    <w:rsid w:val="006062F2"/>
    <w:rsid w:val="00606914"/>
    <w:rsid w:val="00606BCE"/>
    <w:rsid w:val="00607D34"/>
    <w:rsid w:val="0061016A"/>
    <w:rsid w:val="0061083B"/>
    <w:rsid w:val="00611DCF"/>
    <w:rsid w:val="00611EEE"/>
    <w:rsid w:val="00611F10"/>
    <w:rsid w:val="0061227C"/>
    <w:rsid w:val="00612928"/>
    <w:rsid w:val="00612BE0"/>
    <w:rsid w:val="00612D3C"/>
    <w:rsid w:val="00612E4F"/>
    <w:rsid w:val="00613066"/>
    <w:rsid w:val="00613100"/>
    <w:rsid w:val="006133C1"/>
    <w:rsid w:val="00613446"/>
    <w:rsid w:val="006136B6"/>
    <w:rsid w:val="00613CC3"/>
    <w:rsid w:val="00613DE5"/>
    <w:rsid w:val="00614189"/>
    <w:rsid w:val="00614439"/>
    <w:rsid w:val="00614E32"/>
    <w:rsid w:val="0061525E"/>
    <w:rsid w:val="006156D3"/>
    <w:rsid w:val="006156D7"/>
    <w:rsid w:val="006157D2"/>
    <w:rsid w:val="0061609D"/>
    <w:rsid w:val="006162F8"/>
    <w:rsid w:val="006163BB"/>
    <w:rsid w:val="00616414"/>
    <w:rsid w:val="006164E2"/>
    <w:rsid w:val="00616BC4"/>
    <w:rsid w:val="00616F39"/>
    <w:rsid w:val="00617041"/>
    <w:rsid w:val="00617146"/>
    <w:rsid w:val="0061724D"/>
    <w:rsid w:val="00617357"/>
    <w:rsid w:val="00617507"/>
    <w:rsid w:val="00617517"/>
    <w:rsid w:val="00617A96"/>
    <w:rsid w:val="006203E4"/>
    <w:rsid w:val="00620547"/>
    <w:rsid w:val="00620597"/>
    <w:rsid w:val="00620EFB"/>
    <w:rsid w:val="0062103C"/>
    <w:rsid w:val="006214BF"/>
    <w:rsid w:val="006216C2"/>
    <w:rsid w:val="00622A7A"/>
    <w:rsid w:val="00622B8F"/>
    <w:rsid w:val="006234D0"/>
    <w:rsid w:val="006234EE"/>
    <w:rsid w:val="00623C77"/>
    <w:rsid w:val="00623CBA"/>
    <w:rsid w:val="00623DE3"/>
    <w:rsid w:val="006246DD"/>
    <w:rsid w:val="006246E8"/>
    <w:rsid w:val="00624BE2"/>
    <w:rsid w:val="00624E6F"/>
    <w:rsid w:val="00625092"/>
    <w:rsid w:val="00625DF3"/>
    <w:rsid w:val="0062608C"/>
    <w:rsid w:val="006262D3"/>
    <w:rsid w:val="00626452"/>
    <w:rsid w:val="00626479"/>
    <w:rsid w:val="0062684D"/>
    <w:rsid w:val="00626984"/>
    <w:rsid w:val="006271C4"/>
    <w:rsid w:val="006271D2"/>
    <w:rsid w:val="006277AA"/>
    <w:rsid w:val="00627BE1"/>
    <w:rsid w:val="00627E1B"/>
    <w:rsid w:val="00630B73"/>
    <w:rsid w:val="00630C41"/>
    <w:rsid w:val="006318D8"/>
    <w:rsid w:val="00631A8F"/>
    <w:rsid w:val="00631F89"/>
    <w:rsid w:val="00632398"/>
    <w:rsid w:val="00632A7A"/>
    <w:rsid w:val="00632FD9"/>
    <w:rsid w:val="00633571"/>
    <w:rsid w:val="006337A1"/>
    <w:rsid w:val="0063386C"/>
    <w:rsid w:val="00633B21"/>
    <w:rsid w:val="00633FBB"/>
    <w:rsid w:val="00634A0B"/>
    <w:rsid w:val="00634BDB"/>
    <w:rsid w:val="0063523E"/>
    <w:rsid w:val="0063544B"/>
    <w:rsid w:val="00635B2E"/>
    <w:rsid w:val="00635D2F"/>
    <w:rsid w:val="00635E30"/>
    <w:rsid w:val="00636237"/>
    <w:rsid w:val="006362F7"/>
    <w:rsid w:val="00636321"/>
    <w:rsid w:val="00636586"/>
    <w:rsid w:val="00636FB1"/>
    <w:rsid w:val="006371BD"/>
    <w:rsid w:val="0063723C"/>
    <w:rsid w:val="00640100"/>
    <w:rsid w:val="00640328"/>
    <w:rsid w:val="00640404"/>
    <w:rsid w:val="00640958"/>
    <w:rsid w:val="00640A9D"/>
    <w:rsid w:val="00640AC8"/>
    <w:rsid w:val="00641202"/>
    <w:rsid w:val="0064146F"/>
    <w:rsid w:val="006415EB"/>
    <w:rsid w:val="0064161C"/>
    <w:rsid w:val="006416AE"/>
    <w:rsid w:val="00641824"/>
    <w:rsid w:val="00641BFD"/>
    <w:rsid w:val="0064229F"/>
    <w:rsid w:val="00642606"/>
    <w:rsid w:val="0064262C"/>
    <w:rsid w:val="0064282B"/>
    <w:rsid w:val="00643860"/>
    <w:rsid w:val="00643B11"/>
    <w:rsid w:val="006440BB"/>
    <w:rsid w:val="00644845"/>
    <w:rsid w:val="00644B19"/>
    <w:rsid w:val="00644B2A"/>
    <w:rsid w:val="00645605"/>
    <w:rsid w:val="00645995"/>
    <w:rsid w:val="00645BB8"/>
    <w:rsid w:val="00645D35"/>
    <w:rsid w:val="0064605B"/>
    <w:rsid w:val="00646292"/>
    <w:rsid w:val="006467BA"/>
    <w:rsid w:val="00647196"/>
    <w:rsid w:val="006473DB"/>
    <w:rsid w:val="00647978"/>
    <w:rsid w:val="00647C38"/>
    <w:rsid w:val="006500B5"/>
    <w:rsid w:val="00650146"/>
    <w:rsid w:val="00650B32"/>
    <w:rsid w:val="00650D4A"/>
    <w:rsid w:val="00651126"/>
    <w:rsid w:val="00651CCC"/>
    <w:rsid w:val="00651D62"/>
    <w:rsid w:val="00652087"/>
    <w:rsid w:val="006523C1"/>
    <w:rsid w:val="00652E45"/>
    <w:rsid w:val="006532A0"/>
    <w:rsid w:val="00653373"/>
    <w:rsid w:val="00653522"/>
    <w:rsid w:val="006536E2"/>
    <w:rsid w:val="00653BCB"/>
    <w:rsid w:val="00654355"/>
    <w:rsid w:val="006544FE"/>
    <w:rsid w:val="00654A34"/>
    <w:rsid w:val="00654D45"/>
    <w:rsid w:val="00654E47"/>
    <w:rsid w:val="006551AB"/>
    <w:rsid w:val="00655F13"/>
    <w:rsid w:val="00656094"/>
    <w:rsid w:val="006565C9"/>
    <w:rsid w:val="00656B10"/>
    <w:rsid w:val="00656DBA"/>
    <w:rsid w:val="00656E02"/>
    <w:rsid w:val="00657714"/>
    <w:rsid w:val="00657AE7"/>
    <w:rsid w:val="00660148"/>
    <w:rsid w:val="0066015E"/>
    <w:rsid w:val="00660472"/>
    <w:rsid w:val="00660952"/>
    <w:rsid w:val="006611BD"/>
    <w:rsid w:val="00661A29"/>
    <w:rsid w:val="0066242A"/>
    <w:rsid w:val="0066270E"/>
    <w:rsid w:val="006628B7"/>
    <w:rsid w:val="00662B3D"/>
    <w:rsid w:val="00663229"/>
    <w:rsid w:val="0066350A"/>
    <w:rsid w:val="0066377D"/>
    <w:rsid w:val="00663CBA"/>
    <w:rsid w:val="0066404D"/>
    <w:rsid w:val="0066448C"/>
    <w:rsid w:val="006644DC"/>
    <w:rsid w:val="00664ADA"/>
    <w:rsid w:val="0066521C"/>
    <w:rsid w:val="006653FD"/>
    <w:rsid w:val="00665D46"/>
    <w:rsid w:val="00665ED1"/>
    <w:rsid w:val="0066605F"/>
    <w:rsid w:val="00666337"/>
    <w:rsid w:val="006664DA"/>
    <w:rsid w:val="006669AC"/>
    <w:rsid w:val="00666AC7"/>
    <w:rsid w:val="00666E77"/>
    <w:rsid w:val="00666F0D"/>
    <w:rsid w:val="00666FCC"/>
    <w:rsid w:val="006676D6"/>
    <w:rsid w:val="006676E4"/>
    <w:rsid w:val="00667ED6"/>
    <w:rsid w:val="00667F32"/>
    <w:rsid w:val="00670665"/>
    <w:rsid w:val="00670C00"/>
    <w:rsid w:val="00670D64"/>
    <w:rsid w:val="00670DBC"/>
    <w:rsid w:val="00670F15"/>
    <w:rsid w:val="006710B3"/>
    <w:rsid w:val="00671707"/>
    <w:rsid w:val="00671F48"/>
    <w:rsid w:val="006722BF"/>
    <w:rsid w:val="00672405"/>
    <w:rsid w:val="00672581"/>
    <w:rsid w:val="00672A3B"/>
    <w:rsid w:val="00672EFF"/>
    <w:rsid w:val="00672FC2"/>
    <w:rsid w:val="00673F85"/>
    <w:rsid w:val="00674113"/>
    <w:rsid w:val="00674694"/>
    <w:rsid w:val="00674A6F"/>
    <w:rsid w:val="00674D85"/>
    <w:rsid w:val="00674D98"/>
    <w:rsid w:val="0067502A"/>
    <w:rsid w:val="006752AD"/>
    <w:rsid w:val="006756A2"/>
    <w:rsid w:val="00675C72"/>
    <w:rsid w:val="006760F3"/>
    <w:rsid w:val="006763C7"/>
    <w:rsid w:val="00676586"/>
    <w:rsid w:val="006767ED"/>
    <w:rsid w:val="00676818"/>
    <w:rsid w:val="00676D0B"/>
    <w:rsid w:val="00676D62"/>
    <w:rsid w:val="00676E3F"/>
    <w:rsid w:val="00677081"/>
    <w:rsid w:val="006773CB"/>
    <w:rsid w:val="0067750B"/>
    <w:rsid w:val="00677AA6"/>
    <w:rsid w:val="00677B93"/>
    <w:rsid w:val="00680036"/>
    <w:rsid w:val="00680310"/>
    <w:rsid w:val="006806A3"/>
    <w:rsid w:val="0068091E"/>
    <w:rsid w:val="00680AC9"/>
    <w:rsid w:val="00680BED"/>
    <w:rsid w:val="00680CA4"/>
    <w:rsid w:val="00680DFA"/>
    <w:rsid w:val="0068152B"/>
    <w:rsid w:val="0068194F"/>
    <w:rsid w:val="00682244"/>
    <w:rsid w:val="00682310"/>
    <w:rsid w:val="00682E43"/>
    <w:rsid w:val="006831DC"/>
    <w:rsid w:val="006834EF"/>
    <w:rsid w:val="006839A6"/>
    <w:rsid w:val="0068459E"/>
    <w:rsid w:val="00684BB3"/>
    <w:rsid w:val="006852B1"/>
    <w:rsid w:val="006854CB"/>
    <w:rsid w:val="00685917"/>
    <w:rsid w:val="00685A7B"/>
    <w:rsid w:val="00685BB6"/>
    <w:rsid w:val="006861E3"/>
    <w:rsid w:val="006869AA"/>
    <w:rsid w:val="00686B77"/>
    <w:rsid w:val="00687287"/>
    <w:rsid w:val="006872FD"/>
    <w:rsid w:val="00687BA9"/>
    <w:rsid w:val="00687BFE"/>
    <w:rsid w:val="00687E5F"/>
    <w:rsid w:val="00687F37"/>
    <w:rsid w:val="00690080"/>
    <w:rsid w:val="00690180"/>
    <w:rsid w:val="00690392"/>
    <w:rsid w:val="006904DB"/>
    <w:rsid w:val="00690BBC"/>
    <w:rsid w:val="006911C1"/>
    <w:rsid w:val="00691D36"/>
    <w:rsid w:val="0069274B"/>
    <w:rsid w:val="00692983"/>
    <w:rsid w:val="006929BB"/>
    <w:rsid w:val="00692B42"/>
    <w:rsid w:val="00692F11"/>
    <w:rsid w:val="00692FB9"/>
    <w:rsid w:val="006938E0"/>
    <w:rsid w:val="006939A8"/>
    <w:rsid w:val="00693C07"/>
    <w:rsid w:val="00693C19"/>
    <w:rsid w:val="006943F1"/>
    <w:rsid w:val="0069450A"/>
    <w:rsid w:val="00694530"/>
    <w:rsid w:val="00694820"/>
    <w:rsid w:val="00694EB5"/>
    <w:rsid w:val="00695060"/>
    <w:rsid w:val="006951FA"/>
    <w:rsid w:val="006955A8"/>
    <w:rsid w:val="006956B8"/>
    <w:rsid w:val="00695946"/>
    <w:rsid w:val="00696314"/>
    <w:rsid w:val="0069640A"/>
    <w:rsid w:val="00696F0E"/>
    <w:rsid w:val="0069701E"/>
    <w:rsid w:val="00697449"/>
    <w:rsid w:val="00697F89"/>
    <w:rsid w:val="00697FEA"/>
    <w:rsid w:val="006A02A1"/>
    <w:rsid w:val="006A067B"/>
    <w:rsid w:val="006A0702"/>
    <w:rsid w:val="006A092F"/>
    <w:rsid w:val="006A0ACD"/>
    <w:rsid w:val="006A1231"/>
    <w:rsid w:val="006A1434"/>
    <w:rsid w:val="006A146A"/>
    <w:rsid w:val="006A1586"/>
    <w:rsid w:val="006A15D0"/>
    <w:rsid w:val="006A1E98"/>
    <w:rsid w:val="006A2287"/>
    <w:rsid w:val="006A2999"/>
    <w:rsid w:val="006A2CF1"/>
    <w:rsid w:val="006A3230"/>
    <w:rsid w:val="006A3538"/>
    <w:rsid w:val="006A377E"/>
    <w:rsid w:val="006A4557"/>
    <w:rsid w:val="006A466F"/>
    <w:rsid w:val="006A473B"/>
    <w:rsid w:val="006A4CB0"/>
    <w:rsid w:val="006A52E0"/>
    <w:rsid w:val="006A5458"/>
    <w:rsid w:val="006A599F"/>
    <w:rsid w:val="006A5D4E"/>
    <w:rsid w:val="006A5E3A"/>
    <w:rsid w:val="006A6519"/>
    <w:rsid w:val="006A6A5B"/>
    <w:rsid w:val="006A6AAC"/>
    <w:rsid w:val="006A6B88"/>
    <w:rsid w:val="006A70BC"/>
    <w:rsid w:val="006A72C3"/>
    <w:rsid w:val="006A74C2"/>
    <w:rsid w:val="006A77FF"/>
    <w:rsid w:val="006A7FB7"/>
    <w:rsid w:val="006B0BD5"/>
    <w:rsid w:val="006B0DB6"/>
    <w:rsid w:val="006B11D0"/>
    <w:rsid w:val="006B11EC"/>
    <w:rsid w:val="006B14EC"/>
    <w:rsid w:val="006B17F0"/>
    <w:rsid w:val="006B18CA"/>
    <w:rsid w:val="006B1C4A"/>
    <w:rsid w:val="006B20DC"/>
    <w:rsid w:val="006B2144"/>
    <w:rsid w:val="006B21CA"/>
    <w:rsid w:val="006B22A7"/>
    <w:rsid w:val="006B251A"/>
    <w:rsid w:val="006B2711"/>
    <w:rsid w:val="006B28E5"/>
    <w:rsid w:val="006B2D4E"/>
    <w:rsid w:val="006B2F76"/>
    <w:rsid w:val="006B34EC"/>
    <w:rsid w:val="006B3DD9"/>
    <w:rsid w:val="006B4161"/>
    <w:rsid w:val="006B4419"/>
    <w:rsid w:val="006B4BE3"/>
    <w:rsid w:val="006B539F"/>
    <w:rsid w:val="006B53EB"/>
    <w:rsid w:val="006B5683"/>
    <w:rsid w:val="006B597A"/>
    <w:rsid w:val="006B5A2D"/>
    <w:rsid w:val="006B5B12"/>
    <w:rsid w:val="006B6776"/>
    <w:rsid w:val="006B6791"/>
    <w:rsid w:val="006B67FC"/>
    <w:rsid w:val="006B7739"/>
    <w:rsid w:val="006B7772"/>
    <w:rsid w:val="006B7791"/>
    <w:rsid w:val="006B7E13"/>
    <w:rsid w:val="006C0E56"/>
    <w:rsid w:val="006C15D8"/>
    <w:rsid w:val="006C15FF"/>
    <w:rsid w:val="006C16E3"/>
    <w:rsid w:val="006C1838"/>
    <w:rsid w:val="006C1E80"/>
    <w:rsid w:val="006C2407"/>
    <w:rsid w:val="006C2629"/>
    <w:rsid w:val="006C276B"/>
    <w:rsid w:val="006C3485"/>
    <w:rsid w:val="006C36F6"/>
    <w:rsid w:val="006C38EC"/>
    <w:rsid w:val="006C3CE3"/>
    <w:rsid w:val="006C45AD"/>
    <w:rsid w:val="006C48CD"/>
    <w:rsid w:val="006C4DFA"/>
    <w:rsid w:val="006C4E29"/>
    <w:rsid w:val="006C4F11"/>
    <w:rsid w:val="006C5012"/>
    <w:rsid w:val="006C5105"/>
    <w:rsid w:val="006C528E"/>
    <w:rsid w:val="006C57B1"/>
    <w:rsid w:val="006C5961"/>
    <w:rsid w:val="006C5D5B"/>
    <w:rsid w:val="006C5E4D"/>
    <w:rsid w:val="006C6139"/>
    <w:rsid w:val="006C618D"/>
    <w:rsid w:val="006C61B7"/>
    <w:rsid w:val="006C64D8"/>
    <w:rsid w:val="006C671A"/>
    <w:rsid w:val="006C67E3"/>
    <w:rsid w:val="006C6CA2"/>
    <w:rsid w:val="006C6CEC"/>
    <w:rsid w:val="006C6E70"/>
    <w:rsid w:val="006C6E8B"/>
    <w:rsid w:val="006C6FB9"/>
    <w:rsid w:val="006C70BC"/>
    <w:rsid w:val="006C79EE"/>
    <w:rsid w:val="006C7A09"/>
    <w:rsid w:val="006C7CF5"/>
    <w:rsid w:val="006D0477"/>
    <w:rsid w:val="006D0B8C"/>
    <w:rsid w:val="006D0DC9"/>
    <w:rsid w:val="006D0EA0"/>
    <w:rsid w:val="006D1101"/>
    <w:rsid w:val="006D13B5"/>
    <w:rsid w:val="006D1806"/>
    <w:rsid w:val="006D19C0"/>
    <w:rsid w:val="006D1DA2"/>
    <w:rsid w:val="006D309B"/>
    <w:rsid w:val="006D35A9"/>
    <w:rsid w:val="006D3968"/>
    <w:rsid w:val="006D466B"/>
    <w:rsid w:val="006D46E4"/>
    <w:rsid w:val="006D477F"/>
    <w:rsid w:val="006D4F6D"/>
    <w:rsid w:val="006D51B5"/>
    <w:rsid w:val="006D5264"/>
    <w:rsid w:val="006D5407"/>
    <w:rsid w:val="006D5E2A"/>
    <w:rsid w:val="006D5E9F"/>
    <w:rsid w:val="006D6811"/>
    <w:rsid w:val="006D6BA8"/>
    <w:rsid w:val="006D6EB4"/>
    <w:rsid w:val="006D7167"/>
    <w:rsid w:val="006D75C9"/>
    <w:rsid w:val="006D7CB4"/>
    <w:rsid w:val="006D7F29"/>
    <w:rsid w:val="006E0055"/>
    <w:rsid w:val="006E0BCC"/>
    <w:rsid w:val="006E1663"/>
    <w:rsid w:val="006E1998"/>
    <w:rsid w:val="006E1B39"/>
    <w:rsid w:val="006E1EF2"/>
    <w:rsid w:val="006E2146"/>
    <w:rsid w:val="006E2147"/>
    <w:rsid w:val="006E221C"/>
    <w:rsid w:val="006E2399"/>
    <w:rsid w:val="006E2676"/>
    <w:rsid w:val="006E2BCB"/>
    <w:rsid w:val="006E34E6"/>
    <w:rsid w:val="006E370B"/>
    <w:rsid w:val="006E3DE2"/>
    <w:rsid w:val="006E3EA7"/>
    <w:rsid w:val="006E40C5"/>
    <w:rsid w:val="006E42C1"/>
    <w:rsid w:val="006E44B0"/>
    <w:rsid w:val="006E5D0B"/>
    <w:rsid w:val="006E62C2"/>
    <w:rsid w:val="006E675B"/>
    <w:rsid w:val="006E6907"/>
    <w:rsid w:val="006E6B43"/>
    <w:rsid w:val="006E6EBD"/>
    <w:rsid w:val="006E7248"/>
    <w:rsid w:val="006E735C"/>
    <w:rsid w:val="006E7556"/>
    <w:rsid w:val="006E77AE"/>
    <w:rsid w:val="006E7A50"/>
    <w:rsid w:val="006E7E26"/>
    <w:rsid w:val="006E7E56"/>
    <w:rsid w:val="006F050E"/>
    <w:rsid w:val="006F085F"/>
    <w:rsid w:val="006F0B86"/>
    <w:rsid w:val="006F0E45"/>
    <w:rsid w:val="006F118B"/>
    <w:rsid w:val="006F1D5F"/>
    <w:rsid w:val="006F1FC8"/>
    <w:rsid w:val="006F2262"/>
    <w:rsid w:val="006F334B"/>
    <w:rsid w:val="006F3374"/>
    <w:rsid w:val="006F33F1"/>
    <w:rsid w:val="006F3417"/>
    <w:rsid w:val="006F37BE"/>
    <w:rsid w:val="006F3BC0"/>
    <w:rsid w:val="006F3C5B"/>
    <w:rsid w:val="006F3D8E"/>
    <w:rsid w:val="006F4147"/>
    <w:rsid w:val="006F4183"/>
    <w:rsid w:val="006F50F8"/>
    <w:rsid w:val="006F5625"/>
    <w:rsid w:val="006F565D"/>
    <w:rsid w:val="006F65FC"/>
    <w:rsid w:val="006F7194"/>
    <w:rsid w:val="006F7323"/>
    <w:rsid w:val="006F73AA"/>
    <w:rsid w:val="006F7B0E"/>
    <w:rsid w:val="006F7DE7"/>
    <w:rsid w:val="006F7F03"/>
    <w:rsid w:val="006F7F0C"/>
    <w:rsid w:val="00700374"/>
    <w:rsid w:val="0070059B"/>
    <w:rsid w:val="0070092B"/>
    <w:rsid w:val="0070099B"/>
    <w:rsid w:val="00700E66"/>
    <w:rsid w:val="0070134E"/>
    <w:rsid w:val="00701410"/>
    <w:rsid w:val="007014A9"/>
    <w:rsid w:val="00701E82"/>
    <w:rsid w:val="00702009"/>
    <w:rsid w:val="00702016"/>
    <w:rsid w:val="00702304"/>
    <w:rsid w:val="00702692"/>
    <w:rsid w:val="00702D4A"/>
    <w:rsid w:val="00702F22"/>
    <w:rsid w:val="007033B7"/>
    <w:rsid w:val="00703673"/>
    <w:rsid w:val="007037C3"/>
    <w:rsid w:val="00703B68"/>
    <w:rsid w:val="00704141"/>
    <w:rsid w:val="00705227"/>
    <w:rsid w:val="00705555"/>
    <w:rsid w:val="007055B4"/>
    <w:rsid w:val="00705F58"/>
    <w:rsid w:val="0070623C"/>
    <w:rsid w:val="007063A6"/>
    <w:rsid w:val="00706451"/>
    <w:rsid w:val="007064AF"/>
    <w:rsid w:val="007065A6"/>
    <w:rsid w:val="007067A4"/>
    <w:rsid w:val="00706945"/>
    <w:rsid w:val="007069A5"/>
    <w:rsid w:val="00707208"/>
    <w:rsid w:val="007075C6"/>
    <w:rsid w:val="00707958"/>
    <w:rsid w:val="00707C42"/>
    <w:rsid w:val="007101BF"/>
    <w:rsid w:val="007105C0"/>
    <w:rsid w:val="00710A12"/>
    <w:rsid w:val="00710E5F"/>
    <w:rsid w:val="00710FA4"/>
    <w:rsid w:val="0071161E"/>
    <w:rsid w:val="00711B00"/>
    <w:rsid w:val="00711E19"/>
    <w:rsid w:val="007120BB"/>
    <w:rsid w:val="007124B6"/>
    <w:rsid w:val="0071283C"/>
    <w:rsid w:val="00712A0D"/>
    <w:rsid w:val="00712CAC"/>
    <w:rsid w:val="00712F5A"/>
    <w:rsid w:val="00712FE7"/>
    <w:rsid w:val="00713315"/>
    <w:rsid w:val="007137CA"/>
    <w:rsid w:val="00713BAF"/>
    <w:rsid w:val="00713BF8"/>
    <w:rsid w:val="00713C4E"/>
    <w:rsid w:val="00713DD8"/>
    <w:rsid w:val="00713E5F"/>
    <w:rsid w:val="007144AD"/>
    <w:rsid w:val="00714B8D"/>
    <w:rsid w:val="00714DBE"/>
    <w:rsid w:val="00714EE3"/>
    <w:rsid w:val="00714F22"/>
    <w:rsid w:val="00714FFA"/>
    <w:rsid w:val="007154C5"/>
    <w:rsid w:val="00715B04"/>
    <w:rsid w:val="00715DCF"/>
    <w:rsid w:val="007161C5"/>
    <w:rsid w:val="00716359"/>
    <w:rsid w:val="00716713"/>
    <w:rsid w:val="0071676B"/>
    <w:rsid w:val="00716D67"/>
    <w:rsid w:val="00716EA7"/>
    <w:rsid w:val="00717201"/>
    <w:rsid w:val="00717263"/>
    <w:rsid w:val="007173CF"/>
    <w:rsid w:val="00717517"/>
    <w:rsid w:val="0071783B"/>
    <w:rsid w:val="0072044A"/>
    <w:rsid w:val="00720847"/>
    <w:rsid w:val="00720BA2"/>
    <w:rsid w:val="00721031"/>
    <w:rsid w:val="00721335"/>
    <w:rsid w:val="007214C1"/>
    <w:rsid w:val="007214EF"/>
    <w:rsid w:val="00722697"/>
    <w:rsid w:val="00722746"/>
    <w:rsid w:val="007227B1"/>
    <w:rsid w:val="007227D6"/>
    <w:rsid w:val="00723296"/>
    <w:rsid w:val="00723325"/>
    <w:rsid w:val="0072337E"/>
    <w:rsid w:val="007233A1"/>
    <w:rsid w:val="00723580"/>
    <w:rsid w:val="00723C2B"/>
    <w:rsid w:val="00723DE9"/>
    <w:rsid w:val="00724373"/>
    <w:rsid w:val="00724BBC"/>
    <w:rsid w:val="00725070"/>
    <w:rsid w:val="00725089"/>
    <w:rsid w:val="0072564D"/>
    <w:rsid w:val="00725DB5"/>
    <w:rsid w:val="0072654F"/>
    <w:rsid w:val="0072706A"/>
    <w:rsid w:val="00727116"/>
    <w:rsid w:val="00727239"/>
    <w:rsid w:val="00727741"/>
    <w:rsid w:val="007301D8"/>
    <w:rsid w:val="00730293"/>
    <w:rsid w:val="00730409"/>
    <w:rsid w:val="00730F06"/>
    <w:rsid w:val="00731060"/>
    <w:rsid w:val="007312B8"/>
    <w:rsid w:val="0073131B"/>
    <w:rsid w:val="00731FC7"/>
    <w:rsid w:val="00732103"/>
    <w:rsid w:val="00732AAA"/>
    <w:rsid w:val="00733460"/>
    <w:rsid w:val="007342F5"/>
    <w:rsid w:val="00734EDD"/>
    <w:rsid w:val="00735176"/>
    <w:rsid w:val="00735326"/>
    <w:rsid w:val="00735612"/>
    <w:rsid w:val="00735BB0"/>
    <w:rsid w:val="00735CA8"/>
    <w:rsid w:val="00735DC2"/>
    <w:rsid w:val="007360EA"/>
    <w:rsid w:val="0073640A"/>
    <w:rsid w:val="00736753"/>
    <w:rsid w:val="0073697E"/>
    <w:rsid w:val="0073714A"/>
    <w:rsid w:val="00737539"/>
    <w:rsid w:val="00737753"/>
    <w:rsid w:val="00737B6F"/>
    <w:rsid w:val="0074003D"/>
    <w:rsid w:val="00740791"/>
    <w:rsid w:val="0074079C"/>
    <w:rsid w:val="00741052"/>
    <w:rsid w:val="007411EC"/>
    <w:rsid w:val="007415B6"/>
    <w:rsid w:val="007429A8"/>
    <w:rsid w:val="00742A0D"/>
    <w:rsid w:val="007431A8"/>
    <w:rsid w:val="00743222"/>
    <w:rsid w:val="00743B13"/>
    <w:rsid w:val="007446B8"/>
    <w:rsid w:val="00744BB8"/>
    <w:rsid w:val="00744DD2"/>
    <w:rsid w:val="007450F7"/>
    <w:rsid w:val="0074525E"/>
    <w:rsid w:val="00745AB3"/>
    <w:rsid w:val="00745B0C"/>
    <w:rsid w:val="00745C03"/>
    <w:rsid w:val="00745E15"/>
    <w:rsid w:val="00746CC5"/>
    <w:rsid w:val="00746DDE"/>
    <w:rsid w:val="0074766F"/>
    <w:rsid w:val="00747BFB"/>
    <w:rsid w:val="00750253"/>
    <w:rsid w:val="0075053D"/>
    <w:rsid w:val="007506AF"/>
    <w:rsid w:val="007509DB"/>
    <w:rsid w:val="00750A4C"/>
    <w:rsid w:val="00750F2C"/>
    <w:rsid w:val="00752471"/>
    <w:rsid w:val="007526EB"/>
    <w:rsid w:val="00753106"/>
    <w:rsid w:val="00753763"/>
    <w:rsid w:val="00753A86"/>
    <w:rsid w:val="00753B21"/>
    <w:rsid w:val="007542C5"/>
    <w:rsid w:val="00754EDA"/>
    <w:rsid w:val="0075512F"/>
    <w:rsid w:val="007556AC"/>
    <w:rsid w:val="0075571D"/>
    <w:rsid w:val="00755E3F"/>
    <w:rsid w:val="00756532"/>
    <w:rsid w:val="007568BD"/>
    <w:rsid w:val="00756B95"/>
    <w:rsid w:val="00757AB0"/>
    <w:rsid w:val="00757E66"/>
    <w:rsid w:val="00760608"/>
    <w:rsid w:val="00760DDE"/>
    <w:rsid w:val="0076126B"/>
    <w:rsid w:val="007614E4"/>
    <w:rsid w:val="007616CA"/>
    <w:rsid w:val="007618E2"/>
    <w:rsid w:val="00761A41"/>
    <w:rsid w:val="00762461"/>
    <w:rsid w:val="007626AD"/>
    <w:rsid w:val="0076283A"/>
    <w:rsid w:val="007638B8"/>
    <w:rsid w:val="00763AEE"/>
    <w:rsid w:val="00763E4F"/>
    <w:rsid w:val="00764850"/>
    <w:rsid w:val="00764A8F"/>
    <w:rsid w:val="00764C4E"/>
    <w:rsid w:val="00764E2E"/>
    <w:rsid w:val="00765479"/>
    <w:rsid w:val="00765A1A"/>
    <w:rsid w:val="007665D1"/>
    <w:rsid w:val="007669CD"/>
    <w:rsid w:val="00766A1C"/>
    <w:rsid w:val="00766CFF"/>
    <w:rsid w:val="00766F4B"/>
    <w:rsid w:val="00766F73"/>
    <w:rsid w:val="00767B8C"/>
    <w:rsid w:val="0077000C"/>
    <w:rsid w:val="0077025E"/>
    <w:rsid w:val="0077065D"/>
    <w:rsid w:val="00770789"/>
    <w:rsid w:val="00770900"/>
    <w:rsid w:val="00770A7A"/>
    <w:rsid w:val="00771082"/>
    <w:rsid w:val="007711C9"/>
    <w:rsid w:val="00771653"/>
    <w:rsid w:val="00771707"/>
    <w:rsid w:val="0077170D"/>
    <w:rsid w:val="00771E78"/>
    <w:rsid w:val="00771FF6"/>
    <w:rsid w:val="0077218A"/>
    <w:rsid w:val="007723BB"/>
    <w:rsid w:val="007727AA"/>
    <w:rsid w:val="00772923"/>
    <w:rsid w:val="00772FFD"/>
    <w:rsid w:val="00773664"/>
    <w:rsid w:val="00773C56"/>
    <w:rsid w:val="007743AA"/>
    <w:rsid w:val="00774B55"/>
    <w:rsid w:val="0077526A"/>
    <w:rsid w:val="007753A3"/>
    <w:rsid w:val="00775792"/>
    <w:rsid w:val="0077680E"/>
    <w:rsid w:val="007768F8"/>
    <w:rsid w:val="00776BA0"/>
    <w:rsid w:val="00776E29"/>
    <w:rsid w:val="00777000"/>
    <w:rsid w:val="00777058"/>
    <w:rsid w:val="00777089"/>
    <w:rsid w:val="007770DF"/>
    <w:rsid w:val="00777566"/>
    <w:rsid w:val="00777894"/>
    <w:rsid w:val="00777AEA"/>
    <w:rsid w:val="00777C11"/>
    <w:rsid w:val="00780176"/>
    <w:rsid w:val="0078032F"/>
    <w:rsid w:val="00781638"/>
    <w:rsid w:val="00781B8E"/>
    <w:rsid w:val="00781C1B"/>
    <w:rsid w:val="00781C64"/>
    <w:rsid w:val="00781E2D"/>
    <w:rsid w:val="007825BA"/>
    <w:rsid w:val="007827B2"/>
    <w:rsid w:val="007830F0"/>
    <w:rsid w:val="0078312C"/>
    <w:rsid w:val="007833CC"/>
    <w:rsid w:val="007835F3"/>
    <w:rsid w:val="0078363E"/>
    <w:rsid w:val="0078363F"/>
    <w:rsid w:val="00783A1E"/>
    <w:rsid w:val="00783A3F"/>
    <w:rsid w:val="00783C7C"/>
    <w:rsid w:val="00783EBB"/>
    <w:rsid w:val="00784404"/>
    <w:rsid w:val="0078512F"/>
    <w:rsid w:val="007855FC"/>
    <w:rsid w:val="007861AB"/>
    <w:rsid w:val="007865F3"/>
    <w:rsid w:val="007869B1"/>
    <w:rsid w:val="00786AA1"/>
    <w:rsid w:val="00786C76"/>
    <w:rsid w:val="00786DCA"/>
    <w:rsid w:val="00787097"/>
    <w:rsid w:val="0078773F"/>
    <w:rsid w:val="00787979"/>
    <w:rsid w:val="00787B3E"/>
    <w:rsid w:val="00787B82"/>
    <w:rsid w:val="00787FCF"/>
    <w:rsid w:val="00790214"/>
    <w:rsid w:val="0079066A"/>
    <w:rsid w:val="00790758"/>
    <w:rsid w:val="00790FFF"/>
    <w:rsid w:val="0079108B"/>
    <w:rsid w:val="007910D9"/>
    <w:rsid w:val="007913CC"/>
    <w:rsid w:val="00791946"/>
    <w:rsid w:val="00791A07"/>
    <w:rsid w:val="00791E16"/>
    <w:rsid w:val="00792297"/>
    <w:rsid w:val="00792460"/>
    <w:rsid w:val="00792584"/>
    <w:rsid w:val="007925BD"/>
    <w:rsid w:val="00792761"/>
    <w:rsid w:val="0079331D"/>
    <w:rsid w:val="007934A8"/>
    <w:rsid w:val="0079356E"/>
    <w:rsid w:val="007935BC"/>
    <w:rsid w:val="00793A73"/>
    <w:rsid w:val="00793ECF"/>
    <w:rsid w:val="00793F4F"/>
    <w:rsid w:val="00794869"/>
    <w:rsid w:val="00795C01"/>
    <w:rsid w:val="00796717"/>
    <w:rsid w:val="00797332"/>
    <w:rsid w:val="0079771A"/>
    <w:rsid w:val="007977C8"/>
    <w:rsid w:val="00797948"/>
    <w:rsid w:val="00797E8F"/>
    <w:rsid w:val="00797F91"/>
    <w:rsid w:val="007A004B"/>
    <w:rsid w:val="007A024D"/>
    <w:rsid w:val="007A031D"/>
    <w:rsid w:val="007A09B2"/>
    <w:rsid w:val="007A0DA1"/>
    <w:rsid w:val="007A0DBA"/>
    <w:rsid w:val="007A1277"/>
    <w:rsid w:val="007A1B1A"/>
    <w:rsid w:val="007A1C1D"/>
    <w:rsid w:val="007A2129"/>
    <w:rsid w:val="007A2270"/>
    <w:rsid w:val="007A23F1"/>
    <w:rsid w:val="007A2589"/>
    <w:rsid w:val="007A2681"/>
    <w:rsid w:val="007A270B"/>
    <w:rsid w:val="007A2775"/>
    <w:rsid w:val="007A2AC1"/>
    <w:rsid w:val="007A2DC8"/>
    <w:rsid w:val="007A2F26"/>
    <w:rsid w:val="007A31F1"/>
    <w:rsid w:val="007A36CC"/>
    <w:rsid w:val="007A3920"/>
    <w:rsid w:val="007A3D00"/>
    <w:rsid w:val="007A3F74"/>
    <w:rsid w:val="007A41A9"/>
    <w:rsid w:val="007A4484"/>
    <w:rsid w:val="007A4532"/>
    <w:rsid w:val="007A5014"/>
    <w:rsid w:val="007A50D7"/>
    <w:rsid w:val="007A5372"/>
    <w:rsid w:val="007A5609"/>
    <w:rsid w:val="007A5B0D"/>
    <w:rsid w:val="007A5C52"/>
    <w:rsid w:val="007A5E06"/>
    <w:rsid w:val="007A5F3D"/>
    <w:rsid w:val="007A6511"/>
    <w:rsid w:val="007A6514"/>
    <w:rsid w:val="007A6523"/>
    <w:rsid w:val="007A65DE"/>
    <w:rsid w:val="007A72EA"/>
    <w:rsid w:val="007A732F"/>
    <w:rsid w:val="007A75CF"/>
    <w:rsid w:val="007A7874"/>
    <w:rsid w:val="007A7A7D"/>
    <w:rsid w:val="007B0492"/>
    <w:rsid w:val="007B0509"/>
    <w:rsid w:val="007B075F"/>
    <w:rsid w:val="007B0D47"/>
    <w:rsid w:val="007B116F"/>
    <w:rsid w:val="007B1268"/>
    <w:rsid w:val="007B1838"/>
    <w:rsid w:val="007B1937"/>
    <w:rsid w:val="007B1C58"/>
    <w:rsid w:val="007B1CE1"/>
    <w:rsid w:val="007B2308"/>
    <w:rsid w:val="007B2496"/>
    <w:rsid w:val="007B25FE"/>
    <w:rsid w:val="007B27C4"/>
    <w:rsid w:val="007B2961"/>
    <w:rsid w:val="007B2D46"/>
    <w:rsid w:val="007B2E2A"/>
    <w:rsid w:val="007B3231"/>
    <w:rsid w:val="007B3720"/>
    <w:rsid w:val="007B375B"/>
    <w:rsid w:val="007B397B"/>
    <w:rsid w:val="007B3E78"/>
    <w:rsid w:val="007B3F37"/>
    <w:rsid w:val="007B3F5C"/>
    <w:rsid w:val="007B44BB"/>
    <w:rsid w:val="007B471D"/>
    <w:rsid w:val="007B47E4"/>
    <w:rsid w:val="007B514F"/>
    <w:rsid w:val="007B549B"/>
    <w:rsid w:val="007B570F"/>
    <w:rsid w:val="007B5F98"/>
    <w:rsid w:val="007B6394"/>
    <w:rsid w:val="007B6DA8"/>
    <w:rsid w:val="007B7749"/>
    <w:rsid w:val="007B7860"/>
    <w:rsid w:val="007B7B7E"/>
    <w:rsid w:val="007B7BC8"/>
    <w:rsid w:val="007B7C57"/>
    <w:rsid w:val="007B7C69"/>
    <w:rsid w:val="007C011F"/>
    <w:rsid w:val="007C0447"/>
    <w:rsid w:val="007C061C"/>
    <w:rsid w:val="007C09E4"/>
    <w:rsid w:val="007C0E7D"/>
    <w:rsid w:val="007C239E"/>
    <w:rsid w:val="007C23B4"/>
    <w:rsid w:val="007C23C2"/>
    <w:rsid w:val="007C23DB"/>
    <w:rsid w:val="007C291C"/>
    <w:rsid w:val="007C2B8F"/>
    <w:rsid w:val="007C314E"/>
    <w:rsid w:val="007C347A"/>
    <w:rsid w:val="007C3512"/>
    <w:rsid w:val="007C3C1A"/>
    <w:rsid w:val="007C3D52"/>
    <w:rsid w:val="007C4089"/>
    <w:rsid w:val="007C43C4"/>
    <w:rsid w:val="007C4736"/>
    <w:rsid w:val="007C499B"/>
    <w:rsid w:val="007C5409"/>
    <w:rsid w:val="007C571A"/>
    <w:rsid w:val="007C5F1D"/>
    <w:rsid w:val="007C6166"/>
    <w:rsid w:val="007C640E"/>
    <w:rsid w:val="007C67AC"/>
    <w:rsid w:val="007C69DD"/>
    <w:rsid w:val="007C768A"/>
    <w:rsid w:val="007C7CC0"/>
    <w:rsid w:val="007C7D5F"/>
    <w:rsid w:val="007C7D96"/>
    <w:rsid w:val="007D0091"/>
    <w:rsid w:val="007D0BDD"/>
    <w:rsid w:val="007D0BE8"/>
    <w:rsid w:val="007D0E16"/>
    <w:rsid w:val="007D1C0B"/>
    <w:rsid w:val="007D2359"/>
    <w:rsid w:val="007D2499"/>
    <w:rsid w:val="007D265A"/>
    <w:rsid w:val="007D2668"/>
    <w:rsid w:val="007D2851"/>
    <w:rsid w:val="007D2B53"/>
    <w:rsid w:val="007D31F4"/>
    <w:rsid w:val="007D3654"/>
    <w:rsid w:val="007D376A"/>
    <w:rsid w:val="007D3BF5"/>
    <w:rsid w:val="007D3C4C"/>
    <w:rsid w:val="007D3EAE"/>
    <w:rsid w:val="007D3FA9"/>
    <w:rsid w:val="007D42A6"/>
    <w:rsid w:val="007D457E"/>
    <w:rsid w:val="007D48D7"/>
    <w:rsid w:val="007D4EC5"/>
    <w:rsid w:val="007D5085"/>
    <w:rsid w:val="007D55E0"/>
    <w:rsid w:val="007D57B3"/>
    <w:rsid w:val="007D602A"/>
    <w:rsid w:val="007D60DE"/>
    <w:rsid w:val="007D6CFB"/>
    <w:rsid w:val="007D6D7B"/>
    <w:rsid w:val="007D7183"/>
    <w:rsid w:val="007D76D6"/>
    <w:rsid w:val="007D783B"/>
    <w:rsid w:val="007D78EB"/>
    <w:rsid w:val="007D7A91"/>
    <w:rsid w:val="007E01EB"/>
    <w:rsid w:val="007E0610"/>
    <w:rsid w:val="007E0754"/>
    <w:rsid w:val="007E0780"/>
    <w:rsid w:val="007E0978"/>
    <w:rsid w:val="007E0B37"/>
    <w:rsid w:val="007E0C93"/>
    <w:rsid w:val="007E0D97"/>
    <w:rsid w:val="007E1CD2"/>
    <w:rsid w:val="007E1E14"/>
    <w:rsid w:val="007E1F3D"/>
    <w:rsid w:val="007E28ED"/>
    <w:rsid w:val="007E2BCD"/>
    <w:rsid w:val="007E312A"/>
    <w:rsid w:val="007E3748"/>
    <w:rsid w:val="007E3909"/>
    <w:rsid w:val="007E3F09"/>
    <w:rsid w:val="007E54B5"/>
    <w:rsid w:val="007E6499"/>
    <w:rsid w:val="007E64F1"/>
    <w:rsid w:val="007E66A7"/>
    <w:rsid w:val="007E6BFF"/>
    <w:rsid w:val="007E6E5F"/>
    <w:rsid w:val="007E752E"/>
    <w:rsid w:val="007E768D"/>
    <w:rsid w:val="007E77E7"/>
    <w:rsid w:val="007E7985"/>
    <w:rsid w:val="007E7ABD"/>
    <w:rsid w:val="007E7D93"/>
    <w:rsid w:val="007F01C0"/>
    <w:rsid w:val="007F1564"/>
    <w:rsid w:val="007F180A"/>
    <w:rsid w:val="007F189B"/>
    <w:rsid w:val="007F18D6"/>
    <w:rsid w:val="007F1BDF"/>
    <w:rsid w:val="007F1E54"/>
    <w:rsid w:val="007F2008"/>
    <w:rsid w:val="007F28EF"/>
    <w:rsid w:val="007F29C2"/>
    <w:rsid w:val="007F2CC7"/>
    <w:rsid w:val="007F2F8F"/>
    <w:rsid w:val="007F308E"/>
    <w:rsid w:val="007F32B8"/>
    <w:rsid w:val="007F38B1"/>
    <w:rsid w:val="007F38E4"/>
    <w:rsid w:val="007F422B"/>
    <w:rsid w:val="007F4543"/>
    <w:rsid w:val="007F4B75"/>
    <w:rsid w:val="007F4DE2"/>
    <w:rsid w:val="007F4EA7"/>
    <w:rsid w:val="007F5018"/>
    <w:rsid w:val="007F529D"/>
    <w:rsid w:val="007F59D8"/>
    <w:rsid w:val="007F5EA4"/>
    <w:rsid w:val="007F6C8C"/>
    <w:rsid w:val="007F7A94"/>
    <w:rsid w:val="0080010A"/>
    <w:rsid w:val="00800942"/>
    <w:rsid w:val="00800979"/>
    <w:rsid w:val="00800ED7"/>
    <w:rsid w:val="00800EDC"/>
    <w:rsid w:val="00801491"/>
    <w:rsid w:val="00801803"/>
    <w:rsid w:val="00801E4B"/>
    <w:rsid w:val="00801EF2"/>
    <w:rsid w:val="00801EFB"/>
    <w:rsid w:val="00802173"/>
    <w:rsid w:val="008031F4"/>
    <w:rsid w:val="00803D83"/>
    <w:rsid w:val="00804111"/>
    <w:rsid w:val="008041FE"/>
    <w:rsid w:val="00804220"/>
    <w:rsid w:val="0080434B"/>
    <w:rsid w:val="0080462D"/>
    <w:rsid w:val="00804FB5"/>
    <w:rsid w:val="008054A3"/>
    <w:rsid w:val="00805AC0"/>
    <w:rsid w:val="00805B1C"/>
    <w:rsid w:val="0080600A"/>
    <w:rsid w:val="00806587"/>
    <w:rsid w:val="008067A6"/>
    <w:rsid w:val="00806F3F"/>
    <w:rsid w:val="00807316"/>
    <w:rsid w:val="00807644"/>
    <w:rsid w:val="008078D9"/>
    <w:rsid w:val="00807927"/>
    <w:rsid w:val="00807C9A"/>
    <w:rsid w:val="00810857"/>
    <w:rsid w:val="0081097E"/>
    <w:rsid w:val="00810A6E"/>
    <w:rsid w:val="0081107E"/>
    <w:rsid w:val="008116F2"/>
    <w:rsid w:val="008120E5"/>
    <w:rsid w:val="0081276B"/>
    <w:rsid w:val="0081279F"/>
    <w:rsid w:val="008128F5"/>
    <w:rsid w:val="00812FA8"/>
    <w:rsid w:val="00813177"/>
    <w:rsid w:val="00813A42"/>
    <w:rsid w:val="00814160"/>
    <w:rsid w:val="00815244"/>
    <w:rsid w:val="008152A8"/>
    <w:rsid w:val="00815A2B"/>
    <w:rsid w:val="00815C32"/>
    <w:rsid w:val="00815C7A"/>
    <w:rsid w:val="00815D27"/>
    <w:rsid w:val="00816A03"/>
    <w:rsid w:val="00816D4A"/>
    <w:rsid w:val="0081707A"/>
    <w:rsid w:val="00817872"/>
    <w:rsid w:val="008178C1"/>
    <w:rsid w:val="008202CA"/>
    <w:rsid w:val="008208BA"/>
    <w:rsid w:val="008209A8"/>
    <w:rsid w:val="00820A5C"/>
    <w:rsid w:val="00820CF1"/>
    <w:rsid w:val="008212B5"/>
    <w:rsid w:val="0082132C"/>
    <w:rsid w:val="00821357"/>
    <w:rsid w:val="0082163D"/>
    <w:rsid w:val="0082189B"/>
    <w:rsid w:val="00821AE5"/>
    <w:rsid w:val="00821B6E"/>
    <w:rsid w:val="00822519"/>
    <w:rsid w:val="00822758"/>
    <w:rsid w:val="00822915"/>
    <w:rsid w:val="00822DAB"/>
    <w:rsid w:val="00823225"/>
    <w:rsid w:val="008233F9"/>
    <w:rsid w:val="00823737"/>
    <w:rsid w:val="008237DF"/>
    <w:rsid w:val="0082399B"/>
    <w:rsid w:val="00824573"/>
    <w:rsid w:val="00824806"/>
    <w:rsid w:val="0082485A"/>
    <w:rsid w:val="00825309"/>
    <w:rsid w:val="00825954"/>
    <w:rsid w:val="00825A3C"/>
    <w:rsid w:val="00825B3E"/>
    <w:rsid w:val="00826010"/>
    <w:rsid w:val="008260C9"/>
    <w:rsid w:val="00826534"/>
    <w:rsid w:val="0082694A"/>
    <w:rsid w:val="00826B67"/>
    <w:rsid w:val="00826E7F"/>
    <w:rsid w:val="00827493"/>
    <w:rsid w:val="008275A8"/>
    <w:rsid w:val="008276C2"/>
    <w:rsid w:val="00827BA1"/>
    <w:rsid w:val="00827F0F"/>
    <w:rsid w:val="00830224"/>
    <w:rsid w:val="0083067F"/>
    <w:rsid w:val="008312EA"/>
    <w:rsid w:val="0083151B"/>
    <w:rsid w:val="00831663"/>
    <w:rsid w:val="008316D3"/>
    <w:rsid w:val="00831F4D"/>
    <w:rsid w:val="00832777"/>
    <w:rsid w:val="0083282E"/>
    <w:rsid w:val="00832D72"/>
    <w:rsid w:val="008333CB"/>
    <w:rsid w:val="00833757"/>
    <w:rsid w:val="0083377F"/>
    <w:rsid w:val="008337D3"/>
    <w:rsid w:val="00833C91"/>
    <w:rsid w:val="0083409E"/>
    <w:rsid w:val="0083439E"/>
    <w:rsid w:val="0083479A"/>
    <w:rsid w:val="00834D5A"/>
    <w:rsid w:val="0083528A"/>
    <w:rsid w:val="008355D6"/>
    <w:rsid w:val="00835ADE"/>
    <w:rsid w:val="00835DCD"/>
    <w:rsid w:val="00835DD9"/>
    <w:rsid w:val="00835DE4"/>
    <w:rsid w:val="00835E14"/>
    <w:rsid w:val="008362AF"/>
    <w:rsid w:val="0083633C"/>
    <w:rsid w:val="008363A9"/>
    <w:rsid w:val="00836878"/>
    <w:rsid w:val="00836C07"/>
    <w:rsid w:val="008373C5"/>
    <w:rsid w:val="00837468"/>
    <w:rsid w:val="0083750D"/>
    <w:rsid w:val="008400E8"/>
    <w:rsid w:val="008401E6"/>
    <w:rsid w:val="008405CB"/>
    <w:rsid w:val="008407FD"/>
    <w:rsid w:val="008408F6"/>
    <w:rsid w:val="00840B1B"/>
    <w:rsid w:val="008411E9"/>
    <w:rsid w:val="0084171E"/>
    <w:rsid w:val="008417C7"/>
    <w:rsid w:val="0084187A"/>
    <w:rsid w:val="00841B45"/>
    <w:rsid w:val="00841CA3"/>
    <w:rsid w:val="00841F4A"/>
    <w:rsid w:val="008424CF"/>
    <w:rsid w:val="00842670"/>
    <w:rsid w:val="00842871"/>
    <w:rsid w:val="0084356D"/>
    <w:rsid w:val="0084362C"/>
    <w:rsid w:val="00843A6D"/>
    <w:rsid w:val="0084455E"/>
    <w:rsid w:val="0084460B"/>
    <w:rsid w:val="0084488C"/>
    <w:rsid w:val="00844C8A"/>
    <w:rsid w:val="00844CA6"/>
    <w:rsid w:val="00844FA4"/>
    <w:rsid w:val="00845348"/>
    <w:rsid w:val="008454E8"/>
    <w:rsid w:val="008457EE"/>
    <w:rsid w:val="008458F9"/>
    <w:rsid w:val="00845B37"/>
    <w:rsid w:val="00845C13"/>
    <w:rsid w:val="00845C15"/>
    <w:rsid w:val="008460C1"/>
    <w:rsid w:val="008466FC"/>
    <w:rsid w:val="0084693C"/>
    <w:rsid w:val="00846E3D"/>
    <w:rsid w:val="008471A2"/>
    <w:rsid w:val="00847DBA"/>
    <w:rsid w:val="00847E3E"/>
    <w:rsid w:val="00850298"/>
    <w:rsid w:val="00850339"/>
    <w:rsid w:val="0085039D"/>
    <w:rsid w:val="00850983"/>
    <w:rsid w:val="00850AB6"/>
    <w:rsid w:val="00850AB7"/>
    <w:rsid w:val="00850D4F"/>
    <w:rsid w:val="00850F01"/>
    <w:rsid w:val="00850F5E"/>
    <w:rsid w:val="00851381"/>
    <w:rsid w:val="0085143B"/>
    <w:rsid w:val="00851654"/>
    <w:rsid w:val="0085166B"/>
    <w:rsid w:val="00851694"/>
    <w:rsid w:val="00851A15"/>
    <w:rsid w:val="00851AEA"/>
    <w:rsid w:val="00851C6D"/>
    <w:rsid w:val="00852128"/>
    <w:rsid w:val="0085264A"/>
    <w:rsid w:val="008529C8"/>
    <w:rsid w:val="00852A8E"/>
    <w:rsid w:val="00852DEC"/>
    <w:rsid w:val="00853068"/>
    <w:rsid w:val="008532EF"/>
    <w:rsid w:val="00853464"/>
    <w:rsid w:val="00853631"/>
    <w:rsid w:val="008547CA"/>
    <w:rsid w:val="00854A23"/>
    <w:rsid w:val="00854AED"/>
    <w:rsid w:val="00854C36"/>
    <w:rsid w:val="00854C69"/>
    <w:rsid w:val="00855097"/>
    <w:rsid w:val="00855C1E"/>
    <w:rsid w:val="00855F52"/>
    <w:rsid w:val="00855FB4"/>
    <w:rsid w:val="00856715"/>
    <w:rsid w:val="00856948"/>
    <w:rsid w:val="008575F6"/>
    <w:rsid w:val="00857638"/>
    <w:rsid w:val="0085766E"/>
    <w:rsid w:val="00857A9B"/>
    <w:rsid w:val="00857AD3"/>
    <w:rsid w:val="00857EEA"/>
    <w:rsid w:val="00860C51"/>
    <w:rsid w:val="00860CB9"/>
    <w:rsid w:val="008615C1"/>
    <w:rsid w:val="00861605"/>
    <w:rsid w:val="00861865"/>
    <w:rsid w:val="00861DC1"/>
    <w:rsid w:val="00861DF6"/>
    <w:rsid w:val="00862159"/>
    <w:rsid w:val="008632F9"/>
    <w:rsid w:val="0086339E"/>
    <w:rsid w:val="00863A9E"/>
    <w:rsid w:val="00863DEF"/>
    <w:rsid w:val="0086400A"/>
    <w:rsid w:val="0086459B"/>
    <w:rsid w:val="00864694"/>
    <w:rsid w:val="00864A30"/>
    <w:rsid w:val="00864B59"/>
    <w:rsid w:val="00864B94"/>
    <w:rsid w:val="008651AA"/>
    <w:rsid w:val="0086527E"/>
    <w:rsid w:val="008652C6"/>
    <w:rsid w:val="00865C98"/>
    <w:rsid w:val="00865F20"/>
    <w:rsid w:val="008663CB"/>
    <w:rsid w:val="00866426"/>
    <w:rsid w:val="00866759"/>
    <w:rsid w:val="00867437"/>
    <w:rsid w:val="00867864"/>
    <w:rsid w:val="00867AA7"/>
    <w:rsid w:val="00867AFD"/>
    <w:rsid w:val="00867B6D"/>
    <w:rsid w:val="0087003B"/>
    <w:rsid w:val="008701C8"/>
    <w:rsid w:val="0087064F"/>
    <w:rsid w:val="00870736"/>
    <w:rsid w:val="0087098D"/>
    <w:rsid w:val="00870DF6"/>
    <w:rsid w:val="00870E7D"/>
    <w:rsid w:val="00871424"/>
    <w:rsid w:val="00871B35"/>
    <w:rsid w:val="00871B4C"/>
    <w:rsid w:val="00871BDA"/>
    <w:rsid w:val="00871C68"/>
    <w:rsid w:val="00872208"/>
    <w:rsid w:val="008724A2"/>
    <w:rsid w:val="00872AAD"/>
    <w:rsid w:val="00873299"/>
    <w:rsid w:val="0087370F"/>
    <w:rsid w:val="00873ADB"/>
    <w:rsid w:val="008743CF"/>
    <w:rsid w:val="00874E89"/>
    <w:rsid w:val="00875185"/>
    <w:rsid w:val="008755F8"/>
    <w:rsid w:val="0087574E"/>
    <w:rsid w:val="00876592"/>
    <w:rsid w:val="00876E30"/>
    <w:rsid w:val="00876EE1"/>
    <w:rsid w:val="00877473"/>
    <w:rsid w:val="00880004"/>
    <w:rsid w:val="00880085"/>
    <w:rsid w:val="00880E45"/>
    <w:rsid w:val="00880EAB"/>
    <w:rsid w:val="00880EEC"/>
    <w:rsid w:val="008816E4"/>
    <w:rsid w:val="00881D43"/>
    <w:rsid w:val="00882034"/>
    <w:rsid w:val="008826FC"/>
    <w:rsid w:val="008832EB"/>
    <w:rsid w:val="008835AD"/>
    <w:rsid w:val="00883798"/>
    <w:rsid w:val="008838D3"/>
    <w:rsid w:val="00883CDF"/>
    <w:rsid w:val="0088470B"/>
    <w:rsid w:val="00884972"/>
    <w:rsid w:val="0088507E"/>
    <w:rsid w:val="008854B4"/>
    <w:rsid w:val="008855F3"/>
    <w:rsid w:val="00885616"/>
    <w:rsid w:val="008861C4"/>
    <w:rsid w:val="00886710"/>
    <w:rsid w:val="00886D8C"/>
    <w:rsid w:val="00887055"/>
    <w:rsid w:val="00887211"/>
    <w:rsid w:val="00887377"/>
    <w:rsid w:val="00887611"/>
    <w:rsid w:val="00887C06"/>
    <w:rsid w:val="00887C14"/>
    <w:rsid w:val="0089082C"/>
    <w:rsid w:val="00890973"/>
    <w:rsid w:val="00890D79"/>
    <w:rsid w:val="00891504"/>
    <w:rsid w:val="008917F8"/>
    <w:rsid w:val="00891AB8"/>
    <w:rsid w:val="00892778"/>
    <w:rsid w:val="00892A31"/>
    <w:rsid w:val="00892D54"/>
    <w:rsid w:val="008937B6"/>
    <w:rsid w:val="00893961"/>
    <w:rsid w:val="00893A96"/>
    <w:rsid w:val="00893BF6"/>
    <w:rsid w:val="00893E4C"/>
    <w:rsid w:val="008940CF"/>
    <w:rsid w:val="008946EB"/>
    <w:rsid w:val="00894E3F"/>
    <w:rsid w:val="008951D4"/>
    <w:rsid w:val="00895742"/>
    <w:rsid w:val="00895ADF"/>
    <w:rsid w:val="00896212"/>
    <w:rsid w:val="00896732"/>
    <w:rsid w:val="00896C67"/>
    <w:rsid w:val="00896D00"/>
    <w:rsid w:val="00896D61"/>
    <w:rsid w:val="008A06EB"/>
    <w:rsid w:val="008A0A0A"/>
    <w:rsid w:val="008A0B64"/>
    <w:rsid w:val="008A0C38"/>
    <w:rsid w:val="008A0D42"/>
    <w:rsid w:val="008A0E73"/>
    <w:rsid w:val="008A12C8"/>
    <w:rsid w:val="008A131E"/>
    <w:rsid w:val="008A1908"/>
    <w:rsid w:val="008A1C56"/>
    <w:rsid w:val="008A1C82"/>
    <w:rsid w:val="008A1F9C"/>
    <w:rsid w:val="008A291A"/>
    <w:rsid w:val="008A2935"/>
    <w:rsid w:val="008A2CE9"/>
    <w:rsid w:val="008A3345"/>
    <w:rsid w:val="008A35C3"/>
    <w:rsid w:val="008A3A43"/>
    <w:rsid w:val="008A3C4B"/>
    <w:rsid w:val="008A3E76"/>
    <w:rsid w:val="008A3EBC"/>
    <w:rsid w:val="008A4305"/>
    <w:rsid w:val="008A478E"/>
    <w:rsid w:val="008A47DF"/>
    <w:rsid w:val="008A4AA5"/>
    <w:rsid w:val="008A4B5A"/>
    <w:rsid w:val="008A5034"/>
    <w:rsid w:val="008A545C"/>
    <w:rsid w:val="008A55B2"/>
    <w:rsid w:val="008A579C"/>
    <w:rsid w:val="008A58F8"/>
    <w:rsid w:val="008A648B"/>
    <w:rsid w:val="008A6D05"/>
    <w:rsid w:val="008A6DC5"/>
    <w:rsid w:val="008A7671"/>
    <w:rsid w:val="008A76D4"/>
    <w:rsid w:val="008A772C"/>
    <w:rsid w:val="008A7CA1"/>
    <w:rsid w:val="008A7E45"/>
    <w:rsid w:val="008B005B"/>
    <w:rsid w:val="008B0866"/>
    <w:rsid w:val="008B0AC8"/>
    <w:rsid w:val="008B0B00"/>
    <w:rsid w:val="008B0EAE"/>
    <w:rsid w:val="008B0F14"/>
    <w:rsid w:val="008B12D1"/>
    <w:rsid w:val="008B143D"/>
    <w:rsid w:val="008B148C"/>
    <w:rsid w:val="008B1550"/>
    <w:rsid w:val="008B1FB0"/>
    <w:rsid w:val="008B20F0"/>
    <w:rsid w:val="008B224B"/>
    <w:rsid w:val="008B243B"/>
    <w:rsid w:val="008B24C7"/>
    <w:rsid w:val="008B2915"/>
    <w:rsid w:val="008B39C2"/>
    <w:rsid w:val="008B3C13"/>
    <w:rsid w:val="008B3CE6"/>
    <w:rsid w:val="008B429B"/>
    <w:rsid w:val="008B4318"/>
    <w:rsid w:val="008B48A4"/>
    <w:rsid w:val="008B4D59"/>
    <w:rsid w:val="008B5445"/>
    <w:rsid w:val="008B6139"/>
    <w:rsid w:val="008B67E5"/>
    <w:rsid w:val="008B6C7F"/>
    <w:rsid w:val="008B6F7C"/>
    <w:rsid w:val="008B7185"/>
    <w:rsid w:val="008B7414"/>
    <w:rsid w:val="008B7631"/>
    <w:rsid w:val="008B76A1"/>
    <w:rsid w:val="008B7772"/>
    <w:rsid w:val="008B77E5"/>
    <w:rsid w:val="008B7AAD"/>
    <w:rsid w:val="008B7D6D"/>
    <w:rsid w:val="008B7DBF"/>
    <w:rsid w:val="008B7F14"/>
    <w:rsid w:val="008C00FF"/>
    <w:rsid w:val="008C02A9"/>
    <w:rsid w:val="008C053A"/>
    <w:rsid w:val="008C09C7"/>
    <w:rsid w:val="008C0E6D"/>
    <w:rsid w:val="008C1350"/>
    <w:rsid w:val="008C1456"/>
    <w:rsid w:val="008C14AF"/>
    <w:rsid w:val="008C178B"/>
    <w:rsid w:val="008C17F8"/>
    <w:rsid w:val="008C1CD7"/>
    <w:rsid w:val="008C1D98"/>
    <w:rsid w:val="008C24AE"/>
    <w:rsid w:val="008C25A2"/>
    <w:rsid w:val="008C2C7A"/>
    <w:rsid w:val="008C30AE"/>
    <w:rsid w:val="008C3113"/>
    <w:rsid w:val="008C3276"/>
    <w:rsid w:val="008C32CE"/>
    <w:rsid w:val="008C35A9"/>
    <w:rsid w:val="008C3702"/>
    <w:rsid w:val="008C373D"/>
    <w:rsid w:val="008C3834"/>
    <w:rsid w:val="008C38F5"/>
    <w:rsid w:val="008C3C67"/>
    <w:rsid w:val="008C3CA8"/>
    <w:rsid w:val="008C4111"/>
    <w:rsid w:val="008C414B"/>
    <w:rsid w:val="008C45E1"/>
    <w:rsid w:val="008C471A"/>
    <w:rsid w:val="008C4CE6"/>
    <w:rsid w:val="008C4E97"/>
    <w:rsid w:val="008C5059"/>
    <w:rsid w:val="008C53F4"/>
    <w:rsid w:val="008C5A48"/>
    <w:rsid w:val="008C65F2"/>
    <w:rsid w:val="008C7282"/>
    <w:rsid w:val="008C760E"/>
    <w:rsid w:val="008C774F"/>
    <w:rsid w:val="008C7F1A"/>
    <w:rsid w:val="008C7FBF"/>
    <w:rsid w:val="008D04CE"/>
    <w:rsid w:val="008D0893"/>
    <w:rsid w:val="008D0A9E"/>
    <w:rsid w:val="008D0FAA"/>
    <w:rsid w:val="008D114E"/>
    <w:rsid w:val="008D137D"/>
    <w:rsid w:val="008D1454"/>
    <w:rsid w:val="008D1C7D"/>
    <w:rsid w:val="008D206B"/>
    <w:rsid w:val="008D2235"/>
    <w:rsid w:val="008D2479"/>
    <w:rsid w:val="008D29C7"/>
    <w:rsid w:val="008D2E8B"/>
    <w:rsid w:val="008D2F7E"/>
    <w:rsid w:val="008D2F8C"/>
    <w:rsid w:val="008D3504"/>
    <w:rsid w:val="008D3B2E"/>
    <w:rsid w:val="008D4B3D"/>
    <w:rsid w:val="008D4FB8"/>
    <w:rsid w:val="008D5141"/>
    <w:rsid w:val="008D536E"/>
    <w:rsid w:val="008D5732"/>
    <w:rsid w:val="008D5859"/>
    <w:rsid w:val="008D5EBB"/>
    <w:rsid w:val="008D6256"/>
    <w:rsid w:val="008D626A"/>
    <w:rsid w:val="008D6342"/>
    <w:rsid w:val="008D65E2"/>
    <w:rsid w:val="008D6B13"/>
    <w:rsid w:val="008D6B2B"/>
    <w:rsid w:val="008D6E11"/>
    <w:rsid w:val="008D6FBB"/>
    <w:rsid w:val="008D7361"/>
    <w:rsid w:val="008D74F8"/>
    <w:rsid w:val="008D7856"/>
    <w:rsid w:val="008E0140"/>
    <w:rsid w:val="008E01C9"/>
    <w:rsid w:val="008E04B0"/>
    <w:rsid w:val="008E04DF"/>
    <w:rsid w:val="008E0911"/>
    <w:rsid w:val="008E0AB4"/>
    <w:rsid w:val="008E0EA2"/>
    <w:rsid w:val="008E1805"/>
    <w:rsid w:val="008E180A"/>
    <w:rsid w:val="008E184A"/>
    <w:rsid w:val="008E1ADB"/>
    <w:rsid w:val="008E2BC1"/>
    <w:rsid w:val="008E3102"/>
    <w:rsid w:val="008E3215"/>
    <w:rsid w:val="008E323B"/>
    <w:rsid w:val="008E3242"/>
    <w:rsid w:val="008E330B"/>
    <w:rsid w:val="008E33DA"/>
    <w:rsid w:val="008E38B3"/>
    <w:rsid w:val="008E4224"/>
    <w:rsid w:val="008E4956"/>
    <w:rsid w:val="008E5480"/>
    <w:rsid w:val="008E5A21"/>
    <w:rsid w:val="008E6795"/>
    <w:rsid w:val="008E68F1"/>
    <w:rsid w:val="008E691A"/>
    <w:rsid w:val="008E6D6D"/>
    <w:rsid w:val="008E6E9B"/>
    <w:rsid w:val="008E7569"/>
    <w:rsid w:val="008E78C0"/>
    <w:rsid w:val="008E7A2E"/>
    <w:rsid w:val="008E7BF5"/>
    <w:rsid w:val="008F02F9"/>
    <w:rsid w:val="008F0A57"/>
    <w:rsid w:val="008F1445"/>
    <w:rsid w:val="008F170A"/>
    <w:rsid w:val="008F1996"/>
    <w:rsid w:val="008F1B09"/>
    <w:rsid w:val="008F22B6"/>
    <w:rsid w:val="008F2523"/>
    <w:rsid w:val="008F275B"/>
    <w:rsid w:val="008F3209"/>
    <w:rsid w:val="008F3640"/>
    <w:rsid w:val="008F38B4"/>
    <w:rsid w:val="008F3A7F"/>
    <w:rsid w:val="008F3BE9"/>
    <w:rsid w:val="008F4300"/>
    <w:rsid w:val="008F5A34"/>
    <w:rsid w:val="008F5D79"/>
    <w:rsid w:val="008F64D2"/>
    <w:rsid w:val="008F6AD9"/>
    <w:rsid w:val="008F6C88"/>
    <w:rsid w:val="008F6D99"/>
    <w:rsid w:val="008F6E06"/>
    <w:rsid w:val="008F7144"/>
    <w:rsid w:val="008F7303"/>
    <w:rsid w:val="008F734B"/>
    <w:rsid w:val="008F7379"/>
    <w:rsid w:val="008F7E86"/>
    <w:rsid w:val="00900137"/>
    <w:rsid w:val="00900428"/>
    <w:rsid w:val="009004CE"/>
    <w:rsid w:val="009009DF"/>
    <w:rsid w:val="00900ACA"/>
    <w:rsid w:val="00900ADB"/>
    <w:rsid w:val="00900D56"/>
    <w:rsid w:val="00900DC7"/>
    <w:rsid w:val="009014C7"/>
    <w:rsid w:val="009016DE"/>
    <w:rsid w:val="0090170E"/>
    <w:rsid w:val="009018AE"/>
    <w:rsid w:val="0090232E"/>
    <w:rsid w:val="009025A0"/>
    <w:rsid w:val="00902B2E"/>
    <w:rsid w:val="00902C7D"/>
    <w:rsid w:val="00902CAA"/>
    <w:rsid w:val="00902CF0"/>
    <w:rsid w:val="00903510"/>
    <w:rsid w:val="00903697"/>
    <w:rsid w:val="00903BBD"/>
    <w:rsid w:val="00903C97"/>
    <w:rsid w:val="00903DC3"/>
    <w:rsid w:val="00904D66"/>
    <w:rsid w:val="00905616"/>
    <w:rsid w:val="00905868"/>
    <w:rsid w:val="009065C6"/>
    <w:rsid w:val="0090676F"/>
    <w:rsid w:val="009069DC"/>
    <w:rsid w:val="00906FF8"/>
    <w:rsid w:val="00907283"/>
    <w:rsid w:val="009073E4"/>
    <w:rsid w:val="0090769A"/>
    <w:rsid w:val="00907FCA"/>
    <w:rsid w:val="00907FD2"/>
    <w:rsid w:val="0091012D"/>
    <w:rsid w:val="0091065E"/>
    <w:rsid w:val="00910947"/>
    <w:rsid w:val="009118CB"/>
    <w:rsid w:val="009128D8"/>
    <w:rsid w:val="00912A67"/>
    <w:rsid w:val="00912D64"/>
    <w:rsid w:val="009131EA"/>
    <w:rsid w:val="00913314"/>
    <w:rsid w:val="0091345E"/>
    <w:rsid w:val="009135A1"/>
    <w:rsid w:val="009135AB"/>
    <w:rsid w:val="00913759"/>
    <w:rsid w:val="00913A29"/>
    <w:rsid w:val="0091481C"/>
    <w:rsid w:val="00914898"/>
    <w:rsid w:val="00914A29"/>
    <w:rsid w:val="00914BBA"/>
    <w:rsid w:val="009155F5"/>
    <w:rsid w:val="009158AA"/>
    <w:rsid w:val="009159DE"/>
    <w:rsid w:val="00915D51"/>
    <w:rsid w:val="009164D5"/>
    <w:rsid w:val="00916600"/>
    <w:rsid w:val="0091696A"/>
    <w:rsid w:val="00916CFF"/>
    <w:rsid w:val="00916ECC"/>
    <w:rsid w:val="0091732A"/>
    <w:rsid w:val="00917369"/>
    <w:rsid w:val="009173AF"/>
    <w:rsid w:val="00920343"/>
    <w:rsid w:val="009204E6"/>
    <w:rsid w:val="009206DE"/>
    <w:rsid w:val="009208E7"/>
    <w:rsid w:val="0092155E"/>
    <w:rsid w:val="009219F3"/>
    <w:rsid w:val="00921A01"/>
    <w:rsid w:val="00921D49"/>
    <w:rsid w:val="00922077"/>
    <w:rsid w:val="009223D5"/>
    <w:rsid w:val="009229FC"/>
    <w:rsid w:val="00922EA9"/>
    <w:rsid w:val="009235C2"/>
    <w:rsid w:val="009237E9"/>
    <w:rsid w:val="00923985"/>
    <w:rsid w:val="00923CC7"/>
    <w:rsid w:val="00923E87"/>
    <w:rsid w:val="0092430B"/>
    <w:rsid w:val="00924508"/>
    <w:rsid w:val="00924516"/>
    <w:rsid w:val="00924C34"/>
    <w:rsid w:val="00925224"/>
    <w:rsid w:val="00925702"/>
    <w:rsid w:val="00925868"/>
    <w:rsid w:val="009264ED"/>
    <w:rsid w:val="00926B93"/>
    <w:rsid w:val="00926BEB"/>
    <w:rsid w:val="00926CB3"/>
    <w:rsid w:val="00926E9A"/>
    <w:rsid w:val="009275E0"/>
    <w:rsid w:val="00927840"/>
    <w:rsid w:val="0093032C"/>
    <w:rsid w:val="009303A8"/>
    <w:rsid w:val="009305F3"/>
    <w:rsid w:val="009309B6"/>
    <w:rsid w:val="00930A7B"/>
    <w:rsid w:val="00931432"/>
    <w:rsid w:val="00931A01"/>
    <w:rsid w:val="00931D00"/>
    <w:rsid w:val="009326BC"/>
    <w:rsid w:val="00932ACE"/>
    <w:rsid w:val="00932C84"/>
    <w:rsid w:val="00932CCC"/>
    <w:rsid w:val="00932EC3"/>
    <w:rsid w:val="009331F9"/>
    <w:rsid w:val="00933C3C"/>
    <w:rsid w:val="00933D7E"/>
    <w:rsid w:val="00933DF4"/>
    <w:rsid w:val="00934056"/>
    <w:rsid w:val="00934110"/>
    <w:rsid w:val="00934260"/>
    <w:rsid w:val="00934B16"/>
    <w:rsid w:val="00934CAE"/>
    <w:rsid w:val="009351A3"/>
    <w:rsid w:val="00935264"/>
    <w:rsid w:val="00935386"/>
    <w:rsid w:val="00935B51"/>
    <w:rsid w:val="00935C39"/>
    <w:rsid w:val="00935D24"/>
    <w:rsid w:val="00935FA9"/>
    <w:rsid w:val="0093641A"/>
    <w:rsid w:val="0093674A"/>
    <w:rsid w:val="00936890"/>
    <w:rsid w:val="00937323"/>
    <w:rsid w:val="009374B8"/>
    <w:rsid w:val="00937A24"/>
    <w:rsid w:val="00937ABB"/>
    <w:rsid w:val="00937CC1"/>
    <w:rsid w:val="00937E93"/>
    <w:rsid w:val="00937FE8"/>
    <w:rsid w:val="009400C4"/>
    <w:rsid w:val="0094023C"/>
    <w:rsid w:val="0094045A"/>
    <w:rsid w:val="00940BE1"/>
    <w:rsid w:val="00941030"/>
    <w:rsid w:val="0094130C"/>
    <w:rsid w:val="009414C8"/>
    <w:rsid w:val="00941A43"/>
    <w:rsid w:val="00941ABE"/>
    <w:rsid w:val="00941C2F"/>
    <w:rsid w:val="00942237"/>
    <w:rsid w:val="009422EF"/>
    <w:rsid w:val="00942D1F"/>
    <w:rsid w:val="00943325"/>
    <w:rsid w:val="0094385A"/>
    <w:rsid w:val="009439E0"/>
    <w:rsid w:val="009442F6"/>
    <w:rsid w:val="0094496C"/>
    <w:rsid w:val="00944EAD"/>
    <w:rsid w:val="009451A0"/>
    <w:rsid w:val="009457FA"/>
    <w:rsid w:val="00945926"/>
    <w:rsid w:val="00945F10"/>
    <w:rsid w:val="00946267"/>
    <w:rsid w:val="00946317"/>
    <w:rsid w:val="009463D1"/>
    <w:rsid w:val="0094657F"/>
    <w:rsid w:val="0094669F"/>
    <w:rsid w:val="009468EF"/>
    <w:rsid w:val="00947049"/>
    <w:rsid w:val="00947288"/>
    <w:rsid w:val="00947665"/>
    <w:rsid w:val="00947977"/>
    <w:rsid w:val="009504B4"/>
    <w:rsid w:val="00950706"/>
    <w:rsid w:val="009507A7"/>
    <w:rsid w:val="009509A1"/>
    <w:rsid w:val="00951065"/>
    <w:rsid w:val="009510C0"/>
    <w:rsid w:val="00951121"/>
    <w:rsid w:val="0095136F"/>
    <w:rsid w:val="00951FED"/>
    <w:rsid w:val="00952D21"/>
    <w:rsid w:val="00952E21"/>
    <w:rsid w:val="00952E28"/>
    <w:rsid w:val="009534C1"/>
    <w:rsid w:val="00953957"/>
    <w:rsid w:val="00953D7D"/>
    <w:rsid w:val="00953D95"/>
    <w:rsid w:val="00954033"/>
    <w:rsid w:val="00954C6C"/>
    <w:rsid w:val="0095501B"/>
    <w:rsid w:val="009550DA"/>
    <w:rsid w:val="00955176"/>
    <w:rsid w:val="00955CAD"/>
    <w:rsid w:val="00956206"/>
    <w:rsid w:val="009562D5"/>
    <w:rsid w:val="0095644C"/>
    <w:rsid w:val="009569CE"/>
    <w:rsid w:val="00957F4E"/>
    <w:rsid w:val="009603BC"/>
    <w:rsid w:val="0096185D"/>
    <w:rsid w:val="00961BE9"/>
    <w:rsid w:val="00961C8C"/>
    <w:rsid w:val="00961EE2"/>
    <w:rsid w:val="00962314"/>
    <w:rsid w:val="009623C4"/>
    <w:rsid w:val="00962619"/>
    <w:rsid w:val="00962B09"/>
    <w:rsid w:val="00962B9A"/>
    <w:rsid w:val="00962C2F"/>
    <w:rsid w:val="00963B87"/>
    <w:rsid w:val="0096448A"/>
    <w:rsid w:val="00964DE0"/>
    <w:rsid w:val="00964E0B"/>
    <w:rsid w:val="00964E0F"/>
    <w:rsid w:val="00965154"/>
    <w:rsid w:val="00965309"/>
    <w:rsid w:val="009653E0"/>
    <w:rsid w:val="009661BF"/>
    <w:rsid w:val="00966304"/>
    <w:rsid w:val="00966455"/>
    <w:rsid w:val="00966512"/>
    <w:rsid w:val="00966A21"/>
    <w:rsid w:val="00966B14"/>
    <w:rsid w:val="00966C9E"/>
    <w:rsid w:val="00966DBF"/>
    <w:rsid w:val="00967096"/>
    <w:rsid w:val="00967EE2"/>
    <w:rsid w:val="009702D4"/>
    <w:rsid w:val="00970970"/>
    <w:rsid w:val="009709C2"/>
    <w:rsid w:val="009709FA"/>
    <w:rsid w:val="00970A72"/>
    <w:rsid w:val="00970B5D"/>
    <w:rsid w:val="00970CEF"/>
    <w:rsid w:val="00970D7E"/>
    <w:rsid w:val="00971537"/>
    <w:rsid w:val="0097186B"/>
    <w:rsid w:val="00971AD8"/>
    <w:rsid w:val="00971DB1"/>
    <w:rsid w:val="0097294E"/>
    <w:rsid w:val="00972970"/>
    <w:rsid w:val="00973058"/>
    <w:rsid w:val="009732AD"/>
    <w:rsid w:val="009733B4"/>
    <w:rsid w:val="009742B3"/>
    <w:rsid w:val="00974615"/>
    <w:rsid w:val="009748AC"/>
    <w:rsid w:val="00974A00"/>
    <w:rsid w:val="00974ACC"/>
    <w:rsid w:val="009750D0"/>
    <w:rsid w:val="00975416"/>
    <w:rsid w:val="00975768"/>
    <w:rsid w:val="00975A8E"/>
    <w:rsid w:val="00975BC1"/>
    <w:rsid w:val="00976235"/>
    <w:rsid w:val="00976260"/>
    <w:rsid w:val="0097628D"/>
    <w:rsid w:val="009769D4"/>
    <w:rsid w:val="00976A40"/>
    <w:rsid w:val="00976C16"/>
    <w:rsid w:val="00976D62"/>
    <w:rsid w:val="009775FB"/>
    <w:rsid w:val="009776EC"/>
    <w:rsid w:val="0097773F"/>
    <w:rsid w:val="009779C3"/>
    <w:rsid w:val="00980124"/>
    <w:rsid w:val="009801F3"/>
    <w:rsid w:val="00980239"/>
    <w:rsid w:val="00980616"/>
    <w:rsid w:val="0098066B"/>
    <w:rsid w:val="00980CD3"/>
    <w:rsid w:val="00981093"/>
    <w:rsid w:val="009817FB"/>
    <w:rsid w:val="00981B90"/>
    <w:rsid w:val="00981C29"/>
    <w:rsid w:val="00981C60"/>
    <w:rsid w:val="009824D8"/>
    <w:rsid w:val="0098331D"/>
    <w:rsid w:val="009833DA"/>
    <w:rsid w:val="009833DC"/>
    <w:rsid w:val="0098341F"/>
    <w:rsid w:val="009843EA"/>
    <w:rsid w:val="00984696"/>
    <w:rsid w:val="0098495B"/>
    <w:rsid w:val="00984A7D"/>
    <w:rsid w:val="00984BE9"/>
    <w:rsid w:val="0098501E"/>
    <w:rsid w:val="00985789"/>
    <w:rsid w:val="00985E17"/>
    <w:rsid w:val="009860E7"/>
    <w:rsid w:val="009862E1"/>
    <w:rsid w:val="0098670D"/>
    <w:rsid w:val="00986B50"/>
    <w:rsid w:val="00986BEB"/>
    <w:rsid w:val="00986DFB"/>
    <w:rsid w:val="00987213"/>
    <w:rsid w:val="00987B41"/>
    <w:rsid w:val="00987CE7"/>
    <w:rsid w:val="009902AE"/>
    <w:rsid w:val="00990700"/>
    <w:rsid w:val="0099150C"/>
    <w:rsid w:val="0099179B"/>
    <w:rsid w:val="00991CE8"/>
    <w:rsid w:val="00992679"/>
    <w:rsid w:val="00992AF0"/>
    <w:rsid w:val="009931AF"/>
    <w:rsid w:val="00993989"/>
    <w:rsid w:val="00994421"/>
    <w:rsid w:val="00994505"/>
    <w:rsid w:val="0099481E"/>
    <w:rsid w:val="00994A6B"/>
    <w:rsid w:val="00994BB9"/>
    <w:rsid w:val="00994FD0"/>
    <w:rsid w:val="0099503C"/>
    <w:rsid w:val="00995744"/>
    <w:rsid w:val="00995D0C"/>
    <w:rsid w:val="00996390"/>
    <w:rsid w:val="009968A5"/>
    <w:rsid w:val="009969CE"/>
    <w:rsid w:val="00996C78"/>
    <w:rsid w:val="009971B9"/>
    <w:rsid w:val="0099724E"/>
    <w:rsid w:val="00997483"/>
    <w:rsid w:val="00997C2F"/>
    <w:rsid w:val="00997C71"/>
    <w:rsid w:val="009A0126"/>
    <w:rsid w:val="009A0419"/>
    <w:rsid w:val="009A044D"/>
    <w:rsid w:val="009A09B9"/>
    <w:rsid w:val="009A0B33"/>
    <w:rsid w:val="009A115C"/>
    <w:rsid w:val="009A1446"/>
    <w:rsid w:val="009A2261"/>
    <w:rsid w:val="009A230C"/>
    <w:rsid w:val="009A2832"/>
    <w:rsid w:val="009A2889"/>
    <w:rsid w:val="009A2DDA"/>
    <w:rsid w:val="009A319D"/>
    <w:rsid w:val="009A358A"/>
    <w:rsid w:val="009A3634"/>
    <w:rsid w:val="009A3636"/>
    <w:rsid w:val="009A3C29"/>
    <w:rsid w:val="009A3D62"/>
    <w:rsid w:val="009A3F11"/>
    <w:rsid w:val="009A3FF2"/>
    <w:rsid w:val="009A4221"/>
    <w:rsid w:val="009A425C"/>
    <w:rsid w:val="009A42CF"/>
    <w:rsid w:val="009A504E"/>
    <w:rsid w:val="009A5465"/>
    <w:rsid w:val="009A54A8"/>
    <w:rsid w:val="009A56C1"/>
    <w:rsid w:val="009A5920"/>
    <w:rsid w:val="009A5A2D"/>
    <w:rsid w:val="009A5B0F"/>
    <w:rsid w:val="009A6589"/>
    <w:rsid w:val="009A69BA"/>
    <w:rsid w:val="009A7460"/>
    <w:rsid w:val="009A78F3"/>
    <w:rsid w:val="009A7ADB"/>
    <w:rsid w:val="009A7CD0"/>
    <w:rsid w:val="009B04DC"/>
    <w:rsid w:val="009B08A4"/>
    <w:rsid w:val="009B09FD"/>
    <w:rsid w:val="009B0FD7"/>
    <w:rsid w:val="009B133A"/>
    <w:rsid w:val="009B1E23"/>
    <w:rsid w:val="009B1FB6"/>
    <w:rsid w:val="009B23C3"/>
    <w:rsid w:val="009B23C4"/>
    <w:rsid w:val="009B27AF"/>
    <w:rsid w:val="009B288D"/>
    <w:rsid w:val="009B30C2"/>
    <w:rsid w:val="009B3DCB"/>
    <w:rsid w:val="009B468A"/>
    <w:rsid w:val="009B48F9"/>
    <w:rsid w:val="009B497E"/>
    <w:rsid w:val="009B4AFB"/>
    <w:rsid w:val="009B52E4"/>
    <w:rsid w:val="009B5840"/>
    <w:rsid w:val="009B5DFC"/>
    <w:rsid w:val="009B5EB0"/>
    <w:rsid w:val="009B6290"/>
    <w:rsid w:val="009B7146"/>
    <w:rsid w:val="009B759F"/>
    <w:rsid w:val="009B7660"/>
    <w:rsid w:val="009B788A"/>
    <w:rsid w:val="009B7AFF"/>
    <w:rsid w:val="009B7BB0"/>
    <w:rsid w:val="009B7D43"/>
    <w:rsid w:val="009B7E6B"/>
    <w:rsid w:val="009B7E9D"/>
    <w:rsid w:val="009B7F84"/>
    <w:rsid w:val="009C07B2"/>
    <w:rsid w:val="009C0A60"/>
    <w:rsid w:val="009C101F"/>
    <w:rsid w:val="009C1171"/>
    <w:rsid w:val="009C125A"/>
    <w:rsid w:val="009C15A7"/>
    <w:rsid w:val="009C169B"/>
    <w:rsid w:val="009C186A"/>
    <w:rsid w:val="009C19AF"/>
    <w:rsid w:val="009C1B3E"/>
    <w:rsid w:val="009C1B6F"/>
    <w:rsid w:val="009C1DB8"/>
    <w:rsid w:val="009C1E28"/>
    <w:rsid w:val="009C30D0"/>
    <w:rsid w:val="009C32A7"/>
    <w:rsid w:val="009C39B0"/>
    <w:rsid w:val="009C39D0"/>
    <w:rsid w:val="009C3CDD"/>
    <w:rsid w:val="009C529E"/>
    <w:rsid w:val="009C5304"/>
    <w:rsid w:val="009C55D5"/>
    <w:rsid w:val="009C5F3A"/>
    <w:rsid w:val="009C6594"/>
    <w:rsid w:val="009C6DAA"/>
    <w:rsid w:val="009C74D0"/>
    <w:rsid w:val="009C7572"/>
    <w:rsid w:val="009C7A37"/>
    <w:rsid w:val="009C7E7B"/>
    <w:rsid w:val="009D00FD"/>
    <w:rsid w:val="009D0449"/>
    <w:rsid w:val="009D0C0E"/>
    <w:rsid w:val="009D0D8C"/>
    <w:rsid w:val="009D1139"/>
    <w:rsid w:val="009D14E8"/>
    <w:rsid w:val="009D19E7"/>
    <w:rsid w:val="009D1CE9"/>
    <w:rsid w:val="009D1EFD"/>
    <w:rsid w:val="009D21AD"/>
    <w:rsid w:val="009D2336"/>
    <w:rsid w:val="009D238D"/>
    <w:rsid w:val="009D260E"/>
    <w:rsid w:val="009D26A3"/>
    <w:rsid w:val="009D26AF"/>
    <w:rsid w:val="009D273B"/>
    <w:rsid w:val="009D29CB"/>
    <w:rsid w:val="009D2E11"/>
    <w:rsid w:val="009D37DA"/>
    <w:rsid w:val="009D3923"/>
    <w:rsid w:val="009D3928"/>
    <w:rsid w:val="009D48D4"/>
    <w:rsid w:val="009D5526"/>
    <w:rsid w:val="009D5588"/>
    <w:rsid w:val="009D5647"/>
    <w:rsid w:val="009D5983"/>
    <w:rsid w:val="009D5DAC"/>
    <w:rsid w:val="009D5FFD"/>
    <w:rsid w:val="009D649F"/>
    <w:rsid w:val="009D6C19"/>
    <w:rsid w:val="009D7B04"/>
    <w:rsid w:val="009D7F81"/>
    <w:rsid w:val="009E0565"/>
    <w:rsid w:val="009E06C0"/>
    <w:rsid w:val="009E1386"/>
    <w:rsid w:val="009E1844"/>
    <w:rsid w:val="009E1A05"/>
    <w:rsid w:val="009E1C2D"/>
    <w:rsid w:val="009E22D7"/>
    <w:rsid w:val="009E2695"/>
    <w:rsid w:val="009E2879"/>
    <w:rsid w:val="009E2D3B"/>
    <w:rsid w:val="009E353C"/>
    <w:rsid w:val="009E3563"/>
    <w:rsid w:val="009E4214"/>
    <w:rsid w:val="009E47FF"/>
    <w:rsid w:val="009E4B5D"/>
    <w:rsid w:val="009E4E61"/>
    <w:rsid w:val="009E54EB"/>
    <w:rsid w:val="009E55F5"/>
    <w:rsid w:val="009E5773"/>
    <w:rsid w:val="009E5977"/>
    <w:rsid w:val="009E5B1D"/>
    <w:rsid w:val="009E5B60"/>
    <w:rsid w:val="009E5C14"/>
    <w:rsid w:val="009E69AF"/>
    <w:rsid w:val="009E7423"/>
    <w:rsid w:val="009E7430"/>
    <w:rsid w:val="009E7431"/>
    <w:rsid w:val="009E7683"/>
    <w:rsid w:val="009E7DD8"/>
    <w:rsid w:val="009E7E90"/>
    <w:rsid w:val="009F04A4"/>
    <w:rsid w:val="009F0B5D"/>
    <w:rsid w:val="009F0CF9"/>
    <w:rsid w:val="009F102E"/>
    <w:rsid w:val="009F117B"/>
    <w:rsid w:val="009F13E3"/>
    <w:rsid w:val="009F1800"/>
    <w:rsid w:val="009F1A1F"/>
    <w:rsid w:val="009F1B43"/>
    <w:rsid w:val="009F1C6C"/>
    <w:rsid w:val="009F1EF1"/>
    <w:rsid w:val="009F207C"/>
    <w:rsid w:val="009F214F"/>
    <w:rsid w:val="009F2A45"/>
    <w:rsid w:val="009F2C21"/>
    <w:rsid w:val="009F33DB"/>
    <w:rsid w:val="009F389F"/>
    <w:rsid w:val="009F395F"/>
    <w:rsid w:val="009F39B3"/>
    <w:rsid w:val="009F3C9A"/>
    <w:rsid w:val="009F41AB"/>
    <w:rsid w:val="009F4268"/>
    <w:rsid w:val="009F44A4"/>
    <w:rsid w:val="009F4629"/>
    <w:rsid w:val="009F4A23"/>
    <w:rsid w:val="009F4D88"/>
    <w:rsid w:val="009F5515"/>
    <w:rsid w:val="009F5BC7"/>
    <w:rsid w:val="009F64D5"/>
    <w:rsid w:val="009F70F5"/>
    <w:rsid w:val="009F7D29"/>
    <w:rsid w:val="00A00171"/>
    <w:rsid w:val="00A00962"/>
    <w:rsid w:val="00A00BDE"/>
    <w:rsid w:val="00A00C90"/>
    <w:rsid w:val="00A00CC2"/>
    <w:rsid w:val="00A00F14"/>
    <w:rsid w:val="00A011AF"/>
    <w:rsid w:val="00A01739"/>
    <w:rsid w:val="00A01EAC"/>
    <w:rsid w:val="00A021AE"/>
    <w:rsid w:val="00A02296"/>
    <w:rsid w:val="00A0271D"/>
    <w:rsid w:val="00A0280B"/>
    <w:rsid w:val="00A02C91"/>
    <w:rsid w:val="00A02EE9"/>
    <w:rsid w:val="00A02FE6"/>
    <w:rsid w:val="00A030EA"/>
    <w:rsid w:val="00A0353E"/>
    <w:rsid w:val="00A03624"/>
    <w:rsid w:val="00A03C0D"/>
    <w:rsid w:val="00A03FF4"/>
    <w:rsid w:val="00A04C76"/>
    <w:rsid w:val="00A0563F"/>
    <w:rsid w:val="00A0582D"/>
    <w:rsid w:val="00A05885"/>
    <w:rsid w:val="00A06156"/>
    <w:rsid w:val="00A0621C"/>
    <w:rsid w:val="00A06400"/>
    <w:rsid w:val="00A06BAC"/>
    <w:rsid w:val="00A071F4"/>
    <w:rsid w:val="00A07FB4"/>
    <w:rsid w:val="00A101B7"/>
    <w:rsid w:val="00A106CA"/>
    <w:rsid w:val="00A10AAF"/>
    <w:rsid w:val="00A11054"/>
    <w:rsid w:val="00A115FD"/>
    <w:rsid w:val="00A11900"/>
    <w:rsid w:val="00A11E82"/>
    <w:rsid w:val="00A11F32"/>
    <w:rsid w:val="00A1313E"/>
    <w:rsid w:val="00A131E3"/>
    <w:rsid w:val="00A135DD"/>
    <w:rsid w:val="00A13847"/>
    <w:rsid w:val="00A14605"/>
    <w:rsid w:val="00A1478F"/>
    <w:rsid w:val="00A14F3E"/>
    <w:rsid w:val="00A14FA1"/>
    <w:rsid w:val="00A15726"/>
    <w:rsid w:val="00A1596F"/>
    <w:rsid w:val="00A159BE"/>
    <w:rsid w:val="00A163CF"/>
    <w:rsid w:val="00A167B9"/>
    <w:rsid w:val="00A168BD"/>
    <w:rsid w:val="00A16918"/>
    <w:rsid w:val="00A1693F"/>
    <w:rsid w:val="00A16969"/>
    <w:rsid w:val="00A1698C"/>
    <w:rsid w:val="00A170B7"/>
    <w:rsid w:val="00A17A88"/>
    <w:rsid w:val="00A20BBD"/>
    <w:rsid w:val="00A20D65"/>
    <w:rsid w:val="00A210D3"/>
    <w:rsid w:val="00A21161"/>
    <w:rsid w:val="00A217BC"/>
    <w:rsid w:val="00A21AA1"/>
    <w:rsid w:val="00A21D82"/>
    <w:rsid w:val="00A22610"/>
    <w:rsid w:val="00A22C2F"/>
    <w:rsid w:val="00A22E4B"/>
    <w:rsid w:val="00A23A2E"/>
    <w:rsid w:val="00A241CF"/>
    <w:rsid w:val="00A243F7"/>
    <w:rsid w:val="00A244AE"/>
    <w:rsid w:val="00A244E6"/>
    <w:rsid w:val="00A24620"/>
    <w:rsid w:val="00A24991"/>
    <w:rsid w:val="00A25156"/>
    <w:rsid w:val="00A252DA"/>
    <w:rsid w:val="00A25CD0"/>
    <w:rsid w:val="00A25CF5"/>
    <w:rsid w:val="00A26540"/>
    <w:rsid w:val="00A26631"/>
    <w:rsid w:val="00A26BE9"/>
    <w:rsid w:val="00A26DBE"/>
    <w:rsid w:val="00A2718E"/>
    <w:rsid w:val="00A27DE9"/>
    <w:rsid w:val="00A300BF"/>
    <w:rsid w:val="00A3038C"/>
    <w:rsid w:val="00A305E2"/>
    <w:rsid w:val="00A3091C"/>
    <w:rsid w:val="00A30E13"/>
    <w:rsid w:val="00A311FD"/>
    <w:rsid w:val="00A31252"/>
    <w:rsid w:val="00A31307"/>
    <w:rsid w:val="00A315BB"/>
    <w:rsid w:val="00A317F0"/>
    <w:rsid w:val="00A3190C"/>
    <w:rsid w:val="00A319E2"/>
    <w:rsid w:val="00A31CBD"/>
    <w:rsid w:val="00A32138"/>
    <w:rsid w:val="00A32270"/>
    <w:rsid w:val="00A32433"/>
    <w:rsid w:val="00A3291E"/>
    <w:rsid w:val="00A329BF"/>
    <w:rsid w:val="00A32C91"/>
    <w:rsid w:val="00A32D4D"/>
    <w:rsid w:val="00A32D5D"/>
    <w:rsid w:val="00A32EAC"/>
    <w:rsid w:val="00A337C3"/>
    <w:rsid w:val="00A33C51"/>
    <w:rsid w:val="00A33CD4"/>
    <w:rsid w:val="00A33DA9"/>
    <w:rsid w:val="00A342B6"/>
    <w:rsid w:val="00A34475"/>
    <w:rsid w:val="00A34A95"/>
    <w:rsid w:val="00A34F4D"/>
    <w:rsid w:val="00A355D2"/>
    <w:rsid w:val="00A35CC8"/>
    <w:rsid w:val="00A3628E"/>
    <w:rsid w:val="00A363A1"/>
    <w:rsid w:val="00A3686D"/>
    <w:rsid w:val="00A36974"/>
    <w:rsid w:val="00A36A80"/>
    <w:rsid w:val="00A36E7E"/>
    <w:rsid w:val="00A36F3D"/>
    <w:rsid w:val="00A37311"/>
    <w:rsid w:val="00A37695"/>
    <w:rsid w:val="00A376B2"/>
    <w:rsid w:val="00A379AA"/>
    <w:rsid w:val="00A37C12"/>
    <w:rsid w:val="00A37CF2"/>
    <w:rsid w:val="00A40329"/>
    <w:rsid w:val="00A4041D"/>
    <w:rsid w:val="00A405B0"/>
    <w:rsid w:val="00A405D6"/>
    <w:rsid w:val="00A405F7"/>
    <w:rsid w:val="00A4070D"/>
    <w:rsid w:val="00A40908"/>
    <w:rsid w:val="00A40B25"/>
    <w:rsid w:val="00A40BBF"/>
    <w:rsid w:val="00A40C1B"/>
    <w:rsid w:val="00A40FD5"/>
    <w:rsid w:val="00A4110A"/>
    <w:rsid w:val="00A41823"/>
    <w:rsid w:val="00A41910"/>
    <w:rsid w:val="00A41A40"/>
    <w:rsid w:val="00A41F3E"/>
    <w:rsid w:val="00A41FA1"/>
    <w:rsid w:val="00A42145"/>
    <w:rsid w:val="00A42325"/>
    <w:rsid w:val="00A42456"/>
    <w:rsid w:val="00A42C09"/>
    <w:rsid w:val="00A430BA"/>
    <w:rsid w:val="00A4321D"/>
    <w:rsid w:val="00A437D7"/>
    <w:rsid w:val="00A43828"/>
    <w:rsid w:val="00A43872"/>
    <w:rsid w:val="00A43B78"/>
    <w:rsid w:val="00A44160"/>
    <w:rsid w:val="00A44515"/>
    <w:rsid w:val="00A44756"/>
    <w:rsid w:val="00A44D03"/>
    <w:rsid w:val="00A44FB8"/>
    <w:rsid w:val="00A45583"/>
    <w:rsid w:val="00A45D49"/>
    <w:rsid w:val="00A45DA8"/>
    <w:rsid w:val="00A45E22"/>
    <w:rsid w:val="00A45FB3"/>
    <w:rsid w:val="00A463EB"/>
    <w:rsid w:val="00A46C76"/>
    <w:rsid w:val="00A46E3C"/>
    <w:rsid w:val="00A46F3E"/>
    <w:rsid w:val="00A47A86"/>
    <w:rsid w:val="00A50203"/>
    <w:rsid w:val="00A50444"/>
    <w:rsid w:val="00A51014"/>
    <w:rsid w:val="00A515B4"/>
    <w:rsid w:val="00A51634"/>
    <w:rsid w:val="00A51B9E"/>
    <w:rsid w:val="00A51BD7"/>
    <w:rsid w:val="00A51C51"/>
    <w:rsid w:val="00A51E8A"/>
    <w:rsid w:val="00A51F50"/>
    <w:rsid w:val="00A52524"/>
    <w:rsid w:val="00A52AC6"/>
    <w:rsid w:val="00A53330"/>
    <w:rsid w:val="00A533D6"/>
    <w:rsid w:val="00A53513"/>
    <w:rsid w:val="00A53B18"/>
    <w:rsid w:val="00A543A9"/>
    <w:rsid w:val="00A5489C"/>
    <w:rsid w:val="00A54AEC"/>
    <w:rsid w:val="00A54B9D"/>
    <w:rsid w:val="00A54DDB"/>
    <w:rsid w:val="00A54E66"/>
    <w:rsid w:val="00A5500C"/>
    <w:rsid w:val="00A554F7"/>
    <w:rsid w:val="00A556DA"/>
    <w:rsid w:val="00A559DA"/>
    <w:rsid w:val="00A55A66"/>
    <w:rsid w:val="00A55C04"/>
    <w:rsid w:val="00A56467"/>
    <w:rsid w:val="00A5663D"/>
    <w:rsid w:val="00A56657"/>
    <w:rsid w:val="00A579FB"/>
    <w:rsid w:val="00A602AF"/>
    <w:rsid w:val="00A60913"/>
    <w:rsid w:val="00A60B75"/>
    <w:rsid w:val="00A611CE"/>
    <w:rsid w:val="00A61201"/>
    <w:rsid w:val="00A616F0"/>
    <w:rsid w:val="00A61860"/>
    <w:rsid w:val="00A61AFF"/>
    <w:rsid w:val="00A62537"/>
    <w:rsid w:val="00A625D1"/>
    <w:rsid w:val="00A628C5"/>
    <w:rsid w:val="00A628D3"/>
    <w:rsid w:val="00A62990"/>
    <w:rsid w:val="00A62D74"/>
    <w:rsid w:val="00A63558"/>
    <w:rsid w:val="00A637B3"/>
    <w:rsid w:val="00A63861"/>
    <w:rsid w:val="00A638A6"/>
    <w:rsid w:val="00A64871"/>
    <w:rsid w:val="00A64EF4"/>
    <w:rsid w:val="00A6519C"/>
    <w:rsid w:val="00A652D8"/>
    <w:rsid w:val="00A65547"/>
    <w:rsid w:val="00A655F8"/>
    <w:rsid w:val="00A6565B"/>
    <w:rsid w:val="00A657EF"/>
    <w:rsid w:val="00A65BEC"/>
    <w:rsid w:val="00A65C03"/>
    <w:rsid w:val="00A65DAA"/>
    <w:rsid w:val="00A65FFF"/>
    <w:rsid w:val="00A66053"/>
    <w:rsid w:val="00A66387"/>
    <w:rsid w:val="00A6655C"/>
    <w:rsid w:val="00A6674D"/>
    <w:rsid w:val="00A669D2"/>
    <w:rsid w:val="00A66E7E"/>
    <w:rsid w:val="00A673CD"/>
    <w:rsid w:val="00A67989"/>
    <w:rsid w:val="00A67B9B"/>
    <w:rsid w:val="00A67C1D"/>
    <w:rsid w:val="00A67F64"/>
    <w:rsid w:val="00A67F89"/>
    <w:rsid w:val="00A709E6"/>
    <w:rsid w:val="00A715ED"/>
    <w:rsid w:val="00A715FC"/>
    <w:rsid w:val="00A7170A"/>
    <w:rsid w:val="00A71712"/>
    <w:rsid w:val="00A718FB"/>
    <w:rsid w:val="00A71D1A"/>
    <w:rsid w:val="00A71F1F"/>
    <w:rsid w:val="00A7280C"/>
    <w:rsid w:val="00A72EFA"/>
    <w:rsid w:val="00A72F04"/>
    <w:rsid w:val="00A7305D"/>
    <w:rsid w:val="00A73079"/>
    <w:rsid w:val="00A7390E"/>
    <w:rsid w:val="00A73BF4"/>
    <w:rsid w:val="00A73C31"/>
    <w:rsid w:val="00A7403D"/>
    <w:rsid w:val="00A74409"/>
    <w:rsid w:val="00A7493B"/>
    <w:rsid w:val="00A74D8A"/>
    <w:rsid w:val="00A75301"/>
    <w:rsid w:val="00A756A6"/>
    <w:rsid w:val="00A756F2"/>
    <w:rsid w:val="00A75745"/>
    <w:rsid w:val="00A7594E"/>
    <w:rsid w:val="00A759DC"/>
    <w:rsid w:val="00A759F1"/>
    <w:rsid w:val="00A75A79"/>
    <w:rsid w:val="00A766AE"/>
    <w:rsid w:val="00A7676E"/>
    <w:rsid w:val="00A77263"/>
    <w:rsid w:val="00A77A3B"/>
    <w:rsid w:val="00A77D1B"/>
    <w:rsid w:val="00A806DA"/>
    <w:rsid w:val="00A80A47"/>
    <w:rsid w:val="00A80C22"/>
    <w:rsid w:val="00A81285"/>
    <w:rsid w:val="00A81A9E"/>
    <w:rsid w:val="00A81C2C"/>
    <w:rsid w:val="00A81F97"/>
    <w:rsid w:val="00A827DC"/>
    <w:rsid w:val="00A82D9C"/>
    <w:rsid w:val="00A83272"/>
    <w:rsid w:val="00A83309"/>
    <w:rsid w:val="00A8345A"/>
    <w:rsid w:val="00A83F7A"/>
    <w:rsid w:val="00A84858"/>
    <w:rsid w:val="00A84E83"/>
    <w:rsid w:val="00A85511"/>
    <w:rsid w:val="00A8595D"/>
    <w:rsid w:val="00A86881"/>
    <w:rsid w:val="00A86963"/>
    <w:rsid w:val="00A86F32"/>
    <w:rsid w:val="00A87203"/>
    <w:rsid w:val="00A87577"/>
    <w:rsid w:val="00A87B81"/>
    <w:rsid w:val="00A9012B"/>
    <w:rsid w:val="00A901D4"/>
    <w:rsid w:val="00A9074C"/>
    <w:rsid w:val="00A907B6"/>
    <w:rsid w:val="00A90A40"/>
    <w:rsid w:val="00A90BC1"/>
    <w:rsid w:val="00A92031"/>
    <w:rsid w:val="00A9204F"/>
    <w:rsid w:val="00A92116"/>
    <w:rsid w:val="00A923C3"/>
    <w:rsid w:val="00A94433"/>
    <w:rsid w:val="00A9473F"/>
    <w:rsid w:val="00A94B95"/>
    <w:rsid w:val="00A954FE"/>
    <w:rsid w:val="00A95744"/>
    <w:rsid w:val="00A95992"/>
    <w:rsid w:val="00A95A34"/>
    <w:rsid w:val="00A95C1D"/>
    <w:rsid w:val="00A95C5A"/>
    <w:rsid w:val="00A95D47"/>
    <w:rsid w:val="00A95F93"/>
    <w:rsid w:val="00A96448"/>
    <w:rsid w:val="00A966A8"/>
    <w:rsid w:val="00A96867"/>
    <w:rsid w:val="00A9698F"/>
    <w:rsid w:val="00A97506"/>
    <w:rsid w:val="00A97683"/>
    <w:rsid w:val="00A978F7"/>
    <w:rsid w:val="00A97993"/>
    <w:rsid w:val="00A97AB7"/>
    <w:rsid w:val="00AA00AE"/>
    <w:rsid w:val="00AA0203"/>
    <w:rsid w:val="00AA038D"/>
    <w:rsid w:val="00AA0BA1"/>
    <w:rsid w:val="00AA0E2F"/>
    <w:rsid w:val="00AA0F96"/>
    <w:rsid w:val="00AA0FE4"/>
    <w:rsid w:val="00AA21B2"/>
    <w:rsid w:val="00AA26E1"/>
    <w:rsid w:val="00AA2DF7"/>
    <w:rsid w:val="00AA33E5"/>
    <w:rsid w:val="00AA346C"/>
    <w:rsid w:val="00AA37F6"/>
    <w:rsid w:val="00AA3E08"/>
    <w:rsid w:val="00AA3ED3"/>
    <w:rsid w:val="00AA3F30"/>
    <w:rsid w:val="00AA4087"/>
    <w:rsid w:val="00AA42C2"/>
    <w:rsid w:val="00AA43F8"/>
    <w:rsid w:val="00AA4FB0"/>
    <w:rsid w:val="00AA512A"/>
    <w:rsid w:val="00AA52F8"/>
    <w:rsid w:val="00AA58F4"/>
    <w:rsid w:val="00AA5B84"/>
    <w:rsid w:val="00AA5D68"/>
    <w:rsid w:val="00AA6C03"/>
    <w:rsid w:val="00AA737D"/>
    <w:rsid w:val="00AA7397"/>
    <w:rsid w:val="00AA73E6"/>
    <w:rsid w:val="00AA7797"/>
    <w:rsid w:val="00AA7814"/>
    <w:rsid w:val="00AA7D66"/>
    <w:rsid w:val="00AB01A1"/>
    <w:rsid w:val="00AB03A9"/>
    <w:rsid w:val="00AB0A99"/>
    <w:rsid w:val="00AB0D38"/>
    <w:rsid w:val="00AB0E03"/>
    <w:rsid w:val="00AB0E54"/>
    <w:rsid w:val="00AB11E0"/>
    <w:rsid w:val="00AB12AD"/>
    <w:rsid w:val="00AB1345"/>
    <w:rsid w:val="00AB13CE"/>
    <w:rsid w:val="00AB179D"/>
    <w:rsid w:val="00AB1819"/>
    <w:rsid w:val="00AB18B0"/>
    <w:rsid w:val="00AB1ADA"/>
    <w:rsid w:val="00AB1BB5"/>
    <w:rsid w:val="00AB1D82"/>
    <w:rsid w:val="00AB23ED"/>
    <w:rsid w:val="00AB2807"/>
    <w:rsid w:val="00AB2DEB"/>
    <w:rsid w:val="00AB45F1"/>
    <w:rsid w:val="00AB471E"/>
    <w:rsid w:val="00AB4BE4"/>
    <w:rsid w:val="00AB5410"/>
    <w:rsid w:val="00AB5AD6"/>
    <w:rsid w:val="00AB5DE1"/>
    <w:rsid w:val="00AB5DFA"/>
    <w:rsid w:val="00AB6075"/>
    <w:rsid w:val="00AB6557"/>
    <w:rsid w:val="00AB658D"/>
    <w:rsid w:val="00AB68C7"/>
    <w:rsid w:val="00AB6E08"/>
    <w:rsid w:val="00AB72E8"/>
    <w:rsid w:val="00AB74A7"/>
    <w:rsid w:val="00AB79A9"/>
    <w:rsid w:val="00AC0E5D"/>
    <w:rsid w:val="00AC1508"/>
    <w:rsid w:val="00AC1F3A"/>
    <w:rsid w:val="00AC2057"/>
    <w:rsid w:val="00AC215E"/>
    <w:rsid w:val="00AC24E8"/>
    <w:rsid w:val="00AC3166"/>
    <w:rsid w:val="00AC342F"/>
    <w:rsid w:val="00AC3949"/>
    <w:rsid w:val="00AC3BED"/>
    <w:rsid w:val="00AC3D89"/>
    <w:rsid w:val="00AC41CE"/>
    <w:rsid w:val="00AC46B3"/>
    <w:rsid w:val="00AC46B5"/>
    <w:rsid w:val="00AC49A9"/>
    <w:rsid w:val="00AC4F1F"/>
    <w:rsid w:val="00AC4F7F"/>
    <w:rsid w:val="00AC53D7"/>
    <w:rsid w:val="00AC5475"/>
    <w:rsid w:val="00AC6321"/>
    <w:rsid w:val="00AC6BAC"/>
    <w:rsid w:val="00AC6C62"/>
    <w:rsid w:val="00AC7BA2"/>
    <w:rsid w:val="00AC7D97"/>
    <w:rsid w:val="00AC7E7F"/>
    <w:rsid w:val="00AD01BE"/>
    <w:rsid w:val="00AD0622"/>
    <w:rsid w:val="00AD09C0"/>
    <w:rsid w:val="00AD1850"/>
    <w:rsid w:val="00AD1DB6"/>
    <w:rsid w:val="00AD1FF4"/>
    <w:rsid w:val="00AD2DA3"/>
    <w:rsid w:val="00AD303C"/>
    <w:rsid w:val="00AD387B"/>
    <w:rsid w:val="00AD3B64"/>
    <w:rsid w:val="00AD46A2"/>
    <w:rsid w:val="00AD47C7"/>
    <w:rsid w:val="00AD4AFD"/>
    <w:rsid w:val="00AD4D4D"/>
    <w:rsid w:val="00AD4DEE"/>
    <w:rsid w:val="00AD4EA3"/>
    <w:rsid w:val="00AD4ED9"/>
    <w:rsid w:val="00AD4FB3"/>
    <w:rsid w:val="00AD5767"/>
    <w:rsid w:val="00AD5780"/>
    <w:rsid w:val="00AD597F"/>
    <w:rsid w:val="00AD5F24"/>
    <w:rsid w:val="00AD6427"/>
    <w:rsid w:val="00AD64F3"/>
    <w:rsid w:val="00AD66B8"/>
    <w:rsid w:val="00AD6B18"/>
    <w:rsid w:val="00AD6C6A"/>
    <w:rsid w:val="00AD6D0A"/>
    <w:rsid w:val="00AD6F00"/>
    <w:rsid w:val="00AD7339"/>
    <w:rsid w:val="00AD7506"/>
    <w:rsid w:val="00AD75A5"/>
    <w:rsid w:val="00AD79B9"/>
    <w:rsid w:val="00AD7C40"/>
    <w:rsid w:val="00AD7D20"/>
    <w:rsid w:val="00AE066C"/>
    <w:rsid w:val="00AE0CA3"/>
    <w:rsid w:val="00AE0D70"/>
    <w:rsid w:val="00AE10EE"/>
    <w:rsid w:val="00AE11C4"/>
    <w:rsid w:val="00AE1633"/>
    <w:rsid w:val="00AE16FD"/>
    <w:rsid w:val="00AE1BAB"/>
    <w:rsid w:val="00AE1D81"/>
    <w:rsid w:val="00AE2522"/>
    <w:rsid w:val="00AE299B"/>
    <w:rsid w:val="00AE2A22"/>
    <w:rsid w:val="00AE2A7C"/>
    <w:rsid w:val="00AE2AB9"/>
    <w:rsid w:val="00AE2C26"/>
    <w:rsid w:val="00AE3020"/>
    <w:rsid w:val="00AE39C1"/>
    <w:rsid w:val="00AE3BA5"/>
    <w:rsid w:val="00AE3BAA"/>
    <w:rsid w:val="00AE3DC9"/>
    <w:rsid w:val="00AE3E0C"/>
    <w:rsid w:val="00AE3F76"/>
    <w:rsid w:val="00AE3F84"/>
    <w:rsid w:val="00AE41FF"/>
    <w:rsid w:val="00AE476B"/>
    <w:rsid w:val="00AE4A91"/>
    <w:rsid w:val="00AE4ACF"/>
    <w:rsid w:val="00AE5073"/>
    <w:rsid w:val="00AE5D29"/>
    <w:rsid w:val="00AE5F60"/>
    <w:rsid w:val="00AE651A"/>
    <w:rsid w:val="00AE6A80"/>
    <w:rsid w:val="00AE6DCD"/>
    <w:rsid w:val="00AE773C"/>
    <w:rsid w:val="00AE782D"/>
    <w:rsid w:val="00AE7B64"/>
    <w:rsid w:val="00AF0693"/>
    <w:rsid w:val="00AF0733"/>
    <w:rsid w:val="00AF1C9A"/>
    <w:rsid w:val="00AF1CB7"/>
    <w:rsid w:val="00AF1DD7"/>
    <w:rsid w:val="00AF2550"/>
    <w:rsid w:val="00AF2E0A"/>
    <w:rsid w:val="00AF2FBD"/>
    <w:rsid w:val="00AF34B2"/>
    <w:rsid w:val="00AF353E"/>
    <w:rsid w:val="00AF3A2C"/>
    <w:rsid w:val="00AF3CE1"/>
    <w:rsid w:val="00AF3CF3"/>
    <w:rsid w:val="00AF4150"/>
    <w:rsid w:val="00AF429A"/>
    <w:rsid w:val="00AF4594"/>
    <w:rsid w:val="00AF4AC8"/>
    <w:rsid w:val="00AF4BB9"/>
    <w:rsid w:val="00AF52AB"/>
    <w:rsid w:val="00AF5CF1"/>
    <w:rsid w:val="00AF5E72"/>
    <w:rsid w:val="00AF5EFE"/>
    <w:rsid w:val="00AF6963"/>
    <w:rsid w:val="00AF6C0A"/>
    <w:rsid w:val="00AF6F14"/>
    <w:rsid w:val="00AF6F46"/>
    <w:rsid w:val="00AF721A"/>
    <w:rsid w:val="00AF76F1"/>
    <w:rsid w:val="00AF7840"/>
    <w:rsid w:val="00AF7F0C"/>
    <w:rsid w:val="00B006CB"/>
    <w:rsid w:val="00B00E0B"/>
    <w:rsid w:val="00B00F1B"/>
    <w:rsid w:val="00B017F7"/>
    <w:rsid w:val="00B0196A"/>
    <w:rsid w:val="00B0218F"/>
    <w:rsid w:val="00B0271C"/>
    <w:rsid w:val="00B03755"/>
    <w:rsid w:val="00B03909"/>
    <w:rsid w:val="00B03B7E"/>
    <w:rsid w:val="00B03E91"/>
    <w:rsid w:val="00B04A64"/>
    <w:rsid w:val="00B04AE9"/>
    <w:rsid w:val="00B0577A"/>
    <w:rsid w:val="00B05DCA"/>
    <w:rsid w:val="00B060AC"/>
    <w:rsid w:val="00B0663C"/>
    <w:rsid w:val="00B069DE"/>
    <w:rsid w:val="00B06DDD"/>
    <w:rsid w:val="00B07042"/>
    <w:rsid w:val="00B0743F"/>
    <w:rsid w:val="00B078DE"/>
    <w:rsid w:val="00B079BE"/>
    <w:rsid w:val="00B079CC"/>
    <w:rsid w:val="00B07B6E"/>
    <w:rsid w:val="00B07CF9"/>
    <w:rsid w:val="00B101F0"/>
    <w:rsid w:val="00B106B6"/>
    <w:rsid w:val="00B10768"/>
    <w:rsid w:val="00B109E1"/>
    <w:rsid w:val="00B10C06"/>
    <w:rsid w:val="00B1110A"/>
    <w:rsid w:val="00B11206"/>
    <w:rsid w:val="00B114B3"/>
    <w:rsid w:val="00B1246D"/>
    <w:rsid w:val="00B12EB0"/>
    <w:rsid w:val="00B13E14"/>
    <w:rsid w:val="00B14538"/>
    <w:rsid w:val="00B1459A"/>
    <w:rsid w:val="00B14EC1"/>
    <w:rsid w:val="00B1561E"/>
    <w:rsid w:val="00B156F3"/>
    <w:rsid w:val="00B15769"/>
    <w:rsid w:val="00B1580D"/>
    <w:rsid w:val="00B1634E"/>
    <w:rsid w:val="00B165ED"/>
    <w:rsid w:val="00B16659"/>
    <w:rsid w:val="00B16A3B"/>
    <w:rsid w:val="00B16AAC"/>
    <w:rsid w:val="00B16DC2"/>
    <w:rsid w:val="00B176FA"/>
    <w:rsid w:val="00B1796F"/>
    <w:rsid w:val="00B17AA4"/>
    <w:rsid w:val="00B17B0F"/>
    <w:rsid w:val="00B17D6F"/>
    <w:rsid w:val="00B17FB2"/>
    <w:rsid w:val="00B20585"/>
    <w:rsid w:val="00B2084E"/>
    <w:rsid w:val="00B20F1D"/>
    <w:rsid w:val="00B21146"/>
    <w:rsid w:val="00B214E3"/>
    <w:rsid w:val="00B21CE1"/>
    <w:rsid w:val="00B21E2D"/>
    <w:rsid w:val="00B22070"/>
    <w:rsid w:val="00B22362"/>
    <w:rsid w:val="00B22A7D"/>
    <w:rsid w:val="00B23089"/>
    <w:rsid w:val="00B230E6"/>
    <w:rsid w:val="00B239FB"/>
    <w:rsid w:val="00B23FE7"/>
    <w:rsid w:val="00B2419C"/>
    <w:rsid w:val="00B24518"/>
    <w:rsid w:val="00B24D08"/>
    <w:rsid w:val="00B2587E"/>
    <w:rsid w:val="00B25AB3"/>
    <w:rsid w:val="00B25C24"/>
    <w:rsid w:val="00B25EEA"/>
    <w:rsid w:val="00B26503"/>
    <w:rsid w:val="00B26AB2"/>
    <w:rsid w:val="00B2742A"/>
    <w:rsid w:val="00B27542"/>
    <w:rsid w:val="00B27782"/>
    <w:rsid w:val="00B27D95"/>
    <w:rsid w:val="00B27D9E"/>
    <w:rsid w:val="00B27F57"/>
    <w:rsid w:val="00B27F6A"/>
    <w:rsid w:val="00B307E9"/>
    <w:rsid w:val="00B31200"/>
    <w:rsid w:val="00B31658"/>
    <w:rsid w:val="00B3184A"/>
    <w:rsid w:val="00B31895"/>
    <w:rsid w:val="00B31A93"/>
    <w:rsid w:val="00B31BD1"/>
    <w:rsid w:val="00B31CAA"/>
    <w:rsid w:val="00B31F56"/>
    <w:rsid w:val="00B32167"/>
    <w:rsid w:val="00B324BD"/>
    <w:rsid w:val="00B32567"/>
    <w:rsid w:val="00B329DA"/>
    <w:rsid w:val="00B32A23"/>
    <w:rsid w:val="00B32D81"/>
    <w:rsid w:val="00B334B8"/>
    <w:rsid w:val="00B3354F"/>
    <w:rsid w:val="00B335B2"/>
    <w:rsid w:val="00B33C81"/>
    <w:rsid w:val="00B33CD6"/>
    <w:rsid w:val="00B34552"/>
    <w:rsid w:val="00B347EB"/>
    <w:rsid w:val="00B34EE8"/>
    <w:rsid w:val="00B352EA"/>
    <w:rsid w:val="00B358B5"/>
    <w:rsid w:val="00B35A9D"/>
    <w:rsid w:val="00B35D60"/>
    <w:rsid w:val="00B36018"/>
    <w:rsid w:val="00B3631B"/>
    <w:rsid w:val="00B36BC5"/>
    <w:rsid w:val="00B36D2B"/>
    <w:rsid w:val="00B36F7E"/>
    <w:rsid w:val="00B3764C"/>
    <w:rsid w:val="00B37B9E"/>
    <w:rsid w:val="00B37C56"/>
    <w:rsid w:val="00B37E82"/>
    <w:rsid w:val="00B40316"/>
    <w:rsid w:val="00B404BF"/>
    <w:rsid w:val="00B40810"/>
    <w:rsid w:val="00B40975"/>
    <w:rsid w:val="00B40FC8"/>
    <w:rsid w:val="00B41593"/>
    <w:rsid w:val="00B41990"/>
    <w:rsid w:val="00B41CB9"/>
    <w:rsid w:val="00B42711"/>
    <w:rsid w:val="00B42EA5"/>
    <w:rsid w:val="00B42F53"/>
    <w:rsid w:val="00B431A8"/>
    <w:rsid w:val="00B431BF"/>
    <w:rsid w:val="00B4347B"/>
    <w:rsid w:val="00B43DB9"/>
    <w:rsid w:val="00B44C9F"/>
    <w:rsid w:val="00B44EFC"/>
    <w:rsid w:val="00B453D6"/>
    <w:rsid w:val="00B45682"/>
    <w:rsid w:val="00B45E02"/>
    <w:rsid w:val="00B45E1A"/>
    <w:rsid w:val="00B46220"/>
    <w:rsid w:val="00B46244"/>
    <w:rsid w:val="00B463B7"/>
    <w:rsid w:val="00B464B1"/>
    <w:rsid w:val="00B464BE"/>
    <w:rsid w:val="00B467F3"/>
    <w:rsid w:val="00B46960"/>
    <w:rsid w:val="00B46BB1"/>
    <w:rsid w:val="00B46BBC"/>
    <w:rsid w:val="00B474D9"/>
    <w:rsid w:val="00B47C6D"/>
    <w:rsid w:val="00B50023"/>
    <w:rsid w:val="00B5036D"/>
    <w:rsid w:val="00B50D9E"/>
    <w:rsid w:val="00B51031"/>
    <w:rsid w:val="00B51125"/>
    <w:rsid w:val="00B512D0"/>
    <w:rsid w:val="00B51317"/>
    <w:rsid w:val="00B51A9A"/>
    <w:rsid w:val="00B5220E"/>
    <w:rsid w:val="00B5223A"/>
    <w:rsid w:val="00B5241A"/>
    <w:rsid w:val="00B53129"/>
    <w:rsid w:val="00B53157"/>
    <w:rsid w:val="00B5381E"/>
    <w:rsid w:val="00B54975"/>
    <w:rsid w:val="00B54A5A"/>
    <w:rsid w:val="00B54D21"/>
    <w:rsid w:val="00B55394"/>
    <w:rsid w:val="00B553CB"/>
    <w:rsid w:val="00B55650"/>
    <w:rsid w:val="00B556F3"/>
    <w:rsid w:val="00B55E85"/>
    <w:rsid w:val="00B55EEC"/>
    <w:rsid w:val="00B56822"/>
    <w:rsid w:val="00B57285"/>
    <w:rsid w:val="00B5760A"/>
    <w:rsid w:val="00B57865"/>
    <w:rsid w:val="00B5789E"/>
    <w:rsid w:val="00B578D0"/>
    <w:rsid w:val="00B57939"/>
    <w:rsid w:val="00B602EF"/>
    <w:rsid w:val="00B60BD3"/>
    <w:rsid w:val="00B60D27"/>
    <w:rsid w:val="00B60FB0"/>
    <w:rsid w:val="00B610D3"/>
    <w:rsid w:val="00B6118B"/>
    <w:rsid w:val="00B61C09"/>
    <w:rsid w:val="00B61E62"/>
    <w:rsid w:val="00B6275E"/>
    <w:rsid w:val="00B627BD"/>
    <w:rsid w:val="00B628CF"/>
    <w:rsid w:val="00B62B6B"/>
    <w:rsid w:val="00B62E36"/>
    <w:rsid w:val="00B630D5"/>
    <w:rsid w:val="00B63209"/>
    <w:rsid w:val="00B63372"/>
    <w:rsid w:val="00B63568"/>
    <w:rsid w:val="00B63902"/>
    <w:rsid w:val="00B63966"/>
    <w:rsid w:val="00B63DF4"/>
    <w:rsid w:val="00B64205"/>
    <w:rsid w:val="00B64A99"/>
    <w:rsid w:val="00B64EE4"/>
    <w:rsid w:val="00B6538E"/>
    <w:rsid w:val="00B65534"/>
    <w:rsid w:val="00B65CCF"/>
    <w:rsid w:val="00B65D91"/>
    <w:rsid w:val="00B65E7A"/>
    <w:rsid w:val="00B66273"/>
    <w:rsid w:val="00B66A47"/>
    <w:rsid w:val="00B6725F"/>
    <w:rsid w:val="00B67658"/>
    <w:rsid w:val="00B706BA"/>
    <w:rsid w:val="00B70D31"/>
    <w:rsid w:val="00B714FC"/>
    <w:rsid w:val="00B7152E"/>
    <w:rsid w:val="00B71ABB"/>
    <w:rsid w:val="00B71C8F"/>
    <w:rsid w:val="00B71FF3"/>
    <w:rsid w:val="00B720C2"/>
    <w:rsid w:val="00B722BF"/>
    <w:rsid w:val="00B724CE"/>
    <w:rsid w:val="00B72AEC"/>
    <w:rsid w:val="00B73069"/>
    <w:rsid w:val="00B732D0"/>
    <w:rsid w:val="00B73B24"/>
    <w:rsid w:val="00B73BE1"/>
    <w:rsid w:val="00B73C2A"/>
    <w:rsid w:val="00B7494C"/>
    <w:rsid w:val="00B752E6"/>
    <w:rsid w:val="00B75457"/>
    <w:rsid w:val="00B75B13"/>
    <w:rsid w:val="00B75CA4"/>
    <w:rsid w:val="00B7642B"/>
    <w:rsid w:val="00B7697F"/>
    <w:rsid w:val="00B8034C"/>
    <w:rsid w:val="00B805C5"/>
    <w:rsid w:val="00B80626"/>
    <w:rsid w:val="00B81369"/>
    <w:rsid w:val="00B81607"/>
    <w:rsid w:val="00B81C33"/>
    <w:rsid w:val="00B81FB1"/>
    <w:rsid w:val="00B81FF6"/>
    <w:rsid w:val="00B82114"/>
    <w:rsid w:val="00B8225C"/>
    <w:rsid w:val="00B82565"/>
    <w:rsid w:val="00B82BE6"/>
    <w:rsid w:val="00B82F4E"/>
    <w:rsid w:val="00B83062"/>
    <w:rsid w:val="00B831D8"/>
    <w:rsid w:val="00B83831"/>
    <w:rsid w:val="00B84471"/>
    <w:rsid w:val="00B84505"/>
    <w:rsid w:val="00B84682"/>
    <w:rsid w:val="00B846D3"/>
    <w:rsid w:val="00B84E74"/>
    <w:rsid w:val="00B85173"/>
    <w:rsid w:val="00B852A5"/>
    <w:rsid w:val="00B85624"/>
    <w:rsid w:val="00B86021"/>
    <w:rsid w:val="00B867AD"/>
    <w:rsid w:val="00B868F5"/>
    <w:rsid w:val="00B8736E"/>
    <w:rsid w:val="00B873F1"/>
    <w:rsid w:val="00B87791"/>
    <w:rsid w:val="00B878B2"/>
    <w:rsid w:val="00B87A2D"/>
    <w:rsid w:val="00B87BE4"/>
    <w:rsid w:val="00B87CBC"/>
    <w:rsid w:val="00B87FA8"/>
    <w:rsid w:val="00B90A76"/>
    <w:rsid w:val="00B9106A"/>
    <w:rsid w:val="00B91171"/>
    <w:rsid w:val="00B91231"/>
    <w:rsid w:val="00B91B52"/>
    <w:rsid w:val="00B92604"/>
    <w:rsid w:val="00B9269F"/>
    <w:rsid w:val="00B92AB4"/>
    <w:rsid w:val="00B92B5E"/>
    <w:rsid w:val="00B92F53"/>
    <w:rsid w:val="00B92FC6"/>
    <w:rsid w:val="00B93DB6"/>
    <w:rsid w:val="00B941E7"/>
    <w:rsid w:val="00B94FA8"/>
    <w:rsid w:val="00B951D4"/>
    <w:rsid w:val="00B95367"/>
    <w:rsid w:val="00B95371"/>
    <w:rsid w:val="00B959D4"/>
    <w:rsid w:val="00B95D90"/>
    <w:rsid w:val="00B9601C"/>
    <w:rsid w:val="00B968C2"/>
    <w:rsid w:val="00B9701E"/>
    <w:rsid w:val="00B9721A"/>
    <w:rsid w:val="00B97A05"/>
    <w:rsid w:val="00B97D96"/>
    <w:rsid w:val="00BA024A"/>
    <w:rsid w:val="00BA0844"/>
    <w:rsid w:val="00BA08F7"/>
    <w:rsid w:val="00BA0C50"/>
    <w:rsid w:val="00BA0CAA"/>
    <w:rsid w:val="00BA0D16"/>
    <w:rsid w:val="00BA107E"/>
    <w:rsid w:val="00BA1187"/>
    <w:rsid w:val="00BA1218"/>
    <w:rsid w:val="00BA128F"/>
    <w:rsid w:val="00BA1321"/>
    <w:rsid w:val="00BA1758"/>
    <w:rsid w:val="00BA1A6C"/>
    <w:rsid w:val="00BA1CF1"/>
    <w:rsid w:val="00BA1D73"/>
    <w:rsid w:val="00BA271F"/>
    <w:rsid w:val="00BA3294"/>
    <w:rsid w:val="00BA36DF"/>
    <w:rsid w:val="00BA375E"/>
    <w:rsid w:val="00BA37A0"/>
    <w:rsid w:val="00BA398C"/>
    <w:rsid w:val="00BA39E0"/>
    <w:rsid w:val="00BA3B03"/>
    <w:rsid w:val="00BA3B0E"/>
    <w:rsid w:val="00BA3F4D"/>
    <w:rsid w:val="00BA405C"/>
    <w:rsid w:val="00BA4498"/>
    <w:rsid w:val="00BA45EC"/>
    <w:rsid w:val="00BA46BC"/>
    <w:rsid w:val="00BA4F90"/>
    <w:rsid w:val="00BA5947"/>
    <w:rsid w:val="00BA5BEB"/>
    <w:rsid w:val="00BA5CBF"/>
    <w:rsid w:val="00BA66C2"/>
    <w:rsid w:val="00BA674E"/>
    <w:rsid w:val="00BA67FE"/>
    <w:rsid w:val="00BA6953"/>
    <w:rsid w:val="00BA6CC8"/>
    <w:rsid w:val="00BA6DB0"/>
    <w:rsid w:val="00BA71D1"/>
    <w:rsid w:val="00BA799E"/>
    <w:rsid w:val="00BA7EC9"/>
    <w:rsid w:val="00BB0CBC"/>
    <w:rsid w:val="00BB115F"/>
    <w:rsid w:val="00BB11F2"/>
    <w:rsid w:val="00BB1236"/>
    <w:rsid w:val="00BB26C7"/>
    <w:rsid w:val="00BB2BC9"/>
    <w:rsid w:val="00BB2D92"/>
    <w:rsid w:val="00BB318C"/>
    <w:rsid w:val="00BB3A05"/>
    <w:rsid w:val="00BB419C"/>
    <w:rsid w:val="00BB43C4"/>
    <w:rsid w:val="00BB46B5"/>
    <w:rsid w:val="00BB4AD4"/>
    <w:rsid w:val="00BB4BB5"/>
    <w:rsid w:val="00BB4D14"/>
    <w:rsid w:val="00BB4EC8"/>
    <w:rsid w:val="00BB4F4C"/>
    <w:rsid w:val="00BB53B8"/>
    <w:rsid w:val="00BB560E"/>
    <w:rsid w:val="00BB59CF"/>
    <w:rsid w:val="00BB5B63"/>
    <w:rsid w:val="00BB5DC6"/>
    <w:rsid w:val="00BB64F4"/>
    <w:rsid w:val="00BC00B8"/>
    <w:rsid w:val="00BC0105"/>
    <w:rsid w:val="00BC01D7"/>
    <w:rsid w:val="00BC0502"/>
    <w:rsid w:val="00BC0680"/>
    <w:rsid w:val="00BC0C89"/>
    <w:rsid w:val="00BC0E0B"/>
    <w:rsid w:val="00BC0F2F"/>
    <w:rsid w:val="00BC15C0"/>
    <w:rsid w:val="00BC15C8"/>
    <w:rsid w:val="00BC1C0C"/>
    <w:rsid w:val="00BC1C4D"/>
    <w:rsid w:val="00BC1E4F"/>
    <w:rsid w:val="00BC2140"/>
    <w:rsid w:val="00BC25A3"/>
    <w:rsid w:val="00BC2D8C"/>
    <w:rsid w:val="00BC2E55"/>
    <w:rsid w:val="00BC3D4F"/>
    <w:rsid w:val="00BC464E"/>
    <w:rsid w:val="00BC46E8"/>
    <w:rsid w:val="00BC4CDF"/>
    <w:rsid w:val="00BC4D92"/>
    <w:rsid w:val="00BC4F41"/>
    <w:rsid w:val="00BC4F4F"/>
    <w:rsid w:val="00BC5390"/>
    <w:rsid w:val="00BC54BA"/>
    <w:rsid w:val="00BC568B"/>
    <w:rsid w:val="00BC5C00"/>
    <w:rsid w:val="00BC60EA"/>
    <w:rsid w:val="00BC6153"/>
    <w:rsid w:val="00BC620C"/>
    <w:rsid w:val="00BC62F1"/>
    <w:rsid w:val="00BC65A6"/>
    <w:rsid w:val="00BC66CE"/>
    <w:rsid w:val="00BC6717"/>
    <w:rsid w:val="00BC6EDC"/>
    <w:rsid w:val="00BC705A"/>
    <w:rsid w:val="00BC70F2"/>
    <w:rsid w:val="00BC7ACF"/>
    <w:rsid w:val="00BC7C69"/>
    <w:rsid w:val="00BC7FF4"/>
    <w:rsid w:val="00BD009C"/>
    <w:rsid w:val="00BD0757"/>
    <w:rsid w:val="00BD0929"/>
    <w:rsid w:val="00BD0F11"/>
    <w:rsid w:val="00BD1278"/>
    <w:rsid w:val="00BD12C9"/>
    <w:rsid w:val="00BD1562"/>
    <w:rsid w:val="00BD1582"/>
    <w:rsid w:val="00BD1BBB"/>
    <w:rsid w:val="00BD1F1D"/>
    <w:rsid w:val="00BD2258"/>
    <w:rsid w:val="00BD2E91"/>
    <w:rsid w:val="00BD31A0"/>
    <w:rsid w:val="00BD35D9"/>
    <w:rsid w:val="00BD36F7"/>
    <w:rsid w:val="00BD3789"/>
    <w:rsid w:val="00BD39C0"/>
    <w:rsid w:val="00BD3B39"/>
    <w:rsid w:val="00BD3DA4"/>
    <w:rsid w:val="00BD4245"/>
    <w:rsid w:val="00BD444A"/>
    <w:rsid w:val="00BD459E"/>
    <w:rsid w:val="00BD48B7"/>
    <w:rsid w:val="00BD4A2D"/>
    <w:rsid w:val="00BD4B2B"/>
    <w:rsid w:val="00BD4E21"/>
    <w:rsid w:val="00BD4E9F"/>
    <w:rsid w:val="00BD4EC3"/>
    <w:rsid w:val="00BD5258"/>
    <w:rsid w:val="00BD53CD"/>
    <w:rsid w:val="00BD56C4"/>
    <w:rsid w:val="00BD5B07"/>
    <w:rsid w:val="00BD5B0B"/>
    <w:rsid w:val="00BD5CD2"/>
    <w:rsid w:val="00BD648F"/>
    <w:rsid w:val="00BD6738"/>
    <w:rsid w:val="00BD69BB"/>
    <w:rsid w:val="00BD6D37"/>
    <w:rsid w:val="00BD73A2"/>
    <w:rsid w:val="00BE03F8"/>
    <w:rsid w:val="00BE04CA"/>
    <w:rsid w:val="00BE095B"/>
    <w:rsid w:val="00BE0D45"/>
    <w:rsid w:val="00BE1908"/>
    <w:rsid w:val="00BE1E4E"/>
    <w:rsid w:val="00BE1F90"/>
    <w:rsid w:val="00BE200A"/>
    <w:rsid w:val="00BE2308"/>
    <w:rsid w:val="00BE2C17"/>
    <w:rsid w:val="00BE303B"/>
    <w:rsid w:val="00BE32BD"/>
    <w:rsid w:val="00BE36F7"/>
    <w:rsid w:val="00BE40DF"/>
    <w:rsid w:val="00BE443E"/>
    <w:rsid w:val="00BE4740"/>
    <w:rsid w:val="00BE4D96"/>
    <w:rsid w:val="00BE50D8"/>
    <w:rsid w:val="00BE59DE"/>
    <w:rsid w:val="00BE6006"/>
    <w:rsid w:val="00BE709B"/>
    <w:rsid w:val="00BE71A2"/>
    <w:rsid w:val="00BE7274"/>
    <w:rsid w:val="00BE7595"/>
    <w:rsid w:val="00BE76BE"/>
    <w:rsid w:val="00BE7869"/>
    <w:rsid w:val="00BE7ACD"/>
    <w:rsid w:val="00BF0278"/>
    <w:rsid w:val="00BF02C6"/>
    <w:rsid w:val="00BF05BB"/>
    <w:rsid w:val="00BF0F1F"/>
    <w:rsid w:val="00BF101D"/>
    <w:rsid w:val="00BF14F4"/>
    <w:rsid w:val="00BF176E"/>
    <w:rsid w:val="00BF1B8B"/>
    <w:rsid w:val="00BF1ED8"/>
    <w:rsid w:val="00BF1F9B"/>
    <w:rsid w:val="00BF2191"/>
    <w:rsid w:val="00BF21D5"/>
    <w:rsid w:val="00BF236D"/>
    <w:rsid w:val="00BF252A"/>
    <w:rsid w:val="00BF2DBC"/>
    <w:rsid w:val="00BF3035"/>
    <w:rsid w:val="00BF3267"/>
    <w:rsid w:val="00BF36FC"/>
    <w:rsid w:val="00BF3805"/>
    <w:rsid w:val="00BF3BE5"/>
    <w:rsid w:val="00BF3EC3"/>
    <w:rsid w:val="00BF4099"/>
    <w:rsid w:val="00BF485C"/>
    <w:rsid w:val="00BF4923"/>
    <w:rsid w:val="00BF4F99"/>
    <w:rsid w:val="00BF5269"/>
    <w:rsid w:val="00BF5337"/>
    <w:rsid w:val="00BF5824"/>
    <w:rsid w:val="00BF6279"/>
    <w:rsid w:val="00BF6389"/>
    <w:rsid w:val="00BF6558"/>
    <w:rsid w:val="00BF66C3"/>
    <w:rsid w:val="00BF6815"/>
    <w:rsid w:val="00BF6D51"/>
    <w:rsid w:val="00BF71A8"/>
    <w:rsid w:val="00BF7289"/>
    <w:rsid w:val="00BF73B9"/>
    <w:rsid w:val="00BF79F5"/>
    <w:rsid w:val="00BF7ABD"/>
    <w:rsid w:val="00BF7CF8"/>
    <w:rsid w:val="00BF7EBC"/>
    <w:rsid w:val="00C00014"/>
    <w:rsid w:val="00C0077B"/>
    <w:rsid w:val="00C008E6"/>
    <w:rsid w:val="00C009CF"/>
    <w:rsid w:val="00C00C02"/>
    <w:rsid w:val="00C0114E"/>
    <w:rsid w:val="00C01151"/>
    <w:rsid w:val="00C013A3"/>
    <w:rsid w:val="00C014EF"/>
    <w:rsid w:val="00C02045"/>
    <w:rsid w:val="00C0211C"/>
    <w:rsid w:val="00C0228F"/>
    <w:rsid w:val="00C02CA6"/>
    <w:rsid w:val="00C02EF1"/>
    <w:rsid w:val="00C0350C"/>
    <w:rsid w:val="00C03F7C"/>
    <w:rsid w:val="00C04141"/>
    <w:rsid w:val="00C04500"/>
    <w:rsid w:val="00C04534"/>
    <w:rsid w:val="00C04989"/>
    <w:rsid w:val="00C04D5D"/>
    <w:rsid w:val="00C050E5"/>
    <w:rsid w:val="00C05199"/>
    <w:rsid w:val="00C0563D"/>
    <w:rsid w:val="00C05A8A"/>
    <w:rsid w:val="00C05D1C"/>
    <w:rsid w:val="00C05E2B"/>
    <w:rsid w:val="00C05E3D"/>
    <w:rsid w:val="00C0632A"/>
    <w:rsid w:val="00C0642C"/>
    <w:rsid w:val="00C06817"/>
    <w:rsid w:val="00C06A86"/>
    <w:rsid w:val="00C06B09"/>
    <w:rsid w:val="00C070A3"/>
    <w:rsid w:val="00C07B7E"/>
    <w:rsid w:val="00C07DBE"/>
    <w:rsid w:val="00C10238"/>
    <w:rsid w:val="00C102F0"/>
    <w:rsid w:val="00C103D6"/>
    <w:rsid w:val="00C10427"/>
    <w:rsid w:val="00C10468"/>
    <w:rsid w:val="00C10AD1"/>
    <w:rsid w:val="00C10B72"/>
    <w:rsid w:val="00C1114B"/>
    <w:rsid w:val="00C12165"/>
    <w:rsid w:val="00C125BA"/>
    <w:rsid w:val="00C12ACA"/>
    <w:rsid w:val="00C13142"/>
    <w:rsid w:val="00C131DB"/>
    <w:rsid w:val="00C13301"/>
    <w:rsid w:val="00C136ED"/>
    <w:rsid w:val="00C137D2"/>
    <w:rsid w:val="00C139D7"/>
    <w:rsid w:val="00C13C9B"/>
    <w:rsid w:val="00C13CC8"/>
    <w:rsid w:val="00C14078"/>
    <w:rsid w:val="00C141B4"/>
    <w:rsid w:val="00C14717"/>
    <w:rsid w:val="00C149A8"/>
    <w:rsid w:val="00C14F1F"/>
    <w:rsid w:val="00C152A8"/>
    <w:rsid w:val="00C15F96"/>
    <w:rsid w:val="00C160D5"/>
    <w:rsid w:val="00C1621A"/>
    <w:rsid w:val="00C164E2"/>
    <w:rsid w:val="00C1651C"/>
    <w:rsid w:val="00C16E4D"/>
    <w:rsid w:val="00C17192"/>
    <w:rsid w:val="00C1724A"/>
    <w:rsid w:val="00C17353"/>
    <w:rsid w:val="00C17391"/>
    <w:rsid w:val="00C175BF"/>
    <w:rsid w:val="00C17AD9"/>
    <w:rsid w:val="00C2021D"/>
    <w:rsid w:val="00C203A1"/>
    <w:rsid w:val="00C204D3"/>
    <w:rsid w:val="00C204EB"/>
    <w:rsid w:val="00C20F8D"/>
    <w:rsid w:val="00C213D9"/>
    <w:rsid w:val="00C219E2"/>
    <w:rsid w:val="00C21AD3"/>
    <w:rsid w:val="00C21BBB"/>
    <w:rsid w:val="00C222DD"/>
    <w:rsid w:val="00C228F4"/>
    <w:rsid w:val="00C22CB2"/>
    <w:rsid w:val="00C22F0A"/>
    <w:rsid w:val="00C23274"/>
    <w:rsid w:val="00C236C4"/>
    <w:rsid w:val="00C238C6"/>
    <w:rsid w:val="00C23A2B"/>
    <w:rsid w:val="00C23A7B"/>
    <w:rsid w:val="00C24039"/>
    <w:rsid w:val="00C2422E"/>
    <w:rsid w:val="00C24571"/>
    <w:rsid w:val="00C248E0"/>
    <w:rsid w:val="00C24EB7"/>
    <w:rsid w:val="00C24F8C"/>
    <w:rsid w:val="00C25FF5"/>
    <w:rsid w:val="00C26313"/>
    <w:rsid w:val="00C272D1"/>
    <w:rsid w:val="00C2753F"/>
    <w:rsid w:val="00C27A17"/>
    <w:rsid w:val="00C27CE2"/>
    <w:rsid w:val="00C30385"/>
    <w:rsid w:val="00C307FC"/>
    <w:rsid w:val="00C31452"/>
    <w:rsid w:val="00C3276D"/>
    <w:rsid w:val="00C32912"/>
    <w:rsid w:val="00C32F0F"/>
    <w:rsid w:val="00C33031"/>
    <w:rsid w:val="00C330A0"/>
    <w:rsid w:val="00C33350"/>
    <w:rsid w:val="00C33428"/>
    <w:rsid w:val="00C3358A"/>
    <w:rsid w:val="00C33FF7"/>
    <w:rsid w:val="00C35376"/>
    <w:rsid w:val="00C3537E"/>
    <w:rsid w:val="00C3546A"/>
    <w:rsid w:val="00C354B3"/>
    <w:rsid w:val="00C35A3B"/>
    <w:rsid w:val="00C35D11"/>
    <w:rsid w:val="00C35D1D"/>
    <w:rsid w:val="00C36CDB"/>
    <w:rsid w:val="00C3786B"/>
    <w:rsid w:val="00C37B0A"/>
    <w:rsid w:val="00C37DDE"/>
    <w:rsid w:val="00C37E0B"/>
    <w:rsid w:val="00C37F86"/>
    <w:rsid w:val="00C404C4"/>
    <w:rsid w:val="00C404CF"/>
    <w:rsid w:val="00C40BB7"/>
    <w:rsid w:val="00C40D79"/>
    <w:rsid w:val="00C40FB0"/>
    <w:rsid w:val="00C41339"/>
    <w:rsid w:val="00C414CA"/>
    <w:rsid w:val="00C41667"/>
    <w:rsid w:val="00C4239A"/>
    <w:rsid w:val="00C42451"/>
    <w:rsid w:val="00C42D38"/>
    <w:rsid w:val="00C439DA"/>
    <w:rsid w:val="00C43D1D"/>
    <w:rsid w:val="00C44001"/>
    <w:rsid w:val="00C4417F"/>
    <w:rsid w:val="00C445AB"/>
    <w:rsid w:val="00C44804"/>
    <w:rsid w:val="00C44D8C"/>
    <w:rsid w:val="00C452A2"/>
    <w:rsid w:val="00C4547D"/>
    <w:rsid w:val="00C4556B"/>
    <w:rsid w:val="00C45574"/>
    <w:rsid w:val="00C45608"/>
    <w:rsid w:val="00C45A1F"/>
    <w:rsid w:val="00C45B88"/>
    <w:rsid w:val="00C45D51"/>
    <w:rsid w:val="00C46759"/>
    <w:rsid w:val="00C46CD6"/>
    <w:rsid w:val="00C4718F"/>
    <w:rsid w:val="00C47BEE"/>
    <w:rsid w:val="00C47D5A"/>
    <w:rsid w:val="00C5017D"/>
    <w:rsid w:val="00C50495"/>
    <w:rsid w:val="00C504C7"/>
    <w:rsid w:val="00C50A20"/>
    <w:rsid w:val="00C50A71"/>
    <w:rsid w:val="00C50C3F"/>
    <w:rsid w:val="00C510BD"/>
    <w:rsid w:val="00C511C8"/>
    <w:rsid w:val="00C51207"/>
    <w:rsid w:val="00C52AD6"/>
    <w:rsid w:val="00C52D46"/>
    <w:rsid w:val="00C539F8"/>
    <w:rsid w:val="00C53A89"/>
    <w:rsid w:val="00C54157"/>
    <w:rsid w:val="00C5438D"/>
    <w:rsid w:val="00C54557"/>
    <w:rsid w:val="00C548B4"/>
    <w:rsid w:val="00C54920"/>
    <w:rsid w:val="00C54C03"/>
    <w:rsid w:val="00C54D82"/>
    <w:rsid w:val="00C5507B"/>
    <w:rsid w:val="00C55080"/>
    <w:rsid w:val="00C551F1"/>
    <w:rsid w:val="00C55252"/>
    <w:rsid w:val="00C56063"/>
    <w:rsid w:val="00C56125"/>
    <w:rsid w:val="00C56526"/>
    <w:rsid w:val="00C5684E"/>
    <w:rsid w:val="00C56AF6"/>
    <w:rsid w:val="00C56D62"/>
    <w:rsid w:val="00C56F47"/>
    <w:rsid w:val="00C5702C"/>
    <w:rsid w:val="00C57224"/>
    <w:rsid w:val="00C57373"/>
    <w:rsid w:val="00C57538"/>
    <w:rsid w:val="00C57ACD"/>
    <w:rsid w:val="00C60375"/>
    <w:rsid w:val="00C6060E"/>
    <w:rsid w:val="00C60A8B"/>
    <w:rsid w:val="00C61509"/>
    <w:rsid w:val="00C61D39"/>
    <w:rsid w:val="00C62100"/>
    <w:rsid w:val="00C62CB6"/>
    <w:rsid w:val="00C63270"/>
    <w:rsid w:val="00C635AE"/>
    <w:rsid w:val="00C6387D"/>
    <w:rsid w:val="00C63F78"/>
    <w:rsid w:val="00C64614"/>
    <w:rsid w:val="00C649D2"/>
    <w:rsid w:val="00C64D48"/>
    <w:rsid w:val="00C651C0"/>
    <w:rsid w:val="00C651CE"/>
    <w:rsid w:val="00C655E4"/>
    <w:rsid w:val="00C65665"/>
    <w:rsid w:val="00C65972"/>
    <w:rsid w:val="00C65B92"/>
    <w:rsid w:val="00C65E77"/>
    <w:rsid w:val="00C66767"/>
    <w:rsid w:val="00C667EA"/>
    <w:rsid w:val="00C669CF"/>
    <w:rsid w:val="00C66E72"/>
    <w:rsid w:val="00C67259"/>
    <w:rsid w:val="00C67A1B"/>
    <w:rsid w:val="00C67C42"/>
    <w:rsid w:val="00C703EA"/>
    <w:rsid w:val="00C70764"/>
    <w:rsid w:val="00C70904"/>
    <w:rsid w:val="00C71524"/>
    <w:rsid w:val="00C71E5E"/>
    <w:rsid w:val="00C721A9"/>
    <w:rsid w:val="00C723E6"/>
    <w:rsid w:val="00C730D8"/>
    <w:rsid w:val="00C733B6"/>
    <w:rsid w:val="00C73649"/>
    <w:rsid w:val="00C73B4B"/>
    <w:rsid w:val="00C74472"/>
    <w:rsid w:val="00C7476C"/>
    <w:rsid w:val="00C7489A"/>
    <w:rsid w:val="00C74F1D"/>
    <w:rsid w:val="00C75592"/>
    <w:rsid w:val="00C75A68"/>
    <w:rsid w:val="00C75B16"/>
    <w:rsid w:val="00C75B87"/>
    <w:rsid w:val="00C76630"/>
    <w:rsid w:val="00C76CF0"/>
    <w:rsid w:val="00C76F4B"/>
    <w:rsid w:val="00C77103"/>
    <w:rsid w:val="00C7717A"/>
    <w:rsid w:val="00C773E4"/>
    <w:rsid w:val="00C776F6"/>
    <w:rsid w:val="00C7772A"/>
    <w:rsid w:val="00C7779D"/>
    <w:rsid w:val="00C777DC"/>
    <w:rsid w:val="00C7799E"/>
    <w:rsid w:val="00C77D2E"/>
    <w:rsid w:val="00C80290"/>
    <w:rsid w:val="00C805CB"/>
    <w:rsid w:val="00C8097E"/>
    <w:rsid w:val="00C80FA8"/>
    <w:rsid w:val="00C812B4"/>
    <w:rsid w:val="00C81680"/>
    <w:rsid w:val="00C819F7"/>
    <w:rsid w:val="00C82474"/>
    <w:rsid w:val="00C82626"/>
    <w:rsid w:val="00C82664"/>
    <w:rsid w:val="00C82D94"/>
    <w:rsid w:val="00C82E2F"/>
    <w:rsid w:val="00C83654"/>
    <w:rsid w:val="00C83885"/>
    <w:rsid w:val="00C83EC1"/>
    <w:rsid w:val="00C84A28"/>
    <w:rsid w:val="00C850B8"/>
    <w:rsid w:val="00C8533D"/>
    <w:rsid w:val="00C85799"/>
    <w:rsid w:val="00C858E4"/>
    <w:rsid w:val="00C85B76"/>
    <w:rsid w:val="00C85C94"/>
    <w:rsid w:val="00C85F08"/>
    <w:rsid w:val="00C8629F"/>
    <w:rsid w:val="00C86432"/>
    <w:rsid w:val="00C864AB"/>
    <w:rsid w:val="00C86C31"/>
    <w:rsid w:val="00C86E1D"/>
    <w:rsid w:val="00C8742F"/>
    <w:rsid w:val="00C874C9"/>
    <w:rsid w:val="00C87520"/>
    <w:rsid w:val="00C87581"/>
    <w:rsid w:val="00C876BC"/>
    <w:rsid w:val="00C876DD"/>
    <w:rsid w:val="00C87F67"/>
    <w:rsid w:val="00C9069E"/>
    <w:rsid w:val="00C9073E"/>
    <w:rsid w:val="00C90921"/>
    <w:rsid w:val="00C90F29"/>
    <w:rsid w:val="00C91014"/>
    <w:rsid w:val="00C9130A"/>
    <w:rsid w:val="00C91558"/>
    <w:rsid w:val="00C917A6"/>
    <w:rsid w:val="00C918C2"/>
    <w:rsid w:val="00C92714"/>
    <w:rsid w:val="00C92810"/>
    <w:rsid w:val="00C929EC"/>
    <w:rsid w:val="00C93211"/>
    <w:rsid w:val="00C9325B"/>
    <w:rsid w:val="00C93834"/>
    <w:rsid w:val="00C93A4B"/>
    <w:rsid w:val="00C949A5"/>
    <w:rsid w:val="00C9539C"/>
    <w:rsid w:val="00C95402"/>
    <w:rsid w:val="00C9552A"/>
    <w:rsid w:val="00C96049"/>
    <w:rsid w:val="00C9605D"/>
    <w:rsid w:val="00C960A5"/>
    <w:rsid w:val="00C96360"/>
    <w:rsid w:val="00C9670D"/>
    <w:rsid w:val="00C968E8"/>
    <w:rsid w:val="00C96BEB"/>
    <w:rsid w:val="00C96C48"/>
    <w:rsid w:val="00C97014"/>
    <w:rsid w:val="00C97169"/>
    <w:rsid w:val="00C9772D"/>
    <w:rsid w:val="00C97914"/>
    <w:rsid w:val="00CA0008"/>
    <w:rsid w:val="00CA149A"/>
    <w:rsid w:val="00CA15C9"/>
    <w:rsid w:val="00CA1C4F"/>
    <w:rsid w:val="00CA20F2"/>
    <w:rsid w:val="00CA2560"/>
    <w:rsid w:val="00CA2697"/>
    <w:rsid w:val="00CA3004"/>
    <w:rsid w:val="00CA3159"/>
    <w:rsid w:val="00CA4139"/>
    <w:rsid w:val="00CA45CB"/>
    <w:rsid w:val="00CA52B1"/>
    <w:rsid w:val="00CA548C"/>
    <w:rsid w:val="00CA552C"/>
    <w:rsid w:val="00CA5635"/>
    <w:rsid w:val="00CA5685"/>
    <w:rsid w:val="00CA60C7"/>
    <w:rsid w:val="00CA692B"/>
    <w:rsid w:val="00CA697D"/>
    <w:rsid w:val="00CA6D81"/>
    <w:rsid w:val="00CA71E9"/>
    <w:rsid w:val="00CA7379"/>
    <w:rsid w:val="00CA79CE"/>
    <w:rsid w:val="00CB00F7"/>
    <w:rsid w:val="00CB0541"/>
    <w:rsid w:val="00CB181A"/>
    <w:rsid w:val="00CB1AEF"/>
    <w:rsid w:val="00CB1F64"/>
    <w:rsid w:val="00CB265C"/>
    <w:rsid w:val="00CB27AA"/>
    <w:rsid w:val="00CB29C3"/>
    <w:rsid w:val="00CB2B5C"/>
    <w:rsid w:val="00CB2BFB"/>
    <w:rsid w:val="00CB2BFC"/>
    <w:rsid w:val="00CB2C63"/>
    <w:rsid w:val="00CB355B"/>
    <w:rsid w:val="00CB3633"/>
    <w:rsid w:val="00CB39DB"/>
    <w:rsid w:val="00CB3CDE"/>
    <w:rsid w:val="00CB4E34"/>
    <w:rsid w:val="00CB4E3D"/>
    <w:rsid w:val="00CB4F10"/>
    <w:rsid w:val="00CB55E2"/>
    <w:rsid w:val="00CB57E4"/>
    <w:rsid w:val="00CB5D00"/>
    <w:rsid w:val="00CB6377"/>
    <w:rsid w:val="00CB6923"/>
    <w:rsid w:val="00CB71A1"/>
    <w:rsid w:val="00CB72FD"/>
    <w:rsid w:val="00CB7BD5"/>
    <w:rsid w:val="00CC0761"/>
    <w:rsid w:val="00CC0968"/>
    <w:rsid w:val="00CC0BAC"/>
    <w:rsid w:val="00CC0C86"/>
    <w:rsid w:val="00CC0F21"/>
    <w:rsid w:val="00CC1277"/>
    <w:rsid w:val="00CC1508"/>
    <w:rsid w:val="00CC1934"/>
    <w:rsid w:val="00CC1B66"/>
    <w:rsid w:val="00CC1DE7"/>
    <w:rsid w:val="00CC1F9D"/>
    <w:rsid w:val="00CC256B"/>
    <w:rsid w:val="00CC2A62"/>
    <w:rsid w:val="00CC2F69"/>
    <w:rsid w:val="00CC31DF"/>
    <w:rsid w:val="00CC34CD"/>
    <w:rsid w:val="00CC3529"/>
    <w:rsid w:val="00CC3642"/>
    <w:rsid w:val="00CC37C1"/>
    <w:rsid w:val="00CC38CC"/>
    <w:rsid w:val="00CC4730"/>
    <w:rsid w:val="00CC4F41"/>
    <w:rsid w:val="00CC4F7F"/>
    <w:rsid w:val="00CC4FE5"/>
    <w:rsid w:val="00CC50C2"/>
    <w:rsid w:val="00CC5288"/>
    <w:rsid w:val="00CC53B6"/>
    <w:rsid w:val="00CC59C0"/>
    <w:rsid w:val="00CC5D85"/>
    <w:rsid w:val="00CC6612"/>
    <w:rsid w:val="00CC7263"/>
    <w:rsid w:val="00CC7732"/>
    <w:rsid w:val="00CC788B"/>
    <w:rsid w:val="00CD0060"/>
    <w:rsid w:val="00CD03EE"/>
    <w:rsid w:val="00CD0646"/>
    <w:rsid w:val="00CD07FD"/>
    <w:rsid w:val="00CD0968"/>
    <w:rsid w:val="00CD10DC"/>
    <w:rsid w:val="00CD1969"/>
    <w:rsid w:val="00CD1A5E"/>
    <w:rsid w:val="00CD1AFA"/>
    <w:rsid w:val="00CD1FE0"/>
    <w:rsid w:val="00CD2856"/>
    <w:rsid w:val="00CD2871"/>
    <w:rsid w:val="00CD2ABC"/>
    <w:rsid w:val="00CD3341"/>
    <w:rsid w:val="00CD36CD"/>
    <w:rsid w:val="00CD3B14"/>
    <w:rsid w:val="00CD3D67"/>
    <w:rsid w:val="00CD40E3"/>
    <w:rsid w:val="00CD4106"/>
    <w:rsid w:val="00CD44C2"/>
    <w:rsid w:val="00CD4553"/>
    <w:rsid w:val="00CD4634"/>
    <w:rsid w:val="00CD4FD0"/>
    <w:rsid w:val="00CD55E5"/>
    <w:rsid w:val="00CD574B"/>
    <w:rsid w:val="00CD57BB"/>
    <w:rsid w:val="00CD5942"/>
    <w:rsid w:val="00CD5B50"/>
    <w:rsid w:val="00CD5E28"/>
    <w:rsid w:val="00CD5EB6"/>
    <w:rsid w:val="00CD5FE1"/>
    <w:rsid w:val="00CD6926"/>
    <w:rsid w:val="00CD69C3"/>
    <w:rsid w:val="00CD6DEE"/>
    <w:rsid w:val="00CD702D"/>
    <w:rsid w:val="00CD71B3"/>
    <w:rsid w:val="00CD72E4"/>
    <w:rsid w:val="00CD7AE1"/>
    <w:rsid w:val="00CD7BFD"/>
    <w:rsid w:val="00CE007A"/>
    <w:rsid w:val="00CE052A"/>
    <w:rsid w:val="00CE07C6"/>
    <w:rsid w:val="00CE0CBE"/>
    <w:rsid w:val="00CE0CC0"/>
    <w:rsid w:val="00CE0F40"/>
    <w:rsid w:val="00CE1058"/>
    <w:rsid w:val="00CE1189"/>
    <w:rsid w:val="00CE1198"/>
    <w:rsid w:val="00CE14AE"/>
    <w:rsid w:val="00CE1635"/>
    <w:rsid w:val="00CE198D"/>
    <w:rsid w:val="00CE1BB6"/>
    <w:rsid w:val="00CE1E6C"/>
    <w:rsid w:val="00CE25CC"/>
    <w:rsid w:val="00CE27C7"/>
    <w:rsid w:val="00CE2AFE"/>
    <w:rsid w:val="00CE3199"/>
    <w:rsid w:val="00CE32DB"/>
    <w:rsid w:val="00CE34C5"/>
    <w:rsid w:val="00CE371F"/>
    <w:rsid w:val="00CE3764"/>
    <w:rsid w:val="00CE3CD4"/>
    <w:rsid w:val="00CE421F"/>
    <w:rsid w:val="00CE4998"/>
    <w:rsid w:val="00CE4C3E"/>
    <w:rsid w:val="00CE4EF4"/>
    <w:rsid w:val="00CE5A5F"/>
    <w:rsid w:val="00CE5C15"/>
    <w:rsid w:val="00CE5F0D"/>
    <w:rsid w:val="00CE6368"/>
    <w:rsid w:val="00CE636D"/>
    <w:rsid w:val="00CE63AF"/>
    <w:rsid w:val="00CE6494"/>
    <w:rsid w:val="00CE64EE"/>
    <w:rsid w:val="00CE6865"/>
    <w:rsid w:val="00CE6CA1"/>
    <w:rsid w:val="00CE6D06"/>
    <w:rsid w:val="00CE75CF"/>
    <w:rsid w:val="00CE784A"/>
    <w:rsid w:val="00CE7883"/>
    <w:rsid w:val="00CE78B7"/>
    <w:rsid w:val="00CE79BA"/>
    <w:rsid w:val="00CE7DAE"/>
    <w:rsid w:val="00CF01CC"/>
    <w:rsid w:val="00CF041E"/>
    <w:rsid w:val="00CF04A5"/>
    <w:rsid w:val="00CF0660"/>
    <w:rsid w:val="00CF0962"/>
    <w:rsid w:val="00CF0F77"/>
    <w:rsid w:val="00CF19C8"/>
    <w:rsid w:val="00CF19EC"/>
    <w:rsid w:val="00CF1CB5"/>
    <w:rsid w:val="00CF1CD6"/>
    <w:rsid w:val="00CF2521"/>
    <w:rsid w:val="00CF2552"/>
    <w:rsid w:val="00CF25D3"/>
    <w:rsid w:val="00CF26D0"/>
    <w:rsid w:val="00CF2E42"/>
    <w:rsid w:val="00CF3024"/>
    <w:rsid w:val="00CF322D"/>
    <w:rsid w:val="00CF33E2"/>
    <w:rsid w:val="00CF3811"/>
    <w:rsid w:val="00CF3A3E"/>
    <w:rsid w:val="00CF3CB1"/>
    <w:rsid w:val="00CF46ED"/>
    <w:rsid w:val="00CF4B36"/>
    <w:rsid w:val="00CF4BFC"/>
    <w:rsid w:val="00CF502F"/>
    <w:rsid w:val="00CF57C4"/>
    <w:rsid w:val="00CF5DAD"/>
    <w:rsid w:val="00CF5FDC"/>
    <w:rsid w:val="00CF60BE"/>
    <w:rsid w:val="00CF6141"/>
    <w:rsid w:val="00CF6751"/>
    <w:rsid w:val="00CF67BC"/>
    <w:rsid w:val="00CF6896"/>
    <w:rsid w:val="00CF6AD2"/>
    <w:rsid w:val="00CF704C"/>
    <w:rsid w:val="00CF7447"/>
    <w:rsid w:val="00D0013B"/>
    <w:rsid w:val="00D004A5"/>
    <w:rsid w:val="00D00631"/>
    <w:rsid w:val="00D00981"/>
    <w:rsid w:val="00D00B43"/>
    <w:rsid w:val="00D00FAF"/>
    <w:rsid w:val="00D01139"/>
    <w:rsid w:val="00D01A00"/>
    <w:rsid w:val="00D01B6B"/>
    <w:rsid w:val="00D0257F"/>
    <w:rsid w:val="00D02992"/>
    <w:rsid w:val="00D02FC9"/>
    <w:rsid w:val="00D02FF9"/>
    <w:rsid w:val="00D03226"/>
    <w:rsid w:val="00D0325B"/>
    <w:rsid w:val="00D03413"/>
    <w:rsid w:val="00D03A97"/>
    <w:rsid w:val="00D03ACD"/>
    <w:rsid w:val="00D03AFF"/>
    <w:rsid w:val="00D03F16"/>
    <w:rsid w:val="00D047CF"/>
    <w:rsid w:val="00D04DE9"/>
    <w:rsid w:val="00D05D57"/>
    <w:rsid w:val="00D05EC7"/>
    <w:rsid w:val="00D06281"/>
    <w:rsid w:val="00D06537"/>
    <w:rsid w:val="00D06ACF"/>
    <w:rsid w:val="00D0783B"/>
    <w:rsid w:val="00D078CF"/>
    <w:rsid w:val="00D07D89"/>
    <w:rsid w:val="00D1020C"/>
    <w:rsid w:val="00D105B3"/>
    <w:rsid w:val="00D1061E"/>
    <w:rsid w:val="00D106B8"/>
    <w:rsid w:val="00D108A7"/>
    <w:rsid w:val="00D10D23"/>
    <w:rsid w:val="00D11199"/>
    <w:rsid w:val="00D114A7"/>
    <w:rsid w:val="00D115B2"/>
    <w:rsid w:val="00D1176C"/>
    <w:rsid w:val="00D11EF7"/>
    <w:rsid w:val="00D122ED"/>
    <w:rsid w:val="00D12531"/>
    <w:rsid w:val="00D126E6"/>
    <w:rsid w:val="00D126E7"/>
    <w:rsid w:val="00D12B87"/>
    <w:rsid w:val="00D12D8A"/>
    <w:rsid w:val="00D12DB3"/>
    <w:rsid w:val="00D13340"/>
    <w:rsid w:val="00D133E2"/>
    <w:rsid w:val="00D13841"/>
    <w:rsid w:val="00D13999"/>
    <w:rsid w:val="00D13B5A"/>
    <w:rsid w:val="00D13CCE"/>
    <w:rsid w:val="00D13E1F"/>
    <w:rsid w:val="00D144F5"/>
    <w:rsid w:val="00D14785"/>
    <w:rsid w:val="00D1492B"/>
    <w:rsid w:val="00D14D7B"/>
    <w:rsid w:val="00D14F08"/>
    <w:rsid w:val="00D153E0"/>
    <w:rsid w:val="00D1540E"/>
    <w:rsid w:val="00D1554B"/>
    <w:rsid w:val="00D1566E"/>
    <w:rsid w:val="00D15804"/>
    <w:rsid w:val="00D15AEF"/>
    <w:rsid w:val="00D16CBE"/>
    <w:rsid w:val="00D1718F"/>
    <w:rsid w:val="00D171AC"/>
    <w:rsid w:val="00D1792A"/>
    <w:rsid w:val="00D17BB2"/>
    <w:rsid w:val="00D17EF5"/>
    <w:rsid w:val="00D201A8"/>
    <w:rsid w:val="00D207D7"/>
    <w:rsid w:val="00D209B5"/>
    <w:rsid w:val="00D20A70"/>
    <w:rsid w:val="00D20AE7"/>
    <w:rsid w:val="00D210EE"/>
    <w:rsid w:val="00D21366"/>
    <w:rsid w:val="00D215EA"/>
    <w:rsid w:val="00D216AA"/>
    <w:rsid w:val="00D21969"/>
    <w:rsid w:val="00D225E5"/>
    <w:rsid w:val="00D22BBF"/>
    <w:rsid w:val="00D22DC9"/>
    <w:rsid w:val="00D22EF2"/>
    <w:rsid w:val="00D22F40"/>
    <w:rsid w:val="00D230D5"/>
    <w:rsid w:val="00D2321B"/>
    <w:rsid w:val="00D239C9"/>
    <w:rsid w:val="00D23C07"/>
    <w:rsid w:val="00D23ECB"/>
    <w:rsid w:val="00D249FD"/>
    <w:rsid w:val="00D24CC1"/>
    <w:rsid w:val="00D259CA"/>
    <w:rsid w:val="00D25CCF"/>
    <w:rsid w:val="00D25FB4"/>
    <w:rsid w:val="00D26535"/>
    <w:rsid w:val="00D27100"/>
    <w:rsid w:val="00D271A1"/>
    <w:rsid w:val="00D278B1"/>
    <w:rsid w:val="00D307DC"/>
    <w:rsid w:val="00D308CD"/>
    <w:rsid w:val="00D309E4"/>
    <w:rsid w:val="00D31802"/>
    <w:rsid w:val="00D318B5"/>
    <w:rsid w:val="00D31921"/>
    <w:rsid w:val="00D31D0F"/>
    <w:rsid w:val="00D32019"/>
    <w:rsid w:val="00D32557"/>
    <w:rsid w:val="00D3274F"/>
    <w:rsid w:val="00D3280D"/>
    <w:rsid w:val="00D32E48"/>
    <w:rsid w:val="00D331F4"/>
    <w:rsid w:val="00D338DD"/>
    <w:rsid w:val="00D33B6D"/>
    <w:rsid w:val="00D33C56"/>
    <w:rsid w:val="00D34266"/>
    <w:rsid w:val="00D346D2"/>
    <w:rsid w:val="00D34913"/>
    <w:rsid w:val="00D34A68"/>
    <w:rsid w:val="00D34BC1"/>
    <w:rsid w:val="00D351A3"/>
    <w:rsid w:val="00D358ED"/>
    <w:rsid w:val="00D35985"/>
    <w:rsid w:val="00D35C6B"/>
    <w:rsid w:val="00D35E65"/>
    <w:rsid w:val="00D35E8D"/>
    <w:rsid w:val="00D363C2"/>
    <w:rsid w:val="00D3673B"/>
    <w:rsid w:val="00D3697D"/>
    <w:rsid w:val="00D37A3A"/>
    <w:rsid w:val="00D4059A"/>
    <w:rsid w:val="00D4065C"/>
    <w:rsid w:val="00D40884"/>
    <w:rsid w:val="00D40952"/>
    <w:rsid w:val="00D411BB"/>
    <w:rsid w:val="00D4193E"/>
    <w:rsid w:val="00D41BD0"/>
    <w:rsid w:val="00D426DB"/>
    <w:rsid w:val="00D430AE"/>
    <w:rsid w:val="00D43944"/>
    <w:rsid w:val="00D43975"/>
    <w:rsid w:val="00D44075"/>
    <w:rsid w:val="00D440C2"/>
    <w:rsid w:val="00D4419E"/>
    <w:rsid w:val="00D44495"/>
    <w:rsid w:val="00D4654E"/>
    <w:rsid w:val="00D46B3C"/>
    <w:rsid w:val="00D4789F"/>
    <w:rsid w:val="00D478C8"/>
    <w:rsid w:val="00D47A74"/>
    <w:rsid w:val="00D50082"/>
    <w:rsid w:val="00D50E85"/>
    <w:rsid w:val="00D50FE8"/>
    <w:rsid w:val="00D511E8"/>
    <w:rsid w:val="00D5135C"/>
    <w:rsid w:val="00D5143A"/>
    <w:rsid w:val="00D516EE"/>
    <w:rsid w:val="00D51A36"/>
    <w:rsid w:val="00D51A3A"/>
    <w:rsid w:val="00D51DBB"/>
    <w:rsid w:val="00D52264"/>
    <w:rsid w:val="00D52601"/>
    <w:rsid w:val="00D52803"/>
    <w:rsid w:val="00D52B1F"/>
    <w:rsid w:val="00D52C55"/>
    <w:rsid w:val="00D53177"/>
    <w:rsid w:val="00D536EE"/>
    <w:rsid w:val="00D53718"/>
    <w:rsid w:val="00D53867"/>
    <w:rsid w:val="00D53A42"/>
    <w:rsid w:val="00D53DBE"/>
    <w:rsid w:val="00D54826"/>
    <w:rsid w:val="00D548BD"/>
    <w:rsid w:val="00D54B66"/>
    <w:rsid w:val="00D54D4A"/>
    <w:rsid w:val="00D551AD"/>
    <w:rsid w:val="00D552A6"/>
    <w:rsid w:val="00D553FE"/>
    <w:rsid w:val="00D555EF"/>
    <w:rsid w:val="00D558B7"/>
    <w:rsid w:val="00D55ACB"/>
    <w:rsid w:val="00D55D2A"/>
    <w:rsid w:val="00D55D9A"/>
    <w:rsid w:val="00D560B6"/>
    <w:rsid w:val="00D561ED"/>
    <w:rsid w:val="00D56BB2"/>
    <w:rsid w:val="00D56C17"/>
    <w:rsid w:val="00D57AE3"/>
    <w:rsid w:val="00D57C68"/>
    <w:rsid w:val="00D57CBC"/>
    <w:rsid w:val="00D57F87"/>
    <w:rsid w:val="00D603A3"/>
    <w:rsid w:val="00D60A6F"/>
    <w:rsid w:val="00D60CE5"/>
    <w:rsid w:val="00D61E60"/>
    <w:rsid w:val="00D62776"/>
    <w:rsid w:val="00D62E25"/>
    <w:rsid w:val="00D63289"/>
    <w:rsid w:val="00D6474F"/>
    <w:rsid w:val="00D649BF"/>
    <w:rsid w:val="00D6577A"/>
    <w:rsid w:val="00D65A88"/>
    <w:rsid w:val="00D65D03"/>
    <w:rsid w:val="00D65D45"/>
    <w:rsid w:val="00D66550"/>
    <w:rsid w:val="00D667CD"/>
    <w:rsid w:val="00D66B16"/>
    <w:rsid w:val="00D66BE6"/>
    <w:rsid w:val="00D66CCD"/>
    <w:rsid w:val="00D66F2F"/>
    <w:rsid w:val="00D66FD9"/>
    <w:rsid w:val="00D670AA"/>
    <w:rsid w:val="00D670C0"/>
    <w:rsid w:val="00D673EB"/>
    <w:rsid w:val="00D678E4"/>
    <w:rsid w:val="00D67EA1"/>
    <w:rsid w:val="00D70183"/>
    <w:rsid w:val="00D701FD"/>
    <w:rsid w:val="00D7080C"/>
    <w:rsid w:val="00D708B9"/>
    <w:rsid w:val="00D70BA3"/>
    <w:rsid w:val="00D70C94"/>
    <w:rsid w:val="00D70D57"/>
    <w:rsid w:val="00D71659"/>
    <w:rsid w:val="00D71687"/>
    <w:rsid w:val="00D71785"/>
    <w:rsid w:val="00D71947"/>
    <w:rsid w:val="00D71A85"/>
    <w:rsid w:val="00D71D9B"/>
    <w:rsid w:val="00D71F17"/>
    <w:rsid w:val="00D72200"/>
    <w:rsid w:val="00D7229E"/>
    <w:rsid w:val="00D72633"/>
    <w:rsid w:val="00D726D2"/>
    <w:rsid w:val="00D7298D"/>
    <w:rsid w:val="00D72D7C"/>
    <w:rsid w:val="00D733A7"/>
    <w:rsid w:val="00D7352D"/>
    <w:rsid w:val="00D73782"/>
    <w:rsid w:val="00D738A3"/>
    <w:rsid w:val="00D73FE6"/>
    <w:rsid w:val="00D7418A"/>
    <w:rsid w:val="00D74426"/>
    <w:rsid w:val="00D744BD"/>
    <w:rsid w:val="00D744EB"/>
    <w:rsid w:val="00D74558"/>
    <w:rsid w:val="00D746C1"/>
    <w:rsid w:val="00D74A8E"/>
    <w:rsid w:val="00D75528"/>
    <w:rsid w:val="00D7552C"/>
    <w:rsid w:val="00D757C2"/>
    <w:rsid w:val="00D7595A"/>
    <w:rsid w:val="00D75D94"/>
    <w:rsid w:val="00D75FA2"/>
    <w:rsid w:val="00D762FF"/>
    <w:rsid w:val="00D7639D"/>
    <w:rsid w:val="00D76692"/>
    <w:rsid w:val="00D76B73"/>
    <w:rsid w:val="00D76CF4"/>
    <w:rsid w:val="00D76EE7"/>
    <w:rsid w:val="00D770B8"/>
    <w:rsid w:val="00D77533"/>
    <w:rsid w:val="00D7753D"/>
    <w:rsid w:val="00D776EE"/>
    <w:rsid w:val="00D801E8"/>
    <w:rsid w:val="00D8076C"/>
    <w:rsid w:val="00D807F6"/>
    <w:rsid w:val="00D8082E"/>
    <w:rsid w:val="00D80AB4"/>
    <w:rsid w:val="00D80CD8"/>
    <w:rsid w:val="00D8106C"/>
    <w:rsid w:val="00D813FE"/>
    <w:rsid w:val="00D8176A"/>
    <w:rsid w:val="00D817EA"/>
    <w:rsid w:val="00D81849"/>
    <w:rsid w:val="00D8190F"/>
    <w:rsid w:val="00D81A4C"/>
    <w:rsid w:val="00D81F21"/>
    <w:rsid w:val="00D827B5"/>
    <w:rsid w:val="00D82D0C"/>
    <w:rsid w:val="00D83003"/>
    <w:rsid w:val="00D83066"/>
    <w:rsid w:val="00D8382C"/>
    <w:rsid w:val="00D84086"/>
    <w:rsid w:val="00D844E5"/>
    <w:rsid w:val="00D84AD5"/>
    <w:rsid w:val="00D84EA9"/>
    <w:rsid w:val="00D84FE3"/>
    <w:rsid w:val="00D850B4"/>
    <w:rsid w:val="00D8557A"/>
    <w:rsid w:val="00D85ABB"/>
    <w:rsid w:val="00D85BB7"/>
    <w:rsid w:val="00D86073"/>
    <w:rsid w:val="00D86219"/>
    <w:rsid w:val="00D86330"/>
    <w:rsid w:val="00D86FA2"/>
    <w:rsid w:val="00D8733C"/>
    <w:rsid w:val="00D8748E"/>
    <w:rsid w:val="00D875D0"/>
    <w:rsid w:val="00D87AC3"/>
    <w:rsid w:val="00D90913"/>
    <w:rsid w:val="00D90A12"/>
    <w:rsid w:val="00D90BD1"/>
    <w:rsid w:val="00D90F70"/>
    <w:rsid w:val="00D9141B"/>
    <w:rsid w:val="00D91723"/>
    <w:rsid w:val="00D9190F"/>
    <w:rsid w:val="00D919CB"/>
    <w:rsid w:val="00D91D43"/>
    <w:rsid w:val="00D91D90"/>
    <w:rsid w:val="00D91D91"/>
    <w:rsid w:val="00D9271C"/>
    <w:rsid w:val="00D928D7"/>
    <w:rsid w:val="00D9294A"/>
    <w:rsid w:val="00D92E26"/>
    <w:rsid w:val="00D92F24"/>
    <w:rsid w:val="00D93141"/>
    <w:rsid w:val="00D938CA"/>
    <w:rsid w:val="00D9395D"/>
    <w:rsid w:val="00D93B84"/>
    <w:rsid w:val="00D9410B"/>
    <w:rsid w:val="00D942EF"/>
    <w:rsid w:val="00D94646"/>
    <w:rsid w:val="00D946BF"/>
    <w:rsid w:val="00D9573C"/>
    <w:rsid w:val="00D957F0"/>
    <w:rsid w:val="00D9598F"/>
    <w:rsid w:val="00D95B32"/>
    <w:rsid w:val="00D95E56"/>
    <w:rsid w:val="00D96BA4"/>
    <w:rsid w:val="00D9705F"/>
    <w:rsid w:val="00D9721B"/>
    <w:rsid w:val="00D97317"/>
    <w:rsid w:val="00D9748B"/>
    <w:rsid w:val="00DA0247"/>
    <w:rsid w:val="00DA0312"/>
    <w:rsid w:val="00DA03F7"/>
    <w:rsid w:val="00DA04C0"/>
    <w:rsid w:val="00DA0A94"/>
    <w:rsid w:val="00DA0C6A"/>
    <w:rsid w:val="00DA100C"/>
    <w:rsid w:val="00DA1A52"/>
    <w:rsid w:val="00DA1F69"/>
    <w:rsid w:val="00DA2402"/>
    <w:rsid w:val="00DA2699"/>
    <w:rsid w:val="00DA2A76"/>
    <w:rsid w:val="00DA2B6F"/>
    <w:rsid w:val="00DA2B81"/>
    <w:rsid w:val="00DA2DB9"/>
    <w:rsid w:val="00DA3100"/>
    <w:rsid w:val="00DA3264"/>
    <w:rsid w:val="00DA32A3"/>
    <w:rsid w:val="00DA344F"/>
    <w:rsid w:val="00DA35A2"/>
    <w:rsid w:val="00DA3C56"/>
    <w:rsid w:val="00DA402D"/>
    <w:rsid w:val="00DA43B4"/>
    <w:rsid w:val="00DA4489"/>
    <w:rsid w:val="00DA484F"/>
    <w:rsid w:val="00DA4897"/>
    <w:rsid w:val="00DA4AEA"/>
    <w:rsid w:val="00DA4DAD"/>
    <w:rsid w:val="00DA588D"/>
    <w:rsid w:val="00DA58C9"/>
    <w:rsid w:val="00DA5B86"/>
    <w:rsid w:val="00DA609B"/>
    <w:rsid w:val="00DA611D"/>
    <w:rsid w:val="00DA6B14"/>
    <w:rsid w:val="00DA6E6C"/>
    <w:rsid w:val="00DA76A4"/>
    <w:rsid w:val="00DA7842"/>
    <w:rsid w:val="00DA7A97"/>
    <w:rsid w:val="00DA7F8D"/>
    <w:rsid w:val="00DB04F8"/>
    <w:rsid w:val="00DB0679"/>
    <w:rsid w:val="00DB0849"/>
    <w:rsid w:val="00DB0E0F"/>
    <w:rsid w:val="00DB0E9B"/>
    <w:rsid w:val="00DB105E"/>
    <w:rsid w:val="00DB116F"/>
    <w:rsid w:val="00DB11D9"/>
    <w:rsid w:val="00DB1D07"/>
    <w:rsid w:val="00DB1EB7"/>
    <w:rsid w:val="00DB21D9"/>
    <w:rsid w:val="00DB22B8"/>
    <w:rsid w:val="00DB28B5"/>
    <w:rsid w:val="00DB29FD"/>
    <w:rsid w:val="00DB346E"/>
    <w:rsid w:val="00DB38CB"/>
    <w:rsid w:val="00DB40E2"/>
    <w:rsid w:val="00DB43A7"/>
    <w:rsid w:val="00DB49AB"/>
    <w:rsid w:val="00DB4C80"/>
    <w:rsid w:val="00DB4E80"/>
    <w:rsid w:val="00DB501A"/>
    <w:rsid w:val="00DB54F1"/>
    <w:rsid w:val="00DB5692"/>
    <w:rsid w:val="00DB5749"/>
    <w:rsid w:val="00DB57C1"/>
    <w:rsid w:val="00DB5A59"/>
    <w:rsid w:val="00DB5B23"/>
    <w:rsid w:val="00DB5FCF"/>
    <w:rsid w:val="00DB60DD"/>
    <w:rsid w:val="00DB66B2"/>
    <w:rsid w:val="00DB6CE8"/>
    <w:rsid w:val="00DB6DB2"/>
    <w:rsid w:val="00DB7114"/>
    <w:rsid w:val="00DB71E5"/>
    <w:rsid w:val="00DB730D"/>
    <w:rsid w:val="00DB79FA"/>
    <w:rsid w:val="00DB7A16"/>
    <w:rsid w:val="00DC00E3"/>
    <w:rsid w:val="00DC0331"/>
    <w:rsid w:val="00DC0897"/>
    <w:rsid w:val="00DC09E3"/>
    <w:rsid w:val="00DC102D"/>
    <w:rsid w:val="00DC153C"/>
    <w:rsid w:val="00DC1642"/>
    <w:rsid w:val="00DC1AFF"/>
    <w:rsid w:val="00DC2489"/>
    <w:rsid w:val="00DC294B"/>
    <w:rsid w:val="00DC2B35"/>
    <w:rsid w:val="00DC2C2F"/>
    <w:rsid w:val="00DC31D1"/>
    <w:rsid w:val="00DC3397"/>
    <w:rsid w:val="00DC34A3"/>
    <w:rsid w:val="00DC3C56"/>
    <w:rsid w:val="00DC3FB0"/>
    <w:rsid w:val="00DC46C9"/>
    <w:rsid w:val="00DC4963"/>
    <w:rsid w:val="00DC5325"/>
    <w:rsid w:val="00DC58C2"/>
    <w:rsid w:val="00DC5D7C"/>
    <w:rsid w:val="00DC5E18"/>
    <w:rsid w:val="00DC621A"/>
    <w:rsid w:val="00DC642F"/>
    <w:rsid w:val="00DC6845"/>
    <w:rsid w:val="00DC68C8"/>
    <w:rsid w:val="00DC6B21"/>
    <w:rsid w:val="00DC6B9D"/>
    <w:rsid w:val="00DC6C61"/>
    <w:rsid w:val="00DC6D12"/>
    <w:rsid w:val="00DC750E"/>
    <w:rsid w:val="00DC7CCD"/>
    <w:rsid w:val="00DC7D07"/>
    <w:rsid w:val="00DC7D9B"/>
    <w:rsid w:val="00DC7F40"/>
    <w:rsid w:val="00DD0A59"/>
    <w:rsid w:val="00DD0BAC"/>
    <w:rsid w:val="00DD145A"/>
    <w:rsid w:val="00DD1736"/>
    <w:rsid w:val="00DD17DB"/>
    <w:rsid w:val="00DD1871"/>
    <w:rsid w:val="00DD1A7A"/>
    <w:rsid w:val="00DD1B12"/>
    <w:rsid w:val="00DD1B5C"/>
    <w:rsid w:val="00DD1F60"/>
    <w:rsid w:val="00DD29BD"/>
    <w:rsid w:val="00DD2D85"/>
    <w:rsid w:val="00DD3271"/>
    <w:rsid w:val="00DD3287"/>
    <w:rsid w:val="00DD3295"/>
    <w:rsid w:val="00DD34B1"/>
    <w:rsid w:val="00DD3508"/>
    <w:rsid w:val="00DD40A3"/>
    <w:rsid w:val="00DD40BC"/>
    <w:rsid w:val="00DD45DA"/>
    <w:rsid w:val="00DD4732"/>
    <w:rsid w:val="00DD4844"/>
    <w:rsid w:val="00DD4AFE"/>
    <w:rsid w:val="00DD4BAB"/>
    <w:rsid w:val="00DD4E1E"/>
    <w:rsid w:val="00DD522C"/>
    <w:rsid w:val="00DD58ED"/>
    <w:rsid w:val="00DD62F9"/>
    <w:rsid w:val="00DD64F7"/>
    <w:rsid w:val="00DD69BD"/>
    <w:rsid w:val="00DD6E3E"/>
    <w:rsid w:val="00DD716B"/>
    <w:rsid w:val="00DE042C"/>
    <w:rsid w:val="00DE0535"/>
    <w:rsid w:val="00DE0605"/>
    <w:rsid w:val="00DE0807"/>
    <w:rsid w:val="00DE08C1"/>
    <w:rsid w:val="00DE091F"/>
    <w:rsid w:val="00DE09FA"/>
    <w:rsid w:val="00DE0ABC"/>
    <w:rsid w:val="00DE0AD8"/>
    <w:rsid w:val="00DE1A1A"/>
    <w:rsid w:val="00DE1BB8"/>
    <w:rsid w:val="00DE20C4"/>
    <w:rsid w:val="00DE2533"/>
    <w:rsid w:val="00DE2883"/>
    <w:rsid w:val="00DE2D42"/>
    <w:rsid w:val="00DE31A0"/>
    <w:rsid w:val="00DE32E9"/>
    <w:rsid w:val="00DE348E"/>
    <w:rsid w:val="00DE3B57"/>
    <w:rsid w:val="00DE42DB"/>
    <w:rsid w:val="00DE4440"/>
    <w:rsid w:val="00DE4602"/>
    <w:rsid w:val="00DE4BE5"/>
    <w:rsid w:val="00DE52F8"/>
    <w:rsid w:val="00DE531E"/>
    <w:rsid w:val="00DE610E"/>
    <w:rsid w:val="00DE69CE"/>
    <w:rsid w:val="00DE6D68"/>
    <w:rsid w:val="00DE6E55"/>
    <w:rsid w:val="00DE6FF7"/>
    <w:rsid w:val="00DE708A"/>
    <w:rsid w:val="00DE7452"/>
    <w:rsid w:val="00DE7543"/>
    <w:rsid w:val="00DE7CA7"/>
    <w:rsid w:val="00DE7FE2"/>
    <w:rsid w:val="00DF02EC"/>
    <w:rsid w:val="00DF09F3"/>
    <w:rsid w:val="00DF0D2F"/>
    <w:rsid w:val="00DF0F4B"/>
    <w:rsid w:val="00DF1504"/>
    <w:rsid w:val="00DF1672"/>
    <w:rsid w:val="00DF245E"/>
    <w:rsid w:val="00DF2A28"/>
    <w:rsid w:val="00DF2F66"/>
    <w:rsid w:val="00DF2FAB"/>
    <w:rsid w:val="00DF3816"/>
    <w:rsid w:val="00DF3A28"/>
    <w:rsid w:val="00DF3DE3"/>
    <w:rsid w:val="00DF3F7F"/>
    <w:rsid w:val="00DF41EA"/>
    <w:rsid w:val="00DF425D"/>
    <w:rsid w:val="00DF4318"/>
    <w:rsid w:val="00DF46D3"/>
    <w:rsid w:val="00DF49B8"/>
    <w:rsid w:val="00DF4B4B"/>
    <w:rsid w:val="00DF5123"/>
    <w:rsid w:val="00DF55E0"/>
    <w:rsid w:val="00DF60A9"/>
    <w:rsid w:val="00DF6213"/>
    <w:rsid w:val="00DF6325"/>
    <w:rsid w:val="00DF69D8"/>
    <w:rsid w:val="00DF6A3C"/>
    <w:rsid w:val="00DF6AB6"/>
    <w:rsid w:val="00DF6D7B"/>
    <w:rsid w:val="00DF6D9A"/>
    <w:rsid w:val="00DF6F82"/>
    <w:rsid w:val="00DF73B2"/>
    <w:rsid w:val="00DF7A2B"/>
    <w:rsid w:val="00DF7E38"/>
    <w:rsid w:val="00E0046D"/>
    <w:rsid w:val="00E006D2"/>
    <w:rsid w:val="00E008C0"/>
    <w:rsid w:val="00E008F4"/>
    <w:rsid w:val="00E009BE"/>
    <w:rsid w:val="00E00A9D"/>
    <w:rsid w:val="00E00AC8"/>
    <w:rsid w:val="00E00C07"/>
    <w:rsid w:val="00E00F7D"/>
    <w:rsid w:val="00E012B1"/>
    <w:rsid w:val="00E015C8"/>
    <w:rsid w:val="00E0175F"/>
    <w:rsid w:val="00E01C2E"/>
    <w:rsid w:val="00E01D63"/>
    <w:rsid w:val="00E02044"/>
    <w:rsid w:val="00E0350B"/>
    <w:rsid w:val="00E03769"/>
    <w:rsid w:val="00E0435D"/>
    <w:rsid w:val="00E044D9"/>
    <w:rsid w:val="00E04660"/>
    <w:rsid w:val="00E04819"/>
    <w:rsid w:val="00E04C4A"/>
    <w:rsid w:val="00E04EA0"/>
    <w:rsid w:val="00E04EE1"/>
    <w:rsid w:val="00E053B3"/>
    <w:rsid w:val="00E058A3"/>
    <w:rsid w:val="00E05CE8"/>
    <w:rsid w:val="00E06181"/>
    <w:rsid w:val="00E06516"/>
    <w:rsid w:val="00E068BE"/>
    <w:rsid w:val="00E069C0"/>
    <w:rsid w:val="00E06D62"/>
    <w:rsid w:val="00E06DE1"/>
    <w:rsid w:val="00E0711D"/>
    <w:rsid w:val="00E07213"/>
    <w:rsid w:val="00E07322"/>
    <w:rsid w:val="00E07415"/>
    <w:rsid w:val="00E07DAD"/>
    <w:rsid w:val="00E07EEF"/>
    <w:rsid w:val="00E10D24"/>
    <w:rsid w:val="00E110A7"/>
    <w:rsid w:val="00E114EE"/>
    <w:rsid w:val="00E11824"/>
    <w:rsid w:val="00E11A78"/>
    <w:rsid w:val="00E11AD3"/>
    <w:rsid w:val="00E11C3D"/>
    <w:rsid w:val="00E11D47"/>
    <w:rsid w:val="00E121D1"/>
    <w:rsid w:val="00E123A8"/>
    <w:rsid w:val="00E125FD"/>
    <w:rsid w:val="00E127B2"/>
    <w:rsid w:val="00E12A00"/>
    <w:rsid w:val="00E12A13"/>
    <w:rsid w:val="00E12C8A"/>
    <w:rsid w:val="00E12D12"/>
    <w:rsid w:val="00E13DFB"/>
    <w:rsid w:val="00E13FF1"/>
    <w:rsid w:val="00E14103"/>
    <w:rsid w:val="00E141CC"/>
    <w:rsid w:val="00E14404"/>
    <w:rsid w:val="00E148F9"/>
    <w:rsid w:val="00E14949"/>
    <w:rsid w:val="00E14BF5"/>
    <w:rsid w:val="00E14D9E"/>
    <w:rsid w:val="00E152AB"/>
    <w:rsid w:val="00E1545C"/>
    <w:rsid w:val="00E15C73"/>
    <w:rsid w:val="00E15D3A"/>
    <w:rsid w:val="00E166E9"/>
    <w:rsid w:val="00E1682B"/>
    <w:rsid w:val="00E1690B"/>
    <w:rsid w:val="00E16DF2"/>
    <w:rsid w:val="00E17074"/>
    <w:rsid w:val="00E170A9"/>
    <w:rsid w:val="00E177F8"/>
    <w:rsid w:val="00E1797A"/>
    <w:rsid w:val="00E17D10"/>
    <w:rsid w:val="00E2004C"/>
    <w:rsid w:val="00E203D9"/>
    <w:rsid w:val="00E205CA"/>
    <w:rsid w:val="00E20B5A"/>
    <w:rsid w:val="00E20C9C"/>
    <w:rsid w:val="00E20F3C"/>
    <w:rsid w:val="00E215E2"/>
    <w:rsid w:val="00E21E7E"/>
    <w:rsid w:val="00E23649"/>
    <w:rsid w:val="00E23796"/>
    <w:rsid w:val="00E23C99"/>
    <w:rsid w:val="00E23DCA"/>
    <w:rsid w:val="00E24293"/>
    <w:rsid w:val="00E24E9D"/>
    <w:rsid w:val="00E255D8"/>
    <w:rsid w:val="00E25BC0"/>
    <w:rsid w:val="00E26BF3"/>
    <w:rsid w:val="00E26F91"/>
    <w:rsid w:val="00E2707B"/>
    <w:rsid w:val="00E27158"/>
    <w:rsid w:val="00E273AE"/>
    <w:rsid w:val="00E276A7"/>
    <w:rsid w:val="00E27AF2"/>
    <w:rsid w:val="00E27FF1"/>
    <w:rsid w:val="00E3001D"/>
    <w:rsid w:val="00E300BB"/>
    <w:rsid w:val="00E30947"/>
    <w:rsid w:val="00E30A28"/>
    <w:rsid w:val="00E31012"/>
    <w:rsid w:val="00E31651"/>
    <w:rsid w:val="00E31B56"/>
    <w:rsid w:val="00E31FC9"/>
    <w:rsid w:val="00E3367A"/>
    <w:rsid w:val="00E3392D"/>
    <w:rsid w:val="00E339E5"/>
    <w:rsid w:val="00E33D5A"/>
    <w:rsid w:val="00E33D77"/>
    <w:rsid w:val="00E33F12"/>
    <w:rsid w:val="00E35214"/>
    <w:rsid w:val="00E353BA"/>
    <w:rsid w:val="00E35594"/>
    <w:rsid w:val="00E35682"/>
    <w:rsid w:val="00E36240"/>
    <w:rsid w:val="00E36F80"/>
    <w:rsid w:val="00E3731A"/>
    <w:rsid w:val="00E37455"/>
    <w:rsid w:val="00E379D9"/>
    <w:rsid w:val="00E37EF2"/>
    <w:rsid w:val="00E403A2"/>
    <w:rsid w:val="00E40592"/>
    <w:rsid w:val="00E407D6"/>
    <w:rsid w:val="00E40877"/>
    <w:rsid w:val="00E4117A"/>
    <w:rsid w:val="00E414CB"/>
    <w:rsid w:val="00E41516"/>
    <w:rsid w:val="00E418EC"/>
    <w:rsid w:val="00E41C23"/>
    <w:rsid w:val="00E41E7D"/>
    <w:rsid w:val="00E42044"/>
    <w:rsid w:val="00E42610"/>
    <w:rsid w:val="00E433D0"/>
    <w:rsid w:val="00E435E3"/>
    <w:rsid w:val="00E43988"/>
    <w:rsid w:val="00E44115"/>
    <w:rsid w:val="00E4449B"/>
    <w:rsid w:val="00E44E46"/>
    <w:rsid w:val="00E457D3"/>
    <w:rsid w:val="00E458C8"/>
    <w:rsid w:val="00E46498"/>
    <w:rsid w:val="00E46543"/>
    <w:rsid w:val="00E469CE"/>
    <w:rsid w:val="00E4731D"/>
    <w:rsid w:val="00E47482"/>
    <w:rsid w:val="00E4752E"/>
    <w:rsid w:val="00E479B3"/>
    <w:rsid w:val="00E47C98"/>
    <w:rsid w:val="00E50462"/>
    <w:rsid w:val="00E50DC7"/>
    <w:rsid w:val="00E51304"/>
    <w:rsid w:val="00E51644"/>
    <w:rsid w:val="00E51766"/>
    <w:rsid w:val="00E5179E"/>
    <w:rsid w:val="00E526AD"/>
    <w:rsid w:val="00E527E5"/>
    <w:rsid w:val="00E5281F"/>
    <w:rsid w:val="00E52B78"/>
    <w:rsid w:val="00E52DBF"/>
    <w:rsid w:val="00E52DC9"/>
    <w:rsid w:val="00E52DE4"/>
    <w:rsid w:val="00E53086"/>
    <w:rsid w:val="00E533B2"/>
    <w:rsid w:val="00E533B5"/>
    <w:rsid w:val="00E536BD"/>
    <w:rsid w:val="00E53928"/>
    <w:rsid w:val="00E54001"/>
    <w:rsid w:val="00E540CE"/>
    <w:rsid w:val="00E54191"/>
    <w:rsid w:val="00E54EED"/>
    <w:rsid w:val="00E5508C"/>
    <w:rsid w:val="00E554B0"/>
    <w:rsid w:val="00E554B7"/>
    <w:rsid w:val="00E560FF"/>
    <w:rsid w:val="00E56A95"/>
    <w:rsid w:val="00E57642"/>
    <w:rsid w:val="00E57837"/>
    <w:rsid w:val="00E57A76"/>
    <w:rsid w:val="00E60176"/>
    <w:rsid w:val="00E6064A"/>
    <w:rsid w:val="00E606E3"/>
    <w:rsid w:val="00E60931"/>
    <w:rsid w:val="00E60BCC"/>
    <w:rsid w:val="00E60C57"/>
    <w:rsid w:val="00E60D56"/>
    <w:rsid w:val="00E60D8E"/>
    <w:rsid w:val="00E60DB1"/>
    <w:rsid w:val="00E61991"/>
    <w:rsid w:val="00E61B6F"/>
    <w:rsid w:val="00E62284"/>
    <w:rsid w:val="00E62719"/>
    <w:rsid w:val="00E6278B"/>
    <w:rsid w:val="00E62836"/>
    <w:rsid w:val="00E62933"/>
    <w:rsid w:val="00E62941"/>
    <w:rsid w:val="00E62B7A"/>
    <w:rsid w:val="00E62EFD"/>
    <w:rsid w:val="00E62F1B"/>
    <w:rsid w:val="00E631C9"/>
    <w:rsid w:val="00E632B9"/>
    <w:rsid w:val="00E6383C"/>
    <w:rsid w:val="00E6397A"/>
    <w:rsid w:val="00E639C2"/>
    <w:rsid w:val="00E63A66"/>
    <w:rsid w:val="00E63D0B"/>
    <w:rsid w:val="00E63DAC"/>
    <w:rsid w:val="00E63F09"/>
    <w:rsid w:val="00E6410C"/>
    <w:rsid w:val="00E645AC"/>
    <w:rsid w:val="00E645B0"/>
    <w:rsid w:val="00E6575A"/>
    <w:rsid w:val="00E65AEB"/>
    <w:rsid w:val="00E65D7F"/>
    <w:rsid w:val="00E668A7"/>
    <w:rsid w:val="00E66A86"/>
    <w:rsid w:val="00E67559"/>
    <w:rsid w:val="00E702B9"/>
    <w:rsid w:val="00E708A0"/>
    <w:rsid w:val="00E708CC"/>
    <w:rsid w:val="00E71456"/>
    <w:rsid w:val="00E7167C"/>
    <w:rsid w:val="00E716EC"/>
    <w:rsid w:val="00E717D0"/>
    <w:rsid w:val="00E71968"/>
    <w:rsid w:val="00E71DCB"/>
    <w:rsid w:val="00E7267D"/>
    <w:rsid w:val="00E72C38"/>
    <w:rsid w:val="00E73A23"/>
    <w:rsid w:val="00E73B3D"/>
    <w:rsid w:val="00E73B73"/>
    <w:rsid w:val="00E73FD6"/>
    <w:rsid w:val="00E74389"/>
    <w:rsid w:val="00E7448C"/>
    <w:rsid w:val="00E749EE"/>
    <w:rsid w:val="00E762C3"/>
    <w:rsid w:val="00E764E1"/>
    <w:rsid w:val="00E76EA5"/>
    <w:rsid w:val="00E773E2"/>
    <w:rsid w:val="00E77BEB"/>
    <w:rsid w:val="00E77CBE"/>
    <w:rsid w:val="00E77E2E"/>
    <w:rsid w:val="00E77EEE"/>
    <w:rsid w:val="00E80A8F"/>
    <w:rsid w:val="00E80C58"/>
    <w:rsid w:val="00E81377"/>
    <w:rsid w:val="00E813BC"/>
    <w:rsid w:val="00E82540"/>
    <w:rsid w:val="00E82753"/>
    <w:rsid w:val="00E82926"/>
    <w:rsid w:val="00E82BC8"/>
    <w:rsid w:val="00E83473"/>
    <w:rsid w:val="00E836EF"/>
    <w:rsid w:val="00E83BC6"/>
    <w:rsid w:val="00E83DA0"/>
    <w:rsid w:val="00E84207"/>
    <w:rsid w:val="00E843C3"/>
    <w:rsid w:val="00E845C1"/>
    <w:rsid w:val="00E8492F"/>
    <w:rsid w:val="00E8508A"/>
    <w:rsid w:val="00E8510A"/>
    <w:rsid w:val="00E85A5C"/>
    <w:rsid w:val="00E85ACA"/>
    <w:rsid w:val="00E85AE6"/>
    <w:rsid w:val="00E861E3"/>
    <w:rsid w:val="00E86215"/>
    <w:rsid w:val="00E8653F"/>
    <w:rsid w:val="00E866BC"/>
    <w:rsid w:val="00E86D87"/>
    <w:rsid w:val="00E86FC8"/>
    <w:rsid w:val="00E87222"/>
    <w:rsid w:val="00E8751D"/>
    <w:rsid w:val="00E87796"/>
    <w:rsid w:val="00E878B5"/>
    <w:rsid w:val="00E87B30"/>
    <w:rsid w:val="00E87C18"/>
    <w:rsid w:val="00E87D62"/>
    <w:rsid w:val="00E87F01"/>
    <w:rsid w:val="00E9030D"/>
    <w:rsid w:val="00E90728"/>
    <w:rsid w:val="00E90F10"/>
    <w:rsid w:val="00E9119E"/>
    <w:rsid w:val="00E91270"/>
    <w:rsid w:val="00E915B6"/>
    <w:rsid w:val="00E91740"/>
    <w:rsid w:val="00E91875"/>
    <w:rsid w:val="00E91C20"/>
    <w:rsid w:val="00E91E3A"/>
    <w:rsid w:val="00E92372"/>
    <w:rsid w:val="00E9239C"/>
    <w:rsid w:val="00E9249D"/>
    <w:rsid w:val="00E92CC1"/>
    <w:rsid w:val="00E932F6"/>
    <w:rsid w:val="00E9335C"/>
    <w:rsid w:val="00E933B3"/>
    <w:rsid w:val="00E93A1E"/>
    <w:rsid w:val="00E93AEC"/>
    <w:rsid w:val="00E93FD6"/>
    <w:rsid w:val="00E94170"/>
    <w:rsid w:val="00E94494"/>
    <w:rsid w:val="00E94657"/>
    <w:rsid w:val="00E948F8"/>
    <w:rsid w:val="00E94B8E"/>
    <w:rsid w:val="00E95191"/>
    <w:rsid w:val="00E9537C"/>
    <w:rsid w:val="00E9579B"/>
    <w:rsid w:val="00E957DC"/>
    <w:rsid w:val="00E95F0D"/>
    <w:rsid w:val="00E961B0"/>
    <w:rsid w:val="00E96A01"/>
    <w:rsid w:val="00E96A76"/>
    <w:rsid w:val="00E96D91"/>
    <w:rsid w:val="00E973ED"/>
    <w:rsid w:val="00E97A0D"/>
    <w:rsid w:val="00E97E4E"/>
    <w:rsid w:val="00EA0574"/>
    <w:rsid w:val="00EA09AC"/>
    <w:rsid w:val="00EA0F60"/>
    <w:rsid w:val="00EA10B9"/>
    <w:rsid w:val="00EA1184"/>
    <w:rsid w:val="00EA1B3F"/>
    <w:rsid w:val="00EA1B93"/>
    <w:rsid w:val="00EA2E81"/>
    <w:rsid w:val="00EA340D"/>
    <w:rsid w:val="00EA3488"/>
    <w:rsid w:val="00EA384F"/>
    <w:rsid w:val="00EA3854"/>
    <w:rsid w:val="00EA3AD2"/>
    <w:rsid w:val="00EA4068"/>
    <w:rsid w:val="00EA4136"/>
    <w:rsid w:val="00EA45D2"/>
    <w:rsid w:val="00EA49F2"/>
    <w:rsid w:val="00EA4F88"/>
    <w:rsid w:val="00EA5398"/>
    <w:rsid w:val="00EA54A5"/>
    <w:rsid w:val="00EA56B7"/>
    <w:rsid w:val="00EA5A7B"/>
    <w:rsid w:val="00EA5F1F"/>
    <w:rsid w:val="00EA5F5F"/>
    <w:rsid w:val="00EA60D1"/>
    <w:rsid w:val="00EA66F1"/>
    <w:rsid w:val="00EA69B3"/>
    <w:rsid w:val="00EA6F1A"/>
    <w:rsid w:val="00EA6F68"/>
    <w:rsid w:val="00EA79BE"/>
    <w:rsid w:val="00EA7A27"/>
    <w:rsid w:val="00EB005A"/>
    <w:rsid w:val="00EB0306"/>
    <w:rsid w:val="00EB0602"/>
    <w:rsid w:val="00EB07F7"/>
    <w:rsid w:val="00EB07F9"/>
    <w:rsid w:val="00EB126B"/>
    <w:rsid w:val="00EB13F1"/>
    <w:rsid w:val="00EB16EC"/>
    <w:rsid w:val="00EB1858"/>
    <w:rsid w:val="00EB1883"/>
    <w:rsid w:val="00EB1E56"/>
    <w:rsid w:val="00EB1F5E"/>
    <w:rsid w:val="00EB21FF"/>
    <w:rsid w:val="00EB2370"/>
    <w:rsid w:val="00EB254E"/>
    <w:rsid w:val="00EB25E0"/>
    <w:rsid w:val="00EB27B9"/>
    <w:rsid w:val="00EB2D53"/>
    <w:rsid w:val="00EB2F27"/>
    <w:rsid w:val="00EB2F6F"/>
    <w:rsid w:val="00EB385C"/>
    <w:rsid w:val="00EB3934"/>
    <w:rsid w:val="00EB39BB"/>
    <w:rsid w:val="00EB3D1F"/>
    <w:rsid w:val="00EB3D50"/>
    <w:rsid w:val="00EB3E05"/>
    <w:rsid w:val="00EB436F"/>
    <w:rsid w:val="00EB4727"/>
    <w:rsid w:val="00EB4830"/>
    <w:rsid w:val="00EB4B18"/>
    <w:rsid w:val="00EB4C1F"/>
    <w:rsid w:val="00EB4F11"/>
    <w:rsid w:val="00EB5097"/>
    <w:rsid w:val="00EB5661"/>
    <w:rsid w:val="00EB5996"/>
    <w:rsid w:val="00EB5B47"/>
    <w:rsid w:val="00EB5D31"/>
    <w:rsid w:val="00EB5D6A"/>
    <w:rsid w:val="00EB632F"/>
    <w:rsid w:val="00EB64EF"/>
    <w:rsid w:val="00EB69CD"/>
    <w:rsid w:val="00EB7A7A"/>
    <w:rsid w:val="00EB7D53"/>
    <w:rsid w:val="00EC0382"/>
    <w:rsid w:val="00EC07AF"/>
    <w:rsid w:val="00EC091D"/>
    <w:rsid w:val="00EC17A7"/>
    <w:rsid w:val="00EC18FE"/>
    <w:rsid w:val="00EC1D67"/>
    <w:rsid w:val="00EC1E45"/>
    <w:rsid w:val="00EC22AB"/>
    <w:rsid w:val="00EC2B36"/>
    <w:rsid w:val="00EC313D"/>
    <w:rsid w:val="00EC31C4"/>
    <w:rsid w:val="00EC32C7"/>
    <w:rsid w:val="00EC32D0"/>
    <w:rsid w:val="00EC3927"/>
    <w:rsid w:val="00EC3CC1"/>
    <w:rsid w:val="00EC492E"/>
    <w:rsid w:val="00EC4968"/>
    <w:rsid w:val="00EC4A53"/>
    <w:rsid w:val="00EC4ED2"/>
    <w:rsid w:val="00EC500C"/>
    <w:rsid w:val="00EC50F1"/>
    <w:rsid w:val="00EC58EA"/>
    <w:rsid w:val="00EC6A76"/>
    <w:rsid w:val="00EC6E2B"/>
    <w:rsid w:val="00EC6E4A"/>
    <w:rsid w:val="00EC6FB9"/>
    <w:rsid w:val="00EC7246"/>
    <w:rsid w:val="00EC7248"/>
    <w:rsid w:val="00EC7A42"/>
    <w:rsid w:val="00EC7E6B"/>
    <w:rsid w:val="00ED00B3"/>
    <w:rsid w:val="00ED0249"/>
    <w:rsid w:val="00ED08B8"/>
    <w:rsid w:val="00ED08C6"/>
    <w:rsid w:val="00ED0E29"/>
    <w:rsid w:val="00ED0E96"/>
    <w:rsid w:val="00ED1044"/>
    <w:rsid w:val="00ED135C"/>
    <w:rsid w:val="00ED15B0"/>
    <w:rsid w:val="00ED16A7"/>
    <w:rsid w:val="00ED1700"/>
    <w:rsid w:val="00ED1D5F"/>
    <w:rsid w:val="00ED1F78"/>
    <w:rsid w:val="00ED25D9"/>
    <w:rsid w:val="00ED264A"/>
    <w:rsid w:val="00ED29AE"/>
    <w:rsid w:val="00ED3126"/>
    <w:rsid w:val="00ED3AD2"/>
    <w:rsid w:val="00ED41E0"/>
    <w:rsid w:val="00ED5549"/>
    <w:rsid w:val="00ED557B"/>
    <w:rsid w:val="00ED586D"/>
    <w:rsid w:val="00ED5C73"/>
    <w:rsid w:val="00ED5DAC"/>
    <w:rsid w:val="00ED62B7"/>
    <w:rsid w:val="00ED6A5F"/>
    <w:rsid w:val="00ED6C02"/>
    <w:rsid w:val="00ED7260"/>
    <w:rsid w:val="00ED7BBC"/>
    <w:rsid w:val="00EE008B"/>
    <w:rsid w:val="00EE04A2"/>
    <w:rsid w:val="00EE06CB"/>
    <w:rsid w:val="00EE0C73"/>
    <w:rsid w:val="00EE15CF"/>
    <w:rsid w:val="00EE2214"/>
    <w:rsid w:val="00EE245B"/>
    <w:rsid w:val="00EE2CC4"/>
    <w:rsid w:val="00EE319F"/>
    <w:rsid w:val="00EE31D3"/>
    <w:rsid w:val="00EE328E"/>
    <w:rsid w:val="00EE384C"/>
    <w:rsid w:val="00EE3EB2"/>
    <w:rsid w:val="00EE454F"/>
    <w:rsid w:val="00EE465C"/>
    <w:rsid w:val="00EE4AB3"/>
    <w:rsid w:val="00EE4E83"/>
    <w:rsid w:val="00EE4EDA"/>
    <w:rsid w:val="00EE555C"/>
    <w:rsid w:val="00EE58A9"/>
    <w:rsid w:val="00EE5969"/>
    <w:rsid w:val="00EE5996"/>
    <w:rsid w:val="00EE5F13"/>
    <w:rsid w:val="00EE6066"/>
    <w:rsid w:val="00EE60FF"/>
    <w:rsid w:val="00EE6390"/>
    <w:rsid w:val="00EE6B80"/>
    <w:rsid w:val="00EE715E"/>
    <w:rsid w:val="00EE722B"/>
    <w:rsid w:val="00EE7625"/>
    <w:rsid w:val="00EE78B8"/>
    <w:rsid w:val="00EE7CD9"/>
    <w:rsid w:val="00EF0380"/>
    <w:rsid w:val="00EF03AA"/>
    <w:rsid w:val="00EF0431"/>
    <w:rsid w:val="00EF09AB"/>
    <w:rsid w:val="00EF09BC"/>
    <w:rsid w:val="00EF0CDA"/>
    <w:rsid w:val="00EF1525"/>
    <w:rsid w:val="00EF1C3D"/>
    <w:rsid w:val="00EF2283"/>
    <w:rsid w:val="00EF232F"/>
    <w:rsid w:val="00EF268D"/>
    <w:rsid w:val="00EF2AB8"/>
    <w:rsid w:val="00EF2DE9"/>
    <w:rsid w:val="00EF3547"/>
    <w:rsid w:val="00EF3F43"/>
    <w:rsid w:val="00EF3FF7"/>
    <w:rsid w:val="00EF4128"/>
    <w:rsid w:val="00EF4258"/>
    <w:rsid w:val="00EF4568"/>
    <w:rsid w:val="00EF4666"/>
    <w:rsid w:val="00EF4807"/>
    <w:rsid w:val="00EF48F3"/>
    <w:rsid w:val="00EF4C52"/>
    <w:rsid w:val="00EF5047"/>
    <w:rsid w:val="00EF548D"/>
    <w:rsid w:val="00EF55A8"/>
    <w:rsid w:val="00EF574D"/>
    <w:rsid w:val="00EF58EE"/>
    <w:rsid w:val="00EF59AF"/>
    <w:rsid w:val="00EF5AD5"/>
    <w:rsid w:val="00EF5EA6"/>
    <w:rsid w:val="00EF603C"/>
    <w:rsid w:val="00EF653A"/>
    <w:rsid w:val="00EF654D"/>
    <w:rsid w:val="00EF6FCF"/>
    <w:rsid w:val="00EF7232"/>
    <w:rsid w:val="00EF7C48"/>
    <w:rsid w:val="00EF7CE1"/>
    <w:rsid w:val="00EF7DF6"/>
    <w:rsid w:val="00F0055E"/>
    <w:rsid w:val="00F00901"/>
    <w:rsid w:val="00F01356"/>
    <w:rsid w:val="00F0170C"/>
    <w:rsid w:val="00F018D0"/>
    <w:rsid w:val="00F01C0E"/>
    <w:rsid w:val="00F01C8F"/>
    <w:rsid w:val="00F0222D"/>
    <w:rsid w:val="00F024ED"/>
    <w:rsid w:val="00F02566"/>
    <w:rsid w:val="00F0268E"/>
    <w:rsid w:val="00F0280E"/>
    <w:rsid w:val="00F02C65"/>
    <w:rsid w:val="00F02CDE"/>
    <w:rsid w:val="00F02D65"/>
    <w:rsid w:val="00F033B8"/>
    <w:rsid w:val="00F03547"/>
    <w:rsid w:val="00F0356F"/>
    <w:rsid w:val="00F03865"/>
    <w:rsid w:val="00F03C21"/>
    <w:rsid w:val="00F041D1"/>
    <w:rsid w:val="00F04939"/>
    <w:rsid w:val="00F04B24"/>
    <w:rsid w:val="00F04D96"/>
    <w:rsid w:val="00F0506C"/>
    <w:rsid w:val="00F053B2"/>
    <w:rsid w:val="00F0560C"/>
    <w:rsid w:val="00F05771"/>
    <w:rsid w:val="00F05D02"/>
    <w:rsid w:val="00F06636"/>
    <w:rsid w:val="00F0665D"/>
    <w:rsid w:val="00F06B77"/>
    <w:rsid w:val="00F07049"/>
    <w:rsid w:val="00F074C9"/>
    <w:rsid w:val="00F076ED"/>
    <w:rsid w:val="00F103AE"/>
    <w:rsid w:val="00F10734"/>
    <w:rsid w:val="00F11AA3"/>
    <w:rsid w:val="00F11B9A"/>
    <w:rsid w:val="00F11D8F"/>
    <w:rsid w:val="00F1280E"/>
    <w:rsid w:val="00F12C07"/>
    <w:rsid w:val="00F131EB"/>
    <w:rsid w:val="00F13355"/>
    <w:rsid w:val="00F13521"/>
    <w:rsid w:val="00F1352A"/>
    <w:rsid w:val="00F135B1"/>
    <w:rsid w:val="00F13CD7"/>
    <w:rsid w:val="00F140F5"/>
    <w:rsid w:val="00F14965"/>
    <w:rsid w:val="00F14B43"/>
    <w:rsid w:val="00F14BFD"/>
    <w:rsid w:val="00F14D21"/>
    <w:rsid w:val="00F152B5"/>
    <w:rsid w:val="00F154E6"/>
    <w:rsid w:val="00F15DB5"/>
    <w:rsid w:val="00F162DD"/>
    <w:rsid w:val="00F163D5"/>
    <w:rsid w:val="00F16A00"/>
    <w:rsid w:val="00F17548"/>
    <w:rsid w:val="00F17764"/>
    <w:rsid w:val="00F17BBE"/>
    <w:rsid w:val="00F17C3F"/>
    <w:rsid w:val="00F20399"/>
    <w:rsid w:val="00F20FFF"/>
    <w:rsid w:val="00F21147"/>
    <w:rsid w:val="00F212C5"/>
    <w:rsid w:val="00F21A9D"/>
    <w:rsid w:val="00F21B9D"/>
    <w:rsid w:val="00F21CF9"/>
    <w:rsid w:val="00F21D02"/>
    <w:rsid w:val="00F21E64"/>
    <w:rsid w:val="00F220AF"/>
    <w:rsid w:val="00F22677"/>
    <w:rsid w:val="00F226B5"/>
    <w:rsid w:val="00F229B0"/>
    <w:rsid w:val="00F22A65"/>
    <w:rsid w:val="00F233CE"/>
    <w:rsid w:val="00F236B3"/>
    <w:rsid w:val="00F2372B"/>
    <w:rsid w:val="00F23897"/>
    <w:rsid w:val="00F239AD"/>
    <w:rsid w:val="00F23AC1"/>
    <w:rsid w:val="00F23BFD"/>
    <w:rsid w:val="00F23DB4"/>
    <w:rsid w:val="00F23E87"/>
    <w:rsid w:val="00F23EC0"/>
    <w:rsid w:val="00F24003"/>
    <w:rsid w:val="00F2469D"/>
    <w:rsid w:val="00F246C0"/>
    <w:rsid w:val="00F248C5"/>
    <w:rsid w:val="00F24975"/>
    <w:rsid w:val="00F24BB8"/>
    <w:rsid w:val="00F24F1E"/>
    <w:rsid w:val="00F253FC"/>
    <w:rsid w:val="00F25760"/>
    <w:rsid w:val="00F257A7"/>
    <w:rsid w:val="00F258AB"/>
    <w:rsid w:val="00F259FF"/>
    <w:rsid w:val="00F25CDB"/>
    <w:rsid w:val="00F26047"/>
    <w:rsid w:val="00F265ED"/>
    <w:rsid w:val="00F270D8"/>
    <w:rsid w:val="00F2786A"/>
    <w:rsid w:val="00F30E06"/>
    <w:rsid w:val="00F30EDF"/>
    <w:rsid w:val="00F311EA"/>
    <w:rsid w:val="00F31894"/>
    <w:rsid w:val="00F31A89"/>
    <w:rsid w:val="00F31B56"/>
    <w:rsid w:val="00F31BED"/>
    <w:rsid w:val="00F31D15"/>
    <w:rsid w:val="00F31E15"/>
    <w:rsid w:val="00F3232E"/>
    <w:rsid w:val="00F326DF"/>
    <w:rsid w:val="00F32C7E"/>
    <w:rsid w:val="00F32D39"/>
    <w:rsid w:val="00F334E3"/>
    <w:rsid w:val="00F336F6"/>
    <w:rsid w:val="00F3380C"/>
    <w:rsid w:val="00F3396B"/>
    <w:rsid w:val="00F33D76"/>
    <w:rsid w:val="00F33FB5"/>
    <w:rsid w:val="00F340F9"/>
    <w:rsid w:val="00F345F4"/>
    <w:rsid w:val="00F3467F"/>
    <w:rsid w:val="00F3472C"/>
    <w:rsid w:val="00F3499F"/>
    <w:rsid w:val="00F349F0"/>
    <w:rsid w:val="00F34E05"/>
    <w:rsid w:val="00F34FFD"/>
    <w:rsid w:val="00F35814"/>
    <w:rsid w:val="00F36051"/>
    <w:rsid w:val="00F36A70"/>
    <w:rsid w:val="00F36E13"/>
    <w:rsid w:val="00F36E97"/>
    <w:rsid w:val="00F374AA"/>
    <w:rsid w:val="00F37528"/>
    <w:rsid w:val="00F37634"/>
    <w:rsid w:val="00F37A41"/>
    <w:rsid w:val="00F37FEA"/>
    <w:rsid w:val="00F401C7"/>
    <w:rsid w:val="00F403EB"/>
    <w:rsid w:val="00F4048E"/>
    <w:rsid w:val="00F40A9B"/>
    <w:rsid w:val="00F40AF7"/>
    <w:rsid w:val="00F40C13"/>
    <w:rsid w:val="00F40EDA"/>
    <w:rsid w:val="00F41010"/>
    <w:rsid w:val="00F410A4"/>
    <w:rsid w:val="00F41762"/>
    <w:rsid w:val="00F419F3"/>
    <w:rsid w:val="00F41CD5"/>
    <w:rsid w:val="00F42042"/>
    <w:rsid w:val="00F4226D"/>
    <w:rsid w:val="00F424B3"/>
    <w:rsid w:val="00F429EE"/>
    <w:rsid w:val="00F42F68"/>
    <w:rsid w:val="00F431EC"/>
    <w:rsid w:val="00F4358A"/>
    <w:rsid w:val="00F437AA"/>
    <w:rsid w:val="00F43A01"/>
    <w:rsid w:val="00F43A48"/>
    <w:rsid w:val="00F43BF4"/>
    <w:rsid w:val="00F43D08"/>
    <w:rsid w:val="00F43ED6"/>
    <w:rsid w:val="00F43EDB"/>
    <w:rsid w:val="00F44154"/>
    <w:rsid w:val="00F443AC"/>
    <w:rsid w:val="00F44481"/>
    <w:rsid w:val="00F44675"/>
    <w:rsid w:val="00F447F4"/>
    <w:rsid w:val="00F448A3"/>
    <w:rsid w:val="00F45020"/>
    <w:rsid w:val="00F4504A"/>
    <w:rsid w:val="00F45695"/>
    <w:rsid w:val="00F4585D"/>
    <w:rsid w:val="00F45FE3"/>
    <w:rsid w:val="00F46204"/>
    <w:rsid w:val="00F46CC9"/>
    <w:rsid w:val="00F46CF0"/>
    <w:rsid w:val="00F479A5"/>
    <w:rsid w:val="00F5006C"/>
    <w:rsid w:val="00F504A9"/>
    <w:rsid w:val="00F5062E"/>
    <w:rsid w:val="00F50693"/>
    <w:rsid w:val="00F50A65"/>
    <w:rsid w:val="00F50B6F"/>
    <w:rsid w:val="00F50C94"/>
    <w:rsid w:val="00F5133F"/>
    <w:rsid w:val="00F51CDC"/>
    <w:rsid w:val="00F5231F"/>
    <w:rsid w:val="00F528CF"/>
    <w:rsid w:val="00F53037"/>
    <w:rsid w:val="00F53213"/>
    <w:rsid w:val="00F53710"/>
    <w:rsid w:val="00F53BCD"/>
    <w:rsid w:val="00F54A98"/>
    <w:rsid w:val="00F54D5B"/>
    <w:rsid w:val="00F55202"/>
    <w:rsid w:val="00F55E88"/>
    <w:rsid w:val="00F56A0A"/>
    <w:rsid w:val="00F60414"/>
    <w:rsid w:val="00F605CC"/>
    <w:rsid w:val="00F6077E"/>
    <w:rsid w:val="00F608D8"/>
    <w:rsid w:val="00F6182B"/>
    <w:rsid w:val="00F61D3C"/>
    <w:rsid w:val="00F62266"/>
    <w:rsid w:val="00F62296"/>
    <w:rsid w:val="00F62A86"/>
    <w:rsid w:val="00F62C76"/>
    <w:rsid w:val="00F63516"/>
    <w:rsid w:val="00F63C99"/>
    <w:rsid w:val="00F64DAB"/>
    <w:rsid w:val="00F655DB"/>
    <w:rsid w:val="00F65B4C"/>
    <w:rsid w:val="00F661B9"/>
    <w:rsid w:val="00F66E9E"/>
    <w:rsid w:val="00F6713B"/>
    <w:rsid w:val="00F67199"/>
    <w:rsid w:val="00F671A8"/>
    <w:rsid w:val="00F676FC"/>
    <w:rsid w:val="00F67819"/>
    <w:rsid w:val="00F67849"/>
    <w:rsid w:val="00F6784F"/>
    <w:rsid w:val="00F678FF"/>
    <w:rsid w:val="00F67915"/>
    <w:rsid w:val="00F67B57"/>
    <w:rsid w:val="00F7059E"/>
    <w:rsid w:val="00F70B2F"/>
    <w:rsid w:val="00F7130C"/>
    <w:rsid w:val="00F71503"/>
    <w:rsid w:val="00F716D5"/>
    <w:rsid w:val="00F718F7"/>
    <w:rsid w:val="00F71C22"/>
    <w:rsid w:val="00F723F6"/>
    <w:rsid w:val="00F72504"/>
    <w:rsid w:val="00F72A05"/>
    <w:rsid w:val="00F72B95"/>
    <w:rsid w:val="00F72C61"/>
    <w:rsid w:val="00F72FFD"/>
    <w:rsid w:val="00F730F3"/>
    <w:rsid w:val="00F7312E"/>
    <w:rsid w:val="00F73474"/>
    <w:rsid w:val="00F735E9"/>
    <w:rsid w:val="00F73921"/>
    <w:rsid w:val="00F73AAC"/>
    <w:rsid w:val="00F73D54"/>
    <w:rsid w:val="00F74141"/>
    <w:rsid w:val="00F7519C"/>
    <w:rsid w:val="00F752A2"/>
    <w:rsid w:val="00F752D7"/>
    <w:rsid w:val="00F75B52"/>
    <w:rsid w:val="00F760F9"/>
    <w:rsid w:val="00F76164"/>
    <w:rsid w:val="00F763B4"/>
    <w:rsid w:val="00F76520"/>
    <w:rsid w:val="00F76F7A"/>
    <w:rsid w:val="00F7789A"/>
    <w:rsid w:val="00F77A19"/>
    <w:rsid w:val="00F77CDB"/>
    <w:rsid w:val="00F77CF7"/>
    <w:rsid w:val="00F77EB9"/>
    <w:rsid w:val="00F80166"/>
    <w:rsid w:val="00F80650"/>
    <w:rsid w:val="00F80A04"/>
    <w:rsid w:val="00F80AC9"/>
    <w:rsid w:val="00F80D4A"/>
    <w:rsid w:val="00F818C3"/>
    <w:rsid w:val="00F81972"/>
    <w:rsid w:val="00F81B73"/>
    <w:rsid w:val="00F81BCB"/>
    <w:rsid w:val="00F8213E"/>
    <w:rsid w:val="00F82324"/>
    <w:rsid w:val="00F8236D"/>
    <w:rsid w:val="00F827C2"/>
    <w:rsid w:val="00F82A6D"/>
    <w:rsid w:val="00F82B6C"/>
    <w:rsid w:val="00F8381A"/>
    <w:rsid w:val="00F84B74"/>
    <w:rsid w:val="00F85C02"/>
    <w:rsid w:val="00F85E9D"/>
    <w:rsid w:val="00F86703"/>
    <w:rsid w:val="00F86A72"/>
    <w:rsid w:val="00F86C69"/>
    <w:rsid w:val="00F86E20"/>
    <w:rsid w:val="00F86FE5"/>
    <w:rsid w:val="00F8735C"/>
    <w:rsid w:val="00F87E70"/>
    <w:rsid w:val="00F87EAF"/>
    <w:rsid w:val="00F87FDA"/>
    <w:rsid w:val="00F87FE3"/>
    <w:rsid w:val="00F90098"/>
    <w:rsid w:val="00F909A0"/>
    <w:rsid w:val="00F915D6"/>
    <w:rsid w:val="00F91730"/>
    <w:rsid w:val="00F91908"/>
    <w:rsid w:val="00F919A9"/>
    <w:rsid w:val="00F919F1"/>
    <w:rsid w:val="00F91DD2"/>
    <w:rsid w:val="00F92119"/>
    <w:rsid w:val="00F924F7"/>
    <w:rsid w:val="00F92B20"/>
    <w:rsid w:val="00F92DD6"/>
    <w:rsid w:val="00F92E22"/>
    <w:rsid w:val="00F9342D"/>
    <w:rsid w:val="00F93475"/>
    <w:rsid w:val="00F9367E"/>
    <w:rsid w:val="00F93952"/>
    <w:rsid w:val="00F93A30"/>
    <w:rsid w:val="00F93A91"/>
    <w:rsid w:val="00F942B6"/>
    <w:rsid w:val="00F942FA"/>
    <w:rsid w:val="00F94553"/>
    <w:rsid w:val="00F94D5D"/>
    <w:rsid w:val="00F94FF6"/>
    <w:rsid w:val="00F95008"/>
    <w:rsid w:val="00F9537E"/>
    <w:rsid w:val="00F95452"/>
    <w:rsid w:val="00F95780"/>
    <w:rsid w:val="00F958C0"/>
    <w:rsid w:val="00F95D6E"/>
    <w:rsid w:val="00F96098"/>
    <w:rsid w:val="00F960F5"/>
    <w:rsid w:val="00F960F6"/>
    <w:rsid w:val="00F96129"/>
    <w:rsid w:val="00F9643E"/>
    <w:rsid w:val="00F968F2"/>
    <w:rsid w:val="00F9692F"/>
    <w:rsid w:val="00F96B9F"/>
    <w:rsid w:val="00F971AE"/>
    <w:rsid w:val="00F97361"/>
    <w:rsid w:val="00F97927"/>
    <w:rsid w:val="00F97B05"/>
    <w:rsid w:val="00F97B33"/>
    <w:rsid w:val="00F97B38"/>
    <w:rsid w:val="00F97E60"/>
    <w:rsid w:val="00F97FC2"/>
    <w:rsid w:val="00FA008C"/>
    <w:rsid w:val="00FA0372"/>
    <w:rsid w:val="00FA04AE"/>
    <w:rsid w:val="00FA06B5"/>
    <w:rsid w:val="00FA07E8"/>
    <w:rsid w:val="00FA0BC2"/>
    <w:rsid w:val="00FA0DF3"/>
    <w:rsid w:val="00FA111F"/>
    <w:rsid w:val="00FA1149"/>
    <w:rsid w:val="00FA12BA"/>
    <w:rsid w:val="00FA1628"/>
    <w:rsid w:val="00FA1851"/>
    <w:rsid w:val="00FA1963"/>
    <w:rsid w:val="00FA1E68"/>
    <w:rsid w:val="00FA206F"/>
    <w:rsid w:val="00FA21BF"/>
    <w:rsid w:val="00FA2467"/>
    <w:rsid w:val="00FA2A37"/>
    <w:rsid w:val="00FA2D27"/>
    <w:rsid w:val="00FA2E0F"/>
    <w:rsid w:val="00FA3001"/>
    <w:rsid w:val="00FA3A89"/>
    <w:rsid w:val="00FA4085"/>
    <w:rsid w:val="00FA4616"/>
    <w:rsid w:val="00FA49BA"/>
    <w:rsid w:val="00FA4CFD"/>
    <w:rsid w:val="00FA5EA7"/>
    <w:rsid w:val="00FA5F81"/>
    <w:rsid w:val="00FA63A7"/>
    <w:rsid w:val="00FA67C1"/>
    <w:rsid w:val="00FA71C2"/>
    <w:rsid w:val="00FA790D"/>
    <w:rsid w:val="00FA798A"/>
    <w:rsid w:val="00FA7B70"/>
    <w:rsid w:val="00FB00A7"/>
    <w:rsid w:val="00FB03D5"/>
    <w:rsid w:val="00FB0464"/>
    <w:rsid w:val="00FB0972"/>
    <w:rsid w:val="00FB0AC2"/>
    <w:rsid w:val="00FB0CD6"/>
    <w:rsid w:val="00FB11EB"/>
    <w:rsid w:val="00FB1401"/>
    <w:rsid w:val="00FB17E0"/>
    <w:rsid w:val="00FB18D1"/>
    <w:rsid w:val="00FB1C9E"/>
    <w:rsid w:val="00FB29BA"/>
    <w:rsid w:val="00FB2FDA"/>
    <w:rsid w:val="00FB3226"/>
    <w:rsid w:val="00FB34FA"/>
    <w:rsid w:val="00FB37E7"/>
    <w:rsid w:val="00FB37F9"/>
    <w:rsid w:val="00FB3AB0"/>
    <w:rsid w:val="00FB3ABE"/>
    <w:rsid w:val="00FB3DAF"/>
    <w:rsid w:val="00FB41FE"/>
    <w:rsid w:val="00FB4D16"/>
    <w:rsid w:val="00FB4D34"/>
    <w:rsid w:val="00FB4F5A"/>
    <w:rsid w:val="00FB5155"/>
    <w:rsid w:val="00FB59B1"/>
    <w:rsid w:val="00FB5AE3"/>
    <w:rsid w:val="00FB6AE2"/>
    <w:rsid w:val="00FB6CA3"/>
    <w:rsid w:val="00FB70E3"/>
    <w:rsid w:val="00FB7252"/>
    <w:rsid w:val="00FB7421"/>
    <w:rsid w:val="00FB7657"/>
    <w:rsid w:val="00FB7CC9"/>
    <w:rsid w:val="00FB7DB8"/>
    <w:rsid w:val="00FC005E"/>
    <w:rsid w:val="00FC0A2B"/>
    <w:rsid w:val="00FC0BBA"/>
    <w:rsid w:val="00FC0CC6"/>
    <w:rsid w:val="00FC0F8C"/>
    <w:rsid w:val="00FC17FF"/>
    <w:rsid w:val="00FC1CEA"/>
    <w:rsid w:val="00FC1CFC"/>
    <w:rsid w:val="00FC2670"/>
    <w:rsid w:val="00FC2E53"/>
    <w:rsid w:val="00FC322E"/>
    <w:rsid w:val="00FC34F2"/>
    <w:rsid w:val="00FC3636"/>
    <w:rsid w:val="00FC36C1"/>
    <w:rsid w:val="00FC3918"/>
    <w:rsid w:val="00FC3D82"/>
    <w:rsid w:val="00FC3F62"/>
    <w:rsid w:val="00FC4146"/>
    <w:rsid w:val="00FC42CF"/>
    <w:rsid w:val="00FC4326"/>
    <w:rsid w:val="00FC43DC"/>
    <w:rsid w:val="00FC4462"/>
    <w:rsid w:val="00FC4658"/>
    <w:rsid w:val="00FC4719"/>
    <w:rsid w:val="00FC4841"/>
    <w:rsid w:val="00FC49CF"/>
    <w:rsid w:val="00FC4BBF"/>
    <w:rsid w:val="00FC5326"/>
    <w:rsid w:val="00FC552F"/>
    <w:rsid w:val="00FC561C"/>
    <w:rsid w:val="00FC59E4"/>
    <w:rsid w:val="00FC59F6"/>
    <w:rsid w:val="00FC5A52"/>
    <w:rsid w:val="00FC6D17"/>
    <w:rsid w:val="00FC733A"/>
    <w:rsid w:val="00FC77A8"/>
    <w:rsid w:val="00FD01B7"/>
    <w:rsid w:val="00FD0507"/>
    <w:rsid w:val="00FD05A9"/>
    <w:rsid w:val="00FD1384"/>
    <w:rsid w:val="00FD1471"/>
    <w:rsid w:val="00FD158A"/>
    <w:rsid w:val="00FD192F"/>
    <w:rsid w:val="00FD1AC6"/>
    <w:rsid w:val="00FD1E32"/>
    <w:rsid w:val="00FD2598"/>
    <w:rsid w:val="00FD284A"/>
    <w:rsid w:val="00FD2E64"/>
    <w:rsid w:val="00FD311D"/>
    <w:rsid w:val="00FD31E7"/>
    <w:rsid w:val="00FD32EA"/>
    <w:rsid w:val="00FD34E0"/>
    <w:rsid w:val="00FD43D1"/>
    <w:rsid w:val="00FD44A5"/>
    <w:rsid w:val="00FD4913"/>
    <w:rsid w:val="00FD499C"/>
    <w:rsid w:val="00FD4D34"/>
    <w:rsid w:val="00FD5552"/>
    <w:rsid w:val="00FD6183"/>
    <w:rsid w:val="00FD68E1"/>
    <w:rsid w:val="00FD6944"/>
    <w:rsid w:val="00FD6BE4"/>
    <w:rsid w:val="00FD6C96"/>
    <w:rsid w:val="00FD6FCD"/>
    <w:rsid w:val="00FD79A4"/>
    <w:rsid w:val="00FE08E4"/>
    <w:rsid w:val="00FE1280"/>
    <w:rsid w:val="00FE1323"/>
    <w:rsid w:val="00FE1373"/>
    <w:rsid w:val="00FE169C"/>
    <w:rsid w:val="00FE1A58"/>
    <w:rsid w:val="00FE1EE7"/>
    <w:rsid w:val="00FE21E5"/>
    <w:rsid w:val="00FE2B63"/>
    <w:rsid w:val="00FE2C2A"/>
    <w:rsid w:val="00FE2EF0"/>
    <w:rsid w:val="00FE3178"/>
    <w:rsid w:val="00FE339D"/>
    <w:rsid w:val="00FE3590"/>
    <w:rsid w:val="00FE3B30"/>
    <w:rsid w:val="00FE3DB1"/>
    <w:rsid w:val="00FE434F"/>
    <w:rsid w:val="00FE43A3"/>
    <w:rsid w:val="00FE44C1"/>
    <w:rsid w:val="00FE4F5D"/>
    <w:rsid w:val="00FE4FA2"/>
    <w:rsid w:val="00FE5B0C"/>
    <w:rsid w:val="00FE5B22"/>
    <w:rsid w:val="00FE5E16"/>
    <w:rsid w:val="00FE5E61"/>
    <w:rsid w:val="00FE618B"/>
    <w:rsid w:val="00FE62FC"/>
    <w:rsid w:val="00FE6956"/>
    <w:rsid w:val="00FE6B3A"/>
    <w:rsid w:val="00FE6BC1"/>
    <w:rsid w:val="00FE6CB3"/>
    <w:rsid w:val="00FE6E16"/>
    <w:rsid w:val="00FE6F3B"/>
    <w:rsid w:val="00FE706F"/>
    <w:rsid w:val="00FE728A"/>
    <w:rsid w:val="00FE74B5"/>
    <w:rsid w:val="00FE76EE"/>
    <w:rsid w:val="00FE789A"/>
    <w:rsid w:val="00FE78A9"/>
    <w:rsid w:val="00FE7C39"/>
    <w:rsid w:val="00FF04BF"/>
    <w:rsid w:val="00FF0C62"/>
    <w:rsid w:val="00FF1150"/>
    <w:rsid w:val="00FF12CE"/>
    <w:rsid w:val="00FF193F"/>
    <w:rsid w:val="00FF1952"/>
    <w:rsid w:val="00FF1D29"/>
    <w:rsid w:val="00FF2363"/>
    <w:rsid w:val="00FF23EC"/>
    <w:rsid w:val="00FF294A"/>
    <w:rsid w:val="00FF294C"/>
    <w:rsid w:val="00FF2A06"/>
    <w:rsid w:val="00FF2EDF"/>
    <w:rsid w:val="00FF405A"/>
    <w:rsid w:val="00FF439A"/>
    <w:rsid w:val="00FF43FF"/>
    <w:rsid w:val="00FF598B"/>
    <w:rsid w:val="00FF5996"/>
    <w:rsid w:val="00FF5A35"/>
    <w:rsid w:val="00FF6186"/>
    <w:rsid w:val="00FF63D3"/>
    <w:rsid w:val="00FF67B2"/>
    <w:rsid w:val="00FF67D2"/>
    <w:rsid w:val="00FF6865"/>
    <w:rsid w:val="00FF69E3"/>
    <w:rsid w:val="00FF6EB1"/>
    <w:rsid w:val="00FF7238"/>
    <w:rsid w:val="00FF7337"/>
    <w:rsid w:val="00FF7642"/>
    <w:rsid w:val="00FF765C"/>
    <w:rsid w:val="00FF773C"/>
    <w:rsid w:val="00FF78E6"/>
    <w:rsid w:val="00FF79E6"/>
    <w:rsid w:val="00FF79F0"/>
    <w:rsid w:val="6A9633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2F759"/>
  <w14:defaultImageDpi w14:val="96"/>
  <w15:chartTrackingRefBased/>
  <w15:docId w15:val="{1366157A-8ECA-484C-AE2C-77261E66D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110"/>
    <w:pPr>
      <w:spacing w:after="80" w:line="240" w:lineRule="auto"/>
    </w:pPr>
    <w:rPr>
      <w:rFonts w:ascii="Segoe UI" w:hAnsi="Segoe UI" w:cstheme="minorHAnsi"/>
      <w:kern w:val="0"/>
      <w:sz w:val="26"/>
      <w:szCs w:val="26"/>
    </w:rPr>
  </w:style>
  <w:style w:type="paragraph" w:styleId="Heading1">
    <w:name w:val="heading 1"/>
    <w:basedOn w:val="Default"/>
    <w:next w:val="Normal"/>
    <w:link w:val="Heading1Char"/>
    <w:uiPriority w:val="9"/>
    <w:qFormat/>
    <w:rsid w:val="00934110"/>
    <w:pPr>
      <w:jc w:val="center"/>
      <w:outlineLvl w:val="0"/>
    </w:pPr>
    <w:rPr>
      <w:b/>
      <w:bCs/>
      <w:color w:val="538135" w:themeColor="accent6" w:themeShade="BF"/>
      <w:sz w:val="44"/>
      <w:szCs w:val="44"/>
    </w:rPr>
  </w:style>
  <w:style w:type="paragraph" w:styleId="Heading2">
    <w:name w:val="heading 2"/>
    <w:basedOn w:val="Normal"/>
    <w:next w:val="Normal"/>
    <w:link w:val="Heading2Char"/>
    <w:uiPriority w:val="9"/>
    <w:unhideWhenUsed/>
    <w:qFormat/>
    <w:rsid w:val="00D12D8A"/>
    <w:pPr>
      <w:keepNext/>
      <w:keepLines/>
      <w:outlineLvl w:val="1"/>
    </w:pPr>
    <w:rPr>
      <w:rFonts w:eastAsiaTheme="majorEastAsia" w:cstheme="majorBidi"/>
      <w:b/>
      <w:color w:val="2E74B5" w:themeColor="accent5" w:themeShade="BF"/>
      <w:sz w:val="42"/>
      <w:szCs w:val="40"/>
      <w14:ligatures w14:val="none"/>
    </w:rPr>
  </w:style>
  <w:style w:type="paragraph" w:styleId="Heading3">
    <w:name w:val="heading 3"/>
    <w:basedOn w:val="Normal"/>
    <w:next w:val="Normal"/>
    <w:link w:val="Heading3Char"/>
    <w:uiPriority w:val="9"/>
    <w:unhideWhenUsed/>
    <w:qFormat/>
    <w:rsid w:val="00934110"/>
    <w:pPr>
      <w:keepNext/>
      <w:keepLines/>
      <w:outlineLvl w:val="2"/>
    </w:pPr>
    <w:rPr>
      <w:rFonts w:eastAsiaTheme="majorEastAsia" w:cstheme="majorBidi"/>
      <w:b/>
      <w:color w:val="538135" w:themeColor="accent6" w:themeShade="BF"/>
      <w:sz w:val="32"/>
      <w:szCs w:val="42"/>
      <w14:ligatures w14:val="none"/>
    </w:rPr>
  </w:style>
  <w:style w:type="paragraph" w:styleId="Heading4">
    <w:name w:val="heading 4"/>
    <w:basedOn w:val="Normal"/>
    <w:next w:val="Normal"/>
    <w:link w:val="Heading4Char"/>
    <w:uiPriority w:val="9"/>
    <w:unhideWhenUsed/>
    <w:qFormat/>
    <w:rsid w:val="00493E63"/>
    <w:pPr>
      <w:outlineLvl w:val="3"/>
    </w:pPr>
    <w:rPr>
      <w:rFonts w:cstheme="minorBidi"/>
      <w:b/>
    </w:rPr>
  </w:style>
  <w:style w:type="paragraph" w:styleId="Heading5">
    <w:name w:val="heading 5"/>
    <w:basedOn w:val="Normal"/>
    <w:next w:val="Normal"/>
    <w:link w:val="Heading5Char"/>
    <w:uiPriority w:val="9"/>
    <w:semiHidden/>
    <w:unhideWhenUsed/>
    <w:qFormat/>
    <w:rsid w:val="002141D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C4736"/>
    <w:pPr>
      <w:autoSpaceDE w:val="0"/>
      <w:autoSpaceDN w:val="0"/>
      <w:adjustRightInd w:val="0"/>
      <w:spacing w:after="0" w:line="240" w:lineRule="auto"/>
    </w:pPr>
    <w:rPr>
      <w:rFonts w:ascii="Segoe UI" w:hAnsi="Segoe UI" w:cs="Segoe UI"/>
      <w:color w:val="000000"/>
      <w:kern w:val="0"/>
      <w:sz w:val="24"/>
      <w:szCs w:val="24"/>
    </w:rPr>
  </w:style>
  <w:style w:type="character" w:customStyle="1" w:styleId="Heading1Char">
    <w:name w:val="Heading 1 Char"/>
    <w:basedOn w:val="DefaultParagraphFont"/>
    <w:link w:val="Heading1"/>
    <w:uiPriority w:val="9"/>
    <w:rsid w:val="00934110"/>
    <w:rPr>
      <w:rFonts w:ascii="Segoe UI" w:hAnsi="Segoe UI" w:cs="Segoe UI"/>
      <w:b/>
      <w:bCs/>
      <w:color w:val="538135" w:themeColor="accent6" w:themeShade="BF"/>
      <w:kern w:val="0"/>
      <w:sz w:val="44"/>
      <w:szCs w:val="44"/>
    </w:rPr>
  </w:style>
  <w:style w:type="character" w:styleId="Hyperlink">
    <w:name w:val="Hyperlink"/>
    <w:basedOn w:val="DefaultParagraphFont"/>
    <w:uiPriority w:val="99"/>
    <w:unhideWhenUsed/>
    <w:rsid w:val="00393F53"/>
    <w:rPr>
      <w:color w:val="0563C1" w:themeColor="hyperlink"/>
      <w:u w:val="single"/>
    </w:rPr>
  </w:style>
  <w:style w:type="character" w:styleId="UnresolvedMention">
    <w:name w:val="Unresolved Mention"/>
    <w:basedOn w:val="DefaultParagraphFont"/>
    <w:uiPriority w:val="99"/>
    <w:semiHidden/>
    <w:unhideWhenUsed/>
    <w:rsid w:val="00393F53"/>
    <w:rPr>
      <w:color w:val="605E5C"/>
      <w:shd w:val="clear" w:color="auto" w:fill="E1DFDD"/>
    </w:rPr>
  </w:style>
  <w:style w:type="character" w:customStyle="1" w:styleId="Heading2Char">
    <w:name w:val="Heading 2 Char"/>
    <w:basedOn w:val="DefaultParagraphFont"/>
    <w:link w:val="Heading2"/>
    <w:uiPriority w:val="9"/>
    <w:rsid w:val="00D12D8A"/>
    <w:rPr>
      <w:rFonts w:ascii="Segoe UI" w:eastAsiaTheme="majorEastAsia" w:hAnsi="Segoe UI" w:cstheme="majorBidi"/>
      <w:b/>
      <w:color w:val="2E74B5" w:themeColor="accent5" w:themeShade="BF"/>
      <w:kern w:val="0"/>
      <w:sz w:val="42"/>
      <w:szCs w:val="40"/>
      <w14:ligatures w14:val="none"/>
    </w:rPr>
  </w:style>
  <w:style w:type="paragraph" w:styleId="Header">
    <w:name w:val="header"/>
    <w:basedOn w:val="Normal"/>
    <w:link w:val="HeaderChar"/>
    <w:uiPriority w:val="99"/>
    <w:unhideWhenUsed/>
    <w:rsid w:val="00C55252"/>
    <w:pPr>
      <w:tabs>
        <w:tab w:val="center" w:pos="4680"/>
        <w:tab w:val="right" w:pos="9360"/>
      </w:tabs>
      <w:spacing w:after="0"/>
    </w:pPr>
  </w:style>
  <w:style w:type="character" w:customStyle="1" w:styleId="HeaderChar">
    <w:name w:val="Header Char"/>
    <w:basedOn w:val="DefaultParagraphFont"/>
    <w:link w:val="Header"/>
    <w:uiPriority w:val="99"/>
    <w:rsid w:val="00C55252"/>
    <w:rPr>
      <w:rFonts w:ascii="Segoe UI" w:hAnsi="Segoe UI" w:cs="Segoe UI"/>
      <w:kern w:val="0"/>
      <w:sz w:val="28"/>
      <w:szCs w:val="28"/>
    </w:rPr>
  </w:style>
  <w:style w:type="paragraph" w:styleId="Footer">
    <w:name w:val="footer"/>
    <w:basedOn w:val="Normal"/>
    <w:link w:val="FooterChar"/>
    <w:uiPriority w:val="99"/>
    <w:unhideWhenUsed/>
    <w:rsid w:val="00C55252"/>
    <w:pPr>
      <w:tabs>
        <w:tab w:val="center" w:pos="4680"/>
        <w:tab w:val="right" w:pos="9360"/>
      </w:tabs>
      <w:spacing w:after="0"/>
    </w:pPr>
  </w:style>
  <w:style w:type="character" w:customStyle="1" w:styleId="FooterChar">
    <w:name w:val="Footer Char"/>
    <w:basedOn w:val="DefaultParagraphFont"/>
    <w:link w:val="Footer"/>
    <w:uiPriority w:val="99"/>
    <w:rsid w:val="00C55252"/>
    <w:rPr>
      <w:rFonts w:ascii="Segoe UI" w:hAnsi="Segoe UI" w:cs="Segoe UI"/>
      <w:kern w:val="0"/>
      <w:sz w:val="28"/>
      <w:szCs w:val="28"/>
    </w:rPr>
  </w:style>
  <w:style w:type="paragraph" w:styleId="ListParagraph">
    <w:name w:val="List Paragraph"/>
    <w:basedOn w:val="Normal"/>
    <w:uiPriority w:val="34"/>
    <w:qFormat/>
    <w:rsid w:val="00F56A0A"/>
    <w:pPr>
      <w:ind w:left="720"/>
      <w:contextualSpacing/>
    </w:pPr>
  </w:style>
  <w:style w:type="character" w:customStyle="1" w:styleId="Heading3Char">
    <w:name w:val="Heading 3 Char"/>
    <w:basedOn w:val="DefaultParagraphFont"/>
    <w:link w:val="Heading3"/>
    <w:uiPriority w:val="9"/>
    <w:rsid w:val="00934110"/>
    <w:rPr>
      <w:rFonts w:ascii="Segoe UI" w:eastAsiaTheme="majorEastAsia" w:hAnsi="Segoe UI" w:cstheme="majorBidi"/>
      <w:b/>
      <w:color w:val="538135" w:themeColor="accent6" w:themeShade="BF"/>
      <w:kern w:val="0"/>
      <w:sz w:val="32"/>
      <w:szCs w:val="42"/>
      <w14:ligatures w14:val="none"/>
    </w:rPr>
  </w:style>
  <w:style w:type="character" w:styleId="Strong">
    <w:name w:val="Strong"/>
    <w:basedOn w:val="DefaultParagraphFont"/>
    <w:uiPriority w:val="22"/>
    <w:qFormat/>
    <w:rsid w:val="009C74D0"/>
    <w:rPr>
      <w:b/>
      <w:bCs/>
    </w:rPr>
  </w:style>
  <w:style w:type="paragraph" w:styleId="BodyText3">
    <w:name w:val="Body Text 3"/>
    <w:basedOn w:val="Normal"/>
    <w:link w:val="BodyText3Char"/>
    <w:uiPriority w:val="99"/>
    <w:unhideWhenUsed/>
    <w:rsid w:val="002C5100"/>
    <w:pPr>
      <w:spacing w:line="259" w:lineRule="auto"/>
    </w:pPr>
    <w:rPr>
      <w:rFonts w:asciiTheme="minorHAnsi" w:hAnsiTheme="minorHAnsi" w:cstheme="minorBidi"/>
      <w:sz w:val="16"/>
      <w:szCs w:val="16"/>
      <w14:ligatures w14:val="none"/>
    </w:rPr>
  </w:style>
  <w:style w:type="character" w:customStyle="1" w:styleId="BodyText3Char">
    <w:name w:val="Body Text 3 Char"/>
    <w:basedOn w:val="DefaultParagraphFont"/>
    <w:link w:val="BodyText3"/>
    <w:uiPriority w:val="99"/>
    <w:rsid w:val="002C5100"/>
    <w:rPr>
      <w:kern w:val="0"/>
      <w:sz w:val="16"/>
      <w:szCs w:val="16"/>
      <w14:ligatures w14:val="none"/>
    </w:rPr>
  </w:style>
  <w:style w:type="paragraph" w:styleId="NormalWeb">
    <w:name w:val="Normal (Web)"/>
    <w:basedOn w:val="Normal"/>
    <w:uiPriority w:val="99"/>
    <w:unhideWhenUsed/>
    <w:rsid w:val="00E8492F"/>
    <w:pPr>
      <w:spacing w:before="100" w:beforeAutospacing="1"/>
    </w:pPr>
    <w:rPr>
      <w:rFonts w:ascii="Times New Roman" w:eastAsia="Times New Roman" w:hAnsi="Times New Roman" w:cs="Times New Roman"/>
      <w:sz w:val="24"/>
      <w:szCs w:val="24"/>
      <w14:ligatures w14:val="none"/>
    </w:rPr>
  </w:style>
  <w:style w:type="character" w:styleId="FollowedHyperlink">
    <w:name w:val="FollowedHyperlink"/>
    <w:basedOn w:val="DefaultParagraphFont"/>
    <w:uiPriority w:val="99"/>
    <w:semiHidden/>
    <w:unhideWhenUsed/>
    <w:rsid w:val="0041798F"/>
    <w:rPr>
      <w:color w:val="954F72" w:themeColor="followedHyperlink"/>
      <w:u w:val="single"/>
    </w:rPr>
  </w:style>
  <w:style w:type="character" w:customStyle="1" w:styleId="Heading5Char">
    <w:name w:val="Heading 5 Char"/>
    <w:basedOn w:val="DefaultParagraphFont"/>
    <w:link w:val="Heading5"/>
    <w:uiPriority w:val="9"/>
    <w:semiHidden/>
    <w:rsid w:val="002141DE"/>
    <w:rPr>
      <w:rFonts w:asciiTheme="majorHAnsi" w:eastAsiaTheme="majorEastAsia" w:hAnsiTheme="majorHAnsi" w:cstheme="majorBidi"/>
      <w:color w:val="2F5496" w:themeColor="accent1" w:themeShade="BF"/>
      <w:kern w:val="0"/>
      <w:sz w:val="28"/>
      <w:szCs w:val="28"/>
    </w:rPr>
  </w:style>
  <w:style w:type="paragraph" w:styleId="NoSpacing">
    <w:name w:val="No Spacing"/>
    <w:uiPriority w:val="1"/>
    <w:qFormat/>
    <w:rsid w:val="00B70D31"/>
    <w:pPr>
      <w:shd w:val="clear" w:color="auto" w:fill="FFFFFF"/>
      <w:spacing w:after="0" w:line="240" w:lineRule="auto"/>
      <w:ind w:left="180" w:right="432"/>
    </w:pPr>
    <w:rPr>
      <w:rFonts w:ascii="Segoe UI" w:hAnsi="Segoe UI" w:cs="Segoe UI"/>
      <w:bCs/>
      <w:kern w:val="0"/>
      <w:sz w:val="28"/>
      <w:szCs w:val="28"/>
      <w14:ligatures w14:val="none"/>
    </w:rPr>
  </w:style>
  <w:style w:type="character" w:customStyle="1" w:styleId="Heading4Char">
    <w:name w:val="Heading 4 Char"/>
    <w:basedOn w:val="DefaultParagraphFont"/>
    <w:link w:val="Heading4"/>
    <w:uiPriority w:val="9"/>
    <w:rsid w:val="00493E63"/>
    <w:rPr>
      <w:rFonts w:ascii="Segoe UI" w:hAnsi="Segoe UI"/>
      <w:b/>
      <w:kern w:val="0"/>
      <w:sz w:val="26"/>
      <w:szCs w:val="26"/>
    </w:rPr>
  </w:style>
  <w:style w:type="character" w:styleId="CommentReference">
    <w:name w:val="annotation reference"/>
    <w:basedOn w:val="DefaultParagraphFont"/>
    <w:uiPriority w:val="99"/>
    <w:semiHidden/>
    <w:unhideWhenUsed/>
    <w:rsid w:val="008408F6"/>
    <w:rPr>
      <w:sz w:val="16"/>
      <w:szCs w:val="16"/>
    </w:rPr>
  </w:style>
  <w:style w:type="paragraph" w:styleId="CommentText">
    <w:name w:val="annotation text"/>
    <w:basedOn w:val="Normal"/>
    <w:link w:val="CommentTextChar"/>
    <w:uiPriority w:val="99"/>
    <w:unhideWhenUsed/>
    <w:rsid w:val="008408F6"/>
    <w:rPr>
      <w:sz w:val="20"/>
      <w:szCs w:val="20"/>
    </w:rPr>
  </w:style>
  <w:style w:type="character" w:customStyle="1" w:styleId="CommentTextChar">
    <w:name w:val="Comment Text Char"/>
    <w:basedOn w:val="DefaultParagraphFont"/>
    <w:link w:val="CommentText"/>
    <w:uiPriority w:val="99"/>
    <w:rsid w:val="008408F6"/>
    <w:rPr>
      <w:rFonts w:ascii="Segoe UI" w:hAnsi="Segoe UI" w:cs="Segoe UI"/>
      <w:kern w:val="0"/>
      <w:sz w:val="20"/>
      <w:szCs w:val="20"/>
    </w:rPr>
  </w:style>
  <w:style w:type="paragraph" w:styleId="CommentSubject">
    <w:name w:val="annotation subject"/>
    <w:basedOn w:val="CommentText"/>
    <w:next w:val="CommentText"/>
    <w:link w:val="CommentSubjectChar"/>
    <w:uiPriority w:val="99"/>
    <w:semiHidden/>
    <w:unhideWhenUsed/>
    <w:rsid w:val="008408F6"/>
    <w:rPr>
      <w:b/>
      <w:bCs/>
    </w:rPr>
  </w:style>
  <w:style w:type="character" w:customStyle="1" w:styleId="CommentSubjectChar">
    <w:name w:val="Comment Subject Char"/>
    <w:basedOn w:val="CommentTextChar"/>
    <w:link w:val="CommentSubject"/>
    <w:uiPriority w:val="99"/>
    <w:semiHidden/>
    <w:rsid w:val="008408F6"/>
    <w:rPr>
      <w:rFonts w:ascii="Segoe UI" w:hAnsi="Segoe UI" w:cs="Segoe UI"/>
      <w:b/>
      <w:bCs/>
      <w:kern w:val="0"/>
      <w:sz w:val="20"/>
      <w:szCs w:val="20"/>
    </w:rPr>
  </w:style>
  <w:style w:type="character" w:styleId="Mention">
    <w:name w:val="Mention"/>
    <w:basedOn w:val="DefaultParagraphFont"/>
    <w:uiPriority w:val="99"/>
    <w:unhideWhenUsed/>
    <w:rsid w:val="00ED00B3"/>
    <w:rPr>
      <w:color w:val="2B579A"/>
      <w:shd w:val="clear" w:color="auto" w:fill="E6E6E6"/>
    </w:rPr>
  </w:style>
  <w:style w:type="paragraph" w:customStyle="1" w:styleId="pf0">
    <w:name w:val="pf0"/>
    <w:basedOn w:val="Normal"/>
    <w:rsid w:val="00EC7246"/>
    <w:pPr>
      <w:spacing w:before="100" w:beforeAutospacing="1"/>
    </w:pPr>
    <w:rPr>
      <w:rFonts w:ascii="Times New Roman" w:eastAsia="Times New Roman" w:hAnsi="Times New Roman" w:cs="Times New Roman"/>
      <w:sz w:val="24"/>
      <w:szCs w:val="24"/>
      <w14:ligatures w14:val="none"/>
    </w:rPr>
  </w:style>
  <w:style w:type="character" w:customStyle="1" w:styleId="cf01">
    <w:name w:val="cf01"/>
    <w:basedOn w:val="DefaultParagraphFont"/>
    <w:rsid w:val="00EC7246"/>
    <w:rPr>
      <w:rFonts w:ascii="Segoe UI" w:hAnsi="Segoe UI" w:cs="Segoe UI" w:hint="default"/>
      <w:sz w:val="18"/>
      <w:szCs w:val="18"/>
    </w:rPr>
  </w:style>
  <w:style w:type="paragraph" w:styleId="Caption">
    <w:name w:val="caption"/>
    <w:basedOn w:val="Normal"/>
    <w:next w:val="Normal"/>
    <w:uiPriority w:val="35"/>
    <w:unhideWhenUsed/>
    <w:qFormat/>
    <w:rsid w:val="00545C8A"/>
    <w:pPr>
      <w:spacing w:after="200"/>
    </w:pPr>
    <w:rPr>
      <w:i/>
      <w:iCs/>
      <w:color w:val="44546A" w:themeColor="text2"/>
      <w:sz w:val="18"/>
      <w:szCs w:val="18"/>
    </w:rPr>
  </w:style>
  <w:style w:type="paragraph" w:styleId="Revision">
    <w:name w:val="Revision"/>
    <w:hidden/>
    <w:uiPriority w:val="99"/>
    <w:semiHidden/>
    <w:rsid w:val="00AE5D29"/>
    <w:pPr>
      <w:spacing w:after="0" w:line="240" w:lineRule="auto"/>
    </w:pPr>
    <w:rPr>
      <w:rFonts w:ascii="Segoe UI" w:hAnsi="Segoe UI" w:cstheme="minorHAnsi"/>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4242">
      <w:bodyDiv w:val="1"/>
      <w:marLeft w:val="0"/>
      <w:marRight w:val="0"/>
      <w:marTop w:val="0"/>
      <w:marBottom w:val="0"/>
      <w:divBdr>
        <w:top w:val="none" w:sz="0" w:space="0" w:color="auto"/>
        <w:left w:val="none" w:sz="0" w:space="0" w:color="auto"/>
        <w:bottom w:val="none" w:sz="0" w:space="0" w:color="auto"/>
        <w:right w:val="none" w:sz="0" w:space="0" w:color="auto"/>
      </w:divBdr>
    </w:div>
    <w:div w:id="42218101">
      <w:bodyDiv w:val="1"/>
      <w:marLeft w:val="0"/>
      <w:marRight w:val="0"/>
      <w:marTop w:val="0"/>
      <w:marBottom w:val="0"/>
      <w:divBdr>
        <w:top w:val="none" w:sz="0" w:space="0" w:color="auto"/>
        <w:left w:val="none" w:sz="0" w:space="0" w:color="auto"/>
        <w:bottom w:val="none" w:sz="0" w:space="0" w:color="auto"/>
        <w:right w:val="none" w:sz="0" w:space="0" w:color="auto"/>
      </w:divBdr>
    </w:div>
    <w:div w:id="71123092">
      <w:bodyDiv w:val="1"/>
      <w:marLeft w:val="0"/>
      <w:marRight w:val="0"/>
      <w:marTop w:val="0"/>
      <w:marBottom w:val="0"/>
      <w:divBdr>
        <w:top w:val="none" w:sz="0" w:space="0" w:color="auto"/>
        <w:left w:val="none" w:sz="0" w:space="0" w:color="auto"/>
        <w:bottom w:val="none" w:sz="0" w:space="0" w:color="auto"/>
        <w:right w:val="none" w:sz="0" w:space="0" w:color="auto"/>
      </w:divBdr>
    </w:div>
    <w:div w:id="86510835">
      <w:bodyDiv w:val="1"/>
      <w:marLeft w:val="0"/>
      <w:marRight w:val="0"/>
      <w:marTop w:val="0"/>
      <w:marBottom w:val="0"/>
      <w:divBdr>
        <w:top w:val="none" w:sz="0" w:space="0" w:color="auto"/>
        <w:left w:val="none" w:sz="0" w:space="0" w:color="auto"/>
        <w:bottom w:val="none" w:sz="0" w:space="0" w:color="auto"/>
        <w:right w:val="none" w:sz="0" w:space="0" w:color="auto"/>
      </w:divBdr>
    </w:div>
    <w:div w:id="86735587">
      <w:bodyDiv w:val="1"/>
      <w:marLeft w:val="0"/>
      <w:marRight w:val="0"/>
      <w:marTop w:val="0"/>
      <w:marBottom w:val="0"/>
      <w:divBdr>
        <w:top w:val="none" w:sz="0" w:space="0" w:color="auto"/>
        <w:left w:val="none" w:sz="0" w:space="0" w:color="auto"/>
        <w:bottom w:val="none" w:sz="0" w:space="0" w:color="auto"/>
        <w:right w:val="none" w:sz="0" w:space="0" w:color="auto"/>
      </w:divBdr>
    </w:div>
    <w:div w:id="105271709">
      <w:bodyDiv w:val="1"/>
      <w:marLeft w:val="0"/>
      <w:marRight w:val="0"/>
      <w:marTop w:val="0"/>
      <w:marBottom w:val="0"/>
      <w:divBdr>
        <w:top w:val="none" w:sz="0" w:space="0" w:color="auto"/>
        <w:left w:val="none" w:sz="0" w:space="0" w:color="auto"/>
        <w:bottom w:val="none" w:sz="0" w:space="0" w:color="auto"/>
        <w:right w:val="none" w:sz="0" w:space="0" w:color="auto"/>
      </w:divBdr>
    </w:div>
    <w:div w:id="107051065">
      <w:bodyDiv w:val="1"/>
      <w:marLeft w:val="0"/>
      <w:marRight w:val="0"/>
      <w:marTop w:val="0"/>
      <w:marBottom w:val="0"/>
      <w:divBdr>
        <w:top w:val="none" w:sz="0" w:space="0" w:color="auto"/>
        <w:left w:val="none" w:sz="0" w:space="0" w:color="auto"/>
        <w:bottom w:val="none" w:sz="0" w:space="0" w:color="auto"/>
        <w:right w:val="none" w:sz="0" w:space="0" w:color="auto"/>
      </w:divBdr>
    </w:div>
    <w:div w:id="132450190">
      <w:bodyDiv w:val="1"/>
      <w:marLeft w:val="0"/>
      <w:marRight w:val="0"/>
      <w:marTop w:val="0"/>
      <w:marBottom w:val="0"/>
      <w:divBdr>
        <w:top w:val="none" w:sz="0" w:space="0" w:color="auto"/>
        <w:left w:val="none" w:sz="0" w:space="0" w:color="auto"/>
        <w:bottom w:val="none" w:sz="0" w:space="0" w:color="auto"/>
        <w:right w:val="none" w:sz="0" w:space="0" w:color="auto"/>
      </w:divBdr>
    </w:div>
    <w:div w:id="160588553">
      <w:bodyDiv w:val="1"/>
      <w:marLeft w:val="0"/>
      <w:marRight w:val="0"/>
      <w:marTop w:val="0"/>
      <w:marBottom w:val="0"/>
      <w:divBdr>
        <w:top w:val="none" w:sz="0" w:space="0" w:color="auto"/>
        <w:left w:val="none" w:sz="0" w:space="0" w:color="auto"/>
        <w:bottom w:val="none" w:sz="0" w:space="0" w:color="auto"/>
        <w:right w:val="none" w:sz="0" w:space="0" w:color="auto"/>
      </w:divBdr>
    </w:div>
    <w:div w:id="167018428">
      <w:bodyDiv w:val="1"/>
      <w:marLeft w:val="0"/>
      <w:marRight w:val="0"/>
      <w:marTop w:val="0"/>
      <w:marBottom w:val="0"/>
      <w:divBdr>
        <w:top w:val="none" w:sz="0" w:space="0" w:color="auto"/>
        <w:left w:val="none" w:sz="0" w:space="0" w:color="auto"/>
        <w:bottom w:val="none" w:sz="0" w:space="0" w:color="auto"/>
        <w:right w:val="none" w:sz="0" w:space="0" w:color="auto"/>
      </w:divBdr>
    </w:div>
    <w:div w:id="196167775">
      <w:bodyDiv w:val="1"/>
      <w:marLeft w:val="0"/>
      <w:marRight w:val="0"/>
      <w:marTop w:val="0"/>
      <w:marBottom w:val="0"/>
      <w:divBdr>
        <w:top w:val="none" w:sz="0" w:space="0" w:color="auto"/>
        <w:left w:val="none" w:sz="0" w:space="0" w:color="auto"/>
        <w:bottom w:val="none" w:sz="0" w:space="0" w:color="auto"/>
        <w:right w:val="none" w:sz="0" w:space="0" w:color="auto"/>
      </w:divBdr>
    </w:div>
    <w:div w:id="248196420">
      <w:bodyDiv w:val="1"/>
      <w:marLeft w:val="0"/>
      <w:marRight w:val="0"/>
      <w:marTop w:val="0"/>
      <w:marBottom w:val="0"/>
      <w:divBdr>
        <w:top w:val="none" w:sz="0" w:space="0" w:color="auto"/>
        <w:left w:val="none" w:sz="0" w:space="0" w:color="auto"/>
        <w:bottom w:val="none" w:sz="0" w:space="0" w:color="auto"/>
        <w:right w:val="none" w:sz="0" w:space="0" w:color="auto"/>
      </w:divBdr>
    </w:div>
    <w:div w:id="258098770">
      <w:bodyDiv w:val="1"/>
      <w:marLeft w:val="0"/>
      <w:marRight w:val="0"/>
      <w:marTop w:val="0"/>
      <w:marBottom w:val="0"/>
      <w:divBdr>
        <w:top w:val="none" w:sz="0" w:space="0" w:color="auto"/>
        <w:left w:val="none" w:sz="0" w:space="0" w:color="auto"/>
        <w:bottom w:val="none" w:sz="0" w:space="0" w:color="auto"/>
        <w:right w:val="none" w:sz="0" w:space="0" w:color="auto"/>
      </w:divBdr>
    </w:div>
    <w:div w:id="269243410">
      <w:bodyDiv w:val="1"/>
      <w:marLeft w:val="0"/>
      <w:marRight w:val="0"/>
      <w:marTop w:val="0"/>
      <w:marBottom w:val="0"/>
      <w:divBdr>
        <w:top w:val="none" w:sz="0" w:space="0" w:color="auto"/>
        <w:left w:val="none" w:sz="0" w:space="0" w:color="auto"/>
        <w:bottom w:val="none" w:sz="0" w:space="0" w:color="auto"/>
        <w:right w:val="none" w:sz="0" w:space="0" w:color="auto"/>
      </w:divBdr>
    </w:div>
    <w:div w:id="272448037">
      <w:bodyDiv w:val="1"/>
      <w:marLeft w:val="0"/>
      <w:marRight w:val="0"/>
      <w:marTop w:val="0"/>
      <w:marBottom w:val="0"/>
      <w:divBdr>
        <w:top w:val="none" w:sz="0" w:space="0" w:color="auto"/>
        <w:left w:val="none" w:sz="0" w:space="0" w:color="auto"/>
        <w:bottom w:val="none" w:sz="0" w:space="0" w:color="auto"/>
        <w:right w:val="none" w:sz="0" w:space="0" w:color="auto"/>
      </w:divBdr>
    </w:div>
    <w:div w:id="279801421">
      <w:bodyDiv w:val="1"/>
      <w:marLeft w:val="0"/>
      <w:marRight w:val="0"/>
      <w:marTop w:val="0"/>
      <w:marBottom w:val="0"/>
      <w:divBdr>
        <w:top w:val="none" w:sz="0" w:space="0" w:color="auto"/>
        <w:left w:val="none" w:sz="0" w:space="0" w:color="auto"/>
        <w:bottom w:val="none" w:sz="0" w:space="0" w:color="auto"/>
        <w:right w:val="none" w:sz="0" w:space="0" w:color="auto"/>
      </w:divBdr>
    </w:div>
    <w:div w:id="295136974">
      <w:bodyDiv w:val="1"/>
      <w:marLeft w:val="0"/>
      <w:marRight w:val="0"/>
      <w:marTop w:val="0"/>
      <w:marBottom w:val="0"/>
      <w:divBdr>
        <w:top w:val="none" w:sz="0" w:space="0" w:color="auto"/>
        <w:left w:val="none" w:sz="0" w:space="0" w:color="auto"/>
        <w:bottom w:val="none" w:sz="0" w:space="0" w:color="auto"/>
        <w:right w:val="none" w:sz="0" w:space="0" w:color="auto"/>
      </w:divBdr>
    </w:div>
    <w:div w:id="327056363">
      <w:bodyDiv w:val="1"/>
      <w:marLeft w:val="0"/>
      <w:marRight w:val="0"/>
      <w:marTop w:val="0"/>
      <w:marBottom w:val="0"/>
      <w:divBdr>
        <w:top w:val="none" w:sz="0" w:space="0" w:color="auto"/>
        <w:left w:val="none" w:sz="0" w:space="0" w:color="auto"/>
        <w:bottom w:val="none" w:sz="0" w:space="0" w:color="auto"/>
        <w:right w:val="none" w:sz="0" w:space="0" w:color="auto"/>
      </w:divBdr>
    </w:div>
    <w:div w:id="328096823">
      <w:bodyDiv w:val="1"/>
      <w:marLeft w:val="0"/>
      <w:marRight w:val="0"/>
      <w:marTop w:val="0"/>
      <w:marBottom w:val="0"/>
      <w:divBdr>
        <w:top w:val="none" w:sz="0" w:space="0" w:color="auto"/>
        <w:left w:val="none" w:sz="0" w:space="0" w:color="auto"/>
        <w:bottom w:val="none" w:sz="0" w:space="0" w:color="auto"/>
        <w:right w:val="none" w:sz="0" w:space="0" w:color="auto"/>
      </w:divBdr>
    </w:div>
    <w:div w:id="349649789">
      <w:bodyDiv w:val="1"/>
      <w:marLeft w:val="0"/>
      <w:marRight w:val="0"/>
      <w:marTop w:val="0"/>
      <w:marBottom w:val="0"/>
      <w:divBdr>
        <w:top w:val="none" w:sz="0" w:space="0" w:color="auto"/>
        <w:left w:val="none" w:sz="0" w:space="0" w:color="auto"/>
        <w:bottom w:val="none" w:sz="0" w:space="0" w:color="auto"/>
        <w:right w:val="none" w:sz="0" w:space="0" w:color="auto"/>
      </w:divBdr>
    </w:div>
    <w:div w:id="384718690">
      <w:bodyDiv w:val="1"/>
      <w:marLeft w:val="0"/>
      <w:marRight w:val="0"/>
      <w:marTop w:val="0"/>
      <w:marBottom w:val="0"/>
      <w:divBdr>
        <w:top w:val="none" w:sz="0" w:space="0" w:color="auto"/>
        <w:left w:val="none" w:sz="0" w:space="0" w:color="auto"/>
        <w:bottom w:val="none" w:sz="0" w:space="0" w:color="auto"/>
        <w:right w:val="none" w:sz="0" w:space="0" w:color="auto"/>
      </w:divBdr>
    </w:div>
    <w:div w:id="403260966">
      <w:bodyDiv w:val="1"/>
      <w:marLeft w:val="0"/>
      <w:marRight w:val="0"/>
      <w:marTop w:val="0"/>
      <w:marBottom w:val="0"/>
      <w:divBdr>
        <w:top w:val="none" w:sz="0" w:space="0" w:color="auto"/>
        <w:left w:val="none" w:sz="0" w:space="0" w:color="auto"/>
        <w:bottom w:val="none" w:sz="0" w:space="0" w:color="auto"/>
        <w:right w:val="none" w:sz="0" w:space="0" w:color="auto"/>
      </w:divBdr>
    </w:div>
    <w:div w:id="404767624">
      <w:bodyDiv w:val="1"/>
      <w:marLeft w:val="0"/>
      <w:marRight w:val="0"/>
      <w:marTop w:val="0"/>
      <w:marBottom w:val="0"/>
      <w:divBdr>
        <w:top w:val="none" w:sz="0" w:space="0" w:color="auto"/>
        <w:left w:val="none" w:sz="0" w:space="0" w:color="auto"/>
        <w:bottom w:val="none" w:sz="0" w:space="0" w:color="auto"/>
        <w:right w:val="none" w:sz="0" w:space="0" w:color="auto"/>
      </w:divBdr>
    </w:div>
    <w:div w:id="442922857">
      <w:bodyDiv w:val="1"/>
      <w:marLeft w:val="0"/>
      <w:marRight w:val="0"/>
      <w:marTop w:val="0"/>
      <w:marBottom w:val="0"/>
      <w:divBdr>
        <w:top w:val="none" w:sz="0" w:space="0" w:color="auto"/>
        <w:left w:val="none" w:sz="0" w:space="0" w:color="auto"/>
        <w:bottom w:val="none" w:sz="0" w:space="0" w:color="auto"/>
        <w:right w:val="none" w:sz="0" w:space="0" w:color="auto"/>
      </w:divBdr>
    </w:div>
    <w:div w:id="456682239">
      <w:bodyDiv w:val="1"/>
      <w:marLeft w:val="0"/>
      <w:marRight w:val="0"/>
      <w:marTop w:val="0"/>
      <w:marBottom w:val="0"/>
      <w:divBdr>
        <w:top w:val="none" w:sz="0" w:space="0" w:color="auto"/>
        <w:left w:val="none" w:sz="0" w:space="0" w:color="auto"/>
        <w:bottom w:val="none" w:sz="0" w:space="0" w:color="auto"/>
        <w:right w:val="none" w:sz="0" w:space="0" w:color="auto"/>
      </w:divBdr>
    </w:div>
    <w:div w:id="461732330">
      <w:bodyDiv w:val="1"/>
      <w:marLeft w:val="0"/>
      <w:marRight w:val="0"/>
      <w:marTop w:val="0"/>
      <w:marBottom w:val="0"/>
      <w:divBdr>
        <w:top w:val="none" w:sz="0" w:space="0" w:color="auto"/>
        <w:left w:val="none" w:sz="0" w:space="0" w:color="auto"/>
        <w:bottom w:val="none" w:sz="0" w:space="0" w:color="auto"/>
        <w:right w:val="none" w:sz="0" w:space="0" w:color="auto"/>
      </w:divBdr>
    </w:div>
    <w:div w:id="473570100">
      <w:bodyDiv w:val="1"/>
      <w:marLeft w:val="0"/>
      <w:marRight w:val="0"/>
      <w:marTop w:val="0"/>
      <w:marBottom w:val="0"/>
      <w:divBdr>
        <w:top w:val="none" w:sz="0" w:space="0" w:color="auto"/>
        <w:left w:val="none" w:sz="0" w:space="0" w:color="auto"/>
        <w:bottom w:val="none" w:sz="0" w:space="0" w:color="auto"/>
        <w:right w:val="none" w:sz="0" w:space="0" w:color="auto"/>
      </w:divBdr>
    </w:div>
    <w:div w:id="479658282">
      <w:bodyDiv w:val="1"/>
      <w:marLeft w:val="0"/>
      <w:marRight w:val="0"/>
      <w:marTop w:val="0"/>
      <w:marBottom w:val="0"/>
      <w:divBdr>
        <w:top w:val="none" w:sz="0" w:space="0" w:color="auto"/>
        <w:left w:val="none" w:sz="0" w:space="0" w:color="auto"/>
        <w:bottom w:val="none" w:sz="0" w:space="0" w:color="auto"/>
        <w:right w:val="none" w:sz="0" w:space="0" w:color="auto"/>
      </w:divBdr>
    </w:div>
    <w:div w:id="488714536">
      <w:bodyDiv w:val="1"/>
      <w:marLeft w:val="0"/>
      <w:marRight w:val="0"/>
      <w:marTop w:val="0"/>
      <w:marBottom w:val="0"/>
      <w:divBdr>
        <w:top w:val="none" w:sz="0" w:space="0" w:color="auto"/>
        <w:left w:val="none" w:sz="0" w:space="0" w:color="auto"/>
        <w:bottom w:val="none" w:sz="0" w:space="0" w:color="auto"/>
        <w:right w:val="none" w:sz="0" w:space="0" w:color="auto"/>
      </w:divBdr>
    </w:div>
    <w:div w:id="508519555">
      <w:bodyDiv w:val="1"/>
      <w:marLeft w:val="0"/>
      <w:marRight w:val="0"/>
      <w:marTop w:val="0"/>
      <w:marBottom w:val="0"/>
      <w:divBdr>
        <w:top w:val="none" w:sz="0" w:space="0" w:color="auto"/>
        <w:left w:val="none" w:sz="0" w:space="0" w:color="auto"/>
        <w:bottom w:val="none" w:sz="0" w:space="0" w:color="auto"/>
        <w:right w:val="none" w:sz="0" w:space="0" w:color="auto"/>
      </w:divBdr>
    </w:div>
    <w:div w:id="509493671">
      <w:bodyDiv w:val="1"/>
      <w:marLeft w:val="0"/>
      <w:marRight w:val="0"/>
      <w:marTop w:val="0"/>
      <w:marBottom w:val="0"/>
      <w:divBdr>
        <w:top w:val="none" w:sz="0" w:space="0" w:color="auto"/>
        <w:left w:val="none" w:sz="0" w:space="0" w:color="auto"/>
        <w:bottom w:val="none" w:sz="0" w:space="0" w:color="auto"/>
        <w:right w:val="none" w:sz="0" w:space="0" w:color="auto"/>
      </w:divBdr>
    </w:div>
    <w:div w:id="516047611">
      <w:bodyDiv w:val="1"/>
      <w:marLeft w:val="0"/>
      <w:marRight w:val="0"/>
      <w:marTop w:val="0"/>
      <w:marBottom w:val="0"/>
      <w:divBdr>
        <w:top w:val="none" w:sz="0" w:space="0" w:color="auto"/>
        <w:left w:val="none" w:sz="0" w:space="0" w:color="auto"/>
        <w:bottom w:val="none" w:sz="0" w:space="0" w:color="auto"/>
        <w:right w:val="none" w:sz="0" w:space="0" w:color="auto"/>
      </w:divBdr>
    </w:div>
    <w:div w:id="539786356">
      <w:bodyDiv w:val="1"/>
      <w:marLeft w:val="0"/>
      <w:marRight w:val="0"/>
      <w:marTop w:val="0"/>
      <w:marBottom w:val="0"/>
      <w:divBdr>
        <w:top w:val="none" w:sz="0" w:space="0" w:color="auto"/>
        <w:left w:val="none" w:sz="0" w:space="0" w:color="auto"/>
        <w:bottom w:val="none" w:sz="0" w:space="0" w:color="auto"/>
        <w:right w:val="none" w:sz="0" w:space="0" w:color="auto"/>
      </w:divBdr>
    </w:div>
    <w:div w:id="544369307">
      <w:bodyDiv w:val="1"/>
      <w:marLeft w:val="0"/>
      <w:marRight w:val="0"/>
      <w:marTop w:val="0"/>
      <w:marBottom w:val="0"/>
      <w:divBdr>
        <w:top w:val="none" w:sz="0" w:space="0" w:color="auto"/>
        <w:left w:val="none" w:sz="0" w:space="0" w:color="auto"/>
        <w:bottom w:val="none" w:sz="0" w:space="0" w:color="auto"/>
        <w:right w:val="none" w:sz="0" w:space="0" w:color="auto"/>
      </w:divBdr>
    </w:div>
    <w:div w:id="553589752">
      <w:bodyDiv w:val="1"/>
      <w:marLeft w:val="0"/>
      <w:marRight w:val="0"/>
      <w:marTop w:val="0"/>
      <w:marBottom w:val="0"/>
      <w:divBdr>
        <w:top w:val="none" w:sz="0" w:space="0" w:color="auto"/>
        <w:left w:val="none" w:sz="0" w:space="0" w:color="auto"/>
        <w:bottom w:val="none" w:sz="0" w:space="0" w:color="auto"/>
        <w:right w:val="none" w:sz="0" w:space="0" w:color="auto"/>
      </w:divBdr>
    </w:div>
    <w:div w:id="554781133">
      <w:bodyDiv w:val="1"/>
      <w:marLeft w:val="0"/>
      <w:marRight w:val="0"/>
      <w:marTop w:val="0"/>
      <w:marBottom w:val="0"/>
      <w:divBdr>
        <w:top w:val="none" w:sz="0" w:space="0" w:color="auto"/>
        <w:left w:val="none" w:sz="0" w:space="0" w:color="auto"/>
        <w:bottom w:val="none" w:sz="0" w:space="0" w:color="auto"/>
        <w:right w:val="none" w:sz="0" w:space="0" w:color="auto"/>
      </w:divBdr>
    </w:div>
    <w:div w:id="587887204">
      <w:bodyDiv w:val="1"/>
      <w:marLeft w:val="0"/>
      <w:marRight w:val="0"/>
      <w:marTop w:val="0"/>
      <w:marBottom w:val="0"/>
      <w:divBdr>
        <w:top w:val="none" w:sz="0" w:space="0" w:color="auto"/>
        <w:left w:val="none" w:sz="0" w:space="0" w:color="auto"/>
        <w:bottom w:val="none" w:sz="0" w:space="0" w:color="auto"/>
        <w:right w:val="none" w:sz="0" w:space="0" w:color="auto"/>
      </w:divBdr>
    </w:div>
    <w:div w:id="588466292">
      <w:bodyDiv w:val="1"/>
      <w:marLeft w:val="0"/>
      <w:marRight w:val="0"/>
      <w:marTop w:val="0"/>
      <w:marBottom w:val="0"/>
      <w:divBdr>
        <w:top w:val="none" w:sz="0" w:space="0" w:color="auto"/>
        <w:left w:val="none" w:sz="0" w:space="0" w:color="auto"/>
        <w:bottom w:val="none" w:sz="0" w:space="0" w:color="auto"/>
        <w:right w:val="none" w:sz="0" w:space="0" w:color="auto"/>
      </w:divBdr>
    </w:div>
    <w:div w:id="595795060">
      <w:bodyDiv w:val="1"/>
      <w:marLeft w:val="0"/>
      <w:marRight w:val="0"/>
      <w:marTop w:val="0"/>
      <w:marBottom w:val="0"/>
      <w:divBdr>
        <w:top w:val="none" w:sz="0" w:space="0" w:color="auto"/>
        <w:left w:val="none" w:sz="0" w:space="0" w:color="auto"/>
        <w:bottom w:val="none" w:sz="0" w:space="0" w:color="auto"/>
        <w:right w:val="none" w:sz="0" w:space="0" w:color="auto"/>
      </w:divBdr>
    </w:div>
    <w:div w:id="604583676">
      <w:bodyDiv w:val="1"/>
      <w:marLeft w:val="0"/>
      <w:marRight w:val="0"/>
      <w:marTop w:val="0"/>
      <w:marBottom w:val="0"/>
      <w:divBdr>
        <w:top w:val="none" w:sz="0" w:space="0" w:color="auto"/>
        <w:left w:val="none" w:sz="0" w:space="0" w:color="auto"/>
        <w:bottom w:val="none" w:sz="0" w:space="0" w:color="auto"/>
        <w:right w:val="none" w:sz="0" w:space="0" w:color="auto"/>
      </w:divBdr>
    </w:div>
    <w:div w:id="632634937">
      <w:bodyDiv w:val="1"/>
      <w:marLeft w:val="0"/>
      <w:marRight w:val="0"/>
      <w:marTop w:val="0"/>
      <w:marBottom w:val="0"/>
      <w:divBdr>
        <w:top w:val="none" w:sz="0" w:space="0" w:color="auto"/>
        <w:left w:val="none" w:sz="0" w:space="0" w:color="auto"/>
        <w:bottom w:val="none" w:sz="0" w:space="0" w:color="auto"/>
        <w:right w:val="none" w:sz="0" w:space="0" w:color="auto"/>
      </w:divBdr>
    </w:div>
    <w:div w:id="634338817">
      <w:bodyDiv w:val="1"/>
      <w:marLeft w:val="0"/>
      <w:marRight w:val="0"/>
      <w:marTop w:val="0"/>
      <w:marBottom w:val="0"/>
      <w:divBdr>
        <w:top w:val="none" w:sz="0" w:space="0" w:color="auto"/>
        <w:left w:val="none" w:sz="0" w:space="0" w:color="auto"/>
        <w:bottom w:val="none" w:sz="0" w:space="0" w:color="auto"/>
        <w:right w:val="none" w:sz="0" w:space="0" w:color="auto"/>
      </w:divBdr>
    </w:div>
    <w:div w:id="648483136">
      <w:bodyDiv w:val="1"/>
      <w:marLeft w:val="0"/>
      <w:marRight w:val="0"/>
      <w:marTop w:val="0"/>
      <w:marBottom w:val="0"/>
      <w:divBdr>
        <w:top w:val="none" w:sz="0" w:space="0" w:color="auto"/>
        <w:left w:val="none" w:sz="0" w:space="0" w:color="auto"/>
        <w:bottom w:val="none" w:sz="0" w:space="0" w:color="auto"/>
        <w:right w:val="none" w:sz="0" w:space="0" w:color="auto"/>
      </w:divBdr>
    </w:div>
    <w:div w:id="650528247">
      <w:bodyDiv w:val="1"/>
      <w:marLeft w:val="0"/>
      <w:marRight w:val="0"/>
      <w:marTop w:val="0"/>
      <w:marBottom w:val="0"/>
      <w:divBdr>
        <w:top w:val="none" w:sz="0" w:space="0" w:color="auto"/>
        <w:left w:val="none" w:sz="0" w:space="0" w:color="auto"/>
        <w:bottom w:val="none" w:sz="0" w:space="0" w:color="auto"/>
        <w:right w:val="none" w:sz="0" w:space="0" w:color="auto"/>
      </w:divBdr>
    </w:div>
    <w:div w:id="686254039">
      <w:bodyDiv w:val="1"/>
      <w:marLeft w:val="0"/>
      <w:marRight w:val="0"/>
      <w:marTop w:val="0"/>
      <w:marBottom w:val="0"/>
      <w:divBdr>
        <w:top w:val="none" w:sz="0" w:space="0" w:color="auto"/>
        <w:left w:val="none" w:sz="0" w:space="0" w:color="auto"/>
        <w:bottom w:val="none" w:sz="0" w:space="0" w:color="auto"/>
        <w:right w:val="none" w:sz="0" w:space="0" w:color="auto"/>
      </w:divBdr>
    </w:div>
    <w:div w:id="693730729">
      <w:bodyDiv w:val="1"/>
      <w:marLeft w:val="0"/>
      <w:marRight w:val="0"/>
      <w:marTop w:val="0"/>
      <w:marBottom w:val="0"/>
      <w:divBdr>
        <w:top w:val="none" w:sz="0" w:space="0" w:color="auto"/>
        <w:left w:val="none" w:sz="0" w:space="0" w:color="auto"/>
        <w:bottom w:val="none" w:sz="0" w:space="0" w:color="auto"/>
        <w:right w:val="none" w:sz="0" w:space="0" w:color="auto"/>
      </w:divBdr>
    </w:div>
    <w:div w:id="706687115">
      <w:bodyDiv w:val="1"/>
      <w:marLeft w:val="0"/>
      <w:marRight w:val="0"/>
      <w:marTop w:val="0"/>
      <w:marBottom w:val="0"/>
      <w:divBdr>
        <w:top w:val="none" w:sz="0" w:space="0" w:color="auto"/>
        <w:left w:val="none" w:sz="0" w:space="0" w:color="auto"/>
        <w:bottom w:val="none" w:sz="0" w:space="0" w:color="auto"/>
        <w:right w:val="none" w:sz="0" w:space="0" w:color="auto"/>
      </w:divBdr>
    </w:div>
    <w:div w:id="737168075">
      <w:bodyDiv w:val="1"/>
      <w:marLeft w:val="0"/>
      <w:marRight w:val="0"/>
      <w:marTop w:val="0"/>
      <w:marBottom w:val="0"/>
      <w:divBdr>
        <w:top w:val="none" w:sz="0" w:space="0" w:color="auto"/>
        <w:left w:val="none" w:sz="0" w:space="0" w:color="auto"/>
        <w:bottom w:val="none" w:sz="0" w:space="0" w:color="auto"/>
        <w:right w:val="none" w:sz="0" w:space="0" w:color="auto"/>
      </w:divBdr>
    </w:div>
    <w:div w:id="770660961">
      <w:bodyDiv w:val="1"/>
      <w:marLeft w:val="0"/>
      <w:marRight w:val="0"/>
      <w:marTop w:val="0"/>
      <w:marBottom w:val="0"/>
      <w:divBdr>
        <w:top w:val="none" w:sz="0" w:space="0" w:color="auto"/>
        <w:left w:val="none" w:sz="0" w:space="0" w:color="auto"/>
        <w:bottom w:val="none" w:sz="0" w:space="0" w:color="auto"/>
        <w:right w:val="none" w:sz="0" w:space="0" w:color="auto"/>
      </w:divBdr>
    </w:div>
    <w:div w:id="787551921">
      <w:bodyDiv w:val="1"/>
      <w:marLeft w:val="0"/>
      <w:marRight w:val="0"/>
      <w:marTop w:val="0"/>
      <w:marBottom w:val="0"/>
      <w:divBdr>
        <w:top w:val="none" w:sz="0" w:space="0" w:color="auto"/>
        <w:left w:val="none" w:sz="0" w:space="0" w:color="auto"/>
        <w:bottom w:val="none" w:sz="0" w:space="0" w:color="auto"/>
        <w:right w:val="none" w:sz="0" w:space="0" w:color="auto"/>
      </w:divBdr>
    </w:div>
    <w:div w:id="850026012">
      <w:bodyDiv w:val="1"/>
      <w:marLeft w:val="0"/>
      <w:marRight w:val="0"/>
      <w:marTop w:val="0"/>
      <w:marBottom w:val="0"/>
      <w:divBdr>
        <w:top w:val="none" w:sz="0" w:space="0" w:color="auto"/>
        <w:left w:val="none" w:sz="0" w:space="0" w:color="auto"/>
        <w:bottom w:val="none" w:sz="0" w:space="0" w:color="auto"/>
        <w:right w:val="none" w:sz="0" w:space="0" w:color="auto"/>
      </w:divBdr>
    </w:div>
    <w:div w:id="859201776">
      <w:bodyDiv w:val="1"/>
      <w:marLeft w:val="0"/>
      <w:marRight w:val="0"/>
      <w:marTop w:val="0"/>
      <w:marBottom w:val="0"/>
      <w:divBdr>
        <w:top w:val="none" w:sz="0" w:space="0" w:color="auto"/>
        <w:left w:val="none" w:sz="0" w:space="0" w:color="auto"/>
        <w:bottom w:val="none" w:sz="0" w:space="0" w:color="auto"/>
        <w:right w:val="none" w:sz="0" w:space="0" w:color="auto"/>
      </w:divBdr>
    </w:div>
    <w:div w:id="871650723">
      <w:bodyDiv w:val="1"/>
      <w:marLeft w:val="0"/>
      <w:marRight w:val="0"/>
      <w:marTop w:val="0"/>
      <w:marBottom w:val="0"/>
      <w:divBdr>
        <w:top w:val="none" w:sz="0" w:space="0" w:color="auto"/>
        <w:left w:val="none" w:sz="0" w:space="0" w:color="auto"/>
        <w:bottom w:val="none" w:sz="0" w:space="0" w:color="auto"/>
        <w:right w:val="none" w:sz="0" w:space="0" w:color="auto"/>
      </w:divBdr>
    </w:div>
    <w:div w:id="886602738">
      <w:bodyDiv w:val="1"/>
      <w:marLeft w:val="0"/>
      <w:marRight w:val="0"/>
      <w:marTop w:val="0"/>
      <w:marBottom w:val="0"/>
      <w:divBdr>
        <w:top w:val="none" w:sz="0" w:space="0" w:color="auto"/>
        <w:left w:val="none" w:sz="0" w:space="0" w:color="auto"/>
        <w:bottom w:val="none" w:sz="0" w:space="0" w:color="auto"/>
        <w:right w:val="none" w:sz="0" w:space="0" w:color="auto"/>
      </w:divBdr>
    </w:div>
    <w:div w:id="922832946">
      <w:bodyDiv w:val="1"/>
      <w:marLeft w:val="0"/>
      <w:marRight w:val="0"/>
      <w:marTop w:val="0"/>
      <w:marBottom w:val="0"/>
      <w:divBdr>
        <w:top w:val="none" w:sz="0" w:space="0" w:color="auto"/>
        <w:left w:val="none" w:sz="0" w:space="0" w:color="auto"/>
        <w:bottom w:val="none" w:sz="0" w:space="0" w:color="auto"/>
        <w:right w:val="none" w:sz="0" w:space="0" w:color="auto"/>
      </w:divBdr>
    </w:div>
    <w:div w:id="930502934">
      <w:bodyDiv w:val="1"/>
      <w:marLeft w:val="0"/>
      <w:marRight w:val="0"/>
      <w:marTop w:val="0"/>
      <w:marBottom w:val="0"/>
      <w:divBdr>
        <w:top w:val="none" w:sz="0" w:space="0" w:color="auto"/>
        <w:left w:val="none" w:sz="0" w:space="0" w:color="auto"/>
        <w:bottom w:val="none" w:sz="0" w:space="0" w:color="auto"/>
        <w:right w:val="none" w:sz="0" w:space="0" w:color="auto"/>
      </w:divBdr>
    </w:div>
    <w:div w:id="931939372">
      <w:bodyDiv w:val="1"/>
      <w:marLeft w:val="0"/>
      <w:marRight w:val="0"/>
      <w:marTop w:val="0"/>
      <w:marBottom w:val="0"/>
      <w:divBdr>
        <w:top w:val="none" w:sz="0" w:space="0" w:color="auto"/>
        <w:left w:val="none" w:sz="0" w:space="0" w:color="auto"/>
        <w:bottom w:val="none" w:sz="0" w:space="0" w:color="auto"/>
        <w:right w:val="none" w:sz="0" w:space="0" w:color="auto"/>
      </w:divBdr>
    </w:div>
    <w:div w:id="934706434">
      <w:bodyDiv w:val="1"/>
      <w:marLeft w:val="0"/>
      <w:marRight w:val="0"/>
      <w:marTop w:val="0"/>
      <w:marBottom w:val="0"/>
      <w:divBdr>
        <w:top w:val="none" w:sz="0" w:space="0" w:color="auto"/>
        <w:left w:val="none" w:sz="0" w:space="0" w:color="auto"/>
        <w:bottom w:val="none" w:sz="0" w:space="0" w:color="auto"/>
        <w:right w:val="none" w:sz="0" w:space="0" w:color="auto"/>
      </w:divBdr>
    </w:div>
    <w:div w:id="958218358">
      <w:bodyDiv w:val="1"/>
      <w:marLeft w:val="0"/>
      <w:marRight w:val="0"/>
      <w:marTop w:val="0"/>
      <w:marBottom w:val="0"/>
      <w:divBdr>
        <w:top w:val="none" w:sz="0" w:space="0" w:color="auto"/>
        <w:left w:val="none" w:sz="0" w:space="0" w:color="auto"/>
        <w:bottom w:val="none" w:sz="0" w:space="0" w:color="auto"/>
        <w:right w:val="none" w:sz="0" w:space="0" w:color="auto"/>
      </w:divBdr>
    </w:div>
    <w:div w:id="974604348">
      <w:bodyDiv w:val="1"/>
      <w:marLeft w:val="0"/>
      <w:marRight w:val="0"/>
      <w:marTop w:val="0"/>
      <w:marBottom w:val="0"/>
      <w:divBdr>
        <w:top w:val="none" w:sz="0" w:space="0" w:color="auto"/>
        <w:left w:val="none" w:sz="0" w:space="0" w:color="auto"/>
        <w:bottom w:val="none" w:sz="0" w:space="0" w:color="auto"/>
        <w:right w:val="none" w:sz="0" w:space="0" w:color="auto"/>
      </w:divBdr>
    </w:div>
    <w:div w:id="1025835191">
      <w:bodyDiv w:val="1"/>
      <w:marLeft w:val="0"/>
      <w:marRight w:val="0"/>
      <w:marTop w:val="0"/>
      <w:marBottom w:val="0"/>
      <w:divBdr>
        <w:top w:val="none" w:sz="0" w:space="0" w:color="auto"/>
        <w:left w:val="none" w:sz="0" w:space="0" w:color="auto"/>
        <w:bottom w:val="none" w:sz="0" w:space="0" w:color="auto"/>
        <w:right w:val="none" w:sz="0" w:space="0" w:color="auto"/>
      </w:divBdr>
    </w:div>
    <w:div w:id="1042560720">
      <w:bodyDiv w:val="1"/>
      <w:marLeft w:val="0"/>
      <w:marRight w:val="0"/>
      <w:marTop w:val="0"/>
      <w:marBottom w:val="0"/>
      <w:divBdr>
        <w:top w:val="none" w:sz="0" w:space="0" w:color="auto"/>
        <w:left w:val="none" w:sz="0" w:space="0" w:color="auto"/>
        <w:bottom w:val="none" w:sz="0" w:space="0" w:color="auto"/>
        <w:right w:val="none" w:sz="0" w:space="0" w:color="auto"/>
      </w:divBdr>
    </w:div>
    <w:div w:id="1076972917">
      <w:bodyDiv w:val="1"/>
      <w:marLeft w:val="0"/>
      <w:marRight w:val="0"/>
      <w:marTop w:val="0"/>
      <w:marBottom w:val="0"/>
      <w:divBdr>
        <w:top w:val="none" w:sz="0" w:space="0" w:color="auto"/>
        <w:left w:val="none" w:sz="0" w:space="0" w:color="auto"/>
        <w:bottom w:val="none" w:sz="0" w:space="0" w:color="auto"/>
        <w:right w:val="none" w:sz="0" w:space="0" w:color="auto"/>
      </w:divBdr>
    </w:div>
    <w:div w:id="1089620666">
      <w:bodyDiv w:val="1"/>
      <w:marLeft w:val="0"/>
      <w:marRight w:val="0"/>
      <w:marTop w:val="0"/>
      <w:marBottom w:val="0"/>
      <w:divBdr>
        <w:top w:val="none" w:sz="0" w:space="0" w:color="auto"/>
        <w:left w:val="none" w:sz="0" w:space="0" w:color="auto"/>
        <w:bottom w:val="none" w:sz="0" w:space="0" w:color="auto"/>
        <w:right w:val="none" w:sz="0" w:space="0" w:color="auto"/>
      </w:divBdr>
    </w:div>
    <w:div w:id="1133518666">
      <w:bodyDiv w:val="1"/>
      <w:marLeft w:val="0"/>
      <w:marRight w:val="0"/>
      <w:marTop w:val="0"/>
      <w:marBottom w:val="0"/>
      <w:divBdr>
        <w:top w:val="none" w:sz="0" w:space="0" w:color="auto"/>
        <w:left w:val="none" w:sz="0" w:space="0" w:color="auto"/>
        <w:bottom w:val="none" w:sz="0" w:space="0" w:color="auto"/>
        <w:right w:val="none" w:sz="0" w:space="0" w:color="auto"/>
      </w:divBdr>
    </w:div>
    <w:div w:id="1144809492">
      <w:bodyDiv w:val="1"/>
      <w:marLeft w:val="0"/>
      <w:marRight w:val="0"/>
      <w:marTop w:val="0"/>
      <w:marBottom w:val="0"/>
      <w:divBdr>
        <w:top w:val="none" w:sz="0" w:space="0" w:color="auto"/>
        <w:left w:val="none" w:sz="0" w:space="0" w:color="auto"/>
        <w:bottom w:val="none" w:sz="0" w:space="0" w:color="auto"/>
        <w:right w:val="none" w:sz="0" w:space="0" w:color="auto"/>
      </w:divBdr>
    </w:div>
    <w:div w:id="1178353345">
      <w:bodyDiv w:val="1"/>
      <w:marLeft w:val="0"/>
      <w:marRight w:val="0"/>
      <w:marTop w:val="0"/>
      <w:marBottom w:val="0"/>
      <w:divBdr>
        <w:top w:val="none" w:sz="0" w:space="0" w:color="auto"/>
        <w:left w:val="none" w:sz="0" w:space="0" w:color="auto"/>
        <w:bottom w:val="none" w:sz="0" w:space="0" w:color="auto"/>
        <w:right w:val="none" w:sz="0" w:space="0" w:color="auto"/>
      </w:divBdr>
    </w:div>
    <w:div w:id="1183129749">
      <w:bodyDiv w:val="1"/>
      <w:marLeft w:val="0"/>
      <w:marRight w:val="0"/>
      <w:marTop w:val="0"/>
      <w:marBottom w:val="0"/>
      <w:divBdr>
        <w:top w:val="none" w:sz="0" w:space="0" w:color="auto"/>
        <w:left w:val="none" w:sz="0" w:space="0" w:color="auto"/>
        <w:bottom w:val="none" w:sz="0" w:space="0" w:color="auto"/>
        <w:right w:val="none" w:sz="0" w:space="0" w:color="auto"/>
      </w:divBdr>
    </w:div>
    <w:div w:id="1187601192">
      <w:bodyDiv w:val="1"/>
      <w:marLeft w:val="0"/>
      <w:marRight w:val="0"/>
      <w:marTop w:val="0"/>
      <w:marBottom w:val="0"/>
      <w:divBdr>
        <w:top w:val="none" w:sz="0" w:space="0" w:color="auto"/>
        <w:left w:val="none" w:sz="0" w:space="0" w:color="auto"/>
        <w:bottom w:val="none" w:sz="0" w:space="0" w:color="auto"/>
        <w:right w:val="none" w:sz="0" w:space="0" w:color="auto"/>
      </w:divBdr>
    </w:div>
    <w:div w:id="1219124294">
      <w:bodyDiv w:val="1"/>
      <w:marLeft w:val="0"/>
      <w:marRight w:val="0"/>
      <w:marTop w:val="0"/>
      <w:marBottom w:val="0"/>
      <w:divBdr>
        <w:top w:val="none" w:sz="0" w:space="0" w:color="auto"/>
        <w:left w:val="none" w:sz="0" w:space="0" w:color="auto"/>
        <w:bottom w:val="none" w:sz="0" w:space="0" w:color="auto"/>
        <w:right w:val="none" w:sz="0" w:space="0" w:color="auto"/>
      </w:divBdr>
    </w:div>
    <w:div w:id="1245912547">
      <w:bodyDiv w:val="1"/>
      <w:marLeft w:val="0"/>
      <w:marRight w:val="0"/>
      <w:marTop w:val="0"/>
      <w:marBottom w:val="0"/>
      <w:divBdr>
        <w:top w:val="none" w:sz="0" w:space="0" w:color="auto"/>
        <w:left w:val="none" w:sz="0" w:space="0" w:color="auto"/>
        <w:bottom w:val="none" w:sz="0" w:space="0" w:color="auto"/>
        <w:right w:val="none" w:sz="0" w:space="0" w:color="auto"/>
      </w:divBdr>
    </w:div>
    <w:div w:id="1261255014">
      <w:bodyDiv w:val="1"/>
      <w:marLeft w:val="0"/>
      <w:marRight w:val="0"/>
      <w:marTop w:val="0"/>
      <w:marBottom w:val="0"/>
      <w:divBdr>
        <w:top w:val="none" w:sz="0" w:space="0" w:color="auto"/>
        <w:left w:val="none" w:sz="0" w:space="0" w:color="auto"/>
        <w:bottom w:val="none" w:sz="0" w:space="0" w:color="auto"/>
        <w:right w:val="none" w:sz="0" w:space="0" w:color="auto"/>
      </w:divBdr>
    </w:div>
    <w:div w:id="1313949562">
      <w:bodyDiv w:val="1"/>
      <w:marLeft w:val="0"/>
      <w:marRight w:val="0"/>
      <w:marTop w:val="0"/>
      <w:marBottom w:val="0"/>
      <w:divBdr>
        <w:top w:val="none" w:sz="0" w:space="0" w:color="auto"/>
        <w:left w:val="none" w:sz="0" w:space="0" w:color="auto"/>
        <w:bottom w:val="none" w:sz="0" w:space="0" w:color="auto"/>
        <w:right w:val="none" w:sz="0" w:space="0" w:color="auto"/>
      </w:divBdr>
    </w:div>
    <w:div w:id="1342389276">
      <w:bodyDiv w:val="1"/>
      <w:marLeft w:val="0"/>
      <w:marRight w:val="0"/>
      <w:marTop w:val="0"/>
      <w:marBottom w:val="0"/>
      <w:divBdr>
        <w:top w:val="none" w:sz="0" w:space="0" w:color="auto"/>
        <w:left w:val="none" w:sz="0" w:space="0" w:color="auto"/>
        <w:bottom w:val="none" w:sz="0" w:space="0" w:color="auto"/>
        <w:right w:val="none" w:sz="0" w:space="0" w:color="auto"/>
      </w:divBdr>
    </w:div>
    <w:div w:id="1347514969">
      <w:bodyDiv w:val="1"/>
      <w:marLeft w:val="0"/>
      <w:marRight w:val="0"/>
      <w:marTop w:val="0"/>
      <w:marBottom w:val="0"/>
      <w:divBdr>
        <w:top w:val="none" w:sz="0" w:space="0" w:color="auto"/>
        <w:left w:val="none" w:sz="0" w:space="0" w:color="auto"/>
        <w:bottom w:val="none" w:sz="0" w:space="0" w:color="auto"/>
        <w:right w:val="none" w:sz="0" w:space="0" w:color="auto"/>
      </w:divBdr>
    </w:div>
    <w:div w:id="1355644882">
      <w:bodyDiv w:val="1"/>
      <w:marLeft w:val="0"/>
      <w:marRight w:val="0"/>
      <w:marTop w:val="0"/>
      <w:marBottom w:val="0"/>
      <w:divBdr>
        <w:top w:val="none" w:sz="0" w:space="0" w:color="auto"/>
        <w:left w:val="none" w:sz="0" w:space="0" w:color="auto"/>
        <w:bottom w:val="none" w:sz="0" w:space="0" w:color="auto"/>
        <w:right w:val="none" w:sz="0" w:space="0" w:color="auto"/>
      </w:divBdr>
    </w:div>
    <w:div w:id="1359625899">
      <w:bodyDiv w:val="1"/>
      <w:marLeft w:val="0"/>
      <w:marRight w:val="0"/>
      <w:marTop w:val="0"/>
      <w:marBottom w:val="0"/>
      <w:divBdr>
        <w:top w:val="none" w:sz="0" w:space="0" w:color="auto"/>
        <w:left w:val="none" w:sz="0" w:space="0" w:color="auto"/>
        <w:bottom w:val="none" w:sz="0" w:space="0" w:color="auto"/>
        <w:right w:val="none" w:sz="0" w:space="0" w:color="auto"/>
      </w:divBdr>
    </w:div>
    <w:div w:id="1390836316">
      <w:bodyDiv w:val="1"/>
      <w:marLeft w:val="0"/>
      <w:marRight w:val="0"/>
      <w:marTop w:val="0"/>
      <w:marBottom w:val="0"/>
      <w:divBdr>
        <w:top w:val="none" w:sz="0" w:space="0" w:color="auto"/>
        <w:left w:val="none" w:sz="0" w:space="0" w:color="auto"/>
        <w:bottom w:val="none" w:sz="0" w:space="0" w:color="auto"/>
        <w:right w:val="none" w:sz="0" w:space="0" w:color="auto"/>
      </w:divBdr>
    </w:div>
    <w:div w:id="1394281645">
      <w:bodyDiv w:val="1"/>
      <w:marLeft w:val="0"/>
      <w:marRight w:val="0"/>
      <w:marTop w:val="0"/>
      <w:marBottom w:val="0"/>
      <w:divBdr>
        <w:top w:val="none" w:sz="0" w:space="0" w:color="auto"/>
        <w:left w:val="none" w:sz="0" w:space="0" w:color="auto"/>
        <w:bottom w:val="none" w:sz="0" w:space="0" w:color="auto"/>
        <w:right w:val="none" w:sz="0" w:space="0" w:color="auto"/>
      </w:divBdr>
    </w:div>
    <w:div w:id="1408721783">
      <w:bodyDiv w:val="1"/>
      <w:marLeft w:val="0"/>
      <w:marRight w:val="0"/>
      <w:marTop w:val="0"/>
      <w:marBottom w:val="0"/>
      <w:divBdr>
        <w:top w:val="none" w:sz="0" w:space="0" w:color="auto"/>
        <w:left w:val="none" w:sz="0" w:space="0" w:color="auto"/>
        <w:bottom w:val="none" w:sz="0" w:space="0" w:color="auto"/>
        <w:right w:val="none" w:sz="0" w:space="0" w:color="auto"/>
      </w:divBdr>
    </w:div>
    <w:div w:id="1418986731">
      <w:bodyDiv w:val="1"/>
      <w:marLeft w:val="0"/>
      <w:marRight w:val="0"/>
      <w:marTop w:val="0"/>
      <w:marBottom w:val="0"/>
      <w:divBdr>
        <w:top w:val="none" w:sz="0" w:space="0" w:color="auto"/>
        <w:left w:val="none" w:sz="0" w:space="0" w:color="auto"/>
        <w:bottom w:val="none" w:sz="0" w:space="0" w:color="auto"/>
        <w:right w:val="none" w:sz="0" w:space="0" w:color="auto"/>
      </w:divBdr>
    </w:div>
    <w:div w:id="1437290405">
      <w:bodyDiv w:val="1"/>
      <w:marLeft w:val="0"/>
      <w:marRight w:val="0"/>
      <w:marTop w:val="0"/>
      <w:marBottom w:val="0"/>
      <w:divBdr>
        <w:top w:val="none" w:sz="0" w:space="0" w:color="auto"/>
        <w:left w:val="none" w:sz="0" w:space="0" w:color="auto"/>
        <w:bottom w:val="none" w:sz="0" w:space="0" w:color="auto"/>
        <w:right w:val="none" w:sz="0" w:space="0" w:color="auto"/>
      </w:divBdr>
    </w:div>
    <w:div w:id="1437480158">
      <w:bodyDiv w:val="1"/>
      <w:marLeft w:val="0"/>
      <w:marRight w:val="0"/>
      <w:marTop w:val="0"/>
      <w:marBottom w:val="0"/>
      <w:divBdr>
        <w:top w:val="none" w:sz="0" w:space="0" w:color="auto"/>
        <w:left w:val="none" w:sz="0" w:space="0" w:color="auto"/>
        <w:bottom w:val="none" w:sz="0" w:space="0" w:color="auto"/>
        <w:right w:val="none" w:sz="0" w:space="0" w:color="auto"/>
      </w:divBdr>
    </w:div>
    <w:div w:id="1484815876">
      <w:bodyDiv w:val="1"/>
      <w:marLeft w:val="0"/>
      <w:marRight w:val="0"/>
      <w:marTop w:val="0"/>
      <w:marBottom w:val="0"/>
      <w:divBdr>
        <w:top w:val="none" w:sz="0" w:space="0" w:color="auto"/>
        <w:left w:val="none" w:sz="0" w:space="0" w:color="auto"/>
        <w:bottom w:val="none" w:sz="0" w:space="0" w:color="auto"/>
        <w:right w:val="none" w:sz="0" w:space="0" w:color="auto"/>
      </w:divBdr>
    </w:div>
    <w:div w:id="1506702594">
      <w:bodyDiv w:val="1"/>
      <w:marLeft w:val="0"/>
      <w:marRight w:val="0"/>
      <w:marTop w:val="0"/>
      <w:marBottom w:val="0"/>
      <w:divBdr>
        <w:top w:val="none" w:sz="0" w:space="0" w:color="auto"/>
        <w:left w:val="none" w:sz="0" w:space="0" w:color="auto"/>
        <w:bottom w:val="none" w:sz="0" w:space="0" w:color="auto"/>
        <w:right w:val="none" w:sz="0" w:space="0" w:color="auto"/>
      </w:divBdr>
    </w:div>
    <w:div w:id="1515193549">
      <w:bodyDiv w:val="1"/>
      <w:marLeft w:val="0"/>
      <w:marRight w:val="0"/>
      <w:marTop w:val="0"/>
      <w:marBottom w:val="0"/>
      <w:divBdr>
        <w:top w:val="none" w:sz="0" w:space="0" w:color="auto"/>
        <w:left w:val="none" w:sz="0" w:space="0" w:color="auto"/>
        <w:bottom w:val="none" w:sz="0" w:space="0" w:color="auto"/>
        <w:right w:val="none" w:sz="0" w:space="0" w:color="auto"/>
      </w:divBdr>
    </w:div>
    <w:div w:id="1520849146">
      <w:bodyDiv w:val="1"/>
      <w:marLeft w:val="0"/>
      <w:marRight w:val="0"/>
      <w:marTop w:val="0"/>
      <w:marBottom w:val="0"/>
      <w:divBdr>
        <w:top w:val="none" w:sz="0" w:space="0" w:color="auto"/>
        <w:left w:val="none" w:sz="0" w:space="0" w:color="auto"/>
        <w:bottom w:val="none" w:sz="0" w:space="0" w:color="auto"/>
        <w:right w:val="none" w:sz="0" w:space="0" w:color="auto"/>
      </w:divBdr>
    </w:div>
    <w:div w:id="1527057157">
      <w:bodyDiv w:val="1"/>
      <w:marLeft w:val="0"/>
      <w:marRight w:val="0"/>
      <w:marTop w:val="0"/>
      <w:marBottom w:val="0"/>
      <w:divBdr>
        <w:top w:val="none" w:sz="0" w:space="0" w:color="auto"/>
        <w:left w:val="none" w:sz="0" w:space="0" w:color="auto"/>
        <w:bottom w:val="none" w:sz="0" w:space="0" w:color="auto"/>
        <w:right w:val="none" w:sz="0" w:space="0" w:color="auto"/>
      </w:divBdr>
    </w:div>
    <w:div w:id="1543981862">
      <w:bodyDiv w:val="1"/>
      <w:marLeft w:val="0"/>
      <w:marRight w:val="0"/>
      <w:marTop w:val="0"/>
      <w:marBottom w:val="0"/>
      <w:divBdr>
        <w:top w:val="none" w:sz="0" w:space="0" w:color="auto"/>
        <w:left w:val="none" w:sz="0" w:space="0" w:color="auto"/>
        <w:bottom w:val="none" w:sz="0" w:space="0" w:color="auto"/>
        <w:right w:val="none" w:sz="0" w:space="0" w:color="auto"/>
      </w:divBdr>
    </w:div>
    <w:div w:id="1549952087">
      <w:bodyDiv w:val="1"/>
      <w:marLeft w:val="0"/>
      <w:marRight w:val="0"/>
      <w:marTop w:val="0"/>
      <w:marBottom w:val="0"/>
      <w:divBdr>
        <w:top w:val="none" w:sz="0" w:space="0" w:color="auto"/>
        <w:left w:val="none" w:sz="0" w:space="0" w:color="auto"/>
        <w:bottom w:val="none" w:sz="0" w:space="0" w:color="auto"/>
        <w:right w:val="none" w:sz="0" w:space="0" w:color="auto"/>
      </w:divBdr>
    </w:div>
    <w:div w:id="1557088515">
      <w:bodyDiv w:val="1"/>
      <w:marLeft w:val="0"/>
      <w:marRight w:val="0"/>
      <w:marTop w:val="0"/>
      <w:marBottom w:val="0"/>
      <w:divBdr>
        <w:top w:val="none" w:sz="0" w:space="0" w:color="auto"/>
        <w:left w:val="none" w:sz="0" w:space="0" w:color="auto"/>
        <w:bottom w:val="none" w:sz="0" w:space="0" w:color="auto"/>
        <w:right w:val="none" w:sz="0" w:space="0" w:color="auto"/>
      </w:divBdr>
    </w:div>
    <w:div w:id="1567186090">
      <w:bodyDiv w:val="1"/>
      <w:marLeft w:val="0"/>
      <w:marRight w:val="0"/>
      <w:marTop w:val="0"/>
      <w:marBottom w:val="0"/>
      <w:divBdr>
        <w:top w:val="none" w:sz="0" w:space="0" w:color="auto"/>
        <w:left w:val="none" w:sz="0" w:space="0" w:color="auto"/>
        <w:bottom w:val="none" w:sz="0" w:space="0" w:color="auto"/>
        <w:right w:val="none" w:sz="0" w:space="0" w:color="auto"/>
      </w:divBdr>
    </w:div>
    <w:div w:id="1581402511">
      <w:bodyDiv w:val="1"/>
      <w:marLeft w:val="0"/>
      <w:marRight w:val="0"/>
      <w:marTop w:val="0"/>
      <w:marBottom w:val="0"/>
      <w:divBdr>
        <w:top w:val="none" w:sz="0" w:space="0" w:color="auto"/>
        <w:left w:val="none" w:sz="0" w:space="0" w:color="auto"/>
        <w:bottom w:val="none" w:sz="0" w:space="0" w:color="auto"/>
        <w:right w:val="none" w:sz="0" w:space="0" w:color="auto"/>
      </w:divBdr>
    </w:div>
    <w:div w:id="1603564846">
      <w:bodyDiv w:val="1"/>
      <w:marLeft w:val="0"/>
      <w:marRight w:val="0"/>
      <w:marTop w:val="0"/>
      <w:marBottom w:val="0"/>
      <w:divBdr>
        <w:top w:val="none" w:sz="0" w:space="0" w:color="auto"/>
        <w:left w:val="none" w:sz="0" w:space="0" w:color="auto"/>
        <w:bottom w:val="none" w:sz="0" w:space="0" w:color="auto"/>
        <w:right w:val="none" w:sz="0" w:space="0" w:color="auto"/>
      </w:divBdr>
    </w:div>
    <w:div w:id="1630744800">
      <w:bodyDiv w:val="1"/>
      <w:marLeft w:val="0"/>
      <w:marRight w:val="0"/>
      <w:marTop w:val="0"/>
      <w:marBottom w:val="0"/>
      <w:divBdr>
        <w:top w:val="none" w:sz="0" w:space="0" w:color="auto"/>
        <w:left w:val="none" w:sz="0" w:space="0" w:color="auto"/>
        <w:bottom w:val="none" w:sz="0" w:space="0" w:color="auto"/>
        <w:right w:val="none" w:sz="0" w:space="0" w:color="auto"/>
      </w:divBdr>
    </w:div>
    <w:div w:id="1632781394">
      <w:bodyDiv w:val="1"/>
      <w:marLeft w:val="0"/>
      <w:marRight w:val="0"/>
      <w:marTop w:val="0"/>
      <w:marBottom w:val="0"/>
      <w:divBdr>
        <w:top w:val="none" w:sz="0" w:space="0" w:color="auto"/>
        <w:left w:val="none" w:sz="0" w:space="0" w:color="auto"/>
        <w:bottom w:val="none" w:sz="0" w:space="0" w:color="auto"/>
        <w:right w:val="none" w:sz="0" w:space="0" w:color="auto"/>
      </w:divBdr>
    </w:div>
    <w:div w:id="1635714748">
      <w:bodyDiv w:val="1"/>
      <w:marLeft w:val="0"/>
      <w:marRight w:val="0"/>
      <w:marTop w:val="0"/>
      <w:marBottom w:val="0"/>
      <w:divBdr>
        <w:top w:val="none" w:sz="0" w:space="0" w:color="auto"/>
        <w:left w:val="none" w:sz="0" w:space="0" w:color="auto"/>
        <w:bottom w:val="none" w:sz="0" w:space="0" w:color="auto"/>
        <w:right w:val="none" w:sz="0" w:space="0" w:color="auto"/>
      </w:divBdr>
    </w:div>
    <w:div w:id="1673988457">
      <w:bodyDiv w:val="1"/>
      <w:marLeft w:val="0"/>
      <w:marRight w:val="0"/>
      <w:marTop w:val="0"/>
      <w:marBottom w:val="0"/>
      <w:divBdr>
        <w:top w:val="none" w:sz="0" w:space="0" w:color="auto"/>
        <w:left w:val="none" w:sz="0" w:space="0" w:color="auto"/>
        <w:bottom w:val="none" w:sz="0" w:space="0" w:color="auto"/>
        <w:right w:val="none" w:sz="0" w:space="0" w:color="auto"/>
      </w:divBdr>
    </w:div>
    <w:div w:id="1723484505">
      <w:bodyDiv w:val="1"/>
      <w:marLeft w:val="0"/>
      <w:marRight w:val="0"/>
      <w:marTop w:val="0"/>
      <w:marBottom w:val="0"/>
      <w:divBdr>
        <w:top w:val="none" w:sz="0" w:space="0" w:color="auto"/>
        <w:left w:val="none" w:sz="0" w:space="0" w:color="auto"/>
        <w:bottom w:val="none" w:sz="0" w:space="0" w:color="auto"/>
        <w:right w:val="none" w:sz="0" w:space="0" w:color="auto"/>
      </w:divBdr>
    </w:div>
    <w:div w:id="1730151675">
      <w:bodyDiv w:val="1"/>
      <w:marLeft w:val="0"/>
      <w:marRight w:val="0"/>
      <w:marTop w:val="0"/>
      <w:marBottom w:val="0"/>
      <w:divBdr>
        <w:top w:val="none" w:sz="0" w:space="0" w:color="auto"/>
        <w:left w:val="none" w:sz="0" w:space="0" w:color="auto"/>
        <w:bottom w:val="none" w:sz="0" w:space="0" w:color="auto"/>
        <w:right w:val="none" w:sz="0" w:space="0" w:color="auto"/>
      </w:divBdr>
    </w:div>
    <w:div w:id="1785922682">
      <w:bodyDiv w:val="1"/>
      <w:marLeft w:val="0"/>
      <w:marRight w:val="0"/>
      <w:marTop w:val="0"/>
      <w:marBottom w:val="0"/>
      <w:divBdr>
        <w:top w:val="none" w:sz="0" w:space="0" w:color="auto"/>
        <w:left w:val="none" w:sz="0" w:space="0" w:color="auto"/>
        <w:bottom w:val="none" w:sz="0" w:space="0" w:color="auto"/>
        <w:right w:val="none" w:sz="0" w:space="0" w:color="auto"/>
      </w:divBdr>
    </w:div>
    <w:div w:id="1800612200">
      <w:bodyDiv w:val="1"/>
      <w:marLeft w:val="0"/>
      <w:marRight w:val="0"/>
      <w:marTop w:val="0"/>
      <w:marBottom w:val="0"/>
      <w:divBdr>
        <w:top w:val="none" w:sz="0" w:space="0" w:color="auto"/>
        <w:left w:val="none" w:sz="0" w:space="0" w:color="auto"/>
        <w:bottom w:val="none" w:sz="0" w:space="0" w:color="auto"/>
        <w:right w:val="none" w:sz="0" w:space="0" w:color="auto"/>
      </w:divBdr>
    </w:div>
    <w:div w:id="1813937273">
      <w:bodyDiv w:val="1"/>
      <w:marLeft w:val="0"/>
      <w:marRight w:val="0"/>
      <w:marTop w:val="0"/>
      <w:marBottom w:val="0"/>
      <w:divBdr>
        <w:top w:val="none" w:sz="0" w:space="0" w:color="auto"/>
        <w:left w:val="none" w:sz="0" w:space="0" w:color="auto"/>
        <w:bottom w:val="none" w:sz="0" w:space="0" w:color="auto"/>
        <w:right w:val="none" w:sz="0" w:space="0" w:color="auto"/>
      </w:divBdr>
    </w:div>
    <w:div w:id="1833913200">
      <w:bodyDiv w:val="1"/>
      <w:marLeft w:val="0"/>
      <w:marRight w:val="0"/>
      <w:marTop w:val="0"/>
      <w:marBottom w:val="0"/>
      <w:divBdr>
        <w:top w:val="none" w:sz="0" w:space="0" w:color="auto"/>
        <w:left w:val="none" w:sz="0" w:space="0" w:color="auto"/>
        <w:bottom w:val="none" w:sz="0" w:space="0" w:color="auto"/>
        <w:right w:val="none" w:sz="0" w:space="0" w:color="auto"/>
      </w:divBdr>
    </w:div>
    <w:div w:id="1846480320">
      <w:bodyDiv w:val="1"/>
      <w:marLeft w:val="0"/>
      <w:marRight w:val="0"/>
      <w:marTop w:val="0"/>
      <w:marBottom w:val="0"/>
      <w:divBdr>
        <w:top w:val="none" w:sz="0" w:space="0" w:color="auto"/>
        <w:left w:val="none" w:sz="0" w:space="0" w:color="auto"/>
        <w:bottom w:val="none" w:sz="0" w:space="0" w:color="auto"/>
        <w:right w:val="none" w:sz="0" w:space="0" w:color="auto"/>
      </w:divBdr>
    </w:div>
    <w:div w:id="1855877255">
      <w:bodyDiv w:val="1"/>
      <w:marLeft w:val="0"/>
      <w:marRight w:val="0"/>
      <w:marTop w:val="0"/>
      <w:marBottom w:val="0"/>
      <w:divBdr>
        <w:top w:val="none" w:sz="0" w:space="0" w:color="auto"/>
        <w:left w:val="none" w:sz="0" w:space="0" w:color="auto"/>
        <w:bottom w:val="none" w:sz="0" w:space="0" w:color="auto"/>
        <w:right w:val="none" w:sz="0" w:space="0" w:color="auto"/>
      </w:divBdr>
    </w:div>
    <w:div w:id="1862819094">
      <w:bodyDiv w:val="1"/>
      <w:marLeft w:val="0"/>
      <w:marRight w:val="0"/>
      <w:marTop w:val="0"/>
      <w:marBottom w:val="0"/>
      <w:divBdr>
        <w:top w:val="none" w:sz="0" w:space="0" w:color="auto"/>
        <w:left w:val="none" w:sz="0" w:space="0" w:color="auto"/>
        <w:bottom w:val="none" w:sz="0" w:space="0" w:color="auto"/>
        <w:right w:val="none" w:sz="0" w:space="0" w:color="auto"/>
      </w:divBdr>
    </w:div>
    <w:div w:id="1878160848">
      <w:bodyDiv w:val="1"/>
      <w:marLeft w:val="0"/>
      <w:marRight w:val="0"/>
      <w:marTop w:val="0"/>
      <w:marBottom w:val="0"/>
      <w:divBdr>
        <w:top w:val="none" w:sz="0" w:space="0" w:color="auto"/>
        <w:left w:val="none" w:sz="0" w:space="0" w:color="auto"/>
        <w:bottom w:val="none" w:sz="0" w:space="0" w:color="auto"/>
        <w:right w:val="none" w:sz="0" w:space="0" w:color="auto"/>
      </w:divBdr>
    </w:div>
    <w:div w:id="1904364428">
      <w:bodyDiv w:val="1"/>
      <w:marLeft w:val="0"/>
      <w:marRight w:val="0"/>
      <w:marTop w:val="0"/>
      <w:marBottom w:val="0"/>
      <w:divBdr>
        <w:top w:val="none" w:sz="0" w:space="0" w:color="auto"/>
        <w:left w:val="none" w:sz="0" w:space="0" w:color="auto"/>
        <w:bottom w:val="none" w:sz="0" w:space="0" w:color="auto"/>
        <w:right w:val="none" w:sz="0" w:space="0" w:color="auto"/>
      </w:divBdr>
    </w:div>
    <w:div w:id="1913082298">
      <w:bodyDiv w:val="1"/>
      <w:marLeft w:val="0"/>
      <w:marRight w:val="0"/>
      <w:marTop w:val="0"/>
      <w:marBottom w:val="0"/>
      <w:divBdr>
        <w:top w:val="none" w:sz="0" w:space="0" w:color="auto"/>
        <w:left w:val="none" w:sz="0" w:space="0" w:color="auto"/>
        <w:bottom w:val="none" w:sz="0" w:space="0" w:color="auto"/>
        <w:right w:val="none" w:sz="0" w:space="0" w:color="auto"/>
      </w:divBdr>
    </w:div>
    <w:div w:id="1989354524">
      <w:bodyDiv w:val="1"/>
      <w:marLeft w:val="0"/>
      <w:marRight w:val="0"/>
      <w:marTop w:val="0"/>
      <w:marBottom w:val="0"/>
      <w:divBdr>
        <w:top w:val="none" w:sz="0" w:space="0" w:color="auto"/>
        <w:left w:val="none" w:sz="0" w:space="0" w:color="auto"/>
        <w:bottom w:val="none" w:sz="0" w:space="0" w:color="auto"/>
        <w:right w:val="none" w:sz="0" w:space="0" w:color="auto"/>
      </w:divBdr>
    </w:div>
    <w:div w:id="2007711347">
      <w:bodyDiv w:val="1"/>
      <w:marLeft w:val="0"/>
      <w:marRight w:val="0"/>
      <w:marTop w:val="0"/>
      <w:marBottom w:val="0"/>
      <w:divBdr>
        <w:top w:val="none" w:sz="0" w:space="0" w:color="auto"/>
        <w:left w:val="none" w:sz="0" w:space="0" w:color="auto"/>
        <w:bottom w:val="none" w:sz="0" w:space="0" w:color="auto"/>
        <w:right w:val="none" w:sz="0" w:space="0" w:color="auto"/>
      </w:divBdr>
    </w:div>
    <w:div w:id="2026125432">
      <w:bodyDiv w:val="1"/>
      <w:marLeft w:val="0"/>
      <w:marRight w:val="0"/>
      <w:marTop w:val="0"/>
      <w:marBottom w:val="0"/>
      <w:divBdr>
        <w:top w:val="none" w:sz="0" w:space="0" w:color="auto"/>
        <w:left w:val="none" w:sz="0" w:space="0" w:color="auto"/>
        <w:bottom w:val="none" w:sz="0" w:space="0" w:color="auto"/>
        <w:right w:val="none" w:sz="0" w:space="0" w:color="auto"/>
      </w:divBdr>
    </w:div>
    <w:div w:id="2042973333">
      <w:bodyDiv w:val="1"/>
      <w:marLeft w:val="0"/>
      <w:marRight w:val="0"/>
      <w:marTop w:val="0"/>
      <w:marBottom w:val="0"/>
      <w:divBdr>
        <w:top w:val="none" w:sz="0" w:space="0" w:color="auto"/>
        <w:left w:val="none" w:sz="0" w:space="0" w:color="auto"/>
        <w:bottom w:val="none" w:sz="0" w:space="0" w:color="auto"/>
        <w:right w:val="none" w:sz="0" w:space="0" w:color="auto"/>
      </w:divBdr>
    </w:div>
    <w:div w:id="2049068987">
      <w:bodyDiv w:val="1"/>
      <w:marLeft w:val="0"/>
      <w:marRight w:val="0"/>
      <w:marTop w:val="0"/>
      <w:marBottom w:val="0"/>
      <w:divBdr>
        <w:top w:val="none" w:sz="0" w:space="0" w:color="auto"/>
        <w:left w:val="none" w:sz="0" w:space="0" w:color="auto"/>
        <w:bottom w:val="none" w:sz="0" w:space="0" w:color="auto"/>
        <w:right w:val="none" w:sz="0" w:space="0" w:color="auto"/>
      </w:divBdr>
    </w:div>
    <w:div w:id="2057272638">
      <w:bodyDiv w:val="1"/>
      <w:marLeft w:val="0"/>
      <w:marRight w:val="0"/>
      <w:marTop w:val="0"/>
      <w:marBottom w:val="0"/>
      <w:divBdr>
        <w:top w:val="none" w:sz="0" w:space="0" w:color="auto"/>
        <w:left w:val="none" w:sz="0" w:space="0" w:color="auto"/>
        <w:bottom w:val="none" w:sz="0" w:space="0" w:color="auto"/>
        <w:right w:val="none" w:sz="0" w:space="0" w:color="auto"/>
      </w:divBdr>
    </w:div>
    <w:div w:id="211655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programs@waypointadventure.org" TargetMode="External"/><Relationship Id="rId21" Type="http://schemas.openxmlformats.org/officeDocument/2006/relationships/hyperlink" Target="http://www.waypointadventure.org/" TargetMode="External"/><Relationship Id="rId42" Type="http://schemas.openxmlformats.org/officeDocument/2006/relationships/hyperlink" Target="https://alloutadventures.org/" TargetMode="External"/><Relationship Id="rId63" Type="http://schemas.openxmlformats.org/officeDocument/2006/relationships/hyperlink" Target="mailto:programs@alloutadventures.org" TargetMode="External"/><Relationship Id="rId84" Type="http://schemas.openxmlformats.org/officeDocument/2006/relationships/image" Target="media/image14.png"/><Relationship Id="rId138" Type="http://schemas.openxmlformats.org/officeDocument/2006/relationships/hyperlink" Target="https://www.mpga.club/" TargetMode="External"/><Relationship Id="rId159" Type="http://schemas.openxmlformats.org/officeDocument/2006/relationships/hyperlink" Target="mailto:adoyle@community-boating.org" TargetMode="External"/><Relationship Id="rId170" Type="http://schemas.openxmlformats.org/officeDocument/2006/relationships/hyperlink" Target="https://spauldingrehab.org/conditions-services/adaptive-sports" TargetMode="External"/><Relationship Id="rId191" Type="http://schemas.openxmlformats.org/officeDocument/2006/relationships/hyperlink" Target="https://www.mass.gov/info-details/mobility-scooter-operating-and-safety-instructions" TargetMode="External"/><Relationship Id="rId107" Type="http://schemas.openxmlformats.org/officeDocument/2006/relationships/hyperlink" Target="https://www.mass.gov/orgs/universal-access-program" TargetMode="External"/><Relationship Id="rId11" Type="http://schemas.openxmlformats.org/officeDocument/2006/relationships/image" Target="media/image1.png"/><Relationship Id="rId32" Type="http://schemas.openxmlformats.org/officeDocument/2006/relationships/hyperlink" Target="https://www.mass.gov/orgs/universal-access-program" TargetMode="External"/><Relationship Id="rId53" Type="http://schemas.openxmlformats.org/officeDocument/2006/relationships/header" Target="header3.xml"/><Relationship Id="rId74" Type="http://schemas.openxmlformats.org/officeDocument/2006/relationships/hyperlink" Target="https://www.mass.gov/locations/norwottuck-rail-trail" TargetMode="External"/><Relationship Id="rId128" Type="http://schemas.openxmlformats.org/officeDocument/2006/relationships/hyperlink" Target="https://www.holyokerows.org/" TargetMode="External"/><Relationship Id="rId149" Type="http://schemas.openxmlformats.org/officeDocument/2006/relationships/hyperlink" Target="https://www.statemadcrgolf.com/" TargetMode="External"/><Relationship Id="rId5" Type="http://schemas.openxmlformats.org/officeDocument/2006/relationships/numbering" Target="numbering.xml"/><Relationship Id="rId95" Type="http://schemas.openxmlformats.org/officeDocument/2006/relationships/hyperlink" Target="https://waypoint-adventure.jumbula.com/" TargetMode="External"/><Relationship Id="rId160" Type="http://schemas.openxmlformats.org/officeDocument/2006/relationships/hyperlink" Target="tel:6175231038" TargetMode="External"/><Relationship Id="rId181" Type="http://schemas.openxmlformats.org/officeDocument/2006/relationships/hyperlink" Target="https://www.mass.gov/info-details/mobility-scooter-operating-and-safety-instructions" TargetMode="External"/><Relationship Id="rId22" Type="http://schemas.openxmlformats.org/officeDocument/2006/relationships/hyperlink" Target="http://www.mass.gov/dcr/access" TargetMode="External"/><Relationship Id="rId43" Type="http://schemas.openxmlformats.org/officeDocument/2006/relationships/hyperlink" Target="https://www.alloutadventures.org/" TargetMode="External"/><Relationship Id="rId64" Type="http://schemas.openxmlformats.org/officeDocument/2006/relationships/hyperlink" Target="https://www.mass.gov/locations/ashuwillticook-rail-trail" TargetMode="External"/><Relationship Id="rId118" Type="http://schemas.openxmlformats.org/officeDocument/2006/relationships/image" Target="media/image19.png"/><Relationship Id="rId139" Type="http://schemas.openxmlformats.org/officeDocument/2006/relationships/hyperlink" Target="tel:5088897581" TargetMode="External"/><Relationship Id="rId85" Type="http://schemas.microsoft.com/office/2007/relationships/hdphoto" Target="media/hdphoto6.wdp"/><Relationship Id="rId150" Type="http://schemas.openxmlformats.org/officeDocument/2006/relationships/hyperlink" Target="https://www.mass.gov/locations/ponkapoag-golf-course" TargetMode="External"/><Relationship Id="rId171" Type="http://schemas.openxmlformats.org/officeDocument/2006/relationships/hyperlink" Target="https://www.mass.gov/locations/leo-j-martin-memorial-golf-course" TargetMode="External"/><Relationship Id="rId192" Type="http://schemas.openxmlformats.org/officeDocument/2006/relationships/hyperlink" Target="http://www.mass.gov/dcr/PDMD" TargetMode="External"/><Relationship Id="rId12" Type="http://schemas.microsoft.com/office/2007/relationships/hdphoto" Target="media/hdphoto1.wdp"/><Relationship Id="rId33" Type="http://schemas.openxmlformats.org/officeDocument/2006/relationships/hyperlink" Target="https://alloutadventures.org/" TargetMode="External"/><Relationship Id="rId108" Type="http://schemas.openxmlformats.org/officeDocument/2006/relationships/hyperlink" Target="https://waypointadventure.org/" TargetMode="External"/><Relationship Id="rId129" Type="http://schemas.openxmlformats.org/officeDocument/2006/relationships/header" Target="header6.xml"/><Relationship Id="rId54" Type="http://schemas.openxmlformats.org/officeDocument/2006/relationships/footer" Target="footer3.xml"/><Relationship Id="rId75" Type="http://schemas.openxmlformats.org/officeDocument/2006/relationships/hyperlink" Target="https://www.mass.gov/orgs/universal-access-program" TargetMode="External"/><Relationship Id="rId96" Type="http://schemas.openxmlformats.org/officeDocument/2006/relationships/hyperlink" Target="mailto:programs@waypointadventure.org" TargetMode="External"/><Relationship Id="rId140" Type="http://schemas.openxmlformats.org/officeDocument/2006/relationships/hyperlink" Target="https://www.adaptivegolf.club/" TargetMode="External"/><Relationship Id="rId161" Type="http://schemas.openxmlformats.org/officeDocument/2006/relationships/image" Target="media/image24.png"/><Relationship Id="rId182" Type="http://schemas.openxmlformats.org/officeDocument/2006/relationships/hyperlink" Target="https://www.mass.gov/locations/maudslay-state-park" TargetMode="External"/><Relationship Id="rId6" Type="http://schemas.openxmlformats.org/officeDocument/2006/relationships/styles" Target="styles.xml"/><Relationship Id="rId23" Type="http://schemas.openxmlformats.org/officeDocument/2006/relationships/hyperlink" Target="mailto:DCR.UniversalAccess@mass.gov" TargetMode="External"/><Relationship Id="rId119" Type="http://schemas.microsoft.com/office/2007/relationships/hdphoto" Target="media/hdphoto10.wdp"/><Relationship Id="rId44" Type="http://schemas.openxmlformats.org/officeDocument/2006/relationships/hyperlink" Target="mailto:(413)&#160;584-2052" TargetMode="External"/><Relationship Id="rId65" Type="http://schemas.openxmlformats.org/officeDocument/2006/relationships/image" Target="media/image12.png"/><Relationship Id="rId86" Type="http://schemas.openxmlformats.org/officeDocument/2006/relationships/hyperlink" Target="https://www.mass.gov/orgs/universal-access-program" TargetMode="External"/><Relationship Id="rId130" Type="http://schemas.openxmlformats.org/officeDocument/2006/relationships/footer" Target="footer6.xml"/><Relationship Id="rId151" Type="http://schemas.openxmlformats.org/officeDocument/2006/relationships/hyperlink" Target="https://www.mass.gov/locations/ponkapoag-golf-course" TargetMode="External"/><Relationship Id="rId172" Type="http://schemas.openxmlformats.org/officeDocument/2006/relationships/header" Target="header8.xml"/><Relationship Id="rId193" Type="http://schemas.openxmlformats.org/officeDocument/2006/relationships/hyperlink" Target="https://www.mass.gov/info-details/dcr-power-driven-mobility-devices" TargetMode="External"/><Relationship Id="rId13" Type="http://schemas.openxmlformats.org/officeDocument/2006/relationships/image" Target="media/image2.png"/><Relationship Id="rId109" Type="http://schemas.openxmlformats.org/officeDocument/2006/relationships/hyperlink" Target="https://waypoint-adventure.jumbula.com/" TargetMode="External"/><Relationship Id="rId34" Type="http://schemas.openxmlformats.org/officeDocument/2006/relationships/header" Target="header1.xml"/><Relationship Id="rId55" Type="http://schemas.openxmlformats.org/officeDocument/2006/relationships/hyperlink" Target="https://waypoint-adventure.jumbula.com/" TargetMode="External"/><Relationship Id="rId76" Type="http://schemas.openxmlformats.org/officeDocument/2006/relationships/hyperlink" Target="https://alloutadventures.org/" TargetMode="External"/><Relationship Id="rId97" Type="http://schemas.openxmlformats.org/officeDocument/2006/relationships/hyperlink" Target="https://www.mass.gov/locations/artesani-playground-wading-pool-and-spray-deck" TargetMode="External"/><Relationship Id="rId120" Type="http://schemas.openxmlformats.org/officeDocument/2006/relationships/hyperlink" Target="https://massgov.sharepoint.com/sites/EEA-O365/DCR/Workspace/Universal_Access_Program/Shared%20Documents/NEWSLETTERS%20&amp;%20PROG%20SCHEDS/2025/Fall%202025/Versions/Walden%20Pond%20State%20Reservation" TargetMode="External"/><Relationship Id="rId141" Type="http://schemas.openxmlformats.org/officeDocument/2006/relationships/hyperlink" Target="https://www.statemadcrgolf.com/" TargetMode="External"/><Relationship Id="rId7" Type="http://schemas.openxmlformats.org/officeDocument/2006/relationships/settings" Target="settings.xml"/><Relationship Id="rId71" Type="http://schemas.openxmlformats.org/officeDocument/2006/relationships/hyperlink" Target="mailto:programs@alloutadventures.org" TargetMode="External"/><Relationship Id="rId92" Type="http://schemas.openxmlformats.org/officeDocument/2006/relationships/image" Target="media/image15.jpeg"/><Relationship Id="rId162" Type="http://schemas.openxmlformats.org/officeDocument/2006/relationships/hyperlink" Target="https://www.mass.gov/locations/nickerson-state-park" TargetMode="External"/><Relationship Id="rId183" Type="http://schemas.openxmlformats.org/officeDocument/2006/relationships/image" Target="media/image26.png"/><Relationship Id="rId2" Type="http://schemas.openxmlformats.org/officeDocument/2006/relationships/customXml" Target="../customXml/item2.xml"/><Relationship Id="rId29" Type="http://schemas.openxmlformats.org/officeDocument/2006/relationships/image" Target="media/image6.png"/><Relationship Id="rId24" Type="http://schemas.openxmlformats.org/officeDocument/2006/relationships/hyperlink" Target="https://www.mass.gov/service-details/essential-eligibility-criteria-for-universal-access-program-participants" TargetMode="External"/><Relationship Id="rId40" Type="http://schemas.openxmlformats.org/officeDocument/2006/relationships/hyperlink" Target="https://www.mass.gov/locations/clarksburg-state-park" TargetMode="External"/><Relationship Id="rId45" Type="http://schemas.openxmlformats.org/officeDocument/2006/relationships/hyperlink" Target="mailto:programs@alloutadventures.org" TargetMode="External"/><Relationship Id="rId66" Type="http://schemas.microsoft.com/office/2007/relationships/hdphoto" Target="media/hdphoto4.wdp"/><Relationship Id="rId87" Type="http://schemas.openxmlformats.org/officeDocument/2006/relationships/hyperlink" Target="https://www.mass.gov/locations/lower-neponset-river-trail" TargetMode="External"/><Relationship Id="rId110" Type="http://schemas.openxmlformats.org/officeDocument/2006/relationships/hyperlink" Target="mailto:programs@waypointadventure.org" TargetMode="External"/><Relationship Id="rId115" Type="http://schemas.openxmlformats.org/officeDocument/2006/relationships/hyperlink" Target="https://waypointadventure.org/" TargetMode="External"/><Relationship Id="rId131" Type="http://schemas.openxmlformats.org/officeDocument/2006/relationships/footer" Target="footer7.xml"/><Relationship Id="rId136" Type="http://schemas.openxmlformats.org/officeDocument/2006/relationships/image" Target="media/image21.png"/><Relationship Id="rId157" Type="http://schemas.openxmlformats.org/officeDocument/2006/relationships/hyperlink" Target="https://www.mass.gov/locations/charles-river-reservation" TargetMode="External"/><Relationship Id="rId178" Type="http://schemas.openxmlformats.org/officeDocument/2006/relationships/hyperlink" Target="mailto:Mass.Parks@mass.gov" TargetMode="External"/><Relationship Id="rId61" Type="http://schemas.openxmlformats.org/officeDocument/2006/relationships/hyperlink" Target="https://www.alloutadventures.org/" TargetMode="External"/><Relationship Id="rId82" Type="http://schemas.openxmlformats.org/officeDocument/2006/relationships/hyperlink" Target="mailto:(413)&#160;584-2052" TargetMode="External"/><Relationship Id="rId152" Type="http://schemas.openxmlformats.org/officeDocument/2006/relationships/hyperlink" Target="https://www.mass.gov/locations/leo-j-martin-memorial-golf-course" TargetMode="External"/><Relationship Id="rId173" Type="http://schemas.openxmlformats.org/officeDocument/2006/relationships/footer" Target="footer9.xml"/><Relationship Id="rId194" Type="http://schemas.openxmlformats.org/officeDocument/2006/relationships/hyperlink" Target="https://www.mass.gov/info-details/dcr-power-driven-mobility-devices" TargetMode="External"/><Relationship Id="rId199" Type="http://schemas.openxmlformats.org/officeDocument/2006/relationships/theme" Target="theme/theme1.xml"/><Relationship Id="rId19" Type="http://schemas.openxmlformats.org/officeDocument/2006/relationships/hyperlink" Target="https://www.easterseals.com/ma/" TargetMode="External"/><Relationship Id="rId14" Type="http://schemas.openxmlformats.org/officeDocument/2006/relationships/image" Target="media/image3.jpeg"/><Relationship Id="rId30" Type="http://schemas.microsoft.com/office/2007/relationships/hdphoto" Target="media/hdphoto2.wdp"/><Relationship Id="rId35" Type="http://schemas.openxmlformats.org/officeDocument/2006/relationships/footer" Target="footer1.xml"/><Relationship Id="rId56" Type="http://schemas.openxmlformats.org/officeDocument/2006/relationships/hyperlink" Target="mailto:programs@waypointadventure.org" TargetMode="External"/><Relationship Id="rId77" Type="http://schemas.openxmlformats.org/officeDocument/2006/relationships/header" Target="header4.xml"/><Relationship Id="rId100" Type="http://schemas.openxmlformats.org/officeDocument/2006/relationships/hyperlink" Target="https://www.mass.gov/orgs/universal-access-program" TargetMode="External"/><Relationship Id="rId105" Type="http://schemas.microsoft.com/office/2007/relationships/hdphoto" Target="media/hdphoto8.wdp"/><Relationship Id="rId126" Type="http://schemas.microsoft.com/office/2007/relationships/hdphoto" Target="media/hdphoto11.wdp"/><Relationship Id="rId147" Type="http://schemas.openxmlformats.org/officeDocument/2006/relationships/hyperlink" Target="http://www.golfforall.org/" TargetMode="External"/><Relationship Id="rId168" Type="http://schemas.microsoft.com/office/2007/relationships/hdphoto" Target="media/hdphoto14.wdp"/><Relationship Id="rId8" Type="http://schemas.openxmlformats.org/officeDocument/2006/relationships/webSettings" Target="webSettings.xml"/><Relationship Id="rId51" Type="http://schemas.openxmlformats.org/officeDocument/2006/relationships/header" Target="header2.xml"/><Relationship Id="rId72" Type="http://schemas.openxmlformats.org/officeDocument/2006/relationships/image" Target="media/image13.png"/><Relationship Id="rId93" Type="http://schemas.openxmlformats.org/officeDocument/2006/relationships/hyperlink" Target="https://www.mass.gov/orgs/universal-access-program" TargetMode="External"/><Relationship Id="rId98" Type="http://schemas.openxmlformats.org/officeDocument/2006/relationships/image" Target="media/image16.png"/><Relationship Id="rId121" Type="http://schemas.openxmlformats.org/officeDocument/2006/relationships/hyperlink" Target="https://www.mass.gov/orgs/universal-access-program" TargetMode="External"/><Relationship Id="rId142" Type="http://schemas.openxmlformats.org/officeDocument/2006/relationships/hyperlink" Target="https://www.mass.gov/locations/ponkapoag-golf-course" TargetMode="External"/><Relationship Id="rId163" Type="http://schemas.openxmlformats.org/officeDocument/2006/relationships/hyperlink" Target="https://sasc.spauldingrehab.org/default.aspx?tab=icon" TargetMode="External"/><Relationship Id="rId184" Type="http://schemas.microsoft.com/office/2007/relationships/hdphoto" Target="media/hdphoto15.wdp"/><Relationship Id="rId189" Type="http://schemas.microsoft.com/office/2007/relationships/hdphoto" Target="media/hdphoto16.wdp"/><Relationship Id="rId3" Type="http://schemas.openxmlformats.org/officeDocument/2006/relationships/customXml" Target="../customXml/item3.xml"/><Relationship Id="rId25" Type="http://schemas.openxmlformats.org/officeDocument/2006/relationships/hyperlink" Target="https://www.mass.gov/info-details/essential-eligibility-criteria-for-universal-access-program-participants" TargetMode="External"/><Relationship Id="rId46" Type="http://schemas.openxmlformats.org/officeDocument/2006/relationships/image" Target="media/image10.png"/><Relationship Id="rId67" Type="http://schemas.openxmlformats.org/officeDocument/2006/relationships/hyperlink" Target="https://www.mass.gov/orgs/universal-access-program" TargetMode="External"/><Relationship Id="rId116" Type="http://schemas.openxmlformats.org/officeDocument/2006/relationships/hyperlink" Target="https://waypoint-adventure.jumbula.com/" TargetMode="External"/><Relationship Id="rId137" Type="http://schemas.microsoft.com/office/2007/relationships/hdphoto" Target="media/hdphoto12.wdp"/><Relationship Id="rId158" Type="http://schemas.openxmlformats.org/officeDocument/2006/relationships/hyperlink" Target="https://urldefense.com/v3/__https:/community-boating.org/accessible/schedule-an-appointment/__;!!CPANwP4y!Q2u1LkgkJAT4V3lI7ecciN1Dhgn5Igla7wV8Q2gw5qfM2gpq7Gy_dt7rXgC5uQKG9hE1LQro8fs5WlZRagS9MMt5dZ0$" TargetMode="External"/><Relationship Id="rId20" Type="http://schemas.openxmlformats.org/officeDocument/2006/relationships/hyperlink" Target="https://holyokerows.org/" TargetMode="External"/><Relationship Id="rId41" Type="http://schemas.openxmlformats.org/officeDocument/2006/relationships/hyperlink" Target="https://www.mass.gov/orgs/universal-access-program" TargetMode="External"/><Relationship Id="rId62" Type="http://schemas.openxmlformats.org/officeDocument/2006/relationships/hyperlink" Target="mailto:(413)&#160;584-2052" TargetMode="External"/><Relationship Id="rId83" Type="http://schemas.openxmlformats.org/officeDocument/2006/relationships/hyperlink" Target="mailto:programs@alloutadventures.org" TargetMode="External"/><Relationship Id="rId88" Type="http://schemas.openxmlformats.org/officeDocument/2006/relationships/hyperlink" Target="https://waypointadventure.org/" TargetMode="External"/><Relationship Id="rId111" Type="http://schemas.openxmlformats.org/officeDocument/2006/relationships/hyperlink" Target="https://www.mass.gov/locations/great-brook-farm-state-park" TargetMode="External"/><Relationship Id="rId132" Type="http://schemas.openxmlformats.org/officeDocument/2006/relationships/header" Target="header7.xml"/><Relationship Id="rId153" Type="http://schemas.openxmlformats.org/officeDocument/2006/relationships/hyperlink" Target="mailto:fredcorc@golfforall.org" TargetMode="External"/><Relationship Id="rId174" Type="http://schemas.openxmlformats.org/officeDocument/2006/relationships/header" Target="header9.xml"/><Relationship Id="rId179" Type="http://schemas.openxmlformats.org/officeDocument/2006/relationships/hyperlink" Target="https://www.mass.gov/info-details/dcr-power-driven-mobility-devices" TargetMode="External"/><Relationship Id="rId195" Type="http://schemas.openxmlformats.org/officeDocument/2006/relationships/hyperlink" Target="https://www.mass.gov/info-details/dcr-power-driven-mobility-devices" TargetMode="External"/><Relationship Id="rId190" Type="http://schemas.openxmlformats.org/officeDocument/2006/relationships/hyperlink" Target="https://www.mass.gov/info-details/action-trackchair-axis-operating-and-safety-instructions" TargetMode="External"/><Relationship Id="rId15" Type="http://schemas.openxmlformats.org/officeDocument/2006/relationships/image" Target="media/image4.png"/><Relationship Id="rId36" Type="http://schemas.openxmlformats.org/officeDocument/2006/relationships/hyperlink" Target="https://www.alloutadventures.org/" TargetMode="External"/><Relationship Id="rId57" Type="http://schemas.openxmlformats.org/officeDocument/2006/relationships/hyperlink" Target="https://www.mass.gov/locations/beartown-state-forest" TargetMode="External"/><Relationship Id="rId106" Type="http://schemas.openxmlformats.org/officeDocument/2006/relationships/hyperlink" Target="https://www.mass.gov/locations/halibut-point-state-park" TargetMode="External"/><Relationship Id="rId127" Type="http://schemas.openxmlformats.org/officeDocument/2006/relationships/hyperlink" Target="https://www.mass.gov/orgs/universal-access-program" TargetMode="External"/><Relationship Id="rId10" Type="http://schemas.openxmlformats.org/officeDocument/2006/relationships/endnotes" Target="endnotes.xml"/><Relationship Id="rId31" Type="http://schemas.openxmlformats.org/officeDocument/2006/relationships/hyperlink" Target="https://www.mass.gov/locations/daughters-of-the-american-revolution-dar-state-forest" TargetMode="External"/><Relationship Id="rId52" Type="http://schemas.openxmlformats.org/officeDocument/2006/relationships/footer" Target="footer2.xml"/><Relationship Id="rId73" Type="http://schemas.microsoft.com/office/2007/relationships/hdphoto" Target="media/hdphoto5.wdp"/><Relationship Id="rId78" Type="http://schemas.openxmlformats.org/officeDocument/2006/relationships/footer" Target="footer4.xml"/><Relationship Id="rId94" Type="http://schemas.openxmlformats.org/officeDocument/2006/relationships/hyperlink" Target="https://waypointadventure.org/" TargetMode="External"/><Relationship Id="rId99" Type="http://schemas.microsoft.com/office/2007/relationships/hdphoto" Target="media/hdphoto7.wdp"/><Relationship Id="rId101" Type="http://schemas.openxmlformats.org/officeDocument/2006/relationships/hyperlink" Target="https://waypointadventure.org/" TargetMode="External"/><Relationship Id="rId122" Type="http://schemas.openxmlformats.org/officeDocument/2006/relationships/hyperlink" Target="https://waypointadventure.org/" TargetMode="External"/><Relationship Id="rId143" Type="http://schemas.openxmlformats.org/officeDocument/2006/relationships/hyperlink" Target="https://www.mass.gov/locations/leo-j-martin-memorial-golf-course" TargetMode="External"/><Relationship Id="rId148" Type="http://schemas.openxmlformats.org/officeDocument/2006/relationships/hyperlink" Target="http://www.golfforall.org/" TargetMode="External"/><Relationship Id="rId164" Type="http://schemas.openxmlformats.org/officeDocument/2006/relationships/hyperlink" Target="https://spauldingrehab.org/conditions-services/adaptive-sports" TargetMode="External"/><Relationship Id="rId169" Type="http://schemas.openxmlformats.org/officeDocument/2006/relationships/hyperlink" Target="https://sasc.spauldingrehab.org/default.aspx?tab=icon" TargetMode="External"/><Relationship Id="rId185" Type="http://schemas.openxmlformats.org/officeDocument/2006/relationships/hyperlink" Target="https://www.mass.gov/info-details/mobility-scooter-operating-and-safety-instruction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mass.gov/info-details/action-trackchair-axis-operating-and-safety-instructions" TargetMode="External"/><Relationship Id="rId26" Type="http://schemas.openxmlformats.org/officeDocument/2006/relationships/hyperlink" Target="http://www.mass.gov/uap/eec" TargetMode="External"/><Relationship Id="rId47" Type="http://schemas.microsoft.com/office/2007/relationships/hdphoto" Target="media/hdphoto3.wdp"/><Relationship Id="rId68" Type="http://schemas.openxmlformats.org/officeDocument/2006/relationships/hyperlink" Target="https://alloutadventures.org/" TargetMode="External"/><Relationship Id="rId89" Type="http://schemas.openxmlformats.org/officeDocument/2006/relationships/hyperlink" Target="https://waypoint-adventure.jumbula.com/" TargetMode="External"/><Relationship Id="rId112" Type="http://schemas.openxmlformats.org/officeDocument/2006/relationships/image" Target="media/image18.png"/><Relationship Id="rId133" Type="http://schemas.openxmlformats.org/officeDocument/2006/relationships/footer" Target="footer8.xml"/><Relationship Id="rId154" Type="http://schemas.openxmlformats.org/officeDocument/2006/relationships/hyperlink" Target="tel:6174629899" TargetMode="External"/><Relationship Id="rId175" Type="http://schemas.openxmlformats.org/officeDocument/2006/relationships/footer" Target="footer10.xml"/><Relationship Id="rId196" Type="http://schemas.openxmlformats.org/officeDocument/2006/relationships/hyperlink" Target="https://www.friendsofmaudslay.org/" TargetMode="External"/><Relationship Id="rId16" Type="http://schemas.openxmlformats.org/officeDocument/2006/relationships/image" Target="media/image5.svg"/><Relationship Id="rId37" Type="http://schemas.openxmlformats.org/officeDocument/2006/relationships/hyperlink" Target="mailto:(413)&#160;584-2052" TargetMode="External"/><Relationship Id="rId58" Type="http://schemas.openxmlformats.org/officeDocument/2006/relationships/image" Target="media/image11.jpeg"/><Relationship Id="rId79" Type="http://schemas.openxmlformats.org/officeDocument/2006/relationships/header" Target="header5.xml"/><Relationship Id="rId102" Type="http://schemas.openxmlformats.org/officeDocument/2006/relationships/hyperlink" Target="https://waypoint-adventure.jumbula.com/" TargetMode="External"/><Relationship Id="rId123" Type="http://schemas.openxmlformats.org/officeDocument/2006/relationships/hyperlink" Target="https://waypoint-adventure.jumbula.com/" TargetMode="External"/><Relationship Id="rId144" Type="http://schemas.openxmlformats.org/officeDocument/2006/relationships/hyperlink" Target="mailto:mpga.club@gmail.com" TargetMode="External"/><Relationship Id="rId90" Type="http://schemas.openxmlformats.org/officeDocument/2006/relationships/hyperlink" Target="mailto:programs@waypointadventure.org" TargetMode="External"/><Relationship Id="rId165" Type="http://schemas.openxmlformats.org/officeDocument/2006/relationships/hyperlink" Target="https://www.mass.gov/locations/nickerson-state-park" TargetMode="External"/><Relationship Id="rId186" Type="http://schemas.openxmlformats.org/officeDocument/2006/relationships/hyperlink" Target="https://www.mass.gov/info-details/action-trackchair-axis-operating-and-safety-instructions" TargetMode="External"/><Relationship Id="rId27" Type="http://schemas.openxmlformats.org/officeDocument/2006/relationships/hyperlink" Target="mailto:DCR.UniversalAccess@mass.gov" TargetMode="External"/><Relationship Id="rId48" Type="http://schemas.openxmlformats.org/officeDocument/2006/relationships/hyperlink" Target="https://massgov.sharepoint.com/sites/EEA-O365/DCR/Workspace/Universal_Access_Program/Shared%20Documents/NEWSLETTERS%20&amp;%20PROG%20SCHEDS/2025/Fall%202025/Versions/Walden%20Pond%20State%20Reservation" TargetMode="External"/><Relationship Id="rId69" Type="http://schemas.openxmlformats.org/officeDocument/2006/relationships/hyperlink" Target="https://www.alloutadventures.org/" TargetMode="External"/><Relationship Id="rId113" Type="http://schemas.microsoft.com/office/2007/relationships/hdphoto" Target="media/hdphoto9.wdp"/><Relationship Id="rId134" Type="http://schemas.openxmlformats.org/officeDocument/2006/relationships/hyperlink" Target="https://www.holyokerows.org/" TargetMode="External"/><Relationship Id="rId80" Type="http://schemas.openxmlformats.org/officeDocument/2006/relationships/footer" Target="footer5.xml"/><Relationship Id="rId155" Type="http://schemas.openxmlformats.org/officeDocument/2006/relationships/image" Target="media/image23.png"/><Relationship Id="rId176" Type="http://schemas.openxmlformats.org/officeDocument/2006/relationships/hyperlink" Target="mailto:SpauldingAdaptiveSports@partners.org" TargetMode="External"/><Relationship Id="rId197" Type="http://schemas.openxmlformats.org/officeDocument/2006/relationships/hyperlink" Target="https://www.ford.com/bronco-wild-fund/" TargetMode="External"/><Relationship Id="rId17" Type="http://schemas.openxmlformats.org/officeDocument/2006/relationships/hyperlink" Target="https://www.mass.gov/orgs/universal-access-program" TargetMode="External"/><Relationship Id="rId38" Type="http://schemas.openxmlformats.org/officeDocument/2006/relationships/hyperlink" Target="mailto:programs@alloutadventures.org" TargetMode="External"/><Relationship Id="rId59" Type="http://schemas.openxmlformats.org/officeDocument/2006/relationships/hyperlink" Target="https://www.mass.gov/orgs/universal-access-program" TargetMode="External"/><Relationship Id="rId103" Type="http://schemas.openxmlformats.org/officeDocument/2006/relationships/hyperlink" Target="mailto:programs@waypointadventure.org" TargetMode="External"/><Relationship Id="rId124" Type="http://schemas.openxmlformats.org/officeDocument/2006/relationships/hyperlink" Target="mailto:programs@waypointadventure.org" TargetMode="External"/><Relationship Id="rId70" Type="http://schemas.openxmlformats.org/officeDocument/2006/relationships/hyperlink" Target="mailto:(413)&#160;584-2052" TargetMode="External"/><Relationship Id="rId91" Type="http://schemas.openxmlformats.org/officeDocument/2006/relationships/hyperlink" Target="https://www.mass.gov/locations/nashua-river-rail-trail" TargetMode="External"/><Relationship Id="rId145" Type="http://schemas.openxmlformats.org/officeDocument/2006/relationships/image" Target="media/image22.png"/><Relationship Id="rId166" Type="http://schemas.openxmlformats.org/officeDocument/2006/relationships/hyperlink" Target="mailto:SpauldingAdaptiveSports@partners.org" TargetMode="External"/><Relationship Id="rId187" Type="http://schemas.openxmlformats.org/officeDocument/2006/relationships/hyperlink" Target="https://www.mass.gov/locations/maudslay-state-park" TargetMode="External"/><Relationship Id="rId1" Type="http://schemas.openxmlformats.org/officeDocument/2006/relationships/customXml" Target="../customXml/item1.xml"/><Relationship Id="rId28" Type="http://schemas.openxmlformats.org/officeDocument/2006/relationships/hyperlink" Target="tel:4134617126" TargetMode="External"/><Relationship Id="rId49" Type="http://schemas.openxmlformats.org/officeDocument/2006/relationships/hyperlink" Target="https://www.mass.gov/orgs/universal-access-program" TargetMode="External"/><Relationship Id="rId114" Type="http://schemas.openxmlformats.org/officeDocument/2006/relationships/hyperlink" Target="https://www.mass.gov/orgs/universal-access-program" TargetMode="External"/><Relationship Id="rId60" Type="http://schemas.openxmlformats.org/officeDocument/2006/relationships/hyperlink" Target="https://alloutadventures.org/" TargetMode="External"/><Relationship Id="rId81" Type="http://schemas.openxmlformats.org/officeDocument/2006/relationships/hyperlink" Target="https://www.alloutadventures.org/" TargetMode="External"/><Relationship Id="rId135" Type="http://schemas.openxmlformats.org/officeDocument/2006/relationships/hyperlink" Target="tel:4133203134" TargetMode="External"/><Relationship Id="rId156" Type="http://schemas.openxmlformats.org/officeDocument/2006/relationships/hyperlink" Target="https://www.community-boating.org/accessible/" TargetMode="External"/><Relationship Id="rId177" Type="http://schemas.openxmlformats.org/officeDocument/2006/relationships/hyperlink" Target="https://www.mass.gov/dcr-public-meetings-information" TargetMode="External"/><Relationship Id="rId198" Type="http://schemas.openxmlformats.org/officeDocument/2006/relationships/fontTable" Target="fontTable.xml"/><Relationship Id="rId18" Type="http://schemas.openxmlformats.org/officeDocument/2006/relationships/hyperlink" Target="https://alloutadventures.org/" TargetMode="External"/><Relationship Id="rId39" Type="http://schemas.openxmlformats.org/officeDocument/2006/relationships/image" Target="media/image9.jpeg"/><Relationship Id="rId50" Type="http://schemas.openxmlformats.org/officeDocument/2006/relationships/hyperlink" Target="https://waypointadventure.org/" TargetMode="External"/><Relationship Id="rId104" Type="http://schemas.openxmlformats.org/officeDocument/2006/relationships/image" Target="media/image17.png"/><Relationship Id="rId125" Type="http://schemas.openxmlformats.org/officeDocument/2006/relationships/image" Target="media/image20.png"/><Relationship Id="rId146" Type="http://schemas.microsoft.com/office/2007/relationships/hdphoto" Target="media/hdphoto13.wdp"/><Relationship Id="rId167" Type="http://schemas.openxmlformats.org/officeDocument/2006/relationships/image" Target="media/image25.png"/><Relationship Id="rId188" Type="http://schemas.openxmlformats.org/officeDocument/2006/relationships/image" Target="media/image27.png"/></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foot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D0D07EA1F82348A9D06929C7C3981E" ma:contentTypeVersion="16" ma:contentTypeDescription="Create a new document." ma:contentTypeScope="" ma:versionID="642624a789f0d4e6706687141cc287fc">
  <xsd:schema xmlns:xsd="http://www.w3.org/2001/XMLSchema" xmlns:xs="http://www.w3.org/2001/XMLSchema" xmlns:p="http://schemas.microsoft.com/office/2006/metadata/properties" xmlns:ns2="a0ab345b-2a5a-468e-873f-32f913e42a2d" xmlns:ns3="e093a1bc-1c2e-4793-ac76-079c19000c69" xmlns:ns4="1da56e6b-ac0e-4ffc-8b40-9e4a1d231754" targetNamespace="http://schemas.microsoft.com/office/2006/metadata/properties" ma:root="true" ma:fieldsID="8d67b0180d09d60a09020e18b2c61199" ns2:_="" ns3:_="" ns4:_="">
    <xsd:import namespace="a0ab345b-2a5a-468e-873f-32f913e42a2d"/>
    <xsd:import namespace="e093a1bc-1c2e-4793-ac76-079c19000c69"/>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b345b-2a5a-468e-873f-32f913e42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93a1bc-1c2e-4793-ac76-079c19000c6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0ab345b-2a5a-468e-873f-32f913e42a2d">
      <Terms xmlns="http://schemas.microsoft.com/office/infopath/2007/PartnerControls"/>
    </lcf76f155ced4ddcb4097134ff3c332f>
    <TaxCatchAll xmlns="1da56e6b-ac0e-4ffc-8b40-9e4a1d231754" xsi:nil="true"/>
  </documentManagement>
</p:properties>
</file>

<file path=customXml/itemProps1.xml><?xml version="1.0" encoding="utf-8"?>
<ds:datastoreItem xmlns:ds="http://schemas.openxmlformats.org/officeDocument/2006/customXml" ds:itemID="{53232592-3D72-418E-AFD8-410575C91995}">
  <ds:schemaRefs>
    <ds:schemaRef ds:uri="http://schemas.openxmlformats.org/officeDocument/2006/bibliography"/>
  </ds:schemaRefs>
</ds:datastoreItem>
</file>

<file path=customXml/itemProps2.xml><?xml version="1.0" encoding="utf-8"?>
<ds:datastoreItem xmlns:ds="http://schemas.openxmlformats.org/officeDocument/2006/customXml" ds:itemID="{3BFFD334-A4B5-4225-95EF-E56DA72FBDC4}">
  <ds:schemaRefs>
    <ds:schemaRef ds:uri="http://schemas.microsoft.com/sharepoint/v3/contenttype/forms"/>
  </ds:schemaRefs>
</ds:datastoreItem>
</file>

<file path=customXml/itemProps3.xml><?xml version="1.0" encoding="utf-8"?>
<ds:datastoreItem xmlns:ds="http://schemas.openxmlformats.org/officeDocument/2006/customXml" ds:itemID="{442C3D39-60A7-4CA3-B9C7-395DE30D9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b345b-2a5a-468e-873f-32f913e42a2d"/>
    <ds:schemaRef ds:uri="e093a1bc-1c2e-4793-ac76-079c19000c69"/>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A5D53D-DA4E-40B3-ABFA-4A26F657B1B7}">
  <ds:schemaRefs>
    <ds:schemaRef ds:uri="http://schemas.microsoft.com/office/2006/metadata/properties"/>
    <ds:schemaRef ds:uri="http://schemas.microsoft.com/office/infopath/2007/PartnerControls"/>
    <ds:schemaRef ds:uri="a0ab345b-2a5a-468e-873f-32f913e42a2d"/>
    <ds:schemaRef ds:uri="1da56e6b-ac0e-4ffc-8b40-9e4a1d231754"/>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17</TotalTime>
  <Pages>21</Pages>
  <Words>5011</Words>
  <Characters>28568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Rachael (DCR)</dc:creator>
  <cp:keywords/>
  <dc:description/>
  <cp:lastModifiedBy>Koopman, Teri L (DCR)</cp:lastModifiedBy>
  <cp:revision>20</cp:revision>
  <cp:lastPrinted>2025-09-03T12:03:00Z</cp:lastPrinted>
  <dcterms:created xsi:type="dcterms:W3CDTF">2025-09-02T18:05:00Z</dcterms:created>
  <dcterms:modified xsi:type="dcterms:W3CDTF">2025-12-18T18:22:00Z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0x0101009ED0D07EA1F82348A9D06929C7C3981E</vt:lpwstr>
  </property>
  <property fmtid="{D5CDD505-2E9C-101B-9397-08002B2CF9AE}" pid="3" name="MediaServiceImageTags">
    <vt:lpwstr/>
  </property>
</Properties>
</file>