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D4C0E" w14:textId="77777777" w:rsidR="00057CB8" w:rsidRDefault="00057CB8" w:rsidP="00057CB8">
      <w:pPr>
        <w:pStyle w:val="Header"/>
        <w:rPr>
          <w:b/>
          <w:bCs/>
        </w:rPr>
      </w:pPr>
    </w:p>
    <w:p w14:paraId="507064EE" w14:textId="77777777" w:rsidR="00057CB8" w:rsidRDefault="00057CB8" w:rsidP="00057CB8">
      <w:pPr>
        <w:pStyle w:val="Header"/>
        <w:rPr>
          <w:b/>
          <w:bCs/>
        </w:rPr>
      </w:pPr>
    </w:p>
    <w:p w14:paraId="280DA7C6" w14:textId="2BBB6DCF" w:rsidR="00111C79" w:rsidRDefault="00111C79" w:rsidP="00FD05B7">
      <w:pPr>
        <w:pStyle w:val="Header"/>
        <w:jc w:val="center"/>
      </w:pPr>
      <w:r w:rsidRPr="00AC2211">
        <w:rPr>
          <w:b/>
          <w:bCs/>
        </w:rPr>
        <w:t>Action Requested:</w:t>
      </w:r>
      <w:r>
        <w:t xml:space="preserve"> Please submit Scope of Work submissions to </w:t>
      </w:r>
      <w:r w:rsidR="6C0C50D3">
        <w:t>Margaret Gilligan</w:t>
      </w:r>
      <w:r>
        <w:t xml:space="preserve"> </w:t>
      </w:r>
      <w:r w:rsidR="00446970">
        <w:t xml:space="preserve">at </w:t>
      </w:r>
      <w:hyperlink r:id="rId10">
        <w:r w:rsidR="76012493" w:rsidRPr="11C21A2B">
          <w:rPr>
            <w:rStyle w:val="Hyperlink"/>
          </w:rPr>
          <w:t>Margaret.Gilligan</w:t>
        </w:r>
        <w:r w:rsidR="00446970" w:rsidRPr="11C21A2B">
          <w:rPr>
            <w:rStyle w:val="Hyperlink"/>
          </w:rPr>
          <w:t>@mass.gov</w:t>
        </w:r>
      </w:hyperlink>
      <w:r w:rsidR="00446970">
        <w:t xml:space="preserve"> </w:t>
      </w:r>
      <w:r>
        <w:t xml:space="preserve">on or before </w:t>
      </w:r>
      <w:r w:rsidR="106EFAA6">
        <w:t xml:space="preserve">Wednesday, March </w:t>
      </w:r>
      <w:r w:rsidR="00A20C5D">
        <w:t>20</w:t>
      </w:r>
      <w:r w:rsidR="106EFAA6">
        <w:t>, 2024</w:t>
      </w:r>
    </w:p>
    <w:p w14:paraId="07A58ED0" w14:textId="77777777" w:rsidR="00111C79" w:rsidRDefault="00111C79" w:rsidP="00FD05B7">
      <w:pPr>
        <w:jc w:val="center"/>
      </w:pPr>
    </w:p>
    <w:tbl>
      <w:tblPr>
        <w:tblStyle w:val="TableGrid"/>
        <w:tblW w:w="10980" w:type="dxa"/>
        <w:tblInd w:w="-905" w:type="dxa"/>
        <w:tblLook w:val="04A0" w:firstRow="1" w:lastRow="0" w:firstColumn="1" w:lastColumn="0" w:noHBand="0" w:noVBand="1"/>
      </w:tblPr>
      <w:tblGrid>
        <w:gridCol w:w="2970"/>
        <w:gridCol w:w="8010"/>
      </w:tblGrid>
      <w:tr w:rsidR="004238AA" w14:paraId="18F6929B" w14:textId="77777777" w:rsidTr="004238AA">
        <w:tc>
          <w:tcPr>
            <w:tcW w:w="2970" w:type="dxa"/>
          </w:tcPr>
          <w:p w14:paraId="1522BD2D" w14:textId="4CC703F4" w:rsidR="004238AA" w:rsidRDefault="004238AA">
            <w:r w:rsidRPr="007C2FF0">
              <w:rPr>
                <w:sz w:val="20"/>
                <w:szCs w:val="20"/>
              </w:rPr>
              <w:t>MassHire Workforce Area Name:</w:t>
            </w:r>
          </w:p>
        </w:tc>
        <w:tc>
          <w:tcPr>
            <w:tcW w:w="8010" w:type="dxa"/>
          </w:tcPr>
          <w:p w14:paraId="215DAD1D" w14:textId="77777777" w:rsidR="004238AA" w:rsidRDefault="004238AA"/>
          <w:p w14:paraId="70C03678" w14:textId="6F6218C8" w:rsidR="004B6B4F" w:rsidRDefault="004B6B4F"/>
        </w:tc>
      </w:tr>
      <w:tr w:rsidR="004238AA" w14:paraId="02506A25" w14:textId="77777777" w:rsidTr="004238AA">
        <w:tc>
          <w:tcPr>
            <w:tcW w:w="2970" w:type="dxa"/>
          </w:tcPr>
          <w:p w14:paraId="2F19467D" w14:textId="0D7DFB7D" w:rsidR="004238AA" w:rsidRPr="007C2FF0" w:rsidRDefault="004238AA">
            <w:pPr>
              <w:rPr>
                <w:sz w:val="20"/>
                <w:szCs w:val="20"/>
              </w:rPr>
            </w:pPr>
            <w:r w:rsidRPr="007C2FF0">
              <w:rPr>
                <w:sz w:val="20"/>
                <w:szCs w:val="20"/>
              </w:rPr>
              <w:t>MassHire Career Center</w:t>
            </w:r>
            <w:r w:rsidR="00446970">
              <w:rPr>
                <w:sz w:val="20"/>
                <w:szCs w:val="20"/>
              </w:rPr>
              <w:t>(s)</w:t>
            </w:r>
            <w:r w:rsidRPr="007C2FF0">
              <w:rPr>
                <w:sz w:val="20"/>
                <w:szCs w:val="20"/>
              </w:rPr>
              <w:t xml:space="preserve"> Name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8010" w:type="dxa"/>
          </w:tcPr>
          <w:p w14:paraId="6A5D06F2" w14:textId="77777777" w:rsidR="004238AA" w:rsidRDefault="004238AA"/>
          <w:p w14:paraId="77B1FD54" w14:textId="21C70023" w:rsidR="004B6B4F" w:rsidRDefault="004B6B4F"/>
        </w:tc>
      </w:tr>
      <w:tr w:rsidR="004238AA" w14:paraId="2E670012" w14:textId="77777777" w:rsidTr="004238AA">
        <w:tc>
          <w:tcPr>
            <w:tcW w:w="2970" w:type="dxa"/>
          </w:tcPr>
          <w:p w14:paraId="106FC514" w14:textId="407A8EA0" w:rsidR="004238AA" w:rsidRPr="007C2FF0" w:rsidRDefault="004238AA">
            <w:pPr>
              <w:rPr>
                <w:sz w:val="20"/>
                <w:szCs w:val="20"/>
              </w:rPr>
            </w:pPr>
            <w:r w:rsidRPr="007C2FF0">
              <w:rPr>
                <w:sz w:val="20"/>
                <w:szCs w:val="20"/>
              </w:rPr>
              <w:t>Contact Name and Email Address:</w:t>
            </w:r>
          </w:p>
        </w:tc>
        <w:tc>
          <w:tcPr>
            <w:tcW w:w="8010" w:type="dxa"/>
          </w:tcPr>
          <w:p w14:paraId="7E50C8FC" w14:textId="77777777" w:rsidR="004238AA" w:rsidRDefault="004238AA"/>
          <w:p w14:paraId="2AE85739" w14:textId="032A06BA" w:rsidR="004B6B4F" w:rsidRDefault="004B6B4F"/>
        </w:tc>
      </w:tr>
      <w:tr w:rsidR="004238AA" w14:paraId="6F84EE59" w14:textId="77777777" w:rsidTr="004238AA">
        <w:tc>
          <w:tcPr>
            <w:tcW w:w="2970" w:type="dxa"/>
          </w:tcPr>
          <w:p w14:paraId="14D6BDD1" w14:textId="00E6E31A" w:rsidR="004238AA" w:rsidRPr="007C2FF0" w:rsidRDefault="004238AA" w:rsidP="004238AA">
            <w:pPr>
              <w:rPr>
                <w:sz w:val="20"/>
                <w:szCs w:val="20"/>
              </w:rPr>
            </w:pPr>
            <w:r>
              <w:t>Apprenticeship capacity building activities to p</w:t>
            </w:r>
            <w:r w:rsidR="00446970">
              <w:t>er</w:t>
            </w:r>
            <w:r>
              <w:t>form by June 30, 202</w:t>
            </w:r>
            <w:r w:rsidR="00446970">
              <w:t>4</w:t>
            </w:r>
            <w:r>
              <w:t xml:space="preserve">:   </w:t>
            </w:r>
          </w:p>
        </w:tc>
        <w:tc>
          <w:tcPr>
            <w:tcW w:w="8010" w:type="dxa"/>
          </w:tcPr>
          <w:p w14:paraId="08C4E8AD" w14:textId="58D7CF20" w:rsidR="004238AA" w:rsidRPr="004238AA" w:rsidRDefault="004238AA" w:rsidP="004238AA">
            <w:pPr>
              <w:numPr>
                <w:ilvl w:val="0"/>
                <w:numId w:val="1"/>
              </w:numPr>
            </w:pPr>
            <w:r w:rsidRPr="004238AA">
              <w:t>Conduct employer outreach and include information regarding Registered Apprenticeship (e.g. digital marketing materials, DAS calendar of virtual employer events, Tax Credit information, etc</w:t>
            </w:r>
            <w:r w:rsidR="002209F5">
              <w:t>.</w:t>
            </w:r>
            <w:r w:rsidRPr="004238AA">
              <w:t xml:space="preserve">); refer employers to DAS Apprenticeship Liaison staff as </w:t>
            </w:r>
            <w:proofErr w:type="gramStart"/>
            <w:r w:rsidRPr="004238AA">
              <w:t>appropriate</w:t>
            </w:r>
            <w:proofErr w:type="gramEnd"/>
          </w:p>
          <w:p w14:paraId="051EF391" w14:textId="77777777" w:rsidR="004238AA" w:rsidRPr="004238AA" w:rsidRDefault="004238AA" w:rsidP="004238AA">
            <w:pPr>
              <w:numPr>
                <w:ilvl w:val="0"/>
                <w:numId w:val="1"/>
              </w:numPr>
            </w:pPr>
            <w:r w:rsidRPr="004238AA">
              <w:t xml:space="preserve">Host at least one large outreach event to market Registered Apprenticeship to local </w:t>
            </w:r>
            <w:proofErr w:type="gramStart"/>
            <w:r w:rsidRPr="004238AA">
              <w:t>employers</w:t>
            </w:r>
            <w:proofErr w:type="gramEnd"/>
          </w:p>
          <w:p w14:paraId="0F72B66E" w14:textId="77777777" w:rsidR="004238AA" w:rsidRPr="004238AA" w:rsidRDefault="004238AA" w:rsidP="004238AA">
            <w:pPr>
              <w:numPr>
                <w:ilvl w:val="0"/>
                <w:numId w:val="1"/>
              </w:numPr>
            </w:pPr>
            <w:r w:rsidRPr="004238AA">
              <w:t xml:space="preserve">Recruit and refer jobseekers for Apprenticeship Opportunities, targeting underemployed and </w:t>
            </w:r>
            <w:proofErr w:type="gramStart"/>
            <w:r w:rsidRPr="004238AA">
              <w:t>DWs</w:t>
            </w:r>
            <w:proofErr w:type="gramEnd"/>
          </w:p>
          <w:p w14:paraId="3ECD48A4" w14:textId="77777777" w:rsidR="004238AA" w:rsidRPr="004238AA" w:rsidRDefault="004238AA" w:rsidP="004238AA">
            <w:pPr>
              <w:numPr>
                <w:ilvl w:val="0"/>
                <w:numId w:val="1"/>
              </w:numPr>
            </w:pPr>
            <w:r w:rsidRPr="004238AA">
              <w:t xml:space="preserve">Report in MOSES monthly: Employer touches, referrals, and events (in-person or virtual); Jobseekers referred to apprenticeship </w:t>
            </w:r>
            <w:proofErr w:type="gramStart"/>
            <w:r w:rsidRPr="004238AA">
              <w:t>opportunities</w:t>
            </w:r>
            <w:proofErr w:type="gramEnd"/>
            <w:r w:rsidRPr="004238AA">
              <w:t xml:space="preserve"> </w:t>
            </w:r>
          </w:p>
          <w:p w14:paraId="64689BA2" w14:textId="77777777" w:rsidR="004238AA" w:rsidRPr="004238AA" w:rsidRDefault="004238AA" w:rsidP="004238AA">
            <w:pPr>
              <w:numPr>
                <w:ilvl w:val="0"/>
                <w:numId w:val="1"/>
              </w:numPr>
            </w:pPr>
            <w:r w:rsidRPr="004238AA">
              <w:t xml:space="preserve">Provide “close out” narrative to DAS regarding progress including any employer outreach names and event </w:t>
            </w:r>
            <w:proofErr w:type="gramStart"/>
            <w:r w:rsidRPr="004238AA">
              <w:t>descriptions</w:t>
            </w:r>
            <w:proofErr w:type="gramEnd"/>
          </w:p>
          <w:p w14:paraId="1C2790D0" w14:textId="77777777" w:rsidR="004238AA" w:rsidRDefault="004238AA" w:rsidP="004238AA">
            <w:pPr>
              <w:numPr>
                <w:ilvl w:val="0"/>
                <w:numId w:val="1"/>
              </w:numPr>
            </w:pPr>
            <w:r w:rsidRPr="004238AA">
              <w:t xml:space="preserve">Attend virtual “train the trainer” monthly meetings hosted by </w:t>
            </w:r>
            <w:proofErr w:type="gramStart"/>
            <w:r w:rsidRPr="004238AA">
              <w:t>DAS</w:t>
            </w:r>
            <w:proofErr w:type="gramEnd"/>
          </w:p>
          <w:p w14:paraId="6E1F887C" w14:textId="6893B67D" w:rsidR="00446970" w:rsidRPr="004238AA" w:rsidRDefault="00446970" w:rsidP="004238AA">
            <w:pPr>
              <w:numPr>
                <w:ilvl w:val="0"/>
                <w:numId w:val="1"/>
              </w:numPr>
            </w:pPr>
            <w:r>
              <w:t xml:space="preserve">Provide Supportive Services to jobseekers referred to apprenticeship employment, as </w:t>
            </w:r>
            <w:proofErr w:type="gramStart"/>
            <w:r w:rsidR="00493BCC">
              <w:t>necessary</w:t>
            </w:r>
            <w:proofErr w:type="gramEnd"/>
          </w:p>
          <w:p w14:paraId="0D3CC602" w14:textId="77777777" w:rsidR="004238AA" w:rsidRDefault="004238AA" w:rsidP="004238AA"/>
        </w:tc>
      </w:tr>
      <w:tr w:rsidR="004238AA" w14:paraId="3388BC51" w14:textId="77777777" w:rsidTr="004238AA">
        <w:tc>
          <w:tcPr>
            <w:tcW w:w="2970" w:type="dxa"/>
            <w:vAlign w:val="bottom"/>
          </w:tcPr>
          <w:p w14:paraId="3260CF28" w14:textId="5214D008" w:rsidR="004238AA" w:rsidRDefault="004238AA" w:rsidP="004238AA">
            <w:r>
              <w:t>Additional activities to p</w:t>
            </w:r>
            <w:r w:rsidR="00446970">
              <w:t>er</w:t>
            </w:r>
            <w:r>
              <w:t>form by June 30, 202</w:t>
            </w:r>
            <w:r w:rsidR="00446970">
              <w:t>4</w:t>
            </w:r>
            <w:r>
              <w:t>:</w:t>
            </w:r>
          </w:p>
        </w:tc>
        <w:tc>
          <w:tcPr>
            <w:tcW w:w="8010" w:type="dxa"/>
          </w:tcPr>
          <w:p w14:paraId="46F8029B" w14:textId="77777777" w:rsidR="004238AA" w:rsidRDefault="004238AA" w:rsidP="004238AA"/>
        </w:tc>
      </w:tr>
      <w:tr w:rsidR="004238AA" w14:paraId="302B949F" w14:textId="77777777" w:rsidTr="004238AA">
        <w:tc>
          <w:tcPr>
            <w:tcW w:w="2970" w:type="dxa"/>
            <w:vAlign w:val="bottom"/>
          </w:tcPr>
          <w:p w14:paraId="47663FBF" w14:textId="08FA6AE6" w:rsidR="004238AA" w:rsidRDefault="004238AA" w:rsidP="004238AA">
            <w:r>
              <w:t xml:space="preserve">Anticipated outcomes resulting from the use of funds to expand capacity for apprenticeship: </w:t>
            </w:r>
          </w:p>
        </w:tc>
        <w:tc>
          <w:tcPr>
            <w:tcW w:w="8010" w:type="dxa"/>
          </w:tcPr>
          <w:p w14:paraId="3251E307" w14:textId="77777777" w:rsidR="004238AA" w:rsidRDefault="004238AA" w:rsidP="004238AA"/>
          <w:p w14:paraId="4EC77CF8" w14:textId="586C65FF" w:rsidR="004238AA" w:rsidRDefault="00446970" w:rsidP="004238AA">
            <w:r>
              <w:t>[Examples: # of participants referred, # of participants placed in apprenticeship, # of businesses outreach, # of businesses referred to DAS for registration]</w:t>
            </w:r>
          </w:p>
          <w:p w14:paraId="38A86B5D" w14:textId="0A7F4004" w:rsidR="004238AA" w:rsidRDefault="004238AA" w:rsidP="004238AA"/>
        </w:tc>
      </w:tr>
    </w:tbl>
    <w:p w14:paraId="211F15B9" w14:textId="77777777" w:rsidR="00E55013" w:rsidRDefault="00E55013"/>
    <w:sectPr w:rsidR="00E550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0BD1E" w14:textId="77777777" w:rsidR="00B00F92" w:rsidRDefault="00B00F92" w:rsidP="004238AA">
      <w:pPr>
        <w:spacing w:after="0" w:line="240" w:lineRule="auto"/>
      </w:pPr>
      <w:r>
        <w:separator/>
      </w:r>
    </w:p>
  </w:endnote>
  <w:endnote w:type="continuationSeparator" w:id="0">
    <w:p w14:paraId="29391BB7" w14:textId="77777777" w:rsidR="00B00F92" w:rsidRDefault="00B00F92" w:rsidP="00423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2AA31" w14:textId="77777777" w:rsidR="00FD05B7" w:rsidRDefault="00FD05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567F151" w14:paraId="1D0B68A1" w14:textId="77777777" w:rsidTr="7567F151">
      <w:trPr>
        <w:trHeight w:val="300"/>
      </w:trPr>
      <w:tc>
        <w:tcPr>
          <w:tcW w:w="3120" w:type="dxa"/>
        </w:tcPr>
        <w:p w14:paraId="13AEB970" w14:textId="0CD58305" w:rsidR="7567F151" w:rsidRDefault="7567F151" w:rsidP="7567F151">
          <w:pPr>
            <w:pStyle w:val="Header"/>
            <w:ind w:left="-115"/>
          </w:pPr>
        </w:p>
      </w:tc>
      <w:tc>
        <w:tcPr>
          <w:tcW w:w="3120" w:type="dxa"/>
        </w:tcPr>
        <w:p w14:paraId="6B151D9C" w14:textId="63927142" w:rsidR="7567F151" w:rsidRDefault="7567F151" w:rsidP="7567F151">
          <w:pPr>
            <w:pStyle w:val="Header"/>
            <w:jc w:val="center"/>
          </w:pPr>
        </w:p>
      </w:tc>
      <w:tc>
        <w:tcPr>
          <w:tcW w:w="3120" w:type="dxa"/>
        </w:tcPr>
        <w:p w14:paraId="5440B212" w14:textId="34DBFDBD" w:rsidR="7567F151" w:rsidRDefault="7567F151" w:rsidP="7567F151">
          <w:pPr>
            <w:pStyle w:val="Header"/>
            <w:ind w:right="-115"/>
            <w:jc w:val="right"/>
          </w:pPr>
        </w:p>
      </w:tc>
    </w:tr>
  </w:tbl>
  <w:p w14:paraId="0F85EC66" w14:textId="6E300AD1" w:rsidR="7567F151" w:rsidRDefault="7567F151" w:rsidP="7567F1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0B371" w14:textId="77777777" w:rsidR="00FD05B7" w:rsidRDefault="00FD05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85DF8" w14:textId="77777777" w:rsidR="00B00F92" w:rsidRDefault="00B00F92" w:rsidP="004238AA">
      <w:pPr>
        <w:spacing w:after="0" w:line="240" w:lineRule="auto"/>
      </w:pPr>
      <w:r>
        <w:separator/>
      </w:r>
    </w:p>
  </w:footnote>
  <w:footnote w:type="continuationSeparator" w:id="0">
    <w:p w14:paraId="3B79E1AC" w14:textId="77777777" w:rsidR="00B00F92" w:rsidRDefault="00B00F92" w:rsidP="00423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2DBC1" w14:textId="77777777" w:rsidR="00FD05B7" w:rsidRDefault="00FD05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B408C" w14:textId="18E867AC" w:rsidR="004B6B4F" w:rsidRPr="00FD05B7" w:rsidRDefault="6E1E9979" w:rsidP="6E1E9979">
    <w:pPr>
      <w:spacing w:after="0"/>
      <w:jc w:val="center"/>
      <w:rPr>
        <w:rStyle w:val="contentpasted0"/>
        <w:b/>
        <w:bCs/>
        <w:color w:val="000000"/>
        <w:bdr w:val="none" w:sz="0" w:space="0" w:color="auto" w:frame="1"/>
        <w:shd w:val="clear" w:color="auto" w:fill="FFFFFF"/>
      </w:rPr>
    </w:pPr>
    <w:r w:rsidRPr="00FD05B7">
      <w:rPr>
        <w:rStyle w:val="contentpasted0"/>
        <w:b/>
        <w:bCs/>
        <w:color w:val="000000"/>
        <w:bdr w:val="none" w:sz="0" w:space="0" w:color="auto" w:frame="1"/>
        <w:shd w:val="clear" w:color="auto" w:fill="FFFFFF"/>
      </w:rPr>
      <w:t>Attachment A</w:t>
    </w:r>
  </w:p>
  <w:p w14:paraId="639A1A3A" w14:textId="61AA9677" w:rsidR="004238AA" w:rsidRPr="004238AA" w:rsidRDefault="004238AA" w:rsidP="004238AA">
    <w:pPr>
      <w:spacing w:after="0"/>
      <w:jc w:val="center"/>
    </w:pPr>
    <w:r w:rsidRPr="004238AA">
      <w:rPr>
        <w:rStyle w:val="contentpasted0"/>
        <w:rFonts w:cstheme="minorHAnsi"/>
        <w:color w:val="000000"/>
        <w:bdr w:val="none" w:sz="0" w:space="0" w:color="auto" w:frame="1"/>
        <w:shd w:val="clear" w:color="auto" w:fill="FFFFFF"/>
      </w:rPr>
      <w:t>MassHire Apprenticeship Subject Matter Experts </w:t>
    </w:r>
  </w:p>
  <w:p w14:paraId="29ED059A" w14:textId="77777777" w:rsidR="004238AA" w:rsidRPr="004238AA" w:rsidRDefault="004238AA" w:rsidP="004238AA">
    <w:pPr>
      <w:spacing w:after="0"/>
      <w:jc w:val="center"/>
    </w:pPr>
    <w:r w:rsidRPr="004238AA">
      <w:t xml:space="preserve">Scope of Work </w:t>
    </w:r>
  </w:p>
  <w:p w14:paraId="04FCB952" w14:textId="77777777" w:rsidR="004238AA" w:rsidRPr="004238AA" w:rsidRDefault="004238AA" w:rsidP="004238AA">
    <w:pPr>
      <w:spacing w:after="0"/>
      <w:jc w:val="center"/>
    </w:pPr>
    <w:r w:rsidRPr="004238AA">
      <w:t xml:space="preserve">Template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11E48" w14:textId="77777777" w:rsidR="00FD05B7" w:rsidRDefault="00FD05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57C2C"/>
    <w:multiLevelType w:val="hybridMultilevel"/>
    <w:tmpl w:val="FE4EA040"/>
    <w:lvl w:ilvl="0" w:tplc="5866C7B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C2FB1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74293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EEBFE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C0A9E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E4FFC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3C2B4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B26C7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E8C46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91107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8AA"/>
    <w:rsid w:val="00057CB8"/>
    <w:rsid w:val="00111C79"/>
    <w:rsid w:val="002209F5"/>
    <w:rsid w:val="004238AA"/>
    <w:rsid w:val="00446970"/>
    <w:rsid w:val="00464AD0"/>
    <w:rsid w:val="00493BCC"/>
    <w:rsid w:val="004B6B4F"/>
    <w:rsid w:val="00622D2F"/>
    <w:rsid w:val="006D3A46"/>
    <w:rsid w:val="00796D37"/>
    <w:rsid w:val="009F07C2"/>
    <w:rsid w:val="00A20C5D"/>
    <w:rsid w:val="00AC2211"/>
    <w:rsid w:val="00B00F92"/>
    <w:rsid w:val="00C43A06"/>
    <w:rsid w:val="00D23897"/>
    <w:rsid w:val="00E55013"/>
    <w:rsid w:val="00EE3EE7"/>
    <w:rsid w:val="00FD05B7"/>
    <w:rsid w:val="106EFAA6"/>
    <w:rsid w:val="11C21A2B"/>
    <w:rsid w:val="2B7CDC72"/>
    <w:rsid w:val="6C0C50D3"/>
    <w:rsid w:val="6E1E9979"/>
    <w:rsid w:val="7567F151"/>
    <w:rsid w:val="7601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D005E"/>
  <w15:chartTrackingRefBased/>
  <w15:docId w15:val="{1344F6C1-5935-4282-9084-B4EB55C3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3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8AA"/>
  </w:style>
  <w:style w:type="paragraph" w:styleId="Footer">
    <w:name w:val="footer"/>
    <w:basedOn w:val="Normal"/>
    <w:link w:val="FooterChar"/>
    <w:uiPriority w:val="99"/>
    <w:unhideWhenUsed/>
    <w:rsid w:val="00423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8AA"/>
  </w:style>
  <w:style w:type="character" w:customStyle="1" w:styleId="contentpasted0">
    <w:name w:val="contentpasted0"/>
    <w:basedOn w:val="DefaultParagraphFont"/>
    <w:rsid w:val="004238AA"/>
  </w:style>
  <w:style w:type="table" w:styleId="TableGrid">
    <w:name w:val="Table Grid"/>
    <w:basedOn w:val="TableNormal"/>
    <w:uiPriority w:val="39"/>
    <w:rsid w:val="00423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6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69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7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13400">
          <w:marLeft w:val="121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5726">
          <w:marLeft w:val="121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2514">
          <w:marLeft w:val="121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1843">
          <w:marLeft w:val="121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5653">
          <w:marLeft w:val="121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09888">
          <w:marLeft w:val="121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argaret.Gilligan@mass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3a99637-98be-49b4-957d-43c4e4c08441">
      <UserInfo>
        <DisplayName>Seifried, Leslie (EOL)</DisplayName>
        <AccountId>14</AccountId>
        <AccountType/>
      </UserInfo>
      <UserInfo>
        <DisplayName>Caissie, Lisa (EOL)</DisplayName>
        <AccountId>26</AccountId>
        <AccountType/>
      </UserInfo>
      <UserInfo>
        <DisplayName>Rhatigan, John (DCS)</DisplayName>
        <AccountId>13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CE174B01F5749917862FBECF5C2A4" ma:contentTypeVersion="6" ma:contentTypeDescription="Create a new document." ma:contentTypeScope="" ma:versionID="ef69f9d2a476020d2768ee36cb2c4960">
  <xsd:schema xmlns:xsd="http://www.w3.org/2001/XMLSchema" xmlns:xs="http://www.w3.org/2001/XMLSchema" xmlns:p="http://schemas.microsoft.com/office/2006/metadata/properties" xmlns:ns2="83fc2f16-0369-425b-b575-dd653ffbac19" xmlns:ns3="d3a99637-98be-49b4-957d-43c4e4c08441" targetNamespace="http://schemas.microsoft.com/office/2006/metadata/properties" ma:root="true" ma:fieldsID="0449a84b2c813dcd4cbbab960464e1c2" ns2:_="" ns3:_="">
    <xsd:import namespace="83fc2f16-0369-425b-b575-dd653ffbac19"/>
    <xsd:import namespace="d3a99637-98be-49b4-957d-43c4e4c084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c2f16-0369-425b-b575-dd653ffba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99637-98be-49b4-957d-43c4e4c084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99B192-9ED5-4997-890F-20739F03FF32}">
  <ds:schemaRefs>
    <ds:schemaRef ds:uri="http://schemas.microsoft.com/office/2006/metadata/properties"/>
    <ds:schemaRef ds:uri="http://schemas.microsoft.com/office/infopath/2007/PartnerControls"/>
    <ds:schemaRef ds:uri="d3a99637-98be-49b4-957d-43c4e4c08441"/>
  </ds:schemaRefs>
</ds:datastoreItem>
</file>

<file path=customXml/itemProps2.xml><?xml version="1.0" encoding="utf-8"?>
<ds:datastoreItem xmlns:ds="http://schemas.openxmlformats.org/officeDocument/2006/customXml" ds:itemID="{38F3175B-9704-4BB7-947E-6E9182B6F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fc2f16-0369-425b-b575-dd653ffbac19"/>
    <ds:schemaRef ds:uri="d3a99637-98be-49b4-957d-43c4e4c08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3279FC-BC03-4BB6-8E9C-CF7340A65F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Stadhard, Sacha (EOL)</dc:creator>
  <cp:keywords/>
  <dc:description/>
  <cp:lastModifiedBy>Caissie, Lisa (EOL)</cp:lastModifiedBy>
  <cp:revision>6</cp:revision>
  <dcterms:created xsi:type="dcterms:W3CDTF">2024-03-11T18:17:00Z</dcterms:created>
  <dcterms:modified xsi:type="dcterms:W3CDTF">2024-03-11T19:13:00Z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0x0101006D4CE174B01F5749917862FBECF5C2A4</vt:lpwstr>
  </property>
</Properties>
</file>