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82FFA" w14:textId="77777777" w:rsidR="00AE11A1" w:rsidRDefault="00AE11A1" w:rsidP="00AB2FD0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FUNDING OPPORTUNITY</w:t>
      </w:r>
    </w:p>
    <w:p w14:paraId="4BC91E2C" w14:textId="77777777" w:rsidR="00AE11A1" w:rsidRDefault="00AE11A1" w:rsidP="00AB2FD0">
      <w:pPr>
        <w:jc w:val="center"/>
        <w:rPr>
          <w:rFonts w:ascii="Calibri" w:eastAsia="Calibri" w:hAnsi="Calibri" w:cs="Calibri"/>
          <w:b/>
          <w:bCs/>
        </w:rPr>
      </w:pPr>
    </w:p>
    <w:p w14:paraId="4A4FCC0B" w14:textId="7E66C248" w:rsidR="002E4AB6" w:rsidRDefault="002E4AB6" w:rsidP="00AB2FD0">
      <w:pPr>
        <w:jc w:val="center"/>
        <w:rPr>
          <w:rFonts w:ascii="Calibri" w:eastAsia="Calibri" w:hAnsi="Calibri" w:cs="Calibri"/>
          <w:b/>
          <w:bCs/>
        </w:rPr>
      </w:pPr>
      <w:r w:rsidRPr="002E4AB6">
        <w:rPr>
          <w:rFonts w:ascii="Calibri" w:eastAsia="Calibri" w:hAnsi="Calibri" w:cs="Calibri"/>
          <w:b/>
          <w:bCs/>
        </w:rPr>
        <w:t>MassHire Department of Career Services</w:t>
      </w:r>
    </w:p>
    <w:p w14:paraId="311136D6" w14:textId="77777777" w:rsidR="00AE11A1" w:rsidRPr="002E4AB6" w:rsidRDefault="00AE11A1" w:rsidP="00AB2FD0">
      <w:pPr>
        <w:jc w:val="center"/>
        <w:rPr>
          <w:rFonts w:ascii="Calibri" w:eastAsia="Calibri" w:hAnsi="Calibri" w:cs="Calibri"/>
          <w:b/>
          <w:bCs/>
        </w:rPr>
      </w:pPr>
    </w:p>
    <w:p w14:paraId="0C4C1564" w14:textId="55ED3567" w:rsidR="002E4AB6" w:rsidRDefault="002E4AB6" w:rsidP="00AB2FD0">
      <w:pPr>
        <w:jc w:val="center"/>
        <w:rPr>
          <w:rFonts w:ascii="Calibri" w:eastAsia="Calibri" w:hAnsi="Calibri" w:cs="Calibri"/>
          <w:b/>
          <w:bCs/>
        </w:rPr>
      </w:pPr>
      <w:r w:rsidRPr="002E4AB6">
        <w:rPr>
          <w:rFonts w:ascii="Calibri" w:eastAsia="Calibri" w:hAnsi="Calibri" w:cs="Calibri"/>
          <w:b/>
          <w:bCs/>
        </w:rPr>
        <w:t>Call for Ideas</w:t>
      </w:r>
      <w:r w:rsidR="00AE11A1">
        <w:rPr>
          <w:rFonts w:ascii="Calibri" w:eastAsia="Calibri" w:hAnsi="Calibri" w:cs="Calibri"/>
          <w:b/>
          <w:bCs/>
        </w:rPr>
        <w:t xml:space="preserve"> Proposal Template</w:t>
      </w:r>
    </w:p>
    <w:p w14:paraId="74953C21" w14:textId="77777777" w:rsidR="00DD6E5C" w:rsidRDefault="00DD6E5C" w:rsidP="00AB2FD0">
      <w:pPr>
        <w:jc w:val="center"/>
        <w:rPr>
          <w:rFonts w:ascii="Calibri" w:eastAsia="Calibri" w:hAnsi="Calibri" w:cs="Calibri"/>
          <w:b/>
          <w:bCs/>
        </w:rPr>
      </w:pPr>
    </w:p>
    <w:p w14:paraId="15508BBA" w14:textId="77777777" w:rsidR="00DD6E5C" w:rsidRPr="002E4AB6" w:rsidRDefault="00DD6E5C" w:rsidP="00AB2FD0">
      <w:pPr>
        <w:jc w:val="center"/>
        <w:rPr>
          <w:rFonts w:ascii="Calibri" w:eastAsia="Calibri" w:hAnsi="Calibri" w:cs="Calibri"/>
          <w:b/>
          <w:bCs/>
        </w:rPr>
      </w:pPr>
    </w:p>
    <w:p w14:paraId="111821FD" w14:textId="77777777" w:rsidR="002E4AB6" w:rsidRPr="002E4AB6" w:rsidRDefault="002E4AB6" w:rsidP="00AB2FD0">
      <w:pPr>
        <w:jc w:val="center"/>
        <w:rPr>
          <w:rFonts w:ascii="Calibri" w:eastAsia="Calibri" w:hAnsi="Calibri" w:cs="Calibri"/>
          <w:b/>
          <w:bCs/>
        </w:rPr>
      </w:pPr>
    </w:p>
    <w:p w14:paraId="5796B7D0" w14:textId="5DD144F4" w:rsidR="002E4AB6" w:rsidRPr="00AE11A1" w:rsidRDefault="00AE11A1" w:rsidP="00AB2FD0">
      <w:pPr>
        <w:rPr>
          <w:rFonts w:ascii="Calibri" w:eastAsia="Calibri" w:hAnsi="Calibri" w:cs="Calibri"/>
        </w:rPr>
      </w:pPr>
      <w:r>
        <w:rPr>
          <w:rFonts w:ascii="Calibri" w:hAnsi="Calibri" w:cs="Calibri"/>
          <w:b/>
          <w:bCs/>
          <w:color w:val="000000"/>
        </w:rPr>
        <w:t xml:space="preserve">Funding Opportunity Title:  </w:t>
      </w:r>
      <w:r w:rsidR="002E4AB6" w:rsidRPr="00AE11A1">
        <w:rPr>
          <w:rFonts w:ascii="Calibri" w:hAnsi="Calibri" w:cs="Calibri"/>
          <w:color w:val="000000"/>
        </w:rPr>
        <w:t>Bureau of Justice Assistance (BJA) FY24 Second Chance Act Improving Reentry Education and Employment Outcomes Funding Opportunity</w:t>
      </w:r>
    </w:p>
    <w:p w14:paraId="6A40BE37" w14:textId="77777777" w:rsidR="002E4AB6" w:rsidRPr="00A75B4C" w:rsidRDefault="002E4AB6" w:rsidP="00AB2FD0">
      <w:pPr>
        <w:rPr>
          <w:rFonts w:ascii="Calibri" w:eastAsia="Calibri" w:hAnsi="Calibri" w:cs="Calibri"/>
          <w:b/>
          <w:bCs/>
        </w:rPr>
      </w:pPr>
    </w:p>
    <w:p w14:paraId="74069550" w14:textId="41C8C2AE" w:rsidR="002E4AB6" w:rsidRDefault="0064742F" w:rsidP="00AB2FD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A75B4C">
        <w:rPr>
          <w:rFonts w:ascii="Calibri" w:hAnsi="Calibri" w:cs="Calibri"/>
          <w:b/>
          <w:bCs/>
          <w:color w:val="000000"/>
        </w:rPr>
        <w:t>MassHire Workforce Board:</w:t>
      </w:r>
    </w:p>
    <w:p w14:paraId="6D5082B7" w14:textId="77777777" w:rsidR="00AE11A1" w:rsidRPr="00A75B4C" w:rsidRDefault="00AE11A1" w:rsidP="00AB2FD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1E064D70" w14:textId="1EA32672" w:rsidR="0064742F" w:rsidRDefault="0064742F" w:rsidP="00AB2FD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A75B4C">
        <w:rPr>
          <w:rFonts w:ascii="Calibri" w:hAnsi="Calibri" w:cs="Calibri"/>
          <w:b/>
          <w:bCs/>
          <w:color w:val="000000"/>
        </w:rPr>
        <w:t>Contact Person</w:t>
      </w:r>
      <w:r w:rsidRPr="00144213">
        <w:rPr>
          <w:rFonts w:ascii="Calibri" w:hAnsi="Calibri" w:cs="Calibri"/>
          <w:color w:val="000000"/>
        </w:rPr>
        <w:t xml:space="preserve">: </w:t>
      </w:r>
    </w:p>
    <w:p w14:paraId="42E0B9A3" w14:textId="77777777" w:rsidR="002E4AB6" w:rsidRPr="002E4AB6" w:rsidRDefault="002E4AB6" w:rsidP="00AB2FD0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000000"/>
        </w:rPr>
      </w:pPr>
    </w:p>
    <w:p w14:paraId="31D787E3" w14:textId="2DE4FA95" w:rsidR="000225BC" w:rsidRPr="00A75B4C" w:rsidRDefault="0064742F" w:rsidP="000225B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A75B4C">
        <w:rPr>
          <w:rFonts w:ascii="Calibri" w:hAnsi="Calibri" w:cs="Calibri"/>
          <w:b/>
          <w:bCs/>
          <w:color w:val="000000"/>
        </w:rPr>
        <w:t>Instructions:</w:t>
      </w:r>
      <w:r w:rsidRPr="00A75B4C">
        <w:rPr>
          <w:rFonts w:ascii="Calibri" w:hAnsi="Calibri" w:cs="Calibri"/>
          <w:color w:val="000000"/>
        </w:rPr>
        <w:t xml:space="preserve"> Please review </w:t>
      </w:r>
      <w:hyperlink r:id="rId7" w:history="1">
        <w:r w:rsidRPr="00A75B4C">
          <w:rPr>
            <w:rStyle w:val="Hyperlink"/>
            <w:rFonts w:ascii="Calibri" w:eastAsiaTheme="majorEastAsia" w:hAnsi="Calibri" w:cs="Calibri"/>
          </w:rPr>
          <w:t>O-BJA-2024-172135</w:t>
        </w:r>
      </w:hyperlink>
      <w:r w:rsidRPr="00A75B4C">
        <w:rPr>
          <w:rFonts w:ascii="Calibri" w:hAnsi="Calibri" w:cs="Calibri"/>
          <w:color w:val="000000"/>
        </w:rPr>
        <w:t xml:space="preserve"> in its entirety.  Please provide a </w:t>
      </w:r>
      <w:proofErr w:type="gramStart"/>
      <w:r w:rsidRPr="00A75B4C">
        <w:rPr>
          <w:rFonts w:ascii="Calibri" w:hAnsi="Calibri" w:cs="Calibri"/>
          <w:color w:val="000000"/>
        </w:rPr>
        <w:t>2-3 page</w:t>
      </w:r>
      <w:proofErr w:type="gramEnd"/>
      <w:r w:rsidRPr="00A75B4C">
        <w:rPr>
          <w:rFonts w:ascii="Calibri" w:hAnsi="Calibri" w:cs="Calibri"/>
          <w:color w:val="000000"/>
        </w:rPr>
        <w:t xml:space="preserve"> summary of the project proposed for your local area </w:t>
      </w:r>
      <w:r w:rsidR="00AE11A1">
        <w:rPr>
          <w:rFonts w:ascii="Calibri" w:hAnsi="Calibri" w:cs="Calibri"/>
          <w:color w:val="000000"/>
        </w:rPr>
        <w:t>using</w:t>
      </w:r>
      <w:r w:rsidRPr="00A75B4C">
        <w:rPr>
          <w:rFonts w:ascii="Calibri" w:hAnsi="Calibri" w:cs="Calibri"/>
          <w:color w:val="000000"/>
        </w:rPr>
        <w:t xml:space="preserve"> this template.</w:t>
      </w:r>
      <w:r w:rsidR="002E4AB6" w:rsidRPr="00A75B4C">
        <w:rPr>
          <w:rFonts w:ascii="Calibri" w:hAnsi="Calibri" w:cs="Calibri"/>
          <w:color w:val="000000"/>
        </w:rPr>
        <w:t xml:space="preserve">  MDCS will review and consider all submissions.</w:t>
      </w:r>
      <w:r w:rsidRPr="00A75B4C">
        <w:rPr>
          <w:rFonts w:ascii="Calibri" w:hAnsi="Calibri" w:cs="Calibri"/>
          <w:color w:val="000000"/>
        </w:rPr>
        <w:t xml:space="preserve"> </w:t>
      </w:r>
    </w:p>
    <w:p w14:paraId="6AC4A1E8" w14:textId="77777777" w:rsidR="000225BC" w:rsidRPr="00A75B4C" w:rsidRDefault="000225BC" w:rsidP="000225B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04CC9BE" w14:textId="7B91C748" w:rsidR="000225BC" w:rsidRDefault="000225BC" w:rsidP="000225B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Indicate the funding category that you are interested in applying for: </w:t>
      </w:r>
    </w:p>
    <w:p w14:paraId="4B82F8F2" w14:textId="77777777" w:rsidR="00AE11A1" w:rsidRDefault="00AE11A1" w:rsidP="000225B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2FF8BE1" w14:textId="267393B0" w:rsidR="000225BC" w:rsidRDefault="00000000" w:rsidP="000225B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sdt>
        <w:sdtPr>
          <w:rPr>
            <w:rFonts w:ascii="Calibri" w:hAnsi="Calibri" w:cs="Calibri"/>
            <w:color w:val="1B1B1B"/>
          </w:rPr>
          <w:id w:val="1106857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5BC">
            <w:rPr>
              <w:rFonts w:ascii="MS Gothic" w:eastAsia="MS Gothic" w:hAnsi="MS Gothic" w:cs="Calibri" w:hint="eastAsia"/>
              <w:color w:val="1B1B1B"/>
            </w:rPr>
            <w:t>☐</w:t>
          </w:r>
        </w:sdtContent>
      </w:sdt>
      <w:r w:rsidR="00DE5954">
        <w:rPr>
          <w:rFonts w:ascii="Calibri" w:hAnsi="Calibri" w:cs="Calibri"/>
          <w:color w:val="1B1B1B"/>
        </w:rPr>
        <w:t xml:space="preserve"> </w:t>
      </w:r>
      <w:r w:rsidR="000225BC" w:rsidRPr="00EC73AC">
        <w:rPr>
          <w:rFonts w:ascii="Calibri" w:hAnsi="Calibri" w:cs="Calibri"/>
          <w:color w:val="1B1B1B"/>
        </w:rPr>
        <w:t xml:space="preserve">Category 1: </w:t>
      </w:r>
      <w:r w:rsidR="000225BC" w:rsidRPr="00EC73AC">
        <w:rPr>
          <w:rFonts w:ascii="Calibri" w:hAnsi="Calibri" w:cs="Calibri"/>
        </w:rPr>
        <w:t xml:space="preserve"> Improving Reentry Education Outcomes</w:t>
      </w:r>
    </w:p>
    <w:p w14:paraId="4A1F1491" w14:textId="77777777" w:rsidR="00AE11A1" w:rsidRPr="00EC73AC" w:rsidRDefault="00AE11A1" w:rsidP="000225B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B1B1B"/>
        </w:rPr>
      </w:pPr>
    </w:p>
    <w:p w14:paraId="60A5FDEB" w14:textId="13639A08" w:rsidR="000225BC" w:rsidRDefault="00000000" w:rsidP="000225B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sdt>
        <w:sdtPr>
          <w:rPr>
            <w:rFonts w:ascii="Calibri" w:hAnsi="Calibri" w:cs="Calibri"/>
            <w:color w:val="1B1B1B"/>
          </w:rPr>
          <w:id w:val="330102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5BC">
            <w:rPr>
              <w:rFonts w:ascii="MS Gothic" w:eastAsia="MS Gothic" w:hAnsi="MS Gothic" w:cs="Calibri" w:hint="eastAsia"/>
              <w:color w:val="1B1B1B"/>
            </w:rPr>
            <w:t>☐</w:t>
          </w:r>
        </w:sdtContent>
      </w:sdt>
      <w:r w:rsidR="00DE5954">
        <w:rPr>
          <w:rFonts w:ascii="Calibri" w:hAnsi="Calibri" w:cs="Calibri"/>
          <w:color w:val="1B1B1B"/>
        </w:rPr>
        <w:t xml:space="preserve"> </w:t>
      </w:r>
      <w:r w:rsidR="000225BC" w:rsidRPr="00EC73AC">
        <w:rPr>
          <w:rFonts w:ascii="Calibri" w:hAnsi="Calibri" w:cs="Calibri"/>
          <w:color w:val="1B1B1B"/>
        </w:rPr>
        <w:t xml:space="preserve">Category 2: </w:t>
      </w:r>
      <w:r w:rsidR="000225BC" w:rsidRPr="00EC73AC">
        <w:rPr>
          <w:rFonts w:ascii="Calibri" w:hAnsi="Calibri" w:cs="Calibri"/>
        </w:rPr>
        <w:t>Improving Reentry Employment Outcomes</w:t>
      </w:r>
    </w:p>
    <w:p w14:paraId="2657831B" w14:textId="77777777" w:rsidR="00DD6E5C" w:rsidRDefault="00DD6E5C" w:rsidP="000225B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03D9C877" w14:textId="2FACFCBE" w:rsidR="0064742F" w:rsidRPr="00A75B4C" w:rsidRDefault="00A75B4C" w:rsidP="00AB2FD0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000000"/>
        </w:rPr>
      </w:pPr>
      <w:r w:rsidRPr="00A75B4C">
        <w:rPr>
          <w:rFonts w:ascii="Calibri" w:hAnsi="Calibri" w:cs="Calibri"/>
          <w:i/>
          <w:iCs/>
        </w:rPr>
        <w:t>Note: Category 2 applicants must commit to ensuring public safety by restricting internet access within incarcerated settings as deemed appropriate by the respective correctional agency</w:t>
      </w:r>
    </w:p>
    <w:p w14:paraId="4632B0E0" w14:textId="77777777" w:rsidR="00A75B4C" w:rsidRPr="00144213" w:rsidRDefault="00A75B4C" w:rsidP="00AB2FD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DDB692F" w14:textId="379E958E" w:rsidR="00AB2FD0" w:rsidRPr="00AB2FD0" w:rsidRDefault="0064742F" w:rsidP="00AB2FD0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rFonts w:ascii="Calibri" w:hAnsi="Calibri" w:cs="Calibri"/>
          <w:b/>
          <w:bCs/>
          <w:color w:val="000000"/>
        </w:rPr>
      </w:pPr>
      <w:r w:rsidRPr="002E4AB6">
        <w:rPr>
          <w:rFonts w:ascii="Calibri" w:hAnsi="Calibri" w:cs="Calibri"/>
          <w:b/>
          <w:bCs/>
          <w:color w:val="000000"/>
        </w:rPr>
        <w:t>Project Summary</w:t>
      </w:r>
    </w:p>
    <w:p w14:paraId="0E2CC7D5" w14:textId="77777777" w:rsidR="00B908D3" w:rsidRDefault="00E82ED8" w:rsidP="00AB2FD0">
      <w:pPr>
        <w:pStyle w:val="NormalWeb"/>
        <w:spacing w:before="0" w:beforeAutospacing="0" w:after="0" w:afterAutospacing="0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2E4AB6" w:rsidRPr="00AB2FD0">
        <w:rPr>
          <w:rFonts w:ascii="Calibri" w:hAnsi="Calibri" w:cs="Calibri"/>
        </w:rPr>
        <w:t>pplicants must briefly describe their proposed project and how it will achieve the goal of the</w:t>
      </w:r>
    </w:p>
    <w:p w14:paraId="32200F64" w14:textId="1A962C43" w:rsidR="002E4AB6" w:rsidRDefault="00E82ED8" w:rsidP="00AB2FD0">
      <w:pPr>
        <w:pStyle w:val="NormalWeb"/>
        <w:spacing w:before="0" w:beforeAutospacing="0" w:after="0" w:afterAutospacing="0"/>
        <w:ind w:left="720" w:hanging="72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BJA FY24 Second Chance Act funding opportunity.</w:t>
      </w:r>
      <w:r w:rsidR="002E4AB6" w:rsidRPr="00AB2FD0">
        <w:rPr>
          <w:rFonts w:ascii="Calibri" w:hAnsi="Calibri" w:cs="Calibri"/>
          <w:color w:val="000000"/>
        </w:rPr>
        <w:t xml:space="preserve"> </w:t>
      </w:r>
    </w:p>
    <w:p w14:paraId="0FCAD308" w14:textId="77777777" w:rsidR="00B908D3" w:rsidRPr="00AB2FD0" w:rsidRDefault="00B908D3" w:rsidP="00AB2FD0">
      <w:pPr>
        <w:pStyle w:val="NormalWeb"/>
        <w:spacing w:before="0" w:beforeAutospacing="0" w:after="0" w:afterAutospacing="0"/>
        <w:ind w:left="720" w:hanging="720"/>
        <w:rPr>
          <w:rFonts w:ascii="Calibri" w:hAnsi="Calibri" w:cs="Calibri"/>
          <w:b/>
          <w:bCs/>
          <w:color w:val="000000"/>
        </w:rPr>
      </w:pPr>
    </w:p>
    <w:p w14:paraId="723F4E94" w14:textId="01B673CA" w:rsidR="005D7E89" w:rsidRDefault="002E4AB6" w:rsidP="00B908D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2E4AB6">
        <w:rPr>
          <w:rFonts w:ascii="Calibri" w:hAnsi="Calibri" w:cs="Calibri"/>
          <w:color w:val="000000"/>
        </w:rPr>
        <w:t>Please address:</w:t>
      </w:r>
    </w:p>
    <w:p w14:paraId="6360A29E" w14:textId="3385F466" w:rsidR="002E4AB6" w:rsidRDefault="00B908D3" w:rsidP="006F54D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Primary activities that will be used to establish a Fair Chance Opportunity reentry service and program that supports credential attainment or meaningful employment for individuals currently incarcerated with 2 years or less before release into the community.  </w:t>
      </w:r>
    </w:p>
    <w:p w14:paraId="0DD269B7" w14:textId="77777777" w:rsidR="001E6FBA" w:rsidRDefault="001E6FBA" w:rsidP="001E6F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B6BF9EC" w14:textId="155F9336" w:rsidR="00717A96" w:rsidRDefault="00717A96" w:rsidP="001E6FBA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717A96">
        <w:rPr>
          <w:rFonts w:ascii="Calibri" w:hAnsi="Calibri" w:cs="Calibri"/>
          <w:color w:val="000000"/>
        </w:rPr>
        <w:t>The</w:t>
      </w:r>
      <w:r w:rsidR="005D7E89" w:rsidRPr="00717A96">
        <w:rPr>
          <w:rFonts w:ascii="Calibri" w:hAnsi="Calibri" w:cs="Calibri"/>
          <w:color w:val="000000"/>
        </w:rPr>
        <w:t xml:space="preserve"> strategic partners who have or will inform a successful project design.</w:t>
      </w:r>
    </w:p>
    <w:p w14:paraId="19ACA91D" w14:textId="77777777" w:rsidR="001E6FBA" w:rsidRDefault="001E6FBA" w:rsidP="001E6F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757745B" w14:textId="775FD338" w:rsidR="006F54D2" w:rsidRDefault="002E4AB6" w:rsidP="001E6FBA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6F54D2">
        <w:rPr>
          <w:rFonts w:ascii="Calibri" w:hAnsi="Calibri" w:cs="Calibri"/>
          <w:color w:val="000000"/>
        </w:rPr>
        <w:t xml:space="preserve">The </w:t>
      </w:r>
      <w:r w:rsidR="005D7E89" w:rsidRPr="006F54D2">
        <w:rPr>
          <w:rFonts w:ascii="Calibri" w:hAnsi="Calibri" w:cs="Calibri"/>
          <w:color w:val="000000"/>
        </w:rPr>
        <w:t>service area</w:t>
      </w:r>
      <w:r w:rsidRPr="006F54D2">
        <w:rPr>
          <w:rFonts w:ascii="Calibri" w:hAnsi="Calibri" w:cs="Calibri"/>
          <w:color w:val="000000"/>
        </w:rPr>
        <w:t xml:space="preserve">, </w:t>
      </w:r>
      <w:r w:rsidR="005D7E89" w:rsidRPr="006F54D2">
        <w:rPr>
          <w:rFonts w:ascii="Calibri" w:hAnsi="Calibri" w:cs="Calibri"/>
          <w:color w:val="000000"/>
        </w:rPr>
        <w:t>expected outcomes, and intended beneficiaries.</w:t>
      </w:r>
      <w:r w:rsidRPr="006F54D2">
        <w:rPr>
          <w:rFonts w:ascii="Calibri" w:hAnsi="Calibri" w:cs="Calibri"/>
          <w:color w:val="000000"/>
        </w:rPr>
        <w:t xml:space="preserve"> </w:t>
      </w:r>
    </w:p>
    <w:p w14:paraId="5117B2F4" w14:textId="77777777" w:rsidR="006F54D2" w:rsidRDefault="006F54D2" w:rsidP="006F54D2">
      <w:pPr>
        <w:pStyle w:val="ListParagraph"/>
        <w:rPr>
          <w:rFonts w:ascii="Calibri" w:hAnsi="Calibri" w:cs="Calibri"/>
          <w:color w:val="000000"/>
        </w:rPr>
      </w:pPr>
    </w:p>
    <w:p w14:paraId="2DDFA75C" w14:textId="064D5C48" w:rsidR="0064742F" w:rsidRDefault="002E4AB6" w:rsidP="001E6FBA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6F54D2">
        <w:rPr>
          <w:rFonts w:ascii="Calibri" w:hAnsi="Calibri" w:cs="Calibri"/>
          <w:color w:val="000000"/>
        </w:rPr>
        <w:t>How the proposed project will achieve</w:t>
      </w:r>
      <w:r w:rsidR="00E82ED8" w:rsidRPr="006F54D2">
        <w:rPr>
          <w:rFonts w:ascii="Calibri" w:hAnsi="Calibri" w:cs="Calibri"/>
          <w:color w:val="000000"/>
        </w:rPr>
        <w:t xml:space="preserve"> </w:t>
      </w:r>
      <w:r w:rsidR="00B908D3" w:rsidRPr="006F54D2">
        <w:rPr>
          <w:rFonts w:ascii="Calibri" w:hAnsi="Calibri" w:cs="Calibri"/>
          <w:color w:val="000000"/>
        </w:rPr>
        <w:t xml:space="preserve">the </w:t>
      </w:r>
      <w:r w:rsidR="00E82ED8" w:rsidRPr="006F54D2">
        <w:rPr>
          <w:rFonts w:ascii="Calibri" w:hAnsi="Calibri" w:cs="Calibri"/>
          <w:color w:val="000000"/>
        </w:rPr>
        <w:t xml:space="preserve">BJA FY24 Second Chance Act </w:t>
      </w:r>
      <w:r w:rsidRPr="006F54D2">
        <w:rPr>
          <w:rFonts w:ascii="Calibri" w:hAnsi="Calibri" w:cs="Calibri"/>
          <w:color w:val="000000"/>
        </w:rPr>
        <w:t>goal</w:t>
      </w:r>
      <w:r w:rsidR="00E82ED8" w:rsidRPr="006F54D2">
        <w:rPr>
          <w:rFonts w:ascii="Calibri" w:hAnsi="Calibri" w:cs="Calibri"/>
          <w:color w:val="000000"/>
        </w:rPr>
        <w:t>s.</w:t>
      </w:r>
      <w:r w:rsidR="00DD6E5C">
        <w:rPr>
          <w:rFonts w:ascii="Calibri" w:hAnsi="Calibri" w:cs="Calibri"/>
          <w:color w:val="000000"/>
        </w:rPr>
        <w:t xml:space="preserve"> </w:t>
      </w:r>
    </w:p>
    <w:p w14:paraId="731D033F" w14:textId="77777777" w:rsidR="00DD6E5C" w:rsidRDefault="00DD6E5C" w:rsidP="00DD6E5C">
      <w:pPr>
        <w:pStyle w:val="ListParagraph"/>
        <w:rPr>
          <w:rFonts w:ascii="Calibri" w:hAnsi="Calibri" w:cs="Calibri"/>
          <w:color w:val="000000"/>
        </w:rPr>
      </w:pPr>
    </w:p>
    <w:p w14:paraId="24B94872" w14:textId="77777777" w:rsidR="00DD6E5C" w:rsidRDefault="00DD6E5C" w:rsidP="00DD6E5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CE55B2D" w14:textId="77777777" w:rsidR="00DD6E5C" w:rsidRPr="006F54D2" w:rsidRDefault="00DD6E5C" w:rsidP="00DD6E5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3DA2E68" w14:textId="77777777" w:rsidR="002E4AB6" w:rsidRPr="00144213" w:rsidRDefault="002E4AB6" w:rsidP="00AB2FD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D1A2101" w14:textId="0B78A90A" w:rsidR="002E4AB6" w:rsidRDefault="0064742F" w:rsidP="00AB2FD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2E4AB6">
        <w:rPr>
          <w:rFonts w:ascii="Calibri" w:hAnsi="Calibri" w:cs="Calibri"/>
          <w:b/>
          <w:bCs/>
          <w:color w:val="000000"/>
        </w:rPr>
        <w:t>2. Service Delivery</w:t>
      </w:r>
    </w:p>
    <w:p w14:paraId="3A5E240C" w14:textId="77777777" w:rsidR="009B45F2" w:rsidRDefault="009B45F2" w:rsidP="00AB2FD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2D757E37" w14:textId="7BDA9BF1" w:rsidR="002E4AB6" w:rsidRPr="00DD6E5C" w:rsidRDefault="0064742F" w:rsidP="002D51C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144213">
        <w:rPr>
          <w:rFonts w:ascii="Calibri" w:hAnsi="Calibri" w:cs="Calibri"/>
          <w:color w:val="000000"/>
        </w:rPr>
        <w:t>What anticipated employment and training activities, including supportive services, will applicants provide eligible participants, and how will applicants carry out these activities?</w:t>
      </w:r>
    </w:p>
    <w:p w14:paraId="2C0B98A8" w14:textId="77777777" w:rsidR="00DD6E5C" w:rsidRDefault="00DD6E5C" w:rsidP="00DD6E5C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color w:val="000000"/>
        </w:rPr>
      </w:pPr>
    </w:p>
    <w:p w14:paraId="0E6BB97C" w14:textId="77777777" w:rsidR="00471D19" w:rsidRPr="00471D19" w:rsidRDefault="0064742F" w:rsidP="00471D19">
      <w:pPr>
        <w:pStyle w:val="NormalWeb"/>
        <w:numPr>
          <w:ilvl w:val="0"/>
          <w:numId w:val="6"/>
        </w:numPr>
        <w:spacing w:before="0" w:beforeAutospacing="0" w:after="0" w:afterAutospacing="0"/>
        <w:ind w:left="360" w:firstLine="0"/>
        <w:rPr>
          <w:rFonts w:ascii="Calibri" w:hAnsi="Calibri" w:cs="Calibri"/>
          <w:b/>
          <w:bCs/>
          <w:color w:val="000000"/>
        </w:rPr>
      </w:pPr>
      <w:r w:rsidRPr="00471D19">
        <w:rPr>
          <w:rFonts w:ascii="Calibri" w:hAnsi="Calibri" w:cs="Calibri"/>
          <w:color w:val="000000"/>
        </w:rPr>
        <w:t>What is the strategy for identifying and enrolling eligible participants?</w:t>
      </w:r>
    </w:p>
    <w:p w14:paraId="7BF5683C" w14:textId="77777777" w:rsidR="00471D19" w:rsidRPr="00471D19" w:rsidRDefault="00471D19" w:rsidP="00471D19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b/>
          <w:bCs/>
          <w:color w:val="000000"/>
        </w:rPr>
      </w:pPr>
    </w:p>
    <w:p w14:paraId="7CE63937" w14:textId="12DEF50D" w:rsidR="002E4AB6" w:rsidRPr="00471D19" w:rsidRDefault="0064742F" w:rsidP="00471D19">
      <w:pPr>
        <w:pStyle w:val="NormalWeb"/>
        <w:numPr>
          <w:ilvl w:val="0"/>
          <w:numId w:val="6"/>
        </w:numPr>
        <w:spacing w:before="0" w:beforeAutospacing="0" w:after="0" w:afterAutospacing="0"/>
        <w:ind w:left="360" w:firstLine="0"/>
        <w:rPr>
          <w:rFonts w:ascii="Calibri" w:hAnsi="Calibri" w:cs="Calibri"/>
          <w:b/>
          <w:bCs/>
          <w:color w:val="000000"/>
        </w:rPr>
      </w:pPr>
      <w:r w:rsidRPr="00471D19">
        <w:rPr>
          <w:rFonts w:ascii="Calibri" w:hAnsi="Calibri" w:cs="Calibri"/>
          <w:color w:val="000000"/>
        </w:rPr>
        <w:t>Projected number of participants to be served.</w:t>
      </w:r>
    </w:p>
    <w:p w14:paraId="5EF0F864" w14:textId="77777777" w:rsidR="00471D19" w:rsidRDefault="00471D19" w:rsidP="00471D19">
      <w:pPr>
        <w:pStyle w:val="ListParagraph"/>
        <w:rPr>
          <w:rFonts w:ascii="Calibri" w:hAnsi="Calibri" w:cs="Calibri"/>
          <w:b/>
          <w:bCs/>
          <w:color w:val="000000"/>
        </w:rPr>
      </w:pPr>
    </w:p>
    <w:p w14:paraId="732FC1DC" w14:textId="12F9B2A4" w:rsidR="0064742F" w:rsidRPr="00471D19" w:rsidRDefault="0064742F" w:rsidP="00471D19">
      <w:pPr>
        <w:pStyle w:val="NormalWeb"/>
        <w:numPr>
          <w:ilvl w:val="0"/>
          <w:numId w:val="6"/>
        </w:numPr>
        <w:spacing w:before="0" w:beforeAutospacing="0" w:after="0" w:afterAutospacing="0"/>
        <w:ind w:left="360" w:firstLine="0"/>
        <w:rPr>
          <w:rFonts w:ascii="Calibri" w:hAnsi="Calibri" w:cs="Calibri"/>
          <w:b/>
          <w:bCs/>
          <w:color w:val="000000"/>
        </w:rPr>
      </w:pPr>
      <w:r w:rsidRPr="00144213">
        <w:rPr>
          <w:rFonts w:ascii="Calibri" w:hAnsi="Calibri" w:cs="Calibri"/>
          <w:color w:val="000000"/>
        </w:rPr>
        <w:t>Funding requested.</w:t>
      </w:r>
    </w:p>
    <w:p w14:paraId="10CE72D4" w14:textId="77777777" w:rsidR="00471D19" w:rsidRPr="002E4AB6" w:rsidRDefault="00471D19" w:rsidP="00471D19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b/>
          <w:bCs/>
          <w:color w:val="000000"/>
        </w:rPr>
      </w:pPr>
    </w:p>
    <w:p w14:paraId="22938F02" w14:textId="28F87ACC" w:rsidR="002E4AB6" w:rsidRPr="00AB2FD0" w:rsidRDefault="0064742F" w:rsidP="00AB2FD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AB2FD0">
        <w:rPr>
          <w:rFonts w:ascii="Calibri" w:hAnsi="Calibri" w:cs="Calibri"/>
          <w:b/>
          <w:bCs/>
          <w:color w:val="000000"/>
        </w:rPr>
        <w:t>3. Project Timeline</w:t>
      </w:r>
    </w:p>
    <w:p w14:paraId="2EAA5E15" w14:textId="1B5F3BAB" w:rsidR="00AF73C5" w:rsidRDefault="002E4AB6" w:rsidP="002D07D1">
      <w:pPr>
        <w:pStyle w:val="NormalWeb"/>
        <w:spacing w:before="0" w:beforeAutospacing="0" w:after="0" w:afterAutospacing="0"/>
        <w:ind w:firstLine="27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Please provide </w:t>
      </w:r>
      <w:r w:rsidR="00AE11A1">
        <w:rPr>
          <w:rFonts w:ascii="Calibri" w:hAnsi="Calibri" w:cs="Calibri"/>
          <w:color w:val="000000"/>
        </w:rPr>
        <w:t xml:space="preserve">a </w:t>
      </w:r>
      <w:r w:rsidR="00AE11A1" w:rsidRPr="00855E30">
        <w:rPr>
          <w:rFonts w:ascii="Calibri" w:hAnsi="Calibri" w:cs="Calibri"/>
          <w:color w:val="000000"/>
        </w:rPr>
        <w:t>summary</w:t>
      </w:r>
      <w:r w:rsidR="0064742F" w:rsidRPr="00855E30">
        <w:rPr>
          <w:rFonts w:ascii="Calibri" w:hAnsi="Calibri" w:cs="Calibri"/>
          <w:color w:val="000000"/>
        </w:rPr>
        <w:t xml:space="preserve"> of proposed activities and project milestones covering 12 quarters</w:t>
      </w:r>
      <w:r>
        <w:rPr>
          <w:rFonts w:ascii="Calibri" w:hAnsi="Calibri" w:cs="Calibri"/>
          <w:color w:val="000000"/>
        </w:rPr>
        <w:t>.</w:t>
      </w:r>
    </w:p>
    <w:p w14:paraId="262A56C3" w14:textId="77777777" w:rsidR="00174828" w:rsidRDefault="00174828" w:rsidP="00174828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</w:p>
    <w:p w14:paraId="19AC0256" w14:textId="77777777" w:rsidR="00174828" w:rsidRPr="00AF73C5" w:rsidRDefault="00174828" w:rsidP="00174828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</w:p>
    <w:p w14:paraId="5D071AB3" w14:textId="55975082" w:rsidR="00AF73C5" w:rsidRPr="00ED2FA2" w:rsidRDefault="00ED2FA2" w:rsidP="00AB2FD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 Proposal Submission</w:t>
      </w:r>
    </w:p>
    <w:p w14:paraId="6980839B" w14:textId="69AC90B9" w:rsidR="00AF73C5" w:rsidRPr="00AF73C5" w:rsidRDefault="00AF73C5" w:rsidP="002D07D1">
      <w:pPr>
        <w:ind w:left="270"/>
        <w:rPr>
          <w:rFonts w:ascii="Calibri" w:hAnsi="Calibri" w:cs="Calibri"/>
        </w:rPr>
      </w:pPr>
      <w:r w:rsidRPr="00AF73C5">
        <w:rPr>
          <w:rFonts w:ascii="Calibri" w:hAnsi="Calibri" w:cs="Calibri"/>
        </w:rPr>
        <w:t xml:space="preserve">Please submit to Gregory Jackson at </w:t>
      </w:r>
      <w:hyperlink r:id="rId8" w:history="1">
        <w:r w:rsidRPr="00AF73C5">
          <w:rPr>
            <w:rStyle w:val="Hyperlink"/>
            <w:rFonts w:ascii="Calibri" w:hAnsi="Calibri" w:cs="Calibri"/>
          </w:rPr>
          <w:t>Gregory.Jackson@mass,gov</w:t>
        </w:r>
      </w:hyperlink>
      <w:r w:rsidRPr="00AF73C5">
        <w:rPr>
          <w:rFonts w:ascii="Calibri" w:hAnsi="Calibri" w:cs="Calibri"/>
        </w:rPr>
        <w:t xml:space="preserve"> and Jack Rhatigan at </w:t>
      </w:r>
      <w:hyperlink r:id="rId9" w:history="1">
        <w:r w:rsidR="002D07D1" w:rsidRPr="00F45454">
          <w:rPr>
            <w:rStyle w:val="Hyperlink"/>
            <w:rFonts w:ascii="Calibri" w:hAnsi="Calibri" w:cs="Calibri"/>
          </w:rPr>
          <w:t>john.rhatigan@mass.gov</w:t>
        </w:r>
      </w:hyperlink>
      <w:r w:rsidR="00433E1B">
        <w:rPr>
          <w:rFonts w:ascii="Calibri" w:hAnsi="Calibri" w:cs="Calibri"/>
        </w:rPr>
        <w:t xml:space="preserve">  </w:t>
      </w:r>
      <w:r w:rsidRPr="00AF73C5">
        <w:rPr>
          <w:rFonts w:ascii="Calibri" w:hAnsi="Calibri" w:cs="Calibri"/>
        </w:rPr>
        <w:t xml:space="preserve">by close of business on </w:t>
      </w:r>
      <w:r w:rsidR="00843577" w:rsidRPr="008F6961">
        <w:rPr>
          <w:rFonts w:ascii="Calibri" w:hAnsi="Calibri" w:cs="Calibri"/>
          <w:b/>
          <w:bCs/>
        </w:rPr>
        <w:t>Thursday</w:t>
      </w:r>
      <w:r w:rsidRPr="008F6961">
        <w:rPr>
          <w:rFonts w:ascii="Calibri" w:hAnsi="Calibri" w:cs="Calibri"/>
          <w:b/>
          <w:bCs/>
        </w:rPr>
        <w:t xml:space="preserve">, May </w:t>
      </w:r>
      <w:r w:rsidR="00843577" w:rsidRPr="008F6961">
        <w:rPr>
          <w:rFonts w:ascii="Calibri" w:hAnsi="Calibri" w:cs="Calibri"/>
          <w:b/>
          <w:bCs/>
        </w:rPr>
        <w:t>30</w:t>
      </w:r>
      <w:r w:rsidRPr="008F6961">
        <w:rPr>
          <w:rFonts w:ascii="Calibri" w:hAnsi="Calibri" w:cs="Calibri"/>
          <w:b/>
          <w:bCs/>
        </w:rPr>
        <w:t>, 2024.</w:t>
      </w:r>
      <w:r w:rsidRPr="00AF73C5">
        <w:rPr>
          <w:rFonts w:ascii="Calibri" w:hAnsi="Calibri" w:cs="Calibri"/>
        </w:rPr>
        <w:t xml:space="preserve"> </w:t>
      </w:r>
    </w:p>
    <w:sectPr w:rsidR="00AF73C5" w:rsidRPr="00AF73C5" w:rsidSect="00D35C1E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8FF19" w14:textId="77777777" w:rsidR="00703CA0" w:rsidRDefault="00703CA0" w:rsidP="00AE11A1">
      <w:r>
        <w:separator/>
      </w:r>
    </w:p>
  </w:endnote>
  <w:endnote w:type="continuationSeparator" w:id="0">
    <w:p w14:paraId="7C27EE5E" w14:textId="77777777" w:rsidR="00703CA0" w:rsidRDefault="00703CA0" w:rsidP="00AE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4288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E9986" w14:textId="033E179C" w:rsidR="00AE11A1" w:rsidRDefault="00AE11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47AFB" w14:textId="77777777" w:rsidR="00AE11A1" w:rsidRDefault="00AE1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561ED" w14:textId="77777777" w:rsidR="00703CA0" w:rsidRDefault="00703CA0" w:rsidP="00AE11A1">
      <w:r>
        <w:separator/>
      </w:r>
    </w:p>
  </w:footnote>
  <w:footnote w:type="continuationSeparator" w:id="0">
    <w:p w14:paraId="79F95002" w14:textId="77777777" w:rsidR="00703CA0" w:rsidRDefault="00703CA0" w:rsidP="00AE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54C21"/>
    <w:multiLevelType w:val="hybridMultilevel"/>
    <w:tmpl w:val="9088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39BF"/>
    <w:multiLevelType w:val="hybridMultilevel"/>
    <w:tmpl w:val="457CF8C2"/>
    <w:lvl w:ilvl="0" w:tplc="CA2471A6">
      <w:start w:val="1"/>
      <w:numFmt w:val="upperRoman"/>
      <w:lvlText w:val="%1."/>
      <w:lvlJc w:val="left"/>
      <w:pPr>
        <w:ind w:left="86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2" w15:restartNumberingAfterBreak="0">
    <w:nsid w:val="21062E79"/>
    <w:multiLevelType w:val="hybridMultilevel"/>
    <w:tmpl w:val="68C6EA76"/>
    <w:lvl w:ilvl="0" w:tplc="570A71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7377"/>
    <w:multiLevelType w:val="hybridMultilevel"/>
    <w:tmpl w:val="7756BDE6"/>
    <w:lvl w:ilvl="0" w:tplc="912837D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850F4"/>
    <w:multiLevelType w:val="hybridMultilevel"/>
    <w:tmpl w:val="702A85C6"/>
    <w:lvl w:ilvl="0" w:tplc="CF848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15EBE"/>
    <w:multiLevelType w:val="hybridMultilevel"/>
    <w:tmpl w:val="D37A9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E840BF"/>
    <w:multiLevelType w:val="hybridMultilevel"/>
    <w:tmpl w:val="5B7AB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5304B6"/>
    <w:multiLevelType w:val="hybridMultilevel"/>
    <w:tmpl w:val="049C0E06"/>
    <w:lvl w:ilvl="0" w:tplc="064E17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C93786E"/>
    <w:multiLevelType w:val="hybridMultilevel"/>
    <w:tmpl w:val="5308BE66"/>
    <w:lvl w:ilvl="0" w:tplc="69A696D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365487">
    <w:abstractNumId w:val="7"/>
  </w:num>
  <w:num w:numId="2" w16cid:durableId="1629817786">
    <w:abstractNumId w:val="1"/>
  </w:num>
  <w:num w:numId="3" w16cid:durableId="1580944267">
    <w:abstractNumId w:val="4"/>
  </w:num>
  <w:num w:numId="4" w16cid:durableId="899635558">
    <w:abstractNumId w:val="6"/>
  </w:num>
  <w:num w:numId="5" w16cid:durableId="1953659521">
    <w:abstractNumId w:val="0"/>
  </w:num>
  <w:num w:numId="6" w16cid:durableId="1632205235">
    <w:abstractNumId w:val="3"/>
  </w:num>
  <w:num w:numId="7" w16cid:durableId="1068572428">
    <w:abstractNumId w:val="8"/>
  </w:num>
  <w:num w:numId="8" w16cid:durableId="1681620798">
    <w:abstractNumId w:val="5"/>
  </w:num>
  <w:num w:numId="9" w16cid:durableId="296683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2F"/>
    <w:rsid w:val="000170FC"/>
    <w:rsid w:val="000225BC"/>
    <w:rsid w:val="00174828"/>
    <w:rsid w:val="001E6FBA"/>
    <w:rsid w:val="002D07D1"/>
    <w:rsid w:val="002D51CD"/>
    <w:rsid w:val="002E4AB6"/>
    <w:rsid w:val="00365779"/>
    <w:rsid w:val="00433E1B"/>
    <w:rsid w:val="00471D19"/>
    <w:rsid w:val="005D7E89"/>
    <w:rsid w:val="0064742F"/>
    <w:rsid w:val="006F54D2"/>
    <w:rsid w:val="00703CA0"/>
    <w:rsid w:val="00717A96"/>
    <w:rsid w:val="00843577"/>
    <w:rsid w:val="008F6961"/>
    <w:rsid w:val="009714C4"/>
    <w:rsid w:val="009B45F2"/>
    <w:rsid w:val="009C0102"/>
    <w:rsid w:val="00A75B4C"/>
    <w:rsid w:val="00AB2FD0"/>
    <w:rsid w:val="00AE11A1"/>
    <w:rsid w:val="00AF73C5"/>
    <w:rsid w:val="00B84891"/>
    <w:rsid w:val="00B908D3"/>
    <w:rsid w:val="00BA5EF3"/>
    <w:rsid w:val="00C75FD6"/>
    <w:rsid w:val="00D35161"/>
    <w:rsid w:val="00D35C1E"/>
    <w:rsid w:val="00DD6E5C"/>
    <w:rsid w:val="00DE5954"/>
    <w:rsid w:val="00E82ED8"/>
    <w:rsid w:val="00E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B3FE"/>
  <w15:chartTrackingRefBased/>
  <w15:docId w15:val="{E6A30406-75C9-4C11-811A-D89D214A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4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4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4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4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4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4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4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4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4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4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4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4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4742F"/>
    <w:rPr>
      <w:u w:val="single"/>
    </w:rPr>
  </w:style>
  <w:style w:type="paragraph" w:styleId="NormalWeb">
    <w:name w:val="Normal (Web)"/>
    <w:basedOn w:val="Normal"/>
    <w:uiPriority w:val="99"/>
    <w:unhideWhenUsed/>
    <w:rsid w:val="006474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AF73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11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1A1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AE1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1A1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y.Jackson@mass,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ja.ojp.gov/funding/opportunities/o-bja-2024-1721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hn.rhatigan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316</Words>
  <Characters>2042</Characters>
  <Application>Microsoft Office Word</Application>
  <DocSecurity>0</DocSecurity>
  <Lines>61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Stadhard, Sacha (EOL)</dc:creator>
  <cp:keywords/>
  <dc:description/>
  <cp:lastModifiedBy>Caissie, Lisa (EOL)</cp:lastModifiedBy>
  <cp:revision>18</cp:revision>
  <dcterms:created xsi:type="dcterms:W3CDTF">2024-05-22T14:49:00Z</dcterms:created>
  <dcterms:modified xsi:type="dcterms:W3CDTF">2024-05-22T18:24:00Z</dcterms:modified>
</cp:coreProperties>
</file>