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AAC3" w14:textId="77777777" w:rsidR="00BD03FD" w:rsidRDefault="00D54103"/>
    <w:p w14:paraId="6A7CE29D" w14:textId="77777777" w:rsidR="00BD03FD" w:rsidRDefault="00D54103"/>
    <w:p w14:paraId="540E90D4" w14:textId="77777777" w:rsidR="00BD03FD" w:rsidRDefault="00D54103"/>
    <w:p w14:paraId="4DD6EF27" w14:textId="77777777" w:rsidR="00BD03FD" w:rsidRDefault="00D54103"/>
    <w:p w14:paraId="49A198B6" w14:textId="77777777" w:rsidR="00BD03FD" w:rsidRDefault="00D54103"/>
    <w:p w14:paraId="576C6D62" w14:textId="77777777" w:rsidR="00BD03FD" w:rsidRDefault="00D54103"/>
    <w:p w14:paraId="75AD3EB0" w14:textId="77777777" w:rsidR="00BD03FD" w:rsidRDefault="00D54103"/>
    <w:p w14:paraId="5A32F573" w14:textId="77777777" w:rsidR="00BD03FD" w:rsidRDefault="00D54103"/>
    <w:p w14:paraId="6FFF2C1E" w14:textId="77777777" w:rsidR="00BD03FD" w:rsidRDefault="00D54103"/>
    <w:p w14:paraId="0AF7D205"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Date</w:t>
      </w:r>
    </w:p>
    <w:p w14:paraId="6040B426" w14:textId="77777777" w:rsidR="00D54103" w:rsidRPr="003114DB" w:rsidRDefault="00D54103" w:rsidP="00D54103">
      <w:pPr>
        <w:pStyle w:val="xmsonormal"/>
        <w:spacing w:before="0" w:beforeAutospacing="0" w:after="0" w:afterAutospacing="0"/>
        <w:rPr>
          <w:sz w:val="23"/>
          <w:szCs w:val="23"/>
        </w:rPr>
      </w:pPr>
    </w:p>
    <w:p w14:paraId="2D4C07B2"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Executive Director</w:t>
      </w:r>
    </w:p>
    <w:p w14:paraId="58D01519"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MassHire Workforce Board Director</w:t>
      </w:r>
    </w:p>
    <w:p w14:paraId="41C64D54"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Address</w:t>
      </w:r>
    </w:p>
    <w:p w14:paraId="6F9162E9"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City/State/Zip</w:t>
      </w:r>
    </w:p>
    <w:p w14:paraId="378C64DA" w14:textId="77777777" w:rsidR="00D54103" w:rsidRPr="003114DB" w:rsidRDefault="00D54103" w:rsidP="00D54103">
      <w:pPr>
        <w:pStyle w:val="xmsonormal"/>
        <w:spacing w:before="0" w:beforeAutospacing="0" w:after="0" w:afterAutospacing="0"/>
        <w:rPr>
          <w:sz w:val="23"/>
          <w:szCs w:val="23"/>
        </w:rPr>
      </w:pPr>
    </w:p>
    <w:p w14:paraId="2005E1BA"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Dear Executive Director:</w:t>
      </w:r>
    </w:p>
    <w:p w14:paraId="1CB170F1" w14:textId="77777777" w:rsidR="00D54103" w:rsidRPr="003114DB" w:rsidRDefault="00D54103" w:rsidP="00D54103">
      <w:pPr>
        <w:pStyle w:val="xmsonormal"/>
        <w:spacing w:before="0" w:beforeAutospacing="0" w:after="0" w:afterAutospacing="0"/>
        <w:rPr>
          <w:sz w:val="23"/>
          <w:szCs w:val="23"/>
        </w:rPr>
      </w:pPr>
    </w:p>
    <w:p w14:paraId="5E469541"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Under the Workforce Innovation and Opportunity Act (WIOA), The Executive Office of Labor and Workforce Development, MassHire Department of Career Services, is to respond rapidly and on-site to permanent closures and substantial layoffs throughout Massachusetts.</w:t>
      </w:r>
      <w:r>
        <w:rPr>
          <w:rFonts w:ascii="Calibri" w:hAnsi="Calibri" w:cs="Calibri"/>
          <w:sz w:val="23"/>
          <w:szCs w:val="23"/>
          <w:bdr w:val="none" w:sz="0" w:space="0" w:color="auto" w:frame="1"/>
        </w:rPr>
        <w:t xml:space="preserve">  </w:t>
      </w:r>
      <w:r w:rsidRPr="003114DB">
        <w:rPr>
          <w:rFonts w:ascii="Calibri" w:hAnsi="Calibri" w:cs="Calibri"/>
          <w:sz w:val="23"/>
          <w:szCs w:val="23"/>
          <w:bdr w:val="none" w:sz="0" w:space="0" w:color="auto" w:frame="1"/>
        </w:rPr>
        <w:t>A layoff/closure has been brought to our attention and it is recommended that the Board notify the Career Center(s) in the affected area.</w:t>
      </w:r>
    </w:p>
    <w:p w14:paraId="54D8D84C" w14:textId="77777777" w:rsidR="00D54103" w:rsidRPr="003114DB" w:rsidRDefault="00D54103" w:rsidP="00D54103">
      <w:pPr>
        <w:pStyle w:val="xmsonormal"/>
        <w:spacing w:before="0" w:beforeAutospacing="0" w:after="0" w:afterAutospacing="0"/>
        <w:rPr>
          <w:sz w:val="23"/>
          <w:szCs w:val="23"/>
        </w:rPr>
      </w:pPr>
    </w:p>
    <w:p w14:paraId="1DEEB4DA"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Staff from Rapid Response shall meet with the affected company and/or union to develop a response to the layoff and/or closing.</w:t>
      </w:r>
      <w:r>
        <w:rPr>
          <w:rFonts w:ascii="Calibri" w:hAnsi="Calibri" w:cs="Calibri"/>
          <w:sz w:val="23"/>
          <w:szCs w:val="23"/>
          <w:bdr w:val="none" w:sz="0" w:space="0" w:color="auto" w:frame="1"/>
        </w:rPr>
        <w:t xml:space="preserve">  </w:t>
      </w:r>
      <w:r w:rsidRPr="003114DB">
        <w:rPr>
          <w:rFonts w:ascii="Calibri" w:hAnsi="Calibri" w:cs="Calibri"/>
          <w:sz w:val="23"/>
          <w:szCs w:val="23"/>
          <w:bdr w:val="none" w:sz="0" w:space="0" w:color="auto" w:frame="1"/>
        </w:rPr>
        <w:t>Rapid Response ensures immediate resource mobilization and therefore shall make initial contact within 48 hours, with an initial meeting expected to occur within one week of notification of the layoff or closing.</w:t>
      </w:r>
    </w:p>
    <w:p w14:paraId="699CCF7B" w14:textId="77777777" w:rsidR="00D54103" w:rsidRPr="003114DB" w:rsidRDefault="00D54103" w:rsidP="00D54103">
      <w:pPr>
        <w:pStyle w:val="xmsonormal"/>
        <w:spacing w:before="0" w:beforeAutospacing="0" w:after="0" w:afterAutospacing="0"/>
        <w:rPr>
          <w:sz w:val="23"/>
          <w:szCs w:val="23"/>
        </w:rPr>
      </w:pPr>
    </w:p>
    <w:p w14:paraId="3FD09C0B" w14:textId="77777777" w:rsidR="00D54103" w:rsidRPr="003114DB" w:rsidRDefault="00D54103" w:rsidP="00D54103">
      <w:pPr>
        <w:pStyle w:val="xmsonormal"/>
        <w:spacing w:before="0" w:beforeAutospacing="0" w:after="0" w:afterAutospacing="0"/>
        <w:ind w:left="3600" w:hanging="3600"/>
        <w:rPr>
          <w:sz w:val="23"/>
          <w:szCs w:val="23"/>
        </w:rPr>
      </w:pPr>
      <w:r w:rsidRPr="003114DB">
        <w:rPr>
          <w:rFonts w:ascii="Calibri" w:hAnsi="Calibri" w:cs="Calibri"/>
          <w:b/>
          <w:bCs/>
          <w:sz w:val="23"/>
          <w:szCs w:val="23"/>
          <w:bdr w:val="none" w:sz="0" w:space="0" w:color="auto" w:frame="1"/>
        </w:rPr>
        <w:t>COMPANY NAME:</w:t>
      </w:r>
      <w:r>
        <w:rPr>
          <w:rFonts w:ascii="Calibri" w:hAnsi="Calibri" w:cs="Calibri"/>
          <w:b/>
          <w:bCs/>
          <w:sz w:val="23"/>
          <w:szCs w:val="23"/>
          <w:bdr w:val="none" w:sz="0" w:space="0" w:color="auto" w:frame="1"/>
        </w:rPr>
        <w:tab/>
      </w:r>
    </w:p>
    <w:p w14:paraId="40FF1D39" w14:textId="77777777" w:rsidR="00D54103" w:rsidRPr="003114DB" w:rsidRDefault="00D54103" w:rsidP="00D54103">
      <w:pPr>
        <w:pStyle w:val="xdefault"/>
        <w:spacing w:before="0" w:beforeAutospacing="0" w:after="0" w:afterAutospacing="0"/>
        <w:rPr>
          <w:color w:val="000000"/>
          <w:sz w:val="23"/>
          <w:szCs w:val="23"/>
        </w:rPr>
      </w:pPr>
      <w:r w:rsidRPr="003114DB">
        <w:rPr>
          <w:rFonts w:ascii="Calibri" w:hAnsi="Calibri" w:cs="Calibri"/>
          <w:b/>
          <w:bCs/>
          <w:color w:val="000000"/>
          <w:sz w:val="23"/>
          <w:szCs w:val="23"/>
          <w:bdr w:val="none" w:sz="0" w:space="0" w:color="auto" w:frame="1"/>
        </w:rPr>
        <w:t>ADDRESS:</w:t>
      </w:r>
      <w:r>
        <w:rPr>
          <w:rFonts w:ascii="Calibri" w:hAnsi="Calibri" w:cs="Calibri"/>
          <w:b/>
          <w:bCs/>
          <w:color w:val="000000"/>
          <w:sz w:val="23"/>
          <w:szCs w:val="23"/>
          <w:bdr w:val="none" w:sz="0" w:space="0" w:color="auto" w:frame="1"/>
        </w:rPr>
        <w:tab/>
      </w:r>
      <w:r>
        <w:rPr>
          <w:rFonts w:ascii="Calibri" w:hAnsi="Calibri" w:cs="Calibri"/>
          <w:b/>
          <w:bCs/>
          <w:color w:val="000000"/>
          <w:sz w:val="23"/>
          <w:szCs w:val="23"/>
          <w:bdr w:val="none" w:sz="0" w:space="0" w:color="auto" w:frame="1"/>
        </w:rPr>
        <w:tab/>
      </w:r>
      <w:r>
        <w:rPr>
          <w:rFonts w:ascii="Calibri" w:hAnsi="Calibri" w:cs="Calibri"/>
          <w:b/>
          <w:bCs/>
          <w:color w:val="000000"/>
          <w:sz w:val="23"/>
          <w:szCs w:val="23"/>
          <w:bdr w:val="none" w:sz="0" w:space="0" w:color="auto" w:frame="1"/>
        </w:rPr>
        <w:tab/>
      </w:r>
      <w:r>
        <w:rPr>
          <w:rFonts w:ascii="Calibri" w:hAnsi="Calibri" w:cs="Calibri"/>
          <w:b/>
          <w:bCs/>
          <w:color w:val="000000"/>
          <w:sz w:val="23"/>
          <w:szCs w:val="23"/>
          <w:bdr w:val="none" w:sz="0" w:space="0" w:color="auto" w:frame="1"/>
        </w:rPr>
        <w:tab/>
      </w:r>
    </w:p>
    <w:p w14:paraId="1610FBA3"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b/>
          <w:bCs/>
          <w:sz w:val="23"/>
          <w:szCs w:val="23"/>
          <w:bdr w:val="none" w:sz="0" w:space="0" w:color="auto" w:frame="1"/>
        </w:rPr>
        <w:t>CITY/STATE/ZIP:</w:t>
      </w:r>
      <w:r>
        <w:rPr>
          <w:rFonts w:ascii="Calibri" w:hAnsi="Calibri" w:cs="Calibri"/>
          <w:b/>
          <w:bCs/>
          <w:sz w:val="23"/>
          <w:szCs w:val="23"/>
          <w:bdr w:val="none" w:sz="0" w:space="0" w:color="auto" w:frame="1"/>
        </w:rPr>
        <w:tab/>
      </w:r>
      <w:r>
        <w:rPr>
          <w:rFonts w:ascii="Calibri" w:hAnsi="Calibri" w:cs="Calibri"/>
          <w:b/>
          <w:bCs/>
          <w:sz w:val="23"/>
          <w:szCs w:val="23"/>
          <w:bdr w:val="none" w:sz="0" w:space="0" w:color="auto" w:frame="1"/>
        </w:rPr>
        <w:tab/>
      </w:r>
      <w:r>
        <w:rPr>
          <w:rFonts w:ascii="Calibri" w:hAnsi="Calibri" w:cs="Calibri"/>
          <w:b/>
          <w:bCs/>
          <w:sz w:val="23"/>
          <w:szCs w:val="23"/>
          <w:bdr w:val="none" w:sz="0" w:space="0" w:color="auto" w:frame="1"/>
        </w:rPr>
        <w:tab/>
      </w:r>
    </w:p>
    <w:p w14:paraId="24924D38"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b/>
          <w:bCs/>
          <w:sz w:val="23"/>
          <w:szCs w:val="23"/>
          <w:bdr w:val="none" w:sz="0" w:space="0" w:color="auto" w:frame="1"/>
        </w:rPr>
        <w:t>INITIAL CONTACT NAME:</w:t>
      </w:r>
      <w:r>
        <w:rPr>
          <w:rFonts w:ascii="Calibri" w:hAnsi="Calibri" w:cs="Calibri"/>
          <w:b/>
          <w:bCs/>
          <w:sz w:val="23"/>
          <w:szCs w:val="23"/>
          <w:bdr w:val="none" w:sz="0" w:space="0" w:color="auto" w:frame="1"/>
        </w:rPr>
        <w:tab/>
      </w:r>
      <w:r>
        <w:rPr>
          <w:rFonts w:ascii="Calibri" w:hAnsi="Calibri" w:cs="Calibri"/>
          <w:b/>
          <w:bCs/>
          <w:sz w:val="23"/>
          <w:szCs w:val="23"/>
          <w:bdr w:val="none" w:sz="0" w:space="0" w:color="auto" w:frame="1"/>
        </w:rPr>
        <w:tab/>
      </w:r>
    </w:p>
    <w:p w14:paraId="1BA92F3E"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b/>
          <w:bCs/>
          <w:sz w:val="23"/>
          <w:szCs w:val="23"/>
          <w:bdr w:val="none" w:sz="0" w:space="0" w:color="auto" w:frame="1"/>
        </w:rPr>
        <w:t>NO. OF EMPLOYEES AFFECTED:</w:t>
      </w:r>
      <w:r>
        <w:rPr>
          <w:rFonts w:ascii="Calibri" w:hAnsi="Calibri" w:cs="Calibri"/>
          <w:b/>
          <w:bCs/>
          <w:sz w:val="23"/>
          <w:szCs w:val="23"/>
          <w:bdr w:val="none" w:sz="0" w:space="0" w:color="auto" w:frame="1"/>
        </w:rPr>
        <w:tab/>
      </w:r>
    </w:p>
    <w:p w14:paraId="44862574"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b/>
          <w:bCs/>
          <w:sz w:val="23"/>
          <w:szCs w:val="23"/>
          <w:bdr w:val="none" w:sz="0" w:space="0" w:color="auto" w:frame="1"/>
        </w:rPr>
        <w:t>DATES OF LAYOFF:</w:t>
      </w:r>
      <w:r>
        <w:rPr>
          <w:rFonts w:ascii="Calibri" w:hAnsi="Calibri" w:cs="Calibri"/>
          <w:b/>
          <w:bCs/>
          <w:sz w:val="23"/>
          <w:szCs w:val="23"/>
          <w:bdr w:val="none" w:sz="0" w:space="0" w:color="auto" w:frame="1"/>
        </w:rPr>
        <w:tab/>
      </w:r>
      <w:r>
        <w:rPr>
          <w:rFonts w:ascii="Calibri" w:hAnsi="Calibri" w:cs="Calibri"/>
          <w:b/>
          <w:bCs/>
          <w:sz w:val="23"/>
          <w:szCs w:val="23"/>
          <w:bdr w:val="none" w:sz="0" w:space="0" w:color="auto" w:frame="1"/>
        </w:rPr>
        <w:tab/>
      </w:r>
      <w:r>
        <w:rPr>
          <w:rFonts w:ascii="Calibri" w:hAnsi="Calibri" w:cs="Calibri"/>
          <w:b/>
          <w:bCs/>
          <w:sz w:val="23"/>
          <w:szCs w:val="23"/>
          <w:bdr w:val="none" w:sz="0" w:space="0" w:color="auto" w:frame="1"/>
        </w:rPr>
        <w:tab/>
      </w:r>
    </w:p>
    <w:p w14:paraId="6957BB5D" w14:textId="77777777" w:rsidR="00D54103" w:rsidRPr="003114DB" w:rsidRDefault="00D54103" w:rsidP="00D54103">
      <w:pPr>
        <w:pStyle w:val="xmsonormal"/>
        <w:spacing w:before="0" w:beforeAutospacing="0" w:after="0" w:afterAutospacing="0"/>
        <w:rPr>
          <w:sz w:val="23"/>
          <w:szCs w:val="23"/>
        </w:rPr>
      </w:pPr>
    </w:p>
    <w:p w14:paraId="65BBD206"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If you have any questions regarding this matter, please contact me at [RR Coordinator name and phone number].</w:t>
      </w:r>
    </w:p>
    <w:p w14:paraId="717517F4" w14:textId="77777777" w:rsidR="00D54103" w:rsidRPr="003114DB" w:rsidRDefault="00D54103" w:rsidP="00D54103">
      <w:pPr>
        <w:pStyle w:val="xmsonormal"/>
        <w:spacing w:before="0" w:beforeAutospacing="0" w:after="0" w:afterAutospacing="0"/>
        <w:rPr>
          <w:sz w:val="23"/>
          <w:szCs w:val="23"/>
        </w:rPr>
      </w:pPr>
    </w:p>
    <w:p w14:paraId="3424DB6F"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Sincerely,</w:t>
      </w:r>
    </w:p>
    <w:p w14:paraId="05030B78"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Name</w:t>
      </w:r>
    </w:p>
    <w:p w14:paraId="60DB9B69" w14:textId="77777777" w:rsidR="00D54103" w:rsidRPr="003114DB" w:rsidRDefault="00D54103" w:rsidP="00D54103">
      <w:pPr>
        <w:pStyle w:val="xmsonormal"/>
        <w:spacing w:before="0" w:beforeAutospacing="0" w:after="0" w:afterAutospacing="0"/>
        <w:rPr>
          <w:sz w:val="23"/>
          <w:szCs w:val="23"/>
        </w:rPr>
      </w:pPr>
      <w:r w:rsidRPr="003114DB">
        <w:rPr>
          <w:rFonts w:ascii="Calibri" w:hAnsi="Calibri" w:cs="Calibri"/>
          <w:sz w:val="23"/>
          <w:szCs w:val="23"/>
          <w:bdr w:val="none" w:sz="0" w:space="0" w:color="auto" w:frame="1"/>
        </w:rPr>
        <w:t>MDCS Rapid Response Coordinator II</w:t>
      </w:r>
    </w:p>
    <w:p w14:paraId="63E5FA69" w14:textId="77777777" w:rsidR="00D54103" w:rsidRPr="003114DB" w:rsidRDefault="00D54103" w:rsidP="00D54103">
      <w:pPr>
        <w:pStyle w:val="xmsonormal"/>
        <w:spacing w:before="0" w:beforeAutospacing="0" w:after="0" w:afterAutospacing="0"/>
        <w:rPr>
          <w:sz w:val="23"/>
          <w:szCs w:val="23"/>
        </w:rPr>
      </w:pPr>
    </w:p>
    <w:p w14:paraId="08C4843C" w14:textId="77777777" w:rsidR="00D54103" w:rsidRPr="003114DB" w:rsidRDefault="00D54103" w:rsidP="00D54103">
      <w:pPr>
        <w:pStyle w:val="xmsonormal"/>
        <w:spacing w:before="0" w:beforeAutospacing="0" w:after="0" w:afterAutospacing="0"/>
        <w:rPr>
          <w:sz w:val="23"/>
          <w:szCs w:val="23"/>
        </w:rPr>
      </w:pPr>
      <w:r>
        <w:rPr>
          <w:rFonts w:ascii="Calibri" w:hAnsi="Calibri" w:cs="Calibri"/>
          <w:sz w:val="23"/>
          <w:szCs w:val="23"/>
          <w:bdr w:val="none" w:sz="0" w:space="0" w:color="auto" w:frame="1"/>
        </w:rPr>
        <w:t>cc</w:t>
      </w:r>
      <w:r w:rsidRPr="003114DB">
        <w:rPr>
          <w:rFonts w:ascii="Calibri" w:hAnsi="Calibri" w:cs="Calibri"/>
          <w:sz w:val="23"/>
          <w:szCs w:val="23"/>
          <w:bdr w:val="none" w:sz="0" w:space="0" w:color="auto" w:frame="1"/>
        </w:rPr>
        <w:t>:</w:t>
      </w:r>
      <w:r>
        <w:rPr>
          <w:rFonts w:ascii="Calibri" w:hAnsi="Calibri" w:cs="Calibri"/>
          <w:sz w:val="23"/>
          <w:szCs w:val="23"/>
          <w:bdr w:val="none" w:sz="0" w:space="0" w:color="auto" w:frame="1"/>
        </w:rPr>
        <w:tab/>
      </w:r>
      <w:r w:rsidRPr="003114DB">
        <w:rPr>
          <w:rFonts w:ascii="Calibri" w:hAnsi="Calibri" w:cs="Calibri"/>
          <w:sz w:val="23"/>
          <w:szCs w:val="23"/>
          <w:bdr w:val="none" w:sz="0" w:space="0" w:color="auto" w:frame="1"/>
        </w:rPr>
        <w:t>Ken Messina, RR/Business Services Manager</w:t>
      </w:r>
    </w:p>
    <w:p w14:paraId="7611AF76" w14:textId="77777777" w:rsidR="00D54103" w:rsidRPr="003114DB" w:rsidRDefault="00D54103" w:rsidP="00D54103">
      <w:pPr>
        <w:pStyle w:val="xmsonormal"/>
        <w:spacing w:before="0" w:beforeAutospacing="0" w:after="0" w:afterAutospacing="0"/>
        <w:ind w:firstLine="720"/>
        <w:rPr>
          <w:sz w:val="23"/>
          <w:szCs w:val="23"/>
        </w:rPr>
      </w:pPr>
      <w:r w:rsidRPr="003114DB">
        <w:rPr>
          <w:rFonts w:ascii="Calibri" w:hAnsi="Calibri" w:cs="Calibri"/>
          <w:sz w:val="23"/>
          <w:szCs w:val="23"/>
          <w:bdr w:val="none" w:sz="0" w:space="0" w:color="auto" w:frame="1"/>
        </w:rPr>
        <w:t>CC Executive Director</w:t>
      </w:r>
    </w:p>
    <w:p w14:paraId="0829EEA3" w14:textId="5DC02461" w:rsidR="00FD6F99" w:rsidRDefault="00D54103" w:rsidP="00D54103">
      <w:pPr>
        <w:pStyle w:val="xmsonormal"/>
        <w:spacing w:before="0" w:beforeAutospacing="0" w:after="0" w:afterAutospacing="0"/>
        <w:ind w:firstLine="720"/>
      </w:pPr>
      <w:r w:rsidRPr="003114DB">
        <w:rPr>
          <w:rFonts w:ascii="Calibri" w:hAnsi="Calibri" w:cs="Calibri"/>
          <w:sz w:val="23"/>
          <w:szCs w:val="23"/>
          <w:bdr w:val="none" w:sz="0" w:space="0" w:color="auto" w:frame="1"/>
        </w:rPr>
        <w:t>Operations Manager</w:t>
      </w:r>
    </w:p>
    <w:sectPr w:rsidR="00FD6F99" w:rsidSect="00A75911">
      <w:head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7D03" w14:textId="77777777" w:rsidR="00D54103" w:rsidRDefault="00D54103">
      <w:r>
        <w:separator/>
      </w:r>
    </w:p>
  </w:endnote>
  <w:endnote w:type="continuationSeparator" w:id="0">
    <w:p w14:paraId="426AFAFE" w14:textId="77777777" w:rsidR="00D54103" w:rsidRDefault="00D54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roman"/>
    <w:pitch w:val="variable"/>
    <w:sig w:usb0="01000001"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A3E1" w14:textId="77777777" w:rsidR="00D54103" w:rsidRDefault="00D54103">
      <w:r>
        <w:separator/>
      </w:r>
    </w:p>
  </w:footnote>
  <w:footnote w:type="continuationSeparator" w:id="0">
    <w:p w14:paraId="4D57579A" w14:textId="77777777" w:rsidR="00D54103" w:rsidRDefault="00D54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8AF5" w14:textId="77777777" w:rsidR="00BD03FD" w:rsidRDefault="00906882">
    <w:pPr>
      <w:pStyle w:val="Header"/>
    </w:pPr>
    <w:r>
      <w:rPr>
        <w:noProof/>
      </w:rPr>
      <w:drawing>
        <wp:anchor distT="0" distB="0" distL="114300" distR="114300" simplePos="0" relativeHeight="251658240" behindDoc="1" locked="1" layoutInCell="1" allowOverlap="1" wp14:anchorId="1481BE8E" wp14:editId="50780495">
          <wp:simplePos x="0" y="0"/>
          <wp:positionH relativeFrom="page">
            <wp:posOffset>287020</wp:posOffset>
          </wp:positionH>
          <wp:positionV relativeFrom="page">
            <wp:posOffset>342900</wp:posOffset>
          </wp:positionV>
          <wp:extent cx="7223760" cy="2486660"/>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23760" cy="24866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103"/>
    <w:rsid w:val="001507A4"/>
    <w:rsid w:val="00227018"/>
    <w:rsid w:val="00254363"/>
    <w:rsid w:val="00285BFF"/>
    <w:rsid w:val="004F446D"/>
    <w:rsid w:val="00906882"/>
    <w:rsid w:val="00A22C85"/>
    <w:rsid w:val="00D54103"/>
    <w:rsid w:val="00F04531"/>
    <w:rsid w:val="00FA6350"/>
  </w:rsids>
  <m:mathPr>
    <m:mathFont m:val="Cambria Math"/>
    <m:brkBin m:val="before"/>
    <m:brkBinSub m:val="--"/>
    <m:smallFrac m:val="0"/>
    <m:dispDef m:val="0"/>
    <m:lMargin m:val="0"/>
    <m:rMargin m:val="0"/>
    <m:defJc m:val="centerGroup"/>
    <m:wrapRight/>
    <m:intLim m:val="subSup"/>
    <m:naryLim m:val="subSup"/>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3A34B"/>
  <w15:docId w15:val="{8C6F4E0E-2A34-45D6-9BC1-ED1D1D7A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D6F99"/>
    <w:pPr>
      <w:tabs>
        <w:tab w:val="center" w:pos="4320"/>
        <w:tab w:val="right" w:pos="8640"/>
      </w:tabs>
    </w:pPr>
  </w:style>
  <w:style w:type="paragraph" w:styleId="Footer">
    <w:name w:val="footer"/>
    <w:basedOn w:val="Normal"/>
    <w:rsid w:val="00FD6F99"/>
    <w:pPr>
      <w:tabs>
        <w:tab w:val="center" w:pos="4320"/>
        <w:tab w:val="right" w:pos="8640"/>
      </w:tabs>
    </w:pPr>
  </w:style>
  <w:style w:type="paragraph" w:customStyle="1" w:styleId="xmsonormal">
    <w:name w:val="x_msonormal"/>
    <w:basedOn w:val="Normal"/>
    <w:rsid w:val="00D54103"/>
    <w:pPr>
      <w:spacing w:before="100" w:beforeAutospacing="1" w:after="100" w:afterAutospacing="1"/>
    </w:pPr>
  </w:style>
  <w:style w:type="paragraph" w:customStyle="1" w:styleId="xdefault">
    <w:name w:val="x_default"/>
    <w:basedOn w:val="Normal"/>
    <w:rsid w:val="00D5410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Caissie\OneDrive%20-%20Commonwealth%20of%20Massachusetts\My%20Documents\BackupMyDocuments\LETTERHEADS%20AND%20LOGOS-2018\Letterhead%20-%20Diane\MDCS%20letterhead%20no%20address%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4D433D5F7784A85205D1630E35B8C" ma:contentTypeVersion="7" ma:contentTypeDescription="Create a new document." ma:contentTypeScope="" ma:versionID="eac2588792442396fb4b9efcc524233c">
  <xsd:schema xmlns:xsd="http://www.w3.org/2001/XMLSchema" xmlns:xs="http://www.w3.org/2001/XMLSchema" xmlns:p="http://schemas.microsoft.com/office/2006/metadata/properties" xmlns:ns2="9c99a38c-ffcd-405a-9dd2-9edea6d9fce3" targetNamespace="http://schemas.microsoft.com/office/2006/metadata/properties" ma:root="true" ma:fieldsID="65a747562288af14a6f27983dd7ebba4" ns2:_="">
    <xsd:import namespace="9c99a38c-ffcd-405a-9dd2-9edea6d9fc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9a38c-ffcd-405a-9dd2-9edea6d9fc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D7394-6C74-4CA9-A919-000A1635F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9a38c-ffcd-405a-9dd2-9edea6d9fc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1C5AAA-2993-4EE5-B522-FFD29A9BF281}">
  <ds:schemaRefs>
    <ds:schemaRef ds:uri="http://schemas.microsoft.com/sharepoint/v3/contenttype/forms"/>
  </ds:schemaRefs>
</ds:datastoreItem>
</file>

<file path=customXml/itemProps3.xml><?xml version="1.0" encoding="utf-8"?>
<ds:datastoreItem xmlns:ds="http://schemas.openxmlformats.org/officeDocument/2006/customXml" ds:itemID="{1BAE430F-EE1D-4456-B29E-C9AE7ACB7E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MDCS letterhead no address - Copy.dotx</Template>
  <TotalTime>3</TotalTime>
  <Pages>1</Pages>
  <Words>175</Words>
  <Characters>1058</Characters>
  <Application>Microsoft Office Word</Application>
  <DocSecurity>0</DocSecurity>
  <Lines>24</Lines>
  <Paragraphs>9</Paragraphs>
  <ScaleCrop>false</ScaleCrop>
  <Company>DET</Company>
  <LinksUpToDate>false</LinksUpToDate>
  <CharactersWithSpaces>1224</CharactersWithSpaces>
  <SharedDoc>false</SharedDoc>
  <HLinks>
    <vt:vector size="6" baseType="variant">
      <vt:variant>
        <vt:i4>3276802</vt:i4>
      </vt:variant>
      <vt:variant>
        <vt:i4>-1</vt:i4>
      </vt:variant>
      <vt:variant>
        <vt:i4>2053</vt:i4>
      </vt:variant>
      <vt:variant>
        <vt:i4>1</vt:i4>
      </vt:variant>
      <vt:variant>
        <vt:lpwstr>DCS-NOADDRESS-EOLWD_4-11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Caissie, Lisa (EOL)</dc:creator>
  <cp:keywords/>
  <dc:description/>
  <cp:lastModifiedBy>Caissie, Lisa (EOL)</cp:lastModifiedBy>
  <cp:revision>1</cp:revision>
  <dcterms:created xsi:type="dcterms:W3CDTF">2022-10-19T14:57:00Z</dcterms:created>
  <dcterms:modified xsi:type="dcterms:W3CDTF">2022-10-19T15:01:00Z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0x010100DD14D433D5F7784A85205D1630E35B8C</vt:lpwstr>
  </property>
  <property fmtid="{D5CDD505-2E9C-101B-9397-08002B2CF9AE}" pid="3" name="Order">
    <vt:r8>8035700</vt:r8>
  </property>
</Properties>
</file>