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17FC" w14:textId="77777777" w:rsidR="00292CAD" w:rsidRDefault="00292CAD" w:rsidP="00292CAD">
      <w:pPr>
        <w:spacing w:after="0"/>
        <w:ind w:right="23"/>
        <w:jc w:val="center"/>
      </w:pPr>
      <w:r>
        <w:rPr>
          <w:noProof/>
        </w:rPr>
        <w:drawing>
          <wp:anchor distT="0" distB="0" distL="114300" distR="114300" simplePos="0" relativeHeight="251659264" behindDoc="0" locked="0" layoutInCell="1" allowOverlap="0" wp14:anchorId="590F8D98" wp14:editId="44B7DE7B">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3DC6DD0A" w14:textId="77777777" w:rsidR="00292CAD" w:rsidRPr="00B30419" w:rsidRDefault="00292CAD" w:rsidP="00292CAD">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111A8ED8" w14:textId="77777777" w:rsidR="00292CAD" w:rsidRPr="00B30419" w:rsidRDefault="00292CAD" w:rsidP="00292CAD">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42E6AF83" w14:textId="77777777" w:rsidR="00292CAD" w:rsidRPr="00B30419" w:rsidRDefault="00292CAD" w:rsidP="00292CAD">
      <w:pPr>
        <w:spacing w:after="0" w:line="240" w:lineRule="auto"/>
        <w:ind w:right="91"/>
        <w:jc w:val="center"/>
        <w:rPr>
          <w:rFonts w:ascii="Arial" w:eastAsia="Arial" w:hAnsi="Arial" w:cs="Arial"/>
        </w:rPr>
      </w:pPr>
      <w:r w:rsidRPr="00B30419">
        <w:rPr>
          <w:rFonts w:ascii="Arial" w:eastAsia="Arial" w:hAnsi="Arial" w:cs="Arial"/>
        </w:rPr>
        <w:t>STATE HOUSE    ▪    ROOM 373</w:t>
      </w:r>
    </w:p>
    <w:p w14:paraId="26E81387" w14:textId="77777777" w:rsidR="00292CAD" w:rsidRPr="00B30419" w:rsidRDefault="00292CAD" w:rsidP="00292CAD">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3041DAD7" w14:textId="77777777" w:rsidR="00292CAD" w:rsidRPr="00B30419" w:rsidRDefault="00292CAD" w:rsidP="00292CAD">
      <w:pPr>
        <w:spacing w:after="0" w:line="240" w:lineRule="auto"/>
        <w:ind w:right="91"/>
        <w:jc w:val="right"/>
        <w:rPr>
          <w:rFonts w:ascii="Arial" w:eastAsia="Arial" w:hAnsi="Arial" w:cs="Arial"/>
        </w:rPr>
      </w:pPr>
      <w:r w:rsidRPr="00B30419">
        <w:rPr>
          <w:rFonts w:ascii="Arial" w:eastAsia="Arial" w:hAnsi="Arial" w:cs="Arial"/>
        </w:rPr>
        <w:t>TEL: (617) 727-2040</w:t>
      </w:r>
    </w:p>
    <w:p w14:paraId="697537CE" w14:textId="77777777" w:rsidR="00292CAD" w:rsidRPr="00B30419" w:rsidRDefault="00292CAD" w:rsidP="00292CAD">
      <w:pPr>
        <w:spacing w:after="0" w:line="240" w:lineRule="auto"/>
        <w:ind w:right="91"/>
        <w:jc w:val="right"/>
        <w:rPr>
          <w:rFonts w:ascii="Arial" w:eastAsia="Arial" w:hAnsi="Arial" w:cs="Arial"/>
        </w:rPr>
      </w:pPr>
      <w:r w:rsidRPr="00B30419">
        <w:rPr>
          <w:rFonts w:ascii="Arial" w:eastAsia="Arial" w:hAnsi="Arial" w:cs="Arial"/>
        </w:rPr>
        <w:t>FAX: (617) 727-2779</w:t>
      </w:r>
    </w:p>
    <w:p w14:paraId="50EAC189" w14:textId="77777777" w:rsidR="00292CAD" w:rsidRDefault="00292CAD" w:rsidP="00292CAD">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67C67DF9" w14:textId="77777777" w:rsidR="00292CAD" w:rsidRDefault="00292CAD">
      <w:pPr>
        <w:spacing w:after="0"/>
        <w:ind w:right="57"/>
        <w:jc w:val="center"/>
        <w:rPr>
          <w:rFonts w:ascii="Times New Roman" w:eastAsia="Times New Roman" w:hAnsi="Times New Roman" w:cs="Times New Roman"/>
          <w:b/>
          <w:sz w:val="24"/>
        </w:rPr>
      </w:pPr>
    </w:p>
    <w:p w14:paraId="786AD915" w14:textId="73B7A875" w:rsidR="00195635" w:rsidRDefault="00000000">
      <w:pPr>
        <w:spacing w:after="0"/>
        <w:ind w:right="57"/>
        <w:jc w:val="center"/>
      </w:pPr>
      <w:r>
        <w:rPr>
          <w:rFonts w:ascii="Times New Roman" w:eastAsia="Times New Roman" w:hAnsi="Times New Roman" w:cs="Times New Roman"/>
          <w:b/>
          <w:sz w:val="24"/>
        </w:rPr>
        <w:t xml:space="preserve"> </w:t>
      </w:r>
    </w:p>
    <w:p w14:paraId="3616E3FB" w14:textId="77777777" w:rsidR="00195635" w:rsidRDefault="00000000">
      <w:pPr>
        <w:pStyle w:val="Heading1"/>
      </w:pPr>
      <w:r>
        <w:t>NOTICE OF PUBLIC MEETING</w:t>
      </w:r>
      <w:r>
        <w:rPr>
          <w:u w:val="none"/>
        </w:rPr>
        <w:t xml:space="preserve"> </w:t>
      </w:r>
    </w:p>
    <w:p w14:paraId="2734D6A6" w14:textId="77777777" w:rsidR="00195635" w:rsidRDefault="00000000">
      <w:pPr>
        <w:spacing w:after="0"/>
        <w:ind w:right="57"/>
        <w:jc w:val="center"/>
      </w:pPr>
      <w:r>
        <w:rPr>
          <w:rFonts w:ascii="Times New Roman" w:eastAsia="Times New Roman" w:hAnsi="Times New Roman" w:cs="Times New Roman"/>
          <w:b/>
          <w:sz w:val="24"/>
        </w:rPr>
        <w:t xml:space="preserve"> </w:t>
      </w:r>
    </w:p>
    <w:p w14:paraId="311B5634" w14:textId="77777777" w:rsidR="00195635" w:rsidRDefault="00000000">
      <w:pPr>
        <w:pStyle w:val="Heading2"/>
      </w:pPr>
      <w:r>
        <w:t xml:space="preserve">Capital Debt Affordability Committee  </w:t>
      </w:r>
    </w:p>
    <w:p w14:paraId="00C6CFB4" w14:textId="77777777" w:rsidR="00195635" w:rsidRDefault="00000000">
      <w:pPr>
        <w:spacing w:after="0"/>
        <w:ind w:right="57"/>
        <w:jc w:val="center"/>
      </w:pPr>
      <w:r>
        <w:rPr>
          <w:rFonts w:ascii="Times New Roman" w:eastAsia="Times New Roman" w:hAnsi="Times New Roman" w:cs="Times New Roman"/>
          <w:b/>
          <w:sz w:val="24"/>
        </w:rPr>
        <w:t xml:space="preserve"> </w:t>
      </w:r>
    </w:p>
    <w:p w14:paraId="661AD274" w14:textId="77777777" w:rsidR="00195635" w:rsidRDefault="00000000">
      <w:pPr>
        <w:spacing w:after="110" w:line="249" w:lineRule="auto"/>
        <w:ind w:left="4203" w:right="2983" w:hanging="840"/>
      </w:pPr>
      <w:r>
        <w:rPr>
          <w:rFonts w:ascii="Times New Roman" w:eastAsia="Times New Roman" w:hAnsi="Times New Roman" w:cs="Times New Roman"/>
          <w:b/>
          <w:sz w:val="24"/>
        </w:rPr>
        <w:t xml:space="preserve">Friday, December 1, </w:t>
      </w:r>
      <w:proofErr w:type="gramStart"/>
      <w:r>
        <w:rPr>
          <w:rFonts w:ascii="Times New Roman" w:eastAsia="Times New Roman" w:hAnsi="Times New Roman" w:cs="Times New Roman"/>
          <w:b/>
          <w:sz w:val="24"/>
        </w:rPr>
        <w:t>2023</w:t>
      </w:r>
      <w:proofErr w:type="gramEnd"/>
      <w:r>
        <w:rPr>
          <w:rFonts w:ascii="Times New Roman" w:eastAsia="Times New Roman" w:hAnsi="Times New Roman" w:cs="Times New Roman"/>
          <w:b/>
          <w:sz w:val="24"/>
        </w:rPr>
        <w:t xml:space="preserve"> 1:00 p.m. </w:t>
      </w:r>
    </w:p>
    <w:p w14:paraId="2E089079" w14:textId="77777777" w:rsidR="00195635" w:rsidRDefault="00000000">
      <w:pPr>
        <w:spacing w:after="61" w:line="249" w:lineRule="auto"/>
        <w:ind w:left="254" w:right="158" w:hanging="190"/>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199B3937" w14:textId="77777777" w:rsidR="00195635" w:rsidRDefault="00000000">
      <w:pPr>
        <w:spacing w:after="113" w:line="245" w:lineRule="auto"/>
        <w:ind w:left="2330" w:hanging="1824"/>
      </w:pPr>
      <w:r>
        <w:rPr>
          <w:rFonts w:ascii="Times New Roman" w:eastAsia="Times New Roman" w:hAnsi="Times New Roman" w:cs="Times New Roman"/>
          <w:b/>
          <w:sz w:val="24"/>
        </w:rPr>
        <w:t>Zoom URL:</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color w:val="0563C1"/>
          <w:sz w:val="20"/>
          <w:u w:val="single" w:color="0563C1"/>
        </w:rPr>
        <w:t>https://zoom.us/j/94925274482?pwd=RUpxMm0zeEN1UFJhOTFOZ1Y2dFRhUT09</w:t>
      </w:r>
      <w:r>
        <w:rPr>
          <w:rFonts w:ascii="Times New Roman" w:eastAsia="Times New Roman" w:hAnsi="Times New Roman" w:cs="Times New Roman"/>
          <w:color w:val="0563C1"/>
          <w:sz w:val="2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Meeting</w:t>
      </w:r>
      <w:proofErr w:type="gramEnd"/>
      <w:r>
        <w:rPr>
          <w:rFonts w:ascii="Times New Roman" w:eastAsia="Times New Roman" w:hAnsi="Times New Roman" w:cs="Times New Roman"/>
          <w:b/>
          <w:sz w:val="24"/>
        </w:rPr>
        <w:t xml:space="preserve"> ID:</w:t>
      </w:r>
      <w:r>
        <w:rPr>
          <w:rFonts w:ascii="Times New Roman" w:eastAsia="Times New Roman" w:hAnsi="Times New Roman" w:cs="Times New Roman"/>
          <w:sz w:val="24"/>
        </w:rPr>
        <w:t xml:space="preserve"> 949 2527 4482;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577432</w:t>
      </w:r>
      <w:r>
        <w:rPr>
          <w:rFonts w:ascii="Times New Roman" w:eastAsia="Times New Roman" w:hAnsi="Times New Roman" w:cs="Times New Roman"/>
          <w:sz w:val="24"/>
        </w:rPr>
        <w:t xml:space="preserve"> </w:t>
      </w:r>
    </w:p>
    <w:p w14:paraId="72EEC2DA" w14:textId="77777777" w:rsidR="00195635" w:rsidRDefault="00000000">
      <w:pPr>
        <w:spacing w:after="0"/>
        <w:ind w:left="10" w:right="120" w:hanging="10"/>
        <w:jc w:val="center"/>
      </w:pPr>
      <w:r>
        <w:rPr>
          <w:rFonts w:ascii="Times New Roman" w:eastAsia="Times New Roman" w:hAnsi="Times New Roman" w:cs="Times New Roman"/>
          <w:b/>
          <w:sz w:val="24"/>
        </w:rPr>
        <w:t>Teleconference line</w:t>
      </w:r>
      <w:r>
        <w:rPr>
          <w:rFonts w:ascii="Times New Roman" w:eastAsia="Times New Roman" w:hAnsi="Times New Roman" w:cs="Times New Roman"/>
          <w:sz w:val="24"/>
        </w:rPr>
        <w:t xml:space="preserve">: 1-646-931-3860;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259987</w:t>
      </w:r>
      <w:r>
        <w:rPr>
          <w:rFonts w:ascii="Times New Roman" w:eastAsia="Times New Roman" w:hAnsi="Times New Roman" w:cs="Times New Roman"/>
          <w:sz w:val="24"/>
        </w:rPr>
        <w:t xml:space="preserve"> </w:t>
      </w:r>
    </w:p>
    <w:p w14:paraId="4CB61729" w14:textId="77777777" w:rsidR="00195635" w:rsidRDefault="00000000">
      <w:pPr>
        <w:spacing w:after="0"/>
      </w:pPr>
      <w:r>
        <w:rPr>
          <w:rFonts w:ascii="Times New Roman" w:eastAsia="Times New Roman" w:hAnsi="Times New Roman" w:cs="Times New Roman"/>
          <w:sz w:val="24"/>
        </w:rPr>
        <w:t xml:space="preserve"> </w:t>
      </w:r>
    </w:p>
    <w:p w14:paraId="00A36461" w14:textId="77777777" w:rsidR="00195635" w:rsidRDefault="00000000">
      <w:pPr>
        <w:pStyle w:val="Heading1"/>
      </w:pPr>
      <w:r>
        <w:t>AGENDA</w:t>
      </w:r>
      <w:r>
        <w:rPr>
          <w:u w:val="none"/>
        </w:rPr>
        <w:t xml:space="preserve"> </w:t>
      </w:r>
    </w:p>
    <w:p w14:paraId="174E809B" w14:textId="77777777" w:rsidR="00195635" w:rsidRDefault="00000000">
      <w:pPr>
        <w:spacing w:after="0"/>
      </w:pPr>
      <w:r>
        <w:rPr>
          <w:rFonts w:ascii="Times New Roman" w:eastAsia="Times New Roman" w:hAnsi="Times New Roman" w:cs="Times New Roman"/>
          <w:b/>
          <w:sz w:val="24"/>
        </w:rPr>
        <w:t xml:space="preserve"> </w:t>
      </w:r>
    </w:p>
    <w:p w14:paraId="39A889F6" w14:textId="77777777" w:rsidR="00195635" w:rsidRDefault="00000000">
      <w:pPr>
        <w:numPr>
          <w:ilvl w:val="0"/>
          <w:numId w:val="1"/>
        </w:numPr>
        <w:spacing w:after="89" w:line="249" w:lineRule="auto"/>
        <w:ind w:right="2983" w:hanging="360"/>
      </w:pPr>
      <w:r>
        <w:rPr>
          <w:rFonts w:ascii="Times New Roman" w:eastAsia="Times New Roman" w:hAnsi="Times New Roman" w:cs="Times New Roman"/>
          <w:b/>
          <w:sz w:val="24"/>
        </w:rPr>
        <w:t xml:space="preserve">Administrative Matters </w:t>
      </w:r>
    </w:p>
    <w:p w14:paraId="11C16492" w14:textId="77777777" w:rsidR="00195635" w:rsidRDefault="00000000">
      <w:pPr>
        <w:spacing w:after="10" w:line="249" w:lineRule="auto"/>
        <w:ind w:left="1080" w:right="158"/>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November 20, 2023 </w:t>
      </w:r>
      <w:r>
        <w:rPr>
          <w:rFonts w:ascii="Times New Roman" w:eastAsia="Times New Roman" w:hAnsi="Times New Roman" w:cs="Times New Roman"/>
          <w:b/>
          <w:sz w:val="24"/>
        </w:rPr>
        <w:t xml:space="preserve">(Vote) </w:t>
      </w:r>
    </w:p>
    <w:p w14:paraId="433BE7B1" w14:textId="77777777" w:rsidR="00195635" w:rsidRDefault="00000000">
      <w:pPr>
        <w:spacing w:after="0"/>
      </w:pPr>
      <w:r>
        <w:rPr>
          <w:b/>
        </w:rPr>
        <w:t xml:space="preserve"> </w:t>
      </w:r>
    </w:p>
    <w:p w14:paraId="6C34430C" w14:textId="77777777" w:rsidR="00195635" w:rsidRDefault="00000000">
      <w:pPr>
        <w:numPr>
          <w:ilvl w:val="0"/>
          <w:numId w:val="1"/>
        </w:numPr>
        <w:spacing w:after="228" w:line="249" w:lineRule="auto"/>
        <w:ind w:right="2983" w:hanging="360"/>
      </w:pPr>
      <w:r>
        <w:rPr>
          <w:rFonts w:ascii="Times New Roman" w:eastAsia="Times New Roman" w:hAnsi="Times New Roman" w:cs="Times New Roman"/>
          <w:b/>
          <w:sz w:val="24"/>
        </w:rPr>
        <w:t xml:space="preserve">Debt Affordability Modeling &amp; Discussion  </w:t>
      </w:r>
    </w:p>
    <w:p w14:paraId="2BFD03B8" w14:textId="77777777" w:rsidR="00195635" w:rsidRDefault="00000000">
      <w:pPr>
        <w:numPr>
          <w:ilvl w:val="0"/>
          <w:numId w:val="1"/>
        </w:numPr>
        <w:spacing w:after="228" w:line="249" w:lineRule="auto"/>
        <w:ind w:right="2983" w:hanging="360"/>
      </w:pPr>
      <w:r>
        <w:rPr>
          <w:rFonts w:ascii="Times New Roman" w:eastAsia="Times New Roman" w:hAnsi="Times New Roman" w:cs="Times New Roman"/>
          <w:b/>
          <w:sz w:val="24"/>
        </w:rPr>
        <w:t xml:space="preserve">Adjournment </w:t>
      </w:r>
    </w:p>
    <w:p w14:paraId="2484741A" w14:textId="77777777" w:rsidR="00195635" w:rsidRDefault="00000000">
      <w:pPr>
        <w:spacing w:after="0"/>
      </w:pPr>
      <w:r>
        <w:rPr>
          <w:rFonts w:ascii="Times New Roman" w:eastAsia="Times New Roman" w:hAnsi="Times New Roman" w:cs="Times New Roman"/>
          <w:sz w:val="24"/>
        </w:rPr>
        <w:t xml:space="preserve"> </w:t>
      </w:r>
    </w:p>
    <w:sectPr w:rsidR="00195635">
      <w:pgSz w:w="12240" w:h="15840"/>
      <w:pgMar w:top="1440" w:right="132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23AA0"/>
    <w:multiLevelType w:val="hybridMultilevel"/>
    <w:tmpl w:val="AE9636A4"/>
    <w:lvl w:ilvl="0" w:tplc="8496EAC0">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CC28E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644FE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8E8B5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DC1ED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A4BA5C">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9C41F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88A4E8">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78709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03547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635"/>
    <w:rsid w:val="00195635"/>
    <w:rsid w:val="00292CAD"/>
    <w:rsid w:val="005C0537"/>
    <w:rsid w:val="00AC2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0F435"/>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19" w:hanging="10"/>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0" w:right="118" w:hanging="10"/>
      <w:jc w:val="center"/>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92E44-1C8A-4569-94A4-7C66B8700BC1}"/>
</file>

<file path=customXml/itemProps2.xml><?xml version="1.0" encoding="utf-8"?>
<ds:datastoreItem xmlns:ds="http://schemas.openxmlformats.org/officeDocument/2006/customXml" ds:itemID="{066289C3-5BBC-4662-BF42-F60DAE657D6E}"/>
</file>

<file path=customXml/itemProps3.xml><?xml version="1.0" encoding="utf-8"?>
<ds:datastoreItem xmlns:ds="http://schemas.openxmlformats.org/officeDocument/2006/customXml" ds:itemID="{17FFEE28-0A40-45CA-B699-24E31B6E07D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2026-01-30T20:02:00Z</dcterms:created>
  <dcterms:modified xsi:type="dcterms:W3CDTF">2026-01-30T20:03:00Z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