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06818" w14:textId="77777777" w:rsidR="00C3681E" w:rsidRPr="0024496A" w:rsidRDefault="00C3681E" w:rsidP="000A0E18">
      <w:pPr>
        <w:jc w:val="center"/>
        <w:rPr>
          <w:b/>
        </w:rPr>
      </w:pPr>
      <w:r w:rsidRPr="0024496A">
        <w:rPr>
          <w:b/>
        </w:rPr>
        <w:t>STATE 911 COMMISSION MEETING</w:t>
      </w:r>
    </w:p>
    <w:p w14:paraId="10261446" w14:textId="48076DA1" w:rsidR="00C3681E" w:rsidRPr="0024496A" w:rsidRDefault="0024496A" w:rsidP="00B6643C">
      <w:pPr>
        <w:spacing w:before="3" w:line="228" w:lineRule="auto"/>
        <w:ind w:left="1440" w:right="2339" w:firstLine="720"/>
        <w:jc w:val="center"/>
        <w:rPr>
          <w:b/>
          <w:iCs/>
          <w:spacing w:val="-26"/>
          <w:szCs w:val="20"/>
        </w:rPr>
      </w:pPr>
      <w:r w:rsidRPr="0024496A">
        <w:rPr>
          <w:b/>
          <w:iCs/>
        </w:rPr>
        <w:t>December 10</w:t>
      </w:r>
      <w:r w:rsidR="00EF2E95" w:rsidRPr="0024496A">
        <w:rPr>
          <w:b/>
          <w:iCs/>
        </w:rPr>
        <w:t xml:space="preserve">, 2020 </w:t>
      </w:r>
      <w:r w:rsidR="000A0E18" w:rsidRPr="0024496A">
        <w:rPr>
          <w:b/>
          <w:iCs/>
        </w:rPr>
        <w:t>1:00</w:t>
      </w:r>
      <w:r w:rsidR="00EF2E95" w:rsidRPr="0024496A">
        <w:rPr>
          <w:b/>
          <w:iCs/>
          <w:spacing w:val="-26"/>
        </w:rPr>
        <w:t xml:space="preserve"> p</w:t>
      </w:r>
      <w:r w:rsidR="000A0E18" w:rsidRPr="0024496A">
        <w:rPr>
          <w:b/>
          <w:iCs/>
          <w:spacing w:val="-26"/>
        </w:rPr>
        <w:t>.m.</w:t>
      </w:r>
    </w:p>
    <w:p w14:paraId="1FE473B5" w14:textId="77777777" w:rsidR="00C3681E" w:rsidRPr="0024496A" w:rsidRDefault="00C3681E" w:rsidP="000A0E18">
      <w:pPr>
        <w:jc w:val="center"/>
        <w:rPr>
          <w:bCs/>
        </w:rPr>
      </w:pPr>
      <w:r w:rsidRPr="0024496A">
        <w:rPr>
          <w:bCs/>
        </w:rPr>
        <w:t>State 911 Department</w:t>
      </w:r>
    </w:p>
    <w:p w14:paraId="1A37BC06" w14:textId="3E7E7A57" w:rsidR="00C3681E" w:rsidRPr="0024496A" w:rsidRDefault="00C3681E" w:rsidP="000A0E18">
      <w:pPr>
        <w:jc w:val="center"/>
        <w:rPr>
          <w:bCs/>
        </w:rPr>
      </w:pPr>
      <w:r w:rsidRPr="0024496A">
        <w:rPr>
          <w:bCs/>
        </w:rPr>
        <w:t xml:space="preserve">151 </w:t>
      </w:r>
      <w:proofErr w:type="spellStart"/>
      <w:r w:rsidRPr="0024496A">
        <w:rPr>
          <w:bCs/>
        </w:rPr>
        <w:t>Campanelli</w:t>
      </w:r>
      <w:proofErr w:type="spellEnd"/>
      <w:r w:rsidRPr="0024496A">
        <w:rPr>
          <w:bCs/>
        </w:rPr>
        <w:t xml:space="preserve"> Drive</w:t>
      </w:r>
      <w:r w:rsidR="0007205D" w:rsidRPr="0024496A">
        <w:rPr>
          <w:bCs/>
        </w:rPr>
        <w:t>,</w:t>
      </w:r>
      <w:r w:rsidR="000A601B">
        <w:rPr>
          <w:bCs/>
        </w:rPr>
        <w:t xml:space="preserve"> Suite A,</w:t>
      </w:r>
      <w:r w:rsidR="0007205D" w:rsidRPr="0024496A">
        <w:rPr>
          <w:bCs/>
        </w:rPr>
        <w:t xml:space="preserve"> </w:t>
      </w:r>
      <w:r w:rsidRPr="0024496A">
        <w:rPr>
          <w:bCs/>
        </w:rPr>
        <w:t>Middleboroug</w:t>
      </w:r>
      <w:r w:rsidR="008D4ABD" w:rsidRPr="0024496A">
        <w:rPr>
          <w:bCs/>
        </w:rPr>
        <w:t>h</w:t>
      </w:r>
      <w:r w:rsidR="000A601B">
        <w:rPr>
          <w:bCs/>
        </w:rPr>
        <w:t>, MA 02346</w:t>
      </w:r>
    </w:p>
    <w:p w14:paraId="673500C7" w14:textId="77777777" w:rsidR="00C3681E" w:rsidRPr="0024496A" w:rsidRDefault="00C3681E" w:rsidP="00C3681E">
      <w:pPr>
        <w:rPr>
          <w:bCs/>
          <w:i/>
        </w:rPr>
      </w:pPr>
      <w:r w:rsidRPr="0024496A">
        <w:rPr>
          <w:bCs/>
          <w:i/>
          <w:u w:val="single"/>
        </w:rPr>
        <w:t>Attending</w:t>
      </w:r>
      <w:r w:rsidRPr="0024496A">
        <w:rPr>
          <w:bCs/>
          <w:i/>
        </w:rPr>
        <w:t>:</w:t>
      </w:r>
    </w:p>
    <w:p w14:paraId="776BC0E2" w14:textId="77777777" w:rsidR="00C3681E" w:rsidRPr="0024496A" w:rsidRDefault="00C3681E" w:rsidP="00C3681E">
      <w:r w:rsidRPr="0024496A">
        <w:t>Kerry Collins</w:t>
      </w:r>
      <w:r w:rsidRPr="0024496A">
        <w:tab/>
      </w:r>
      <w:r w:rsidRPr="0024496A">
        <w:tab/>
        <w:t>EOPSS</w:t>
      </w:r>
      <w:r w:rsidRPr="0024496A">
        <w:tab/>
      </w:r>
      <w:r w:rsidRPr="0024496A">
        <w:tab/>
      </w:r>
      <w:r w:rsidRPr="0024496A">
        <w:tab/>
        <w:t xml:space="preserve"> State 911 Commission (Chair)</w:t>
      </w:r>
    </w:p>
    <w:p w14:paraId="7BD3A232" w14:textId="77777777" w:rsidR="00C3681E" w:rsidRPr="0024496A" w:rsidRDefault="00C3681E" w:rsidP="00C3681E">
      <w:r w:rsidRPr="0024496A">
        <w:t>Robert Silvia</w:t>
      </w:r>
      <w:r w:rsidRPr="0024496A">
        <w:tab/>
      </w:r>
      <w:r w:rsidRPr="0024496A">
        <w:tab/>
        <w:t>MA Fire Chiefs Association</w:t>
      </w:r>
      <w:r w:rsidRPr="0024496A">
        <w:tab/>
        <w:t xml:space="preserve"> State 911 Commission (Vice-Chair)</w:t>
      </w:r>
    </w:p>
    <w:p w14:paraId="0102615D" w14:textId="65D37DB6" w:rsidR="00C3681E" w:rsidRPr="0024496A" w:rsidRDefault="00C3681E" w:rsidP="00C3681E">
      <w:r w:rsidRPr="0024496A">
        <w:t>James Boudreau</w:t>
      </w:r>
      <w:r w:rsidRPr="0024496A">
        <w:tab/>
        <w:t>Mass Municipal Ass</w:t>
      </w:r>
      <w:r w:rsidR="009E2682" w:rsidRPr="0024496A">
        <w:t>ociation</w:t>
      </w:r>
      <w:r w:rsidR="009E2682" w:rsidRPr="0024496A">
        <w:tab/>
        <w:t xml:space="preserve"> State 911 Commission</w:t>
      </w:r>
      <w:r w:rsidR="008D4ABD" w:rsidRPr="0024496A">
        <w:t xml:space="preserve"> </w:t>
      </w:r>
    </w:p>
    <w:p w14:paraId="535DD060" w14:textId="77777777" w:rsidR="00C3681E" w:rsidRPr="0024496A" w:rsidRDefault="000A0E18" w:rsidP="00C3681E">
      <w:r w:rsidRPr="0024496A">
        <w:t xml:space="preserve">Carmen Curry </w:t>
      </w:r>
      <w:r w:rsidRPr="0024496A">
        <w:tab/>
      </w:r>
      <w:r w:rsidR="00C3681E" w:rsidRPr="0024496A">
        <w:tab/>
        <w:t>Boston Police Department</w:t>
      </w:r>
      <w:r w:rsidR="00C3681E" w:rsidRPr="0024496A">
        <w:tab/>
        <w:t xml:space="preserve"> State 911 Commission</w:t>
      </w:r>
      <w:r w:rsidR="008D4ABD" w:rsidRPr="0024496A">
        <w:t xml:space="preserve"> </w:t>
      </w:r>
    </w:p>
    <w:p w14:paraId="510FD76E" w14:textId="0F3F747A" w:rsidR="00C3681E" w:rsidRPr="0024496A" w:rsidRDefault="00C3681E" w:rsidP="00C3681E">
      <w:r w:rsidRPr="0024496A">
        <w:t xml:space="preserve">James Cummings     </w:t>
      </w:r>
      <w:r w:rsidRPr="0024496A">
        <w:tab/>
        <w:t>MA Sheriff Association</w:t>
      </w:r>
      <w:r w:rsidRPr="0024496A">
        <w:tab/>
        <w:t xml:space="preserve"> State 911 Commission </w:t>
      </w:r>
    </w:p>
    <w:p w14:paraId="67C8731F" w14:textId="77777777" w:rsidR="00C3681E" w:rsidRPr="0024496A" w:rsidRDefault="00C3681E" w:rsidP="00C3681E">
      <w:r w:rsidRPr="0024496A">
        <w:t>Chris</w:t>
      </w:r>
      <w:r w:rsidR="003F4CE2" w:rsidRPr="0024496A">
        <w:t>topher</w:t>
      </w:r>
      <w:r w:rsidRPr="0024496A">
        <w:t xml:space="preserve"> Delmonte</w:t>
      </w:r>
      <w:r w:rsidRPr="0024496A">
        <w:tab/>
        <w:t>MA Chiefs of Police</w:t>
      </w:r>
      <w:r w:rsidRPr="0024496A">
        <w:tab/>
      </w:r>
      <w:r w:rsidRPr="0024496A">
        <w:tab/>
        <w:t xml:space="preserve"> State 911 Commission </w:t>
      </w:r>
    </w:p>
    <w:p w14:paraId="0FF55623" w14:textId="1E2BA63E" w:rsidR="00C3681E" w:rsidRPr="0024496A" w:rsidRDefault="009E2682" w:rsidP="00C3681E">
      <w:r w:rsidRPr="0024496A">
        <w:t>Jonathan O’Dell</w:t>
      </w:r>
      <w:r w:rsidR="00C3681E" w:rsidRPr="0024496A">
        <w:tab/>
        <w:t>MCDHH</w:t>
      </w:r>
      <w:r w:rsidR="00C3681E" w:rsidRPr="0024496A">
        <w:tab/>
      </w:r>
      <w:r w:rsidR="00C3681E" w:rsidRPr="0024496A">
        <w:tab/>
      </w:r>
      <w:r w:rsidR="00C3681E" w:rsidRPr="0024496A">
        <w:tab/>
        <w:t xml:space="preserve"> State 911 Commission</w:t>
      </w:r>
      <w:r w:rsidRPr="0024496A">
        <w:t xml:space="preserve"> </w:t>
      </w:r>
    </w:p>
    <w:p w14:paraId="51F64971" w14:textId="77777777" w:rsidR="00C3681E" w:rsidRPr="0024496A" w:rsidRDefault="00C3681E" w:rsidP="00C3681E">
      <w:r w:rsidRPr="0024496A">
        <w:t>Mary M. McCauley</w:t>
      </w:r>
      <w:r w:rsidRPr="0024496A">
        <w:tab/>
        <w:t>Mass Office on Disability</w:t>
      </w:r>
      <w:r w:rsidRPr="0024496A">
        <w:tab/>
        <w:t xml:space="preserve"> State 911 Commission </w:t>
      </w:r>
    </w:p>
    <w:p w14:paraId="706C4DE3" w14:textId="77777777" w:rsidR="00C3681E" w:rsidRPr="0024496A" w:rsidRDefault="00C3681E" w:rsidP="00C3681E">
      <w:r w:rsidRPr="0024496A">
        <w:t>Ralph Dowling</w:t>
      </w:r>
      <w:r w:rsidRPr="0024496A">
        <w:tab/>
        <w:t>Professional Firefighters</w:t>
      </w:r>
      <w:r w:rsidRPr="0024496A">
        <w:tab/>
        <w:t xml:space="preserve"> State 911 Commission</w:t>
      </w:r>
      <w:r w:rsidR="009E2682" w:rsidRPr="0024496A">
        <w:t xml:space="preserve"> </w:t>
      </w:r>
    </w:p>
    <w:p w14:paraId="05F4F581" w14:textId="77777777" w:rsidR="00C3681E" w:rsidRPr="0024496A" w:rsidRDefault="00C3681E" w:rsidP="00C3681E">
      <w:r w:rsidRPr="0024496A">
        <w:t>Steve</w:t>
      </w:r>
      <w:r w:rsidR="003F4CE2" w:rsidRPr="0024496A">
        <w:t>n</w:t>
      </w:r>
      <w:r w:rsidRPr="0024496A">
        <w:t xml:space="preserve"> Hooke</w:t>
      </w:r>
      <w:r w:rsidRPr="0024496A">
        <w:tab/>
      </w:r>
      <w:r w:rsidRPr="0024496A">
        <w:tab/>
        <w:t>MCSA</w:t>
      </w:r>
      <w:r w:rsidRPr="0024496A">
        <w:tab/>
      </w:r>
      <w:r w:rsidRPr="0024496A">
        <w:tab/>
      </w:r>
      <w:r w:rsidRPr="0024496A">
        <w:tab/>
      </w:r>
      <w:r w:rsidRPr="0024496A">
        <w:tab/>
        <w:t xml:space="preserve"> State 911 Commission  </w:t>
      </w:r>
    </w:p>
    <w:p w14:paraId="7480BAC6" w14:textId="77777777" w:rsidR="0024496A" w:rsidRPr="0024496A" w:rsidRDefault="00C3681E" w:rsidP="00C3681E">
      <w:r w:rsidRPr="0024496A">
        <w:t>Scott Cluett</w:t>
      </w:r>
      <w:r w:rsidRPr="0024496A">
        <w:tab/>
      </w:r>
      <w:r w:rsidRPr="0024496A">
        <w:tab/>
        <w:t>Dept. of Public Health</w:t>
      </w:r>
      <w:r w:rsidRPr="0024496A">
        <w:tab/>
      </w:r>
      <w:r w:rsidRPr="0024496A">
        <w:tab/>
        <w:t xml:space="preserve"> State 911 Commission </w:t>
      </w:r>
    </w:p>
    <w:p w14:paraId="0816A0CC" w14:textId="098A43E8" w:rsidR="00C3681E" w:rsidRPr="0024496A" w:rsidRDefault="00C3681E" w:rsidP="00C3681E">
      <w:r w:rsidRPr="0024496A">
        <w:t>Doug</w:t>
      </w:r>
      <w:r w:rsidR="003F4CE2" w:rsidRPr="0024496A">
        <w:t>las</w:t>
      </w:r>
      <w:r w:rsidRPr="0024496A">
        <w:t xml:space="preserve"> </w:t>
      </w:r>
      <w:proofErr w:type="spellStart"/>
      <w:r w:rsidRPr="0024496A">
        <w:t>Mellis</w:t>
      </w:r>
      <w:proofErr w:type="spellEnd"/>
      <w:r w:rsidRPr="0024496A">
        <w:tab/>
        <w:t>MA Police Association</w:t>
      </w:r>
      <w:r w:rsidRPr="0024496A">
        <w:tab/>
        <w:t xml:space="preserve"> State 911 Commission </w:t>
      </w:r>
      <w:r w:rsidR="0024496A" w:rsidRPr="0024496A">
        <w:t>(absent)</w:t>
      </w:r>
    </w:p>
    <w:p w14:paraId="6723759E" w14:textId="77777777" w:rsidR="00C3681E" w:rsidRPr="0024496A" w:rsidRDefault="00092EA5" w:rsidP="00C3681E">
      <w:pPr>
        <w:tabs>
          <w:tab w:val="left" w:pos="720"/>
          <w:tab w:val="left" w:pos="1440"/>
          <w:tab w:val="left" w:pos="2160"/>
          <w:tab w:val="left" w:pos="2880"/>
          <w:tab w:val="left" w:pos="3600"/>
          <w:tab w:val="left" w:pos="4320"/>
          <w:tab w:val="left" w:pos="5040"/>
          <w:tab w:val="left" w:pos="7200"/>
        </w:tabs>
      </w:pPr>
      <w:r w:rsidRPr="0024496A">
        <w:t>David Clemons</w:t>
      </w:r>
      <w:r w:rsidR="00C3681E" w:rsidRPr="0024496A">
        <w:tab/>
        <w:t>Department of Fire Services</w:t>
      </w:r>
      <w:r w:rsidR="00C3681E" w:rsidRPr="0024496A">
        <w:tab/>
        <w:t xml:space="preserve"> State 911 Commission </w:t>
      </w:r>
    </w:p>
    <w:p w14:paraId="5664217D" w14:textId="77777777" w:rsidR="00C3681E" w:rsidRPr="0024496A" w:rsidRDefault="00C3681E" w:rsidP="00C3681E">
      <w:pPr>
        <w:tabs>
          <w:tab w:val="left" w:pos="720"/>
          <w:tab w:val="left" w:pos="1440"/>
          <w:tab w:val="left" w:pos="2160"/>
          <w:tab w:val="left" w:pos="2880"/>
          <w:tab w:val="left" w:pos="3600"/>
          <w:tab w:val="left" w:pos="4320"/>
          <w:tab w:val="left" w:pos="5040"/>
          <w:tab w:val="left" w:pos="7200"/>
        </w:tabs>
      </w:pPr>
      <w:r w:rsidRPr="0024496A">
        <w:t>Matt</w:t>
      </w:r>
      <w:r w:rsidR="003F4CE2" w:rsidRPr="0024496A">
        <w:t>hew</w:t>
      </w:r>
      <w:r w:rsidRPr="0024496A">
        <w:t xml:space="preserve"> Barstow</w:t>
      </w:r>
      <w:r w:rsidRPr="0024496A">
        <w:tab/>
        <w:t>MA State Police</w:t>
      </w:r>
      <w:r w:rsidRPr="0024496A">
        <w:tab/>
      </w:r>
      <w:r w:rsidRPr="0024496A">
        <w:tab/>
        <w:t xml:space="preserve"> State 911 Commission </w:t>
      </w:r>
    </w:p>
    <w:p w14:paraId="5A65923F" w14:textId="77777777" w:rsidR="00C3681E" w:rsidRPr="0024496A" w:rsidRDefault="00C3681E" w:rsidP="00C3681E">
      <w:pPr>
        <w:tabs>
          <w:tab w:val="left" w:pos="720"/>
          <w:tab w:val="left" w:pos="1440"/>
          <w:tab w:val="left" w:pos="2160"/>
          <w:tab w:val="left" w:pos="2880"/>
          <w:tab w:val="left" w:pos="3600"/>
          <w:tab w:val="left" w:pos="4320"/>
          <w:tab w:val="left" w:pos="5040"/>
          <w:tab w:val="left" w:pos="7200"/>
        </w:tabs>
      </w:pPr>
      <w:r w:rsidRPr="0024496A">
        <w:t>Kyle Heagney</w:t>
      </w:r>
      <w:r w:rsidRPr="0024496A">
        <w:tab/>
      </w:r>
      <w:r w:rsidRPr="0024496A">
        <w:tab/>
        <w:t>Major City Chiefs</w:t>
      </w:r>
      <w:r w:rsidRPr="0024496A">
        <w:tab/>
      </w:r>
      <w:r w:rsidRPr="0024496A">
        <w:tab/>
        <w:t xml:space="preserve"> State 91</w:t>
      </w:r>
      <w:r w:rsidR="009E2682" w:rsidRPr="0024496A">
        <w:t xml:space="preserve">1 Commission </w:t>
      </w:r>
    </w:p>
    <w:p w14:paraId="05A872ED" w14:textId="77777777" w:rsidR="00C3681E" w:rsidRPr="0024496A" w:rsidRDefault="00C3681E" w:rsidP="00C3681E">
      <w:pPr>
        <w:tabs>
          <w:tab w:val="left" w:pos="720"/>
          <w:tab w:val="left" w:pos="1440"/>
          <w:tab w:val="left" w:pos="2160"/>
          <w:tab w:val="left" w:pos="2880"/>
          <w:tab w:val="left" w:pos="3600"/>
          <w:tab w:val="left" w:pos="4320"/>
          <w:tab w:val="left" w:pos="5040"/>
          <w:tab w:val="left" w:pos="7200"/>
        </w:tabs>
      </w:pPr>
      <w:r w:rsidRPr="0024496A">
        <w:t>Richard Patterson</w:t>
      </w:r>
      <w:r w:rsidRPr="0024496A">
        <w:tab/>
        <w:t>Emergency Medi</w:t>
      </w:r>
      <w:r w:rsidR="009E2682" w:rsidRPr="0024496A">
        <w:t>cal Care</w:t>
      </w:r>
      <w:r w:rsidR="009E2682" w:rsidRPr="0024496A">
        <w:tab/>
        <w:t xml:space="preserve"> State 911 Commission </w:t>
      </w:r>
    </w:p>
    <w:p w14:paraId="2A4DA120" w14:textId="7D8AABDF" w:rsidR="00C3681E" w:rsidRPr="0024496A" w:rsidRDefault="00C3681E" w:rsidP="00C3681E">
      <w:pPr>
        <w:tabs>
          <w:tab w:val="left" w:pos="720"/>
          <w:tab w:val="left" w:pos="1440"/>
          <w:tab w:val="left" w:pos="2160"/>
          <w:tab w:val="left" w:pos="2880"/>
          <w:tab w:val="left" w:pos="3600"/>
          <w:tab w:val="left" w:pos="4320"/>
          <w:tab w:val="left" w:pos="5040"/>
          <w:tab w:val="left" w:pos="7200"/>
        </w:tabs>
      </w:pPr>
      <w:r w:rsidRPr="0024496A">
        <w:t>Tim</w:t>
      </w:r>
      <w:r w:rsidR="003F4CE2" w:rsidRPr="0024496A">
        <w:t>othy</w:t>
      </w:r>
      <w:r w:rsidRPr="0024496A">
        <w:t xml:space="preserve"> Bradshaw</w:t>
      </w:r>
      <w:r w:rsidRPr="0024496A">
        <w:tab/>
        <w:t>MA Fire Chiefs</w:t>
      </w:r>
      <w:r w:rsidRPr="0024496A">
        <w:tab/>
      </w:r>
      <w:r w:rsidRPr="0024496A">
        <w:tab/>
        <w:t xml:space="preserve"> State 911 Commission </w:t>
      </w:r>
      <w:r w:rsidR="0024496A" w:rsidRPr="0024496A">
        <w:t>(absent)</w:t>
      </w:r>
    </w:p>
    <w:p w14:paraId="7F2B16D9" w14:textId="77777777" w:rsidR="00C3681E" w:rsidRPr="0024496A" w:rsidRDefault="00C3681E" w:rsidP="00C3681E">
      <w:pPr>
        <w:tabs>
          <w:tab w:val="left" w:pos="720"/>
          <w:tab w:val="left" w:pos="1440"/>
          <w:tab w:val="left" w:pos="2160"/>
          <w:tab w:val="left" w:pos="2880"/>
          <w:tab w:val="left" w:pos="3600"/>
          <w:tab w:val="left" w:pos="4320"/>
          <w:tab w:val="left" w:pos="5040"/>
          <w:tab w:val="left" w:pos="7200"/>
        </w:tabs>
      </w:pPr>
      <w:r w:rsidRPr="0024496A">
        <w:t xml:space="preserve">Stacy </w:t>
      </w:r>
      <w:proofErr w:type="spellStart"/>
      <w:r w:rsidRPr="0024496A">
        <w:t>Harren</w:t>
      </w:r>
      <w:proofErr w:type="spellEnd"/>
      <w:r w:rsidRPr="0024496A">
        <w:tab/>
      </w:r>
      <w:r w:rsidRPr="0024496A">
        <w:tab/>
        <w:t>MA Ambulance Association</w:t>
      </w:r>
      <w:r w:rsidRPr="0024496A">
        <w:tab/>
        <w:t xml:space="preserve"> State 911 Commission </w:t>
      </w:r>
    </w:p>
    <w:p w14:paraId="331874F3" w14:textId="73FF40B2" w:rsidR="00C3681E" w:rsidRPr="0024496A" w:rsidRDefault="00C3681E" w:rsidP="000A0E18">
      <w:pPr>
        <w:tabs>
          <w:tab w:val="left" w:pos="720"/>
          <w:tab w:val="left" w:pos="1440"/>
          <w:tab w:val="left" w:pos="2160"/>
          <w:tab w:val="left" w:pos="2880"/>
          <w:tab w:val="left" w:pos="3600"/>
          <w:tab w:val="left" w:pos="4320"/>
          <w:tab w:val="left" w:pos="5040"/>
          <w:tab w:val="left" w:pos="7200"/>
        </w:tabs>
      </w:pPr>
      <w:r w:rsidRPr="0024496A">
        <w:t>Matt</w:t>
      </w:r>
      <w:r w:rsidR="003F4CE2" w:rsidRPr="0024496A">
        <w:t>hew</w:t>
      </w:r>
      <w:r w:rsidRPr="0024496A">
        <w:t xml:space="preserve"> Moran</w:t>
      </w:r>
      <w:r w:rsidRPr="0024496A">
        <w:tab/>
        <w:t>EOTSS</w:t>
      </w:r>
      <w:r w:rsidRPr="0024496A">
        <w:tab/>
      </w:r>
      <w:r w:rsidRPr="0024496A">
        <w:tab/>
      </w:r>
      <w:r w:rsidRPr="0024496A">
        <w:tab/>
        <w:t xml:space="preserve"> State 911 Commission</w:t>
      </w:r>
    </w:p>
    <w:p w14:paraId="4C4B5A54" w14:textId="77777777" w:rsidR="000A0E18" w:rsidRPr="00AB46F0" w:rsidRDefault="000A0E18" w:rsidP="000A0E18">
      <w:pPr>
        <w:tabs>
          <w:tab w:val="left" w:pos="720"/>
          <w:tab w:val="left" w:pos="1440"/>
          <w:tab w:val="left" w:pos="2160"/>
          <w:tab w:val="left" w:pos="2880"/>
          <w:tab w:val="left" w:pos="3600"/>
          <w:tab w:val="left" w:pos="4320"/>
          <w:tab w:val="left" w:pos="5040"/>
          <w:tab w:val="left" w:pos="7200"/>
        </w:tabs>
        <w:rPr>
          <w:color w:val="FF0000"/>
        </w:rPr>
      </w:pPr>
    </w:p>
    <w:p w14:paraId="01D5305F" w14:textId="77777777" w:rsidR="00C3681E" w:rsidRPr="0024496A" w:rsidRDefault="00C3681E" w:rsidP="00C3681E">
      <w:r w:rsidRPr="0024496A">
        <w:t>Frank Pozniak</w:t>
      </w:r>
      <w:r w:rsidRPr="0024496A">
        <w:tab/>
      </w:r>
      <w:r w:rsidRPr="0024496A">
        <w:tab/>
        <w:t>Executive Director</w:t>
      </w:r>
      <w:r w:rsidRPr="0024496A">
        <w:tab/>
      </w:r>
      <w:r w:rsidRPr="0024496A">
        <w:tab/>
        <w:t xml:space="preserve"> State 911 Department</w:t>
      </w:r>
    </w:p>
    <w:p w14:paraId="6AAD568B" w14:textId="77777777" w:rsidR="00C3681E" w:rsidRPr="0024496A" w:rsidRDefault="00C3681E" w:rsidP="00C3681E">
      <w:r w:rsidRPr="0024496A">
        <w:t>Norm Fournier</w:t>
      </w:r>
      <w:r w:rsidRPr="0024496A">
        <w:tab/>
        <w:t>Deputy Executive Director</w:t>
      </w:r>
      <w:r w:rsidRPr="0024496A">
        <w:tab/>
        <w:t xml:space="preserve"> State 911 Department</w:t>
      </w:r>
    </w:p>
    <w:p w14:paraId="16DE0EE2" w14:textId="77777777" w:rsidR="00C3681E" w:rsidRPr="0024496A" w:rsidRDefault="00C3681E" w:rsidP="00C3681E">
      <w:r w:rsidRPr="0024496A">
        <w:t>Dennis Kirwan</w:t>
      </w:r>
      <w:r w:rsidRPr="0024496A">
        <w:tab/>
        <w:t>General Counsel</w:t>
      </w:r>
      <w:r w:rsidRPr="0024496A">
        <w:tab/>
        <w:t xml:space="preserve"> </w:t>
      </w:r>
      <w:r w:rsidRPr="0024496A">
        <w:tab/>
        <w:t xml:space="preserve"> State 911 Department</w:t>
      </w:r>
    </w:p>
    <w:p w14:paraId="5FEDAC4C" w14:textId="77777777" w:rsidR="00C3681E" w:rsidRPr="0024496A" w:rsidRDefault="00C3681E" w:rsidP="00C3681E">
      <w:r w:rsidRPr="0024496A">
        <w:t>Monna Wallace</w:t>
      </w:r>
      <w:r w:rsidRPr="0024496A">
        <w:tab/>
        <w:t>Director of Programs</w:t>
      </w:r>
      <w:r w:rsidRPr="0024496A">
        <w:tab/>
      </w:r>
      <w:r w:rsidRPr="0024496A">
        <w:tab/>
        <w:t xml:space="preserve"> State 911 Department</w:t>
      </w:r>
    </w:p>
    <w:p w14:paraId="3BF7C24A" w14:textId="77777777" w:rsidR="00C3681E" w:rsidRPr="0024496A" w:rsidRDefault="00C3681E" w:rsidP="00C3681E">
      <w:r w:rsidRPr="0024496A">
        <w:t>Karen Robitaille</w:t>
      </w:r>
      <w:r w:rsidRPr="0024496A">
        <w:tab/>
        <w:t>Finance Director</w:t>
      </w:r>
      <w:r w:rsidRPr="0024496A">
        <w:tab/>
      </w:r>
      <w:r w:rsidRPr="0024496A">
        <w:tab/>
        <w:t xml:space="preserve"> State 911 Department</w:t>
      </w:r>
    </w:p>
    <w:p w14:paraId="2AE57331" w14:textId="77777777" w:rsidR="00D63A5A" w:rsidRPr="0024496A" w:rsidRDefault="00D63A5A" w:rsidP="00C3681E">
      <w:r w:rsidRPr="0024496A">
        <w:t>Christine Wingfield</w:t>
      </w:r>
      <w:r w:rsidRPr="0024496A">
        <w:tab/>
      </w:r>
      <w:r w:rsidR="00AD3CCA" w:rsidRPr="0024496A">
        <w:t>PSAP Coordinator</w:t>
      </w:r>
      <w:r w:rsidRPr="0024496A">
        <w:tab/>
      </w:r>
      <w:r w:rsidR="00C3681E" w:rsidRPr="0024496A">
        <w:tab/>
        <w:t xml:space="preserve"> State 911 Department</w:t>
      </w:r>
    </w:p>
    <w:p w14:paraId="4DDBAAC6" w14:textId="77777777" w:rsidR="00C3681E" w:rsidRPr="0024496A" w:rsidRDefault="00C3681E" w:rsidP="00C3681E">
      <w:r w:rsidRPr="0024496A">
        <w:t>Jennifer Cunningham</w:t>
      </w:r>
      <w:r w:rsidRPr="0024496A">
        <w:tab/>
        <w:t>Paralegal</w:t>
      </w:r>
      <w:r w:rsidR="003F4CE2" w:rsidRPr="0024496A">
        <w:t xml:space="preserve"> Specialist</w:t>
      </w:r>
      <w:r w:rsidRPr="0024496A">
        <w:tab/>
      </w:r>
      <w:r w:rsidRPr="0024496A">
        <w:tab/>
      </w:r>
      <w:r w:rsidR="00B6643C" w:rsidRPr="0024496A">
        <w:t xml:space="preserve"> </w:t>
      </w:r>
      <w:r w:rsidRPr="0024496A">
        <w:t>State 911 Department</w:t>
      </w:r>
    </w:p>
    <w:p w14:paraId="7F33401F" w14:textId="77777777" w:rsidR="00C3681E" w:rsidRPr="0024496A" w:rsidRDefault="00C3681E" w:rsidP="00C3681E">
      <w:r w:rsidRPr="0024496A">
        <w:t>Ashlee Stearns</w:t>
      </w:r>
      <w:r w:rsidRPr="0024496A">
        <w:tab/>
      </w:r>
      <w:r w:rsidRPr="0024496A">
        <w:tab/>
        <w:t>Office Support Specialist</w:t>
      </w:r>
      <w:r w:rsidRPr="0024496A">
        <w:tab/>
        <w:t xml:space="preserve"> State 911 Department</w:t>
      </w:r>
    </w:p>
    <w:p w14:paraId="6C2FEF6D" w14:textId="05FCAEE5" w:rsidR="00C3681E" w:rsidRPr="0024496A" w:rsidRDefault="00C3681E" w:rsidP="00C3681E">
      <w:r w:rsidRPr="0024496A">
        <w:t xml:space="preserve">Katelyn Silvia </w:t>
      </w:r>
      <w:r w:rsidRPr="0024496A">
        <w:tab/>
      </w:r>
      <w:r w:rsidRPr="0024496A">
        <w:tab/>
        <w:t>Public Education Coordinator</w:t>
      </w:r>
      <w:r w:rsidRPr="0024496A">
        <w:tab/>
        <w:t xml:space="preserve"> State 911 Department</w:t>
      </w:r>
    </w:p>
    <w:p w14:paraId="56D5D484" w14:textId="4DEC2C47" w:rsidR="0024496A" w:rsidRDefault="0024496A" w:rsidP="00842335">
      <w:r>
        <w:t>Richard Fiske</w:t>
      </w:r>
      <w:r>
        <w:tab/>
      </w:r>
      <w:r>
        <w:tab/>
        <w:t>Director of PSAP</w:t>
      </w:r>
      <w:r w:rsidR="000A601B">
        <w:t xml:space="preserve"> Operations</w:t>
      </w:r>
      <w:r w:rsidR="00D24EEA">
        <w:tab/>
        <w:t xml:space="preserve"> </w:t>
      </w:r>
      <w:r>
        <w:t>State 911 Department</w:t>
      </w:r>
    </w:p>
    <w:p w14:paraId="63DB868A" w14:textId="625BD50C" w:rsidR="0089327E" w:rsidRPr="0024496A" w:rsidRDefault="00836235" w:rsidP="00842335">
      <w:r w:rsidRPr="0024496A">
        <w:t>A</w:t>
      </w:r>
      <w:r w:rsidR="005D1806" w:rsidRPr="0024496A">
        <w:t>lyson Dellisola</w:t>
      </w:r>
      <w:r w:rsidR="005D1806" w:rsidRPr="0024496A">
        <w:tab/>
      </w:r>
      <w:r w:rsidR="000C6639" w:rsidRPr="0024496A">
        <w:t xml:space="preserve">Director </w:t>
      </w:r>
      <w:r w:rsidR="000A601B">
        <w:t>NSRC</w:t>
      </w:r>
      <w:r w:rsidR="000C6639" w:rsidRPr="0024496A">
        <w:t xml:space="preserve"> 911</w:t>
      </w:r>
      <w:r w:rsidR="000A601B">
        <w:t xml:space="preserve"> </w:t>
      </w:r>
      <w:r w:rsidR="00D24EEA">
        <w:tab/>
      </w:r>
      <w:r w:rsidR="00D24EEA">
        <w:tab/>
        <w:t xml:space="preserve"> </w:t>
      </w:r>
      <w:r w:rsidR="000C6639" w:rsidRPr="0024496A">
        <w:t>State 911 Department</w:t>
      </w:r>
    </w:p>
    <w:p w14:paraId="48A3DA94" w14:textId="11E11F4D" w:rsidR="00842335" w:rsidRPr="0024496A" w:rsidRDefault="00842335" w:rsidP="00842335">
      <w:r w:rsidRPr="0024496A">
        <w:t>Nichole Annunziata</w:t>
      </w:r>
      <w:r w:rsidR="0089327E" w:rsidRPr="0024496A">
        <w:tab/>
      </w:r>
      <w:r w:rsidR="00F860FB" w:rsidRPr="0024496A">
        <w:t>QA Supervisor</w:t>
      </w:r>
      <w:r w:rsidR="00626574" w:rsidRPr="0024496A">
        <w:t>, POD-1</w:t>
      </w:r>
      <w:r w:rsidR="00626574" w:rsidRPr="0024496A">
        <w:tab/>
      </w:r>
      <w:r w:rsidR="0024496A">
        <w:t xml:space="preserve"> </w:t>
      </w:r>
      <w:r w:rsidR="00626574" w:rsidRPr="0024496A">
        <w:t>State 911 Department</w:t>
      </w:r>
    </w:p>
    <w:p w14:paraId="49CE3A4B" w14:textId="51053A34" w:rsidR="00836235" w:rsidRPr="0024496A" w:rsidRDefault="00836235" w:rsidP="00C3681E"/>
    <w:p w14:paraId="5DFA8CF5" w14:textId="77777777" w:rsidR="000C6639" w:rsidRPr="00AB46F0" w:rsidRDefault="000C6639" w:rsidP="00C3681E">
      <w:pPr>
        <w:rPr>
          <w:color w:val="FF0000"/>
        </w:rPr>
      </w:pPr>
    </w:p>
    <w:p w14:paraId="060126B5" w14:textId="77777777" w:rsidR="00C3681E" w:rsidRPr="00AB46F0" w:rsidRDefault="00C3681E" w:rsidP="00C3681E">
      <w:pPr>
        <w:rPr>
          <w:color w:val="FF0000"/>
        </w:rPr>
      </w:pPr>
      <w:r w:rsidRPr="00AB46F0">
        <w:rPr>
          <w:color w:val="FF0000"/>
        </w:rPr>
        <w:tab/>
      </w:r>
      <w:r w:rsidRPr="00AB46F0">
        <w:rPr>
          <w:color w:val="FF0000"/>
        </w:rPr>
        <w:tab/>
      </w:r>
    </w:p>
    <w:p w14:paraId="49647BD8" w14:textId="47D90039" w:rsidR="0024496A" w:rsidRPr="0024496A" w:rsidRDefault="000A0E18" w:rsidP="00C3681E">
      <w:r w:rsidRPr="0024496A">
        <w:t>Chris Markunas</w:t>
      </w:r>
      <w:r w:rsidR="00D63A5A" w:rsidRPr="0024496A">
        <w:tab/>
      </w:r>
      <w:r w:rsidRPr="0024496A">
        <w:t>Boston P</w:t>
      </w:r>
      <w:r w:rsidR="003F4CE2" w:rsidRPr="0024496A">
        <w:t xml:space="preserve">olice </w:t>
      </w:r>
      <w:r w:rsidRPr="0024496A">
        <w:t>D</w:t>
      </w:r>
      <w:r w:rsidR="003F4CE2" w:rsidRPr="0024496A">
        <w:t>epartment</w:t>
      </w:r>
    </w:p>
    <w:p w14:paraId="41BF59C5" w14:textId="6AEA588E" w:rsidR="00D63A5A" w:rsidRPr="0024496A" w:rsidRDefault="00D63A5A" w:rsidP="00C3681E">
      <w:r w:rsidRPr="0024496A">
        <w:t>Penny Ryan</w:t>
      </w:r>
      <w:r w:rsidRPr="0024496A">
        <w:tab/>
      </w:r>
      <w:r w:rsidRPr="0024496A">
        <w:tab/>
        <w:t>EOPSS</w:t>
      </w:r>
    </w:p>
    <w:p w14:paraId="3B543539" w14:textId="1425E8F2" w:rsidR="0024496A" w:rsidRPr="0024496A" w:rsidRDefault="0024496A" w:rsidP="00C3681E">
      <w:r w:rsidRPr="0024496A">
        <w:t>Lauren Mielke</w:t>
      </w:r>
      <w:r w:rsidR="000A601B">
        <w:tab/>
      </w:r>
      <w:r w:rsidR="000A601B">
        <w:tab/>
        <w:t>MCREC</w:t>
      </w:r>
    </w:p>
    <w:p w14:paraId="27FC194B" w14:textId="41E85DD0" w:rsidR="0024496A" w:rsidRPr="0024496A" w:rsidRDefault="0024496A" w:rsidP="00C3681E">
      <w:r w:rsidRPr="0024496A">
        <w:t>Philip Sisk</w:t>
      </w:r>
    </w:p>
    <w:p w14:paraId="0A63C364" w14:textId="34BDE753" w:rsidR="0024496A" w:rsidRPr="0024496A" w:rsidRDefault="0024496A" w:rsidP="00C3681E">
      <w:r w:rsidRPr="0024496A">
        <w:t xml:space="preserve">Robert Barnes </w:t>
      </w:r>
      <w:r w:rsidRPr="0024496A">
        <w:tab/>
      </w:r>
      <w:r w:rsidRPr="0024496A">
        <w:tab/>
        <w:t>Boston EMS</w:t>
      </w:r>
    </w:p>
    <w:p w14:paraId="259B6BB8" w14:textId="74603450" w:rsidR="0024496A" w:rsidRPr="0024496A" w:rsidRDefault="0024496A" w:rsidP="00C3681E">
      <w:r w:rsidRPr="0024496A">
        <w:t>Jacqueline Pow</w:t>
      </w:r>
      <w:r w:rsidRPr="0024496A">
        <w:tab/>
        <w:t>Boston EMS</w:t>
      </w:r>
    </w:p>
    <w:p w14:paraId="29C3E71C" w14:textId="53B982ED" w:rsidR="0024496A" w:rsidRPr="0024496A" w:rsidRDefault="0024496A" w:rsidP="00C3681E">
      <w:r w:rsidRPr="0024496A">
        <w:t xml:space="preserve">Chris Ryan </w:t>
      </w:r>
      <w:r w:rsidRPr="0024496A">
        <w:tab/>
      </w:r>
      <w:r w:rsidRPr="0024496A">
        <w:tab/>
        <w:t>NSR911</w:t>
      </w:r>
    </w:p>
    <w:p w14:paraId="64E3B1E5" w14:textId="77777777" w:rsidR="00D63A5A" w:rsidRPr="0024496A" w:rsidRDefault="00D63A5A" w:rsidP="00C3681E">
      <w:r w:rsidRPr="0024496A">
        <w:lastRenderedPageBreak/>
        <w:t>Shannon Dempsey</w:t>
      </w:r>
      <w:r w:rsidRPr="0024496A">
        <w:tab/>
        <w:t>Comtech</w:t>
      </w:r>
    </w:p>
    <w:p w14:paraId="0E2C7FC0" w14:textId="502590BC" w:rsidR="00D63A5A" w:rsidRPr="0024496A" w:rsidRDefault="00D63A5A" w:rsidP="00C3681E">
      <w:r w:rsidRPr="0024496A">
        <w:t>Timothy Jenkins</w:t>
      </w:r>
      <w:r w:rsidR="00626574" w:rsidRPr="0024496A">
        <w:tab/>
        <w:t>Comtech</w:t>
      </w:r>
    </w:p>
    <w:p w14:paraId="4C2E53F6" w14:textId="7987227B" w:rsidR="0024496A" w:rsidRPr="0024496A" w:rsidRDefault="0024496A" w:rsidP="00C3681E">
      <w:r w:rsidRPr="0024496A">
        <w:t xml:space="preserve">William </w:t>
      </w:r>
      <w:proofErr w:type="spellStart"/>
      <w:r w:rsidRPr="0024496A">
        <w:t>Mikucki</w:t>
      </w:r>
      <w:proofErr w:type="spellEnd"/>
      <w:r w:rsidRPr="0024496A">
        <w:tab/>
        <w:t>Comtech</w:t>
      </w:r>
    </w:p>
    <w:p w14:paraId="6341DFEC" w14:textId="77777777" w:rsidR="00C3681E" w:rsidRPr="00B6643C" w:rsidRDefault="00C3681E" w:rsidP="00395AB6">
      <w:pPr>
        <w:tabs>
          <w:tab w:val="left" w:pos="720"/>
          <w:tab w:val="left" w:pos="1440"/>
          <w:tab w:val="left" w:pos="2160"/>
          <w:tab w:val="left" w:pos="2880"/>
          <w:tab w:val="left" w:pos="3765"/>
        </w:tabs>
        <w:rPr>
          <w:b/>
        </w:rPr>
      </w:pPr>
    </w:p>
    <w:p w14:paraId="713850AD" w14:textId="77777777" w:rsidR="00C3681E" w:rsidRPr="00055D64" w:rsidRDefault="00C3681E" w:rsidP="00C3681E">
      <w:pPr>
        <w:rPr>
          <w:i/>
        </w:rPr>
      </w:pPr>
      <w:r w:rsidRPr="00055D64">
        <w:rPr>
          <w:i/>
          <w:u w:val="single"/>
        </w:rPr>
        <w:t>Agenda Item #1</w:t>
      </w:r>
      <w:r w:rsidRPr="00055D64">
        <w:rPr>
          <w:i/>
        </w:rPr>
        <w:t>:</w:t>
      </w:r>
      <w:r w:rsidRPr="00055D64">
        <w:rPr>
          <w:i/>
        </w:rPr>
        <w:tab/>
      </w:r>
    </w:p>
    <w:p w14:paraId="187BE4ED" w14:textId="4D88327F" w:rsidR="00C3681E" w:rsidRPr="00055D64" w:rsidRDefault="00C3681E" w:rsidP="00B272D4">
      <w:pPr>
        <w:ind w:firstLine="720"/>
        <w:rPr>
          <w:b/>
          <w:i/>
          <w:u w:val="single"/>
        </w:rPr>
      </w:pPr>
      <w:r w:rsidRPr="00055D64">
        <w:rPr>
          <w:i/>
          <w:u w:val="single"/>
        </w:rPr>
        <w:t>►</w:t>
      </w:r>
      <w:r w:rsidRPr="00055D64">
        <w:rPr>
          <w:b/>
          <w:i/>
          <w:u w:val="single"/>
        </w:rPr>
        <w:t xml:space="preserve">Call to Order and Introductions – </w:t>
      </w:r>
      <w:r w:rsidR="00B6643C" w:rsidRPr="00055D64">
        <w:rPr>
          <w:b/>
          <w:i/>
          <w:u w:val="single"/>
        </w:rPr>
        <w:t>1:0</w:t>
      </w:r>
      <w:r w:rsidR="00055D64" w:rsidRPr="00055D64">
        <w:rPr>
          <w:b/>
          <w:i/>
          <w:u w:val="single"/>
        </w:rPr>
        <w:t>1</w:t>
      </w:r>
      <w:r w:rsidR="00EF2E95" w:rsidRPr="00055D64">
        <w:rPr>
          <w:b/>
          <w:i/>
          <w:u w:val="single"/>
        </w:rPr>
        <w:t xml:space="preserve"> p.m.</w:t>
      </w:r>
      <w:r w:rsidR="00EC4510" w:rsidRPr="00055D64">
        <w:rPr>
          <w:b/>
          <w:i/>
          <w:u w:val="single"/>
        </w:rPr>
        <w:t xml:space="preserve"> </w:t>
      </w:r>
    </w:p>
    <w:p w14:paraId="640A171C" w14:textId="77777777" w:rsidR="00EF2E95" w:rsidRPr="00055D64" w:rsidRDefault="00EF2E95" w:rsidP="00C3681E"/>
    <w:p w14:paraId="72258428" w14:textId="237CB340" w:rsidR="00E17D5C" w:rsidRPr="00055D64" w:rsidRDefault="00C3681E" w:rsidP="00C3681E">
      <w:r w:rsidRPr="00055D64">
        <w:t>Chairperson Kerry Collins called the meeting to order</w:t>
      </w:r>
      <w:r w:rsidR="00EC4510" w:rsidRPr="00055D64">
        <w:t xml:space="preserve"> via teleconference </w:t>
      </w:r>
      <w:r w:rsidR="00E17D5C" w:rsidRPr="00055D64">
        <w:t xml:space="preserve">pursuant to Chapter </w:t>
      </w:r>
      <w:r w:rsidR="00EC4510" w:rsidRPr="00055D64">
        <w:t xml:space="preserve">30A </w:t>
      </w:r>
      <w:r w:rsidR="00E17D5C" w:rsidRPr="00055D64">
        <w:t xml:space="preserve">of </w:t>
      </w:r>
      <w:r w:rsidR="00EC4510" w:rsidRPr="00055D64">
        <w:t>M</w:t>
      </w:r>
      <w:r w:rsidR="00E17D5C" w:rsidRPr="00055D64">
        <w:t>assachusetts</w:t>
      </w:r>
      <w:r w:rsidR="00EC4510" w:rsidRPr="00055D64">
        <w:t xml:space="preserve"> General Laws, </w:t>
      </w:r>
      <w:r w:rsidR="00E17D5C" w:rsidRPr="00055D64">
        <w:t xml:space="preserve">and in compliance with Governor Baker’s </w:t>
      </w:r>
      <w:r w:rsidR="00B6643C" w:rsidRPr="00055D64">
        <w:t>Executive</w:t>
      </w:r>
      <w:r w:rsidR="00EC4510" w:rsidRPr="00055D64">
        <w:t xml:space="preserve"> </w:t>
      </w:r>
      <w:r w:rsidR="00E17D5C" w:rsidRPr="00055D64">
        <w:t>O</w:t>
      </w:r>
      <w:r w:rsidR="00EC4510" w:rsidRPr="00055D64">
        <w:t xml:space="preserve">rder </w:t>
      </w:r>
      <w:r w:rsidR="00E17D5C" w:rsidRPr="00055D64">
        <w:t>dated March 12, 2020.</w:t>
      </w:r>
      <w:r w:rsidR="00EC4510" w:rsidRPr="00055D64">
        <w:t xml:space="preserve"> </w:t>
      </w:r>
      <w:r w:rsidR="00055D64" w:rsidRPr="00055D64">
        <w:t>Public Access was afforded by way of meeting notice.</w:t>
      </w:r>
    </w:p>
    <w:p w14:paraId="244BDD75" w14:textId="77777777" w:rsidR="008C175F" w:rsidRPr="00055D64" w:rsidRDefault="008C175F" w:rsidP="00C3681E"/>
    <w:p w14:paraId="0D7B8CC7" w14:textId="64E997EF" w:rsidR="00C3681E" w:rsidRPr="00055D64" w:rsidRDefault="00947578" w:rsidP="00C3681E">
      <w:r w:rsidRPr="00055D64">
        <w:t xml:space="preserve">Chairperson </w:t>
      </w:r>
      <w:r w:rsidR="00EB1711" w:rsidRPr="00055D64">
        <w:t xml:space="preserve">Collins </w:t>
      </w:r>
      <w:r w:rsidR="008C175F" w:rsidRPr="00055D64">
        <w:t xml:space="preserve">stated that the meeting will be recorded by audio only for the purposes of the minutes. </w:t>
      </w:r>
      <w:r w:rsidR="00EC4510" w:rsidRPr="00055D64">
        <w:t xml:space="preserve">Roll call was given for State 911 Commission </w:t>
      </w:r>
      <w:r w:rsidR="000A2060" w:rsidRPr="00055D64">
        <w:t>m</w:t>
      </w:r>
      <w:r w:rsidR="00EC4510" w:rsidRPr="00055D64">
        <w:t xml:space="preserve">embers, and all others stated </w:t>
      </w:r>
      <w:r w:rsidR="00EB1711" w:rsidRPr="00055D64">
        <w:t xml:space="preserve">their </w:t>
      </w:r>
      <w:r w:rsidR="00EC4510" w:rsidRPr="00055D64">
        <w:t xml:space="preserve">names for the record. </w:t>
      </w:r>
    </w:p>
    <w:p w14:paraId="4F5C8197" w14:textId="77777777" w:rsidR="00C3681E" w:rsidRPr="00055D64" w:rsidRDefault="00C3681E" w:rsidP="00C3681E"/>
    <w:p w14:paraId="2AE45AFE" w14:textId="77777777" w:rsidR="00C3681E" w:rsidRPr="00055D64" w:rsidRDefault="00C3681E" w:rsidP="00C3681E">
      <w:r w:rsidRPr="00055D64">
        <w:rPr>
          <w:i/>
          <w:u w:val="single"/>
        </w:rPr>
        <w:t>Agenda Item #2</w:t>
      </w:r>
      <w:r w:rsidRPr="00055D64">
        <w:rPr>
          <w:i/>
        </w:rPr>
        <w:t>:</w:t>
      </w:r>
    </w:p>
    <w:p w14:paraId="158393A6" w14:textId="0C3E123D" w:rsidR="00C3681E" w:rsidRPr="00055D64" w:rsidRDefault="00C3681E" w:rsidP="00F55BFA">
      <w:pPr>
        <w:ind w:firstLine="720"/>
        <w:rPr>
          <w:b/>
          <w:u w:val="single"/>
        </w:rPr>
      </w:pPr>
      <w:r w:rsidRPr="00055D64">
        <w:rPr>
          <w:i/>
        </w:rPr>
        <w:t>►</w:t>
      </w:r>
      <w:r w:rsidRPr="00055D64">
        <w:rPr>
          <w:b/>
          <w:u w:val="single"/>
        </w:rPr>
        <w:t>Approval of</w:t>
      </w:r>
      <w:r w:rsidR="00AB46F0" w:rsidRPr="00055D64">
        <w:rPr>
          <w:b/>
          <w:u w:val="single"/>
        </w:rPr>
        <w:t xml:space="preserve"> October 22</w:t>
      </w:r>
      <w:r w:rsidR="00EC4510" w:rsidRPr="00055D64">
        <w:rPr>
          <w:b/>
          <w:u w:val="single"/>
        </w:rPr>
        <w:t>, 2020</w:t>
      </w:r>
      <w:r w:rsidRPr="00055D64">
        <w:rPr>
          <w:b/>
          <w:u w:val="single"/>
        </w:rPr>
        <w:t xml:space="preserve"> Commission Meeting Minutes </w:t>
      </w:r>
    </w:p>
    <w:p w14:paraId="73C404D1" w14:textId="77777777" w:rsidR="00C3681E" w:rsidRPr="00055D64" w:rsidRDefault="00C3681E" w:rsidP="00C3681E">
      <w:pPr>
        <w:rPr>
          <w:i/>
          <w:u w:val="single"/>
        </w:rPr>
      </w:pPr>
    </w:p>
    <w:p w14:paraId="41F9CB00" w14:textId="6A2F124F" w:rsidR="00C3681E" w:rsidRPr="00055D64" w:rsidRDefault="00C3681E" w:rsidP="00C3681E">
      <w:pPr>
        <w:rPr>
          <w:b/>
          <w:i/>
          <w:u w:val="single"/>
        </w:rPr>
      </w:pPr>
      <w:r w:rsidRPr="00055D64">
        <w:rPr>
          <w:b/>
          <w:i/>
          <w:u w:val="single"/>
        </w:rPr>
        <w:t>■</w:t>
      </w:r>
      <w:r w:rsidR="00E17D5C" w:rsidRPr="00055D64">
        <w:rPr>
          <w:b/>
          <w:i/>
          <w:u w:val="single"/>
        </w:rPr>
        <w:t xml:space="preserve"> </w:t>
      </w:r>
      <w:r w:rsidRPr="00055D64">
        <w:rPr>
          <w:b/>
          <w:i/>
          <w:u w:val="single"/>
        </w:rPr>
        <w:t>A Motion to accept the Meeting Minutes from</w:t>
      </w:r>
      <w:r w:rsidR="00EC4510" w:rsidRPr="00055D64">
        <w:rPr>
          <w:b/>
          <w:i/>
          <w:u w:val="single"/>
        </w:rPr>
        <w:t xml:space="preserve"> </w:t>
      </w:r>
      <w:r w:rsidR="00AB46F0" w:rsidRPr="00055D64">
        <w:rPr>
          <w:b/>
          <w:i/>
          <w:u w:val="single"/>
        </w:rPr>
        <w:t>October 22</w:t>
      </w:r>
      <w:r w:rsidR="00EC4510" w:rsidRPr="00055D64">
        <w:rPr>
          <w:b/>
          <w:i/>
          <w:u w:val="single"/>
        </w:rPr>
        <w:t xml:space="preserve">, 2020 </w:t>
      </w:r>
      <w:r w:rsidRPr="00055D64">
        <w:rPr>
          <w:b/>
          <w:i/>
          <w:u w:val="single"/>
        </w:rPr>
        <w:t>was offered</w:t>
      </w:r>
      <w:r w:rsidR="008D4ABD" w:rsidRPr="00055D64">
        <w:rPr>
          <w:b/>
          <w:i/>
          <w:u w:val="single"/>
        </w:rPr>
        <w:t xml:space="preserve"> </w:t>
      </w:r>
      <w:r w:rsidR="00EC4510" w:rsidRPr="00055D64">
        <w:rPr>
          <w:b/>
          <w:i/>
          <w:u w:val="single"/>
        </w:rPr>
        <w:t>by Chairperson Kerry Collins.</w:t>
      </w:r>
      <w:r w:rsidR="0072109A" w:rsidRPr="00055D64">
        <w:rPr>
          <w:b/>
          <w:i/>
          <w:u w:val="single"/>
        </w:rPr>
        <w:t xml:space="preserve"> </w:t>
      </w:r>
      <w:r w:rsidRPr="00055D64">
        <w:rPr>
          <w:b/>
          <w:i/>
          <w:u w:val="single"/>
        </w:rPr>
        <w:t xml:space="preserve">Approved. </w:t>
      </w:r>
    </w:p>
    <w:p w14:paraId="26ED8941" w14:textId="77777777" w:rsidR="00C3681E" w:rsidRPr="0024496A" w:rsidRDefault="00C3681E" w:rsidP="00C3681E">
      <w:pPr>
        <w:rPr>
          <w:b/>
          <w:i/>
          <w:u w:val="single"/>
        </w:rPr>
      </w:pPr>
    </w:p>
    <w:p w14:paraId="01B75CAE" w14:textId="77777777" w:rsidR="00C3681E" w:rsidRPr="0024496A" w:rsidRDefault="00C3681E" w:rsidP="00C3681E">
      <w:pPr>
        <w:rPr>
          <w:b/>
          <w:i/>
          <w:u w:val="single"/>
        </w:rPr>
      </w:pPr>
      <w:r w:rsidRPr="0024496A">
        <w:rPr>
          <w:i/>
          <w:u w:val="single"/>
        </w:rPr>
        <w:t>Agenda Item #3:</w:t>
      </w:r>
      <w:r w:rsidRPr="0024496A">
        <w:rPr>
          <w:b/>
          <w:u w:val="single"/>
        </w:rPr>
        <w:t xml:space="preserve"> </w:t>
      </w:r>
    </w:p>
    <w:p w14:paraId="726B3F6C" w14:textId="29AFADCE" w:rsidR="00C3681E" w:rsidRPr="0024496A" w:rsidRDefault="00C3681E" w:rsidP="00C3681E">
      <w:pPr>
        <w:ind w:left="720"/>
        <w:rPr>
          <w:b/>
          <w:u w:val="single"/>
        </w:rPr>
      </w:pPr>
      <w:r w:rsidRPr="0024496A">
        <w:rPr>
          <w:b/>
          <w:u w:val="single"/>
        </w:rPr>
        <w:t>►</w:t>
      </w:r>
      <w:r w:rsidR="00AB46F0" w:rsidRPr="0024496A">
        <w:rPr>
          <w:b/>
          <w:u w:val="single"/>
        </w:rPr>
        <w:t>Request for Commission Approval of the FY 2022 Development Grant Guidelines</w:t>
      </w:r>
    </w:p>
    <w:p w14:paraId="176D05A1" w14:textId="2EBA3057" w:rsidR="00F55BFA" w:rsidRPr="00055D64" w:rsidRDefault="00F55BFA" w:rsidP="00F55BFA">
      <w:pPr>
        <w:rPr>
          <w:b/>
          <w:color w:val="FF0000"/>
          <w:u w:val="single"/>
        </w:rPr>
      </w:pPr>
    </w:p>
    <w:p w14:paraId="1DD939E7" w14:textId="5A64AF83" w:rsidR="0024496A" w:rsidRPr="0024496A" w:rsidRDefault="00C930D4" w:rsidP="00AB46F0">
      <w:pPr>
        <w:rPr>
          <w:bCs/>
        </w:rPr>
      </w:pPr>
      <w:r>
        <w:rPr>
          <w:bCs/>
        </w:rPr>
        <w:t xml:space="preserve">Mr. </w:t>
      </w:r>
      <w:r w:rsidR="00AB46F0" w:rsidRPr="0024496A">
        <w:rPr>
          <w:bCs/>
        </w:rPr>
        <w:t xml:space="preserve">Frank Pozniak </w:t>
      </w:r>
      <w:r w:rsidR="0024496A" w:rsidRPr="0024496A">
        <w:rPr>
          <w:bCs/>
        </w:rPr>
        <w:t xml:space="preserve">requested Commission approval of the FY 2022 Development Grant Guidelines. </w:t>
      </w:r>
      <w:r>
        <w:rPr>
          <w:bCs/>
        </w:rPr>
        <w:t xml:space="preserve">Mr. Pozniak said </w:t>
      </w:r>
      <w:r w:rsidR="0024496A" w:rsidRPr="0024496A">
        <w:rPr>
          <w:bCs/>
        </w:rPr>
        <w:t>that there were few changes</w:t>
      </w:r>
      <w:r w:rsidR="0091781B">
        <w:rPr>
          <w:bCs/>
        </w:rPr>
        <w:t xml:space="preserve">, which are listed </w:t>
      </w:r>
      <w:r w:rsidR="0024496A" w:rsidRPr="0024496A">
        <w:rPr>
          <w:bCs/>
        </w:rPr>
        <w:t xml:space="preserve">on page two of the Grant Guidelines. </w:t>
      </w:r>
      <w:r w:rsidR="00904169">
        <w:rPr>
          <w:bCs/>
        </w:rPr>
        <w:t xml:space="preserve"> Mr. Pozniak stated that one </w:t>
      </w:r>
      <w:r w:rsidR="00970725">
        <w:rPr>
          <w:bCs/>
        </w:rPr>
        <w:t xml:space="preserve">change pertains to </w:t>
      </w:r>
      <w:r w:rsidR="00904169">
        <w:rPr>
          <w:bCs/>
        </w:rPr>
        <w:t>the pr</w:t>
      </w:r>
      <w:r w:rsidR="0024496A">
        <w:rPr>
          <w:bCs/>
        </w:rPr>
        <w:t xml:space="preserve">iorities for the Development Grant </w:t>
      </w:r>
      <w:r w:rsidR="00904169">
        <w:rPr>
          <w:bCs/>
        </w:rPr>
        <w:t xml:space="preserve">that </w:t>
      </w:r>
      <w:r w:rsidR="0024496A">
        <w:rPr>
          <w:bCs/>
        </w:rPr>
        <w:t>are located on Page 22 of the Development Grant Guidelines. Mr. Pozniak stated that priority one is the expansion of existing PSAPs and RECCs, with the addition of one or more PSAPs</w:t>
      </w:r>
      <w:r>
        <w:rPr>
          <w:bCs/>
        </w:rPr>
        <w:t>,</w:t>
      </w:r>
      <w:r w:rsidR="0024496A">
        <w:rPr>
          <w:bCs/>
        </w:rPr>
        <w:t xml:space="preserve"> with an executed IMA. Priority two is the development of new PSAPs or RECCs with an executed IMA.</w:t>
      </w:r>
    </w:p>
    <w:p w14:paraId="5ABAF6E9" w14:textId="26DE8862" w:rsidR="0024496A" w:rsidRPr="0024496A" w:rsidRDefault="0024496A" w:rsidP="00AB46F0">
      <w:pPr>
        <w:rPr>
          <w:bCs/>
        </w:rPr>
      </w:pPr>
    </w:p>
    <w:p w14:paraId="4222F08B" w14:textId="031C67C2" w:rsidR="0024496A" w:rsidRDefault="0024496A" w:rsidP="00AB46F0">
      <w:pPr>
        <w:rPr>
          <w:bCs/>
        </w:rPr>
      </w:pPr>
      <w:r w:rsidRPr="0024496A">
        <w:rPr>
          <w:bCs/>
        </w:rPr>
        <w:t xml:space="preserve">Mr. Pozniak stated that allocation is proposed to increase from </w:t>
      </w:r>
      <w:r w:rsidR="00C930D4">
        <w:rPr>
          <w:bCs/>
        </w:rPr>
        <w:t>$</w:t>
      </w:r>
      <w:r w:rsidRPr="0024496A">
        <w:rPr>
          <w:bCs/>
        </w:rPr>
        <w:t xml:space="preserve">18 </w:t>
      </w:r>
      <w:r w:rsidR="00C930D4">
        <w:rPr>
          <w:bCs/>
        </w:rPr>
        <w:t xml:space="preserve">(eighteen) </w:t>
      </w:r>
      <w:r w:rsidRPr="0024496A">
        <w:rPr>
          <w:bCs/>
        </w:rPr>
        <w:t xml:space="preserve">million to </w:t>
      </w:r>
      <w:r w:rsidR="00C930D4">
        <w:rPr>
          <w:bCs/>
        </w:rPr>
        <w:t>$</w:t>
      </w:r>
      <w:r w:rsidRPr="0024496A">
        <w:rPr>
          <w:bCs/>
        </w:rPr>
        <w:t xml:space="preserve">22 </w:t>
      </w:r>
      <w:r w:rsidR="00C930D4">
        <w:rPr>
          <w:bCs/>
        </w:rPr>
        <w:t xml:space="preserve">(twenty-two) </w:t>
      </w:r>
      <w:r w:rsidRPr="0024496A">
        <w:rPr>
          <w:bCs/>
        </w:rPr>
        <w:t>million</w:t>
      </w:r>
      <w:r>
        <w:rPr>
          <w:bCs/>
        </w:rPr>
        <w:t xml:space="preserve"> </w:t>
      </w:r>
      <w:proofErr w:type="gramStart"/>
      <w:r>
        <w:rPr>
          <w:bCs/>
        </w:rPr>
        <w:t>in an effort to</w:t>
      </w:r>
      <w:proofErr w:type="gramEnd"/>
      <w:r>
        <w:rPr>
          <w:bCs/>
        </w:rPr>
        <w:t xml:space="preserve"> ensure </w:t>
      </w:r>
      <w:r w:rsidR="003319C6">
        <w:rPr>
          <w:bCs/>
        </w:rPr>
        <w:t xml:space="preserve">funding </w:t>
      </w:r>
      <w:r w:rsidR="00054F82">
        <w:rPr>
          <w:bCs/>
        </w:rPr>
        <w:t xml:space="preserve">the </w:t>
      </w:r>
      <w:r>
        <w:rPr>
          <w:bCs/>
        </w:rPr>
        <w:t>assessment incentive and equipment requests</w:t>
      </w:r>
      <w:r w:rsidRPr="0024496A">
        <w:rPr>
          <w:bCs/>
        </w:rPr>
        <w:t xml:space="preserve">. </w:t>
      </w:r>
      <w:r w:rsidR="00054F82">
        <w:rPr>
          <w:bCs/>
        </w:rPr>
        <w:t xml:space="preserve">He stated that this </w:t>
      </w:r>
      <w:r w:rsidR="00D24EEA">
        <w:rPr>
          <w:bCs/>
        </w:rPr>
        <w:t>change will need Commission</w:t>
      </w:r>
      <w:r w:rsidR="00C930D4">
        <w:rPr>
          <w:bCs/>
        </w:rPr>
        <w:t xml:space="preserve"> as well as </w:t>
      </w:r>
      <w:r w:rsidRPr="0024496A">
        <w:rPr>
          <w:bCs/>
        </w:rPr>
        <w:t>D</w:t>
      </w:r>
      <w:r w:rsidR="00C930D4">
        <w:rPr>
          <w:bCs/>
        </w:rPr>
        <w:t xml:space="preserve">epartment and </w:t>
      </w:r>
      <w:r w:rsidRPr="0024496A">
        <w:rPr>
          <w:bCs/>
        </w:rPr>
        <w:t>T</w:t>
      </w:r>
      <w:r w:rsidR="00C930D4">
        <w:rPr>
          <w:bCs/>
        </w:rPr>
        <w:t xml:space="preserve">elecommunications and </w:t>
      </w:r>
      <w:r w:rsidRPr="0024496A">
        <w:rPr>
          <w:bCs/>
        </w:rPr>
        <w:t>C</w:t>
      </w:r>
      <w:r w:rsidR="00C930D4">
        <w:rPr>
          <w:bCs/>
        </w:rPr>
        <w:t>able (DTC)</w:t>
      </w:r>
      <w:r w:rsidRPr="0024496A">
        <w:rPr>
          <w:bCs/>
        </w:rPr>
        <w:t xml:space="preserve"> approval. He </w:t>
      </w:r>
      <w:r w:rsidR="00476B45">
        <w:rPr>
          <w:bCs/>
        </w:rPr>
        <w:t xml:space="preserve">also </w:t>
      </w:r>
      <w:r w:rsidRPr="0024496A">
        <w:rPr>
          <w:bCs/>
        </w:rPr>
        <w:t xml:space="preserve">stated that the application deadline for this </w:t>
      </w:r>
      <w:r w:rsidR="00476B45">
        <w:rPr>
          <w:bCs/>
        </w:rPr>
        <w:t>G</w:t>
      </w:r>
      <w:r w:rsidRPr="0024496A">
        <w:rPr>
          <w:bCs/>
        </w:rPr>
        <w:t xml:space="preserve">rant is Thursday, March 4, 2021. </w:t>
      </w:r>
      <w:r w:rsidR="006F17EE">
        <w:rPr>
          <w:bCs/>
        </w:rPr>
        <w:t xml:space="preserve">Mr. Pozniak stated that the application </w:t>
      </w:r>
      <w:r w:rsidRPr="0024496A">
        <w:rPr>
          <w:bCs/>
        </w:rPr>
        <w:t>can be mailed, hand delivered, faxed, emailed</w:t>
      </w:r>
      <w:r w:rsidR="00C930D4">
        <w:rPr>
          <w:bCs/>
        </w:rPr>
        <w:t>,</w:t>
      </w:r>
      <w:r w:rsidRPr="0024496A">
        <w:rPr>
          <w:bCs/>
        </w:rPr>
        <w:t xml:space="preserve"> or submitted through COMMBUYS</w:t>
      </w:r>
      <w:r w:rsidR="006F17EE">
        <w:rPr>
          <w:bCs/>
        </w:rPr>
        <w:t>, and that ap</w:t>
      </w:r>
      <w:r>
        <w:rPr>
          <w:bCs/>
        </w:rPr>
        <w:t>plications</w:t>
      </w:r>
      <w:r w:rsidRPr="0024496A">
        <w:rPr>
          <w:bCs/>
        </w:rPr>
        <w:t xml:space="preserve"> submitted online must have original</w:t>
      </w:r>
      <w:r w:rsidR="00510075">
        <w:rPr>
          <w:bCs/>
        </w:rPr>
        <w:t>s</w:t>
      </w:r>
      <w:r w:rsidRPr="0024496A">
        <w:rPr>
          <w:bCs/>
        </w:rPr>
        <w:t xml:space="preserve"> </w:t>
      </w:r>
      <w:r w:rsidR="00510075">
        <w:rPr>
          <w:bCs/>
        </w:rPr>
        <w:t>as well as</w:t>
      </w:r>
      <w:r w:rsidR="00510075" w:rsidRPr="0024496A">
        <w:rPr>
          <w:bCs/>
        </w:rPr>
        <w:t xml:space="preserve"> </w:t>
      </w:r>
      <w:r w:rsidRPr="0024496A">
        <w:rPr>
          <w:bCs/>
        </w:rPr>
        <w:t xml:space="preserve">required number of copies </w:t>
      </w:r>
      <w:r w:rsidR="00510075">
        <w:rPr>
          <w:bCs/>
        </w:rPr>
        <w:t>in-hand</w:t>
      </w:r>
      <w:r w:rsidR="00510075" w:rsidRPr="0024496A">
        <w:rPr>
          <w:bCs/>
        </w:rPr>
        <w:t xml:space="preserve"> </w:t>
      </w:r>
      <w:r w:rsidRPr="0024496A">
        <w:rPr>
          <w:bCs/>
        </w:rPr>
        <w:t xml:space="preserve">by Thursday, March 11, 2021. </w:t>
      </w:r>
    </w:p>
    <w:p w14:paraId="42AEE525" w14:textId="4A999994" w:rsidR="0024496A" w:rsidRDefault="0024496A" w:rsidP="00AB46F0">
      <w:pPr>
        <w:rPr>
          <w:bCs/>
        </w:rPr>
      </w:pPr>
    </w:p>
    <w:p w14:paraId="05EDFDC5" w14:textId="5A98BB6C" w:rsidR="00AB46F0" w:rsidRDefault="005B36C1" w:rsidP="00AB46F0">
      <w:pPr>
        <w:rPr>
          <w:bCs/>
        </w:rPr>
      </w:pPr>
      <w:r>
        <w:rPr>
          <w:bCs/>
        </w:rPr>
        <w:t xml:space="preserve">Finally, </w:t>
      </w:r>
      <w:r w:rsidR="00D24EEA">
        <w:rPr>
          <w:bCs/>
        </w:rPr>
        <w:t>Mr. Pozniak mentioned</w:t>
      </w:r>
      <w:r w:rsidR="00510075">
        <w:rPr>
          <w:bCs/>
        </w:rPr>
        <w:t xml:space="preserve"> that there will be a </w:t>
      </w:r>
      <w:r w:rsidR="0024496A">
        <w:rPr>
          <w:bCs/>
        </w:rPr>
        <w:t>virtual Development Grant workshop</w:t>
      </w:r>
      <w:r w:rsidR="00211D11">
        <w:rPr>
          <w:bCs/>
        </w:rPr>
        <w:t>,</w:t>
      </w:r>
      <w:r w:rsidR="0024496A">
        <w:rPr>
          <w:bCs/>
        </w:rPr>
        <w:t xml:space="preserve"> which </w:t>
      </w:r>
      <w:r w:rsidR="00510075">
        <w:rPr>
          <w:bCs/>
        </w:rPr>
        <w:t>is currently</w:t>
      </w:r>
      <w:r w:rsidR="0024496A">
        <w:rPr>
          <w:bCs/>
        </w:rPr>
        <w:t xml:space="preserve"> scheduled for Wednesday, February 10, 2021. </w:t>
      </w:r>
    </w:p>
    <w:p w14:paraId="5FC31C93" w14:textId="5B2C0CCA" w:rsidR="0024496A" w:rsidRDefault="0024496A" w:rsidP="00AB46F0">
      <w:pPr>
        <w:rPr>
          <w:bCs/>
        </w:rPr>
      </w:pPr>
    </w:p>
    <w:p w14:paraId="37DD42BC" w14:textId="22CD3B36" w:rsidR="00AB46F0" w:rsidRDefault="00510075" w:rsidP="00F55BFA">
      <w:pPr>
        <w:rPr>
          <w:bCs/>
        </w:rPr>
      </w:pPr>
      <w:r>
        <w:rPr>
          <w:bCs/>
        </w:rPr>
        <w:lastRenderedPageBreak/>
        <w:t xml:space="preserve">Ms. </w:t>
      </w:r>
      <w:r w:rsidR="0024496A">
        <w:rPr>
          <w:bCs/>
        </w:rPr>
        <w:t xml:space="preserve">Karen Robitaille </w:t>
      </w:r>
      <w:r>
        <w:rPr>
          <w:bCs/>
        </w:rPr>
        <w:t xml:space="preserve">added </w:t>
      </w:r>
      <w:r w:rsidR="0024496A">
        <w:rPr>
          <w:bCs/>
        </w:rPr>
        <w:t xml:space="preserve">that </w:t>
      </w:r>
      <w:r>
        <w:rPr>
          <w:bCs/>
        </w:rPr>
        <w:t xml:space="preserve">if </w:t>
      </w:r>
      <w:r w:rsidR="0024496A">
        <w:rPr>
          <w:bCs/>
        </w:rPr>
        <w:t xml:space="preserve">anyone would like specific items addressed </w:t>
      </w:r>
      <w:r>
        <w:rPr>
          <w:bCs/>
        </w:rPr>
        <w:t xml:space="preserve">at </w:t>
      </w:r>
      <w:r w:rsidR="0024496A">
        <w:rPr>
          <w:bCs/>
        </w:rPr>
        <w:t>the workshop</w:t>
      </w:r>
      <w:r>
        <w:rPr>
          <w:bCs/>
        </w:rPr>
        <w:t>,</w:t>
      </w:r>
      <w:r w:rsidR="0024496A">
        <w:rPr>
          <w:bCs/>
        </w:rPr>
        <w:t xml:space="preserve"> </w:t>
      </w:r>
      <w:r>
        <w:rPr>
          <w:bCs/>
        </w:rPr>
        <w:t xml:space="preserve">please </w:t>
      </w:r>
      <w:r w:rsidR="0024496A">
        <w:rPr>
          <w:bCs/>
        </w:rPr>
        <w:t xml:space="preserve">contact the State 911 Department </w:t>
      </w:r>
      <w:r>
        <w:rPr>
          <w:bCs/>
        </w:rPr>
        <w:t>F</w:t>
      </w:r>
      <w:r w:rsidR="0024496A">
        <w:rPr>
          <w:bCs/>
        </w:rPr>
        <w:t xml:space="preserve">iscal </w:t>
      </w:r>
      <w:r>
        <w:rPr>
          <w:bCs/>
        </w:rPr>
        <w:t>D</w:t>
      </w:r>
      <w:r w:rsidR="0024496A">
        <w:rPr>
          <w:bCs/>
        </w:rPr>
        <w:t xml:space="preserve">epartment directly. </w:t>
      </w:r>
    </w:p>
    <w:p w14:paraId="512B7068" w14:textId="77777777" w:rsidR="00510075" w:rsidRPr="0024496A" w:rsidRDefault="00510075" w:rsidP="00F55BFA">
      <w:pPr>
        <w:rPr>
          <w:bCs/>
        </w:rPr>
      </w:pPr>
    </w:p>
    <w:p w14:paraId="2C59292C" w14:textId="77777777" w:rsidR="00211D11" w:rsidRDefault="0024496A" w:rsidP="0024496A">
      <w:pPr>
        <w:rPr>
          <w:b/>
          <w:i/>
          <w:u w:val="single"/>
        </w:rPr>
      </w:pPr>
      <w:r w:rsidRPr="0024496A">
        <w:rPr>
          <w:b/>
          <w:i/>
          <w:u w:val="single"/>
        </w:rPr>
        <w:t>■ A Motion to 1) Approve the State 911 Department’s Guidelines for the State 911 Department 2022 Regional PSAP and Regional Secondary PSAP and Regional Emergency Communication Center Development Grant; 2) Authorize the State 911 Department to distribute the Guidelines in the form attached herein, with authorization to make clerical and or clarification modifications; and 3) authorize the State 911 Department to take all other action consistent with the execution and fulfilment of the purposes of said Guidelines</w:t>
      </w:r>
      <w:r>
        <w:rPr>
          <w:b/>
          <w:i/>
          <w:u w:val="single"/>
        </w:rPr>
        <w:t xml:space="preserve"> was offered by Steve Hooke. Ralph Dowling</w:t>
      </w:r>
      <w:r w:rsidR="00510075">
        <w:rPr>
          <w:b/>
          <w:i/>
          <w:u w:val="single"/>
        </w:rPr>
        <w:t xml:space="preserve"> seconded the Motion</w:t>
      </w:r>
      <w:r>
        <w:rPr>
          <w:b/>
          <w:i/>
          <w:u w:val="single"/>
        </w:rPr>
        <w:t>.</w:t>
      </w:r>
    </w:p>
    <w:p w14:paraId="0D37F1A2" w14:textId="77777777" w:rsidR="00211D11" w:rsidRDefault="00211D11" w:rsidP="0024496A">
      <w:pPr>
        <w:rPr>
          <w:b/>
          <w:i/>
          <w:u w:val="single"/>
        </w:rPr>
      </w:pPr>
    </w:p>
    <w:p w14:paraId="2AD276CF" w14:textId="1A3D94E4" w:rsidR="0024496A" w:rsidRPr="0024496A" w:rsidRDefault="00211D11" w:rsidP="0024496A">
      <w:pPr>
        <w:rPr>
          <w:b/>
          <w:i/>
          <w:u w:val="single"/>
        </w:rPr>
      </w:pPr>
      <w:r>
        <w:rPr>
          <w:b/>
          <w:i/>
          <w:u w:val="single"/>
        </w:rPr>
        <w:t xml:space="preserve">After </w:t>
      </w:r>
      <w:proofErr w:type="spellStart"/>
      <w:r>
        <w:rPr>
          <w:b/>
          <w:i/>
          <w:u w:val="single"/>
        </w:rPr>
        <w:t>a</w:t>
      </w:r>
      <w:proofErr w:type="spellEnd"/>
      <w:r>
        <w:rPr>
          <w:b/>
          <w:i/>
          <w:u w:val="single"/>
        </w:rPr>
        <w:t xml:space="preserve"> Vote of the Commission, the item was</w:t>
      </w:r>
      <w:r w:rsidR="0024496A">
        <w:rPr>
          <w:b/>
          <w:i/>
          <w:u w:val="single"/>
        </w:rPr>
        <w:t xml:space="preserve"> Approved.</w:t>
      </w:r>
    </w:p>
    <w:p w14:paraId="0BED99D5" w14:textId="77777777" w:rsidR="00917A1E" w:rsidRPr="0024496A" w:rsidRDefault="00917A1E" w:rsidP="00C3681E">
      <w:pPr>
        <w:rPr>
          <w:i/>
          <w:u w:val="single"/>
        </w:rPr>
      </w:pPr>
    </w:p>
    <w:p w14:paraId="0811EE52" w14:textId="18C9AC8F" w:rsidR="00C3681E" w:rsidRPr="0024496A" w:rsidRDefault="00C3681E" w:rsidP="00C3681E">
      <w:pPr>
        <w:rPr>
          <w:b/>
          <w:u w:val="single"/>
        </w:rPr>
      </w:pPr>
      <w:r w:rsidRPr="0024496A">
        <w:rPr>
          <w:i/>
          <w:u w:val="single"/>
        </w:rPr>
        <w:t>Agenda Item #4:</w:t>
      </w:r>
      <w:r w:rsidRPr="0024496A">
        <w:rPr>
          <w:b/>
          <w:u w:val="single"/>
        </w:rPr>
        <w:t xml:space="preserve"> </w:t>
      </w:r>
    </w:p>
    <w:p w14:paraId="32F069C0" w14:textId="5DAEF4FA" w:rsidR="00C3681E" w:rsidRPr="0024496A" w:rsidRDefault="00C3681E" w:rsidP="00C3681E">
      <w:pPr>
        <w:ind w:left="720"/>
        <w:rPr>
          <w:b/>
          <w:u w:val="single"/>
        </w:rPr>
      </w:pPr>
      <w:r w:rsidRPr="0024496A">
        <w:t>►</w:t>
      </w:r>
      <w:r w:rsidR="00055D64" w:rsidRPr="0024496A">
        <w:rPr>
          <w:b/>
          <w:u w:val="single"/>
        </w:rPr>
        <w:t>Discussion of Other FY 2022 Grant Guidelines</w:t>
      </w:r>
    </w:p>
    <w:p w14:paraId="4C15B9CD" w14:textId="77777777" w:rsidR="005C37B8" w:rsidRPr="0024496A" w:rsidRDefault="005C37B8" w:rsidP="005C37B8">
      <w:pPr>
        <w:rPr>
          <w:bCs/>
        </w:rPr>
      </w:pPr>
    </w:p>
    <w:p w14:paraId="1A94F96F" w14:textId="15EFE095" w:rsidR="00055D64" w:rsidRPr="0024496A" w:rsidRDefault="0024496A" w:rsidP="005C37B8">
      <w:pPr>
        <w:rPr>
          <w:bCs/>
        </w:rPr>
      </w:pPr>
      <w:r w:rsidRPr="0024496A">
        <w:rPr>
          <w:bCs/>
        </w:rPr>
        <w:t xml:space="preserve">Mr. Pozniak notified the Commission on the status of the </w:t>
      </w:r>
      <w:r w:rsidR="00510075">
        <w:rPr>
          <w:bCs/>
        </w:rPr>
        <w:t xml:space="preserve">FY </w:t>
      </w:r>
      <w:r w:rsidRPr="0024496A">
        <w:rPr>
          <w:bCs/>
        </w:rPr>
        <w:t xml:space="preserve">2022 Support and </w:t>
      </w:r>
      <w:r w:rsidR="00510075">
        <w:rPr>
          <w:bCs/>
        </w:rPr>
        <w:t>Incentive</w:t>
      </w:r>
      <w:r w:rsidRPr="0024496A">
        <w:rPr>
          <w:bCs/>
        </w:rPr>
        <w:t>, Training, EMD</w:t>
      </w:r>
      <w:r w:rsidR="00510075">
        <w:rPr>
          <w:bCs/>
        </w:rPr>
        <w:t>,</w:t>
      </w:r>
      <w:r w:rsidRPr="0024496A">
        <w:rPr>
          <w:bCs/>
        </w:rPr>
        <w:t xml:space="preserve"> and Wireless Grants. He stated that the</w:t>
      </w:r>
      <w:r w:rsidR="0013053E">
        <w:rPr>
          <w:bCs/>
        </w:rPr>
        <w:t xml:space="preserve"> Guidelines for these Grants </w:t>
      </w:r>
      <w:r w:rsidRPr="0024496A">
        <w:rPr>
          <w:bCs/>
        </w:rPr>
        <w:t>will be presented for Commission review and approval at the January 21</w:t>
      </w:r>
      <w:r w:rsidRPr="0024496A">
        <w:rPr>
          <w:bCs/>
          <w:vertAlign w:val="superscript"/>
        </w:rPr>
        <w:t>st</w:t>
      </w:r>
      <w:r w:rsidRPr="0024496A">
        <w:rPr>
          <w:bCs/>
        </w:rPr>
        <w:t xml:space="preserve"> Commission </w:t>
      </w:r>
      <w:r w:rsidR="008C5460">
        <w:rPr>
          <w:bCs/>
        </w:rPr>
        <w:t>m</w:t>
      </w:r>
      <w:r w:rsidR="00510075">
        <w:rPr>
          <w:bCs/>
        </w:rPr>
        <w:t>eeting</w:t>
      </w:r>
      <w:r w:rsidRPr="0024496A">
        <w:rPr>
          <w:bCs/>
        </w:rPr>
        <w:t xml:space="preserve">. </w:t>
      </w:r>
      <w:r w:rsidR="008C5460">
        <w:rPr>
          <w:bCs/>
        </w:rPr>
        <w:t>He stated that t</w:t>
      </w:r>
      <w:r w:rsidRPr="0024496A">
        <w:rPr>
          <w:bCs/>
        </w:rPr>
        <w:t xml:space="preserve">hese Grants are currently under review </w:t>
      </w:r>
      <w:r w:rsidR="00925AD2">
        <w:rPr>
          <w:bCs/>
        </w:rPr>
        <w:t xml:space="preserve">by </w:t>
      </w:r>
      <w:r w:rsidR="00510075">
        <w:rPr>
          <w:bCs/>
        </w:rPr>
        <w:t>t</w:t>
      </w:r>
      <w:r w:rsidRPr="0024496A">
        <w:rPr>
          <w:bCs/>
        </w:rPr>
        <w:t>he State 911 Department</w:t>
      </w:r>
      <w:r w:rsidR="00510075">
        <w:rPr>
          <w:bCs/>
        </w:rPr>
        <w:t>,</w:t>
      </w:r>
      <w:r w:rsidRPr="0024496A">
        <w:rPr>
          <w:bCs/>
        </w:rPr>
        <w:t xml:space="preserve"> and </w:t>
      </w:r>
      <w:r w:rsidR="00925AD2">
        <w:rPr>
          <w:bCs/>
        </w:rPr>
        <w:t xml:space="preserve">then </w:t>
      </w:r>
      <w:r w:rsidRPr="0024496A">
        <w:rPr>
          <w:bCs/>
        </w:rPr>
        <w:t xml:space="preserve">will be sent </w:t>
      </w:r>
      <w:r w:rsidR="00510075">
        <w:rPr>
          <w:bCs/>
        </w:rPr>
        <w:t xml:space="preserve">to the </w:t>
      </w:r>
      <w:r w:rsidRPr="0024496A">
        <w:rPr>
          <w:bCs/>
        </w:rPr>
        <w:t xml:space="preserve">Commission </w:t>
      </w:r>
      <w:r w:rsidR="00510075">
        <w:rPr>
          <w:bCs/>
        </w:rPr>
        <w:t xml:space="preserve">for </w:t>
      </w:r>
      <w:r w:rsidRPr="0024496A">
        <w:rPr>
          <w:bCs/>
        </w:rPr>
        <w:t>review</w:t>
      </w:r>
      <w:r w:rsidR="00925AD2">
        <w:rPr>
          <w:bCs/>
        </w:rPr>
        <w:t>.</w:t>
      </w:r>
      <w:r w:rsidRPr="0024496A">
        <w:rPr>
          <w:bCs/>
        </w:rPr>
        <w:t xml:space="preserve"> He stated </w:t>
      </w:r>
      <w:r w:rsidR="00510075">
        <w:rPr>
          <w:bCs/>
        </w:rPr>
        <w:t xml:space="preserve">that </w:t>
      </w:r>
      <w:r w:rsidRPr="0024496A">
        <w:rPr>
          <w:bCs/>
        </w:rPr>
        <w:t>a second draft will be sent for Commission review</w:t>
      </w:r>
      <w:r w:rsidR="009240CD">
        <w:rPr>
          <w:bCs/>
        </w:rPr>
        <w:t>.</w:t>
      </w:r>
      <w:r w:rsidRPr="0024496A">
        <w:rPr>
          <w:bCs/>
        </w:rPr>
        <w:t xml:space="preserve"> </w:t>
      </w:r>
    </w:p>
    <w:p w14:paraId="703489E1" w14:textId="77777777" w:rsidR="00607429" w:rsidRPr="004C2AD7" w:rsidRDefault="00607429" w:rsidP="00C3681E"/>
    <w:p w14:paraId="2A9A7E37" w14:textId="77777777" w:rsidR="00C3681E" w:rsidRPr="004C2AD7" w:rsidRDefault="00C3681E" w:rsidP="00C3681E">
      <w:pPr>
        <w:rPr>
          <w:i/>
          <w:u w:val="single"/>
        </w:rPr>
      </w:pPr>
      <w:r w:rsidRPr="004C2AD7">
        <w:rPr>
          <w:i/>
          <w:u w:val="single"/>
        </w:rPr>
        <w:t>Agenda Item #5:</w:t>
      </w:r>
    </w:p>
    <w:p w14:paraId="03E8D907" w14:textId="74DD562B" w:rsidR="00C3681E" w:rsidRPr="004C2AD7" w:rsidRDefault="00C3681E" w:rsidP="0072109A">
      <w:pPr>
        <w:ind w:firstLine="720"/>
        <w:rPr>
          <w:b/>
          <w:u w:val="single"/>
        </w:rPr>
      </w:pPr>
      <w:r w:rsidRPr="004C2AD7">
        <w:rPr>
          <w:b/>
        </w:rPr>
        <w:t>►</w:t>
      </w:r>
      <w:r w:rsidR="00AB46F0" w:rsidRPr="004C2AD7">
        <w:rPr>
          <w:b/>
          <w:u w:val="single"/>
        </w:rPr>
        <w:t>Update on Next Generation 9-1-1, and PSAP Operations</w:t>
      </w:r>
    </w:p>
    <w:p w14:paraId="16DA9B3E" w14:textId="77777777" w:rsidR="000532BE" w:rsidRPr="004C2AD7" w:rsidRDefault="000532BE" w:rsidP="006B3C78">
      <w:pPr>
        <w:rPr>
          <w:bCs/>
        </w:rPr>
      </w:pPr>
    </w:p>
    <w:p w14:paraId="295EFF4C" w14:textId="0B602156" w:rsidR="00FB667B" w:rsidRPr="004C2AD7" w:rsidRDefault="00966B29" w:rsidP="00AB46F0">
      <w:pPr>
        <w:rPr>
          <w:bCs/>
        </w:rPr>
      </w:pPr>
      <w:r>
        <w:rPr>
          <w:bCs/>
        </w:rPr>
        <w:t xml:space="preserve">Mr. </w:t>
      </w:r>
      <w:r w:rsidR="00AB46F0" w:rsidRPr="004C2AD7">
        <w:rPr>
          <w:bCs/>
        </w:rPr>
        <w:t>Norm Fournier updated the Commission on Next Generation 9-1-1.</w:t>
      </w:r>
      <w:r w:rsidR="00FB667B" w:rsidRPr="004C2AD7">
        <w:rPr>
          <w:bCs/>
        </w:rPr>
        <w:t xml:space="preserve"> He stated that there will be a pause on preventative maintenance for Next Generation 9-1-1 systems in PSAPs </w:t>
      </w:r>
      <w:proofErr w:type="gramStart"/>
      <w:r w:rsidR="00FB667B" w:rsidRPr="004C2AD7">
        <w:rPr>
          <w:bCs/>
        </w:rPr>
        <w:t>in order to</w:t>
      </w:r>
      <w:proofErr w:type="gramEnd"/>
      <w:r w:rsidR="00FB667B" w:rsidRPr="004C2AD7">
        <w:rPr>
          <w:bCs/>
        </w:rPr>
        <w:t xml:space="preserve"> prevent the spread of COVID-19. Comtech will continue maintenance and replacement </w:t>
      </w:r>
      <w:r>
        <w:rPr>
          <w:bCs/>
        </w:rPr>
        <w:t>for</w:t>
      </w:r>
      <w:r w:rsidRPr="004C2AD7">
        <w:rPr>
          <w:bCs/>
        </w:rPr>
        <w:t xml:space="preserve"> </w:t>
      </w:r>
      <w:proofErr w:type="gramStart"/>
      <w:r w:rsidR="00FB667B" w:rsidRPr="004C2AD7">
        <w:rPr>
          <w:bCs/>
        </w:rPr>
        <w:t>end of life</w:t>
      </w:r>
      <w:proofErr w:type="gramEnd"/>
      <w:r w:rsidR="00FB667B" w:rsidRPr="004C2AD7">
        <w:rPr>
          <w:bCs/>
        </w:rPr>
        <w:t xml:space="preserve"> equipment, with high security item</w:t>
      </w:r>
      <w:r w:rsidR="00035D5C">
        <w:rPr>
          <w:bCs/>
        </w:rPr>
        <w:t>s</w:t>
      </w:r>
      <w:r w:rsidR="00FB667B" w:rsidRPr="004C2AD7">
        <w:rPr>
          <w:bCs/>
        </w:rPr>
        <w:t xml:space="preserve"> being the first</w:t>
      </w:r>
      <w:r w:rsidR="00D24EEA">
        <w:rPr>
          <w:bCs/>
        </w:rPr>
        <w:t xml:space="preserve"> </w:t>
      </w:r>
      <w:r>
        <w:rPr>
          <w:bCs/>
        </w:rPr>
        <w:t>priority</w:t>
      </w:r>
      <w:r w:rsidR="00FB667B" w:rsidRPr="004C2AD7">
        <w:rPr>
          <w:bCs/>
        </w:rPr>
        <w:t>. He stated that there was a</w:t>
      </w:r>
      <w:r w:rsidR="00035D5C">
        <w:rPr>
          <w:bCs/>
        </w:rPr>
        <w:t xml:space="preserve"> fiber </w:t>
      </w:r>
      <w:proofErr w:type="gramStart"/>
      <w:r w:rsidR="00035D5C">
        <w:rPr>
          <w:bCs/>
        </w:rPr>
        <w:t xml:space="preserve">cut </w:t>
      </w:r>
      <w:r w:rsidR="00FB667B" w:rsidRPr="004C2AD7">
        <w:rPr>
          <w:bCs/>
        </w:rPr>
        <w:t xml:space="preserve"> </w:t>
      </w:r>
      <w:r w:rsidR="00035D5C">
        <w:rPr>
          <w:bCs/>
        </w:rPr>
        <w:t>that</w:t>
      </w:r>
      <w:proofErr w:type="gramEnd"/>
      <w:r w:rsidR="00035D5C">
        <w:rPr>
          <w:bCs/>
        </w:rPr>
        <w:t xml:space="preserve"> </w:t>
      </w:r>
      <w:r w:rsidR="00FB667B" w:rsidRPr="004C2AD7">
        <w:rPr>
          <w:bCs/>
        </w:rPr>
        <w:t>occurr</w:t>
      </w:r>
      <w:r w:rsidR="00035D5C">
        <w:rPr>
          <w:bCs/>
        </w:rPr>
        <w:t>ed</w:t>
      </w:r>
      <w:r w:rsidR="00FB667B" w:rsidRPr="004C2AD7">
        <w:rPr>
          <w:bCs/>
        </w:rPr>
        <w:t xml:space="preserve"> </w:t>
      </w:r>
      <w:r>
        <w:rPr>
          <w:bCs/>
        </w:rPr>
        <w:t xml:space="preserve">last month </w:t>
      </w:r>
      <w:r w:rsidR="00FB667B" w:rsidRPr="004C2AD7">
        <w:rPr>
          <w:bCs/>
        </w:rPr>
        <w:t xml:space="preserve">, but calls were still answered </w:t>
      </w:r>
      <w:r>
        <w:rPr>
          <w:bCs/>
        </w:rPr>
        <w:t>with</w:t>
      </w:r>
      <w:r w:rsidR="00F41268">
        <w:rPr>
          <w:bCs/>
        </w:rPr>
        <w:t>out major issues.</w:t>
      </w:r>
      <w:r w:rsidR="00FB667B" w:rsidRPr="004C2AD7">
        <w:rPr>
          <w:bCs/>
        </w:rPr>
        <w:t xml:space="preserve">. </w:t>
      </w:r>
    </w:p>
    <w:p w14:paraId="662D62FD" w14:textId="77777777" w:rsidR="00FB667B" w:rsidRPr="004C2AD7" w:rsidRDefault="00FB667B" w:rsidP="00AB46F0">
      <w:pPr>
        <w:rPr>
          <w:bCs/>
        </w:rPr>
      </w:pPr>
    </w:p>
    <w:p w14:paraId="0A1D8C33" w14:textId="12733763" w:rsidR="00AB46F0" w:rsidRPr="004C2AD7" w:rsidRDefault="00FB667B" w:rsidP="00AB46F0">
      <w:pPr>
        <w:rPr>
          <w:bCs/>
        </w:rPr>
      </w:pPr>
      <w:r w:rsidRPr="004C2AD7">
        <w:rPr>
          <w:bCs/>
        </w:rPr>
        <w:t xml:space="preserve">Mr. Fournier updated the Commission on Wireless Direct. He stated that all but one PSAP are currently using Wireless Direct Phase 2 location. The </w:t>
      </w:r>
      <w:r w:rsidR="00966B29">
        <w:rPr>
          <w:bCs/>
        </w:rPr>
        <w:t xml:space="preserve">other </w:t>
      </w:r>
      <w:r w:rsidRPr="004C2AD7">
        <w:rPr>
          <w:bCs/>
        </w:rPr>
        <w:t xml:space="preserve">exception being the PSAPs </w:t>
      </w:r>
      <w:r w:rsidR="00966B29">
        <w:rPr>
          <w:bCs/>
        </w:rPr>
        <w:t xml:space="preserve">that </w:t>
      </w:r>
      <w:r w:rsidRPr="004C2AD7">
        <w:rPr>
          <w:bCs/>
        </w:rPr>
        <w:t xml:space="preserve">are consolidating. He stated about 60% of PSAPs are reporting Phase 1 calls. </w:t>
      </w:r>
    </w:p>
    <w:p w14:paraId="1AD21FE0" w14:textId="057F89A6" w:rsidR="00AB46F0" w:rsidRPr="004C2AD7" w:rsidRDefault="00AB46F0" w:rsidP="006B3C78">
      <w:pPr>
        <w:rPr>
          <w:bCs/>
        </w:rPr>
      </w:pPr>
    </w:p>
    <w:p w14:paraId="08D04E38" w14:textId="311CED4B" w:rsidR="00FB667B" w:rsidRPr="004C2AD7" w:rsidRDefault="00FB667B" w:rsidP="006B3C78">
      <w:pPr>
        <w:rPr>
          <w:bCs/>
        </w:rPr>
      </w:pPr>
      <w:r w:rsidRPr="004C2AD7">
        <w:rPr>
          <w:bCs/>
        </w:rPr>
        <w:t xml:space="preserve">Mr. Fournier urged the Commission to let PSAPs know that the State 911 Department is available to help with any issues. </w:t>
      </w:r>
    </w:p>
    <w:p w14:paraId="493FA3C9" w14:textId="77777777" w:rsidR="00055D64" w:rsidRPr="004C2AD7" w:rsidRDefault="00055D64" w:rsidP="00055D64">
      <w:pPr>
        <w:rPr>
          <w:bCs/>
        </w:rPr>
      </w:pPr>
    </w:p>
    <w:p w14:paraId="4F92F2A1" w14:textId="6920803E" w:rsidR="00293833" w:rsidRPr="004C2AD7" w:rsidRDefault="004C2AD7" w:rsidP="00C3681E">
      <w:pPr>
        <w:rPr>
          <w:bCs/>
        </w:rPr>
      </w:pPr>
      <w:r w:rsidRPr="004C2AD7">
        <w:rPr>
          <w:bCs/>
        </w:rPr>
        <w:t xml:space="preserve">Mr. Fournier also stated that the State 911 Department is </w:t>
      </w:r>
      <w:r w:rsidR="00966B29">
        <w:rPr>
          <w:bCs/>
        </w:rPr>
        <w:t xml:space="preserve">currently </w:t>
      </w:r>
      <w:r w:rsidRPr="004C2AD7">
        <w:rPr>
          <w:bCs/>
        </w:rPr>
        <w:t xml:space="preserve">looking for new properties for the Framingham PSAP operation. </w:t>
      </w:r>
    </w:p>
    <w:p w14:paraId="7C23DA70" w14:textId="77777777" w:rsidR="004C2AD7" w:rsidRPr="00055D64" w:rsidRDefault="004C2AD7" w:rsidP="00C3681E">
      <w:pPr>
        <w:rPr>
          <w:i/>
          <w:color w:val="FF0000"/>
          <w:u w:val="single"/>
        </w:rPr>
      </w:pPr>
    </w:p>
    <w:p w14:paraId="4B47947F" w14:textId="77777777" w:rsidR="00745042" w:rsidRDefault="00745042" w:rsidP="00C3681E">
      <w:pPr>
        <w:rPr>
          <w:i/>
          <w:u w:val="single"/>
        </w:rPr>
      </w:pPr>
    </w:p>
    <w:p w14:paraId="1098BA03" w14:textId="77777777" w:rsidR="00745042" w:rsidRDefault="00745042" w:rsidP="00C3681E">
      <w:pPr>
        <w:rPr>
          <w:i/>
          <w:u w:val="single"/>
        </w:rPr>
      </w:pPr>
    </w:p>
    <w:p w14:paraId="743088AB" w14:textId="77777777" w:rsidR="00745042" w:rsidRDefault="00745042" w:rsidP="00C3681E">
      <w:pPr>
        <w:rPr>
          <w:i/>
          <w:u w:val="single"/>
        </w:rPr>
      </w:pPr>
    </w:p>
    <w:p w14:paraId="5372E24E" w14:textId="4E24C89A" w:rsidR="00C3681E" w:rsidRPr="004C2AD7" w:rsidRDefault="00C3681E" w:rsidP="00C3681E">
      <w:pPr>
        <w:rPr>
          <w:i/>
          <w:u w:val="single"/>
        </w:rPr>
      </w:pPr>
      <w:r w:rsidRPr="004C2AD7">
        <w:rPr>
          <w:i/>
          <w:u w:val="single"/>
        </w:rPr>
        <w:lastRenderedPageBreak/>
        <w:t>Agenda Item #6:</w:t>
      </w:r>
    </w:p>
    <w:p w14:paraId="79609FAD" w14:textId="7F17B540" w:rsidR="00E50839" w:rsidRPr="004C2AD7" w:rsidRDefault="00C3681E" w:rsidP="00674DFB">
      <w:pPr>
        <w:ind w:firstLine="720"/>
        <w:rPr>
          <w:b/>
          <w:u w:val="single"/>
        </w:rPr>
      </w:pPr>
      <w:r w:rsidRPr="004C2AD7">
        <w:rPr>
          <w:b/>
          <w:i/>
        </w:rPr>
        <w:t>►</w:t>
      </w:r>
      <w:r w:rsidR="00055D64" w:rsidRPr="004C2AD7">
        <w:rPr>
          <w:b/>
          <w:u w:val="single"/>
        </w:rPr>
        <w:t>Update on the Training Program</w:t>
      </w:r>
    </w:p>
    <w:p w14:paraId="04E2FD66" w14:textId="77777777" w:rsidR="00055D64" w:rsidRPr="004C2AD7" w:rsidRDefault="00055D64" w:rsidP="00AB46F0">
      <w:pPr>
        <w:rPr>
          <w:bCs/>
        </w:rPr>
      </w:pPr>
    </w:p>
    <w:p w14:paraId="0C048AC8" w14:textId="1EE4BBF8" w:rsidR="004C2AD7" w:rsidRPr="004C2AD7" w:rsidRDefault="00966B29" w:rsidP="00AB46F0">
      <w:pPr>
        <w:rPr>
          <w:bCs/>
        </w:rPr>
      </w:pPr>
      <w:r>
        <w:rPr>
          <w:bCs/>
        </w:rPr>
        <w:t xml:space="preserve">Ms. </w:t>
      </w:r>
      <w:r w:rsidR="00AB46F0" w:rsidRPr="004C2AD7">
        <w:rPr>
          <w:bCs/>
        </w:rPr>
        <w:t>Monna Wallace updated the Commission on the Training Program.</w:t>
      </w:r>
      <w:r w:rsidR="004C2AD7" w:rsidRPr="004C2AD7">
        <w:rPr>
          <w:bCs/>
        </w:rPr>
        <w:t xml:space="preserve"> She stated that online training has been successful. The schedule is posted on the State 911 Department website, with classes currently scheduled through February for the two-day Next Generation 9-1-1 class</w:t>
      </w:r>
      <w:r>
        <w:rPr>
          <w:bCs/>
        </w:rPr>
        <w:t>, as well as</w:t>
      </w:r>
      <w:r w:rsidR="004C2AD7" w:rsidRPr="004C2AD7">
        <w:rPr>
          <w:bCs/>
        </w:rPr>
        <w:t xml:space="preserve"> the five-day APCO Public Safety Telecommunicator class. She stated that PSAPs have been very receptive in the partnership to get telecommunicators certified. </w:t>
      </w:r>
    </w:p>
    <w:p w14:paraId="33902E2A" w14:textId="3D47D481" w:rsidR="004C2AD7" w:rsidRPr="004C2AD7" w:rsidRDefault="004C2AD7" w:rsidP="00AB46F0">
      <w:pPr>
        <w:rPr>
          <w:bCs/>
        </w:rPr>
      </w:pPr>
    </w:p>
    <w:p w14:paraId="67D6A76C" w14:textId="7128EADB" w:rsidR="004C2AD7" w:rsidRDefault="004C2AD7" w:rsidP="00AB46F0">
      <w:pPr>
        <w:rPr>
          <w:bCs/>
        </w:rPr>
      </w:pPr>
      <w:r w:rsidRPr="004C2AD7">
        <w:rPr>
          <w:bCs/>
        </w:rPr>
        <w:t xml:space="preserve">Ms. Wallace stated that </w:t>
      </w:r>
      <w:r w:rsidR="00D25903" w:rsidRPr="004C2AD7">
        <w:rPr>
          <w:bCs/>
        </w:rPr>
        <w:t xml:space="preserve">there is a workshop offered </w:t>
      </w:r>
      <w:r w:rsidRPr="004C2AD7">
        <w:rPr>
          <w:bCs/>
        </w:rPr>
        <w:t xml:space="preserve">Mondays and Thursdays, </w:t>
      </w:r>
      <w:r w:rsidR="00D25903">
        <w:rPr>
          <w:bCs/>
        </w:rPr>
        <w:t xml:space="preserve">from </w:t>
      </w:r>
      <w:r w:rsidRPr="004C2AD7">
        <w:rPr>
          <w:bCs/>
        </w:rPr>
        <w:t xml:space="preserve">nine </w:t>
      </w:r>
      <w:r w:rsidR="00D25903">
        <w:rPr>
          <w:bCs/>
        </w:rPr>
        <w:t xml:space="preserve">(9AM) </w:t>
      </w:r>
      <w:r w:rsidRPr="004C2AD7">
        <w:rPr>
          <w:bCs/>
        </w:rPr>
        <w:t>to eleven</w:t>
      </w:r>
      <w:r w:rsidR="00D25903">
        <w:rPr>
          <w:bCs/>
        </w:rPr>
        <w:t xml:space="preserve"> (11AM)</w:t>
      </w:r>
      <w:r w:rsidRPr="004C2AD7">
        <w:rPr>
          <w:bCs/>
        </w:rPr>
        <w:t xml:space="preserve"> </w:t>
      </w:r>
      <w:r w:rsidR="00D25903">
        <w:rPr>
          <w:bCs/>
        </w:rPr>
        <w:t xml:space="preserve">that teaches </w:t>
      </w:r>
      <w:r w:rsidRPr="004C2AD7">
        <w:rPr>
          <w:bCs/>
        </w:rPr>
        <w:t>the structure of the training program</w:t>
      </w:r>
      <w:r w:rsidR="00D25903">
        <w:rPr>
          <w:bCs/>
        </w:rPr>
        <w:t>,</w:t>
      </w:r>
      <w:r w:rsidRPr="004C2AD7">
        <w:rPr>
          <w:bCs/>
        </w:rPr>
        <w:t xml:space="preserve"> and what is needed from the PSAP</w:t>
      </w:r>
      <w:r w:rsidR="00D25903">
        <w:rPr>
          <w:bCs/>
        </w:rPr>
        <w:t>,</w:t>
      </w:r>
      <w:r w:rsidRPr="004C2AD7">
        <w:rPr>
          <w:bCs/>
        </w:rPr>
        <w:t xml:space="preserve"> for the training certifications. Ms. Wallace encourages PSAPs to have </w:t>
      </w:r>
      <w:r w:rsidR="00D25903">
        <w:rPr>
          <w:bCs/>
        </w:rPr>
        <w:t xml:space="preserve">all </w:t>
      </w:r>
      <w:r w:rsidRPr="004C2AD7">
        <w:rPr>
          <w:bCs/>
        </w:rPr>
        <w:t xml:space="preserve">in house trainers attend this workshop. </w:t>
      </w:r>
    </w:p>
    <w:p w14:paraId="7E1BDFDE" w14:textId="0E684BC0" w:rsidR="004C2AD7" w:rsidRDefault="004C2AD7" w:rsidP="00AB46F0">
      <w:pPr>
        <w:rPr>
          <w:bCs/>
        </w:rPr>
      </w:pPr>
    </w:p>
    <w:p w14:paraId="4AB6932C" w14:textId="7E4F3DF2" w:rsidR="007505E6" w:rsidRPr="00A13C39" w:rsidRDefault="00D25903" w:rsidP="00674DFB">
      <w:pPr>
        <w:rPr>
          <w:bCs/>
        </w:rPr>
      </w:pPr>
      <w:r>
        <w:rPr>
          <w:bCs/>
        </w:rPr>
        <w:t xml:space="preserve">Ms. </w:t>
      </w:r>
      <w:r w:rsidR="004C2AD7">
        <w:rPr>
          <w:bCs/>
        </w:rPr>
        <w:t xml:space="preserve">Karen Robitaille updated the Commission on the Scholarship Program. She stated that </w:t>
      </w:r>
      <w:r>
        <w:rPr>
          <w:bCs/>
        </w:rPr>
        <w:t>t</w:t>
      </w:r>
      <w:r w:rsidR="004C2AD7">
        <w:rPr>
          <w:bCs/>
        </w:rPr>
        <w:t xml:space="preserve">he State 911 Department has made awards, which MSCA announced to recipients. Five </w:t>
      </w:r>
      <w:r>
        <w:rPr>
          <w:bCs/>
        </w:rPr>
        <w:t xml:space="preserve">(5) </w:t>
      </w:r>
      <w:r w:rsidR="004C2AD7">
        <w:rPr>
          <w:bCs/>
        </w:rPr>
        <w:t>telecommunicators received a scholarship. The time</w:t>
      </w:r>
      <w:r w:rsidR="00170EB1">
        <w:rPr>
          <w:bCs/>
        </w:rPr>
        <w:t>-</w:t>
      </w:r>
      <w:r w:rsidR="004C2AD7">
        <w:rPr>
          <w:bCs/>
        </w:rPr>
        <w:t xml:space="preserve">period </w:t>
      </w:r>
      <w:r w:rsidR="00170EB1">
        <w:rPr>
          <w:bCs/>
        </w:rPr>
        <w:t>to use the</w:t>
      </w:r>
      <w:r w:rsidR="004C2AD7">
        <w:rPr>
          <w:bCs/>
        </w:rPr>
        <w:t xml:space="preserve"> scholarship has been </w:t>
      </w:r>
      <w:r w:rsidR="00170EB1">
        <w:rPr>
          <w:bCs/>
        </w:rPr>
        <w:t xml:space="preserve">moved </w:t>
      </w:r>
      <w:r w:rsidR="004C2AD7">
        <w:rPr>
          <w:bCs/>
        </w:rPr>
        <w:t>to July</w:t>
      </w:r>
      <w:r w:rsidR="00A13C39">
        <w:rPr>
          <w:bCs/>
        </w:rPr>
        <w:t xml:space="preserve"> 2021</w:t>
      </w:r>
      <w:r w:rsidR="004C2AD7">
        <w:rPr>
          <w:bCs/>
        </w:rPr>
        <w:t>, with hope of the travel restrictions due to COVID</w:t>
      </w:r>
      <w:r>
        <w:rPr>
          <w:bCs/>
        </w:rPr>
        <w:t>-19</w:t>
      </w:r>
      <w:r w:rsidR="004C2AD7">
        <w:rPr>
          <w:bCs/>
        </w:rPr>
        <w:t xml:space="preserve"> being lifted.  </w:t>
      </w:r>
      <w:r w:rsidR="00A13C39">
        <w:rPr>
          <w:bCs/>
        </w:rPr>
        <w:t xml:space="preserve">The intent </w:t>
      </w:r>
      <w:r>
        <w:rPr>
          <w:bCs/>
        </w:rPr>
        <w:t>would be</w:t>
      </w:r>
      <w:r w:rsidR="00A13C39">
        <w:rPr>
          <w:bCs/>
        </w:rPr>
        <w:t xml:space="preserve"> to have ten scholarship recipients attending, five </w:t>
      </w:r>
      <w:r>
        <w:rPr>
          <w:bCs/>
        </w:rPr>
        <w:t xml:space="preserve">(5) </w:t>
      </w:r>
      <w:r w:rsidR="00A13C39">
        <w:rPr>
          <w:bCs/>
        </w:rPr>
        <w:t xml:space="preserve">from FY </w:t>
      </w:r>
      <w:r>
        <w:rPr>
          <w:bCs/>
        </w:rPr>
        <w:t>20</w:t>
      </w:r>
      <w:r w:rsidR="00A13C39">
        <w:rPr>
          <w:bCs/>
        </w:rPr>
        <w:t>21 and five</w:t>
      </w:r>
      <w:r>
        <w:rPr>
          <w:bCs/>
        </w:rPr>
        <w:t xml:space="preserve"> (5)</w:t>
      </w:r>
      <w:r w:rsidR="00A13C39">
        <w:rPr>
          <w:bCs/>
        </w:rPr>
        <w:t xml:space="preserve"> from FY </w:t>
      </w:r>
      <w:r>
        <w:rPr>
          <w:bCs/>
        </w:rPr>
        <w:t>20</w:t>
      </w:r>
      <w:r w:rsidR="00A13C39">
        <w:rPr>
          <w:bCs/>
        </w:rPr>
        <w:t>22.</w:t>
      </w:r>
    </w:p>
    <w:p w14:paraId="5938E0EA" w14:textId="77777777" w:rsidR="0072109A" w:rsidRPr="00055D64" w:rsidRDefault="0072109A" w:rsidP="00C3681E">
      <w:pPr>
        <w:rPr>
          <w:i/>
          <w:color w:val="FF0000"/>
          <w:highlight w:val="cyan"/>
          <w:u w:val="single"/>
        </w:rPr>
      </w:pPr>
    </w:p>
    <w:p w14:paraId="76195A5B" w14:textId="77777777" w:rsidR="00C3681E" w:rsidRPr="00CA44F6" w:rsidRDefault="00C3681E" w:rsidP="00C3681E">
      <w:pPr>
        <w:rPr>
          <w:b/>
          <w:u w:val="single"/>
        </w:rPr>
      </w:pPr>
      <w:r w:rsidRPr="00CA44F6">
        <w:rPr>
          <w:i/>
          <w:u w:val="single"/>
        </w:rPr>
        <w:t xml:space="preserve">Agenda Item </w:t>
      </w:r>
      <w:r w:rsidR="00525871" w:rsidRPr="00CA44F6">
        <w:rPr>
          <w:i/>
          <w:u w:val="single"/>
        </w:rPr>
        <w:t>#</w:t>
      </w:r>
      <w:r w:rsidRPr="00CA44F6">
        <w:rPr>
          <w:i/>
          <w:u w:val="single"/>
        </w:rPr>
        <w:t>7:</w:t>
      </w:r>
    </w:p>
    <w:p w14:paraId="45AC3DBC" w14:textId="529D613D" w:rsidR="00C3681E" w:rsidRPr="00CA44F6" w:rsidRDefault="00C3681E" w:rsidP="00C3681E">
      <w:pPr>
        <w:ind w:firstLine="720"/>
        <w:rPr>
          <w:b/>
          <w:u w:val="single"/>
        </w:rPr>
      </w:pPr>
      <w:r w:rsidRPr="00CA44F6">
        <w:rPr>
          <w:b/>
          <w:i/>
        </w:rPr>
        <w:t>►</w:t>
      </w:r>
      <w:r w:rsidR="006B3C78" w:rsidRPr="00CA44F6">
        <w:rPr>
          <w:b/>
          <w:u w:val="single"/>
        </w:rPr>
        <w:t>Update o</w:t>
      </w:r>
      <w:r w:rsidR="00055D64" w:rsidRPr="00CA44F6">
        <w:rPr>
          <w:b/>
          <w:u w:val="single"/>
        </w:rPr>
        <w:t>n the Massachusetts Equipment Distribution Program</w:t>
      </w:r>
    </w:p>
    <w:p w14:paraId="096F10B6" w14:textId="77777777" w:rsidR="00055D64" w:rsidRPr="00CA44F6" w:rsidRDefault="00055D64" w:rsidP="00055D64">
      <w:pPr>
        <w:rPr>
          <w:bCs/>
        </w:rPr>
      </w:pPr>
    </w:p>
    <w:p w14:paraId="3A87C5B3" w14:textId="59385C3F" w:rsidR="00055D64" w:rsidRPr="00CA44F6" w:rsidRDefault="00D25903" w:rsidP="00055D64">
      <w:pPr>
        <w:rPr>
          <w:bCs/>
        </w:rPr>
      </w:pPr>
      <w:r>
        <w:rPr>
          <w:bCs/>
        </w:rPr>
        <w:t xml:space="preserve">Ms. </w:t>
      </w:r>
      <w:r w:rsidR="00055D64" w:rsidRPr="00CA44F6">
        <w:rPr>
          <w:bCs/>
        </w:rPr>
        <w:t>Monna Wallace updated the Commission on the Massachusetts Equipment Distribution Program</w:t>
      </w:r>
      <w:r>
        <w:rPr>
          <w:bCs/>
        </w:rPr>
        <w:t xml:space="preserve"> (Mass EDP)</w:t>
      </w:r>
      <w:r w:rsidR="00055D64" w:rsidRPr="00CA44F6">
        <w:rPr>
          <w:bCs/>
        </w:rPr>
        <w:t>.</w:t>
      </w:r>
      <w:r w:rsidR="00CA44F6" w:rsidRPr="00CA44F6">
        <w:rPr>
          <w:bCs/>
        </w:rPr>
        <w:t xml:space="preserve"> Ms. Wallace </w:t>
      </w:r>
      <w:r>
        <w:rPr>
          <w:bCs/>
        </w:rPr>
        <w:t>s</w:t>
      </w:r>
      <w:r w:rsidRPr="00CA44F6">
        <w:rPr>
          <w:bCs/>
        </w:rPr>
        <w:t xml:space="preserve">tated </w:t>
      </w:r>
      <w:r w:rsidR="00CA44F6" w:rsidRPr="00CA44F6">
        <w:rPr>
          <w:bCs/>
        </w:rPr>
        <w:t xml:space="preserve">that Mass EDP is very close to </w:t>
      </w:r>
      <w:r>
        <w:rPr>
          <w:bCs/>
        </w:rPr>
        <w:t xml:space="preserve">the </w:t>
      </w:r>
      <w:r w:rsidR="00CA44F6" w:rsidRPr="00CA44F6">
        <w:rPr>
          <w:bCs/>
        </w:rPr>
        <w:t xml:space="preserve">beginning </w:t>
      </w:r>
      <w:r>
        <w:rPr>
          <w:bCs/>
        </w:rPr>
        <w:t>of</w:t>
      </w:r>
      <w:r w:rsidRPr="00CA44F6">
        <w:rPr>
          <w:bCs/>
        </w:rPr>
        <w:t xml:space="preserve"> </w:t>
      </w:r>
      <w:r w:rsidR="00CA44F6" w:rsidRPr="00CA44F6">
        <w:rPr>
          <w:bCs/>
        </w:rPr>
        <w:t xml:space="preserve">distribution of the iPhone XR. </w:t>
      </w:r>
      <w:r>
        <w:rPr>
          <w:bCs/>
        </w:rPr>
        <w:t xml:space="preserve">An </w:t>
      </w:r>
      <w:r w:rsidR="00CA44F6">
        <w:rPr>
          <w:bCs/>
        </w:rPr>
        <w:t xml:space="preserve">order </w:t>
      </w:r>
      <w:r>
        <w:rPr>
          <w:bCs/>
        </w:rPr>
        <w:t>will be</w:t>
      </w:r>
      <w:r w:rsidR="00CA44F6">
        <w:rPr>
          <w:bCs/>
        </w:rPr>
        <w:t xml:space="preserve"> placed for </w:t>
      </w:r>
      <w:r w:rsidR="00CA44F6" w:rsidRPr="00CA44F6">
        <w:rPr>
          <w:bCs/>
        </w:rPr>
        <w:t>successful applicants</w:t>
      </w:r>
      <w:r>
        <w:rPr>
          <w:bCs/>
        </w:rPr>
        <w:t xml:space="preserve"> within the next week</w:t>
      </w:r>
      <w:r w:rsidR="00CA44F6" w:rsidRPr="00CA44F6">
        <w:rPr>
          <w:bCs/>
        </w:rPr>
        <w:t xml:space="preserve">. </w:t>
      </w:r>
    </w:p>
    <w:p w14:paraId="5CFB94C9" w14:textId="27F530E9" w:rsidR="00055D64" w:rsidRPr="00055D64" w:rsidRDefault="007505E6" w:rsidP="00674DFB">
      <w:pPr>
        <w:rPr>
          <w:b/>
          <w:color w:val="FF0000"/>
          <w:u w:val="single"/>
        </w:rPr>
      </w:pPr>
      <w:r w:rsidRPr="00055D64">
        <w:rPr>
          <w:b/>
          <w:color w:val="FF0000"/>
          <w:u w:val="single"/>
        </w:rPr>
        <w:t xml:space="preserve"> </w:t>
      </w:r>
    </w:p>
    <w:p w14:paraId="6DF5C815" w14:textId="77777777" w:rsidR="006B3C78" w:rsidRPr="00CA44F6" w:rsidRDefault="006B3C78" w:rsidP="00C3681E">
      <w:pPr>
        <w:rPr>
          <w:i/>
          <w:u w:val="single"/>
        </w:rPr>
      </w:pPr>
      <w:r w:rsidRPr="00CA44F6">
        <w:rPr>
          <w:i/>
          <w:u w:val="single"/>
        </w:rPr>
        <w:t>Agenda Item #8:</w:t>
      </w:r>
    </w:p>
    <w:p w14:paraId="58669355" w14:textId="6EDF0D8F" w:rsidR="006B3C78" w:rsidRPr="00CA44F6" w:rsidRDefault="006B3C78" w:rsidP="00055D64">
      <w:pPr>
        <w:ind w:firstLine="720"/>
        <w:rPr>
          <w:b/>
          <w:u w:val="single"/>
        </w:rPr>
      </w:pPr>
      <w:r w:rsidRPr="00CA44F6">
        <w:rPr>
          <w:b/>
          <w:i/>
        </w:rPr>
        <w:t>►</w:t>
      </w:r>
      <w:r w:rsidR="00055D64" w:rsidRPr="00CA44F6">
        <w:t xml:space="preserve"> </w:t>
      </w:r>
      <w:r w:rsidR="00055D64" w:rsidRPr="00CA44F6">
        <w:rPr>
          <w:b/>
          <w:bCs/>
          <w:u w:val="single"/>
        </w:rPr>
        <w:t xml:space="preserve">Update on the Revisions to 560 CMR Appendix A, Next Standards Committee Meeting – Thursday, December 17, 2020, 11 AM </w:t>
      </w:r>
    </w:p>
    <w:p w14:paraId="13FE3D05" w14:textId="6FC15038" w:rsidR="006B3C78" w:rsidRPr="00CA44F6" w:rsidRDefault="006B3C78" w:rsidP="00C3681E">
      <w:pPr>
        <w:rPr>
          <w:i/>
          <w:u w:val="single"/>
        </w:rPr>
      </w:pPr>
    </w:p>
    <w:p w14:paraId="44819B97" w14:textId="39611AA5" w:rsidR="000A601B" w:rsidRPr="00D24EEA" w:rsidRDefault="00267F0A" w:rsidP="00C3681E">
      <w:pPr>
        <w:rPr>
          <w:iCs/>
        </w:rPr>
      </w:pPr>
      <w:r>
        <w:rPr>
          <w:iCs/>
        </w:rPr>
        <w:t xml:space="preserve">Mr. </w:t>
      </w:r>
      <w:r w:rsidR="00055D64" w:rsidRPr="00CA44F6">
        <w:rPr>
          <w:iCs/>
        </w:rPr>
        <w:t>Dennis Kirwan updated the Commission on the Revisions to 560 CMR Appendix A. Mr. Kirwan stated that</w:t>
      </w:r>
      <w:r w:rsidR="00CA44F6" w:rsidRPr="00CA44F6">
        <w:rPr>
          <w:iCs/>
        </w:rPr>
        <w:t xml:space="preserve"> the Standards Committee Meeting will be </w:t>
      </w:r>
      <w:r w:rsidR="000A601B">
        <w:rPr>
          <w:iCs/>
        </w:rPr>
        <w:t xml:space="preserve">held on </w:t>
      </w:r>
      <w:r w:rsidR="00CA44F6" w:rsidRPr="00CA44F6">
        <w:rPr>
          <w:iCs/>
        </w:rPr>
        <w:t>December 17</w:t>
      </w:r>
      <w:r w:rsidR="00267A00">
        <w:rPr>
          <w:iCs/>
        </w:rPr>
        <w:t>, 2020</w:t>
      </w:r>
      <w:r w:rsidR="00CA44F6" w:rsidRPr="00CA44F6">
        <w:rPr>
          <w:iCs/>
        </w:rPr>
        <w:t>, which will be the first meeting since January</w:t>
      </w:r>
      <w:r w:rsidR="000A601B">
        <w:rPr>
          <w:iCs/>
        </w:rPr>
        <w:t xml:space="preserve"> 2020</w:t>
      </w:r>
      <w:r w:rsidR="00CA44F6" w:rsidRPr="00CA44F6">
        <w:rPr>
          <w:iCs/>
        </w:rPr>
        <w:t xml:space="preserve">. </w:t>
      </w:r>
      <w:r w:rsidR="003E5368">
        <w:rPr>
          <w:iCs/>
        </w:rPr>
        <w:t xml:space="preserve"> He stated that at the meeting there will be a PowerPoint presentation </w:t>
      </w:r>
      <w:r w:rsidR="00424142">
        <w:rPr>
          <w:iCs/>
        </w:rPr>
        <w:t>on addressing, a discussion on the addressing section</w:t>
      </w:r>
      <w:r w:rsidR="00135198">
        <w:rPr>
          <w:iCs/>
        </w:rPr>
        <w:t xml:space="preserve"> and the </w:t>
      </w:r>
      <w:r w:rsidR="00CA44F6">
        <w:rPr>
          <w:iCs/>
        </w:rPr>
        <w:t>definition</w:t>
      </w:r>
      <w:r w:rsidR="00CA44F6" w:rsidRPr="00CA44F6">
        <w:rPr>
          <w:iCs/>
        </w:rPr>
        <w:t xml:space="preserve"> section of the </w:t>
      </w:r>
      <w:r w:rsidR="00CA44F6">
        <w:rPr>
          <w:iCs/>
        </w:rPr>
        <w:t>revision</w:t>
      </w:r>
      <w:r w:rsidR="00CA44F6" w:rsidRPr="00CA44F6">
        <w:rPr>
          <w:iCs/>
        </w:rPr>
        <w:t xml:space="preserve">, as well as discussion of the changes for the technical and operational sections. </w:t>
      </w:r>
    </w:p>
    <w:p w14:paraId="42AF9D80" w14:textId="77777777" w:rsidR="000A601B" w:rsidRDefault="000A601B" w:rsidP="00C3681E">
      <w:pPr>
        <w:rPr>
          <w:i/>
          <w:u w:val="single"/>
        </w:rPr>
      </w:pPr>
    </w:p>
    <w:p w14:paraId="432DA081" w14:textId="0321CC84" w:rsidR="006B3C78" w:rsidRPr="00CA44F6" w:rsidRDefault="006B3C78" w:rsidP="00C3681E">
      <w:pPr>
        <w:rPr>
          <w:i/>
          <w:u w:val="single"/>
        </w:rPr>
      </w:pPr>
      <w:r w:rsidRPr="00CA44F6">
        <w:rPr>
          <w:i/>
          <w:u w:val="single"/>
        </w:rPr>
        <w:t>Agenda Item #9:</w:t>
      </w:r>
    </w:p>
    <w:p w14:paraId="3558488A" w14:textId="37E2B521" w:rsidR="00CA44F6" w:rsidRDefault="00055D64" w:rsidP="00CA44F6">
      <w:pPr>
        <w:ind w:firstLine="720"/>
        <w:rPr>
          <w:b/>
          <w:u w:val="single"/>
        </w:rPr>
      </w:pPr>
      <w:r w:rsidRPr="00CA44F6">
        <w:rPr>
          <w:b/>
          <w:i/>
        </w:rPr>
        <w:t xml:space="preserve"> </w:t>
      </w:r>
      <w:r w:rsidR="006B3C78" w:rsidRPr="00CA44F6">
        <w:rPr>
          <w:b/>
          <w:i/>
        </w:rPr>
        <w:t>►</w:t>
      </w:r>
      <w:r w:rsidR="00DD7B75" w:rsidRPr="00CA44F6">
        <w:rPr>
          <w:b/>
          <w:u w:val="single"/>
        </w:rPr>
        <w:t>Other Business</w:t>
      </w:r>
    </w:p>
    <w:p w14:paraId="3FA427FC" w14:textId="073A1943" w:rsidR="00CA44F6" w:rsidRDefault="00CA44F6" w:rsidP="00CA44F6">
      <w:pPr>
        <w:rPr>
          <w:b/>
          <w:u w:val="single"/>
        </w:rPr>
      </w:pPr>
    </w:p>
    <w:p w14:paraId="3F668790" w14:textId="49C9DFE2" w:rsidR="00CA44F6" w:rsidRDefault="00CA44F6" w:rsidP="00CA44F6">
      <w:pPr>
        <w:rPr>
          <w:bCs/>
        </w:rPr>
      </w:pPr>
      <w:r w:rsidRPr="00CA44F6">
        <w:rPr>
          <w:bCs/>
        </w:rPr>
        <w:t xml:space="preserve">Chairperson Collins thanked </w:t>
      </w:r>
      <w:r w:rsidR="000A601B">
        <w:rPr>
          <w:bCs/>
        </w:rPr>
        <w:t xml:space="preserve">Mr. </w:t>
      </w:r>
      <w:r w:rsidRPr="00CA44F6">
        <w:rPr>
          <w:bCs/>
        </w:rPr>
        <w:t xml:space="preserve">Frank Pozniak for his efforts in advocating for telecommunicators to be considered in the first round of COVID-19 vaccinations. </w:t>
      </w:r>
      <w:r>
        <w:rPr>
          <w:bCs/>
        </w:rPr>
        <w:t xml:space="preserve">She stated that there is currently no information on what round of vaccinations </w:t>
      </w:r>
      <w:r>
        <w:rPr>
          <w:bCs/>
        </w:rPr>
        <w:lastRenderedPageBreak/>
        <w:t xml:space="preserve">telecommunicators will be included in. This information will be announced once it is received. </w:t>
      </w:r>
    </w:p>
    <w:p w14:paraId="38514F33" w14:textId="22581CEA" w:rsidR="00CA44F6" w:rsidRDefault="00CA44F6" w:rsidP="00CA44F6">
      <w:pPr>
        <w:rPr>
          <w:bCs/>
        </w:rPr>
      </w:pPr>
    </w:p>
    <w:p w14:paraId="2959F821" w14:textId="424743AF" w:rsidR="00CA44F6" w:rsidRDefault="00CA44F6" w:rsidP="00CA44F6">
      <w:pPr>
        <w:rPr>
          <w:bCs/>
        </w:rPr>
      </w:pPr>
      <w:r>
        <w:rPr>
          <w:bCs/>
        </w:rPr>
        <w:t xml:space="preserve">Discussion ensued. </w:t>
      </w:r>
    </w:p>
    <w:p w14:paraId="43059444" w14:textId="77777777" w:rsidR="00CA44F6" w:rsidRPr="00CA44F6" w:rsidRDefault="00CA44F6" w:rsidP="00CA44F6">
      <w:pPr>
        <w:rPr>
          <w:b/>
          <w:u w:val="single"/>
        </w:rPr>
      </w:pPr>
    </w:p>
    <w:p w14:paraId="7E934A67" w14:textId="48CAA4B0" w:rsidR="00C3681E" w:rsidRPr="00B6643C" w:rsidRDefault="00C3681E" w:rsidP="00C3681E">
      <w:pPr>
        <w:rPr>
          <w:i/>
          <w:u w:val="single"/>
        </w:rPr>
      </w:pPr>
      <w:r w:rsidRPr="00B6643C">
        <w:rPr>
          <w:i/>
          <w:u w:val="single"/>
        </w:rPr>
        <w:t>A</w:t>
      </w:r>
      <w:r w:rsidR="0072109A" w:rsidRPr="00B6643C">
        <w:rPr>
          <w:i/>
          <w:u w:val="single"/>
        </w:rPr>
        <w:t>genda Item #</w:t>
      </w:r>
      <w:r w:rsidR="00055D64">
        <w:rPr>
          <w:i/>
          <w:u w:val="single"/>
        </w:rPr>
        <w:t>10</w:t>
      </w:r>
      <w:r w:rsidRPr="00B6643C">
        <w:rPr>
          <w:i/>
          <w:u w:val="single"/>
        </w:rPr>
        <w:t>:</w:t>
      </w:r>
    </w:p>
    <w:p w14:paraId="739A5165" w14:textId="75EB39A7" w:rsidR="0072109A" w:rsidRPr="00380714" w:rsidRDefault="00C3681E" w:rsidP="00380714">
      <w:pPr>
        <w:ind w:firstLine="720"/>
        <w:rPr>
          <w:b/>
          <w:u w:val="single"/>
        </w:rPr>
      </w:pPr>
      <w:r w:rsidRPr="00B6643C">
        <w:rPr>
          <w:b/>
        </w:rPr>
        <w:t>►</w:t>
      </w:r>
      <w:r w:rsidR="00EC4510" w:rsidRPr="00B6643C">
        <w:rPr>
          <w:b/>
          <w:u w:val="single"/>
        </w:rPr>
        <w:t xml:space="preserve"> Next Meeting Date—</w:t>
      </w:r>
      <w:r w:rsidR="00055D64">
        <w:rPr>
          <w:b/>
          <w:u w:val="single"/>
        </w:rPr>
        <w:t>January 21, 2021</w:t>
      </w:r>
      <w:r w:rsidR="0072109A" w:rsidRPr="00B6643C">
        <w:t xml:space="preserve"> </w:t>
      </w:r>
    </w:p>
    <w:p w14:paraId="023172D3" w14:textId="77777777" w:rsidR="00C3681E" w:rsidRPr="00B6643C" w:rsidRDefault="00C3681E" w:rsidP="00C3681E">
      <w:pPr>
        <w:rPr>
          <w:i/>
          <w:u w:val="single"/>
        </w:rPr>
      </w:pPr>
    </w:p>
    <w:p w14:paraId="3E0EC81E" w14:textId="685FC4DA" w:rsidR="00C3681E" w:rsidRPr="00CA44F6" w:rsidRDefault="0072109A" w:rsidP="00C3681E">
      <w:pPr>
        <w:rPr>
          <w:i/>
          <w:u w:val="single"/>
        </w:rPr>
      </w:pPr>
      <w:r w:rsidRPr="00CA44F6">
        <w:rPr>
          <w:i/>
          <w:u w:val="single"/>
        </w:rPr>
        <w:t>Agenda Item #</w:t>
      </w:r>
      <w:r w:rsidR="006B3C78" w:rsidRPr="00CA44F6">
        <w:rPr>
          <w:i/>
          <w:u w:val="single"/>
        </w:rPr>
        <w:t>1</w:t>
      </w:r>
      <w:r w:rsidR="00055D64" w:rsidRPr="00CA44F6">
        <w:rPr>
          <w:i/>
          <w:u w:val="single"/>
        </w:rPr>
        <w:t>1</w:t>
      </w:r>
      <w:r w:rsidR="00C3681E" w:rsidRPr="00CA44F6">
        <w:rPr>
          <w:i/>
          <w:u w:val="single"/>
        </w:rPr>
        <w:t>:</w:t>
      </w:r>
    </w:p>
    <w:p w14:paraId="581FFAF8" w14:textId="77777777" w:rsidR="00C3681E" w:rsidRPr="00CA44F6" w:rsidRDefault="00C3681E" w:rsidP="00C3681E">
      <w:pPr>
        <w:ind w:firstLine="720"/>
        <w:rPr>
          <w:b/>
          <w:u w:val="single"/>
        </w:rPr>
      </w:pPr>
      <w:r w:rsidRPr="00CA44F6">
        <w:rPr>
          <w:b/>
        </w:rPr>
        <w:t>►</w:t>
      </w:r>
      <w:r w:rsidRPr="00CA44F6">
        <w:rPr>
          <w:b/>
          <w:u w:val="single"/>
        </w:rPr>
        <w:t>Adjournment</w:t>
      </w:r>
    </w:p>
    <w:p w14:paraId="5DEBE54B" w14:textId="77777777" w:rsidR="00C3681E" w:rsidRPr="00CA44F6" w:rsidRDefault="00C3681E" w:rsidP="00C3681E">
      <w:pPr>
        <w:ind w:firstLine="720"/>
        <w:rPr>
          <w:b/>
          <w:u w:val="single"/>
        </w:rPr>
      </w:pPr>
    </w:p>
    <w:p w14:paraId="3DC848FC" w14:textId="7DA36AF9" w:rsidR="00C3681E" w:rsidRPr="00CA44F6" w:rsidRDefault="00C3681E" w:rsidP="00C3681E">
      <w:pPr>
        <w:ind w:firstLine="720"/>
        <w:rPr>
          <w:b/>
          <w:i/>
        </w:rPr>
      </w:pPr>
      <w:r w:rsidRPr="00CA44F6">
        <w:rPr>
          <w:b/>
          <w:i/>
        </w:rPr>
        <w:t>■</w:t>
      </w:r>
      <w:r w:rsidR="0082668A">
        <w:rPr>
          <w:b/>
          <w:i/>
        </w:rPr>
        <w:t xml:space="preserve"> </w:t>
      </w:r>
      <w:r w:rsidRPr="00CA44F6">
        <w:rPr>
          <w:b/>
          <w:i/>
          <w:u w:val="single"/>
        </w:rPr>
        <w:t xml:space="preserve">A Motion to adjourn was offered by </w:t>
      </w:r>
      <w:r w:rsidR="00CA44F6" w:rsidRPr="00CA44F6">
        <w:rPr>
          <w:b/>
          <w:i/>
          <w:u w:val="single"/>
        </w:rPr>
        <w:t>Kerry Collins</w:t>
      </w:r>
      <w:r w:rsidR="0082668A">
        <w:rPr>
          <w:b/>
          <w:i/>
          <w:u w:val="single"/>
        </w:rPr>
        <w:t>.</w:t>
      </w:r>
      <w:r w:rsidR="00CA44F6" w:rsidRPr="00CA44F6">
        <w:rPr>
          <w:b/>
          <w:i/>
          <w:u w:val="single"/>
        </w:rPr>
        <w:t xml:space="preserve"> </w:t>
      </w:r>
      <w:r w:rsidRPr="00CA44F6">
        <w:rPr>
          <w:b/>
          <w:i/>
          <w:u w:val="single"/>
        </w:rPr>
        <w:t>Meeting adjour</w:t>
      </w:r>
      <w:r w:rsidR="00433F02" w:rsidRPr="00CA44F6">
        <w:rPr>
          <w:b/>
          <w:i/>
          <w:u w:val="single"/>
        </w:rPr>
        <w:t xml:space="preserve">ned at </w:t>
      </w:r>
      <w:r w:rsidR="00CA44F6" w:rsidRPr="00CA44F6">
        <w:rPr>
          <w:b/>
          <w:i/>
          <w:u w:val="single"/>
        </w:rPr>
        <w:t>1</w:t>
      </w:r>
      <w:r w:rsidR="00055D64" w:rsidRPr="00CA44F6">
        <w:rPr>
          <w:b/>
          <w:i/>
          <w:u w:val="single"/>
        </w:rPr>
        <w:t>:</w:t>
      </w:r>
      <w:r w:rsidR="00CA44F6" w:rsidRPr="00CA44F6">
        <w:rPr>
          <w:b/>
          <w:i/>
          <w:u w:val="single"/>
        </w:rPr>
        <w:t>40</w:t>
      </w:r>
      <w:r w:rsidR="008D4ABD" w:rsidRPr="00CA44F6">
        <w:rPr>
          <w:b/>
          <w:i/>
          <w:u w:val="single"/>
        </w:rPr>
        <w:t xml:space="preserve"> </w:t>
      </w:r>
      <w:r w:rsidRPr="00CA44F6">
        <w:rPr>
          <w:b/>
          <w:i/>
          <w:u w:val="single"/>
        </w:rPr>
        <w:t>p.m.</w:t>
      </w:r>
    </w:p>
    <w:p w14:paraId="47A4C41D" w14:textId="77777777" w:rsidR="00C3681E" w:rsidRPr="00B6643C" w:rsidRDefault="00C3681E" w:rsidP="00C3681E">
      <w:pPr>
        <w:rPr>
          <w:i/>
        </w:rPr>
      </w:pPr>
    </w:p>
    <w:p w14:paraId="17045AD7" w14:textId="77777777" w:rsidR="006B3C78" w:rsidRDefault="00C3681E">
      <w:pPr>
        <w:rPr>
          <w:i/>
        </w:rPr>
      </w:pPr>
      <w:r w:rsidRPr="00B6643C">
        <w:rPr>
          <w:i/>
        </w:rPr>
        <w:t>Prepared by:</w:t>
      </w:r>
    </w:p>
    <w:p w14:paraId="1D1D9677" w14:textId="77777777" w:rsidR="001F4CA2" w:rsidRPr="006B3C78" w:rsidRDefault="00607429">
      <w:pPr>
        <w:rPr>
          <w:i/>
        </w:rPr>
      </w:pPr>
      <w:r w:rsidRPr="00B6643C">
        <w:rPr>
          <w:i/>
        </w:rPr>
        <w:t>Ashlee Stearns</w:t>
      </w:r>
    </w:p>
    <w:sectPr w:rsidR="001F4CA2" w:rsidRPr="006B3C78" w:rsidSect="00CC59A8">
      <w:footerReference w:type="even" r:id="rId10"/>
      <w:footerReference w:type="default" r:id="rId11"/>
      <w:pgSz w:w="12240" w:h="15840"/>
      <w:pgMar w:top="1440" w:right="1800" w:bottom="126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D05CE" w14:textId="77777777" w:rsidR="003E7D8F" w:rsidRDefault="003E7D8F">
      <w:r>
        <w:separator/>
      </w:r>
    </w:p>
  </w:endnote>
  <w:endnote w:type="continuationSeparator" w:id="0">
    <w:p w14:paraId="3C425E29" w14:textId="77777777" w:rsidR="003E7D8F" w:rsidRDefault="003E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09083" w14:textId="77777777" w:rsidR="001F3838" w:rsidRDefault="001F3838" w:rsidP="00CC5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34E9ED" w14:textId="77777777" w:rsidR="001F3838" w:rsidRDefault="001F3838" w:rsidP="00CC59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05108"/>
      <w:docPartObj>
        <w:docPartGallery w:val="Page Numbers (Bottom of Page)"/>
        <w:docPartUnique/>
      </w:docPartObj>
    </w:sdtPr>
    <w:sdtEndPr/>
    <w:sdtContent>
      <w:p w14:paraId="0E82957C" w14:textId="5EB88F0D" w:rsidR="001F3838" w:rsidRDefault="001F3838" w:rsidP="00CC59A8">
        <w:pPr>
          <w:pStyle w:val="Footer"/>
          <w:jc w:val="center"/>
        </w:pPr>
        <w:r>
          <w:fldChar w:fldCharType="begin"/>
        </w:r>
        <w:r>
          <w:instrText xml:space="preserve"> PAGE   \* MERGEFORMAT </w:instrText>
        </w:r>
        <w:r>
          <w:fldChar w:fldCharType="separate"/>
        </w:r>
        <w:r w:rsidR="00F41268">
          <w:rPr>
            <w:noProof/>
          </w:rPr>
          <w:t>4</w:t>
        </w:r>
        <w:r>
          <w:rPr>
            <w:noProof/>
          </w:rPr>
          <w:fldChar w:fldCharType="end"/>
        </w:r>
      </w:p>
    </w:sdtContent>
  </w:sdt>
  <w:p w14:paraId="42AD7B0E" w14:textId="77777777" w:rsidR="001F3838" w:rsidRDefault="001F3838" w:rsidP="00CC59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251CC" w14:textId="77777777" w:rsidR="003E7D8F" w:rsidRDefault="003E7D8F">
      <w:r>
        <w:separator/>
      </w:r>
    </w:p>
  </w:footnote>
  <w:footnote w:type="continuationSeparator" w:id="0">
    <w:p w14:paraId="6B45E38A" w14:textId="77777777" w:rsidR="003E7D8F" w:rsidRDefault="003E7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81E"/>
    <w:rsid w:val="00001DBD"/>
    <w:rsid w:val="000036C1"/>
    <w:rsid w:val="00006185"/>
    <w:rsid w:val="00035D5C"/>
    <w:rsid w:val="00037F7F"/>
    <w:rsid w:val="000532BE"/>
    <w:rsid w:val="00054F82"/>
    <w:rsid w:val="00055D64"/>
    <w:rsid w:val="00056D65"/>
    <w:rsid w:val="0007205D"/>
    <w:rsid w:val="000844FF"/>
    <w:rsid w:val="00086849"/>
    <w:rsid w:val="00092EA5"/>
    <w:rsid w:val="000A0E18"/>
    <w:rsid w:val="000A2060"/>
    <w:rsid w:val="000A36AB"/>
    <w:rsid w:val="000A601B"/>
    <w:rsid w:val="000C6639"/>
    <w:rsid w:val="000D1882"/>
    <w:rsid w:val="000D3ADA"/>
    <w:rsid w:val="000F1188"/>
    <w:rsid w:val="0010783E"/>
    <w:rsid w:val="00116860"/>
    <w:rsid w:val="0013053E"/>
    <w:rsid w:val="00135198"/>
    <w:rsid w:val="001452BC"/>
    <w:rsid w:val="00147CF6"/>
    <w:rsid w:val="00170EB1"/>
    <w:rsid w:val="00187BB1"/>
    <w:rsid w:val="0019356A"/>
    <w:rsid w:val="001C722B"/>
    <w:rsid w:val="001D7C06"/>
    <w:rsid w:val="001E2A0F"/>
    <w:rsid w:val="001E668E"/>
    <w:rsid w:val="001F3838"/>
    <w:rsid w:val="001F4CA2"/>
    <w:rsid w:val="00203A53"/>
    <w:rsid w:val="00211D11"/>
    <w:rsid w:val="002132FF"/>
    <w:rsid w:val="00236E29"/>
    <w:rsid w:val="0024496A"/>
    <w:rsid w:val="00246032"/>
    <w:rsid w:val="00261A89"/>
    <w:rsid w:val="00267A00"/>
    <w:rsid w:val="00267F0A"/>
    <w:rsid w:val="0027235D"/>
    <w:rsid w:val="00284B6E"/>
    <w:rsid w:val="00293833"/>
    <w:rsid w:val="0029534E"/>
    <w:rsid w:val="002972FA"/>
    <w:rsid w:val="002A6EA3"/>
    <w:rsid w:val="002B14AA"/>
    <w:rsid w:val="002C73EC"/>
    <w:rsid w:val="002D67AC"/>
    <w:rsid w:val="00303C2C"/>
    <w:rsid w:val="0032648B"/>
    <w:rsid w:val="003319C6"/>
    <w:rsid w:val="00333354"/>
    <w:rsid w:val="00337BC5"/>
    <w:rsid w:val="00343A3F"/>
    <w:rsid w:val="00346326"/>
    <w:rsid w:val="003724D9"/>
    <w:rsid w:val="003747E5"/>
    <w:rsid w:val="00380714"/>
    <w:rsid w:val="0039166A"/>
    <w:rsid w:val="003929D9"/>
    <w:rsid w:val="00395AB6"/>
    <w:rsid w:val="003B4530"/>
    <w:rsid w:val="003E5368"/>
    <w:rsid w:val="003E7D8F"/>
    <w:rsid w:val="003F0901"/>
    <w:rsid w:val="003F4CE2"/>
    <w:rsid w:val="00424142"/>
    <w:rsid w:val="00433F02"/>
    <w:rsid w:val="00437E1B"/>
    <w:rsid w:val="00476B45"/>
    <w:rsid w:val="00482B15"/>
    <w:rsid w:val="0049145A"/>
    <w:rsid w:val="004943DC"/>
    <w:rsid w:val="004C2AD7"/>
    <w:rsid w:val="004F0A7C"/>
    <w:rsid w:val="00510075"/>
    <w:rsid w:val="00511F03"/>
    <w:rsid w:val="005147F8"/>
    <w:rsid w:val="005167CF"/>
    <w:rsid w:val="0052130B"/>
    <w:rsid w:val="00525871"/>
    <w:rsid w:val="00526F7B"/>
    <w:rsid w:val="0055420B"/>
    <w:rsid w:val="00566905"/>
    <w:rsid w:val="00566E94"/>
    <w:rsid w:val="00575774"/>
    <w:rsid w:val="00587CC2"/>
    <w:rsid w:val="005A5636"/>
    <w:rsid w:val="005B3622"/>
    <w:rsid w:val="005B36C1"/>
    <w:rsid w:val="005B3F83"/>
    <w:rsid w:val="005C37B8"/>
    <w:rsid w:val="005C48CA"/>
    <w:rsid w:val="005D1806"/>
    <w:rsid w:val="005F108C"/>
    <w:rsid w:val="00607429"/>
    <w:rsid w:val="006205E5"/>
    <w:rsid w:val="00626574"/>
    <w:rsid w:val="0062687C"/>
    <w:rsid w:val="00630F0B"/>
    <w:rsid w:val="00633F40"/>
    <w:rsid w:val="00674DFB"/>
    <w:rsid w:val="0069588E"/>
    <w:rsid w:val="006B3C78"/>
    <w:rsid w:val="006E753F"/>
    <w:rsid w:val="006F0CF3"/>
    <w:rsid w:val="006F17EE"/>
    <w:rsid w:val="006F7A74"/>
    <w:rsid w:val="00700F9E"/>
    <w:rsid w:val="0070683F"/>
    <w:rsid w:val="0072109A"/>
    <w:rsid w:val="00745042"/>
    <w:rsid w:val="007505E6"/>
    <w:rsid w:val="00760B87"/>
    <w:rsid w:val="00783654"/>
    <w:rsid w:val="007B6104"/>
    <w:rsid w:val="007F5E7F"/>
    <w:rsid w:val="008012E2"/>
    <w:rsid w:val="0082668A"/>
    <w:rsid w:val="00831264"/>
    <w:rsid w:val="00831A7B"/>
    <w:rsid w:val="00836235"/>
    <w:rsid w:val="00842335"/>
    <w:rsid w:val="00844017"/>
    <w:rsid w:val="00846860"/>
    <w:rsid w:val="0085015B"/>
    <w:rsid w:val="008537F3"/>
    <w:rsid w:val="008571AF"/>
    <w:rsid w:val="008734E3"/>
    <w:rsid w:val="008930AA"/>
    <w:rsid w:val="0089327E"/>
    <w:rsid w:val="008A6C2D"/>
    <w:rsid w:val="008C175F"/>
    <w:rsid w:val="008C5460"/>
    <w:rsid w:val="008D4ABD"/>
    <w:rsid w:val="008E3306"/>
    <w:rsid w:val="008E4929"/>
    <w:rsid w:val="00904169"/>
    <w:rsid w:val="00910021"/>
    <w:rsid w:val="00913AA9"/>
    <w:rsid w:val="0091781B"/>
    <w:rsid w:val="00917A1E"/>
    <w:rsid w:val="009240CD"/>
    <w:rsid w:val="00925AD2"/>
    <w:rsid w:val="00942C51"/>
    <w:rsid w:val="00947578"/>
    <w:rsid w:val="00966B29"/>
    <w:rsid w:val="00970725"/>
    <w:rsid w:val="00975B3A"/>
    <w:rsid w:val="0099380D"/>
    <w:rsid w:val="009941B9"/>
    <w:rsid w:val="009C161E"/>
    <w:rsid w:val="009C7CFD"/>
    <w:rsid w:val="009E1580"/>
    <w:rsid w:val="009E2682"/>
    <w:rsid w:val="00A10F2E"/>
    <w:rsid w:val="00A1332D"/>
    <w:rsid w:val="00A13C39"/>
    <w:rsid w:val="00A16B65"/>
    <w:rsid w:val="00A528F6"/>
    <w:rsid w:val="00A63A85"/>
    <w:rsid w:val="00A66EC3"/>
    <w:rsid w:val="00A906C8"/>
    <w:rsid w:val="00A96DF7"/>
    <w:rsid w:val="00AB46F0"/>
    <w:rsid w:val="00AC0AE9"/>
    <w:rsid w:val="00AC2CDF"/>
    <w:rsid w:val="00AD3CCA"/>
    <w:rsid w:val="00AE3CD2"/>
    <w:rsid w:val="00AF6AD7"/>
    <w:rsid w:val="00B23FB4"/>
    <w:rsid w:val="00B25D2F"/>
    <w:rsid w:val="00B272D4"/>
    <w:rsid w:val="00B365AD"/>
    <w:rsid w:val="00B52399"/>
    <w:rsid w:val="00B6643C"/>
    <w:rsid w:val="00B735AF"/>
    <w:rsid w:val="00B83D30"/>
    <w:rsid w:val="00BA3028"/>
    <w:rsid w:val="00BB6C21"/>
    <w:rsid w:val="00BE70A8"/>
    <w:rsid w:val="00BF0C1B"/>
    <w:rsid w:val="00BF7AA7"/>
    <w:rsid w:val="00C110B6"/>
    <w:rsid w:val="00C21941"/>
    <w:rsid w:val="00C330A9"/>
    <w:rsid w:val="00C3681E"/>
    <w:rsid w:val="00C37EA3"/>
    <w:rsid w:val="00C40828"/>
    <w:rsid w:val="00C74F64"/>
    <w:rsid w:val="00C804CC"/>
    <w:rsid w:val="00C82045"/>
    <w:rsid w:val="00C87F72"/>
    <w:rsid w:val="00C930D4"/>
    <w:rsid w:val="00CA44F6"/>
    <w:rsid w:val="00CB46E4"/>
    <w:rsid w:val="00CB4F32"/>
    <w:rsid w:val="00CC0C5E"/>
    <w:rsid w:val="00CC3883"/>
    <w:rsid w:val="00CC59A8"/>
    <w:rsid w:val="00CD2A27"/>
    <w:rsid w:val="00CE0CE2"/>
    <w:rsid w:val="00D24EEA"/>
    <w:rsid w:val="00D25903"/>
    <w:rsid w:val="00D3019B"/>
    <w:rsid w:val="00D430A9"/>
    <w:rsid w:val="00D46E04"/>
    <w:rsid w:val="00D63A5A"/>
    <w:rsid w:val="00D958CF"/>
    <w:rsid w:val="00DA1CD2"/>
    <w:rsid w:val="00DC3364"/>
    <w:rsid w:val="00DD4172"/>
    <w:rsid w:val="00DD7B75"/>
    <w:rsid w:val="00DE1BE9"/>
    <w:rsid w:val="00DE4459"/>
    <w:rsid w:val="00E17D5C"/>
    <w:rsid w:val="00E21C11"/>
    <w:rsid w:val="00E27092"/>
    <w:rsid w:val="00E3375C"/>
    <w:rsid w:val="00E50839"/>
    <w:rsid w:val="00E9254B"/>
    <w:rsid w:val="00EB1647"/>
    <w:rsid w:val="00EB1711"/>
    <w:rsid w:val="00EB5060"/>
    <w:rsid w:val="00EC4510"/>
    <w:rsid w:val="00ED6FA4"/>
    <w:rsid w:val="00EF2E95"/>
    <w:rsid w:val="00F25911"/>
    <w:rsid w:val="00F400A8"/>
    <w:rsid w:val="00F41268"/>
    <w:rsid w:val="00F474F9"/>
    <w:rsid w:val="00F55BFA"/>
    <w:rsid w:val="00F8168E"/>
    <w:rsid w:val="00F860FB"/>
    <w:rsid w:val="00F9278E"/>
    <w:rsid w:val="00F934B5"/>
    <w:rsid w:val="00FB2D1F"/>
    <w:rsid w:val="00FB52B1"/>
    <w:rsid w:val="00FB667B"/>
    <w:rsid w:val="00FC5730"/>
    <w:rsid w:val="00FD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3B70"/>
  <w15:chartTrackingRefBased/>
  <w15:docId w15:val="{9245C1E6-587B-4050-BE7A-07ACA064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681E"/>
    <w:pPr>
      <w:tabs>
        <w:tab w:val="center" w:pos="4320"/>
        <w:tab w:val="right" w:pos="8640"/>
      </w:tabs>
    </w:pPr>
  </w:style>
  <w:style w:type="character" w:customStyle="1" w:styleId="FooterChar">
    <w:name w:val="Footer Char"/>
    <w:basedOn w:val="DefaultParagraphFont"/>
    <w:link w:val="Footer"/>
    <w:uiPriority w:val="99"/>
    <w:rsid w:val="00C3681E"/>
    <w:rPr>
      <w:rFonts w:ascii="Times New Roman" w:eastAsia="Times New Roman" w:hAnsi="Times New Roman" w:cs="Times New Roman"/>
      <w:sz w:val="24"/>
      <w:szCs w:val="24"/>
    </w:rPr>
  </w:style>
  <w:style w:type="character" w:styleId="PageNumber">
    <w:name w:val="page number"/>
    <w:basedOn w:val="DefaultParagraphFont"/>
    <w:rsid w:val="00C3681E"/>
  </w:style>
  <w:style w:type="paragraph" w:styleId="BalloonText">
    <w:name w:val="Balloon Text"/>
    <w:basedOn w:val="Normal"/>
    <w:link w:val="BalloonTextChar"/>
    <w:uiPriority w:val="99"/>
    <w:semiHidden/>
    <w:unhideWhenUsed/>
    <w:rsid w:val="00072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05D"/>
    <w:rPr>
      <w:rFonts w:ascii="Segoe UI" w:eastAsia="Times New Roman" w:hAnsi="Segoe UI" w:cs="Segoe UI"/>
      <w:sz w:val="18"/>
      <w:szCs w:val="18"/>
    </w:rPr>
  </w:style>
  <w:style w:type="paragraph" w:styleId="Header">
    <w:name w:val="header"/>
    <w:basedOn w:val="Normal"/>
    <w:link w:val="HeaderChar"/>
    <w:uiPriority w:val="99"/>
    <w:unhideWhenUsed/>
    <w:rsid w:val="000A0E18"/>
    <w:pPr>
      <w:tabs>
        <w:tab w:val="center" w:pos="4680"/>
        <w:tab w:val="right" w:pos="9360"/>
      </w:tabs>
    </w:pPr>
  </w:style>
  <w:style w:type="character" w:customStyle="1" w:styleId="HeaderChar">
    <w:name w:val="Header Char"/>
    <w:basedOn w:val="DefaultParagraphFont"/>
    <w:link w:val="Header"/>
    <w:uiPriority w:val="99"/>
    <w:rsid w:val="000A0E1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0839"/>
    <w:rPr>
      <w:color w:val="0563C1" w:themeColor="hyperlink"/>
      <w:u w:val="single"/>
    </w:rPr>
  </w:style>
  <w:style w:type="character" w:customStyle="1" w:styleId="UnresolvedMention1">
    <w:name w:val="Unresolved Mention1"/>
    <w:basedOn w:val="DefaultParagraphFont"/>
    <w:uiPriority w:val="99"/>
    <w:semiHidden/>
    <w:unhideWhenUsed/>
    <w:rsid w:val="00E50839"/>
    <w:rPr>
      <w:color w:val="605E5C"/>
      <w:shd w:val="clear" w:color="auto" w:fill="E1DFDD"/>
    </w:rPr>
  </w:style>
  <w:style w:type="paragraph" w:styleId="Revision">
    <w:name w:val="Revision"/>
    <w:hidden/>
    <w:uiPriority w:val="99"/>
    <w:semiHidden/>
    <w:rsid w:val="00B6643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94229">
      <w:bodyDiv w:val="1"/>
      <w:marLeft w:val="0"/>
      <w:marRight w:val="0"/>
      <w:marTop w:val="0"/>
      <w:marBottom w:val="0"/>
      <w:divBdr>
        <w:top w:val="none" w:sz="0" w:space="0" w:color="auto"/>
        <w:left w:val="none" w:sz="0" w:space="0" w:color="auto"/>
        <w:bottom w:val="none" w:sz="0" w:space="0" w:color="auto"/>
        <w:right w:val="none" w:sz="0" w:space="0" w:color="auto"/>
      </w:divBdr>
    </w:div>
    <w:div w:id="469592565">
      <w:bodyDiv w:val="1"/>
      <w:marLeft w:val="0"/>
      <w:marRight w:val="0"/>
      <w:marTop w:val="0"/>
      <w:marBottom w:val="0"/>
      <w:divBdr>
        <w:top w:val="none" w:sz="0" w:space="0" w:color="auto"/>
        <w:left w:val="none" w:sz="0" w:space="0" w:color="auto"/>
        <w:bottom w:val="none" w:sz="0" w:space="0" w:color="auto"/>
        <w:right w:val="none" w:sz="0" w:space="0" w:color="auto"/>
      </w:divBdr>
    </w:div>
    <w:div w:id="105034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8" ma:contentTypeDescription="Create a new document." ma:contentTypeScope="" ma:versionID="fb0408e9a1db08cb59d548a113bc0200">
  <xsd:schema xmlns:xsd="http://www.w3.org/2001/XMLSchema" xmlns:xs="http://www.w3.org/2001/XMLSchema" xmlns:p="http://schemas.microsoft.com/office/2006/metadata/properties" xmlns:ns3="6d1ab2f6-91f9-4f14-952a-3f3eb0d68341" targetNamespace="http://schemas.microsoft.com/office/2006/metadata/properties" ma:root="true" ma:fieldsID="bc8a75f70f5df57d08ab51a77ce97183"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54852-262E-4BA2-A0FA-68887FCEE850}">
  <ds:schemaRefs>
    <ds:schemaRef ds:uri="http://schemas.microsoft.com/sharepoint/v3/contenttype/forms"/>
  </ds:schemaRefs>
</ds:datastoreItem>
</file>

<file path=customXml/itemProps2.xml><?xml version="1.0" encoding="utf-8"?>
<ds:datastoreItem xmlns:ds="http://schemas.openxmlformats.org/officeDocument/2006/customXml" ds:itemID="{6C22EB0F-EBBE-4CEF-B5B0-9324AB7F5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7C5F8-20CA-43DB-9F59-06360C053093}">
  <ds:schemaRefs>
    <ds:schemaRef ds:uri="http://purl.org/dc/elements/1.1/"/>
    <ds:schemaRef ds:uri="http://purl.org/dc/terms/"/>
    <ds:schemaRef ds:uri="http://schemas.openxmlformats.org/package/2006/metadata/core-properties"/>
    <ds:schemaRef ds:uri="6d1ab2f6-91f9-4f14-952a-3f3eb0d68341"/>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3844A63-D76F-48B2-A321-44817B3B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Jennifer (911)</dc:creator>
  <cp:keywords/>
  <dc:description/>
  <cp:lastModifiedBy>Pozniak, Frank (911)</cp:lastModifiedBy>
  <cp:revision>26</cp:revision>
  <cp:lastPrinted>2020-12-08T18:45:00Z</cp:lastPrinted>
  <dcterms:created xsi:type="dcterms:W3CDTF">2021-01-25T17:13:00Z</dcterms:created>
  <dcterms:modified xsi:type="dcterms:W3CDTF">2021-01-25T18:07:00Z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