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3051D" w14:textId="77777777" w:rsidR="00A465C0" w:rsidRPr="00974DF4" w:rsidRDefault="00A465C0" w:rsidP="00A465C0">
      <w:pPr>
        <w:pStyle w:val="NoSpacing"/>
        <w:ind w:left="-360"/>
        <w:jc w:val="center"/>
        <w:rPr>
          <w:rFonts w:ascii="Times New Roman" w:hAnsi="Times New Roman" w:cs="Times New Roman"/>
          <w:b/>
          <w:sz w:val="24"/>
          <w:szCs w:val="24"/>
        </w:rPr>
      </w:pPr>
      <w:bookmarkStart w:id="0" w:name="_GoBack"/>
      <w:bookmarkEnd w:id="0"/>
      <w:r w:rsidRPr="00974DF4">
        <w:rPr>
          <w:rFonts w:ascii="Times New Roman" w:hAnsi="Times New Roman" w:cs="Times New Roman"/>
          <w:b/>
          <w:sz w:val="24"/>
          <w:szCs w:val="24"/>
        </w:rPr>
        <w:t>Nursing Facility Task Force</w:t>
      </w:r>
    </w:p>
    <w:p w14:paraId="60B820D2" w14:textId="77777777" w:rsidR="00A465C0" w:rsidRPr="00974DF4" w:rsidRDefault="00A465C0" w:rsidP="00A465C0">
      <w:pPr>
        <w:pStyle w:val="NoSpacing"/>
        <w:ind w:left="-360"/>
        <w:jc w:val="center"/>
        <w:rPr>
          <w:rFonts w:ascii="Times New Roman" w:hAnsi="Times New Roman" w:cs="Times New Roman"/>
          <w:sz w:val="24"/>
          <w:szCs w:val="24"/>
        </w:rPr>
      </w:pPr>
    </w:p>
    <w:p w14:paraId="12CFF8BA" w14:textId="77777777" w:rsidR="00A465C0" w:rsidRPr="00974DF4" w:rsidRDefault="00A465C0" w:rsidP="00A465C0">
      <w:pPr>
        <w:pStyle w:val="NoSpacing"/>
        <w:ind w:left="-360"/>
        <w:jc w:val="center"/>
        <w:rPr>
          <w:rFonts w:ascii="Times New Roman" w:hAnsi="Times New Roman" w:cs="Times New Roman"/>
          <w:sz w:val="24"/>
          <w:szCs w:val="24"/>
          <w:u w:val="single"/>
        </w:rPr>
      </w:pPr>
      <w:r w:rsidRPr="00974DF4">
        <w:rPr>
          <w:rFonts w:ascii="Times New Roman" w:hAnsi="Times New Roman" w:cs="Times New Roman"/>
          <w:sz w:val="24"/>
          <w:szCs w:val="24"/>
          <w:u w:val="single"/>
        </w:rPr>
        <w:t>Meeting Minutes</w:t>
      </w:r>
    </w:p>
    <w:p w14:paraId="4F85A247" w14:textId="77777777" w:rsidR="00A465C0" w:rsidRPr="00974DF4" w:rsidRDefault="003429C8" w:rsidP="00A465C0">
      <w:pPr>
        <w:pStyle w:val="NoSpacing"/>
        <w:ind w:left="-360"/>
        <w:jc w:val="center"/>
        <w:rPr>
          <w:rFonts w:ascii="Times New Roman" w:hAnsi="Times New Roman" w:cs="Times New Roman"/>
          <w:sz w:val="24"/>
          <w:szCs w:val="24"/>
        </w:rPr>
      </w:pPr>
      <w:r>
        <w:rPr>
          <w:rFonts w:ascii="Times New Roman" w:hAnsi="Times New Roman" w:cs="Times New Roman"/>
          <w:sz w:val="24"/>
          <w:szCs w:val="24"/>
        </w:rPr>
        <w:t>December 20</w:t>
      </w:r>
      <w:r w:rsidR="00A465C0" w:rsidRPr="00974DF4">
        <w:rPr>
          <w:rFonts w:ascii="Times New Roman" w:hAnsi="Times New Roman" w:cs="Times New Roman"/>
          <w:sz w:val="24"/>
          <w:szCs w:val="24"/>
        </w:rPr>
        <w:t>, 2019</w:t>
      </w:r>
    </w:p>
    <w:p w14:paraId="54AF6C29" w14:textId="77777777" w:rsidR="00A465C0" w:rsidRPr="00974DF4" w:rsidRDefault="003429C8" w:rsidP="00A465C0">
      <w:pPr>
        <w:pStyle w:val="NoSpacing"/>
        <w:ind w:left="-360"/>
        <w:jc w:val="center"/>
        <w:rPr>
          <w:rFonts w:ascii="Times New Roman" w:hAnsi="Times New Roman" w:cs="Times New Roman"/>
          <w:sz w:val="24"/>
          <w:szCs w:val="24"/>
        </w:rPr>
      </w:pPr>
      <w:r>
        <w:rPr>
          <w:rFonts w:ascii="Times New Roman" w:hAnsi="Times New Roman" w:cs="Times New Roman"/>
          <w:sz w:val="24"/>
          <w:szCs w:val="24"/>
        </w:rPr>
        <w:t>2:00-4:0</w:t>
      </w:r>
      <w:r w:rsidR="00A465C0" w:rsidRPr="00974DF4">
        <w:rPr>
          <w:rFonts w:ascii="Times New Roman" w:hAnsi="Times New Roman" w:cs="Times New Roman"/>
          <w:sz w:val="24"/>
          <w:szCs w:val="24"/>
        </w:rPr>
        <w:t>0 pm</w:t>
      </w:r>
    </w:p>
    <w:p w14:paraId="68D55016" w14:textId="77777777" w:rsidR="00A465C0" w:rsidRPr="00974DF4" w:rsidRDefault="00A465C0" w:rsidP="00A465C0">
      <w:pPr>
        <w:pStyle w:val="NoSpacing"/>
        <w:pBdr>
          <w:bottom w:val="single" w:sz="6" w:space="1" w:color="auto"/>
        </w:pBdr>
        <w:ind w:left="-360"/>
        <w:rPr>
          <w:rFonts w:ascii="Times New Roman" w:hAnsi="Times New Roman" w:cs="Times New Roman"/>
          <w:sz w:val="24"/>
          <w:szCs w:val="24"/>
        </w:rPr>
      </w:pPr>
    </w:p>
    <w:p w14:paraId="5A6E4B1C" w14:textId="77777777" w:rsidR="00A465C0" w:rsidRPr="00974DF4" w:rsidRDefault="00A465C0" w:rsidP="00A465C0">
      <w:pPr>
        <w:pStyle w:val="NoSpacing"/>
        <w:ind w:left="-360"/>
        <w:rPr>
          <w:rFonts w:ascii="Times New Roman" w:hAnsi="Times New Roman" w:cs="Times New Roman"/>
          <w:sz w:val="24"/>
          <w:szCs w:val="24"/>
        </w:rPr>
      </w:pPr>
    </w:p>
    <w:p w14:paraId="54445952" w14:textId="77777777" w:rsidR="00A465C0" w:rsidRPr="00974DF4" w:rsidRDefault="00A465C0" w:rsidP="00A465C0">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Date of meeting:</w:t>
      </w:r>
      <w:r w:rsidRPr="00974DF4">
        <w:rPr>
          <w:rFonts w:ascii="Times New Roman" w:hAnsi="Times New Roman" w:cs="Times New Roman"/>
          <w:sz w:val="24"/>
          <w:szCs w:val="24"/>
        </w:rPr>
        <w:t xml:space="preserve"> </w:t>
      </w:r>
      <w:r w:rsidR="003429C8">
        <w:rPr>
          <w:rFonts w:ascii="Times New Roman" w:hAnsi="Times New Roman" w:cs="Times New Roman"/>
          <w:sz w:val="24"/>
          <w:szCs w:val="24"/>
        </w:rPr>
        <w:t>December 20</w:t>
      </w:r>
      <w:r w:rsidRPr="00974DF4">
        <w:rPr>
          <w:rFonts w:ascii="Times New Roman" w:hAnsi="Times New Roman" w:cs="Times New Roman"/>
          <w:sz w:val="24"/>
          <w:szCs w:val="24"/>
        </w:rPr>
        <w:t>, 2019</w:t>
      </w:r>
    </w:p>
    <w:p w14:paraId="5D238B0F" w14:textId="294F8E7B" w:rsidR="00A465C0" w:rsidRPr="00974DF4" w:rsidRDefault="00A465C0" w:rsidP="00A465C0">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Start time:</w:t>
      </w:r>
      <w:r w:rsidRPr="00974DF4">
        <w:rPr>
          <w:rFonts w:ascii="Times New Roman" w:hAnsi="Times New Roman" w:cs="Times New Roman"/>
          <w:sz w:val="24"/>
          <w:szCs w:val="24"/>
        </w:rPr>
        <w:t xml:space="preserve"> </w:t>
      </w:r>
      <w:r w:rsidR="00AC5814">
        <w:rPr>
          <w:rFonts w:ascii="Times New Roman" w:hAnsi="Times New Roman" w:cs="Times New Roman"/>
          <w:sz w:val="24"/>
          <w:szCs w:val="24"/>
        </w:rPr>
        <w:t>2:03</w:t>
      </w:r>
      <w:r w:rsidR="00AD3E0D">
        <w:rPr>
          <w:rFonts w:ascii="Times New Roman" w:hAnsi="Times New Roman" w:cs="Times New Roman"/>
          <w:sz w:val="24"/>
          <w:szCs w:val="24"/>
        </w:rPr>
        <w:t xml:space="preserve"> pm</w:t>
      </w:r>
    </w:p>
    <w:p w14:paraId="379AAA59" w14:textId="5F75A292" w:rsidR="00A465C0" w:rsidRPr="00974DF4" w:rsidRDefault="00A465C0" w:rsidP="00A465C0">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End time:</w:t>
      </w:r>
      <w:r w:rsidRPr="00974DF4">
        <w:rPr>
          <w:rFonts w:ascii="Times New Roman" w:hAnsi="Times New Roman" w:cs="Times New Roman"/>
          <w:sz w:val="24"/>
          <w:szCs w:val="24"/>
        </w:rPr>
        <w:t xml:space="preserve"> </w:t>
      </w:r>
      <w:r w:rsidR="00AD3E0D">
        <w:rPr>
          <w:rFonts w:ascii="Times New Roman" w:hAnsi="Times New Roman" w:cs="Times New Roman"/>
          <w:sz w:val="24"/>
          <w:szCs w:val="24"/>
        </w:rPr>
        <w:t>3:50 pm</w:t>
      </w:r>
    </w:p>
    <w:p w14:paraId="4385E163" w14:textId="77777777" w:rsidR="00A465C0" w:rsidRPr="00974DF4" w:rsidRDefault="00A465C0" w:rsidP="00A465C0">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Location:</w:t>
      </w:r>
      <w:r w:rsidRPr="00974DF4">
        <w:rPr>
          <w:rFonts w:ascii="Times New Roman" w:hAnsi="Times New Roman" w:cs="Times New Roman"/>
          <w:sz w:val="24"/>
          <w:szCs w:val="24"/>
        </w:rPr>
        <w:t xml:space="preserve"> </w:t>
      </w:r>
      <w:r w:rsidR="003429C8">
        <w:rPr>
          <w:rFonts w:ascii="Times New Roman" w:hAnsi="Times New Roman" w:cs="Times New Roman"/>
          <w:sz w:val="24"/>
          <w:szCs w:val="24"/>
        </w:rPr>
        <w:t>HPC Conference Space</w:t>
      </w:r>
      <w:r w:rsidRPr="00974DF4">
        <w:rPr>
          <w:rFonts w:ascii="Times New Roman" w:hAnsi="Times New Roman" w:cs="Times New Roman"/>
          <w:sz w:val="24"/>
          <w:szCs w:val="24"/>
        </w:rPr>
        <w:t>,</w:t>
      </w:r>
      <w:r w:rsidR="003429C8">
        <w:rPr>
          <w:rFonts w:ascii="Times New Roman" w:hAnsi="Times New Roman" w:cs="Times New Roman"/>
          <w:sz w:val="24"/>
          <w:szCs w:val="24"/>
        </w:rPr>
        <w:t xml:space="preserve"> 50 Milk St, 8</w:t>
      </w:r>
      <w:r w:rsidR="003429C8" w:rsidRPr="003429C8">
        <w:rPr>
          <w:rFonts w:ascii="Times New Roman" w:hAnsi="Times New Roman" w:cs="Times New Roman"/>
          <w:sz w:val="24"/>
          <w:szCs w:val="24"/>
          <w:vertAlign w:val="superscript"/>
        </w:rPr>
        <w:t>th</w:t>
      </w:r>
      <w:r w:rsidR="003429C8">
        <w:rPr>
          <w:rFonts w:ascii="Times New Roman" w:hAnsi="Times New Roman" w:cs="Times New Roman"/>
          <w:sz w:val="24"/>
          <w:szCs w:val="24"/>
        </w:rPr>
        <w:t xml:space="preserve"> Floor,</w:t>
      </w:r>
      <w:r w:rsidRPr="00974DF4">
        <w:rPr>
          <w:rFonts w:ascii="Times New Roman" w:hAnsi="Times New Roman" w:cs="Times New Roman"/>
          <w:sz w:val="24"/>
          <w:szCs w:val="24"/>
        </w:rPr>
        <w:t xml:space="preserve"> Boston, MA 02108</w:t>
      </w:r>
    </w:p>
    <w:p w14:paraId="022470A1" w14:textId="77777777" w:rsidR="00A465C0" w:rsidRPr="00974DF4" w:rsidRDefault="00A465C0" w:rsidP="00A465C0">
      <w:pPr>
        <w:pStyle w:val="NoSpacing"/>
        <w:ind w:left="-360"/>
        <w:rPr>
          <w:rFonts w:ascii="Times New Roman" w:hAnsi="Times New Roman" w:cs="Times New Roman"/>
          <w:sz w:val="24"/>
          <w:szCs w:val="24"/>
          <w:u w:val="single"/>
        </w:rPr>
      </w:pPr>
      <w:r w:rsidRPr="00974DF4">
        <w:rPr>
          <w:rFonts w:ascii="Times New Roman" w:hAnsi="Times New Roman" w:cs="Times New Roman"/>
          <w:sz w:val="24"/>
          <w:szCs w:val="24"/>
          <w:u w:val="single"/>
        </w:rPr>
        <w:t>Members present:</w:t>
      </w:r>
    </w:p>
    <w:p w14:paraId="4B0185E9" w14:textId="77777777" w:rsidR="00A465C0" w:rsidRDefault="00A465C0" w:rsidP="00A465C0">
      <w:pPr>
        <w:pStyle w:val="NoSpacing"/>
        <w:numPr>
          <w:ilvl w:val="0"/>
          <w:numId w:val="1"/>
        </w:numPr>
        <w:rPr>
          <w:rFonts w:ascii="Times New Roman" w:hAnsi="Times New Roman" w:cs="Times New Roman"/>
          <w:sz w:val="24"/>
          <w:szCs w:val="24"/>
        </w:rPr>
      </w:pPr>
      <w:r w:rsidRPr="00A465C0">
        <w:rPr>
          <w:rFonts w:ascii="Times New Roman" w:hAnsi="Times New Roman" w:cs="Times New Roman"/>
          <w:sz w:val="24"/>
          <w:szCs w:val="24"/>
        </w:rPr>
        <w:t xml:space="preserve">Secretary Sudders – Executive Office of Health and Human Services </w:t>
      </w:r>
    </w:p>
    <w:p w14:paraId="147B290C" w14:textId="77777777" w:rsidR="00A465C0" w:rsidRPr="00A465C0" w:rsidRDefault="00E20C41" w:rsidP="00A465C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Secretary Acosta</w:t>
      </w:r>
      <w:r w:rsidR="00A465C0" w:rsidRPr="00A465C0">
        <w:rPr>
          <w:rFonts w:ascii="Times New Roman" w:hAnsi="Times New Roman" w:cs="Times New Roman"/>
          <w:sz w:val="24"/>
          <w:szCs w:val="24"/>
        </w:rPr>
        <w:t xml:space="preserve"> – Executive Office of Labor and Workforce Development</w:t>
      </w:r>
    </w:p>
    <w:p w14:paraId="53E25CF7"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Ruth B. Balser – Mass. House of Representatives</w:t>
      </w:r>
    </w:p>
    <w:p w14:paraId="2E1564FF"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Richard Bane – Massachusetts Senior Care Association</w:t>
      </w:r>
    </w:p>
    <w:p w14:paraId="05D04862"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Elizabeth Chen – Executive Office of Elder Affairs</w:t>
      </w:r>
    </w:p>
    <w:p w14:paraId="22757E7E"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Tim Foley – 1199SEIU</w:t>
      </w:r>
    </w:p>
    <w:p w14:paraId="108265AB"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Tara M. Gregorio – Massachusetts Senior Care Association</w:t>
      </w:r>
    </w:p>
    <w:p w14:paraId="758305F1"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Elizabeth Kelley – Department of Public Health</w:t>
      </w:r>
    </w:p>
    <w:p w14:paraId="3E87F0ED"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Patricia D. Jehlen – Mass. Senate</w:t>
      </w:r>
    </w:p>
    <w:p w14:paraId="0032900A"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Barbara Mann – Massachusetts Senior Action Council </w:t>
      </w:r>
    </w:p>
    <w:p w14:paraId="2ECC7E3D"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Mathew J. Muratore – Mass. House of Representatives</w:t>
      </w:r>
    </w:p>
    <w:p w14:paraId="7613C340"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Patrick Stapleton – Sherrill House</w:t>
      </w:r>
    </w:p>
    <w:p w14:paraId="6F365559"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Daniel Tsai – MassHealth </w:t>
      </w:r>
    </w:p>
    <w:p w14:paraId="12753524"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Naomi Prendergast – D’Youville Life and Wellness Community </w:t>
      </w:r>
    </w:p>
    <w:p w14:paraId="358458A8"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Rebecca Annis – Pond Home</w:t>
      </w:r>
    </w:p>
    <w:p w14:paraId="3149EFD0" w14:textId="77777777" w:rsidR="00A465C0" w:rsidRPr="00AD3E0D" w:rsidRDefault="00A465C0" w:rsidP="00A465C0">
      <w:pPr>
        <w:rPr>
          <w:rFonts w:ascii="Times New Roman" w:hAnsi="Times New Roman" w:cs="Times New Roman"/>
          <w:sz w:val="24"/>
          <w:szCs w:val="24"/>
        </w:rPr>
      </w:pPr>
    </w:p>
    <w:p w14:paraId="7C81BCAD" w14:textId="77777777" w:rsidR="00A465C0" w:rsidRPr="00AD3E0D" w:rsidRDefault="00A465C0" w:rsidP="00A465C0">
      <w:pPr>
        <w:pStyle w:val="NoSpacing"/>
        <w:ind w:left="-360"/>
        <w:rPr>
          <w:rFonts w:ascii="Times New Roman" w:hAnsi="Times New Roman" w:cs="Times New Roman"/>
          <w:b/>
          <w:sz w:val="24"/>
          <w:szCs w:val="24"/>
          <w:u w:val="single"/>
        </w:rPr>
      </w:pPr>
      <w:r w:rsidRPr="00AD3E0D">
        <w:rPr>
          <w:rFonts w:ascii="Times New Roman" w:hAnsi="Times New Roman" w:cs="Times New Roman"/>
          <w:b/>
          <w:sz w:val="24"/>
          <w:szCs w:val="24"/>
          <w:u w:val="single"/>
        </w:rPr>
        <w:t>Proceedings:</w:t>
      </w:r>
    </w:p>
    <w:p w14:paraId="183028F1" w14:textId="77777777" w:rsidR="00AC5814" w:rsidRPr="00AD3E0D" w:rsidRDefault="00AC5814">
      <w:pPr>
        <w:rPr>
          <w:rFonts w:ascii="Times New Roman" w:hAnsi="Times New Roman" w:cs="Times New Roman"/>
          <w:sz w:val="24"/>
          <w:szCs w:val="24"/>
        </w:rPr>
      </w:pPr>
    </w:p>
    <w:p w14:paraId="113B2425" w14:textId="77777777" w:rsidR="000D5CD8" w:rsidRDefault="00AC5814">
      <w:pPr>
        <w:rPr>
          <w:rFonts w:ascii="Times New Roman" w:hAnsi="Times New Roman" w:cs="Times New Roman"/>
          <w:sz w:val="24"/>
          <w:szCs w:val="24"/>
        </w:rPr>
      </w:pPr>
      <w:r w:rsidRPr="00AD3E0D">
        <w:rPr>
          <w:rFonts w:ascii="Times New Roman" w:hAnsi="Times New Roman" w:cs="Times New Roman"/>
          <w:sz w:val="24"/>
          <w:szCs w:val="24"/>
        </w:rPr>
        <w:t xml:space="preserve">Secretary Sudders called the meeting to order and noted that the Task Force had </w:t>
      </w:r>
      <w:r w:rsidR="000535C5" w:rsidRPr="00AD3E0D">
        <w:rPr>
          <w:rFonts w:ascii="Times New Roman" w:hAnsi="Times New Roman" w:cs="Times New Roman"/>
          <w:sz w:val="24"/>
          <w:szCs w:val="24"/>
        </w:rPr>
        <w:t xml:space="preserve">a </w:t>
      </w:r>
      <w:r w:rsidRPr="00AD3E0D">
        <w:rPr>
          <w:rFonts w:ascii="Times New Roman" w:hAnsi="Times New Roman" w:cs="Times New Roman"/>
          <w:sz w:val="24"/>
          <w:szCs w:val="24"/>
        </w:rPr>
        <w:t xml:space="preserve">quorum. </w:t>
      </w:r>
      <w:r w:rsidR="002A387A" w:rsidRPr="00AD3E0D">
        <w:rPr>
          <w:rFonts w:ascii="Times New Roman" w:hAnsi="Times New Roman" w:cs="Times New Roman"/>
          <w:sz w:val="24"/>
          <w:szCs w:val="24"/>
        </w:rPr>
        <w:t xml:space="preserve">Secretary Sudders thanked the Health Policy Commission for hosting the meeting </w:t>
      </w:r>
      <w:r w:rsidR="00241C92" w:rsidRPr="00AD3E0D">
        <w:rPr>
          <w:rFonts w:ascii="Times New Roman" w:hAnsi="Times New Roman" w:cs="Times New Roman"/>
          <w:sz w:val="24"/>
          <w:szCs w:val="24"/>
        </w:rPr>
        <w:t xml:space="preserve">and </w:t>
      </w:r>
      <w:r w:rsidR="002A387A" w:rsidRPr="00AD3E0D">
        <w:rPr>
          <w:rFonts w:ascii="Times New Roman" w:hAnsi="Times New Roman" w:cs="Times New Roman"/>
          <w:sz w:val="24"/>
          <w:szCs w:val="24"/>
        </w:rPr>
        <w:t>welcomed everyone to the 4</w:t>
      </w:r>
      <w:r w:rsidR="002A387A" w:rsidRPr="00AD3E0D">
        <w:rPr>
          <w:rFonts w:ascii="Times New Roman" w:hAnsi="Times New Roman" w:cs="Times New Roman"/>
          <w:sz w:val="24"/>
          <w:szCs w:val="24"/>
          <w:vertAlign w:val="superscript"/>
        </w:rPr>
        <w:t>th</w:t>
      </w:r>
      <w:r w:rsidR="002A387A" w:rsidRPr="00AD3E0D">
        <w:rPr>
          <w:rFonts w:ascii="Times New Roman" w:hAnsi="Times New Roman" w:cs="Times New Roman"/>
          <w:sz w:val="24"/>
          <w:szCs w:val="24"/>
        </w:rPr>
        <w:t xml:space="preserve"> meeting of the Task Force. </w:t>
      </w:r>
    </w:p>
    <w:p w14:paraId="0A9F7534" w14:textId="2E6DA2E9" w:rsidR="002A387A" w:rsidRPr="00AD3E0D" w:rsidRDefault="000D5CD8">
      <w:pPr>
        <w:rPr>
          <w:rFonts w:ascii="Times New Roman" w:hAnsi="Times New Roman" w:cs="Times New Roman"/>
          <w:sz w:val="24"/>
          <w:szCs w:val="24"/>
        </w:rPr>
      </w:pPr>
      <w:r w:rsidRPr="00974DF4">
        <w:rPr>
          <w:rFonts w:ascii="Times New Roman" w:hAnsi="Times New Roman" w:cs="Times New Roman"/>
          <w:b/>
          <w:sz w:val="24"/>
          <w:szCs w:val="24"/>
          <w:u w:val="single"/>
        </w:rPr>
        <w:t xml:space="preserve">Vote 1 to approve meeting minutes from the </w:t>
      </w:r>
      <w:r>
        <w:rPr>
          <w:rFonts w:ascii="Times New Roman" w:hAnsi="Times New Roman" w:cs="Times New Roman"/>
          <w:b/>
          <w:sz w:val="24"/>
          <w:szCs w:val="24"/>
          <w:u w:val="single"/>
        </w:rPr>
        <w:t>2</w:t>
      </w:r>
      <w:r w:rsidRPr="009511E8">
        <w:rPr>
          <w:rFonts w:ascii="Times New Roman" w:hAnsi="Times New Roman" w:cs="Times New Roman"/>
          <w:b/>
          <w:sz w:val="24"/>
          <w:szCs w:val="24"/>
          <w:u w:val="single"/>
          <w:vertAlign w:val="superscript"/>
        </w:rPr>
        <w:t>nd</w:t>
      </w:r>
      <w:r>
        <w:rPr>
          <w:rFonts w:ascii="Times New Roman" w:hAnsi="Times New Roman" w:cs="Times New Roman"/>
          <w:b/>
          <w:sz w:val="24"/>
          <w:szCs w:val="24"/>
          <w:u w:val="single"/>
        </w:rPr>
        <w:t xml:space="preserve"> </w:t>
      </w:r>
      <w:r w:rsidRPr="00974DF4">
        <w:rPr>
          <w:rFonts w:ascii="Times New Roman" w:hAnsi="Times New Roman" w:cs="Times New Roman"/>
          <w:b/>
          <w:sz w:val="24"/>
          <w:szCs w:val="24"/>
          <w:u w:val="single"/>
        </w:rPr>
        <w:t>Task Force meeting</w:t>
      </w:r>
      <w:r w:rsidRPr="00974DF4">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Secretary Sudders requested a motion to approve</w:t>
      </w:r>
      <w:r w:rsidR="000535C5" w:rsidRPr="00AD3E0D">
        <w:rPr>
          <w:rFonts w:ascii="Times New Roman" w:hAnsi="Times New Roman" w:cs="Times New Roman"/>
          <w:sz w:val="24"/>
          <w:szCs w:val="24"/>
        </w:rPr>
        <w:t xml:space="preserve"> </w:t>
      </w:r>
      <w:r w:rsidR="002A387A" w:rsidRPr="00AD3E0D">
        <w:rPr>
          <w:rFonts w:ascii="Times New Roman" w:hAnsi="Times New Roman" w:cs="Times New Roman"/>
          <w:sz w:val="24"/>
          <w:szCs w:val="24"/>
        </w:rPr>
        <w:t xml:space="preserve">the </w:t>
      </w:r>
      <w:hyperlink r:id="rId8" w:anchor="meeting-materials---november-22,-2019-" w:history="1">
        <w:r w:rsidR="00241C92" w:rsidRPr="00024881">
          <w:rPr>
            <w:rStyle w:val="Hyperlink"/>
            <w:rFonts w:ascii="Times New Roman" w:hAnsi="Times New Roman" w:cs="Times New Roman"/>
            <w:sz w:val="24"/>
            <w:szCs w:val="24"/>
          </w:rPr>
          <w:t>November</w:t>
        </w:r>
        <w:r w:rsidR="002A387A" w:rsidRPr="00024881">
          <w:rPr>
            <w:rStyle w:val="Hyperlink"/>
            <w:rFonts w:ascii="Times New Roman" w:hAnsi="Times New Roman" w:cs="Times New Roman"/>
            <w:sz w:val="24"/>
            <w:szCs w:val="24"/>
          </w:rPr>
          <w:t xml:space="preserve"> </w:t>
        </w:r>
        <w:r w:rsidRPr="00024881">
          <w:rPr>
            <w:rStyle w:val="Hyperlink"/>
            <w:rFonts w:ascii="Times New Roman" w:hAnsi="Times New Roman" w:cs="Times New Roman"/>
            <w:sz w:val="24"/>
            <w:szCs w:val="24"/>
          </w:rPr>
          <w:t>22</w:t>
        </w:r>
        <w:r w:rsidRPr="00024881">
          <w:rPr>
            <w:rStyle w:val="Hyperlink"/>
            <w:rFonts w:ascii="Times New Roman" w:hAnsi="Times New Roman" w:cs="Times New Roman"/>
            <w:sz w:val="24"/>
            <w:szCs w:val="24"/>
            <w:vertAlign w:val="superscript"/>
          </w:rPr>
          <w:t>nd</w:t>
        </w:r>
        <w:r w:rsidRPr="00024881">
          <w:rPr>
            <w:rStyle w:val="Hyperlink"/>
            <w:rFonts w:ascii="Times New Roman" w:hAnsi="Times New Roman" w:cs="Times New Roman"/>
            <w:sz w:val="24"/>
            <w:szCs w:val="24"/>
          </w:rPr>
          <w:t>, 2019 M</w:t>
        </w:r>
        <w:r w:rsidR="002A387A" w:rsidRPr="00024881">
          <w:rPr>
            <w:rStyle w:val="Hyperlink"/>
            <w:rFonts w:ascii="Times New Roman" w:hAnsi="Times New Roman" w:cs="Times New Roman"/>
            <w:sz w:val="24"/>
            <w:szCs w:val="24"/>
          </w:rPr>
          <w:t>eeting</w:t>
        </w:r>
        <w:r w:rsidRPr="00024881">
          <w:rPr>
            <w:rStyle w:val="Hyperlink"/>
            <w:rFonts w:ascii="Times New Roman" w:hAnsi="Times New Roman" w:cs="Times New Roman"/>
            <w:sz w:val="24"/>
            <w:szCs w:val="24"/>
          </w:rPr>
          <w:t xml:space="preserve"> Minutes</w:t>
        </w:r>
      </w:hyperlink>
      <w:r w:rsidR="002A387A" w:rsidRPr="00AD3E0D">
        <w:rPr>
          <w:rFonts w:ascii="Times New Roman" w:hAnsi="Times New Roman" w:cs="Times New Roman"/>
          <w:sz w:val="24"/>
          <w:szCs w:val="24"/>
        </w:rPr>
        <w:t>. The motion was introduced by Rich Bane and seconded by Ms. Prendergast</w:t>
      </w:r>
      <w:r w:rsidR="000535C5" w:rsidRPr="00AD3E0D">
        <w:rPr>
          <w:rFonts w:ascii="Times New Roman" w:hAnsi="Times New Roman" w:cs="Times New Roman"/>
          <w:sz w:val="24"/>
          <w:szCs w:val="24"/>
        </w:rPr>
        <w:t xml:space="preserve">. The motion </w:t>
      </w:r>
      <w:r w:rsidR="00241C92" w:rsidRPr="00AD3E0D">
        <w:rPr>
          <w:rFonts w:ascii="Times New Roman" w:hAnsi="Times New Roman" w:cs="Times New Roman"/>
          <w:sz w:val="24"/>
          <w:szCs w:val="24"/>
        </w:rPr>
        <w:t>passed</w:t>
      </w:r>
      <w:r w:rsidR="002A387A" w:rsidRPr="00AD3E0D">
        <w:rPr>
          <w:rFonts w:ascii="Times New Roman" w:hAnsi="Times New Roman" w:cs="Times New Roman"/>
          <w:sz w:val="24"/>
          <w:szCs w:val="24"/>
        </w:rPr>
        <w:t xml:space="preserve"> unanimous</w:t>
      </w:r>
      <w:r w:rsidR="000535C5" w:rsidRPr="00AD3E0D">
        <w:rPr>
          <w:rFonts w:ascii="Times New Roman" w:hAnsi="Times New Roman" w:cs="Times New Roman"/>
          <w:sz w:val="24"/>
          <w:szCs w:val="24"/>
        </w:rPr>
        <w:t>ly</w:t>
      </w:r>
      <w:r w:rsidR="002A387A" w:rsidRPr="00AD3E0D">
        <w:rPr>
          <w:rFonts w:ascii="Times New Roman" w:hAnsi="Times New Roman" w:cs="Times New Roman"/>
          <w:sz w:val="24"/>
          <w:szCs w:val="24"/>
        </w:rPr>
        <w:t xml:space="preserve">. </w:t>
      </w:r>
    </w:p>
    <w:p w14:paraId="22600297" w14:textId="79C31DEB" w:rsidR="002A387A" w:rsidRPr="00AD3E0D" w:rsidRDefault="002A387A">
      <w:pPr>
        <w:rPr>
          <w:rFonts w:ascii="Times New Roman" w:hAnsi="Times New Roman" w:cs="Times New Roman"/>
          <w:sz w:val="24"/>
          <w:szCs w:val="24"/>
        </w:rPr>
      </w:pPr>
      <w:r w:rsidRPr="00AD3E0D">
        <w:rPr>
          <w:rFonts w:ascii="Times New Roman" w:hAnsi="Times New Roman" w:cs="Times New Roman"/>
          <w:sz w:val="24"/>
          <w:szCs w:val="24"/>
        </w:rPr>
        <w:t>Secretary Sudders introduce</w:t>
      </w:r>
      <w:r w:rsidR="00241C92" w:rsidRPr="00AD3E0D">
        <w:rPr>
          <w:rFonts w:ascii="Times New Roman" w:hAnsi="Times New Roman" w:cs="Times New Roman"/>
          <w:sz w:val="24"/>
          <w:szCs w:val="24"/>
        </w:rPr>
        <w:t>d</w:t>
      </w:r>
      <w:r w:rsidRPr="00AD3E0D">
        <w:rPr>
          <w:rFonts w:ascii="Times New Roman" w:hAnsi="Times New Roman" w:cs="Times New Roman"/>
          <w:sz w:val="24"/>
          <w:szCs w:val="24"/>
        </w:rPr>
        <w:t xml:space="preserve"> into the record</w:t>
      </w:r>
      <w:r w:rsidR="00AD3E0D">
        <w:rPr>
          <w:rFonts w:ascii="Times New Roman" w:hAnsi="Times New Roman" w:cs="Times New Roman"/>
          <w:sz w:val="24"/>
          <w:szCs w:val="24"/>
        </w:rPr>
        <w:t xml:space="preserve"> </w:t>
      </w:r>
      <w:hyperlink r:id="rId9" w:history="1">
        <w:r w:rsidR="00AD3E0D" w:rsidRPr="00AD3E0D">
          <w:rPr>
            <w:rStyle w:val="Hyperlink"/>
            <w:rFonts w:ascii="Times New Roman" w:hAnsi="Times New Roman" w:cs="Times New Roman"/>
            <w:sz w:val="24"/>
            <w:szCs w:val="24"/>
          </w:rPr>
          <w:t>a</w:t>
        </w:r>
        <w:r w:rsidRPr="00AD3E0D">
          <w:rPr>
            <w:rStyle w:val="Hyperlink"/>
            <w:rFonts w:ascii="Times New Roman" w:hAnsi="Times New Roman" w:cs="Times New Roman"/>
            <w:sz w:val="24"/>
            <w:szCs w:val="24"/>
          </w:rPr>
          <w:t xml:space="preserve"> letter that she received</w:t>
        </w:r>
      </w:hyperlink>
      <w:r w:rsidRPr="00AD3E0D">
        <w:rPr>
          <w:rFonts w:ascii="Times New Roman" w:hAnsi="Times New Roman" w:cs="Times New Roman"/>
          <w:sz w:val="24"/>
          <w:szCs w:val="24"/>
        </w:rPr>
        <w:t xml:space="preserve"> from </w:t>
      </w:r>
      <w:r w:rsidR="000535C5" w:rsidRPr="00AD3E0D">
        <w:rPr>
          <w:rFonts w:ascii="Times New Roman" w:hAnsi="Times New Roman" w:cs="Times New Roman"/>
          <w:sz w:val="24"/>
          <w:szCs w:val="24"/>
        </w:rPr>
        <w:t xml:space="preserve">individuals representing the Boston Center for Independent Living, Metrowest Center of Independent Living, the Disability Law Center, Disability Policy Consortium, Mass Law Reform Institute, Greater Boston Legal Services, Massachusetts Advocates for Nursing Home Reform and Disability Advocates Advancing our Healthcare Rights. </w:t>
      </w:r>
      <w:r w:rsidRPr="00AD3E0D">
        <w:rPr>
          <w:rFonts w:ascii="Times New Roman" w:hAnsi="Times New Roman" w:cs="Times New Roman"/>
          <w:sz w:val="24"/>
          <w:szCs w:val="24"/>
        </w:rPr>
        <w:t xml:space="preserve">She summarized the letter by saying that </w:t>
      </w:r>
      <w:r w:rsidRPr="00AD3E0D">
        <w:rPr>
          <w:rFonts w:ascii="Times New Roman" w:hAnsi="Times New Roman" w:cs="Times New Roman"/>
          <w:sz w:val="24"/>
          <w:szCs w:val="24"/>
        </w:rPr>
        <w:lastRenderedPageBreak/>
        <w:t xml:space="preserve">they were writing to express their serious concern that the nursing facility task force </w:t>
      </w:r>
      <w:r w:rsidR="000535C5" w:rsidRPr="00AD3E0D">
        <w:rPr>
          <w:rFonts w:ascii="Times New Roman" w:hAnsi="Times New Roman" w:cs="Times New Roman"/>
          <w:sz w:val="24"/>
          <w:szCs w:val="24"/>
        </w:rPr>
        <w:t>had not included the voice of individuals with disabilities in its conversations</w:t>
      </w:r>
      <w:r w:rsidR="00546637" w:rsidRPr="00AD3E0D">
        <w:rPr>
          <w:rFonts w:ascii="Times New Roman" w:hAnsi="Times New Roman" w:cs="Times New Roman"/>
          <w:sz w:val="24"/>
          <w:szCs w:val="24"/>
        </w:rPr>
        <w:t>, emphasizing the importance of considering the entire LTSS continuum</w:t>
      </w:r>
      <w:r w:rsidR="00634D4C" w:rsidRPr="00AD3E0D">
        <w:rPr>
          <w:rFonts w:ascii="Times New Roman" w:hAnsi="Times New Roman" w:cs="Times New Roman"/>
          <w:sz w:val="24"/>
          <w:szCs w:val="24"/>
        </w:rPr>
        <w:t>, the disability community</w:t>
      </w:r>
      <w:r w:rsidR="00546637" w:rsidRPr="00AD3E0D">
        <w:rPr>
          <w:rFonts w:ascii="Times New Roman" w:hAnsi="Times New Roman" w:cs="Times New Roman"/>
          <w:sz w:val="24"/>
          <w:szCs w:val="24"/>
        </w:rPr>
        <w:t xml:space="preserve"> </w:t>
      </w:r>
      <w:r w:rsidRPr="00AD3E0D">
        <w:rPr>
          <w:rFonts w:ascii="Times New Roman" w:hAnsi="Times New Roman" w:cs="Times New Roman"/>
          <w:sz w:val="24"/>
          <w:szCs w:val="24"/>
        </w:rPr>
        <w:t>and its implications for the suppo</w:t>
      </w:r>
      <w:r w:rsidR="00634D4C" w:rsidRPr="00AD3E0D">
        <w:rPr>
          <w:rFonts w:ascii="Times New Roman" w:hAnsi="Times New Roman" w:cs="Times New Roman"/>
          <w:sz w:val="24"/>
          <w:szCs w:val="24"/>
        </w:rPr>
        <w:t xml:space="preserve">rt of services in the community. The </w:t>
      </w:r>
      <w:hyperlink r:id="rId10" w:history="1">
        <w:r w:rsidR="00634D4C" w:rsidRPr="00AD3E0D">
          <w:rPr>
            <w:rStyle w:val="Hyperlink"/>
            <w:rFonts w:ascii="Times New Roman" w:hAnsi="Times New Roman" w:cs="Times New Roman"/>
            <w:sz w:val="24"/>
            <w:szCs w:val="24"/>
          </w:rPr>
          <w:t>complete letter</w:t>
        </w:r>
      </w:hyperlink>
      <w:r w:rsidR="00634D4C" w:rsidRPr="00AD3E0D">
        <w:rPr>
          <w:rFonts w:ascii="Times New Roman" w:hAnsi="Times New Roman" w:cs="Times New Roman"/>
          <w:sz w:val="24"/>
          <w:szCs w:val="24"/>
        </w:rPr>
        <w:t xml:space="preserve"> can be found on the </w:t>
      </w:r>
      <w:hyperlink r:id="rId11" w:history="1">
        <w:r w:rsidR="00634D4C" w:rsidRPr="00AD3E0D">
          <w:rPr>
            <w:rStyle w:val="Hyperlink"/>
            <w:rFonts w:ascii="Times New Roman" w:hAnsi="Times New Roman" w:cs="Times New Roman"/>
            <w:sz w:val="24"/>
            <w:szCs w:val="24"/>
          </w:rPr>
          <w:t>Nursing Facility Task Force website</w:t>
        </w:r>
      </w:hyperlink>
      <w:r w:rsidR="00634D4C" w:rsidRPr="00AD3E0D">
        <w:rPr>
          <w:rFonts w:ascii="Times New Roman" w:hAnsi="Times New Roman" w:cs="Times New Roman"/>
          <w:sz w:val="24"/>
          <w:szCs w:val="24"/>
        </w:rPr>
        <w:t>.</w:t>
      </w:r>
    </w:p>
    <w:p w14:paraId="58502542" w14:textId="11CBD7CE" w:rsidR="002A387A" w:rsidRPr="00AD3E0D" w:rsidRDefault="002A387A">
      <w:pPr>
        <w:rPr>
          <w:rFonts w:ascii="Times New Roman" w:hAnsi="Times New Roman" w:cs="Times New Roman"/>
          <w:sz w:val="24"/>
          <w:szCs w:val="24"/>
        </w:rPr>
      </w:pPr>
      <w:r w:rsidRPr="00AD3E0D">
        <w:rPr>
          <w:rFonts w:ascii="Times New Roman" w:hAnsi="Times New Roman" w:cs="Times New Roman"/>
          <w:sz w:val="24"/>
          <w:szCs w:val="24"/>
        </w:rPr>
        <w:t xml:space="preserve">Secretary Sudders </w:t>
      </w:r>
      <w:r w:rsidR="00C92913" w:rsidRPr="00AD3E0D">
        <w:rPr>
          <w:rFonts w:ascii="Times New Roman" w:hAnsi="Times New Roman" w:cs="Times New Roman"/>
          <w:sz w:val="24"/>
          <w:szCs w:val="24"/>
        </w:rPr>
        <w:t xml:space="preserve">then presented, </w:t>
      </w:r>
      <w:r w:rsidR="00634D4C" w:rsidRPr="00AD3E0D">
        <w:rPr>
          <w:rFonts w:ascii="Times New Roman" w:hAnsi="Times New Roman" w:cs="Times New Roman"/>
          <w:sz w:val="24"/>
          <w:szCs w:val="24"/>
        </w:rPr>
        <w:t xml:space="preserve">as a </w:t>
      </w:r>
      <w:r w:rsidRPr="00AD3E0D">
        <w:rPr>
          <w:rFonts w:ascii="Times New Roman" w:hAnsi="Times New Roman" w:cs="Times New Roman"/>
          <w:sz w:val="24"/>
          <w:szCs w:val="24"/>
        </w:rPr>
        <w:t>follow up</w:t>
      </w:r>
      <w:r w:rsidR="00634D4C" w:rsidRPr="00AD3E0D">
        <w:rPr>
          <w:rFonts w:ascii="Times New Roman" w:hAnsi="Times New Roman" w:cs="Times New Roman"/>
          <w:sz w:val="24"/>
          <w:szCs w:val="24"/>
        </w:rPr>
        <w:t xml:space="preserve"> to member requests from the</w:t>
      </w:r>
      <w:r w:rsidRPr="00AD3E0D">
        <w:rPr>
          <w:rFonts w:ascii="Times New Roman" w:hAnsi="Times New Roman" w:cs="Times New Roman"/>
          <w:sz w:val="24"/>
          <w:szCs w:val="24"/>
        </w:rPr>
        <w:t xml:space="preserve"> last meeting</w:t>
      </w:r>
      <w:r w:rsidR="00634D4C" w:rsidRPr="00AD3E0D">
        <w:rPr>
          <w:rFonts w:ascii="Times New Roman" w:hAnsi="Times New Roman" w:cs="Times New Roman"/>
          <w:sz w:val="24"/>
          <w:szCs w:val="24"/>
        </w:rPr>
        <w:t>,</w:t>
      </w:r>
      <w:r w:rsidRPr="00AD3E0D">
        <w:rPr>
          <w:rFonts w:ascii="Times New Roman" w:hAnsi="Times New Roman" w:cs="Times New Roman"/>
          <w:sz w:val="24"/>
          <w:szCs w:val="24"/>
        </w:rPr>
        <w:t xml:space="preserve"> compiled data on </w:t>
      </w:r>
      <w:r w:rsidR="00634D4C" w:rsidRPr="00AD3E0D">
        <w:rPr>
          <w:rFonts w:ascii="Times New Roman" w:hAnsi="Times New Roman" w:cs="Times New Roman"/>
          <w:sz w:val="24"/>
          <w:szCs w:val="24"/>
        </w:rPr>
        <w:t xml:space="preserve">nursing facility </w:t>
      </w:r>
      <w:r w:rsidRPr="00AD3E0D">
        <w:rPr>
          <w:rFonts w:ascii="Times New Roman" w:hAnsi="Times New Roman" w:cs="Times New Roman"/>
          <w:sz w:val="24"/>
          <w:szCs w:val="24"/>
        </w:rPr>
        <w:t xml:space="preserve">quality, occupancy, and geography. </w:t>
      </w:r>
      <w:r w:rsidR="00634D4C" w:rsidRPr="00AD3E0D">
        <w:rPr>
          <w:rFonts w:ascii="Times New Roman" w:hAnsi="Times New Roman" w:cs="Times New Roman"/>
          <w:sz w:val="24"/>
          <w:szCs w:val="24"/>
        </w:rPr>
        <w:t xml:space="preserve"> The </w:t>
      </w:r>
      <w:hyperlink r:id="rId12" w:history="1">
        <w:r w:rsidR="00634D4C" w:rsidRPr="00AD3E0D">
          <w:rPr>
            <w:rStyle w:val="Hyperlink"/>
            <w:rFonts w:ascii="Times New Roman" w:hAnsi="Times New Roman" w:cs="Times New Roman"/>
            <w:sz w:val="24"/>
            <w:szCs w:val="24"/>
          </w:rPr>
          <w:t xml:space="preserve">full </w:t>
        </w:r>
        <w:r w:rsidR="00C92913" w:rsidRPr="00AD3E0D">
          <w:rPr>
            <w:rStyle w:val="Hyperlink"/>
            <w:rFonts w:ascii="Times New Roman" w:hAnsi="Times New Roman" w:cs="Times New Roman"/>
            <w:sz w:val="24"/>
            <w:szCs w:val="24"/>
          </w:rPr>
          <w:t xml:space="preserve">EOHHS </w:t>
        </w:r>
        <w:r w:rsidR="00634D4C" w:rsidRPr="00AD3E0D">
          <w:rPr>
            <w:rStyle w:val="Hyperlink"/>
            <w:rFonts w:ascii="Times New Roman" w:hAnsi="Times New Roman" w:cs="Times New Roman"/>
            <w:sz w:val="24"/>
            <w:szCs w:val="24"/>
          </w:rPr>
          <w:t xml:space="preserve">presentation </w:t>
        </w:r>
        <w:r w:rsidR="00C92913" w:rsidRPr="00AD3E0D">
          <w:rPr>
            <w:rStyle w:val="Hyperlink"/>
            <w:rFonts w:ascii="Times New Roman" w:hAnsi="Times New Roman" w:cs="Times New Roman"/>
            <w:sz w:val="24"/>
            <w:szCs w:val="24"/>
          </w:rPr>
          <w:t>can be found on the website</w:t>
        </w:r>
      </w:hyperlink>
      <w:r w:rsidR="00C92913" w:rsidRPr="00AD3E0D">
        <w:rPr>
          <w:rFonts w:ascii="Times New Roman" w:hAnsi="Times New Roman" w:cs="Times New Roman"/>
          <w:sz w:val="24"/>
          <w:szCs w:val="24"/>
        </w:rPr>
        <w:t xml:space="preserve">.  Secretary Sudders showed the first map displaying </w:t>
      </w:r>
      <w:r w:rsidRPr="00AD3E0D">
        <w:rPr>
          <w:rFonts w:ascii="Times New Roman" w:hAnsi="Times New Roman" w:cs="Times New Roman"/>
          <w:sz w:val="24"/>
          <w:szCs w:val="24"/>
        </w:rPr>
        <w:t>the location of high and low quality stars across the Commonwealth.  She noted that except for Nantucket, and potentially Barnstable</w:t>
      </w:r>
      <w:r w:rsidR="00AD3E0D">
        <w:rPr>
          <w:rFonts w:ascii="Times New Roman" w:hAnsi="Times New Roman" w:cs="Times New Roman"/>
          <w:sz w:val="24"/>
          <w:szCs w:val="24"/>
        </w:rPr>
        <w:t>,</w:t>
      </w:r>
      <w:r w:rsidRPr="00AD3E0D">
        <w:rPr>
          <w:rFonts w:ascii="Times New Roman" w:hAnsi="Times New Roman" w:cs="Times New Roman"/>
          <w:sz w:val="24"/>
          <w:szCs w:val="24"/>
        </w:rPr>
        <w:t xml:space="preserve"> the dots are reasonably close together</w:t>
      </w:r>
      <w:r w:rsidR="0051288C" w:rsidRPr="00AD3E0D">
        <w:rPr>
          <w:rFonts w:ascii="Times New Roman" w:hAnsi="Times New Roman" w:cs="Times New Roman"/>
          <w:sz w:val="24"/>
          <w:szCs w:val="24"/>
        </w:rPr>
        <w:t xml:space="preserve"> when looking at a county level.</w:t>
      </w:r>
      <w:r w:rsidRPr="00AD3E0D">
        <w:rPr>
          <w:rFonts w:ascii="Times New Roman" w:hAnsi="Times New Roman" w:cs="Times New Roman"/>
          <w:sz w:val="24"/>
          <w:szCs w:val="24"/>
        </w:rPr>
        <w:t xml:space="preserve"> On the next slide, she </w:t>
      </w:r>
      <w:r w:rsidR="00C92913" w:rsidRPr="00AD3E0D">
        <w:rPr>
          <w:rFonts w:ascii="Times New Roman" w:hAnsi="Times New Roman" w:cs="Times New Roman"/>
          <w:sz w:val="24"/>
          <w:szCs w:val="24"/>
        </w:rPr>
        <w:t xml:space="preserve">showed a map </w:t>
      </w:r>
      <w:r w:rsidRPr="00AD3E0D">
        <w:rPr>
          <w:rFonts w:ascii="Times New Roman" w:hAnsi="Times New Roman" w:cs="Times New Roman"/>
          <w:sz w:val="24"/>
          <w:szCs w:val="24"/>
        </w:rPr>
        <w:t>of low quality and low oc</w:t>
      </w:r>
      <w:r w:rsidR="0051288C" w:rsidRPr="00AD3E0D">
        <w:rPr>
          <w:rFonts w:ascii="Times New Roman" w:hAnsi="Times New Roman" w:cs="Times New Roman"/>
          <w:sz w:val="24"/>
          <w:szCs w:val="24"/>
        </w:rPr>
        <w:t>cupancy facilities. There are ~3</w:t>
      </w:r>
      <w:r w:rsidRPr="00AD3E0D">
        <w:rPr>
          <w:rFonts w:ascii="Times New Roman" w:hAnsi="Times New Roman" w:cs="Times New Roman"/>
          <w:sz w:val="24"/>
          <w:szCs w:val="24"/>
        </w:rPr>
        <w:t xml:space="preserve">0 low occupancy and low quality facilities </w:t>
      </w:r>
      <w:r w:rsidR="00C92913" w:rsidRPr="00AD3E0D">
        <w:rPr>
          <w:rFonts w:ascii="Times New Roman" w:hAnsi="Times New Roman" w:cs="Times New Roman"/>
          <w:sz w:val="24"/>
          <w:szCs w:val="24"/>
        </w:rPr>
        <w:t xml:space="preserve">throughout the Commonwealth, representing </w:t>
      </w:r>
      <w:r w:rsidRPr="00AD3E0D">
        <w:rPr>
          <w:rFonts w:ascii="Times New Roman" w:hAnsi="Times New Roman" w:cs="Times New Roman"/>
          <w:sz w:val="24"/>
          <w:szCs w:val="24"/>
        </w:rPr>
        <w:t xml:space="preserve">about 8% of all NFs. MassHealth conducts </w:t>
      </w:r>
      <w:r w:rsidR="0051288C" w:rsidRPr="00AD3E0D">
        <w:rPr>
          <w:rFonts w:ascii="Times New Roman" w:hAnsi="Times New Roman" w:cs="Times New Roman"/>
          <w:sz w:val="24"/>
          <w:szCs w:val="24"/>
        </w:rPr>
        <w:t>a quarterly survey of occupancy</w:t>
      </w:r>
      <w:r w:rsidR="00AD3E0D">
        <w:rPr>
          <w:rFonts w:ascii="Times New Roman" w:hAnsi="Times New Roman" w:cs="Times New Roman"/>
          <w:sz w:val="24"/>
          <w:szCs w:val="24"/>
        </w:rPr>
        <w:t xml:space="preserve"> and a 80% occupancy threshold was selected for the purpose of this map</w:t>
      </w:r>
      <w:r w:rsidR="0051288C" w:rsidRPr="00AD3E0D">
        <w:rPr>
          <w:rFonts w:ascii="Times New Roman" w:hAnsi="Times New Roman" w:cs="Times New Roman"/>
          <w:sz w:val="24"/>
          <w:szCs w:val="24"/>
        </w:rPr>
        <w:t xml:space="preserve">. </w:t>
      </w:r>
      <w:r w:rsidR="00AD3E0D">
        <w:rPr>
          <w:rFonts w:ascii="Times New Roman" w:hAnsi="Times New Roman" w:cs="Times New Roman"/>
          <w:sz w:val="24"/>
          <w:szCs w:val="24"/>
        </w:rPr>
        <w:t>In addition, f</w:t>
      </w:r>
      <w:r w:rsidR="0051288C" w:rsidRPr="00AD3E0D">
        <w:rPr>
          <w:rFonts w:ascii="Times New Roman" w:hAnsi="Times New Roman" w:cs="Times New Roman"/>
          <w:sz w:val="24"/>
          <w:szCs w:val="24"/>
        </w:rPr>
        <w:t xml:space="preserve">or the purpose of this map, </w:t>
      </w:r>
      <w:r w:rsidRPr="00AD3E0D">
        <w:rPr>
          <w:rFonts w:ascii="Times New Roman" w:hAnsi="Times New Roman" w:cs="Times New Roman"/>
          <w:sz w:val="24"/>
          <w:szCs w:val="24"/>
        </w:rPr>
        <w:t xml:space="preserve">1 or 2 </w:t>
      </w:r>
      <w:r w:rsidR="0051288C" w:rsidRPr="00AD3E0D">
        <w:rPr>
          <w:rFonts w:ascii="Times New Roman" w:hAnsi="Times New Roman" w:cs="Times New Roman"/>
          <w:sz w:val="24"/>
          <w:szCs w:val="24"/>
        </w:rPr>
        <w:t xml:space="preserve">CMS </w:t>
      </w:r>
      <w:r w:rsidRPr="00AD3E0D">
        <w:rPr>
          <w:rFonts w:ascii="Times New Roman" w:hAnsi="Times New Roman" w:cs="Times New Roman"/>
          <w:sz w:val="24"/>
          <w:szCs w:val="24"/>
        </w:rPr>
        <w:t xml:space="preserve">quality Stars </w:t>
      </w:r>
      <w:r w:rsidR="0051288C" w:rsidRPr="00AD3E0D">
        <w:rPr>
          <w:rFonts w:ascii="Times New Roman" w:hAnsi="Times New Roman" w:cs="Times New Roman"/>
          <w:sz w:val="24"/>
          <w:szCs w:val="24"/>
        </w:rPr>
        <w:t>were</w:t>
      </w:r>
      <w:r w:rsidRPr="00AD3E0D">
        <w:rPr>
          <w:rFonts w:ascii="Times New Roman" w:hAnsi="Times New Roman" w:cs="Times New Roman"/>
          <w:sz w:val="24"/>
          <w:szCs w:val="24"/>
        </w:rPr>
        <w:t xml:space="preserve"> highlighted. </w:t>
      </w:r>
      <w:r w:rsidR="0051288C" w:rsidRPr="00AD3E0D">
        <w:rPr>
          <w:rFonts w:ascii="Times New Roman" w:hAnsi="Times New Roman" w:cs="Times New Roman"/>
          <w:sz w:val="24"/>
          <w:szCs w:val="24"/>
        </w:rPr>
        <w:t>Secretary Sudders finished this portion of the presentation overlaying a map of 3+ star facilities over those with low occupancy and low quality. She continued by saying that t</w:t>
      </w:r>
      <w:r w:rsidRPr="00AD3E0D">
        <w:rPr>
          <w:rFonts w:ascii="Times New Roman" w:hAnsi="Times New Roman" w:cs="Times New Roman"/>
          <w:sz w:val="24"/>
          <w:szCs w:val="24"/>
        </w:rPr>
        <w:t xml:space="preserve">he map </w:t>
      </w:r>
      <w:r w:rsidR="0051288C" w:rsidRPr="00AD3E0D">
        <w:rPr>
          <w:rFonts w:ascii="Times New Roman" w:hAnsi="Times New Roman" w:cs="Times New Roman"/>
          <w:sz w:val="24"/>
          <w:szCs w:val="24"/>
        </w:rPr>
        <w:t xml:space="preserve">shows </w:t>
      </w:r>
      <w:r w:rsidRPr="00AD3E0D">
        <w:rPr>
          <w:rFonts w:ascii="Times New Roman" w:hAnsi="Times New Roman" w:cs="Times New Roman"/>
          <w:sz w:val="24"/>
          <w:szCs w:val="24"/>
        </w:rPr>
        <w:t>that all low quality and low occupancy facilities have a 3+ Star facility nearby, except for Nantucket.</w:t>
      </w:r>
    </w:p>
    <w:p w14:paraId="15B23CFB" w14:textId="77777777" w:rsidR="002A387A" w:rsidRPr="00AD3E0D" w:rsidRDefault="002A387A">
      <w:pPr>
        <w:rPr>
          <w:rFonts w:ascii="Times New Roman" w:hAnsi="Times New Roman" w:cs="Times New Roman"/>
          <w:sz w:val="24"/>
          <w:szCs w:val="24"/>
        </w:rPr>
      </w:pPr>
      <w:r w:rsidRPr="00AD3E0D">
        <w:rPr>
          <w:rFonts w:ascii="Times New Roman" w:hAnsi="Times New Roman" w:cs="Times New Roman"/>
          <w:sz w:val="24"/>
          <w:szCs w:val="24"/>
        </w:rPr>
        <w:t>Senator Jehlen and Representative Balser joined the meeting.</w:t>
      </w:r>
    </w:p>
    <w:p w14:paraId="71DA2127" w14:textId="1D654F2C" w:rsidR="002A387A" w:rsidRPr="00AD3E0D" w:rsidRDefault="002A387A">
      <w:pPr>
        <w:rPr>
          <w:rFonts w:ascii="Times New Roman" w:hAnsi="Times New Roman" w:cs="Times New Roman"/>
          <w:b/>
          <w:sz w:val="24"/>
          <w:szCs w:val="24"/>
        </w:rPr>
      </w:pPr>
      <w:r w:rsidRPr="00AD3E0D">
        <w:rPr>
          <w:rFonts w:ascii="Times New Roman" w:hAnsi="Times New Roman" w:cs="Times New Roman"/>
          <w:sz w:val="24"/>
          <w:szCs w:val="24"/>
        </w:rPr>
        <w:t xml:space="preserve">Secretary Sudders </w:t>
      </w:r>
      <w:r w:rsidR="0051288C" w:rsidRPr="00AD3E0D">
        <w:rPr>
          <w:rFonts w:ascii="Times New Roman" w:hAnsi="Times New Roman" w:cs="Times New Roman"/>
          <w:sz w:val="24"/>
          <w:szCs w:val="24"/>
        </w:rPr>
        <w:t xml:space="preserve">referenced the meeting agenda to members </w:t>
      </w:r>
      <w:r w:rsidR="00992CF9" w:rsidRPr="00AD3E0D">
        <w:rPr>
          <w:rFonts w:ascii="Times New Roman" w:hAnsi="Times New Roman" w:cs="Times New Roman"/>
          <w:sz w:val="24"/>
          <w:szCs w:val="24"/>
        </w:rPr>
        <w:t xml:space="preserve">highlighting </w:t>
      </w:r>
      <w:r w:rsidR="0051288C" w:rsidRPr="00AD3E0D">
        <w:rPr>
          <w:rFonts w:ascii="Times New Roman" w:hAnsi="Times New Roman" w:cs="Times New Roman"/>
          <w:sz w:val="24"/>
          <w:szCs w:val="24"/>
        </w:rPr>
        <w:t>that today’s meeting would facilitate a conversation first</w:t>
      </w:r>
      <w:r w:rsidRPr="00AD3E0D">
        <w:rPr>
          <w:rFonts w:ascii="Times New Roman" w:hAnsi="Times New Roman" w:cs="Times New Roman"/>
          <w:sz w:val="24"/>
          <w:szCs w:val="24"/>
        </w:rPr>
        <w:t xml:space="preserve"> about q</w:t>
      </w:r>
      <w:r w:rsidR="00992CF9" w:rsidRPr="00AD3E0D">
        <w:rPr>
          <w:rFonts w:ascii="Times New Roman" w:hAnsi="Times New Roman" w:cs="Times New Roman"/>
          <w:sz w:val="24"/>
          <w:szCs w:val="24"/>
        </w:rPr>
        <w:t xml:space="preserve">uality and suitability measures, </w:t>
      </w:r>
      <w:r w:rsidR="0064606A">
        <w:rPr>
          <w:rFonts w:ascii="Times New Roman" w:hAnsi="Times New Roman" w:cs="Times New Roman"/>
          <w:sz w:val="24"/>
          <w:szCs w:val="24"/>
        </w:rPr>
        <w:t>followed by</w:t>
      </w:r>
      <w:r w:rsidR="0064606A" w:rsidRPr="00AD3E0D">
        <w:rPr>
          <w:rFonts w:ascii="Times New Roman" w:hAnsi="Times New Roman" w:cs="Times New Roman"/>
          <w:sz w:val="24"/>
          <w:szCs w:val="24"/>
        </w:rPr>
        <w:t xml:space="preserve"> </w:t>
      </w:r>
      <w:r w:rsidR="00992CF9" w:rsidRPr="00AD3E0D">
        <w:rPr>
          <w:rFonts w:ascii="Times New Roman" w:hAnsi="Times New Roman" w:cs="Times New Roman"/>
          <w:sz w:val="24"/>
          <w:szCs w:val="24"/>
        </w:rPr>
        <w:t xml:space="preserve">a presentation by </w:t>
      </w:r>
      <w:r w:rsidR="0064606A">
        <w:rPr>
          <w:rFonts w:ascii="Times New Roman" w:hAnsi="Times New Roman" w:cs="Times New Roman"/>
          <w:sz w:val="24"/>
          <w:szCs w:val="24"/>
        </w:rPr>
        <w:t xml:space="preserve">Assistant </w:t>
      </w:r>
      <w:r w:rsidR="00992CF9" w:rsidRPr="00AD3E0D">
        <w:rPr>
          <w:rFonts w:ascii="Times New Roman" w:hAnsi="Times New Roman" w:cs="Times New Roman"/>
          <w:sz w:val="24"/>
          <w:szCs w:val="24"/>
        </w:rPr>
        <w:t xml:space="preserve">Secretary Tsai on a possible concept for </w:t>
      </w:r>
      <w:r w:rsidR="0064606A">
        <w:rPr>
          <w:rFonts w:ascii="Times New Roman" w:hAnsi="Times New Roman" w:cs="Times New Roman"/>
          <w:sz w:val="24"/>
          <w:szCs w:val="24"/>
        </w:rPr>
        <w:t xml:space="preserve">a revised </w:t>
      </w:r>
      <w:r w:rsidR="00992CF9" w:rsidRPr="00AD3E0D">
        <w:rPr>
          <w:rFonts w:ascii="Times New Roman" w:hAnsi="Times New Roman" w:cs="Times New Roman"/>
          <w:sz w:val="24"/>
          <w:szCs w:val="24"/>
        </w:rPr>
        <w:t>rate</w:t>
      </w:r>
      <w:r w:rsidR="0064606A">
        <w:rPr>
          <w:rFonts w:ascii="Times New Roman" w:hAnsi="Times New Roman" w:cs="Times New Roman"/>
          <w:sz w:val="24"/>
          <w:szCs w:val="24"/>
        </w:rPr>
        <w:t xml:space="preserve"> </w:t>
      </w:r>
      <w:r w:rsidR="00992CF9" w:rsidRPr="00AD3E0D">
        <w:rPr>
          <w:rFonts w:ascii="Times New Roman" w:hAnsi="Times New Roman" w:cs="Times New Roman"/>
          <w:sz w:val="24"/>
          <w:szCs w:val="24"/>
        </w:rPr>
        <w:t>s</w:t>
      </w:r>
      <w:r w:rsidR="0064606A">
        <w:rPr>
          <w:rFonts w:ascii="Times New Roman" w:hAnsi="Times New Roman" w:cs="Times New Roman"/>
          <w:sz w:val="24"/>
          <w:szCs w:val="24"/>
        </w:rPr>
        <w:t>tructure</w:t>
      </w:r>
      <w:r w:rsidR="00992CF9" w:rsidRPr="00AD3E0D">
        <w:rPr>
          <w:rFonts w:ascii="Times New Roman" w:hAnsi="Times New Roman" w:cs="Times New Roman"/>
          <w:sz w:val="24"/>
          <w:szCs w:val="24"/>
        </w:rPr>
        <w:t xml:space="preserve">. </w:t>
      </w:r>
    </w:p>
    <w:p w14:paraId="5836C94E" w14:textId="6D1B11C8" w:rsidR="002A387A" w:rsidRPr="00AD3E0D" w:rsidRDefault="002A387A" w:rsidP="0072655F">
      <w:pPr>
        <w:rPr>
          <w:rFonts w:ascii="Times New Roman" w:hAnsi="Times New Roman" w:cs="Times New Roman"/>
          <w:sz w:val="24"/>
          <w:szCs w:val="24"/>
        </w:rPr>
      </w:pPr>
      <w:r w:rsidRPr="00AD3E0D">
        <w:rPr>
          <w:rFonts w:ascii="Times New Roman" w:hAnsi="Times New Roman" w:cs="Times New Roman"/>
          <w:sz w:val="24"/>
          <w:szCs w:val="24"/>
        </w:rPr>
        <w:t xml:space="preserve">Secretary Sudders invited </w:t>
      </w:r>
      <w:r w:rsidR="0072655F">
        <w:rPr>
          <w:rFonts w:ascii="Times New Roman" w:hAnsi="Times New Roman" w:cs="Times New Roman"/>
          <w:sz w:val="24"/>
          <w:szCs w:val="24"/>
        </w:rPr>
        <w:t>Ms.</w:t>
      </w:r>
      <w:r w:rsidRPr="00AD3E0D">
        <w:rPr>
          <w:rFonts w:ascii="Times New Roman" w:hAnsi="Times New Roman" w:cs="Times New Roman"/>
          <w:sz w:val="24"/>
          <w:szCs w:val="24"/>
        </w:rPr>
        <w:t xml:space="preserve"> Kelley and </w:t>
      </w:r>
      <w:r w:rsidR="0072655F">
        <w:rPr>
          <w:rFonts w:ascii="Times New Roman" w:hAnsi="Times New Roman" w:cs="Times New Roman"/>
          <w:sz w:val="24"/>
          <w:szCs w:val="24"/>
        </w:rPr>
        <w:t xml:space="preserve">Ms. </w:t>
      </w:r>
      <w:r w:rsidRPr="00AD3E0D">
        <w:rPr>
          <w:rFonts w:ascii="Times New Roman" w:hAnsi="Times New Roman" w:cs="Times New Roman"/>
          <w:sz w:val="24"/>
          <w:szCs w:val="24"/>
        </w:rPr>
        <w:t>Katherine</w:t>
      </w:r>
      <w:r w:rsidR="00992CF9" w:rsidRPr="00AD3E0D">
        <w:rPr>
          <w:rFonts w:ascii="Times New Roman" w:hAnsi="Times New Roman" w:cs="Times New Roman"/>
          <w:sz w:val="24"/>
          <w:szCs w:val="24"/>
        </w:rPr>
        <w:t xml:space="preserve"> Fil</w:t>
      </w:r>
      <w:r w:rsidR="008277F3">
        <w:rPr>
          <w:rFonts w:ascii="Times New Roman" w:hAnsi="Times New Roman" w:cs="Times New Roman"/>
          <w:sz w:val="24"/>
          <w:szCs w:val="24"/>
        </w:rPr>
        <w:t>l</w:t>
      </w:r>
      <w:r w:rsidR="00992CF9" w:rsidRPr="00AD3E0D">
        <w:rPr>
          <w:rFonts w:ascii="Times New Roman" w:hAnsi="Times New Roman" w:cs="Times New Roman"/>
          <w:sz w:val="24"/>
          <w:szCs w:val="24"/>
        </w:rPr>
        <w:t>o</w:t>
      </w:r>
      <w:r w:rsidR="0072655F">
        <w:rPr>
          <w:rFonts w:ascii="Times New Roman" w:hAnsi="Times New Roman" w:cs="Times New Roman"/>
          <w:sz w:val="24"/>
          <w:szCs w:val="24"/>
        </w:rPr>
        <w:t xml:space="preserve">, </w:t>
      </w:r>
      <w:r w:rsidR="0072655F" w:rsidRPr="0072655F">
        <w:rPr>
          <w:rFonts w:ascii="Times New Roman" w:hAnsi="Times New Roman" w:cs="Times New Roman"/>
          <w:sz w:val="24"/>
          <w:szCs w:val="24"/>
        </w:rPr>
        <w:t>Director of Clinical Quality</w:t>
      </w:r>
      <w:r w:rsidR="0072655F">
        <w:rPr>
          <w:rFonts w:ascii="Times New Roman" w:hAnsi="Times New Roman" w:cs="Times New Roman"/>
          <w:sz w:val="24"/>
          <w:szCs w:val="24"/>
        </w:rPr>
        <w:t xml:space="preserve"> </w:t>
      </w:r>
      <w:r w:rsidR="008277F3">
        <w:rPr>
          <w:rFonts w:ascii="Times New Roman" w:hAnsi="Times New Roman" w:cs="Times New Roman"/>
          <w:sz w:val="24"/>
          <w:szCs w:val="24"/>
        </w:rPr>
        <w:t xml:space="preserve">Improvement for the Bureau of Healthcare Safety and Quality </w:t>
      </w:r>
      <w:r w:rsidR="0072655F">
        <w:rPr>
          <w:rFonts w:ascii="Times New Roman" w:hAnsi="Times New Roman" w:cs="Times New Roman"/>
          <w:sz w:val="24"/>
          <w:szCs w:val="24"/>
        </w:rPr>
        <w:t xml:space="preserve">at the Massachusetts Department of Public Health, to </w:t>
      </w:r>
      <w:r w:rsidR="00992CF9" w:rsidRPr="00AD3E0D">
        <w:rPr>
          <w:rFonts w:ascii="Times New Roman" w:hAnsi="Times New Roman" w:cs="Times New Roman"/>
          <w:sz w:val="24"/>
          <w:szCs w:val="24"/>
        </w:rPr>
        <w:t xml:space="preserve">make a presentation on </w:t>
      </w:r>
      <w:hyperlink r:id="rId13" w:history="1">
        <w:r w:rsidR="00992CF9" w:rsidRPr="0072655F">
          <w:rPr>
            <w:rStyle w:val="Hyperlink"/>
            <w:rFonts w:ascii="Times New Roman" w:hAnsi="Times New Roman" w:cs="Times New Roman"/>
            <w:sz w:val="24"/>
            <w:szCs w:val="24"/>
          </w:rPr>
          <w:t>Quality in Nursing Facilities in Massachusetts</w:t>
        </w:r>
      </w:hyperlink>
      <w:r w:rsidRPr="00AD3E0D">
        <w:rPr>
          <w:rFonts w:ascii="Times New Roman" w:hAnsi="Times New Roman" w:cs="Times New Roman"/>
          <w:b/>
          <w:sz w:val="24"/>
          <w:szCs w:val="24"/>
        </w:rPr>
        <w:t xml:space="preserve">. </w:t>
      </w:r>
      <w:r w:rsidR="00124577">
        <w:rPr>
          <w:rFonts w:ascii="Times New Roman" w:hAnsi="Times New Roman" w:cs="Times New Roman"/>
          <w:sz w:val="24"/>
          <w:szCs w:val="24"/>
        </w:rPr>
        <w:t>Ms. Kelley</w:t>
      </w:r>
      <w:r w:rsidRPr="00AD3E0D">
        <w:rPr>
          <w:rFonts w:ascii="Times New Roman" w:hAnsi="Times New Roman" w:cs="Times New Roman"/>
          <w:sz w:val="24"/>
          <w:szCs w:val="24"/>
        </w:rPr>
        <w:t xml:space="preserve"> said that today they would present on</w:t>
      </w:r>
      <w:r w:rsidR="00992CF9" w:rsidRPr="00AD3E0D">
        <w:rPr>
          <w:rFonts w:ascii="Times New Roman" w:hAnsi="Times New Roman" w:cs="Times New Roman"/>
          <w:b/>
          <w:sz w:val="24"/>
          <w:szCs w:val="24"/>
        </w:rPr>
        <w:t xml:space="preserve"> </w:t>
      </w:r>
      <w:r w:rsidR="00992CF9" w:rsidRPr="00AD3E0D">
        <w:rPr>
          <w:rFonts w:ascii="Times New Roman" w:hAnsi="Times New Roman" w:cs="Times New Roman"/>
          <w:sz w:val="24"/>
          <w:szCs w:val="24"/>
        </w:rPr>
        <w:t xml:space="preserve">both state and federal </w:t>
      </w:r>
      <w:r w:rsidR="00124577">
        <w:rPr>
          <w:rFonts w:ascii="Times New Roman" w:hAnsi="Times New Roman" w:cs="Times New Roman"/>
          <w:sz w:val="24"/>
          <w:szCs w:val="24"/>
        </w:rPr>
        <w:t xml:space="preserve">quality </w:t>
      </w:r>
      <w:r w:rsidR="00992CF9" w:rsidRPr="00AD3E0D">
        <w:rPr>
          <w:rFonts w:ascii="Times New Roman" w:hAnsi="Times New Roman" w:cs="Times New Roman"/>
          <w:sz w:val="24"/>
          <w:szCs w:val="24"/>
        </w:rPr>
        <w:t>tools, DPH initiatives to address and improve quality and an overview of the suitability process</w:t>
      </w:r>
      <w:r w:rsidRPr="00AD3E0D">
        <w:rPr>
          <w:rFonts w:ascii="Times New Roman" w:hAnsi="Times New Roman" w:cs="Times New Roman"/>
          <w:sz w:val="24"/>
          <w:szCs w:val="24"/>
        </w:rPr>
        <w:t xml:space="preserve">. She said there are 383 skilled nursing facilities with 62 free-standing </w:t>
      </w:r>
      <w:r w:rsidR="00963584" w:rsidRPr="00AD3E0D">
        <w:rPr>
          <w:rFonts w:ascii="Times New Roman" w:hAnsi="Times New Roman" w:cs="Times New Roman"/>
          <w:sz w:val="24"/>
          <w:szCs w:val="24"/>
        </w:rPr>
        <w:t xml:space="preserve">rest homes. The department of public health oversight ensures compliance with the federal and state regulations through its three oversight units. The units include licensure, survey operations/certification, and complaints. The state received about 16,000 </w:t>
      </w:r>
      <w:r w:rsidR="00992CF9" w:rsidRPr="00AD3E0D">
        <w:rPr>
          <w:rFonts w:ascii="Times New Roman" w:hAnsi="Times New Roman" w:cs="Times New Roman"/>
          <w:sz w:val="24"/>
          <w:szCs w:val="24"/>
        </w:rPr>
        <w:t>complaints</w:t>
      </w:r>
      <w:r w:rsidR="00963584" w:rsidRPr="00AD3E0D">
        <w:rPr>
          <w:rFonts w:ascii="Times New Roman" w:hAnsi="Times New Roman" w:cs="Times New Roman"/>
          <w:sz w:val="24"/>
          <w:szCs w:val="24"/>
        </w:rPr>
        <w:t xml:space="preserve"> in FY19 </w:t>
      </w:r>
      <w:r w:rsidR="00992CF9" w:rsidRPr="00AD3E0D">
        <w:rPr>
          <w:rFonts w:ascii="Times New Roman" w:hAnsi="Times New Roman" w:cs="Times New Roman"/>
          <w:sz w:val="24"/>
          <w:szCs w:val="24"/>
        </w:rPr>
        <w:t xml:space="preserve">ranging </w:t>
      </w:r>
      <w:r w:rsidR="008277F3">
        <w:rPr>
          <w:rFonts w:ascii="Times New Roman" w:hAnsi="Times New Roman" w:cs="Times New Roman"/>
          <w:sz w:val="24"/>
          <w:szCs w:val="24"/>
        </w:rPr>
        <w:t>in terms of severity. Of total complaints, 86% were facility reported.</w:t>
      </w:r>
      <w:r w:rsidR="00963584" w:rsidRPr="00AD3E0D">
        <w:rPr>
          <w:rFonts w:ascii="Times New Roman" w:hAnsi="Times New Roman" w:cs="Times New Roman"/>
          <w:sz w:val="24"/>
          <w:szCs w:val="24"/>
        </w:rPr>
        <w:t xml:space="preserve"> In addition to the 3 oversight units, DPH works with long term care partners to improve quality of care provided in nursing homes and rest homes. </w:t>
      </w:r>
    </w:p>
    <w:p w14:paraId="48D5A428" w14:textId="0A8B0249" w:rsidR="00963584" w:rsidRPr="00AD3E0D" w:rsidRDefault="00AB546E">
      <w:pPr>
        <w:rPr>
          <w:rFonts w:ascii="Times New Roman" w:hAnsi="Times New Roman" w:cs="Times New Roman"/>
          <w:sz w:val="24"/>
          <w:szCs w:val="24"/>
        </w:rPr>
      </w:pPr>
      <w:r w:rsidRPr="00AD3E0D">
        <w:rPr>
          <w:rFonts w:ascii="Times New Roman" w:hAnsi="Times New Roman" w:cs="Times New Roman"/>
          <w:sz w:val="24"/>
          <w:szCs w:val="24"/>
        </w:rPr>
        <w:t>Secretary</w:t>
      </w:r>
      <w:r w:rsidR="00963584" w:rsidRPr="00AD3E0D">
        <w:rPr>
          <w:rFonts w:ascii="Times New Roman" w:hAnsi="Times New Roman" w:cs="Times New Roman"/>
          <w:sz w:val="24"/>
          <w:szCs w:val="24"/>
        </w:rPr>
        <w:t xml:space="preserve"> Acosta joined the meeting. </w:t>
      </w:r>
    </w:p>
    <w:p w14:paraId="47075ECF" w14:textId="3ED49C45" w:rsidR="00963584" w:rsidRPr="00AD3E0D" w:rsidRDefault="009D0C79">
      <w:pPr>
        <w:rPr>
          <w:rFonts w:ascii="Times New Roman" w:hAnsi="Times New Roman" w:cs="Times New Roman"/>
          <w:sz w:val="24"/>
          <w:szCs w:val="24"/>
        </w:rPr>
      </w:pPr>
      <w:r>
        <w:rPr>
          <w:rFonts w:ascii="Times New Roman" w:hAnsi="Times New Roman" w:cs="Times New Roman"/>
          <w:sz w:val="24"/>
          <w:szCs w:val="24"/>
        </w:rPr>
        <w:t>Ms. Kelley</w:t>
      </w:r>
      <w:r w:rsidR="00963584" w:rsidRPr="00AD3E0D">
        <w:rPr>
          <w:rFonts w:ascii="Times New Roman" w:hAnsi="Times New Roman" w:cs="Times New Roman"/>
          <w:sz w:val="24"/>
          <w:szCs w:val="24"/>
        </w:rPr>
        <w:t xml:space="preserve"> continued and said that in November 2017, DPH surveyors began surveying MA nursing homes using a new federal computer based resid</w:t>
      </w:r>
      <w:r w:rsidR="00992CF9" w:rsidRPr="00AD3E0D">
        <w:rPr>
          <w:rFonts w:ascii="Times New Roman" w:hAnsi="Times New Roman" w:cs="Times New Roman"/>
          <w:sz w:val="24"/>
          <w:szCs w:val="24"/>
        </w:rPr>
        <w:t xml:space="preserve">ent centered inspection process, </w:t>
      </w:r>
      <w:r w:rsidR="00963584" w:rsidRPr="00AD3E0D">
        <w:rPr>
          <w:rFonts w:ascii="Times New Roman" w:hAnsi="Times New Roman" w:cs="Times New Roman"/>
          <w:sz w:val="24"/>
          <w:szCs w:val="24"/>
        </w:rPr>
        <w:t xml:space="preserve">designed increase the number of direct observations of care. The new survey methodology </w:t>
      </w:r>
      <w:r w:rsidR="00963584" w:rsidRPr="00AD3E0D">
        <w:rPr>
          <w:rFonts w:ascii="Times New Roman" w:hAnsi="Times New Roman" w:cs="Times New Roman"/>
          <w:sz w:val="24"/>
          <w:szCs w:val="24"/>
        </w:rPr>
        <w:lastRenderedPageBreak/>
        <w:t xml:space="preserve">allows for </w:t>
      </w:r>
      <w:r w:rsidR="00992CF9" w:rsidRPr="00AD3E0D">
        <w:rPr>
          <w:rFonts w:ascii="Times New Roman" w:hAnsi="Times New Roman" w:cs="Times New Roman"/>
          <w:sz w:val="24"/>
          <w:szCs w:val="24"/>
        </w:rPr>
        <w:t xml:space="preserve">the </w:t>
      </w:r>
      <w:r w:rsidR="00963584" w:rsidRPr="00AD3E0D">
        <w:rPr>
          <w:rFonts w:ascii="Times New Roman" w:hAnsi="Times New Roman" w:cs="Times New Roman"/>
          <w:sz w:val="24"/>
          <w:szCs w:val="24"/>
        </w:rPr>
        <w:t xml:space="preserve">evaluation of a wider range of care areas and issues due to the change in </w:t>
      </w:r>
      <w:r w:rsidR="00051109" w:rsidRPr="00AD3E0D">
        <w:rPr>
          <w:rFonts w:ascii="Times New Roman" w:hAnsi="Times New Roman" w:cs="Times New Roman"/>
          <w:sz w:val="24"/>
          <w:szCs w:val="24"/>
        </w:rPr>
        <w:t>federal</w:t>
      </w:r>
      <w:r w:rsidR="00963584" w:rsidRPr="00AD3E0D">
        <w:rPr>
          <w:rFonts w:ascii="Times New Roman" w:hAnsi="Times New Roman" w:cs="Times New Roman"/>
          <w:sz w:val="24"/>
          <w:szCs w:val="24"/>
        </w:rPr>
        <w:t xml:space="preserve"> regulations.</w:t>
      </w:r>
    </w:p>
    <w:p w14:paraId="00CD0199" w14:textId="77777777" w:rsidR="00963584" w:rsidRPr="00AD3E0D" w:rsidRDefault="00963584">
      <w:pPr>
        <w:rPr>
          <w:rFonts w:ascii="Times New Roman" w:hAnsi="Times New Roman" w:cs="Times New Roman"/>
          <w:sz w:val="24"/>
          <w:szCs w:val="24"/>
        </w:rPr>
      </w:pPr>
      <w:r w:rsidRPr="00AD3E0D">
        <w:rPr>
          <w:rFonts w:ascii="Times New Roman" w:hAnsi="Times New Roman" w:cs="Times New Roman"/>
          <w:sz w:val="24"/>
          <w:szCs w:val="24"/>
        </w:rPr>
        <w:t>Secretary Sudders asked how well this ch</w:t>
      </w:r>
      <w:r w:rsidR="00992CF9" w:rsidRPr="00AD3E0D">
        <w:rPr>
          <w:rFonts w:ascii="Times New Roman" w:hAnsi="Times New Roman" w:cs="Times New Roman"/>
          <w:sz w:val="24"/>
          <w:szCs w:val="24"/>
        </w:rPr>
        <w:t xml:space="preserve">ange was socialized to industry, following with the comment that she had </w:t>
      </w:r>
      <w:r w:rsidRPr="00AD3E0D">
        <w:rPr>
          <w:rFonts w:ascii="Times New Roman" w:hAnsi="Times New Roman" w:cs="Times New Roman"/>
          <w:sz w:val="24"/>
          <w:szCs w:val="24"/>
        </w:rPr>
        <w:t xml:space="preserve">heard that the change resulted in a material impact on the number of issues documented in the industry. </w:t>
      </w:r>
    </w:p>
    <w:p w14:paraId="53C2E841" w14:textId="7A78CCA8" w:rsidR="00992CF9" w:rsidRPr="00AD3E0D" w:rsidRDefault="000533AC">
      <w:pPr>
        <w:rPr>
          <w:rFonts w:ascii="Times New Roman" w:hAnsi="Times New Roman" w:cs="Times New Roman"/>
          <w:sz w:val="24"/>
          <w:szCs w:val="24"/>
        </w:rPr>
      </w:pPr>
      <w:r w:rsidRPr="00AD3E0D">
        <w:rPr>
          <w:rFonts w:ascii="Times New Roman" w:hAnsi="Times New Roman" w:cs="Times New Roman"/>
          <w:sz w:val="24"/>
          <w:szCs w:val="24"/>
        </w:rPr>
        <w:t>Ms. Kell</w:t>
      </w:r>
      <w:r w:rsidR="008277F3">
        <w:rPr>
          <w:rFonts w:ascii="Times New Roman" w:hAnsi="Times New Roman" w:cs="Times New Roman"/>
          <w:sz w:val="24"/>
          <w:szCs w:val="24"/>
        </w:rPr>
        <w:t>e</w:t>
      </w:r>
      <w:r w:rsidRPr="00AD3E0D">
        <w:rPr>
          <w:rFonts w:ascii="Times New Roman" w:hAnsi="Times New Roman" w:cs="Times New Roman"/>
          <w:sz w:val="24"/>
          <w:szCs w:val="24"/>
        </w:rPr>
        <w:t xml:space="preserve">y </w:t>
      </w:r>
      <w:r w:rsidR="00963584" w:rsidRPr="00AD3E0D">
        <w:rPr>
          <w:rFonts w:ascii="Times New Roman" w:hAnsi="Times New Roman" w:cs="Times New Roman"/>
          <w:sz w:val="24"/>
          <w:szCs w:val="24"/>
        </w:rPr>
        <w:t xml:space="preserve">answered </w:t>
      </w:r>
      <w:r w:rsidR="00D27AE1">
        <w:rPr>
          <w:rFonts w:ascii="Times New Roman" w:hAnsi="Times New Roman" w:cs="Times New Roman"/>
          <w:sz w:val="24"/>
          <w:szCs w:val="24"/>
        </w:rPr>
        <w:t xml:space="preserve">that </w:t>
      </w:r>
      <w:r w:rsidR="00963584" w:rsidRPr="00AD3E0D">
        <w:rPr>
          <w:rFonts w:ascii="Times New Roman" w:hAnsi="Times New Roman" w:cs="Times New Roman"/>
          <w:sz w:val="24"/>
          <w:szCs w:val="24"/>
        </w:rPr>
        <w:t>it was a difficult transition</w:t>
      </w:r>
      <w:r w:rsidR="00992CF9" w:rsidRPr="00AD3E0D">
        <w:rPr>
          <w:rFonts w:ascii="Times New Roman" w:hAnsi="Times New Roman" w:cs="Times New Roman"/>
          <w:sz w:val="24"/>
          <w:szCs w:val="24"/>
        </w:rPr>
        <w:t xml:space="preserve"> given its impact but believes the industry is now more comfortable given the fact that facilities have now had 1-2 surveys. </w:t>
      </w:r>
    </w:p>
    <w:p w14:paraId="7754DCC1" w14:textId="77777777" w:rsidR="00963584" w:rsidRPr="00AD3E0D" w:rsidRDefault="000533AC">
      <w:pPr>
        <w:rPr>
          <w:rFonts w:ascii="Times New Roman" w:hAnsi="Times New Roman" w:cs="Times New Roman"/>
          <w:sz w:val="24"/>
          <w:szCs w:val="24"/>
        </w:rPr>
      </w:pPr>
      <w:r w:rsidRPr="00AD3E0D">
        <w:rPr>
          <w:rFonts w:ascii="Times New Roman" w:hAnsi="Times New Roman" w:cs="Times New Roman"/>
          <w:sz w:val="24"/>
          <w:szCs w:val="24"/>
        </w:rPr>
        <w:t xml:space="preserve">Ms. Gregorio </w:t>
      </w:r>
      <w:r w:rsidR="00963584" w:rsidRPr="00AD3E0D">
        <w:rPr>
          <w:rFonts w:ascii="Times New Roman" w:hAnsi="Times New Roman" w:cs="Times New Roman"/>
          <w:sz w:val="24"/>
          <w:szCs w:val="24"/>
        </w:rPr>
        <w:t xml:space="preserve">said that the engagement on the part of the department was quite good and </w:t>
      </w:r>
      <w:r w:rsidRPr="00AD3E0D">
        <w:rPr>
          <w:rFonts w:ascii="Times New Roman" w:hAnsi="Times New Roman" w:cs="Times New Roman"/>
          <w:sz w:val="24"/>
          <w:szCs w:val="24"/>
        </w:rPr>
        <w:t xml:space="preserve">that </w:t>
      </w:r>
      <w:r w:rsidR="00963584" w:rsidRPr="00AD3E0D">
        <w:rPr>
          <w:rFonts w:ascii="Times New Roman" w:hAnsi="Times New Roman" w:cs="Times New Roman"/>
          <w:sz w:val="24"/>
          <w:szCs w:val="24"/>
        </w:rPr>
        <w:t xml:space="preserve">CMS worked </w:t>
      </w:r>
      <w:r w:rsidR="00051109" w:rsidRPr="00AD3E0D">
        <w:rPr>
          <w:rFonts w:ascii="Times New Roman" w:hAnsi="Times New Roman" w:cs="Times New Roman"/>
          <w:sz w:val="24"/>
          <w:szCs w:val="24"/>
        </w:rPr>
        <w:t>diligently</w:t>
      </w:r>
      <w:r w:rsidR="00963584" w:rsidRPr="00AD3E0D">
        <w:rPr>
          <w:rFonts w:ascii="Times New Roman" w:hAnsi="Times New Roman" w:cs="Times New Roman"/>
          <w:sz w:val="24"/>
          <w:szCs w:val="24"/>
        </w:rPr>
        <w:t xml:space="preserve"> to deal with technical issues. </w:t>
      </w:r>
      <w:r w:rsidRPr="00AD3E0D">
        <w:rPr>
          <w:rFonts w:ascii="Times New Roman" w:hAnsi="Times New Roman" w:cs="Times New Roman"/>
          <w:sz w:val="24"/>
          <w:szCs w:val="24"/>
        </w:rPr>
        <w:t>However, th</w:t>
      </w:r>
      <w:r w:rsidR="00963584" w:rsidRPr="00AD3E0D">
        <w:rPr>
          <w:rFonts w:ascii="Times New Roman" w:hAnsi="Times New Roman" w:cs="Times New Roman"/>
          <w:sz w:val="24"/>
          <w:szCs w:val="24"/>
        </w:rPr>
        <w:t xml:space="preserve">ere was a concern that the </w:t>
      </w:r>
      <w:r w:rsidRPr="00AD3E0D">
        <w:rPr>
          <w:rFonts w:ascii="Times New Roman" w:hAnsi="Times New Roman" w:cs="Times New Roman"/>
          <w:sz w:val="24"/>
          <w:szCs w:val="24"/>
        </w:rPr>
        <w:t>change resulted in an increase of recorded deficiencies. Ms. Gregorio added that t</w:t>
      </w:r>
      <w:r w:rsidR="00963584" w:rsidRPr="00AD3E0D">
        <w:rPr>
          <w:rFonts w:ascii="Times New Roman" w:hAnsi="Times New Roman" w:cs="Times New Roman"/>
          <w:sz w:val="24"/>
          <w:szCs w:val="24"/>
        </w:rPr>
        <w:t>here is a difference between annual surveys and complaints.</w:t>
      </w:r>
    </w:p>
    <w:p w14:paraId="0DA5C6F0" w14:textId="77777777" w:rsidR="00963584" w:rsidRPr="00AD3E0D" w:rsidRDefault="00963584">
      <w:pPr>
        <w:rPr>
          <w:rFonts w:ascii="Times New Roman" w:hAnsi="Times New Roman" w:cs="Times New Roman"/>
          <w:sz w:val="24"/>
          <w:szCs w:val="24"/>
        </w:rPr>
      </w:pPr>
      <w:r w:rsidRPr="00AD3E0D">
        <w:rPr>
          <w:rFonts w:ascii="Times New Roman" w:hAnsi="Times New Roman" w:cs="Times New Roman"/>
          <w:sz w:val="24"/>
          <w:szCs w:val="24"/>
        </w:rPr>
        <w:t xml:space="preserve">Rep </w:t>
      </w:r>
      <w:r w:rsidR="000533AC" w:rsidRPr="00AD3E0D">
        <w:rPr>
          <w:rFonts w:ascii="Times New Roman" w:hAnsi="Times New Roman" w:cs="Times New Roman"/>
          <w:sz w:val="24"/>
          <w:szCs w:val="24"/>
        </w:rPr>
        <w:t>Muratore</w:t>
      </w:r>
      <w:r w:rsidRPr="00AD3E0D">
        <w:rPr>
          <w:rFonts w:ascii="Times New Roman" w:hAnsi="Times New Roman" w:cs="Times New Roman"/>
          <w:sz w:val="24"/>
          <w:szCs w:val="24"/>
        </w:rPr>
        <w:t xml:space="preserve"> joined the meeting.</w:t>
      </w:r>
    </w:p>
    <w:p w14:paraId="2BCD8B2D" w14:textId="436B0B93" w:rsidR="00963584" w:rsidRPr="00AD3E0D" w:rsidRDefault="009D0C79">
      <w:pPr>
        <w:rPr>
          <w:rFonts w:ascii="Times New Roman" w:hAnsi="Times New Roman" w:cs="Times New Roman"/>
          <w:sz w:val="24"/>
          <w:szCs w:val="24"/>
        </w:rPr>
      </w:pPr>
      <w:r>
        <w:rPr>
          <w:rFonts w:ascii="Times New Roman" w:hAnsi="Times New Roman" w:cs="Times New Roman"/>
          <w:sz w:val="24"/>
          <w:szCs w:val="24"/>
        </w:rPr>
        <w:t>Ms. Kelley</w:t>
      </w:r>
      <w:r w:rsidR="00963584" w:rsidRPr="00AD3E0D">
        <w:rPr>
          <w:rFonts w:ascii="Times New Roman" w:hAnsi="Times New Roman" w:cs="Times New Roman"/>
          <w:sz w:val="24"/>
          <w:szCs w:val="24"/>
        </w:rPr>
        <w:t xml:space="preserve"> introduced </w:t>
      </w:r>
      <w:r w:rsidR="00124577">
        <w:rPr>
          <w:rFonts w:ascii="Times New Roman" w:hAnsi="Times New Roman" w:cs="Times New Roman"/>
          <w:sz w:val="24"/>
          <w:szCs w:val="24"/>
        </w:rPr>
        <w:t>Ms.</w:t>
      </w:r>
      <w:r w:rsidR="00963584" w:rsidRPr="00AD3E0D">
        <w:rPr>
          <w:rFonts w:ascii="Times New Roman" w:hAnsi="Times New Roman" w:cs="Times New Roman"/>
          <w:sz w:val="24"/>
          <w:szCs w:val="24"/>
        </w:rPr>
        <w:t xml:space="preserve"> </w:t>
      </w:r>
      <w:r w:rsidR="000533AC" w:rsidRPr="00AD3E0D">
        <w:rPr>
          <w:rFonts w:ascii="Times New Roman" w:hAnsi="Times New Roman" w:cs="Times New Roman"/>
          <w:sz w:val="24"/>
          <w:szCs w:val="24"/>
        </w:rPr>
        <w:t>Fil</w:t>
      </w:r>
      <w:r w:rsidR="008277F3">
        <w:rPr>
          <w:rFonts w:ascii="Times New Roman" w:hAnsi="Times New Roman" w:cs="Times New Roman"/>
          <w:sz w:val="24"/>
          <w:szCs w:val="24"/>
        </w:rPr>
        <w:t>l</w:t>
      </w:r>
      <w:r w:rsidR="000533AC" w:rsidRPr="00AD3E0D">
        <w:rPr>
          <w:rFonts w:ascii="Times New Roman" w:hAnsi="Times New Roman" w:cs="Times New Roman"/>
          <w:sz w:val="24"/>
          <w:szCs w:val="24"/>
        </w:rPr>
        <w:t xml:space="preserve">o </w:t>
      </w:r>
      <w:r w:rsidR="00963584" w:rsidRPr="00AD3E0D">
        <w:rPr>
          <w:rFonts w:ascii="Times New Roman" w:hAnsi="Times New Roman" w:cs="Times New Roman"/>
          <w:sz w:val="24"/>
          <w:szCs w:val="24"/>
        </w:rPr>
        <w:t>to talk</w:t>
      </w:r>
      <w:r w:rsidR="000533AC" w:rsidRPr="00AD3E0D">
        <w:rPr>
          <w:rFonts w:ascii="Times New Roman" w:hAnsi="Times New Roman" w:cs="Times New Roman"/>
          <w:sz w:val="24"/>
          <w:szCs w:val="24"/>
        </w:rPr>
        <w:t xml:space="preserve"> about suitability and quality. Ms. Fil</w:t>
      </w:r>
      <w:r w:rsidR="008277F3">
        <w:rPr>
          <w:rFonts w:ascii="Times New Roman" w:hAnsi="Times New Roman" w:cs="Times New Roman"/>
          <w:sz w:val="24"/>
          <w:szCs w:val="24"/>
        </w:rPr>
        <w:t>l</w:t>
      </w:r>
      <w:r w:rsidR="000533AC" w:rsidRPr="00AD3E0D">
        <w:rPr>
          <w:rFonts w:ascii="Times New Roman" w:hAnsi="Times New Roman" w:cs="Times New Roman"/>
          <w:sz w:val="24"/>
          <w:szCs w:val="24"/>
        </w:rPr>
        <w:t xml:space="preserve">o began saying </w:t>
      </w:r>
      <w:r w:rsidR="00963584" w:rsidRPr="00AD3E0D">
        <w:rPr>
          <w:rFonts w:ascii="Times New Roman" w:hAnsi="Times New Roman" w:cs="Times New Roman"/>
          <w:sz w:val="24"/>
          <w:szCs w:val="24"/>
        </w:rPr>
        <w:t xml:space="preserve">that the department uses the </w:t>
      </w:r>
      <w:r w:rsidR="00051109" w:rsidRPr="00AD3E0D">
        <w:rPr>
          <w:rFonts w:ascii="Times New Roman" w:hAnsi="Times New Roman" w:cs="Times New Roman"/>
          <w:sz w:val="24"/>
          <w:szCs w:val="24"/>
        </w:rPr>
        <w:t>Nursing</w:t>
      </w:r>
      <w:r w:rsidR="00963584" w:rsidRPr="00AD3E0D">
        <w:rPr>
          <w:rFonts w:ascii="Times New Roman" w:hAnsi="Times New Roman" w:cs="Times New Roman"/>
          <w:sz w:val="24"/>
          <w:szCs w:val="24"/>
        </w:rPr>
        <w:t xml:space="preserve"> Home </w:t>
      </w:r>
      <w:r w:rsidR="00051109" w:rsidRPr="00AD3E0D">
        <w:rPr>
          <w:rFonts w:ascii="Times New Roman" w:hAnsi="Times New Roman" w:cs="Times New Roman"/>
          <w:sz w:val="24"/>
          <w:szCs w:val="24"/>
        </w:rPr>
        <w:t>Survey</w:t>
      </w:r>
      <w:r w:rsidR="000533AC" w:rsidRPr="00AD3E0D">
        <w:rPr>
          <w:rFonts w:ascii="Times New Roman" w:hAnsi="Times New Roman" w:cs="Times New Roman"/>
          <w:sz w:val="24"/>
          <w:szCs w:val="24"/>
        </w:rPr>
        <w:t xml:space="preserve"> Performance Tool for its surveys.</w:t>
      </w:r>
      <w:r w:rsidR="00963584" w:rsidRPr="00AD3E0D">
        <w:rPr>
          <w:rFonts w:ascii="Times New Roman" w:hAnsi="Times New Roman" w:cs="Times New Roman"/>
          <w:sz w:val="24"/>
          <w:szCs w:val="24"/>
        </w:rPr>
        <w:t xml:space="preserve"> The tool uses finding from the 3 most current standard surveys as well as complaint survey findings from the previous year</w:t>
      </w:r>
      <w:r w:rsidR="000533AC" w:rsidRPr="00AD3E0D">
        <w:rPr>
          <w:rFonts w:ascii="Times New Roman" w:hAnsi="Times New Roman" w:cs="Times New Roman"/>
          <w:sz w:val="24"/>
          <w:szCs w:val="24"/>
        </w:rPr>
        <w:t>, focusing</w:t>
      </w:r>
      <w:r w:rsidR="00963584" w:rsidRPr="00AD3E0D">
        <w:rPr>
          <w:rFonts w:ascii="Times New Roman" w:hAnsi="Times New Roman" w:cs="Times New Roman"/>
          <w:sz w:val="24"/>
          <w:szCs w:val="24"/>
        </w:rPr>
        <w:t xml:space="preserve"> on findings from 5 domains that are considered to be important to consumers and a</w:t>
      </w:r>
      <w:r w:rsidR="00051109" w:rsidRPr="00AD3E0D">
        <w:rPr>
          <w:rFonts w:ascii="Times New Roman" w:hAnsi="Times New Roman" w:cs="Times New Roman"/>
          <w:sz w:val="24"/>
          <w:szCs w:val="24"/>
        </w:rPr>
        <w:t xml:space="preserve"> </w:t>
      </w:r>
      <w:r w:rsidR="00963584" w:rsidRPr="00AD3E0D">
        <w:rPr>
          <w:rFonts w:ascii="Times New Roman" w:hAnsi="Times New Roman" w:cs="Times New Roman"/>
          <w:sz w:val="24"/>
          <w:szCs w:val="24"/>
        </w:rPr>
        <w:t>h</w:t>
      </w:r>
      <w:r w:rsidR="00051109" w:rsidRPr="00AD3E0D">
        <w:rPr>
          <w:rFonts w:ascii="Times New Roman" w:hAnsi="Times New Roman" w:cs="Times New Roman"/>
          <w:sz w:val="24"/>
          <w:szCs w:val="24"/>
        </w:rPr>
        <w:t>a</w:t>
      </w:r>
      <w:r w:rsidR="00963584" w:rsidRPr="00AD3E0D">
        <w:rPr>
          <w:rFonts w:ascii="Times New Roman" w:hAnsi="Times New Roman" w:cs="Times New Roman"/>
          <w:sz w:val="24"/>
          <w:szCs w:val="24"/>
        </w:rPr>
        <w:t xml:space="preserve">ve a </w:t>
      </w:r>
      <w:r w:rsidR="00051109" w:rsidRPr="00AD3E0D">
        <w:rPr>
          <w:rFonts w:ascii="Times New Roman" w:hAnsi="Times New Roman" w:cs="Times New Roman"/>
          <w:sz w:val="24"/>
          <w:szCs w:val="24"/>
        </w:rPr>
        <w:t>significant</w:t>
      </w:r>
      <w:r w:rsidR="00963584" w:rsidRPr="00AD3E0D">
        <w:rPr>
          <w:rFonts w:ascii="Times New Roman" w:hAnsi="Times New Roman" w:cs="Times New Roman"/>
          <w:sz w:val="24"/>
          <w:szCs w:val="24"/>
        </w:rPr>
        <w:t xml:space="preserve"> impact on a resident’s quality of life. </w:t>
      </w:r>
      <w:r w:rsidR="000533AC" w:rsidRPr="00AD3E0D">
        <w:rPr>
          <w:rFonts w:ascii="Times New Roman" w:hAnsi="Times New Roman" w:cs="Times New Roman"/>
          <w:sz w:val="24"/>
          <w:szCs w:val="24"/>
        </w:rPr>
        <w:t xml:space="preserve">A facility’s score </w:t>
      </w:r>
      <w:r w:rsidR="00963584" w:rsidRPr="00AD3E0D">
        <w:rPr>
          <w:rFonts w:ascii="Times New Roman" w:hAnsi="Times New Roman" w:cs="Times New Roman"/>
          <w:sz w:val="24"/>
          <w:szCs w:val="24"/>
        </w:rPr>
        <w:t xml:space="preserve">is </w:t>
      </w:r>
      <w:r w:rsidR="00051109" w:rsidRPr="00AD3E0D">
        <w:rPr>
          <w:rFonts w:ascii="Times New Roman" w:hAnsi="Times New Roman" w:cs="Times New Roman"/>
          <w:sz w:val="24"/>
          <w:szCs w:val="24"/>
        </w:rPr>
        <w:t>calculated</w:t>
      </w:r>
      <w:r w:rsidR="00963584" w:rsidRPr="00AD3E0D">
        <w:rPr>
          <w:rFonts w:ascii="Times New Roman" w:hAnsi="Times New Roman" w:cs="Times New Roman"/>
          <w:sz w:val="24"/>
          <w:szCs w:val="24"/>
        </w:rPr>
        <w:t xml:space="preserve"> across the 5 different domains: administration, environment, food service, nursing, and resident rights. </w:t>
      </w:r>
      <w:r w:rsidR="000533AC" w:rsidRPr="00AD3E0D">
        <w:rPr>
          <w:rFonts w:ascii="Times New Roman" w:hAnsi="Times New Roman" w:cs="Times New Roman"/>
          <w:sz w:val="24"/>
          <w:szCs w:val="24"/>
        </w:rPr>
        <w:t xml:space="preserve"> A perfect score of 132 points r</w:t>
      </w:r>
      <w:r w:rsidR="00963584" w:rsidRPr="00AD3E0D">
        <w:rPr>
          <w:rFonts w:ascii="Times New Roman" w:hAnsi="Times New Roman" w:cs="Times New Roman"/>
          <w:sz w:val="24"/>
          <w:szCs w:val="24"/>
        </w:rPr>
        <w:t xml:space="preserve">epresents </w:t>
      </w:r>
      <w:r w:rsidR="000533AC" w:rsidRPr="00AD3E0D">
        <w:rPr>
          <w:rFonts w:ascii="Times New Roman" w:hAnsi="Times New Roman" w:cs="Times New Roman"/>
          <w:sz w:val="24"/>
          <w:szCs w:val="24"/>
        </w:rPr>
        <w:t>zero deficiencies under these domains. Ms. Fil</w:t>
      </w:r>
      <w:r w:rsidR="008277F3">
        <w:rPr>
          <w:rFonts w:ascii="Times New Roman" w:hAnsi="Times New Roman" w:cs="Times New Roman"/>
          <w:sz w:val="24"/>
          <w:szCs w:val="24"/>
        </w:rPr>
        <w:t>l</w:t>
      </w:r>
      <w:r w:rsidR="000533AC" w:rsidRPr="00AD3E0D">
        <w:rPr>
          <w:rFonts w:ascii="Times New Roman" w:hAnsi="Times New Roman" w:cs="Times New Roman"/>
          <w:sz w:val="24"/>
          <w:szCs w:val="24"/>
        </w:rPr>
        <w:t>o emphasized that the domains</w:t>
      </w:r>
      <w:r w:rsidR="00963584" w:rsidRPr="00AD3E0D">
        <w:rPr>
          <w:rFonts w:ascii="Times New Roman" w:hAnsi="Times New Roman" w:cs="Times New Roman"/>
          <w:sz w:val="24"/>
          <w:szCs w:val="24"/>
        </w:rPr>
        <w:t xml:space="preserve"> included in the nursing home </w:t>
      </w:r>
      <w:r w:rsidR="00051109" w:rsidRPr="00AD3E0D">
        <w:rPr>
          <w:rFonts w:ascii="Times New Roman" w:hAnsi="Times New Roman" w:cs="Times New Roman"/>
          <w:sz w:val="24"/>
          <w:szCs w:val="24"/>
        </w:rPr>
        <w:t>performance</w:t>
      </w:r>
      <w:r w:rsidR="00963584" w:rsidRPr="00AD3E0D">
        <w:rPr>
          <w:rFonts w:ascii="Times New Roman" w:hAnsi="Times New Roman" w:cs="Times New Roman"/>
          <w:sz w:val="24"/>
          <w:szCs w:val="24"/>
        </w:rPr>
        <w:t xml:space="preserve"> </w:t>
      </w:r>
      <w:r w:rsidR="00051109" w:rsidRPr="00AD3E0D">
        <w:rPr>
          <w:rFonts w:ascii="Times New Roman" w:hAnsi="Times New Roman" w:cs="Times New Roman"/>
          <w:sz w:val="24"/>
          <w:szCs w:val="24"/>
        </w:rPr>
        <w:t>tool</w:t>
      </w:r>
      <w:r w:rsidR="000533AC" w:rsidRPr="00AD3E0D">
        <w:rPr>
          <w:rFonts w:ascii="Times New Roman" w:hAnsi="Times New Roman" w:cs="Times New Roman"/>
          <w:sz w:val="24"/>
          <w:szCs w:val="24"/>
        </w:rPr>
        <w:t xml:space="preserve"> are important in measuring </w:t>
      </w:r>
      <w:r w:rsidR="00963584" w:rsidRPr="00AD3E0D">
        <w:rPr>
          <w:rFonts w:ascii="Times New Roman" w:hAnsi="Times New Roman" w:cs="Times New Roman"/>
          <w:sz w:val="24"/>
          <w:szCs w:val="24"/>
        </w:rPr>
        <w:t>quality of life a</w:t>
      </w:r>
      <w:r w:rsidR="000533AC" w:rsidRPr="00AD3E0D">
        <w:rPr>
          <w:rFonts w:ascii="Times New Roman" w:hAnsi="Times New Roman" w:cs="Times New Roman"/>
          <w:sz w:val="24"/>
          <w:szCs w:val="24"/>
        </w:rPr>
        <w:t>n</w:t>
      </w:r>
      <w:r w:rsidR="00963584" w:rsidRPr="00AD3E0D">
        <w:rPr>
          <w:rFonts w:ascii="Times New Roman" w:hAnsi="Times New Roman" w:cs="Times New Roman"/>
          <w:sz w:val="24"/>
          <w:szCs w:val="24"/>
        </w:rPr>
        <w:t>d quality of care.</w:t>
      </w:r>
    </w:p>
    <w:p w14:paraId="07611AB6" w14:textId="7CA7E4E2" w:rsidR="00963584" w:rsidRPr="00AD3E0D" w:rsidRDefault="00963584">
      <w:pPr>
        <w:rPr>
          <w:rFonts w:ascii="Times New Roman" w:hAnsi="Times New Roman" w:cs="Times New Roman"/>
          <w:sz w:val="24"/>
          <w:szCs w:val="24"/>
        </w:rPr>
      </w:pPr>
      <w:r w:rsidRPr="00AD3E0D">
        <w:rPr>
          <w:rFonts w:ascii="Times New Roman" w:hAnsi="Times New Roman" w:cs="Times New Roman"/>
          <w:sz w:val="24"/>
          <w:szCs w:val="24"/>
        </w:rPr>
        <w:t xml:space="preserve">Senator Jehlen asked if there is a standard </w:t>
      </w:r>
      <w:r w:rsidR="000533AC" w:rsidRPr="00AD3E0D">
        <w:rPr>
          <w:rFonts w:ascii="Times New Roman" w:hAnsi="Times New Roman" w:cs="Times New Roman"/>
          <w:sz w:val="24"/>
          <w:szCs w:val="24"/>
        </w:rPr>
        <w:t>for</w:t>
      </w:r>
      <w:r w:rsidRPr="00AD3E0D">
        <w:rPr>
          <w:rFonts w:ascii="Times New Roman" w:hAnsi="Times New Roman" w:cs="Times New Roman"/>
          <w:sz w:val="24"/>
          <w:szCs w:val="24"/>
        </w:rPr>
        <w:t xml:space="preserve"> nursing hours. </w:t>
      </w:r>
      <w:r w:rsidR="00124577">
        <w:rPr>
          <w:rFonts w:ascii="Times New Roman" w:hAnsi="Times New Roman" w:cs="Times New Roman"/>
          <w:sz w:val="24"/>
          <w:szCs w:val="24"/>
        </w:rPr>
        <w:t>Ms. Fi</w:t>
      </w:r>
      <w:r w:rsidR="008277F3">
        <w:rPr>
          <w:rFonts w:ascii="Times New Roman" w:hAnsi="Times New Roman" w:cs="Times New Roman"/>
          <w:sz w:val="24"/>
          <w:szCs w:val="24"/>
        </w:rPr>
        <w:t>l</w:t>
      </w:r>
      <w:r w:rsidR="00124577">
        <w:rPr>
          <w:rFonts w:ascii="Times New Roman" w:hAnsi="Times New Roman" w:cs="Times New Roman"/>
          <w:sz w:val="24"/>
          <w:szCs w:val="24"/>
        </w:rPr>
        <w:t>lo</w:t>
      </w:r>
      <w:r w:rsidRPr="00AD3E0D">
        <w:rPr>
          <w:rFonts w:ascii="Times New Roman" w:hAnsi="Times New Roman" w:cs="Times New Roman"/>
          <w:sz w:val="24"/>
          <w:szCs w:val="24"/>
        </w:rPr>
        <w:t xml:space="preserve"> said that </w:t>
      </w:r>
      <w:r w:rsidR="000533AC" w:rsidRPr="00AD3E0D">
        <w:rPr>
          <w:rFonts w:ascii="Times New Roman" w:hAnsi="Times New Roman" w:cs="Times New Roman"/>
          <w:sz w:val="24"/>
          <w:szCs w:val="24"/>
        </w:rPr>
        <w:t xml:space="preserve">while </w:t>
      </w:r>
      <w:r w:rsidRPr="00AD3E0D">
        <w:rPr>
          <w:rFonts w:ascii="Times New Roman" w:hAnsi="Times New Roman" w:cs="Times New Roman"/>
          <w:sz w:val="24"/>
          <w:szCs w:val="24"/>
        </w:rPr>
        <w:t xml:space="preserve">there is no national standard, </w:t>
      </w:r>
      <w:r w:rsidR="000533AC" w:rsidRPr="00AD3E0D">
        <w:rPr>
          <w:rFonts w:ascii="Times New Roman" w:hAnsi="Times New Roman" w:cs="Times New Roman"/>
          <w:sz w:val="24"/>
          <w:szCs w:val="24"/>
        </w:rPr>
        <w:t>individual</w:t>
      </w:r>
      <w:r w:rsidRPr="00AD3E0D">
        <w:rPr>
          <w:rFonts w:ascii="Times New Roman" w:hAnsi="Times New Roman" w:cs="Times New Roman"/>
          <w:sz w:val="24"/>
          <w:szCs w:val="24"/>
        </w:rPr>
        <w:t xml:space="preserve"> nursing home</w:t>
      </w:r>
      <w:r w:rsidR="000533AC" w:rsidRPr="00AD3E0D">
        <w:rPr>
          <w:rFonts w:ascii="Times New Roman" w:hAnsi="Times New Roman" w:cs="Times New Roman"/>
          <w:sz w:val="24"/>
          <w:szCs w:val="24"/>
        </w:rPr>
        <w:t>s are expected to provide the proper number of nursing hours needed</w:t>
      </w:r>
      <w:r w:rsidRPr="00AD3E0D">
        <w:rPr>
          <w:rFonts w:ascii="Times New Roman" w:hAnsi="Times New Roman" w:cs="Times New Roman"/>
          <w:sz w:val="24"/>
          <w:szCs w:val="24"/>
        </w:rPr>
        <w:t xml:space="preserve"> </w:t>
      </w:r>
      <w:r w:rsidR="000533AC" w:rsidRPr="00AD3E0D">
        <w:rPr>
          <w:rFonts w:ascii="Times New Roman" w:hAnsi="Times New Roman" w:cs="Times New Roman"/>
          <w:sz w:val="24"/>
          <w:szCs w:val="24"/>
        </w:rPr>
        <w:t>for each individual</w:t>
      </w:r>
      <w:r w:rsidRPr="00AD3E0D">
        <w:rPr>
          <w:rFonts w:ascii="Times New Roman" w:hAnsi="Times New Roman" w:cs="Times New Roman"/>
          <w:sz w:val="24"/>
          <w:szCs w:val="24"/>
        </w:rPr>
        <w:t xml:space="preserve"> care plan.</w:t>
      </w:r>
    </w:p>
    <w:p w14:paraId="334A7808" w14:textId="5004B42D" w:rsidR="00963584" w:rsidRPr="00AD3E0D" w:rsidRDefault="000533AC">
      <w:pPr>
        <w:rPr>
          <w:rFonts w:ascii="Times New Roman" w:hAnsi="Times New Roman" w:cs="Times New Roman"/>
          <w:sz w:val="24"/>
          <w:szCs w:val="24"/>
        </w:rPr>
      </w:pPr>
      <w:r w:rsidRPr="00AD3E0D">
        <w:rPr>
          <w:rFonts w:ascii="Times New Roman" w:hAnsi="Times New Roman" w:cs="Times New Roman"/>
          <w:sz w:val="24"/>
          <w:szCs w:val="24"/>
        </w:rPr>
        <w:t>Ms. Fil</w:t>
      </w:r>
      <w:r w:rsidR="008277F3">
        <w:rPr>
          <w:rFonts w:ascii="Times New Roman" w:hAnsi="Times New Roman" w:cs="Times New Roman"/>
          <w:sz w:val="24"/>
          <w:szCs w:val="24"/>
        </w:rPr>
        <w:t>l</w:t>
      </w:r>
      <w:r w:rsidRPr="00AD3E0D">
        <w:rPr>
          <w:rFonts w:ascii="Times New Roman" w:hAnsi="Times New Roman" w:cs="Times New Roman"/>
          <w:sz w:val="24"/>
          <w:szCs w:val="24"/>
        </w:rPr>
        <w:t xml:space="preserve">o continued with the presentation noting that </w:t>
      </w:r>
      <w:r w:rsidR="00963584" w:rsidRPr="00AD3E0D">
        <w:rPr>
          <w:rFonts w:ascii="Times New Roman" w:hAnsi="Times New Roman" w:cs="Times New Roman"/>
          <w:sz w:val="24"/>
          <w:szCs w:val="24"/>
        </w:rPr>
        <w:t xml:space="preserve">if there are any deficiencies, the points are removed from the nursing home’s </w:t>
      </w:r>
      <w:r w:rsidRPr="00AD3E0D">
        <w:rPr>
          <w:rFonts w:ascii="Times New Roman" w:hAnsi="Times New Roman" w:cs="Times New Roman"/>
          <w:sz w:val="24"/>
          <w:szCs w:val="24"/>
        </w:rPr>
        <w:t>total score. The next slide showed</w:t>
      </w:r>
      <w:r w:rsidR="00963584" w:rsidRPr="00AD3E0D">
        <w:rPr>
          <w:rFonts w:ascii="Times New Roman" w:hAnsi="Times New Roman" w:cs="Times New Roman"/>
          <w:sz w:val="24"/>
          <w:szCs w:val="24"/>
        </w:rPr>
        <w:t xml:space="preserve"> the distribution of nursing homes by their DPH score. Based on these quality scores, DPH has launched a number of </w:t>
      </w:r>
      <w:r w:rsidRPr="00AD3E0D">
        <w:rPr>
          <w:rFonts w:ascii="Times New Roman" w:hAnsi="Times New Roman" w:cs="Times New Roman"/>
          <w:sz w:val="24"/>
          <w:szCs w:val="24"/>
        </w:rPr>
        <w:t>quality-focused</w:t>
      </w:r>
      <w:r w:rsidR="00963584" w:rsidRPr="00AD3E0D">
        <w:rPr>
          <w:rFonts w:ascii="Times New Roman" w:hAnsi="Times New Roman" w:cs="Times New Roman"/>
          <w:sz w:val="24"/>
          <w:szCs w:val="24"/>
        </w:rPr>
        <w:t xml:space="preserve"> </w:t>
      </w:r>
      <w:r w:rsidR="00051109" w:rsidRPr="00AD3E0D">
        <w:rPr>
          <w:rFonts w:ascii="Times New Roman" w:hAnsi="Times New Roman" w:cs="Times New Roman"/>
          <w:sz w:val="24"/>
          <w:szCs w:val="24"/>
        </w:rPr>
        <w:t>initiatives</w:t>
      </w:r>
      <w:r w:rsidR="00963584" w:rsidRPr="00AD3E0D">
        <w:rPr>
          <w:rFonts w:ascii="Times New Roman" w:hAnsi="Times New Roman" w:cs="Times New Roman"/>
          <w:sz w:val="24"/>
          <w:szCs w:val="24"/>
        </w:rPr>
        <w:t>, including the SPOT (Supportive Planning and Operations Team)</w:t>
      </w:r>
      <w:r w:rsidR="00051109" w:rsidRPr="00AD3E0D">
        <w:rPr>
          <w:rFonts w:ascii="Times New Roman" w:hAnsi="Times New Roman" w:cs="Times New Roman"/>
          <w:sz w:val="24"/>
          <w:szCs w:val="24"/>
        </w:rPr>
        <w:t xml:space="preserve"> and the Long Term Care Quality Improvement Fund. </w:t>
      </w:r>
    </w:p>
    <w:p w14:paraId="4AEBA26C" w14:textId="5F8108C6" w:rsidR="00051109" w:rsidRPr="00AD3E0D" w:rsidRDefault="00051109">
      <w:pPr>
        <w:rPr>
          <w:rFonts w:ascii="Times New Roman" w:hAnsi="Times New Roman" w:cs="Times New Roman"/>
          <w:b/>
          <w:sz w:val="24"/>
          <w:szCs w:val="24"/>
        </w:rPr>
      </w:pPr>
      <w:r w:rsidRPr="00AD3E0D">
        <w:rPr>
          <w:rFonts w:ascii="Times New Roman" w:hAnsi="Times New Roman" w:cs="Times New Roman"/>
          <w:sz w:val="24"/>
          <w:szCs w:val="24"/>
        </w:rPr>
        <w:t xml:space="preserve">Secretary Chen asked how much is spent on these quality measures. </w:t>
      </w:r>
      <w:r w:rsidR="000533AC" w:rsidRPr="00AD3E0D">
        <w:rPr>
          <w:rFonts w:ascii="Times New Roman" w:hAnsi="Times New Roman" w:cs="Times New Roman"/>
          <w:sz w:val="24"/>
          <w:szCs w:val="24"/>
        </w:rPr>
        <w:t>Ms. Fi</w:t>
      </w:r>
      <w:r w:rsidR="008277F3">
        <w:rPr>
          <w:rFonts w:ascii="Times New Roman" w:hAnsi="Times New Roman" w:cs="Times New Roman"/>
          <w:sz w:val="24"/>
          <w:szCs w:val="24"/>
        </w:rPr>
        <w:t>l</w:t>
      </w:r>
      <w:r w:rsidR="000533AC" w:rsidRPr="00AD3E0D">
        <w:rPr>
          <w:rFonts w:ascii="Times New Roman" w:hAnsi="Times New Roman" w:cs="Times New Roman"/>
          <w:sz w:val="24"/>
          <w:szCs w:val="24"/>
        </w:rPr>
        <w:t xml:space="preserve">lo highlighted a few </w:t>
      </w:r>
      <w:r w:rsidR="0039549D" w:rsidRPr="00AD3E0D">
        <w:rPr>
          <w:rFonts w:ascii="Times New Roman" w:hAnsi="Times New Roman" w:cs="Times New Roman"/>
          <w:sz w:val="24"/>
          <w:szCs w:val="24"/>
        </w:rPr>
        <w:t xml:space="preserve">programs citing that </w:t>
      </w:r>
      <w:r w:rsidRPr="00AD3E0D">
        <w:rPr>
          <w:rFonts w:ascii="Times New Roman" w:hAnsi="Times New Roman" w:cs="Times New Roman"/>
          <w:sz w:val="24"/>
          <w:szCs w:val="24"/>
        </w:rPr>
        <w:t>$</w:t>
      </w:r>
      <w:r w:rsidR="0039549D" w:rsidRPr="00AD3E0D">
        <w:rPr>
          <w:rFonts w:ascii="Times New Roman" w:hAnsi="Times New Roman" w:cs="Times New Roman"/>
          <w:sz w:val="24"/>
          <w:szCs w:val="24"/>
        </w:rPr>
        <w:t>633</w:t>
      </w:r>
      <w:r w:rsidRPr="00AD3E0D">
        <w:rPr>
          <w:rFonts w:ascii="Times New Roman" w:hAnsi="Times New Roman" w:cs="Times New Roman"/>
          <w:sz w:val="24"/>
          <w:szCs w:val="24"/>
        </w:rPr>
        <w:t>K</w:t>
      </w:r>
      <w:r w:rsidR="0039549D" w:rsidRPr="00AD3E0D">
        <w:rPr>
          <w:rFonts w:ascii="Times New Roman" w:hAnsi="Times New Roman" w:cs="Times New Roman"/>
          <w:sz w:val="24"/>
          <w:szCs w:val="24"/>
        </w:rPr>
        <w:t xml:space="preserve"> was provided per year for the SPOT program while the </w:t>
      </w:r>
      <w:r w:rsidR="00584231" w:rsidRPr="00AD3E0D">
        <w:rPr>
          <w:rFonts w:ascii="Times New Roman" w:hAnsi="Times New Roman" w:cs="Times New Roman"/>
          <w:sz w:val="24"/>
          <w:szCs w:val="24"/>
        </w:rPr>
        <w:t>Infection Control Assessment Response Program</w:t>
      </w:r>
      <w:r w:rsidR="0039549D" w:rsidRPr="00AD3E0D">
        <w:rPr>
          <w:rFonts w:ascii="Times New Roman" w:hAnsi="Times New Roman" w:cs="Times New Roman"/>
          <w:sz w:val="24"/>
          <w:szCs w:val="24"/>
        </w:rPr>
        <w:t xml:space="preserve"> was</w:t>
      </w:r>
      <w:r w:rsidRPr="00AD3E0D">
        <w:rPr>
          <w:rFonts w:ascii="Times New Roman" w:hAnsi="Times New Roman" w:cs="Times New Roman"/>
          <w:sz w:val="24"/>
          <w:szCs w:val="24"/>
        </w:rPr>
        <w:t xml:space="preserve"> part of a larger </w:t>
      </w:r>
      <w:r w:rsidR="0039549D" w:rsidRPr="00AD3E0D">
        <w:rPr>
          <w:rFonts w:ascii="Times New Roman" w:hAnsi="Times New Roman" w:cs="Times New Roman"/>
          <w:sz w:val="24"/>
          <w:szCs w:val="24"/>
        </w:rPr>
        <w:t xml:space="preserve">CDC grant. </w:t>
      </w:r>
    </w:p>
    <w:p w14:paraId="4CC2E911" w14:textId="024F7C32" w:rsidR="00051109" w:rsidRPr="00AD3E0D" w:rsidRDefault="0039549D">
      <w:pPr>
        <w:rPr>
          <w:rFonts w:ascii="Times New Roman" w:hAnsi="Times New Roman" w:cs="Times New Roman"/>
          <w:sz w:val="24"/>
          <w:szCs w:val="24"/>
        </w:rPr>
      </w:pPr>
      <w:r w:rsidRPr="00AD3E0D">
        <w:rPr>
          <w:rFonts w:ascii="Times New Roman" w:hAnsi="Times New Roman" w:cs="Times New Roman"/>
          <w:sz w:val="24"/>
          <w:szCs w:val="24"/>
        </w:rPr>
        <w:t>Ms. Gregorio</w:t>
      </w:r>
      <w:r w:rsidR="00051109" w:rsidRPr="00AD3E0D">
        <w:rPr>
          <w:rFonts w:ascii="Times New Roman" w:hAnsi="Times New Roman" w:cs="Times New Roman"/>
          <w:sz w:val="24"/>
          <w:szCs w:val="24"/>
        </w:rPr>
        <w:t xml:space="preserve"> </w:t>
      </w:r>
      <w:r w:rsidR="00584231" w:rsidRPr="00AD3E0D">
        <w:rPr>
          <w:rFonts w:ascii="Times New Roman" w:hAnsi="Times New Roman" w:cs="Times New Roman"/>
          <w:sz w:val="24"/>
          <w:szCs w:val="24"/>
        </w:rPr>
        <w:t>asked Ms. Fi</w:t>
      </w:r>
      <w:r w:rsidR="008277F3">
        <w:rPr>
          <w:rFonts w:ascii="Times New Roman" w:hAnsi="Times New Roman" w:cs="Times New Roman"/>
          <w:sz w:val="24"/>
          <w:szCs w:val="24"/>
        </w:rPr>
        <w:t>l</w:t>
      </w:r>
      <w:r w:rsidR="00584231" w:rsidRPr="00AD3E0D">
        <w:rPr>
          <w:rFonts w:ascii="Times New Roman" w:hAnsi="Times New Roman" w:cs="Times New Roman"/>
          <w:sz w:val="24"/>
          <w:szCs w:val="24"/>
        </w:rPr>
        <w:t xml:space="preserve">lo how much money was in the civil monetary fund, which collects </w:t>
      </w:r>
      <w:r w:rsidR="00051109" w:rsidRPr="00AD3E0D">
        <w:rPr>
          <w:rFonts w:ascii="Times New Roman" w:hAnsi="Times New Roman" w:cs="Times New Roman"/>
          <w:sz w:val="24"/>
          <w:szCs w:val="24"/>
        </w:rPr>
        <w:t xml:space="preserve">civil monetary penalties </w:t>
      </w:r>
      <w:r w:rsidR="00584231" w:rsidRPr="00AD3E0D">
        <w:rPr>
          <w:rFonts w:ascii="Times New Roman" w:hAnsi="Times New Roman" w:cs="Times New Roman"/>
          <w:sz w:val="24"/>
          <w:szCs w:val="24"/>
        </w:rPr>
        <w:t xml:space="preserve">in partnership with the federal government from </w:t>
      </w:r>
      <w:r w:rsidR="00051109" w:rsidRPr="00AD3E0D">
        <w:rPr>
          <w:rFonts w:ascii="Times New Roman" w:hAnsi="Times New Roman" w:cs="Times New Roman"/>
          <w:sz w:val="24"/>
          <w:szCs w:val="24"/>
        </w:rPr>
        <w:t xml:space="preserve">nursing homes </w:t>
      </w:r>
      <w:r w:rsidRPr="00AD3E0D">
        <w:rPr>
          <w:rFonts w:ascii="Times New Roman" w:hAnsi="Times New Roman" w:cs="Times New Roman"/>
          <w:sz w:val="24"/>
          <w:szCs w:val="24"/>
        </w:rPr>
        <w:t xml:space="preserve">for </w:t>
      </w:r>
      <w:r w:rsidR="00584231" w:rsidRPr="00AD3E0D">
        <w:rPr>
          <w:rFonts w:ascii="Times New Roman" w:hAnsi="Times New Roman" w:cs="Times New Roman"/>
          <w:sz w:val="24"/>
          <w:szCs w:val="24"/>
        </w:rPr>
        <w:t xml:space="preserve">cited </w:t>
      </w:r>
      <w:r w:rsidRPr="00AD3E0D">
        <w:rPr>
          <w:rFonts w:ascii="Times New Roman" w:hAnsi="Times New Roman" w:cs="Times New Roman"/>
          <w:sz w:val="24"/>
          <w:szCs w:val="24"/>
        </w:rPr>
        <w:t>deficiencies</w:t>
      </w:r>
      <w:r w:rsidR="00584231" w:rsidRPr="00AD3E0D">
        <w:rPr>
          <w:rFonts w:ascii="Times New Roman" w:hAnsi="Times New Roman" w:cs="Times New Roman"/>
          <w:sz w:val="24"/>
          <w:szCs w:val="24"/>
        </w:rPr>
        <w:t xml:space="preserve">, and if there were opportunities for facilities to apply for grants to fund quality </w:t>
      </w:r>
      <w:r w:rsidR="00584231" w:rsidRPr="00AD3E0D">
        <w:rPr>
          <w:rFonts w:ascii="Times New Roman" w:hAnsi="Times New Roman" w:cs="Times New Roman"/>
          <w:sz w:val="24"/>
          <w:szCs w:val="24"/>
        </w:rPr>
        <w:lastRenderedPageBreak/>
        <w:t>improvement programs.  Ms. Fil</w:t>
      </w:r>
      <w:r w:rsidR="008277F3">
        <w:rPr>
          <w:rFonts w:ascii="Times New Roman" w:hAnsi="Times New Roman" w:cs="Times New Roman"/>
          <w:sz w:val="24"/>
          <w:szCs w:val="24"/>
        </w:rPr>
        <w:t>l</w:t>
      </w:r>
      <w:r w:rsidR="00584231" w:rsidRPr="00AD3E0D">
        <w:rPr>
          <w:rFonts w:ascii="Times New Roman" w:hAnsi="Times New Roman" w:cs="Times New Roman"/>
          <w:sz w:val="24"/>
          <w:szCs w:val="24"/>
        </w:rPr>
        <w:t>o responded, citing that the Civil Penalty Mo</w:t>
      </w:r>
      <w:r w:rsidR="00051109" w:rsidRPr="00AD3E0D">
        <w:rPr>
          <w:rFonts w:ascii="Times New Roman" w:hAnsi="Times New Roman" w:cs="Times New Roman"/>
          <w:sz w:val="24"/>
          <w:szCs w:val="24"/>
        </w:rPr>
        <w:t xml:space="preserve">netary fund </w:t>
      </w:r>
      <w:r w:rsidR="00584231" w:rsidRPr="00AD3E0D">
        <w:rPr>
          <w:rFonts w:ascii="Times New Roman" w:hAnsi="Times New Roman" w:cs="Times New Roman"/>
          <w:sz w:val="24"/>
          <w:szCs w:val="24"/>
        </w:rPr>
        <w:t>will have</w:t>
      </w:r>
      <w:r w:rsidR="00051109" w:rsidRPr="00AD3E0D">
        <w:rPr>
          <w:rFonts w:ascii="Times New Roman" w:hAnsi="Times New Roman" w:cs="Times New Roman"/>
          <w:sz w:val="24"/>
          <w:szCs w:val="24"/>
        </w:rPr>
        <w:t xml:space="preserve"> $10M a</w:t>
      </w:r>
      <w:r w:rsidR="00584231" w:rsidRPr="00AD3E0D">
        <w:rPr>
          <w:rFonts w:ascii="Times New Roman" w:hAnsi="Times New Roman" w:cs="Times New Roman"/>
          <w:sz w:val="24"/>
          <w:szCs w:val="24"/>
        </w:rPr>
        <w:t xml:space="preserve">t the beginning of Jan 1, 2020. She continued saying that the department needs to </w:t>
      </w:r>
      <w:r w:rsidR="00051109" w:rsidRPr="00AD3E0D">
        <w:rPr>
          <w:rFonts w:ascii="Times New Roman" w:hAnsi="Times New Roman" w:cs="Times New Roman"/>
          <w:sz w:val="24"/>
          <w:szCs w:val="24"/>
        </w:rPr>
        <w:t>seek approval from CMS t</w:t>
      </w:r>
      <w:r w:rsidRPr="00AD3E0D">
        <w:rPr>
          <w:rFonts w:ascii="Times New Roman" w:hAnsi="Times New Roman" w:cs="Times New Roman"/>
          <w:sz w:val="24"/>
          <w:szCs w:val="24"/>
        </w:rPr>
        <w:t>o utilize the funds for project</w:t>
      </w:r>
      <w:r w:rsidR="00051109" w:rsidRPr="00AD3E0D">
        <w:rPr>
          <w:rFonts w:ascii="Times New Roman" w:hAnsi="Times New Roman" w:cs="Times New Roman"/>
          <w:sz w:val="24"/>
          <w:szCs w:val="24"/>
        </w:rPr>
        <w:t>s</w:t>
      </w:r>
      <w:r w:rsidR="00584231" w:rsidRPr="00AD3E0D">
        <w:rPr>
          <w:rFonts w:ascii="Times New Roman" w:hAnsi="Times New Roman" w:cs="Times New Roman"/>
          <w:sz w:val="24"/>
          <w:szCs w:val="24"/>
        </w:rPr>
        <w:t>.  Last fall, DPH posted a</w:t>
      </w:r>
      <w:r w:rsidR="00D27AE1">
        <w:rPr>
          <w:rFonts w:ascii="Times New Roman" w:hAnsi="Times New Roman" w:cs="Times New Roman"/>
          <w:sz w:val="24"/>
          <w:szCs w:val="24"/>
        </w:rPr>
        <w:t>n</w:t>
      </w:r>
      <w:r w:rsidR="00584231" w:rsidRPr="00AD3E0D">
        <w:rPr>
          <w:rFonts w:ascii="Times New Roman" w:hAnsi="Times New Roman" w:cs="Times New Roman"/>
          <w:sz w:val="24"/>
          <w:szCs w:val="24"/>
        </w:rPr>
        <w:t xml:space="preserve"> RFR for projects that comply with federal regulations and advance the quality of life and quality of care for nursing home residents. DPH is continuing to work on securing the funding for these projects. </w:t>
      </w:r>
    </w:p>
    <w:p w14:paraId="6C74173A" w14:textId="3E5C4AAE" w:rsidR="00051109" w:rsidRPr="00AD3E0D" w:rsidRDefault="00584231">
      <w:pPr>
        <w:rPr>
          <w:rFonts w:ascii="Times New Roman" w:hAnsi="Times New Roman" w:cs="Times New Roman"/>
          <w:sz w:val="24"/>
          <w:szCs w:val="24"/>
        </w:rPr>
      </w:pPr>
      <w:r w:rsidRPr="00AD3E0D">
        <w:rPr>
          <w:rFonts w:ascii="Times New Roman" w:hAnsi="Times New Roman" w:cs="Times New Roman"/>
          <w:sz w:val="24"/>
          <w:szCs w:val="24"/>
        </w:rPr>
        <w:t>Ms. Fil</w:t>
      </w:r>
      <w:r w:rsidR="008277F3">
        <w:rPr>
          <w:rFonts w:ascii="Times New Roman" w:hAnsi="Times New Roman" w:cs="Times New Roman"/>
          <w:sz w:val="24"/>
          <w:szCs w:val="24"/>
        </w:rPr>
        <w:t>l</w:t>
      </w:r>
      <w:r w:rsidRPr="00AD3E0D">
        <w:rPr>
          <w:rFonts w:ascii="Times New Roman" w:hAnsi="Times New Roman" w:cs="Times New Roman"/>
          <w:sz w:val="24"/>
          <w:szCs w:val="24"/>
        </w:rPr>
        <w:t xml:space="preserve">o </w:t>
      </w:r>
      <w:r w:rsidR="00051109" w:rsidRPr="00AD3E0D">
        <w:rPr>
          <w:rFonts w:ascii="Times New Roman" w:hAnsi="Times New Roman" w:cs="Times New Roman"/>
          <w:sz w:val="24"/>
          <w:szCs w:val="24"/>
        </w:rPr>
        <w:t xml:space="preserve">transitioned </w:t>
      </w:r>
      <w:r w:rsidRPr="00AD3E0D">
        <w:rPr>
          <w:rFonts w:ascii="Times New Roman" w:hAnsi="Times New Roman" w:cs="Times New Roman"/>
          <w:sz w:val="24"/>
          <w:szCs w:val="24"/>
        </w:rPr>
        <w:t xml:space="preserve">the presentation </w:t>
      </w:r>
      <w:r w:rsidR="00051109" w:rsidRPr="00AD3E0D">
        <w:rPr>
          <w:rFonts w:ascii="Times New Roman" w:hAnsi="Times New Roman" w:cs="Times New Roman"/>
          <w:sz w:val="24"/>
          <w:szCs w:val="24"/>
        </w:rPr>
        <w:t xml:space="preserve">to talk about </w:t>
      </w:r>
      <w:r w:rsidRPr="00AD3E0D">
        <w:rPr>
          <w:rFonts w:ascii="Times New Roman" w:hAnsi="Times New Roman" w:cs="Times New Roman"/>
          <w:sz w:val="24"/>
          <w:szCs w:val="24"/>
        </w:rPr>
        <w:t xml:space="preserve">the process of transfer of ownership. </w:t>
      </w:r>
      <w:r w:rsidR="00051109" w:rsidRPr="00AD3E0D">
        <w:rPr>
          <w:rFonts w:ascii="Times New Roman" w:hAnsi="Times New Roman" w:cs="Times New Roman"/>
          <w:sz w:val="24"/>
          <w:szCs w:val="24"/>
        </w:rPr>
        <w:t xml:space="preserve">The department completes a suitability review to ensure appropriate transfer of ownership. DPH ensures that the applicant is suitable to manage a nursing facility responsibly and </w:t>
      </w:r>
      <w:r w:rsidRPr="00AD3E0D">
        <w:rPr>
          <w:rFonts w:ascii="Times New Roman" w:hAnsi="Times New Roman" w:cs="Times New Roman"/>
          <w:sz w:val="24"/>
          <w:szCs w:val="24"/>
        </w:rPr>
        <w:t xml:space="preserve">is </w:t>
      </w:r>
      <w:r w:rsidR="00051109" w:rsidRPr="00AD3E0D">
        <w:rPr>
          <w:rFonts w:ascii="Times New Roman" w:hAnsi="Times New Roman" w:cs="Times New Roman"/>
          <w:sz w:val="24"/>
          <w:szCs w:val="24"/>
        </w:rPr>
        <w:t>comp</w:t>
      </w:r>
      <w:r w:rsidRPr="00AD3E0D">
        <w:rPr>
          <w:rFonts w:ascii="Times New Roman" w:hAnsi="Times New Roman" w:cs="Times New Roman"/>
          <w:sz w:val="24"/>
          <w:szCs w:val="24"/>
        </w:rPr>
        <w:t>liant</w:t>
      </w:r>
      <w:r w:rsidR="00051109" w:rsidRPr="00AD3E0D">
        <w:rPr>
          <w:rFonts w:ascii="Times New Roman" w:hAnsi="Times New Roman" w:cs="Times New Roman"/>
          <w:sz w:val="24"/>
          <w:szCs w:val="24"/>
        </w:rPr>
        <w:t xml:space="preserve"> with all regulations. T</w:t>
      </w:r>
      <w:r w:rsidR="00A43A4F" w:rsidRPr="00AD3E0D">
        <w:rPr>
          <w:rFonts w:ascii="Times New Roman" w:hAnsi="Times New Roman" w:cs="Times New Roman"/>
          <w:sz w:val="24"/>
          <w:szCs w:val="24"/>
        </w:rPr>
        <w:t>he process includes multiple transparency mechanisms and also</w:t>
      </w:r>
      <w:r w:rsidR="00051109" w:rsidRPr="00AD3E0D">
        <w:rPr>
          <w:rFonts w:ascii="Times New Roman" w:hAnsi="Times New Roman" w:cs="Times New Roman"/>
          <w:sz w:val="24"/>
          <w:szCs w:val="24"/>
        </w:rPr>
        <w:t xml:space="preserve"> </w:t>
      </w:r>
      <w:r w:rsidR="00A43A4F" w:rsidRPr="00AD3E0D">
        <w:rPr>
          <w:rFonts w:ascii="Times New Roman" w:hAnsi="Times New Roman" w:cs="Times New Roman"/>
          <w:sz w:val="24"/>
          <w:szCs w:val="24"/>
        </w:rPr>
        <w:t>checks the quality information of</w:t>
      </w:r>
      <w:r w:rsidR="00051109" w:rsidRPr="00AD3E0D">
        <w:rPr>
          <w:rFonts w:ascii="Times New Roman" w:hAnsi="Times New Roman" w:cs="Times New Roman"/>
          <w:sz w:val="24"/>
          <w:szCs w:val="24"/>
        </w:rPr>
        <w:t xml:space="preserve"> other nursing facilities under management by the same company.</w:t>
      </w:r>
    </w:p>
    <w:p w14:paraId="3CABF50C" w14:textId="1BABCE25" w:rsidR="00051109" w:rsidRPr="00AD3E0D" w:rsidRDefault="00051109">
      <w:pPr>
        <w:rPr>
          <w:rFonts w:ascii="Times New Roman" w:hAnsi="Times New Roman" w:cs="Times New Roman"/>
          <w:sz w:val="24"/>
          <w:szCs w:val="24"/>
        </w:rPr>
      </w:pPr>
      <w:r w:rsidRPr="00AD3E0D">
        <w:rPr>
          <w:rFonts w:ascii="Times New Roman" w:hAnsi="Times New Roman" w:cs="Times New Roman"/>
          <w:sz w:val="24"/>
          <w:szCs w:val="24"/>
        </w:rPr>
        <w:t xml:space="preserve">Mr. Foley </w:t>
      </w:r>
      <w:r w:rsidR="00A43A4F" w:rsidRPr="00AD3E0D">
        <w:rPr>
          <w:rFonts w:ascii="Times New Roman" w:hAnsi="Times New Roman" w:cs="Times New Roman"/>
          <w:sz w:val="24"/>
          <w:szCs w:val="24"/>
        </w:rPr>
        <w:t xml:space="preserve">commented that </w:t>
      </w:r>
      <w:r w:rsidRPr="00AD3E0D">
        <w:rPr>
          <w:rFonts w:ascii="Times New Roman" w:hAnsi="Times New Roman" w:cs="Times New Roman"/>
          <w:sz w:val="24"/>
          <w:szCs w:val="24"/>
        </w:rPr>
        <w:t>he has some concerns around the suitability process</w:t>
      </w:r>
      <w:r w:rsidR="00A43A4F" w:rsidRPr="00AD3E0D">
        <w:rPr>
          <w:rFonts w:ascii="Times New Roman" w:hAnsi="Times New Roman" w:cs="Times New Roman"/>
          <w:sz w:val="24"/>
          <w:szCs w:val="24"/>
        </w:rPr>
        <w:t xml:space="preserve"> and then asked</w:t>
      </w:r>
      <w:r w:rsidRPr="00AD3E0D">
        <w:rPr>
          <w:rFonts w:ascii="Times New Roman" w:hAnsi="Times New Roman" w:cs="Times New Roman"/>
          <w:sz w:val="24"/>
          <w:szCs w:val="24"/>
        </w:rPr>
        <w:t xml:space="preserve"> if there </w:t>
      </w:r>
      <w:r w:rsidR="00A43A4F" w:rsidRPr="00AD3E0D">
        <w:rPr>
          <w:rFonts w:ascii="Times New Roman" w:hAnsi="Times New Roman" w:cs="Times New Roman"/>
          <w:sz w:val="24"/>
          <w:szCs w:val="24"/>
        </w:rPr>
        <w:t>has been an example of a case where</w:t>
      </w:r>
      <w:r w:rsidRPr="00AD3E0D">
        <w:rPr>
          <w:rFonts w:ascii="Times New Roman" w:hAnsi="Times New Roman" w:cs="Times New Roman"/>
          <w:sz w:val="24"/>
          <w:szCs w:val="24"/>
        </w:rPr>
        <w:t xml:space="preserve"> ownership</w:t>
      </w:r>
      <w:r w:rsidR="00A43A4F" w:rsidRPr="00AD3E0D">
        <w:rPr>
          <w:rFonts w:ascii="Times New Roman" w:hAnsi="Times New Roman" w:cs="Times New Roman"/>
          <w:sz w:val="24"/>
          <w:szCs w:val="24"/>
        </w:rPr>
        <w:t xml:space="preserve"> </w:t>
      </w:r>
      <w:r w:rsidRPr="00AD3E0D">
        <w:rPr>
          <w:rFonts w:ascii="Times New Roman" w:hAnsi="Times New Roman" w:cs="Times New Roman"/>
          <w:sz w:val="24"/>
          <w:szCs w:val="24"/>
        </w:rPr>
        <w:t xml:space="preserve">has been found unsuitable. </w:t>
      </w:r>
      <w:r w:rsidR="00A43A4F" w:rsidRPr="00AD3E0D">
        <w:rPr>
          <w:rFonts w:ascii="Times New Roman" w:hAnsi="Times New Roman" w:cs="Times New Roman"/>
          <w:sz w:val="24"/>
          <w:szCs w:val="24"/>
        </w:rPr>
        <w:t xml:space="preserve">Ms. </w:t>
      </w:r>
      <w:r w:rsidR="008277F3">
        <w:rPr>
          <w:rFonts w:ascii="Times New Roman" w:hAnsi="Times New Roman" w:cs="Times New Roman"/>
          <w:sz w:val="24"/>
          <w:szCs w:val="24"/>
        </w:rPr>
        <w:t>Kelley</w:t>
      </w:r>
      <w:r w:rsidR="00A43A4F" w:rsidRPr="00AD3E0D">
        <w:rPr>
          <w:rFonts w:ascii="Times New Roman" w:hAnsi="Times New Roman" w:cs="Times New Roman"/>
          <w:sz w:val="24"/>
          <w:szCs w:val="24"/>
        </w:rPr>
        <w:t xml:space="preserve"> </w:t>
      </w:r>
      <w:r w:rsidRPr="00AD3E0D">
        <w:rPr>
          <w:rFonts w:ascii="Times New Roman" w:hAnsi="Times New Roman" w:cs="Times New Roman"/>
          <w:sz w:val="24"/>
          <w:szCs w:val="24"/>
        </w:rPr>
        <w:t>said that she could not think of a specific case</w:t>
      </w:r>
      <w:r w:rsidR="00A43A4F" w:rsidRPr="00AD3E0D">
        <w:rPr>
          <w:rFonts w:ascii="Times New Roman" w:hAnsi="Times New Roman" w:cs="Times New Roman"/>
          <w:sz w:val="24"/>
          <w:szCs w:val="24"/>
        </w:rPr>
        <w:t xml:space="preserve"> and said that it was more</w:t>
      </w:r>
      <w:r w:rsidRPr="00AD3E0D">
        <w:rPr>
          <w:rFonts w:ascii="Times New Roman" w:hAnsi="Times New Roman" w:cs="Times New Roman"/>
          <w:sz w:val="24"/>
          <w:szCs w:val="24"/>
        </w:rPr>
        <w:t xml:space="preserve"> common </w:t>
      </w:r>
      <w:r w:rsidR="00A43A4F" w:rsidRPr="00AD3E0D">
        <w:rPr>
          <w:rFonts w:ascii="Times New Roman" w:hAnsi="Times New Roman" w:cs="Times New Roman"/>
          <w:sz w:val="24"/>
          <w:szCs w:val="24"/>
        </w:rPr>
        <w:t>for applicants to withdraw than be denied. She noted that if found</w:t>
      </w:r>
      <w:r w:rsidRPr="00AD3E0D">
        <w:rPr>
          <w:rFonts w:ascii="Times New Roman" w:hAnsi="Times New Roman" w:cs="Times New Roman"/>
          <w:sz w:val="24"/>
          <w:szCs w:val="24"/>
        </w:rPr>
        <w:t xml:space="preserve"> unsuitable</w:t>
      </w:r>
      <w:r w:rsidR="00A43A4F" w:rsidRPr="00AD3E0D">
        <w:rPr>
          <w:rFonts w:ascii="Times New Roman" w:hAnsi="Times New Roman" w:cs="Times New Roman"/>
          <w:sz w:val="24"/>
          <w:szCs w:val="24"/>
        </w:rPr>
        <w:t>, the owner</w:t>
      </w:r>
      <w:r w:rsidRPr="00AD3E0D">
        <w:rPr>
          <w:rFonts w:ascii="Times New Roman" w:hAnsi="Times New Roman" w:cs="Times New Roman"/>
          <w:sz w:val="24"/>
          <w:szCs w:val="24"/>
        </w:rPr>
        <w:t xml:space="preserve"> cannot operat</w:t>
      </w:r>
      <w:r w:rsidR="00D27AE1">
        <w:rPr>
          <w:rFonts w:ascii="Times New Roman" w:hAnsi="Times New Roman" w:cs="Times New Roman"/>
          <w:sz w:val="24"/>
          <w:szCs w:val="24"/>
        </w:rPr>
        <w:t>e</w:t>
      </w:r>
      <w:r w:rsidRPr="00AD3E0D">
        <w:rPr>
          <w:rFonts w:ascii="Times New Roman" w:hAnsi="Times New Roman" w:cs="Times New Roman"/>
          <w:sz w:val="24"/>
          <w:szCs w:val="24"/>
        </w:rPr>
        <w:t xml:space="preserve"> a nursing facility in the state for 10 years.</w:t>
      </w:r>
      <w:r w:rsidR="00A43A4F" w:rsidRPr="00AD3E0D">
        <w:rPr>
          <w:rFonts w:ascii="Times New Roman" w:hAnsi="Times New Roman" w:cs="Times New Roman"/>
          <w:sz w:val="24"/>
          <w:szCs w:val="24"/>
        </w:rPr>
        <w:t xml:space="preserve"> </w:t>
      </w:r>
      <w:r w:rsidRPr="00AD3E0D">
        <w:rPr>
          <w:rFonts w:ascii="Times New Roman" w:hAnsi="Times New Roman" w:cs="Times New Roman"/>
          <w:sz w:val="24"/>
          <w:szCs w:val="24"/>
        </w:rPr>
        <w:t xml:space="preserve">Mr. Foley </w:t>
      </w:r>
      <w:r w:rsidR="00A43A4F" w:rsidRPr="00AD3E0D">
        <w:rPr>
          <w:rFonts w:ascii="Times New Roman" w:hAnsi="Times New Roman" w:cs="Times New Roman"/>
          <w:sz w:val="24"/>
          <w:szCs w:val="24"/>
        </w:rPr>
        <w:t xml:space="preserve">then </w:t>
      </w:r>
      <w:r w:rsidRPr="00AD3E0D">
        <w:rPr>
          <w:rFonts w:ascii="Times New Roman" w:hAnsi="Times New Roman" w:cs="Times New Roman"/>
          <w:sz w:val="24"/>
          <w:szCs w:val="24"/>
        </w:rPr>
        <w:t xml:space="preserve">asked if there is a look back period to make sure that the new owners are meeting the requirements they are expected to meet or if </w:t>
      </w:r>
      <w:r w:rsidR="00A43A4F" w:rsidRPr="00AD3E0D">
        <w:rPr>
          <w:rFonts w:ascii="Times New Roman" w:hAnsi="Times New Roman" w:cs="Times New Roman"/>
          <w:sz w:val="24"/>
          <w:szCs w:val="24"/>
        </w:rPr>
        <w:t>there</w:t>
      </w:r>
      <w:r w:rsidRPr="00AD3E0D">
        <w:rPr>
          <w:rFonts w:ascii="Times New Roman" w:hAnsi="Times New Roman" w:cs="Times New Roman"/>
          <w:sz w:val="24"/>
          <w:szCs w:val="24"/>
        </w:rPr>
        <w:t xml:space="preserve"> are any temporary licenses granted. </w:t>
      </w:r>
      <w:r w:rsidR="00A43A4F" w:rsidRPr="00AD3E0D">
        <w:rPr>
          <w:rFonts w:ascii="Times New Roman" w:hAnsi="Times New Roman" w:cs="Times New Roman"/>
          <w:sz w:val="24"/>
          <w:szCs w:val="24"/>
        </w:rPr>
        <w:t xml:space="preserve">Ms. </w:t>
      </w:r>
      <w:r w:rsidR="008277F3">
        <w:rPr>
          <w:rFonts w:ascii="Times New Roman" w:hAnsi="Times New Roman" w:cs="Times New Roman"/>
          <w:sz w:val="24"/>
          <w:szCs w:val="24"/>
        </w:rPr>
        <w:t>Kelley</w:t>
      </w:r>
      <w:r w:rsidR="00A43A4F" w:rsidRPr="00AD3E0D">
        <w:rPr>
          <w:rFonts w:ascii="Times New Roman" w:hAnsi="Times New Roman" w:cs="Times New Roman"/>
          <w:sz w:val="24"/>
          <w:szCs w:val="24"/>
        </w:rPr>
        <w:t xml:space="preserve"> responded saying that facilities have to comply with multiple state and federal regulations that are very comprehensive and so new owners are held to standards through this process. Responding to the latter question, </w:t>
      </w:r>
      <w:r w:rsidR="00AC6A73" w:rsidRPr="00AD3E0D">
        <w:rPr>
          <w:rFonts w:ascii="Times New Roman" w:hAnsi="Times New Roman" w:cs="Times New Roman"/>
          <w:sz w:val="24"/>
          <w:szCs w:val="24"/>
        </w:rPr>
        <w:t>Ms.</w:t>
      </w:r>
      <w:r w:rsidR="00A43A4F" w:rsidRPr="00AD3E0D">
        <w:rPr>
          <w:rFonts w:ascii="Times New Roman" w:hAnsi="Times New Roman" w:cs="Times New Roman"/>
          <w:sz w:val="24"/>
          <w:szCs w:val="24"/>
        </w:rPr>
        <w:t xml:space="preserve"> Kell</w:t>
      </w:r>
      <w:r w:rsidR="008277F3">
        <w:rPr>
          <w:rFonts w:ascii="Times New Roman" w:hAnsi="Times New Roman" w:cs="Times New Roman"/>
          <w:sz w:val="24"/>
          <w:szCs w:val="24"/>
        </w:rPr>
        <w:t>e</w:t>
      </w:r>
      <w:r w:rsidR="00A43A4F" w:rsidRPr="00AD3E0D">
        <w:rPr>
          <w:rFonts w:ascii="Times New Roman" w:hAnsi="Times New Roman" w:cs="Times New Roman"/>
          <w:sz w:val="24"/>
          <w:szCs w:val="24"/>
        </w:rPr>
        <w:t xml:space="preserve">y </w:t>
      </w:r>
      <w:r w:rsidR="00AC6A73" w:rsidRPr="00AD3E0D">
        <w:rPr>
          <w:rFonts w:ascii="Times New Roman" w:hAnsi="Times New Roman" w:cs="Times New Roman"/>
          <w:sz w:val="24"/>
          <w:szCs w:val="24"/>
        </w:rPr>
        <w:t xml:space="preserve">confirmed that </w:t>
      </w:r>
      <w:r w:rsidR="00A43A4F" w:rsidRPr="00AD3E0D">
        <w:rPr>
          <w:rFonts w:ascii="Times New Roman" w:hAnsi="Times New Roman" w:cs="Times New Roman"/>
          <w:sz w:val="24"/>
          <w:szCs w:val="24"/>
        </w:rPr>
        <w:t xml:space="preserve">the department </w:t>
      </w:r>
      <w:r w:rsidR="00AC6A73" w:rsidRPr="00AD3E0D">
        <w:rPr>
          <w:rFonts w:ascii="Times New Roman" w:hAnsi="Times New Roman" w:cs="Times New Roman"/>
          <w:sz w:val="24"/>
          <w:szCs w:val="24"/>
        </w:rPr>
        <w:t xml:space="preserve">does not grant temporary licenses and furthermore, if the department </w:t>
      </w:r>
      <w:r w:rsidR="00A43A4F" w:rsidRPr="00AD3E0D">
        <w:rPr>
          <w:rFonts w:ascii="Times New Roman" w:hAnsi="Times New Roman" w:cs="Times New Roman"/>
          <w:sz w:val="24"/>
          <w:szCs w:val="24"/>
        </w:rPr>
        <w:t xml:space="preserve">does not make </w:t>
      </w:r>
      <w:r w:rsidR="00AC6A73" w:rsidRPr="00AD3E0D">
        <w:rPr>
          <w:rFonts w:ascii="Times New Roman" w:hAnsi="Times New Roman" w:cs="Times New Roman"/>
          <w:sz w:val="24"/>
          <w:szCs w:val="24"/>
        </w:rPr>
        <w:t xml:space="preserve">a decision in a specified time the application </w:t>
      </w:r>
      <w:r w:rsidR="00A43A4F" w:rsidRPr="00AD3E0D">
        <w:rPr>
          <w:rFonts w:ascii="Times New Roman" w:hAnsi="Times New Roman" w:cs="Times New Roman"/>
          <w:sz w:val="24"/>
          <w:szCs w:val="24"/>
        </w:rPr>
        <w:t xml:space="preserve">defaults to approval.  </w:t>
      </w:r>
    </w:p>
    <w:p w14:paraId="2BE49345" w14:textId="2D80DB45" w:rsidR="00051109" w:rsidRPr="00AD3E0D" w:rsidRDefault="00AC6A73">
      <w:pPr>
        <w:rPr>
          <w:rFonts w:ascii="Times New Roman" w:hAnsi="Times New Roman" w:cs="Times New Roman"/>
          <w:sz w:val="24"/>
          <w:szCs w:val="24"/>
        </w:rPr>
      </w:pPr>
      <w:r w:rsidRPr="00AD3E0D">
        <w:rPr>
          <w:rFonts w:ascii="Times New Roman" w:hAnsi="Times New Roman" w:cs="Times New Roman"/>
          <w:sz w:val="24"/>
          <w:szCs w:val="24"/>
        </w:rPr>
        <w:t xml:space="preserve">Ms. Gregorio then </w:t>
      </w:r>
      <w:r w:rsidR="00981A6E" w:rsidRPr="00AD3E0D">
        <w:rPr>
          <w:rFonts w:ascii="Times New Roman" w:hAnsi="Times New Roman" w:cs="Times New Roman"/>
          <w:sz w:val="24"/>
          <w:szCs w:val="24"/>
        </w:rPr>
        <w:t xml:space="preserve">asked if </w:t>
      </w:r>
      <w:r w:rsidR="00A43A4F" w:rsidRPr="00AD3E0D">
        <w:rPr>
          <w:rFonts w:ascii="Times New Roman" w:hAnsi="Times New Roman" w:cs="Times New Roman"/>
          <w:sz w:val="24"/>
          <w:szCs w:val="24"/>
        </w:rPr>
        <w:t>DPH</w:t>
      </w:r>
      <w:r w:rsidR="00981A6E" w:rsidRPr="00AD3E0D">
        <w:rPr>
          <w:rFonts w:ascii="Times New Roman" w:hAnsi="Times New Roman" w:cs="Times New Roman"/>
          <w:sz w:val="24"/>
          <w:szCs w:val="24"/>
        </w:rPr>
        <w:t xml:space="preserve"> has the tools</w:t>
      </w:r>
      <w:r w:rsidRPr="00AD3E0D">
        <w:rPr>
          <w:rFonts w:ascii="Times New Roman" w:hAnsi="Times New Roman" w:cs="Times New Roman"/>
          <w:sz w:val="24"/>
          <w:szCs w:val="24"/>
        </w:rPr>
        <w:t xml:space="preserve"> under statute and regulation to perform a thorough suitability review</w:t>
      </w:r>
      <w:r w:rsidR="00981A6E" w:rsidRPr="00AD3E0D">
        <w:rPr>
          <w:rFonts w:ascii="Times New Roman" w:hAnsi="Times New Roman" w:cs="Times New Roman"/>
          <w:sz w:val="24"/>
          <w:szCs w:val="24"/>
        </w:rPr>
        <w:t xml:space="preserve">. </w:t>
      </w:r>
      <w:r w:rsidRPr="00AD3E0D">
        <w:rPr>
          <w:rFonts w:ascii="Times New Roman" w:hAnsi="Times New Roman" w:cs="Times New Roman"/>
          <w:sz w:val="24"/>
          <w:szCs w:val="24"/>
        </w:rPr>
        <w:t>Ms</w:t>
      </w:r>
      <w:r w:rsidR="00187A33">
        <w:rPr>
          <w:rFonts w:ascii="Times New Roman" w:hAnsi="Times New Roman" w:cs="Times New Roman"/>
          <w:sz w:val="24"/>
          <w:szCs w:val="24"/>
        </w:rPr>
        <w:t>.</w:t>
      </w:r>
      <w:r w:rsidRPr="00AD3E0D">
        <w:rPr>
          <w:rFonts w:ascii="Times New Roman" w:hAnsi="Times New Roman" w:cs="Times New Roman"/>
          <w:sz w:val="24"/>
          <w:szCs w:val="24"/>
        </w:rPr>
        <w:t xml:space="preserve"> Kell</w:t>
      </w:r>
      <w:r w:rsidR="008277F3">
        <w:rPr>
          <w:rFonts w:ascii="Times New Roman" w:hAnsi="Times New Roman" w:cs="Times New Roman"/>
          <w:sz w:val="24"/>
          <w:szCs w:val="24"/>
        </w:rPr>
        <w:t>e</w:t>
      </w:r>
      <w:r w:rsidRPr="00AD3E0D">
        <w:rPr>
          <w:rFonts w:ascii="Times New Roman" w:hAnsi="Times New Roman" w:cs="Times New Roman"/>
          <w:sz w:val="24"/>
          <w:szCs w:val="24"/>
        </w:rPr>
        <w:t xml:space="preserve">y </w:t>
      </w:r>
      <w:r w:rsidR="00981A6E" w:rsidRPr="00AD3E0D">
        <w:rPr>
          <w:rFonts w:ascii="Times New Roman" w:hAnsi="Times New Roman" w:cs="Times New Roman"/>
          <w:sz w:val="24"/>
          <w:szCs w:val="24"/>
        </w:rPr>
        <w:t xml:space="preserve">said that </w:t>
      </w:r>
      <w:r w:rsidRPr="00AD3E0D">
        <w:rPr>
          <w:rFonts w:ascii="Times New Roman" w:hAnsi="Times New Roman" w:cs="Times New Roman"/>
          <w:sz w:val="24"/>
          <w:szCs w:val="24"/>
        </w:rPr>
        <w:t>enhancements could be helpful as they are limited by statute to review only four factors. In addition, t</w:t>
      </w:r>
      <w:r w:rsidR="00981A6E" w:rsidRPr="00AD3E0D">
        <w:rPr>
          <w:rFonts w:ascii="Times New Roman" w:hAnsi="Times New Roman" w:cs="Times New Roman"/>
          <w:sz w:val="24"/>
          <w:szCs w:val="24"/>
        </w:rPr>
        <w:t xml:space="preserve">here is a time limit to the review, </w:t>
      </w:r>
      <w:r w:rsidRPr="00AD3E0D">
        <w:rPr>
          <w:rFonts w:ascii="Times New Roman" w:hAnsi="Times New Roman" w:cs="Times New Roman"/>
          <w:sz w:val="24"/>
          <w:szCs w:val="24"/>
        </w:rPr>
        <w:t xml:space="preserve">which makes the process more challenging to perform. </w:t>
      </w:r>
    </w:p>
    <w:p w14:paraId="7AF28399" w14:textId="77777777" w:rsidR="00981A6E" w:rsidRPr="00AD3E0D" w:rsidRDefault="00AC6A73">
      <w:pPr>
        <w:rPr>
          <w:rFonts w:ascii="Times New Roman" w:hAnsi="Times New Roman" w:cs="Times New Roman"/>
          <w:sz w:val="24"/>
          <w:szCs w:val="24"/>
        </w:rPr>
      </w:pPr>
      <w:r w:rsidRPr="00AD3E0D">
        <w:rPr>
          <w:rFonts w:ascii="Times New Roman" w:hAnsi="Times New Roman" w:cs="Times New Roman"/>
          <w:sz w:val="24"/>
          <w:szCs w:val="24"/>
        </w:rPr>
        <w:t xml:space="preserve">Ms. Gregorio said that </w:t>
      </w:r>
      <w:r w:rsidR="00981A6E" w:rsidRPr="00AD3E0D">
        <w:rPr>
          <w:rFonts w:ascii="Times New Roman" w:hAnsi="Times New Roman" w:cs="Times New Roman"/>
          <w:sz w:val="24"/>
          <w:szCs w:val="24"/>
        </w:rPr>
        <w:t xml:space="preserve">recently there were states that sought to </w:t>
      </w:r>
      <w:r w:rsidRPr="00AD3E0D">
        <w:rPr>
          <w:rFonts w:ascii="Times New Roman" w:hAnsi="Times New Roman" w:cs="Times New Roman"/>
          <w:sz w:val="24"/>
          <w:szCs w:val="24"/>
        </w:rPr>
        <w:t>strengthen</w:t>
      </w:r>
      <w:r w:rsidR="00981A6E" w:rsidRPr="00AD3E0D">
        <w:rPr>
          <w:rFonts w:ascii="Times New Roman" w:hAnsi="Times New Roman" w:cs="Times New Roman"/>
          <w:sz w:val="24"/>
          <w:szCs w:val="24"/>
        </w:rPr>
        <w:t xml:space="preserve"> their </w:t>
      </w:r>
      <w:r w:rsidRPr="00AD3E0D">
        <w:rPr>
          <w:rFonts w:ascii="Times New Roman" w:hAnsi="Times New Roman" w:cs="Times New Roman"/>
          <w:sz w:val="24"/>
          <w:szCs w:val="24"/>
        </w:rPr>
        <w:t>suitability</w:t>
      </w:r>
      <w:r w:rsidR="00981A6E" w:rsidRPr="00AD3E0D">
        <w:rPr>
          <w:rFonts w:ascii="Times New Roman" w:hAnsi="Times New Roman" w:cs="Times New Roman"/>
          <w:sz w:val="24"/>
          <w:szCs w:val="24"/>
        </w:rPr>
        <w:t xml:space="preserve"> reviews</w:t>
      </w:r>
      <w:r w:rsidRPr="00AD3E0D">
        <w:rPr>
          <w:rFonts w:ascii="Times New Roman" w:hAnsi="Times New Roman" w:cs="Times New Roman"/>
          <w:sz w:val="24"/>
          <w:szCs w:val="24"/>
        </w:rPr>
        <w:t xml:space="preserve"> and posed the question if this is something that should be considered</w:t>
      </w:r>
      <w:r w:rsidR="00981A6E" w:rsidRPr="00AD3E0D">
        <w:rPr>
          <w:rFonts w:ascii="Times New Roman" w:hAnsi="Times New Roman" w:cs="Times New Roman"/>
          <w:sz w:val="24"/>
          <w:szCs w:val="24"/>
        </w:rPr>
        <w:t xml:space="preserve">. </w:t>
      </w:r>
      <w:r w:rsidRPr="00AD3E0D">
        <w:rPr>
          <w:rFonts w:ascii="Times New Roman" w:hAnsi="Times New Roman" w:cs="Times New Roman"/>
          <w:sz w:val="24"/>
          <w:szCs w:val="24"/>
        </w:rPr>
        <w:t>Ms. Gregorio added</w:t>
      </w:r>
      <w:r w:rsidR="00981A6E" w:rsidRPr="00AD3E0D">
        <w:rPr>
          <w:rFonts w:ascii="Times New Roman" w:hAnsi="Times New Roman" w:cs="Times New Roman"/>
          <w:sz w:val="24"/>
          <w:szCs w:val="24"/>
        </w:rPr>
        <w:t xml:space="preserve"> that the Task Force did not </w:t>
      </w:r>
      <w:r w:rsidRPr="00AD3E0D">
        <w:rPr>
          <w:rFonts w:ascii="Times New Roman" w:hAnsi="Times New Roman" w:cs="Times New Roman"/>
          <w:sz w:val="24"/>
          <w:szCs w:val="24"/>
        </w:rPr>
        <w:t xml:space="preserve">specifically </w:t>
      </w:r>
      <w:r w:rsidR="00981A6E" w:rsidRPr="00AD3E0D">
        <w:rPr>
          <w:rFonts w:ascii="Times New Roman" w:hAnsi="Times New Roman" w:cs="Times New Roman"/>
          <w:sz w:val="24"/>
          <w:szCs w:val="24"/>
        </w:rPr>
        <w:t>get into the 5 Star CMS ratings</w:t>
      </w:r>
      <w:r w:rsidRPr="00AD3E0D">
        <w:rPr>
          <w:rFonts w:ascii="Times New Roman" w:hAnsi="Times New Roman" w:cs="Times New Roman"/>
          <w:sz w:val="24"/>
          <w:szCs w:val="24"/>
        </w:rPr>
        <w:t xml:space="preserve"> and that it should be noted that b</w:t>
      </w:r>
      <w:r w:rsidR="00981A6E" w:rsidRPr="00AD3E0D">
        <w:rPr>
          <w:rFonts w:ascii="Times New Roman" w:hAnsi="Times New Roman" w:cs="Times New Roman"/>
          <w:sz w:val="24"/>
          <w:szCs w:val="24"/>
        </w:rPr>
        <w:t xml:space="preserve">ecause of CMS’s rules we are always going to have 1-2 star homes. </w:t>
      </w:r>
      <w:r w:rsidRPr="00AD3E0D">
        <w:rPr>
          <w:rFonts w:ascii="Times New Roman" w:hAnsi="Times New Roman" w:cs="Times New Roman"/>
          <w:sz w:val="24"/>
          <w:szCs w:val="24"/>
        </w:rPr>
        <w:t xml:space="preserve">She asked DPH if they could speak a little more about why that is the case. Secondly, she asked if there are any other quality </w:t>
      </w:r>
      <w:r w:rsidR="00981A6E" w:rsidRPr="00AD3E0D">
        <w:rPr>
          <w:rFonts w:ascii="Times New Roman" w:hAnsi="Times New Roman" w:cs="Times New Roman"/>
          <w:sz w:val="24"/>
          <w:szCs w:val="24"/>
        </w:rPr>
        <w:t xml:space="preserve">indicators </w:t>
      </w:r>
      <w:r w:rsidRPr="00AD3E0D">
        <w:rPr>
          <w:rFonts w:ascii="Times New Roman" w:hAnsi="Times New Roman" w:cs="Times New Roman"/>
          <w:sz w:val="24"/>
          <w:szCs w:val="24"/>
        </w:rPr>
        <w:t xml:space="preserve">or tools </w:t>
      </w:r>
      <w:r w:rsidR="00981A6E" w:rsidRPr="00AD3E0D">
        <w:rPr>
          <w:rFonts w:ascii="Times New Roman" w:hAnsi="Times New Roman" w:cs="Times New Roman"/>
          <w:sz w:val="24"/>
          <w:szCs w:val="24"/>
        </w:rPr>
        <w:t xml:space="preserve">that we should </w:t>
      </w:r>
      <w:r w:rsidRPr="00AD3E0D">
        <w:rPr>
          <w:rFonts w:ascii="Times New Roman" w:hAnsi="Times New Roman" w:cs="Times New Roman"/>
          <w:sz w:val="24"/>
          <w:szCs w:val="24"/>
        </w:rPr>
        <w:t xml:space="preserve">evaluate especially as it pertains to trends over time. </w:t>
      </w:r>
    </w:p>
    <w:p w14:paraId="44AF7400" w14:textId="5D9F8B88" w:rsidR="00981A6E" w:rsidRPr="00A001D6" w:rsidRDefault="00AC6A73" w:rsidP="00A001D6">
      <w:pPr>
        <w:pStyle w:val="FootnoteText"/>
      </w:pPr>
      <w:r w:rsidRPr="00AD3E0D">
        <w:rPr>
          <w:rFonts w:ascii="Times New Roman" w:hAnsi="Times New Roman" w:cs="Times New Roman"/>
        </w:rPr>
        <w:t>Ms. Fi</w:t>
      </w:r>
      <w:r w:rsidR="008277F3">
        <w:rPr>
          <w:rFonts w:ascii="Times New Roman" w:hAnsi="Times New Roman" w:cs="Times New Roman"/>
        </w:rPr>
        <w:t>l</w:t>
      </w:r>
      <w:r w:rsidRPr="00AD3E0D">
        <w:rPr>
          <w:rFonts w:ascii="Times New Roman" w:hAnsi="Times New Roman" w:cs="Times New Roman"/>
        </w:rPr>
        <w:t xml:space="preserve">lo responded saying that </w:t>
      </w:r>
      <w:r w:rsidR="00981A6E" w:rsidRPr="00AD3E0D">
        <w:rPr>
          <w:rFonts w:ascii="Times New Roman" w:hAnsi="Times New Roman" w:cs="Times New Roman"/>
        </w:rPr>
        <w:t xml:space="preserve">that one of the differences between the state and CMS </w:t>
      </w:r>
      <w:r w:rsidRPr="00AD3E0D">
        <w:rPr>
          <w:rFonts w:ascii="Times New Roman" w:hAnsi="Times New Roman" w:cs="Times New Roman"/>
        </w:rPr>
        <w:t xml:space="preserve">quality measurements </w:t>
      </w:r>
      <w:r w:rsidR="00981A6E" w:rsidRPr="00AD3E0D">
        <w:rPr>
          <w:rFonts w:ascii="Times New Roman" w:hAnsi="Times New Roman" w:cs="Times New Roman"/>
        </w:rPr>
        <w:t>is absolute values vs</w:t>
      </w:r>
      <w:r w:rsidR="00187A33">
        <w:rPr>
          <w:rFonts w:ascii="Times New Roman" w:hAnsi="Times New Roman" w:cs="Times New Roman"/>
        </w:rPr>
        <w:t>.</w:t>
      </w:r>
      <w:r w:rsidR="00981A6E" w:rsidRPr="00AD3E0D">
        <w:rPr>
          <w:rFonts w:ascii="Times New Roman" w:hAnsi="Times New Roman" w:cs="Times New Roman"/>
        </w:rPr>
        <w:t xml:space="preserve"> relative values. CMS starts with the health </w:t>
      </w:r>
      <w:r w:rsidRPr="00AD3E0D">
        <w:rPr>
          <w:rFonts w:ascii="Times New Roman" w:hAnsi="Times New Roman" w:cs="Times New Roman"/>
        </w:rPr>
        <w:t xml:space="preserve">inspections rating, assigning scores on </w:t>
      </w:r>
      <w:r w:rsidR="00187A33" w:rsidRPr="00AD3E0D">
        <w:rPr>
          <w:rFonts w:ascii="Times New Roman" w:hAnsi="Times New Roman" w:cs="Times New Roman"/>
        </w:rPr>
        <w:t>a fixed distribution</w:t>
      </w:r>
      <w:r w:rsidRPr="00AD3E0D">
        <w:rPr>
          <w:rFonts w:ascii="Times New Roman" w:hAnsi="Times New Roman" w:cs="Times New Roman"/>
        </w:rPr>
        <w:t>. The</w:t>
      </w:r>
      <w:r w:rsidR="00981A6E" w:rsidRPr="00AD3E0D">
        <w:rPr>
          <w:rFonts w:ascii="Times New Roman" w:hAnsi="Times New Roman" w:cs="Times New Roman"/>
        </w:rPr>
        <w:t xml:space="preserve"> scores can move up and down based on </w:t>
      </w:r>
      <w:r w:rsidRPr="00AD3E0D">
        <w:rPr>
          <w:rFonts w:ascii="Times New Roman" w:hAnsi="Times New Roman" w:cs="Times New Roman"/>
        </w:rPr>
        <w:t>staffing and quality of care standards. As a result, the CMS rating system</w:t>
      </w:r>
      <w:r w:rsidR="00981A6E" w:rsidRPr="00AD3E0D">
        <w:rPr>
          <w:rFonts w:ascii="Times New Roman" w:hAnsi="Times New Roman" w:cs="Times New Roman"/>
        </w:rPr>
        <w:t xml:space="preserve"> will always result in 1-2 Star ratings</w:t>
      </w:r>
      <w:r w:rsidRPr="00AD3E0D">
        <w:rPr>
          <w:rFonts w:ascii="Times New Roman" w:hAnsi="Times New Roman" w:cs="Times New Roman"/>
        </w:rPr>
        <w:t xml:space="preserve"> for a c</w:t>
      </w:r>
      <w:r w:rsidR="00405159" w:rsidRPr="00AD3E0D">
        <w:rPr>
          <w:rFonts w:ascii="Times New Roman" w:hAnsi="Times New Roman" w:cs="Times New Roman"/>
        </w:rPr>
        <w:t xml:space="preserve">ertain </w:t>
      </w:r>
      <w:r w:rsidR="00405159" w:rsidRPr="00A001D6">
        <w:rPr>
          <w:rFonts w:ascii="Times New Roman" w:hAnsi="Times New Roman" w:cs="Times New Roman"/>
        </w:rPr>
        <w:t>percentage of facilities</w:t>
      </w:r>
      <w:r w:rsidR="00A001D6" w:rsidRPr="00A001D6">
        <w:rPr>
          <w:rFonts w:ascii="Times New Roman" w:hAnsi="Times New Roman" w:cs="Times New Roman"/>
        </w:rPr>
        <w:t xml:space="preserve">(it was later clarified that only </w:t>
      </w:r>
      <w:r w:rsidR="00F615F2">
        <w:rPr>
          <w:rFonts w:ascii="Times New Roman" w:hAnsi="Times New Roman" w:cs="Times New Roman"/>
        </w:rPr>
        <w:t xml:space="preserve">the health </w:t>
      </w:r>
      <w:r w:rsidR="00F615F2">
        <w:rPr>
          <w:rFonts w:ascii="Times New Roman" w:hAnsi="Times New Roman" w:cs="Times New Roman"/>
        </w:rPr>
        <w:lastRenderedPageBreak/>
        <w:t>inspection</w:t>
      </w:r>
      <w:r w:rsidR="00A001D6" w:rsidRPr="00A001D6">
        <w:rPr>
          <w:rFonts w:ascii="Times New Roman" w:hAnsi="Times New Roman" w:cs="Times New Roman"/>
        </w:rPr>
        <w:t xml:space="preserve"> component</w:t>
      </w:r>
      <w:r w:rsidR="00F615F2">
        <w:rPr>
          <w:rFonts w:ascii="Times New Roman" w:hAnsi="Times New Roman" w:cs="Times New Roman"/>
        </w:rPr>
        <w:t xml:space="preserve"> </w:t>
      </w:r>
      <w:r w:rsidR="00A001D6" w:rsidRPr="00A001D6">
        <w:rPr>
          <w:rFonts w:ascii="Times New Roman" w:hAnsi="Times New Roman" w:cs="Times New Roman"/>
        </w:rPr>
        <w:t>of the CMS score has a fixed distribution).</w:t>
      </w:r>
      <w:r w:rsidR="00A001D6">
        <w:rPr>
          <w:rFonts w:ascii="Times New Roman" w:hAnsi="Times New Roman" w:cs="Times New Roman"/>
        </w:rPr>
        <w:t xml:space="preserve"> </w:t>
      </w:r>
      <w:r w:rsidR="00981A6E" w:rsidRPr="00AD3E0D">
        <w:rPr>
          <w:rFonts w:ascii="Times New Roman" w:hAnsi="Times New Roman" w:cs="Times New Roman"/>
        </w:rPr>
        <w:t xml:space="preserve">The DPH score </w:t>
      </w:r>
      <w:r w:rsidR="00405159" w:rsidRPr="00AD3E0D">
        <w:rPr>
          <w:rFonts w:ascii="Times New Roman" w:hAnsi="Times New Roman" w:cs="Times New Roman"/>
        </w:rPr>
        <w:t xml:space="preserve">is an absolute score, which correlates with the health inspections used in the CMS score, but also includes additional quality </w:t>
      </w:r>
      <w:r w:rsidR="00981A6E" w:rsidRPr="00AD3E0D">
        <w:rPr>
          <w:rFonts w:ascii="Times New Roman" w:hAnsi="Times New Roman" w:cs="Times New Roman"/>
        </w:rPr>
        <w:t>information available through the ombudsman program. The DPH score is the primary tool for quality measure in MA.</w:t>
      </w:r>
    </w:p>
    <w:p w14:paraId="1A0201BD" w14:textId="28C141C3" w:rsidR="00981A6E" w:rsidRPr="00AD3E0D" w:rsidRDefault="00981A6E">
      <w:pPr>
        <w:rPr>
          <w:rFonts w:ascii="Times New Roman" w:hAnsi="Times New Roman" w:cs="Times New Roman"/>
          <w:sz w:val="24"/>
          <w:szCs w:val="24"/>
        </w:rPr>
      </w:pPr>
      <w:r w:rsidRPr="00AD3E0D">
        <w:rPr>
          <w:rFonts w:ascii="Times New Roman" w:hAnsi="Times New Roman" w:cs="Times New Roman"/>
          <w:sz w:val="24"/>
          <w:szCs w:val="24"/>
        </w:rPr>
        <w:t xml:space="preserve">Mr. Bane said that he believed the DPH presentation was excellent because it provides some common language. </w:t>
      </w:r>
      <w:r w:rsidR="00E21C76" w:rsidRPr="00AD3E0D">
        <w:rPr>
          <w:rFonts w:ascii="Times New Roman" w:hAnsi="Times New Roman" w:cs="Times New Roman"/>
          <w:sz w:val="24"/>
          <w:szCs w:val="24"/>
        </w:rPr>
        <w:t>He continued saying that as</w:t>
      </w:r>
      <w:r w:rsidRPr="00AD3E0D">
        <w:rPr>
          <w:rFonts w:ascii="Times New Roman" w:hAnsi="Times New Roman" w:cs="Times New Roman"/>
          <w:sz w:val="24"/>
          <w:szCs w:val="24"/>
        </w:rPr>
        <w:t xml:space="preserve"> we start to think about quality and occupancy across the system, we need to rememb</w:t>
      </w:r>
      <w:r w:rsidR="00E21C76" w:rsidRPr="00AD3E0D">
        <w:rPr>
          <w:rFonts w:ascii="Times New Roman" w:hAnsi="Times New Roman" w:cs="Times New Roman"/>
          <w:sz w:val="24"/>
          <w:szCs w:val="24"/>
        </w:rPr>
        <w:t>er the voice of the patient. A decade ago, the legislature provided funding for</w:t>
      </w:r>
      <w:r w:rsidRPr="00AD3E0D">
        <w:rPr>
          <w:rFonts w:ascii="Times New Roman" w:hAnsi="Times New Roman" w:cs="Times New Roman"/>
          <w:sz w:val="24"/>
          <w:szCs w:val="24"/>
        </w:rPr>
        <w:t xml:space="preserve"> </w:t>
      </w:r>
      <w:r w:rsidR="00E21C76" w:rsidRPr="00AD3E0D">
        <w:rPr>
          <w:rFonts w:ascii="Times New Roman" w:hAnsi="Times New Roman" w:cs="Times New Roman"/>
          <w:sz w:val="24"/>
          <w:szCs w:val="24"/>
        </w:rPr>
        <w:t xml:space="preserve">a two-year resident survey and as we move forward it is important that we include the voice of the patient and continue to benchmark that over a period of time. </w:t>
      </w:r>
      <w:r w:rsidR="00187A33" w:rsidRPr="00AD3E0D">
        <w:rPr>
          <w:rFonts w:ascii="Times New Roman" w:hAnsi="Times New Roman" w:cs="Times New Roman"/>
          <w:sz w:val="24"/>
          <w:szCs w:val="24"/>
        </w:rPr>
        <w:t>Mr.</w:t>
      </w:r>
      <w:r w:rsidR="00E21C76" w:rsidRPr="00AD3E0D">
        <w:rPr>
          <w:rFonts w:ascii="Times New Roman" w:hAnsi="Times New Roman" w:cs="Times New Roman"/>
          <w:sz w:val="24"/>
          <w:szCs w:val="24"/>
        </w:rPr>
        <w:t xml:space="preserve"> Bane also reaffirmed that from </w:t>
      </w:r>
      <w:r w:rsidRPr="00AD3E0D">
        <w:rPr>
          <w:rFonts w:ascii="Times New Roman" w:hAnsi="Times New Roman" w:cs="Times New Roman"/>
          <w:sz w:val="24"/>
          <w:szCs w:val="24"/>
        </w:rPr>
        <w:t>the provider perspectives, in the face</w:t>
      </w:r>
      <w:r w:rsidR="00E21C76" w:rsidRPr="00AD3E0D">
        <w:rPr>
          <w:rFonts w:ascii="Times New Roman" w:hAnsi="Times New Roman" w:cs="Times New Roman"/>
          <w:sz w:val="24"/>
          <w:szCs w:val="24"/>
        </w:rPr>
        <w:t xml:space="preserve"> of all regulatory standards, they</w:t>
      </w:r>
      <w:r w:rsidRPr="00AD3E0D">
        <w:rPr>
          <w:rFonts w:ascii="Times New Roman" w:hAnsi="Times New Roman" w:cs="Times New Roman"/>
          <w:sz w:val="24"/>
          <w:szCs w:val="24"/>
        </w:rPr>
        <w:t xml:space="preserve"> are concerned about the voice of the patient. </w:t>
      </w:r>
    </w:p>
    <w:p w14:paraId="5A096C0D" w14:textId="655821FD" w:rsidR="00981A6E" w:rsidRPr="00AD3E0D" w:rsidRDefault="00981A6E">
      <w:pPr>
        <w:rPr>
          <w:rFonts w:ascii="Times New Roman" w:hAnsi="Times New Roman" w:cs="Times New Roman"/>
          <w:sz w:val="24"/>
          <w:szCs w:val="24"/>
        </w:rPr>
      </w:pPr>
      <w:r w:rsidRPr="00AD3E0D">
        <w:rPr>
          <w:rFonts w:ascii="Times New Roman" w:hAnsi="Times New Roman" w:cs="Times New Roman"/>
          <w:sz w:val="24"/>
          <w:szCs w:val="24"/>
        </w:rPr>
        <w:t xml:space="preserve">Secretary Sudders noted that Mr. Bane’s facilities </w:t>
      </w:r>
      <w:r w:rsidR="00187A33">
        <w:rPr>
          <w:rFonts w:ascii="Times New Roman" w:hAnsi="Times New Roman" w:cs="Times New Roman"/>
          <w:sz w:val="24"/>
          <w:szCs w:val="24"/>
        </w:rPr>
        <w:t>have</w:t>
      </w:r>
      <w:r w:rsidRPr="00AD3E0D">
        <w:rPr>
          <w:rFonts w:ascii="Times New Roman" w:hAnsi="Times New Roman" w:cs="Times New Roman"/>
          <w:sz w:val="24"/>
          <w:szCs w:val="24"/>
        </w:rPr>
        <w:t xml:space="preserve"> 5 Star</w:t>
      </w:r>
      <w:r w:rsidR="00187A33">
        <w:rPr>
          <w:rFonts w:ascii="Times New Roman" w:hAnsi="Times New Roman" w:cs="Times New Roman"/>
          <w:sz w:val="24"/>
          <w:szCs w:val="24"/>
        </w:rPr>
        <w:t>s</w:t>
      </w:r>
      <w:r w:rsidRPr="00AD3E0D">
        <w:rPr>
          <w:rFonts w:ascii="Times New Roman" w:hAnsi="Times New Roman" w:cs="Times New Roman"/>
          <w:sz w:val="24"/>
          <w:szCs w:val="24"/>
        </w:rPr>
        <w:t>.</w:t>
      </w:r>
    </w:p>
    <w:p w14:paraId="368317FF" w14:textId="352F7E45" w:rsidR="00981A6E" w:rsidRPr="00AD3E0D" w:rsidRDefault="00981A6E">
      <w:pPr>
        <w:rPr>
          <w:rFonts w:ascii="Times New Roman" w:hAnsi="Times New Roman" w:cs="Times New Roman"/>
          <w:sz w:val="24"/>
          <w:szCs w:val="24"/>
        </w:rPr>
      </w:pPr>
      <w:r w:rsidRPr="00AD3E0D">
        <w:rPr>
          <w:rFonts w:ascii="Times New Roman" w:hAnsi="Times New Roman" w:cs="Times New Roman"/>
          <w:sz w:val="24"/>
          <w:szCs w:val="24"/>
        </w:rPr>
        <w:t xml:space="preserve">Mr. Bane noted that a 5 Star facility can turn into a 1 Star facility with a </w:t>
      </w:r>
      <w:r w:rsidR="00E21C76" w:rsidRPr="00AD3E0D">
        <w:rPr>
          <w:rFonts w:ascii="Times New Roman" w:hAnsi="Times New Roman" w:cs="Times New Roman"/>
          <w:sz w:val="24"/>
          <w:szCs w:val="24"/>
        </w:rPr>
        <w:t>single incident due to the way the algori</w:t>
      </w:r>
      <w:r w:rsidR="00187A33">
        <w:rPr>
          <w:rFonts w:ascii="Times New Roman" w:hAnsi="Times New Roman" w:cs="Times New Roman"/>
          <w:sz w:val="24"/>
          <w:szCs w:val="24"/>
        </w:rPr>
        <w:t>th</w:t>
      </w:r>
      <w:r w:rsidR="00E21C76" w:rsidRPr="00AD3E0D">
        <w:rPr>
          <w:rFonts w:ascii="Times New Roman" w:hAnsi="Times New Roman" w:cs="Times New Roman"/>
          <w:sz w:val="24"/>
          <w:szCs w:val="24"/>
        </w:rPr>
        <w:t xml:space="preserve">ms work and therefore it is important to determine if a facility </w:t>
      </w:r>
      <w:r w:rsidRPr="00AD3E0D">
        <w:rPr>
          <w:rFonts w:ascii="Times New Roman" w:hAnsi="Times New Roman" w:cs="Times New Roman"/>
          <w:sz w:val="24"/>
          <w:szCs w:val="24"/>
        </w:rPr>
        <w:t xml:space="preserve">has </w:t>
      </w:r>
      <w:r w:rsidR="00E21C76" w:rsidRPr="00AD3E0D">
        <w:rPr>
          <w:rFonts w:ascii="Times New Roman" w:hAnsi="Times New Roman" w:cs="Times New Roman"/>
          <w:sz w:val="24"/>
          <w:szCs w:val="24"/>
        </w:rPr>
        <w:t>chronically</w:t>
      </w:r>
      <w:r w:rsidRPr="00AD3E0D">
        <w:rPr>
          <w:rFonts w:ascii="Times New Roman" w:hAnsi="Times New Roman" w:cs="Times New Roman"/>
          <w:sz w:val="24"/>
          <w:szCs w:val="24"/>
        </w:rPr>
        <w:t xml:space="preserve"> bad surveys. </w:t>
      </w:r>
    </w:p>
    <w:p w14:paraId="5E3C7357" w14:textId="6EB8AC2E" w:rsidR="00981A6E" w:rsidRPr="00AD3E0D" w:rsidRDefault="00AF5190">
      <w:pPr>
        <w:rPr>
          <w:rFonts w:ascii="Times New Roman" w:hAnsi="Times New Roman" w:cs="Times New Roman"/>
          <w:sz w:val="24"/>
          <w:szCs w:val="24"/>
        </w:rPr>
      </w:pPr>
      <w:r w:rsidRPr="00AD3E0D">
        <w:rPr>
          <w:rFonts w:ascii="Times New Roman" w:hAnsi="Times New Roman" w:cs="Times New Roman"/>
          <w:sz w:val="24"/>
          <w:szCs w:val="24"/>
        </w:rPr>
        <w:t xml:space="preserve">In response to Mr. Bane’s comment, </w:t>
      </w:r>
      <w:r w:rsidR="00981A6E" w:rsidRPr="00AD3E0D">
        <w:rPr>
          <w:rFonts w:ascii="Times New Roman" w:hAnsi="Times New Roman" w:cs="Times New Roman"/>
          <w:sz w:val="24"/>
          <w:szCs w:val="24"/>
        </w:rPr>
        <w:t>Secretary Chen said that CMS look</w:t>
      </w:r>
      <w:r w:rsidRPr="00AD3E0D">
        <w:rPr>
          <w:rFonts w:ascii="Times New Roman" w:hAnsi="Times New Roman" w:cs="Times New Roman"/>
          <w:sz w:val="24"/>
          <w:szCs w:val="24"/>
        </w:rPr>
        <w:t>s at a large number of factors</w:t>
      </w:r>
      <w:r w:rsidR="0064606A">
        <w:rPr>
          <w:rFonts w:ascii="Times New Roman" w:hAnsi="Times New Roman" w:cs="Times New Roman"/>
          <w:sz w:val="24"/>
          <w:szCs w:val="24"/>
        </w:rPr>
        <w:t xml:space="preserve"> and asked</w:t>
      </w:r>
      <w:r w:rsidRPr="00AD3E0D">
        <w:rPr>
          <w:rFonts w:ascii="Times New Roman" w:hAnsi="Times New Roman" w:cs="Times New Roman"/>
          <w:sz w:val="24"/>
          <w:szCs w:val="24"/>
        </w:rPr>
        <w:t xml:space="preserve"> h</w:t>
      </w:r>
      <w:r w:rsidR="00981A6E" w:rsidRPr="00AD3E0D">
        <w:rPr>
          <w:rFonts w:ascii="Times New Roman" w:hAnsi="Times New Roman" w:cs="Times New Roman"/>
          <w:sz w:val="24"/>
          <w:szCs w:val="24"/>
        </w:rPr>
        <w:t>ow could one patient result in</w:t>
      </w:r>
      <w:r w:rsidRPr="00AD3E0D">
        <w:rPr>
          <w:rFonts w:ascii="Times New Roman" w:hAnsi="Times New Roman" w:cs="Times New Roman"/>
          <w:sz w:val="24"/>
          <w:szCs w:val="24"/>
        </w:rPr>
        <w:t xml:space="preserve"> a </w:t>
      </w:r>
      <w:r w:rsidR="0064606A">
        <w:rPr>
          <w:rFonts w:ascii="Times New Roman" w:hAnsi="Times New Roman" w:cs="Times New Roman"/>
          <w:sz w:val="24"/>
          <w:szCs w:val="24"/>
        </w:rPr>
        <w:t xml:space="preserve">facility </w:t>
      </w:r>
      <w:r w:rsidRPr="00AD3E0D">
        <w:rPr>
          <w:rFonts w:ascii="Times New Roman" w:hAnsi="Times New Roman" w:cs="Times New Roman"/>
          <w:sz w:val="24"/>
          <w:szCs w:val="24"/>
        </w:rPr>
        <w:t>downgrade from a 5 to 1 star</w:t>
      </w:r>
      <w:r w:rsidR="00187A33">
        <w:rPr>
          <w:rFonts w:ascii="Times New Roman" w:hAnsi="Times New Roman" w:cs="Times New Roman"/>
          <w:sz w:val="24"/>
          <w:szCs w:val="24"/>
        </w:rPr>
        <w:t>.</w:t>
      </w:r>
      <w:r w:rsidRPr="00AD3E0D">
        <w:rPr>
          <w:rFonts w:ascii="Times New Roman" w:hAnsi="Times New Roman" w:cs="Times New Roman"/>
          <w:sz w:val="24"/>
          <w:szCs w:val="24"/>
        </w:rPr>
        <w:t xml:space="preserve"> Mr. Bane provided a case example of a </w:t>
      </w:r>
      <w:r w:rsidR="00981A6E" w:rsidRPr="00AD3E0D">
        <w:rPr>
          <w:rFonts w:ascii="Times New Roman" w:hAnsi="Times New Roman" w:cs="Times New Roman"/>
          <w:sz w:val="24"/>
          <w:szCs w:val="24"/>
        </w:rPr>
        <w:t xml:space="preserve">patient </w:t>
      </w:r>
      <w:r w:rsidRPr="00AD3E0D">
        <w:rPr>
          <w:rFonts w:ascii="Times New Roman" w:hAnsi="Times New Roman" w:cs="Times New Roman"/>
          <w:sz w:val="24"/>
          <w:szCs w:val="24"/>
        </w:rPr>
        <w:t>nurse interaction where the nurse fled the room</w:t>
      </w:r>
      <w:r w:rsidR="00B86769" w:rsidRPr="00AD3E0D">
        <w:rPr>
          <w:rFonts w:ascii="Times New Roman" w:hAnsi="Times New Roman" w:cs="Times New Roman"/>
          <w:sz w:val="24"/>
          <w:szCs w:val="24"/>
        </w:rPr>
        <w:t xml:space="preserve"> leaving the patient unattended after encountering a complex wound, improperly managed during a previous hospital stay.</w:t>
      </w:r>
      <w:r w:rsidRPr="00AD3E0D">
        <w:rPr>
          <w:rFonts w:ascii="Times New Roman" w:hAnsi="Times New Roman" w:cs="Times New Roman"/>
          <w:sz w:val="24"/>
          <w:szCs w:val="24"/>
        </w:rPr>
        <w:t xml:space="preserve"> As a result, t</w:t>
      </w:r>
      <w:r w:rsidR="00981A6E" w:rsidRPr="00AD3E0D">
        <w:rPr>
          <w:rFonts w:ascii="Times New Roman" w:hAnsi="Times New Roman" w:cs="Times New Roman"/>
          <w:sz w:val="24"/>
          <w:szCs w:val="24"/>
        </w:rPr>
        <w:t xml:space="preserve">he facility received </w:t>
      </w:r>
      <w:r w:rsidR="00B86769" w:rsidRPr="00AD3E0D">
        <w:rPr>
          <w:rFonts w:ascii="Times New Roman" w:hAnsi="Times New Roman" w:cs="Times New Roman"/>
          <w:sz w:val="24"/>
          <w:szCs w:val="24"/>
        </w:rPr>
        <w:t xml:space="preserve">a </w:t>
      </w:r>
      <w:r w:rsidRPr="00AD3E0D">
        <w:rPr>
          <w:rFonts w:ascii="Times New Roman" w:hAnsi="Times New Roman" w:cs="Times New Roman"/>
          <w:sz w:val="24"/>
          <w:szCs w:val="24"/>
        </w:rPr>
        <w:t>citation bringing down its overall rating</w:t>
      </w:r>
      <w:r w:rsidR="00981A6E" w:rsidRPr="00AD3E0D">
        <w:rPr>
          <w:rFonts w:ascii="Times New Roman" w:hAnsi="Times New Roman" w:cs="Times New Roman"/>
          <w:sz w:val="24"/>
          <w:szCs w:val="24"/>
        </w:rPr>
        <w:t>.</w:t>
      </w:r>
      <w:r w:rsidRPr="00AD3E0D">
        <w:rPr>
          <w:rFonts w:ascii="Times New Roman" w:hAnsi="Times New Roman" w:cs="Times New Roman"/>
          <w:sz w:val="24"/>
          <w:szCs w:val="24"/>
        </w:rPr>
        <w:t xml:space="preserve"> Mr. Bane explained that recoveri</w:t>
      </w:r>
      <w:r w:rsidR="00B86769" w:rsidRPr="00AD3E0D">
        <w:rPr>
          <w:rFonts w:ascii="Times New Roman" w:hAnsi="Times New Roman" w:cs="Times New Roman"/>
          <w:sz w:val="24"/>
          <w:szCs w:val="24"/>
        </w:rPr>
        <w:t xml:space="preserve">ng a previous rating takes time and therefore frameworks should focus on </w:t>
      </w:r>
      <w:r w:rsidR="00981A6E" w:rsidRPr="00AD3E0D">
        <w:rPr>
          <w:rFonts w:ascii="Times New Roman" w:hAnsi="Times New Roman" w:cs="Times New Roman"/>
          <w:sz w:val="24"/>
          <w:szCs w:val="24"/>
        </w:rPr>
        <w:t xml:space="preserve">chronically </w:t>
      </w:r>
      <w:r w:rsidRPr="00AD3E0D">
        <w:rPr>
          <w:rFonts w:ascii="Times New Roman" w:hAnsi="Times New Roman" w:cs="Times New Roman"/>
          <w:sz w:val="24"/>
          <w:szCs w:val="24"/>
        </w:rPr>
        <w:t>underperforming</w:t>
      </w:r>
      <w:r w:rsidR="00981A6E" w:rsidRPr="00AD3E0D">
        <w:rPr>
          <w:rFonts w:ascii="Times New Roman" w:hAnsi="Times New Roman" w:cs="Times New Roman"/>
          <w:sz w:val="24"/>
          <w:szCs w:val="24"/>
        </w:rPr>
        <w:t xml:space="preserve"> facilities.</w:t>
      </w:r>
    </w:p>
    <w:p w14:paraId="5021CB6A" w14:textId="77777777" w:rsidR="00B86769" w:rsidRPr="00AD3E0D" w:rsidRDefault="00981A6E">
      <w:pPr>
        <w:rPr>
          <w:rFonts w:ascii="Times New Roman" w:hAnsi="Times New Roman" w:cs="Times New Roman"/>
          <w:sz w:val="24"/>
          <w:szCs w:val="24"/>
        </w:rPr>
      </w:pPr>
      <w:r w:rsidRPr="00AD3E0D">
        <w:rPr>
          <w:rFonts w:ascii="Times New Roman" w:hAnsi="Times New Roman" w:cs="Times New Roman"/>
          <w:sz w:val="24"/>
          <w:szCs w:val="24"/>
        </w:rPr>
        <w:t xml:space="preserve">Mr. Stapleton said that it takes 2-3 years for complaints and issues to </w:t>
      </w:r>
      <w:r w:rsidR="00B86769" w:rsidRPr="00AD3E0D">
        <w:rPr>
          <w:rFonts w:ascii="Times New Roman" w:hAnsi="Times New Roman" w:cs="Times New Roman"/>
          <w:sz w:val="24"/>
          <w:szCs w:val="24"/>
        </w:rPr>
        <w:t>be removed from a facility</w:t>
      </w:r>
      <w:r w:rsidRPr="00AD3E0D">
        <w:rPr>
          <w:rFonts w:ascii="Times New Roman" w:hAnsi="Times New Roman" w:cs="Times New Roman"/>
          <w:sz w:val="24"/>
          <w:szCs w:val="24"/>
        </w:rPr>
        <w:t xml:space="preserve">. </w:t>
      </w:r>
      <w:r w:rsidR="00B86769" w:rsidRPr="00AD3E0D">
        <w:rPr>
          <w:rFonts w:ascii="Times New Roman" w:hAnsi="Times New Roman" w:cs="Times New Roman"/>
          <w:sz w:val="24"/>
          <w:szCs w:val="24"/>
        </w:rPr>
        <w:t xml:space="preserve">He continued saying that incidents can be financially crushing often resulting in over $100K in losses. </w:t>
      </w:r>
    </w:p>
    <w:p w14:paraId="3B85702F" w14:textId="4368B68A" w:rsidR="00981A6E" w:rsidRPr="00AD3E0D" w:rsidRDefault="00981A6E">
      <w:pPr>
        <w:rPr>
          <w:rFonts w:ascii="Times New Roman" w:hAnsi="Times New Roman" w:cs="Times New Roman"/>
          <w:sz w:val="24"/>
          <w:szCs w:val="24"/>
        </w:rPr>
      </w:pPr>
      <w:r w:rsidRPr="00AD3E0D">
        <w:rPr>
          <w:rFonts w:ascii="Times New Roman" w:hAnsi="Times New Roman" w:cs="Times New Roman"/>
          <w:sz w:val="24"/>
          <w:szCs w:val="24"/>
        </w:rPr>
        <w:t xml:space="preserve">Representative Balser </w:t>
      </w:r>
      <w:r w:rsidR="00B86769" w:rsidRPr="00AD3E0D">
        <w:rPr>
          <w:rFonts w:ascii="Times New Roman" w:hAnsi="Times New Roman" w:cs="Times New Roman"/>
          <w:sz w:val="24"/>
          <w:szCs w:val="24"/>
        </w:rPr>
        <w:t xml:space="preserve">addressed Mr. Bane asking him to </w:t>
      </w:r>
      <w:r w:rsidRPr="00AD3E0D">
        <w:rPr>
          <w:rFonts w:ascii="Times New Roman" w:hAnsi="Times New Roman" w:cs="Times New Roman"/>
          <w:sz w:val="24"/>
          <w:szCs w:val="24"/>
        </w:rPr>
        <w:t xml:space="preserve">what happened to the patient in </w:t>
      </w:r>
      <w:r w:rsidR="00B86769" w:rsidRPr="00AD3E0D">
        <w:rPr>
          <w:rFonts w:ascii="Times New Roman" w:hAnsi="Times New Roman" w:cs="Times New Roman"/>
          <w:sz w:val="24"/>
          <w:szCs w:val="24"/>
        </w:rPr>
        <w:t>his facility</w:t>
      </w:r>
      <w:r w:rsidRPr="00AD3E0D">
        <w:rPr>
          <w:rFonts w:ascii="Times New Roman" w:hAnsi="Times New Roman" w:cs="Times New Roman"/>
          <w:sz w:val="24"/>
          <w:szCs w:val="24"/>
        </w:rPr>
        <w:t xml:space="preserve">. Mr. Bane </w:t>
      </w:r>
      <w:r w:rsidR="00B86769" w:rsidRPr="00AD3E0D">
        <w:rPr>
          <w:rFonts w:ascii="Times New Roman" w:hAnsi="Times New Roman" w:cs="Times New Roman"/>
          <w:sz w:val="24"/>
          <w:szCs w:val="24"/>
        </w:rPr>
        <w:t>explained that</w:t>
      </w:r>
      <w:r w:rsidRPr="00AD3E0D">
        <w:rPr>
          <w:rFonts w:ascii="Times New Roman" w:hAnsi="Times New Roman" w:cs="Times New Roman"/>
          <w:sz w:val="24"/>
          <w:szCs w:val="24"/>
        </w:rPr>
        <w:t xml:space="preserve"> the patient </w:t>
      </w:r>
      <w:r w:rsidR="00B86769" w:rsidRPr="00AD3E0D">
        <w:rPr>
          <w:rFonts w:ascii="Times New Roman" w:hAnsi="Times New Roman" w:cs="Times New Roman"/>
          <w:sz w:val="24"/>
          <w:szCs w:val="24"/>
        </w:rPr>
        <w:t>passed away noting that</w:t>
      </w:r>
      <w:r w:rsidRPr="00AD3E0D">
        <w:rPr>
          <w:rFonts w:ascii="Times New Roman" w:hAnsi="Times New Roman" w:cs="Times New Roman"/>
          <w:sz w:val="24"/>
          <w:szCs w:val="24"/>
        </w:rPr>
        <w:t xml:space="preserve"> there was nothing the facility could have done. </w:t>
      </w:r>
      <w:r w:rsidR="00B86769" w:rsidRPr="00AD3E0D">
        <w:rPr>
          <w:rFonts w:ascii="Times New Roman" w:hAnsi="Times New Roman" w:cs="Times New Roman"/>
          <w:sz w:val="24"/>
          <w:szCs w:val="24"/>
        </w:rPr>
        <w:t>He continued explaining that even if the nursing had remained in the room, the patient could not have been saved due to the situation. Representative</w:t>
      </w:r>
      <w:r w:rsidR="00953D50" w:rsidRPr="00AD3E0D">
        <w:rPr>
          <w:rFonts w:ascii="Times New Roman" w:hAnsi="Times New Roman" w:cs="Times New Roman"/>
          <w:sz w:val="24"/>
          <w:szCs w:val="24"/>
        </w:rPr>
        <w:t xml:space="preserve"> Balser said that </w:t>
      </w:r>
      <w:r w:rsidR="00B86769" w:rsidRPr="00AD3E0D">
        <w:rPr>
          <w:rFonts w:ascii="Times New Roman" w:hAnsi="Times New Roman" w:cs="Times New Roman"/>
          <w:sz w:val="24"/>
          <w:szCs w:val="24"/>
        </w:rPr>
        <w:t xml:space="preserve">she would like to better understand the various levels of incidents, asking DPH if they think it is appropriate for a </w:t>
      </w:r>
      <w:r w:rsidR="00F2536A" w:rsidRPr="00AD3E0D">
        <w:rPr>
          <w:rFonts w:ascii="Times New Roman" w:hAnsi="Times New Roman" w:cs="Times New Roman"/>
          <w:sz w:val="24"/>
          <w:szCs w:val="24"/>
        </w:rPr>
        <w:t>facility</w:t>
      </w:r>
      <w:r w:rsidR="00B86769" w:rsidRPr="00AD3E0D">
        <w:rPr>
          <w:rFonts w:ascii="Times New Roman" w:hAnsi="Times New Roman" w:cs="Times New Roman"/>
          <w:sz w:val="24"/>
          <w:szCs w:val="24"/>
        </w:rPr>
        <w:t xml:space="preserve"> with one serious </w:t>
      </w:r>
      <w:r w:rsidR="00187A33" w:rsidRPr="00AD3E0D">
        <w:rPr>
          <w:rFonts w:ascii="Times New Roman" w:hAnsi="Times New Roman" w:cs="Times New Roman"/>
          <w:sz w:val="24"/>
          <w:szCs w:val="24"/>
        </w:rPr>
        <w:t>incident</w:t>
      </w:r>
      <w:r w:rsidR="00B86769" w:rsidRPr="00AD3E0D">
        <w:rPr>
          <w:rFonts w:ascii="Times New Roman" w:hAnsi="Times New Roman" w:cs="Times New Roman"/>
          <w:sz w:val="24"/>
          <w:szCs w:val="24"/>
        </w:rPr>
        <w:t xml:space="preserve"> to see such a dramatic decrease in quality score. </w:t>
      </w:r>
      <w:r w:rsidR="00F2536A" w:rsidRPr="00AD3E0D">
        <w:rPr>
          <w:rFonts w:ascii="Times New Roman" w:hAnsi="Times New Roman" w:cs="Times New Roman"/>
          <w:sz w:val="24"/>
          <w:szCs w:val="24"/>
        </w:rPr>
        <w:t>The representative noted that she sees the perspective of the facility but would also like to understand the perspective of those assessing the facility. Ms. Fil</w:t>
      </w:r>
      <w:r w:rsidR="008277F3">
        <w:rPr>
          <w:rFonts w:ascii="Times New Roman" w:hAnsi="Times New Roman" w:cs="Times New Roman"/>
          <w:sz w:val="24"/>
          <w:szCs w:val="24"/>
        </w:rPr>
        <w:t>l</w:t>
      </w:r>
      <w:r w:rsidR="00F2536A" w:rsidRPr="00AD3E0D">
        <w:rPr>
          <w:rFonts w:ascii="Times New Roman" w:hAnsi="Times New Roman" w:cs="Times New Roman"/>
          <w:sz w:val="24"/>
          <w:szCs w:val="24"/>
        </w:rPr>
        <w:t>o offered a response and</w:t>
      </w:r>
      <w:r w:rsidR="00953D50" w:rsidRPr="00AD3E0D">
        <w:rPr>
          <w:rFonts w:ascii="Times New Roman" w:hAnsi="Times New Roman" w:cs="Times New Roman"/>
          <w:sz w:val="24"/>
          <w:szCs w:val="24"/>
        </w:rPr>
        <w:t xml:space="preserve"> said that the investigators look </w:t>
      </w:r>
      <w:r w:rsidR="00F2536A" w:rsidRPr="00AD3E0D">
        <w:rPr>
          <w:rFonts w:ascii="Times New Roman" w:hAnsi="Times New Roman" w:cs="Times New Roman"/>
          <w:sz w:val="24"/>
          <w:szCs w:val="24"/>
        </w:rPr>
        <w:t>at both the</w:t>
      </w:r>
      <w:r w:rsidR="00953D50" w:rsidRPr="00AD3E0D">
        <w:rPr>
          <w:rFonts w:ascii="Times New Roman" w:hAnsi="Times New Roman" w:cs="Times New Roman"/>
          <w:sz w:val="24"/>
          <w:szCs w:val="24"/>
        </w:rPr>
        <w:t xml:space="preserve"> scope and </w:t>
      </w:r>
      <w:r w:rsidR="00F2536A" w:rsidRPr="00AD3E0D">
        <w:rPr>
          <w:rFonts w:ascii="Times New Roman" w:hAnsi="Times New Roman" w:cs="Times New Roman"/>
          <w:sz w:val="24"/>
          <w:szCs w:val="24"/>
        </w:rPr>
        <w:t xml:space="preserve">the </w:t>
      </w:r>
      <w:r w:rsidR="00953D50" w:rsidRPr="00AD3E0D">
        <w:rPr>
          <w:rFonts w:ascii="Times New Roman" w:hAnsi="Times New Roman" w:cs="Times New Roman"/>
          <w:sz w:val="24"/>
          <w:szCs w:val="24"/>
        </w:rPr>
        <w:t>severity of the incident</w:t>
      </w:r>
      <w:r w:rsidR="00F2536A" w:rsidRPr="00AD3E0D">
        <w:rPr>
          <w:rFonts w:ascii="Times New Roman" w:hAnsi="Times New Roman" w:cs="Times New Roman"/>
          <w:sz w:val="24"/>
          <w:szCs w:val="24"/>
        </w:rPr>
        <w:t xml:space="preserve"> with death being an example of high severity. The investigators evaluate if the event </w:t>
      </w:r>
      <w:r w:rsidR="00953D50" w:rsidRPr="00AD3E0D">
        <w:rPr>
          <w:rFonts w:ascii="Times New Roman" w:hAnsi="Times New Roman" w:cs="Times New Roman"/>
          <w:sz w:val="24"/>
          <w:szCs w:val="24"/>
        </w:rPr>
        <w:t xml:space="preserve">is likely to happen again and if </w:t>
      </w:r>
      <w:r w:rsidR="00F2536A" w:rsidRPr="00AD3E0D">
        <w:rPr>
          <w:rFonts w:ascii="Times New Roman" w:hAnsi="Times New Roman" w:cs="Times New Roman"/>
          <w:sz w:val="24"/>
          <w:szCs w:val="24"/>
        </w:rPr>
        <w:t>it’s</w:t>
      </w:r>
      <w:r w:rsidR="00953D50" w:rsidRPr="00AD3E0D">
        <w:rPr>
          <w:rFonts w:ascii="Times New Roman" w:hAnsi="Times New Roman" w:cs="Times New Roman"/>
          <w:sz w:val="24"/>
          <w:szCs w:val="24"/>
        </w:rPr>
        <w:t xml:space="preserve"> appropriate to provide an “</w:t>
      </w:r>
      <w:r w:rsidR="00F2536A" w:rsidRPr="00AD3E0D">
        <w:rPr>
          <w:rFonts w:ascii="Times New Roman" w:hAnsi="Times New Roman" w:cs="Times New Roman"/>
          <w:sz w:val="24"/>
          <w:szCs w:val="24"/>
        </w:rPr>
        <w:t>Immediate</w:t>
      </w:r>
      <w:r w:rsidR="00953D50" w:rsidRPr="00AD3E0D">
        <w:rPr>
          <w:rFonts w:ascii="Times New Roman" w:hAnsi="Times New Roman" w:cs="Times New Roman"/>
          <w:sz w:val="24"/>
          <w:szCs w:val="24"/>
        </w:rPr>
        <w:t xml:space="preserve"> </w:t>
      </w:r>
      <w:r w:rsidR="00F2536A" w:rsidRPr="00AD3E0D">
        <w:rPr>
          <w:rFonts w:ascii="Times New Roman" w:hAnsi="Times New Roman" w:cs="Times New Roman"/>
          <w:sz w:val="24"/>
          <w:szCs w:val="24"/>
        </w:rPr>
        <w:t>Jeopardy</w:t>
      </w:r>
      <w:r w:rsidR="00953D50" w:rsidRPr="00AD3E0D">
        <w:rPr>
          <w:rFonts w:ascii="Times New Roman" w:hAnsi="Times New Roman" w:cs="Times New Roman"/>
          <w:sz w:val="24"/>
          <w:szCs w:val="24"/>
        </w:rPr>
        <w:t>”</w:t>
      </w:r>
      <w:r w:rsidR="00F2536A" w:rsidRPr="00AD3E0D">
        <w:rPr>
          <w:rFonts w:ascii="Times New Roman" w:hAnsi="Times New Roman" w:cs="Times New Roman"/>
          <w:sz w:val="24"/>
          <w:szCs w:val="24"/>
        </w:rPr>
        <w:t xml:space="preserve"> also known as an “IJ</w:t>
      </w:r>
      <w:r w:rsidR="00187A33">
        <w:rPr>
          <w:rFonts w:ascii="Times New Roman" w:hAnsi="Times New Roman" w:cs="Times New Roman"/>
          <w:sz w:val="24"/>
          <w:szCs w:val="24"/>
        </w:rPr>
        <w:t>.</w:t>
      </w:r>
      <w:r w:rsidR="00F2536A" w:rsidRPr="00AD3E0D">
        <w:rPr>
          <w:rFonts w:ascii="Times New Roman" w:hAnsi="Times New Roman" w:cs="Times New Roman"/>
          <w:sz w:val="24"/>
          <w:szCs w:val="24"/>
        </w:rPr>
        <w:t>”</w:t>
      </w:r>
      <w:r w:rsidR="00953D50" w:rsidRPr="00AD3E0D">
        <w:rPr>
          <w:rFonts w:ascii="Times New Roman" w:hAnsi="Times New Roman" w:cs="Times New Roman"/>
          <w:sz w:val="24"/>
          <w:szCs w:val="24"/>
        </w:rPr>
        <w:t xml:space="preserve"> </w:t>
      </w:r>
      <w:r w:rsidR="00F2536A" w:rsidRPr="00AD3E0D">
        <w:rPr>
          <w:rFonts w:ascii="Times New Roman" w:hAnsi="Times New Roman" w:cs="Times New Roman"/>
          <w:sz w:val="24"/>
          <w:szCs w:val="24"/>
        </w:rPr>
        <w:t>Ms. Kell</w:t>
      </w:r>
      <w:r w:rsidR="008277F3">
        <w:rPr>
          <w:rFonts w:ascii="Times New Roman" w:hAnsi="Times New Roman" w:cs="Times New Roman"/>
          <w:sz w:val="24"/>
          <w:szCs w:val="24"/>
        </w:rPr>
        <w:t>e</w:t>
      </w:r>
      <w:r w:rsidR="00F2536A" w:rsidRPr="00AD3E0D">
        <w:rPr>
          <w:rFonts w:ascii="Times New Roman" w:hAnsi="Times New Roman" w:cs="Times New Roman"/>
          <w:sz w:val="24"/>
          <w:szCs w:val="24"/>
        </w:rPr>
        <w:t>y</w:t>
      </w:r>
      <w:r w:rsidR="00953D50" w:rsidRPr="00AD3E0D">
        <w:rPr>
          <w:rFonts w:ascii="Times New Roman" w:hAnsi="Times New Roman" w:cs="Times New Roman"/>
          <w:sz w:val="24"/>
          <w:szCs w:val="24"/>
        </w:rPr>
        <w:t xml:space="preserve"> noted that the IJ is provided in consultation with CMS. </w:t>
      </w:r>
      <w:r w:rsidR="00F2536A" w:rsidRPr="00AD3E0D">
        <w:rPr>
          <w:rFonts w:ascii="Times New Roman" w:hAnsi="Times New Roman" w:cs="Times New Roman"/>
          <w:sz w:val="24"/>
          <w:szCs w:val="24"/>
        </w:rPr>
        <w:t>Representative</w:t>
      </w:r>
      <w:r w:rsidR="00953D50" w:rsidRPr="00AD3E0D">
        <w:rPr>
          <w:rFonts w:ascii="Times New Roman" w:hAnsi="Times New Roman" w:cs="Times New Roman"/>
          <w:sz w:val="24"/>
          <w:szCs w:val="24"/>
        </w:rPr>
        <w:t xml:space="preserve"> Balser asked if the state believes an IJ </w:t>
      </w:r>
      <w:r w:rsidR="00F2536A" w:rsidRPr="00AD3E0D">
        <w:rPr>
          <w:rFonts w:ascii="Times New Roman" w:hAnsi="Times New Roman" w:cs="Times New Roman"/>
          <w:sz w:val="24"/>
          <w:szCs w:val="24"/>
        </w:rPr>
        <w:t>indicates</w:t>
      </w:r>
      <w:r w:rsidR="00953D50" w:rsidRPr="00AD3E0D">
        <w:rPr>
          <w:rFonts w:ascii="Times New Roman" w:hAnsi="Times New Roman" w:cs="Times New Roman"/>
          <w:sz w:val="24"/>
          <w:szCs w:val="24"/>
        </w:rPr>
        <w:t xml:space="preserve"> that</w:t>
      </w:r>
      <w:r w:rsidR="00F2536A" w:rsidRPr="00AD3E0D">
        <w:rPr>
          <w:rFonts w:ascii="Times New Roman" w:hAnsi="Times New Roman" w:cs="Times New Roman"/>
          <w:sz w:val="24"/>
          <w:szCs w:val="24"/>
        </w:rPr>
        <w:t xml:space="preserve"> the state of the facility could threaten the health and safety of other patients?</w:t>
      </w:r>
      <w:r w:rsidR="00953D50" w:rsidRPr="00AD3E0D">
        <w:rPr>
          <w:rFonts w:ascii="Times New Roman" w:hAnsi="Times New Roman" w:cs="Times New Roman"/>
          <w:sz w:val="24"/>
          <w:szCs w:val="24"/>
        </w:rPr>
        <w:t xml:space="preserve"> </w:t>
      </w:r>
      <w:r w:rsidR="00953D50" w:rsidRPr="00AD3E0D">
        <w:rPr>
          <w:rFonts w:ascii="Times New Roman" w:hAnsi="Times New Roman" w:cs="Times New Roman"/>
          <w:sz w:val="24"/>
          <w:szCs w:val="24"/>
        </w:rPr>
        <w:lastRenderedPageBreak/>
        <w:t xml:space="preserve">Mr. Bane </w:t>
      </w:r>
      <w:r w:rsidR="00F2536A" w:rsidRPr="00AD3E0D">
        <w:rPr>
          <w:rFonts w:ascii="Times New Roman" w:hAnsi="Times New Roman" w:cs="Times New Roman"/>
          <w:sz w:val="24"/>
          <w:szCs w:val="24"/>
        </w:rPr>
        <w:t>added</w:t>
      </w:r>
      <w:r w:rsidR="00953D50" w:rsidRPr="00AD3E0D">
        <w:rPr>
          <w:rFonts w:ascii="Times New Roman" w:hAnsi="Times New Roman" w:cs="Times New Roman"/>
          <w:sz w:val="24"/>
          <w:szCs w:val="24"/>
        </w:rPr>
        <w:t xml:space="preserve"> that i</w:t>
      </w:r>
      <w:r w:rsidR="00F2536A" w:rsidRPr="00AD3E0D">
        <w:rPr>
          <w:rFonts w:ascii="Times New Roman" w:hAnsi="Times New Roman" w:cs="Times New Roman"/>
          <w:sz w:val="24"/>
          <w:szCs w:val="24"/>
        </w:rPr>
        <w:t>n</w:t>
      </w:r>
      <w:r w:rsidR="00953D50" w:rsidRPr="00AD3E0D">
        <w:rPr>
          <w:rFonts w:ascii="Times New Roman" w:hAnsi="Times New Roman" w:cs="Times New Roman"/>
          <w:sz w:val="24"/>
          <w:szCs w:val="24"/>
        </w:rPr>
        <w:t xml:space="preserve"> his view there was nothing that his te</w:t>
      </w:r>
      <w:r w:rsidR="00F2536A" w:rsidRPr="00AD3E0D">
        <w:rPr>
          <w:rFonts w:ascii="Times New Roman" w:hAnsi="Times New Roman" w:cs="Times New Roman"/>
          <w:sz w:val="24"/>
          <w:szCs w:val="24"/>
        </w:rPr>
        <w:t xml:space="preserve">am could have done </w:t>
      </w:r>
      <w:r w:rsidR="00187A33" w:rsidRPr="00AD3E0D">
        <w:rPr>
          <w:rFonts w:ascii="Times New Roman" w:hAnsi="Times New Roman" w:cs="Times New Roman"/>
          <w:sz w:val="24"/>
          <w:szCs w:val="24"/>
        </w:rPr>
        <w:t>differently and</w:t>
      </w:r>
      <w:r w:rsidR="00953D50" w:rsidRPr="00AD3E0D">
        <w:rPr>
          <w:rFonts w:ascii="Times New Roman" w:hAnsi="Times New Roman" w:cs="Times New Roman"/>
          <w:sz w:val="24"/>
          <w:szCs w:val="24"/>
        </w:rPr>
        <w:t xml:space="preserve"> </w:t>
      </w:r>
      <w:r w:rsidR="00F2536A" w:rsidRPr="00AD3E0D">
        <w:rPr>
          <w:rFonts w:ascii="Times New Roman" w:hAnsi="Times New Roman" w:cs="Times New Roman"/>
          <w:sz w:val="24"/>
          <w:szCs w:val="24"/>
        </w:rPr>
        <w:t xml:space="preserve">that sadly incidents happen as facilities care for very sick people. The fundamental point is that </w:t>
      </w:r>
      <w:r w:rsidR="00953D50" w:rsidRPr="00AD3E0D">
        <w:rPr>
          <w:rFonts w:ascii="Times New Roman" w:hAnsi="Times New Roman" w:cs="Times New Roman"/>
          <w:sz w:val="24"/>
          <w:szCs w:val="24"/>
        </w:rPr>
        <w:t xml:space="preserve">we should not paint a broad brush </w:t>
      </w:r>
      <w:r w:rsidR="00F2536A" w:rsidRPr="00AD3E0D">
        <w:rPr>
          <w:rFonts w:ascii="Times New Roman" w:hAnsi="Times New Roman" w:cs="Times New Roman"/>
          <w:sz w:val="24"/>
          <w:szCs w:val="24"/>
        </w:rPr>
        <w:t xml:space="preserve">when we talk about 1 and 2 star facilities. </w:t>
      </w:r>
    </w:p>
    <w:p w14:paraId="092D8A47" w14:textId="529B159D" w:rsidR="00953D50" w:rsidRPr="00AD3E0D" w:rsidRDefault="00953D50">
      <w:pPr>
        <w:rPr>
          <w:rFonts w:ascii="Times New Roman" w:hAnsi="Times New Roman" w:cs="Times New Roman"/>
          <w:sz w:val="24"/>
          <w:szCs w:val="24"/>
        </w:rPr>
      </w:pPr>
      <w:r w:rsidRPr="00AD3E0D">
        <w:rPr>
          <w:rFonts w:ascii="Times New Roman" w:hAnsi="Times New Roman" w:cs="Times New Roman"/>
          <w:sz w:val="24"/>
          <w:szCs w:val="24"/>
        </w:rPr>
        <w:t>Secretary Sudders said that she notes th</w:t>
      </w:r>
      <w:r w:rsidR="0064606A">
        <w:rPr>
          <w:rFonts w:ascii="Times New Roman" w:hAnsi="Times New Roman" w:cs="Times New Roman"/>
          <w:sz w:val="24"/>
          <w:szCs w:val="24"/>
        </w:rPr>
        <w:t>at</w:t>
      </w:r>
      <w:r w:rsidRPr="00AD3E0D">
        <w:rPr>
          <w:rFonts w:ascii="Times New Roman" w:hAnsi="Times New Roman" w:cs="Times New Roman"/>
          <w:sz w:val="24"/>
          <w:szCs w:val="24"/>
        </w:rPr>
        <w:t xml:space="preserve"> Mr. Bane drew a distinction between chronic and a single issue. She asked how the Task Force would define chronic.</w:t>
      </w:r>
    </w:p>
    <w:p w14:paraId="331E790C" w14:textId="11EA8A84" w:rsidR="00953D50" w:rsidRPr="00AD3E0D" w:rsidRDefault="00953D50">
      <w:pPr>
        <w:rPr>
          <w:rFonts w:ascii="Times New Roman" w:hAnsi="Times New Roman" w:cs="Times New Roman"/>
          <w:sz w:val="24"/>
          <w:szCs w:val="24"/>
        </w:rPr>
      </w:pPr>
      <w:r w:rsidRPr="00AD3E0D">
        <w:rPr>
          <w:rFonts w:ascii="Times New Roman" w:hAnsi="Times New Roman" w:cs="Times New Roman"/>
          <w:sz w:val="24"/>
          <w:szCs w:val="24"/>
        </w:rPr>
        <w:t xml:space="preserve">Mr. Bane said that </w:t>
      </w:r>
      <w:r w:rsidR="00F2536A" w:rsidRPr="00AD3E0D">
        <w:rPr>
          <w:rFonts w:ascii="Times New Roman" w:hAnsi="Times New Roman" w:cs="Times New Roman"/>
          <w:sz w:val="24"/>
          <w:szCs w:val="24"/>
        </w:rPr>
        <w:t xml:space="preserve">while </w:t>
      </w:r>
      <w:r w:rsidRPr="00AD3E0D">
        <w:rPr>
          <w:rFonts w:ascii="Times New Roman" w:hAnsi="Times New Roman" w:cs="Times New Roman"/>
          <w:sz w:val="24"/>
          <w:szCs w:val="24"/>
        </w:rPr>
        <w:t>he d</w:t>
      </w:r>
      <w:r w:rsidR="00A924CE" w:rsidRPr="00AD3E0D">
        <w:rPr>
          <w:rFonts w:ascii="Times New Roman" w:hAnsi="Times New Roman" w:cs="Times New Roman"/>
          <w:sz w:val="24"/>
          <w:szCs w:val="24"/>
        </w:rPr>
        <w:t xml:space="preserve">oes not have a specific answer for a </w:t>
      </w:r>
      <w:r w:rsidR="005D6B97" w:rsidRPr="00AD3E0D">
        <w:rPr>
          <w:rFonts w:ascii="Times New Roman" w:hAnsi="Times New Roman" w:cs="Times New Roman"/>
          <w:sz w:val="24"/>
          <w:szCs w:val="24"/>
        </w:rPr>
        <w:t>definition,</w:t>
      </w:r>
      <w:r w:rsidR="00A924CE" w:rsidRPr="00AD3E0D">
        <w:rPr>
          <w:rFonts w:ascii="Times New Roman" w:hAnsi="Times New Roman" w:cs="Times New Roman"/>
          <w:sz w:val="24"/>
          <w:szCs w:val="24"/>
        </w:rPr>
        <w:t xml:space="preserve"> but </w:t>
      </w:r>
      <w:r w:rsidR="00F2536A" w:rsidRPr="00AD3E0D">
        <w:rPr>
          <w:rFonts w:ascii="Times New Roman" w:hAnsi="Times New Roman" w:cs="Times New Roman"/>
          <w:sz w:val="24"/>
          <w:szCs w:val="24"/>
        </w:rPr>
        <w:t>it would be helpful to evaluate</w:t>
      </w:r>
      <w:r w:rsidRPr="00AD3E0D">
        <w:rPr>
          <w:rFonts w:ascii="Times New Roman" w:hAnsi="Times New Roman" w:cs="Times New Roman"/>
          <w:sz w:val="24"/>
          <w:szCs w:val="24"/>
        </w:rPr>
        <w:t xml:space="preserve"> 3-5 years of </w:t>
      </w:r>
      <w:r w:rsidR="00F2536A" w:rsidRPr="00AD3E0D">
        <w:rPr>
          <w:rFonts w:ascii="Times New Roman" w:hAnsi="Times New Roman" w:cs="Times New Roman"/>
          <w:sz w:val="24"/>
          <w:szCs w:val="24"/>
        </w:rPr>
        <w:t xml:space="preserve">facility </w:t>
      </w:r>
      <w:r w:rsidR="00A924CE" w:rsidRPr="00AD3E0D">
        <w:rPr>
          <w:rFonts w:ascii="Times New Roman" w:hAnsi="Times New Roman" w:cs="Times New Roman"/>
          <w:sz w:val="24"/>
          <w:szCs w:val="24"/>
        </w:rPr>
        <w:t xml:space="preserve">data. </w:t>
      </w:r>
      <w:r w:rsidR="005D6B97" w:rsidRPr="00AD3E0D">
        <w:rPr>
          <w:rFonts w:ascii="Times New Roman" w:hAnsi="Times New Roman" w:cs="Times New Roman"/>
          <w:sz w:val="24"/>
          <w:szCs w:val="24"/>
        </w:rPr>
        <w:t>Mr. Bane</w:t>
      </w:r>
      <w:r w:rsidR="00F2536A" w:rsidRPr="00AD3E0D">
        <w:rPr>
          <w:rFonts w:ascii="Times New Roman" w:hAnsi="Times New Roman" w:cs="Times New Roman"/>
          <w:sz w:val="24"/>
          <w:szCs w:val="24"/>
        </w:rPr>
        <w:t xml:space="preserve"> also added </w:t>
      </w:r>
      <w:r w:rsidRPr="00AD3E0D">
        <w:rPr>
          <w:rFonts w:ascii="Times New Roman" w:hAnsi="Times New Roman" w:cs="Times New Roman"/>
          <w:sz w:val="24"/>
          <w:szCs w:val="24"/>
        </w:rPr>
        <w:t xml:space="preserve">said that the state was ahead of the federal government in implementing a </w:t>
      </w:r>
      <w:r w:rsidR="00A924CE" w:rsidRPr="00AD3E0D">
        <w:rPr>
          <w:rFonts w:ascii="Times New Roman" w:hAnsi="Times New Roman" w:cs="Times New Roman"/>
          <w:sz w:val="24"/>
          <w:szCs w:val="24"/>
        </w:rPr>
        <w:t xml:space="preserve">survey </w:t>
      </w:r>
      <w:r w:rsidRPr="00AD3E0D">
        <w:rPr>
          <w:rFonts w:ascii="Times New Roman" w:hAnsi="Times New Roman" w:cs="Times New Roman"/>
          <w:sz w:val="24"/>
          <w:szCs w:val="24"/>
        </w:rPr>
        <w:t>quality performance tool</w:t>
      </w:r>
      <w:r w:rsidR="00A924CE" w:rsidRPr="00AD3E0D">
        <w:rPr>
          <w:rFonts w:ascii="Times New Roman" w:hAnsi="Times New Roman" w:cs="Times New Roman"/>
          <w:sz w:val="24"/>
          <w:szCs w:val="24"/>
        </w:rPr>
        <w:t xml:space="preserve">. </w:t>
      </w:r>
    </w:p>
    <w:p w14:paraId="33167E21" w14:textId="77777777" w:rsidR="00A924CE" w:rsidRPr="00AD3E0D" w:rsidRDefault="00A924CE">
      <w:pPr>
        <w:rPr>
          <w:rFonts w:ascii="Times New Roman" w:hAnsi="Times New Roman" w:cs="Times New Roman"/>
          <w:sz w:val="24"/>
          <w:szCs w:val="24"/>
        </w:rPr>
      </w:pPr>
      <w:r w:rsidRPr="00AD3E0D">
        <w:rPr>
          <w:rFonts w:ascii="Times New Roman" w:hAnsi="Times New Roman" w:cs="Times New Roman"/>
          <w:sz w:val="24"/>
          <w:szCs w:val="24"/>
        </w:rPr>
        <w:t xml:space="preserve">Noting the DPH slide showing the distribution of state quality scores, </w:t>
      </w:r>
      <w:r w:rsidR="00953D50" w:rsidRPr="00AD3E0D">
        <w:rPr>
          <w:rFonts w:ascii="Times New Roman" w:hAnsi="Times New Roman" w:cs="Times New Roman"/>
          <w:sz w:val="24"/>
          <w:szCs w:val="24"/>
        </w:rPr>
        <w:t xml:space="preserve">Mr. Bane </w:t>
      </w:r>
      <w:r w:rsidRPr="00AD3E0D">
        <w:rPr>
          <w:rFonts w:ascii="Times New Roman" w:hAnsi="Times New Roman" w:cs="Times New Roman"/>
          <w:sz w:val="24"/>
          <w:szCs w:val="24"/>
        </w:rPr>
        <w:t>stated that</w:t>
      </w:r>
      <w:r w:rsidR="00953D50" w:rsidRPr="00AD3E0D">
        <w:rPr>
          <w:rFonts w:ascii="Times New Roman" w:hAnsi="Times New Roman" w:cs="Times New Roman"/>
          <w:sz w:val="24"/>
          <w:szCs w:val="24"/>
        </w:rPr>
        <w:t xml:space="preserve"> he </w:t>
      </w:r>
      <w:r w:rsidRPr="00AD3E0D">
        <w:rPr>
          <w:rFonts w:ascii="Times New Roman" w:hAnsi="Times New Roman" w:cs="Times New Roman"/>
          <w:sz w:val="24"/>
          <w:szCs w:val="24"/>
        </w:rPr>
        <w:t xml:space="preserve">has </w:t>
      </w:r>
      <w:r w:rsidR="00953D50" w:rsidRPr="00AD3E0D">
        <w:rPr>
          <w:rFonts w:ascii="Times New Roman" w:hAnsi="Times New Roman" w:cs="Times New Roman"/>
          <w:sz w:val="24"/>
          <w:szCs w:val="24"/>
        </w:rPr>
        <w:t xml:space="preserve">always </w:t>
      </w:r>
      <w:r w:rsidRPr="00AD3E0D">
        <w:rPr>
          <w:rFonts w:ascii="Times New Roman" w:hAnsi="Times New Roman" w:cs="Times New Roman"/>
          <w:sz w:val="24"/>
          <w:szCs w:val="24"/>
        </w:rPr>
        <w:t>operated</w:t>
      </w:r>
      <w:r w:rsidR="00953D50" w:rsidRPr="00AD3E0D">
        <w:rPr>
          <w:rFonts w:ascii="Times New Roman" w:hAnsi="Times New Roman" w:cs="Times New Roman"/>
          <w:sz w:val="24"/>
          <w:szCs w:val="24"/>
        </w:rPr>
        <w:t xml:space="preserve"> facilities on the high quality distribution side of the chart</w:t>
      </w:r>
      <w:r w:rsidRPr="00AD3E0D">
        <w:rPr>
          <w:rFonts w:ascii="Times New Roman" w:hAnsi="Times New Roman" w:cs="Times New Roman"/>
          <w:sz w:val="24"/>
          <w:szCs w:val="24"/>
        </w:rPr>
        <w:t xml:space="preserve"> but for the facilities on the low side, some of them have been there for a while and that is a symbol of chronic low quality. </w:t>
      </w:r>
    </w:p>
    <w:p w14:paraId="00F17762" w14:textId="77777777" w:rsidR="00953D50" w:rsidRPr="00AD3E0D" w:rsidRDefault="00953D50">
      <w:pPr>
        <w:rPr>
          <w:rFonts w:ascii="Times New Roman" w:hAnsi="Times New Roman" w:cs="Times New Roman"/>
          <w:sz w:val="24"/>
          <w:szCs w:val="24"/>
        </w:rPr>
      </w:pPr>
      <w:r w:rsidRPr="00AD3E0D">
        <w:rPr>
          <w:rFonts w:ascii="Times New Roman" w:hAnsi="Times New Roman" w:cs="Times New Roman"/>
          <w:sz w:val="24"/>
          <w:szCs w:val="24"/>
        </w:rPr>
        <w:t xml:space="preserve">Secretary Chen </w:t>
      </w:r>
      <w:r w:rsidR="00A924CE" w:rsidRPr="00AD3E0D">
        <w:rPr>
          <w:rFonts w:ascii="Times New Roman" w:hAnsi="Times New Roman" w:cs="Times New Roman"/>
          <w:sz w:val="24"/>
          <w:szCs w:val="24"/>
        </w:rPr>
        <w:t>added that</w:t>
      </w:r>
      <w:r w:rsidRPr="00AD3E0D">
        <w:rPr>
          <w:rFonts w:ascii="Times New Roman" w:hAnsi="Times New Roman" w:cs="Times New Roman"/>
          <w:sz w:val="24"/>
          <w:szCs w:val="24"/>
        </w:rPr>
        <w:t xml:space="preserve"> she believes 3 years is </w:t>
      </w:r>
      <w:r w:rsidR="00A924CE" w:rsidRPr="00AD3E0D">
        <w:rPr>
          <w:rFonts w:ascii="Times New Roman" w:hAnsi="Times New Roman" w:cs="Times New Roman"/>
          <w:sz w:val="24"/>
          <w:szCs w:val="24"/>
        </w:rPr>
        <w:t xml:space="preserve">an </w:t>
      </w:r>
      <w:r w:rsidRPr="00AD3E0D">
        <w:rPr>
          <w:rFonts w:ascii="Times New Roman" w:hAnsi="Times New Roman" w:cs="Times New Roman"/>
          <w:sz w:val="24"/>
          <w:szCs w:val="24"/>
        </w:rPr>
        <w:t xml:space="preserve">appropriate </w:t>
      </w:r>
      <w:r w:rsidR="00A924CE" w:rsidRPr="00AD3E0D">
        <w:rPr>
          <w:rFonts w:ascii="Times New Roman" w:hAnsi="Times New Roman" w:cs="Times New Roman"/>
          <w:sz w:val="24"/>
          <w:szCs w:val="24"/>
        </w:rPr>
        <w:t xml:space="preserve">time frame to consider overall quality. She also offered the suggestion that the Task Force considers transition from the CMS 5 star rating to the </w:t>
      </w:r>
      <w:r w:rsidRPr="00AD3E0D">
        <w:rPr>
          <w:rFonts w:ascii="Times New Roman" w:hAnsi="Times New Roman" w:cs="Times New Roman"/>
          <w:sz w:val="24"/>
          <w:szCs w:val="24"/>
        </w:rPr>
        <w:t xml:space="preserve">state scoring system </w:t>
      </w:r>
      <w:r w:rsidR="00A924CE" w:rsidRPr="00AD3E0D">
        <w:rPr>
          <w:rFonts w:ascii="Times New Roman" w:hAnsi="Times New Roman" w:cs="Times New Roman"/>
          <w:sz w:val="24"/>
          <w:szCs w:val="24"/>
        </w:rPr>
        <w:t xml:space="preserve">when talking about quality, as it is absolute and updated weekly. </w:t>
      </w:r>
    </w:p>
    <w:p w14:paraId="4A7D9157" w14:textId="0222F348" w:rsidR="00953D50" w:rsidRPr="00AD3E0D" w:rsidRDefault="00953D50">
      <w:pPr>
        <w:rPr>
          <w:rFonts w:ascii="Times New Roman" w:hAnsi="Times New Roman" w:cs="Times New Roman"/>
          <w:sz w:val="24"/>
          <w:szCs w:val="24"/>
        </w:rPr>
      </w:pPr>
      <w:r w:rsidRPr="00AD3E0D">
        <w:rPr>
          <w:rFonts w:ascii="Times New Roman" w:hAnsi="Times New Roman" w:cs="Times New Roman"/>
          <w:sz w:val="24"/>
          <w:szCs w:val="24"/>
        </w:rPr>
        <w:t xml:space="preserve">Mr. Bane said that if </w:t>
      </w:r>
      <w:r w:rsidR="00A924CE" w:rsidRPr="00AD3E0D">
        <w:rPr>
          <w:rFonts w:ascii="Times New Roman" w:hAnsi="Times New Roman" w:cs="Times New Roman"/>
          <w:sz w:val="24"/>
          <w:szCs w:val="24"/>
        </w:rPr>
        <w:t>there</w:t>
      </w:r>
      <w:r w:rsidRPr="00AD3E0D">
        <w:rPr>
          <w:rFonts w:ascii="Times New Roman" w:hAnsi="Times New Roman" w:cs="Times New Roman"/>
          <w:sz w:val="24"/>
          <w:szCs w:val="24"/>
        </w:rPr>
        <w:t xml:space="preserve"> are facilities with very low scores and they are there for multiple </w:t>
      </w:r>
      <w:r w:rsidR="005D6B97" w:rsidRPr="00AD3E0D">
        <w:rPr>
          <w:rFonts w:ascii="Times New Roman" w:hAnsi="Times New Roman" w:cs="Times New Roman"/>
          <w:sz w:val="24"/>
          <w:szCs w:val="24"/>
        </w:rPr>
        <w:t>years, that’s</w:t>
      </w:r>
      <w:r w:rsidR="00A924CE" w:rsidRPr="00AD3E0D">
        <w:rPr>
          <w:rFonts w:ascii="Times New Roman" w:hAnsi="Times New Roman" w:cs="Times New Roman"/>
          <w:sz w:val="24"/>
          <w:szCs w:val="24"/>
        </w:rPr>
        <w:t xml:space="preserve"> a symbol of chronic low quality. </w:t>
      </w:r>
      <w:r w:rsidRPr="00AD3E0D">
        <w:rPr>
          <w:rFonts w:ascii="Times New Roman" w:hAnsi="Times New Roman" w:cs="Times New Roman"/>
          <w:sz w:val="24"/>
          <w:szCs w:val="24"/>
        </w:rPr>
        <w:t xml:space="preserve"> </w:t>
      </w:r>
    </w:p>
    <w:p w14:paraId="4E3D8CEC" w14:textId="341C6EAB" w:rsidR="00953D50" w:rsidRPr="00AD3E0D" w:rsidRDefault="00953D50">
      <w:pPr>
        <w:rPr>
          <w:rFonts w:ascii="Times New Roman" w:hAnsi="Times New Roman" w:cs="Times New Roman"/>
          <w:sz w:val="24"/>
          <w:szCs w:val="24"/>
        </w:rPr>
      </w:pPr>
      <w:r w:rsidRPr="00AD3E0D">
        <w:rPr>
          <w:rFonts w:ascii="Times New Roman" w:hAnsi="Times New Roman" w:cs="Times New Roman"/>
          <w:sz w:val="24"/>
          <w:szCs w:val="24"/>
        </w:rPr>
        <w:t xml:space="preserve">Representative Balser suggested that </w:t>
      </w:r>
      <w:r w:rsidR="00A924CE" w:rsidRPr="00AD3E0D">
        <w:rPr>
          <w:rFonts w:ascii="Times New Roman" w:hAnsi="Times New Roman" w:cs="Times New Roman"/>
          <w:sz w:val="24"/>
          <w:szCs w:val="24"/>
        </w:rPr>
        <w:t xml:space="preserve">the Task Force create a new map, </w:t>
      </w:r>
      <w:r w:rsidR="005D6B97" w:rsidRPr="00AD3E0D">
        <w:rPr>
          <w:rFonts w:ascii="Times New Roman" w:hAnsi="Times New Roman" w:cs="Times New Roman"/>
          <w:sz w:val="24"/>
          <w:szCs w:val="24"/>
        </w:rPr>
        <w:t>like</w:t>
      </w:r>
      <w:r w:rsidR="00A924CE" w:rsidRPr="00AD3E0D">
        <w:rPr>
          <w:rFonts w:ascii="Times New Roman" w:hAnsi="Times New Roman" w:cs="Times New Roman"/>
          <w:sz w:val="24"/>
          <w:szCs w:val="24"/>
        </w:rPr>
        <w:t xml:space="preserve"> the ones displayed at the beginning of the meeting using DPH quality data.</w:t>
      </w:r>
      <w:r w:rsidRPr="00AD3E0D">
        <w:rPr>
          <w:rFonts w:ascii="Times New Roman" w:hAnsi="Times New Roman" w:cs="Times New Roman"/>
          <w:sz w:val="24"/>
          <w:szCs w:val="24"/>
        </w:rPr>
        <w:t xml:space="preserve"> </w:t>
      </w:r>
    </w:p>
    <w:p w14:paraId="2A5428A1" w14:textId="77777777" w:rsidR="00953D50" w:rsidRPr="00AD3E0D" w:rsidRDefault="00A924CE">
      <w:pPr>
        <w:rPr>
          <w:rFonts w:ascii="Times New Roman" w:hAnsi="Times New Roman" w:cs="Times New Roman"/>
          <w:sz w:val="24"/>
          <w:szCs w:val="24"/>
        </w:rPr>
      </w:pPr>
      <w:r w:rsidRPr="00AD3E0D">
        <w:rPr>
          <w:rFonts w:ascii="Times New Roman" w:hAnsi="Times New Roman" w:cs="Times New Roman"/>
          <w:sz w:val="24"/>
          <w:szCs w:val="24"/>
        </w:rPr>
        <w:t>Representative</w:t>
      </w:r>
      <w:r w:rsidR="00953D50" w:rsidRPr="00AD3E0D">
        <w:rPr>
          <w:rFonts w:ascii="Times New Roman" w:hAnsi="Times New Roman" w:cs="Times New Roman"/>
          <w:sz w:val="24"/>
          <w:szCs w:val="24"/>
        </w:rPr>
        <w:t xml:space="preserve"> Muratore asked how many facilities </w:t>
      </w:r>
      <w:r w:rsidRPr="00AD3E0D">
        <w:rPr>
          <w:rFonts w:ascii="Times New Roman" w:hAnsi="Times New Roman" w:cs="Times New Roman"/>
          <w:sz w:val="24"/>
          <w:szCs w:val="24"/>
        </w:rPr>
        <w:t>fall into the</w:t>
      </w:r>
      <w:r w:rsidR="00953D50" w:rsidRPr="00AD3E0D">
        <w:rPr>
          <w:rFonts w:ascii="Times New Roman" w:hAnsi="Times New Roman" w:cs="Times New Roman"/>
          <w:sz w:val="24"/>
          <w:szCs w:val="24"/>
        </w:rPr>
        <w:t xml:space="preserve"> low quality group. The group answered that it is about 40 facilities. </w:t>
      </w:r>
    </w:p>
    <w:p w14:paraId="79A77BBB" w14:textId="77777777" w:rsidR="00953D50" w:rsidRPr="00AD3E0D" w:rsidRDefault="00953D50">
      <w:pPr>
        <w:rPr>
          <w:rFonts w:ascii="Times New Roman" w:hAnsi="Times New Roman" w:cs="Times New Roman"/>
          <w:sz w:val="24"/>
          <w:szCs w:val="24"/>
        </w:rPr>
      </w:pPr>
      <w:r w:rsidRPr="00AD3E0D">
        <w:rPr>
          <w:rFonts w:ascii="Times New Roman" w:hAnsi="Times New Roman" w:cs="Times New Roman"/>
          <w:sz w:val="24"/>
          <w:szCs w:val="24"/>
        </w:rPr>
        <w:t>Mr. Bane said that we should focus</w:t>
      </w:r>
      <w:r w:rsidR="00A924CE" w:rsidRPr="00AD3E0D">
        <w:rPr>
          <w:rFonts w:ascii="Times New Roman" w:hAnsi="Times New Roman" w:cs="Times New Roman"/>
          <w:sz w:val="24"/>
          <w:szCs w:val="24"/>
        </w:rPr>
        <w:t xml:space="preserve"> on the chronic low performers and </w:t>
      </w:r>
      <w:r w:rsidRPr="00AD3E0D">
        <w:rPr>
          <w:rFonts w:ascii="Times New Roman" w:hAnsi="Times New Roman" w:cs="Times New Roman"/>
          <w:sz w:val="24"/>
          <w:szCs w:val="24"/>
        </w:rPr>
        <w:t xml:space="preserve">Mr. Foley added that the occupancy rate is an important consideration as well. </w:t>
      </w:r>
    </w:p>
    <w:p w14:paraId="44372E14" w14:textId="152E050A" w:rsidR="00454E32" w:rsidRDefault="00953D50">
      <w:pPr>
        <w:rPr>
          <w:rFonts w:ascii="Times New Roman" w:hAnsi="Times New Roman" w:cs="Times New Roman"/>
          <w:sz w:val="24"/>
          <w:szCs w:val="24"/>
        </w:rPr>
      </w:pPr>
      <w:r w:rsidRPr="00AD3E0D">
        <w:rPr>
          <w:rFonts w:ascii="Times New Roman" w:hAnsi="Times New Roman" w:cs="Times New Roman"/>
          <w:sz w:val="24"/>
          <w:szCs w:val="24"/>
        </w:rPr>
        <w:t xml:space="preserve">Secretary Sudders transitioned the conversation and noted that the Task Force provided ‘points of agreement’ to </w:t>
      </w:r>
      <w:r w:rsidR="00A924CE" w:rsidRPr="00AD3E0D">
        <w:rPr>
          <w:rFonts w:ascii="Times New Roman" w:hAnsi="Times New Roman" w:cs="Times New Roman"/>
          <w:sz w:val="24"/>
          <w:szCs w:val="24"/>
        </w:rPr>
        <w:t xml:space="preserve">staff ahead of the meeting. She then pointed members to a slide listing the </w:t>
      </w:r>
      <w:r w:rsidRPr="00AD3E0D">
        <w:rPr>
          <w:rFonts w:ascii="Times New Roman" w:hAnsi="Times New Roman" w:cs="Times New Roman"/>
          <w:sz w:val="24"/>
          <w:szCs w:val="24"/>
        </w:rPr>
        <w:t>possible points of agreement. Secretary Sudders noted t</w:t>
      </w:r>
      <w:r w:rsidR="00A924CE" w:rsidRPr="00AD3E0D">
        <w:rPr>
          <w:rFonts w:ascii="Times New Roman" w:hAnsi="Times New Roman" w:cs="Times New Roman"/>
          <w:sz w:val="24"/>
          <w:szCs w:val="24"/>
        </w:rPr>
        <w:t xml:space="preserve">hat they will go through the </w:t>
      </w:r>
      <w:r w:rsidR="005D6B97" w:rsidRPr="00AD3E0D">
        <w:rPr>
          <w:rFonts w:ascii="Times New Roman" w:hAnsi="Times New Roman" w:cs="Times New Roman"/>
          <w:sz w:val="24"/>
          <w:szCs w:val="24"/>
        </w:rPr>
        <w:t>points,</w:t>
      </w:r>
      <w:r w:rsidR="00A924CE" w:rsidRPr="00AD3E0D">
        <w:rPr>
          <w:rFonts w:ascii="Times New Roman" w:hAnsi="Times New Roman" w:cs="Times New Roman"/>
          <w:sz w:val="24"/>
          <w:szCs w:val="24"/>
        </w:rPr>
        <w:t xml:space="preserve"> but unanimous support is not required and therefore it is important for people to voice their opinions if they disagree. </w:t>
      </w:r>
      <w:r w:rsidRPr="00AD3E0D">
        <w:rPr>
          <w:rFonts w:ascii="Times New Roman" w:hAnsi="Times New Roman" w:cs="Times New Roman"/>
          <w:sz w:val="24"/>
          <w:szCs w:val="24"/>
        </w:rPr>
        <w:t xml:space="preserve">She also noted that the points are numbered, but not </w:t>
      </w:r>
      <w:r w:rsidR="00A924CE" w:rsidRPr="00AD3E0D">
        <w:rPr>
          <w:rFonts w:ascii="Times New Roman" w:hAnsi="Times New Roman" w:cs="Times New Roman"/>
          <w:sz w:val="24"/>
          <w:szCs w:val="24"/>
        </w:rPr>
        <w:t>by order of</w:t>
      </w:r>
      <w:r w:rsidRPr="00AD3E0D">
        <w:rPr>
          <w:rFonts w:ascii="Times New Roman" w:hAnsi="Times New Roman" w:cs="Times New Roman"/>
          <w:sz w:val="24"/>
          <w:szCs w:val="24"/>
        </w:rPr>
        <w:t xml:space="preserve"> importance. </w:t>
      </w:r>
      <w:r w:rsidR="00A924CE" w:rsidRPr="00AD3E0D">
        <w:rPr>
          <w:rFonts w:ascii="Times New Roman" w:hAnsi="Times New Roman" w:cs="Times New Roman"/>
          <w:sz w:val="24"/>
          <w:szCs w:val="24"/>
        </w:rPr>
        <w:t xml:space="preserve">The Secretary then proceeded to </w:t>
      </w:r>
      <w:r w:rsidRPr="00AD3E0D">
        <w:rPr>
          <w:rFonts w:ascii="Times New Roman" w:hAnsi="Times New Roman" w:cs="Times New Roman"/>
          <w:sz w:val="24"/>
          <w:szCs w:val="24"/>
        </w:rPr>
        <w:t>go through the</w:t>
      </w:r>
      <w:r w:rsidR="00454E32">
        <w:rPr>
          <w:rFonts w:ascii="Times New Roman" w:hAnsi="Times New Roman" w:cs="Times New Roman"/>
          <w:sz w:val="24"/>
          <w:szCs w:val="24"/>
        </w:rPr>
        <w:t xml:space="preserve"> first nine</w:t>
      </w:r>
      <w:r w:rsidRPr="00AD3E0D">
        <w:rPr>
          <w:rFonts w:ascii="Times New Roman" w:hAnsi="Times New Roman" w:cs="Times New Roman"/>
          <w:sz w:val="24"/>
          <w:szCs w:val="24"/>
        </w:rPr>
        <w:t xml:space="preserve"> points</w:t>
      </w:r>
      <w:r w:rsidR="00454E32">
        <w:rPr>
          <w:rFonts w:ascii="Times New Roman" w:hAnsi="Times New Roman" w:cs="Times New Roman"/>
          <w:sz w:val="24"/>
          <w:szCs w:val="24"/>
        </w:rPr>
        <w:t xml:space="preserve"> listed below.</w:t>
      </w:r>
    </w:p>
    <w:p w14:paraId="7271F9CE" w14:textId="42EE4896" w:rsidR="00454E32" w:rsidRPr="00454E32" w:rsidRDefault="006A4F52" w:rsidP="00454E32">
      <w:pPr>
        <w:numPr>
          <w:ilvl w:val="0"/>
          <w:numId w:val="3"/>
        </w:numPr>
        <w:spacing w:after="0" w:line="240" w:lineRule="auto"/>
        <w:rPr>
          <w:rFonts w:ascii="Times New Roman" w:hAnsi="Times New Roman" w:cs="Times New Roman"/>
          <w:sz w:val="24"/>
        </w:rPr>
      </w:pPr>
      <w:r w:rsidRPr="00454E32">
        <w:rPr>
          <w:rFonts w:ascii="Times New Roman" w:hAnsi="Times New Roman" w:cs="Times New Roman"/>
          <w:sz w:val="28"/>
          <w:szCs w:val="24"/>
        </w:rPr>
        <w:t xml:space="preserve"> </w:t>
      </w:r>
      <w:r w:rsidR="00454E32" w:rsidRPr="00454E32">
        <w:rPr>
          <w:rFonts w:ascii="Times New Roman" w:hAnsi="Times New Roman" w:cs="Times New Roman"/>
          <w:sz w:val="24"/>
        </w:rPr>
        <w:t>It is important to have quality nursing facilities available for those who need this level of care</w:t>
      </w:r>
    </w:p>
    <w:p w14:paraId="1989570A" w14:textId="77777777" w:rsidR="00454E32" w:rsidRPr="00454E32" w:rsidRDefault="00454E32" w:rsidP="00454E32">
      <w:pPr>
        <w:numPr>
          <w:ilvl w:val="0"/>
          <w:numId w:val="3"/>
        </w:numPr>
        <w:spacing w:after="0" w:line="240" w:lineRule="auto"/>
        <w:rPr>
          <w:rFonts w:ascii="Times New Roman" w:hAnsi="Times New Roman" w:cs="Times New Roman"/>
          <w:sz w:val="24"/>
        </w:rPr>
      </w:pPr>
      <w:r w:rsidRPr="00454E32">
        <w:rPr>
          <w:rFonts w:ascii="Times New Roman" w:hAnsi="Times New Roman" w:cs="Times New Roman"/>
          <w:sz w:val="24"/>
        </w:rPr>
        <w:t>32% of long term facilities are low quality, as defined as 1 or 2 CMS stars</w:t>
      </w:r>
    </w:p>
    <w:p w14:paraId="44DCD035" w14:textId="77777777" w:rsidR="00454E32" w:rsidRPr="00454E32" w:rsidRDefault="00454E32" w:rsidP="00454E32">
      <w:pPr>
        <w:numPr>
          <w:ilvl w:val="0"/>
          <w:numId w:val="3"/>
        </w:numPr>
        <w:spacing w:after="0" w:line="240" w:lineRule="auto"/>
        <w:rPr>
          <w:rFonts w:ascii="Times New Roman" w:hAnsi="Times New Roman" w:cs="Times New Roman"/>
          <w:sz w:val="24"/>
        </w:rPr>
      </w:pPr>
      <w:r w:rsidRPr="00454E32">
        <w:rPr>
          <w:rFonts w:ascii="Times New Roman" w:hAnsi="Times New Roman" w:cs="Times New Roman"/>
          <w:sz w:val="24"/>
        </w:rPr>
        <w:t>Nursing facilities are struggling financially; margins have fallen over the last few years</w:t>
      </w:r>
    </w:p>
    <w:p w14:paraId="662C5638" w14:textId="77777777" w:rsidR="00454E32" w:rsidRPr="00454E32" w:rsidRDefault="00454E32" w:rsidP="00454E32">
      <w:pPr>
        <w:numPr>
          <w:ilvl w:val="0"/>
          <w:numId w:val="3"/>
        </w:numPr>
        <w:spacing w:after="0" w:line="240" w:lineRule="auto"/>
        <w:rPr>
          <w:rFonts w:ascii="Times New Roman" w:hAnsi="Times New Roman" w:cs="Times New Roman"/>
          <w:sz w:val="24"/>
        </w:rPr>
      </w:pPr>
      <w:r w:rsidRPr="00454E32">
        <w:rPr>
          <w:rFonts w:ascii="Times New Roman" w:hAnsi="Times New Roman" w:cs="Times New Roman"/>
          <w:sz w:val="24"/>
        </w:rPr>
        <w:lastRenderedPageBreak/>
        <w:t>Nursing facilities in the top quartile of Medicaid mix, operate with negative median total margins of -6.2% compared to the industry’s median total margin of  -3.2% (CHIA, 2017)</w:t>
      </w:r>
    </w:p>
    <w:p w14:paraId="4DF4A1CC" w14:textId="77777777" w:rsidR="00454E32" w:rsidRPr="00454E32" w:rsidRDefault="00454E32" w:rsidP="00454E32">
      <w:pPr>
        <w:numPr>
          <w:ilvl w:val="0"/>
          <w:numId w:val="3"/>
        </w:numPr>
        <w:spacing w:after="0" w:line="240" w:lineRule="auto"/>
        <w:rPr>
          <w:rFonts w:ascii="Times New Roman" w:hAnsi="Times New Roman" w:cs="Times New Roman"/>
          <w:sz w:val="24"/>
        </w:rPr>
      </w:pPr>
      <w:r w:rsidRPr="00454E32">
        <w:rPr>
          <w:rFonts w:ascii="Times New Roman" w:hAnsi="Times New Roman" w:cs="Times New Roman"/>
          <w:sz w:val="24"/>
        </w:rPr>
        <w:t xml:space="preserve">There is excess capacity in the system </w:t>
      </w:r>
    </w:p>
    <w:p w14:paraId="3CEFE7D3" w14:textId="77777777" w:rsidR="00454E32" w:rsidRPr="00454E32" w:rsidRDefault="00454E32" w:rsidP="00454E32">
      <w:pPr>
        <w:numPr>
          <w:ilvl w:val="0"/>
          <w:numId w:val="3"/>
        </w:numPr>
        <w:spacing w:after="0" w:line="240" w:lineRule="auto"/>
        <w:rPr>
          <w:rFonts w:ascii="Times New Roman" w:hAnsi="Times New Roman" w:cs="Times New Roman"/>
          <w:sz w:val="24"/>
        </w:rPr>
      </w:pPr>
      <w:r w:rsidRPr="00454E32">
        <w:rPr>
          <w:rFonts w:ascii="Times New Roman" w:hAnsi="Times New Roman" w:cs="Times New Roman"/>
          <w:sz w:val="24"/>
        </w:rPr>
        <w:t xml:space="preserve">Beds need to be taken offline to solve for excess capacity in the system </w:t>
      </w:r>
    </w:p>
    <w:p w14:paraId="5A9D65E3" w14:textId="77777777" w:rsidR="00454E32" w:rsidRPr="00454E32" w:rsidRDefault="00454E32" w:rsidP="00454E32">
      <w:pPr>
        <w:numPr>
          <w:ilvl w:val="0"/>
          <w:numId w:val="3"/>
        </w:numPr>
        <w:spacing w:after="0" w:line="240" w:lineRule="auto"/>
        <w:rPr>
          <w:rFonts w:ascii="Times New Roman" w:hAnsi="Times New Roman" w:cs="Times New Roman"/>
          <w:sz w:val="24"/>
        </w:rPr>
      </w:pPr>
      <w:r w:rsidRPr="00454E32">
        <w:rPr>
          <w:rFonts w:ascii="Times New Roman" w:hAnsi="Times New Roman" w:cs="Times New Roman"/>
          <w:sz w:val="24"/>
        </w:rPr>
        <w:t>Structural changes to the industry are needed to ensure longer term financial sustainability </w:t>
      </w:r>
    </w:p>
    <w:p w14:paraId="635AA64E" w14:textId="77777777" w:rsidR="00454E32" w:rsidRPr="00454E32" w:rsidRDefault="00454E32" w:rsidP="00454E32">
      <w:pPr>
        <w:numPr>
          <w:ilvl w:val="0"/>
          <w:numId w:val="3"/>
        </w:numPr>
        <w:spacing w:after="0" w:line="240" w:lineRule="auto"/>
        <w:rPr>
          <w:rFonts w:ascii="Times New Roman" w:hAnsi="Times New Roman" w:cs="Times New Roman"/>
          <w:sz w:val="24"/>
        </w:rPr>
      </w:pPr>
      <w:r w:rsidRPr="00454E32">
        <w:rPr>
          <w:rFonts w:ascii="Times New Roman" w:hAnsi="Times New Roman" w:cs="Times New Roman"/>
          <w:sz w:val="24"/>
        </w:rPr>
        <w:t xml:space="preserve">We should incentivize the conversion of nursing facilities to alternative models such as affordable senior housing and or assisted living units </w:t>
      </w:r>
    </w:p>
    <w:p w14:paraId="27AAED4E" w14:textId="77777777" w:rsidR="00454E32" w:rsidRPr="00454E32" w:rsidRDefault="00454E32" w:rsidP="00454E32">
      <w:pPr>
        <w:numPr>
          <w:ilvl w:val="0"/>
          <w:numId w:val="3"/>
        </w:numPr>
        <w:spacing w:after="0" w:line="240" w:lineRule="auto"/>
        <w:rPr>
          <w:rFonts w:ascii="Times New Roman" w:hAnsi="Times New Roman" w:cs="Times New Roman"/>
          <w:sz w:val="24"/>
        </w:rPr>
      </w:pPr>
      <w:r w:rsidRPr="00454E32">
        <w:rPr>
          <w:rFonts w:ascii="Times New Roman" w:hAnsi="Times New Roman" w:cs="Times New Roman"/>
          <w:sz w:val="24"/>
        </w:rPr>
        <w:t xml:space="preserve">The state should focus on expanding other community based services (e.g. PACE and Adult Day Health) </w:t>
      </w:r>
    </w:p>
    <w:p w14:paraId="2942AD92" w14:textId="13EF9208" w:rsidR="00953D50" w:rsidRPr="00AD3E0D" w:rsidRDefault="00953D50">
      <w:pPr>
        <w:rPr>
          <w:rFonts w:ascii="Times New Roman" w:hAnsi="Times New Roman" w:cs="Times New Roman"/>
          <w:sz w:val="24"/>
          <w:szCs w:val="24"/>
        </w:rPr>
      </w:pPr>
    </w:p>
    <w:p w14:paraId="7E097E98" w14:textId="77777777" w:rsidR="00750C7C" w:rsidRPr="00AD3E0D" w:rsidRDefault="00953D50">
      <w:pPr>
        <w:rPr>
          <w:rFonts w:ascii="Times New Roman" w:hAnsi="Times New Roman" w:cs="Times New Roman"/>
          <w:sz w:val="24"/>
          <w:szCs w:val="24"/>
        </w:rPr>
      </w:pPr>
      <w:r w:rsidRPr="00AD3E0D">
        <w:rPr>
          <w:rFonts w:ascii="Times New Roman" w:hAnsi="Times New Roman" w:cs="Times New Roman"/>
          <w:sz w:val="24"/>
          <w:szCs w:val="24"/>
        </w:rPr>
        <w:t>On point 1 no one disagreed. On point 2,</w:t>
      </w:r>
      <w:r w:rsidR="00750C7C" w:rsidRPr="00AD3E0D">
        <w:rPr>
          <w:rFonts w:ascii="Times New Roman" w:hAnsi="Times New Roman" w:cs="Times New Roman"/>
          <w:sz w:val="24"/>
          <w:szCs w:val="24"/>
        </w:rPr>
        <w:t xml:space="preserve"> which noted that</w:t>
      </w:r>
      <w:r w:rsidRPr="00AD3E0D">
        <w:rPr>
          <w:rFonts w:ascii="Times New Roman" w:hAnsi="Times New Roman" w:cs="Times New Roman"/>
          <w:sz w:val="24"/>
          <w:szCs w:val="24"/>
        </w:rPr>
        <w:t xml:space="preserve"> </w:t>
      </w:r>
      <w:r w:rsidR="00525DBC" w:rsidRPr="00AD3E0D">
        <w:rPr>
          <w:rFonts w:ascii="Times New Roman" w:hAnsi="Times New Roman" w:cs="Times New Roman"/>
          <w:sz w:val="24"/>
          <w:szCs w:val="24"/>
        </w:rPr>
        <w:t>32% of long term facilities are low quality</w:t>
      </w:r>
      <w:r w:rsidR="00750C7C" w:rsidRPr="00AD3E0D">
        <w:rPr>
          <w:rFonts w:ascii="Times New Roman" w:hAnsi="Times New Roman" w:cs="Times New Roman"/>
          <w:sz w:val="24"/>
          <w:szCs w:val="24"/>
        </w:rPr>
        <w:t xml:space="preserve"> as defined by 1 to 2 CMS stars, Mr. Bane noted that he would like to refocus this point to be about chronic low quality facilities. </w:t>
      </w:r>
      <w:r w:rsidR="00BD40A5" w:rsidRPr="00AD3E0D">
        <w:rPr>
          <w:rFonts w:ascii="Times New Roman" w:hAnsi="Times New Roman" w:cs="Times New Roman"/>
          <w:sz w:val="24"/>
          <w:szCs w:val="24"/>
        </w:rPr>
        <w:t xml:space="preserve">Representative Balser noted that we should shift </w:t>
      </w:r>
      <w:r w:rsidR="00750C7C" w:rsidRPr="00AD3E0D">
        <w:rPr>
          <w:rFonts w:ascii="Times New Roman" w:hAnsi="Times New Roman" w:cs="Times New Roman"/>
          <w:sz w:val="24"/>
          <w:szCs w:val="24"/>
        </w:rPr>
        <w:t xml:space="preserve">this point to include </w:t>
      </w:r>
      <w:r w:rsidR="00BD40A5" w:rsidRPr="00AD3E0D">
        <w:rPr>
          <w:rFonts w:ascii="Times New Roman" w:hAnsi="Times New Roman" w:cs="Times New Roman"/>
          <w:sz w:val="24"/>
          <w:szCs w:val="24"/>
        </w:rPr>
        <w:t xml:space="preserve">to the state score. </w:t>
      </w:r>
    </w:p>
    <w:p w14:paraId="4D4A9523" w14:textId="39489DAC" w:rsidR="00750C7C" w:rsidRPr="00AD3E0D" w:rsidRDefault="005D6B97">
      <w:pPr>
        <w:rPr>
          <w:rFonts w:ascii="Times New Roman" w:hAnsi="Times New Roman" w:cs="Times New Roman"/>
          <w:sz w:val="24"/>
          <w:szCs w:val="24"/>
        </w:rPr>
      </w:pPr>
      <w:r>
        <w:rPr>
          <w:rFonts w:ascii="Times New Roman" w:hAnsi="Times New Roman" w:cs="Times New Roman"/>
          <w:sz w:val="24"/>
          <w:szCs w:val="24"/>
        </w:rPr>
        <w:t>Assistant Secretary Tsai</w:t>
      </w:r>
      <w:r w:rsidR="00750C7C" w:rsidRPr="00AD3E0D">
        <w:rPr>
          <w:rFonts w:ascii="Times New Roman" w:hAnsi="Times New Roman" w:cs="Times New Roman"/>
          <w:sz w:val="24"/>
          <w:szCs w:val="24"/>
        </w:rPr>
        <w:t xml:space="preserve"> noted that there has not</w:t>
      </w:r>
      <w:r w:rsidR="00BD40A5" w:rsidRPr="00AD3E0D">
        <w:rPr>
          <w:rFonts w:ascii="Times New Roman" w:hAnsi="Times New Roman" w:cs="Times New Roman"/>
          <w:sz w:val="24"/>
          <w:szCs w:val="24"/>
        </w:rPr>
        <w:t xml:space="preserve"> been a discussion around where </w:t>
      </w:r>
      <w:r w:rsidR="00750C7C" w:rsidRPr="00AD3E0D">
        <w:rPr>
          <w:rFonts w:ascii="Times New Roman" w:hAnsi="Times New Roman" w:cs="Times New Roman"/>
          <w:sz w:val="24"/>
          <w:szCs w:val="24"/>
        </w:rPr>
        <w:t>the</w:t>
      </w:r>
      <w:r w:rsidR="00BD40A5" w:rsidRPr="00AD3E0D">
        <w:rPr>
          <w:rFonts w:ascii="Times New Roman" w:hAnsi="Times New Roman" w:cs="Times New Roman"/>
          <w:sz w:val="24"/>
          <w:szCs w:val="24"/>
        </w:rPr>
        <w:t xml:space="preserve"> cut off point </w:t>
      </w:r>
      <w:r w:rsidR="00750C7C" w:rsidRPr="00AD3E0D">
        <w:rPr>
          <w:rFonts w:ascii="Times New Roman" w:hAnsi="Times New Roman" w:cs="Times New Roman"/>
          <w:sz w:val="24"/>
          <w:szCs w:val="24"/>
        </w:rPr>
        <w:t xml:space="preserve">is for low quality on the DPH scoring spectrum. </w:t>
      </w:r>
      <w:r w:rsidR="00BD40A5" w:rsidRPr="00AD3E0D">
        <w:rPr>
          <w:rFonts w:ascii="Times New Roman" w:hAnsi="Times New Roman" w:cs="Times New Roman"/>
          <w:sz w:val="24"/>
          <w:szCs w:val="24"/>
        </w:rPr>
        <w:t xml:space="preserve">Mr. Bane </w:t>
      </w:r>
      <w:r w:rsidR="00750C7C" w:rsidRPr="00AD3E0D">
        <w:rPr>
          <w:rFonts w:ascii="Times New Roman" w:hAnsi="Times New Roman" w:cs="Times New Roman"/>
          <w:sz w:val="24"/>
          <w:szCs w:val="24"/>
        </w:rPr>
        <w:t xml:space="preserve">again said that it is more important to look at chronically low quality facilities with low occupancy. </w:t>
      </w:r>
    </w:p>
    <w:p w14:paraId="6DE77F48" w14:textId="660FF195" w:rsidR="00750C7C" w:rsidRPr="00AD3E0D" w:rsidRDefault="00BD40A5">
      <w:pPr>
        <w:rPr>
          <w:rFonts w:ascii="Times New Roman" w:hAnsi="Times New Roman" w:cs="Times New Roman"/>
          <w:sz w:val="24"/>
          <w:szCs w:val="24"/>
        </w:rPr>
      </w:pPr>
      <w:r w:rsidRPr="00AD3E0D">
        <w:rPr>
          <w:rFonts w:ascii="Times New Roman" w:hAnsi="Times New Roman" w:cs="Times New Roman"/>
          <w:sz w:val="24"/>
          <w:szCs w:val="24"/>
        </w:rPr>
        <w:t xml:space="preserve">Senator Jehlen </w:t>
      </w:r>
      <w:r w:rsidR="00750C7C" w:rsidRPr="00AD3E0D">
        <w:rPr>
          <w:rFonts w:ascii="Times New Roman" w:hAnsi="Times New Roman" w:cs="Times New Roman"/>
          <w:sz w:val="24"/>
          <w:szCs w:val="24"/>
        </w:rPr>
        <w:t>offered</w:t>
      </w:r>
      <w:r w:rsidRPr="00AD3E0D">
        <w:rPr>
          <w:rFonts w:ascii="Times New Roman" w:hAnsi="Times New Roman" w:cs="Times New Roman"/>
          <w:sz w:val="24"/>
          <w:szCs w:val="24"/>
        </w:rPr>
        <w:t xml:space="preserve"> that it is important to note that</w:t>
      </w:r>
      <w:r w:rsidR="005D6B97">
        <w:rPr>
          <w:rFonts w:ascii="Times New Roman" w:hAnsi="Times New Roman" w:cs="Times New Roman"/>
          <w:sz w:val="24"/>
          <w:szCs w:val="24"/>
        </w:rPr>
        <w:t>,</w:t>
      </w:r>
      <w:r w:rsidRPr="00AD3E0D">
        <w:rPr>
          <w:rFonts w:ascii="Times New Roman" w:hAnsi="Times New Roman" w:cs="Times New Roman"/>
          <w:sz w:val="24"/>
          <w:szCs w:val="24"/>
        </w:rPr>
        <w:t xml:space="preserve"> by definition</w:t>
      </w:r>
      <w:r w:rsidR="00750C7C" w:rsidRPr="00AD3E0D">
        <w:rPr>
          <w:rFonts w:ascii="Times New Roman" w:hAnsi="Times New Roman" w:cs="Times New Roman"/>
          <w:sz w:val="24"/>
          <w:szCs w:val="24"/>
        </w:rPr>
        <w:t>,</w:t>
      </w:r>
      <w:r w:rsidRPr="00AD3E0D">
        <w:rPr>
          <w:rFonts w:ascii="Times New Roman" w:hAnsi="Times New Roman" w:cs="Times New Roman"/>
          <w:sz w:val="24"/>
          <w:szCs w:val="24"/>
        </w:rPr>
        <w:t xml:space="preserve"> about 1/3 of the facilities have to be 1 or 2 stars. </w:t>
      </w:r>
      <w:r w:rsidR="00750C7C" w:rsidRPr="00AD3E0D">
        <w:rPr>
          <w:rFonts w:ascii="Times New Roman" w:hAnsi="Times New Roman" w:cs="Times New Roman"/>
          <w:sz w:val="24"/>
          <w:szCs w:val="24"/>
        </w:rPr>
        <w:t>Ms. Gregorio</w:t>
      </w:r>
      <w:r w:rsidRPr="00AD3E0D">
        <w:rPr>
          <w:rFonts w:ascii="Times New Roman" w:hAnsi="Times New Roman" w:cs="Times New Roman"/>
          <w:sz w:val="24"/>
          <w:szCs w:val="24"/>
        </w:rPr>
        <w:t xml:space="preserve"> noted that</w:t>
      </w:r>
      <w:r w:rsidR="00750C7C" w:rsidRPr="00AD3E0D">
        <w:rPr>
          <w:rFonts w:ascii="Times New Roman" w:hAnsi="Times New Roman" w:cs="Times New Roman"/>
          <w:sz w:val="24"/>
          <w:szCs w:val="24"/>
        </w:rPr>
        <w:t xml:space="preserve"> this is not always the case as</w:t>
      </w:r>
      <w:r w:rsidRPr="00AD3E0D">
        <w:rPr>
          <w:rFonts w:ascii="Times New Roman" w:hAnsi="Times New Roman" w:cs="Times New Roman"/>
          <w:sz w:val="24"/>
          <w:szCs w:val="24"/>
        </w:rPr>
        <w:t xml:space="preserve"> only the h</w:t>
      </w:r>
      <w:r w:rsidR="00210B51" w:rsidRPr="00AD3E0D">
        <w:rPr>
          <w:rFonts w:ascii="Times New Roman" w:hAnsi="Times New Roman" w:cs="Times New Roman"/>
          <w:sz w:val="24"/>
          <w:szCs w:val="24"/>
        </w:rPr>
        <w:t xml:space="preserve">ealth inspection score is fixed, </w:t>
      </w:r>
      <w:r w:rsidR="00750C7C" w:rsidRPr="00AD3E0D">
        <w:rPr>
          <w:rFonts w:ascii="Times New Roman" w:hAnsi="Times New Roman" w:cs="Times New Roman"/>
          <w:sz w:val="24"/>
          <w:szCs w:val="24"/>
        </w:rPr>
        <w:t>allowing for other components to increase a facilit</w:t>
      </w:r>
      <w:r w:rsidR="005D6B97">
        <w:rPr>
          <w:rFonts w:ascii="Times New Roman" w:hAnsi="Times New Roman" w:cs="Times New Roman"/>
          <w:sz w:val="24"/>
          <w:szCs w:val="24"/>
        </w:rPr>
        <w:t>y’s</w:t>
      </w:r>
      <w:r w:rsidR="00750C7C" w:rsidRPr="00AD3E0D">
        <w:rPr>
          <w:rFonts w:ascii="Times New Roman" w:hAnsi="Times New Roman" w:cs="Times New Roman"/>
          <w:sz w:val="24"/>
          <w:szCs w:val="24"/>
        </w:rPr>
        <w:t xml:space="preserve"> overall score. </w:t>
      </w:r>
      <w:r w:rsidRPr="00AD3E0D">
        <w:rPr>
          <w:rFonts w:ascii="Times New Roman" w:hAnsi="Times New Roman" w:cs="Times New Roman"/>
          <w:sz w:val="24"/>
          <w:szCs w:val="24"/>
        </w:rPr>
        <w:t xml:space="preserve"> </w:t>
      </w:r>
      <w:r w:rsidR="00750C7C" w:rsidRPr="00AD3E0D">
        <w:rPr>
          <w:rFonts w:ascii="Times New Roman" w:hAnsi="Times New Roman" w:cs="Times New Roman"/>
          <w:sz w:val="24"/>
          <w:szCs w:val="24"/>
        </w:rPr>
        <w:t>She continued saying that</w:t>
      </w:r>
      <w:r w:rsidRPr="00AD3E0D">
        <w:rPr>
          <w:rFonts w:ascii="Times New Roman" w:hAnsi="Times New Roman" w:cs="Times New Roman"/>
          <w:sz w:val="24"/>
          <w:szCs w:val="24"/>
        </w:rPr>
        <w:t xml:space="preserve"> it is important to use as much information as possible </w:t>
      </w:r>
      <w:r w:rsidR="00750C7C" w:rsidRPr="00AD3E0D">
        <w:rPr>
          <w:rFonts w:ascii="Times New Roman" w:hAnsi="Times New Roman" w:cs="Times New Roman"/>
          <w:sz w:val="24"/>
          <w:szCs w:val="24"/>
        </w:rPr>
        <w:t>and that we should</w:t>
      </w:r>
      <w:r w:rsidRPr="00AD3E0D">
        <w:rPr>
          <w:rFonts w:ascii="Times New Roman" w:hAnsi="Times New Roman" w:cs="Times New Roman"/>
          <w:sz w:val="24"/>
          <w:szCs w:val="24"/>
        </w:rPr>
        <w:t xml:space="preserve"> integrate multiple</w:t>
      </w:r>
      <w:r w:rsidR="00750C7C" w:rsidRPr="00AD3E0D">
        <w:rPr>
          <w:rFonts w:ascii="Times New Roman" w:hAnsi="Times New Roman" w:cs="Times New Roman"/>
          <w:sz w:val="24"/>
          <w:szCs w:val="24"/>
        </w:rPr>
        <w:t xml:space="preserve"> quality and occupancy</w:t>
      </w:r>
      <w:r w:rsidRPr="00AD3E0D">
        <w:rPr>
          <w:rFonts w:ascii="Times New Roman" w:hAnsi="Times New Roman" w:cs="Times New Roman"/>
          <w:sz w:val="24"/>
          <w:szCs w:val="24"/>
        </w:rPr>
        <w:t xml:space="preserve"> data source</w:t>
      </w:r>
      <w:r w:rsidR="00750C7C" w:rsidRPr="00AD3E0D">
        <w:rPr>
          <w:rFonts w:ascii="Times New Roman" w:hAnsi="Times New Roman" w:cs="Times New Roman"/>
          <w:sz w:val="24"/>
          <w:szCs w:val="24"/>
        </w:rPr>
        <w:t>s</w:t>
      </w:r>
      <w:r w:rsidRPr="00AD3E0D">
        <w:rPr>
          <w:rFonts w:ascii="Times New Roman" w:hAnsi="Times New Roman" w:cs="Times New Roman"/>
          <w:sz w:val="24"/>
          <w:szCs w:val="24"/>
        </w:rPr>
        <w:t xml:space="preserve">. </w:t>
      </w:r>
      <w:r w:rsidR="00750C7C" w:rsidRPr="00AD3E0D">
        <w:rPr>
          <w:rFonts w:ascii="Times New Roman" w:hAnsi="Times New Roman" w:cs="Times New Roman"/>
          <w:sz w:val="24"/>
          <w:szCs w:val="24"/>
        </w:rPr>
        <w:t>Ms. Fil</w:t>
      </w:r>
      <w:r w:rsidR="008277F3">
        <w:rPr>
          <w:rFonts w:ascii="Times New Roman" w:hAnsi="Times New Roman" w:cs="Times New Roman"/>
          <w:sz w:val="24"/>
          <w:szCs w:val="24"/>
        </w:rPr>
        <w:t>l</w:t>
      </w:r>
      <w:r w:rsidR="00750C7C" w:rsidRPr="00AD3E0D">
        <w:rPr>
          <w:rFonts w:ascii="Times New Roman" w:hAnsi="Times New Roman" w:cs="Times New Roman"/>
          <w:sz w:val="24"/>
          <w:szCs w:val="24"/>
        </w:rPr>
        <w:t xml:space="preserve">o confirmed Ms. Gregorio’s comment stating </w:t>
      </w:r>
      <w:r w:rsidRPr="00AD3E0D">
        <w:rPr>
          <w:rFonts w:ascii="Times New Roman" w:hAnsi="Times New Roman" w:cs="Times New Roman"/>
          <w:sz w:val="24"/>
          <w:szCs w:val="24"/>
        </w:rPr>
        <w:t>that only the Health Inspection score of CMS is fixed distribution. Repre</w:t>
      </w:r>
      <w:r w:rsidR="00750C7C" w:rsidRPr="00AD3E0D">
        <w:rPr>
          <w:rFonts w:ascii="Times New Roman" w:hAnsi="Times New Roman" w:cs="Times New Roman"/>
          <w:sz w:val="24"/>
          <w:szCs w:val="24"/>
        </w:rPr>
        <w:t xml:space="preserve">sentative Balser noted that it appears as if the </w:t>
      </w:r>
      <w:r w:rsidRPr="00AD3E0D">
        <w:rPr>
          <w:rFonts w:ascii="Times New Roman" w:hAnsi="Times New Roman" w:cs="Times New Roman"/>
          <w:sz w:val="24"/>
          <w:szCs w:val="24"/>
        </w:rPr>
        <w:t>group is trying to shift from a cur</w:t>
      </w:r>
      <w:r w:rsidR="00750C7C" w:rsidRPr="00AD3E0D">
        <w:rPr>
          <w:rFonts w:ascii="Times New Roman" w:hAnsi="Times New Roman" w:cs="Times New Roman"/>
          <w:sz w:val="24"/>
          <w:szCs w:val="24"/>
        </w:rPr>
        <w:t>ved system to a fixed system</w:t>
      </w:r>
      <w:r w:rsidRPr="00AD3E0D">
        <w:rPr>
          <w:rFonts w:ascii="Times New Roman" w:hAnsi="Times New Roman" w:cs="Times New Roman"/>
          <w:sz w:val="24"/>
          <w:szCs w:val="24"/>
        </w:rPr>
        <w:t>. Secretary Sudders reemphasized that it is important to look at chronically low quality</w:t>
      </w:r>
      <w:r w:rsidR="00750C7C" w:rsidRPr="00AD3E0D">
        <w:rPr>
          <w:rFonts w:ascii="Times New Roman" w:hAnsi="Times New Roman" w:cs="Times New Roman"/>
          <w:sz w:val="24"/>
          <w:szCs w:val="24"/>
        </w:rPr>
        <w:t xml:space="preserve"> facilities and </w:t>
      </w:r>
      <w:r w:rsidRPr="00AD3E0D">
        <w:rPr>
          <w:rFonts w:ascii="Times New Roman" w:hAnsi="Times New Roman" w:cs="Times New Roman"/>
          <w:sz w:val="24"/>
          <w:szCs w:val="24"/>
        </w:rPr>
        <w:t>Mr. Bane agreed that no one wants low quality.</w:t>
      </w:r>
    </w:p>
    <w:p w14:paraId="650ACC17" w14:textId="2FA55062" w:rsidR="00BD40A5" w:rsidRPr="00AD3E0D" w:rsidRDefault="00BD40A5">
      <w:pPr>
        <w:rPr>
          <w:rFonts w:ascii="Times New Roman" w:hAnsi="Times New Roman" w:cs="Times New Roman"/>
          <w:sz w:val="24"/>
          <w:szCs w:val="24"/>
        </w:rPr>
      </w:pPr>
      <w:r w:rsidRPr="00AD3E0D">
        <w:rPr>
          <w:rFonts w:ascii="Times New Roman" w:hAnsi="Times New Roman" w:cs="Times New Roman"/>
          <w:sz w:val="24"/>
          <w:szCs w:val="24"/>
        </w:rPr>
        <w:t xml:space="preserve">Secretary Sudders </w:t>
      </w:r>
      <w:r w:rsidR="00210B51" w:rsidRPr="00AD3E0D">
        <w:rPr>
          <w:rFonts w:ascii="Times New Roman" w:hAnsi="Times New Roman" w:cs="Times New Roman"/>
          <w:sz w:val="24"/>
          <w:szCs w:val="24"/>
        </w:rPr>
        <w:t xml:space="preserve">directed the members to point 3. </w:t>
      </w:r>
      <w:r w:rsidRPr="00AD3E0D">
        <w:rPr>
          <w:rFonts w:ascii="Times New Roman" w:hAnsi="Times New Roman" w:cs="Times New Roman"/>
          <w:sz w:val="24"/>
          <w:szCs w:val="24"/>
        </w:rPr>
        <w:t xml:space="preserve"> Senator Jehlen offered that we should add the word </w:t>
      </w:r>
      <w:r w:rsidR="002E1395">
        <w:rPr>
          <w:rFonts w:ascii="Times New Roman" w:hAnsi="Times New Roman" w:cs="Times New Roman"/>
          <w:sz w:val="24"/>
          <w:szCs w:val="24"/>
        </w:rPr>
        <w:t>“</w:t>
      </w:r>
      <w:r w:rsidRPr="00AD3E0D">
        <w:rPr>
          <w:rFonts w:ascii="Times New Roman" w:hAnsi="Times New Roman" w:cs="Times New Roman"/>
          <w:sz w:val="24"/>
          <w:szCs w:val="24"/>
        </w:rPr>
        <w:t>most</w:t>
      </w:r>
      <w:r w:rsidR="002E1395">
        <w:rPr>
          <w:rFonts w:ascii="Times New Roman" w:hAnsi="Times New Roman" w:cs="Times New Roman"/>
          <w:sz w:val="24"/>
          <w:szCs w:val="24"/>
        </w:rPr>
        <w:t>”</w:t>
      </w:r>
      <w:r w:rsidR="00210B51" w:rsidRPr="00AD3E0D">
        <w:rPr>
          <w:rFonts w:ascii="Times New Roman" w:hAnsi="Times New Roman" w:cs="Times New Roman"/>
          <w:sz w:val="24"/>
          <w:szCs w:val="24"/>
        </w:rPr>
        <w:t xml:space="preserve"> to </w:t>
      </w:r>
      <w:r w:rsidR="002E1395">
        <w:rPr>
          <w:rFonts w:ascii="Times New Roman" w:hAnsi="Times New Roman" w:cs="Times New Roman"/>
          <w:sz w:val="24"/>
          <w:szCs w:val="24"/>
        </w:rPr>
        <w:t xml:space="preserve">precede </w:t>
      </w:r>
      <w:r w:rsidR="00210B51" w:rsidRPr="00AD3E0D">
        <w:rPr>
          <w:rFonts w:ascii="Times New Roman" w:hAnsi="Times New Roman" w:cs="Times New Roman"/>
          <w:sz w:val="24"/>
          <w:szCs w:val="24"/>
        </w:rPr>
        <w:t>the statement “Nursing Facilities are struggling financially”</w:t>
      </w:r>
      <w:r w:rsidRPr="00AD3E0D">
        <w:rPr>
          <w:rFonts w:ascii="Times New Roman" w:hAnsi="Times New Roman" w:cs="Times New Roman"/>
          <w:sz w:val="24"/>
          <w:szCs w:val="24"/>
        </w:rPr>
        <w:t>.</w:t>
      </w:r>
    </w:p>
    <w:p w14:paraId="6A446D96" w14:textId="2C6D96F6" w:rsidR="00BD40A5" w:rsidRPr="00AD3E0D" w:rsidRDefault="00BD40A5">
      <w:pPr>
        <w:rPr>
          <w:rFonts w:ascii="Times New Roman" w:hAnsi="Times New Roman" w:cs="Times New Roman"/>
          <w:sz w:val="24"/>
          <w:szCs w:val="24"/>
        </w:rPr>
      </w:pPr>
      <w:r w:rsidRPr="00AD3E0D">
        <w:rPr>
          <w:rFonts w:ascii="Times New Roman" w:hAnsi="Times New Roman" w:cs="Times New Roman"/>
          <w:sz w:val="24"/>
          <w:szCs w:val="24"/>
        </w:rPr>
        <w:t xml:space="preserve">Secretary Sudders </w:t>
      </w:r>
      <w:r w:rsidR="00210B51" w:rsidRPr="00AD3E0D">
        <w:rPr>
          <w:rFonts w:ascii="Times New Roman" w:hAnsi="Times New Roman" w:cs="Times New Roman"/>
          <w:sz w:val="24"/>
          <w:szCs w:val="24"/>
        </w:rPr>
        <w:t>continued</w:t>
      </w:r>
      <w:r w:rsidRPr="00AD3E0D">
        <w:rPr>
          <w:rFonts w:ascii="Times New Roman" w:hAnsi="Times New Roman" w:cs="Times New Roman"/>
          <w:sz w:val="24"/>
          <w:szCs w:val="24"/>
        </w:rPr>
        <w:t xml:space="preserve"> to point 4. Mr. Bane noted that we should strive for a system that has a positive margin and the facilities should have a positive margin to be able to reinvest. </w:t>
      </w:r>
      <w:r w:rsidR="005D6B97">
        <w:rPr>
          <w:rFonts w:ascii="Times New Roman" w:hAnsi="Times New Roman" w:cs="Times New Roman"/>
          <w:sz w:val="24"/>
          <w:szCs w:val="24"/>
        </w:rPr>
        <w:t>Assistant Secretary Tsai</w:t>
      </w:r>
      <w:r w:rsidRPr="00AD3E0D">
        <w:rPr>
          <w:rFonts w:ascii="Times New Roman" w:hAnsi="Times New Roman" w:cs="Times New Roman"/>
          <w:sz w:val="24"/>
          <w:szCs w:val="24"/>
        </w:rPr>
        <w:t xml:space="preserve"> </w:t>
      </w:r>
      <w:r w:rsidR="00210B51" w:rsidRPr="00AD3E0D">
        <w:rPr>
          <w:rFonts w:ascii="Times New Roman" w:hAnsi="Times New Roman" w:cs="Times New Roman"/>
          <w:sz w:val="24"/>
          <w:szCs w:val="24"/>
        </w:rPr>
        <w:t xml:space="preserve">responded saying that </w:t>
      </w:r>
      <w:r w:rsidRPr="00AD3E0D">
        <w:rPr>
          <w:rFonts w:ascii="Times New Roman" w:hAnsi="Times New Roman" w:cs="Times New Roman"/>
          <w:sz w:val="24"/>
          <w:szCs w:val="24"/>
        </w:rPr>
        <w:t xml:space="preserve">MassHealth </w:t>
      </w:r>
      <w:r w:rsidR="00210B51" w:rsidRPr="00AD3E0D">
        <w:rPr>
          <w:rFonts w:ascii="Times New Roman" w:hAnsi="Times New Roman" w:cs="Times New Roman"/>
          <w:sz w:val="24"/>
          <w:szCs w:val="24"/>
        </w:rPr>
        <w:t>does not have a</w:t>
      </w:r>
      <w:r w:rsidRPr="00AD3E0D">
        <w:rPr>
          <w:rFonts w:ascii="Times New Roman" w:hAnsi="Times New Roman" w:cs="Times New Roman"/>
          <w:sz w:val="24"/>
          <w:szCs w:val="24"/>
        </w:rPr>
        <w:t xml:space="preserve"> m</w:t>
      </w:r>
      <w:r w:rsidR="00210B51" w:rsidRPr="00AD3E0D">
        <w:rPr>
          <w:rFonts w:ascii="Times New Roman" w:hAnsi="Times New Roman" w:cs="Times New Roman"/>
          <w:sz w:val="24"/>
          <w:szCs w:val="24"/>
        </w:rPr>
        <w:t xml:space="preserve">argin expectation for </w:t>
      </w:r>
      <w:r w:rsidRPr="00AD3E0D">
        <w:rPr>
          <w:rFonts w:ascii="Times New Roman" w:hAnsi="Times New Roman" w:cs="Times New Roman"/>
          <w:sz w:val="24"/>
          <w:szCs w:val="24"/>
        </w:rPr>
        <w:t xml:space="preserve">providers. Secretary Sudders </w:t>
      </w:r>
      <w:r w:rsidR="00210B51" w:rsidRPr="00AD3E0D">
        <w:rPr>
          <w:rFonts w:ascii="Times New Roman" w:hAnsi="Times New Roman" w:cs="Times New Roman"/>
          <w:sz w:val="24"/>
          <w:szCs w:val="24"/>
        </w:rPr>
        <w:t xml:space="preserve">added to </w:t>
      </w:r>
      <w:r w:rsidR="005D6B97">
        <w:rPr>
          <w:rFonts w:ascii="Times New Roman" w:hAnsi="Times New Roman" w:cs="Times New Roman"/>
          <w:sz w:val="24"/>
          <w:szCs w:val="24"/>
        </w:rPr>
        <w:t>Assistant Secretary Tsai</w:t>
      </w:r>
      <w:r w:rsidR="00210B51" w:rsidRPr="00AD3E0D">
        <w:rPr>
          <w:rFonts w:ascii="Times New Roman" w:hAnsi="Times New Roman" w:cs="Times New Roman"/>
          <w:sz w:val="24"/>
          <w:szCs w:val="24"/>
        </w:rPr>
        <w:t xml:space="preserve">’s comment noting that </w:t>
      </w:r>
      <w:r w:rsidRPr="00AD3E0D">
        <w:rPr>
          <w:rFonts w:ascii="Times New Roman" w:hAnsi="Times New Roman" w:cs="Times New Roman"/>
          <w:sz w:val="24"/>
          <w:szCs w:val="24"/>
        </w:rPr>
        <w:t xml:space="preserve">there is no margin standard for any provider type in the </w:t>
      </w:r>
      <w:r w:rsidR="002E1395">
        <w:rPr>
          <w:rFonts w:ascii="Times New Roman" w:hAnsi="Times New Roman" w:cs="Times New Roman"/>
          <w:sz w:val="24"/>
          <w:szCs w:val="24"/>
        </w:rPr>
        <w:t>C</w:t>
      </w:r>
      <w:r w:rsidRPr="00AD3E0D">
        <w:rPr>
          <w:rFonts w:ascii="Times New Roman" w:hAnsi="Times New Roman" w:cs="Times New Roman"/>
          <w:sz w:val="24"/>
          <w:szCs w:val="24"/>
        </w:rPr>
        <w:t xml:space="preserve">ommonwealth. Mr. Bane said that negative margins are not sustainable. Secretary Sudders noted that </w:t>
      </w:r>
      <w:r w:rsidR="00210B51" w:rsidRPr="00AD3E0D">
        <w:rPr>
          <w:rFonts w:ascii="Times New Roman" w:hAnsi="Times New Roman" w:cs="Times New Roman"/>
          <w:sz w:val="24"/>
          <w:szCs w:val="24"/>
        </w:rPr>
        <w:t xml:space="preserve">this </w:t>
      </w:r>
      <w:r w:rsidRPr="00AD3E0D">
        <w:rPr>
          <w:rFonts w:ascii="Times New Roman" w:hAnsi="Times New Roman" w:cs="Times New Roman"/>
          <w:sz w:val="24"/>
          <w:szCs w:val="24"/>
        </w:rPr>
        <w:t>is true on a chronic basis.</w:t>
      </w:r>
    </w:p>
    <w:p w14:paraId="5E2D0E86" w14:textId="3DF8C988" w:rsidR="00953D50" w:rsidRPr="00AD3E0D" w:rsidRDefault="00BD40A5">
      <w:pPr>
        <w:rPr>
          <w:rFonts w:ascii="Times New Roman" w:hAnsi="Times New Roman" w:cs="Times New Roman"/>
          <w:sz w:val="24"/>
          <w:szCs w:val="24"/>
        </w:rPr>
      </w:pPr>
      <w:r w:rsidRPr="00AD3E0D">
        <w:rPr>
          <w:rFonts w:ascii="Times New Roman" w:hAnsi="Times New Roman" w:cs="Times New Roman"/>
          <w:sz w:val="24"/>
          <w:szCs w:val="24"/>
        </w:rPr>
        <w:lastRenderedPageBreak/>
        <w:t xml:space="preserve">Secretary Sudders continued with point 5. Mr. Bane offered that we should add the word </w:t>
      </w:r>
      <w:r w:rsidR="00210B51" w:rsidRPr="00AD3E0D">
        <w:rPr>
          <w:rFonts w:ascii="Times New Roman" w:hAnsi="Times New Roman" w:cs="Times New Roman"/>
          <w:sz w:val="24"/>
          <w:szCs w:val="24"/>
        </w:rPr>
        <w:t>“</w:t>
      </w:r>
      <w:r w:rsidRPr="00AD3E0D">
        <w:rPr>
          <w:rFonts w:ascii="Times New Roman" w:hAnsi="Times New Roman" w:cs="Times New Roman"/>
          <w:sz w:val="24"/>
          <w:szCs w:val="24"/>
        </w:rPr>
        <w:t>currently</w:t>
      </w:r>
      <w:r w:rsidR="00210B51" w:rsidRPr="00AD3E0D">
        <w:rPr>
          <w:rFonts w:ascii="Times New Roman" w:hAnsi="Times New Roman" w:cs="Times New Roman"/>
          <w:sz w:val="24"/>
          <w:szCs w:val="24"/>
        </w:rPr>
        <w:t>” when saying that the system has excess capacity</w:t>
      </w:r>
      <w:r w:rsidRPr="00AD3E0D">
        <w:rPr>
          <w:rFonts w:ascii="Times New Roman" w:hAnsi="Times New Roman" w:cs="Times New Roman"/>
          <w:sz w:val="24"/>
          <w:szCs w:val="24"/>
        </w:rPr>
        <w:t>. Rep</w:t>
      </w:r>
      <w:r w:rsidR="002E1395">
        <w:rPr>
          <w:rFonts w:ascii="Times New Roman" w:hAnsi="Times New Roman" w:cs="Times New Roman"/>
          <w:sz w:val="24"/>
          <w:szCs w:val="24"/>
        </w:rPr>
        <w:t xml:space="preserve">resentative </w:t>
      </w:r>
      <w:r w:rsidR="002E1395" w:rsidRPr="00974DF4">
        <w:rPr>
          <w:rFonts w:ascii="Times New Roman" w:hAnsi="Times New Roman" w:cs="Times New Roman"/>
          <w:sz w:val="24"/>
          <w:szCs w:val="24"/>
        </w:rPr>
        <w:t xml:space="preserve">Muratore </w:t>
      </w:r>
      <w:r w:rsidR="00210B51" w:rsidRPr="00AD3E0D">
        <w:rPr>
          <w:rFonts w:ascii="Times New Roman" w:hAnsi="Times New Roman" w:cs="Times New Roman"/>
          <w:sz w:val="24"/>
          <w:szCs w:val="24"/>
        </w:rPr>
        <w:t xml:space="preserve">added that we should clarify </w:t>
      </w:r>
      <w:r w:rsidRPr="00AD3E0D">
        <w:rPr>
          <w:rFonts w:ascii="Times New Roman" w:hAnsi="Times New Roman" w:cs="Times New Roman"/>
          <w:sz w:val="24"/>
          <w:szCs w:val="24"/>
        </w:rPr>
        <w:t xml:space="preserve">that we mean </w:t>
      </w:r>
      <w:r w:rsidR="00210B51" w:rsidRPr="00AD3E0D">
        <w:rPr>
          <w:rFonts w:ascii="Times New Roman" w:hAnsi="Times New Roman" w:cs="Times New Roman"/>
          <w:sz w:val="24"/>
          <w:szCs w:val="24"/>
        </w:rPr>
        <w:t xml:space="preserve">excess bed capacity. </w:t>
      </w:r>
    </w:p>
    <w:p w14:paraId="01930E43" w14:textId="58AD9E72" w:rsidR="00BD40A5" w:rsidRPr="00AD3E0D" w:rsidRDefault="00210B51">
      <w:pPr>
        <w:rPr>
          <w:rFonts w:ascii="Times New Roman" w:hAnsi="Times New Roman" w:cs="Times New Roman"/>
          <w:sz w:val="24"/>
          <w:szCs w:val="24"/>
        </w:rPr>
      </w:pPr>
      <w:r w:rsidRPr="00AD3E0D">
        <w:rPr>
          <w:rFonts w:ascii="Times New Roman" w:hAnsi="Times New Roman" w:cs="Times New Roman"/>
          <w:sz w:val="24"/>
          <w:szCs w:val="24"/>
        </w:rPr>
        <w:t>Secretary Sudders moved to point 6. Ms. Prendergast suggested that the statement focusing on removing excess capacity be broadened</w:t>
      </w:r>
      <w:r w:rsidR="009D3D97" w:rsidRPr="00AD3E0D">
        <w:rPr>
          <w:rFonts w:ascii="Times New Roman" w:hAnsi="Times New Roman" w:cs="Times New Roman"/>
          <w:sz w:val="24"/>
          <w:szCs w:val="24"/>
        </w:rPr>
        <w:t xml:space="preserve">. </w:t>
      </w:r>
      <w:r w:rsidR="00BD40A5" w:rsidRPr="00AD3E0D">
        <w:rPr>
          <w:rFonts w:ascii="Times New Roman" w:hAnsi="Times New Roman" w:cs="Times New Roman"/>
          <w:sz w:val="24"/>
          <w:szCs w:val="24"/>
        </w:rPr>
        <w:t>Secretary Su</w:t>
      </w:r>
      <w:r w:rsidR="009D3D97" w:rsidRPr="00AD3E0D">
        <w:rPr>
          <w:rFonts w:ascii="Times New Roman" w:hAnsi="Times New Roman" w:cs="Times New Roman"/>
          <w:sz w:val="24"/>
          <w:szCs w:val="24"/>
        </w:rPr>
        <w:t xml:space="preserve">dders asked </w:t>
      </w:r>
      <w:r w:rsidR="00CF7D79" w:rsidRPr="00AD3E0D">
        <w:rPr>
          <w:rFonts w:ascii="Times New Roman" w:hAnsi="Times New Roman" w:cs="Times New Roman"/>
          <w:sz w:val="24"/>
          <w:szCs w:val="24"/>
        </w:rPr>
        <w:t xml:space="preserve">Ms. Prendergast </w:t>
      </w:r>
      <w:r w:rsidR="009D3D97" w:rsidRPr="00AD3E0D">
        <w:rPr>
          <w:rFonts w:ascii="Times New Roman" w:hAnsi="Times New Roman" w:cs="Times New Roman"/>
          <w:sz w:val="24"/>
          <w:szCs w:val="24"/>
        </w:rPr>
        <w:t>for clarification. Ms. Prendergast</w:t>
      </w:r>
      <w:r w:rsidR="00BD40A5" w:rsidRPr="00AD3E0D">
        <w:rPr>
          <w:rFonts w:ascii="Times New Roman" w:hAnsi="Times New Roman" w:cs="Times New Roman"/>
          <w:sz w:val="24"/>
          <w:szCs w:val="24"/>
        </w:rPr>
        <w:t xml:space="preserve"> </w:t>
      </w:r>
      <w:r w:rsidR="009D3D97" w:rsidRPr="00AD3E0D">
        <w:rPr>
          <w:rFonts w:ascii="Times New Roman" w:hAnsi="Times New Roman" w:cs="Times New Roman"/>
          <w:sz w:val="24"/>
          <w:szCs w:val="24"/>
        </w:rPr>
        <w:t>explained saying</w:t>
      </w:r>
      <w:r w:rsidR="00BD40A5" w:rsidRPr="00AD3E0D">
        <w:rPr>
          <w:rFonts w:ascii="Times New Roman" w:hAnsi="Times New Roman" w:cs="Times New Roman"/>
          <w:sz w:val="24"/>
          <w:szCs w:val="24"/>
        </w:rPr>
        <w:t xml:space="preserve"> that </w:t>
      </w:r>
      <w:r w:rsidR="009D3D97" w:rsidRPr="00AD3E0D">
        <w:rPr>
          <w:rFonts w:ascii="Times New Roman" w:hAnsi="Times New Roman" w:cs="Times New Roman"/>
          <w:sz w:val="24"/>
          <w:szCs w:val="24"/>
        </w:rPr>
        <w:t>using the term</w:t>
      </w:r>
      <w:r w:rsidR="00BD40A5" w:rsidRPr="00AD3E0D">
        <w:rPr>
          <w:rFonts w:ascii="Times New Roman" w:hAnsi="Times New Roman" w:cs="Times New Roman"/>
          <w:sz w:val="24"/>
          <w:szCs w:val="24"/>
        </w:rPr>
        <w:t xml:space="preserve"> </w:t>
      </w:r>
      <w:r w:rsidR="00CF7D79" w:rsidRPr="00AD3E0D">
        <w:rPr>
          <w:rFonts w:ascii="Times New Roman" w:hAnsi="Times New Roman" w:cs="Times New Roman"/>
          <w:sz w:val="24"/>
          <w:szCs w:val="24"/>
        </w:rPr>
        <w:t>“</w:t>
      </w:r>
      <w:r w:rsidR="00BD40A5" w:rsidRPr="00AD3E0D">
        <w:rPr>
          <w:rFonts w:ascii="Times New Roman" w:hAnsi="Times New Roman" w:cs="Times New Roman"/>
          <w:sz w:val="24"/>
          <w:szCs w:val="24"/>
        </w:rPr>
        <w:t>right sized</w:t>
      </w:r>
      <w:r w:rsidR="00CF7D79" w:rsidRPr="00AD3E0D">
        <w:rPr>
          <w:rFonts w:ascii="Times New Roman" w:hAnsi="Times New Roman" w:cs="Times New Roman"/>
          <w:sz w:val="24"/>
          <w:szCs w:val="24"/>
        </w:rPr>
        <w:t>”</w:t>
      </w:r>
      <w:r w:rsidR="00BD40A5" w:rsidRPr="00AD3E0D">
        <w:rPr>
          <w:rFonts w:ascii="Times New Roman" w:hAnsi="Times New Roman" w:cs="Times New Roman"/>
          <w:sz w:val="24"/>
          <w:szCs w:val="24"/>
        </w:rPr>
        <w:t xml:space="preserve"> </w:t>
      </w:r>
      <w:r w:rsidR="009D3D97" w:rsidRPr="00AD3E0D">
        <w:rPr>
          <w:rFonts w:ascii="Times New Roman" w:hAnsi="Times New Roman" w:cs="Times New Roman"/>
          <w:sz w:val="24"/>
          <w:szCs w:val="24"/>
        </w:rPr>
        <w:t xml:space="preserve">is potentially broader as it accounts for various factors impacting the industry such as </w:t>
      </w:r>
      <w:r w:rsidR="00BD40A5" w:rsidRPr="00AD3E0D">
        <w:rPr>
          <w:rFonts w:ascii="Times New Roman" w:hAnsi="Times New Roman" w:cs="Times New Roman"/>
          <w:sz w:val="24"/>
          <w:szCs w:val="24"/>
        </w:rPr>
        <w:t>unique services and geography. Secretary Sudders noted that</w:t>
      </w:r>
      <w:r w:rsidR="00CF7D79" w:rsidRPr="00AD3E0D">
        <w:rPr>
          <w:rFonts w:ascii="Times New Roman" w:hAnsi="Times New Roman" w:cs="Times New Roman"/>
          <w:sz w:val="24"/>
          <w:szCs w:val="24"/>
        </w:rPr>
        <w:t xml:space="preserve"> to her,</w:t>
      </w:r>
      <w:r w:rsidR="00BD40A5" w:rsidRPr="00AD3E0D">
        <w:rPr>
          <w:rFonts w:ascii="Times New Roman" w:hAnsi="Times New Roman" w:cs="Times New Roman"/>
          <w:sz w:val="24"/>
          <w:szCs w:val="24"/>
        </w:rPr>
        <w:t xml:space="preserve"> the </w:t>
      </w:r>
      <w:r w:rsidR="00CF7D79" w:rsidRPr="00AD3E0D">
        <w:rPr>
          <w:rFonts w:ascii="Times New Roman" w:hAnsi="Times New Roman" w:cs="Times New Roman"/>
          <w:sz w:val="24"/>
          <w:szCs w:val="24"/>
        </w:rPr>
        <w:t>term</w:t>
      </w:r>
      <w:r w:rsidR="00BD40A5" w:rsidRPr="00AD3E0D">
        <w:rPr>
          <w:rFonts w:ascii="Times New Roman" w:hAnsi="Times New Roman" w:cs="Times New Roman"/>
          <w:sz w:val="24"/>
          <w:szCs w:val="24"/>
        </w:rPr>
        <w:t xml:space="preserve"> </w:t>
      </w:r>
      <w:r w:rsidR="00CF7D79" w:rsidRPr="00AD3E0D">
        <w:rPr>
          <w:rFonts w:ascii="Times New Roman" w:hAnsi="Times New Roman" w:cs="Times New Roman"/>
          <w:sz w:val="24"/>
          <w:szCs w:val="24"/>
        </w:rPr>
        <w:t>“</w:t>
      </w:r>
      <w:r w:rsidR="00BD40A5" w:rsidRPr="00AD3E0D">
        <w:rPr>
          <w:rFonts w:ascii="Times New Roman" w:hAnsi="Times New Roman" w:cs="Times New Roman"/>
          <w:sz w:val="24"/>
          <w:szCs w:val="24"/>
        </w:rPr>
        <w:t>right-sized</w:t>
      </w:r>
      <w:r w:rsidR="00CF7D79" w:rsidRPr="00AD3E0D">
        <w:rPr>
          <w:rFonts w:ascii="Times New Roman" w:hAnsi="Times New Roman" w:cs="Times New Roman"/>
          <w:sz w:val="24"/>
          <w:szCs w:val="24"/>
        </w:rPr>
        <w:t>”</w:t>
      </w:r>
      <w:r w:rsidR="00BD40A5" w:rsidRPr="00AD3E0D">
        <w:rPr>
          <w:rFonts w:ascii="Times New Roman" w:hAnsi="Times New Roman" w:cs="Times New Roman"/>
          <w:sz w:val="24"/>
          <w:szCs w:val="24"/>
        </w:rPr>
        <w:t xml:space="preserve"> suggests </w:t>
      </w:r>
      <w:r w:rsidR="00CF7D79" w:rsidRPr="00AD3E0D">
        <w:rPr>
          <w:rFonts w:ascii="Times New Roman" w:hAnsi="Times New Roman" w:cs="Times New Roman"/>
          <w:sz w:val="24"/>
          <w:szCs w:val="24"/>
        </w:rPr>
        <w:t xml:space="preserve">the consideration of </w:t>
      </w:r>
      <w:r w:rsidR="00BD40A5" w:rsidRPr="00AD3E0D">
        <w:rPr>
          <w:rFonts w:ascii="Times New Roman" w:hAnsi="Times New Roman" w:cs="Times New Roman"/>
          <w:sz w:val="24"/>
          <w:szCs w:val="24"/>
        </w:rPr>
        <w:t>other LTSS</w:t>
      </w:r>
      <w:r w:rsidR="00CF7D79" w:rsidRPr="00AD3E0D">
        <w:rPr>
          <w:rFonts w:ascii="Times New Roman" w:hAnsi="Times New Roman" w:cs="Times New Roman"/>
          <w:sz w:val="24"/>
          <w:szCs w:val="24"/>
        </w:rPr>
        <w:t xml:space="preserve"> services,</w:t>
      </w:r>
      <w:r w:rsidR="00BD40A5" w:rsidRPr="00AD3E0D">
        <w:rPr>
          <w:rFonts w:ascii="Times New Roman" w:hAnsi="Times New Roman" w:cs="Times New Roman"/>
          <w:sz w:val="24"/>
          <w:szCs w:val="24"/>
        </w:rPr>
        <w:t xml:space="preserve"> </w:t>
      </w:r>
      <w:r w:rsidR="009D3D97" w:rsidRPr="00AD3E0D">
        <w:rPr>
          <w:rFonts w:ascii="Times New Roman" w:hAnsi="Times New Roman" w:cs="Times New Roman"/>
          <w:sz w:val="24"/>
          <w:szCs w:val="24"/>
        </w:rPr>
        <w:t xml:space="preserve">emphasizing that </w:t>
      </w:r>
      <w:r w:rsidR="00BD40A5" w:rsidRPr="00AD3E0D">
        <w:rPr>
          <w:rFonts w:ascii="Times New Roman" w:hAnsi="Times New Roman" w:cs="Times New Roman"/>
          <w:sz w:val="24"/>
          <w:szCs w:val="24"/>
        </w:rPr>
        <w:t xml:space="preserve">we need to </w:t>
      </w:r>
      <w:r w:rsidR="009D3D97" w:rsidRPr="00AD3E0D">
        <w:rPr>
          <w:rFonts w:ascii="Times New Roman" w:hAnsi="Times New Roman" w:cs="Times New Roman"/>
          <w:sz w:val="24"/>
          <w:szCs w:val="24"/>
        </w:rPr>
        <w:t>keep the entire continuum in mind</w:t>
      </w:r>
      <w:r w:rsidR="00BD40A5" w:rsidRPr="00AD3E0D">
        <w:rPr>
          <w:rFonts w:ascii="Times New Roman" w:hAnsi="Times New Roman" w:cs="Times New Roman"/>
          <w:sz w:val="24"/>
          <w:szCs w:val="24"/>
        </w:rPr>
        <w:t xml:space="preserve">. </w:t>
      </w:r>
      <w:r w:rsidR="009D3D97" w:rsidRPr="00AD3E0D">
        <w:rPr>
          <w:rFonts w:ascii="Times New Roman" w:hAnsi="Times New Roman" w:cs="Times New Roman"/>
          <w:sz w:val="24"/>
          <w:szCs w:val="24"/>
        </w:rPr>
        <w:t>Ms. Prendergast</w:t>
      </w:r>
      <w:r w:rsidR="00BD40A5" w:rsidRPr="00AD3E0D">
        <w:rPr>
          <w:rFonts w:ascii="Times New Roman" w:hAnsi="Times New Roman" w:cs="Times New Roman"/>
          <w:sz w:val="24"/>
          <w:szCs w:val="24"/>
        </w:rPr>
        <w:t xml:space="preserve"> suggested that </w:t>
      </w:r>
      <w:r w:rsidR="009D3D97" w:rsidRPr="00AD3E0D">
        <w:rPr>
          <w:rFonts w:ascii="Times New Roman" w:hAnsi="Times New Roman" w:cs="Times New Roman"/>
          <w:sz w:val="24"/>
          <w:szCs w:val="24"/>
        </w:rPr>
        <w:t xml:space="preserve">the statement </w:t>
      </w:r>
      <w:r w:rsidR="00CF7D79" w:rsidRPr="00AD3E0D">
        <w:rPr>
          <w:rFonts w:ascii="Times New Roman" w:hAnsi="Times New Roman" w:cs="Times New Roman"/>
          <w:sz w:val="24"/>
          <w:szCs w:val="24"/>
        </w:rPr>
        <w:t>read,</w:t>
      </w:r>
      <w:r w:rsidR="00BD40A5" w:rsidRPr="00AD3E0D">
        <w:rPr>
          <w:rFonts w:ascii="Times New Roman" w:hAnsi="Times New Roman" w:cs="Times New Roman"/>
          <w:sz w:val="24"/>
          <w:szCs w:val="24"/>
        </w:rPr>
        <w:t xml:space="preserve"> “bed</w:t>
      </w:r>
      <w:r w:rsidR="00CF7D79" w:rsidRPr="00AD3E0D">
        <w:rPr>
          <w:rFonts w:ascii="Times New Roman" w:hAnsi="Times New Roman" w:cs="Times New Roman"/>
          <w:sz w:val="24"/>
          <w:szCs w:val="24"/>
        </w:rPr>
        <w:t>s may need to be taken offline.”</w:t>
      </w:r>
      <w:r w:rsidR="00BD40A5" w:rsidRPr="00AD3E0D">
        <w:rPr>
          <w:rFonts w:ascii="Times New Roman" w:hAnsi="Times New Roman" w:cs="Times New Roman"/>
          <w:sz w:val="24"/>
          <w:szCs w:val="24"/>
        </w:rPr>
        <w:t xml:space="preserve"> Secretary Sudders said that she’s not comfortable with “ma</w:t>
      </w:r>
      <w:r w:rsidR="00CF7D79" w:rsidRPr="00AD3E0D">
        <w:rPr>
          <w:rFonts w:ascii="Times New Roman" w:hAnsi="Times New Roman" w:cs="Times New Roman"/>
          <w:sz w:val="24"/>
          <w:szCs w:val="24"/>
        </w:rPr>
        <w:t>y.”</w:t>
      </w:r>
      <w:r w:rsidR="009D3D97" w:rsidRPr="00AD3E0D">
        <w:rPr>
          <w:rFonts w:ascii="Times New Roman" w:hAnsi="Times New Roman" w:cs="Times New Roman"/>
          <w:sz w:val="24"/>
          <w:szCs w:val="24"/>
        </w:rPr>
        <w:t xml:space="preserve"> </w:t>
      </w:r>
      <w:r w:rsidR="00CF7D79" w:rsidRPr="00AD3E0D">
        <w:rPr>
          <w:rFonts w:ascii="Times New Roman" w:hAnsi="Times New Roman" w:cs="Times New Roman"/>
          <w:sz w:val="24"/>
          <w:szCs w:val="24"/>
        </w:rPr>
        <w:t xml:space="preserve"> </w:t>
      </w:r>
      <w:r w:rsidR="002E1395" w:rsidRPr="00AD3E0D">
        <w:rPr>
          <w:rFonts w:ascii="Times New Roman" w:hAnsi="Times New Roman" w:cs="Times New Roman"/>
          <w:sz w:val="24"/>
          <w:szCs w:val="24"/>
        </w:rPr>
        <w:t>Ms.</w:t>
      </w:r>
      <w:r w:rsidR="00CF7D79" w:rsidRPr="00AD3E0D">
        <w:rPr>
          <w:rFonts w:ascii="Times New Roman" w:hAnsi="Times New Roman" w:cs="Times New Roman"/>
          <w:sz w:val="24"/>
          <w:szCs w:val="24"/>
        </w:rPr>
        <w:t xml:space="preserve"> Gregorio</w:t>
      </w:r>
      <w:r w:rsidR="00BD40A5" w:rsidRPr="00AD3E0D">
        <w:rPr>
          <w:rFonts w:ascii="Times New Roman" w:hAnsi="Times New Roman" w:cs="Times New Roman"/>
          <w:sz w:val="24"/>
          <w:szCs w:val="24"/>
        </w:rPr>
        <w:t xml:space="preserve"> said </w:t>
      </w:r>
      <w:r w:rsidR="00CF7D79" w:rsidRPr="00AD3E0D">
        <w:rPr>
          <w:rFonts w:ascii="Times New Roman" w:hAnsi="Times New Roman" w:cs="Times New Roman"/>
          <w:sz w:val="24"/>
          <w:szCs w:val="24"/>
        </w:rPr>
        <w:t xml:space="preserve">that she would like to focus </w:t>
      </w:r>
      <w:r w:rsidR="00BD40A5" w:rsidRPr="00AD3E0D">
        <w:rPr>
          <w:rFonts w:ascii="Times New Roman" w:hAnsi="Times New Roman" w:cs="Times New Roman"/>
          <w:sz w:val="24"/>
          <w:szCs w:val="24"/>
        </w:rPr>
        <w:t xml:space="preserve">on both supply and </w:t>
      </w:r>
      <w:r w:rsidRPr="00AD3E0D">
        <w:rPr>
          <w:rFonts w:ascii="Times New Roman" w:hAnsi="Times New Roman" w:cs="Times New Roman"/>
          <w:sz w:val="24"/>
          <w:szCs w:val="24"/>
        </w:rPr>
        <w:t>demand</w:t>
      </w:r>
      <w:r w:rsidR="00CF7D79" w:rsidRPr="00AD3E0D">
        <w:rPr>
          <w:rFonts w:ascii="Times New Roman" w:hAnsi="Times New Roman" w:cs="Times New Roman"/>
          <w:sz w:val="24"/>
          <w:szCs w:val="24"/>
        </w:rPr>
        <w:t xml:space="preserve"> noting for nursing facilities. She noted that the term “r</w:t>
      </w:r>
      <w:r w:rsidR="00BD40A5" w:rsidRPr="00AD3E0D">
        <w:rPr>
          <w:rFonts w:ascii="Times New Roman" w:hAnsi="Times New Roman" w:cs="Times New Roman"/>
          <w:sz w:val="24"/>
          <w:szCs w:val="24"/>
        </w:rPr>
        <w:t>ight size</w:t>
      </w:r>
      <w:r w:rsidR="00CF7D79" w:rsidRPr="00AD3E0D">
        <w:rPr>
          <w:rFonts w:ascii="Times New Roman" w:hAnsi="Times New Roman" w:cs="Times New Roman"/>
          <w:sz w:val="24"/>
          <w:szCs w:val="24"/>
        </w:rPr>
        <w:t>”</w:t>
      </w:r>
      <w:r w:rsidR="00BD40A5" w:rsidRPr="00AD3E0D">
        <w:rPr>
          <w:rFonts w:ascii="Times New Roman" w:hAnsi="Times New Roman" w:cs="Times New Roman"/>
          <w:sz w:val="24"/>
          <w:szCs w:val="24"/>
        </w:rPr>
        <w:t xml:space="preserve"> looks at multiple factors and takes into account community based s</w:t>
      </w:r>
      <w:r w:rsidR="00CF7D79" w:rsidRPr="00AD3E0D">
        <w:rPr>
          <w:rFonts w:ascii="Times New Roman" w:hAnsi="Times New Roman" w:cs="Times New Roman"/>
          <w:sz w:val="24"/>
          <w:szCs w:val="24"/>
        </w:rPr>
        <w:t>ervice</w:t>
      </w:r>
      <w:r w:rsidR="00BD40A5" w:rsidRPr="00AD3E0D">
        <w:rPr>
          <w:rFonts w:ascii="Times New Roman" w:hAnsi="Times New Roman" w:cs="Times New Roman"/>
          <w:sz w:val="24"/>
          <w:szCs w:val="24"/>
        </w:rPr>
        <w:t>s. Secretary Sudders noted that statement 6</w:t>
      </w:r>
      <w:r w:rsidR="00CF7D79" w:rsidRPr="00AD3E0D">
        <w:rPr>
          <w:rFonts w:ascii="Times New Roman" w:hAnsi="Times New Roman" w:cs="Times New Roman"/>
          <w:sz w:val="24"/>
          <w:szCs w:val="24"/>
        </w:rPr>
        <w:t xml:space="preserve"> regarding removing excess capacity does not preclude</w:t>
      </w:r>
      <w:r w:rsidR="00AC7B7D" w:rsidRPr="00AD3E0D">
        <w:rPr>
          <w:rFonts w:ascii="Times New Roman" w:hAnsi="Times New Roman" w:cs="Times New Roman"/>
          <w:sz w:val="24"/>
          <w:szCs w:val="24"/>
        </w:rPr>
        <w:t xml:space="preserve"> Ms. Gregorio</w:t>
      </w:r>
      <w:r w:rsidR="00BD40A5" w:rsidRPr="00AD3E0D">
        <w:rPr>
          <w:rFonts w:ascii="Times New Roman" w:hAnsi="Times New Roman" w:cs="Times New Roman"/>
          <w:sz w:val="24"/>
          <w:szCs w:val="24"/>
        </w:rPr>
        <w:t xml:space="preserve">’s comment, </w:t>
      </w:r>
      <w:r w:rsidR="00CF7D79" w:rsidRPr="00AD3E0D">
        <w:rPr>
          <w:rFonts w:ascii="Times New Roman" w:hAnsi="Times New Roman" w:cs="Times New Roman"/>
          <w:sz w:val="24"/>
          <w:szCs w:val="24"/>
        </w:rPr>
        <w:t>as</w:t>
      </w:r>
      <w:r w:rsidR="00BD40A5" w:rsidRPr="00AD3E0D">
        <w:rPr>
          <w:rFonts w:ascii="Times New Roman" w:hAnsi="Times New Roman" w:cs="Times New Roman"/>
          <w:sz w:val="24"/>
          <w:szCs w:val="24"/>
        </w:rPr>
        <w:t xml:space="preserve"> statement 9 suggests a similar idea. </w:t>
      </w:r>
      <w:r w:rsidR="00CF7D79" w:rsidRPr="00AD3E0D">
        <w:rPr>
          <w:rFonts w:ascii="Times New Roman" w:hAnsi="Times New Roman" w:cs="Times New Roman"/>
          <w:sz w:val="24"/>
          <w:szCs w:val="24"/>
        </w:rPr>
        <w:t>Ms. Prendergast</w:t>
      </w:r>
      <w:r w:rsidR="00BD40A5" w:rsidRPr="00AD3E0D">
        <w:rPr>
          <w:rFonts w:ascii="Times New Roman" w:hAnsi="Times New Roman" w:cs="Times New Roman"/>
          <w:sz w:val="24"/>
          <w:szCs w:val="24"/>
        </w:rPr>
        <w:t xml:space="preserve"> n</w:t>
      </w:r>
      <w:r w:rsidR="00CF7D79" w:rsidRPr="00AD3E0D">
        <w:rPr>
          <w:rFonts w:ascii="Times New Roman" w:hAnsi="Times New Roman" w:cs="Times New Roman"/>
          <w:sz w:val="24"/>
          <w:szCs w:val="24"/>
        </w:rPr>
        <w:t xml:space="preserve">oted that alternate language for statement 6 is </w:t>
      </w:r>
      <w:r w:rsidR="00BD40A5" w:rsidRPr="00AD3E0D">
        <w:rPr>
          <w:rFonts w:ascii="Times New Roman" w:hAnsi="Times New Roman" w:cs="Times New Roman"/>
          <w:sz w:val="24"/>
          <w:szCs w:val="24"/>
        </w:rPr>
        <w:t xml:space="preserve">potentially better. </w:t>
      </w:r>
      <w:r w:rsidR="00525DBC" w:rsidRPr="00AD3E0D">
        <w:rPr>
          <w:rFonts w:ascii="Times New Roman" w:hAnsi="Times New Roman" w:cs="Times New Roman"/>
          <w:sz w:val="24"/>
          <w:szCs w:val="24"/>
        </w:rPr>
        <w:t>Secretary</w:t>
      </w:r>
      <w:r w:rsidR="00BD40A5" w:rsidRPr="00AD3E0D">
        <w:rPr>
          <w:rFonts w:ascii="Times New Roman" w:hAnsi="Times New Roman" w:cs="Times New Roman"/>
          <w:sz w:val="24"/>
          <w:szCs w:val="24"/>
        </w:rPr>
        <w:t xml:space="preserve"> Sudders suggested that we combine statements 6 and 9. </w:t>
      </w:r>
      <w:r w:rsidR="00CF7D79" w:rsidRPr="00AD3E0D">
        <w:rPr>
          <w:rFonts w:ascii="Times New Roman" w:hAnsi="Times New Roman" w:cs="Times New Roman"/>
          <w:sz w:val="24"/>
          <w:szCs w:val="24"/>
        </w:rPr>
        <w:t xml:space="preserve">The members agreed. </w:t>
      </w:r>
    </w:p>
    <w:p w14:paraId="0196E32E" w14:textId="16C36C26" w:rsidR="0094762C" w:rsidRPr="00AD3E0D" w:rsidRDefault="0094762C">
      <w:pPr>
        <w:rPr>
          <w:rFonts w:ascii="Times New Roman" w:hAnsi="Times New Roman" w:cs="Times New Roman"/>
          <w:sz w:val="24"/>
          <w:szCs w:val="24"/>
        </w:rPr>
      </w:pPr>
      <w:r w:rsidRPr="00AD3E0D">
        <w:rPr>
          <w:rFonts w:ascii="Times New Roman" w:hAnsi="Times New Roman" w:cs="Times New Roman"/>
          <w:sz w:val="24"/>
          <w:szCs w:val="24"/>
        </w:rPr>
        <w:t xml:space="preserve">Secretary Sudders </w:t>
      </w:r>
      <w:r w:rsidR="00CF7D79" w:rsidRPr="00AD3E0D">
        <w:rPr>
          <w:rFonts w:ascii="Times New Roman" w:hAnsi="Times New Roman" w:cs="Times New Roman"/>
          <w:sz w:val="24"/>
          <w:szCs w:val="24"/>
        </w:rPr>
        <w:t xml:space="preserve">continued with statement </w:t>
      </w:r>
      <w:r w:rsidRPr="00AD3E0D">
        <w:rPr>
          <w:rFonts w:ascii="Times New Roman" w:hAnsi="Times New Roman" w:cs="Times New Roman"/>
          <w:sz w:val="24"/>
          <w:szCs w:val="24"/>
        </w:rPr>
        <w:t xml:space="preserve">7 </w:t>
      </w:r>
      <w:r w:rsidR="00CF7D79" w:rsidRPr="00AD3E0D">
        <w:rPr>
          <w:rFonts w:ascii="Times New Roman" w:hAnsi="Times New Roman" w:cs="Times New Roman"/>
          <w:sz w:val="24"/>
          <w:szCs w:val="24"/>
        </w:rPr>
        <w:t xml:space="preserve">and hearing no disagreements continued to statement 8. </w:t>
      </w:r>
      <w:r w:rsidR="002E1395" w:rsidRPr="00AD3E0D">
        <w:rPr>
          <w:rFonts w:ascii="Times New Roman" w:hAnsi="Times New Roman" w:cs="Times New Roman"/>
          <w:sz w:val="24"/>
          <w:szCs w:val="24"/>
        </w:rPr>
        <w:t>In regard to</w:t>
      </w:r>
      <w:r w:rsidR="00CF7D79" w:rsidRPr="00AD3E0D">
        <w:rPr>
          <w:rFonts w:ascii="Times New Roman" w:hAnsi="Times New Roman" w:cs="Times New Roman"/>
          <w:sz w:val="24"/>
          <w:szCs w:val="24"/>
        </w:rPr>
        <w:t xml:space="preserve"> statement 8, </w:t>
      </w:r>
      <w:r w:rsidRPr="00AD3E0D">
        <w:rPr>
          <w:rFonts w:ascii="Times New Roman" w:hAnsi="Times New Roman" w:cs="Times New Roman"/>
          <w:sz w:val="24"/>
          <w:szCs w:val="24"/>
        </w:rPr>
        <w:t xml:space="preserve">Mr. Bane said that </w:t>
      </w:r>
      <w:r w:rsidR="00CF7D79" w:rsidRPr="00AD3E0D">
        <w:rPr>
          <w:rFonts w:ascii="Times New Roman" w:hAnsi="Times New Roman" w:cs="Times New Roman"/>
          <w:sz w:val="24"/>
          <w:szCs w:val="24"/>
        </w:rPr>
        <w:t xml:space="preserve">while he doesn’t disagree, </w:t>
      </w:r>
      <w:r w:rsidRPr="00AD3E0D">
        <w:rPr>
          <w:rFonts w:ascii="Times New Roman" w:hAnsi="Times New Roman" w:cs="Times New Roman"/>
          <w:sz w:val="24"/>
          <w:szCs w:val="24"/>
        </w:rPr>
        <w:t xml:space="preserve">it’s </w:t>
      </w:r>
      <w:r w:rsidR="00CF7D79" w:rsidRPr="00AD3E0D">
        <w:rPr>
          <w:rFonts w:ascii="Times New Roman" w:hAnsi="Times New Roman" w:cs="Times New Roman"/>
          <w:sz w:val="24"/>
          <w:szCs w:val="24"/>
        </w:rPr>
        <w:t>difficult to convert facilities to alternative models of housing or care</w:t>
      </w:r>
      <w:r w:rsidRPr="00AD3E0D">
        <w:rPr>
          <w:rFonts w:ascii="Times New Roman" w:hAnsi="Times New Roman" w:cs="Times New Roman"/>
          <w:sz w:val="24"/>
          <w:szCs w:val="24"/>
        </w:rPr>
        <w:t xml:space="preserve">. Mr. Bane </w:t>
      </w:r>
      <w:r w:rsidR="00FC4A85" w:rsidRPr="00AD3E0D">
        <w:rPr>
          <w:rFonts w:ascii="Times New Roman" w:hAnsi="Times New Roman" w:cs="Times New Roman"/>
          <w:sz w:val="24"/>
          <w:szCs w:val="24"/>
        </w:rPr>
        <w:t xml:space="preserve">again emphasized the importance of adding the voice of the patient. Representative Muratore </w:t>
      </w:r>
      <w:r w:rsidRPr="00AD3E0D">
        <w:rPr>
          <w:rFonts w:ascii="Times New Roman" w:hAnsi="Times New Roman" w:cs="Times New Roman"/>
          <w:sz w:val="24"/>
          <w:szCs w:val="24"/>
        </w:rPr>
        <w:t xml:space="preserve">noted that the </w:t>
      </w:r>
      <w:r w:rsidR="00525DBC" w:rsidRPr="00AD3E0D">
        <w:rPr>
          <w:rFonts w:ascii="Times New Roman" w:hAnsi="Times New Roman" w:cs="Times New Roman"/>
          <w:sz w:val="24"/>
          <w:szCs w:val="24"/>
        </w:rPr>
        <w:t>historical</w:t>
      </w:r>
      <w:r w:rsidRPr="00AD3E0D">
        <w:rPr>
          <w:rFonts w:ascii="Times New Roman" w:hAnsi="Times New Roman" w:cs="Times New Roman"/>
          <w:sz w:val="24"/>
          <w:szCs w:val="24"/>
        </w:rPr>
        <w:t xml:space="preserve"> patient survey tool was well received and can likely be reused. Secretary Sudders asked DPH to present </w:t>
      </w:r>
      <w:r w:rsidR="00FC4A85" w:rsidRPr="00AD3E0D">
        <w:rPr>
          <w:rFonts w:ascii="Times New Roman" w:hAnsi="Times New Roman" w:cs="Times New Roman"/>
          <w:sz w:val="24"/>
          <w:szCs w:val="24"/>
        </w:rPr>
        <w:t>on the</w:t>
      </w:r>
      <w:r w:rsidR="00BD41BD" w:rsidRPr="00AD3E0D">
        <w:rPr>
          <w:rFonts w:ascii="Times New Roman" w:hAnsi="Times New Roman" w:cs="Times New Roman"/>
          <w:sz w:val="24"/>
          <w:szCs w:val="24"/>
        </w:rPr>
        <w:t xml:space="preserve"> patient survey tool</w:t>
      </w:r>
      <w:r w:rsidR="00FC4A85" w:rsidRPr="00AD3E0D">
        <w:rPr>
          <w:rFonts w:ascii="Times New Roman" w:hAnsi="Times New Roman" w:cs="Times New Roman"/>
          <w:sz w:val="24"/>
          <w:szCs w:val="24"/>
        </w:rPr>
        <w:t xml:space="preserve"> at the next meeting</w:t>
      </w:r>
      <w:r w:rsidR="00BD41BD" w:rsidRPr="00AD3E0D">
        <w:rPr>
          <w:rFonts w:ascii="Times New Roman" w:hAnsi="Times New Roman" w:cs="Times New Roman"/>
          <w:sz w:val="24"/>
          <w:szCs w:val="24"/>
        </w:rPr>
        <w:t>.</w:t>
      </w:r>
    </w:p>
    <w:p w14:paraId="14961017" w14:textId="57D4C611" w:rsidR="00BD41BD" w:rsidRPr="00AD3E0D" w:rsidRDefault="00BD41BD">
      <w:pPr>
        <w:rPr>
          <w:rFonts w:ascii="Times New Roman" w:hAnsi="Times New Roman" w:cs="Times New Roman"/>
          <w:sz w:val="24"/>
          <w:szCs w:val="24"/>
        </w:rPr>
      </w:pPr>
      <w:r w:rsidRPr="00AD3E0D">
        <w:rPr>
          <w:rFonts w:ascii="Times New Roman" w:hAnsi="Times New Roman" w:cs="Times New Roman"/>
          <w:sz w:val="24"/>
          <w:szCs w:val="24"/>
        </w:rPr>
        <w:t>Secretary Sudders</w:t>
      </w:r>
      <w:r w:rsidR="00FC4A85" w:rsidRPr="00AD3E0D">
        <w:rPr>
          <w:rFonts w:ascii="Times New Roman" w:hAnsi="Times New Roman" w:cs="Times New Roman"/>
          <w:sz w:val="24"/>
          <w:szCs w:val="24"/>
        </w:rPr>
        <w:t xml:space="preserve"> proceeded to the next agenda item, introducing </w:t>
      </w:r>
      <w:r w:rsidR="005D6B97">
        <w:rPr>
          <w:rFonts w:ascii="Times New Roman" w:hAnsi="Times New Roman" w:cs="Times New Roman"/>
          <w:sz w:val="24"/>
          <w:szCs w:val="24"/>
        </w:rPr>
        <w:t>Assistant Secretary Tsai</w:t>
      </w:r>
      <w:r w:rsidR="00FC4A85" w:rsidRPr="00AD3E0D">
        <w:rPr>
          <w:rFonts w:ascii="Times New Roman" w:hAnsi="Times New Roman" w:cs="Times New Roman"/>
          <w:sz w:val="24"/>
          <w:szCs w:val="24"/>
        </w:rPr>
        <w:t xml:space="preserve"> </w:t>
      </w:r>
      <w:r w:rsidRPr="00AD3E0D">
        <w:rPr>
          <w:rFonts w:ascii="Times New Roman" w:hAnsi="Times New Roman" w:cs="Times New Roman"/>
          <w:sz w:val="24"/>
          <w:szCs w:val="24"/>
        </w:rPr>
        <w:t xml:space="preserve">to </w:t>
      </w:r>
      <w:r w:rsidR="00B22841">
        <w:rPr>
          <w:rFonts w:ascii="Times New Roman" w:hAnsi="Times New Roman" w:cs="Times New Roman"/>
          <w:sz w:val="24"/>
          <w:szCs w:val="24"/>
        </w:rPr>
        <w:t xml:space="preserve">present </w:t>
      </w:r>
      <w:hyperlink r:id="rId14" w:history="1">
        <w:r w:rsidR="00B22841" w:rsidRPr="00B22841">
          <w:rPr>
            <w:rStyle w:val="Hyperlink"/>
            <w:rFonts w:ascii="Times New Roman" w:hAnsi="Times New Roman" w:cs="Times New Roman"/>
            <w:sz w:val="24"/>
            <w:szCs w:val="24"/>
          </w:rPr>
          <w:t xml:space="preserve">an </w:t>
        </w:r>
        <w:r w:rsidRPr="00B22841">
          <w:rPr>
            <w:rStyle w:val="Hyperlink"/>
            <w:rFonts w:ascii="Times New Roman" w:hAnsi="Times New Roman" w:cs="Times New Roman"/>
            <w:sz w:val="24"/>
            <w:szCs w:val="24"/>
          </w:rPr>
          <w:t xml:space="preserve">outline </w:t>
        </w:r>
        <w:r w:rsidR="00B22841" w:rsidRPr="00B22841">
          <w:rPr>
            <w:rStyle w:val="Hyperlink"/>
            <w:rFonts w:ascii="Times New Roman" w:hAnsi="Times New Roman" w:cs="Times New Roman"/>
            <w:sz w:val="24"/>
            <w:szCs w:val="24"/>
          </w:rPr>
          <w:t xml:space="preserve">of </w:t>
        </w:r>
        <w:r w:rsidRPr="00B22841">
          <w:rPr>
            <w:rStyle w:val="Hyperlink"/>
            <w:rFonts w:ascii="Times New Roman" w:hAnsi="Times New Roman" w:cs="Times New Roman"/>
            <w:sz w:val="24"/>
            <w:szCs w:val="24"/>
          </w:rPr>
          <w:t>a sensible, sustainable payment model</w:t>
        </w:r>
      </w:hyperlink>
      <w:r w:rsidRPr="00AD3E0D">
        <w:rPr>
          <w:rFonts w:ascii="Times New Roman" w:hAnsi="Times New Roman" w:cs="Times New Roman"/>
          <w:sz w:val="24"/>
          <w:szCs w:val="24"/>
        </w:rPr>
        <w:t xml:space="preserve">. </w:t>
      </w:r>
      <w:r w:rsidR="005D6B97">
        <w:rPr>
          <w:rFonts w:ascii="Times New Roman" w:hAnsi="Times New Roman" w:cs="Times New Roman"/>
          <w:sz w:val="24"/>
          <w:szCs w:val="24"/>
        </w:rPr>
        <w:t>Assistant Secretary Tsai</w:t>
      </w:r>
      <w:r w:rsidRPr="00AD3E0D">
        <w:rPr>
          <w:rFonts w:ascii="Times New Roman" w:hAnsi="Times New Roman" w:cs="Times New Roman"/>
          <w:sz w:val="24"/>
          <w:szCs w:val="24"/>
        </w:rPr>
        <w:t xml:space="preserve"> noted that at the </w:t>
      </w:r>
      <w:r w:rsidR="00FC4A85" w:rsidRPr="00AD3E0D">
        <w:rPr>
          <w:rFonts w:ascii="Times New Roman" w:hAnsi="Times New Roman" w:cs="Times New Roman"/>
          <w:sz w:val="24"/>
          <w:szCs w:val="24"/>
        </w:rPr>
        <w:t>previous meeting,</w:t>
      </w:r>
      <w:r w:rsidRPr="00AD3E0D">
        <w:rPr>
          <w:rFonts w:ascii="Times New Roman" w:hAnsi="Times New Roman" w:cs="Times New Roman"/>
          <w:sz w:val="24"/>
          <w:szCs w:val="24"/>
        </w:rPr>
        <w:t xml:space="preserve"> Representative Balser </w:t>
      </w:r>
      <w:r w:rsidR="00FC4A85" w:rsidRPr="00AD3E0D">
        <w:rPr>
          <w:rFonts w:ascii="Times New Roman" w:hAnsi="Times New Roman" w:cs="Times New Roman"/>
          <w:sz w:val="24"/>
          <w:szCs w:val="24"/>
        </w:rPr>
        <w:t xml:space="preserve">had </w:t>
      </w:r>
      <w:r w:rsidRPr="00AD3E0D">
        <w:rPr>
          <w:rFonts w:ascii="Times New Roman" w:hAnsi="Times New Roman" w:cs="Times New Roman"/>
          <w:sz w:val="24"/>
          <w:szCs w:val="24"/>
        </w:rPr>
        <w:t xml:space="preserve">asked </w:t>
      </w:r>
      <w:r w:rsidR="00FC4A85" w:rsidRPr="00AD3E0D">
        <w:rPr>
          <w:rFonts w:ascii="Times New Roman" w:hAnsi="Times New Roman" w:cs="Times New Roman"/>
          <w:sz w:val="24"/>
          <w:szCs w:val="24"/>
        </w:rPr>
        <w:t xml:space="preserve">a great question: </w:t>
      </w:r>
      <w:r w:rsidR="002E1395">
        <w:rPr>
          <w:rFonts w:ascii="Times New Roman" w:hAnsi="Times New Roman" w:cs="Times New Roman"/>
          <w:sz w:val="24"/>
          <w:szCs w:val="24"/>
        </w:rPr>
        <w:t>g</w:t>
      </w:r>
      <w:r w:rsidRPr="00AD3E0D">
        <w:rPr>
          <w:rFonts w:ascii="Times New Roman" w:hAnsi="Times New Roman" w:cs="Times New Roman"/>
          <w:sz w:val="24"/>
          <w:szCs w:val="24"/>
        </w:rPr>
        <w:t xml:space="preserve">iven the historical complexities of the payment model, how </w:t>
      </w:r>
      <w:r w:rsidR="002E1395">
        <w:rPr>
          <w:rFonts w:ascii="Times New Roman" w:hAnsi="Times New Roman" w:cs="Times New Roman"/>
          <w:sz w:val="24"/>
          <w:szCs w:val="24"/>
        </w:rPr>
        <w:t>sh</w:t>
      </w:r>
      <w:r w:rsidRPr="00AD3E0D">
        <w:rPr>
          <w:rFonts w:ascii="Times New Roman" w:hAnsi="Times New Roman" w:cs="Times New Roman"/>
          <w:sz w:val="24"/>
          <w:szCs w:val="24"/>
        </w:rPr>
        <w:t xml:space="preserve">ould </w:t>
      </w:r>
      <w:r w:rsidR="00FC4A85" w:rsidRPr="00AD3E0D">
        <w:rPr>
          <w:rFonts w:ascii="Times New Roman" w:hAnsi="Times New Roman" w:cs="Times New Roman"/>
          <w:sz w:val="24"/>
          <w:szCs w:val="24"/>
        </w:rPr>
        <w:t xml:space="preserve">MassHealth </w:t>
      </w:r>
      <w:r w:rsidRPr="00AD3E0D">
        <w:rPr>
          <w:rFonts w:ascii="Times New Roman" w:hAnsi="Times New Roman" w:cs="Times New Roman"/>
          <w:sz w:val="24"/>
          <w:szCs w:val="24"/>
        </w:rPr>
        <w:t xml:space="preserve">redesign the </w:t>
      </w:r>
      <w:r w:rsidR="00FC4A85" w:rsidRPr="00AD3E0D">
        <w:rPr>
          <w:rFonts w:ascii="Times New Roman" w:hAnsi="Times New Roman" w:cs="Times New Roman"/>
          <w:sz w:val="24"/>
          <w:szCs w:val="24"/>
        </w:rPr>
        <w:t xml:space="preserve">payment </w:t>
      </w:r>
      <w:r w:rsidRPr="00AD3E0D">
        <w:rPr>
          <w:rFonts w:ascii="Times New Roman" w:hAnsi="Times New Roman" w:cs="Times New Roman"/>
          <w:sz w:val="24"/>
          <w:szCs w:val="24"/>
        </w:rPr>
        <w:t>system</w:t>
      </w:r>
      <w:r w:rsidR="002E1395">
        <w:rPr>
          <w:rFonts w:ascii="Times New Roman" w:hAnsi="Times New Roman" w:cs="Times New Roman"/>
          <w:sz w:val="24"/>
          <w:szCs w:val="24"/>
        </w:rPr>
        <w:t>?</w:t>
      </w:r>
      <w:r w:rsidRPr="00AD3E0D">
        <w:rPr>
          <w:rFonts w:ascii="Times New Roman" w:hAnsi="Times New Roman" w:cs="Times New Roman"/>
          <w:sz w:val="24"/>
          <w:szCs w:val="24"/>
        </w:rPr>
        <w:t xml:space="preserve"> </w:t>
      </w:r>
      <w:r w:rsidR="005D6B97">
        <w:rPr>
          <w:rFonts w:ascii="Times New Roman" w:hAnsi="Times New Roman" w:cs="Times New Roman"/>
          <w:sz w:val="24"/>
          <w:szCs w:val="24"/>
        </w:rPr>
        <w:t>Assistant Secretary Tsai</w:t>
      </w:r>
      <w:r w:rsidRPr="00AD3E0D">
        <w:rPr>
          <w:rFonts w:ascii="Times New Roman" w:hAnsi="Times New Roman" w:cs="Times New Roman"/>
          <w:sz w:val="24"/>
          <w:szCs w:val="24"/>
        </w:rPr>
        <w:t xml:space="preserve"> </w:t>
      </w:r>
      <w:r w:rsidR="00FC4A85" w:rsidRPr="00AD3E0D">
        <w:rPr>
          <w:rFonts w:ascii="Times New Roman" w:hAnsi="Times New Roman" w:cs="Times New Roman"/>
          <w:sz w:val="24"/>
          <w:szCs w:val="24"/>
        </w:rPr>
        <w:t xml:space="preserve">began </w:t>
      </w:r>
      <w:r w:rsidRPr="00AD3E0D">
        <w:rPr>
          <w:rFonts w:ascii="Times New Roman" w:hAnsi="Times New Roman" w:cs="Times New Roman"/>
          <w:sz w:val="24"/>
          <w:szCs w:val="24"/>
        </w:rPr>
        <w:t xml:space="preserve">by reminding the group </w:t>
      </w:r>
      <w:r w:rsidR="00FC4A85" w:rsidRPr="00AD3E0D">
        <w:rPr>
          <w:rFonts w:ascii="Times New Roman" w:hAnsi="Times New Roman" w:cs="Times New Roman"/>
          <w:sz w:val="24"/>
          <w:szCs w:val="24"/>
        </w:rPr>
        <w:t xml:space="preserve">of the complicated structure of the current system, emphasizing how it is complex and outdated.  He continued noting that there are certain policy goals that could not be accomplished through </w:t>
      </w:r>
      <w:r w:rsidR="00C80601">
        <w:rPr>
          <w:rFonts w:ascii="Times New Roman" w:hAnsi="Times New Roman" w:cs="Times New Roman"/>
          <w:sz w:val="24"/>
          <w:szCs w:val="24"/>
        </w:rPr>
        <w:t>the</w:t>
      </w:r>
      <w:r w:rsidR="00C80601" w:rsidRPr="00AD3E0D">
        <w:rPr>
          <w:rFonts w:ascii="Times New Roman" w:hAnsi="Times New Roman" w:cs="Times New Roman"/>
          <w:sz w:val="24"/>
          <w:szCs w:val="24"/>
        </w:rPr>
        <w:t xml:space="preserve"> </w:t>
      </w:r>
      <w:r w:rsidR="00C80601">
        <w:rPr>
          <w:rFonts w:ascii="Times New Roman" w:hAnsi="Times New Roman" w:cs="Times New Roman"/>
          <w:sz w:val="24"/>
          <w:szCs w:val="24"/>
        </w:rPr>
        <w:t>current</w:t>
      </w:r>
      <w:r w:rsidR="00C80601" w:rsidRPr="00AD3E0D">
        <w:rPr>
          <w:rFonts w:ascii="Times New Roman" w:hAnsi="Times New Roman" w:cs="Times New Roman"/>
          <w:sz w:val="24"/>
          <w:szCs w:val="24"/>
        </w:rPr>
        <w:t xml:space="preserve"> </w:t>
      </w:r>
      <w:r w:rsidR="00FC4A85" w:rsidRPr="00AD3E0D">
        <w:rPr>
          <w:rFonts w:ascii="Times New Roman" w:hAnsi="Times New Roman" w:cs="Times New Roman"/>
          <w:sz w:val="24"/>
          <w:szCs w:val="24"/>
        </w:rPr>
        <w:t>rate structure due to limited funding and regressive rates.</w:t>
      </w:r>
      <w:r w:rsidRPr="00AD3E0D">
        <w:rPr>
          <w:rFonts w:ascii="Times New Roman" w:hAnsi="Times New Roman" w:cs="Times New Roman"/>
          <w:sz w:val="24"/>
          <w:szCs w:val="24"/>
        </w:rPr>
        <w:t xml:space="preserve"> </w:t>
      </w:r>
      <w:r w:rsidR="00FC4A85" w:rsidRPr="00AD3E0D">
        <w:rPr>
          <w:rFonts w:ascii="Times New Roman" w:hAnsi="Times New Roman" w:cs="Times New Roman"/>
          <w:sz w:val="24"/>
          <w:szCs w:val="24"/>
        </w:rPr>
        <w:t xml:space="preserve">In reference to the first slide, </w:t>
      </w:r>
      <w:r w:rsidR="005D6B97">
        <w:rPr>
          <w:rFonts w:ascii="Times New Roman" w:hAnsi="Times New Roman" w:cs="Times New Roman"/>
          <w:sz w:val="24"/>
          <w:szCs w:val="24"/>
        </w:rPr>
        <w:t>Assistant Secretary Tsai</w:t>
      </w:r>
      <w:r w:rsidRPr="00AD3E0D">
        <w:rPr>
          <w:rFonts w:ascii="Times New Roman" w:hAnsi="Times New Roman" w:cs="Times New Roman"/>
          <w:sz w:val="24"/>
          <w:szCs w:val="24"/>
        </w:rPr>
        <w:t xml:space="preserve"> </w:t>
      </w:r>
      <w:r w:rsidR="00FC4A85" w:rsidRPr="00AD3E0D">
        <w:rPr>
          <w:rFonts w:ascii="Times New Roman" w:hAnsi="Times New Roman" w:cs="Times New Roman"/>
          <w:sz w:val="24"/>
          <w:szCs w:val="24"/>
        </w:rPr>
        <w:t xml:space="preserve">noted </w:t>
      </w:r>
      <w:r w:rsidRPr="00AD3E0D">
        <w:rPr>
          <w:rFonts w:ascii="Times New Roman" w:hAnsi="Times New Roman" w:cs="Times New Roman"/>
          <w:sz w:val="24"/>
          <w:szCs w:val="24"/>
        </w:rPr>
        <w:t xml:space="preserve">that the </w:t>
      </w:r>
      <w:r w:rsidR="00FC4A85" w:rsidRPr="00AD3E0D">
        <w:rPr>
          <w:rFonts w:ascii="Times New Roman" w:hAnsi="Times New Roman" w:cs="Times New Roman"/>
          <w:sz w:val="24"/>
          <w:szCs w:val="24"/>
        </w:rPr>
        <w:t xml:space="preserve">outline is a concept and not a proposal. The slide outlined </w:t>
      </w:r>
      <w:r w:rsidRPr="00AD3E0D">
        <w:rPr>
          <w:rFonts w:ascii="Times New Roman" w:hAnsi="Times New Roman" w:cs="Times New Roman"/>
          <w:sz w:val="24"/>
          <w:szCs w:val="24"/>
        </w:rPr>
        <w:t xml:space="preserve">5 building blocks </w:t>
      </w:r>
      <w:r w:rsidR="00FC4A85" w:rsidRPr="00AD3E0D">
        <w:rPr>
          <w:rFonts w:ascii="Times New Roman" w:hAnsi="Times New Roman" w:cs="Times New Roman"/>
          <w:sz w:val="24"/>
          <w:szCs w:val="24"/>
        </w:rPr>
        <w:t>of a</w:t>
      </w:r>
      <w:r w:rsidRPr="00AD3E0D">
        <w:rPr>
          <w:rFonts w:ascii="Times New Roman" w:hAnsi="Times New Roman" w:cs="Times New Roman"/>
          <w:sz w:val="24"/>
          <w:szCs w:val="24"/>
        </w:rPr>
        <w:t xml:space="preserve"> sensible sustainable n</w:t>
      </w:r>
      <w:r w:rsidR="00FC4A85" w:rsidRPr="00AD3E0D">
        <w:rPr>
          <w:rFonts w:ascii="Times New Roman" w:hAnsi="Times New Roman" w:cs="Times New Roman"/>
          <w:sz w:val="24"/>
          <w:szCs w:val="24"/>
        </w:rPr>
        <w:t>ursing</w:t>
      </w:r>
      <w:r w:rsidR="00A34A8E" w:rsidRPr="00AD3E0D">
        <w:rPr>
          <w:rFonts w:ascii="Times New Roman" w:hAnsi="Times New Roman" w:cs="Times New Roman"/>
          <w:sz w:val="24"/>
          <w:szCs w:val="24"/>
        </w:rPr>
        <w:t xml:space="preserve"> facility rate structure which is integrated, is based on the complexity and acuity of members, incentives higher occupancy, is progressive for high Medicaid facilities and includes material incentives for quality. </w:t>
      </w:r>
    </w:p>
    <w:p w14:paraId="5BF4000E" w14:textId="7B1474C0" w:rsidR="00575145" w:rsidRPr="00AD3E0D" w:rsidRDefault="00BD41BD">
      <w:pPr>
        <w:rPr>
          <w:rFonts w:ascii="Times New Roman" w:hAnsi="Times New Roman" w:cs="Times New Roman"/>
          <w:sz w:val="24"/>
          <w:szCs w:val="24"/>
        </w:rPr>
      </w:pPr>
      <w:r w:rsidRPr="00AD3E0D">
        <w:rPr>
          <w:rFonts w:ascii="Times New Roman" w:hAnsi="Times New Roman" w:cs="Times New Roman"/>
          <w:sz w:val="24"/>
          <w:szCs w:val="24"/>
        </w:rPr>
        <w:t xml:space="preserve">Secretary Sudders paused to ask for comments and asked if others agreed. There were some quick comments of agreement. </w:t>
      </w:r>
      <w:r w:rsidR="005D6B97">
        <w:rPr>
          <w:rFonts w:ascii="Times New Roman" w:hAnsi="Times New Roman" w:cs="Times New Roman"/>
          <w:sz w:val="24"/>
          <w:szCs w:val="24"/>
        </w:rPr>
        <w:t>Assistant Secretary Tsai</w:t>
      </w:r>
      <w:r w:rsidRPr="00AD3E0D">
        <w:rPr>
          <w:rFonts w:ascii="Times New Roman" w:hAnsi="Times New Roman" w:cs="Times New Roman"/>
          <w:sz w:val="24"/>
          <w:szCs w:val="24"/>
        </w:rPr>
        <w:t xml:space="preserve"> </w:t>
      </w:r>
      <w:r w:rsidR="00A34A8E" w:rsidRPr="00AD3E0D">
        <w:rPr>
          <w:rFonts w:ascii="Times New Roman" w:hAnsi="Times New Roman" w:cs="Times New Roman"/>
          <w:sz w:val="24"/>
          <w:szCs w:val="24"/>
        </w:rPr>
        <w:t>continued</w:t>
      </w:r>
      <w:r w:rsidR="001C6F63">
        <w:rPr>
          <w:rFonts w:ascii="Times New Roman" w:hAnsi="Times New Roman" w:cs="Times New Roman"/>
          <w:sz w:val="24"/>
          <w:szCs w:val="24"/>
        </w:rPr>
        <w:t xml:space="preserve"> and</w:t>
      </w:r>
      <w:r w:rsidR="00A34A8E" w:rsidRPr="00AD3E0D">
        <w:rPr>
          <w:rFonts w:ascii="Times New Roman" w:hAnsi="Times New Roman" w:cs="Times New Roman"/>
          <w:sz w:val="24"/>
          <w:szCs w:val="24"/>
        </w:rPr>
        <w:t xml:space="preserve"> </w:t>
      </w:r>
      <w:r w:rsidRPr="00AD3E0D">
        <w:rPr>
          <w:rFonts w:ascii="Times New Roman" w:hAnsi="Times New Roman" w:cs="Times New Roman"/>
          <w:sz w:val="24"/>
          <w:szCs w:val="24"/>
        </w:rPr>
        <w:t>noted that the 3</w:t>
      </w:r>
      <w:r w:rsidRPr="00AD3E0D">
        <w:rPr>
          <w:rFonts w:ascii="Times New Roman" w:hAnsi="Times New Roman" w:cs="Times New Roman"/>
          <w:sz w:val="24"/>
          <w:szCs w:val="24"/>
          <w:vertAlign w:val="superscript"/>
        </w:rPr>
        <w:t>rd</w:t>
      </w:r>
      <w:r w:rsidRPr="00AD3E0D">
        <w:rPr>
          <w:rFonts w:ascii="Times New Roman" w:hAnsi="Times New Roman" w:cs="Times New Roman"/>
          <w:sz w:val="24"/>
          <w:szCs w:val="24"/>
        </w:rPr>
        <w:t xml:space="preserve"> slide provides a concept of what a new simplified rate structure </w:t>
      </w:r>
      <w:r w:rsidR="001C6F63">
        <w:rPr>
          <w:rFonts w:ascii="Times New Roman" w:hAnsi="Times New Roman" w:cs="Times New Roman"/>
          <w:sz w:val="24"/>
          <w:szCs w:val="24"/>
        </w:rPr>
        <w:t>c</w:t>
      </w:r>
      <w:r w:rsidRPr="00AD3E0D">
        <w:rPr>
          <w:rFonts w:ascii="Times New Roman" w:hAnsi="Times New Roman" w:cs="Times New Roman"/>
          <w:sz w:val="24"/>
          <w:szCs w:val="24"/>
        </w:rPr>
        <w:t xml:space="preserve">ould look like, compared to the </w:t>
      </w:r>
      <w:r w:rsidRPr="00AD3E0D">
        <w:rPr>
          <w:rFonts w:ascii="Times New Roman" w:hAnsi="Times New Roman" w:cs="Times New Roman"/>
          <w:sz w:val="24"/>
          <w:szCs w:val="24"/>
        </w:rPr>
        <w:lastRenderedPageBreak/>
        <w:t xml:space="preserve">current system. </w:t>
      </w:r>
      <w:r w:rsidR="005D6B97">
        <w:rPr>
          <w:rFonts w:ascii="Times New Roman" w:hAnsi="Times New Roman" w:cs="Times New Roman"/>
          <w:sz w:val="24"/>
          <w:szCs w:val="24"/>
        </w:rPr>
        <w:t>Assistant Secretary Tsai</w:t>
      </w:r>
      <w:r w:rsidRPr="00AD3E0D">
        <w:rPr>
          <w:rFonts w:ascii="Times New Roman" w:hAnsi="Times New Roman" w:cs="Times New Roman"/>
          <w:sz w:val="24"/>
          <w:szCs w:val="24"/>
        </w:rPr>
        <w:t xml:space="preserve"> said </w:t>
      </w:r>
      <w:r w:rsidR="002E1395" w:rsidRPr="00AD3E0D">
        <w:rPr>
          <w:rFonts w:ascii="Times New Roman" w:hAnsi="Times New Roman" w:cs="Times New Roman"/>
          <w:sz w:val="24"/>
          <w:szCs w:val="24"/>
        </w:rPr>
        <w:t>it’s</w:t>
      </w:r>
      <w:r w:rsidRPr="00AD3E0D">
        <w:rPr>
          <w:rFonts w:ascii="Times New Roman" w:hAnsi="Times New Roman" w:cs="Times New Roman"/>
          <w:sz w:val="24"/>
          <w:szCs w:val="24"/>
        </w:rPr>
        <w:t xml:space="preserve"> important to have an integrated rate structure</w:t>
      </w:r>
      <w:r w:rsidR="00A34A8E" w:rsidRPr="00AD3E0D">
        <w:rPr>
          <w:rFonts w:ascii="Times New Roman" w:hAnsi="Times New Roman" w:cs="Times New Roman"/>
          <w:sz w:val="24"/>
          <w:szCs w:val="24"/>
        </w:rPr>
        <w:t xml:space="preserve"> as in</w:t>
      </w:r>
      <w:r w:rsidRPr="00AD3E0D">
        <w:rPr>
          <w:rFonts w:ascii="Times New Roman" w:hAnsi="Times New Roman" w:cs="Times New Roman"/>
          <w:sz w:val="24"/>
          <w:szCs w:val="24"/>
        </w:rPr>
        <w:t xml:space="preserve"> the current system, there are too many hold </w:t>
      </w:r>
      <w:r w:rsidR="00A34A8E" w:rsidRPr="00AD3E0D">
        <w:rPr>
          <w:rFonts w:ascii="Times New Roman" w:hAnsi="Times New Roman" w:cs="Times New Roman"/>
          <w:sz w:val="24"/>
          <w:szCs w:val="24"/>
        </w:rPr>
        <w:t>harmlessness provisions</w:t>
      </w:r>
      <w:r w:rsidRPr="00AD3E0D">
        <w:rPr>
          <w:rFonts w:ascii="Times New Roman" w:hAnsi="Times New Roman" w:cs="Times New Roman"/>
          <w:sz w:val="24"/>
          <w:szCs w:val="24"/>
        </w:rPr>
        <w:t xml:space="preserve"> that are difficult to maintain over time. </w:t>
      </w:r>
      <w:r w:rsidR="00A34A8E" w:rsidRPr="00AD3E0D">
        <w:rPr>
          <w:rFonts w:ascii="Times New Roman" w:hAnsi="Times New Roman" w:cs="Times New Roman"/>
          <w:sz w:val="24"/>
          <w:szCs w:val="24"/>
        </w:rPr>
        <w:t>One</w:t>
      </w:r>
      <w:r w:rsidRPr="00AD3E0D">
        <w:rPr>
          <w:rFonts w:ascii="Times New Roman" w:hAnsi="Times New Roman" w:cs="Times New Roman"/>
          <w:sz w:val="24"/>
          <w:szCs w:val="24"/>
        </w:rPr>
        <w:t xml:space="preserve"> integrated rate structure</w:t>
      </w:r>
      <w:r w:rsidR="00A34A8E" w:rsidRPr="00AD3E0D">
        <w:rPr>
          <w:rFonts w:ascii="Times New Roman" w:hAnsi="Times New Roman" w:cs="Times New Roman"/>
          <w:sz w:val="24"/>
          <w:szCs w:val="24"/>
        </w:rPr>
        <w:t xml:space="preserve"> allows for all components to be updated together</w:t>
      </w:r>
      <w:r w:rsidRPr="00AD3E0D">
        <w:rPr>
          <w:rFonts w:ascii="Times New Roman" w:hAnsi="Times New Roman" w:cs="Times New Roman"/>
          <w:sz w:val="24"/>
          <w:szCs w:val="24"/>
        </w:rPr>
        <w:t xml:space="preserve">. </w:t>
      </w:r>
      <w:r w:rsidR="00A34A8E" w:rsidRPr="00AD3E0D">
        <w:rPr>
          <w:rFonts w:ascii="Times New Roman" w:hAnsi="Times New Roman" w:cs="Times New Roman"/>
          <w:sz w:val="24"/>
          <w:szCs w:val="24"/>
        </w:rPr>
        <w:t>Continuing</w:t>
      </w:r>
      <w:r w:rsidRPr="00AD3E0D">
        <w:rPr>
          <w:rFonts w:ascii="Times New Roman" w:hAnsi="Times New Roman" w:cs="Times New Roman"/>
          <w:sz w:val="24"/>
          <w:szCs w:val="24"/>
        </w:rPr>
        <w:t xml:space="preserve">, </w:t>
      </w:r>
      <w:r w:rsidR="005D6B97">
        <w:rPr>
          <w:rFonts w:ascii="Times New Roman" w:hAnsi="Times New Roman" w:cs="Times New Roman"/>
          <w:sz w:val="24"/>
          <w:szCs w:val="24"/>
        </w:rPr>
        <w:t>Assistant Secretary Tsai</w:t>
      </w:r>
      <w:r w:rsidRPr="00AD3E0D">
        <w:rPr>
          <w:rFonts w:ascii="Times New Roman" w:hAnsi="Times New Roman" w:cs="Times New Roman"/>
          <w:sz w:val="24"/>
          <w:szCs w:val="24"/>
        </w:rPr>
        <w:t xml:space="preserve"> </w:t>
      </w:r>
      <w:r w:rsidR="00A34A8E" w:rsidRPr="00AD3E0D">
        <w:rPr>
          <w:rFonts w:ascii="Times New Roman" w:hAnsi="Times New Roman" w:cs="Times New Roman"/>
          <w:sz w:val="24"/>
          <w:szCs w:val="24"/>
        </w:rPr>
        <w:t xml:space="preserve">addressed the bucket centering on paying for member complexity and acuity. </w:t>
      </w:r>
      <w:r w:rsidR="005D6B97">
        <w:rPr>
          <w:rFonts w:ascii="Times New Roman" w:hAnsi="Times New Roman" w:cs="Times New Roman"/>
          <w:sz w:val="24"/>
          <w:szCs w:val="24"/>
        </w:rPr>
        <w:t>Assistant Secretary Tsai</w:t>
      </w:r>
      <w:r w:rsidR="00A34A8E" w:rsidRPr="00AD3E0D">
        <w:rPr>
          <w:rFonts w:ascii="Times New Roman" w:hAnsi="Times New Roman" w:cs="Times New Roman"/>
          <w:sz w:val="24"/>
          <w:szCs w:val="24"/>
        </w:rPr>
        <w:t xml:space="preserve"> noted that the</w:t>
      </w:r>
      <w:r w:rsidRPr="00AD3E0D">
        <w:rPr>
          <w:rFonts w:ascii="Times New Roman" w:hAnsi="Times New Roman" w:cs="Times New Roman"/>
          <w:sz w:val="24"/>
          <w:szCs w:val="24"/>
        </w:rPr>
        <w:t xml:space="preserve"> state-specific system MMQ</w:t>
      </w:r>
      <w:r w:rsidR="00A34A8E" w:rsidRPr="00AD3E0D">
        <w:rPr>
          <w:rFonts w:ascii="Times New Roman" w:hAnsi="Times New Roman" w:cs="Times New Roman"/>
          <w:sz w:val="24"/>
          <w:szCs w:val="24"/>
        </w:rPr>
        <w:t xml:space="preserve"> system does not capture clinical complexity as well as the federal assessment called the MDS, a measurement that </w:t>
      </w:r>
      <w:r w:rsidR="00575145" w:rsidRPr="00AD3E0D">
        <w:rPr>
          <w:rFonts w:ascii="Times New Roman" w:hAnsi="Times New Roman" w:cs="Times New Roman"/>
          <w:sz w:val="24"/>
          <w:szCs w:val="24"/>
        </w:rPr>
        <w:t>all the nursing facilities</w:t>
      </w:r>
      <w:r w:rsidR="00A34A8E" w:rsidRPr="00AD3E0D">
        <w:rPr>
          <w:rFonts w:ascii="Times New Roman" w:hAnsi="Times New Roman" w:cs="Times New Roman"/>
          <w:sz w:val="24"/>
          <w:szCs w:val="24"/>
        </w:rPr>
        <w:t xml:space="preserve"> are</w:t>
      </w:r>
      <w:r w:rsidR="00575145" w:rsidRPr="00AD3E0D">
        <w:rPr>
          <w:rFonts w:ascii="Times New Roman" w:hAnsi="Times New Roman" w:cs="Times New Roman"/>
          <w:sz w:val="24"/>
          <w:szCs w:val="24"/>
        </w:rPr>
        <w:t xml:space="preserve"> already </w:t>
      </w:r>
      <w:r w:rsidR="00A34A8E" w:rsidRPr="00AD3E0D">
        <w:rPr>
          <w:rFonts w:ascii="Times New Roman" w:hAnsi="Times New Roman" w:cs="Times New Roman"/>
          <w:sz w:val="24"/>
          <w:szCs w:val="24"/>
        </w:rPr>
        <w:t xml:space="preserve">required to track. </w:t>
      </w:r>
      <w:r w:rsidR="005D6B97">
        <w:rPr>
          <w:rFonts w:ascii="Times New Roman" w:hAnsi="Times New Roman" w:cs="Times New Roman"/>
          <w:sz w:val="24"/>
          <w:szCs w:val="24"/>
        </w:rPr>
        <w:t>Assistant Secretary Tsai</w:t>
      </w:r>
      <w:r w:rsidR="00A34A8E" w:rsidRPr="00AD3E0D">
        <w:rPr>
          <w:rFonts w:ascii="Times New Roman" w:hAnsi="Times New Roman" w:cs="Times New Roman"/>
          <w:sz w:val="24"/>
          <w:szCs w:val="24"/>
        </w:rPr>
        <w:t xml:space="preserve"> noted that transitioning to the MDS would also allow for</w:t>
      </w:r>
      <w:r w:rsidR="001C6F63">
        <w:rPr>
          <w:rFonts w:ascii="Times New Roman" w:hAnsi="Times New Roman" w:cs="Times New Roman"/>
          <w:sz w:val="24"/>
          <w:szCs w:val="24"/>
        </w:rPr>
        <w:t xml:space="preserve"> the</w:t>
      </w:r>
      <w:r w:rsidR="00A34A8E" w:rsidRPr="00AD3E0D">
        <w:rPr>
          <w:rFonts w:ascii="Times New Roman" w:hAnsi="Times New Roman" w:cs="Times New Roman"/>
          <w:sz w:val="24"/>
          <w:szCs w:val="24"/>
        </w:rPr>
        <w:t xml:space="preserve"> potential</w:t>
      </w:r>
      <w:r w:rsidR="001C6F63">
        <w:rPr>
          <w:rFonts w:ascii="Times New Roman" w:hAnsi="Times New Roman" w:cs="Times New Roman"/>
          <w:sz w:val="24"/>
          <w:szCs w:val="24"/>
        </w:rPr>
        <w:t xml:space="preserve"> </w:t>
      </w:r>
      <w:r w:rsidR="00A34A8E" w:rsidRPr="00AD3E0D">
        <w:rPr>
          <w:rFonts w:ascii="Times New Roman" w:hAnsi="Times New Roman" w:cs="Times New Roman"/>
          <w:sz w:val="24"/>
          <w:szCs w:val="24"/>
        </w:rPr>
        <w:t xml:space="preserve">to create additional payment streams for specific populations such as </w:t>
      </w:r>
      <w:r w:rsidR="00575145" w:rsidRPr="00AD3E0D">
        <w:rPr>
          <w:rFonts w:ascii="Times New Roman" w:hAnsi="Times New Roman" w:cs="Times New Roman"/>
          <w:sz w:val="24"/>
          <w:szCs w:val="24"/>
        </w:rPr>
        <w:t>SUD o</w:t>
      </w:r>
      <w:r w:rsidR="00A34A8E" w:rsidRPr="00AD3E0D">
        <w:rPr>
          <w:rFonts w:ascii="Times New Roman" w:hAnsi="Times New Roman" w:cs="Times New Roman"/>
          <w:sz w:val="24"/>
          <w:szCs w:val="24"/>
        </w:rPr>
        <w:t xml:space="preserve">r dementia. Addressing the third component, </w:t>
      </w:r>
      <w:r w:rsidR="005D6B97">
        <w:rPr>
          <w:rFonts w:ascii="Times New Roman" w:hAnsi="Times New Roman" w:cs="Times New Roman"/>
          <w:sz w:val="24"/>
          <w:szCs w:val="24"/>
        </w:rPr>
        <w:t>Assistant Secretary Tsai</w:t>
      </w:r>
      <w:r w:rsidR="00A34A8E" w:rsidRPr="00AD3E0D">
        <w:rPr>
          <w:rFonts w:ascii="Times New Roman" w:hAnsi="Times New Roman" w:cs="Times New Roman"/>
          <w:sz w:val="24"/>
          <w:szCs w:val="24"/>
        </w:rPr>
        <w:t xml:space="preserve"> said that he is interested in including</w:t>
      </w:r>
      <w:r w:rsidR="00A178F2" w:rsidRPr="00AD3E0D">
        <w:rPr>
          <w:rFonts w:ascii="Times New Roman" w:hAnsi="Times New Roman" w:cs="Times New Roman"/>
          <w:sz w:val="24"/>
          <w:szCs w:val="24"/>
        </w:rPr>
        <w:t xml:space="preserve"> payment</w:t>
      </w:r>
      <w:r w:rsidR="00A34A8E" w:rsidRPr="00AD3E0D">
        <w:rPr>
          <w:rFonts w:ascii="Times New Roman" w:hAnsi="Times New Roman" w:cs="Times New Roman"/>
          <w:sz w:val="24"/>
          <w:szCs w:val="24"/>
        </w:rPr>
        <w:t xml:space="preserve"> incentives </w:t>
      </w:r>
      <w:r w:rsidR="00A178F2" w:rsidRPr="00AD3E0D">
        <w:rPr>
          <w:rFonts w:ascii="Times New Roman" w:hAnsi="Times New Roman" w:cs="Times New Roman"/>
          <w:sz w:val="24"/>
          <w:szCs w:val="24"/>
        </w:rPr>
        <w:t>for higher occupancy. He continued saying that t</w:t>
      </w:r>
      <w:r w:rsidR="00575145" w:rsidRPr="00AD3E0D">
        <w:rPr>
          <w:rFonts w:ascii="Times New Roman" w:hAnsi="Times New Roman" w:cs="Times New Roman"/>
          <w:sz w:val="24"/>
          <w:szCs w:val="24"/>
        </w:rPr>
        <w:t xml:space="preserve">here </w:t>
      </w:r>
      <w:r w:rsidR="00A178F2" w:rsidRPr="00AD3E0D">
        <w:rPr>
          <w:rFonts w:ascii="Times New Roman" w:hAnsi="Times New Roman" w:cs="Times New Roman"/>
          <w:sz w:val="24"/>
          <w:szCs w:val="24"/>
        </w:rPr>
        <w:t xml:space="preserve">comes a </w:t>
      </w:r>
      <w:r w:rsidR="00575145" w:rsidRPr="00AD3E0D">
        <w:rPr>
          <w:rFonts w:ascii="Times New Roman" w:hAnsi="Times New Roman" w:cs="Times New Roman"/>
          <w:sz w:val="24"/>
          <w:szCs w:val="24"/>
        </w:rPr>
        <w:t>point</w:t>
      </w:r>
      <w:r w:rsidR="00A178F2" w:rsidRPr="00AD3E0D">
        <w:rPr>
          <w:rFonts w:ascii="Times New Roman" w:hAnsi="Times New Roman" w:cs="Times New Roman"/>
          <w:sz w:val="24"/>
          <w:szCs w:val="24"/>
        </w:rPr>
        <w:t xml:space="preserve"> where the </w:t>
      </w:r>
      <w:r w:rsidR="00575145" w:rsidRPr="00AD3E0D">
        <w:rPr>
          <w:rFonts w:ascii="Times New Roman" w:hAnsi="Times New Roman" w:cs="Times New Roman"/>
          <w:sz w:val="24"/>
          <w:szCs w:val="24"/>
        </w:rPr>
        <w:t xml:space="preserve">operator </w:t>
      </w:r>
      <w:r w:rsidR="00A178F2" w:rsidRPr="00AD3E0D">
        <w:rPr>
          <w:rFonts w:ascii="Times New Roman" w:hAnsi="Times New Roman" w:cs="Times New Roman"/>
          <w:sz w:val="24"/>
          <w:szCs w:val="24"/>
        </w:rPr>
        <w:t>must decide</w:t>
      </w:r>
      <w:r w:rsidR="00575145" w:rsidRPr="00AD3E0D">
        <w:rPr>
          <w:rFonts w:ascii="Times New Roman" w:hAnsi="Times New Roman" w:cs="Times New Roman"/>
          <w:sz w:val="24"/>
          <w:szCs w:val="24"/>
        </w:rPr>
        <w:t xml:space="preserve"> if they should close or con</w:t>
      </w:r>
      <w:r w:rsidR="00A178F2" w:rsidRPr="00AD3E0D">
        <w:rPr>
          <w:rFonts w:ascii="Times New Roman" w:hAnsi="Times New Roman" w:cs="Times New Roman"/>
          <w:sz w:val="24"/>
          <w:szCs w:val="24"/>
        </w:rPr>
        <w:t>vert to other kinds of services and therefore rewarding high occupancy is</w:t>
      </w:r>
      <w:r w:rsidR="00575145" w:rsidRPr="00AD3E0D">
        <w:rPr>
          <w:rFonts w:ascii="Times New Roman" w:hAnsi="Times New Roman" w:cs="Times New Roman"/>
          <w:sz w:val="24"/>
          <w:szCs w:val="24"/>
        </w:rPr>
        <w:t xml:space="preserve"> a natural way to incentivize sustainability. </w:t>
      </w:r>
      <w:r w:rsidR="00A178F2" w:rsidRPr="00AD3E0D">
        <w:rPr>
          <w:rFonts w:ascii="Times New Roman" w:hAnsi="Times New Roman" w:cs="Times New Roman"/>
          <w:sz w:val="24"/>
          <w:szCs w:val="24"/>
        </w:rPr>
        <w:t xml:space="preserve">Moving to the fourth component, establishing a progressive rate structure, </w:t>
      </w:r>
      <w:r w:rsidR="005D6B97">
        <w:rPr>
          <w:rFonts w:ascii="Times New Roman" w:hAnsi="Times New Roman" w:cs="Times New Roman"/>
          <w:sz w:val="24"/>
          <w:szCs w:val="24"/>
        </w:rPr>
        <w:t>Assistant Secretary Tsai</w:t>
      </w:r>
      <w:r w:rsidR="00A178F2" w:rsidRPr="00AD3E0D">
        <w:rPr>
          <w:rFonts w:ascii="Times New Roman" w:hAnsi="Times New Roman" w:cs="Times New Roman"/>
          <w:sz w:val="24"/>
          <w:szCs w:val="24"/>
        </w:rPr>
        <w:t xml:space="preserve"> said that </w:t>
      </w:r>
      <w:r w:rsidR="00575145" w:rsidRPr="00AD3E0D">
        <w:rPr>
          <w:rFonts w:ascii="Times New Roman" w:hAnsi="Times New Roman" w:cs="Times New Roman"/>
          <w:sz w:val="24"/>
          <w:szCs w:val="24"/>
        </w:rPr>
        <w:t xml:space="preserve">MassHealth </w:t>
      </w:r>
      <w:r w:rsidR="00A178F2" w:rsidRPr="00AD3E0D">
        <w:rPr>
          <w:rFonts w:ascii="Times New Roman" w:hAnsi="Times New Roman" w:cs="Times New Roman"/>
          <w:sz w:val="24"/>
          <w:szCs w:val="24"/>
        </w:rPr>
        <w:t>already does this for other programs. He continued explaining that t</w:t>
      </w:r>
      <w:r w:rsidR="00575145" w:rsidRPr="00AD3E0D">
        <w:rPr>
          <w:rFonts w:ascii="Times New Roman" w:hAnsi="Times New Roman" w:cs="Times New Roman"/>
          <w:sz w:val="24"/>
          <w:szCs w:val="24"/>
        </w:rPr>
        <w:t>his structure is intended to pay facilities that treat a large percentage of safety net members</w:t>
      </w:r>
      <w:r w:rsidR="00A178F2" w:rsidRPr="00AD3E0D">
        <w:rPr>
          <w:rFonts w:ascii="Times New Roman" w:hAnsi="Times New Roman" w:cs="Times New Roman"/>
          <w:sz w:val="24"/>
          <w:szCs w:val="24"/>
        </w:rPr>
        <w:t xml:space="preserve"> a higher reimbursement</w:t>
      </w:r>
      <w:r w:rsidR="00575145" w:rsidRPr="00AD3E0D">
        <w:rPr>
          <w:rFonts w:ascii="Times New Roman" w:hAnsi="Times New Roman" w:cs="Times New Roman"/>
          <w:sz w:val="24"/>
          <w:szCs w:val="24"/>
        </w:rPr>
        <w:t xml:space="preserve">. </w:t>
      </w:r>
      <w:r w:rsidR="00A178F2" w:rsidRPr="00AD3E0D">
        <w:rPr>
          <w:rFonts w:ascii="Times New Roman" w:hAnsi="Times New Roman" w:cs="Times New Roman"/>
          <w:sz w:val="24"/>
          <w:szCs w:val="24"/>
        </w:rPr>
        <w:t>Finishing with the fifth component,</w:t>
      </w:r>
      <w:r w:rsidR="00575145" w:rsidRPr="00AD3E0D">
        <w:rPr>
          <w:rFonts w:ascii="Times New Roman" w:hAnsi="Times New Roman" w:cs="Times New Roman"/>
          <w:sz w:val="24"/>
          <w:szCs w:val="24"/>
        </w:rPr>
        <w:t xml:space="preserve"> </w:t>
      </w:r>
      <w:r w:rsidR="005D6B97">
        <w:rPr>
          <w:rFonts w:ascii="Times New Roman" w:hAnsi="Times New Roman" w:cs="Times New Roman"/>
          <w:sz w:val="24"/>
          <w:szCs w:val="24"/>
        </w:rPr>
        <w:t>Assistant Secretary Tsai</w:t>
      </w:r>
      <w:r w:rsidR="00575145" w:rsidRPr="00AD3E0D">
        <w:rPr>
          <w:rFonts w:ascii="Times New Roman" w:hAnsi="Times New Roman" w:cs="Times New Roman"/>
          <w:sz w:val="24"/>
          <w:szCs w:val="24"/>
        </w:rPr>
        <w:t xml:space="preserve"> </w:t>
      </w:r>
      <w:r w:rsidR="00A178F2" w:rsidRPr="00AD3E0D">
        <w:rPr>
          <w:rFonts w:ascii="Times New Roman" w:hAnsi="Times New Roman" w:cs="Times New Roman"/>
          <w:sz w:val="24"/>
          <w:szCs w:val="24"/>
        </w:rPr>
        <w:t xml:space="preserve">explained </w:t>
      </w:r>
      <w:r w:rsidR="00575145" w:rsidRPr="00AD3E0D">
        <w:rPr>
          <w:rFonts w:ascii="Times New Roman" w:hAnsi="Times New Roman" w:cs="Times New Roman"/>
          <w:sz w:val="24"/>
          <w:szCs w:val="24"/>
        </w:rPr>
        <w:t xml:space="preserve">that the Task Force should increase the </w:t>
      </w:r>
      <w:r w:rsidR="00A178F2" w:rsidRPr="00AD3E0D">
        <w:rPr>
          <w:rFonts w:ascii="Times New Roman" w:hAnsi="Times New Roman" w:cs="Times New Roman"/>
          <w:sz w:val="24"/>
          <w:szCs w:val="24"/>
        </w:rPr>
        <w:t xml:space="preserve">material </w:t>
      </w:r>
      <w:r w:rsidR="00575145" w:rsidRPr="00AD3E0D">
        <w:rPr>
          <w:rFonts w:ascii="Times New Roman" w:hAnsi="Times New Roman" w:cs="Times New Roman"/>
          <w:sz w:val="24"/>
          <w:szCs w:val="24"/>
        </w:rPr>
        <w:t xml:space="preserve">incentives tied to quality. </w:t>
      </w:r>
      <w:r w:rsidR="005D6B97">
        <w:rPr>
          <w:rFonts w:ascii="Times New Roman" w:hAnsi="Times New Roman" w:cs="Times New Roman"/>
          <w:sz w:val="24"/>
          <w:szCs w:val="24"/>
        </w:rPr>
        <w:t>Assistant Secretary Tsai</w:t>
      </w:r>
      <w:r w:rsidR="00575145" w:rsidRPr="00AD3E0D">
        <w:rPr>
          <w:rFonts w:ascii="Times New Roman" w:hAnsi="Times New Roman" w:cs="Times New Roman"/>
          <w:sz w:val="24"/>
          <w:szCs w:val="24"/>
        </w:rPr>
        <w:t xml:space="preserve"> noted that you could</w:t>
      </w:r>
      <w:r w:rsidR="00A178F2" w:rsidRPr="00AD3E0D">
        <w:rPr>
          <w:rFonts w:ascii="Times New Roman" w:hAnsi="Times New Roman" w:cs="Times New Roman"/>
          <w:sz w:val="24"/>
          <w:szCs w:val="24"/>
        </w:rPr>
        <w:t xml:space="preserve"> measure quality using either the DPH or CMS scores while also distinguishing those facilities that are chronically low quality.  </w:t>
      </w:r>
      <w:r w:rsidR="00575145" w:rsidRPr="00AD3E0D">
        <w:rPr>
          <w:rFonts w:ascii="Times New Roman" w:hAnsi="Times New Roman" w:cs="Times New Roman"/>
          <w:sz w:val="24"/>
          <w:szCs w:val="24"/>
        </w:rPr>
        <w:t xml:space="preserve"> </w:t>
      </w:r>
    </w:p>
    <w:p w14:paraId="3AB30565" w14:textId="06A8B618" w:rsidR="00575145" w:rsidRPr="00AD3E0D" w:rsidRDefault="00575145">
      <w:pPr>
        <w:rPr>
          <w:rFonts w:ascii="Times New Roman" w:hAnsi="Times New Roman" w:cs="Times New Roman"/>
          <w:sz w:val="24"/>
          <w:szCs w:val="24"/>
        </w:rPr>
      </w:pPr>
      <w:r w:rsidRPr="00AD3E0D">
        <w:rPr>
          <w:rFonts w:ascii="Times New Roman" w:hAnsi="Times New Roman" w:cs="Times New Roman"/>
          <w:sz w:val="24"/>
          <w:szCs w:val="24"/>
        </w:rPr>
        <w:t xml:space="preserve">Secretary Sudders </w:t>
      </w:r>
      <w:r w:rsidR="00A178F2" w:rsidRPr="00AD3E0D">
        <w:rPr>
          <w:rFonts w:ascii="Times New Roman" w:hAnsi="Times New Roman" w:cs="Times New Roman"/>
          <w:sz w:val="24"/>
          <w:szCs w:val="24"/>
        </w:rPr>
        <w:t>emphasized that this model is a</w:t>
      </w:r>
      <w:r w:rsidRPr="00AD3E0D">
        <w:rPr>
          <w:rFonts w:ascii="Times New Roman" w:hAnsi="Times New Roman" w:cs="Times New Roman"/>
          <w:sz w:val="24"/>
          <w:szCs w:val="24"/>
        </w:rPr>
        <w:t xml:space="preserve"> potential </w:t>
      </w:r>
      <w:r w:rsidR="00A178F2" w:rsidRPr="00AD3E0D">
        <w:rPr>
          <w:rFonts w:ascii="Times New Roman" w:hAnsi="Times New Roman" w:cs="Times New Roman"/>
          <w:sz w:val="24"/>
          <w:szCs w:val="24"/>
        </w:rPr>
        <w:t xml:space="preserve">outline of a </w:t>
      </w:r>
      <w:r w:rsidRPr="00AD3E0D">
        <w:rPr>
          <w:rFonts w:ascii="Times New Roman" w:hAnsi="Times New Roman" w:cs="Times New Roman"/>
          <w:sz w:val="24"/>
          <w:szCs w:val="24"/>
        </w:rPr>
        <w:t xml:space="preserve">way to reorganize rates. Mr. Bane </w:t>
      </w:r>
      <w:r w:rsidR="00A178F2" w:rsidRPr="00AD3E0D">
        <w:rPr>
          <w:rFonts w:ascii="Times New Roman" w:hAnsi="Times New Roman" w:cs="Times New Roman"/>
          <w:sz w:val="24"/>
          <w:szCs w:val="24"/>
        </w:rPr>
        <w:t xml:space="preserve">stated his agreement noting that it would be </w:t>
      </w:r>
      <w:r w:rsidRPr="00AD3E0D">
        <w:rPr>
          <w:rFonts w:ascii="Times New Roman" w:hAnsi="Times New Roman" w:cs="Times New Roman"/>
          <w:sz w:val="24"/>
          <w:szCs w:val="24"/>
        </w:rPr>
        <w:t xml:space="preserve">to move in the direction that </w:t>
      </w:r>
      <w:r w:rsidR="005D6B97">
        <w:rPr>
          <w:rFonts w:ascii="Times New Roman" w:hAnsi="Times New Roman" w:cs="Times New Roman"/>
          <w:sz w:val="24"/>
          <w:szCs w:val="24"/>
        </w:rPr>
        <w:t>Assistant Secretary Tsai</w:t>
      </w:r>
      <w:r w:rsidRPr="00AD3E0D">
        <w:rPr>
          <w:rFonts w:ascii="Times New Roman" w:hAnsi="Times New Roman" w:cs="Times New Roman"/>
          <w:sz w:val="24"/>
          <w:szCs w:val="24"/>
        </w:rPr>
        <w:t xml:space="preserve"> outlined, </w:t>
      </w:r>
      <w:r w:rsidR="00A178F2" w:rsidRPr="00AD3E0D">
        <w:rPr>
          <w:rFonts w:ascii="Times New Roman" w:hAnsi="Times New Roman" w:cs="Times New Roman"/>
          <w:sz w:val="24"/>
          <w:szCs w:val="24"/>
        </w:rPr>
        <w:t xml:space="preserve">however </w:t>
      </w:r>
      <w:r w:rsidRPr="00AD3E0D">
        <w:rPr>
          <w:rFonts w:ascii="Times New Roman" w:hAnsi="Times New Roman" w:cs="Times New Roman"/>
          <w:sz w:val="24"/>
          <w:szCs w:val="24"/>
        </w:rPr>
        <w:t>with the cav</w:t>
      </w:r>
      <w:r w:rsidR="00A178F2" w:rsidRPr="00AD3E0D">
        <w:rPr>
          <w:rFonts w:ascii="Times New Roman" w:hAnsi="Times New Roman" w:cs="Times New Roman"/>
          <w:sz w:val="24"/>
          <w:szCs w:val="24"/>
        </w:rPr>
        <w:t xml:space="preserve">eat that the quality measure should account for chronic quality issues and not just incidences. </w:t>
      </w:r>
    </w:p>
    <w:p w14:paraId="00E2CFDB" w14:textId="50512C91" w:rsidR="00575145" w:rsidRPr="00AD3E0D" w:rsidRDefault="00A178F2">
      <w:pPr>
        <w:rPr>
          <w:rFonts w:ascii="Times New Roman" w:hAnsi="Times New Roman" w:cs="Times New Roman"/>
          <w:sz w:val="24"/>
          <w:szCs w:val="24"/>
        </w:rPr>
      </w:pPr>
      <w:r w:rsidRPr="00AD3E0D">
        <w:rPr>
          <w:rFonts w:ascii="Times New Roman" w:hAnsi="Times New Roman" w:cs="Times New Roman"/>
          <w:sz w:val="24"/>
          <w:szCs w:val="24"/>
        </w:rPr>
        <w:t xml:space="preserve">Ms. Annis </w:t>
      </w:r>
      <w:r w:rsidR="00575145" w:rsidRPr="00AD3E0D">
        <w:rPr>
          <w:rFonts w:ascii="Times New Roman" w:hAnsi="Times New Roman" w:cs="Times New Roman"/>
          <w:sz w:val="24"/>
          <w:szCs w:val="24"/>
        </w:rPr>
        <w:t xml:space="preserve">noted that we need </w:t>
      </w:r>
      <w:r w:rsidRPr="00AD3E0D">
        <w:rPr>
          <w:rFonts w:ascii="Times New Roman" w:hAnsi="Times New Roman" w:cs="Times New Roman"/>
          <w:sz w:val="24"/>
          <w:szCs w:val="24"/>
        </w:rPr>
        <w:t xml:space="preserve">to add </w:t>
      </w:r>
      <w:r w:rsidR="00575145" w:rsidRPr="00AD3E0D">
        <w:rPr>
          <w:rFonts w:ascii="Times New Roman" w:hAnsi="Times New Roman" w:cs="Times New Roman"/>
          <w:sz w:val="24"/>
          <w:szCs w:val="24"/>
        </w:rPr>
        <w:t xml:space="preserve">the word “affordable” to the point </w:t>
      </w:r>
      <w:r w:rsidRPr="00AD3E0D">
        <w:rPr>
          <w:rFonts w:ascii="Times New Roman" w:hAnsi="Times New Roman" w:cs="Times New Roman"/>
          <w:sz w:val="24"/>
          <w:szCs w:val="24"/>
        </w:rPr>
        <w:t xml:space="preserve">on </w:t>
      </w:r>
      <w:r w:rsidR="00575145" w:rsidRPr="00AD3E0D">
        <w:rPr>
          <w:rFonts w:ascii="Times New Roman" w:hAnsi="Times New Roman" w:cs="Times New Roman"/>
          <w:sz w:val="24"/>
          <w:szCs w:val="24"/>
        </w:rPr>
        <w:t>housing. The Task Force agreed.</w:t>
      </w:r>
    </w:p>
    <w:p w14:paraId="184CC812" w14:textId="2131347A" w:rsidR="00575145" w:rsidRPr="00AD3E0D" w:rsidRDefault="00575145">
      <w:pPr>
        <w:rPr>
          <w:rFonts w:ascii="Times New Roman" w:hAnsi="Times New Roman" w:cs="Times New Roman"/>
          <w:sz w:val="24"/>
          <w:szCs w:val="24"/>
        </w:rPr>
      </w:pPr>
      <w:r w:rsidRPr="00AD3E0D">
        <w:rPr>
          <w:rFonts w:ascii="Times New Roman" w:hAnsi="Times New Roman" w:cs="Times New Roman"/>
          <w:sz w:val="24"/>
          <w:szCs w:val="24"/>
        </w:rPr>
        <w:t>Representative Balser asked</w:t>
      </w:r>
      <w:r w:rsidR="00A178F2" w:rsidRPr="00AD3E0D">
        <w:rPr>
          <w:rFonts w:ascii="Times New Roman" w:hAnsi="Times New Roman" w:cs="Times New Roman"/>
          <w:sz w:val="24"/>
          <w:szCs w:val="24"/>
        </w:rPr>
        <w:t xml:space="preserve"> </w:t>
      </w:r>
      <w:r w:rsidR="005D6B97">
        <w:rPr>
          <w:rFonts w:ascii="Times New Roman" w:hAnsi="Times New Roman" w:cs="Times New Roman"/>
          <w:sz w:val="24"/>
          <w:szCs w:val="24"/>
        </w:rPr>
        <w:t>Assistant Secretary Tsai</w:t>
      </w:r>
      <w:r w:rsidRPr="00AD3E0D">
        <w:rPr>
          <w:rFonts w:ascii="Times New Roman" w:hAnsi="Times New Roman" w:cs="Times New Roman"/>
          <w:sz w:val="24"/>
          <w:szCs w:val="24"/>
        </w:rPr>
        <w:t xml:space="preserve"> to define acuity and complexity. </w:t>
      </w:r>
      <w:r w:rsidR="005D6B97">
        <w:rPr>
          <w:rFonts w:ascii="Times New Roman" w:hAnsi="Times New Roman" w:cs="Times New Roman"/>
          <w:sz w:val="24"/>
          <w:szCs w:val="24"/>
        </w:rPr>
        <w:t>Assistant Secretary Tsai</w:t>
      </w:r>
      <w:r w:rsidRPr="00AD3E0D">
        <w:rPr>
          <w:rFonts w:ascii="Times New Roman" w:hAnsi="Times New Roman" w:cs="Times New Roman"/>
          <w:sz w:val="24"/>
          <w:szCs w:val="24"/>
        </w:rPr>
        <w:t xml:space="preserve"> </w:t>
      </w:r>
      <w:r w:rsidR="00A178F2" w:rsidRPr="00AD3E0D">
        <w:rPr>
          <w:rFonts w:ascii="Times New Roman" w:hAnsi="Times New Roman" w:cs="Times New Roman"/>
          <w:sz w:val="24"/>
          <w:szCs w:val="24"/>
        </w:rPr>
        <w:t xml:space="preserve">responded saying that </w:t>
      </w:r>
      <w:r w:rsidR="00BD6B45" w:rsidRPr="00AD3E0D">
        <w:rPr>
          <w:rFonts w:ascii="Times New Roman" w:hAnsi="Times New Roman" w:cs="Times New Roman"/>
          <w:sz w:val="24"/>
          <w:szCs w:val="24"/>
        </w:rPr>
        <w:t>this refers to accurately measuring ADLs</w:t>
      </w:r>
      <w:r w:rsidRPr="00AD3E0D">
        <w:rPr>
          <w:rFonts w:ascii="Times New Roman" w:hAnsi="Times New Roman" w:cs="Times New Roman"/>
          <w:sz w:val="24"/>
          <w:szCs w:val="24"/>
        </w:rPr>
        <w:t xml:space="preserve">, </w:t>
      </w:r>
      <w:r w:rsidR="00BD6B45" w:rsidRPr="00AD3E0D">
        <w:rPr>
          <w:rFonts w:ascii="Times New Roman" w:hAnsi="Times New Roman" w:cs="Times New Roman"/>
          <w:sz w:val="24"/>
          <w:szCs w:val="24"/>
        </w:rPr>
        <w:t xml:space="preserve">conditions and disorders as well as </w:t>
      </w:r>
      <w:r w:rsidRPr="00AD3E0D">
        <w:rPr>
          <w:rFonts w:ascii="Times New Roman" w:hAnsi="Times New Roman" w:cs="Times New Roman"/>
          <w:sz w:val="24"/>
          <w:szCs w:val="24"/>
        </w:rPr>
        <w:t xml:space="preserve">other measures of more difficult to care for members. </w:t>
      </w:r>
    </w:p>
    <w:p w14:paraId="54A42744" w14:textId="3FC13BD5" w:rsidR="00575145" w:rsidRPr="00AD3E0D" w:rsidRDefault="00BD6B45">
      <w:pPr>
        <w:rPr>
          <w:rFonts w:ascii="Times New Roman" w:hAnsi="Times New Roman" w:cs="Times New Roman"/>
          <w:sz w:val="24"/>
          <w:szCs w:val="24"/>
        </w:rPr>
      </w:pPr>
      <w:r w:rsidRPr="00AD3E0D">
        <w:rPr>
          <w:rFonts w:ascii="Times New Roman" w:hAnsi="Times New Roman" w:cs="Times New Roman"/>
          <w:sz w:val="24"/>
          <w:szCs w:val="24"/>
        </w:rPr>
        <w:t xml:space="preserve">Secretary Sudders directed the conversation to a discussion, asking members to propose strategies to </w:t>
      </w:r>
      <w:r w:rsidR="00575145" w:rsidRPr="00AD3E0D">
        <w:rPr>
          <w:rFonts w:ascii="Times New Roman" w:hAnsi="Times New Roman" w:cs="Times New Roman"/>
          <w:sz w:val="24"/>
          <w:szCs w:val="24"/>
        </w:rPr>
        <w:t>direct funding towards high quality facili</w:t>
      </w:r>
      <w:r w:rsidRPr="00AD3E0D">
        <w:rPr>
          <w:rFonts w:ascii="Times New Roman" w:hAnsi="Times New Roman" w:cs="Times New Roman"/>
          <w:sz w:val="24"/>
          <w:szCs w:val="24"/>
        </w:rPr>
        <w:t>ties and those with highly acut</w:t>
      </w:r>
      <w:r w:rsidR="00575145" w:rsidRPr="00AD3E0D">
        <w:rPr>
          <w:rFonts w:ascii="Times New Roman" w:hAnsi="Times New Roman" w:cs="Times New Roman"/>
          <w:sz w:val="24"/>
          <w:szCs w:val="24"/>
        </w:rPr>
        <w:t xml:space="preserve">e </w:t>
      </w:r>
      <w:r w:rsidRPr="00AD3E0D">
        <w:rPr>
          <w:rFonts w:ascii="Times New Roman" w:hAnsi="Times New Roman" w:cs="Times New Roman"/>
          <w:sz w:val="24"/>
          <w:szCs w:val="24"/>
        </w:rPr>
        <w:t xml:space="preserve">and </w:t>
      </w:r>
      <w:r w:rsidR="00575145" w:rsidRPr="00AD3E0D">
        <w:rPr>
          <w:rFonts w:ascii="Times New Roman" w:hAnsi="Times New Roman" w:cs="Times New Roman"/>
          <w:sz w:val="24"/>
          <w:szCs w:val="24"/>
        </w:rPr>
        <w:t xml:space="preserve">or complex patient </w:t>
      </w:r>
      <w:r w:rsidRPr="00AD3E0D">
        <w:rPr>
          <w:rFonts w:ascii="Times New Roman" w:hAnsi="Times New Roman" w:cs="Times New Roman"/>
          <w:sz w:val="24"/>
          <w:szCs w:val="24"/>
        </w:rPr>
        <w:t>populations</w:t>
      </w:r>
      <w:r w:rsidR="00575145" w:rsidRPr="00AD3E0D">
        <w:rPr>
          <w:rFonts w:ascii="Times New Roman" w:hAnsi="Times New Roman" w:cs="Times New Roman"/>
          <w:sz w:val="24"/>
          <w:szCs w:val="24"/>
        </w:rPr>
        <w:t xml:space="preserve">. Mr. Bane </w:t>
      </w:r>
      <w:r w:rsidRPr="00AD3E0D">
        <w:rPr>
          <w:rFonts w:ascii="Times New Roman" w:hAnsi="Times New Roman" w:cs="Times New Roman"/>
          <w:sz w:val="24"/>
          <w:szCs w:val="24"/>
        </w:rPr>
        <w:t xml:space="preserve">said that transitioning to the </w:t>
      </w:r>
      <w:r w:rsidR="00575145" w:rsidRPr="00AD3E0D">
        <w:rPr>
          <w:rFonts w:ascii="Times New Roman" w:hAnsi="Times New Roman" w:cs="Times New Roman"/>
          <w:sz w:val="24"/>
          <w:szCs w:val="24"/>
        </w:rPr>
        <w:t xml:space="preserve">MDS is the right direction and coming out of the Task Force would be a great </w:t>
      </w:r>
      <w:r w:rsidR="004C5095">
        <w:rPr>
          <w:rFonts w:ascii="Times New Roman" w:hAnsi="Times New Roman" w:cs="Times New Roman"/>
          <w:sz w:val="24"/>
          <w:szCs w:val="24"/>
        </w:rPr>
        <w:t>accomplishment</w:t>
      </w:r>
      <w:r w:rsidR="00575145" w:rsidRPr="00AD3E0D">
        <w:rPr>
          <w:rFonts w:ascii="Times New Roman" w:hAnsi="Times New Roman" w:cs="Times New Roman"/>
          <w:sz w:val="24"/>
          <w:szCs w:val="24"/>
        </w:rPr>
        <w:t xml:space="preserve">. </w:t>
      </w:r>
      <w:r w:rsidRPr="00AD3E0D">
        <w:rPr>
          <w:rFonts w:ascii="Times New Roman" w:hAnsi="Times New Roman" w:cs="Times New Roman"/>
          <w:sz w:val="24"/>
          <w:szCs w:val="24"/>
        </w:rPr>
        <w:t xml:space="preserve">He continued saying that for </w:t>
      </w:r>
      <w:r w:rsidR="00575145" w:rsidRPr="00AD3E0D">
        <w:rPr>
          <w:rFonts w:ascii="Times New Roman" w:hAnsi="Times New Roman" w:cs="Times New Roman"/>
          <w:sz w:val="24"/>
          <w:szCs w:val="24"/>
        </w:rPr>
        <w:t>Medicare patients, funded through the federal government, the paym</w:t>
      </w:r>
      <w:r w:rsidRPr="00AD3E0D">
        <w:rPr>
          <w:rFonts w:ascii="Times New Roman" w:hAnsi="Times New Roman" w:cs="Times New Roman"/>
          <w:sz w:val="24"/>
          <w:szCs w:val="24"/>
        </w:rPr>
        <w:t>ent model is called the PDPM and</w:t>
      </w:r>
      <w:r w:rsidR="00575145" w:rsidRPr="00AD3E0D">
        <w:rPr>
          <w:rFonts w:ascii="Times New Roman" w:hAnsi="Times New Roman" w:cs="Times New Roman"/>
          <w:sz w:val="24"/>
          <w:szCs w:val="24"/>
        </w:rPr>
        <w:t xml:space="preserve"> went into affect on October 1</w:t>
      </w:r>
      <w:r w:rsidRPr="00AD3E0D">
        <w:rPr>
          <w:rFonts w:ascii="Times New Roman" w:hAnsi="Times New Roman" w:cs="Times New Roman"/>
          <w:sz w:val="24"/>
          <w:szCs w:val="24"/>
          <w:vertAlign w:val="superscript"/>
        </w:rPr>
        <w:t>st</w:t>
      </w:r>
      <w:r w:rsidRPr="00AD3E0D">
        <w:rPr>
          <w:rFonts w:ascii="Times New Roman" w:hAnsi="Times New Roman" w:cs="Times New Roman"/>
          <w:sz w:val="24"/>
          <w:szCs w:val="24"/>
        </w:rPr>
        <w:t xml:space="preserve"> creating more the need for increased staff training to assist with the transition</w:t>
      </w:r>
      <w:r w:rsidR="00575145" w:rsidRPr="00AD3E0D">
        <w:rPr>
          <w:rFonts w:ascii="Times New Roman" w:hAnsi="Times New Roman" w:cs="Times New Roman"/>
          <w:sz w:val="24"/>
          <w:szCs w:val="24"/>
        </w:rPr>
        <w:t xml:space="preserve">. </w:t>
      </w:r>
      <w:r w:rsidR="005D6B97">
        <w:rPr>
          <w:rFonts w:ascii="Times New Roman" w:hAnsi="Times New Roman" w:cs="Times New Roman"/>
          <w:sz w:val="24"/>
          <w:szCs w:val="24"/>
        </w:rPr>
        <w:t>Assistant Secretary Tsai</w:t>
      </w:r>
      <w:r w:rsidR="00575145" w:rsidRPr="00AD3E0D">
        <w:rPr>
          <w:rFonts w:ascii="Times New Roman" w:hAnsi="Times New Roman" w:cs="Times New Roman"/>
          <w:sz w:val="24"/>
          <w:szCs w:val="24"/>
        </w:rPr>
        <w:t xml:space="preserve"> said that </w:t>
      </w:r>
      <w:r w:rsidRPr="00AD3E0D">
        <w:rPr>
          <w:rFonts w:ascii="Times New Roman" w:hAnsi="Times New Roman" w:cs="Times New Roman"/>
          <w:sz w:val="24"/>
          <w:szCs w:val="24"/>
        </w:rPr>
        <w:t>the transition has been discussed before but there has always been a</w:t>
      </w:r>
      <w:r w:rsidR="00575145" w:rsidRPr="00AD3E0D">
        <w:rPr>
          <w:rFonts w:ascii="Times New Roman" w:hAnsi="Times New Roman" w:cs="Times New Roman"/>
          <w:sz w:val="24"/>
          <w:szCs w:val="24"/>
        </w:rPr>
        <w:t xml:space="preserve"> request that MassHealth create a hold harmless. Mr. Bane said that the enhanced training would help with that. </w:t>
      </w:r>
    </w:p>
    <w:p w14:paraId="3883410B" w14:textId="4CDFD95D" w:rsidR="00575145" w:rsidRPr="00AD3E0D" w:rsidRDefault="00BD6B45">
      <w:pPr>
        <w:rPr>
          <w:rFonts w:ascii="Times New Roman" w:hAnsi="Times New Roman" w:cs="Times New Roman"/>
          <w:sz w:val="24"/>
          <w:szCs w:val="24"/>
        </w:rPr>
      </w:pPr>
      <w:r w:rsidRPr="00AD3E0D">
        <w:rPr>
          <w:rFonts w:ascii="Times New Roman" w:hAnsi="Times New Roman" w:cs="Times New Roman"/>
          <w:sz w:val="24"/>
          <w:szCs w:val="24"/>
        </w:rPr>
        <w:lastRenderedPageBreak/>
        <w:t>Ms. Gregorio</w:t>
      </w:r>
      <w:r w:rsidR="00575145" w:rsidRPr="00AD3E0D">
        <w:rPr>
          <w:rFonts w:ascii="Times New Roman" w:hAnsi="Times New Roman" w:cs="Times New Roman"/>
          <w:sz w:val="24"/>
          <w:szCs w:val="24"/>
        </w:rPr>
        <w:t xml:space="preserve"> said that while an early position of hers was a h</w:t>
      </w:r>
      <w:r w:rsidRPr="00AD3E0D">
        <w:rPr>
          <w:rFonts w:ascii="Times New Roman" w:hAnsi="Times New Roman" w:cs="Times New Roman"/>
          <w:sz w:val="24"/>
          <w:szCs w:val="24"/>
        </w:rPr>
        <w:t>old harmless, she has evolved, as t</w:t>
      </w:r>
      <w:r w:rsidR="00575145" w:rsidRPr="00AD3E0D">
        <w:rPr>
          <w:rFonts w:ascii="Times New Roman" w:hAnsi="Times New Roman" w:cs="Times New Roman"/>
          <w:sz w:val="24"/>
          <w:szCs w:val="24"/>
        </w:rPr>
        <w:t xml:space="preserve">here are ways to more seamlessly transition as other states have done. </w:t>
      </w:r>
      <w:r w:rsidRPr="00AD3E0D">
        <w:rPr>
          <w:rFonts w:ascii="Times New Roman" w:hAnsi="Times New Roman" w:cs="Times New Roman"/>
          <w:sz w:val="24"/>
          <w:szCs w:val="24"/>
        </w:rPr>
        <w:t>Ms. Gregorio</w:t>
      </w:r>
      <w:r w:rsidR="00575145" w:rsidRPr="00AD3E0D">
        <w:rPr>
          <w:rFonts w:ascii="Times New Roman" w:hAnsi="Times New Roman" w:cs="Times New Roman"/>
          <w:sz w:val="24"/>
          <w:szCs w:val="24"/>
        </w:rPr>
        <w:t xml:space="preserve"> asked </w:t>
      </w:r>
      <w:r w:rsidR="005D6B97">
        <w:rPr>
          <w:rFonts w:ascii="Times New Roman" w:hAnsi="Times New Roman" w:cs="Times New Roman"/>
          <w:sz w:val="24"/>
          <w:szCs w:val="24"/>
        </w:rPr>
        <w:t>Assistant Secretary Tsai</w:t>
      </w:r>
      <w:r w:rsidR="00575145" w:rsidRPr="00AD3E0D">
        <w:rPr>
          <w:rFonts w:ascii="Times New Roman" w:hAnsi="Times New Roman" w:cs="Times New Roman"/>
          <w:sz w:val="24"/>
          <w:szCs w:val="24"/>
        </w:rPr>
        <w:t xml:space="preserve"> </w:t>
      </w:r>
      <w:r w:rsidRPr="00AD3E0D">
        <w:rPr>
          <w:rFonts w:ascii="Times New Roman" w:hAnsi="Times New Roman" w:cs="Times New Roman"/>
          <w:sz w:val="24"/>
          <w:szCs w:val="24"/>
        </w:rPr>
        <w:t>if</w:t>
      </w:r>
      <w:r w:rsidR="00CB09DE" w:rsidRPr="00AD3E0D">
        <w:rPr>
          <w:rFonts w:ascii="Times New Roman" w:hAnsi="Times New Roman" w:cs="Times New Roman"/>
          <w:sz w:val="24"/>
          <w:szCs w:val="24"/>
        </w:rPr>
        <w:t xml:space="preserve"> the current system is based on me</w:t>
      </w:r>
      <w:r w:rsidRPr="00AD3E0D">
        <w:rPr>
          <w:rFonts w:ascii="Times New Roman" w:hAnsi="Times New Roman" w:cs="Times New Roman"/>
          <w:sz w:val="24"/>
          <w:szCs w:val="24"/>
        </w:rPr>
        <w:t xml:space="preserve">dians and historical look backs. She also </w:t>
      </w:r>
      <w:r w:rsidR="00CB09DE" w:rsidRPr="00AD3E0D">
        <w:rPr>
          <w:rFonts w:ascii="Times New Roman" w:hAnsi="Times New Roman" w:cs="Times New Roman"/>
          <w:sz w:val="24"/>
          <w:szCs w:val="24"/>
        </w:rPr>
        <w:t xml:space="preserve">thanked </w:t>
      </w:r>
      <w:r w:rsidR="005D6B97">
        <w:rPr>
          <w:rFonts w:ascii="Times New Roman" w:hAnsi="Times New Roman" w:cs="Times New Roman"/>
          <w:sz w:val="24"/>
          <w:szCs w:val="24"/>
        </w:rPr>
        <w:t>Assistant Secretary Tsai</w:t>
      </w:r>
      <w:r w:rsidR="00CB09DE" w:rsidRPr="00AD3E0D">
        <w:rPr>
          <w:rFonts w:ascii="Times New Roman" w:hAnsi="Times New Roman" w:cs="Times New Roman"/>
          <w:sz w:val="24"/>
          <w:szCs w:val="24"/>
        </w:rPr>
        <w:t xml:space="preserve"> for saying that we should u</w:t>
      </w:r>
      <w:r w:rsidRPr="00AD3E0D">
        <w:rPr>
          <w:rFonts w:ascii="Times New Roman" w:hAnsi="Times New Roman" w:cs="Times New Roman"/>
          <w:sz w:val="24"/>
          <w:szCs w:val="24"/>
        </w:rPr>
        <w:t xml:space="preserve">se a more recent cost base year, emphasizing the </w:t>
      </w:r>
      <w:r w:rsidR="00CB09DE" w:rsidRPr="00AD3E0D">
        <w:rPr>
          <w:rFonts w:ascii="Times New Roman" w:hAnsi="Times New Roman" w:cs="Times New Roman"/>
          <w:sz w:val="24"/>
          <w:szCs w:val="24"/>
        </w:rPr>
        <w:t xml:space="preserve">need to remember work force and rising wages. </w:t>
      </w:r>
      <w:r w:rsidR="005D6B97">
        <w:rPr>
          <w:rFonts w:ascii="Times New Roman" w:hAnsi="Times New Roman" w:cs="Times New Roman"/>
          <w:sz w:val="24"/>
          <w:szCs w:val="24"/>
        </w:rPr>
        <w:t>Assistant Secretary Tsai</w:t>
      </w:r>
      <w:r w:rsidR="00CB09DE" w:rsidRPr="00AD3E0D">
        <w:rPr>
          <w:rFonts w:ascii="Times New Roman" w:hAnsi="Times New Roman" w:cs="Times New Roman"/>
          <w:sz w:val="24"/>
          <w:szCs w:val="24"/>
        </w:rPr>
        <w:t xml:space="preserve"> answered saying that this </w:t>
      </w:r>
      <w:r w:rsidRPr="00AD3E0D">
        <w:rPr>
          <w:rFonts w:ascii="Times New Roman" w:hAnsi="Times New Roman" w:cs="Times New Roman"/>
          <w:sz w:val="24"/>
          <w:szCs w:val="24"/>
        </w:rPr>
        <w:t>is outline is a</w:t>
      </w:r>
      <w:r w:rsidR="00CB09DE" w:rsidRPr="00AD3E0D">
        <w:rPr>
          <w:rFonts w:ascii="Times New Roman" w:hAnsi="Times New Roman" w:cs="Times New Roman"/>
          <w:sz w:val="24"/>
          <w:szCs w:val="24"/>
        </w:rPr>
        <w:t xml:space="preserve"> concept</w:t>
      </w:r>
      <w:r w:rsidRPr="00AD3E0D">
        <w:rPr>
          <w:rFonts w:ascii="Times New Roman" w:hAnsi="Times New Roman" w:cs="Times New Roman"/>
          <w:sz w:val="24"/>
          <w:szCs w:val="24"/>
        </w:rPr>
        <w:t>. He addressed the members saying that we</w:t>
      </w:r>
      <w:r w:rsidR="00CB09DE" w:rsidRPr="00AD3E0D">
        <w:rPr>
          <w:rFonts w:ascii="Times New Roman" w:hAnsi="Times New Roman" w:cs="Times New Roman"/>
          <w:sz w:val="24"/>
          <w:szCs w:val="24"/>
        </w:rPr>
        <w:t xml:space="preserve"> need to achieve alignment around the building blocks </w:t>
      </w:r>
      <w:r w:rsidRPr="00AD3E0D">
        <w:rPr>
          <w:rFonts w:ascii="Times New Roman" w:hAnsi="Times New Roman" w:cs="Times New Roman"/>
          <w:sz w:val="24"/>
          <w:szCs w:val="24"/>
        </w:rPr>
        <w:t xml:space="preserve">and </w:t>
      </w:r>
      <w:r w:rsidR="00CB09DE" w:rsidRPr="00AD3E0D">
        <w:rPr>
          <w:rFonts w:ascii="Times New Roman" w:hAnsi="Times New Roman" w:cs="Times New Roman"/>
          <w:sz w:val="24"/>
          <w:szCs w:val="24"/>
        </w:rPr>
        <w:t xml:space="preserve">required </w:t>
      </w:r>
      <w:r w:rsidRPr="00AD3E0D">
        <w:rPr>
          <w:rFonts w:ascii="Times New Roman" w:hAnsi="Times New Roman" w:cs="Times New Roman"/>
          <w:sz w:val="24"/>
          <w:szCs w:val="24"/>
        </w:rPr>
        <w:t xml:space="preserve">timing </w:t>
      </w:r>
      <w:r w:rsidR="00CB09DE" w:rsidRPr="00AD3E0D">
        <w:rPr>
          <w:rFonts w:ascii="Times New Roman" w:hAnsi="Times New Roman" w:cs="Times New Roman"/>
          <w:sz w:val="24"/>
          <w:szCs w:val="24"/>
        </w:rPr>
        <w:t xml:space="preserve">for a </w:t>
      </w:r>
      <w:r w:rsidRPr="00AD3E0D">
        <w:rPr>
          <w:rFonts w:ascii="Times New Roman" w:hAnsi="Times New Roman" w:cs="Times New Roman"/>
          <w:sz w:val="24"/>
          <w:szCs w:val="24"/>
        </w:rPr>
        <w:t xml:space="preserve">potential payment </w:t>
      </w:r>
      <w:r w:rsidR="00CB09DE" w:rsidRPr="00AD3E0D">
        <w:rPr>
          <w:rFonts w:ascii="Times New Roman" w:hAnsi="Times New Roman" w:cs="Times New Roman"/>
          <w:sz w:val="24"/>
          <w:szCs w:val="24"/>
        </w:rPr>
        <w:t xml:space="preserve">transition. </w:t>
      </w:r>
    </w:p>
    <w:p w14:paraId="1E63235B" w14:textId="78F4ECE2" w:rsidR="00CB09DE" w:rsidRPr="00AD3E0D" w:rsidRDefault="00CB09DE">
      <w:pPr>
        <w:rPr>
          <w:rFonts w:ascii="Times New Roman" w:hAnsi="Times New Roman" w:cs="Times New Roman"/>
          <w:sz w:val="24"/>
          <w:szCs w:val="24"/>
        </w:rPr>
      </w:pPr>
      <w:r w:rsidRPr="00AD3E0D">
        <w:rPr>
          <w:rFonts w:ascii="Times New Roman" w:hAnsi="Times New Roman" w:cs="Times New Roman"/>
          <w:sz w:val="24"/>
          <w:szCs w:val="24"/>
        </w:rPr>
        <w:t xml:space="preserve">Secretary Sudders noted that there are realities that we need to </w:t>
      </w:r>
      <w:r w:rsidR="00BD6B45" w:rsidRPr="00AD3E0D">
        <w:rPr>
          <w:rFonts w:ascii="Times New Roman" w:hAnsi="Times New Roman" w:cs="Times New Roman"/>
          <w:sz w:val="24"/>
          <w:szCs w:val="24"/>
        </w:rPr>
        <w:t xml:space="preserve">account for and provide transparency. </w:t>
      </w:r>
    </w:p>
    <w:p w14:paraId="5C502429" w14:textId="046F7529" w:rsidR="00CB09DE" w:rsidRPr="00AD3E0D" w:rsidRDefault="00CB09DE">
      <w:pPr>
        <w:rPr>
          <w:rFonts w:ascii="Times New Roman" w:hAnsi="Times New Roman" w:cs="Times New Roman"/>
          <w:sz w:val="24"/>
          <w:szCs w:val="24"/>
        </w:rPr>
      </w:pPr>
      <w:r w:rsidRPr="00AD3E0D">
        <w:rPr>
          <w:rFonts w:ascii="Times New Roman" w:hAnsi="Times New Roman" w:cs="Times New Roman"/>
          <w:sz w:val="24"/>
          <w:szCs w:val="24"/>
        </w:rPr>
        <w:t xml:space="preserve">Secretary Chen asked how a scoring system is reliable from one nurse to the next. The Task Force answered that it is a standard tool. Mr. Bane said that he feels the tool is reliable. </w:t>
      </w:r>
      <w:r w:rsidR="005D6B97">
        <w:rPr>
          <w:rFonts w:ascii="Times New Roman" w:hAnsi="Times New Roman" w:cs="Times New Roman"/>
          <w:sz w:val="24"/>
          <w:szCs w:val="24"/>
        </w:rPr>
        <w:t>Assistant Secretary Tsai</w:t>
      </w:r>
      <w:r w:rsidRPr="00AD3E0D">
        <w:rPr>
          <w:rFonts w:ascii="Times New Roman" w:hAnsi="Times New Roman" w:cs="Times New Roman"/>
          <w:sz w:val="24"/>
          <w:szCs w:val="24"/>
        </w:rPr>
        <w:t xml:space="preserve"> noted that the MDS is used across the full LTSS system. </w:t>
      </w:r>
      <w:r w:rsidR="005D6B97">
        <w:rPr>
          <w:rFonts w:ascii="Times New Roman" w:hAnsi="Times New Roman" w:cs="Times New Roman"/>
          <w:sz w:val="24"/>
          <w:szCs w:val="24"/>
        </w:rPr>
        <w:t>Assistant Secretary Tsai</w:t>
      </w:r>
      <w:r w:rsidRPr="00AD3E0D">
        <w:rPr>
          <w:rFonts w:ascii="Times New Roman" w:hAnsi="Times New Roman" w:cs="Times New Roman"/>
          <w:sz w:val="24"/>
          <w:szCs w:val="24"/>
        </w:rPr>
        <w:t xml:space="preserve"> </w:t>
      </w:r>
      <w:r w:rsidR="00BD6B45" w:rsidRPr="00AD3E0D">
        <w:rPr>
          <w:rFonts w:ascii="Times New Roman" w:hAnsi="Times New Roman" w:cs="Times New Roman"/>
          <w:sz w:val="24"/>
          <w:szCs w:val="24"/>
        </w:rPr>
        <w:t xml:space="preserve">then </w:t>
      </w:r>
      <w:r w:rsidRPr="00AD3E0D">
        <w:rPr>
          <w:rFonts w:ascii="Times New Roman" w:hAnsi="Times New Roman" w:cs="Times New Roman"/>
          <w:sz w:val="24"/>
          <w:szCs w:val="24"/>
        </w:rPr>
        <w:t xml:space="preserve">asked </w:t>
      </w:r>
      <w:r w:rsidR="00BB2027" w:rsidRPr="00AD3E0D">
        <w:rPr>
          <w:rFonts w:ascii="Times New Roman" w:hAnsi="Times New Roman" w:cs="Times New Roman"/>
          <w:sz w:val="24"/>
          <w:szCs w:val="24"/>
        </w:rPr>
        <w:t>the members</w:t>
      </w:r>
      <w:r w:rsidRPr="00AD3E0D">
        <w:rPr>
          <w:rFonts w:ascii="Times New Roman" w:hAnsi="Times New Roman" w:cs="Times New Roman"/>
          <w:sz w:val="24"/>
          <w:szCs w:val="24"/>
        </w:rPr>
        <w:t xml:space="preserve"> if we transitioned to the MDS, what populations </w:t>
      </w:r>
      <w:r w:rsidR="00C80601">
        <w:rPr>
          <w:rFonts w:ascii="Times New Roman" w:hAnsi="Times New Roman" w:cs="Times New Roman"/>
          <w:sz w:val="24"/>
          <w:szCs w:val="24"/>
        </w:rPr>
        <w:t>or measures of acuity would</w:t>
      </w:r>
      <w:r w:rsidR="00C80601" w:rsidRPr="00AD3E0D">
        <w:rPr>
          <w:rFonts w:ascii="Times New Roman" w:hAnsi="Times New Roman" w:cs="Times New Roman"/>
          <w:sz w:val="24"/>
          <w:szCs w:val="24"/>
        </w:rPr>
        <w:t xml:space="preserve"> </w:t>
      </w:r>
      <w:r w:rsidRPr="00AD3E0D">
        <w:rPr>
          <w:rFonts w:ascii="Times New Roman" w:hAnsi="Times New Roman" w:cs="Times New Roman"/>
          <w:sz w:val="24"/>
          <w:szCs w:val="24"/>
        </w:rPr>
        <w:t>not being accounted for. Secretary Sudders noted that might be beyond the scope of this task force</w:t>
      </w:r>
      <w:r w:rsidR="00BB2027" w:rsidRPr="00AD3E0D">
        <w:rPr>
          <w:rFonts w:ascii="Times New Roman" w:hAnsi="Times New Roman" w:cs="Times New Roman"/>
          <w:sz w:val="24"/>
          <w:szCs w:val="24"/>
        </w:rPr>
        <w:t xml:space="preserve">, a scope that is described by statute. She then said that there seems to be member agreement </w:t>
      </w:r>
      <w:r w:rsidR="004C5095" w:rsidRPr="00AD3E0D">
        <w:rPr>
          <w:rFonts w:ascii="Times New Roman" w:hAnsi="Times New Roman" w:cs="Times New Roman"/>
          <w:sz w:val="24"/>
          <w:szCs w:val="24"/>
        </w:rPr>
        <w:t>in regard to</w:t>
      </w:r>
      <w:r w:rsidR="00BB2027" w:rsidRPr="00AD3E0D">
        <w:rPr>
          <w:rFonts w:ascii="Times New Roman" w:hAnsi="Times New Roman" w:cs="Times New Roman"/>
          <w:sz w:val="24"/>
          <w:szCs w:val="24"/>
        </w:rPr>
        <w:t xml:space="preserve"> the components of a clean rate structure. </w:t>
      </w:r>
    </w:p>
    <w:p w14:paraId="09882B63" w14:textId="232FA91F" w:rsidR="00CB09DE" w:rsidRPr="00AD3E0D" w:rsidRDefault="00CB09DE">
      <w:pPr>
        <w:rPr>
          <w:rFonts w:ascii="Times New Roman" w:hAnsi="Times New Roman" w:cs="Times New Roman"/>
          <w:sz w:val="24"/>
          <w:szCs w:val="24"/>
        </w:rPr>
      </w:pPr>
      <w:r w:rsidRPr="00AD3E0D">
        <w:rPr>
          <w:rFonts w:ascii="Times New Roman" w:hAnsi="Times New Roman" w:cs="Times New Roman"/>
          <w:sz w:val="24"/>
          <w:szCs w:val="24"/>
        </w:rPr>
        <w:t xml:space="preserve">Mr. Bane said that everyone agrees </w:t>
      </w:r>
      <w:r w:rsidR="00BB2027" w:rsidRPr="00AD3E0D">
        <w:rPr>
          <w:rFonts w:ascii="Times New Roman" w:hAnsi="Times New Roman" w:cs="Times New Roman"/>
          <w:sz w:val="24"/>
          <w:szCs w:val="24"/>
        </w:rPr>
        <w:t>that we should</w:t>
      </w:r>
      <w:r w:rsidRPr="00AD3E0D">
        <w:rPr>
          <w:rFonts w:ascii="Times New Roman" w:hAnsi="Times New Roman" w:cs="Times New Roman"/>
          <w:sz w:val="24"/>
          <w:szCs w:val="24"/>
        </w:rPr>
        <w:t xml:space="preserve"> pay for </w:t>
      </w:r>
      <w:r w:rsidR="004C5095" w:rsidRPr="00AD3E0D">
        <w:rPr>
          <w:rFonts w:ascii="Times New Roman" w:hAnsi="Times New Roman" w:cs="Times New Roman"/>
          <w:sz w:val="24"/>
          <w:szCs w:val="24"/>
        </w:rPr>
        <w:t>quality but</w:t>
      </w:r>
      <w:r w:rsidRPr="00AD3E0D">
        <w:rPr>
          <w:rFonts w:ascii="Times New Roman" w:hAnsi="Times New Roman" w:cs="Times New Roman"/>
          <w:sz w:val="24"/>
          <w:szCs w:val="24"/>
        </w:rPr>
        <w:t xml:space="preserve"> </w:t>
      </w:r>
      <w:r w:rsidR="00BB2027" w:rsidRPr="00AD3E0D">
        <w:rPr>
          <w:rFonts w:ascii="Times New Roman" w:hAnsi="Times New Roman" w:cs="Times New Roman"/>
          <w:sz w:val="24"/>
          <w:szCs w:val="24"/>
        </w:rPr>
        <w:t>is worried</w:t>
      </w:r>
      <w:r w:rsidRPr="00AD3E0D">
        <w:rPr>
          <w:rFonts w:ascii="Times New Roman" w:hAnsi="Times New Roman" w:cs="Times New Roman"/>
          <w:sz w:val="24"/>
          <w:szCs w:val="24"/>
        </w:rPr>
        <w:t xml:space="preserve"> about </w:t>
      </w:r>
      <w:r w:rsidR="00BB2027" w:rsidRPr="00AD3E0D">
        <w:rPr>
          <w:rFonts w:ascii="Times New Roman" w:hAnsi="Times New Roman" w:cs="Times New Roman"/>
          <w:sz w:val="24"/>
          <w:szCs w:val="24"/>
        </w:rPr>
        <w:t>implementation</w:t>
      </w:r>
      <w:r w:rsidRPr="00AD3E0D">
        <w:rPr>
          <w:rFonts w:ascii="Times New Roman" w:hAnsi="Times New Roman" w:cs="Times New Roman"/>
          <w:sz w:val="24"/>
          <w:szCs w:val="24"/>
        </w:rPr>
        <w:t xml:space="preserve">. Secretary Sudders emphasized that it is about incentivizing quality. Mr. Bane asked how the Special Focus Facilities (also referred to as SPOT) identification program worked. </w:t>
      </w:r>
      <w:r w:rsidR="00BB2027" w:rsidRPr="00AD3E0D">
        <w:rPr>
          <w:rFonts w:ascii="Times New Roman" w:hAnsi="Times New Roman" w:cs="Times New Roman"/>
          <w:sz w:val="24"/>
          <w:szCs w:val="24"/>
        </w:rPr>
        <w:t>Ms. Kell</w:t>
      </w:r>
      <w:r w:rsidR="008277F3">
        <w:rPr>
          <w:rFonts w:ascii="Times New Roman" w:hAnsi="Times New Roman" w:cs="Times New Roman"/>
          <w:sz w:val="24"/>
          <w:szCs w:val="24"/>
        </w:rPr>
        <w:t>e</w:t>
      </w:r>
      <w:r w:rsidR="00BB2027" w:rsidRPr="00AD3E0D">
        <w:rPr>
          <w:rFonts w:ascii="Times New Roman" w:hAnsi="Times New Roman" w:cs="Times New Roman"/>
          <w:sz w:val="24"/>
          <w:szCs w:val="24"/>
        </w:rPr>
        <w:t>y</w:t>
      </w:r>
      <w:r w:rsidRPr="00AD3E0D">
        <w:rPr>
          <w:rFonts w:ascii="Times New Roman" w:hAnsi="Times New Roman" w:cs="Times New Roman"/>
          <w:sz w:val="24"/>
          <w:szCs w:val="24"/>
        </w:rPr>
        <w:t xml:space="preserve"> said that some</w:t>
      </w:r>
      <w:r w:rsidR="00BB2027" w:rsidRPr="00AD3E0D">
        <w:rPr>
          <w:rFonts w:ascii="Times New Roman" w:hAnsi="Times New Roman" w:cs="Times New Roman"/>
          <w:sz w:val="24"/>
          <w:szCs w:val="24"/>
        </w:rPr>
        <w:t xml:space="preserve"> facilities</w:t>
      </w:r>
      <w:r w:rsidRPr="00AD3E0D">
        <w:rPr>
          <w:rFonts w:ascii="Times New Roman" w:hAnsi="Times New Roman" w:cs="Times New Roman"/>
          <w:sz w:val="24"/>
          <w:szCs w:val="24"/>
        </w:rPr>
        <w:t xml:space="preserve"> have improved</w:t>
      </w:r>
      <w:r w:rsidR="00BB2027" w:rsidRPr="00AD3E0D">
        <w:rPr>
          <w:rFonts w:ascii="Times New Roman" w:hAnsi="Times New Roman" w:cs="Times New Roman"/>
          <w:sz w:val="24"/>
          <w:szCs w:val="24"/>
        </w:rPr>
        <w:t xml:space="preserve"> under program as reflected in their scores. She noted that y</w:t>
      </w:r>
      <w:r w:rsidRPr="00AD3E0D">
        <w:rPr>
          <w:rFonts w:ascii="Times New Roman" w:hAnsi="Times New Roman" w:cs="Times New Roman"/>
          <w:sz w:val="24"/>
          <w:szCs w:val="24"/>
        </w:rPr>
        <w:t>ou are never go</w:t>
      </w:r>
      <w:r w:rsidR="00BB2027" w:rsidRPr="00AD3E0D">
        <w:rPr>
          <w:rFonts w:ascii="Times New Roman" w:hAnsi="Times New Roman" w:cs="Times New Roman"/>
          <w:sz w:val="24"/>
          <w:szCs w:val="24"/>
        </w:rPr>
        <w:t xml:space="preserve">ing to get everyone to improve. </w:t>
      </w:r>
      <w:r w:rsidRPr="00AD3E0D">
        <w:rPr>
          <w:rFonts w:ascii="Times New Roman" w:hAnsi="Times New Roman" w:cs="Times New Roman"/>
          <w:sz w:val="24"/>
          <w:szCs w:val="24"/>
        </w:rPr>
        <w:t xml:space="preserve">Representative Balser asked </w:t>
      </w:r>
      <w:r w:rsidR="00BB2027" w:rsidRPr="00AD3E0D">
        <w:rPr>
          <w:rFonts w:ascii="Times New Roman" w:hAnsi="Times New Roman" w:cs="Times New Roman"/>
          <w:sz w:val="24"/>
          <w:szCs w:val="24"/>
        </w:rPr>
        <w:t>about the other facilities that did not improve</w:t>
      </w:r>
      <w:r w:rsidRPr="00AD3E0D">
        <w:rPr>
          <w:rFonts w:ascii="Times New Roman" w:hAnsi="Times New Roman" w:cs="Times New Roman"/>
          <w:sz w:val="24"/>
          <w:szCs w:val="24"/>
        </w:rPr>
        <w:t xml:space="preserve">. </w:t>
      </w:r>
      <w:r w:rsidR="00BB2027" w:rsidRPr="00AD3E0D">
        <w:rPr>
          <w:rFonts w:ascii="Times New Roman" w:hAnsi="Times New Roman" w:cs="Times New Roman"/>
          <w:sz w:val="24"/>
          <w:szCs w:val="24"/>
        </w:rPr>
        <w:t>Ms. Gregorio</w:t>
      </w:r>
      <w:r w:rsidRPr="00AD3E0D">
        <w:rPr>
          <w:rFonts w:ascii="Times New Roman" w:hAnsi="Times New Roman" w:cs="Times New Roman"/>
          <w:sz w:val="24"/>
          <w:szCs w:val="24"/>
        </w:rPr>
        <w:t xml:space="preserve"> </w:t>
      </w:r>
      <w:r w:rsidR="00BB2027" w:rsidRPr="00AD3E0D">
        <w:rPr>
          <w:rFonts w:ascii="Times New Roman" w:hAnsi="Times New Roman" w:cs="Times New Roman"/>
          <w:sz w:val="24"/>
          <w:szCs w:val="24"/>
        </w:rPr>
        <w:t xml:space="preserve">offered a response saying that the </w:t>
      </w:r>
      <w:r w:rsidRPr="00AD3E0D">
        <w:rPr>
          <w:rFonts w:ascii="Times New Roman" w:hAnsi="Times New Roman" w:cs="Times New Roman"/>
          <w:sz w:val="24"/>
          <w:szCs w:val="24"/>
        </w:rPr>
        <w:t xml:space="preserve">SPOT team was missed when they left, but </w:t>
      </w:r>
      <w:r w:rsidR="00BB2027" w:rsidRPr="00AD3E0D">
        <w:rPr>
          <w:rFonts w:ascii="Times New Roman" w:hAnsi="Times New Roman" w:cs="Times New Roman"/>
          <w:sz w:val="24"/>
          <w:szCs w:val="24"/>
        </w:rPr>
        <w:t xml:space="preserve">it is </w:t>
      </w:r>
      <w:r w:rsidRPr="00AD3E0D">
        <w:rPr>
          <w:rFonts w:ascii="Times New Roman" w:hAnsi="Times New Roman" w:cs="Times New Roman"/>
          <w:sz w:val="24"/>
          <w:szCs w:val="24"/>
        </w:rPr>
        <w:t xml:space="preserve">the nature of facilities </w:t>
      </w:r>
      <w:r w:rsidR="00BB2027" w:rsidRPr="00AD3E0D">
        <w:rPr>
          <w:rFonts w:ascii="Times New Roman" w:hAnsi="Times New Roman" w:cs="Times New Roman"/>
          <w:sz w:val="24"/>
          <w:szCs w:val="24"/>
        </w:rPr>
        <w:t>that</w:t>
      </w:r>
      <w:r w:rsidRPr="00AD3E0D">
        <w:rPr>
          <w:rFonts w:ascii="Times New Roman" w:hAnsi="Times New Roman" w:cs="Times New Roman"/>
          <w:sz w:val="24"/>
          <w:szCs w:val="24"/>
        </w:rPr>
        <w:t xml:space="preserve"> strong leadership </w:t>
      </w:r>
      <w:r w:rsidR="00BB2027" w:rsidRPr="00AD3E0D">
        <w:rPr>
          <w:rFonts w:ascii="Times New Roman" w:hAnsi="Times New Roman" w:cs="Times New Roman"/>
          <w:sz w:val="24"/>
          <w:szCs w:val="24"/>
        </w:rPr>
        <w:t xml:space="preserve">within the facility is the key to drive improvements in quality. </w:t>
      </w:r>
    </w:p>
    <w:p w14:paraId="47F53D6C" w14:textId="29F7C39C" w:rsidR="00CB09DE" w:rsidRDefault="00CB09DE">
      <w:pPr>
        <w:rPr>
          <w:rFonts w:ascii="Times New Roman" w:hAnsi="Times New Roman" w:cs="Times New Roman"/>
          <w:sz w:val="24"/>
          <w:szCs w:val="24"/>
        </w:rPr>
      </w:pPr>
      <w:r w:rsidRPr="00AD3E0D">
        <w:rPr>
          <w:rFonts w:ascii="Times New Roman" w:hAnsi="Times New Roman" w:cs="Times New Roman"/>
          <w:sz w:val="24"/>
          <w:szCs w:val="24"/>
        </w:rPr>
        <w:t>Secretary Sudders transitioned the Task Force to return to the</w:t>
      </w:r>
      <w:r w:rsidR="00454E32">
        <w:rPr>
          <w:rFonts w:ascii="Times New Roman" w:hAnsi="Times New Roman" w:cs="Times New Roman"/>
          <w:sz w:val="24"/>
          <w:szCs w:val="24"/>
        </w:rPr>
        <w:t xml:space="preserve"> remaining</w:t>
      </w:r>
      <w:r w:rsidRPr="00AD3E0D">
        <w:rPr>
          <w:rFonts w:ascii="Times New Roman" w:hAnsi="Times New Roman" w:cs="Times New Roman"/>
          <w:sz w:val="24"/>
          <w:szCs w:val="24"/>
        </w:rPr>
        <w:t xml:space="preserve"> points of agreement. She no</w:t>
      </w:r>
      <w:r w:rsidR="00BB2027" w:rsidRPr="00AD3E0D">
        <w:rPr>
          <w:rFonts w:ascii="Times New Roman" w:hAnsi="Times New Roman" w:cs="Times New Roman"/>
          <w:sz w:val="24"/>
          <w:szCs w:val="24"/>
        </w:rPr>
        <w:t>ted that she wants the Task Forc</w:t>
      </w:r>
      <w:r w:rsidRPr="00AD3E0D">
        <w:rPr>
          <w:rFonts w:ascii="Times New Roman" w:hAnsi="Times New Roman" w:cs="Times New Roman"/>
          <w:sz w:val="24"/>
          <w:szCs w:val="24"/>
        </w:rPr>
        <w:t xml:space="preserve">e to come to agreement on </w:t>
      </w:r>
      <w:r w:rsidR="00BB2027" w:rsidRPr="00AD3E0D">
        <w:rPr>
          <w:rFonts w:ascii="Times New Roman" w:hAnsi="Times New Roman" w:cs="Times New Roman"/>
          <w:sz w:val="24"/>
          <w:szCs w:val="24"/>
        </w:rPr>
        <w:t xml:space="preserve">some </w:t>
      </w:r>
      <w:r w:rsidRPr="00AD3E0D">
        <w:rPr>
          <w:rFonts w:ascii="Times New Roman" w:hAnsi="Times New Roman" w:cs="Times New Roman"/>
          <w:sz w:val="24"/>
          <w:szCs w:val="24"/>
        </w:rPr>
        <w:t>points regarding payments. Secretary Sud</w:t>
      </w:r>
      <w:r w:rsidR="00BB2027" w:rsidRPr="00AD3E0D">
        <w:rPr>
          <w:rFonts w:ascii="Times New Roman" w:hAnsi="Times New Roman" w:cs="Times New Roman"/>
          <w:sz w:val="24"/>
          <w:szCs w:val="24"/>
        </w:rPr>
        <w:t>ders noted that these points were</w:t>
      </w:r>
      <w:r w:rsidRPr="00AD3E0D">
        <w:rPr>
          <w:rFonts w:ascii="Times New Roman" w:hAnsi="Times New Roman" w:cs="Times New Roman"/>
          <w:sz w:val="24"/>
          <w:szCs w:val="24"/>
        </w:rPr>
        <w:t xml:space="preserve"> sourced from the members on the Task Force</w:t>
      </w:r>
      <w:r w:rsidR="00BB2027" w:rsidRPr="00AD3E0D">
        <w:rPr>
          <w:rFonts w:ascii="Times New Roman" w:hAnsi="Times New Roman" w:cs="Times New Roman"/>
          <w:sz w:val="24"/>
          <w:szCs w:val="24"/>
        </w:rPr>
        <w:t xml:space="preserve">. </w:t>
      </w:r>
      <w:r w:rsidR="00454E32">
        <w:rPr>
          <w:rFonts w:ascii="Times New Roman" w:hAnsi="Times New Roman" w:cs="Times New Roman"/>
          <w:sz w:val="24"/>
          <w:szCs w:val="24"/>
        </w:rPr>
        <w:t xml:space="preserve">The points discussed were as follows: </w:t>
      </w:r>
    </w:p>
    <w:p w14:paraId="2E571A76" w14:textId="385716D9" w:rsidR="00454E32" w:rsidRPr="00454E32" w:rsidRDefault="00454E32" w:rsidP="00454E32">
      <w:pPr>
        <w:pStyle w:val="ListParagraph"/>
        <w:numPr>
          <w:ilvl w:val="0"/>
          <w:numId w:val="3"/>
        </w:numPr>
        <w:rPr>
          <w:sz w:val="24"/>
          <w:szCs w:val="24"/>
        </w:rPr>
      </w:pPr>
      <w:r w:rsidRPr="00454E32">
        <w:rPr>
          <w:sz w:val="24"/>
          <w:szCs w:val="24"/>
        </w:rPr>
        <w:t xml:space="preserve">A greater share of payments should be based on utilization and quality </w:t>
      </w:r>
    </w:p>
    <w:p w14:paraId="5E9EE0EE" w14:textId="29B812B3" w:rsidR="00454E32" w:rsidRPr="00454E32" w:rsidRDefault="00454E32" w:rsidP="00454E32">
      <w:pPr>
        <w:pStyle w:val="ListParagraph"/>
        <w:numPr>
          <w:ilvl w:val="0"/>
          <w:numId w:val="3"/>
        </w:numPr>
        <w:rPr>
          <w:sz w:val="24"/>
          <w:szCs w:val="24"/>
        </w:rPr>
      </w:pPr>
      <w:r w:rsidRPr="00454E32">
        <w:rPr>
          <w:sz w:val="24"/>
          <w:szCs w:val="24"/>
        </w:rPr>
        <w:t>The current payment system does not adequately account for acuity or complex patient populations </w:t>
      </w:r>
    </w:p>
    <w:p w14:paraId="1027EFEB" w14:textId="77777777" w:rsidR="00454E32" w:rsidRPr="00454E32" w:rsidRDefault="00454E32" w:rsidP="00454E32">
      <w:pPr>
        <w:numPr>
          <w:ilvl w:val="0"/>
          <w:numId w:val="3"/>
        </w:numPr>
        <w:spacing w:after="0" w:line="240" w:lineRule="auto"/>
        <w:rPr>
          <w:rFonts w:ascii="Times New Roman" w:hAnsi="Times New Roman" w:cs="Times New Roman"/>
          <w:sz w:val="24"/>
          <w:szCs w:val="24"/>
        </w:rPr>
      </w:pPr>
      <w:r w:rsidRPr="00454E32">
        <w:rPr>
          <w:rFonts w:ascii="Times New Roman" w:hAnsi="Times New Roman" w:cs="Times New Roman"/>
          <w:sz w:val="24"/>
          <w:szCs w:val="24"/>
        </w:rPr>
        <w:t xml:space="preserve">A new payment system should include a transition from the current MMQ system to the MDS </w:t>
      </w:r>
    </w:p>
    <w:p w14:paraId="672BBB99" w14:textId="77777777" w:rsidR="00454E32" w:rsidRPr="00454E32" w:rsidRDefault="00454E32" w:rsidP="00454E32">
      <w:pPr>
        <w:numPr>
          <w:ilvl w:val="0"/>
          <w:numId w:val="3"/>
        </w:numPr>
        <w:spacing w:after="0" w:line="240" w:lineRule="auto"/>
        <w:rPr>
          <w:rFonts w:ascii="Times New Roman" w:hAnsi="Times New Roman" w:cs="Times New Roman"/>
          <w:sz w:val="24"/>
          <w:szCs w:val="24"/>
        </w:rPr>
      </w:pPr>
      <w:r w:rsidRPr="00454E32">
        <w:rPr>
          <w:rFonts w:ascii="Times New Roman" w:hAnsi="Times New Roman" w:cs="Times New Roman"/>
          <w:sz w:val="24"/>
          <w:szCs w:val="24"/>
        </w:rPr>
        <w:t xml:space="preserve">The nursing home user fee should be enforced  </w:t>
      </w:r>
    </w:p>
    <w:p w14:paraId="13C8C363" w14:textId="77777777" w:rsidR="00454E32" w:rsidRPr="00454E32" w:rsidRDefault="00454E32" w:rsidP="00454E32">
      <w:pPr>
        <w:numPr>
          <w:ilvl w:val="0"/>
          <w:numId w:val="3"/>
        </w:numPr>
        <w:spacing w:after="0" w:line="240" w:lineRule="auto"/>
        <w:rPr>
          <w:rFonts w:ascii="Times New Roman" w:hAnsi="Times New Roman" w:cs="Times New Roman"/>
          <w:sz w:val="24"/>
          <w:szCs w:val="24"/>
        </w:rPr>
      </w:pPr>
      <w:r w:rsidRPr="00454E32">
        <w:rPr>
          <w:rFonts w:ascii="Times New Roman" w:hAnsi="Times New Roman" w:cs="Times New Roman"/>
          <w:sz w:val="24"/>
          <w:szCs w:val="24"/>
        </w:rPr>
        <w:t xml:space="preserve">The DPH licensing process for nursing facilities should be modified to strengthen ‘suitability review’ </w:t>
      </w:r>
    </w:p>
    <w:p w14:paraId="17FC6889" w14:textId="77777777" w:rsidR="00454E32" w:rsidRPr="00454E32" w:rsidRDefault="00454E32" w:rsidP="00454E32">
      <w:pPr>
        <w:numPr>
          <w:ilvl w:val="0"/>
          <w:numId w:val="3"/>
        </w:numPr>
        <w:spacing w:after="0" w:line="240" w:lineRule="auto"/>
        <w:rPr>
          <w:rFonts w:ascii="Times New Roman" w:hAnsi="Times New Roman" w:cs="Times New Roman"/>
          <w:sz w:val="24"/>
          <w:szCs w:val="24"/>
        </w:rPr>
      </w:pPr>
      <w:r w:rsidRPr="00454E32">
        <w:rPr>
          <w:rFonts w:ascii="Times New Roman" w:hAnsi="Times New Roman" w:cs="Times New Roman"/>
          <w:sz w:val="24"/>
          <w:szCs w:val="24"/>
        </w:rPr>
        <w:lastRenderedPageBreak/>
        <w:t>Current state oversight and reporting standards limit the state’s and other stakeholders’ opportunities to monitor nursing facility’s financial stability, the quality of their care, their staffing sufficiency, and their worker readiness to meet anticipated care needs.</w:t>
      </w:r>
    </w:p>
    <w:p w14:paraId="494312C1" w14:textId="77777777" w:rsidR="00454E32" w:rsidRPr="00454E32" w:rsidRDefault="00454E32" w:rsidP="00454E32">
      <w:pPr>
        <w:numPr>
          <w:ilvl w:val="0"/>
          <w:numId w:val="3"/>
        </w:numPr>
        <w:spacing w:after="0" w:line="240" w:lineRule="auto"/>
        <w:rPr>
          <w:rFonts w:ascii="Times New Roman" w:hAnsi="Times New Roman" w:cs="Times New Roman"/>
          <w:sz w:val="24"/>
          <w:szCs w:val="24"/>
        </w:rPr>
      </w:pPr>
      <w:r w:rsidRPr="00454E32">
        <w:rPr>
          <w:rFonts w:ascii="Times New Roman" w:hAnsi="Times New Roman" w:cs="Times New Roman"/>
          <w:sz w:val="24"/>
          <w:szCs w:val="24"/>
        </w:rPr>
        <w:t>Nursing homes are challenged to recruit and retain enough certified nurse assistants and other direct care staff.</w:t>
      </w:r>
    </w:p>
    <w:p w14:paraId="2D335ECA" w14:textId="77777777" w:rsidR="00454E32" w:rsidRPr="00454E32" w:rsidRDefault="00454E32" w:rsidP="00454E32">
      <w:pPr>
        <w:numPr>
          <w:ilvl w:val="0"/>
          <w:numId w:val="3"/>
        </w:numPr>
        <w:spacing w:after="0" w:line="240" w:lineRule="auto"/>
        <w:rPr>
          <w:rFonts w:ascii="Times New Roman" w:hAnsi="Times New Roman" w:cs="Times New Roman"/>
          <w:sz w:val="24"/>
          <w:szCs w:val="24"/>
        </w:rPr>
      </w:pPr>
      <w:r w:rsidRPr="00454E32">
        <w:rPr>
          <w:rFonts w:ascii="Times New Roman" w:hAnsi="Times New Roman" w:cs="Times New Roman"/>
          <w:sz w:val="24"/>
          <w:szCs w:val="24"/>
        </w:rPr>
        <w:t>Rates and market forces are not enough to preserve quality nursing facilities and reduce low-quality beds.  The state should consider other tools including, but not limited to, incentives, assistance and sanctions to achieve those goals.</w:t>
      </w:r>
    </w:p>
    <w:p w14:paraId="6DBDEB46" w14:textId="77777777" w:rsidR="00454E32" w:rsidRDefault="00454E32">
      <w:pPr>
        <w:rPr>
          <w:rFonts w:ascii="Times New Roman" w:hAnsi="Times New Roman" w:cs="Times New Roman"/>
          <w:sz w:val="24"/>
          <w:szCs w:val="24"/>
        </w:rPr>
      </w:pPr>
    </w:p>
    <w:p w14:paraId="2117EFCC" w14:textId="77777777" w:rsidR="00454E32" w:rsidRPr="00AD3E0D" w:rsidRDefault="00454E32">
      <w:pPr>
        <w:rPr>
          <w:rFonts w:ascii="Times New Roman" w:hAnsi="Times New Roman" w:cs="Times New Roman"/>
          <w:sz w:val="24"/>
          <w:szCs w:val="24"/>
        </w:rPr>
      </w:pPr>
    </w:p>
    <w:p w14:paraId="26422483" w14:textId="782D4D34" w:rsidR="00CB09DE" w:rsidRPr="00AD3E0D" w:rsidRDefault="00BB2027">
      <w:pPr>
        <w:rPr>
          <w:rFonts w:ascii="Times New Roman" w:hAnsi="Times New Roman" w:cs="Times New Roman"/>
          <w:sz w:val="24"/>
          <w:szCs w:val="24"/>
        </w:rPr>
      </w:pPr>
      <w:r w:rsidRPr="00AD3E0D">
        <w:rPr>
          <w:rFonts w:ascii="Times New Roman" w:hAnsi="Times New Roman" w:cs="Times New Roman"/>
          <w:sz w:val="24"/>
          <w:szCs w:val="24"/>
        </w:rPr>
        <w:t xml:space="preserve">On statement number 10, </w:t>
      </w:r>
      <w:r w:rsidR="00CB09DE" w:rsidRPr="00AD3E0D">
        <w:rPr>
          <w:rFonts w:ascii="Times New Roman" w:hAnsi="Times New Roman" w:cs="Times New Roman"/>
          <w:sz w:val="24"/>
          <w:szCs w:val="24"/>
        </w:rPr>
        <w:t>Secretary Sudders noted that she may object to the word greater.</w:t>
      </w:r>
      <w:r w:rsidRPr="00AD3E0D">
        <w:rPr>
          <w:rFonts w:ascii="Times New Roman" w:hAnsi="Times New Roman" w:cs="Times New Roman"/>
          <w:sz w:val="24"/>
          <w:szCs w:val="24"/>
        </w:rPr>
        <w:t xml:space="preserve"> She then moved to point 11 and then 12 where there was no vocal disagreement. </w:t>
      </w:r>
    </w:p>
    <w:p w14:paraId="214B5946" w14:textId="00EFFD02" w:rsidR="00CB09DE" w:rsidRPr="00AD3E0D" w:rsidRDefault="00BB2027">
      <w:pPr>
        <w:rPr>
          <w:rFonts w:ascii="Times New Roman" w:hAnsi="Times New Roman" w:cs="Times New Roman"/>
          <w:sz w:val="24"/>
          <w:szCs w:val="24"/>
        </w:rPr>
      </w:pPr>
      <w:r w:rsidRPr="00AD3E0D">
        <w:rPr>
          <w:rFonts w:ascii="Times New Roman" w:hAnsi="Times New Roman" w:cs="Times New Roman"/>
          <w:sz w:val="24"/>
          <w:szCs w:val="24"/>
        </w:rPr>
        <w:t xml:space="preserve">On statement 13, regarding the user fee, </w:t>
      </w:r>
      <w:r w:rsidR="00CB09DE" w:rsidRPr="00AD3E0D">
        <w:rPr>
          <w:rFonts w:ascii="Times New Roman" w:hAnsi="Times New Roman" w:cs="Times New Roman"/>
          <w:sz w:val="24"/>
          <w:szCs w:val="24"/>
        </w:rPr>
        <w:t>Mr. Bane asked</w:t>
      </w:r>
      <w:r w:rsidRPr="00AD3E0D">
        <w:rPr>
          <w:rFonts w:ascii="Times New Roman" w:hAnsi="Times New Roman" w:cs="Times New Roman"/>
          <w:sz w:val="24"/>
          <w:szCs w:val="24"/>
        </w:rPr>
        <w:t xml:space="preserve"> if this was already enforced.</w:t>
      </w:r>
      <w:r w:rsidR="00CB09DE" w:rsidRPr="00AD3E0D">
        <w:rPr>
          <w:rFonts w:ascii="Times New Roman" w:hAnsi="Times New Roman" w:cs="Times New Roman"/>
          <w:sz w:val="24"/>
          <w:szCs w:val="24"/>
        </w:rPr>
        <w:t xml:space="preserve"> Secretary Sudders said that at the beginning of her tenure</w:t>
      </w:r>
      <w:r w:rsidRPr="00AD3E0D">
        <w:rPr>
          <w:rFonts w:ascii="Times New Roman" w:hAnsi="Times New Roman" w:cs="Times New Roman"/>
          <w:sz w:val="24"/>
          <w:szCs w:val="24"/>
        </w:rPr>
        <w:t>,</w:t>
      </w:r>
      <w:r w:rsidR="00CB09DE" w:rsidRPr="00AD3E0D">
        <w:rPr>
          <w:rFonts w:ascii="Times New Roman" w:hAnsi="Times New Roman" w:cs="Times New Roman"/>
          <w:sz w:val="24"/>
          <w:szCs w:val="24"/>
        </w:rPr>
        <w:t xml:space="preserve"> the assessment was not always adhered </w:t>
      </w:r>
      <w:r w:rsidR="00063F0B" w:rsidRPr="00AD3E0D">
        <w:rPr>
          <w:rFonts w:ascii="Times New Roman" w:hAnsi="Times New Roman" w:cs="Times New Roman"/>
          <w:sz w:val="24"/>
          <w:szCs w:val="24"/>
        </w:rPr>
        <w:t>to,</w:t>
      </w:r>
      <w:r w:rsidRPr="00AD3E0D">
        <w:rPr>
          <w:rFonts w:ascii="Times New Roman" w:hAnsi="Times New Roman" w:cs="Times New Roman"/>
          <w:sz w:val="24"/>
          <w:szCs w:val="24"/>
        </w:rPr>
        <w:t xml:space="preserve"> as the</w:t>
      </w:r>
      <w:r w:rsidR="00CB09DE" w:rsidRPr="00AD3E0D">
        <w:rPr>
          <w:rFonts w:ascii="Times New Roman" w:hAnsi="Times New Roman" w:cs="Times New Roman"/>
          <w:sz w:val="24"/>
          <w:szCs w:val="24"/>
        </w:rPr>
        <w:t xml:space="preserve"> </w:t>
      </w:r>
      <w:r w:rsidRPr="00AD3E0D">
        <w:rPr>
          <w:rFonts w:ascii="Times New Roman" w:hAnsi="Times New Roman" w:cs="Times New Roman"/>
          <w:sz w:val="24"/>
          <w:szCs w:val="24"/>
        </w:rPr>
        <w:t>Commonwealth’s</w:t>
      </w:r>
      <w:r w:rsidR="00CB09DE" w:rsidRPr="00AD3E0D">
        <w:rPr>
          <w:rFonts w:ascii="Times New Roman" w:hAnsi="Times New Roman" w:cs="Times New Roman"/>
          <w:sz w:val="24"/>
          <w:szCs w:val="24"/>
        </w:rPr>
        <w:t xml:space="preserve"> oversight was not always strong. Mr. Bane asked if there were </w:t>
      </w:r>
      <w:r w:rsidR="00063F0B" w:rsidRPr="00AD3E0D">
        <w:rPr>
          <w:rFonts w:ascii="Times New Roman" w:hAnsi="Times New Roman" w:cs="Times New Roman"/>
          <w:sz w:val="24"/>
          <w:szCs w:val="24"/>
        </w:rPr>
        <w:t xml:space="preserve">administrative shortfalls. </w:t>
      </w:r>
      <w:r w:rsidR="005D6B97">
        <w:rPr>
          <w:rFonts w:ascii="Times New Roman" w:hAnsi="Times New Roman" w:cs="Times New Roman"/>
          <w:sz w:val="24"/>
          <w:szCs w:val="24"/>
        </w:rPr>
        <w:t>Assistant Secretary Tsai</w:t>
      </w:r>
      <w:r w:rsidR="00063F0B" w:rsidRPr="00AD3E0D">
        <w:rPr>
          <w:rFonts w:ascii="Times New Roman" w:hAnsi="Times New Roman" w:cs="Times New Roman"/>
          <w:sz w:val="24"/>
          <w:szCs w:val="24"/>
        </w:rPr>
        <w:t xml:space="preserve"> explained </w:t>
      </w:r>
      <w:r w:rsidR="00CB09DE" w:rsidRPr="00AD3E0D">
        <w:rPr>
          <w:rFonts w:ascii="Times New Roman" w:hAnsi="Times New Roman" w:cs="Times New Roman"/>
          <w:sz w:val="24"/>
          <w:szCs w:val="24"/>
        </w:rPr>
        <w:t>that MassHealth is still at a $</w:t>
      </w:r>
      <w:r w:rsidR="00063F0B" w:rsidRPr="00AD3E0D">
        <w:rPr>
          <w:rFonts w:ascii="Times New Roman" w:hAnsi="Times New Roman" w:cs="Times New Roman"/>
          <w:sz w:val="24"/>
          <w:szCs w:val="24"/>
        </w:rPr>
        <w:t xml:space="preserve">20M shortfall on the user fee. He continued saying that </w:t>
      </w:r>
      <w:r w:rsidR="00CB09DE" w:rsidRPr="00AD3E0D">
        <w:rPr>
          <w:rFonts w:ascii="Times New Roman" w:hAnsi="Times New Roman" w:cs="Times New Roman"/>
          <w:sz w:val="24"/>
          <w:szCs w:val="24"/>
        </w:rPr>
        <w:t xml:space="preserve">the state has created additional levers to reduce this </w:t>
      </w:r>
      <w:r w:rsidR="00063F0B" w:rsidRPr="00AD3E0D">
        <w:rPr>
          <w:rFonts w:ascii="Times New Roman" w:hAnsi="Times New Roman" w:cs="Times New Roman"/>
          <w:sz w:val="24"/>
          <w:szCs w:val="24"/>
        </w:rPr>
        <w:t>shortfall</w:t>
      </w:r>
      <w:r w:rsidR="00CB09DE" w:rsidRPr="00AD3E0D">
        <w:rPr>
          <w:rFonts w:ascii="Times New Roman" w:hAnsi="Times New Roman" w:cs="Times New Roman"/>
          <w:sz w:val="24"/>
          <w:szCs w:val="24"/>
        </w:rPr>
        <w:t xml:space="preserve">. </w:t>
      </w:r>
      <w:r w:rsidR="00C350FB" w:rsidRPr="00AD3E0D">
        <w:rPr>
          <w:rFonts w:ascii="Times New Roman" w:hAnsi="Times New Roman" w:cs="Times New Roman"/>
          <w:sz w:val="24"/>
          <w:szCs w:val="24"/>
        </w:rPr>
        <w:t xml:space="preserve">Mr. Bane said there’s no question that the industry wants to work with the administration on the user fee assessment. Secretary Sudders suggested </w:t>
      </w:r>
      <w:r w:rsidR="00063F0B" w:rsidRPr="00AD3E0D">
        <w:rPr>
          <w:rFonts w:ascii="Times New Roman" w:hAnsi="Times New Roman" w:cs="Times New Roman"/>
          <w:sz w:val="24"/>
          <w:szCs w:val="24"/>
        </w:rPr>
        <w:t xml:space="preserve">that </w:t>
      </w:r>
      <w:r w:rsidR="00C350FB" w:rsidRPr="00AD3E0D">
        <w:rPr>
          <w:rFonts w:ascii="Times New Roman" w:hAnsi="Times New Roman" w:cs="Times New Roman"/>
          <w:sz w:val="24"/>
          <w:szCs w:val="24"/>
        </w:rPr>
        <w:t xml:space="preserve">the point </w:t>
      </w:r>
      <w:r w:rsidR="00063F0B" w:rsidRPr="00AD3E0D">
        <w:rPr>
          <w:rFonts w:ascii="Times New Roman" w:hAnsi="Times New Roman" w:cs="Times New Roman"/>
          <w:sz w:val="24"/>
          <w:szCs w:val="24"/>
        </w:rPr>
        <w:t xml:space="preserve">be revised to </w:t>
      </w:r>
      <w:r w:rsidR="000D5CD8">
        <w:rPr>
          <w:rFonts w:ascii="Times New Roman" w:hAnsi="Times New Roman" w:cs="Times New Roman"/>
          <w:sz w:val="24"/>
          <w:szCs w:val="24"/>
        </w:rPr>
        <w:t>read,</w:t>
      </w:r>
      <w:r w:rsidR="00063F0B" w:rsidRPr="00AD3E0D">
        <w:rPr>
          <w:rFonts w:ascii="Times New Roman" w:hAnsi="Times New Roman" w:cs="Times New Roman"/>
          <w:sz w:val="24"/>
          <w:szCs w:val="24"/>
        </w:rPr>
        <w:t xml:space="preserve"> ‘full compliance of the user fee should be enforced.”</w:t>
      </w:r>
    </w:p>
    <w:p w14:paraId="62AC8F6C" w14:textId="44F249E7" w:rsidR="00C350FB" w:rsidRPr="00AD3E0D" w:rsidRDefault="00063F0B">
      <w:pPr>
        <w:rPr>
          <w:rFonts w:ascii="Times New Roman" w:hAnsi="Times New Roman" w:cs="Times New Roman"/>
          <w:sz w:val="24"/>
          <w:szCs w:val="24"/>
        </w:rPr>
      </w:pPr>
      <w:r w:rsidRPr="00AD3E0D">
        <w:rPr>
          <w:rFonts w:ascii="Times New Roman" w:hAnsi="Times New Roman" w:cs="Times New Roman"/>
          <w:sz w:val="24"/>
          <w:szCs w:val="24"/>
        </w:rPr>
        <w:t xml:space="preserve">There was no disagreement on point 14. </w:t>
      </w:r>
    </w:p>
    <w:p w14:paraId="11070D89" w14:textId="71E8A362" w:rsidR="00C350FB" w:rsidRPr="00AD3E0D" w:rsidRDefault="00063F0B">
      <w:pPr>
        <w:rPr>
          <w:rFonts w:ascii="Times New Roman" w:hAnsi="Times New Roman" w:cs="Times New Roman"/>
          <w:sz w:val="24"/>
          <w:szCs w:val="24"/>
        </w:rPr>
      </w:pPr>
      <w:r w:rsidRPr="00AD3E0D">
        <w:rPr>
          <w:rFonts w:ascii="Times New Roman" w:hAnsi="Times New Roman" w:cs="Times New Roman"/>
          <w:sz w:val="24"/>
          <w:szCs w:val="24"/>
        </w:rPr>
        <w:t xml:space="preserve">On statement 15, regarding state oversight and reporting standards, </w:t>
      </w:r>
      <w:r w:rsidR="00C350FB" w:rsidRPr="00AD3E0D">
        <w:rPr>
          <w:rFonts w:ascii="Times New Roman" w:hAnsi="Times New Roman" w:cs="Times New Roman"/>
          <w:sz w:val="24"/>
          <w:szCs w:val="24"/>
        </w:rPr>
        <w:t xml:space="preserve">Mr. Bane said he does not agree because there are many guardrails. Mr. Foley said that he </w:t>
      </w:r>
      <w:r w:rsidRPr="00AD3E0D">
        <w:rPr>
          <w:rFonts w:ascii="Times New Roman" w:hAnsi="Times New Roman" w:cs="Times New Roman"/>
          <w:sz w:val="24"/>
          <w:szCs w:val="24"/>
        </w:rPr>
        <w:t xml:space="preserve">submitted </w:t>
      </w:r>
      <w:r w:rsidR="00C350FB" w:rsidRPr="00AD3E0D">
        <w:rPr>
          <w:rFonts w:ascii="Times New Roman" w:hAnsi="Times New Roman" w:cs="Times New Roman"/>
          <w:sz w:val="24"/>
          <w:szCs w:val="24"/>
        </w:rPr>
        <w:t>the point</w:t>
      </w:r>
      <w:r w:rsidRPr="00AD3E0D">
        <w:rPr>
          <w:rFonts w:ascii="Times New Roman" w:hAnsi="Times New Roman" w:cs="Times New Roman"/>
          <w:sz w:val="24"/>
          <w:szCs w:val="24"/>
        </w:rPr>
        <w:t xml:space="preserve"> and clarified</w:t>
      </w:r>
      <w:r w:rsidR="00C350FB" w:rsidRPr="00AD3E0D">
        <w:rPr>
          <w:rFonts w:ascii="Times New Roman" w:hAnsi="Times New Roman" w:cs="Times New Roman"/>
          <w:sz w:val="24"/>
          <w:szCs w:val="24"/>
        </w:rPr>
        <w:t xml:space="preserve"> that he wants to strengthen the oversight and reporting related to financial stability, quality, staffing, and worker readiness. Mr. Bane </w:t>
      </w:r>
      <w:r w:rsidRPr="00AD3E0D">
        <w:rPr>
          <w:rFonts w:ascii="Times New Roman" w:hAnsi="Times New Roman" w:cs="Times New Roman"/>
          <w:sz w:val="24"/>
          <w:szCs w:val="24"/>
        </w:rPr>
        <w:t>said that</w:t>
      </w:r>
      <w:r w:rsidR="00C350FB" w:rsidRPr="00AD3E0D">
        <w:rPr>
          <w:rFonts w:ascii="Times New Roman" w:hAnsi="Times New Roman" w:cs="Times New Roman"/>
          <w:sz w:val="24"/>
          <w:szCs w:val="24"/>
        </w:rPr>
        <w:t xml:space="preserve"> he thinks there are good tools already in place</w:t>
      </w:r>
      <w:r w:rsidRPr="00AD3E0D">
        <w:rPr>
          <w:rFonts w:ascii="Times New Roman" w:hAnsi="Times New Roman" w:cs="Times New Roman"/>
          <w:sz w:val="24"/>
          <w:szCs w:val="24"/>
        </w:rPr>
        <w:t xml:space="preserve"> but</w:t>
      </w:r>
      <w:r w:rsidR="00C350FB" w:rsidRPr="00AD3E0D">
        <w:rPr>
          <w:rFonts w:ascii="Times New Roman" w:hAnsi="Times New Roman" w:cs="Times New Roman"/>
          <w:sz w:val="24"/>
          <w:szCs w:val="24"/>
        </w:rPr>
        <w:t xml:space="preserve"> wants to work </w:t>
      </w:r>
      <w:r w:rsidRPr="00AD3E0D">
        <w:rPr>
          <w:rFonts w:ascii="Times New Roman" w:hAnsi="Times New Roman" w:cs="Times New Roman"/>
          <w:sz w:val="24"/>
          <w:szCs w:val="24"/>
        </w:rPr>
        <w:t>collaboratively</w:t>
      </w:r>
      <w:r w:rsidR="00C350FB" w:rsidRPr="00AD3E0D">
        <w:rPr>
          <w:rFonts w:ascii="Times New Roman" w:hAnsi="Times New Roman" w:cs="Times New Roman"/>
          <w:sz w:val="24"/>
          <w:szCs w:val="24"/>
        </w:rPr>
        <w:t xml:space="preserve"> to make sure everyone is in full compliance. Representative Balser suggested that we just add the word collaboration. Secretary Sudders said </w:t>
      </w:r>
      <w:r w:rsidRPr="00AD3E0D">
        <w:rPr>
          <w:rFonts w:ascii="Times New Roman" w:hAnsi="Times New Roman" w:cs="Times New Roman"/>
          <w:sz w:val="24"/>
          <w:szCs w:val="24"/>
        </w:rPr>
        <w:t>the point can be rewritten to add “collaboration</w:t>
      </w:r>
      <w:r w:rsidR="00C350FB" w:rsidRPr="00AD3E0D">
        <w:rPr>
          <w:rFonts w:ascii="Times New Roman" w:hAnsi="Times New Roman" w:cs="Times New Roman"/>
          <w:sz w:val="24"/>
          <w:szCs w:val="24"/>
        </w:rPr>
        <w:t>.</w:t>
      </w:r>
      <w:r w:rsidRPr="00AD3E0D">
        <w:rPr>
          <w:rFonts w:ascii="Times New Roman" w:hAnsi="Times New Roman" w:cs="Times New Roman"/>
          <w:sz w:val="24"/>
          <w:szCs w:val="24"/>
        </w:rPr>
        <w:t>”</w:t>
      </w:r>
    </w:p>
    <w:p w14:paraId="569EF871" w14:textId="2866DB00" w:rsidR="00C350FB" w:rsidRPr="00AD3E0D" w:rsidRDefault="00063F0B">
      <w:pPr>
        <w:rPr>
          <w:rFonts w:ascii="Times New Roman" w:hAnsi="Times New Roman" w:cs="Times New Roman"/>
          <w:sz w:val="24"/>
          <w:szCs w:val="24"/>
        </w:rPr>
      </w:pPr>
      <w:r w:rsidRPr="00AD3E0D">
        <w:rPr>
          <w:rFonts w:ascii="Times New Roman" w:hAnsi="Times New Roman" w:cs="Times New Roman"/>
          <w:sz w:val="24"/>
          <w:szCs w:val="24"/>
        </w:rPr>
        <w:t xml:space="preserve">On statement 16, </w:t>
      </w:r>
      <w:r w:rsidR="00AC7B7D" w:rsidRPr="00AD3E0D">
        <w:rPr>
          <w:rFonts w:ascii="Times New Roman" w:hAnsi="Times New Roman" w:cs="Times New Roman"/>
          <w:sz w:val="24"/>
          <w:szCs w:val="24"/>
        </w:rPr>
        <w:t>Representative</w:t>
      </w:r>
      <w:r w:rsidR="00C350FB" w:rsidRPr="00AD3E0D">
        <w:rPr>
          <w:rFonts w:ascii="Times New Roman" w:hAnsi="Times New Roman" w:cs="Times New Roman"/>
          <w:sz w:val="24"/>
          <w:szCs w:val="24"/>
        </w:rPr>
        <w:t xml:space="preserve"> Balser said that she wants to strengthen the point by saying we need to improve and support the direct care staff to improve retention. Senator Jehlen said that the nursing facility staff should not be in tough competitive with other LTSS providers. </w:t>
      </w:r>
      <w:r w:rsidRPr="00AD3E0D">
        <w:rPr>
          <w:rFonts w:ascii="Times New Roman" w:hAnsi="Times New Roman" w:cs="Times New Roman"/>
          <w:sz w:val="24"/>
          <w:szCs w:val="24"/>
        </w:rPr>
        <w:t>Representative</w:t>
      </w:r>
      <w:r w:rsidR="00C350FB" w:rsidRPr="00AD3E0D">
        <w:rPr>
          <w:rFonts w:ascii="Times New Roman" w:hAnsi="Times New Roman" w:cs="Times New Roman"/>
          <w:sz w:val="24"/>
          <w:szCs w:val="24"/>
        </w:rPr>
        <w:t xml:space="preserve"> Balser said that she is concerned </w:t>
      </w:r>
      <w:r w:rsidRPr="00AD3E0D">
        <w:rPr>
          <w:rFonts w:ascii="Times New Roman" w:hAnsi="Times New Roman" w:cs="Times New Roman"/>
          <w:sz w:val="24"/>
          <w:szCs w:val="24"/>
        </w:rPr>
        <w:t>that raising the minimum wage and passing</w:t>
      </w:r>
      <w:r w:rsidR="00C350FB" w:rsidRPr="00AD3E0D">
        <w:rPr>
          <w:rFonts w:ascii="Times New Roman" w:hAnsi="Times New Roman" w:cs="Times New Roman"/>
          <w:sz w:val="24"/>
          <w:szCs w:val="24"/>
        </w:rPr>
        <w:t xml:space="preserve"> FMLA</w:t>
      </w:r>
      <w:r w:rsidRPr="00AD3E0D">
        <w:rPr>
          <w:rFonts w:ascii="Times New Roman" w:hAnsi="Times New Roman" w:cs="Times New Roman"/>
          <w:sz w:val="24"/>
          <w:szCs w:val="24"/>
        </w:rPr>
        <w:t xml:space="preserve"> will impact facilities, which is challenging</w:t>
      </w:r>
      <w:r w:rsidR="00C350FB" w:rsidRPr="00AD3E0D">
        <w:rPr>
          <w:rFonts w:ascii="Times New Roman" w:hAnsi="Times New Roman" w:cs="Times New Roman"/>
          <w:sz w:val="24"/>
          <w:szCs w:val="24"/>
        </w:rPr>
        <w:t xml:space="preserve"> because she wants those </w:t>
      </w:r>
      <w:r w:rsidRPr="00AD3E0D">
        <w:rPr>
          <w:rFonts w:ascii="Times New Roman" w:hAnsi="Times New Roman" w:cs="Times New Roman"/>
          <w:sz w:val="24"/>
          <w:szCs w:val="24"/>
        </w:rPr>
        <w:t>initiatives</w:t>
      </w:r>
      <w:r w:rsidR="00C350FB" w:rsidRPr="00AD3E0D">
        <w:rPr>
          <w:rFonts w:ascii="Times New Roman" w:hAnsi="Times New Roman" w:cs="Times New Roman"/>
          <w:sz w:val="24"/>
          <w:szCs w:val="24"/>
        </w:rPr>
        <w:t xml:space="preserve"> to succeed </w:t>
      </w:r>
      <w:r w:rsidRPr="00AD3E0D">
        <w:rPr>
          <w:rFonts w:ascii="Times New Roman" w:hAnsi="Times New Roman" w:cs="Times New Roman"/>
          <w:sz w:val="24"/>
          <w:szCs w:val="24"/>
        </w:rPr>
        <w:t xml:space="preserve">just </w:t>
      </w:r>
      <w:r w:rsidR="00C350FB" w:rsidRPr="00AD3E0D">
        <w:rPr>
          <w:rFonts w:ascii="Times New Roman" w:hAnsi="Times New Roman" w:cs="Times New Roman"/>
          <w:sz w:val="24"/>
          <w:szCs w:val="24"/>
        </w:rPr>
        <w:t xml:space="preserve">as </w:t>
      </w:r>
      <w:r w:rsidR="000D5CD8">
        <w:rPr>
          <w:rFonts w:ascii="Times New Roman" w:hAnsi="Times New Roman" w:cs="Times New Roman"/>
          <w:sz w:val="24"/>
          <w:szCs w:val="24"/>
        </w:rPr>
        <w:t xml:space="preserve">she wants </w:t>
      </w:r>
      <w:r w:rsidR="00C350FB" w:rsidRPr="00AD3E0D">
        <w:rPr>
          <w:rFonts w:ascii="Times New Roman" w:hAnsi="Times New Roman" w:cs="Times New Roman"/>
          <w:sz w:val="24"/>
          <w:szCs w:val="24"/>
        </w:rPr>
        <w:t xml:space="preserve">nursing facilities succeed. Secretary Sudders said </w:t>
      </w:r>
      <w:r w:rsidRPr="00AD3E0D">
        <w:rPr>
          <w:rFonts w:ascii="Times New Roman" w:hAnsi="Times New Roman" w:cs="Times New Roman"/>
          <w:sz w:val="24"/>
          <w:szCs w:val="24"/>
        </w:rPr>
        <w:t xml:space="preserve">this point could be rewritten as well. </w:t>
      </w:r>
      <w:r w:rsidR="00C350FB" w:rsidRPr="00AD3E0D">
        <w:rPr>
          <w:rFonts w:ascii="Times New Roman" w:hAnsi="Times New Roman" w:cs="Times New Roman"/>
          <w:sz w:val="24"/>
          <w:szCs w:val="24"/>
        </w:rPr>
        <w:t xml:space="preserve"> </w:t>
      </w:r>
    </w:p>
    <w:p w14:paraId="2BADDF51" w14:textId="2FD9586E" w:rsidR="00C350FB" w:rsidRPr="00AD3E0D" w:rsidRDefault="00063F0B">
      <w:pPr>
        <w:rPr>
          <w:rFonts w:ascii="Times New Roman" w:hAnsi="Times New Roman" w:cs="Times New Roman"/>
          <w:sz w:val="24"/>
          <w:szCs w:val="24"/>
        </w:rPr>
      </w:pPr>
      <w:r w:rsidRPr="00AD3E0D">
        <w:rPr>
          <w:rFonts w:ascii="Times New Roman" w:hAnsi="Times New Roman" w:cs="Times New Roman"/>
          <w:sz w:val="24"/>
          <w:szCs w:val="24"/>
        </w:rPr>
        <w:lastRenderedPageBreak/>
        <w:t xml:space="preserve">On point 17, </w:t>
      </w:r>
      <w:r w:rsidR="00C350FB" w:rsidRPr="00AD3E0D">
        <w:rPr>
          <w:rFonts w:ascii="Times New Roman" w:hAnsi="Times New Roman" w:cs="Times New Roman"/>
          <w:sz w:val="24"/>
          <w:szCs w:val="24"/>
        </w:rPr>
        <w:t xml:space="preserve">Senator Jehlen said that she wants something </w:t>
      </w:r>
      <w:r w:rsidRPr="00AD3E0D">
        <w:rPr>
          <w:rFonts w:ascii="Times New Roman" w:hAnsi="Times New Roman" w:cs="Times New Roman"/>
          <w:sz w:val="24"/>
          <w:szCs w:val="24"/>
        </w:rPr>
        <w:t>similar to the</w:t>
      </w:r>
      <w:r w:rsidR="00C350FB" w:rsidRPr="00AD3E0D">
        <w:rPr>
          <w:rFonts w:ascii="Times New Roman" w:hAnsi="Times New Roman" w:cs="Times New Roman"/>
          <w:sz w:val="24"/>
          <w:szCs w:val="24"/>
        </w:rPr>
        <w:t xml:space="preserve"> SPOT teams to add a housing focus</w:t>
      </w:r>
      <w:r w:rsidRPr="00AD3E0D">
        <w:rPr>
          <w:rFonts w:ascii="Times New Roman" w:hAnsi="Times New Roman" w:cs="Times New Roman"/>
          <w:sz w:val="24"/>
          <w:szCs w:val="24"/>
        </w:rPr>
        <w:t xml:space="preserve">, and if </w:t>
      </w:r>
      <w:r w:rsidR="00C350FB" w:rsidRPr="00AD3E0D">
        <w:rPr>
          <w:rFonts w:ascii="Times New Roman" w:hAnsi="Times New Roman" w:cs="Times New Roman"/>
          <w:sz w:val="24"/>
          <w:szCs w:val="24"/>
        </w:rPr>
        <w:t>possible</w:t>
      </w:r>
      <w:r w:rsidRPr="00AD3E0D">
        <w:rPr>
          <w:rFonts w:ascii="Times New Roman" w:hAnsi="Times New Roman" w:cs="Times New Roman"/>
          <w:sz w:val="24"/>
          <w:szCs w:val="24"/>
        </w:rPr>
        <w:t>,</w:t>
      </w:r>
      <w:r w:rsidR="00C350FB" w:rsidRPr="00AD3E0D">
        <w:rPr>
          <w:rFonts w:ascii="Times New Roman" w:hAnsi="Times New Roman" w:cs="Times New Roman"/>
          <w:sz w:val="24"/>
          <w:szCs w:val="24"/>
        </w:rPr>
        <w:t xml:space="preserve"> to use interest free loans to help convert nursing facilities to other services. Senator Jehlen said there are other housing tools</w:t>
      </w:r>
      <w:r w:rsidRPr="00AD3E0D">
        <w:rPr>
          <w:rFonts w:ascii="Times New Roman" w:hAnsi="Times New Roman" w:cs="Times New Roman"/>
          <w:sz w:val="24"/>
          <w:szCs w:val="24"/>
        </w:rPr>
        <w:t xml:space="preserve"> that should be explored.</w:t>
      </w:r>
      <w:r w:rsidR="00C350FB" w:rsidRPr="00AD3E0D">
        <w:rPr>
          <w:rFonts w:ascii="Times New Roman" w:hAnsi="Times New Roman" w:cs="Times New Roman"/>
          <w:sz w:val="24"/>
          <w:szCs w:val="24"/>
        </w:rPr>
        <w:t xml:space="preserve"> </w:t>
      </w:r>
    </w:p>
    <w:p w14:paraId="485CFF37" w14:textId="289EE667" w:rsidR="00C350FB" w:rsidRPr="00AD3E0D" w:rsidRDefault="00063F0B">
      <w:pPr>
        <w:rPr>
          <w:rFonts w:ascii="Times New Roman" w:hAnsi="Times New Roman" w:cs="Times New Roman"/>
          <w:sz w:val="24"/>
          <w:szCs w:val="24"/>
        </w:rPr>
      </w:pPr>
      <w:r w:rsidRPr="00AD3E0D">
        <w:rPr>
          <w:rFonts w:ascii="Times New Roman" w:hAnsi="Times New Roman" w:cs="Times New Roman"/>
          <w:sz w:val="24"/>
          <w:szCs w:val="24"/>
        </w:rPr>
        <w:t xml:space="preserve">Secretary Sudders said that from members, she has heard an emphasis on including the voice of the patient, learning from the SPOT team mode and zero interest loans as possible additional tools. </w:t>
      </w:r>
      <w:r w:rsidR="00C350FB" w:rsidRPr="00AD3E0D">
        <w:rPr>
          <w:rFonts w:ascii="Times New Roman" w:hAnsi="Times New Roman" w:cs="Times New Roman"/>
          <w:sz w:val="24"/>
          <w:szCs w:val="24"/>
        </w:rPr>
        <w:t xml:space="preserve">She asked </w:t>
      </w:r>
      <w:r w:rsidRPr="00AD3E0D">
        <w:rPr>
          <w:rFonts w:ascii="Times New Roman" w:hAnsi="Times New Roman" w:cs="Times New Roman"/>
          <w:sz w:val="24"/>
          <w:szCs w:val="24"/>
        </w:rPr>
        <w:t xml:space="preserve">she Task Force </w:t>
      </w:r>
      <w:r w:rsidR="00C350FB" w:rsidRPr="00AD3E0D">
        <w:rPr>
          <w:rFonts w:ascii="Times New Roman" w:hAnsi="Times New Roman" w:cs="Times New Roman"/>
          <w:sz w:val="24"/>
          <w:szCs w:val="24"/>
        </w:rPr>
        <w:t xml:space="preserve">if there was consensus. Mr. Bane said that </w:t>
      </w:r>
      <w:r w:rsidRPr="00AD3E0D">
        <w:rPr>
          <w:rFonts w:ascii="Times New Roman" w:hAnsi="Times New Roman" w:cs="Times New Roman"/>
          <w:sz w:val="24"/>
          <w:szCs w:val="24"/>
        </w:rPr>
        <w:t>he wants</w:t>
      </w:r>
      <w:r w:rsidR="00C350FB" w:rsidRPr="00AD3E0D">
        <w:rPr>
          <w:rFonts w:ascii="Times New Roman" w:hAnsi="Times New Roman" w:cs="Times New Roman"/>
          <w:sz w:val="24"/>
          <w:szCs w:val="24"/>
        </w:rPr>
        <w:t xml:space="preserve"> facilities to improv</w:t>
      </w:r>
      <w:r w:rsidRPr="00AD3E0D">
        <w:rPr>
          <w:rFonts w:ascii="Times New Roman" w:hAnsi="Times New Roman" w:cs="Times New Roman"/>
          <w:sz w:val="24"/>
          <w:szCs w:val="24"/>
        </w:rPr>
        <w:t>e in quality and if they cannot improve, then t</w:t>
      </w:r>
      <w:r w:rsidR="00C350FB" w:rsidRPr="00AD3E0D">
        <w:rPr>
          <w:rFonts w:ascii="Times New Roman" w:hAnsi="Times New Roman" w:cs="Times New Roman"/>
          <w:sz w:val="24"/>
          <w:szCs w:val="24"/>
        </w:rPr>
        <w:t xml:space="preserve">hey </w:t>
      </w:r>
      <w:r w:rsidRPr="00AD3E0D">
        <w:rPr>
          <w:rFonts w:ascii="Times New Roman" w:hAnsi="Times New Roman" w:cs="Times New Roman"/>
          <w:sz w:val="24"/>
          <w:szCs w:val="24"/>
        </w:rPr>
        <w:t>should not be</w:t>
      </w:r>
      <w:r w:rsidR="00C350FB" w:rsidRPr="00AD3E0D">
        <w:rPr>
          <w:rFonts w:ascii="Times New Roman" w:hAnsi="Times New Roman" w:cs="Times New Roman"/>
          <w:sz w:val="24"/>
          <w:szCs w:val="24"/>
        </w:rPr>
        <w:t xml:space="preserve"> providing care. </w:t>
      </w:r>
      <w:r w:rsidRPr="00AD3E0D">
        <w:rPr>
          <w:rFonts w:ascii="Times New Roman" w:hAnsi="Times New Roman" w:cs="Times New Roman"/>
          <w:sz w:val="24"/>
          <w:szCs w:val="24"/>
        </w:rPr>
        <w:t>Secretary</w:t>
      </w:r>
      <w:r w:rsidR="00C350FB" w:rsidRPr="00AD3E0D">
        <w:rPr>
          <w:rFonts w:ascii="Times New Roman" w:hAnsi="Times New Roman" w:cs="Times New Roman"/>
          <w:sz w:val="24"/>
          <w:szCs w:val="24"/>
        </w:rPr>
        <w:t xml:space="preserve"> Chen </w:t>
      </w:r>
      <w:r w:rsidR="00AC7B7D" w:rsidRPr="00AD3E0D">
        <w:rPr>
          <w:rFonts w:ascii="Times New Roman" w:hAnsi="Times New Roman" w:cs="Times New Roman"/>
          <w:sz w:val="24"/>
          <w:szCs w:val="24"/>
        </w:rPr>
        <w:t xml:space="preserve">added that she would like to help facilities </w:t>
      </w:r>
      <w:r w:rsidR="00C350FB" w:rsidRPr="00AD3E0D">
        <w:rPr>
          <w:rFonts w:ascii="Times New Roman" w:hAnsi="Times New Roman" w:cs="Times New Roman"/>
          <w:sz w:val="24"/>
          <w:szCs w:val="24"/>
        </w:rPr>
        <w:t xml:space="preserve">transition to different </w:t>
      </w:r>
      <w:r w:rsidRPr="00AD3E0D">
        <w:rPr>
          <w:rFonts w:ascii="Times New Roman" w:hAnsi="Times New Roman" w:cs="Times New Roman"/>
          <w:sz w:val="24"/>
          <w:szCs w:val="24"/>
        </w:rPr>
        <w:t>services</w:t>
      </w:r>
      <w:r w:rsidR="00C350FB" w:rsidRPr="00AD3E0D">
        <w:rPr>
          <w:rFonts w:ascii="Times New Roman" w:hAnsi="Times New Roman" w:cs="Times New Roman"/>
          <w:sz w:val="24"/>
          <w:szCs w:val="24"/>
        </w:rPr>
        <w:t>.</w:t>
      </w:r>
    </w:p>
    <w:p w14:paraId="32B7C430" w14:textId="78840439" w:rsidR="00C350FB" w:rsidRPr="00AD3E0D" w:rsidRDefault="00C350FB">
      <w:pPr>
        <w:rPr>
          <w:rFonts w:ascii="Times New Roman" w:hAnsi="Times New Roman" w:cs="Times New Roman"/>
          <w:sz w:val="24"/>
          <w:szCs w:val="24"/>
        </w:rPr>
      </w:pPr>
      <w:r w:rsidRPr="00AD3E0D">
        <w:rPr>
          <w:rFonts w:ascii="Times New Roman" w:hAnsi="Times New Roman" w:cs="Times New Roman"/>
          <w:sz w:val="24"/>
          <w:szCs w:val="24"/>
        </w:rPr>
        <w:t xml:space="preserve">Secretary Sudders noted that </w:t>
      </w:r>
      <w:r w:rsidR="00AC7B7D" w:rsidRPr="00AD3E0D">
        <w:rPr>
          <w:rFonts w:ascii="Times New Roman" w:hAnsi="Times New Roman" w:cs="Times New Roman"/>
          <w:sz w:val="24"/>
          <w:szCs w:val="24"/>
        </w:rPr>
        <w:t>the</w:t>
      </w:r>
      <w:r w:rsidRPr="00AD3E0D">
        <w:rPr>
          <w:rFonts w:ascii="Times New Roman" w:hAnsi="Times New Roman" w:cs="Times New Roman"/>
          <w:sz w:val="24"/>
          <w:szCs w:val="24"/>
        </w:rPr>
        <w:t xml:space="preserve"> limited </w:t>
      </w:r>
      <w:r w:rsidR="00AC7B7D" w:rsidRPr="00AD3E0D">
        <w:rPr>
          <w:rFonts w:ascii="Times New Roman" w:hAnsi="Times New Roman" w:cs="Times New Roman"/>
          <w:sz w:val="24"/>
          <w:szCs w:val="24"/>
        </w:rPr>
        <w:t>remaining time and addressed the remaining meeting agendas</w:t>
      </w:r>
      <w:r w:rsidRPr="00AD3E0D">
        <w:rPr>
          <w:rFonts w:ascii="Times New Roman" w:hAnsi="Times New Roman" w:cs="Times New Roman"/>
          <w:sz w:val="24"/>
          <w:szCs w:val="24"/>
        </w:rPr>
        <w:t xml:space="preserve">. </w:t>
      </w:r>
      <w:r w:rsidR="00AC7B7D" w:rsidRPr="00AD3E0D">
        <w:rPr>
          <w:rFonts w:ascii="Times New Roman" w:hAnsi="Times New Roman" w:cs="Times New Roman"/>
          <w:sz w:val="24"/>
          <w:szCs w:val="24"/>
        </w:rPr>
        <w:t>She said that there was a presentation on Rest Homes teed up.</w:t>
      </w:r>
      <w:r w:rsidRPr="00AD3E0D">
        <w:rPr>
          <w:rFonts w:ascii="Times New Roman" w:hAnsi="Times New Roman" w:cs="Times New Roman"/>
          <w:sz w:val="24"/>
          <w:szCs w:val="24"/>
        </w:rPr>
        <w:t xml:space="preserve"> She also said that given the letter</w:t>
      </w:r>
      <w:r w:rsidR="00AC7B7D" w:rsidRPr="00AD3E0D">
        <w:rPr>
          <w:rFonts w:ascii="Times New Roman" w:hAnsi="Times New Roman" w:cs="Times New Roman"/>
          <w:sz w:val="24"/>
          <w:szCs w:val="24"/>
        </w:rPr>
        <w:t xml:space="preserve"> </w:t>
      </w:r>
      <w:r w:rsidRPr="00AD3E0D">
        <w:rPr>
          <w:rFonts w:ascii="Times New Roman" w:hAnsi="Times New Roman" w:cs="Times New Roman"/>
          <w:sz w:val="24"/>
          <w:szCs w:val="24"/>
        </w:rPr>
        <w:t>that was received</w:t>
      </w:r>
      <w:r w:rsidR="00AC7B7D" w:rsidRPr="00AD3E0D">
        <w:rPr>
          <w:rFonts w:ascii="Times New Roman" w:hAnsi="Times New Roman" w:cs="Times New Roman"/>
          <w:sz w:val="24"/>
          <w:szCs w:val="24"/>
        </w:rPr>
        <w:t xml:space="preserve"> from disability advocates</w:t>
      </w:r>
      <w:r w:rsidRPr="00AD3E0D">
        <w:rPr>
          <w:rFonts w:ascii="Times New Roman" w:hAnsi="Times New Roman" w:cs="Times New Roman"/>
          <w:sz w:val="24"/>
          <w:szCs w:val="24"/>
        </w:rPr>
        <w:t>, we should invite individuals to present on other aspects.</w:t>
      </w:r>
    </w:p>
    <w:p w14:paraId="4EEE2BCB" w14:textId="60AD7DBF" w:rsidR="0050193B" w:rsidRPr="00AD3E0D" w:rsidRDefault="00AC7B7D">
      <w:pPr>
        <w:rPr>
          <w:rFonts w:ascii="Times New Roman" w:hAnsi="Times New Roman" w:cs="Times New Roman"/>
          <w:sz w:val="24"/>
          <w:szCs w:val="24"/>
        </w:rPr>
      </w:pPr>
      <w:r w:rsidRPr="00AD3E0D">
        <w:rPr>
          <w:rFonts w:ascii="Times New Roman" w:hAnsi="Times New Roman" w:cs="Times New Roman"/>
          <w:sz w:val="24"/>
          <w:szCs w:val="24"/>
        </w:rPr>
        <w:t>Secretary Sudder</w:t>
      </w:r>
      <w:r w:rsidR="000D5CD8">
        <w:rPr>
          <w:rFonts w:ascii="Times New Roman" w:hAnsi="Times New Roman" w:cs="Times New Roman"/>
          <w:sz w:val="24"/>
          <w:szCs w:val="24"/>
        </w:rPr>
        <w:t>s</w:t>
      </w:r>
      <w:r w:rsidRPr="00AD3E0D">
        <w:rPr>
          <w:rFonts w:ascii="Times New Roman" w:hAnsi="Times New Roman" w:cs="Times New Roman"/>
          <w:sz w:val="24"/>
          <w:szCs w:val="24"/>
        </w:rPr>
        <w:t xml:space="preserve">’ laid out the remaining meeting schedules with the next meeting to occur on January 10 from </w:t>
      </w:r>
      <w:r w:rsidR="00C350FB" w:rsidRPr="00AD3E0D">
        <w:rPr>
          <w:rFonts w:ascii="Times New Roman" w:hAnsi="Times New Roman" w:cs="Times New Roman"/>
          <w:sz w:val="24"/>
          <w:szCs w:val="24"/>
        </w:rPr>
        <w:t>2-4pm at Ashburton</w:t>
      </w:r>
      <w:r w:rsidRPr="00AD3E0D">
        <w:rPr>
          <w:rFonts w:ascii="Times New Roman" w:hAnsi="Times New Roman" w:cs="Times New Roman"/>
          <w:sz w:val="24"/>
          <w:szCs w:val="24"/>
        </w:rPr>
        <w:t xml:space="preserve"> with the final meeting occurring on </w:t>
      </w:r>
      <w:r w:rsidR="0050193B" w:rsidRPr="00AD3E0D">
        <w:rPr>
          <w:rFonts w:ascii="Times New Roman" w:hAnsi="Times New Roman" w:cs="Times New Roman"/>
          <w:sz w:val="24"/>
          <w:szCs w:val="24"/>
        </w:rPr>
        <w:t>January 31</w:t>
      </w:r>
      <w:r w:rsidR="0050193B" w:rsidRPr="00AD3E0D">
        <w:rPr>
          <w:rFonts w:ascii="Times New Roman" w:hAnsi="Times New Roman" w:cs="Times New Roman"/>
          <w:sz w:val="24"/>
          <w:szCs w:val="24"/>
          <w:vertAlign w:val="superscript"/>
        </w:rPr>
        <w:t>st</w:t>
      </w:r>
      <w:r w:rsidR="0050193B" w:rsidRPr="00AD3E0D">
        <w:rPr>
          <w:rFonts w:ascii="Times New Roman" w:hAnsi="Times New Roman" w:cs="Times New Roman"/>
          <w:sz w:val="24"/>
          <w:szCs w:val="24"/>
        </w:rPr>
        <w:t xml:space="preserve">. </w:t>
      </w:r>
      <w:r w:rsidRPr="00AD3E0D">
        <w:rPr>
          <w:rFonts w:ascii="Times New Roman" w:hAnsi="Times New Roman" w:cs="Times New Roman"/>
          <w:sz w:val="24"/>
          <w:szCs w:val="24"/>
        </w:rPr>
        <w:t>She said that these will be the final two meetings</w:t>
      </w:r>
      <w:r w:rsidR="0050193B" w:rsidRPr="00AD3E0D">
        <w:rPr>
          <w:rFonts w:ascii="Times New Roman" w:hAnsi="Times New Roman" w:cs="Times New Roman"/>
          <w:sz w:val="24"/>
          <w:szCs w:val="24"/>
        </w:rPr>
        <w:t xml:space="preserve">. She asked if </w:t>
      </w:r>
      <w:r w:rsidRPr="00AD3E0D">
        <w:rPr>
          <w:rFonts w:ascii="Times New Roman" w:hAnsi="Times New Roman" w:cs="Times New Roman"/>
          <w:sz w:val="24"/>
          <w:szCs w:val="24"/>
        </w:rPr>
        <w:t>there</w:t>
      </w:r>
      <w:r w:rsidR="0050193B" w:rsidRPr="00AD3E0D">
        <w:rPr>
          <w:rFonts w:ascii="Times New Roman" w:hAnsi="Times New Roman" w:cs="Times New Roman"/>
          <w:sz w:val="24"/>
          <w:szCs w:val="24"/>
        </w:rPr>
        <w:t xml:space="preserve"> were additional comments.</w:t>
      </w:r>
    </w:p>
    <w:p w14:paraId="2212FA17" w14:textId="0C1678E3" w:rsidR="0050193B" w:rsidRPr="00AD3E0D" w:rsidRDefault="0050193B">
      <w:pPr>
        <w:rPr>
          <w:rFonts w:ascii="Times New Roman" w:hAnsi="Times New Roman" w:cs="Times New Roman"/>
          <w:sz w:val="24"/>
          <w:szCs w:val="24"/>
        </w:rPr>
      </w:pPr>
      <w:r w:rsidRPr="00AD3E0D">
        <w:rPr>
          <w:rFonts w:ascii="Times New Roman" w:hAnsi="Times New Roman" w:cs="Times New Roman"/>
          <w:sz w:val="24"/>
          <w:szCs w:val="24"/>
        </w:rPr>
        <w:t>Mr. Foley said he thought this was a good meeting today and h</w:t>
      </w:r>
      <w:r w:rsidR="00AC7B7D" w:rsidRPr="00AD3E0D">
        <w:rPr>
          <w:rFonts w:ascii="Times New Roman" w:hAnsi="Times New Roman" w:cs="Times New Roman"/>
          <w:sz w:val="24"/>
          <w:szCs w:val="24"/>
        </w:rPr>
        <w:t>e like the points of consensus and that h</w:t>
      </w:r>
      <w:r w:rsidRPr="00AD3E0D">
        <w:rPr>
          <w:rFonts w:ascii="Times New Roman" w:hAnsi="Times New Roman" w:cs="Times New Roman"/>
          <w:sz w:val="24"/>
          <w:szCs w:val="24"/>
        </w:rPr>
        <w:t>e like</w:t>
      </w:r>
      <w:r w:rsidR="00AC7B7D" w:rsidRPr="00AD3E0D">
        <w:rPr>
          <w:rFonts w:ascii="Times New Roman" w:hAnsi="Times New Roman" w:cs="Times New Roman"/>
          <w:sz w:val="24"/>
          <w:szCs w:val="24"/>
        </w:rPr>
        <w:t>d the</w:t>
      </w:r>
      <w:r w:rsidRPr="00AD3E0D">
        <w:rPr>
          <w:rFonts w:ascii="Times New Roman" w:hAnsi="Times New Roman" w:cs="Times New Roman"/>
          <w:sz w:val="24"/>
          <w:szCs w:val="24"/>
        </w:rPr>
        <w:t xml:space="preserve"> sensible and sustainable rate structure. He </w:t>
      </w:r>
      <w:r w:rsidR="00AC7B7D" w:rsidRPr="00AD3E0D">
        <w:rPr>
          <w:rFonts w:ascii="Times New Roman" w:hAnsi="Times New Roman" w:cs="Times New Roman"/>
          <w:sz w:val="24"/>
          <w:szCs w:val="24"/>
        </w:rPr>
        <w:t xml:space="preserve">continued staying that he </w:t>
      </w:r>
      <w:r w:rsidRPr="00AD3E0D">
        <w:rPr>
          <w:rFonts w:ascii="Times New Roman" w:hAnsi="Times New Roman" w:cs="Times New Roman"/>
          <w:sz w:val="24"/>
          <w:szCs w:val="24"/>
        </w:rPr>
        <w:t>still had concerns around only having 2 meetings left</w:t>
      </w:r>
      <w:r w:rsidR="00AC7B7D" w:rsidRPr="00AD3E0D">
        <w:rPr>
          <w:rFonts w:ascii="Times New Roman" w:hAnsi="Times New Roman" w:cs="Times New Roman"/>
          <w:sz w:val="24"/>
          <w:szCs w:val="24"/>
        </w:rPr>
        <w:t xml:space="preserve"> and achieving</w:t>
      </w:r>
      <w:r w:rsidRPr="00AD3E0D">
        <w:rPr>
          <w:rFonts w:ascii="Times New Roman" w:hAnsi="Times New Roman" w:cs="Times New Roman"/>
          <w:sz w:val="24"/>
          <w:szCs w:val="24"/>
        </w:rPr>
        <w:t xml:space="preserve"> consensus around recommendations. </w:t>
      </w:r>
      <w:r w:rsidR="00C80601">
        <w:rPr>
          <w:rFonts w:ascii="Times New Roman" w:hAnsi="Times New Roman" w:cs="Times New Roman"/>
          <w:sz w:val="24"/>
          <w:szCs w:val="24"/>
        </w:rPr>
        <w:t xml:space="preserve">The Secretary responded in saying that </w:t>
      </w:r>
      <w:r w:rsidR="00454E32">
        <w:rPr>
          <w:rFonts w:ascii="Times New Roman" w:hAnsi="Times New Roman" w:cs="Times New Roman"/>
          <w:sz w:val="24"/>
          <w:szCs w:val="24"/>
        </w:rPr>
        <w:t>the Task Force can discuss recommendations at the next meeting.</w:t>
      </w:r>
    </w:p>
    <w:p w14:paraId="4D111B0C" w14:textId="566E72F2" w:rsidR="0050193B" w:rsidRPr="00AD3E0D" w:rsidRDefault="000D5CD8">
      <w:pPr>
        <w:rPr>
          <w:rFonts w:ascii="Times New Roman" w:hAnsi="Times New Roman" w:cs="Times New Roman"/>
          <w:sz w:val="24"/>
          <w:szCs w:val="24"/>
        </w:rPr>
      </w:pPr>
      <w:r w:rsidRPr="00974DF4">
        <w:rPr>
          <w:rFonts w:ascii="Times New Roman" w:hAnsi="Times New Roman" w:cs="Times New Roman"/>
          <w:b/>
          <w:sz w:val="24"/>
          <w:szCs w:val="24"/>
          <w:u w:val="single"/>
        </w:rPr>
        <w:t xml:space="preserve">Vote </w:t>
      </w:r>
      <w:r>
        <w:rPr>
          <w:rFonts w:ascii="Times New Roman" w:hAnsi="Times New Roman" w:cs="Times New Roman"/>
          <w:b/>
          <w:sz w:val="24"/>
          <w:szCs w:val="24"/>
          <w:u w:val="single"/>
        </w:rPr>
        <w:t>2</w:t>
      </w:r>
      <w:r w:rsidRPr="00974DF4">
        <w:rPr>
          <w:rFonts w:ascii="Times New Roman" w:hAnsi="Times New Roman" w:cs="Times New Roman"/>
          <w:b/>
          <w:sz w:val="24"/>
          <w:szCs w:val="24"/>
          <w:u w:val="single"/>
        </w:rPr>
        <w:t xml:space="preserve"> to </w:t>
      </w:r>
      <w:r>
        <w:rPr>
          <w:rFonts w:ascii="Times New Roman" w:hAnsi="Times New Roman" w:cs="Times New Roman"/>
          <w:b/>
          <w:sz w:val="24"/>
          <w:szCs w:val="24"/>
          <w:u w:val="single"/>
        </w:rPr>
        <w:t>adjourn</w:t>
      </w:r>
      <w:r w:rsidRPr="00974DF4">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Secretary Sudders requested a motion to adjourn. </w:t>
      </w:r>
      <w:r w:rsidR="00AC7B7D" w:rsidRPr="00AD3E0D">
        <w:rPr>
          <w:rFonts w:ascii="Times New Roman" w:hAnsi="Times New Roman" w:cs="Times New Roman"/>
          <w:sz w:val="24"/>
          <w:szCs w:val="24"/>
        </w:rPr>
        <w:t xml:space="preserve">Mr. Bane offered a motion to adjourn and </w:t>
      </w:r>
      <w:r w:rsidR="005D6B97">
        <w:rPr>
          <w:rFonts w:ascii="Times New Roman" w:hAnsi="Times New Roman" w:cs="Times New Roman"/>
          <w:sz w:val="24"/>
          <w:szCs w:val="24"/>
        </w:rPr>
        <w:t>Assistant Secretary Tsai</w:t>
      </w:r>
      <w:r w:rsidR="0050193B" w:rsidRPr="00AD3E0D">
        <w:rPr>
          <w:rFonts w:ascii="Times New Roman" w:hAnsi="Times New Roman" w:cs="Times New Roman"/>
          <w:sz w:val="24"/>
          <w:szCs w:val="24"/>
        </w:rPr>
        <w:t xml:space="preserve"> seconded</w:t>
      </w:r>
      <w:r>
        <w:rPr>
          <w:rFonts w:ascii="Times New Roman" w:hAnsi="Times New Roman" w:cs="Times New Roman"/>
          <w:sz w:val="24"/>
          <w:szCs w:val="24"/>
        </w:rPr>
        <w:t xml:space="preserve"> the motion</w:t>
      </w:r>
      <w:r w:rsidR="0050193B" w:rsidRPr="00AD3E0D">
        <w:rPr>
          <w:rFonts w:ascii="Times New Roman" w:hAnsi="Times New Roman" w:cs="Times New Roman"/>
          <w:sz w:val="24"/>
          <w:szCs w:val="24"/>
        </w:rPr>
        <w:t>. The motion was unaniomous</w:t>
      </w:r>
      <w:r w:rsidR="008435BE" w:rsidRPr="00AD3E0D">
        <w:rPr>
          <w:rFonts w:ascii="Times New Roman" w:hAnsi="Times New Roman" w:cs="Times New Roman"/>
          <w:sz w:val="24"/>
          <w:szCs w:val="24"/>
        </w:rPr>
        <w:t>.</w:t>
      </w:r>
    </w:p>
    <w:p w14:paraId="24477B45" w14:textId="77777777" w:rsidR="00953D50" w:rsidRPr="00051109" w:rsidRDefault="00953D50"/>
    <w:sectPr w:rsidR="00953D50" w:rsidRPr="000511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4F338" w14:textId="77777777" w:rsidR="008A00F0" w:rsidRDefault="008A00F0" w:rsidP="00454E32">
      <w:pPr>
        <w:spacing w:after="0" w:line="240" w:lineRule="auto"/>
      </w:pPr>
      <w:r>
        <w:separator/>
      </w:r>
    </w:p>
  </w:endnote>
  <w:endnote w:type="continuationSeparator" w:id="0">
    <w:p w14:paraId="3A0382E3" w14:textId="77777777" w:rsidR="008A00F0" w:rsidRDefault="008A00F0" w:rsidP="0045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56435" w14:textId="77777777" w:rsidR="008A00F0" w:rsidRDefault="008A00F0" w:rsidP="00454E32">
      <w:pPr>
        <w:spacing w:after="0" w:line="240" w:lineRule="auto"/>
      </w:pPr>
      <w:r>
        <w:separator/>
      </w:r>
    </w:p>
  </w:footnote>
  <w:footnote w:type="continuationSeparator" w:id="0">
    <w:p w14:paraId="44F6A30D" w14:textId="77777777" w:rsidR="008A00F0" w:rsidRDefault="008A00F0" w:rsidP="00454E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72"/>
    <w:multiLevelType w:val="hybridMultilevel"/>
    <w:tmpl w:val="ECB8F35E"/>
    <w:lvl w:ilvl="0" w:tplc="9A565C9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C1EBB"/>
    <w:multiLevelType w:val="hybridMultilevel"/>
    <w:tmpl w:val="3CD08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C6254A"/>
    <w:multiLevelType w:val="hybridMultilevel"/>
    <w:tmpl w:val="A3C2E2E4"/>
    <w:lvl w:ilvl="0" w:tplc="FCBEB51C">
      <w:start w:val="1"/>
      <w:numFmt w:val="decimal"/>
      <w:lvlText w:val="%1."/>
      <w:lvlJc w:val="left"/>
      <w:pPr>
        <w:tabs>
          <w:tab w:val="num" w:pos="720"/>
        </w:tabs>
        <w:ind w:left="720" w:hanging="360"/>
      </w:pPr>
    </w:lvl>
    <w:lvl w:ilvl="1" w:tplc="7E166F8C" w:tentative="1">
      <w:start w:val="1"/>
      <w:numFmt w:val="decimal"/>
      <w:lvlText w:val="%2."/>
      <w:lvlJc w:val="left"/>
      <w:pPr>
        <w:tabs>
          <w:tab w:val="num" w:pos="1440"/>
        </w:tabs>
        <w:ind w:left="1440" w:hanging="360"/>
      </w:pPr>
    </w:lvl>
    <w:lvl w:ilvl="2" w:tplc="E93A0D52" w:tentative="1">
      <w:start w:val="1"/>
      <w:numFmt w:val="decimal"/>
      <w:lvlText w:val="%3."/>
      <w:lvlJc w:val="left"/>
      <w:pPr>
        <w:tabs>
          <w:tab w:val="num" w:pos="2160"/>
        </w:tabs>
        <w:ind w:left="2160" w:hanging="360"/>
      </w:pPr>
    </w:lvl>
    <w:lvl w:ilvl="3" w:tplc="410CBC48" w:tentative="1">
      <w:start w:val="1"/>
      <w:numFmt w:val="decimal"/>
      <w:lvlText w:val="%4."/>
      <w:lvlJc w:val="left"/>
      <w:pPr>
        <w:tabs>
          <w:tab w:val="num" w:pos="2880"/>
        </w:tabs>
        <w:ind w:left="2880" w:hanging="360"/>
      </w:pPr>
    </w:lvl>
    <w:lvl w:ilvl="4" w:tplc="C1461640" w:tentative="1">
      <w:start w:val="1"/>
      <w:numFmt w:val="decimal"/>
      <w:lvlText w:val="%5."/>
      <w:lvlJc w:val="left"/>
      <w:pPr>
        <w:tabs>
          <w:tab w:val="num" w:pos="3600"/>
        </w:tabs>
        <w:ind w:left="3600" w:hanging="360"/>
      </w:pPr>
    </w:lvl>
    <w:lvl w:ilvl="5" w:tplc="E52C555E" w:tentative="1">
      <w:start w:val="1"/>
      <w:numFmt w:val="decimal"/>
      <w:lvlText w:val="%6."/>
      <w:lvlJc w:val="left"/>
      <w:pPr>
        <w:tabs>
          <w:tab w:val="num" w:pos="4320"/>
        </w:tabs>
        <w:ind w:left="4320" w:hanging="360"/>
      </w:pPr>
    </w:lvl>
    <w:lvl w:ilvl="6" w:tplc="8DB4C2BC" w:tentative="1">
      <w:start w:val="1"/>
      <w:numFmt w:val="decimal"/>
      <w:lvlText w:val="%7."/>
      <w:lvlJc w:val="left"/>
      <w:pPr>
        <w:tabs>
          <w:tab w:val="num" w:pos="5040"/>
        </w:tabs>
        <w:ind w:left="5040" w:hanging="360"/>
      </w:pPr>
    </w:lvl>
    <w:lvl w:ilvl="7" w:tplc="24DC9928" w:tentative="1">
      <w:start w:val="1"/>
      <w:numFmt w:val="decimal"/>
      <w:lvlText w:val="%8."/>
      <w:lvlJc w:val="left"/>
      <w:pPr>
        <w:tabs>
          <w:tab w:val="num" w:pos="5760"/>
        </w:tabs>
        <w:ind w:left="5760" w:hanging="360"/>
      </w:pPr>
    </w:lvl>
    <w:lvl w:ilvl="8" w:tplc="2D1252EA" w:tentative="1">
      <w:start w:val="1"/>
      <w:numFmt w:val="decimal"/>
      <w:lvlText w:val="%9."/>
      <w:lvlJc w:val="left"/>
      <w:pPr>
        <w:tabs>
          <w:tab w:val="num" w:pos="6480"/>
        </w:tabs>
        <w:ind w:left="6480" w:hanging="360"/>
      </w:pPr>
    </w:lvl>
  </w:abstractNum>
  <w:abstractNum w:abstractNumId="3">
    <w:nsid w:val="6173352E"/>
    <w:multiLevelType w:val="hybridMultilevel"/>
    <w:tmpl w:val="A3C2E2E4"/>
    <w:lvl w:ilvl="0" w:tplc="FCBEB51C">
      <w:start w:val="1"/>
      <w:numFmt w:val="decimal"/>
      <w:lvlText w:val="%1."/>
      <w:lvlJc w:val="left"/>
      <w:pPr>
        <w:tabs>
          <w:tab w:val="num" w:pos="720"/>
        </w:tabs>
        <w:ind w:left="720" w:hanging="360"/>
      </w:pPr>
    </w:lvl>
    <w:lvl w:ilvl="1" w:tplc="7E166F8C" w:tentative="1">
      <w:start w:val="1"/>
      <w:numFmt w:val="decimal"/>
      <w:lvlText w:val="%2."/>
      <w:lvlJc w:val="left"/>
      <w:pPr>
        <w:tabs>
          <w:tab w:val="num" w:pos="1440"/>
        </w:tabs>
        <w:ind w:left="1440" w:hanging="360"/>
      </w:pPr>
    </w:lvl>
    <w:lvl w:ilvl="2" w:tplc="E93A0D52" w:tentative="1">
      <w:start w:val="1"/>
      <w:numFmt w:val="decimal"/>
      <w:lvlText w:val="%3."/>
      <w:lvlJc w:val="left"/>
      <w:pPr>
        <w:tabs>
          <w:tab w:val="num" w:pos="2160"/>
        </w:tabs>
        <w:ind w:left="2160" w:hanging="360"/>
      </w:pPr>
    </w:lvl>
    <w:lvl w:ilvl="3" w:tplc="410CBC48" w:tentative="1">
      <w:start w:val="1"/>
      <w:numFmt w:val="decimal"/>
      <w:lvlText w:val="%4."/>
      <w:lvlJc w:val="left"/>
      <w:pPr>
        <w:tabs>
          <w:tab w:val="num" w:pos="2880"/>
        </w:tabs>
        <w:ind w:left="2880" w:hanging="360"/>
      </w:pPr>
    </w:lvl>
    <w:lvl w:ilvl="4" w:tplc="C1461640" w:tentative="1">
      <w:start w:val="1"/>
      <w:numFmt w:val="decimal"/>
      <w:lvlText w:val="%5."/>
      <w:lvlJc w:val="left"/>
      <w:pPr>
        <w:tabs>
          <w:tab w:val="num" w:pos="3600"/>
        </w:tabs>
        <w:ind w:left="3600" w:hanging="360"/>
      </w:pPr>
    </w:lvl>
    <w:lvl w:ilvl="5" w:tplc="E52C555E" w:tentative="1">
      <w:start w:val="1"/>
      <w:numFmt w:val="decimal"/>
      <w:lvlText w:val="%6."/>
      <w:lvlJc w:val="left"/>
      <w:pPr>
        <w:tabs>
          <w:tab w:val="num" w:pos="4320"/>
        </w:tabs>
        <w:ind w:left="4320" w:hanging="360"/>
      </w:pPr>
    </w:lvl>
    <w:lvl w:ilvl="6" w:tplc="8DB4C2BC" w:tentative="1">
      <w:start w:val="1"/>
      <w:numFmt w:val="decimal"/>
      <w:lvlText w:val="%7."/>
      <w:lvlJc w:val="left"/>
      <w:pPr>
        <w:tabs>
          <w:tab w:val="num" w:pos="5040"/>
        </w:tabs>
        <w:ind w:left="5040" w:hanging="360"/>
      </w:pPr>
    </w:lvl>
    <w:lvl w:ilvl="7" w:tplc="24DC9928" w:tentative="1">
      <w:start w:val="1"/>
      <w:numFmt w:val="decimal"/>
      <w:lvlText w:val="%8."/>
      <w:lvlJc w:val="left"/>
      <w:pPr>
        <w:tabs>
          <w:tab w:val="num" w:pos="5760"/>
        </w:tabs>
        <w:ind w:left="5760" w:hanging="360"/>
      </w:pPr>
    </w:lvl>
    <w:lvl w:ilvl="8" w:tplc="2D1252EA" w:tentative="1">
      <w:start w:val="1"/>
      <w:numFmt w:val="decimal"/>
      <w:lvlText w:val="%9."/>
      <w:lvlJc w:val="left"/>
      <w:pPr>
        <w:tabs>
          <w:tab w:val="num" w:pos="6480"/>
        </w:tabs>
        <w:ind w:left="6480" w:hanging="360"/>
      </w:pPr>
    </w:lvl>
  </w:abstractNum>
  <w:abstractNum w:abstractNumId="4">
    <w:nsid w:val="7CB57AB0"/>
    <w:multiLevelType w:val="hybridMultilevel"/>
    <w:tmpl w:val="F1BAF6A4"/>
    <w:lvl w:ilvl="0" w:tplc="8ED8678A">
      <w:start w:val="1"/>
      <w:numFmt w:val="decimal"/>
      <w:lvlText w:val="%1."/>
      <w:lvlJc w:val="left"/>
      <w:pPr>
        <w:tabs>
          <w:tab w:val="num" w:pos="720"/>
        </w:tabs>
        <w:ind w:left="720" w:hanging="360"/>
      </w:pPr>
    </w:lvl>
    <w:lvl w:ilvl="1" w:tplc="738E74E4" w:tentative="1">
      <w:start w:val="1"/>
      <w:numFmt w:val="decimal"/>
      <w:lvlText w:val="%2."/>
      <w:lvlJc w:val="left"/>
      <w:pPr>
        <w:tabs>
          <w:tab w:val="num" w:pos="1440"/>
        </w:tabs>
        <w:ind w:left="1440" w:hanging="360"/>
      </w:pPr>
    </w:lvl>
    <w:lvl w:ilvl="2" w:tplc="AB60333E" w:tentative="1">
      <w:start w:val="1"/>
      <w:numFmt w:val="decimal"/>
      <w:lvlText w:val="%3."/>
      <w:lvlJc w:val="left"/>
      <w:pPr>
        <w:tabs>
          <w:tab w:val="num" w:pos="2160"/>
        </w:tabs>
        <w:ind w:left="2160" w:hanging="360"/>
      </w:pPr>
    </w:lvl>
    <w:lvl w:ilvl="3" w:tplc="5B648C2C" w:tentative="1">
      <w:start w:val="1"/>
      <w:numFmt w:val="decimal"/>
      <w:lvlText w:val="%4."/>
      <w:lvlJc w:val="left"/>
      <w:pPr>
        <w:tabs>
          <w:tab w:val="num" w:pos="2880"/>
        </w:tabs>
        <w:ind w:left="2880" w:hanging="360"/>
      </w:pPr>
    </w:lvl>
    <w:lvl w:ilvl="4" w:tplc="1826B620" w:tentative="1">
      <w:start w:val="1"/>
      <w:numFmt w:val="decimal"/>
      <w:lvlText w:val="%5."/>
      <w:lvlJc w:val="left"/>
      <w:pPr>
        <w:tabs>
          <w:tab w:val="num" w:pos="3600"/>
        </w:tabs>
        <w:ind w:left="3600" w:hanging="360"/>
      </w:pPr>
    </w:lvl>
    <w:lvl w:ilvl="5" w:tplc="9F868168" w:tentative="1">
      <w:start w:val="1"/>
      <w:numFmt w:val="decimal"/>
      <w:lvlText w:val="%6."/>
      <w:lvlJc w:val="left"/>
      <w:pPr>
        <w:tabs>
          <w:tab w:val="num" w:pos="4320"/>
        </w:tabs>
        <w:ind w:left="4320" w:hanging="360"/>
      </w:pPr>
    </w:lvl>
    <w:lvl w:ilvl="6" w:tplc="0D0618C0" w:tentative="1">
      <w:start w:val="1"/>
      <w:numFmt w:val="decimal"/>
      <w:lvlText w:val="%7."/>
      <w:lvlJc w:val="left"/>
      <w:pPr>
        <w:tabs>
          <w:tab w:val="num" w:pos="5040"/>
        </w:tabs>
        <w:ind w:left="5040" w:hanging="360"/>
      </w:pPr>
    </w:lvl>
    <w:lvl w:ilvl="7" w:tplc="C0483DE4" w:tentative="1">
      <w:start w:val="1"/>
      <w:numFmt w:val="decimal"/>
      <w:lvlText w:val="%8."/>
      <w:lvlJc w:val="left"/>
      <w:pPr>
        <w:tabs>
          <w:tab w:val="num" w:pos="5760"/>
        </w:tabs>
        <w:ind w:left="5760" w:hanging="360"/>
      </w:pPr>
    </w:lvl>
    <w:lvl w:ilvl="8" w:tplc="A5040F06"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5C0"/>
    <w:rsid w:val="00024881"/>
    <w:rsid w:val="00051109"/>
    <w:rsid w:val="000533AC"/>
    <w:rsid w:val="000535C5"/>
    <w:rsid w:val="00063F0B"/>
    <w:rsid w:val="000D5CD8"/>
    <w:rsid w:val="00124577"/>
    <w:rsid w:val="00187A33"/>
    <w:rsid w:val="001A55CD"/>
    <w:rsid w:val="001C6F63"/>
    <w:rsid w:val="001F3475"/>
    <w:rsid w:val="00210B51"/>
    <w:rsid w:val="00223352"/>
    <w:rsid w:val="00231C37"/>
    <w:rsid w:val="00241C92"/>
    <w:rsid w:val="002820B6"/>
    <w:rsid w:val="002A387A"/>
    <w:rsid w:val="002D5F91"/>
    <w:rsid w:val="002E1395"/>
    <w:rsid w:val="003429C8"/>
    <w:rsid w:val="0039549D"/>
    <w:rsid w:val="003A4309"/>
    <w:rsid w:val="003D1E8B"/>
    <w:rsid w:val="00405159"/>
    <w:rsid w:val="0043502D"/>
    <w:rsid w:val="00454E32"/>
    <w:rsid w:val="004C5095"/>
    <w:rsid w:val="004F2449"/>
    <w:rsid w:val="0050193B"/>
    <w:rsid w:val="0051288C"/>
    <w:rsid w:val="00525DBC"/>
    <w:rsid w:val="00546637"/>
    <w:rsid w:val="00575145"/>
    <w:rsid w:val="00584231"/>
    <w:rsid w:val="005D6B97"/>
    <w:rsid w:val="00634D4C"/>
    <w:rsid w:val="0064606A"/>
    <w:rsid w:val="006828EC"/>
    <w:rsid w:val="006A4F52"/>
    <w:rsid w:val="006C2B03"/>
    <w:rsid w:val="0072655F"/>
    <w:rsid w:val="00750C7C"/>
    <w:rsid w:val="008277F3"/>
    <w:rsid w:val="008435BE"/>
    <w:rsid w:val="008528DE"/>
    <w:rsid w:val="008A00F0"/>
    <w:rsid w:val="0094762C"/>
    <w:rsid w:val="00953D50"/>
    <w:rsid w:val="00963584"/>
    <w:rsid w:val="00981A6E"/>
    <w:rsid w:val="00992CF9"/>
    <w:rsid w:val="00994B10"/>
    <w:rsid w:val="009D0C79"/>
    <w:rsid w:val="009D3D97"/>
    <w:rsid w:val="00A001D6"/>
    <w:rsid w:val="00A178F2"/>
    <w:rsid w:val="00A34A8E"/>
    <w:rsid w:val="00A43A4F"/>
    <w:rsid w:val="00A465C0"/>
    <w:rsid w:val="00A924CE"/>
    <w:rsid w:val="00AB546E"/>
    <w:rsid w:val="00AC5814"/>
    <w:rsid w:val="00AC6A73"/>
    <w:rsid w:val="00AC7B7D"/>
    <w:rsid w:val="00AD3E0D"/>
    <w:rsid w:val="00AF5190"/>
    <w:rsid w:val="00B22841"/>
    <w:rsid w:val="00B76446"/>
    <w:rsid w:val="00B86769"/>
    <w:rsid w:val="00BB2027"/>
    <w:rsid w:val="00BD40A5"/>
    <w:rsid w:val="00BD41BD"/>
    <w:rsid w:val="00BD6B45"/>
    <w:rsid w:val="00C04032"/>
    <w:rsid w:val="00C350FB"/>
    <w:rsid w:val="00C80601"/>
    <w:rsid w:val="00C92913"/>
    <w:rsid w:val="00CB09DE"/>
    <w:rsid w:val="00CF7D79"/>
    <w:rsid w:val="00D27AE1"/>
    <w:rsid w:val="00D8268D"/>
    <w:rsid w:val="00E158E7"/>
    <w:rsid w:val="00E20C41"/>
    <w:rsid w:val="00E21C76"/>
    <w:rsid w:val="00F07DE9"/>
    <w:rsid w:val="00F2536A"/>
    <w:rsid w:val="00F60485"/>
    <w:rsid w:val="00F615F2"/>
    <w:rsid w:val="00FC4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A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65C0"/>
    <w:pPr>
      <w:spacing w:after="0" w:line="240" w:lineRule="auto"/>
    </w:pPr>
  </w:style>
  <w:style w:type="paragraph" w:styleId="ListParagraph">
    <w:name w:val="List Paragraph"/>
    <w:basedOn w:val="Normal"/>
    <w:uiPriority w:val="34"/>
    <w:qFormat/>
    <w:rsid w:val="00750C7C"/>
    <w:pPr>
      <w:spacing w:after="0" w:line="240" w:lineRule="auto"/>
      <w:ind w:left="720"/>
      <w:contextualSpacing/>
    </w:pPr>
    <w:rPr>
      <w:rFonts w:ascii="Times New Roman" w:hAnsi="Times New Roman" w:cs="Times New Roman"/>
      <w:sz w:val="20"/>
      <w:szCs w:val="20"/>
    </w:rPr>
  </w:style>
  <w:style w:type="character" w:styleId="Hyperlink">
    <w:name w:val="Hyperlink"/>
    <w:basedOn w:val="DefaultParagraphFont"/>
    <w:uiPriority w:val="99"/>
    <w:unhideWhenUsed/>
    <w:rsid w:val="00AD3E0D"/>
    <w:rPr>
      <w:color w:val="0000FF" w:themeColor="hyperlink"/>
      <w:u w:val="single"/>
    </w:rPr>
  </w:style>
  <w:style w:type="character" w:customStyle="1" w:styleId="UnresolvedMention">
    <w:name w:val="Unresolved Mention"/>
    <w:basedOn w:val="DefaultParagraphFont"/>
    <w:uiPriority w:val="99"/>
    <w:semiHidden/>
    <w:unhideWhenUsed/>
    <w:rsid w:val="00AD3E0D"/>
    <w:rPr>
      <w:color w:val="605E5C"/>
      <w:shd w:val="clear" w:color="auto" w:fill="E1DFDD"/>
    </w:rPr>
  </w:style>
  <w:style w:type="character" w:styleId="FollowedHyperlink">
    <w:name w:val="FollowedHyperlink"/>
    <w:basedOn w:val="DefaultParagraphFont"/>
    <w:uiPriority w:val="99"/>
    <w:semiHidden/>
    <w:unhideWhenUsed/>
    <w:rsid w:val="00AD3E0D"/>
    <w:rPr>
      <w:color w:val="800080" w:themeColor="followedHyperlink"/>
      <w:u w:val="single"/>
    </w:rPr>
  </w:style>
  <w:style w:type="paragraph" w:styleId="BalloonText">
    <w:name w:val="Balloon Text"/>
    <w:basedOn w:val="Normal"/>
    <w:link w:val="BalloonTextChar"/>
    <w:uiPriority w:val="99"/>
    <w:semiHidden/>
    <w:unhideWhenUsed/>
    <w:rsid w:val="00646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06A"/>
    <w:rPr>
      <w:rFonts w:ascii="Tahoma" w:hAnsi="Tahoma" w:cs="Tahoma"/>
      <w:sz w:val="16"/>
      <w:szCs w:val="16"/>
    </w:rPr>
  </w:style>
  <w:style w:type="character" w:styleId="CommentReference">
    <w:name w:val="annotation reference"/>
    <w:basedOn w:val="DefaultParagraphFont"/>
    <w:uiPriority w:val="99"/>
    <w:semiHidden/>
    <w:unhideWhenUsed/>
    <w:rsid w:val="006A4F52"/>
    <w:rPr>
      <w:sz w:val="16"/>
      <w:szCs w:val="16"/>
    </w:rPr>
  </w:style>
  <w:style w:type="paragraph" w:styleId="CommentText">
    <w:name w:val="annotation text"/>
    <w:basedOn w:val="Normal"/>
    <w:link w:val="CommentTextChar"/>
    <w:uiPriority w:val="99"/>
    <w:semiHidden/>
    <w:unhideWhenUsed/>
    <w:rsid w:val="006A4F52"/>
    <w:pPr>
      <w:spacing w:line="240" w:lineRule="auto"/>
    </w:pPr>
    <w:rPr>
      <w:sz w:val="20"/>
      <w:szCs w:val="20"/>
    </w:rPr>
  </w:style>
  <w:style w:type="character" w:customStyle="1" w:styleId="CommentTextChar">
    <w:name w:val="Comment Text Char"/>
    <w:basedOn w:val="DefaultParagraphFont"/>
    <w:link w:val="CommentText"/>
    <w:uiPriority w:val="99"/>
    <w:semiHidden/>
    <w:rsid w:val="006A4F52"/>
    <w:rPr>
      <w:sz w:val="20"/>
      <w:szCs w:val="20"/>
    </w:rPr>
  </w:style>
  <w:style w:type="paragraph" w:styleId="CommentSubject">
    <w:name w:val="annotation subject"/>
    <w:basedOn w:val="CommentText"/>
    <w:next w:val="CommentText"/>
    <w:link w:val="CommentSubjectChar"/>
    <w:uiPriority w:val="99"/>
    <w:semiHidden/>
    <w:unhideWhenUsed/>
    <w:rsid w:val="006A4F52"/>
    <w:rPr>
      <w:b/>
      <w:bCs/>
    </w:rPr>
  </w:style>
  <w:style w:type="character" w:customStyle="1" w:styleId="CommentSubjectChar">
    <w:name w:val="Comment Subject Char"/>
    <w:basedOn w:val="CommentTextChar"/>
    <w:link w:val="CommentSubject"/>
    <w:uiPriority w:val="99"/>
    <w:semiHidden/>
    <w:rsid w:val="006A4F52"/>
    <w:rPr>
      <w:b/>
      <w:bCs/>
      <w:sz w:val="20"/>
      <w:szCs w:val="20"/>
    </w:rPr>
  </w:style>
  <w:style w:type="paragraph" w:styleId="Header">
    <w:name w:val="header"/>
    <w:basedOn w:val="Normal"/>
    <w:link w:val="HeaderChar"/>
    <w:uiPriority w:val="99"/>
    <w:unhideWhenUsed/>
    <w:rsid w:val="00454E32"/>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4E32"/>
  </w:style>
  <w:style w:type="paragraph" w:styleId="Footer">
    <w:name w:val="footer"/>
    <w:basedOn w:val="Normal"/>
    <w:link w:val="FooterChar"/>
    <w:uiPriority w:val="99"/>
    <w:unhideWhenUsed/>
    <w:rsid w:val="00454E3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4E32"/>
  </w:style>
  <w:style w:type="paragraph" w:styleId="FootnoteText">
    <w:name w:val="footnote text"/>
    <w:basedOn w:val="Normal"/>
    <w:link w:val="FootnoteTextChar"/>
    <w:uiPriority w:val="99"/>
    <w:unhideWhenUsed/>
    <w:rsid w:val="00454E32"/>
    <w:pPr>
      <w:spacing w:after="0" w:line="240" w:lineRule="auto"/>
    </w:pPr>
    <w:rPr>
      <w:sz w:val="24"/>
      <w:szCs w:val="24"/>
    </w:rPr>
  </w:style>
  <w:style w:type="character" w:customStyle="1" w:styleId="FootnoteTextChar">
    <w:name w:val="Footnote Text Char"/>
    <w:basedOn w:val="DefaultParagraphFont"/>
    <w:link w:val="FootnoteText"/>
    <w:uiPriority w:val="99"/>
    <w:rsid w:val="00454E32"/>
    <w:rPr>
      <w:sz w:val="24"/>
      <w:szCs w:val="24"/>
    </w:rPr>
  </w:style>
  <w:style w:type="character" w:styleId="FootnoteReference">
    <w:name w:val="footnote reference"/>
    <w:basedOn w:val="DefaultParagraphFont"/>
    <w:uiPriority w:val="99"/>
    <w:unhideWhenUsed/>
    <w:rsid w:val="00454E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65C0"/>
    <w:pPr>
      <w:spacing w:after="0" w:line="240" w:lineRule="auto"/>
    </w:pPr>
  </w:style>
  <w:style w:type="paragraph" w:styleId="ListParagraph">
    <w:name w:val="List Paragraph"/>
    <w:basedOn w:val="Normal"/>
    <w:uiPriority w:val="34"/>
    <w:qFormat/>
    <w:rsid w:val="00750C7C"/>
    <w:pPr>
      <w:spacing w:after="0" w:line="240" w:lineRule="auto"/>
      <w:ind w:left="720"/>
      <w:contextualSpacing/>
    </w:pPr>
    <w:rPr>
      <w:rFonts w:ascii="Times New Roman" w:hAnsi="Times New Roman" w:cs="Times New Roman"/>
      <w:sz w:val="20"/>
      <w:szCs w:val="20"/>
    </w:rPr>
  </w:style>
  <w:style w:type="character" w:styleId="Hyperlink">
    <w:name w:val="Hyperlink"/>
    <w:basedOn w:val="DefaultParagraphFont"/>
    <w:uiPriority w:val="99"/>
    <w:unhideWhenUsed/>
    <w:rsid w:val="00AD3E0D"/>
    <w:rPr>
      <w:color w:val="0000FF" w:themeColor="hyperlink"/>
      <w:u w:val="single"/>
    </w:rPr>
  </w:style>
  <w:style w:type="character" w:customStyle="1" w:styleId="UnresolvedMention">
    <w:name w:val="Unresolved Mention"/>
    <w:basedOn w:val="DefaultParagraphFont"/>
    <w:uiPriority w:val="99"/>
    <w:semiHidden/>
    <w:unhideWhenUsed/>
    <w:rsid w:val="00AD3E0D"/>
    <w:rPr>
      <w:color w:val="605E5C"/>
      <w:shd w:val="clear" w:color="auto" w:fill="E1DFDD"/>
    </w:rPr>
  </w:style>
  <w:style w:type="character" w:styleId="FollowedHyperlink">
    <w:name w:val="FollowedHyperlink"/>
    <w:basedOn w:val="DefaultParagraphFont"/>
    <w:uiPriority w:val="99"/>
    <w:semiHidden/>
    <w:unhideWhenUsed/>
    <w:rsid w:val="00AD3E0D"/>
    <w:rPr>
      <w:color w:val="800080" w:themeColor="followedHyperlink"/>
      <w:u w:val="single"/>
    </w:rPr>
  </w:style>
  <w:style w:type="paragraph" w:styleId="BalloonText">
    <w:name w:val="Balloon Text"/>
    <w:basedOn w:val="Normal"/>
    <w:link w:val="BalloonTextChar"/>
    <w:uiPriority w:val="99"/>
    <w:semiHidden/>
    <w:unhideWhenUsed/>
    <w:rsid w:val="00646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06A"/>
    <w:rPr>
      <w:rFonts w:ascii="Tahoma" w:hAnsi="Tahoma" w:cs="Tahoma"/>
      <w:sz w:val="16"/>
      <w:szCs w:val="16"/>
    </w:rPr>
  </w:style>
  <w:style w:type="character" w:styleId="CommentReference">
    <w:name w:val="annotation reference"/>
    <w:basedOn w:val="DefaultParagraphFont"/>
    <w:uiPriority w:val="99"/>
    <w:semiHidden/>
    <w:unhideWhenUsed/>
    <w:rsid w:val="006A4F52"/>
    <w:rPr>
      <w:sz w:val="16"/>
      <w:szCs w:val="16"/>
    </w:rPr>
  </w:style>
  <w:style w:type="paragraph" w:styleId="CommentText">
    <w:name w:val="annotation text"/>
    <w:basedOn w:val="Normal"/>
    <w:link w:val="CommentTextChar"/>
    <w:uiPriority w:val="99"/>
    <w:semiHidden/>
    <w:unhideWhenUsed/>
    <w:rsid w:val="006A4F52"/>
    <w:pPr>
      <w:spacing w:line="240" w:lineRule="auto"/>
    </w:pPr>
    <w:rPr>
      <w:sz w:val="20"/>
      <w:szCs w:val="20"/>
    </w:rPr>
  </w:style>
  <w:style w:type="character" w:customStyle="1" w:styleId="CommentTextChar">
    <w:name w:val="Comment Text Char"/>
    <w:basedOn w:val="DefaultParagraphFont"/>
    <w:link w:val="CommentText"/>
    <w:uiPriority w:val="99"/>
    <w:semiHidden/>
    <w:rsid w:val="006A4F52"/>
    <w:rPr>
      <w:sz w:val="20"/>
      <w:szCs w:val="20"/>
    </w:rPr>
  </w:style>
  <w:style w:type="paragraph" w:styleId="CommentSubject">
    <w:name w:val="annotation subject"/>
    <w:basedOn w:val="CommentText"/>
    <w:next w:val="CommentText"/>
    <w:link w:val="CommentSubjectChar"/>
    <w:uiPriority w:val="99"/>
    <w:semiHidden/>
    <w:unhideWhenUsed/>
    <w:rsid w:val="006A4F52"/>
    <w:rPr>
      <w:b/>
      <w:bCs/>
    </w:rPr>
  </w:style>
  <w:style w:type="character" w:customStyle="1" w:styleId="CommentSubjectChar">
    <w:name w:val="Comment Subject Char"/>
    <w:basedOn w:val="CommentTextChar"/>
    <w:link w:val="CommentSubject"/>
    <w:uiPriority w:val="99"/>
    <w:semiHidden/>
    <w:rsid w:val="006A4F52"/>
    <w:rPr>
      <w:b/>
      <w:bCs/>
      <w:sz w:val="20"/>
      <w:szCs w:val="20"/>
    </w:rPr>
  </w:style>
  <w:style w:type="paragraph" w:styleId="Header">
    <w:name w:val="header"/>
    <w:basedOn w:val="Normal"/>
    <w:link w:val="HeaderChar"/>
    <w:uiPriority w:val="99"/>
    <w:unhideWhenUsed/>
    <w:rsid w:val="00454E32"/>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4E32"/>
  </w:style>
  <w:style w:type="paragraph" w:styleId="Footer">
    <w:name w:val="footer"/>
    <w:basedOn w:val="Normal"/>
    <w:link w:val="FooterChar"/>
    <w:uiPriority w:val="99"/>
    <w:unhideWhenUsed/>
    <w:rsid w:val="00454E3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4E32"/>
  </w:style>
  <w:style w:type="paragraph" w:styleId="FootnoteText">
    <w:name w:val="footnote text"/>
    <w:basedOn w:val="Normal"/>
    <w:link w:val="FootnoteTextChar"/>
    <w:uiPriority w:val="99"/>
    <w:unhideWhenUsed/>
    <w:rsid w:val="00454E32"/>
    <w:pPr>
      <w:spacing w:after="0" w:line="240" w:lineRule="auto"/>
    </w:pPr>
    <w:rPr>
      <w:sz w:val="24"/>
      <w:szCs w:val="24"/>
    </w:rPr>
  </w:style>
  <w:style w:type="character" w:customStyle="1" w:styleId="FootnoteTextChar">
    <w:name w:val="Footnote Text Char"/>
    <w:basedOn w:val="DefaultParagraphFont"/>
    <w:link w:val="FootnoteText"/>
    <w:uiPriority w:val="99"/>
    <w:rsid w:val="00454E32"/>
    <w:rPr>
      <w:sz w:val="24"/>
      <w:szCs w:val="24"/>
    </w:rPr>
  </w:style>
  <w:style w:type="character" w:styleId="FootnoteReference">
    <w:name w:val="footnote reference"/>
    <w:basedOn w:val="DefaultParagraphFont"/>
    <w:uiPriority w:val="99"/>
    <w:unhideWhenUsed/>
    <w:rsid w:val="00454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37703">
      <w:bodyDiv w:val="1"/>
      <w:marLeft w:val="0"/>
      <w:marRight w:val="0"/>
      <w:marTop w:val="0"/>
      <w:marBottom w:val="0"/>
      <w:divBdr>
        <w:top w:val="none" w:sz="0" w:space="0" w:color="auto"/>
        <w:left w:val="none" w:sz="0" w:space="0" w:color="auto"/>
        <w:bottom w:val="none" w:sz="0" w:space="0" w:color="auto"/>
        <w:right w:val="none" w:sz="0" w:space="0" w:color="auto"/>
      </w:divBdr>
      <w:divsChild>
        <w:div w:id="151526258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nursing-facility-task-force-meeting-materials" TargetMode="External"/><Relationship Id="rId13" Type="http://schemas.openxmlformats.org/officeDocument/2006/relationships/hyperlink" Target="https://www.mass.gov/lists/nursing-facility-task-force-meeting-material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lists/nursing-facility-task-force-meeting-materi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lists/nursing-facility-task-force-meeting-materi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ss.gov/doc/letter-to-secretary-sudders-disability-advocatespdf/download" TargetMode="External"/><Relationship Id="rId4" Type="http://schemas.openxmlformats.org/officeDocument/2006/relationships/settings" Target="settings.xml"/><Relationship Id="rId9" Type="http://schemas.openxmlformats.org/officeDocument/2006/relationships/hyperlink" Target="https://www.mass.gov/doc/letter-to-secretary-sudders-disability-advocatespdf/download" TargetMode="External"/><Relationship Id="rId14" Type="http://schemas.openxmlformats.org/officeDocument/2006/relationships/hyperlink" Target="https://www.mass.gov/doc/december-20th-2019-eohhs-presentationpptx/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5240</Words>
  <Characters>29869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EOHHS</cp:lastModifiedBy>
  <cp:revision>2</cp:revision>
  <dcterms:created xsi:type="dcterms:W3CDTF">2020-01-08T20:01:00Z</dcterms:created>
  <dcterms:modified xsi:type="dcterms:W3CDTF">2020-01-08T20:01:00Z</dcterms:modified>
</cp:coreProperties>
</file>