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E7808" w14:textId="39B3A8E8" w:rsidR="00542998" w:rsidRPr="00EC3DE6" w:rsidRDefault="00C611A6" w:rsidP="0009482A">
      <w:pPr>
        <w:pStyle w:val="Heading1"/>
        <w:spacing w:after="240"/>
        <w:rPr>
          <w:b w:val="0"/>
        </w:rPr>
      </w:pPr>
      <w:r>
        <w:t>December</w:t>
      </w:r>
      <w:r w:rsidR="0095494A">
        <w:t xml:space="preserve"> </w:t>
      </w:r>
      <w:r>
        <w:t>4</w:t>
      </w:r>
      <w:r w:rsidR="006A5939">
        <w:t>, 202</w:t>
      </w:r>
      <w:r w:rsidR="0009482A">
        <w:t>5</w:t>
      </w:r>
      <w:r w:rsidR="006A5939">
        <w:t xml:space="preserve"> </w:t>
      </w:r>
      <w:r w:rsidR="00542998">
        <w:t>Policy</w:t>
      </w:r>
      <w:r w:rsidR="0095494A">
        <w:t xml:space="preserve"> Committee</w:t>
      </w:r>
      <w:r w:rsidR="00542998">
        <w:t xml:space="preserve"> </w:t>
      </w:r>
      <w:r w:rsidR="00542998" w:rsidRPr="00EC3DE6">
        <w:t>Meeting Minutes</w:t>
      </w:r>
    </w:p>
    <w:p w14:paraId="74121937" w14:textId="5FFDBA88" w:rsidR="0009482A" w:rsidRDefault="0009482A" w:rsidP="0009482A">
      <w:r w:rsidRPr="0009482A">
        <w:rPr>
          <w:rStyle w:val="Heading2Char"/>
        </w:rPr>
        <w:t xml:space="preserve">Policy </w:t>
      </w:r>
      <w:r w:rsidR="00542998" w:rsidRPr="0009482A">
        <w:rPr>
          <w:rStyle w:val="Heading2Char"/>
        </w:rPr>
        <w:t>Committee Members Present:</w:t>
      </w:r>
      <w:r w:rsidR="00542998">
        <w:t xml:space="preserve"> Jennifer Wilson, Jeff Collins, </w:t>
      </w:r>
      <w:r w:rsidR="0073278D">
        <w:t>Phil Doherty</w:t>
      </w:r>
    </w:p>
    <w:p w14:paraId="53C739CE" w14:textId="5AACC93F" w:rsidR="00221B05" w:rsidRDefault="00B84CD1" w:rsidP="0009482A">
      <w:r>
        <w:rPr>
          <w:rStyle w:val="Heading2Char"/>
        </w:rPr>
        <w:t>Other Councilors Present</w:t>
      </w:r>
      <w:r w:rsidR="00221B05" w:rsidRPr="00221B05">
        <w:rPr>
          <w:rStyle w:val="Heading2Char"/>
        </w:rPr>
        <w:t>:</w:t>
      </w:r>
      <w:r w:rsidR="00221B05">
        <w:t xml:space="preserve"> Dicken Crane</w:t>
      </w:r>
      <w:r w:rsidR="0073278D">
        <w:t>, Susan Smiley, Jack Buckley</w:t>
      </w:r>
    </w:p>
    <w:p w14:paraId="096B66E8" w14:textId="55BA6F00" w:rsidR="00D14E3E" w:rsidRDefault="00542998" w:rsidP="0009482A">
      <w:pPr>
        <w:pStyle w:val="Heading2"/>
        <w:spacing w:after="160"/>
        <w:rPr>
          <w:b w:val="0"/>
          <w:bCs/>
        </w:rPr>
      </w:pPr>
      <w:r w:rsidRPr="0009482A">
        <w:rPr>
          <w:rStyle w:val="Heading2Char"/>
          <w:b/>
          <w:bCs/>
        </w:rPr>
        <w:t>DCR Staff Attendees:</w:t>
      </w:r>
      <w:r w:rsidRPr="0009482A">
        <w:rPr>
          <w:b w:val="0"/>
          <w:bCs/>
        </w:rPr>
        <w:t xml:space="preserve"> Matthew Perry</w:t>
      </w:r>
      <w:r w:rsidR="00EE10FE" w:rsidRPr="0009482A">
        <w:rPr>
          <w:b w:val="0"/>
          <w:bCs/>
        </w:rPr>
        <w:t>,</w:t>
      </w:r>
      <w:r w:rsidR="002D16F1">
        <w:rPr>
          <w:b w:val="0"/>
          <w:bCs/>
        </w:rPr>
        <w:t xml:space="preserve"> </w:t>
      </w:r>
      <w:r w:rsidR="00EE10FE" w:rsidRPr="0009482A">
        <w:rPr>
          <w:b w:val="0"/>
          <w:bCs/>
        </w:rPr>
        <w:t>Paul Cavanagh</w:t>
      </w:r>
      <w:r w:rsidR="00155395">
        <w:rPr>
          <w:b w:val="0"/>
          <w:bCs/>
        </w:rPr>
        <w:t xml:space="preserve">, Peter Church, </w:t>
      </w:r>
      <w:r w:rsidR="0073278D">
        <w:rPr>
          <w:b w:val="0"/>
          <w:bCs/>
        </w:rPr>
        <w:t>Priscilla G</w:t>
      </w:r>
      <w:r w:rsidR="00632663">
        <w:rPr>
          <w:b w:val="0"/>
          <w:bCs/>
        </w:rPr>
        <w:t>ei</w:t>
      </w:r>
      <w:r w:rsidR="0073278D">
        <w:rPr>
          <w:b w:val="0"/>
          <w:bCs/>
        </w:rPr>
        <w:t>gis</w:t>
      </w:r>
    </w:p>
    <w:p w14:paraId="1AE89C40" w14:textId="65DAAF62" w:rsidR="00542998" w:rsidRPr="00460807" w:rsidRDefault="00542998" w:rsidP="00542998">
      <w:pPr>
        <w:pStyle w:val="Heading2"/>
        <w:rPr>
          <w:b w:val="0"/>
        </w:rPr>
      </w:pPr>
      <w:r w:rsidRPr="00460807">
        <w:t xml:space="preserve">Call to </w:t>
      </w:r>
      <w:r>
        <w:t>Order</w:t>
      </w:r>
      <w:r w:rsidRPr="00460807">
        <w:t xml:space="preserve"> </w:t>
      </w:r>
      <w:r>
        <w:t xml:space="preserve">and Welcome </w:t>
      </w:r>
      <w:r w:rsidRPr="00460807">
        <w:t xml:space="preserve">– </w:t>
      </w:r>
      <w:r w:rsidR="0009482A">
        <w:t xml:space="preserve">Policy </w:t>
      </w:r>
      <w:r>
        <w:t>Committee Chair Jennifer Wilson</w:t>
      </w:r>
    </w:p>
    <w:p w14:paraId="467B583A" w14:textId="4A54CC9A" w:rsidR="0073278D" w:rsidRDefault="00542998" w:rsidP="00542998">
      <w:r>
        <w:t>Chair Wilson welcomed the attendees and went over the meeting agenda.</w:t>
      </w:r>
    </w:p>
    <w:p w14:paraId="75ADE087" w14:textId="093B7DC6" w:rsidR="0073278D" w:rsidRDefault="0073278D" w:rsidP="00C3407A">
      <w:pPr>
        <w:pStyle w:val="Heading2"/>
      </w:pPr>
      <w:r>
        <w:t>Creation of Document Outlining Relationship between Resource Management Plans, Forest Resource Management Plans, and Landscape Designations</w:t>
      </w:r>
    </w:p>
    <w:p w14:paraId="7092121B" w14:textId="2C71C96C" w:rsidR="0073278D" w:rsidRDefault="0073278D" w:rsidP="0073278D">
      <w:r>
        <w:t>Chair Wilson thanked the DCR staff for the document they prepared regarding Resource Management Plans (RMPs), Forest Resource Management Plans (FRMPs), and Landscape Designations. She asked the committee what they think the document says about the approval process for RMPs and what they would like to ask further about it. She introduced a document that she has drafted regarding the plans and said that she is open to discussion about it.</w:t>
      </w:r>
    </w:p>
    <w:p w14:paraId="2234DA7F" w14:textId="097D23D2" w:rsidR="0073278D" w:rsidRDefault="0073278D" w:rsidP="0073278D">
      <w:r>
        <w:t xml:space="preserve">Councilor Crane said that his first reaction is that the document created by DCR staff is that it talks about how FRMPs and Landscape Designations are not meant to be duplicated in RMPs, but linked to RMPs. He said that it does not talk about how these documents will be made available to the Stewardship Council </w:t>
      </w:r>
      <w:r w:rsidR="009800E9">
        <w:t>when considering RMPs for approval, and that the goal is to have these documents and to know how they are used by staff.</w:t>
      </w:r>
    </w:p>
    <w:p w14:paraId="79FA5E87" w14:textId="1936CE0B" w:rsidR="009800E9" w:rsidRDefault="009800E9" w:rsidP="0073278D">
      <w:r>
        <w:t>Chair Wilson said that the portion Councilor Crane is referencing to her means that approval of designations does not happen in a vacuum, and that there is a larger governing guideline to the documents.</w:t>
      </w:r>
    </w:p>
    <w:p w14:paraId="06F36C40" w14:textId="5EA2C4A0" w:rsidR="009800E9" w:rsidRDefault="009800E9" w:rsidP="0073278D">
      <w:r>
        <w:t>Councilor Crane said that for the approval process, it is important for the council to see what the plans say, and that even if they aren’t duplicated in RMPs, they are still important for improving the management of resources.</w:t>
      </w:r>
    </w:p>
    <w:p w14:paraId="15213B44" w14:textId="063743F3" w:rsidR="00632663" w:rsidRDefault="00632663" w:rsidP="0073278D">
      <w:r>
        <w:t>Deputy Commissioner Priscilla Geigis gave background on RMPs, saying that they used to be very thick documents, and that they were changed to slim them down by referencing other plans instead of replicating information available elsewhere. She said that having the plans available for councilors to reference is a good idea, and that since Resource Management Planner Paul Cavanagh and his team have to look at those plans to create RMPs, they should be able to reference them.</w:t>
      </w:r>
    </w:p>
    <w:p w14:paraId="6FFEEF3B" w14:textId="5D266090" w:rsidR="00632663" w:rsidRDefault="00632663" w:rsidP="0073278D">
      <w:r>
        <w:t>Mr. Cavanagh said that his team is working on a section for future RMPs that gives a history of other documents that have been created for a property. If they are available on the DCR website or at the State Library, it is included where to find them. They will also affirmatively state whether or not a FRMP or Landscape Designation is available for the property.</w:t>
      </w:r>
    </w:p>
    <w:p w14:paraId="2C5CCF29" w14:textId="55A6EB33" w:rsidR="00632663" w:rsidRDefault="00632663" w:rsidP="0073278D">
      <w:r>
        <w:t>Councilor Crane said that it would be very helpful to know what plans exist and what the goals are in terms of completing plans. He suggested a list of the plans that are potentially there for each property and whether or not they exist and what the status is.</w:t>
      </w:r>
    </w:p>
    <w:p w14:paraId="4CF0AF45" w14:textId="45FDAB0E" w:rsidR="00632663" w:rsidRDefault="00632663" w:rsidP="0073278D">
      <w:r>
        <w:lastRenderedPageBreak/>
        <w:t>Councilor Buckley said he wanted to come to this meeting because he was the only dissenting vote at the last meeting</w:t>
      </w:r>
      <w:r w:rsidR="00170F37">
        <w:t>. He said that RMPs, FRMPs, and Landscape Designations are all approved by the Stewardship Council, but what is missing is a plan for approval of FRMPs and Landscape Designations like the one made with Mr. Cavanagh for RMPs. He said that they should lay out a timeline of what will be done, what is expected of the council, and a roadmap of how they will be done.</w:t>
      </w:r>
    </w:p>
    <w:p w14:paraId="75372252" w14:textId="40CB6566" w:rsidR="00170F37" w:rsidRDefault="00170F37" w:rsidP="0073278D">
      <w:r>
        <w:t>Councilor Smiley said that a summary page of plans and a section noting what is withstanding for the property would be helpful for RMPs.</w:t>
      </w:r>
    </w:p>
    <w:p w14:paraId="03D6BF77" w14:textId="72D740DD" w:rsidR="00170F37" w:rsidRDefault="00170F37" w:rsidP="0073278D">
      <w:r>
        <w:t>Ms. Geigis said that they want to present the information in a way that is meaningful for the council, and that Mr. Cavanagh and his team are working on creating it. She presented an illustration of the plans and how they relate to the council. She said that Landscape Designations aren’t just about forestry,</w:t>
      </w:r>
      <w:r w:rsidR="008B705A">
        <w:t xml:space="preserve"> but how DCR manages land, and while it guides forestry, it also guides things like trail development and interpretation. It acts like a blanket over the property. She said that there are currently 106 RMPs done with 152 left to go, but even without an RMP, properties can be guided by management guidelines from Landscape Designations. There are plans that can be made without an RMP including a trails plan, invasive management plan, and interpretive plan, and for forest management projects, all available plans are consulted including an FRMP if available. Some plans are required, while others are not but allow a deeper dive into properties.</w:t>
      </w:r>
    </w:p>
    <w:p w14:paraId="26960A2E" w14:textId="1AF35344" w:rsidR="008B705A" w:rsidRDefault="008B705A" w:rsidP="0073278D">
      <w:r>
        <w:t>Councilor Collins said that RMPs identify and compile issues and recreational impacts but asked what the Stewardship Council’s and public’s ability to understand the issues that have been identified and the plans that address them.</w:t>
      </w:r>
    </w:p>
    <w:p w14:paraId="1663E949" w14:textId="6ACC9CBD" w:rsidR="008B705A" w:rsidRDefault="008B705A" w:rsidP="0073278D">
      <w:r>
        <w:t xml:space="preserve">Director of Forest Stewardship Peter Church gave an update on the status of Landscape Designations. He also said that the plan is to include all eight forestry districts into a new FRMP. He said that foresters work with Mr. Cavanagh and his team </w:t>
      </w:r>
      <w:r w:rsidR="00FE422F">
        <w:t>when specific properties need forest management, but some properties only need something like hazard tree removal. He said that there will be public comment component to Landscape Designations and that the Council will vote on the guidelines themselves, not the individual properties.</w:t>
      </w:r>
    </w:p>
    <w:p w14:paraId="69280664" w14:textId="736A1B07" w:rsidR="00FE422F" w:rsidRDefault="00FE422F" w:rsidP="0073278D">
      <w:r>
        <w:t>Chair Wilson said that she is nervous that Landscape Designations are past due, and that the council may feel better approving RMPs having looked at a fresher set of designations. She asked if there is anything the council can do to move them forward. She noted that FRMPs are about a lot of different things, not just cutting, and that it would be good for the council to be more vocal about that fact. She said that the feeling by some in the public seems to be that they are just approving documents without FRMPs which will allow a cutting plan to be driven through, but there are different governing documents and an FMRP coming which allows them to acknowledge that there is still work to be done but the council is moving forward.</w:t>
      </w:r>
    </w:p>
    <w:p w14:paraId="1E7DBDCF" w14:textId="4FDFDE15" w:rsidR="00FE422F" w:rsidRDefault="00FE422F" w:rsidP="0073278D">
      <w:r>
        <w:t>Councilor Crane asked what the guidelines for Landscape Designations that are being considered.</w:t>
      </w:r>
    </w:p>
    <w:p w14:paraId="74823212" w14:textId="6F86D42D" w:rsidR="00FE422F" w:rsidRDefault="00FE422F" w:rsidP="0073278D">
      <w:r>
        <w:t>Mr. Church said that the guidelines from the 2012 edition are still in place and that there is not a lot of change in the review. He said that it is the driving document for now and will be until it is replaced by the renewal.</w:t>
      </w:r>
    </w:p>
    <w:p w14:paraId="278085EF" w14:textId="5DAE1C0D" w:rsidR="00FE422F" w:rsidRDefault="00F74F8B" w:rsidP="0073278D">
      <w:r>
        <w:t>Chair Wilson asked what would happen if the council took up the guidelines and put them up for a vote by the council.</w:t>
      </w:r>
    </w:p>
    <w:p w14:paraId="22C7E8D5" w14:textId="0D243EE7" w:rsidR="00F74F8B" w:rsidRDefault="00F74F8B" w:rsidP="0073278D">
      <w:r>
        <w:lastRenderedPageBreak/>
        <w:t>Mr. Church said that there is an internal process that needs to happen first.</w:t>
      </w:r>
    </w:p>
    <w:p w14:paraId="58059E6C" w14:textId="39F2642C" w:rsidR="00F74F8B" w:rsidRDefault="00F74F8B" w:rsidP="0073278D">
      <w:r>
        <w:t>Ms. Geigis said that they can turn up the volume and say that they have had this meeting, that the council has expressed concern and is asking for a timeline, and that they need to respond.</w:t>
      </w:r>
    </w:p>
    <w:p w14:paraId="4101C4D1" w14:textId="1BBFFC88" w:rsidR="00F74F8B" w:rsidRDefault="00F74F8B" w:rsidP="0073278D">
      <w:r>
        <w:t>Councilor Collins said that he would like to work on developing and using language to talk about having current plans, defining what “current” means, and to say how often things are updated. He said they should think about it in terms of the next several years and how they will restart with oldest plans once all plans are done.</w:t>
      </w:r>
    </w:p>
    <w:p w14:paraId="6D356A44" w14:textId="4E159B18" w:rsidR="00F74F8B" w:rsidRDefault="00F74F8B" w:rsidP="0073278D">
      <w:r>
        <w:t>Chair Wilson said that at the upcoming council meeting, there is potentially two RMPs to vote on and that the committee has been asked to make a recommendation about what they can say to the public about the approval of the plans. She said that the materials that have been created are helpful. She asked if a statement or a letter from the committee would be better.</w:t>
      </w:r>
    </w:p>
    <w:p w14:paraId="49507267" w14:textId="0D1880C7" w:rsidR="00F74F8B" w:rsidRDefault="00F74F8B" w:rsidP="0073278D">
      <w:r>
        <w:t>Councilor Buckley said they should have a statement from the council that they will be continuing to approve RMPs while urging the Commissioner to get other things done in expeditious way so all plans will be standing and interacting together. He said there should be no ambiguity about holding off RMPs as they waiting for other documents.</w:t>
      </w:r>
    </w:p>
    <w:p w14:paraId="26CF76FC" w14:textId="3E4DC06F" w:rsidR="00F74F8B" w:rsidRDefault="00F74F8B" w:rsidP="0073278D">
      <w:r>
        <w:t xml:space="preserve">Councilor Crane suggested including </w:t>
      </w:r>
      <w:r w:rsidR="00F86E3A">
        <w:t>forest restoration as a goal, noting that not all forestry includes cutting, and that some cutting is needed for restoration.</w:t>
      </w:r>
    </w:p>
    <w:p w14:paraId="6824FB9B" w14:textId="226A9551" w:rsidR="00F86E3A" w:rsidRDefault="00F86E3A" w:rsidP="0073278D">
      <w:r>
        <w:t>Councilor Collins said that it would be good to make this statement and to discuss it at the council meeting. He said they can take comments from councilors and finish it at the next policy committee meeting.</w:t>
      </w:r>
    </w:p>
    <w:p w14:paraId="08607447" w14:textId="5E47985F" w:rsidR="00F86E3A" w:rsidRDefault="00F86E3A" w:rsidP="0073278D">
      <w:r>
        <w:t>Councilor Buckley said that he sees the council’s monthly meets as a forum where they can urge the commissioner to move these plans forward. He said this can help DCR by going back and saying that they are being asked every month and need to come up with a plan.</w:t>
      </w:r>
    </w:p>
    <w:p w14:paraId="4469CFEF" w14:textId="19AE6C70" w:rsidR="00F86E3A" w:rsidRDefault="00F86E3A" w:rsidP="0073278D">
      <w:r>
        <w:t>Mr. Church clarified that they are making one FRMP for all eight districts so that they don’t have to repeat the first three sections eight times, and then include each district as separate components.</w:t>
      </w:r>
    </w:p>
    <w:p w14:paraId="5B163B73" w14:textId="4465C210" w:rsidR="00F86E3A" w:rsidRDefault="00F86E3A" w:rsidP="0073278D">
      <w:r>
        <w:t>Chair Wilson asked if the council needs to take a break to consider before moving forward with approving the two outstanding RMPs.</w:t>
      </w:r>
    </w:p>
    <w:p w14:paraId="45AA6785" w14:textId="1F79BDBB" w:rsidR="00F86E3A" w:rsidRDefault="00F86E3A" w:rsidP="0073278D">
      <w:r>
        <w:t>Councilor Crane said that they can continue the conversation by also approving RMPs.</w:t>
      </w:r>
    </w:p>
    <w:p w14:paraId="00E540DC" w14:textId="1E236E5D" w:rsidR="00F86E3A" w:rsidRDefault="00F86E3A" w:rsidP="0073278D">
      <w:r>
        <w:t>Ms. Geigis said that they can get councilors the list of plans that certain properties are owed and plans that are not required but may be in place. She said that they will give all the information so that the council has it. She asked if there is anything that can make the document created by DCR more clear before it is finalized.</w:t>
      </w:r>
    </w:p>
    <w:p w14:paraId="4C2E4ED0" w14:textId="3A547D7F" w:rsidR="00F86E3A" w:rsidRDefault="00F86E3A" w:rsidP="0073278D">
      <w:r>
        <w:t>If anyone has any changes, they will send directly to Chair Wilson.</w:t>
      </w:r>
    </w:p>
    <w:p w14:paraId="006A9D4F" w14:textId="3D3593B3" w:rsidR="00F2215A" w:rsidRDefault="00F2215A" w:rsidP="00F2215A">
      <w:pPr>
        <w:pStyle w:val="Heading2"/>
      </w:pPr>
      <w:r>
        <w:t>Approval of Minutes</w:t>
      </w:r>
    </w:p>
    <w:p w14:paraId="251BC44E" w14:textId="12996265" w:rsidR="00F2215A" w:rsidRDefault="00F2215A" w:rsidP="00F2215A">
      <w:r>
        <w:t>Councilor Collins moved to approve the October 29, 2025</w:t>
      </w:r>
      <w:r w:rsidR="00647013">
        <w:t xml:space="preserve"> meeting minutes.</w:t>
      </w:r>
    </w:p>
    <w:p w14:paraId="52BBBB61" w14:textId="4DC7E8EB" w:rsidR="00647013" w:rsidRDefault="00647013" w:rsidP="00F2215A">
      <w:r>
        <w:t>Councilor Doherty seconded the motion.</w:t>
      </w:r>
    </w:p>
    <w:p w14:paraId="04D91818" w14:textId="5723BFDF" w:rsidR="00647013" w:rsidRPr="00647013" w:rsidRDefault="00647013" w:rsidP="00647013">
      <w:pPr>
        <w:pStyle w:val="Heading3"/>
        <w:rPr>
          <w:color w:val="auto"/>
          <w:sz w:val="22"/>
          <w:szCs w:val="22"/>
        </w:rPr>
      </w:pPr>
      <w:r w:rsidRPr="00647013">
        <w:rPr>
          <w:color w:val="auto"/>
          <w:sz w:val="22"/>
          <w:szCs w:val="22"/>
        </w:rPr>
        <w:lastRenderedPageBreak/>
        <w:t>Roll Call on the approval of the minutes</w:t>
      </w:r>
    </w:p>
    <w:p w14:paraId="2A981751" w14:textId="44E067E0" w:rsidR="00647013" w:rsidRDefault="00647013" w:rsidP="00647013">
      <w:r>
        <w:t>Councilor Collins: Yes</w:t>
      </w:r>
    </w:p>
    <w:p w14:paraId="7AB06F63" w14:textId="6159C545" w:rsidR="00647013" w:rsidRDefault="00647013" w:rsidP="00647013">
      <w:r>
        <w:t>Councilor Doherty: Yes</w:t>
      </w:r>
    </w:p>
    <w:p w14:paraId="16915CF8" w14:textId="3973D76B" w:rsidR="00647013" w:rsidRPr="00647013" w:rsidRDefault="00647013" w:rsidP="00647013">
      <w:r>
        <w:t>Councilor Wilson: Yes</w:t>
      </w:r>
    </w:p>
    <w:p w14:paraId="3D02593D" w14:textId="1E264E6E" w:rsidR="00647013" w:rsidRPr="00F2215A" w:rsidRDefault="00647013" w:rsidP="00F2215A">
      <w:r>
        <w:t>The October 29, 2025 meeting minutes were approved.</w:t>
      </w:r>
    </w:p>
    <w:p w14:paraId="043B23FF" w14:textId="76E2CBB5" w:rsidR="00C3407A" w:rsidRDefault="00C3407A" w:rsidP="00C3407A">
      <w:pPr>
        <w:pStyle w:val="Heading2"/>
      </w:pPr>
      <w:r>
        <w:t>Councilor Comments</w:t>
      </w:r>
    </w:p>
    <w:p w14:paraId="2896F6CF" w14:textId="298E3A78" w:rsidR="00C3407A" w:rsidRDefault="00647013" w:rsidP="00C3407A">
      <w:r>
        <w:t>Chair Wilson said that at the Winchester Town Meeting, there was an article about rodenticide usage and it is a reminder that they are hoping to hear back about the RFP and what is happening moving forward.</w:t>
      </w:r>
    </w:p>
    <w:p w14:paraId="6CB4E9CD" w14:textId="528A4C0B" w:rsidR="00647013" w:rsidRDefault="00647013" w:rsidP="00C3407A">
      <w:r>
        <w:t>Councilor Crane said that he received a call from the Commissioner apologizing that she won’t be able to attend in person</w:t>
      </w:r>
      <w:r w:rsidR="00B369C1">
        <w:t>.</w:t>
      </w:r>
    </w:p>
    <w:p w14:paraId="356C765A" w14:textId="5D2B3B92" w:rsidR="00B369C1" w:rsidRPr="00C3407A" w:rsidRDefault="00B369C1" w:rsidP="00C3407A">
      <w:r>
        <w:t>Councilor Collins said that they are looking for an update on the RFP that DCR was putting together for rodent control and a catalogue of the problems at different properties. He said that they want to build up to a joint meeting with the MassWildlife board about how biodiversity plans are being implemented and suggested that it can also be a discussion with EEA.</w:t>
      </w:r>
    </w:p>
    <w:p w14:paraId="3978DE34" w14:textId="77777777" w:rsidR="00542998" w:rsidRDefault="00542998" w:rsidP="00542998">
      <w:pPr>
        <w:pStyle w:val="Heading2"/>
      </w:pPr>
      <w:r w:rsidRPr="008C6015">
        <w:t xml:space="preserve">Adjournment </w:t>
      </w:r>
    </w:p>
    <w:p w14:paraId="1EE56C0C" w14:textId="77777777" w:rsidR="00AD560B" w:rsidRDefault="00542998" w:rsidP="00542998">
      <w:r>
        <w:t xml:space="preserve">Chair Wilson thanked everyone for their attendance and adjourned the meeting. </w:t>
      </w:r>
    </w:p>
    <w:p w14:paraId="00007748" w14:textId="62137110" w:rsidR="00542998" w:rsidRPr="00C653CB" w:rsidRDefault="00542998" w:rsidP="00542998">
      <w:pPr>
        <w:rPr>
          <w:i/>
          <w:iCs/>
          <w:color w:val="0563C1"/>
          <w:u w:val="single"/>
        </w:rPr>
      </w:pPr>
      <w:r w:rsidRPr="003F728F">
        <w:rPr>
          <w:i/>
          <w:iCs/>
        </w:rPr>
        <w:t xml:space="preserve">Please check the DCR Stewardship Council webpage for notice of upcoming meetings. </w:t>
      </w:r>
      <w:hyperlink r:id="rId6" w:history="1">
        <w:r w:rsidRPr="003F728F">
          <w:rPr>
            <w:rStyle w:val="Hyperlink"/>
            <w:i/>
            <w:iCs/>
          </w:rPr>
          <w:t>https://www.mass.gov/service-details/dcr-stewardship-council</w:t>
        </w:r>
      </w:hyperlink>
    </w:p>
    <w:p w14:paraId="2CECBABB" w14:textId="77777777" w:rsidR="00542998" w:rsidRDefault="00542998" w:rsidP="00542998"/>
    <w:p w14:paraId="276F706C" w14:textId="77777777" w:rsidR="008367B5" w:rsidRDefault="008367B5"/>
    <w:sectPr w:rsidR="008367B5" w:rsidSect="004F697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4614B" w14:textId="77777777" w:rsidR="00281200" w:rsidRDefault="00281200" w:rsidP="00542998">
      <w:pPr>
        <w:spacing w:after="0" w:line="240" w:lineRule="auto"/>
      </w:pPr>
      <w:r>
        <w:separator/>
      </w:r>
    </w:p>
  </w:endnote>
  <w:endnote w:type="continuationSeparator" w:id="0">
    <w:p w14:paraId="30B6580A" w14:textId="77777777" w:rsidR="00281200" w:rsidRDefault="00281200" w:rsidP="00542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3BAFF" w14:textId="77777777" w:rsidR="00281200" w:rsidRDefault="00281200" w:rsidP="00542998">
      <w:pPr>
        <w:spacing w:after="0" w:line="240" w:lineRule="auto"/>
      </w:pPr>
      <w:r>
        <w:separator/>
      </w:r>
    </w:p>
  </w:footnote>
  <w:footnote w:type="continuationSeparator" w:id="0">
    <w:p w14:paraId="31AC1843" w14:textId="77777777" w:rsidR="00281200" w:rsidRDefault="00281200" w:rsidP="005429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46CE8" w14:textId="342C55C9" w:rsidR="00E228DF" w:rsidRDefault="00000000" w:rsidP="00E150D1">
    <w:pPr>
      <w:pStyle w:val="Header"/>
      <w:jc w:val="right"/>
      <w:rPr>
        <w:b/>
        <w:bCs/>
      </w:rPr>
    </w:pPr>
    <w:r>
      <w:rPr>
        <w:noProof/>
      </w:rPr>
      <w:drawing>
        <wp:anchor distT="0" distB="0" distL="114300" distR="114300" simplePos="0" relativeHeight="251659264" behindDoc="1" locked="0" layoutInCell="1" allowOverlap="1" wp14:anchorId="5A18D111" wp14:editId="051952F2">
          <wp:simplePos x="0" y="0"/>
          <wp:positionH relativeFrom="margin">
            <wp:align>left</wp:align>
          </wp:positionH>
          <wp:positionV relativeFrom="paragraph">
            <wp:posOffset>-228600</wp:posOffset>
          </wp:positionV>
          <wp:extent cx="895350" cy="1151163"/>
          <wp:effectExtent l="0" t="0" r="0" b="0"/>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290" cy="1163943"/>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 xml:space="preserve"> Policy </w:t>
    </w:r>
    <w:r w:rsidR="0009482A">
      <w:rPr>
        <w:b/>
        <w:bCs/>
      </w:rPr>
      <w:t xml:space="preserve">&amp; Conservation </w:t>
    </w:r>
    <w:r>
      <w:rPr>
        <w:b/>
        <w:bCs/>
      </w:rPr>
      <w:t xml:space="preserve">Committee </w:t>
    </w:r>
    <w:r w:rsidRPr="00EC3DE6">
      <w:rPr>
        <w:b/>
        <w:bCs/>
      </w:rPr>
      <w:t>Meeting</w:t>
    </w:r>
  </w:p>
  <w:p w14:paraId="5A92C0CB" w14:textId="77777777" w:rsidR="00E228DF" w:rsidRDefault="00000000" w:rsidP="00E150D1">
    <w:pPr>
      <w:pStyle w:val="Header"/>
      <w:jc w:val="right"/>
    </w:pPr>
    <w:r>
      <w:t>Via Videoconference</w:t>
    </w:r>
  </w:p>
  <w:p w14:paraId="4AFB14A5" w14:textId="0F6537B6" w:rsidR="00E228DF" w:rsidRDefault="00C611A6" w:rsidP="00E150D1">
    <w:pPr>
      <w:pStyle w:val="Header"/>
      <w:jc w:val="right"/>
    </w:pPr>
    <w:r>
      <w:t>December</w:t>
    </w:r>
    <w:r w:rsidR="001D590D">
      <w:t xml:space="preserve"> </w:t>
    </w:r>
    <w:r>
      <w:t>4</w:t>
    </w:r>
    <w:r w:rsidR="00542998">
      <w:t>, 202</w:t>
    </w:r>
    <w:r w:rsidR="0009482A">
      <w:t>5</w:t>
    </w:r>
    <w:r w:rsidR="00542998">
      <w:t xml:space="preserve"> | </w:t>
    </w:r>
    <w:r>
      <w:t>2</w:t>
    </w:r>
    <w:r w:rsidR="00542998">
      <w:t>:00</w:t>
    </w:r>
    <w:r>
      <w:t>p</w:t>
    </w:r>
    <w:r w:rsidR="00542998">
      <w:t xml:space="preserve">m – </w:t>
    </w:r>
    <w:r>
      <w:t>3</w:t>
    </w:r>
    <w:r w:rsidR="00542998">
      <w:t>:00</w:t>
    </w:r>
    <w:r>
      <w:t>p</w:t>
    </w:r>
    <w:r w:rsidR="00542998">
      <w:t>m</w:t>
    </w:r>
  </w:p>
  <w:p w14:paraId="22FE804A" w14:textId="77777777" w:rsidR="00E228DF" w:rsidRDefault="00E228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98"/>
    <w:rsid w:val="0001273A"/>
    <w:rsid w:val="00020C87"/>
    <w:rsid w:val="000673EC"/>
    <w:rsid w:val="0007556E"/>
    <w:rsid w:val="000863D0"/>
    <w:rsid w:val="000865BE"/>
    <w:rsid w:val="00091EE9"/>
    <w:rsid w:val="0009482A"/>
    <w:rsid w:val="000B30FE"/>
    <w:rsid w:val="000F3A8B"/>
    <w:rsid w:val="00140E49"/>
    <w:rsid w:val="00155395"/>
    <w:rsid w:val="0016174C"/>
    <w:rsid w:val="00170F37"/>
    <w:rsid w:val="00174CF1"/>
    <w:rsid w:val="001813C7"/>
    <w:rsid w:val="001A3FC2"/>
    <w:rsid w:val="001D590D"/>
    <w:rsid w:val="001E4784"/>
    <w:rsid w:val="001F3E0F"/>
    <w:rsid w:val="00201503"/>
    <w:rsid w:val="00221B05"/>
    <w:rsid w:val="00225403"/>
    <w:rsid w:val="002313D5"/>
    <w:rsid w:val="002344B1"/>
    <w:rsid w:val="00243B51"/>
    <w:rsid w:val="00271EEF"/>
    <w:rsid w:val="00281200"/>
    <w:rsid w:val="002A6856"/>
    <w:rsid w:val="002C1CB5"/>
    <w:rsid w:val="002C7C57"/>
    <w:rsid w:val="002D16F1"/>
    <w:rsid w:val="002F5E59"/>
    <w:rsid w:val="003505FE"/>
    <w:rsid w:val="0035196B"/>
    <w:rsid w:val="00357D88"/>
    <w:rsid w:val="00394E44"/>
    <w:rsid w:val="003C0317"/>
    <w:rsid w:val="003C32A4"/>
    <w:rsid w:val="003E4DD9"/>
    <w:rsid w:val="003E5099"/>
    <w:rsid w:val="003F0C6F"/>
    <w:rsid w:val="004026A6"/>
    <w:rsid w:val="00403CAF"/>
    <w:rsid w:val="00404040"/>
    <w:rsid w:val="00435244"/>
    <w:rsid w:val="0046361B"/>
    <w:rsid w:val="004704DE"/>
    <w:rsid w:val="004736C4"/>
    <w:rsid w:val="00484305"/>
    <w:rsid w:val="004B26E3"/>
    <w:rsid w:val="004E2D66"/>
    <w:rsid w:val="004F6973"/>
    <w:rsid w:val="005055C9"/>
    <w:rsid w:val="00542998"/>
    <w:rsid w:val="00550C88"/>
    <w:rsid w:val="00555B46"/>
    <w:rsid w:val="00576587"/>
    <w:rsid w:val="005950C9"/>
    <w:rsid w:val="005A3FA1"/>
    <w:rsid w:val="00632663"/>
    <w:rsid w:val="00647013"/>
    <w:rsid w:val="00650E2F"/>
    <w:rsid w:val="00694A54"/>
    <w:rsid w:val="006A5939"/>
    <w:rsid w:val="006C2444"/>
    <w:rsid w:val="00722D24"/>
    <w:rsid w:val="007266D7"/>
    <w:rsid w:val="0073278D"/>
    <w:rsid w:val="00747500"/>
    <w:rsid w:val="007526DA"/>
    <w:rsid w:val="00757951"/>
    <w:rsid w:val="007D20F4"/>
    <w:rsid w:val="007D4EC4"/>
    <w:rsid w:val="007D7905"/>
    <w:rsid w:val="00817A00"/>
    <w:rsid w:val="008367B5"/>
    <w:rsid w:val="00844EFD"/>
    <w:rsid w:val="00845DD3"/>
    <w:rsid w:val="008461CF"/>
    <w:rsid w:val="00862AF4"/>
    <w:rsid w:val="00873DDB"/>
    <w:rsid w:val="0089589A"/>
    <w:rsid w:val="008A3095"/>
    <w:rsid w:val="008B029C"/>
    <w:rsid w:val="008B705A"/>
    <w:rsid w:val="008B78C0"/>
    <w:rsid w:val="008C2B79"/>
    <w:rsid w:val="008C383D"/>
    <w:rsid w:val="008C4527"/>
    <w:rsid w:val="009322CC"/>
    <w:rsid w:val="009412DE"/>
    <w:rsid w:val="0095200A"/>
    <w:rsid w:val="0095494A"/>
    <w:rsid w:val="009763D4"/>
    <w:rsid w:val="00976515"/>
    <w:rsid w:val="009800E9"/>
    <w:rsid w:val="009A4557"/>
    <w:rsid w:val="009C74C1"/>
    <w:rsid w:val="009E719E"/>
    <w:rsid w:val="00A26B9A"/>
    <w:rsid w:val="00A30803"/>
    <w:rsid w:val="00A83D07"/>
    <w:rsid w:val="00A846B8"/>
    <w:rsid w:val="00A90439"/>
    <w:rsid w:val="00AA1367"/>
    <w:rsid w:val="00AD560B"/>
    <w:rsid w:val="00AF305F"/>
    <w:rsid w:val="00B043BB"/>
    <w:rsid w:val="00B1360D"/>
    <w:rsid w:val="00B369C1"/>
    <w:rsid w:val="00B40DAE"/>
    <w:rsid w:val="00B52310"/>
    <w:rsid w:val="00B70AC6"/>
    <w:rsid w:val="00B71DBF"/>
    <w:rsid w:val="00B84CD1"/>
    <w:rsid w:val="00BC7AFE"/>
    <w:rsid w:val="00BD1DD3"/>
    <w:rsid w:val="00BD5908"/>
    <w:rsid w:val="00BD6E46"/>
    <w:rsid w:val="00BD7721"/>
    <w:rsid w:val="00C0460E"/>
    <w:rsid w:val="00C3407A"/>
    <w:rsid w:val="00C40B16"/>
    <w:rsid w:val="00C611A6"/>
    <w:rsid w:val="00C849DF"/>
    <w:rsid w:val="00C92E59"/>
    <w:rsid w:val="00C948C1"/>
    <w:rsid w:val="00CC36F6"/>
    <w:rsid w:val="00CF583D"/>
    <w:rsid w:val="00CF5960"/>
    <w:rsid w:val="00D06A29"/>
    <w:rsid w:val="00D14E3E"/>
    <w:rsid w:val="00D2623E"/>
    <w:rsid w:val="00D27791"/>
    <w:rsid w:val="00D45F25"/>
    <w:rsid w:val="00D47C76"/>
    <w:rsid w:val="00D525E5"/>
    <w:rsid w:val="00D6382E"/>
    <w:rsid w:val="00DA5B7A"/>
    <w:rsid w:val="00DB0796"/>
    <w:rsid w:val="00E0080A"/>
    <w:rsid w:val="00E122BB"/>
    <w:rsid w:val="00E228DF"/>
    <w:rsid w:val="00EA11B3"/>
    <w:rsid w:val="00EA1C6F"/>
    <w:rsid w:val="00ED4498"/>
    <w:rsid w:val="00ED4810"/>
    <w:rsid w:val="00EE10FE"/>
    <w:rsid w:val="00EF7748"/>
    <w:rsid w:val="00F2215A"/>
    <w:rsid w:val="00F4134A"/>
    <w:rsid w:val="00F62551"/>
    <w:rsid w:val="00F74F8B"/>
    <w:rsid w:val="00F86E3A"/>
    <w:rsid w:val="00FA4F8E"/>
    <w:rsid w:val="00FA79E0"/>
    <w:rsid w:val="00FB528C"/>
    <w:rsid w:val="00FB6A74"/>
    <w:rsid w:val="00FC251F"/>
    <w:rsid w:val="00FC7F03"/>
    <w:rsid w:val="00FD0D4B"/>
    <w:rsid w:val="00FE422F"/>
    <w:rsid w:val="00FE4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C9840"/>
  <w15:chartTrackingRefBased/>
  <w15:docId w15:val="{AC03607B-8C7B-4685-B4CF-C0FBAAEDF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998"/>
    <w:rPr>
      <w:kern w:val="0"/>
      <w14:ligatures w14:val="none"/>
    </w:rPr>
  </w:style>
  <w:style w:type="paragraph" w:styleId="Heading1">
    <w:name w:val="heading 1"/>
    <w:basedOn w:val="Normal"/>
    <w:next w:val="Normal"/>
    <w:link w:val="Heading1Char"/>
    <w:uiPriority w:val="9"/>
    <w:qFormat/>
    <w:rsid w:val="00542998"/>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542998"/>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5429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98"/>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542998"/>
    <w:rPr>
      <w:rFonts w:eastAsiaTheme="majorEastAsia" w:cstheme="majorBidi"/>
      <w:b/>
      <w:kern w:val="0"/>
      <w:szCs w:val="26"/>
      <w14:ligatures w14:val="none"/>
    </w:rPr>
  </w:style>
  <w:style w:type="character" w:customStyle="1" w:styleId="Heading3Char">
    <w:name w:val="Heading 3 Char"/>
    <w:basedOn w:val="DefaultParagraphFont"/>
    <w:link w:val="Heading3"/>
    <w:uiPriority w:val="9"/>
    <w:rsid w:val="00542998"/>
    <w:rPr>
      <w:rFonts w:asciiTheme="majorHAnsi" w:eastAsiaTheme="majorEastAsia" w:hAnsiTheme="majorHAnsi" w:cstheme="majorBidi"/>
      <w:color w:val="1F3763" w:themeColor="accent1" w:themeShade="7F"/>
      <w:kern w:val="0"/>
      <w:sz w:val="24"/>
      <w:szCs w:val="24"/>
      <w14:ligatures w14:val="none"/>
    </w:rPr>
  </w:style>
  <w:style w:type="paragraph" w:styleId="Header">
    <w:name w:val="header"/>
    <w:basedOn w:val="Normal"/>
    <w:link w:val="HeaderChar"/>
    <w:uiPriority w:val="99"/>
    <w:unhideWhenUsed/>
    <w:rsid w:val="0054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2998"/>
    <w:rPr>
      <w:kern w:val="0"/>
      <w14:ligatures w14:val="none"/>
    </w:rPr>
  </w:style>
  <w:style w:type="character" w:styleId="Hyperlink">
    <w:name w:val="Hyperlink"/>
    <w:basedOn w:val="DefaultParagraphFont"/>
    <w:uiPriority w:val="99"/>
    <w:unhideWhenUsed/>
    <w:rsid w:val="00542998"/>
    <w:rPr>
      <w:color w:val="0563C1"/>
      <w:u w:val="single"/>
    </w:rPr>
  </w:style>
  <w:style w:type="paragraph" w:styleId="Footer">
    <w:name w:val="footer"/>
    <w:basedOn w:val="Normal"/>
    <w:link w:val="FooterChar"/>
    <w:uiPriority w:val="99"/>
    <w:unhideWhenUsed/>
    <w:rsid w:val="0054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2998"/>
    <w:rPr>
      <w:kern w:val="0"/>
      <w14:ligatures w14:val="none"/>
    </w:rPr>
  </w:style>
  <w:style w:type="character" w:customStyle="1" w:styleId="normaltextrun">
    <w:name w:val="normaltextrun"/>
    <w:basedOn w:val="DefaultParagraphFont"/>
    <w:rsid w:val="0035196B"/>
  </w:style>
  <w:style w:type="paragraph" w:styleId="PlainText">
    <w:name w:val="Plain Text"/>
    <w:basedOn w:val="Normal"/>
    <w:link w:val="PlainTextChar"/>
    <w:uiPriority w:val="99"/>
    <w:unhideWhenUsed/>
    <w:rsid w:val="0073278D"/>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3278D"/>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520946">
      <w:bodyDiv w:val="1"/>
      <w:marLeft w:val="0"/>
      <w:marRight w:val="0"/>
      <w:marTop w:val="0"/>
      <w:marBottom w:val="0"/>
      <w:divBdr>
        <w:top w:val="none" w:sz="0" w:space="0" w:color="auto"/>
        <w:left w:val="none" w:sz="0" w:space="0" w:color="auto"/>
        <w:bottom w:val="none" w:sz="0" w:space="0" w:color="auto"/>
        <w:right w:val="none" w:sz="0" w:space="0" w:color="auto"/>
      </w:divBdr>
    </w:div>
    <w:div w:id="650673645">
      <w:bodyDiv w:val="1"/>
      <w:marLeft w:val="0"/>
      <w:marRight w:val="0"/>
      <w:marTop w:val="0"/>
      <w:marBottom w:val="0"/>
      <w:divBdr>
        <w:top w:val="none" w:sz="0" w:space="0" w:color="auto"/>
        <w:left w:val="none" w:sz="0" w:space="0" w:color="auto"/>
        <w:bottom w:val="none" w:sz="0" w:space="0" w:color="auto"/>
        <w:right w:val="none" w:sz="0" w:space="0" w:color="auto"/>
      </w:divBdr>
    </w:div>
    <w:div w:id="1184125314">
      <w:bodyDiv w:val="1"/>
      <w:marLeft w:val="0"/>
      <w:marRight w:val="0"/>
      <w:marTop w:val="0"/>
      <w:marBottom w:val="0"/>
      <w:divBdr>
        <w:top w:val="none" w:sz="0" w:space="0" w:color="auto"/>
        <w:left w:val="none" w:sz="0" w:space="0" w:color="auto"/>
        <w:bottom w:val="none" w:sz="0" w:space="0" w:color="auto"/>
        <w:right w:val="none" w:sz="0" w:space="0" w:color="auto"/>
      </w:divBdr>
    </w:div>
    <w:div w:id="1265070382">
      <w:bodyDiv w:val="1"/>
      <w:marLeft w:val="0"/>
      <w:marRight w:val="0"/>
      <w:marTop w:val="0"/>
      <w:marBottom w:val="0"/>
      <w:divBdr>
        <w:top w:val="none" w:sz="0" w:space="0" w:color="auto"/>
        <w:left w:val="none" w:sz="0" w:space="0" w:color="auto"/>
        <w:bottom w:val="none" w:sz="0" w:space="0" w:color="auto"/>
        <w:right w:val="none" w:sz="0" w:space="0" w:color="auto"/>
      </w:divBdr>
    </w:div>
    <w:div w:id="18728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ss.gov/service-details/dcr-stewardship-counci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1576</Words>
  <Characters>8986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9</cp:revision>
  <dcterms:created xsi:type="dcterms:W3CDTF">2026-01-20T16:07:00Z</dcterms:created>
  <dcterms:modified xsi:type="dcterms:W3CDTF">2026-01-20T20:00:00Z</dcterms:modified>
</cp:coreProperties>
</file>