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332E" w14:textId="77777777" w:rsidR="00117446" w:rsidRPr="00153DCE" w:rsidRDefault="00117446" w:rsidP="00117446">
      <w:pPr>
        <w:pStyle w:val="Header"/>
        <w:jc w:val="center"/>
        <w:rPr>
          <w:b/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 wp14:anchorId="36C21F46" wp14:editId="66EF011F">
            <wp:simplePos x="0" y="0"/>
            <wp:positionH relativeFrom="column">
              <wp:posOffset>-222885</wp:posOffset>
            </wp:positionH>
            <wp:positionV relativeFrom="paragraph">
              <wp:posOffset>45720</wp:posOffset>
            </wp:positionV>
            <wp:extent cx="1164590" cy="13779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3DCE">
        <w:rPr>
          <w:b/>
          <w:color w:val="1F497D" w:themeColor="text2"/>
        </w:rPr>
        <w:t>COMMONWEALTH OF MASSACHUSETTS</w:t>
      </w:r>
    </w:p>
    <w:p w14:paraId="77B94925" w14:textId="77777777" w:rsidR="00117446" w:rsidRDefault="00117446" w:rsidP="00117446">
      <w:pPr>
        <w:pStyle w:val="Header"/>
        <w:jc w:val="center"/>
        <w:rPr>
          <w:color w:val="1F497D" w:themeColor="text2"/>
          <w:sz w:val="20"/>
        </w:rPr>
      </w:pPr>
      <w:r>
        <w:rPr>
          <w:color w:val="1F497D" w:themeColor="text2"/>
        </w:rPr>
        <w:t>EXECUTIVE OFFICE FOR ADMINISTRATION &amp; FINANCE</w:t>
      </w:r>
    </w:p>
    <w:p w14:paraId="1A37FDB1" w14:textId="77777777" w:rsidR="00117446" w:rsidRDefault="00117446" w:rsidP="00117446">
      <w:pPr>
        <w:pStyle w:val="Header"/>
        <w:tabs>
          <w:tab w:val="left" w:pos="795"/>
        </w:tabs>
        <w:jc w:val="center"/>
        <w:rPr>
          <w:color w:val="1F497D" w:themeColor="text2"/>
        </w:rPr>
      </w:pPr>
      <w:r>
        <w:rPr>
          <w:color w:val="1F497D" w:themeColor="text2"/>
        </w:rPr>
        <w:t>DIVISION OF CAPITAL ASSET MANAG</w:t>
      </w:r>
      <w:r w:rsidR="00001AA1">
        <w:rPr>
          <w:color w:val="1F497D" w:themeColor="text2"/>
        </w:rPr>
        <w:t>E</w:t>
      </w:r>
      <w:r>
        <w:rPr>
          <w:color w:val="1F497D" w:themeColor="text2"/>
        </w:rPr>
        <w:t xml:space="preserve">MENT </w:t>
      </w:r>
      <w:r w:rsidR="00BA3431">
        <w:rPr>
          <w:color w:val="1F497D" w:themeColor="text2"/>
        </w:rPr>
        <w:t>&amp;</w:t>
      </w:r>
      <w:r>
        <w:rPr>
          <w:color w:val="1F497D" w:themeColor="text2"/>
        </w:rPr>
        <w:t xml:space="preserve"> MAINTENANCE</w:t>
      </w:r>
    </w:p>
    <w:p w14:paraId="710C1C7B" w14:textId="77777777" w:rsidR="00117446" w:rsidRPr="00153DCE" w:rsidRDefault="00117446" w:rsidP="00117446">
      <w:pPr>
        <w:pStyle w:val="Header"/>
        <w:tabs>
          <w:tab w:val="left" w:pos="795"/>
        </w:tabs>
        <w:jc w:val="center"/>
        <w:rPr>
          <w:color w:val="1F497D" w:themeColor="text2"/>
        </w:rPr>
      </w:pPr>
      <w:r>
        <w:rPr>
          <w:color w:val="1F497D" w:themeColor="text2"/>
        </w:rPr>
        <w:t>O</w:t>
      </w:r>
      <w:r w:rsidR="00EE52CF">
        <w:rPr>
          <w:color w:val="1F497D" w:themeColor="text2"/>
        </w:rPr>
        <w:t>NE ASHBURTON PLACE, 15</w:t>
      </w:r>
      <w:r w:rsidR="00EE52CF" w:rsidRPr="00EE52CF">
        <w:rPr>
          <w:color w:val="1F497D" w:themeColor="text2"/>
          <w:vertAlign w:val="superscript"/>
        </w:rPr>
        <w:t>TH</w:t>
      </w:r>
      <w:r w:rsidR="00EE52CF">
        <w:rPr>
          <w:color w:val="1F497D" w:themeColor="text2"/>
        </w:rPr>
        <w:t xml:space="preserve"> FLOOR</w:t>
      </w:r>
      <w:r>
        <w:rPr>
          <w:color w:val="1F497D" w:themeColor="text2"/>
        </w:rPr>
        <w:br/>
      </w:r>
      <w:r w:rsidR="00EE52CF">
        <w:rPr>
          <w:color w:val="1F497D" w:themeColor="text2"/>
        </w:rPr>
        <w:t>BOSTON,</w:t>
      </w:r>
      <w:r>
        <w:rPr>
          <w:color w:val="1F497D" w:themeColor="text2"/>
        </w:rPr>
        <w:t xml:space="preserve"> MA  02108</w:t>
      </w:r>
    </w:p>
    <w:p w14:paraId="78AD88D3" w14:textId="77777777" w:rsidR="00117446" w:rsidRPr="006E5DED" w:rsidRDefault="00117446" w:rsidP="00117446">
      <w:pPr>
        <w:pStyle w:val="Header"/>
        <w:jc w:val="center"/>
        <w:rPr>
          <w:noProof/>
          <w:color w:val="1F497D" w:themeColor="text2"/>
        </w:rPr>
      </w:pPr>
      <w:r w:rsidRPr="00153DCE">
        <w:rPr>
          <w:color w:val="1F497D" w:themeColor="text2"/>
        </w:rPr>
        <w:t>(617) 7</w:t>
      </w:r>
      <w:r>
        <w:rPr>
          <w:color w:val="1F497D" w:themeColor="text2"/>
        </w:rPr>
        <w:t>27-4050</w:t>
      </w:r>
    </w:p>
    <w:p w14:paraId="34670775" w14:textId="77777777" w:rsidR="00117446" w:rsidRDefault="00117446" w:rsidP="00117446">
      <w:pPr>
        <w:pStyle w:val="Header"/>
      </w:pPr>
      <w:r>
        <w:ptab w:relativeTo="margin" w:alignment="right" w:leader="none"/>
      </w:r>
    </w:p>
    <w:p w14:paraId="6F95D045" w14:textId="77777777" w:rsidR="00117446" w:rsidRDefault="00117446" w:rsidP="00117446">
      <w:pPr>
        <w:pStyle w:val="Head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</w:t>
      </w:r>
    </w:p>
    <w:p w14:paraId="6163CCD1" w14:textId="77777777" w:rsidR="00117446" w:rsidRDefault="00117446" w:rsidP="00117446">
      <w:pPr>
        <w:pStyle w:val="Head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</w:t>
      </w:r>
    </w:p>
    <w:p w14:paraId="4CB5618A" w14:textId="77777777" w:rsidR="00117446" w:rsidRDefault="00117446" w:rsidP="00117446">
      <w:pPr>
        <w:pStyle w:val="Header"/>
        <w:rPr>
          <w:b/>
          <w:color w:val="1F497D" w:themeColor="text2"/>
        </w:rPr>
      </w:pPr>
    </w:p>
    <w:p w14:paraId="656BCF63" w14:textId="77777777" w:rsidR="00117446" w:rsidRPr="00153DCE" w:rsidRDefault="00117446" w:rsidP="00117446">
      <w:pPr>
        <w:pStyle w:val="Head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MAURA T. HEALEY</w:t>
      </w:r>
      <w:r w:rsidRPr="00153DCE">
        <w:rPr>
          <w:b/>
          <w:color w:val="1F497D" w:themeColor="text2"/>
        </w:rPr>
        <w:tab/>
        <w:t xml:space="preserve">                                                         </w:t>
      </w:r>
      <w:r>
        <w:rPr>
          <w:b/>
          <w:color w:val="1F497D" w:themeColor="text2"/>
        </w:rPr>
        <w:t xml:space="preserve">                                                   KIMBERLEY DRISCOLL</w:t>
      </w:r>
      <w:r w:rsidRPr="00153DCE">
        <w:rPr>
          <w:b/>
          <w:color w:val="1F497D" w:themeColor="text2"/>
        </w:rPr>
        <w:t xml:space="preserve">                                   </w:t>
      </w:r>
    </w:p>
    <w:p w14:paraId="73FFE426" w14:textId="77777777" w:rsidR="00117446" w:rsidRDefault="00117446" w:rsidP="00117446">
      <w:pPr>
        <w:pStyle w:val="Header"/>
        <w:rPr>
          <w:color w:val="1F497D" w:themeColor="text2"/>
          <w:sz w:val="20"/>
          <w:szCs w:val="20"/>
        </w:rPr>
      </w:pPr>
      <w:r w:rsidRPr="00153DCE">
        <w:rPr>
          <w:color w:val="1F497D" w:themeColor="text2"/>
        </w:rPr>
        <w:t xml:space="preserve">    </w:t>
      </w:r>
      <w:r>
        <w:rPr>
          <w:color w:val="1F497D" w:themeColor="text2"/>
        </w:rPr>
        <w:t xml:space="preserve">       </w:t>
      </w:r>
      <w:r w:rsidRPr="00153DCE">
        <w:rPr>
          <w:color w:val="1F497D" w:themeColor="text2"/>
        </w:rPr>
        <w:t xml:space="preserve"> </w:t>
      </w:r>
      <w:r w:rsidRPr="00153DCE">
        <w:rPr>
          <w:color w:val="1F497D" w:themeColor="text2"/>
          <w:sz w:val="20"/>
          <w:szCs w:val="20"/>
        </w:rPr>
        <w:t>GOVERNOR</w:t>
      </w:r>
      <w:r>
        <w:tab/>
      </w:r>
      <w:r>
        <w:tab/>
        <w:t xml:space="preserve">         </w:t>
      </w:r>
      <w:r w:rsidRPr="00153DCE">
        <w:rPr>
          <w:color w:val="1F497D" w:themeColor="text2"/>
          <w:sz w:val="20"/>
          <w:szCs w:val="20"/>
        </w:rPr>
        <w:t>LIEUTENANT GOVERNOR</w:t>
      </w:r>
      <w:r>
        <w:rPr>
          <w:color w:val="1F497D" w:themeColor="text2"/>
          <w:sz w:val="20"/>
          <w:szCs w:val="20"/>
        </w:rPr>
        <w:t xml:space="preserve"> </w:t>
      </w:r>
    </w:p>
    <w:p w14:paraId="3AE0882E" w14:textId="77777777" w:rsidR="00117446" w:rsidRDefault="00117446" w:rsidP="00117446">
      <w:pPr>
        <w:pStyle w:val="Header"/>
        <w:rPr>
          <w:color w:val="1F497D" w:themeColor="text2"/>
          <w:sz w:val="20"/>
          <w:szCs w:val="20"/>
        </w:rPr>
      </w:pPr>
    </w:p>
    <w:p w14:paraId="52D528A6" w14:textId="24022B55" w:rsidR="00117446" w:rsidRDefault="00117446" w:rsidP="00117446">
      <w:pPr>
        <w:pStyle w:val="Header"/>
        <w:rPr>
          <w:b/>
          <w:bCs/>
          <w:color w:val="1F497D" w:themeColor="text2"/>
        </w:rPr>
      </w:pPr>
      <w:r w:rsidRPr="00C46546">
        <w:rPr>
          <w:b/>
          <w:bCs/>
          <w:color w:val="1F497D" w:themeColor="text2"/>
        </w:rPr>
        <w:t xml:space="preserve">MATTHEW </w:t>
      </w:r>
      <w:r>
        <w:rPr>
          <w:b/>
          <w:bCs/>
          <w:color w:val="1F497D" w:themeColor="text2"/>
        </w:rPr>
        <w:t xml:space="preserve">J. </w:t>
      </w:r>
      <w:r w:rsidRPr="00C46546">
        <w:rPr>
          <w:b/>
          <w:bCs/>
          <w:color w:val="1F497D" w:themeColor="text2"/>
        </w:rPr>
        <w:t>GORZKOWICZ</w:t>
      </w:r>
      <w:r>
        <w:rPr>
          <w:b/>
          <w:bCs/>
          <w:color w:val="1F497D" w:themeColor="text2"/>
        </w:rPr>
        <w:tab/>
        <w:t xml:space="preserve">                                                                                                </w:t>
      </w:r>
      <w:r w:rsidR="007C0647">
        <w:rPr>
          <w:b/>
          <w:bCs/>
          <w:color w:val="1F497D" w:themeColor="text2"/>
        </w:rPr>
        <w:t xml:space="preserve">       ADAM BAACKE</w:t>
      </w:r>
    </w:p>
    <w:p w14:paraId="56853D46" w14:textId="77777777" w:rsidR="00D37105" w:rsidRPr="00D37105" w:rsidRDefault="00117446" w:rsidP="00117446">
      <w:r>
        <w:rPr>
          <w:color w:val="1F497D" w:themeColor="text2"/>
          <w:sz w:val="20"/>
          <w:szCs w:val="20"/>
        </w:rPr>
        <w:t xml:space="preserve">              SECRETARY                                                                                                                                       COMMISSIONER</w:t>
      </w:r>
    </w:p>
    <w:p w14:paraId="508C7F85" w14:textId="77777777" w:rsidR="00D37105" w:rsidRPr="00D37105" w:rsidRDefault="00D37105" w:rsidP="00D37105"/>
    <w:p w14:paraId="0C931125" w14:textId="77777777" w:rsidR="00D37105" w:rsidRPr="00D37105" w:rsidRDefault="00D37105" w:rsidP="00D37105"/>
    <w:p w14:paraId="010582ED" w14:textId="77777777" w:rsidR="00AF4F75" w:rsidRDefault="00AF4F75" w:rsidP="00FB5E1F">
      <w:pPr>
        <w:spacing w:before="41"/>
        <w:ind w:left="2123" w:right="1440"/>
        <w:jc w:val="center"/>
        <w:rPr>
          <w:rFonts w:ascii="Tw Cen MT" w:eastAsia="Tw Cen MT" w:hAnsi="Tw Cen MT" w:cs="Tw Cen MT"/>
          <w:sz w:val="28"/>
          <w:szCs w:val="28"/>
        </w:rPr>
      </w:pP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C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O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N</w:t>
      </w:r>
      <w:r>
        <w:rPr>
          <w:rFonts w:ascii="Tw Cen MT" w:eastAsia="Tw Cen MT" w:hAnsi="Tw Cen MT" w:cs="Tw Cen MT"/>
          <w:b/>
          <w:bCs/>
          <w:sz w:val="28"/>
          <w:szCs w:val="28"/>
        </w:rPr>
        <w:t>T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RAC</w:t>
      </w:r>
      <w:r>
        <w:rPr>
          <w:rFonts w:ascii="Tw Cen MT" w:eastAsia="Tw Cen MT" w:hAnsi="Tw Cen MT" w:cs="Tw Cen MT"/>
          <w:b/>
          <w:bCs/>
          <w:sz w:val="28"/>
          <w:szCs w:val="28"/>
        </w:rPr>
        <w:t>T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O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R</w:t>
      </w:r>
      <w:r>
        <w:rPr>
          <w:rFonts w:ascii="Tw Cen MT" w:eastAsia="Tw Cen MT" w:hAnsi="Tw Cen MT" w:cs="Tw Cen MT"/>
          <w:b/>
          <w:bCs/>
          <w:sz w:val="28"/>
          <w:szCs w:val="28"/>
        </w:rPr>
        <w:t xml:space="preserve">S 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D</w:t>
      </w:r>
      <w:r>
        <w:rPr>
          <w:rFonts w:ascii="Tw Cen MT" w:eastAsia="Tw Cen MT" w:hAnsi="Tw Cen MT" w:cs="Tw Cen MT"/>
          <w:b/>
          <w:bCs/>
          <w:sz w:val="28"/>
          <w:szCs w:val="28"/>
        </w:rPr>
        <w:t>E</w:t>
      </w:r>
      <w:r>
        <w:rPr>
          <w:rFonts w:ascii="Tw Cen MT" w:eastAsia="Tw Cen MT" w:hAnsi="Tw Cen MT" w:cs="Tw Cen MT"/>
          <w:b/>
          <w:bCs/>
          <w:spacing w:val="-4"/>
          <w:sz w:val="28"/>
          <w:szCs w:val="28"/>
        </w:rPr>
        <w:t>N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I</w:t>
      </w:r>
      <w:r>
        <w:rPr>
          <w:rFonts w:ascii="Tw Cen MT" w:eastAsia="Tw Cen MT" w:hAnsi="Tw Cen MT" w:cs="Tw Cen MT"/>
          <w:b/>
          <w:bCs/>
          <w:sz w:val="28"/>
          <w:szCs w:val="28"/>
        </w:rPr>
        <w:t>ED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 xml:space="preserve"> C</w:t>
      </w:r>
      <w:r>
        <w:rPr>
          <w:rFonts w:ascii="Tw Cen MT" w:eastAsia="Tw Cen MT" w:hAnsi="Tw Cen MT" w:cs="Tw Cen MT"/>
          <w:b/>
          <w:bCs/>
          <w:sz w:val="28"/>
          <w:szCs w:val="28"/>
        </w:rPr>
        <w:t>E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R</w:t>
      </w:r>
      <w:r>
        <w:rPr>
          <w:rFonts w:ascii="Tw Cen MT" w:eastAsia="Tw Cen MT" w:hAnsi="Tw Cen MT" w:cs="Tw Cen MT"/>
          <w:b/>
          <w:bCs/>
          <w:sz w:val="28"/>
          <w:szCs w:val="28"/>
        </w:rPr>
        <w:t>T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I</w:t>
      </w:r>
      <w:r>
        <w:rPr>
          <w:rFonts w:ascii="Tw Cen MT" w:eastAsia="Tw Cen MT" w:hAnsi="Tw Cen MT" w:cs="Tw Cen MT"/>
          <w:b/>
          <w:bCs/>
          <w:sz w:val="28"/>
          <w:szCs w:val="28"/>
        </w:rPr>
        <w:t>F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ICA</w:t>
      </w:r>
      <w:r>
        <w:rPr>
          <w:rFonts w:ascii="Tw Cen MT" w:eastAsia="Tw Cen MT" w:hAnsi="Tw Cen MT" w:cs="Tw Cen MT"/>
          <w:b/>
          <w:bCs/>
          <w:sz w:val="28"/>
          <w:szCs w:val="28"/>
        </w:rPr>
        <w:t>T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I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O</w:t>
      </w:r>
      <w:r>
        <w:rPr>
          <w:rFonts w:ascii="Tw Cen MT" w:eastAsia="Tw Cen MT" w:hAnsi="Tw Cen MT" w:cs="Tw Cen MT"/>
          <w:b/>
          <w:bCs/>
          <w:sz w:val="28"/>
          <w:szCs w:val="28"/>
        </w:rPr>
        <w:t>N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b/>
          <w:bCs/>
          <w:sz w:val="28"/>
          <w:szCs w:val="28"/>
        </w:rPr>
        <w:t>BY T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H</w:t>
      </w:r>
      <w:r>
        <w:rPr>
          <w:rFonts w:ascii="Tw Cen MT" w:eastAsia="Tw Cen MT" w:hAnsi="Tw Cen MT" w:cs="Tw Cen MT"/>
          <w:b/>
          <w:bCs/>
          <w:sz w:val="28"/>
          <w:szCs w:val="28"/>
        </w:rPr>
        <w:t>E</w:t>
      </w:r>
    </w:p>
    <w:p w14:paraId="4B7C6057" w14:textId="77777777" w:rsidR="00AF4F75" w:rsidRDefault="00AF4F75" w:rsidP="00FB5E1F">
      <w:pPr>
        <w:tabs>
          <w:tab w:val="left" w:pos="8010"/>
          <w:tab w:val="left" w:pos="9180"/>
        </w:tabs>
        <w:spacing w:line="305" w:lineRule="exact"/>
        <w:ind w:right="180"/>
        <w:jc w:val="center"/>
        <w:rPr>
          <w:rFonts w:ascii="Tw Cen MT" w:eastAsia="Tw Cen MT" w:hAnsi="Tw Cen MT" w:cs="Tw Cen MT"/>
          <w:sz w:val="28"/>
          <w:szCs w:val="28"/>
        </w:rPr>
      </w:pP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DIVI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S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I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O</w:t>
      </w:r>
      <w:r>
        <w:rPr>
          <w:rFonts w:ascii="Tw Cen MT" w:eastAsia="Tw Cen MT" w:hAnsi="Tw Cen MT" w:cs="Tw Cen MT"/>
          <w:b/>
          <w:bCs/>
          <w:sz w:val="28"/>
          <w:szCs w:val="28"/>
        </w:rPr>
        <w:t>N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O</w:t>
      </w:r>
      <w:r>
        <w:rPr>
          <w:rFonts w:ascii="Tw Cen MT" w:eastAsia="Tw Cen MT" w:hAnsi="Tw Cen MT" w:cs="Tw Cen MT"/>
          <w:b/>
          <w:bCs/>
          <w:sz w:val="28"/>
          <w:szCs w:val="28"/>
        </w:rPr>
        <w:t xml:space="preserve">F 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CA</w:t>
      </w:r>
      <w:r>
        <w:rPr>
          <w:rFonts w:ascii="Tw Cen MT" w:eastAsia="Tw Cen MT" w:hAnsi="Tw Cen MT" w:cs="Tw Cen MT"/>
          <w:b/>
          <w:bCs/>
          <w:sz w:val="28"/>
          <w:szCs w:val="28"/>
        </w:rPr>
        <w:t>P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I</w:t>
      </w:r>
      <w:r>
        <w:rPr>
          <w:rFonts w:ascii="Tw Cen MT" w:eastAsia="Tw Cen MT" w:hAnsi="Tw Cen MT" w:cs="Tw Cen MT"/>
          <w:b/>
          <w:bCs/>
          <w:sz w:val="28"/>
          <w:szCs w:val="28"/>
        </w:rPr>
        <w:t>T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A</w:t>
      </w:r>
      <w:r>
        <w:rPr>
          <w:rFonts w:ascii="Tw Cen MT" w:eastAsia="Tw Cen MT" w:hAnsi="Tw Cen MT" w:cs="Tw Cen MT"/>
          <w:b/>
          <w:bCs/>
          <w:sz w:val="28"/>
          <w:szCs w:val="28"/>
        </w:rPr>
        <w:t xml:space="preserve">L 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A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SS</w:t>
      </w:r>
      <w:r>
        <w:rPr>
          <w:rFonts w:ascii="Tw Cen MT" w:eastAsia="Tw Cen MT" w:hAnsi="Tw Cen MT" w:cs="Tw Cen MT"/>
          <w:b/>
          <w:bCs/>
          <w:sz w:val="28"/>
          <w:szCs w:val="28"/>
        </w:rPr>
        <w:t xml:space="preserve">ET 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M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ANAG</w:t>
      </w:r>
      <w:r>
        <w:rPr>
          <w:rFonts w:ascii="Tw Cen MT" w:eastAsia="Tw Cen MT" w:hAnsi="Tw Cen MT" w:cs="Tw Cen MT"/>
          <w:b/>
          <w:bCs/>
          <w:sz w:val="28"/>
          <w:szCs w:val="28"/>
        </w:rPr>
        <w:t>E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M</w:t>
      </w:r>
      <w:r>
        <w:rPr>
          <w:rFonts w:ascii="Tw Cen MT" w:eastAsia="Tw Cen MT" w:hAnsi="Tw Cen MT" w:cs="Tw Cen MT"/>
          <w:b/>
          <w:bCs/>
          <w:sz w:val="28"/>
          <w:szCs w:val="28"/>
        </w:rPr>
        <w:t>E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N</w:t>
      </w:r>
      <w:r>
        <w:rPr>
          <w:rFonts w:ascii="Tw Cen MT" w:eastAsia="Tw Cen MT" w:hAnsi="Tw Cen MT" w:cs="Tw Cen MT"/>
          <w:b/>
          <w:bCs/>
          <w:sz w:val="28"/>
          <w:szCs w:val="28"/>
        </w:rPr>
        <w:t xml:space="preserve">T 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AN</w:t>
      </w:r>
      <w:r>
        <w:rPr>
          <w:rFonts w:ascii="Tw Cen MT" w:eastAsia="Tw Cen MT" w:hAnsi="Tw Cen MT" w:cs="Tw Cen MT"/>
          <w:b/>
          <w:bCs/>
          <w:sz w:val="28"/>
          <w:szCs w:val="28"/>
        </w:rPr>
        <w:t>D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</w:rPr>
        <w:t>M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AIN</w:t>
      </w:r>
      <w:r>
        <w:rPr>
          <w:rFonts w:ascii="Tw Cen MT" w:eastAsia="Tw Cen MT" w:hAnsi="Tw Cen MT" w:cs="Tw Cen MT"/>
          <w:b/>
          <w:bCs/>
          <w:sz w:val="28"/>
          <w:szCs w:val="28"/>
        </w:rPr>
        <w:t>TE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</w:rPr>
        <w:t>NANC</w:t>
      </w:r>
      <w:r>
        <w:rPr>
          <w:rFonts w:ascii="Tw Cen MT" w:eastAsia="Tw Cen MT" w:hAnsi="Tw Cen MT" w:cs="Tw Cen MT"/>
          <w:b/>
          <w:bCs/>
          <w:sz w:val="28"/>
          <w:szCs w:val="28"/>
        </w:rPr>
        <w:t>E</w:t>
      </w:r>
    </w:p>
    <w:p w14:paraId="7D88C3D1" w14:textId="77777777" w:rsidR="00AF4F75" w:rsidRDefault="00AF4F75" w:rsidP="00AF4F75">
      <w:pPr>
        <w:spacing w:before="3" w:line="120" w:lineRule="exact"/>
        <w:rPr>
          <w:sz w:val="12"/>
          <w:szCs w:val="12"/>
        </w:rPr>
      </w:pPr>
    </w:p>
    <w:p w14:paraId="02CD28E8" w14:textId="3341890C" w:rsidR="00AF4F75" w:rsidRDefault="00AF4F75" w:rsidP="00AF4F75">
      <w:pPr>
        <w:spacing w:line="300" w:lineRule="exact"/>
        <w:ind w:right="20"/>
        <w:jc w:val="center"/>
        <w:rPr>
          <w:rFonts w:ascii="Tw Cen MT" w:eastAsia="Tw Cen MT" w:hAnsi="Tw Cen MT" w:cs="Tw Cen MT"/>
          <w:sz w:val="28"/>
          <w:szCs w:val="28"/>
        </w:rPr>
      </w:pP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t>U</w:t>
      </w:r>
      <w:r>
        <w:rPr>
          <w:rFonts w:ascii="Tw Cen MT" w:eastAsia="Tw Cen MT" w:hAnsi="Tw Cen MT" w:cs="Tw Cen MT"/>
          <w:b/>
          <w:bCs/>
          <w:sz w:val="28"/>
          <w:szCs w:val="28"/>
          <w:u w:val="single" w:color="000000"/>
        </w:rPr>
        <w:t>pd</w:t>
      </w:r>
      <w:r>
        <w:rPr>
          <w:rFonts w:ascii="Tw Cen MT" w:eastAsia="Tw Cen MT" w:hAnsi="Tw Cen MT" w:cs="Tw Cen MT"/>
          <w:b/>
          <w:bCs/>
          <w:spacing w:val="1"/>
          <w:sz w:val="28"/>
          <w:szCs w:val="28"/>
          <w:u w:val="single" w:color="000000"/>
        </w:rPr>
        <w:t>a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t>t</w:t>
      </w:r>
      <w:r>
        <w:rPr>
          <w:rFonts w:ascii="Tw Cen MT" w:eastAsia="Tw Cen MT" w:hAnsi="Tw Cen MT" w:cs="Tw Cen MT"/>
          <w:b/>
          <w:bCs/>
          <w:sz w:val="28"/>
          <w:szCs w:val="28"/>
          <w:u w:val="single" w:color="000000"/>
        </w:rPr>
        <w:t>ed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t xml:space="preserve"> 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fldChar w:fldCharType="begin"/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instrText xml:space="preserve"> DATE \@ "MMMM d, yyyy" </w:instrTex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fldChar w:fldCharType="separate"/>
      </w:r>
      <w:r w:rsidR="000D395B">
        <w:rPr>
          <w:rFonts w:ascii="Tw Cen MT" w:eastAsia="Tw Cen MT" w:hAnsi="Tw Cen MT" w:cs="Tw Cen MT"/>
          <w:b/>
          <w:bCs/>
          <w:noProof/>
          <w:spacing w:val="-1"/>
          <w:sz w:val="28"/>
          <w:szCs w:val="28"/>
          <w:u w:val="single" w:color="000000"/>
        </w:rPr>
        <w:t>July 31, 2024</w:t>
      </w:r>
      <w:r>
        <w:rPr>
          <w:rFonts w:ascii="Tw Cen MT" w:eastAsia="Tw Cen MT" w:hAnsi="Tw Cen MT" w:cs="Tw Cen MT"/>
          <w:b/>
          <w:bCs/>
          <w:spacing w:val="-1"/>
          <w:sz w:val="28"/>
          <w:szCs w:val="28"/>
          <w:u w:val="single" w:color="000000"/>
        </w:rPr>
        <w:fldChar w:fldCharType="end"/>
      </w:r>
    </w:p>
    <w:p w14:paraId="13A7090D" w14:textId="77777777" w:rsidR="00AF4F75" w:rsidRDefault="00AF4F75" w:rsidP="00AF4F75">
      <w:pPr>
        <w:spacing w:line="200" w:lineRule="exact"/>
        <w:rPr>
          <w:sz w:val="20"/>
          <w:szCs w:val="20"/>
        </w:rPr>
      </w:pPr>
    </w:p>
    <w:p w14:paraId="0A12F71E" w14:textId="77777777" w:rsidR="00AF4F75" w:rsidRDefault="00AF4F75" w:rsidP="00AF4F75">
      <w:pPr>
        <w:spacing w:before="43" w:line="239" w:lineRule="auto"/>
        <w:ind w:left="160" w:right="699"/>
        <w:jc w:val="both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sz w:val="24"/>
          <w:szCs w:val="24"/>
        </w:rPr>
        <w:t>The</w:t>
      </w:r>
      <w:r>
        <w:rPr>
          <w:rFonts w:ascii="Tw Cen MT" w:eastAsia="Tw Cen MT" w:hAnsi="Tw Cen MT" w:cs="Tw Cen MT"/>
          <w:spacing w:val="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>ollo</w:t>
      </w:r>
      <w:r>
        <w:rPr>
          <w:rFonts w:ascii="Tw Cen MT" w:eastAsia="Tw Cen MT" w:hAnsi="Tw Cen MT" w:cs="Tw Cen MT"/>
          <w:spacing w:val="1"/>
          <w:sz w:val="24"/>
          <w:szCs w:val="24"/>
        </w:rPr>
        <w:t>w</w:t>
      </w:r>
      <w:r>
        <w:rPr>
          <w:rFonts w:ascii="Tw Cen MT" w:eastAsia="Tw Cen MT" w:hAnsi="Tw Cen MT" w:cs="Tw Cen MT"/>
          <w:sz w:val="24"/>
          <w:szCs w:val="24"/>
        </w:rPr>
        <w:t>ing</w:t>
      </w:r>
      <w:r>
        <w:rPr>
          <w:rFonts w:ascii="Tw Cen MT" w:eastAsia="Tw Cen MT" w:hAnsi="Tw Cen MT" w:cs="Tw Cen MT"/>
          <w:spacing w:val="2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ont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t</w:t>
      </w:r>
      <w:r>
        <w:rPr>
          <w:rFonts w:ascii="Tw Cen MT" w:eastAsia="Tw Cen MT" w:hAnsi="Tw Cen MT" w:cs="Tw Cen MT"/>
          <w:spacing w:val="2"/>
          <w:sz w:val="24"/>
          <w:szCs w:val="24"/>
        </w:rPr>
        <w:t>o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s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w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2"/>
          <w:sz w:val="24"/>
          <w:szCs w:val="24"/>
        </w:rPr>
        <w:t>p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eviou</w:t>
      </w:r>
      <w:r>
        <w:rPr>
          <w:rFonts w:ascii="Tw Cen MT" w:eastAsia="Tw Cen MT" w:hAnsi="Tw Cen MT" w:cs="Tw Cen MT"/>
          <w:spacing w:val="-1"/>
          <w:sz w:val="24"/>
          <w:szCs w:val="24"/>
        </w:rPr>
        <w:t>s</w:t>
      </w:r>
      <w:r>
        <w:rPr>
          <w:rFonts w:ascii="Tw Cen MT" w:eastAsia="Tw Cen MT" w:hAnsi="Tw Cen MT" w:cs="Tw Cen MT"/>
          <w:sz w:val="24"/>
          <w:szCs w:val="24"/>
        </w:rPr>
        <w:t>ly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pacing w:val="2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pacing w:val="2"/>
          <w:sz w:val="24"/>
          <w:szCs w:val="24"/>
        </w:rPr>
        <w:t>t</w:t>
      </w:r>
      <w:r>
        <w:rPr>
          <w:rFonts w:ascii="Tw Cen MT" w:eastAsia="Tw Cen MT" w:hAnsi="Tw Cen MT" w:cs="Tw Cen MT"/>
          <w:sz w:val="24"/>
          <w:szCs w:val="24"/>
        </w:rPr>
        <w:t>i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>ied,</w:t>
      </w:r>
      <w:r>
        <w:rPr>
          <w:rFonts w:ascii="Tw Cen MT" w:eastAsia="Tw Cen MT" w:hAnsi="Tw Cen MT" w:cs="Tw Cen MT"/>
          <w:spacing w:val="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1"/>
          <w:sz w:val="24"/>
          <w:szCs w:val="24"/>
        </w:rPr>
        <w:t>n</w:t>
      </w:r>
      <w:r>
        <w:rPr>
          <w:rFonts w:ascii="Tw Cen MT" w:eastAsia="Tw Cen MT" w:hAnsi="Tw Cen MT" w:cs="Tw Cen MT"/>
          <w:sz w:val="24"/>
          <w:szCs w:val="24"/>
        </w:rPr>
        <w:t>d</w:t>
      </w:r>
      <w:r>
        <w:rPr>
          <w:rFonts w:ascii="Tw Cen MT" w:eastAsia="Tw Cen MT" w:hAnsi="Tw Cen MT" w:cs="Tw Cen MT"/>
          <w:spacing w:val="2"/>
          <w:sz w:val="24"/>
          <w:szCs w:val="24"/>
        </w:rPr>
        <w:t xml:space="preserve"> a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6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pacing w:val="3"/>
          <w:sz w:val="24"/>
          <w:szCs w:val="24"/>
        </w:rPr>
        <w:t>u</w:t>
      </w:r>
      <w:r>
        <w:rPr>
          <w:rFonts w:ascii="Tw Cen MT" w:eastAsia="Tw Cen MT" w:hAnsi="Tw Cen MT" w:cs="Tw Cen MT"/>
          <w:spacing w:val="-1"/>
          <w:sz w:val="24"/>
          <w:szCs w:val="24"/>
        </w:rPr>
        <w:t>rr</w:t>
      </w:r>
      <w:r>
        <w:rPr>
          <w:rFonts w:ascii="Tw Cen MT" w:eastAsia="Tw Cen MT" w:hAnsi="Tw Cen MT" w:cs="Tw Cen MT"/>
          <w:sz w:val="24"/>
          <w:szCs w:val="24"/>
        </w:rPr>
        <w:t>ent</w:t>
      </w:r>
      <w:r>
        <w:rPr>
          <w:rFonts w:ascii="Tw Cen MT" w:eastAsia="Tw Cen MT" w:hAnsi="Tw Cen MT" w:cs="Tw Cen MT"/>
          <w:spacing w:val="3"/>
          <w:sz w:val="24"/>
          <w:szCs w:val="24"/>
        </w:rPr>
        <w:t>l</w:t>
      </w:r>
      <w:r>
        <w:rPr>
          <w:rFonts w:ascii="Tw Cen MT" w:eastAsia="Tw Cen MT" w:hAnsi="Tw Cen MT" w:cs="Tw Cen MT"/>
          <w:sz w:val="24"/>
          <w:szCs w:val="24"/>
        </w:rPr>
        <w:t>y</w:t>
      </w:r>
      <w:r>
        <w:rPr>
          <w:rFonts w:ascii="Tw Cen MT" w:eastAsia="Tw Cen MT" w:hAnsi="Tw Cen MT" w:cs="Tw Cen MT"/>
          <w:spacing w:val="2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 xml:space="preserve">denied 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ene</w:t>
      </w:r>
      <w:r>
        <w:rPr>
          <w:rFonts w:ascii="Tw Cen MT" w:eastAsia="Tw Cen MT" w:hAnsi="Tw Cen MT" w:cs="Tw Cen MT"/>
          <w:spacing w:val="1"/>
          <w:sz w:val="24"/>
          <w:szCs w:val="24"/>
        </w:rPr>
        <w:t>w</w:t>
      </w:r>
      <w:r>
        <w:rPr>
          <w:rFonts w:ascii="Tw Cen MT" w:eastAsia="Tw Cen MT" w:hAnsi="Tw Cen MT" w:cs="Tw Cen MT"/>
          <w:sz w:val="24"/>
          <w:szCs w:val="24"/>
        </w:rPr>
        <w:t>al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 xml:space="preserve">of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ti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pacing w:val="3"/>
          <w:sz w:val="24"/>
          <w:szCs w:val="24"/>
        </w:rPr>
        <w:t>i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ation,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by</w:t>
      </w:r>
      <w:r>
        <w:rPr>
          <w:rFonts w:ascii="Tw Cen MT" w:eastAsia="Tw Cen MT" w:hAnsi="Tw Cen MT" w:cs="Tw Cen MT"/>
          <w:spacing w:val="8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the</w:t>
      </w:r>
      <w:r>
        <w:rPr>
          <w:rFonts w:ascii="Tw Cen MT" w:eastAsia="Tw Cen MT" w:hAnsi="Tw Cen MT" w:cs="Tw Cen MT"/>
          <w:spacing w:val="1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sz w:val="24"/>
          <w:szCs w:val="24"/>
        </w:rPr>
        <w:t>ivi</w:t>
      </w:r>
      <w:r>
        <w:rPr>
          <w:rFonts w:ascii="Tw Cen MT" w:eastAsia="Tw Cen MT" w:hAnsi="Tw Cen MT" w:cs="Tw Cen MT"/>
          <w:spacing w:val="-1"/>
          <w:sz w:val="24"/>
          <w:szCs w:val="24"/>
        </w:rPr>
        <w:t>s</w:t>
      </w:r>
      <w:r>
        <w:rPr>
          <w:rFonts w:ascii="Tw Cen MT" w:eastAsia="Tw Cen MT" w:hAnsi="Tw Cen MT" w:cs="Tw Cen MT"/>
          <w:spacing w:val="3"/>
          <w:sz w:val="24"/>
          <w:szCs w:val="24"/>
        </w:rPr>
        <w:t>i</w:t>
      </w:r>
      <w:r>
        <w:rPr>
          <w:rFonts w:ascii="Tw Cen MT" w:eastAsia="Tw Cen MT" w:hAnsi="Tw Cen MT" w:cs="Tw Cen MT"/>
          <w:sz w:val="24"/>
          <w:szCs w:val="24"/>
        </w:rPr>
        <w:t>on</w:t>
      </w:r>
      <w:r>
        <w:rPr>
          <w:rFonts w:ascii="Tw Cen MT" w:eastAsia="Tw Cen MT" w:hAnsi="Tw Cen MT" w:cs="Tw Cen MT"/>
          <w:spacing w:val="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of</w:t>
      </w:r>
      <w:r>
        <w:rPr>
          <w:rFonts w:ascii="Tw Cen MT" w:eastAsia="Tw Cen MT" w:hAnsi="Tw Cen MT" w:cs="Tw Cen MT"/>
          <w:spacing w:val="10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api</w:t>
      </w:r>
      <w:r>
        <w:rPr>
          <w:rFonts w:ascii="Tw Cen MT" w:eastAsia="Tw Cen MT" w:hAnsi="Tw Cen MT" w:cs="Tw Cen MT"/>
          <w:spacing w:val="2"/>
          <w:sz w:val="24"/>
          <w:szCs w:val="24"/>
        </w:rPr>
        <w:t>t</w:t>
      </w:r>
      <w:r>
        <w:rPr>
          <w:rFonts w:ascii="Tw Cen MT" w:eastAsia="Tw Cen MT" w:hAnsi="Tw Cen MT" w:cs="Tw Cen MT"/>
          <w:sz w:val="24"/>
          <w:szCs w:val="24"/>
        </w:rPr>
        <w:t>al</w:t>
      </w:r>
      <w:r>
        <w:rPr>
          <w:rFonts w:ascii="Tw Cen MT" w:eastAsia="Tw Cen MT" w:hAnsi="Tw Cen MT" w:cs="Tw Cen MT"/>
          <w:spacing w:val="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1"/>
          <w:sz w:val="24"/>
          <w:szCs w:val="24"/>
        </w:rPr>
        <w:t>A</w:t>
      </w:r>
      <w:r>
        <w:rPr>
          <w:rFonts w:ascii="Tw Cen MT" w:eastAsia="Tw Cen MT" w:hAnsi="Tw Cen MT" w:cs="Tw Cen MT"/>
          <w:spacing w:val="-1"/>
          <w:sz w:val="24"/>
          <w:szCs w:val="24"/>
        </w:rPr>
        <w:t>ss</w:t>
      </w:r>
      <w:r>
        <w:rPr>
          <w:rFonts w:ascii="Tw Cen MT" w:eastAsia="Tw Cen MT" w:hAnsi="Tw Cen MT" w:cs="Tw Cen MT"/>
          <w:sz w:val="24"/>
          <w:szCs w:val="24"/>
        </w:rPr>
        <w:t>et</w:t>
      </w:r>
      <w:r>
        <w:rPr>
          <w:rFonts w:ascii="Tw Cen MT" w:eastAsia="Tw Cen MT" w:hAnsi="Tw Cen MT" w:cs="Tw Cen MT"/>
          <w:spacing w:val="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Ma</w:t>
      </w:r>
      <w:r>
        <w:rPr>
          <w:rFonts w:ascii="Tw Cen MT" w:eastAsia="Tw Cen MT" w:hAnsi="Tw Cen MT" w:cs="Tw Cen MT"/>
          <w:spacing w:val="3"/>
          <w:sz w:val="24"/>
          <w:szCs w:val="24"/>
        </w:rPr>
        <w:t>n</w:t>
      </w:r>
      <w:r>
        <w:rPr>
          <w:rFonts w:ascii="Tw Cen MT" w:eastAsia="Tw Cen MT" w:hAnsi="Tw Cen MT" w:cs="Tw Cen MT"/>
          <w:sz w:val="24"/>
          <w:szCs w:val="24"/>
        </w:rPr>
        <w:t>age</w:t>
      </w:r>
      <w:r>
        <w:rPr>
          <w:rFonts w:ascii="Tw Cen MT" w:eastAsia="Tw Cen MT" w:hAnsi="Tw Cen MT" w:cs="Tw Cen MT"/>
          <w:spacing w:val="1"/>
          <w:sz w:val="24"/>
          <w:szCs w:val="24"/>
        </w:rPr>
        <w:t>m</w:t>
      </w:r>
      <w:r>
        <w:rPr>
          <w:rFonts w:ascii="Tw Cen MT" w:eastAsia="Tw Cen MT" w:hAnsi="Tw Cen MT" w:cs="Tw Cen MT"/>
          <w:sz w:val="24"/>
          <w:szCs w:val="24"/>
        </w:rPr>
        <w:t>ent</w:t>
      </w:r>
      <w:r>
        <w:rPr>
          <w:rFonts w:ascii="Tw Cen MT" w:eastAsia="Tw Cen MT" w:hAnsi="Tw Cen MT" w:cs="Tw Cen MT"/>
          <w:spacing w:val="-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1"/>
          <w:sz w:val="24"/>
          <w:szCs w:val="24"/>
        </w:rPr>
        <w:t>n</w:t>
      </w:r>
      <w:r>
        <w:rPr>
          <w:rFonts w:ascii="Tw Cen MT" w:eastAsia="Tw Cen MT" w:hAnsi="Tw Cen MT" w:cs="Tw Cen MT"/>
          <w:sz w:val="24"/>
          <w:szCs w:val="24"/>
        </w:rPr>
        <w:t>d</w:t>
      </w:r>
      <w:r>
        <w:rPr>
          <w:rFonts w:ascii="Tw Cen MT" w:eastAsia="Tw Cen MT" w:hAnsi="Tw Cen MT" w:cs="Tw Cen MT"/>
          <w:spacing w:val="6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Maintena</w:t>
      </w:r>
      <w:r>
        <w:rPr>
          <w:rFonts w:ascii="Tw Cen MT" w:eastAsia="Tw Cen MT" w:hAnsi="Tw Cen MT" w:cs="Tw Cen MT"/>
          <w:spacing w:val="1"/>
          <w:sz w:val="24"/>
          <w:szCs w:val="24"/>
        </w:rPr>
        <w:t>nc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(</w:t>
      </w:r>
      <w:r>
        <w:rPr>
          <w:rFonts w:ascii="Tw Cen MT" w:eastAsia="Tw Cen MT" w:hAnsi="Tw Cen MT" w:cs="Tw Cen MT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spacing w:val="1"/>
          <w:sz w:val="24"/>
          <w:szCs w:val="24"/>
        </w:rPr>
        <w:t>C</w:t>
      </w:r>
      <w:r>
        <w:rPr>
          <w:rFonts w:ascii="Tw Cen MT" w:eastAsia="Tw Cen MT" w:hAnsi="Tw Cen MT" w:cs="Tw Cen MT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sz w:val="24"/>
          <w:szCs w:val="24"/>
        </w:rPr>
        <w:t>MM)</w:t>
      </w:r>
      <w:r>
        <w:rPr>
          <w:rFonts w:ascii="Tw Cen MT" w:eastAsia="Tw Cen MT" w:hAnsi="Tw Cen MT" w:cs="Tw Cen MT"/>
          <w:spacing w:val="6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and</w:t>
      </w:r>
      <w:r>
        <w:rPr>
          <w:rFonts w:ascii="Tw Cen MT" w:eastAsia="Tw Cen MT" w:hAnsi="Tw Cen MT" w:cs="Tw Cen MT"/>
          <w:spacing w:val="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have had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their</w:t>
      </w:r>
      <w:r>
        <w:rPr>
          <w:rFonts w:ascii="Tw Cen MT" w:eastAsia="Tw Cen MT" w:hAnsi="Tw Cen MT" w:cs="Tw Cen MT"/>
          <w:spacing w:val="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DCA</w:t>
      </w:r>
      <w:r>
        <w:rPr>
          <w:rFonts w:ascii="Tw Cen MT" w:eastAsia="Tw Cen MT" w:hAnsi="Tw Cen MT" w:cs="Tw Cen MT"/>
          <w:sz w:val="24"/>
          <w:szCs w:val="24"/>
        </w:rPr>
        <w:t>MM</w:t>
      </w:r>
      <w:r>
        <w:rPr>
          <w:rFonts w:ascii="Tw Cen MT" w:eastAsia="Tw Cen MT" w:hAnsi="Tw Cen MT" w:cs="Tw Cen MT"/>
          <w:spacing w:val="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t</w:t>
      </w:r>
      <w:r>
        <w:rPr>
          <w:rFonts w:ascii="Tw Cen MT" w:eastAsia="Tw Cen MT" w:hAnsi="Tw Cen MT" w:cs="Tw Cen MT"/>
          <w:spacing w:val="3"/>
          <w:sz w:val="24"/>
          <w:szCs w:val="24"/>
        </w:rPr>
        <w:t>i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>i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ate(</w:t>
      </w:r>
      <w:r>
        <w:rPr>
          <w:rFonts w:ascii="Tw Cen MT" w:eastAsia="Tw Cen MT" w:hAnsi="Tw Cen MT" w:cs="Tw Cen MT"/>
          <w:spacing w:val="2"/>
          <w:sz w:val="24"/>
          <w:szCs w:val="24"/>
        </w:rPr>
        <w:t>s</w:t>
      </w:r>
      <w:r>
        <w:rPr>
          <w:rFonts w:ascii="Tw Cen MT" w:eastAsia="Tw Cen MT" w:hAnsi="Tw Cen MT" w:cs="Tw Cen MT"/>
          <w:sz w:val="24"/>
          <w:szCs w:val="24"/>
        </w:rPr>
        <w:t>) of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Eli</w:t>
      </w:r>
      <w:r>
        <w:rPr>
          <w:rFonts w:ascii="Tw Cen MT" w:eastAsia="Tw Cen MT" w:hAnsi="Tw Cen MT" w:cs="Tw Cen MT"/>
          <w:spacing w:val="-1"/>
          <w:sz w:val="24"/>
          <w:szCs w:val="24"/>
        </w:rPr>
        <w:t>g</w:t>
      </w:r>
      <w:r>
        <w:rPr>
          <w:rFonts w:ascii="Tw Cen MT" w:eastAsia="Tw Cen MT" w:hAnsi="Tw Cen MT" w:cs="Tw Cen MT"/>
          <w:sz w:val="24"/>
          <w:szCs w:val="24"/>
        </w:rPr>
        <w:t>ibility</w:t>
      </w:r>
      <w:r>
        <w:rPr>
          <w:rFonts w:ascii="Tw Cen MT" w:eastAsia="Tw Cen MT" w:hAnsi="Tw Cen MT" w:cs="Tw Cen MT"/>
          <w:spacing w:val="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1"/>
          <w:sz w:val="24"/>
          <w:szCs w:val="24"/>
        </w:rPr>
        <w:t>w</w:t>
      </w:r>
      <w:r>
        <w:rPr>
          <w:rFonts w:ascii="Tw Cen MT" w:eastAsia="Tw Cen MT" w:hAnsi="Tw Cen MT" w:cs="Tw Cen MT"/>
          <w:spacing w:val="-2"/>
          <w:sz w:val="24"/>
          <w:szCs w:val="24"/>
        </w:rPr>
        <w:t>i</w:t>
      </w:r>
      <w:r>
        <w:rPr>
          <w:rFonts w:ascii="Tw Cen MT" w:eastAsia="Tw Cen MT" w:hAnsi="Tw Cen MT" w:cs="Tw Cen MT"/>
          <w:sz w:val="24"/>
          <w:szCs w:val="24"/>
        </w:rPr>
        <w:t>thd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1"/>
          <w:sz w:val="24"/>
          <w:szCs w:val="24"/>
        </w:rPr>
        <w:t>w</w:t>
      </w:r>
      <w:r>
        <w:rPr>
          <w:rFonts w:ascii="Tw Cen MT" w:eastAsia="Tw Cen MT" w:hAnsi="Tw Cen MT" w:cs="Tw Cen MT"/>
          <w:sz w:val="24"/>
          <w:szCs w:val="24"/>
        </w:rPr>
        <w:t xml:space="preserve">n. </w:t>
      </w:r>
      <w:r>
        <w:rPr>
          <w:rFonts w:ascii="Tw Cen MT" w:eastAsia="Tw Cen MT" w:hAnsi="Tw Cen MT" w:cs="Tw Cen MT"/>
          <w:spacing w:val="4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sz w:val="24"/>
          <w:szCs w:val="24"/>
        </w:rPr>
        <w:t>u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ing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the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3"/>
          <w:sz w:val="24"/>
          <w:szCs w:val="24"/>
        </w:rPr>
        <w:t>p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iod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of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denial, the</w:t>
      </w:r>
      <w:r>
        <w:rPr>
          <w:rFonts w:ascii="Tw Cen MT" w:eastAsia="Tw Cen MT" w:hAnsi="Tw Cen MT" w:cs="Tw Cen MT"/>
          <w:spacing w:val="-1"/>
          <w:sz w:val="24"/>
          <w:szCs w:val="24"/>
        </w:rPr>
        <w:t>se c</w:t>
      </w:r>
      <w:r>
        <w:rPr>
          <w:rFonts w:ascii="Tw Cen MT" w:eastAsia="Tw Cen MT" w:hAnsi="Tw Cen MT" w:cs="Tw Cen MT"/>
          <w:sz w:val="24"/>
          <w:szCs w:val="24"/>
        </w:rPr>
        <w:t>ont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t</w:t>
      </w:r>
      <w:r>
        <w:rPr>
          <w:rFonts w:ascii="Tw Cen MT" w:eastAsia="Tw Cen MT" w:hAnsi="Tw Cen MT" w:cs="Tw Cen MT"/>
          <w:spacing w:val="2"/>
          <w:sz w:val="24"/>
          <w:szCs w:val="24"/>
        </w:rPr>
        <w:t>o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s a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6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not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elig</w:t>
      </w:r>
      <w:r>
        <w:rPr>
          <w:rFonts w:ascii="Tw Cen MT" w:eastAsia="Tw Cen MT" w:hAnsi="Tw Cen MT" w:cs="Tw Cen MT"/>
          <w:spacing w:val="3"/>
          <w:sz w:val="24"/>
          <w:szCs w:val="24"/>
        </w:rPr>
        <w:t>i</w:t>
      </w:r>
      <w:r>
        <w:rPr>
          <w:rFonts w:ascii="Tw Cen MT" w:eastAsia="Tw Cen MT" w:hAnsi="Tw Cen MT" w:cs="Tw Cen MT"/>
          <w:sz w:val="24"/>
          <w:szCs w:val="24"/>
        </w:rPr>
        <w:t>ble</w:t>
      </w:r>
      <w:r>
        <w:rPr>
          <w:rFonts w:ascii="Tw Cen MT" w:eastAsia="Tw Cen MT" w:hAnsi="Tw Cen MT" w:cs="Tw Cen MT"/>
          <w:spacing w:val="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to</w:t>
      </w:r>
      <w:r>
        <w:rPr>
          <w:rFonts w:ascii="Tw Cen MT" w:eastAsia="Tw Cen MT" w:hAnsi="Tw Cen MT" w:cs="Tw Cen MT"/>
          <w:spacing w:val="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bid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on</w:t>
      </w:r>
      <w:r>
        <w:rPr>
          <w:rFonts w:ascii="Tw Cen MT" w:eastAsia="Tw Cen MT" w:hAnsi="Tw Cen MT" w:cs="Tw Cen MT"/>
          <w:spacing w:val="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public</w:t>
      </w:r>
      <w:r>
        <w:rPr>
          <w:rFonts w:ascii="Tw Cen MT" w:eastAsia="Tw Cen MT" w:hAnsi="Tw Cen MT" w:cs="Tw Cen MT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p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oje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ts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>or</w:t>
      </w:r>
      <w:r>
        <w:rPr>
          <w:rFonts w:ascii="Tw Cen MT" w:eastAsia="Tw Cen MT" w:hAnsi="Tw Cen MT" w:cs="Tw Cen MT"/>
          <w:spacing w:val="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1"/>
          <w:sz w:val="24"/>
          <w:szCs w:val="24"/>
        </w:rPr>
        <w:t>w</w:t>
      </w:r>
      <w:r>
        <w:rPr>
          <w:rFonts w:ascii="Tw Cen MT" w:eastAsia="Tw Cen MT" w:hAnsi="Tw Cen MT" w:cs="Tw Cen MT"/>
          <w:sz w:val="24"/>
          <w:szCs w:val="24"/>
        </w:rPr>
        <w:t>hi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h</w:t>
      </w:r>
      <w:r>
        <w:rPr>
          <w:rFonts w:ascii="Tw Cen MT" w:eastAsia="Tw Cen MT" w:hAnsi="Tw Cen MT" w:cs="Tw Cen MT"/>
          <w:spacing w:val="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spacing w:val="1"/>
          <w:sz w:val="24"/>
          <w:szCs w:val="24"/>
        </w:rPr>
        <w:t>C</w:t>
      </w:r>
      <w:r>
        <w:rPr>
          <w:rFonts w:ascii="Tw Cen MT" w:eastAsia="Tw Cen MT" w:hAnsi="Tw Cen MT" w:cs="Tw Cen MT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sz w:val="24"/>
          <w:szCs w:val="24"/>
        </w:rPr>
        <w:t>MM</w:t>
      </w:r>
      <w:r>
        <w:rPr>
          <w:rFonts w:ascii="Tw Cen MT" w:eastAsia="Tw Cen MT" w:hAnsi="Tw Cen MT" w:cs="Tw Cen MT"/>
          <w:spacing w:val="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ti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>i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ation</w:t>
      </w:r>
      <w:r>
        <w:rPr>
          <w:rFonts w:ascii="Tw Cen MT" w:eastAsia="Tw Cen MT" w:hAnsi="Tw Cen MT" w:cs="Tw Cen MT"/>
          <w:spacing w:val="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is</w:t>
      </w:r>
      <w:r>
        <w:rPr>
          <w:rFonts w:ascii="Tw Cen MT" w:eastAsia="Tw Cen MT" w:hAnsi="Tw Cen MT" w:cs="Tw Cen MT"/>
          <w:spacing w:val="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equi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pacing w:val="2"/>
          <w:sz w:val="24"/>
          <w:szCs w:val="24"/>
        </w:rPr>
        <w:t>e</w:t>
      </w:r>
      <w:r>
        <w:rPr>
          <w:rFonts w:ascii="Tw Cen MT" w:eastAsia="Tw Cen MT" w:hAnsi="Tw Cen MT" w:cs="Tw Cen MT"/>
          <w:sz w:val="24"/>
          <w:szCs w:val="24"/>
        </w:rPr>
        <w:t>d under</w:t>
      </w:r>
      <w:r>
        <w:rPr>
          <w:rFonts w:ascii="Tw Cen MT" w:eastAsia="Tw Cen MT" w:hAnsi="Tw Cen MT" w:cs="Tw Cen MT"/>
          <w:spacing w:val="-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M.G.</w:t>
      </w:r>
      <w:r>
        <w:rPr>
          <w:rFonts w:ascii="Tw Cen MT" w:eastAsia="Tw Cen MT" w:hAnsi="Tw Cen MT" w:cs="Tw Cen MT"/>
          <w:spacing w:val="-1"/>
          <w:sz w:val="24"/>
          <w:szCs w:val="24"/>
        </w:rPr>
        <w:t>L</w:t>
      </w:r>
      <w:r>
        <w:rPr>
          <w:rFonts w:ascii="Tw Cen MT" w:eastAsia="Tw Cen MT" w:hAnsi="Tw Cen MT" w:cs="Tw Cen MT"/>
          <w:sz w:val="24"/>
          <w:szCs w:val="24"/>
        </w:rPr>
        <w:t>.</w:t>
      </w:r>
      <w:r>
        <w:rPr>
          <w:rFonts w:ascii="Tw Cen MT" w:eastAsia="Tw Cen MT" w:hAnsi="Tw Cen MT" w:cs="Tw Cen MT"/>
          <w:spacing w:val="-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hapter</w:t>
      </w:r>
      <w:r>
        <w:rPr>
          <w:rFonts w:ascii="Tw Cen MT" w:eastAsia="Tw Cen MT" w:hAnsi="Tw Cen MT" w:cs="Tw Cen MT"/>
          <w:spacing w:val="-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1</w:t>
      </w:r>
      <w:r>
        <w:rPr>
          <w:rFonts w:ascii="Tw Cen MT" w:eastAsia="Tw Cen MT" w:hAnsi="Tw Cen MT" w:cs="Tw Cen MT"/>
          <w:spacing w:val="2"/>
          <w:sz w:val="24"/>
          <w:szCs w:val="24"/>
        </w:rPr>
        <w:t>4</w:t>
      </w:r>
      <w:r>
        <w:rPr>
          <w:rFonts w:ascii="Tw Cen MT" w:eastAsia="Tw Cen MT" w:hAnsi="Tw Cen MT" w:cs="Tw Cen MT"/>
          <w:sz w:val="24"/>
          <w:szCs w:val="24"/>
        </w:rPr>
        <w:t>9,</w:t>
      </w:r>
      <w:r>
        <w:rPr>
          <w:rFonts w:ascii="Tw Cen MT" w:eastAsia="Tw Cen MT" w:hAnsi="Tw Cen MT" w:cs="Tw Cen MT"/>
          <w:spacing w:val="-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hapter</w:t>
      </w:r>
      <w:r>
        <w:rPr>
          <w:rFonts w:ascii="Tw Cen MT" w:eastAsia="Tw Cen MT" w:hAnsi="Tw Cen MT" w:cs="Tw Cen MT"/>
          <w:spacing w:val="-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149A</w:t>
      </w:r>
      <w:r>
        <w:rPr>
          <w:rFonts w:ascii="Tw Cen MT" w:eastAsia="Tw Cen MT" w:hAnsi="Tw Cen MT" w:cs="Tw Cen MT"/>
          <w:spacing w:val="-5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1"/>
          <w:sz w:val="24"/>
          <w:szCs w:val="24"/>
        </w:rPr>
        <w:t>n</w:t>
      </w:r>
      <w:r>
        <w:rPr>
          <w:rFonts w:ascii="Tw Cen MT" w:eastAsia="Tw Cen MT" w:hAnsi="Tw Cen MT" w:cs="Tw Cen MT"/>
          <w:sz w:val="24"/>
          <w:szCs w:val="24"/>
        </w:rPr>
        <w:t>d/or</w:t>
      </w:r>
      <w:r>
        <w:rPr>
          <w:rFonts w:ascii="Tw Cen MT" w:eastAsia="Tw Cen MT" w:hAnsi="Tw Cen MT" w:cs="Tw Cen MT"/>
          <w:spacing w:val="-2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hapter</w:t>
      </w:r>
      <w:r>
        <w:rPr>
          <w:rFonts w:ascii="Tw Cen MT" w:eastAsia="Tw Cen MT" w:hAnsi="Tw Cen MT" w:cs="Tw Cen MT"/>
          <w:spacing w:val="-6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25</w:t>
      </w:r>
      <w:r>
        <w:rPr>
          <w:rFonts w:ascii="Tw Cen MT" w:eastAsia="Tw Cen MT" w:hAnsi="Tw Cen MT" w:cs="Tw Cen MT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sz w:val="24"/>
          <w:szCs w:val="24"/>
        </w:rPr>
        <w:t>.</w:t>
      </w:r>
    </w:p>
    <w:p w14:paraId="149EF7A4" w14:textId="77777777" w:rsidR="00AF4F75" w:rsidRDefault="00AF4F75" w:rsidP="00AF4F75">
      <w:pPr>
        <w:spacing w:before="2" w:line="180" w:lineRule="exact"/>
        <w:rPr>
          <w:sz w:val="18"/>
          <w:szCs w:val="18"/>
        </w:rPr>
      </w:pPr>
    </w:p>
    <w:p w14:paraId="318F1BD5" w14:textId="77777777" w:rsidR="00AF4F75" w:rsidRDefault="00AF4F75" w:rsidP="00AF4F75">
      <w:pPr>
        <w:spacing w:line="200" w:lineRule="exact"/>
        <w:rPr>
          <w:sz w:val="20"/>
          <w:szCs w:val="20"/>
        </w:rPr>
      </w:pPr>
    </w:p>
    <w:p w14:paraId="4FA8FBA0" w14:textId="77777777" w:rsidR="00AF4F75" w:rsidRDefault="00AF4F75" w:rsidP="00AF4F75">
      <w:pPr>
        <w:spacing w:line="200" w:lineRule="exact"/>
        <w:rPr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150"/>
        <w:gridCol w:w="6115"/>
      </w:tblGrid>
      <w:tr w:rsidR="001D5AA4" w:rsidRPr="00EC6262" w14:paraId="544AFEFD" w14:textId="77777777" w:rsidTr="00926E78">
        <w:trPr>
          <w:trHeight w:val="458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FB29" w14:textId="1360236D" w:rsidR="001D5AA4" w:rsidRPr="00FB5E1F" w:rsidRDefault="001D5AA4" w:rsidP="001D5AA4">
            <w:pPr>
              <w:spacing w:before="120"/>
              <w:ind w:right="70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Company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N</w:t>
            </w: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ame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13BAC" w14:textId="0BFB1C76" w:rsidR="001D5AA4" w:rsidRDefault="00BB2DAB" w:rsidP="001D5AA4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Capone Iron Corporation</w:t>
            </w:r>
          </w:p>
        </w:tc>
      </w:tr>
      <w:tr w:rsidR="001D5AA4" w:rsidRPr="00EC6262" w14:paraId="5C6F1F3D" w14:textId="77777777" w:rsidTr="00926E78">
        <w:trPr>
          <w:trHeight w:val="45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60A1404" w14:textId="1BFC47F4" w:rsidR="001D5AA4" w:rsidRPr="00FB5E1F" w:rsidRDefault="001D5AA4" w:rsidP="001D5AA4">
            <w:pPr>
              <w:tabs>
                <w:tab w:val="left" w:pos="4500"/>
              </w:tabs>
              <w:spacing w:before="120"/>
              <w:ind w:right="1728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Address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F638" w14:textId="77777777" w:rsidR="001D5AA4" w:rsidRDefault="00BB2DAB" w:rsidP="001D5AA4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20</w:t>
            </w:r>
            <w:r w:rsidR="006F47C9">
              <w:rPr>
                <w:rFonts w:ascii="Tw Cen MT" w:eastAsia="Tw Cen MT" w:hAnsi="Tw Cen MT" w:cs="Tw Cen MT"/>
                <w:sz w:val="24"/>
                <w:szCs w:val="24"/>
              </w:rPr>
              <w:t xml:space="preserve"> Turcotte Memorial Drive</w:t>
            </w:r>
          </w:p>
          <w:p w14:paraId="5BAED004" w14:textId="5D26F22F" w:rsidR="006F47C9" w:rsidRDefault="006F47C9" w:rsidP="001D5AA4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Rowley, MA 01969</w:t>
            </w:r>
          </w:p>
        </w:tc>
      </w:tr>
      <w:tr w:rsidR="001D5AA4" w:rsidRPr="00EC6262" w14:paraId="3460B855" w14:textId="77777777" w:rsidTr="0083328E">
        <w:trPr>
          <w:trHeight w:val="458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A436B" w14:textId="7D8C5BAF" w:rsidR="001D5AA4" w:rsidRPr="00FB5E1F" w:rsidRDefault="001D5AA4" w:rsidP="001D5AA4">
            <w:pPr>
              <w:tabs>
                <w:tab w:val="left" w:pos="4500"/>
              </w:tabs>
              <w:spacing w:before="120"/>
              <w:ind w:right="1728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As of Date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94C4A" w14:textId="5597B9B0" w:rsidR="001D5AA4" w:rsidRDefault="00926E78" w:rsidP="001D5AA4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November 9, 2023</w:t>
            </w:r>
          </w:p>
        </w:tc>
      </w:tr>
      <w:tr w:rsidR="0083328E" w14:paraId="20C1F887" w14:textId="77777777" w:rsidTr="0083328E">
        <w:trPr>
          <w:trHeight w:val="458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88610" w14:textId="77777777" w:rsidR="0083328E" w:rsidRPr="00FB5E1F" w:rsidRDefault="0083328E" w:rsidP="0032744B">
            <w:pPr>
              <w:spacing w:before="120"/>
              <w:ind w:right="70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Company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N</w:t>
            </w: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ame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BD6F3" w14:textId="3C91ED65" w:rsidR="0083328E" w:rsidRDefault="004C5C8B" w:rsidP="0032744B">
            <w:pPr>
              <w:tabs>
                <w:tab w:val="left" w:pos="4500"/>
              </w:tabs>
              <w:spacing w:before="120"/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Patriot Iron Corporation</w:t>
            </w:r>
          </w:p>
        </w:tc>
      </w:tr>
      <w:tr w:rsidR="0083328E" w14:paraId="3FE66BF5" w14:textId="77777777" w:rsidTr="0083328E">
        <w:trPr>
          <w:trHeight w:val="45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C681B20" w14:textId="77777777" w:rsidR="0083328E" w:rsidRPr="00FB5E1F" w:rsidRDefault="0083328E" w:rsidP="000D76F8">
            <w:pPr>
              <w:tabs>
                <w:tab w:val="left" w:pos="4500"/>
              </w:tabs>
              <w:spacing w:before="120"/>
              <w:ind w:right="1728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Address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</w:tcPr>
          <w:p w14:paraId="50E56A6C" w14:textId="56AA153A" w:rsidR="0083328E" w:rsidRDefault="00717806" w:rsidP="000D76F8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21 Water Street, S</w:t>
            </w:r>
            <w:r w:rsidR="0032744B">
              <w:rPr>
                <w:rFonts w:ascii="Tw Cen MT" w:eastAsia="Tw Cen MT" w:hAnsi="Tw Cen MT" w:cs="Tw Cen MT"/>
                <w:sz w:val="24"/>
                <w:szCs w:val="24"/>
              </w:rPr>
              <w:t>te 102</w:t>
            </w:r>
          </w:p>
          <w:p w14:paraId="0C309C3C" w14:textId="75886F42" w:rsidR="0083328E" w:rsidRDefault="0032744B" w:rsidP="000D76F8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Amesbury, MA 01913</w:t>
            </w:r>
          </w:p>
        </w:tc>
      </w:tr>
      <w:tr w:rsidR="0083328E" w14:paraId="3DAB25B6" w14:textId="77777777" w:rsidTr="0083328E">
        <w:trPr>
          <w:trHeight w:val="458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87EC2" w14:textId="77777777" w:rsidR="0083328E" w:rsidRPr="00FB5E1F" w:rsidRDefault="0083328E" w:rsidP="0083328E">
            <w:pPr>
              <w:tabs>
                <w:tab w:val="left" w:pos="4500"/>
              </w:tabs>
              <w:spacing w:before="120"/>
              <w:ind w:right="1728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As of Date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38967" w14:textId="77777777" w:rsidR="0083328E" w:rsidRDefault="0083328E" w:rsidP="0083328E">
            <w:pPr>
              <w:tabs>
                <w:tab w:val="left" w:pos="4500"/>
              </w:tabs>
              <w:spacing w:before="120"/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November 9, 2023</w:t>
            </w:r>
          </w:p>
        </w:tc>
      </w:tr>
      <w:tr w:rsidR="000D395B" w14:paraId="33D3F3D5" w14:textId="77777777" w:rsidTr="00400E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3150" w:type="dxa"/>
          </w:tcPr>
          <w:p w14:paraId="4CE7B780" w14:textId="77777777" w:rsidR="000D395B" w:rsidRPr="00FB5E1F" w:rsidRDefault="000D395B" w:rsidP="004548E2">
            <w:pPr>
              <w:spacing w:before="120"/>
              <w:ind w:right="70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Company</w:t>
            </w:r>
            <w:r>
              <w:rPr>
                <w:rFonts w:ascii="Tw Cen MT" w:eastAsia="Tw Cen MT" w:hAnsi="Tw Cen MT" w:cs="Tw Cen MT"/>
                <w:sz w:val="24"/>
                <w:szCs w:val="24"/>
              </w:rPr>
              <w:t xml:space="preserve"> N</w:t>
            </w: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ame</w:t>
            </w:r>
          </w:p>
        </w:tc>
        <w:tc>
          <w:tcPr>
            <w:tcW w:w="6115" w:type="dxa"/>
          </w:tcPr>
          <w:p w14:paraId="70778270" w14:textId="0FF24BBB" w:rsidR="000D395B" w:rsidRDefault="000D395B" w:rsidP="004548E2">
            <w:pPr>
              <w:tabs>
                <w:tab w:val="left" w:pos="4500"/>
              </w:tabs>
              <w:spacing w:before="120"/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Compass Restoration Services</w:t>
            </w:r>
          </w:p>
        </w:tc>
      </w:tr>
      <w:tr w:rsidR="000D395B" w14:paraId="3E63EE14" w14:textId="77777777" w:rsidTr="00400E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3150" w:type="dxa"/>
          </w:tcPr>
          <w:p w14:paraId="653DF0A4" w14:textId="77777777" w:rsidR="000D395B" w:rsidRPr="00FB5E1F" w:rsidRDefault="000D395B" w:rsidP="004548E2">
            <w:pPr>
              <w:tabs>
                <w:tab w:val="left" w:pos="4500"/>
              </w:tabs>
              <w:spacing w:before="120"/>
              <w:ind w:right="1728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Address</w:t>
            </w:r>
          </w:p>
        </w:tc>
        <w:tc>
          <w:tcPr>
            <w:tcW w:w="6115" w:type="dxa"/>
          </w:tcPr>
          <w:p w14:paraId="1445C19C" w14:textId="2B065A2F" w:rsidR="000D395B" w:rsidRDefault="000D395B" w:rsidP="004548E2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1020 East Street</w:t>
            </w:r>
          </w:p>
          <w:p w14:paraId="53214514" w14:textId="4D5D3E0D" w:rsidR="000D395B" w:rsidRDefault="000D395B" w:rsidP="004548E2">
            <w:pPr>
              <w:tabs>
                <w:tab w:val="left" w:pos="4500"/>
              </w:tabs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Ludlow, MA 01056</w:t>
            </w:r>
          </w:p>
        </w:tc>
      </w:tr>
      <w:tr w:rsidR="000D395B" w14:paraId="041380E1" w14:textId="77777777" w:rsidTr="00400E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3150" w:type="dxa"/>
          </w:tcPr>
          <w:p w14:paraId="1AB138A1" w14:textId="77777777" w:rsidR="000D395B" w:rsidRPr="00FB5E1F" w:rsidRDefault="000D395B" w:rsidP="004548E2">
            <w:pPr>
              <w:tabs>
                <w:tab w:val="left" w:pos="4500"/>
              </w:tabs>
              <w:spacing w:before="120"/>
              <w:ind w:right="1728"/>
              <w:rPr>
                <w:rFonts w:ascii="Tw Cen MT" w:eastAsia="Tw Cen MT" w:hAnsi="Tw Cen MT" w:cs="Tw Cen MT"/>
                <w:sz w:val="24"/>
                <w:szCs w:val="24"/>
              </w:rPr>
            </w:pPr>
            <w:r w:rsidRPr="00FB5E1F">
              <w:rPr>
                <w:rFonts w:ascii="Tw Cen MT" w:eastAsia="Tw Cen MT" w:hAnsi="Tw Cen MT" w:cs="Tw Cen MT"/>
                <w:sz w:val="24"/>
                <w:szCs w:val="24"/>
              </w:rPr>
              <w:t>As of Date</w:t>
            </w:r>
          </w:p>
        </w:tc>
        <w:tc>
          <w:tcPr>
            <w:tcW w:w="6115" w:type="dxa"/>
          </w:tcPr>
          <w:p w14:paraId="1BD63748" w14:textId="2CA362B6" w:rsidR="000D395B" w:rsidRDefault="000D395B" w:rsidP="004548E2">
            <w:pPr>
              <w:tabs>
                <w:tab w:val="left" w:pos="4500"/>
              </w:tabs>
              <w:spacing w:before="120"/>
              <w:ind w:right="173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sz w:val="24"/>
                <w:szCs w:val="24"/>
              </w:rPr>
              <w:t>July 26, 2024</w:t>
            </w:r>
          </w:p>
        </w:tc>
      </w:tr>
    </w:tbl>
    <w:p w14:paraId="5349DC65" w14:textId="77777777" w:rsidR="00FC7B41" w:rsidRDefault="00FC7B41" w:rsidP="00AF4F75">
      <w:pPr>
        <w:spacing w:line="200" w:lineRule="exact"/>
        <w:rPr>
          <w:sz w:val="20"/>
          <w:szCs w:val="20"/>
        </w:rPr>
      </w:pPr>
    </w:p>
    <w:p w14:paraId="5825A1EE" w14:textId="543C6838" w:rsidR="00D37105" w:rsidRPr="00E649BB" w:rsidRDefault="00AF4F75" w:rsidP="00E649BB">
      <w:pPr>
        <w:tabs>
          <w:tab w:val="left" w:pos="9270"/>
        </w:tabs>
        <w:spacing w:before="43"/>
        <w:ind w:left="160" w:right="70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b/>
          <w:bCs/>
          <w:sz w:val="24"/>
          <w:szCs w:val="24"/>
        </w:rPr>
        <w:t>NOTE:</w:t>
      </w:r>
      <w:r>
        <w:rPr>
          <w:rFonts w:ascii="Tw Cen MT" w:eastAsia="Tw Cen MT" w:hAnsi="Tw Cen MT" w:cs="Tw Cen MT"/>
          <w:b/>
          <w:bCs/>
          <w:spacing w:val="6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To</w:t>
      </w:r>
      <w:r>
        <w:rPr>
          <w:rFonts w:ascii="Tw Cen MT" w:eastAsia="Tw Cen MT" w:hAnsi="Tw Cen MT" w:cs="Tw Cen MT"/>
          <w:spacing w:val="-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dete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pacing w:val="1"/>
          <w:sz w:val="24"/>
          <w:szCs w:val="24"/>
        </w:rPr>
        <w:t>m</w:t>
      </w:r>
      <w:r>
        <w:rPr>
          <w:rFonts w:ascii="Tw Cen MT" w:eastAsia="Tw Cen MT" w:hAnsi="Tw Cen MT" w:cs="Tw Cen MT"/>
          <w:sz w:val="24"/>
          <w:szCs w:val="24"/>
        </w:rPr>
        <w:t>ine</w:t>
      </w:r>
      <w:r>
        <w:rPr>
          <w:rFonts w:ascii="Tw Cen MT" w:eastAsia="Tw Cen MT" w:hAnsi="Tw Cen MT" w:cs="Tw Cen MT"/>
          <w:spacing w:val="-1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if a</w:t>
      </w:r>
      <w:r>
        <w:rPr>
          <w:rFonts w:ascii="Tw Cen MT" w:eastAsia="Tw Cen MT" w:hAnsi="Tw Cen MT" w:cs="Tw Cen MT"/>
          <w:spacing w:val="-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ont</w:t>
      </w:r>
      <w:r>
        <w:rPr>
          <w:rFonts w:ascii="Tw Cen MT" w:eastAsia="Tw Cen MT" w:hAnsi="Tw Cen MT" w:cs="Tw Cen MT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sz w:val="24"/>
          <w:szCs w:val="24"/>
        </w:rPr>
        <w:t>a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tor</w:t>
      </w:r>
      <w:r>
        <w:rPr>
          <w:rFonts w:ascii="Tw Cen MT" w:eastAsia="Tw Cen MT" w:hAnsi="Tw Cen MT" w:cs="Tw Cen MT"/>
          <w:spacing w:val="-1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sz w:val="24"/>
          <w:szCs w:val="24"/>
        </w:rPr>
        <w:t xml:space="preserve">is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u</w:t>
      </w:r>
      <w:r>
        <w:rPr>
          <w:rFonts w:ascii="Tw Cen MT" w:eastAsia="Tw Cen MT" w:hAnsi="Tw Cen MT" w:cs="Tw Cen MT"/>
          <w:spacing w:val="-1"/>
          <w:sz w:val="24"/>
          <w:szCs w:val="24"/>
        </w:rPr>
        <w:t>rr</w:t>
      </w:r>
      <w:r>
        <w:rPr>
          <w:rFonts w:ascii="Tw Cen MT" w:eastAsia="Tw Cen MT" w:hAnsi="Tw Cen MT" w:cs="Tw Cen MT"/>
          <w:sz w:val="24"/>
          <w:szCs w:val="24"/>
        </w:rPr>
        <w:t>ently</w:t>
      </w:r>
      <w:r>
        <w:rPr>
          <w:rFonts w:ascii="Tw Cen MT" w:eastAsia="Tw Cen MT" w:hAnsi="Tw Cen MT" w:cs="Tw Cen MT"/>
          <w:spacing w:val="-13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pacing w:val="2"/>
          <w:sz w:val="24"/>
          <w:szCs w:val="24"/>
        </w:rPr>
        <w:t>er</w:t>
      </w:r>
      <w:r>
        <w:rPr>
          <w:rFonts w:ascii="Tw Cen MT" w:eastAsia="Tw Cen MT" w:hAnsi="Tw Cen MT" w:cs="Tw Cen MT"/>
          <w:sz w:val="24"/>
          <w:szCs w:val="24"/>
        </w:rPr>
        <w:t>ti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>ied</w:t>
      </w:r>
      <w:r>
        <w:rPr>
          <w:rFonts w:ascii="Tw Cen MT" w:eastAsia="Tw Cen MT" w:hAnsi="Tw Cen MT" w:cs="Tw Cen MT"/>
          <w:spacing w:val="-10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by</w:t>
      </w:r>
      <w:r>
        <w:rPr>
          <w:rFonts w:ascii="Tw Cen MT" w:eastAsia="Tw Cen MT" w:hAnsi="Tw Cen MT" w:cs="Tw Cen MT"/>
          <w:spacing w:val="-4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DCA</w:t>
      </w:r>
      <w:r>
        <w:rPr>
          <w:rFonts w:ascii="Tw Cen MT" w:eastAsia="Tw Cen MT" w:hAnsi="Tw Cen MT" w:cs="Tw Cen MT"/>
          <w:sz w:val="24"/>
          <w:szCs w:val="24"/>
        </w:rPr>
        <w:t>MM,</w:t>
      </w:r>
      <w:r>
        <w:rPr>
          <w:rFonts w:ascii="Tw Cen MT" w:eastAsia="Tw Cen MT" w:hAnsi="Tw Cen MT" w:cs="Tw Cen MT"/>
          <w:spacing w:val="-10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>p</w:t>
      </w:r>
      <w:r>
        <w:rPr>
          <w:rFonts w:ascii="Tw Cen MT" w:eastAsia="Tw Cen MT" w:hAnsi="Tw Cen MT" w:cs="Tw Cen MT"/>
          <w:spacing w:val="3"/>
          <w:sz w:val="24"/>
          <w:szCs w:val="24"/>
        </w:rPr>
        <w:t>l</w:t>
      </w:r>
      <w:r>
        <w:rPr>
          <w:rFonts w:ascii="Tw Cen MT" w:eastAsia="Tw Cen MT" w:hAnsi="Tw Cen MT" w:cs="Tw Cen MT"/>
          <w:sz w:val="24"/>
          <w:szCs w:val="24"/>
        </w:rPr>
        <w:t>ea</w:t>
      </w:r>
      <w:r>
        <w:rPr>
          <w:rFonts w:ascii="Tw Cen MT" w:eastAsia="Tw Cen MT" w:hAnsi="Tw Cen MT" w:cs="Tw Cen MT"/>
          <w:spacing w:val="-1"/>
          <w:sz w:val="24"/>
          <w:szCs w:val="24"/>
        </w:rPr>
        <w:t>s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pacing w:val="1"/>
          <w:sz w:val="24"/>
          <w:szCs w:val="24"/>
        </w:rPr>
        <w:t>h</w:t>
      </w:r>
      <w:r>
        <w:rPr>
          <w:rFonts w:ascii="Tw Cen MT" w:eastAsia="Tw Cen MT" w:hAnsi="Tw Cen MT" w:cs="Tw Cen MT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sz w:val="24"/>
          <w:szCs w:val="24"/>
        </w:rPr>
        <w:t>k</w:t>
      </w:r>
      <w:r>
        <w:rPr>
          <w:rFonts w:ascii="Tw Cen MT" w:eastAsia="Tw Cen MT" w:hAnsi="Tw Cen MT" w:cs="Tw Cen MT"/>
          <w:spacing w:val="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</w:rPr>
        <w:t>f</w:t>
      </w:r>
      <w:r>
        <w:rPr>
          <w:rFonts w:ascii="Tw Cen MT" w:eastAsia="Tw Cen MT" w:hAnsi="Tw Cen MT" w:cs="Tw Cen MT"/>
          <w:sz w:val="24"/>
          <w:szCs w:val="24"/>
        </w:rPr>
        <w:t xml:space="preserve">or the 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c</w:t>
      </w:r>
      <w:r>
        <w:rPr>
          <w:rFonts w:ascii="Tw Cen MT" w:eastAsia="Tw Cen MT" w:hAnsi="Tw Cen MT" w:cs="Tw Cen MT"/>
          <w:position w:val="1"/>
          <w:sz w:val="24"/>
          <w:szCs w:val="24"/>
        </w:rPr>
        <w:t>ont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r</w:t>
      </w:r>
      <w:r>
        <w:rPr>
          <w:rFonts w:ascii="Tw Cen MT" w:eastAsia="Tw Cen MT" w:hAnsi="Tw Cen MT" w:cs="Tw Cen MT"/>
          <w:position w:val="1"/>
          <w:sz w:val="24"/>
          <w:szCs w:val="24"/>
        </w:rPr>
        <w:t>a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c</w:t>
      </w:r>
      <w:r>
        <w:rPr>
          <w:rFonts w:ascii="Tw Cen MT" w:eastAsia="Tw Cen MT" w:hAnsi="Tw Cen MT" w:cs="Tw Cen MT"/>
          <w:position w:val="1"/>
          <w:sz w:val="24"/>
          <w:szCs w:val="24"/>
        </w:rPr>
        <w:t>to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r</w:t>
      </w:r>
      <w:r>
        <w:rPr>
          <w:rFonts w:ascii="Tw Cen MT" w:eastAsia="Tw Cen MT" w:hAnsi="Tw Cen MT" w:cs="Tw Cen MT"/>
          <w:spacing w:val="3"/>
          <w:position w:val="1"/>
          <w:sz w:val="24"/>
          <w:szCs w:val="24"/>
        </w:rPr>
        <w:t>’</w:t>
      </w:r>
      <w:r>
        <w:rPr>
          <w:rFonts w:ascii="Tw Cen MT" w:eastAsia="Tw Cen MT" w:hAnsi="Tw Cen MT" w:cs="Tw Cen MT"/>
          <w:position w:val="1"/>
          <w:sz w:val="24"/>
          <w:szCs w:val="24"/>
        </w:rPr>
        <w:t>s</w:t>
      </w:r>
      <w:r>
        <w:rPr>
          <w:rFonts w:ascii="Tw Cen MT" w:eastAsia="Tw Cen MT" w:hAnsi="Tw Cen MT" w:cs="Tw Cen MT"/>
          <w:spacing w:val="-19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position w:val="1"/>
          <w:sz w:val="24"/>
          <w:szCs w:val="24"/>
        </w:rPr>
        <w:t>na</w:t>
      </w:r>
      <w:r>
        <w:rPr>
          <w:rFonts w:ascii="Tw Cen MT" w:eastAsia="Tw Cen MT" w:hAnsi="Tw Cen MT" w:cs="Tw Cen MT"/>
          <w:spacing w:val="1"/>
          <w:position w:val="1"/>
          <w:sz w:val="24"/>
          <w:szCs w:val="24"/>
        </w:rPr>
        <w:t>m</w:t>
      </w:r>
      <w:r>
        <w:rPr>
          <w:rFonts w:ascii="Tw Cen MT" w:eastAsia="Tw Cen MT" w:hAnsi="Tw Cen MT" w:cs="Tw Cen MT"/>
          <w:position w:val="1"/>
          <w:sz w:val="24"/>
          <w:szCs w:val="24"/>
        </w:rPr>
        <w:t>e</w:t>
      </w:r>
      <w:r>
        <w:rPr>
          <w:rFonts w:ascii="Tw Cen MT" w:eastAsia="Tw Cen MT" w:hAnsi="Tw Cen MT" w:cs="Tw Cen MT"/>
          <w:spacing w:val="-8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position w:val="1"/>
          <w:sz w:val="24"/>
          <w:szCs w:val="24"/>
        </w:rPr>
        <w:t>on</w:t>
      </w:r>
      <w:r>
        <w:rPr>
          <w:rFonts w:ascii="Tw Cen MT" w:eastAsia="Tw Cen MT" w:hAnsi="Tw Cen MT" w:cs="Tw Cen MT"/>
          <w:spacing w:val="-3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DC</w:t>
      </w:r>
      <w:r>
        <w:rPr>
          <w:rFonts w:ascii="Tw Cen MT" w:eastAsia="Tw Cen MT" w:hAnsi="Tw Cen MT" w:cs="Tw Cen MT"/>
          <w:spacing w:val="1"/>
          <w:position w:val="1"/>
          <w:sz w:val="24"/>
          <w:szCs w:val="24"/>
        </w:rPr>
        <w:t>A</w:t>
      </w:r>
      <w:r>
        <w:rPr>
          <w:rFonts w:ascii="Tw Cen MT" w:eastAsia="Tw Cen MT" w:hAnsi="Tw Cen MT" w:cs="Tw Cen MT"/>
          <w:position w:val="1"/>
          <w:sz w:val="24"/>
          <w:szCs w:val="24"/>
        </w:rPr>
        <w:t>MM’s</w:t>
      </w:r>
      <w:r>
        <w:rPr>
          <w:rFonts w:ascii="Tw Cen MT" w:eastAsia="Tw Cen MT" w:hAnsi="Tw Cen MT" w:cs="Tw Cen MT"/>
          <w:spacing w:val="-11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position w:val="1"/>
          <w:sz w:val="24"/>
          <w:szCs w:val="24"/>
        </w:rPr>
        <w:t>li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s</w:t>
      </w:r>
      <w:r>
        <w:rPr>
          <w:rFonts w:ascii="Tw Cen MT" w:eastAsia="Tw Cen MT" w:hAnsi="Tw Cen MT" w:cs="Tw Cen MT"/>
          <w:position w:val="1"/>
          <w:sz w:val="24"/>
          <w:szCs w:val="24"/>
        </w:rPr>
        <w:t>t</w:t>
      </w:r>
      <w:r>
        <w:rPr>
          <w:rFonts w:ascii="Tw Cen MT" w:eastAsia="Tw Cen MT" w:hAnsi="Tw Cen MT" w:cs="Tw Cen MT"/>
          <w:spacing w:val="-3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position w:val="1"/>
          <w:sz w:val="24"/>
          <w:szCs w:val="24"/>
        </w:rPr>
        <w:t>of</w:t>
      </w:r>
      <w:r>
        <w:rPr>
          <w:rFonts w:ascii="Tw Cen MT" w:eastAsia="Tw Cen MT" w:hAnsi="Tw Cen MT" w:cs="Tw Cen MT"/>
          <w:spacing w:val="-2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C</w:t>
      </w:r>
      <w:r>
        <w:rPr>
          <w:rFonts w:ascii="Tw Cen MT" w:eastAsia="Tw Cen MT" w:hAnsi="Tw Cen MT" w:cs="Tw Cen MT"/>
          <w:position w:val="1"/>
          <w:sz w:val="24"/>
          <w:szCs w:val="24"/>
        </w:rPr>
        <w:t>e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r</w:t>
      </w:r>
      <w:r>
        <w:rPr>
          <w:rFonts w:ascii="Tw Cen MT" w:eastAsia="Tw Cen MT" w:hAnsi="Tw Cen MT" w:cs="Tw Cen MT"/>
          <w:position w:val="1"/>
          <w:sz w:val="24"/>
          <w:szCs w:val="24"/>
        </w:rPr>
        <w:t>ti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f</w:t>
      </w:r>
      <w:r>
        <w:rPr>
          <w:rFonts w:ascii="Tw Cen MT" w:eastAsia="Tw Cen MT" w:hAnsi="Tw Cen MT" w:cs="Tw Cen MT"/>
          <w:position w:val="1"/>
          <w:sz w:val="24"/>
          <w:szCs w:val="24"/>
        </w:rPr>
        <w:t>ied</w:t>
      </w:r>
      <w:r>
        <w:rPr>
          <w:rFonts w:ascii="Tw Cen MT" w:eastAsia="Tw Cen MT" w:hAnsi="Tw Cen MT" w:cs="Tw Cen MT"/>
          <w:spacing w:val="-10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C</w:t>
      </w:r>
      <w:r>
        <w:rPr>
          <w:rFonts w:ascii="Tw Cen MT" w:eastAsia="Tw Cen MT" w:hAnsi="Tw Cen MT" w:cs="Tw Cen MT"/>
          <w:position w:val="1"/>
          <w:sz w:val="24"/>
          <w:szCs w:val="24"/>
        </w:rPr>
        <w:t>ont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r</w:t>
      </w:r>
      <w:r>
        <w:rPr>
          <w:rFonts w:ascii="Tw Cen MT" w:eastAsia="Tw Cen MT" w:hAnsi="Tw Cen MT" w:cs="Tw Cen MT"/>
          <w:position w:val="1"/>
          <w:sz w:val="24"/>
          <w:szCs w:val="24"/>
        </w:rPr>
        <w:t>a</w:t>
      </w:r>
      <w:r>
        <w:rPr>
          <w:rFonts w:ascii="Tw Cen MT" w:eastAsia="Tw Cen MT" w:hAnsi="Tw Cen MT" w:cs="Tw Cen MT"/>
          <w:spacing w:val="-1"/>
          <w:position w:val="1"/>
          <w:sz w:val="24"/>
          <w:szCs w:val="24"/>
        </w:rPr>
        <w:t>c</w:t>
      </w:r>
      <w:r>
        <w:rPr>
          <w:rFonts w:ascii="Tw Cen MT" w:eastAsia="Tw Cen MT" w:hAnsi="Tw Cen MT" w:cs="Tw Cen MT"/>
          <w:position w:val="1"/>
          <w:sz w:val="24"/>
          <w:szCs w:val="24"/>
        </w:rPr>
        <w:t>to</w:t>
      </w:r>
      <w:r>
        <w:rPr>
          <w:rFonts w:ascii="Tw Cen MT" w:eastAsia="Tw Cen MT" w:hAnsi="Tw Cen MT" w:cs="Tw Cen MT"/>
          <w:spacing w:val="2"/>
          <w:position w:val="1"/>
          <w:sz w:val="24"/>
          <w:szCs w:val="24"/>
        </w:rPr>
        <w:t>r</w:t>
      </w:r>
      <w:r>
        <w:rPr>
          <w:rFonts w:ascii="Tw Cen MT" w:eastAsia="Tw Cen MT" w:hAnsi="Tw Cen MT" w:cs="Tw Cen MT"/>
          <w:position w:val="1"/>
          <w:sz w:val="24"/>
          <w:szCs w:val="24"/>
        </w:rPr>
        <w:t>s</w:t>
      </w:r>
      <w:r>
        <w:rPr>
          <w:rFonts w:ascii="Tw Cen MT" w:eastAsia="Tw Cen MT" w:hAnsi="Tw Cen MT" w:cs="Tw Cen MT"/>
          <w:spacing w:val="-5"/>
          <w:position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sz w:val="24"/>
          <w:szCs w:val="24"/>
        </w:rPr>
        <w:t xml:space="preserve">at: </w:t>
      </w:r>
      <w:hyperlink r:id="rId11"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WWW.Ma</w:t>
        </w:r>
        <w:r>
          <w:rPr>
            <w:rFonts w:ascii="Tw Cen MT" w:eastAsia="Tw Cen MT" w:hAnsi="Tw Cen MT" w:cs="Tw Cen MT"/>
            <w:b/>
            <w:bCs/>
            <w:color w:val="0000FF"/>
            <w:spacing w:val="1"/>
            <w:sz w:val="24"/>
            <w:szCs w:val="24"/>
            <w:u w:val="single" w:color="0000FF"/>
          </w:rPr>
          <w:t>ss</w:t>
        </w:r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.Gov</w:t>
        </w:r>
        <w:r>
          <w:rPr>
            <w:rFonts w:ascii="Tw Cen MT" w:eastAsia="Tw Cen MT" w:hAnsi="Tw Cen MT" w:cs="Tw Cen MT"/>
            <w:b/>
            <w:bCs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w Cen MT" w:eastAsia="Tw Cen MT" w:hAnsi="Tw Cen MT" w:cs="Tw Cen MT"/>
            <w:b/>
            <w:bCs/>
            <w:color w:val="0000FF"/>
            <w:spacing w:val="-1"/>
            <w:sz w:val="24"/>
            <w:szCs w:val="24"/>
            <w:u w:val="single" w:color="0000FF"/>
          </w:rPr>
          <w:t>DC</w:t>
        </w:r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AMM</w:t>
        </w:r>
        <w:r>
          <w:rPr>
            <w:rFonts w:ascii="Tw Cen MT" w:eastAsia="Tw Cen MT" w:hAnsi="Tw Cen MT" w:cs="Tw Cen MT"/>
            <w:b/>
            <w:bCs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w Cen MT" w:eastAsia="Tw Cen MT" w:hAnsi="Tw Cen MT" w:cs="Tw Cen MT"/>
            <w:b/>
            <w:bCs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e</w:t>
        </w:r>
        <w:r>
          <w:rPr>
            <w:rFonts w:ascii="Tw Cen MT" w:eastAsia="Tw Cen MT" w:hAnsi="Tw Cen MT" w:cs="Tw Cen MT"/>
            <w:b/>
            <w:bCs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ti</w:t>
        </w:r>
        <w:r>
          <w:rPr>
            <w:rFonts w:ascii="Tw Cen MT" w:eastAsia="Tw Cen MT" w:hAnsi="Tw Cen MT" w:cs="Tw Cen MT"/>
            <w:b/>
            <w:bCs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i</w:t>
        </w:r>
        <w:r>
          <w:rPr>
            <w:rFonts w:ascii="Tw Cen MT" w:eastAsia="Tw Cen MT" w:hAnsi="Tw Cen MT" w:cs="Tw Cen MT"/>
            <w:b/>
            <w:bCs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w Cen MT" w:eastAsia="Tw Cen MT" w:hAnsi="Tw Cen MT" w:cs="Tw Cen MT"/>
            <w:b/>
            <w:bCs/>
            <w:color w:val="0000FF"/>
            <w:sz w:val="24"/>
            <w:szCs w:val="24"/>
            <w:u w:val="single" w:color="0000FF"/>
          </w:rPr>
          <w:t>ation</w:t>
        </w:r>
      </w:hyperlink>
    </w:p>
    <w:sectPr w:rsidR="00D37105" w:rsidRPr="00E649BB" w:rsidSect="00AE5CE5"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C30F" w14:textId="77777777" w:rsidR="00955C2E" w:rsidRDefault="00955C2E" w:rsidP="00153DCE">
      <w:r>
        <w:separator/>
      </w:r>
    </w:p>
  </w:endnote>
  <w:endnote w:type="continuationSeparator" w:id="0">
    <w:p w14:paraId="6AB16D8F" w14:textId="77777777" w:rsidR="00955C2E" w:rsidRDefault="00955C2E" w:rsidP="00153DCE">
      <w:r>
        <w:continuationSeparator/>
      </w:r>
    </w:p>
  </w:endnote>
  <w:endnote w:type="continuationNotice" w:id="1">
    <w:p w14:paraId="27DE5E48" w14:textId="77777777" w:rsidR="00955C2E" w:rsidRDefault="00955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4E05" w14:textId="77777777" w:rsidR="00955C2E" w:rsidRDefault="00955C2E" w:rsidP="00153DCE">
      <w:r>
        <w:separator/>
      </w:r>
    </w:p>
  </w:footnote>
  <w:footnote w:type="continuationSeparator" w:id="0">
    <w:p w14:paraId="2FCB216D" w14:textId="77777777" w:rsidR="00955C2E" w:rsidRDefault="00955C2E" w:rsidP="00153DCE">
      <w:r>
        <w:continuationSeparator/>
      </w:r>
    </w:p>
  </w:footnote>
  <w:footnote w:type="continuationNotice" w:id="1">
    <w:p w14:paraId="64668F0F" w14:textId="77777777" w:rsidR="00955C2E" w:rsidRDefault="00955C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FF"/>
    <w:rsid w:val="00001AA1"/>
    <w:rsid w:val="00086330"/>
    <w:rsid w:val="000B3478"/>
    <w:rsid w:val="000C5849"/>
    <w:rsid w:val="000D395B"/>
    <w:rsid w:val="001170D1"/>
    <w:rsid w:val="00117446"/>
    <w:rsid w:val="00153DCE"/>
    <w:rsid w:val="00154574"/>
    <w:rsid w:val="001D5AA4"/>
    <w:rsid w:val="00217283"/>
    <w:rsid w:val="002A2C1A"/>
    <w:rsid w:val="002C3555"/>
    <w:rsid w:val="003155D1"/>
    <w:rsid w:val="0032744B"/>
    <w:rsid w:val="00351564"/>
    <w:rsid w:val="00400EFF"/>
    <w:rsid w:val="00443CDB"/>
    <w:rsid w:val="004840C7"/>
    <w:rsid w:val="004B7CC1"/>
    <w:rsid w:val="004C5C8B"/>
    <w:rsid w:val="005246B4"/>
    <w:rsid w:val="0057224E"/>
    <w:rsid w:val="00597C39"/>
    <w:rsid w:val="005B074A"/>
    <w:rsid w:val="005F621D"/>
    <w:rsid w:val="0064272D"/>
    <w:rsid w:val="006778CD"/>
    <w:rsid w:val="006E5DED"/>
    <w:rsid w:val="006F47C9"/>
    <w:rsid w:val="00717806"/>
    <w:rsid w:val="00732AF8"/>
    <w:rsid w:val="00761ED4"/>
    <w:rsid w:val="007764B0"/>
    <w:rsid w:val="00777518"/>
    <w:rsid w:val="007C0647"/>
    <w:rsid w:val="0083328E"/>
    <w:rsid w:val="00840E77"/>
    <w:rsid w:val="00874964"/>
    <w:rsid w:val="008A6D43"/>
    <w:rsid w:val="008E0116"/>
    <w:rsid w:val="00900C04"/>
    <w:rsid w:val="00926E78"/>
    <w:rsid w:val="00955C2E"/>
    <w:rsid w:val="00956062"/>
    <w:rsid w:val="00964EDE"/>
    <w:rsid w:val="009F196C"/>
    <w:rsid w:val="00A71A4A"/>
    <w:rsid w:val="00AB4CBB"/>
    <w:rsid w:val="00AE5CE5"/>
    <w:rsid w:val="00AF4F75"/>
    <w:rsid w:val="00B20086"/>
    <w:rsid w:val="00BA1F89"/>
    <w:rsid w:val="00BA3431"/>
    <w:rsid w:val="00BA6D03"/>
    <w:rsid w:val="00BB2DAB"/>
    <w:rsid w:val="00C46546"/>
    <w:rsid w:val="00C51271"/>
    <w:rsid w:val="00C75F7C"/>
    <w:rsid w:val="00CA14AF"/>
    <w:rsid w:val="00CE7815"/>
    <w:rsid w:val="00D21CFF"/>
    <w:rsid w:val="00D37105"/>
    <w:rsid w:val="00D4239D"/>
    <w:rsid w:val="00D72BAC"/>
    <w:rsid w:val="00D81031"/>
    <w:rsid w:val="00D86C37"/>
    <w:rsid w:val="00DF5E4D"/>
    <w:rsid w:val="00E27559"/>
    <w:rsid w:val="00E56BD5"/>
    <w:rsid w:val="00E649BB"/>
    <w:rsid w:val="00E92AC9"/>
    <w:rsid w:val="00EC6262"/>
    <w:rsid w:val="00EC69A4"/>
    <w:rsid w:val="00EE4CAE"/>
    <w:rsid w:val="00EE52CF"/>
    <w:rsid w:val="00F13E4B"/>
    <w:rsid w:val="00F23047"/>
    <w:rsid w:val="00F92BD2"/>
    <w:rsid w:val="00FB5E1F"/>
    <w:rsid w:val="00FC7B41"/>
    <w:rsid w:val="00FD0A2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57821"/>
  <w15:docId w15:val="{45C2BB0A-F8B8-4E4C-A33B-6E45CA0D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F4F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DCAMM/Certificat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B2F121F1F9945995D98A9E73474C1" ma:contentTypeVersion="3" ma:contentTypeDescription="Create a new document." ma:contentTypeScope="" ma:versionID="ba35d9f9f6c92d2f1257c9cb27584ccd">
  <xsd:schema xmlns:xsd="http://www.w3.org/2001/XMLSchema" xmlns:xs="http://www.w3.org/2001/XMLSchema" xmlns:p="http://schemas.microsoft.com/office/2006/metadata/properties" xmlns:ns2="756b67c4-819e-4961-b08c-cbf8bf2c3193" targetNamespace="http://schemas.microsoft.com/office/2006/metadata/properties" ma:root="true" ma:fieldsID="57b95f1cc9a21f84dee9c0d377914d2c" ns2:_="">
    <xsd:import namespace="756b67c4-819e-4961-b08c-cbf8bf2c3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67c4-819e-4961-b08c-cbf8bf2c3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E86E3-BD90-4A03-AE87-E5E81F3F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67c4-819e-4961-b08c-cbf8bf2c3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Suzzette (DCP)</dc:creator>
  <cp:keywords/>
  <cp:lastModifiedBy>Waters, Suzzette (DCP)</cp:lastModifiedBy>
  <cp:revision>3</cp:revision>
  <cp:lastPrinted>2023-09-15T18:35:00Z</cp:lastPrinted>
  <dcterms:created xsi:type="dcterms:W3CDTF">2024-07-31T14:24:00Z</dcterms:created>
  <dcterms:modified xsi:type="dcterms:W3CDTF">2024-07-31T14:25:00Z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0x010100D4BB2F121F1F9945995D98A9E73474C1</vt:lpwstr>
  </property>
  <property fmtid="{D5CDD505-2E9C-101B-9397-08002B2CF9AE}" pid="3" name="Order">
    <vt:r8>9600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