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4081C" w14:textId="1EFA7CFF" w:rsidR="00DB51C0" w:rsidRPr="001844EF" w:rsidRDefault="00EB5F1A" w:rsidP="001844EF">
      <w:r>
        <w:rPr>
          <w:noProof/>
        </w:rPr>
        <mc:AlternateContent>
          <mc:Choice Requires="wps">
            <w:drawing>
              <wp:inline distT="0" distB="0" distL="0" distR="0" wp14:anchorId="12D21FF5" wp14:editId="34B299E8">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wps:spPr>
                      <wps:txb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1068F54B" w14:textId="530E92C7" w:rsidR="00E24555" w:rsidRDefault="00E24555" w:rsidP="00DB51C0">
                            <w:pPr>
                              <w:jc w:val="center"/>
                              <w:rPr>
                                <w:b/>
                                <w:sz w:val="36"/>
                              </w:rPr>
                            </w:pPr>
                            <w:r>
                              <w:rPr>
                                <w:b/>
                                <w:sz w:val="36"/>
                              </w:rPr>
                              <w:t>POST-OCCUPANCY</w:t>
                            </w:r>
                          </w:p>
                          <w:p w14:paraId="5B8C546A" w14:textId="25B0F30D"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59E684AF" w14:textId="746BF9E5" w:rsidR="00891A2F" w:rsidRDefault="000563A6" w:rsidP="00DB51C0">
                            <w:pPr>
                              <w:jc w:val="center"/>
                              <w:rPr>
                                <w:b/>
                                <w:bCs/>
                                <w:sz w:val="28"/>
                                <w:szCs w:val="28"/>
                              </w:rPr>
                            </w:pPr>
                            <w:r>
                              <w:rPr>
                                <w:b/>
                                <w:bCs/>
                                <w:sz w:val="28"/>
                                <w:szCs w:val="28"/>
                              </w:rPr>
                              <w:t>Department of Children and Families Office</w:t>
                            </w:r>
                          </w:p>
                          <w:p w14:paraId="58F0DDBD" w14:textId="70A6761B" w:rsidR="00A419C4" w:rsidRDefault="000563A6" w:rsidP="00DB51C0">
                            <w:pPr>
                              <w:jc w:val="center"/>
                              <w:rPr>
                                <w:b/>
                                <w:bCs/>
                                <w:sz w:val="28"/>
                                <w:szCs w:val="28"/>
                              </w:rPr>
                            </w:pPr>
                            <w:r>
                              <w:rPr>
                                <w:b/>
                                <w:bCs/>
                                <w:sz w:val="28"/>
                                <w:szCs w:val="28"/>
                              </w:rPr>
                              <w:t>640 North Main Street</w:t>
                            </w:r>
                          </w:p>
                          <w:p w14:paraId="4CC30AF3" w14:textId="634AAD96" w:rsidR="00A419C4" w:rsidRPr="00EB32C9" w:rsidRDefault="000563A6" w:rsidP="00DB51C0">
                            <w:pPr>
                              <w:jc w:val="center"/>
                              <w:rPr>
                                <w:b/>
                                <w:bCs/>
                                <w:sz w:val="28"/>
                                <w:szCs w:val="28"/>
                              </w:rPr>
                            </w:pPr>
                            <w:r>
                              <w:rPr>
                                <w:b/>
                                <w:bCs/>
                                <w:sz w:val="28"/>
                                <w:szCs w:val="28"/>
                              </w:rPr>
                              <w:t>Leominster</w:t>
                            </w:r>
                            <w:r w:rsidR="00A419C4">
                              <w:rPr>
                                <w:b/>
                                <w:bCs/>
                                <w:sz w:val="28"/>
                                <w:szCs w:val="28"/>
                              </w:rPr>
                              <w:t>, MA</w:t>
                            </w: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7BD1A80A" w14:textId="42F23C78" w:rsidR="007A3864" w:rsidRDefault="007A3864" w:rsidP="00DB51C0">
                            <w:pPr>
                              <w:jc w:val="center"/>
                            </w:pPr>
                          </w:p>
                          <w:p w14:paraId="35288CC8" w14:textId="77777777" w:rsidR="008F32AA" w:rsidRDefault="008F32AA" w:rsidP="00DB51C0">
                            <w:pPr>
                              <w:jc w:val="center"/>
                            </w:pPr>
                          </w:p>
                          <w:p w14:paraId="4BA5F77E" w14:textId="77777777" w:rsidR="006C37D1" w:rsidRPr="006C37D1" w:rsidRDefault="006C37D1" w:rsidP="006C37D1">
                            <w:pPr>
                              <w:spacing w:before="100" w:beforeAutospacing="1" w:after="100" w:afterAutospacing="1"/>
                              <w:jc w:val="center"/>
                              <w:rPr>
                                <w:szCs w:val="24"/>
                              </w:rPr>
                            </w:pPr>
                            <w:r w:rsidRPr="006C37D1">
                              <w:rPr>
                                <w:noProof/>
                                <w:szCs w:val="24"/>
                              </w:rPr>
                              <w:drawing>
                                <wp:inline distT="0" distB="0" distL="0" distR="0" wp14:anchorId="39148333" wp14:editId="272F0C24">
                                  <wp:extent cx="4389120" cy="3291840"/>
                                  <wp:effectExtent l="0" t="0" r="0" b="3810"/>
                                  <wp:docPr id="1" name="Picture 1" descr="Front exterior view of 640 North Main Street in Leomi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ront exterior view of 640 North Main Street in Leominster"/>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FADA5F3" w14:textId="26B7C210"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6270D24B" w:rsidR="00DB51C0" w:rsidRPr="00E23B51" w:rsidRDefault="00DB51C0" w:rsidP="00DB51C0">
                            <w:pPr>
                              <w:jc w:val="center"/>
                              <w:rPr>
                                <w:szCs w:val="24"/>
                              </w:rPr>
                            </w:pPr>
                            <w:r w:rsidRPr="00E23B51">
                              <w:rPr>
                                <w:szCs w:val="24"/>
                              </w:rPr>
                              <w:t xml:space="preserve">Bureau of </w:t>
                            </w:r>
                            <w:r w:rsidR="009A1390">
                              <w:rPr>
                                <w:szCs w:val="24"/>
                              </w:rPr>
                              <w:t xml:space="preserve">Climate and </w:t>
                            </w:r>
                            <w:r w:rsidRPr="00E23B51">
                              <w:rPr>
                                <w:szCs w:val="24"/>
                              </w:rPr>
                              <w:t>Environmental Health</w:t>
                            </w:r>
                          </w:p>
                          <w:p w14:paraId="4C2E84F5" w14:textId="77777777" w:rsidR="00DB51C0" w:rsidRPr="00E23B51" w:rsidRDefault="00DB51C0" w:rsidP="00DB51C0">
                            <w:pPr>
                              <w:jc w:val="center"/>
                              <w:rPr>
                                <w:szCs w:val="24"/>
                              </w:rPr>
                            </w:pPr>
                            <w:r w:rsidRPr="00E23B51">
                              <w:rPr>
                                <w:szCs w:val="24"/>
                              </w:rPr>
                              <w:t>Indoor Air Quality Program</w:t>
                            </w:r>
                          </w:p>
                          <w:p w14:paraId="2FAF9840" w14:textId="3DF8DC1B" w:rsidR="00DB51C0" w:rsidRPr="00E23B51" w:rsidRDefault="000563A6" w:rsidP="00DB51C0">
                            <w:pPr>
                              <w:jc w:val="center"/>
                              <w:rPr>
                                <w:szCs w:val="24"/>
                              </w:rPr>
                            </w:pPr>
                            <w:r>
                              <w:rPr>
                                <w:szCs w:val="24"/>
                              </w:rPr>
                              <w:t>May</w:t>
                            </w:r>
                            <w:r w:rsidR="007111FB">
                              <w:rPr>
                                <w:szCs w:val="24"/>
                              </w:rPr>
                              <w:t xml:space="preserve"> 202</w:t>
                            </w:r>
                            <w:r w:rsidR="004965CB">
                              <w:rPr>
                                <w:szCs w:val="24"/>
                              </w:rPr>
                              <w:t>4</w:t>
                            </w:r>
                          </w:p>
                        </w:txbxContent>
                      </wps:txbx>
                      <wps:bodyPr rot="0" vert="horz" wrap="square" lIns="91440" tIns="45720" rIns="91440" bIns="45720" anchor="t" anchorCtr="0" upright="1">
                        <a:noAutofit/>
                      </wps:bodyPr>
                    </wps:wsp>
                  </a:graphicData>
                </a:graphic>
              </wp:inline>
            </w:drawing>
          </mc:Choice>
          <mc:Fallback>
            <w:pict>
              <v:shapetype w14:anchorId="12D21FF5"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1068F54B" w14:textId="530E92C7" w:rsidR="00E24555" w:rsidRDefault="00E24555" w:rsidP="00DB51C0">
                      <w:pPr>
                        <w:jc w:val="center"/>
                        <w:rPr>
                          <w:b/>
                          <w:sz w:val="36"/>
                        </w:rPr>
                      </w:pPr>
                      <w:r>
                        <w:rPr>
                          <w:b/>
                          <w:sz w:val="36"/>
                        </w:rPr>
                        <w:t>POST-OCCUPANCY</w:t>
                      </w:r>
                    </w:p>
                    <w:p w14:paraId="5B8C546A" w14:textId="25B0F30D"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59E684AF" w14:textId="746BF9E5" w:rsidR="00891A2F" w:rsidRDefault="000563A6" w:rsidP="00DB51C0">
                      <w:pPr>
                        <w:jc w:val="center"/>
                        <w:rPr>
                          <w:b/>
                          <w:bCs/>
                          <w:sz w:val="28"/>
                          <w:szCs w:val="28"/>
                        </w:rPr>
                      </w:pPr>
                      <w:r>
                        <w:rPr>
                          <w:b/>
                          <w:bCs/>
                          <w:sz w:val="28"/>
                          <w:szCs w:val="28"/>
                        </w:rPr>
                        <w:t>Department of Children and Families Office</w:t>
                      </w:r>
                    </w:p>
                    <w:p w14:paraId="58F0DDBD" w14:textId="70A6761B" w:rsidR="00A419C4" w:rsidRDefault="000563A6" w:rsidP="00DB51C0">
                      <w:pPr>
                        <w:jc w:val="center"/>
                        <w:rPr>
                          <w:b/>
                          <w:bCs/>
                          <w:sz w:val="28"/>
                          <w:szCs w:val="28"/>
                        </w:rPr>
                      </w:pPr>
                      <w:r>
                        <w:rPr>
                          <w:b/>
                          <w:bCs/>
                          <w:sz w:val="28"/>
                          <w:szCs w:val="28"/>
                        </w:rPr>
                        <w:t>640 North Main Street</w:t>
                      </w:r>
                    </w:p>
                    <w:p w14:paraId="4CC30AF3" w14:textId="634AAD96" w:rsidR="00A419C4" w:rsidRPr="00EB32C9" w:rsidRDefault="000563A6" w:rsidP="00DB51C0">
                      <w:pPr>
                        <w:jc w:val="center"/>
                        <w:rPr>
                          <w:b/>
                          <w:bCs/>
                          <w:sz w:val="28"/>
                          <w:szCs w:val="28"/>
                        </w:rPr>
                      </w:pPr>
                      <w:r>
                        <w:rPr>
                          <w:b/>
                          <w:bCs/>
                          <w:sz w:val="28"/>
                          <w:szCs w:val="28"/>
                        </w:rPr>
                        <w:t>Leominster</w:t>
                      </w:r>
                      <w:r w:rsidR="00A419C4">
                        <w:rPr>
                          <w:b/>
                          <w:bCs/>
                          <w:sz w:val="28"/>
                          <w:szCs w:val="28"/>
                        </w:rPr>
                        <w:t>, MA</w:t>
                      </w: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7BD1A80A" w14:textId="42F23C78" w:rsidR="007A3864" w:rsidRDefault="007A3864" w:rsidP="00DB51C0">
                      <w:pPr>
                        <w:jc w:val="center"/>
                      </w:pPr>
                    </w:p>
                    <w:p w14:paraId="35288CC8" w14:textId="77777777" w:rsidR="008F32AA" w:rsidRDefault="008F32AA" w:rsidP="00DB51C0">
                      <w:pPr>
                        <w:jc w:val="center"/>
                      </w:pPr>
                    </w:p>
                    <w:p w14:paraId="4BA5F77E" w14:textId="77777777" w:rsidR="006C37D1" w:rsidRPr="006C37D1" w:rsidRDefault="006C37D1" w:rsidP="006C37D1">
                      <w:pPr>
                        <w:spacing w:before="100" w:beforeAutospacing="1" w:after="100" w:afterAutospacing="1"/>
                        <w:jc w:val="center"/>
                        <w:rPr>
                          <w:szCs w:val="24"/>
                        </w:rPr>
                      </w:pPr>
                      <w:r w:rsidRPr="006C37D1">
                        <w:rPr>
                          <w:noProof/>
                          <w:szCs w:val="24"/>
                        </w:rPr>
                        <w:drawing>
                          <wp:inline distT="0" distB="0" distL="0" distR="0" wp14:anchorId="39148333" wp14:editId="272F0C24">
                            <wp:extent cx="4389120" cy="3291840"/>
                            <wp:effectExtent l="0" t="0" r="0" b="3810"/>
                            <wp:docPr id="1" name="Picture 1" descr="Front exterior view of 640 North Main Street in Leomi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ront exterior view of 640 North Main Street in Leominster"/>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FADA5F3" w14:textId="26B7C210"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6270D24B" w:rsidR="00DB51C0" w:rsidRPr="00E23B51" w:rsidRDefault="00DB51C0" w:rsidP="00DB51C0">
                      <w:pPr>
                        <w:jc w:val="center"/>
                        <w:rPr>
                          <w:szCs w:val="24"/>
                        </w:rPr>
                      </w:pPr>
                      <w:r w:rsidRPr="00E23B51">
                        <w:rPr>
                          <w:szCs w:val="24"/>
                        </w:rPr>
                        <w:t xml:space="preserve">Bureau of </w:t>
                      </w:r>
                      <w:r w:rsidR="009A1390">
                        <w:rPr>
                          <w:szCs w:val="24"/>
                        </w:rPr>
                        <w:t xml:space="preserve">Climate and </w:t>
                      </w:r>
                      <w:r w:rsidRPr="00E23B51">
                        <w:rPr>
                          <w:szCs w:val="24"/>
                        </w:rPr>
                        <w:t>Environmental Health</w:t>
                      </w:r>
                    </w:p>
                    <w:p w14:paraId="4C2E84F5" w14:textId="77777777" w:rsidR="00DB51C0" w:rsidRPr="00E23B51" w:rsidRDefault="00DB51C0" w:rsidP="00DB51C0">
                      <w:pPr>
                        <w:jc w:val="center"/>
                        <w:rPr>
                          <w:szCs w:val="24"/>
                        </w:rPr>
                      </w:pPr>
                      <w:r w:rsidRPr="00E23B51">
                        <w:rPr>
                          <w:szCs w:val="24"/>
                        </w:rPr>
                        <w:t>Indoor Air Quality Program</w:t>
                      </w:r>
                    </w:p>
                    <w:p w14:paraId="2FAF9840" w14:textId="3DF8DC1B" w:rsidR="00DB51C0" w:rsidRPr="00E23B51" w:rsidRDefault="000563A6" w:rsidP="00DB51C0">
                      <w:pPr>
                        <w:jc w:val="center"/>
                        <w:rPr>
                          <w:szCs w:val="24"/>
                        </w:rPr>
                      </w:pPr>
                      <w:r>
                        <w:rPr>
                          <w:szCs w:val="24"/>
                        </w:rPr>
                        <w:t>May</w:t>
                      </w:r>
                      <w:r w:rsidR="007111FB">
                        <w:rPr>
                          <w:szCs w:val="24"/>
                        </w:rPr>
                        <w:t xml:space="preserve"> 202</w:t>
                      </w:r>
                      <w:r w:rsidR="004965CB">
                        <w:rPr>
                          <w:szCs w:val="24"/>
                        </w:rPr>
                        <w:t>4</w:t>
                      </w:r>
                    </w:p>
                  </w:txbxContent>
                </v:textbox>
                <w10:anchorlock/>
              </v:shape>
            </w:pict>
          </mc:Fallback>
        </mc:AlternateContent>
      </w:r>
    </w:p>
    <w:p w14:paraId="4167D152" w14:textId="5D1648EE" w:rsidR="00B530D3" w:rsidRDefault="00B530D3" w:rsidP="0007568F">
      <w:pPr>
        <w:pStyle w:val="Heading1"/>
      </w:pPr>
      <w:r w:rsidRPr="00B530D3">
        <w:lastRenderedPageBreak/>
        <w:t>B</w:t>
      </w:r>
      <w:r w:rsidR="00DC173D">
        <w:t>ACKGROUND</w:t>
      </w:r>
      <w:r w:rsidR="00DC173D">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7B781D" w14:paraId="1F4B49C8" w14:textId="77777777" w:rsidTr="007154D5">
        <w:trPr>
          <w:jc w:val="center"/>
        </w:trPr>
        <w:tc>
          <w:tcPr>
            <w:tcW w:w="5089" w:type="dxa"/>
            <w:shd w:val="clear" w:color="auto" w:fill="auto"/>
          </w:tcPr>
          <w:p w14:paraId="46D604A4" w14:textId="77777777" w:rsidR="00966B98" w:rsidRPr="0011360A" w:rsidRDefault="00966B98" w:rsidP="00486557">
            <w:pPr>
              <w:tabs>
                <w:tab w:val="left" w:pos="1485"/>
              </w:tabs>
              <w:rPr>
                <w:rStyle w:val="BackgroundBoldedDescriptors"/>
              </w:rPr>
            </w:pPr>
            <w:r w:rsidRPr="0011360A">
              <w:rPr>
                <w:rStyle w:val="BackgroundBoldedDescriptors"/>
              </w:rPr>
              <w:t>Building:</w:t>
            </w:r>
          </w:p>
        </w:tc>
        <w:tc>
          <w:tcPr>
            <w:tcW w:w="4008" w:type="dxa"/>
            <w:shd w:val="clear" w:color="auto" w:fill="auto"/>
          </w:tcPr>
          <w:p w14:paraId="1B7CD6DB" w14:textId="5205758B" w:rsidR="00966B98" w:rsidRPr="0011360A" w:rsidRDefault="005D5DD8" w:rsidP="00E23ED1">
            <w:pPr>
              <w:tabs>
                <w:tab w:val="left" w:pos="1485"/>
              </w:tabs>
              <w:rPr>
                <w:bCs/>
              </w:rPr>
            </w:pPr>
            <w:r>
              <w:rPr>
                <w:bCs/>
              </w:rPr>
              <w:t xml:space="preserve">Department of Children and </w:t>
            </w:r>
            <w:r w:rsidR="00063D18">
              <w:rPr>
                <w:bCs/>
              </w:rPr>
              <w:t xml:space="preserve">Families </w:t>
            </w:r>
            <w:r w:rsidR="00063D18" w:rsidRPr="0011360A">
              <w:rPr>
                <w:bCs/>
              </w:rPr>
              <w:t>(</w:t>
            </w:r>
            <w:r w:rsidR="006C37D1">
              <w:rPr>
                <w:bCs/>
              </w:rPr>
              <w:t>DCF), North Central Area Office</w:t>
            </w:r>
          </w:p>
        </w:tc>
      </w:tr>
      <w:tr w:rsidR="005D5DD8" w:rsidRPr="007B781D" w14:paraId="1443C507" w14:textId="77777777" w:rsidTr="007154D5">
        <w:trPr>
          <w:jc w:val="center"/>
        </w:trPr>
        <w:tc>
          <w:tcPr>
            <w:tcW w:w="5089" w:type="dxa"/>
            <w:shd w:val="clear" w:color="auto" w:fill="auto"/>
          </w:tcPr>
          <w:p w14:paraId="265A364E" w14:textId="77777777" w:rsidR="005D5DD8" w:rsidRPr="00634787" w:rsidRDefault="005D5DD8" w:rsidP="005D5DD8">
            <w:pPr>
              <w:tabs>
                <w:tab w:val="left" w:pos="1485"/>
              </w:tabs>
              <w:rPr>
                <w:rStyle w:val="BackgroundBoldedDescriptors"/>
              </w:rPr>
            </w:pPr>
            <w:r w:rsidRPr="00634787">
              <w:rPr>
                <w:rStyle w:val="BackgroundBoldedDescriptors"/>
              </w:rPr>
              <w:t>Address:</w:t>
            </w:r>
          </w:p>
        </w:tc>
        <w:tc>
          <w:tcPr>
            <w:tcW w:w="4008" w:type="dxa"/>
            <w:shd w:val="clear" w:color="auto" w:fill="auto"/>
          </w:tcPr>
          <w:p w14:paraId="6DE20E19" w14:textId="6836EE0A" w:rsidR="005D5DD8" w:rsidRPr="0011360A" w:rsidRDefault="005D5DD8" w:rsidP="005D5DD8">
            <w:pPr>
              <w:tabs>
                <w:tab w:val="left" w:pos="1485"/>
              </w:tabs>
              <w:rPr>
                <w:bCs/>
              </w:rPr>
            </w:pPr>
            <w:r>
              <w:t>640 North Main Street, Leominster, MA</w:t>
            </w:r>
          </w:p>
        </w:tc>
      </w:tr>
      <w:tr w:rsidR="005D5DD8" w:rsidRPr="007B781D" w14:paraId="022945D0" w14:textId="77777777" w:rsidTr="00587C80">
        <w:trPr>
          <w:jc w:val="center"/>
        </w:trPr>
        <w:tc>
          <w:tcPr>
            <w:tcW w:w="5089" w:type="dxa"/>
            <w:shd w:val="clear" w:color="auto" w:fill="auto"/>
          </w:tcPr>
          <w:p w14:paraId="06EA5F69" w14:textId="77777777" w:rsidR="005D5DD8" w:rsidRPr="00634787" w:rsidRDefault="005D5DD8" w:rsidP="005D5DD8">
            <w:pPr>
              <w:tabs>
                <w:tab w:val="left" w:pos="1485"/>
              </w:tabs>
              <w:rPr>
                <w:rStyle w:val="BackgroundBoldedDescriptors"/>
              </w:rPr>
            </w:pPr>
            <w:r w:rsidRPr="00634787">
              <w:rPr>
                <w:rStyle w:val="BackgroundBoldedDescriptors"/>
              </w:rPr>
              <w:t>Assessment Requested by:</w:t>
            </w:r>
          </w:p>
        </w:tc>
        <w:tc>
          <w:tcPr>
            <w:tcW w:w="4008" w:type="dxa"/>
            <w:shd w:val="clear" w:color="auto" w:fill="auto"/>
            <w:vAlign w:val="center"/>
          </w:tcPr>
          <w:p w14:paraId="052580B7" w14:textId="77777777" w:rsidR="005D5DD8" w:rsidRDefault="005D5DD8" w:rsidP="005D5DD8">
            <w:pPr>
              <w:pStyle w:val="BackgroundInfo"/>
            </w:pPr>
            <w:r>
              <w:t>Jamie Merrill Blood, Regional Planner, Senior Project Manager, Division of Capital Asset Management &amp; Maintenance (DCAMM)</w:t>
            </w:r>
          </w:p>
          <w:p w14:paraId="4A586085" w14:textId="77777777" w:rsidR="001C4039" w:rsidRDefault="005D5DD8" w:rsidP="005D5DD8">
            <w:pPr>
              <w:pStyle w:val="StaffTitleHangingIndent"/>
            </w:pPr>
            <w:r>
              <w:t>Office of Leasing and State Office</w:t>
            </w:r>
          </w:p>
          <w:p w14:paraId="685AE5A8" w14:textId="3B7BBDE3" w:rsidR="005D5DD8" w:rsidRPr="0011360A" w:rsidRDefault="005D5DD8" w:rsidP="005D5DD8">
            <w:pPr>
              <w:pStyle w:val="StaffTitleHangingIndent"/>
              <w:rPr>
                <w:highlight w:val="yellow"/>
              </w:rPr>
            </w:pPr>
            <w:r>
              <w:t>Planning</w:t>
            </w:r>
          </w:p>
        </w:tc>
      </w:tr>
      <w:tr w:rsidR="005D5DD8" w:rsidRPr="007B781D" w14:paraId="7AE0E7A9" w14:textId="77777777" w:rsidTr="007154D5">
        <w:trPr>
          <w:jc w:val="center"/>
        </w:trPr>
        <w:tc>
          <w:tcPr>
            <w:tcW w:w="5089" w:type="dxa"/>
            <w:shd w:val="clear" w:color="auto" w:fill="auto"/>
          </w:tcPr>
          <w:p w14:paraId="0467DFA2" w14:textId="77777777" w:rsidR="005D5DD8" w:rsidRPr="0011360A" w:rsidRDefault="005D5DD8" w:rsidP="005D5DD8">
            <w:pPr>
              <w:tabs>
                <w:tab w:val="left" w:pos="1485"/>
              </w:tabs>
              <w:rPr>
                <w:rStyle w:val="BackgroundBoldedDescriptors"/>
              </w:rPr>
            </w:pPr>
            <w:r w:rsidRPr="0011360A">
              <w:rPr>
                <w:rStyle w:val="BackgroundBoldedDescriptors"/>
              </w:rPr>
              <w:t>Reason for Request:</w:t>
            </w:r>
          </w:p>
        </w:tc>
        <w:tc>
          <w:tcPr>
            <w:tcW w:w="4008" w:type="dxa"/>
            <w:shd w:val="clear" w:color="auto" w:fill="auto"/>
          </w:tcPr>
          <w:p w14:paraId="1FFAFDA2" w14:textId="77C59F03" w:rsidR="005D5DD8" w:rsidRPr="0011360A" w:rsidRDefault="005D5DD8" w:rsidP="005D5DD8">
            <w:pPr>
              <w:tabs>
                <w:tab w:val="left" w:pos="1485"/>
              </w:tabs>
              <w:rPr>
                <w:bCs/>
              </w:rPr>
            </w:pPr>
            <w:r w:rsidRPr="0011360A">
              <w:rPr>
                <w:bCs/>
              </w:rPr>
              <w:t>Post-occupancy indoor air quality (IAQ) assessment of leased space</w:t>
            </w:r>
          </w:p>
        </w:tc>
      </w:tr>
      <w:tr w:rsidR="005D5DD8" w:rsidRPr="007B781D" w14:paraId="39150B05" w14:textId="77777777" w:rsidTr="007154D5">
        <w:trPr>
          <w:jc w:val="center"/>
        </w:trPr>
        <w:tc>
          <w:tcPr>
            <w:tcW w:w="5089" w:type="dxa"/>
            <w:shd w:val="clear" w:color="auto" w:fill="auto"/>
          </w:tcPr>
          <w:p w14:paraId="21243BB7" w14:textId="77777777" w:rsidR="005D5DD8" w:rsidRPr="0011360A" w:rsidRDefault="005D5DD8" w:rsidP="005D5DD8">
            <w:pPr>
              <w:tabs>
                <w:tab w:val="left" w:pos="1485"/>
              </w:tabs>
              <w:rPr>
                <w:rStyle w:val="BackgroundBoldedDescriptors"/>
              </w:rPr>
            </w:pPr>
            <w:r w:rsidRPr="0011360A">
              <w:rPr>
                <w:rStyle w:val="BackgroundBoldedDescriptors"/>
              </w:rPr>
              <w:t>Date of Assessment:</w:t>
            </w:r>
          </w:p>
        </w:tc>
        <w:tc>
          <w:tcPr>
            <w:tcW w:w="4008" w:type="dxa"/>
            <w:shd w:val="clear" w:color="auto" w:fill="auto"/>
          </w:tcPr>
          <w:p w14:paraId="06139A59" w14:textId="32A30DF7" w:rsidR="005D5DD8" w:rsidRPr="0011360A" w:rsidRDefault="003345B5" w:rsidP="005D5DD8">
            <w:pPr>
              <w:tabs>
                <w:tab w:val="left" w:pos="1485"/>
              </w:tabs>
              <w:rPr>
                <w:bCs/>
              </w:rPr>
            </w:pPr>
            <w:r>
              <w:rPr>
                <w:bCs/>
              </w:rPr>
              <w:t>April 26, 2024</w:t>
            </w:r>
          </w:p>
        </w:tc>
      </w:tr>
      <w:tr w:rsidR="005D5DD8" w:rsidRPr="007B781D" w14:paraId="36B0F39A" w14:textId="77777777" w:rsidTr="007154D5">
        <w:trPr>
          <w:jc w:val="center"/>
        </w:trPr>
        <w:tc>
          <w:tcPr>
            <w:tcW w:w="5089" w:type="dxa"/>
            <w:shd w:val="clear" w:color="auto" w:fill="auto"/>
          </w:tcPr>
          <w:p w14:paraId="77548B9D" w14:textId="3DB97189" w:rsidR="005D5DD8" w:rsidRPr="0011360A" w:rsidRDefault="005D5DD8" w:rsidP="005D5DD8">
            <w:pPr>
              <w:tabs>
                <w:tab w:val="left" w:pos="1485"/>
              </w:tabs>
              <w:rPr>
                <w:rStyle w:val="BackgroundBoldedDescriptors"/>
              </w:rPr>
            </w:pPr>
            <w:r w:rsidRPr="0011360A">
              <w:rPr>
                <w:rStyle w:val="BackgroundBoldedDescriptors"/>
              </w:rPr>
              <w:t>Massachusetts Department of Public Health/Bureau of Climate and Environmental Health (MDPH/BCEH) Staff Conducting Assessment:</w:t>
            </w:r>
          </w:p>
        </w:tc>
        <w:tc>
          <w:tcPr>
            <w:tcW w:w="4008" w:type="dxa"/>
            <w:shd w:val="clear" w:color="auto" w:fill="auto"/>
          </w:tcPr>
          <w:p w14:paraId="3EEDFE6D" w14:textId="77777777" w:rsidR="005D5DD8" w:rsidRPr="0011360A" w:rsidRDefault="005D5DD8" w:rsidP="005D5DD8">
            <w:pPr>
              <w:pStyle w:val="StaffTitleHangingIndent"/>
              <w:rPr>
                <w:bCs/>
              </w:rPr>
            </w:pPr>
            <w:r w:rsidRPr="0011360A">
              <w:rPr>
                <w:bCs/>
              </w:rPr>
              <w:t>Ruth Alfasso, Environmental</w:t>
            </w:r>
          </w:p>
          <w:p w14:paraId="357077CE" w14:textId="590FB759" w:rsidR="005D5DD8" w:rsidRPr="0011360A" w:rsidRDefault="005D5DD8" w:rsidP="005D5DD8">
            <w:pPr>
              <w:pStyle w:val="StaffTitleHangingIndent"/>
              <w:ind w:left="0" w:firstLine="0"/>
              <w:rPr>
                <w:bCs/>
              </w:rPr>
            </w:pPr>
            <w:r w:rsidRPr="0011360A">
              <w:rPr>
                <w:bCs/>
              </w:rPr>
              <w:t>Engineer/Inspector, IAQ Program</w:t>
            </w:r>
          </w:p>
        </w:tc>
      </w:tr>
      <w:tr w:rsidR="005D5DD8" w:rsidRPr="0036356B" w14:paraId="7E611F0B" w14:textId="77777777" w:rsidTr="007154D5">
        <w:trPr>
          <w:trHeight w:val="323"/>
          <w:jc w:val="center"/>
        </w:trPr>
        <w:tc>
          <w:tcPr>
            <w:tcW w:w="5089" w:type="dxa"/>
            <w:shd w:val="clear" w:color="auto" w:fill="auto"/>
          </w:tcPr>
          <w:p w14:paraId="3D7E311D" w14:textId="77777777" w:rsidR="005D5DD8" w:rsidRPr="00A46D7A" w:rsidRDefault="005D5DD8" w:rsidP="005D5DD8">
            <w:pPr>
              <w:tabs>
                <w:tab w:val="left" w:pos="1485"/>
              </w:tabs>
              <w:rPr>
                <w:rStyle w:val="BackgroundBoldedDescriptors"/>
              </w:rPr>
            </w:pPr>
            <w:r w:rsidRPr="00A46D7A">
              <w:rPr>
                <w:rStyle w:val="BackgroundBoldedDescriptors"/>
              </w:rPr>
              <w:t>Building Description:</w:t>
            </w:r>
          </w:p>
        </w:tc>
        <w:tc>
          <w:tcPr>
            <w:tcW w:w="4008" w:type="dxa"/>
            <w:shd w:val="clear" w:color="auto" w:fill="auto"/>
          </w:tcPr>
          <w:p w14:paraId="2D2EFB08" w14:textId="4C1328B2" w:rsidR="005D5DD8" w:rsidRPr="00A46D7A" w:rsidRDefault="00186D9D" w:rsidP="005D5DD8">
            <w:pPr>
              <w:tabs>
                <w:tab w:val="left" w:pos="1485"/>
              </w:tabs>
              <w:rPr>
                <w:bCs/>
              </w:rPr>
            </w:pPr>
            <w:r w:rsidRPr="00A46D7A">
              <w:rPr>
                <w:bCs/>
              </w:rPr>
              <w:t>The building at 640 North Main Street was built in the 1960s as a bowling alley. A complete renovation has occurred, including an addition to one side of the building. It is a single-story building with a flat roof.</w:t>
            </w:r>
          </w:p>
        </w:tc>
      </w:tr>
      <w:tr w:rsidR="005D5DD8" w:rsidRPr="0036356B" w14:paraId="0804809F" w14:textId="77777777" w:rsidTr="007154D5">
        <w:trPr>
          <w:jc w:val="center"/>
        </w:trPr>
        <w:tc>
          <w:tcPr>
            <w:tcW w:w="5089" w:type="dxa"/>
            <w:shd w:val="clear" w:color="auto" w:fill="auto"/>
          </w:tcPr>
          <w:p w14:paraId="6EF0F196" w14:textId="77777777" w:rsidR="005D5DD8" w:rsidRPr="0036356B" w:rsidRDefault="005D5DD8" w:rsidP="005D5DD8">
            <w:pPr>
              <w:tabs>
                <w:tab w:val="left" w:pos="1485"/>
              </w:tabs>
              <w:rPr>
                <w:rStyle w:val="BackgroundBoldedDescriptors"/>
              </w:rPr>
            </w:pPr>
            <w:r w:rsidRPr="0036356B">
              <w:rPr>
                <w:rStyle w:val="BackgroundBoldedDescriptors"/>
              </w:rPr>
              <w:t>Windows:</w:t>
            </w:r>
          </w:p>
        </w:tc>
        <w:tc>
          <w:tcPr>
            <w:tcW w:w="4008" w:type="dxa"/>
            <w:shd w:val="clear" w:color="auto" w:fill="auto"/>
          </w:tcPr>
          <w:p w14:paraId="2C710CCB" w14:textId="276CA4DE" w:rsidR="005D5DD8" w:rsidRPr="0036356B" w:rsidRDefault="005D5DD8" w:rsidP="005D5DD8">
            <w:pPr>
              <w:tabs>
                <w:tab w:val="left" w:pos="1485"/>
              </w:tabs>
              <w:rPr>
                <w:bCs/>
              </w:rPr>
            </w:pPr>
            <w:r w:rsidRPr="0036356B">
              <w:rPr>
                <w:bCs/>
              </w:rPr>
              <w:t>Windows in the space are not openable</w:t>
            </w:r>
          </w:p>
        </w:tc>
      </w:tr>
    </w:tbl>
    <w:p w14:paraId="27F9BA50" w14:textId="61445F30" w:rsidR="00F93352" w:rsidRPr="001F4650" w:rsidRDefault="00F93352" w:rsidP="00F93352">
      <w:pPr>
        <w:pStyle w:val="Heading1"/>
      </w:pPr>
      <w:r w:rsidRPr="001F4650">
        <w:t>M</w:t>
      </w:r>
      <w:r w:rsidR="00DC173D" w:rsidRPr="001F4650">
        <w:t>ETHODS</w:t>
      </w:r>
    </w:p>
    <w:p w14:paraId="326D69CE" w14:textId="2FA85017" w:rsidR="00F93352" w:rsidRPr="003C5AD5" w:rsidRDefault="00F93352" w:rsidP="00F93352">
      <w:pPr>
        <w:pStyle w:val="BodyText"/>
      </w:pPr>
      <w:r w:rsidRPr="001F4650">
        <w:t xml:space="preserve">Please refer to the IAQ Manual for methods, sampling procedures, and interpretation of </w:t>
      </w:r>
      <w:r w:rsidRPr="003C5AD5">
        <w:t>results (MDPH, 2015).</w:t>
      </w:r>
      <w:r w:rsidR="00B51715">
        <w:t xml:space="preserve"> </w:t>
      </w:r>
    </w:p>
    <w:p w14:paraId="2A80C18B" w14:textId="5E182C3F" w:rsidR="009F6242" w:rsidRPr="00346CC9" w:rsidRDefault="00DC173D" w:rsidP="009F6242">
      <w:pPr>
        <w:pStyle w:val="Heading1"/>
      </w:pPr>
      <w:r w:rsidRPr="00346CC9">
        <w:t>RESULTS AND DISCUSSION</w:t>
      </w:r>
    </w:p>
    <w:p w14:paraId="288DA815" w14:textId="012C5196" w:rsidR="00991847" w:rsidRPr="00620BCE" w:rsidRDefault="003D09EE" w:rsidP="00DB51C0">
      <w:pPr>
        <w:pStyle w:val="BodyText"/>
      </w:pPr>
      <w:r w:rsidRPr="00620BCE">
        <w:t>The following is a summary of indoor air testing results (Table 1)</w:t>
      </w:r>
      <w:r w:rsidR="00193E42" w:rsidRPr="00620BCE">
        <w:t>.</w:t>
      </w:r>
    </w:p>
    <w:p w14:paraId="7E6F6CF1" w14:textId="2986D2A1" w:rsidR="00182E1B" w:rsidRPr="00620BCE" w:rsidRDefault="009F6242" w:rsidP="00D27479">
      <w:pPr>
        <w:pStyle w:val="BodyText"/>
        <w:numPr>
          <w:ilvl w:val="0"/>
          <w:numId w:val="16"/>
        </w:numPr>
        <w:rPr>
          <w:b/>
          <w:bCs/>
        </w:rPr>
      </w:pPr>
      <w:r w:rsidRPr="00620BCE">
        <w:rPr>
          <w:b/>
          <w:i/>
        </w:rPr>
        <w:t>C</w:t>
      </w:r>
      <w:r w:rsidR="0085418C" w:rsidRPr="00620BCE">
        <w:rPr>
          <w:b/>
          <w:i/>
        </w:rPr>
        <w:t xml:space="preserve">arbon dioxide </w:t>
      </w:r>
      <w:r w:rsidR="00D73ABA" w:rsidRPr="00620BCE">
        <w:rPr>
          <w:bCs/>
          <w:iCs/>
        </w:rPr>
        <w:t>measurements were below</w:t>
      </w:r>
      <w:r w:rsidR="00127952" w:rsidRPr="00620BCE">
        <w:t xml:space="preserve"> the </w:t>
      </w:r>
      <w:r w:rsidR="00AD1E76" w:rsidRPr="00620BCE">
        <w:t xml:space="preserve">MDPH guideline of </w:t>
      </w:r>
      <w:r w:rsidR="0085418C" w:rsidRPr="00620BCE">
        <w:t xml:space="preserve">800 </w:t>
      </w:r>
      <w:r w:rsidR="00D365F0" w:rsidRPr="00620BCE">
        <w:t>parts per million (</w:t>
      </w:r>
      <w:r w:rsidR="0085418C" w:rsidRPr="00620BCE">
        <w:t>ppm</w:t>
      </w:r>
      <w:r w:rsidR="00D365F0" w:rsidRPr="00620BCE">
        <w:t>)</w:t>
      </w:r>
      <w:r w:rsidR="0085418C" w:rsidRPr="00620BCE">
        <w:t xml:space="preserve"> </w:t>
      </w:r>
      <w:r w:rsidR="00634787" w:rsidRPr="00620BCE">
        <w:t xml:space="preserve">in </w:t>
      </w:r>
      <w:r w:rsidR="00A46D7A">
        <w:t>all</w:t>
      </w:r>
      <w:r w:rsidR="00634787" w:rsidRPr="00620BCE">
        <w:t xml:space="preserve"> areas assessed</w:t>
      </w:r>
      <w:r w:rsidRPr="00620BCE">
        <w:t>.</w:t>
      </w:r>
      <w:r w:rsidR="00127952" w:rsidRPr="00620BCE">
        <w:t xml:space="preserve"> </w:t>
      </w:r>
    </w:p>
    <w:p w14:paraId="130813D8" w14:textId="6ECA520F" w:rsidR="009F6242" w:rsidRPr="00620BCE" w:rsidRDefault="009F6242" w:rsidP="00D27479">
      <w:pPr>
        <w:pStyle w:val="BodyText"/>
        <w:numPr>
          <w:ilvl w:val="0"/>
          <w:numId w:val="16"/>
        </w:numPr>
        <w:rPr>
          <w:b/>
          <w:bCs/>
        </w:rPr>
      </w:pPr>
      <w:r w:rsidRPr="00620BCE">
        <w:rPr>
          <w:b/>
          <w:i/>
        </w:rPr>
        <w:lastRenderedPageBreak/>
        <w:t>Temperature</w:t>
      </w:r>
      <w:r w:rsidRPr="00620BCE">
        <w:t xml:space="preserve"> was </w:t>
      </w:r>
      <w:r w:rsidR="00D73ABA" w:rsidRPr="00620BCE">
        <w:t xml:space="preserve">within the </w:t>
      </w:r>
      <w:r w:rsidR="00991847" w:rsidRPr="00620BCE">
        <w:t xml:space="preserve">recommended </w:t>
      </w:r>
      <w:r w:rsidRPr="00620BCE">
        <w:t>range of 70°F to 78°F</w:t>
      </w:r>
      <w:r w:rsidR="00D73ABA" w:rsidRPr="00620BCE">
        <w:t xml:space="preserve"> in </w:t>
      </w:r>
      <w:r w:rsidR="009E4883">
        <w:t xml:space="preserve">many areas, but there were portions of the office that were slightly colder and slightly warmer than that range. </w:t>
      </w:r>
      <w:r w:rsidR="00E71F83">
        <w:t>It should be noted that controls for the heating, ventilating, and air conditioning system were being worked on at the time of the visit.</w:t>
      </w:r>
    </w:p>
    <w:p w14:paraId="31972415" w14:textId="3F0B1B5A" w:rsidR="006A7A33" w:rsidRPr="00620BCE" w:rsidRDefault="00DB51C0" w:rsidP="00D14778">
      <w:pPr>
        <w:pStyle w:val="BodyText"/>
        <w:numPr>
          <w:ilvl w:val="0"/>
          <w:numId w:val="18"/>
        </w:numPr>
        <w:rPr>
          <w:b/>
          <w:bCs/>
        </w:rPr>
      </w:pPr>
      <w:r w:rsidRPr="00620BCE">
        <w:rPr>
          <w:b/>
          <w:i/>
        </w:rPr>
        <w:t>Relative h</w:t>
      </w:r>
      <w:r w:rsidR="00991847" w:rsidRPr="00620BCE">
        <w:rPr>
          <w:b/>
          <w:i/>
        </w:rPr>
        <w:t>umidity</w:t>
      </w:r>
      <w:r w:rsidR="00991847" w:rsidRPr="00620BCE">
        <w:t xml:space="preserve"> </w:t>
      </w:r>
      <w:r w:rsidR="00DD54EF" w:rsidRPr="00620BCE">
        <w:t>was</w:t>
      </w:r>
      <w:r w:rsidR="00CF56C5" w:rsidRPr="00620BCE">
        <w:t xml:space="preserve"> </w:t>
      </w:r>
      <w:r w:rsidR="0072256B">
        <w:t>below</w:t>
      </w:r>
      <w:r w:rsidR="00D73ABA" w:rsidRPr="00620BCE">
        <w:t xml:space="preserve"> the </w:t>
      </w:r>
      <w:r w:rsidR="008261E3" w:rsidRPr="00620BCE">
        <w:t>recommended range of 40</w:t>
      </w:r>
      <w:r w:rsidR="00C75B43" w:rsidRPr="00620BCE">
        <w:t>%</w:t>
      </w:r>
      <w:r w:rsidR="008261E3" w:rsidRPr="00620BCE">
        <w:t xml:space="preserve"> to 60</w:t>
      </w:r>
      <w:r w:rsidR="00991847" w:rsidRPr="00620BCE">
        <w:t>%</w:t>
      </w:r>
      <w:r w:rsidR="00C27CC8" w:rsidRPr="00620BCE">
        <w:t xml:space="preserve"> in all areas tested</w:t>
      </w:r>
      <w:r w:rsidR="00FB6698" w:rsidRPr="00620BCE">
        <w:t>.</w:t>
      </w:r>
      <w:r w:rsidR="00317FCB">
        <w:t xml:space="preserve"> This is reflective of outdoor conditions.</w:t>
      </w:r>
    </w:p>
    <w:p w14:paraId="400C86BB" w14:textId="322322F9" w:rsidR="00991847" w:rsidRPr="00620BCE" w:rsidRDefault="00991847" w:rsidP="00D14778">
      <w:pPr>
        <w:pStyle w:val="BodyText"/>
        <w:numPr>
          <w:ilvl w:val="0"/>
          <w:numId w:val="18"/>
        </w:numPr>
        <w:rPr>
          <w:b/>
          <w:bCs/>
        </w:rPr>
      </w:pPr>
      <w:r w:rsidRPr="00620BCE">
        <w:rPr>
          <w:b/>
          <w:i/>
        </w:rPr>
        <w:t>Carbon monoxide</w:t>
      </w:r>
      <w:r w:rsidRPr="00620BCE">
        <w:t xml:space="preserve"> levels were non-detectable </w:t>
      </w:r>
      <w:r w:rsidR="00957804" w:rsidRPr="00620BCE">
        <w:t xml:space="preserve">(ND) </w:t>
      </w:r>
      <w:r w:rsidRPr="00620BCE">
        <w:t xml:space="preserve">in </w:t>
      </w:r>
      <w:r w:rsidR="00C27CC8" w:rsidRPr="00620BCE">
        <w:t>all areas tested</w:t>
      </w:r>
      <w:r w:rsidR="00C4264C" w:rsidRPr="00620BCE">
        <w:t>.</w:t>
      </w:r>
    </w:p>
    <w:p w14:paraId="3B999916" w14:textId="627B2D0D" w:rsidR="00665B76" w:rsidRPr="00545FD7" w:rsidRDefault="00DB51C0" w:rsidP="007154D5">
      <w:pPr>
        <w:pStyle w:val="BodyText"/>
        <w:numPr>
          <w:ilvl w:val="0"/>
          <w:numId w:val="19"/>
        </w:numPr>
        <w:rPr>
          <w:b/>
          <w:bCs/>
        </w:rPr>
      </w:pPr>
      <w:r w:rsidRPr="00620BCE">
        <w:rPr>
          <w:b/>
          <w:i/>
        </w:rPr>
        <w:t>Fine particulate matter (</w:t>
      </w:r>
      <w:r w:rsidR="00991847" w:rsidRPr="00620BCE">
        <w:rPr>
          <w:b/>
          <w:i/>
        </w:rPr>
        <w:t>PM2.5</w:t>
      </w:r>
      <w:r w:rsidRPr="00620BCE">
        <w:rPr>
          <w:b/>
          <w:i/>
        </w:rPr>
        <w:t>)</w:t>
      </w:r>
      <w:r w:rsidR="00991847" w:rsidRPr="00620BCE">
        <w:rPr>
          <w:b/>
          <w:i/>
        </w:rPr>
        <w:t xml:space="preserve"> </w:t>
      </w:r>
      <w:r w:rsidR="00991847" w:rsidRPr="00620BCE">
        <w:t xml:space="preserve">concentrations </w:t>
      </w:r>
      <w:r w:rsidR="0072383F" w:rsidRPr="00620BCE">
        <w:t xml:space="preserve">were </w:t>
      </w:r>
      <w:r w:rsidR="00247D27">
        <w:t>N</w:t>
      </w:r>
      <w:r w:rsidR="007A6324">
        <w:t xml:space="preserve">D and therefore </w:t>
      </w:r>
      <w:r w:rsidR="00D73ABA" w:rsidRPr="00620BCE">
        <w:t>below</w:t>
      </w:r>
      <w:r w:rsidR="00991847" w:rsidRPr="00620BCE">
        <w:t xml:space="preserve"> the </w:t>
      </w:r>
      <w:r w:rsidR="003D499E" w:rsidRPr="00620BCE">
        <w:t>National Ambient Air Quality Standard (</w:t>
      </w:r>
      <w:r w:rsidR="00991847" w:rsidRPr="00620BCE">
        <w:t>NAAQS</w:t>
      </w:r>
      <w:r w:rsidR="003D499E" w:rsidRPr="00620BCE">
        <w:t>)</w:t>
      </w:r>
      <w:r w:rsidR="00991847" w:rsidRPr="00620BCE">
        <w:t xml:space="preserve"> l</w:t>
      </w:r>
      <w:r w:rsidR="00CF52BA" w:rsidRPr="00620BCE">
        <w:t>evel</w:t>
      </w:r>
      <w:r w:rsidR="00991847" w:rsidRPr="00620BCE">
        <w:t xml:space="preserve"> of 35 μg/m</w:t>
      </w:r>
      <w:r w:rsidR="00991847" w:rsidRPr="00620BCE">
        <w:rPr>
          <w:vertAlign w:val="superscript"/>
        </w:rPr>
        <w:t>3</w:t>
      </w:r>
      <w:r w:rsidR="00C27CC8" w:rsidRPr="00620BCE">
        <w:t xml:space="preserve"> in all </w:t>
      </w:r>
      <w:r w:rsidR="00632408">
        <w:t xml:space="preserve">indoor </w:t>
      </w:r>
      <w:r w:rsidR="00C27CC8" w:rsidRPr="00620BCE">
        <w:t>areas tested.</w:t>
      </w:r>
      <w:r w:rsidR="00620BCE">
        <w:t xml:space="preserve"> </w:t>
      </w:r>
      <w:r w:rsidR="00632408">
        <w:t xml:space="preserve">Outside levels were elevated above </w:t>
      </w:r>
      <w:r w:rsidR="00545FD7">
        <w:t xml:space="preserve">the NAAQS limit. This appeared to be localized and possibly due </w:t>
      </w:r>
      <w:r w:rsidR="00545FD7" w:rsidRPr="00545FD7">
        <w:t>to landscaping activities or the operation of trucks immediately outside the building.</w:t>
      </w:r>
    </w:p>
    <w:p w14:paraId="56CEC196" w14:textId="379CB132" w:rsidR="00182E1B" w:rsidRPr="00545FD7" w:rsidRDefault="00182E1B" w:rsidP="007154D5">
      <w:pPr>
        <w:pStyle w:val="BodyText"/>
        <w:numPr>
          <w:ilvl w:val="0"/>
          <w:numId w:val="19"/>
        </w:numPr>
      </w:pPr>
      <w:r w:rsidRPr="00545FD7">
        <w:rPr>
          <w:b/>
          <w:i/>
        </w:rPr>
        <w:t xml:space="preserve">Total Volatile Organic Compounds (TVOC) </w:t>
      </w:r>
      <w:r w:rsidR="00545FD7" w:rsidRPr="00545FD7">
        <w:rPr>
          <w:bCs/>
          <w:iCs/>
        </w:rPr>
        <w:t>ranged from 0.</w:t>
      </w:r>
      <w:r w:rsidR="00945B4F">
        <w:rPr>
          <w:bCs/>
          <w:iCs/>
        </w:rPr>
        <w:t>3</w:t>
      </w:r>
      <w:r w:rsidR="00545FD7" w:rsidRPr="00545FD7">
        <w:rPr>
          <w:bCs/>
          <w:iCs/>
        </w:rPr>
        <w:t xml:space="preserve"> ppm to 0.</w:t>
      </w:r>
      <w:r w:rsidR="00945B4F">
        <w:rPr>
          <w:bCs/>
          <w:iCs/>
        </w:rPr>
        <w:t>7</w:t>
      </w:r>
      <w:r w:rsidR="00545FD7" w:rsidRPr="00545FD7">
        <w:rPr>
          <w:bCs/>
          <w:iCs/>
        </w:rPr>
        <w:t xml:space="preserve"> ppm</w:t>
      </w:r>
      <w:r w:rsidR="00545FD7">
        <w:rPr>
          <w:bCs/>
          <w:iCs/>
        </w:rPr>
        <w:t xml:space="preserve"> inside the building, while they were </w:t>
      </w:r>
      <w:r w:rsidR="006B2B57">
        <w:rPr>
          <w:bCs/>
          <w:iCs/>
        </w:rPr>
        <w:t>ND outside</w:t>
      </w:r>
      <w:r w:rsidR="00FB1B22" w:rsidRPr="00545FD7">
        <w:t>.</w:t>
      </w:r>
      <w:r w:rsidR="006B2B57">
        <w:t xml:space="preserve"> These low levels may be due to </w:t>
      </w:r>
      <w:r w:rsidR="00EB7DB3">
        <w:t>post-construction off</w:t>
      </w:r>
      <w:r w:rsidR="00945B4F">
        <w:t>-</w:t>
      </w:r>
      <w:r w:rsidR="00EB7DB3">
        <w:t>gassing or products used in the space. This is discussed further below.</w:t>
      </w:r>
    </w:p>
    <w:p w14:paraId="2F5280D4" w14:textId="77777777" w:rsidR="00F85E13" w:rsidRPr="00823559" w:rsidRDefault="009F6242" w:rsidP="006E6262">
      <w:pPr>
        <w:pStyle w:val="Heading2"/>
      </w:pPr>
      <w:r w:rsidRPr="00823559">
        <w:t>Ventilation</w:t>
      </w:r>
    </w:p>
    <w:p w14:paraId="0B24FF17" w14:textId="39341AAB" w:rsidR="00753693" w:rsidRPr="00E86875" w:rsidRDefault="006E6262" w:rsidP="00753693">
      <w:pPr>
        <w:pStyle w:val="BodyText"/>
      </w:pPr>
      <w:r w:rsidRPr="00E76881">
        <w:t xml:space="preserve">A heating, </w:t>
      </w:r>
      <w:r w:rsidR="00977F29" w:rsidRPr="00E76881">
        <w:t>ventilating,</w:t>
      </w:r>
      <w:r w:rsidRPr="00E76881">
        <w:t xml:space="preserve"> and air conditioning (HVAC) system has several functions.</w:t>
      </w:r>
      <w:r w:rsidR="007D2C35" w:rsidRPr="00E76881">
        <w:t xml:space="preserve"> </w:t>
      </w:r>
      <w:r w:rsidRPr="00E76881">
        <w:t>First</w:t>
      </w:r>
      <w:r w:rsidR="00B0255F" w:rsidRPr="00E76881">
        <w:t>,</w:t>
      </w:r>
      <w:r w:rsidRPr="00E76881">
        <w:t xml:space="preserve"> it provides heating and, if equipped, cooling.</w:t>
      </w:r>
      <w:r w:rsidR="007D2C35" w:rsidRPr="00E76881">
        <w:t xml:space="preserve"> </w:t>
      </w:r>
      <w:r w:rsidRPr="00E76881">
        <w:t>Second, it is a source of fresh air.</w:t>
      </w:r>
      <w:r w:rsidR="007D2C35" w:rsidRPr="00E76881">
        <w:t xml:space="preserve"> </w:t>
      </w:r>
      <w:r w:rsidRPr="00E76881">
        <w:t xml:space="preserve">Finally, an HVAC system </w:t>
      </w:r>
      <w:r w:rsidR="001B777E" w:rsidRPr="00E76881">
        <w:t xml:space="preserve">will dilute and remove </w:t>
      </w:r>
      <w:r w:rsidR="00DC173D" w:rsidRPr="00E76881">
        <w:t>normally occurring</w:t>
      </w:r>
      <w:r w:rsidRPr="00E76881">
        <w:t xml:space="preserve"> indoor environmental pollutants by not only introducing fresh air, but </w:t>
      </w:r>
      <w:r w:rsidR="00B0255F" w:rsidRPr="00E76881">
        <w:t>also</w:t>
      </w:r>
      <w:r w:rsidRPr="00E76881">
        <w:t xml:space="preserve"> filtering the airstream and ejecting stale air to the outdoors via exhaust ventilation.</w:t>
      </w:r>
      <w:r w:rsidR="007D2C35" w:rsidRPr="00E76881">
        <w:t xml:space="preserve"> </w:t>
      </w:r>
      <w:r w:rsidRPr="00E76881">
        <w:t xml:space="preserve">Even if an HVAC system is operating as designed, point sources of respiratory irritation may exist and </w:t>
      </w:r>
      <w:r w:rsidR="00B0255F" w:rsidRPr="00E76881">
        <w:t>affect</w:t>
      </w:r>
      <w:r w:rsidRPr="00E76881">
        <w:t xml:space="preserve"> symptoms in sensitive individuals.</w:t>
      </w:r>
      <w:r w:rsidR="007D2C35" w:rsidRPr="00E76881">
        <w:t xml:space="preserve"> </w:t>
      </w:r>
    </w:p>
    <w:p w14:paraId="0DB9A090" w14:textId="0E69D1E2" w:rsidR="002E47C9" w:rsidRDefault="002E47C9" w:rsidP="002E47C9">
      <w:pPr>
        <w:suppressAutoHyphens/>
        <w:spacing w:line="360" w:lineRule="auto"/>
        <w:ind w:firstLine="720"/>
        <w:rPr>
          <w:lang w:eastAsia="ar-SA"/>
        </w:rPr>
      </w:pPr>
      <w:r w:rsidRPr="00E86875">
        <w:rPr>
          <w:lang w:eastAsia="ar-SA"/>
        </w:rPr>
        <w:t>The HVAC system</w:t>
      </w:r>
      <w:r w:rsidR="008D61D0" w:rsidRPr="00E86875">
        <w:rPr>
          <w:lang w:eastAsia="ar-SA"/>
        </w:rPr>
        <w:t xml:space="preserve"> uses air handling </w:t>
      </w:r>
      <w:r w:rsidR="008D61D0" w:rsidRPr="00B07299">
        <w:rPr>
          <w:lang w:eastAsia="ar-SA"/>
        </w:rPr>
        <w:t>units (AHU) on the roof</w:t>
      </w:r>
      <w:r w:rsidR="006F466A" w:rsidRPr="00B07299">
        <w:rPr>
          <w:lang w:eastAsia="ar-SA"/>
        </w:rPr>
        <w:t>. Fresh air</w:t>
      </w:r>
      <w:r w:rsidR="006F466A" w:rsidRPr="00E86875">
        <w:rPr>
          <w:lang w:eastAsia="ar-SA"/>
        </w:rPr>
        <w:t xml:space="preserve"> is drawn into the unit</w:t>
      </w:r>
      <w:r w:rsidR="000A1FF7" w:rsidRPr="00E86875">
        <w:rPr>
          <w:lang w:eastAsia="ar-SA"/>
        </w:rPr>
        <w:t>s</w:t>
      </w:r>
      <w:r w:rsidR="00E86875" w:rsidRPr="00E86875">
        <w:rPr>
          <w:lang w:eastAsia="ar-SA"/>
        </w:rPr>
        <w:t xml:space="preserve">, conditioned, and delivered to offices and other areas through </w:t>
      </w:r>
      <w:r w:rsidR="007F19CB" w:rsidRPr="00E86875">
        <w:rPr>
          <w:lang w:eastAsia="ar-SA"/>
        </w:rPr>
        <w:t>ceiling</w:t>
      </w:r>
      <w:r w:rsidR="00E86875" w:rsidRPr="00E86875">
        <w:rPr>
          <w:lang w:eastAsia="ar-SA"/>
        </w:rPr>
        <w:t xml:space="preserve">-mounted supply </w:t>
      </w:r>
      <w:r w:rsidR="00E86875" w:rsidRPr="00C64BE5">
        <w:rPr>
          <w:lang w:eastAsia="ar-SA"/>
        </w:rPr>
        <w:t>vents (Picture 1). Return air is drawn into other vents and returned to the AHU/exhausted from the building (Picture 2).</w:t>
      </w:r>
      <w:r w:rsidR="00983AE6" w:rsidRPr="00C64BE5">
        <w:rPr>
          <w:lang w:eastAsia="ar-SA"/>
        </w:rPr>
        <w:t xml:space="preserve"> </w:t>
      </w:r>
      <w:r w:rsidR="00545303">
        <w:rPr>
          <w:lang w:eastAsia="ar-SA"/>
        </w:rPr>
        <w:t>Every office and other room examined had at least one supply and return vent.</w:t>
      </w:r>
    </w:p>
    <w:p w14:paraId="77A8129F" w14:textId="1C7D523E" w:rsidR="006E1ECC" w:rsidRPr="00C64BE5" w:rsidRDefault="001406B9" w:rsidP="002E47C9">
      <w:pPr>
        <w:suppressAutoHyphens/>
        <w:spacing w:line="360" w:lineRule="auto"/>
        <w:ind w:firstLine="720"/>
        <w:rPr>
          <w:lang w:eastAsia="ar-SA"/>
        </w:rPr>
      </w:pPr>
      <w:r>
        <w:rPr>
          <w:lang w:eastAsia="ar-SA"/>
        </w:rPr>
        <w:t>Thermostat units were located in various offices and common areas (Picture 3). As noted above, work on HVAC controls was occurring during the assessment. Occupants have expressed concerns regarding temperature control, and temperatures that were both warmer and cooler than MDPH guidance were noted in the space.</w:t>
      </w:r>
      <w:r w:rsidR="00203BBF">
        <w:rPr>
          <w:lang w:eastAsia="ar-SA"/>
        </w:rPr>
        <w:t xml:space="preserve"> </w:t>
      </w:r>
      <w:r w:rsidR="00B218B7">
        <w:rPr>
          <w:lang w:eastAsia="ar-SA"/>
        </w:rPr>
        <w:t xml:space="preserve">Occupants should continue to work with facility staff until these temperature issues are resolved. </w:t>
      </w:r>
      <w:r w:rsidR="006E1ECC">
        <w:rPr>
          <w:lang w:eastAsia="ar-SA"/>
        </w:rPr>
        <w:t>Thermostats can be adjusted a few degrees by occupants</w:t>
      </w:r>
      <w:r w:rsidR="00FF2A26">
        <w:rPr>
          <w:lang w:eastAsia="ar-SA"/>
        </w:rPr>
        <w:t xml:space="preserve"> to account for personal temperature preferences.</w:t>
      </w:r>
      <w:r w:rsidR="00836D2E">
        <w:rPr>
          <w:lang w:eastAsia="ar-SA"/>
        </w:rPr>
        <w:t xml:space="preserve"> Thermostats did not have an obvious indication</w:t>
      </w:r>
      <w:r w:rsidR="000D5F39">
        <w:rPr>
          <w:lang w:eastAsia="ar-SA"/>
        </w:rPr>
        <w:t xml:space="preserve"> if they also controlled the fan/fresh air ventilation. It is recommended that HVAC systems be set so that fresh air ventilation is provided at all times</w:t>
      </w:r>
      <w:r w:rsidR="007768B3">
        <w:rPr>
          <w:lang w:eastAsia="ar-SA"/>
        </w:rPr>
        <w:t xml:space="preserve"> </w:t>
      </w:r>
      <w:r w:rsidR="00AF32FA">
        <w:rPr>
          <w:lang w:eastAsia="ar-SA"/>
        </w:rPr>
        <w:t>to</w:t>
      </w:r>
      <w:r w:rsidR="007768B3">
        <w:rPr>
          <w:lang w:eastAsia="ar-SA"/>
        </w:rPr>
        <w:t xml:space="preserve"> occupied</w:t>
      </w:r>
      <w:r w:rsidR="000D5F39">
        <w:rPr>
          <w:lang w:eastAsia="ar-SA"/>
        </w:rPr>
        <w:t xml:space="preserve"> </w:t>
      </w:r>
      <w:r w:rsidR="00AF32FA">
        <w:rPr>
          <w:lang w:eastAsia="ar-SA"/>
        </w:rPr>
        <w:t xml:space="preserve">spaces </w:t>
      </w:r>
      <w:r w:rsidR="000D5F39">
        <w:rPr>
          <w:lang w:eastAsia="ar-SA"/>
        </w:rPr>
        <w:t>even when temperatures are within setpoint ranges.</w:t>
      </w:r>
      <w:r w:rsidR="002A7C38">
        <w:rPr>
          <w:lang w:eastAsia="ar-SA"/>
        </w:rPr>
        <w:t xml:space="preserve"> The HVAC units and filters for this building were not inspected</w:t>
      </w:r>
      <w:r w:rsidR="003E3BB2">
        <w:rPr>
          <w:lang w:eastAsia="ar-SA"/>
        </w:rPr>
        <w:t xml:space="preserve"> by the IAQ program. The IAQ Program recommends that filters be replaced at least two times a year</w:t>
      </w:r>
      <w:r w:rsidR="005C68F5">
        <w:rPr>
          <w:lang w:eastAsia="ar-SA"/>
        </w:rPr>
        <w:t xml:space="preserve"> and that filters should have a Minimum Efficiency Rating Value (MERV rating) of at least 8, or higher </w:t>
      </w:r>
      <w:r w:rsidR="00053A67">
        <w:rPr>
          <w:lang w:eastAsia="ar-SA"/>
        </w:rPr>
        <w:t>if the equipment can operate with more restrictive filters.</w:t>
      </w:r>
    </w:p>
    <w:p w14:paraId="0EB420C3" w14:textId="31022174" w:rsidR="000E0804" w:rsidRPr="002760B7" w:rsidRDefault="00B01025" w:rsidP="000E0804">
      <w:pPr>
        <w:pStyle w:val="BodyText10"/>
      </w:pPr>
      <w:r w:rsidRPr="002760B7">
        <w:t>It is recommended that HVAC systems be re-balanced every five years to ensure adequate air systems function (SMACNA, 1994).</w:t>
      </w:r>
      <w:r w:rsidR="00A22C1E" w:rsidRPr="002760B7">
        <w:t xml:space="preserve"> </w:t>
      </w:r>
      <w:r w:rsidR="005D1CAE" w:rsidRPr="002760B7">
        <w:t xml:space="preserve">The system was likely balanced </w:t>
      </w:r>
      <w:r w:rsidR="00363641">
        <w:t>during the remodeling prior to occupancy</w:t>
      </w:r>
      <w:r w:rsidR="00C64BE5">
        <w:t>.</w:t>
      </w:r>
    </w:p>
    <w:p w14:paraId="7F87E808" w14:textId="77777777" w:rsidR="00436E4C" w:rsidRPr="00B41E6B" w:rsidRDefault="00436E4C" w:rsidP="00354901">
      <w:pPr>
        <w:pStyle w:val="Heading2"/>
      </w:pPr>
      <w:r w:rsidRPr="00B41E6B">
        <w:t>Microbial/Moisture Concerns</w:t>
      </w:r>
    </w:p>
    <w:p w14:paraId="30C9B672" w14:textId="49820497" w:rsidR="0053105D" w:rsidRDefault="0053105D" w:rsidP="00062478">
      <w:pPr>
        <w:pStyle w:val="BodyText10"/>
      </w:pPr>
      <w:r w:rsidRPr="005F1559">
        <w:t xml:space="preserve">No water-damaged </w:t>
      </w:r>
      <w:r w:rsidR="005F1559" w:rsidRPr="005F1559">
        <w:t xml:space="preserve">ceiling tiles or other materials were noted during the post-occupancy assessment. </w:t>
      </w:r>
      <w:r w:rsidR="001034E5">
        <w:t>N</w:t>
      </w:r>
      <w:r w:rsidR="005F1559" w:rsidRPr="005F1559">
        <w:t>ew ceiling tiles were part of the renovation.</w:t>
      </w:r>
    </w:p>
    <w:p w14:paraId="6FB22232" w14:textId="1FD09DF1" w:rsidR="00A27B63" w:rsidRDefault="005F1559" w:rsidP="00062478">
      <w:pPr>
        <w:pStyle w:val="BodyText10"/>
      </w:pPr>
      <w:r>
        <w:t>As noted in the pre-occupancy assessment, some of the doors to the outside have worn</w:t>
      </w:r>
      <w:r w:rsidR="00E350D2">
        <w:t>-</w:t>
      </w:r>
      <w:r>
        <w:t xml:space="preserve">out </w:t>
      </w:r>
      <w:r w:rsidR="00E350D2">
        <w:t xml:space="preserve">weatherstripping as shown by visible light underneath the door (Picture 4). Lack of weatherstripping on doors can be one pathway for pests to enter the building, as well as </w:t>
      </w:r>
      <w:r w:rsidR="00161AA5">
        <w:t>allowing</w:t>
      </w:r>
      <w:r w:rsidR="003F014C">
        <w:t xml:space="preserve"> </w:t>
      </w:r>
      <w:r w:rsidR="00E350D2">
        <w:t>unconditioned outside air and moisture</w:t>
      </w:r>
      <w:r w:rsidR="00161AA5">
        <w:t xml:space="preserve"> into the building</w:t>
      </w:r>
      <w:r w:rsidR="00E350D2">
        <w:t>.</w:t>
      </w:r>
      <w:r w:rsidR="002A678D">
        <w:t xml:space="preserve"> </w:t>
      </w:r>
      <w:r w:rsidR="00AC3DC7">
        <w:t>Building occupants have reported issues with rodents.</w:t>
      </w:r>
      <w:r w:rsidR="00A27B63">
        <w:t xml:space="preserve"> Ensuring all exterior doors are tightly fitted is one measure that will help exclude rodents from the building.</w:t>
      </w:r>
    </w:p>
    <w:p w14:paraId="473F815E" w14:textId="46E9A0BA" w:rsidR="00021F95" w:rsidRDefault="003B4244" w:rsidP="00021F95">
      <w:pPr>
        <w:pStyle w:val="BodyText10"/>
      </w:pPr>
      <w:r>
        <w:t>Food was noted in several offices and common areas (Pictures 5 and 6). To reduce the potential for rodent activity, all food should be in closed, rodent-proof containers</w:t>
      </w:r>
      <w:r w:rsidR="005D464C">
        <w:t xml:space="preserve"> at all times other than active use. Food waste and crumbs should be cleaned up promptly and garbage cans emptied every night.</w:t>
      </w:r>
      <w:r w:rsidR="008718CA">
        <w:t xml:space="preserve"> Rodents also seek out sources of water and shelter (harborage) so any plumbing leaks should be fixed promptly, and </w:t>
      </w:r>
      <w:r w:rsidR="00D16647">
        <w:t xml:space="preserve">items should be stored neatly and up off the floor wherever </w:t>
      </w:r>
      <w:r w:rsidR="00D16647" w:rsidRPr="00021F95">
        <w:t>possible.</w:t>
      </w:r>
      <w:r w:rsidR="00021F95" w:rsidRPr="00021F95">
        <w:t xml:space="preserve"> The staff break room has </w:t>
      </w:r>
      <w:r w:rsidR="002E2ED8">
        <w:t>appliances including refrigerators, a microwave, and other equipment.</w:t>
      </w:r>
      <w:r w:rsidR="00021F95">
        <w:t xml:space="preserve"> One of the refrigerators was </w:t>
      </w:r>
      <w:r w:rsidR="002E2ED8">
        <w:t>empty and marked as out of order due to damage during moving.</w:t>
      </w:r>
      <w:r w:rsidR="00021F95" w:rsidRPr="00021F95">
        <w:t xml:space="preserve"> Food preparation equipment should be kept clean to prevent odors, water damage, and pests. </w:t>
      </w:r>
    </w:p>
    <w:p w14:paraId="56EDB4DF" w14:textId="1BF7010E" w:rsidR="003B4244" w:rsidRPr="00DC01E3" w:rsidRDefault="00DC01E3" w:rsidP="00E80CF8">
      <w:pPr>
        <w:tabs>
          <w:tab w:val="left" w:pos="720"/>
        </w:tabs>
        <w:spacing w:line="360" w:lineRule="auto"/>
        <w:ind w:firstLine="720"/>
      </w:pPr>
      <w:r w:rsidRPr="00DC01E3">
        <w:t>Rodent infestation can result in symptoms due to materials in their waste. Mouse urine contains a protein that is a known sensitizer (US EPA, 1992). A sensitizer is a material that can produce symptoms (e.g., running nose or skin rashes) in sensitive individuals after repeated exposure. To eliminate exposure to allergens, rodents must be removed from the building. Please note that removal, even after cleaning, may not provide immediate relief since allergens can exist in the interior for several months after rodents are eliminated (Burge, 1995). Once the infestation is eliminated, a combination of cleaning and increased ventilation and filtration should serve to reduce allergens associated with rodents.</w:t>
      </w:r>
    </w:p>
    <w:p w14:paraId="24347EEE" w14:textId="495384A6" w:rsidR="005775AC" w:rsidRDefault="00021F95" w:rsidP="00062478">
      <w:pPr>
        <w:pStyle w:val="BodyText10"/>
      </w:pPr>
      <w:r w:rsidRPr="00021F95">
        <w:t>An electric</w:t>
      </w:r>
      <w:r w:rsidR="00AF32FA">
        <w:t>al</w:t>
      </w:r>
      <w:r w:rsidRPr="00021F95">
        <w:t xml:space="preserve">/data room is </w:t>
      </w:r>
      <w:r w:rsidR="005775AC" w:rsidRPr="00021F95">
        <w:t xml:space="preserve">equipped with </w:t>
      </w:r>
      <w:r w:rsidRPr="00021F95">
        <w:t xml:space="preserve">a </w:t>
      </w:r>
      <w:r w:rsidR="005775AC" w:rsidRPr="00021F95">
        <w:t xml:space="preserve">ductless air conditioning unit on the wall (Picture </w:t>
      </w:r>
      <w:r w:rsidRPr="00021F95">
        <w:t>7</w:t>
      </w:r>
      <w:r w:rsidR="005775AC" w:rsidRPr="00021F95">
        <w:t>). These units have a condensation drain and pump to remove the collected condensation and transport it to an appropriate drain or outside. Over time, the pumps may malfunction, or the hoses become clogged, which can lead to leaks. This equipment should be checked periodically to ensure good condition and repaired/cleaned when necessary.</w:t>
      </w:r>
    </w:p>
    <w:p w14:paraId="05DE9DCD" w14:textId="5D147034" w:rsidR="00620BCE" w:rsidRPr="00FF6747" w:rsidRDefault="00597475" w:rsidP="00D6562F">
      <w:pPr>
        <w:pStyle w:val="BodyText10"/>
      </w:pPr>
      <w:r>
        <w:t xml:space="preserve">One room in the DCF office is equipped with a shower and laundry appliances. </w:t>
      </w:r>
      <w:r w:rsidR="00D25326">
        <w:t>If the shower is not used regularly, water should be poured down the drain at least once a week to ensure the drain traps remain wet.</w:t>
      </w:r>
      <w:r w:rsidR="00D93ADA">
        <w:t xml:space="preserve"> </w:t>
      </w:r>
      <w:r w:rsidR="002E75DF">
        <w:t xml:space="preserve">If drain traps dry out, this removes the seal </w:t>
      </w:r>
      <w:r w:rsidR="00603367">
        <w:t xml:space="preserve">that prevents sewer gas and odors from entering into occupied space. The washer and dryer had not been fully set up yet, but no </w:t>
      </w:r>
      <w:r w:rsidR="00290C16">
        <w:t xml:space="preserve">vent for the dryer was noted. Unless they are </w:t>
      </w:r>
      <w:r w:rsidR="006C6D79">
        <w:t xml:space="preserve">specifically </w:t>
      </w:r>
      <w:r w:rsidR="00290C16">
        <w:t>condensing dryers, a clothes dryer needs to be vented to the outdoors</w:t>
      </w:r>
      <w:r w:rsidR="006C6D79">
        <w:t xml:space="preserve">. A dryer that is not vented will allow the odors and moisture from the dryer operation into the </w:t>
      </w:r>
      <w:r w:rsidR="00160262">
        <w:t>room</w:t>
      </w:r>
      <w:r w:rsidR="006C6D79">
        <w:t>.</w:t>
      </w:r>
      <w:r w:rsidR="003D74BD">
        <w:t xml:space="preserve"> </w:t>
      </w:r>
    </w:p>
    <w:p w14:paraId="1CEDBA4B" w14:textId="77777777" w:rsidR="001801F0" w:rsidRPr="000E5135" w:rsidRDefault="00436E4C" w:rsidP="006E6262">
      <w:pPr>
        <w:pStyle w:val="Heading2"/>
      </w:pPr>
      <w:r w:rsidRPr="000E5135">
        <w:t xml:space="preserve">Other IAQ </w:t>
      </w:r>
      <w:r w:rsidR="001D16B6" w:rsidRPr="000E5135">
        <w:t>Concer</w:t>
      </w:r>
      <w:r w:rsidR="00810CC7" w:rsidRPr="000E5135">
        <w:t>n</w:t>
      </w:r>
      <w:r w:rsidR="001D16B6" w:rsidRPr="000E5135">
        <w:t>s</w:t>
      </w:r>
    </w:p>
    <w:p w14:paraId="4FA7157A" w14:textId="3C2A5A45" w:rsidR="00A01C09" w:rsidRPr="00F36D47" w:rsidRDefault="00373AB2" w:rsidP="00A01C09">
      <w:pPr>
        <w:spacing w:line="360" w:lineRule="auto"/>
        <w:ind w:firstLine="720"/>
      </w:pPr>
      <w:r w:rsidRPr="00F36D47">
        <w:t>Sampling for total volatile organic compounds (TVOC) was conducted</w:t>
      </w:r>
      <w:r w:rsidR="00D6218A" w:rsidRPr="00F36D47">
        <w:t xml:space="preserve"> in the space</w:t>
      </w:r>
      <w:r w:rsidR="00820FDE">
        <w:t xml:space="preserve"> </w:t>
      </w:r>
      <w:r w:rsidR="00F17CE1">
        <w:t xml:space="preserve">and levels </w:t>
      </w:r>
      <w:r w:rsidR="00693AE0" w:rsidRPr="00F36D47">
        <w:t>ranged from 0.</w:t>
      </w:r>
      <w:r w:rsidR="00F17CE1">
        <w:t>3</w:t>
      </w:r>
      <w:r w:rsidR="00693AE0" w:rsidRPr="00F36D47">
        <w:t xml:space="preserve"> to 0.</w:t>
      </w:r>
      <w:r w:rsidR="00F17CE1">
        <w:t>7</w:t>
      </w:r>
      <w:r w:rsidR="00B17606" w:rsidRPr="00F36D47">
        <w:t>.</w:t>
      </w:r>
      <w:r w:rsidR="00693AE0" w:rsidRPr="00F36D47">
        <w:t xml:space="preserve"> TVOC readings of </w:t>
      </w:r>
      <w:r w:rsidR="00227D3A" w:rsidRPr="00F36D47">
        <w:t>0.4 to 0.9 ppm were measured during the pre-occupancy visit</w:t>
      </w:r>
      <w:r w:rsidR="00A01C09" w:rsidRPr="00F36D47">
        <w:t>. Continued low levels of TVOCs may have several causes:</w:t>
      </w:r>
    </w:p>
    <w:p w14:paraId="38833621" w14:textId="4F012013" w:rsidR="00A01C09" w:rsidRPr="00F36D47" w:rsidRDefault="00A01C09" w:rsidP="00A01C09">
      <w:pPr>
        <w:pStyle w:val="ListParagraph"/>
        <w:numPr>
          <w:ilvl w:val="0"/>
          <w:numId w:val="31"/>
        </w:numPr>
        <w:spacing w:line="360" w:lineRule="auto"/>
      </w:pPr>
      <w:r w:rsidRPr="00F36D47">
        <w:t>Continued off-gassing of new paint, furnishings, or</w:t>
      </w:r>
      <w:r w:rsidR="002E10F0" w:rsidRPr="00F36D47">
        <w:t xml:space="preserve"> HVAC equipment. To reduce </w:t>
      </w:r>
      <w:r w:rsidR="00CC293C" w:rsidRPr="00F36D47">
        <w:t>these odors and VOCs, increase ventilation in the space during unoccupied hours until all levels have dissipated.</w:t>
      </w:r>
    </w:p>
    <w:p w14:paraId="02AB1F1A" w14:textId="0C471078" w:rsidR="00CC293C" w:rsidRPr="00F36D47" w:rsidRDefault="004B2E34" w:rsidP="00A01C09">
      <w:pPr>
        <w:pStyle w:val="ListParagraph"/>
        <w:numPr>
          <w:ilvl w:val="0"/>
          <w:numId w:val="31"/>
        </w:numPr>
        <w:spacing w:line="360" w:lineRule="auto"/>
      </w:pPr>
      <w:r w:rsidRPr="00F36D47">
        <w:t xml:space="preserve">The use of personal products such as sanitizers and </w:t>
      </w:r>
      <w:r w:rsidR="001B69BD" w:rsidRPr="00F36D47">
        <w:t>scented products</w:t>
      </w:r>
      <w:r w:rsidR="001604FE" w:rsidRPr="00F36D47">
        <w:t>. Some rooms had a perfume or air freshener scent</w:t>
      </w:r>
      <w:r w:rsidR="0058520F">
        <w:t xml:space="preserve"> (Table 1)</w:t>
      </w:r>
      <w:r w:rsidR="001604FE" w:rsidRPr="00F36D47">
        <w:t xml:space="preserve">. Items such as </w:t>
      </w:r>
      <w:r w:rsidR="00D657A5" w:rsidRPr="00F36D47">
        <w:t xml:space="preserve">essential oils were noted in offices as well (Picture </w:t>
      </w:r>
      <w:r w:rsidR="0058520F">
        <w:t>8</w:t>
      </w:r>
      <w:r w:rsidR="00D657A5" w:rsidRPr="00F36D47">
        <w:t>).</w:t>
      </w:r>
    </w:p>
    <w:p w14:paraId="444AD1FC" w14:textId="44DE97B5" w:rsidR="00B910AC" w:rsidRDefault="00C219F3" w:rsidP="00AF206C">
      <w:pPr>
        <w:spacing w:line="360" w:lineRule="auto"/>
        <w:ind w:firstLine="720"/>
      </w:pPr>
      <w:r>
        <w:t>DCF offices have a need to store significant amounts of files, as well as items such as clothing, toys</w:t>
      </w:r>
      <w:r w:rsidR="004E017A">
        <w:t>,</w:t>
      </w:r>
      <w:r>
        <w:t xml:space="preserve"> and car seats. Dedicated storage rooms for items have been provided in this office.</w:t>
      </w:r>
      <w:r w:rsidR="00BF4CA6">
        <w:t xml:space="preserve"> Most storage was in good condition, with items on shelves or in plastic totes, but </w:t>
      </w:r>
      <w:r w:rsidR="00925273">
        <w:t>some items have not yet been put away, and were found on floors in several rooms</w:t>
      </w:r>
      <w:r w:rsidR="00E96616">
        <w:t xml:space="preserve"> (Picture </w:t>
      </w:r>
      <w:r w:rsidR="009A3A46">
        <w:t>9</w:t>
      </w:r>
      <w:r w:rsidR="00E96616">
        <w:t>)</w:t>
      </w:r>
      <w:r w:rsidR="00925273">
        <w:t xml:space="preserve">. </w:t>
      </w:r>
      <w:r w:rsidR="00DC3BB6">
        <w:t>Storage of items in piles on the floor, and other clutter, can make thorough cleaning difficult.</w:t>
      </w:r>
    </w:p>
    <w:p w14:paraId="4E612AF0" w14:textId="371EDD59" w:rsidR="003D4033" w:rsidRDefault="003D4033" w:rsidP="00AF206C">
      <w:pPr>
        <w:spacing w:line="360" w:lineRule="auto"/>
        <w:ind w:firstLine="720"/>
      </w:pPr>
      <w:r>
        <w:t xml:space="preserve">This office is equipped with lockers for storage of items by staff. Lockers should be cleaned out periodically to prevent </w:t>
      </w:r>
      <w:r w:rsidR="00971E4C">
        <w:t xml:space="preserve">odors and pest attraction. </w:t>
      </w:r>
    </w:p>
    <w:p w14:paraId="11397722" w14:textId="092AA6BA" w:rsidR="00F33A07" w:rsidRPr="00113A7E" w:rsidRDefault="00A0347A" w:rsidP="00AF206C">
      <w:pPr>
        <w:spacing w:line="360" w:lineRule="auto"/>
        <w:ind w:firstLine="720"/>
      </w:pPr>
      <w:r>
        <w:t>Some areas in this office are</w:t>
      </w:r>
      <w:r w:rsidR="00F63DA1" w:rsidRPr="00753A31">
        <w:t xml:space="preserve"> carpeted. Carpets should be cleaned regularly in accordance with Institute of Inspection, Cleaning and Restoration Certification (IICRC) recommendations </w:t>
      </w:r>
      <w:r w:rsidR="00F63DA1" w:rsidRPr="0010641D">
        <w:t>(IICRC, 2012).</w:t>
      </w:r>
      <w:r w:rsidR="00C203CC" w:rsidRPr="0010641D">
        <w:t xml:space="preserve"> </w:t>
      </w:r>
      <w:r w:rsidR="00391EFE" w:rsidRPr="0010641D">
        <w:t xml:space="preserve">Upholstered </w:t>
      </w:r>
      <w:r w:rsidR="00C203CC" w:rsidRPr="0010641D">
        <w:t>furniture w</w:t>
      </w:r>
      <w:r w:rsidR="00391EFE" w:rsidRPr="0010641D">
        <w:t>as</w:t>
      </w:r>
      <w:r w:rsidR="00C203CC" w:rsidRPr="0010641D">
        <w:t xml:space="preserve"> also noted in some rooms. These should also be cleaned </w:t>
      </w:r>
      <w:r w:rsidR="00C203CC" w:rsidRPr="00113A7E">
        <w:t>regularly to remove dust and debris.</w:t>
      </w:r>
    </w:p>
    <w:p w14:paraId="2A6517CC" w14:textId="70F66C05" w:rsidR="004D05AC" w:rsidRPr="00B25A60" w:rsidRDefault="00DC173D" w:rsidP="00845CAC">
      <w:pPr>
        <w:pStyle w:val="Heading1"/>
      </w:pPr>
      <w:r w:rsidRPr="00B25A60">
        <w:t>RECOMMENDATIONS</w:t>
      </w:r>
    </w:p>
    <w:p w14:paraId="034EB14C" w14:textId="651C11C4" w:rsidR="005942C5" w:rsidRPr="00CC7E4F" w:rsidRDefault="00753A31" w:rsidP="00753A31">
      <w:pPr>
        <w:pStyle w:val="BodyText1"/>
      </w:pPr>
      <w:r w:rsidRPr="00CC7E4F">
        <w:t xml:space="preserve">The following are recommendations made to </w:t>
      </w:r>
      <w:r w:rsidR="0075641A" w:rsidRPr="00CC7E4F">
        <w:t>maintain</w:t>
      </w:r>
      <w:r w:rsidRPr="00CC7E4F">
        <w:t xml:space="preserve"> IAQ</w:t>
      </w:r>
      <w:r w:rsidR="00160262">
        <w:t>. Some of these are reiterated from the pre-occupancy assessment as well:</w:t>
      </w:r>
    </w:p>
    <w:p w14:paraId="6DE70174" w14:textId="74994CEC" w:rsidR="006C5EB6" w:rsidRPr="00CC7E4F" w:rsidRDefault="006C5EB6" w:rsidP="006C5EB6">
      <w:pPr>
        <w:pStyle w:val="Heading2"/>
      </w:pPr>
      <w:r w:rsidRPr="00CC7E4F">
        <w:t>Ventilation recommendations</w:t>
      </w:r>
    </w:p>
    <w:p w14:paraId="596F18EF" w14:textId="77777777" w:rsidR="0099606F" w:rsidRDefault="00963131" w:rsidP="00E444BA">
      <w:pPr>
        <w:pStyle w:val="BodyText"/>
        <w:numPr>
          <w:ilvl w:val="0"/>
          <w:numId w:val="7"/>
        </w:numPr>
        <w:ind w:left="720" w:hanging="720"/>
      </w:pPr>
      <w:r w:rsidRPr="00CC7E4F">
        <w:t>Operate supply</w:t>
      </w:r>
      <w:r w:rsidR="003E487A" w:rsidRPr="00CC7E4F">
        <w:t xml:space="preserve"> and exhaust</w:t>
      </w:r>
      <w:r w:rsidRPr="00CC7E4F">
        <w:t xml:space="preserve"> ventilation in all areas during occupied periods.</w:t>
      </w:r>
      <w:r w:rsidR="0078470E">
        <w:t xml:space="preserve"> </w:t>
      </w:r>
    </w:p>
    <w:p w14:paraId="22DBAAC7" w14:textId="1034D8D0" w:rsidR="005B12E3" w:rsidRDefault="000914D1" w:rsidP="005B12E3">
      <w:pPr>
        <w:pStyle w:val="BodyText"/>
        <w:numPr>
          <w:ilvl w:val="0"/>
          <w:numId w:val="7"/>
        </w:numPr>
        <w:ind w:left="720" w:hanging="720"/>
      </w:pPr>
      <w:r>
        <w:t>Ensure thermostats are set and operational, including system time</w:t>
      </w:r>
      <w:r w:rsidR="001F7716">
        <w:t xml:space="preserve">, </w:t>
      </w:r>
      <w:r w:rsidR="001F4526">
        <w:t>and scheduled temperature setbacks for occupied and unoccupied periods.</w:t>
      </w:r>
    </w:p>
    <w:p w14:paraId="174782D4" w14:textId="023F28BC" w:rsidR="00AC21F4" w:rsidRDefault="00AC21F4" w:rsidP="0096632E">
      <w:pPr>
        <w:pStyle w:val="BodyText"/>
        <w:numPr>
          <w:ilvl w:val="0"/>
          <w:numId w:val="7"/>
        </w:numPr>
        <w:ind w:left="720" w:hanging="720"/>
      </w:pPr>
      <w:r w:rsidRPr="00CC7E4F">
        <w:t>Ensure filters are replaced on HVAC</w:t>
      </w:r>
      <w:r w:rsidRPr="0075641A">
        <w:t xml:space="preserve"> units at least twice a year. </w:t>
      </w:r>
      <w:r w:rsidR="0035301C">
        <w:t>U</w:t>
      </w:r>
      <w:r w:rsidRPr="0075641A">
        <w:t>se filters with a minimum efficiency rating value (MERV) of 8 or better.</w:t>
      </w:r>
    </w:p>
    <w:p w14:paraId="7EDC6467" w14:textId="1F81C332" w:rsidR="00C240AA" w:rsidRDefault="00C240AA" w:rsidP="000F5099">
      <w:pPr>
        <w:pStyle w:val="BodyText"/>
        <w:numPr>
          <w:ilvl w:val="0"/>
          <w:numId w:val="7"/>
        </w:numPr>
        <w:ind w:left="720" w:hanging="720"/>
      </w:pPr>
      <w:r w:rsidRPr="00A321E8">
        <w:t>It is recommended that HVAC systems be re-balanced every five years to ensure adequate air systems function (SMACNA, 1994).</w:t>
      </w:r>
      <w:r w:rsidR="00193DC0">
        <w:t xml:space="preserve"> </w:t>
      </w:r>
    </w:p>
    <w:p w14:paraId="1E9FBC7E" w14:textId="57B82195" w:rsidR="006C5EB6" w:rsidRPr="00A321E8" w:rsidRDefault="006C5EB6" w:rsidP="006C5EB6">
      <w:pPr>
        <w:pStyle w:val="Heading2"/>
      </w:pPr>
      <w:r w:rsidRPr="00A321E8">
        <w:t>Water damage</w:t>
      </w:r>
      <w:r w:rsidR="00F62311">
        <w:t xml:space="preserve"> and pest</w:t>
      </w:r>
      <w:r w:rsidRPr="00A321E8">
        <w:t xml:space="preserve"> recommendations</w:t>
      </w:r>
    </w:p>
    <w:p w14:paraId="1EDD1E1A" w14:textId="2A8DFD6F" w:rsidR="00412364" w:rsidRDefault="00F73B04" w:rsidP="00F37576">
      <w:pPr>
        <w:pStyle w:val="BodyText"/>
        <w:numPr>
          <w:ilvl w:val="0"/>
          <w:numId w:val="7"/>
        </w:numPr>
        <w:ind w:left="720" w:hanging="720"/>
      </w:pPr>
      <w:r>
        <w:t>Repair or replace worn out weatherstripping</w:t>
      </w:r>
      <w:r w:rsidR="00F62311">
        <w:t xml:space="preserve"> on exterior doors</w:t>
      </w:r>
      <w:r w:rsidR="002E5D0A">
        <w:t>.</w:t>
      </w:r>
    </w:p>
    <w:p w14:paraId="2F90812A" w14:textId="79665752" w:rsidR="00F62311" w:rsidRDefault="002E5D0A" w:rsidP="00F37576">
      <w:pPr>
        <w:pStyle w:val="BodyText"/>
        <w:numPr>
          <w:ilvl w:val="0"/>
          <w:numId w:val="7"/>
        </w:numPr>
        <w:ind w:left="720" w:hanging="720"/>
      </w:pPr>
      <w:r>
        <w:t>Ensure all food is stored in pest-proof containers and clean up food waste and crumbs promptly to deter rodents.</w:t>
      </w:r>
    </w:p>
    <w:p w14:paraId="7AC56D80" w14:textId="0AC0D7ED" w:rsidR="002E5D0A" w:rsidRDefault="002003BF" w:rsidP="00F37576">
      <w:pPr>
        <w:pStyle w:val="BodyText"/>
        <w:numPr>
          <w:ilvl w:val="0"/>
          <w:numId w:val="7"/>
        </w:numPr>
        <w:ind w:left="720" w:hanging="720"/>
      </w:pPr>
      <w:r>
        <w:t>Work with a licensed pest contractor to exclude and remove rodents. Once rodents have been removed, thoroughly clean any areas where rodents had been found to remove traces of waste and dander</w:t>
      </w:r>
      <w:r w:rsidR="00790241">
        <w:t>.</w:t>
      </w:r>
    </w:p>
    <w:p w14:paraId="786874CE" w14:textId="77777777" w:rsidR="00790241" w:rsidRDefault="00790241" w:rsidP="00790241">
      <w:pPr>
        <w:pStyle w:val="BodyText"/>
        <w:numPr>
          <w:ilvl w:val="0"/>
          <w:numId w:val="7"/>
        </w:numPr>
        <w:ind w:left="720" w:hanging="720"/>
      </w:pPr>
      <w:r w:rsidRPr="00A321E8">
        <w:t>Keep refrigerators and other food-preparation appliances clean.</w:t>
      </w:r>
    </w:p>
    <w:p w14:paraId="0859825E" w14:textId="115C595E" w:rsidR="00CD57AD" w:rsidRDefault="005775AC" w:rsidP="00F37576">
      <w:pPr>
        <w:pStyle w:val="BodyText"/>
        <w:numPr>
          <w:ilvl w:val="0"/>
          <w:numId w:val="7"/>
        </w:numPr>
        <w:ind w:left="720" w:hanging="720"/>
      </w:pPr>
      <w:r>
        <w:t>Periodically check ductless air conditioning condensation drains and pumps to prevent leaks.</w:t>
      </w:r>
    </w:p>
    <w:p w14:paraId="23E231C0" w14:textId="2743873D" w:rsidR="007B5373" w:rsidRDefault="00790241" w:rsidP="00F37576">
      <w:pPr>
        <w:pStyle w:val="BodyText"/>
        <w:numPr>
          <w:ilvl w:val="0"/>
          <w:numId w:val="7"/>
        </w:numPr>
        <w:ind w:left="720" w:hanging="720"/>
      </w:pPr>
      <w:r>
        <w:t xml:space="preserve">Ensure that the </w:t>
      </w:r>
      <w:r w:rsidR="005D27F9">
        <w:t xml:space="preserve">trap for the shower </w:t>
      </w:r>
      <w:r>
        <w:t>drain is kept moist by pouring water down it at least once a week when it has not been used.</w:t>
      </w:r>
    </w:p>
    <w:p w14:paraId="72BBA3B7" w14:textId="76FB0BEA" w:rsidR="00790241" w:rsidRDefault="00790241" w:rsidP="00F37576">
      <w:pPr>
        <w:pStyle w:val="BodyText"/>
        <w:numPr>
          <w:ilvl w:val="0"/>
          <w:numId w:val="7"/>
        </w:numPr>
        <w:ind w:left="720" w:hanging="720"/>
      </w:pPr>
      <w:r>
        <w:t xml:space="preserve">Vent the dryer </w:t>
      </w:r>
      <w:r w:rsidR="000B289E">
        <w:t xml:space="preserve">to the outside of the building using sturdy components that will not sag or </w:t>
      </w:r>
      <w:r w:rsidR="005F6E02">
        <w:t>gap/break. Clean dryer vents periodically to remove lint that will reduce effectiveness of the dryer and potentially be a fire hazard.</w:t>
      </w:r>
    </w:p>
    <w:p w14:paraId="47E6E0D4" w14:textId="77777777" w:rsidR="00D15C26" w:rsidRPr="00D15C26" w:rsidRDefault="00D15C26" w:rsidP="00D15C26">
      <w:pPr>
        <w:pStyle w:val="BodyText"/>
        <w:numPr>
          <w:ilvl w:val="0"/>
          <w:numId w:val="7"/>
        </w:numPr>
        <w:ind w:left="720" w:hanging="720"/>
      </w:pPr>
      <w:r w:rsidRPr="00D15C26">
        <w:t>If certain exterior doors are to be regularly used, consider adding a walk-off mat or non-porous flooring near the door to prevent water damage to carpeting.</w:t>
      </w:r>
    </w:p>
    <w:p w14:paraId="7F4C018C" w14:textId="77777777" w:rsidR="00D15C26" w:rsidRPr="00D15C26" w:rsidRDefault="00D15C26" w:rsidP="00D15C26">
      <w:pPr>
        <w:pStyle w:val="BodyText"/>
        <w:numPr>
          <w:ilvl w:val="0"/>
          <w:numId w:val="7"/>
        </w:numPr>
        <w:ind w:left="720" w:hanging="720"/>
      </w:pPr>
      <w:r w:rsidRPr="00D15C26">
        <w:t>Complete the drainage system and landscaping around the building to keep water away from the base of the building.</w:t>
      </w:r>
    </w:p>
    <w:p w14:paraId="21E46494" w14:textId="77777777" w:rsidR="00D15C26" w:rsidRPr="00D15C26" w:rsidRDefault="00D15C26" w:rsidP="00D15C26">
      <w:pPr>
        <w:pStyle w:val="BodyText"/>
        <w:numPr>
          <w:ilvl w:val="0"/>
          <w:numId w:val="7"/>
        </w:numPr>
        <w:ind w:left="720" w:hanging="720"/>
      </w:pPr>
      <w:r w:rsidRPr="00D15C26">
        <w:t>Monitor the condition of EIFS siding and ensure that the surface is not impacted by vehicles.</w:t>
      </w:r>
    </w:p>
    <w:p w14:paraId="67FF4AD6" w14:textId="0D2A54C5" w:rsidR="00D15C26" w:rsidRDefault="00D15C26" w:rsidP="00111392">
      <w:pPr>
        <w:pStyle w:val="BodyText"/>
        <w:numPr>
          <w:ilvl w:val="0"/>
          <w:numId w:val="7"/>
        </w:numPr>
        <w:ind w:left="720" w:hanging="720"/>
      </w:pPr>
      <w:r w:rsidRPr="00D15C26">
        <w:t>Have the hillside to the rear of the building inspected and maintained periodically to prevent trees from falling on the building. Trim branches that overhang the roof to reduce debris accumulation.</w:t>
      </w:r>
    </w:p>
    <w:p w14:paraId="3451A42A" w14:textId="6C9F7CFF" w:rsidR="00AA5D51" w:rsidRPr="00A321E8" w:rsidRDefault="00AA5D51" w:rsidP="00AA5D51">
      <w:pPr>
        <w:pStyle w:val="Heading2"/>
      </w:pPr>
      <w:r w:rsidRPr="00A321E8">
        <w:t>Other recommendations</w:t>
      </w:r>
    </w:p>
    <w:p w14:paraId="6886FDB7" w14:textId="4EE875CD" w:rsidR="00C26BFA" w:rsidRDefault="00C26BFA" w:rsidP="00C26BFA">
      <w:pPr>
        <w:pStyle w:val="BodyText"/>
        <w:numPr>
          <w:ilvl w:val="0"/>
          <w:numId w:val="7"/>
        </w:numPr>
        <w:ind w:left="720" w:hanging="720"/>
      </w:pPr>
      <w:r>
        <w:t>Increase ventilation during unoccupied periods for a week or more to reduce lingering construction VOCs and odors.</w:t>
      </w:r>
    </w:p>
    <w:p w14:paraId="127D7D27" w14:textId="18050CB1" w:rsidR="0016056D" w:rsidRDefault="0016056D" w:rsidP="00AC21F4">
      <w:pPr>
        <w:pStyle w:val="BodyText"/>
        <w:numPr>
          <w:ilvl w:val="0"/>
          <w:numId w:val="7"/>
        </w:numPr>
        <w:ind w:left="720" w:hanging="720"/>
      </w:pPr>
      <w:r w:rsidRPr="00A321E8">
        <w:t>Use VOC-containing products in areas with good ventilation and keep tightly closed when not in use.</w:t>
      </w:r>
      <w:r w:rsidR="00AE7993">
        <w:t xml:space="preserve"> Avoid products with strong scents and avoid mixing incompatible products.</w:t>
      </w:r>
    </w:p>
    <w:p w14:paraId="3B94DB73" w14:textId="0269884C" w:rsidR="003D4033" w:rsidRDefault="003D4033" w:rsidP="00AC21F4">
      <w:pPr>
        <w:pStyle w:val="BodyText"/>
        <w:numPr>
          <w:ilvl w:val="0"/>
          <w:numId w:val="7"/>
        </w:numPr>
        <w:ind w:left="720" w:hanging="720"/>
      </w:pPr>
      <w:r>
        <w:t>Store items in designated rooms and on shelving or in waterproof totes to make for easier cleaning and prevent water or pest damage.</w:t>
      </w:r>
    </w:p>
    <w:p w14:paraId="225EDE09" w14:textId="4718EBF8" w:rsidR="00812D15" w:rsidRDefault="00812D15" w:rsidP="00AC21F4">
      <w:pPr>
        <w:pStyle w:val="BodyText"/>
        <w:numPr>
          <w:ilvl w:val="0"/>
          <w:numId w:val="7"/>
        </w:numPr>
        <w:ind w:left="720" w:hanging="720"/>
      </w:pPr>
      <w:r>
        <w:t>Consider a program to clean lockers periodically to remove items which may lead to odors or attract pests.</w:t>
      </w:r>
    </w:p>
    <w:p w14:paraId="4CE9F9B9" w14:textId="3E5776B1" w:rsidR="0016056D" w:rsidRDefault="0016056D" w:rsidP="00AC21F4">
      <w:pPr>
        <w:pStyle w:val="BodyText"/>
        <w:numPr>
          <w:ilvl w:val="0"/>
          <w:numId w:val="7"/>
        </w:numPr>
        <w:ind w:left="720" w:hanging="720"/>
      </w:pPr>
      <w:r w:rsidRPr="00A321E8">
        <w:t>Clean carpeting in accordance with IICRC recommendations (IICRC, 2012).</w:t>
      </w:r>
      <w:r w:rsidR="003F7BEC">
        <w:t xml:space="preserve"> Clean upholstered furniture regularly as well.</w:t>
      </w:r>
    </w:p>
    <w:p w14:paraId="05CC77CB" w14:textId="102DA8F1" w:rsidR="000E3EAE" w:rsidRDefault="000E3EAE" w:rsidP="000E3EAE">
      <w:pPr>
        <w:pStyle w:val="BodyText"/>
        <w:numPr>
          <w:ilvl w:val="0"/>
          <w:numId w:val="7"/>
        </w:numPr>
        <w:ind w:left="720" w:hanging="720"/>
      </w:pPr>
      <w:r w:rsidRPr="00A321E8">
        <w:t xml:space="preserve">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w:t>
      </w:r>
      <w:r w:rsidR="00E44DE5" w:rsidRPr="00A321E8">
        <w:t>dust</w:t>
      </w:r>
      <w:r w:rsidRPr="00A321E8">
        <w:t xml:space="preserve">, a high efficiency particulate </w:t>
      </w:r>
      <w:proofErr w:type="spellStart"/>
      <w:r w:rsidRPr="00A321E8">
        <w:t>arrestance</w:t>
      </w:r>
      <w:proofErr w:type="spellEnd"/>
      <w:r w:rsidRPr="00A321E8">
        <w:t xml:space="preserve"> (HEPA) filter equipped vacuum cleaner in conjunction with wet wiping of all surfaces is recommended. Avoid the use of feather dusters. Drinking water during the day can help ease some symptoms associated with a dry environment (throat and sinus irritations).</w:t>
      </w:r>
    </w:p>
    <w:p w14:paraId="06CBDA84" w14:textId="77777777" w:rsidR="007B5977" w:rsidRPr="00A321E8" w:rsidRDefault="007B5977" w:rsidP="00E444BA">
      <w:pPr>
        <w:pStyle w:val="BodyText"/>
        <w:numPr>
          <w:ilvl w:val="0"/>
          <w:numId w:val="7"/>
        </w:numPr>
        <w:ind w:left="720" w:hanging="720"/>
      </w:pPr>
      <w:r w:rsidRPr="00A321E8">
        <w:t>Refer to resource manual and other related IAQ documents located on the MDPH’s website for further building-wide evaluations and advice on maintaining public buildings.</w:t>
      </w:r>
      <w:r w:rsidR="007D2C35" w:rsidRPr="00A321E8">
        <w:t xml:space="preserve"> </w:t>
      </w:r>
      <w:r w:rsidRPr="00A321E8">
        <w:t xml:space="preserve">These documents are available at: </w:t>
      </w:r>
      <w:hyperlink r:id="rId9" w:history="1">
        <w:r w:rsidRPr="00A321E8">
          <w:rPr>
            <w:rStyle w:val="Hyperlink"/>
          </w:rPr>
          <w:t>http://mass.gov/dph/iaq</w:t>
        </w:r>
      </w:hyperlink>
      <w:r w:rsidRPr="00A321E8">
        <w:t>.</w:t>
      </w:r>
    </w:p>
    <w:p w14:paraId="2CCDDDF3" w14:textId="515C6F9F" w:rsidR="009A3BD3" w:rsidRPr="007E282A" w:rsidRDefault="005942C5" w:rsidP="006829A9">
      <w:pPr>
        <w:pStyle w:val="Heading1"/>
      </w:pPr>
      <w:r w:rsidRPr="001C1AF8">
        <w:rPr>
          <w:highlight w:val="yellow"/>
        </w:rPr>
        <w:br w:type="page"/>
      </w:r>
      <w:r w:rsidR="004A28CB" w:rsidRPr="007E282A">
        <w:t>R</w:t>
      </w:r>
      <w:r w:rsidR="00DC173D" w:rsidRPr="007E282A">
        <w:t>EFERENCES</w:t>
      </w:r>
    </w:p>
    <w:p w14:paraId="6DBBCE17" w14:textId="77777777" w:rsidR="00ED220A" w:rsidRPr="00E72B16" w:rsidRDefault="00ED220A" w:rsidP="00ED220A">
      <w:pPr>
        <w:spacing w:after="240"/>
        <w:rPr>
          <w:szCs w:val="24"/>
        </w:rPr>
      </w:pPr>
      <w:r w:rsidRPr="00E72B16">
        <w:rPr>
          <w:szCs w:val="24"/>
        </w:rPr>
        <w:t xml:space="preserve">Burge, H.A. 1995. </w:t>
      </w:r>
      <w:r w:rsidRPr="00E72B16">
        <w:rPr>
          <w:i/>
          <w:szCs w:val="24"/>
        </w:rPr>
        <w:t>Bioaerosols</w:t>
      </w:r>
      <w:r w:rsidRPr="00E72B16">
        <w:rPr>
          <w:szCs w:val="24"/>
        </w:rPr>
        <w:t>. Lewis Publishing Company, Boca Raton, FL.</w:t>
      </w:r>
    </w:p>
    <w:p w14:paraId="436AABC5" w14:textId="77777777" w:rsidR="00ED220A" w:rsidRPr="00E72B16" w:rsidRDefault="00ED220A" w:rsidP="00ED220A">
      <w:pPr>
        <w:spacing w:after="240"/>
      </w:pPr>
      <w:r w:rsidRPr="00E72B16">
        <w:t>IICRC. 2012. Carpet Cleaning FAQ 4 Institute of Inspection, Cleaning and Restoration Certification. Institute of Inspection Cleaning and Restoration, Vancouver, WA.</w:t>
      </w:r>
    </w:p>
    <w:p w14:paraId="58F439DA" w14:textId="698967C0" w:rsidR="008A7DD3" w:rsidRPr="00FE63F8" w:rsidRDefault="008A4F35" w:rsidP="006829A9">
      <w:pPr>
        <w:pStyle w:val="References"/>
      </w:pPr>
      <w:r w:rsidRPr="00FE63F8">
        <w:t>MDPH.</w:t>
      </w:r>
      <w:r w:rsidR="007D2C35" w:rsidRPr="00FE63F8">
        <w:t xml:space="preserve"> </w:t>
      </w:r>
      <w:r w:rsidRPr="00FE63F8">
        <w:t>2015.</w:t>
      </w:r>
      <w:r w:rsidR="007D2C35" w:rsidRPr="00FE63F8">
        <w:t xml:space="preserve"> </w:t>
      </w:r>
      <w:r w:rsidR="003D084D" w:rsidRPr="00FE63F8">
        <w:t>Massachusetts Department of Public Health.</w:t>
      </w:r>
      <w:r w:rsidR="007D2C35" w:rsidRPr="00FE63F8">
        <w:t xml:space="preserve"> </w:t>
      </w:r>
      <w:r w:rsidRPr="00FE63F8">
        <w:t>Indoor Air Quality Manual: Chapters I-III.</w:t>
      </w:r>
      <w:r w:rsidR="007D2C35" w:rsidRPr="00FE63F8">
        <w:t xml:space="preserve"> </w:t>
      </w:r>
      <w:r w:rsidRPr="00FE63F8">
        <w:t xml:space="preserve">Available at: </w:t>
      </w:r>
      <w:hyperlink r:id="rId10" w:history="1">
        <w:r w:rsidR="00C6745E" w:rsidRPr="00FE63F8">
          <w:rPr>
            <w:rStyle w:val="Hyperlink"/>
          </w:rPr>
          <w:t>https://www.mass.gov/lists/indoor-air-quality-manual-and-appendices</w:t>
        </w:r>
      </w:hyperlink>
      <w:r w:rsidR="00C6745E" w:rsidRPr="00FE63F8">
        <w:t>.</w:t>
      </w:r>
    </w:p>
    <w:p w14:paraId="216155B5" w14:textId="09FBF6DF" w:rsidR="00E530E6" w:rsidRDefault="00FA3444" w:rsidP="004B3A72">
      <w:pPr>
        <w:pStyle w:val="References"/>
        <w:rPr>
          <w:szCs w:val="24"/>
        </w:rPr>
      </w:pPr>
      <w:r w:rsidRPr="00FE63F8">
        <w:rPr>
          <w:szCs w:val="24"/>
        </w:rPr>
        <w:t>SMACNA.</w:t>
      </w:r>
      <w:r w:rsidR="007D2C35" w:rsidRPr="00FE63F8">
        <w:rPr>
          <w:szCs w:val="24"/>
        </w:rPr>
        <w:t xml:space="preserve"> </w:t>
      </w:r>
      <w:r w:rsidRPr="00FE63F8">
        <w:rPr>
          <w:szCs w:val="24"/>
        </w:rPr>
        <w:t>1994.</w:t>
      </w:r>
      <w:r w:rsidR="007D2C35" w:rsidRPr="00FE63F8">
        <w:rPr>
          <w:szCs w:val="24"/>
        </w:rPr>
        <w:t xml:space="preserve"> </w:t>
      </w:r>
      <w:r w:rsidRPr="00FE63F8">
        <w:rPr>
          <w:szCs w:val="24"/>
        </w:rPr>
        <w:t>HVAC Systems Commissioning Manual.</w:t>
      </w:r>
      <w:r w:rsidR="007D2C35" w:rsidRPr="00FE63F8">
        <w:rPr>
          <w:szCs w:val="24"/>
        </w:rPr>
        <w:t xml:space="preserve"> </w:t>
      </w:r>
      <w:r w:rsidRPr="00FE63F8">
        <w:rPr>
          <w:szCs w:val="24"/>
        </w:rPr>
        <w:t>1</w:t>
      </w:r>
      <w:r w:rsidRPr="00FE63F8">
        <w:rPr>
          <w:szCs w:val="24"/>
          <w:vertAlign w:val="superscript"/>
        </w:rPr>
        <w:t>st</w:t>
      </w:r>
      <w:r w:rsidRPr="00FE63F8">
        <w:rPr>
          <w:szCs w:val="24"/>
        </w:rPr>
        <w:t xml:space="preserve"> ed.</w:t>
      </w:r>
      <w:r w:rsidR="007D2C35" w:rsidRPr="00FE63F8">
        <w:rPr>
          <w:szCs w:val="24"/>
        </w:rPr>
        <w:t xml:space="preserve"> </w:t>
      </w:r>
      <w:r w:rsidRPr="00FE63F8">
        <w:rPr>
          <w:szCs w:val="24"/>
        </w:rPr>
        <w:t>Sheet Metal and Air Conditioning Contractors’ National Association, Inc., Chantilly, VA.</w:t>
      </w:r>
      <w:r w:rsidR="006E171C" w:rsidRPr="007E282A">
        <w:rPr>
          <w:szCs w:val="24"/>
        </w:rPr>
        <w:t xml:space="preserve"> </w:t>
      </w:r>
    </w:p>
    <w:p w14:paraId="0EA4EF8F" w14:textId="77777777" w:rsidR="00ED220A" w:rsidRPr="00E72B16" w:rsidRDefault="00ED220A" w:rsidP="00ED220A">
      <w:pPr>
        <w:spacing w:after="240"/>
      </w:pPr>
      <w:r w:rsidRPr="00E72B16">
        <w:t xml:space="preserve">MDPH. 2015. Massachusetts Department of Public Health. Indoor Air Quality Manual: Chapters I-III. Available at: </w:t>
      </w:r>
      <w:hyperlink r:id="rId11" w:history="1">
        <w:r w:rsidRPr="00E72B16">
          <w:rPr>
            <w:rStyle w:val="Hyperlink"/>
          </w:rPr>
          <w:t>https://www.mass.gov/lists/indoor-air-quality-manual-and-appendices</w:t>
        </w:r>
      </w:hyperlink>
    </w:p>
    <w:p w14:paraId="1F4449C7" w14:textId="77777777" w:rsidR="00ED220A" w:rsidRDefault="00ED220A" w:rsidP="00ED220A">
      <w:pPr>
        <w:pStyle w:val="BodyText2"/>
        <w:rPr>
          <w:szCs w:val="24"/>
        </w:rPr>
      </w:pPr>
      <w:r w:rsidRPr="00E72B16">
        <w:rPr>
          <w:szCs w:val="24"/>
        </w:rPr>
        <w:t>US EPA. 1992. Indoor Biological Pollutants. US Environmental Protection Agency, Environmental Criteria and Assessment Office, Office of Health and Environmental Assessment, research Triangle Park, NC. EPA 600/8-91/202. January 1992.</w:t>
      </w:r>
    </w:p>
    <w:p w14:paraId="6B66388A" w14:textId="5D1A93E8" w:rsidR="00ED220A" w:rsidRDefault="00ED220A" w:rsidP="004B3A72">
      <w:pPr>
        <w:pStyle w:val="References"/>
        <w:rPr>
          <w:szCs w:val="24"/>
        </w:rPr>
        <w:sectPr w:rsidR="00ED220A" w:rsidSect="00B0444B">
          <w:footerReference w:type="even" r:id="rId12"/>
          <w:footerReference w:type="default" r:id="rId13"/>
          <w:pgSz w:w="12240" w:h="15840" w:code="1"/>
          <w:pgMar w:top="1440" w:right="1440" w:bottom="1440" w:left="1440" w:header="720" w:footer="720" w:gutter="0"/>
          <w:cols w:space="720"/>
          <w:noEndnote/>
          <w:titlePg/>
          <w:docGrid w:linePitch="254"/>
        </w:sectPr>
      </w:pPr>
    </w:p>
    <w:p w14:paraId="14C3BDA4" w14:textId="20026592" w:rsidR="00E9379F" w:rsidRPr="00E9379F" w:rsidRDefault="00962D69" w:rsidP="00E9379F">
      <w:pPr>
        <w:pStyle w:val="BodyText2"/>
        <w:spacing w:after="0" w:line="360" w:lineRule="auto"/>
        <w:rPr>
          <w:b/>
          <w:bCs/>
          <w:szCs w:val="24"/>
        </w:rPr>
      </w:pPr>
      <w:r>
        <w:rPr>
          <w:b/>
          <w:bCs/>
          <w:szCs w:val="24"/>
        </w:rPr>
        <w:t>Picture 1</w:t>
      </w:r>
    </w:p>
    <w:p w14:paraId="1FDA4A5B" w14:textId="15D12D4E" w:rsidR="00E9379F" w:rsidRPr="00E9379F" w:rsidRDefault="00E9379F" w:rsidP="00B3109F">
      <w:pPr>
        <w:spacing w:line="360" w:lineRule="auto"/>
        <w:jc w:val="center"/>
        <w:rPr>
          <w:szCs w:val="24"/>
        </w:rPr>
      </w:pPr>
      <w:r w:rsidRPr="00E9379F">
        <w:rPr>
          <w:noProof/>
          <w:szCs w:val="24"/>
        </w:rPr>
        <w:drawing>
          <wp:inline distT="0" distB="0" distL="0" distR="0" wp14:anchorId="146340A1" wp14:editId="62315B61">
            <wp:extent cx="4233672" cy="3291840"/>
            <wp:effectExtent l="0" t="0" r="0" b="3810"/>
            <wp:docPr id="1740606272" name="Picture 1740606272" descr="picture of a typical supply vent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06272" name="Picture 1740606272" descr="picture of a typical supply vent in an office"/>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423367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2D8D7D87" w14:textId="692B87A1" w:rsidR="00E9379F" w:rsidRDefault="00E9379F" w:rsidP="00B3109F">
      <w:pPr>
        <w:pStyle w:val="BodyText2"/>
        <w:tabs>
          <w:tab w:val="left" w:pos="3230"/>
        </w:tabs>
        <w:spacing w:after="0" w:line="360" w:lineRule="auto"/>
        <w:jc w:val="center"/>
        <w:rPr>
          <w:b/>
          <w:bCs/>
          <w:szCs w:val="24"/>
        </w:rPr>
      </w:pPr>
      <w:r>
        <w:rPr>
          <w:b/>
          <w:bCs/>
          <w:szCs w:val="24"/>
        </w:rPr>
        <w:t>Typical supply vent</w:t>
      </w:r>
    </w:p>
    <w:p w14:paraId="7EF4EC97" w14:textId="5C4A360D" w:rsidR="00E9379F" w:rsidRDefault="00E9379F" w:rsidP="009E108C">
      <w:pPr>
        <w:pStyle w:val="BodyText2"/>
        <w:tabs>
          <w:tab w:val="left" w:pos="3230"/>
        </w:tabs>
        <w:spacing w:after="0" w:line="360" w:lineRule="auto"/>
        <w:rPr>
          <w:b/>
          <w:bCs/>
          <w:szCs w:val="24"/>
        </w:rPr>
      </w:pPr>
      <w:r>
        <w:rPr>
          <w:b/>
          <w:bCs/>
          <w:szCs w:val="24"/>
        </w:rPr>
        <w:t>Picture 2</w:t>
      </w:r>
    </w:p>
    <w:p w14:paraId="4AFE8448" w14:textId="77777777" w:rsidR="00F86CDB" w:rsidRPr="00B3109F" w:rsidRDefault="00F86CDB" w:rsidP="00B3109F">
      <w:pPr>
        <w:spacing w:before="100" w:beforeAutospacing="1" w:after="100" w:afterAutospacing="1"/>
        <w:jc w:val="center"/>
        <w:rPr>
          <w:b/>
          <w:bCs/>
          <w:szCs w:val="24"/>
        </w:rPr>
      </w:pPr>
      <w:r w:rsidRPr="00F86CDB">
        <w:rPr>
          <w:b/>
          <w:bCs/>
          <w:noProof/>
          <w:szCs w:val="24"/>
        </w:rPr>
        <w:drawing>
          <wp:inline distT="0" distB="0" distL="0" distR="0" wp14:anchorId="2125A2CA" wp14:editId="687B7EE8">
            <wp:extent cx="4389120" cy="3291840"/>
            <wp:effectExtent l="0" t="0" r="0" b="3810"/>
            <wp:docPr id="2" name="Picture 1" descr="picture of a typical return vent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icture of a typical return vent in an office"/>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C28CDC0" w14:textId="2EE7089E" w:rsidR="00F86CDB" w:rsidRPr="00B3109F" w:rsidRDefault="00F86CDB" w:rsidP="00B3109F">
      <w:pPr>
        <w:spacing w:before="100" w:beforeAutospacing="1" w:after="100" w:afterAutospacing="1"/>
        <w:jc w:val="center"/>
        <w:rPr>
          <w:b/>
          <w:bCs/>
          <w:szCs w:val="24"/>
        </w:rPr>
      </w:pPr>
      <w:r w:rsidRPr="00B3109F">
        <w:rPr>
          <w:b/>
          <w:bCs/>
          <w:szCs w:val="24"/>
        </w:rPr>
        <w:t>Typical return vent</w:t>
      </w:r>
    </w:p>
    <w:p w14:paraId="3F0E7034" w14:textId="0A19034A" w:rsidR="00F86CDB" w:rsidRPr="00B3109F" w:rsidRDefault="00F86CDB" w:rsidP="00F86CDB">
      <w:pPr>
        <w:spacing w:before="100" w:beforeAutospacing="1" w:after="100" w:afterAutospacing="1"/>
        <w:rPr>
          <w:b/>
          <w:bCs/>
          <w:szCs w:val="24"/>
        </w:rPr>
      </w:pPr>
      <w:r w:rsidRPr="00B3109F">
        <w:rPr>
          <w:b/>
          <w:bCs/>
          <w:szCs w:val="24"/>
        </w:rPr>
        <w:t>Picture 3</w:t>
      </w:r>
    </w:p>
    <w:p w14:paraId="37F94B9E" w14:textId="77777777" w:rsidR="000143E8" w:rsidRPr="00B3109F" w:rsidRDefault="000143E8" w:rsidP="00B3109F">
      <w:pPr>
        <w:spacing w:before="100" w:beforeAutospacing="1" w:after="100" w:afterAutospacing="1"/>
        <w:jc w:val="center"/>
        <w:rPr>
          <w:b/>
          <w:bCs/>
          <w:szCs w:val="24"/>
        </w:rPr>
      </w:pPr>
      <w:r w:rsidRPr="000143E8">
        <w:rPr>
          <w:b/>
          <w:bCs/>
          <w:noProof/>
          <w:szCs w:val="24"/>
        </w:rPr>
        <w:drawing>
          <wp:inline distT="0" distB="0" distL="0" distR="0" wp14:anchorId="71D6CA48" wp14:editId="3C79E067">
            <wp:extent cx="4389120" cy="3291840"/>
            <wp:effectExtent l="0" t="0" r="0" b="3810"/>
            <wp:docPr id="4" name="Picture 3" descr="picture of a thermostat on th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icture of a thermostat on the wall"/>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EF6D73E" w14:textId="206C04AE" w:rsidR="000143E8" w:rsidRPr="00B3109F" w:rsidRDefault="000A0825" w:rsidP="00B3109F">
      <w:pPr>
        <w:spacing w:before="100" w:beforeAutospacing="1" w:after="100" w:afterAutospacing="1"/>
        <w:jc w:val="center"/>
        <w:rPr>
          <w:b/>
          <w:bCs/>
          <w:szCs w:val="24"/>
        </w:rPr>
      </w:pPr>
      <w:r w:rsidRPr="00B3109F">
        <w:rPr>
          <w:b/>
          <w:bCs/>
          <w:szCs w:val="24"/>
        </w:rPr>
        <w:t>T</w:t>
      </w:r>
      <w:r w:rsidR="000143E8" w:rsidRPr="00B3109F">
        <w:rPr>
          <w:b/>
          <w:bCs/>
          <w:szCs w:val="24"/>
        </w:rPr>
        <w:t>hermostat</w:t>
      </w:r>
    </w:p>
    <w:p w14:paraId="753D6F45" w14:textId="646BE672" w:rsidR="000A0825" w:rsidRPr="00B3109F" w:rsidRDefault="000A0825" w:rsidP="000143E8">
      <w:pPr>
        <w:spacing w:before="100" w:beforeAutospacing="1" w:after="100" w:afterAutospacing="1"/>
        <w:rPr>
          <w:b/>
          <w:bCs/>
          <w:szCs w:val="24"/>
        </w:rPr>
      </w:pPr>
      <w:r w:rsidRPr="00B3109F">
        <w:rPr>
          <w:b/>
          <w:bCs/>
          <w:szCs w:val="24"/>
        </w:rPr>
        <w:t>Picture 4</w:t>
      </w:r>
    </w:p>
    <w:p w14:paraId="555A90C2" w14:textId="77777777" w:rsidR="000A0825" w:rsidRPr="00B3109F" w:rsidRDefault="000A0825" w:rsidP="00B3109F">
      <w:pPr>
        <w:spacing w:before="100" w:beforeAutospacing="1" w:after="100" w:afterAutospacing="1"/>
        <w:jc w:val="center"/>
        <w:rPr>
          <w:b/>
          <w:bCs/>
          <w:szCs w:val="24"/>
        </w:rPr>
      </w:pPr>
      <w:r w:rsidRPr="000A0825">
        <w:rPr>
          <w:b/>
          <w:bCs/>
          <w:noProof/>
          <w:szCs w:val="24"/>
        </w:rPr>
        <w:drawing>
          <wp:inline distT="0" distB="0" distL="0" distR="0" wp14:anchorId="0E704E14" wp14:editId="040671C9">
            <wp:extent cx="4389120" cy="3291840"/>
            <wp:effectExtent l="0" t="0" r="0" b="3810"/>
            <wp:docPr id="5" name="Picture 4" descr="Worn weatherstripping on exterior door as shown by light underneath the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Worn weatherstripping on exterior door as shown by light underneath the door"/>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FB7AB6E" w14:textId="250769A6" w:rsidR="000A0825" w:rsidRPr="00B3109F" w:rsidRDefault="000A0825" w:rsidP="00B3109F">
      <w:pPr>
        <w:spacing w:before="100" w:beforeAutospacing="1" w:after="100" w:afterAutospacing="1"/>
        <w:jc w:val="center"/>
        <w:rPr>
          <w:b/>
          <w:bCs/>
          <w:szCs w:val="24"/>
        </w:rPr>
      </w:pPr>
      <w:r w:rsidRPr="00B3109F">
        <w:rPr>
          <w:b/>
          <w:bCs/>
          <w:szCs w:val="24"/>
        </w:rPr>
        <w:t>Worn weatherstripping on exterior door as shown by light underneath the door</w:t>
      </w:r>
    </w:p>
    <w:p w14:paraId="3B3BD389" w14:textId="0FF75B0D" w:rsidR="00FC7524" w:rsidRPr="00B3109F" w:rsidRDefault="000A0825" w:rsidP="00FC7524">
      <w:pPr>
        <w:spacing w:before="100" w:beforeAutospacing="1" w:after="100" w:afterAutospacing="1"/>
        <w:rPr>
          <w:b/>
          <w:bCs/>
          <w:szCs w:val="24"/>
        </w:rPr>
      </w:pPr>
      <w:r w:rsidRPr="00B3109F">
        <w:rPr>
          <w:b/>
          <w:bCs/>
          <w:szCs w:val="24"/>
        </w:rPr>
        <w:t>Picture 5</w:t>
      </w:r>
    </w:p>
    <w:p w14:paraId="2DFE297E" w14:textId="3015466F" w:rsidR="00FC7524" w:rsidRPr="00B3109F" w:rsidRDefault="00FC7524" w:rsidP="00B3109F">
      <w:pPr>
        <w:spacing w:before="100" w:beforeAutospacing="1" w:after="100" w:afterAutospacing="1"/>
        <w:jc w:val="center"/>
        <w:rPr>
          <w:b/>
          <w:bCs/>
          <w:szCs w:val="24"/>
        </w:rPr>
      </w:pPr>
      <w:r w:rsidRPr="00FC7524">
        <w:rPr>
          <w:b/>
          <w:bCs/>
          <w:noProof/>
          <w:szCs w:val="24"/>
        </w:rPr>
        <w:drawing>
          <wp:inline distT="0" distB="0" distL="0" distR="0" wp14:anchorId="0A8A86FE" wp14:editId="3CB9C06C">
            <wp:extent cx="5541264" cy="3291840"/>
            <wp:effectExtent l="0" t="0" r="2540" b="3810"/>
            <wp:docPr id="6" name="Picture 5" descr="Picture of an open candy dish on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Picture of an open candy dish on a desk"/>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554126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289B5543" w14:textId="51CCBC98" w:rsidR="00FC7524" w:rsidRPr="00B3109F" w:rsidRDefault="00FC7524" w:rsidP="00B3109F">
      <w:pPr>
        <w:spacing w:before="100" w:beforeAutospacing="1" w:after="100" w:afterAutospacing="1"/>
        <w:jc w:val="center"/>
        <w:rPr>
          <w:b/>
          <w:bCs/>
          <w:szCs w:val="24"/>
        </w:rPr>
      </w:pPr>
      <w:r w:rsidRPr="00B3109F">
        <w:rPr>
          <w:b/>
          <w:bCs/>
          <w:szCs w:val="24"/>
        </w:rPr>
        <w:t>Open candy dish on a desk</w:t>
      </w:r>
    </w:p>
    <w:p w14:paraId="661EA25C" w14:textId="4ADD9F5B" w:rsidR="00FC7524" w:rsidRPr="00B3109F" w:rsidRDefault="00FC7524" w:rsidP="00FC7524">
      <w:pPr>
        <w:spacing w:before="100" w:beforeAutospacing="1" w:after="100" w:afterAutospacing="1"/>
        <w:rPr>
          <w:b/>
          <w:bCs/>
          <w:szCs w:val="24"/>
        </w:rPr>
      </w:pPr>
      <w:r w:rsidRPr="00B3109F">
        <w:rPr>
          <w:b/>
          <w:bCs/>
          <w:szCs w:val="24"/>
        </w:rPr>
        <w:t>Picture 6</w:t>
      </w:r>
    </w:p>
    <w:p w14:paraId="5767A916" w14:textId="77777777" w:rsidR="00B05735" w:rsidRPr="00B3109F" w:rsidRDefault="00B05735" w:rsidP="00B3109F">
      <w:pPr>
        <w:spacing w:before="100" w:beforeAutospacing="1" w:after="100" w:afterAutospacing="1"/>
        <w:jc w:val="center"/>
        <w:rPr>
          <w:b/>
          <w:bCs/>
          <w:szCs w:val="24"/>
        </w:rPr>
      </w:pPr>
      <w:r w:rsidRPr="00B05735">
        <w:rPr>
          <w:b/>
          <w:bCs/>
          <w:noProof/>
          <w:szCs w:val="24"/>
        </w:rPr>
        <w:drawing>
          <wp:inline distT="0" distB="0" distL="0" distR="0" wp14:anchorId="3ECE8AE8" wp14:editId="4A58B76F">
            <wp:extent cx="4389120" cy="3291840"/>
            <wp:effectExtent l="0" t="0" r="0" b="3810"/>
            <wp:docPr id="7" name="Picture 6" descr="Food in an open work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Food in an open work area"/>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AD8B1FB" w14:textId="2FAF0475" w:rsidR="00B05735" w:rsidRPr="00B3109F" w:rsidRDefault="00B05735" w:rsidP="00B3109F">
      <w:pPr>
        <w:spacing w:before="100" w:beforeAutospacing="1" w:after="100" w:afterAutospacing="1"/>
        <w:jc w:val="center"/>
        <w:rPr>
          <w:b/>
          <w:bCs/>
          <w:szCs w:val="24"/>
        </w:rPr>
      </w:pPr>
      <w:r w:rsidRPr="00B3109F">
        <w:rPr>
          <w:b/>
          <w:bCs/>
          <w:szCs w:val="24"/>
        </w:rPr>
        <w:t>Food in an open work area</w:t>
      </w:r>
    </w:p>
    <w:p w14:paraId="17F437D4" w14:textId="3688B8C8" w:rsidR="00B05735" w:rsidRPr="00B3109F" w:rsidRDefault="00B05735" w:rsidP="00B05735">
      <w:pPr>
        <w:spacing w:before="100" w:beforeAutospacing="1" w:after="100" w:afterAutospacing="1"/>
        <w:rPr>
          <w:b/>
          <w:bCs/>
          <w:szCs w:val="24"/>
        </w:rPr>
      </w:pPr>
      <w:r w:rsidRPr="00B3109F">
        <w:rPr>
          <w:b/>
          <w:bCs/>
          <w:szCs w:val="24"/>
        </w:rPr>
        <w:t>Picture 7</w:t>
      </w:r>
    </w:p>
    <w:p w14:paraId="68D9C9A6" w14:textId="77777777" w:rsidR="004426C7" w:rsidRPr="00B3109F" w:rsidRDefault="004426C7" w:rsidP="00B3109F">
      <w:pPr>
        <w:spacing w:before="100" w:beforeAutospacing="1" w:after="100" w:afterAutospacing="1"/>
        <w:jc w:val="center"/>
        <w:rPr>
          <w:b/>
          <w:bCs/>
          <w:szCs w:val="24"/>
        </w:rPr>
      </w:pPr>
      <w:r w:rsidRPr="004426C7">
        <w:rPr>
          <w:b/>
          <w:bCs/>
          <w:noProof/>
          <w:szCs w:val="24"/>
        </w:rPr>
        <w:drawing>
          <wp:inline distT="0" distB="0" distL="0" distR="0" wp14:anchorId="0619E24A" wp14:editId="4B97F7B8">
            <wp:extent cx="4389120" cy="3291840"/>
            <wp:effectExtent l="0" t="0" r="0" b="3810"/>
            <wp:docPr id="8" name="Picture 7" descr="picture of a ductless air cond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icture of a ductless air conditioner"/>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A04139C" w14:textId="6860A9D5" w:rsidR="004426C7" w:rsidRPr="00B3109F" w:rsidRDefault="004426C7" w:rsidP="00B3109F">
      <w:pPr>
        <w:spacing w:before="100" w:beforeAutospacing="1" w:after="100" w:afterAutospacing="1"/>
        <w:jc w:val="center"/>
        <w:rPr>
          <w:b/>
          <w:bCs/>
          <w:szCs w:val="24"/>
        </w:rPr>
      </w:pPr>
      <w:r w:rsidRPr="00B3109F">
        <w:rPr>
          <w:b/>
          <w:bCs/>
          <w:szCs w:val="24"/>
        </w:rPr>
        <w:t>Ductless air conditioner</w:t>
      </w:r>
    </w:p>
    <w:p w14:paraId="53707A6A" w14:textId="77777777" w:rsidR="00B846F1" w:rsidRDefault="004426C7" w:rsidP="00B846F1">
      <w:pPr>
        <w:spacing w:before="100" w:beforeAutospacing="1"/>
        <w:rPr>
          <w:b/>
          <w:bCs/>
          <w:szCs w:val="24"/>
        </w:rPr>
      </w:pPr>
      <w:r w:rsidRPr="00B3109F">
        <w:rPr>
          <w:b/>
          <w:bCs/>
          <w:szCs w:val="24"/>
        </w:rPr>
        <w:t>Picture 8</w:t>
      </w:r>
    </w:p>
    <w:p w14:paraId="32D91A58" w14:textId="4DD47656" w:rsidR="00B846F1" w:rsidRPr="00B3109F" w:rsidRDefault="0058520F" w:rsidP="00B846F1">
      <w:pPr>
        <w:spacing w:before="100" w:beforeAutospacing="1" w:after="100" w:afterAutospacing="1"/>
        <w:jc w:val="center"/>
        <w:rPr>
          <w:b/>
          <w:bCs/>
          <w:szCs w:val="24"/>
        </w:rPr>
      </w:pPr>
      <w:r w:rsidRPr="0058520F">
        <w:rPr>
          <w:b/>
          <w:bCs/>
          <w:noProof/>
          <w:szCs w:val="24"/>
        </w:rPr>
        <w:drawing>
          <wp:inline distT="0" distB="0" distL="0" distR="0" wp14:anchorId="2409964B" wp14:editId="635100DA">
            <wp:extent cx="5190636" cy="3117850"/>
            <wp:effectExtent l="0" t="0" r="0" b="6350"/>
            <wp:docPr id="9" name="Picture 8" descr="picture of a set of essential oils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picture of a set of essential oils in an office"/>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l="10913" t="-4051" b="1"/>
                    <a:stretch/>
                  </pic:blipFill>
                  <pic:spPr bwMode="auto">
                    <a:xfrm>
                      <a:off x="0" y="0"/>
                      <a:ext cx="5193460" cy="3119546"/>
                    </a:xfrm>
                    <a:prstGeom prst="rect">
                      <a:avLst/>
                    </a:prstGeom>
                    <a:noFill/>
                    <a:ln>
                      <a:noFill/>
                    </a:ln>
                    <a:extLst>
                      <a:ext uri="{53640926-AAD7-44D8-BBD7-CCE9431645EC}">
                        <a14:shadowObscured xmlns:a14="http://schemas.microsoft.com/office/drawing/2010/main"/>
                      </a:ext>
                    </a:extLst>
                  </pic:spPr>
                </pic:pic>
              </a:graphicData>
            </a:graphic>
          </wp:inline>
        </w:drawing>
      </w:r>
    </w:p>
    <w:p w14:paraId="7D4CA6B9" w14:textId="0EC4E68E" w:rsidR="0058520F" w:rsidRPr="00B3109F" w:rsidRDefault="0058520F" w:rsidP="00B3109F">
      <w:pPr>
        <w:spacing w:before="100" w:beforeAutospacing="1" w:after="100" w:afterAutospacing="1"/>
        <w:jc w:val="center"/>
        <w:rPr>
          <w:b/>
          <w:bCs/>
          <w:szCs w:val="24"/>
        </w:rPr>
      </w:pPr>
      <w:r w:rsidRPr="00B3109F">
        <w:rPr>
          <w:b/>
          <w:bCs/>
          <w:szCs w:val="24"/>
        </w:rPr>
        <w:t>Essential oils in an office</w:t>
      </w:r>
    </w:p>
    <w:p w14:paraId="2CCC68DA" w14:textId="481E7692" w:rsidR="009A3A46" w:rsidRPr="00B3109F" w:rsidRDefault="0058520F" w:rsidP="009A3A46">
      <w:pPr>
        <w:pStyle w:val="NormalWeb"/>
        <w:rPr>
          <w:b/>
          <w:bCs/>
          <w:szCs w:val="24"/>
        </w:rPr>
      </w:pPr>
      <w:r w:rsidRPr="00B3109F">
        <w:rPr>
          <w:b/>
          <w:bCs/>
          <w:szCs w:val="24"/>
        </w:rPr>
        <w:t>Picture</w:t>
      </w:r>
      <w:r w:rsidR="009A3A46" w:rsidRPr="00B3109F">
        <w:rPr>
          <w:b/>
          <w:bCs/>
          <w:szCs w:val="24"/>
        </w:rPr>
        <w:t xml:space="preserve"> 9</w:t>
      </w:r>
    </w:p>
    <w:p w14:paraId="1531F868" w14:textId="4013B1B1" w:rsidR="0058520F" w:rsidRPr="00B3109F" w:rsidRDefault="009A3A46" w:rsidP="00B3109F">
      <w:pPr>
        <w:pStyle w:val="NormalWeb"/>
        <w:jc w:val="center"/>
        <w:rPr>
          <w:b/>
          <w:bCs/>
          <w:szCs w:val="24"/>
        </w:rPr>
      </w:pPr>
      <w:r w:rsidRPr="00B3109F">
        <w:rPr>
          <w:b/>
          <w:bCs/>
          <w:noProof/>
          <w:color w:val="auto"/>
          <w:szCs w:val="24"/>
        </w:rPr>
        <w:drawing>
          <wp:inline distT="0" distB="0" distL="0" distR="0" wp14:anchorId="678E13F1" wp14:editId="79123E8D">
            <wp:extent cx="4389120" cy="3291840"/>
            <wp:effectExtent l="0" t="0" r="0" b="3810"/>
            <wp:docPr id="10" name="Picture 9" descr="Items on floor needing to be put in storage area, including boxes, totes, and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tems on floor needing to be put in storage area, including boxes, totes, and items"/>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455C0C3" w14:textId="2C39DAC2" w:rsidR="009A3A46" w:rsidRPr="00B3109F" w:rsidRDefault="009A3A46" w:rsidP="00B3109F">
      <w:pPr>
        <w:pStyle w:val="NormalWeb"/>
        <w:jc w:val="center"/>
        <w:rPr>
          <w:b/>
          <w:bCs/>
          <w:color w:val="auto"/>
          <w:szCs w:val="24"/>
        </w:rPr>
      </w:pPr>
      <w:r w:rsidRPr="00B3109F">
        <w:rPr>
          <w:b/>
          <w:bCs/>
          <w:szCs w:val="24"/>
        </w:rPr>
        <w:t>Items on floor needing to be put in storage area</w:t>
      </w:r>
    </w:p>
    <w:p w14:paraId="672C5FDA" w14:textId="77777777" w:rsidR="0058520F" w:rsidRPr="0058520F" w:rsidRDefault="0058520F" w:rsidP="0058520F">
      <w:pPr>
        <w:spacing w:before="100" w:beforeAutospacing="1" w:after="100" w:afterAutospacing="1"/>
        <w:rPr>
          <w:szCs w:val="24"/>
        </w:rPr>
      </w:pPr>
    </w:p>
    <w:p w14:paraId="4127D066" w14:textId="77777777" w:rsidR="004426C7" w:rsidRPr="004426C7" w:rsidRDefault="004426C7" w:rsidP="004426C7">
      <w:pPr>
        <w:spacing w:before="100" w:beforeAutospacing="1" w:after="100" w:afterAutospacing="1"/>
        <w:rPr>
          <w:szCs w:val="24"/>
        </w:rPr>
      </w:pPr>
    </w:p>
    <w:p w14:paraId="5ED3D2C1" w14:textId="77777777" w:rsidR="00B05735" w:rsidRPr="00B05735" w:rsidRDefault="00B05735" w:rsidP="00B05735">
      <w:pPr>
        <w:spacing w:before="100" w:beforeAutospacing="1" w:after="100" w:afterAutospacing="1"/>
        <w:rPr>
          <w:szCs w:val="24"/>
        </w:rPr>
      </w:pPr>
    </w:p>
    <w:p w14:paraId="6C66EC06" w14:textId="77777777" w:rsidR="00FC7524" w:rsidRPr="00FC7524" w:rsidRDefault="00FC7524" w:rsidP="00FC7524">
      <w:pPr>
        <w:spacing w:before="100" w:beforeAutospacing="1" w:after="100" w:afterAutospacing="1"/>
        <w:rPr>
          <w:szCs w:val="24"/>
        </w:rPr>
      </w:pPr>
    </w:p>
    <w:p w14:paraId="5E5A1DA9" w14:textId="77777777" w:rsidR="000A0825" w:rsidRPr="000A0825" w:rsidRDefault="000A0825" w:rsidP="000A0825">
      <w:pPr>
        <w:spacing w:before="100" w:beforeAutospacing="1" w:after="100" w:afterAutospacing="1"/>
        <w:rPr>
          <w:szCs w:val="24"/>
        </w:rPr>
      </w:pPr>
    </w:p>
    <w:p w14:paraId="01EA78CE" w14:textId="77777777" w:rsidR="000A0825" w:rsidRPr="000143E8" w:rsidRDefault="000A0825" w:rsidP="000143E8">
      <w:pPr>
        <w:spacing w:before="100" w:beforeAutospacing="1" w:after="100" w:afterAutospacing="1"/>
        <w:rPr>
          <w:szCs w:val="24"/>
        </w:rPr>
      </w:pPr>
    </w:p>
    <w:p w14:paraId="1D530F90" w14:textId="77777777" w:rsidR="00F86CDB" w:rsidRPr="00F86CDB" w:rsidRDefault="00F86CDB" w:rsidP="00F86CDB">
      <w:pPr>
        <w:spacing w:before="100" w:beforeAutospacing="1" w:after="100" w:afterAutospacing="1"/>
        <w:rPr>
          <w:szCs w:val="24"/>
        </w:rPr>
      </w:pPr>
    </w:p>
    <w:p w14:paraId="3064F484" w14:textId="77777777" w:rsidR="00E9379F" w:rsidRDefault="00E9379F" w:rsidP="00E9379F">
      <w:pPr>
        <w:pStyle w:val="BodyText2"/>
        <w:tabs>
          <w:tab w:val="left" w:pos="3230"/>
        </w:tabs>
        <w:spacing w:after="0" w:line="360" w:lineRule="auto"/>
        <w:jc w:val="center"/>
        <w:rPr>
          <w:b/>
          <w:bCs/>
          <w:szCs w:val="24"/>
        </w:rPr>
      </w:pPr>
    </w:p>
    <w:p w14:paraId="568BF253" w14:textId="77777777" w:rsidR="00E9379F" w:rsidRDefault="00E9379F" w:rsidP="007545E1">
      <w:pPr>
        <w:pStyle w:val="BodyText2"/>
        <w:tabs>
          <w:tab w:val="left" w:pos="3230"/>
        </w:tabs>
        <w:spacing w:after="0" w:line="480" w:lineRule="auto"/>
        <w:contextualSpacing/>
        <w:jc w:val="center"/>
        <w:rPr>
          <w:b/>
          <w:bCs/>
          <w:szCs w:val="24"/>
        </w:rPr>
      </w:pPr>
    </w:p>
    <w:p w14:paraId="4B94092F" w14:textId="7249820F" w:rsidR="00E9379F" w:rsidRPr="002A1309" w:rsidRDefault="00E9379F" w:rsidP="007545E1">
      <w:pPr>
        <w:pStyle w:val="BodyText2"/>
        <w:tabs>
          <w:tab w:val="left" w:pos="3230"/>
        </w:tabs>
        <w:spacing w:after="0" w:line="480" w:lineRule="auto"/>
        <w:contextualSpacing/>
        <w:jc w:val="center"/>
        <w:rPr>
          <w:b/>
          <w:bCs/>
          <w:szCs w:val="24"/>
        </w:rPr>
        <w:sectPr w:rsidR="00E9379F" w:rsidRPr="002A1309" w:rsidSect="00B0444B">
          <w:footerReference w:type="default" r:id="rId23"/>
          <w:pgSz w:w="12240" w:h="15840" w:code="1"/>
          <w:pgMar w:top="1440" w:right="1440" w:bottom="1440" w:left="1440" w:header="720" w:footer="720" w:gutter="0"/>
          <w:cols w:space="720"/>
          <w:noEndnote/>
          <w:titlePg/>
          <w:docGrid w:linePitch="254"/>
        </w:sectPr>
      </w:pPr>
    </w:p>
    <w:tbl>
      <w:tblPr>
        <w:tblW w:w="140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145"/>
        <w:gridCol w:w="990"/>
        <w:gridCol w:w="1080"/>
        <w:gridCol w:w="900"/>
        <w:gridCol w:w="990"/>
        <w:gridCol w:w="990"/>
        <w:gridCol w:w="810"/>
        <w:gridCol w:w="1170"/>
        <w:gridCol w:w="990"/>
        <w:gridCol w:w="720"/>
        <w:gridCol w:w="810"/>
        <w:gridCol w:w="2430"/>
      </w:tblGrid>
      <w:tr w:rsidR="00850DBD" w:rsidRPr="00E94F46" w14:paraId="17101B03" w14:textId="77777777" w:rsidTr="00FA1EED">
        <w:trPr>
          <w:cantSplit/>
          <w:trHeight w:val="576"/>
          <w:tblHeader/>
          <w:jc w:val="center"/>
        </w:trPr>
        <w:tc>
          <w:tcPr>
            <w:tcW w:w="2145" w:type="dxa"/>
            <w:vMerge w:val="restart"/>
            <w:tcBorders>
              <w:top w:val="single" w:sz="12" w:space="0" w:color="000000"/>
              <w:left w:val="single" w:sz="12" w:space="0" w:color="000000"/>
              <w:bottom w:val="single" w:sz="6" w:space="0" w:color="000000"/>
              <w:right w:val="single" w:sz="6" w:space="0" w:color="000000"/>
            </w:tcBorders>
            <w:vAlign w:val="bottom"/>
            <w:hideMark/>
          </w:tcPr>
          <w:p w14:paraId="42DC7F64" w14:textId="77777777" w:rsidR="00850DBD" w:rsidRPr="00E94F46" w:rsidRDefault="00850DBD" w:rsidP="00E94F46">
            <w:pPr>
              <w:keepNext/>
              <w:jc w:val="center"/>
              <w:outlineLvl w:val="0"/>
              <w:rPr>
                <w:b/>
                <w:sz w:val="18"/>
              </w:rPr>
            </w:pPr>
            <w:r w:rsidRPr="00E94F46">
              <w:rPr>
                <w:b/>
                <w:sz w:val="18"/>
              </w:rPr>
              <w:t>Location</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200FFA8E" w14:textId="77777777" w:rsidR="00850DBD" w:rsidRPr="00E94F46" w:rsidRDefault="00850DBD" w:rsidP="00E94F46">
            <w:pPr>
              <w:jc w:val="center"/>
              <w:rPr>
                <w:b/>
                <w:sz w:val="18"/>
              </w:rPr>
            </w:pPr>
            <w:r w:rsidRPr="00E94F46">
              <w:rPr>
                <w:b/>
                <w:sz w:val="18"/>
              </w:rPr>
              <w:t>Carbon</w:t>
            </w:r>
          </w:p>
          <w:p w14:paraId="200BCEF0" w14:textId="77777777" w:rsidR="00850DBD" w:rsidRPr="00E94F46" w:rsidRDefault="00850DBD" w:rsidP="00E94F46">
            <w:pPr>
              <w:jc w:val="center"/>
              <w:rPr>
                <w:b/>
                <w:sz w:val="18"/>
              </w:rPr>
            </w:pPr>
            <w:r w:rsidRPr="00E94F46">
              <w:rPr>
                <w:b/>
                <w:sz w:val="18"/>
              </w:rPr>
              <w:t>Dioxide</w:t>
            </w:r>
          </w:p>
          <w:p w14:paraId="000E8D41" w14:textId="77777777" w:rsidR="00850DBD" w:rsidRPr="00E94F46" w:rsidRDefault="00850DBD" w:rsidP="00E94F46">
            <w:pPr>
              <w:jc w:val="center"/>
              <w:rPr>
                <w:b/>
                <w:sz w:val="18"/>
              </w:rPr>
            </w:pPr>
            <w:r w:rsidRPr="00E94F46">
              <w:rPr>
                <w:b/>
                <w:sz w:val="18"/>
              </w:rPr>
              <w:t>(ppm)</w:t>
            </w:r>
          </w:p>
        </w:tc>
        <w:tc>
          <w:tcPr>
            <w:tcW w:w="1080" w:type="dxa"/>
            <w:vMerge w:val="restart"/>
            <w:tcBorders>
              <w:top w:val="single" w:sz="12" w:space="0" w:color="000000"/>
              <w:left w:val="single" w:sz="6" w:space="0" w:color="000000"/>
              <w:bottom w:val="single" w:sz="6" w:space="0" w:color="000000"/>
              <w:right w:val="single" w:sz="6" w:space="0" w:color="000000"/>
            </w:tcBorders>
            <w:vAlign w:val="bottom"/>
            <w:hideMark/>
          </w:tcPr>
          <w:p w14:paraId="494DB5B4" w14:textId="77777777" w:rsidR="00850DBD" w:rsidRPr="00E94F46" w:rsidRDefault="00850DBD" w:rsidP="00E94F46">
            <w:pPr>
              <w:jc w:val="center"/>
              <w:rPr>
                <w:b/>
                <w:sz w:val="18"/>
              </w:rPr>
            </w:pPr>
            <w:r w:rsidRPr="00E94F46">
              <w:rPr>
                <w:b/>
                <w:sz w:val="18"/>
              </w:rPr>
              <w:t>Carbon Monoxide</w:t>
            </w:r>
          </w:p>
          <w:p w14:paraId="454091FC" w14:textId="77777777" w:rsidR="00850DBD" w:rsidRPr="00E94F46" w:rsidRDefault="00850DBD" w:rsidP="00E94F46">
            <w:pPr>
              <w:jc w:val="center"/>
              <w:rPr>
                <w:b/>
                <w:sz w:val="18"/>
              </w:rPr>
            </w:pPr>
            <w:r w:rsidRPr="00E94F46">
              <w:rPr>
                <w:b/>
                <w:sz w:val="18"/>
              </w:rPr>
              <w:t>(ppm)</w:t>
            </w:r>
          </w:p>
        </w:tc>
        <w:tc>
          <w:tcPr>
            <w:tcW w:w="900" w:type="dxa"/>
            <w:vMerge w:val="restart"/>
            <w:tcBorders>
              <w:top w:val="single" w:sz="12" w:space="0" w:color="000000"/>
              <w:left w:val="single" w:sz="6" w:space="0" w:color="000000"/>
              <w:bottom w:val="single" w:sz="6" w:space="0" w:color="000000"/>
              <w:right w:val="single" w:sz="6" w:space="0" w:color="000000"/>
            </w:tcBorders>
            <w:vAlign w:val="bottom"/>
            <w:hideMark/>
          </w:tcPr>
          <w:p w14:paraId="592D3E9F" w14:textId="77777777" w:rsidR="00850DBD" w:rsidRPr="00E94F46" w:rsidRDefault="00850DBD" w:rsidP="00E94F46">
            <w:pPr>
              <w:jc w:val="center"/>
              <w:rPr>
                <w:b/>
                <w:sz w:val="18"/>
              </w:rPr>
            </w:pPr>
            <w:r w:rsidRPr="00E94F46">
              <w:rPr>
                <w:b/>
                <w:sz w:val="18"/>
              </w:rPr>
              <w:t>Temp</w:t>
            </w:r>
          </w:p>
          <w:p w14:paraId="37C83DF1" w14:textId="77777777" w:rsidR="00850DBD" w:rsidRPr="00E94F46" w:rsidRDefault="00850DBD" w:rsidP="00E94F46">
            <w:pPr>
              <w:jc w:val="center"/>
              <w:rPr>
                <w:b/>
                <w:sz w:val="18"/>
              </w:rPr>
            </w:pPr>
            <w:r w:rsidRPr="00E94F46">
              <w:rPr>
                <w:b/>
                <w:sz w:val="18"/>
              </w:rPr>
              <w:t>(°F)</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17FD1AC6" w14:textId="77777777" w:rsidR="00850DBD" w:rsidRPr="00E94F46" w:rsidRDefault="00850DBD" w:rsidP="00E94F46">
            <w:pPr>
              <w:jc w:val="center"/>
              <w:rPr>
                <w:b/>
                <w:sz w:val="18"/>
              </w:rPr>
            </w:pPr>
            <w:r w:rsidRPr="00E94F46">
              <w:rPr>
                <w:b/>
                <w:sz w:val="18"/>
              </w:rPr>
              <w:t>Relative</w:t>
            </w:r>
          </w:p>
          <w:p w14:paraId="63F8D7B3" w14:textId="77777777" w:rsidR="00850DBD" w:rsidRPr="00E94F46" w:rsidRDefault="00850DBD" w:rsidP="00E94F46">
            <w:pPr>
              <w:jc w:val="center"/>
              <w:rPr>
                <w:b/>
                <w:sz w:val="18"/>
              </w:rPr>
            </w:pPr>
            <w:r w:rsidRPr="00E94F46">
              <w:rPr>
                <w:b/>
                <w:sz w:val="18"/>
              </w:rPr>
              <w:t>Humidity</w:t>
            </w:r>
          </w:p>
          <w:p w14:paraId="5C77C997" w14:textId="77777777" w:rsidR="00850DBD" w:rsidRPr="00E94F46" w:rsidRDefault="00850DBD" w:rsidP="00E94F46">
            <w:pPr>
              <w:jc w:val="center"/>
              <w:rPr>
                <w:b/>
                <w:sz w:val="18"/>
              </w:rPr>
            </w:pPr>
            <w:r w:rsidRPr="00E94F46">
              <w:rPr>
                <w:b/>
                <w:sz w:val="18"/>
              </w:rPr>
              <w:t>(%)</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7A7D7E58" w14:textId="77777777" w:rsidR="00850DBD" w:rsidRPr="00E94F46" w:rsidRDefault="00850DBD" w:rsidP="00E94F46">
            <w:pPr>
              <w:jc w:val="center"/>
              <w:rPr>
                <w:b/>
                <w:sz w:val="18"/>
                <w:szCs w:val="18"/>
              </w:rPr>
            </w:pPr>
            <w:r w:rsidRPr="00E94F46">
              <w:rPr>
                <w:b/>
                <w:sz w:val="18"/>
                <w:szCs w:val="18"/>
              </w:rPr>
              <w:t>PM2.5</w:t>
            </w:r>
          </w:p>
          <w:p w14:paraId="3B64E3AA" w14:textId="77777777" w:rsidR="00850DBD" w:rsidRPr="00E94F46" w:rsidRDefault="00850DBD" w:rsidP="00E94F46">
            <w:pPr>
              <w:jc w:val="center"/>
              <w:rPr>
                <w:b/>
                <w:sz w:val="18"/>
                <w:szCs w:val="18"/>
              </w:rPr>
            </w:pPr>
            <w:r w:rsidRPr="00E94F46">
              <w:rPr>
                <w:b/>
                <w:sz w:val="18"/>
                <w:szCs w:val="18"/>
              </w:rPr>
              <w:t>(µg/m</w:t>
            </w:r>
            <w:r w:rsidRPr="00E94F46">
              <w:rPr>
                <w:b/>
                <w:sz w:val="18"/>
                <w:szCs w:val="18"/>
                <w:vertAlign w:val="superscript"/>
              </w:rPr>
              <w:t>3</w:t>
            </w:r>
            <w:r w:rsidRPr="00E94F46">
              <w:rPr>
                <w:b/>
                <w:sz w:val="18"/>
                <w:szCs w:val="18"/>
              </w:rPr>
              <w:t>)</w:t>
            </w:r>
          </w:p>
        </w:tc>
        <w:tc>
          <w:tcPr>
            <w:tcW w:w="810" w:type="dxa"/>
            <w:vMerge w:val="restart"/>
            <w:tcBorders>
              <w:top w:val="single" w:sz="12" w:space="0" w:color="000000"/>
              <w:left w:val="single" w:sz="6" w:space="0" w:color="000000"/>
              <w:right w:val="single" w:sz="6" w:space="0" w:color="000000"/>
            </w:tcBorders>
            <w:vAlign w:val="bottom"/>
          </w:tcPr>
          <w:p w14:paraId="082E685B" w14:textId="77777777" w:rsidR="00850DBD" w:rsidRDefault="00850DBD" w:rsidP="00E94F46">
            <w:pPr>
              <w:jc w:val="center"/>
              <w:rPr>
                <w:b/>
                <w:sz w:val="18"/>
                <w:szCs w:val="18"/>
              </w:rPr>
            </w:pPr>
            <w:r>
              <w:rPr>
                <w:b/>
                <w:sz w:val="18"/>
                <w:szCs w:val="18"/>
              </w:rPr>
              <w:t>TVOC</w:t>
            </w:r>
          </w:p>
          <w:p w14:paraId="68F0B9E3" w14:textId="25561EED" w:rsidR="00850DBD" w:rsidRPr="00E94F46" w:rsidRDefault="00850DBD" w:rsidP="00E94F46">
            <w:pPr>
              <w:jc w:val="center"/>
              <w:rPr>
                <w:b/>
                <w:sz w:val="18"/>
                <w:szCs w:val="18"/>
              </w:rPr>
            </w:pPr>
            <w:r>
              <w:rPr>
                <w:b/>
                <w:sz w:val="18"/>
                <w:szCs w:val="18"/>
              </w:rPr>
              <w:t>(ppm)</w:t>
            </w:r>
          </w:p>
        </w:tc>
        <w:tc>
          <w:tcPr>
            <w:tcW w:w="1170" w:type="dxa"/>
            <w:vMerge w:val="restart"/>
            <w:tcBorders>
              <w:top w:val="single" w:sz="12" w:space="0" w:color="000000"/>
              <w:left w:val="single" w:sz="6" w:space="0" w:color="000000"/>
              <w:bottom w:val="single" w:sz="6" w:space="0" w:color="000000"/>
              <w:right w:val="single" w:sz="6" w:space="0" w:color="000000"/>
            </w:tcBorders>
            <w:vAlign w:val="bottom"/>
            <w:hideMark/>
          </w:tcPr>
          <w:p w14:paraId="287EC79A" w14:textId="6BB71014" w:rsidR="00850DBD" w:rsidRPr="00E94F46" w:rsidRDefault="00850DBD" w:rsidP="00E94F46">
            <w:pPr>
              <w:jc w:val="center"/>
              <w:rPr>
                <w:b/>
                <w:sz w:val="18"/>
                <w:szCs w:val="18"/>
              </w:rPr>
            </w:pPr>
            <w:r w:rsidRPr="00E94F46">
              <w:rPr>
                <w:b/>
                <w:sz w:val="18"/>
                <w:szCs w:val="18"/>
              </w:rPr>
              <w:t>Occupants</w:t>
            </w:r>
          </w:p>
          <w:p w14:paraId="22BC266E" w14:textId="77777777" w:rsidR="00850DBD" w:rsidRPr="00E94F46" w:rsidRDefault="00850DBD" w:rsidP="00E94F46">
            <w:pPr>
              <w:jc w:val="center"/>
              <w:rPr>
                <w:b/>
                <w:sz w:val="21"/>
                <w:szCs w:val="21"/>
              </w:rPr>
            </w:pPr>
            <w:r w:rsidRPr="00E94F46">
              <w:rPr>
                <w:b/>
                <w:sz w:val="18"/>
                <w:szCs w:val="18"/>
              </w:rPr>
              <w:t>in Room</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271B0861" w14:textId="77777777" w:rsidR="00850DBD" w:rsidRPr="00E94F46" w:rsidRDefault="00850DBD" w:rsidP="00E94F46">
            <w:pPr>
              <w:jc w:val="center"/>
              <w:rPr>
                <w:b/>
                <w:sz w:val="18"/>
              </w:rPr>
            </w:pPr>
            <w:r w:rsidRPr="00E94F46">
              <w:rPr>
                <w:b/>
                <w:sz w:val="18"/>
              </w:rPr>
              <w:t>Windows</w:t>
            </w:r>
          </w:p>
          <w:p w14:paraId="531D307A" w14:textId="77777777" w:rsidR="00850DBD" w:rsidRPr="00E94F46" w:rsidRDefault="00850DBD" w:rsidP="00E94F46">
            <w:pPr>
              <w:jc w:val="center"/>
              <w:rPr>
                <w:b/>
                <w:sz w:val="18"/>
              </w:rPr>
            </w:pPr>
            <w:r w:rsidRPr="00E94F46">
              <w:rPr>
                <w:b/>
                <w:sz w:val="18"/>
              </w:rPr>
              <w:t>Openable</w:t>
            </w:r>
          </w:p>
        </w:tc>
        <w:tc>
          <w:tcPr>
            <w:tcW w:w="1530" w:type="dxa"/>
            <w:gridSpan w:val="2"/>
            <w:tcBorders>
              <w:top w:val="single" w:sz="12" w:space="0" w:color="000000"/>
              <w:left w:val="nil"/>
              <w:bottom w:val="nil"/>
              <w:right w:val="single" w:sz="6" w:space="0" w:color="000000"/>
            </w:tcBorders>
            <w:vAlign w:val="bottom"/>
            <w:hideMark/>
          </w:tcPr>
          <w:p w14:paraId="21D99DDA" w14:textId="77777777" w:rsidR="00850DBD" w:rsidRPr="00E94F46" w:rsidRDefault="00850DBD" w:rsidP="00E94F46">
            <w:pPr>
              <w:ind w:left="-105"/>
              <w:jc w:val="center"/>
              <w:rPr>
                <w:b/>
                <w:sz w:val="18"/>
              </w:rPr>
            </w:pPr>
            <w:r w:rsidRPr="00E94F46">
              <w:rPr>
                <w:b/>
                <w:sz w:val="18"/>
              </w:rPr>
              <w:t>Ventilation</w:t>
            </w:r>
          </w:p>
        </w:tc>
        <w:tc>
          <w:tcPr>
            <w:tcW w:w="2430" w:type="dxa"/>
            <w:vMerge w:val="restart"/>
            <w:tcBorders>
              <w:top w:val="single" w:sz="12" w:space="0" w:color="000000"/>
              <w:left w:val="single" w:sz="6" w:space="0" w:color="000000"/>
              <w:bottom w:val="single" w:sz="6" w:space="0" w:color="000000"/>
              <w:right w:val="single" w:sz="12" w:space="0" w:color="000000"/>
            </w:tcBorders>
            <w:vAlign w:val="bottom"/>
            <w:hideMark/>
          </w:tcPr>
          <w:p w14:paraId="34896C64" w14:textId="77777777" w:rsidR="00850DBD" w:rsidRPr="00E94F46" w:rsidRDefault="00850DBD" w:rsidP="00E94F46">
            <w:pPr>
              <w:jc w:val="center"/>
              <w:rPr>
                <w:b/>
                <w:sz w:val="18"/>
              </w:rPr>
            </w:pPr>
            <w:r w:rsidRPr="00E94F46">
              <w:rPr>
                <w:b/>
                <w:sz w:val="18"/>
              </w:rPr>
              <w:t>Remarks</w:t>
            </w:r>
          </w:p>
        </w:tc>
      </w:tr>
      <w:tr w:rsidR="00850DBD" w:rsidRPr="00E94F46" w14:paraId="26EAB7C5" w14:textId="77777777" w:rsidTr="00FA1EED">
        <w:trPr>
          <w:cantSplit/>
          <w:trHeight w:val="576"/>
          <w:tblHeader/>
          <w:jc w:val="center"/>
        </w:trPr>
        <w:tc>
          <w:tcPr>
            <w:tcW w:w="2145" w:type="dxa"/>
            <w:vMerge/>
            <w:tcBorders>
              <w:top w:val="single" w:sz="12" w:space="0" w:color="000000"/>
              <w:left w:val="single" w:sz="12" w:space="0" w:color="000000"/>
              <w:bottom w:val="single" w:sz="6" w:space="0" w:color="000000"/>
              <w:right w:val="single" w:sz="6" w:space="0" w:color="000000"/>
            </w:tcBorders>
            <w:vAlign w:val="center"/>
            <w:hideMark/>
          </w:tcPr>
          <w:p w14:paraId="5FE8FE08" w14:textId="77777777" w:rsidR="00850DBD" w:rsidRPr="00E94F46" w:rsidRDefault="00850DBD" w:rsidP="00E94F46">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08665EBD" w14:textId="77777777" w:rsidR="00850DBD" w:rsidRPr="00E94F46" w:rsidRDefault="00850DBD" w:rsidP="00E94F46">
            <w:pPr>
              <w:rPr>
                <w:b/>
                <w:sz w:val="18"/>
              </w:rPr>
            </w:pPr>
          </w:p>
        </w:tc>
        <w:tc>
          <w:tcPr>
            <w:tcW w:w="1080" w:type="dxa"/>
            <w:vMerge/>
            <w:tcBorders>
              <w:top w:val="single" w:sz="12" w:space="0" w:color="000000"/>
              <w:left w:val="single" w:sz="6" w:space="0" w:color="000000"/>
              <w:bottom w:val="single" w:sz="6" w:space="0" w:color="000000"/>
              <w:right w:val="single" w:sz="6" w:space="0" w:color="000000"/>
            </w:tcBorders>
            <w:vAlign w:val="center"/>
            <w:hideMark/>
          </w:tcPr>
          <w:p w14:paraId="5A4D265D" w14:textId="77777777" w:rsidR="00850DBD" w:rsidRPr="00E94F46" w:rsidRDefault="00850DBD" w:rsidP="00E94F46">
            <w:pPr>
              <w:rPr>
                <w:b/>
                <w:sz w:val="18"/>
              </w:rPr>
            </w:pPr>
          </w:p>
        </w:tc>
        <w:tc>
          <w:tcPr>
            <w:tcW w:w="900" w:type="dxa"/>
            <w:vMerge/>
            <w:tcBorders>
              <w:top w:val="single" w:sz="12" w:space="0" w:color="000000"/>
              <w:left w:val="single" w:sz="6" w:space="0" w:color="000000"/>
              <w:bottom w:val="single" w:sz="6" w:space="0" w:color="000000"/>
              <w:right w:val="single" w:sz="6" w:space="0" w:color="000000"/>
            </w:tcBorders>
            <w:vAlign w:val="center"/>
            <w:hideMark/>
          </w:tcPr>
          <w:p w14:paraId="5CC5B658" w14:textId="77777777" w:rsidR="00850DBD" w:rsidRPr="00E94F46" w:rsidRDefault="00850DBD" w:rsidP="00E94F46">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27F131C6" w14:textId="77777777" w:rsidR="00850DBD" w:rsidRPr="00E94F46" w:rsidRDefault="00850DBD" w:rsidP="00E94F46">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6B0F50AB" w14:textId="77777777" w:rsidR="00850DBD" w:rsidRPr="00E94F46" w:rsidRDefault="00850DBD" w:rsidP="00E94F46">
            <w:pPr>
              <w:rPr>
                <w:b/>
                <w:sz w:val="18"/>
                <w:szCs w:val="18"/>
              </w:rPr>
            </w:pPr>
          </w:p>
        </w:tc>
        <w:tc>
          <w:tcPr>
            <w:tcW w:w="810" w:type="dxa"/>
            <w:vMerge/>
            <w:tcBorders>
              <w:left w:val="single" w:sz="6" w:space="0" w:color="000000"/>
              <w:bottom w:val="single" w:sz="6" w:space="0" w:color="000000"/>
              <w:right w:val="single" w:sz="6" w:space="0" w:color="000000"/>
            </w:tcBorders>
          </w:tcPr>
          <w:p w14:paraId="29C6BD57" w14:textId="77777777" w:rsidR="00850DBD" w:rsidRPr="00E94F46" w:rsidRDefault="00850DBD" w:rsidP="00E94F46">
            <w:pPr>
              <w:rPr>
                <w:b/>
                <w:sz w:val="21"/>
                <w:szCs w:val="21"/>
              </w:rPr>
            </w:pPr>
          </w:p>
        </w:tc>
        <w:tc>
          <w:tcPr>
            <w:tcW w:w="1170" w:type="dxa"/>
            <w:vMerge/>
            <w:tcBorders>
              <w:top w:val="single" w:sz="12" w:space="0" w:color="000000"/>
              <w:left w:val="single" w:sz="6" w:space="0" w:color="000000"/>
              <w:bottom w:val="single" w:sz="6" w:space="0" w:color="000000"/>
              <w:right w:val="single" w:sz="6" w:space="0" w:color="000000"/>
            </w:tcBorders>
            <w:vAlign w:val="center"/>
            <w:hideMark/>
          </w:tcPr>
          <w:p w14:paraId="4596A4DC" w14:textId="5D4B3896" w:rsidR="00850DBD" w:rsidRPr="00E94F46" w:rsidRDefault="00850DBD" w:rsidP="00E94F46">
            <w:pPr>
              <w:rPr>
                <w:b/>
                <w:sz w:val="21"/>
                <w:szCs w:val="21"/>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3F3F65C3" w14:textId="77777777" w:rsidR="00850DBD" w:rsidRPr="00E94F46" w:rsidRDefault="00850DBD" w:rsidP="00E94F46">
            <w:pPr>
              <w:rPr>
                <w:b/>
                <w:sz w:val="18"/>
              </w:rPr>
            </w:pPr>
          </w:p>
        </w:tc>
        <w:tc>
          <w:tcPr>
            <w:tcW w:w="720" w:type="dxa"/>
            <w:tcBorders>
              <w:top w:val="single" w:sz="6" w:space="0" w:color="000000"/>
              <w:left w:val="single" w:sz="6" w:space="0" w:color="000000"/>
              <w:bottom w:val="nil"/>
              <w:right w:val="single" w:sz="6" w:space="0" w:color="000000"/>
            </w:tcBorders>
            <w:vAlign w:val="bottom"/>
            <w:hideMark/>
          </w:tcPr>
          <w:p w14:paraId="7E2FBB82" w14:textId="77777777" w:rsidR="00850DBD" w:rsidRPr="00E94F46" w:rsidRDefault="00850DBD" w:rsidP="00E94F46">
            <w:pPr>
              <w:jc w:val="center"/>
              <w:rPr>
                <w:sz w:val="16"/>
              </w:rPr>
            </w:pPr>
            <w:r w:rsidRPr="00E94F46">
              <w:rPr>
                <w:b/>
                <w:sz w:val="16"/>
              </w:rPr>
              <w:t>Supply</w:t>
            </w:r>
          </w:p>
        </w:tc>
        <w:tc>
          <w:tcPr>
            <w:tcW w:w="810" w:type="dxa"/>
            <w:tcBorders>
              <w:top w:val="single" w:sz="6" w:space="0" w:color="000000"/>
              <w:left w:val="single" w:sz="6" w:space="0" w:color="000000"/>
              <w:bottom w:val="nil"/>
              <w:right w:val="single" w:sz="6" w:space="0" w:color="000000"/>
            </w:tcBorders>
            <w:vAlign w:val="bottom"/>
            <w:hideMark/>
          </w:tcPr>
          <w:p w14:paraId="083969FC" w14:textId="77777777" w:rsidR="00850DBD" w:rsidRPr="00E94F46" w:rsidRDefault="00850DBD" w:rsidP="00E94F46">
            <w:pPr>
              <w:jc w:val="center"/>
              <w:rPr>
                <w:sz w:val="16"/>
              </w:rPr>
            </w:pPr>
            <w:r w:rsidRPr="00E94F46">
              <w:rPr>
                <w:b/>
                <w:sz w:val="16"/>
              </w:rPr>
              <w:t>Exhaust</w:t>
            </w:r>
          </w:p>
        </w:tc>
        <w:tc>
          <w:tcPr>
            <w:tcW w:w="2430" w:type="dxa"/>
            <w:vMerge/>
            <w:tcBorders>
              <w:top w:val="single" w:sz="12" w:space="0" w:color="000000"/>
              <w:left w:val="single" w:sz="6" w:space="0" w:color="000000"/>
              <w:bottom w:val="single" w:sz="6" w:space="0" w:color="000000"/>
              <w:right w:val="single" w:sz="12" w:space="0" w:color="000000"/>
            </w:tcBorders>
            <w:vAlign w:val="center"/>
            <w:hideMark/>
          </w:tcPr>
          <w:p w14:paraId="1DA3907C" w14:textId="77777777" w:rsidR="00850DBD" w:rsidRPr="00E94F46" w:rsidRDefault="00850DBD" w:rsidP="00E94F46">
            <w:pPr>
              <w:rPr>
                <w:b/>
                <w:sz w:val="18"/>
              </w:rPr>
            </w:pPr>
          </w:p>
        </w:tc>
      </w:tr>
      <w:tr w:rsidR="00850DBD" w:rsidRPr="00E94F46" w14:paraId="241A7099"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hideMark/>
          </w:tcPr>
          <w:p w14:paraId="1598C86D" w14:textId="77777777" w:rsidR="00850DBD" w:rsidRPr="00E94F46" w:rsidRDefault="00850DBD" w:rsidP="00E94F46">
            <w:pPr>
              <w:spacing w:before="60" w:after="60"/>
              <w:rPr>
                <w:szCs w:val="24"/>
              </w:rPr>
            </w:pPr>
            <w:r w:rsidRPr="00E94F46">
              <w:rPr>
                <w:szCs w:val="24"/>
              </w:rPr>
              <w:t>Background</w:t>
            </w:r>
          </w:p>
        </w:tc>
        <w:tc>
          <w:tcPr>
            <w:tcW w:w="990" w:type="dxa"/>
            <w:tcBorders>
              <w:top w:val="single" w:sz="6" w:space="0" w:color="000000"/>
              <w:left w:val="single" w:sz="6" w:space="0" w:color="000000"/>
              <w:bottom w:val="single" w:sz="6" w:space="0" w:color="000000"/>
              <w:right w:val="single" w:sz="6" w:space="0" w:color="000000"/>
            </w:tcBorders>
            <w:vAlign w:val="center"/>
          </w:tcPr>
          <w:p w14:paraId="214DB87E" w14:textId="76185B34" w:rsidR="00850DBD" w:rsidRPr="00E94F46" w:rsidRDefault="00AF0F8F" w:rsidP="00E94F46">
            <w:pPr>
              <w:spacing w:before="60" w:after="60"/>
              <w:jc w:val="center"/>
              <w:rPr>
                <w:szCs w:val="24"/>
              </w:rPr>
            </w:pPr>
            <w:r>
              <w:rPr>
                <w:szCs w:val="24"/>
              </w:rPr>
              <w:t>379</w:t>
            </w:r>
          </w:p>
        </w:tc>
        <w:tc>
          <w:tcPr>
            <w:tcW w:w="1080" w:type="dxa"/>
            <w:tcBorders>
              <w:top w:val="single" w:sz="6" w:space="0" w:color="000000"/>
              <w:left w:val="single" w:sz="6" w:space="0" w:color="000000"/>
              <w:bottom w:val="single" w:sz="6" w:space="0" w:color="000000"/>
              <w:right w:val="single" w:sz="6" w:space="0" w:color="000000"/>
            </w:tcBorders>
            <w:vAlign w:val="center"/>
          </w:tcPr>
          <w:p w14:paraId="3DAB8AC5" w14:textId="168A4A50" w:rsidR="00850DBD" w:rsidRPr="00E94F46" w:rsidRDefault="00B14B8B" w:rsidP="00E94F46">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8F78EF7" w14:textId="21F06175" w:rsidR="00850DBD" w:rsidRPr="00E94F46" w:rsidRDefault="00B14B8B" w:rsidP="00E94F46">
            <w:pPr>
              <w:spacing w:before="60" w:after="60"/>
              <w:jc w:val="center"/>
              <w:rPr>
                <w:szCs w:val="24"/>
              </w:rPr>
            </w:pPr>
            <w:r>
              <w:rPr>
                <w:szCs w:val="24"/>
              </w:rPr>
              <w:t>61</w:t>
            </w:r>
          </w:p>
        </w:tc>
        <w:tc>
          <w:tcPr>
            <w:tcW w:w="990" w:type="dxa"/>
            <w:tcBorders>
              <w:top w:val="single" w:sz="6" w:space="0" w:color="000000"/>
              <w:left w:val="single" w:sz="6" w:space="0" w:color="000000"/>
              <w:bottom w:val="single" w:sz="6" w:space="0" w:color="000000"/>
              <w:right w:val="single" w:sz="6" w:space="0" w:color="000000"/>
            </w:tcBorders>
            <w:vAlign w:val="center"/>
          </w:tcPr>
          <w:p w14:paraId="4C348D0B" w14:textId="7100A78E" w:rsidR="00850DBD" w:rsidRPr="00E94F46" w:rsidRDefault="00B14B8B" w:rsidP="00E94F46">
            <w:pPr>
              <w:spacing w:before="60" w:after="60"/>
              <w:jc w:val="center"/>
              <w:rPr>
                <w:szCs w:val="24"/>
              </w:rPr>
            </w:pPr>
            <w:r>
              <w:rPr>
                <w:szCs w:val="24"/>
              </w:rPr>
              <w:t>21</w:t>
            </w:r>
          </w:p>
        </w:tc>
        <w:tc>
          <w:tcPr>
            <w:tcW w:w="990" w:type="dxa"/>
            <w:tcBorders>
              <w:top w:val="single" w:sz="6" w:space="0" w:color="000000"/>
              <w:left w:val="single" w:sz="6" w:space="0" w:color="000000"/>
              <w:bottom w:val="single" w:sz="6" w:space="0" w:color="000000"/>
              <w:right w:val="single" w:sz="6" w:space="0" w:color="000000"/>
            </w:tcBorders>
            <w:vAlign w:val="center"/>
          </w:tcPr>
          <w:p w14:paraId="1713CDD1" w14:textId="17D987C9" w:rsidR="00850DBD" w:rsidRPr="00E94F46" w:rsidRDefault="00B14B8B" w:rsidP="00E94F46">
            <w:pPr>
              <w:jc w:val="center"/>
              <w:rPr>
                <w:szCs w:val="24"/>
              </w:rPr>
            </w:pPr>
            <w:r>
              <w:rPr>
                <w:szCs w:val="24"/>
              </w:rPr>
              <w:t>246</w:t>
            </w:r>
          </w:p>
        </w:tc>
        <w:tc>
          <w:tcPr>
            <w:tcW w:w="810" w:type="dxa"/>
            <w:tcBorders>
              <w:top w:val="single" w:sz="6" w:space="0" w:color="000000"/>
              <w:left w:val="single" w:sz="6" w:space="0" w:color="000000"/>
              <w:bottom w:val="single" w:sz="6" w:space="0" w:color="000000"/>
              <w:right w:val="single" w:sz="6" w:space="0" w:color="000000"/>
            </w:tcBorders>
            <w:vAlign w:val="center"/>
          </w:tcPr>
          <w:p w14:paraId="389C2BDB" w14:textId="637ABE56" w:rsidR="00850DBD" w:rsidRPr="00E94F46" w:rsidRDefault="00B14B8B" w:rsidP="00E94F46">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DCB9733" w14:textId="506B1F4A" w:rsidR="00850DBD" w:rsidRPr="00E94F46" w:rsidRDefault="00850DBD" w:rsidP="00E94F46">
            <w:pPr>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6747C49" w14:textId="120F8A37" w:rsidR="00850DBD" w:rsidRPr="00E94F46" w:rsidRDefault="00850DBD" w:rsidP="00E94F46">
            <w:pPr>
              <w:spacing w:before="60" w:after="60"/>
              <w:jc w:val="center"/>
              <w:rPr>
                <w:szCs w:val="24"/>
              </w:rPr>
            </w:pPr>
          </w:p>
        </w:tc>
        <w:tc>
          <w:tcPr>
            <w:tcW w:w="720" w:type="dxa"/>
            <w:tcBorders>
              <w:top w:val="single" w:sz="6" w:space="0" w:color="000000"/>
              <w:left w:val="single" w:sz="6" w:space="0" w:color="000000"/>
              <w:bottom w:val="single" w:sz="6" w:space="0" w:color="000000"/>
              <w:right w:val="single" w:sz="6" w:space="0" w:color="000000"/>
            </w:tcBorders>
            <w:vAlign w:val="center"/>
          </w:tcPr>
          <w:p w14:paraId="2DD0C0A1" w14:textId="77777777" w:rsidR="00850DBD" w:rsidRPr="00E94F46" w:rsidRDefault="00850DBD" w:rsidP="00E94F46">
            <w:pPr>
              <w:spacing w:before="60" w:after="60"/>
              <w:jc w:val="center"/>
              <w:rPr>
                <w:szCs w:val="24"/>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3C7ABE99" w14:textId="77777777" w:rsidR="00850DBD" w:rsidRPr="00E94F46" w:rsidRDefault="00850DBD" w:rsidP="00E94F46">
            <w:pPr>
              <w:spacing w:before="60" w:after="60"/>
              <w:jc w:val="center"/>
              <w:rPr>
                <w:szCs w:val="24"/>
              </w:rPr>
            </w:pPr>
          </w:p>
        </w:tc>
        <w:tc>
          <w:tcPr>
            <w:tcW w:w="2430" w:type="dxa"/>
            <w:tcBorders>
              <w:top w:val="single" w:sz="6" w:space="0" w:color="000000"/>
              <w:left w:val="nil"/>
              <w:bottom w:val="single" w:sz="6" w:space="0" w:color="000000"/>
              <w:right w:val="single" w:sz="12" w:space="0" w:color="000000"/>
            </w:tcBorders>
            <w:vAlign w:val="center"/>
          </w:tcPr>
          <w:p w14:paraId="4BEED2D1" w14:textId="46696117" w:rsidR="00850DBD" w:rsidRPr="00850DBD" w:rsidRDefault="00B153E1" w:rsidP="00E94F46">
            <w:pPr>
              <w:spacing w:before="60" w:after="60"/>
              <w:rPr>
                <w:sz w:val="22"/>
                <w:szCs w:val="22"/>
              </w:rPr>
            </w:pPr>
            <w:r>
              <w:rPr>
                <w:sz w:val="22"/>
                <w:szCs w:val="22"/>
              </w:rPr>
              <w:t>Parking lot next to busy road, mostly sunny</w:t>
            </w:r>
          </w:p>
        </w:tc>
      </w:tr>
      <w:tr w:rsidR="0048726A" w:rsidRPr="00E94F46" w14:paraId="48F8729F"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3AA5357" w14:textId="51BC68DE" w:rsidR="0048726A" w:rsidRDefault="0048726A" w:rsidP="00F86090">
            <w:pPr>
              <w:spacing w:before="60" w:after="60"/>
              <w:rPr>
                <w:szCs w:val="24"/>
              </w:rPr>
            </w:pPr>
            <w:r>
              <w:rPr>
                <w:szCs w:val="24"/>
              </w:rPr>
              <w:t>Reception (inside)</w:t>
            </w:r>
          </w:p>
        </w:tc>
        <w:tc>
          <w:tcPr>
            <w:tcW w:w="990" w:type="dxa"/>
            <w:tcBorders>
              <w:top w:val="single" w:sz="6" w:space="0" w:color="000000"/>
              <w:left w:val="single" w:sz="6" w:space="0" w:color="000000"/>
              <w:bottom w:val="single" w:sz="6" w:space="0" w:color="000000"/>
              <w:right w:val="single" w:sz="6" w:space="0" w:color="000000"/>
            </w:tcBorders>
            <w:vAlign w:val="center"/>
          </w:tcPr>
          <w:p w14:paraId="284BF218" w14:textId="20DC7017" w:rsidR="0048726A" w:rsidRDefault="00C93BD0" w:rsidP="00F86090">
            <w:pPr>
              <w:spacing w:before="60" w:after="60"/>
              <w:jc w:val="center"/>
              <w:rPr>
                <w:szCs w:val="24"/>
              </w:rPr>
            </w:pPr>
            <w:r>
              <w:rPr>
                <w:szCs w:val="24"/>
              </w:rPr>
              <w:t>715</w:t>
            </w:r>
          </w:p>
        </w:tc>
        <w:tc>
          <w:tcPr>
            <w:tcW w:w="1080" w:type="dxa"/>
            <w:tcBorders>
              <w:top w:val="single" w:sz="6" w:space="0" w:color="000000"/>
              <w:left w:val="single" w:sz="6" w:space="0" w:color="000000"/>
              <w:bottom w:val="single" w:sz="6" w:space="0" w:color="000000"/>
              <w:right w:val="single" w:sz="6" w:space="0" w:color="000000"/>
            </w:tcBorders>
            <w:vAlign w:val="center"/>
          </w:tcPr>
          <w:p w14:paraId="0493531F" w14:textId="0FBEBB45" w:rsidR="0048726A"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2E87BEB" w14:textId="1208216F" w:rsidR="0048726A" w:rsidRDefault="00EE1866" w:rsidP="00F86090">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4BE6ADED" w14:textId="359D433E" w:rsidR="0048726A" w:rsidRDefault="00C37B50" w:rsidP="00F86090">
            <w:pPr>
              <w:spacing w:before="60" w:after="60"/>
              <w:jc w:val="center"/>
              <w:rPr>
                <w:szCs w:val="24"/>
              </w:rPr>
            </w:pPr>
            <w:r>
              <w:rPr>
                <w:szCs w:val="24"/>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6BAB48D8" w14:textId="67ED98CE"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51667F4" w14:textId="44AFBBF4" w:rsidR="0048726A" w:rsidRDefault="003C2E20" w:rsidP="00F86090">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79EBB41" w14:textId="288473D0" w:rsidR="0048726A" w:rsidRDefault="00683D70" w:rsidP="00F86090">
            <w:pPr>
              <w:jc w:val="center"/>
              <w:rPr>
                <w:szCs w:val="24"/>
              </w:rPr>
            </w:pPr>
            <w:r>
              <w:rPr>
                <w:szCs w:val="24"/>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4F828E9E" w14:textId="258D56FB"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EA633B7" w14:textId="3A4EA9A2"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91AD809" w14:textId="1E2C795C"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05DEA1F9" w14:textId="3909D240" w:rsidR="0048726A" w:rsidRDefault="0072143F" w:rsidP="00F86090">
            <w:pPr>
              <w:spacing w:before="60" w:after="60"/>
              <w:rPr>
                <w:sz w:val="22"/>
                <w:szCs w:val="22"/>
              </w:rPr>
            </w:pPr>
            <w:r>
              <w:rPr>
                <w:sz w:val="22"/>
                <w:szCs w:val="22"/>
              </w:rPr>
              <w:t>Carpet, photocopier</w:t>
            </w:r>
          </w:p>
        </w:tc>
      </w:tr>
      <w:tr w:rsidR="0048726A" w:rsidRPr="00E94F46" w14:paraId="7DC6DC25"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E521B32" w14:textId="7765609D" w:rsidR="0048726A" w:rsidRDefault="0048726A" w:rsidP="00F86090">
            <w:pPr>
              <w:spacing w:before="60" w:after="60"/>
              <w:rPr>
                <w:szCs w:val="24"/>
              </w:rPr>
            </w:pPr>
            <w:r>
              <w:rPr>
                <w:szCs w:val="24"/>
              </w:rPr>
              <w:t>118</w:t>
            </w:r>
          </w:p>
        </w:tc>
        <w:tc>
          <w:tcPr>
            <w:tcW w:w="990" w:type="dxa"/>
            <w:tcBorders>
              <w:top w:val="single" w:sz="6" w:space="0" w:color="000000"/>
              <w:left w:val="single" w:sz="6" w:space="0" w:color="000000"/>
              <w:bottom w:val="single" w:sz="6" w:space="0" w:color="000000"/>
              <w:right w:val="single" w:sz="6" w:space="0" w:color="000000"/>
            </w:tcBorders>
            <w:vAlign w:val="center"/>
          </w:tcPr>
          <w:p w14:paraId="2EEA3A69" w14:textId="206F0708" w:rsidR="0048726A" w:rsidRDefault="00C93BD0" w:rsidP="00F86090">
            <w:pPr>
              <w:spacing w:before="60" w:after="60"/>
              <w:jc w:val="center"/>
              <w:rPr>
                <w:szCs w:val="24"/>
              </w:rPr>
            </w:pPr>
            <w:r>
              <w:rPr>
                <w:szCs w:val="24"/>
              </w:rPr>
              <w:t>681</w:t>
            </w:r>
          </w:p>
        </w:tc>
        <w:tc>
          <w:tcPr>
            <w:tcW w:w="1080" w:type="dxa"/>
            <w:tcBorders>
              <w:top w:val="single" w:sz="6" w:space="0" w:color="000000"/>
              <w:left w:val="single" w:sz="6" w:space="0" w:color="000000"/>
              <w:bottom w:val="single" w:sz="6" w:space="0" w:color="000000"/>
              <w:right w:val="single" w:sz="6" w:space="0" w:color="000000"/>
            </w:tcBorders>
            <w:vAlign w:val="center"/>
          </w:tcPr>
          <w:p w14:paraId="6ACFA1B0" w14:textId="6E45BAC3" w:rsidR="0048726A"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3A7ACB15" w14:textId="1AB40BAB" w:rsidR="0048726A" w:rsidRDefault="00EE1866" w:rsidP="00F86090">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13CDBF12" w14:textId="3FB3FDFE" w:rsidR="0048726A" w:rsidRDefault="00C37B50" w:rsidP="00F86090">
            <w:pPr>
              <w:spacing w:before="60" w:after="60"/>
              <w:jc w:val="center"/>
              <w:rPr>
                <w:szCs w:val="24"/>
              </w:rPr>
            </w:pPr>
            <w:r>
              <w:rPr>
                <w:szCs w:val="24"/>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5727D23B" w14:textId="65084CE5"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DB90038" w14:textId="03DCFE15" w:rsidR="0048726A" w:rsidRDefault="003C2E20" w:rsidP="00F86090">
            <w:pPr>
              <w:jc w:val="center"/>
              <w:rPr>
                <w:szCs w:val="24"/>
              </w:rPr>
            </w:pPr>
            <w:r>
              <w:rPr>
                <w:szCs w:val="24"/>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D4A3591" w14:textId="7C5BC787" w:rsidR="0048726A"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12F5D19F" w14:textId="39985F50"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B778159" w14:textId="76CE8C82"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2AA2333" w14:textId="67B8233B"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44153CB6" w14:textId="7EC5A720" w:rsidR="0048726A" w:rsidRDefault="0072143F" w:rsidP="00F86090">
            <w:pPr>
              <w:spacing w:before="60" w:after="60"/>
              <w:rPr>
                <w:sz w:val="22"/>
                <w:szCs w:val="22"/>
              </w:rPr>
            </w:pPr>
            <w:r>
              <w:rPr>
                <w:sz w:val="22"/>
                <w:szCs w:val="22"/>
              </w:rPr>
              <w:t>NC</w:t>
            </w:r>
          </w:p>
        </w:tc>
      </w:tr>
      <w:tr w:rsidR="0048726A" w:rsidRPr="00E94F46" w14:paraId="3D7BBE30"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0F862F6" w14:textId="45AE5C6C" w:rsidR="0048726A" w:rsidRDefault="0048726A" w:rsidP="00F86090">
            <w:pPr>
              <w:spacing w:before="60" w:after="60"/>
              <w:rPr>
                <w:szCs w:val="24"/>
              </w:rPr>
            </w:pPr>
            <w:r>
              <w:rPr>
                <w:szCs w:val="24"/>
              </w:rPr>
              <w:t>117</w:t>
            </w:r>
          </w:p>
        </w:tc>
        <w:tc>
          <w:tcPr>
            <w:tcW w:w="990" w:type="dxa"/>
            <w:tcBorders>
              <w:top w:val="single" w:sz="6" w:space="0" w:color="000000"/>
              <w:left w:val="single" w:sz="6" w:space="0" w:color="000000"/>
              <w:bottom w:val="single" w:sz="6" w:space="0" w:color="000000"/>
              <w:right w:val="single" w:sz="6" w:space="0" w:color="000000"/>
            </w:tcBorders>
            <w:vAlign w:val="center"/>
          </w:tcPr>
          <w:p w14:paraId="63F96A61" w14:textId="519BECB6" w:rsidR="0048726A" w:rsidRDefault="00C93BD0" w:rsidP="00F86090">
            <w:pPr>
              <w:spacing w:before="60" w:after="60"/>
              <w:jc w:val="center"/>
              <w:rPr>
                <w:szCs w:val="24"/>
              </w:rPr>
            </w:pPr>
            <w:r>
              <w:rPr>
                <w:szCs w:val="24"/>
              </w:rPr>
              <w:t>638</w:t>
            </w:r>
          </w:p>
        </w:tc>
        <w:tc>
          <w:tcPr>
            <w:tcW w:w="1080" w:type="dxa"/>
            <w:tcBorders>
              <w:top w:val="single" w:sz="6" w:space="0" w:color="000000"/>
              <w:left w:val="single" w:sz="6" w:space="0" w:color="000000"/>
              <w:bottom w:val="single" w:sz="6" w:space="0" w:color="000000"/>
              <w:right w:val="single" w:sz="6" w:space="0" w:color="000000"/>
            </w:tcBorders>
            <w:vAlign w:val="center"/>
          </w:tcPr>
          <w:p w14:paraId="72730478" w14:textId="172E25A6" w:rsidR="0048726A"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17F6BC0" w14:textId="42F71112" w:rsidR="0048726A" w:rsidRDefault="00EE1866" w:rsidP="00F86090">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50557DD7" w14:textId="643673A5" w:rsidR="0048726A" w:rsidRDefault="00C37B50" w:rsidP="00F86090">
            <w:pPr>
              <w:spacing w:before="60" w:after="60"/>
              <w:jc w:val="center"/>
              <w:rPr>
                <w:szCs w:val="24"/>
              </w:rPr>
            </w:pPr>
            <w:r>
              <w:rPr>
                <w:szCs w:val="24"/>
              </w:rPr>
              <w:t>27</w:t>
            </w:r>
          </w:p>
        </w:tc>
        <w:tc>
          <w:tcPr>
            <w:tcW w:w="990" w:type="dxa"/>
            <w:tcBorders>
              <w:top w:val="single" w:sz="6" w:space="0" w:color="000000"/>
              <w:left w:val="single" w:sz="6" w:space="0" w:color="000000"/>
              <w:bottom w:val="single" w:sz="6" w:space="0" w:color="000000"/>
              <w:right w:val="single" w:sz="6" w:space="0" w:color="000000"/>
            </w:tcBorders>
            <w:vAlign w:val="center"/>
          </w:tcPr>
          <w:p w14:paraId="7AC979D1" w14:textId="23888BB3"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E534987" w14:textId="3B4F7E9C" w:rsidR="0048726A" w:rsidRDefault="003C2E20" w:rsidP="00F86090">
            <w:pPr>
              <w:jc w:val="center"/>
              <w:rPr>
                <w:szCs w:val="24"/>
              </w:rPr>
            </w:pPr>
            <w:r>
              <w:rPr>
                <w:szCs w:val="24"/>
              </w:rPr>
              <w:t>0.2</w:t>
            </w:r>
          </w:p>
        </w:tc>
        <w:tc>
          <w:tcPr>
            <w:tcW w:w="1170" w:type="dxa"/>
            <w:tcBorders>
              <w:top w:val="single" w:sz="6" w:space="0" w:color="000000"/>
              <w:left w:val="single" w:sz="6" w:space="0" w:color="000000"/>
              <w:bottom w:val="single" w:sz="6" w:space="0" w:color="000000"/>
              <w:right w:val="single" w:sz="6" w:space="0" w:color="000000"/>
            </w:tcBorders>
            <w:vAlign w:val="center"/>
          </w:tcPr>
          <w:p w14:paraId="7C388A98" w14:textId="6802857E" w:rsidR="0048726A"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2029DF28" w14:textId="55911325"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0162D7C7" w14:textId="6CF13D34"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7FCA364" w14:textId="4A16CCB5"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421512B7" w14:textId="195245EA" w:rsidR="0048726A" w:rsidRDefault="0072143F" w:rsidP="00F86090">
            <w:pPr>
              <w:spacing w:before="60" w:after="60"/>
              <w:rPr>
                <w:sz w:val="22"/>
                <w:szCs w:val="22"/>
              </w:rPr>
            </w:pPr>
            <w:r>
              <w:rPr>
                <w:sz w:val="22"/>
                <w:szCs w:val="22"/>
              </w:rPr>
              <w:t>Storage</w:t>
            </w:r>
          </w:p>
        </w:tc>
      </w:tr>
      <w:tr w:rsidR="0048726A" w:rsidRPr="00E94F46" w14:paraId="7CF62AB3"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F3C0AC2" w14:textId="27701264" w:rsidR="0048726A" w:rsidRDefault="0048726A" w:rsidP="00F86090">
            <w:pPr>
              <w:spacing w:before="60" w:after="60"/>
              <w:rPr>
                <w:szCs w:val="24"/>
              </w:rPr>
            </w:pPr>
            <w:r>
              <w:rPr>
                <w:szCs w:val="24"/>
              </w:rPr>
              <w:t>115</w:t>
            </w:r>
          </w:p>
        </w:tc>
        <w:tc>
          <w:tcPr>
            <w:tcW w:w="990" w:type="dxa"/>
            <w:tcBorders>
              <w:top w:val="single" w:sz="6" w:space="0" w:color="000000"/>
              <w:left w:val="single" w:sz="6" w:space="0" w:color="000000"/>
              <w:bottom w:val="single" w:sz="6" w:space="0" w:color="000000"/>
              <w:right w:val="single" w:sz="6" w:space="0" w:color="000000"/>
            </w:tcBorders>
            <w:vAlign w:val="center"/>
          </w:tcPr>
          <w:p w14:paraId="4D758DB7" w14:textId="0A50E392" w:rsidR="0048726A" w:rsidRDefault="00C93BD0" w:rsidP="00F86090">
            <w:pPr>
              <w:spacing w:before="60" w:after="60"/>
              <w:jc w:val="center"/>
              <w:rPr>
                <w:szCs w:val="24"/>
              </w:rPr>
            </w:pPr>
            <w:r>
              <w:rPr>
                <w:szCs w:val="24"/>
              </w:rPr>
              <w:t>586</w:t>
            </w:r>
          </w:p>
        </w:tc>
        <w:tc>
          <w:tcPr>
            <w:tcW w:w="1080" w:type="dxa"/>
            <w:tcBorders>
              <w:top w:val="single" w:sz="6" w:space="0" w:color="000000"/>
              <w:left w:val="single" w:sz="6" w:space="0" w:color="000000"/>
              <w:bottom w:val="single" w:sz="6" w:space="0" w:color="000000"/>
              <w:right w:val="single" w:sz="6" w:space="0" w:color="000000"/>
            </w:tcBorders>
            <w:vAlign w:val="center"/>
          </w:tcPr>
          <w:p w14:paraId="31CA8C22" w14:textId="1A686DB7" w:rsidR="0048726A"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26EC859" w14:textId="687FF681" w:rsidR="0048726A" w:rsidRDefault="00EE1866" w:rsidP="00F86090">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2F08C990" w14:textId="4FBCAE51" w:rsidR="0048726A" w:rsidRDefault="00C37B50" w:rsidP="00F86090">
            <w:pPr>
              <w:spacing w:before="60" w:after="60"/>
              <w:jc w:val="center"/>
              <w:rPr>
                <w:szCs w:val="24"/>
              </w:rPr>
            </w:pPr>
            <w:r>
              <w:rPr>
                <w:szCs w:val="24"/>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7F295ADF" w14:textId="449AC4D7"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0901ABD" w14:textId="75F279B1" w:rsidR="0048726A" w:rsidRDefault="003C2E2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635EBD11" w14:textId="43C831ED" w:rsidR="0048726A"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488317B" w14:textId="2A09D084"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7DF22A3" w14:textId="7DC5D5F8"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64090B9" w14:textId="02F9F41E"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5FCC3F3" w14:textId="0E46C793" w:rsidR="0048726A" w:rsidRDefault="0072143F" w:rsidP="00F86090">
            <w:pPr>
              <w:spacing w:before="60" w:after="60"/>
              <w:rPr>
                <w:sz w:val="22"/>
                <w:szCs w:val="22"/>
              </w:rPr>
            </w:pPr>
            <w:r>
              <w:rPr>
                <w:sz w:val="22"/>
                <w:szCs w:val="22"/>
              </w:rPr>
              <w:t>NC, storage</w:t>
            </w:r>
          </w:p>
        </w:tc>
      </w:tr>
      <w:tr w:rsidR="0048726A" w:rsidRPr="00E94F46" w14:paraId="75D9D6E3"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AD104C0" w14:textId="0AC02705" w:rsidR="0048726A" w:rsidRDefault="0048726A" w:rsidP="00F86090">
            <w:pPr>
              <w:spacing w:before="60" w:after="60"/>
              <w:rPr>
                <w:szCs w:val="24"/>
              </w:rPr>
            </w:pPr>
            <w:r>
              <w:rPr>
                <w:szCs w:val="24"/>
              </w:rPr>
              <w:t>Open area</w:t>
            </w:r>
          </w:p>
        </w:tc>
        <w:tc>
          <w:tcPr>
            <w:tcW w:w="990" w:type="dxa"/>
            <w:tcBorders>
              <w:top w:val="single" w:sz="6" w:space="0" w:color="000000"/>
              <w:left w:val="single" w:sz="6" w:space="0" w:color="000000"/>
              <w:bottom w:val="single" w:sz="6" w:space="0" w:color="000000"/>
              <w:right w:val="single" w:sz="6" w:space="0" w:color="000000"/>
            </w:tcBorders>
            <w:vAlign w:val="center"/>
          </w:tcPr>
          <w:p w14:paraId="0FAFE6A3" w14:textId="5146BA1A" w:rsidR="0048726A" w:rsidRDefault="00C93BD0" w:rsidP="00F86090">
            <w:pPr>
              <w:spacing w:before="60" w:after="60"/>
              <w:jc w:val="center"/>
              <w:rPr>
                <w:szCs w:val="24"/>
              </w:rPr>
            </w:pPr>
            <w:r>
              <w:rPr>
                <w:szCs w:val="24"/>
              </w:rPr>
              <w:t>597</w:t>
            </w:r>
          </w:p>
        </w:tc>
        <w:tc>
          <w:tcPr>
            <w:tcW w:w="1080" w:type="dxa"/>
            <w:tcBorders>
              <w:top w:val="single" w:sz="6" w:space="0" w:color="000000"/>
              <w:left w:val="single" w:sz="6" w:space="0" w:color="000000"/>
              <w:bottom w:val="single" w:sz="6" w:space="0" w:color="000000"/>
              <w:right w:val="single" w:sz="6" w:space="0" w:color="000000"/>
            </w:tcBorders>
            <w:vAlign w:val="center"/>
          </w:tcPr>
          <w:p w14:paraId="6A2FA71F" w14:textId="1A73B144" w:rsidR="0048726A"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12B3B09" w14:textId="4E71A827" w:rsidR="0048726A" w:rsidRDefault="00EE1866" w:rsidP="00F86090">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32849BE4" w14:textId="073DE922" w:rsidR="0048726A" w:rsidRDefault="00C37B50" w:rsidP="00F86090">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245D4894" w14:textId="069BEE9C"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9B62BEF" w14:textId="07320801" w:rsidR="0048726A" w:rsidRDefault="003C2E2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4CC04551" w14:textId="7230344D" w:rsidR="0048726A" w:rsidRDefault="00683D70" w:rsidP="00F86090">
            <w:pPr>
              <w:jc w:val="center"/>
              <w:rPr>
                <w:szCs w:val="24"/>
              </w:rPr>
            </w:pPr>
            <w:r>
              <w:rPr>
                <w:szCs w:val="24"/>
              </w:rPr>
              <w:t>3</w:t>
            </w:r>
          </w:p>
        </w:tc>
        <w:tc>
          <w:tcPr>
            <w:tcW w:w="990" w:type="dxa"/>
            <w:tcBorders>
              <w:top w:val="single" w:sz="6" w:space="0" w:color="000000"/>
              <w:left w:val="single" w:sz="6" w:space="0" w:color="000000"/>
              <w:bottom w:val="single" w:sz="6" w:space="0" w:color="000000"/>
              <w:right w:val="single" w:sz="6" w:space="0" w:color="000000"/>
            </w:tcBorders>
            <w:vAlign w:val="center"/>
          </w:tcPr>
          <w:p w14:paraId="073017EF" w14:textId="68F21483"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B12E7B1" w14:textId="29AE8275"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F4F5028" w14:textId="2FD7C053"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0C30D16" w14:textId="0B1F43A4" w:rsidR="0048726A" w:rsidRDefault="0072143F" w:rsidP="00F86090">
            <w:pPr>
              <w:spacing w:before="60" w:after="60"/>
              <w:rPr>
                <w:sz w:val="22"/>
                <w:szCs w:val="22"/>
              </w:rPr>
            </w:pPr>
            <w:r>
              <w:rPr>
                <w:sz w:val="22"/>
                <w:szCs w:val="22"/>
              </w:rPr>
              <w:t>Sunlight, carpet, lockers</w:t>
            </w:r>
          </w:p>
        </w:tc>
      </w:tr>
      <w:tr w:rsidR="0048726A" w:rsidRPr="00E94F46" w14:paraId="46DDF7A9"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115B0C2" w14:textId="68670F75" w:rsidR="0048726A" w:rsidRDefault="0048726A" w:rsidP="00F86090">
            <w:pPr>
              <w:spacing w:before="60" w:after="60"/>
              <w:rPr>
                <w:szCs w:val="24"/>
              </w:rPr>
            </w:pPr>
            <w:r>
              <w:rPr>
                <w:szCs w:val="24"/>
              </w:rPr>
              <w:t>159</w:t>
            </w:r>
          </w:p>
        </w:tc>
        <w:tc>
          <w:tcPr>
            <w:tcW w:w="990" w:type="dxa"/>
            <w:tcBorders>
              <w:top w:val="single" w:sz="6" w:space="0" w:color="000000"/>
              <w:left w:val="single" w:sz="6" w:space="0" w:color="000000"/>
              <w:bottom w:val="single" w:sz="6" w:space="0" w:color="000000"/>
              <w:right w:val="single" w:sz="6" w:space="0" w:color="000000"/>
            </w:tcBorders>
            <w:vAlign w:val="center"/>
          </w:tcPr>
          <w:p w14:paraId="782AEAB3" w14:textId="6C96201C" w:rsidR="0048726A" w:rsidRDefault="00C93BD0" w:rsidP="00F86090">
            <w:pPr>
              <w:spacing w:before="60" w:after="60"/>
              <w:jc w:val="center"/>
              <w:rPr>
                <w:szCs w:val="24"/>
              </w:rPr>
            </w:pPr>
            <w:r>
              <w:rPr>
                <w:szCs w:val="24"/>
              </w:rPr>
              <w:t>579</w:t>
            </w:r>
          </w:p>
        </w:tc>
        <w:tc>
          <w:tcPr>
            <w:tcW w:w="1080" w:type="dxa"/>
            <w:tcBorders>
              <w:top w:val="single" w:sz="6" w:space="0" w:color="000000"/>
              <w:left w:val="single" w:sz="6" w:space="0" w:color="000000"/>
              <w:bottom w:val="single" w:sz="6" w:space="0" w:color="000000"/>
              <w:right w:val="single" w:sz="6" w:space="0" w:color="000000"/>
            </w:tcBorders>
            <w:vAlign w:val="center"/>
          </w:tcPr>
          <w:p w14:paraId="217AC845" w14:textId="197A700E" w:rsidR="0048726A"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E61C0A0" w14:textId="11577B95" w:rsidR="0048726A" w:rsidRDefault="00EE1866" w:rsidP="00F86090">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0727B7DC" w14:textId="06C79310" w:rsidR="0048726A" w:rsidRDefault="00C37B50" w:rsidP="00F86090">
            <w:pPr>
              <w:spacing w:before="60" w:after="60"/>
              <w:jc w:val="center"/>
              <w:rPr>
                <w:szCs w:val="24"/>
              </w:rPr>
            </w:pPr>
            <w:r>
              <w:rPr>
                <w:szCs w:val="24"/>
              </w:rPr>
              <w:t>22</w:t>
            </w:r>
          </w:p>
        </w:tc>
        <w:tc>
          <w:tcPr>
            <w:tcW w:w="990" w:type="dxa"/>
            <w:tcBorders>
              <w:top w:val="single" w:sz="6" w:space="0" w:color="000000"/>
              <w:left w:val="single" w:sz="6" w:space="0" w:color="000000"/>
              <w:bottom w:val="single" w:sz="6" w:space="0" w:color="000000"/>
              <w:right w:val="single" w:sz="6" w:space="0" w:color="000000"/>
            </w:tcBorders>
            <w:vAlign w:val="center"/>
          </w:tcPr>
          <w:p w14:paraId="19C51E9C" w14:textId="31444841"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3A33F62D" w14:textId="0EB4E5EB" w:rsidR="0048726A" w:rsidRDefault="003C2E2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7677FC54" w14:textId="3E535AB2" w:rsidR="0048726A"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74181680" w14:textId="6C3FDC44"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B243398" w14:textId="26CF839E"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6DC3B3E" w14:textId="332865D7"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9D97804" w14:textId="467BBADE" w:rsidR="0048726A" w:rsidRDefault="00881144" w:rsidP="00F86090">
            <w:pPr>
              <w:spacing w:before="60" w:after="60"/>
              <w:rPr>
                <w:sz w:val="22"/>
                <w:szCs w:val="22"/>
              </w:rPr>
            </w:pPr>
            <w:r>
              <w:rPr>
                <w:sz w:val="22"/>
                <w:szCs w:val="22"/>
              </w:rPr>
              <w:t>Food, air freshener odor</w:t>
            </w:r>
          </w:p>
        </w:tc>
      </w:tr>
      <w:tr w:rsidR="0048726A" w:rsidRPr="00E94F46" w14:paraId="3C423AD8"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C72EFCD" w14:textId="43CFFF8A" w:rsidR="0048726A" w:rsidRDefault="00CE34D9" w:rsidP="00F86090">
            <w:pPr>
              <w:spacing w:before="60" w:after="60"/>
              <w:rPr>
                <w:szCs w:val="24"/>
              </w:rPr>
            </w:pPr>
            <w:r>
              <w:rPr>
                <w:szCs w:val="24"/>
              </w:rPr>
              <w:t xml:space="preserve">157 </w:t>
            </w:r>
            <w:proofErr w:type="gramStart"/>
            <w:r>
              <w:rPr>
                <w:szCs w:val="24"/>
              </w:rPr>
              <w:t>conference</w:t>
            </w:r>
            <w:proofErr w:type="gramEnd"/>
          </w:p>
        </w:tc>
        <w:tc>
          <w:tcPr>
            <w:tcW w:w="990" w:type="dxa"/>
            <w:tcBorders>
              <w:top w:val="single" w:sz="6" w:space="0" w:color="000000"/>
              <w:left w:val="single" w:sz="6" w:space="0" w:color="000000"/>
              <w:bottom w:val="single" w:sz="6" w:space="0" w:color="000000"/>
              <w:right w:val="single" w:sz="6" w:space="0" w:color="000000"/>
            </w:tcBorders>
            <w:vAlign w:val="center"/>
          </w:tcPr>
          <w:p w14:paraId="70666A67" w14:textId="2D96A8AE" w:rsidR="0048726A" w:rsidRDefault="00C93BD0" w:rsidP="00F86090">
            <w:pPr>
              <w:spacing w:before="60" w:after="60"/>
              <w:jc w:val="center"/>
              <w:rPr>
                <w:szCs w:val="24"/>
              </w:rPr>
            </w:pPr>
            <w:r>
              <w:rPr>
                <w:szCs w:val="24"/>
              </w:rPr>
              <w:t>616</w:t>
            </w:r>
          </w:p>
        </w:tc>
        <w:tc>
          <w:tcPr>
            <w:tcW w:w="1080" w:type="dxa"/>
            <w:tcBorders>
              <w:top w:val="single" w:sz="6" w:space="0" w:color="000000"/>
              <w:left w:val="single" w:sz="6" w:space="0" w:color="000000"/>
              <w:bottom w:val="single" w:sz="6" w:space="0" w:color="000000"/>
              <w:right w:val="single" w:sz="6" w:space="0" w:color="000000"/>
            </w:tcBorders>
            <w:vAlign w:val="center"/>
          </w:tcPr>
          <w:p w14:paraId="240CF6F1" w14:textId="531150B5" w:rsidR="0048726A"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06A4967" w14:textId="20A5BE28" w:rsidR="0048726A" w:rsidRDefault="00EE1866" w:rsidP="00F86090">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288EC3B2" w14:textId="411D2E09" w:rsidR="0048726A" w:rsidRDefault="00C37B50" w:rsidP="00F86090">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07F63DE3" w14:textId="19ABC778"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CB0E61D" w14:textId="62FB6761" w:rsidR="0048726A" w:rsidRDefault="003C2E2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7978A64C" w14:textId="1ECB27B9" w:rsidR="0048726A"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2490A18E" w14:textId="221A767A"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B928672" w14:textId="01F91852"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F3CB6A8" w14:textId="1058A115"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7380C71" w14:textId="418EB2FD" w:rsidR="0048726A" w:rsidRDefault="00647E2B" w:rsidP="00F86090">
            <w:pPr>
              <w:spacing w:before="60" w:after="60"/>
              <w:rPr>
                <w:sz w:val="22"/>
                <w:szCs w:val="22"/>
              </w:rPr>
            </w:pPr>
            <w:r>
              <w:rPr>
                <w:sz w:val="22"/>
                <w:szCs w:val="22"/>
              </w:rPr>
              <w:t>C</w:t>
            </w:r>
            <w:r w:rsidR="00881144">
              <w:rPr>
                <w:sz w:val="22"/>
                <w:szCs w:val="22"/>
              </w:rPr>
              <w:t>arpet</w:t>
            </w:r>
          </w:p>
        </w:tc>
      </w:tr>
      <w:tr w:rsidR="0048726A" w:rsidRPr="00E94F46" w14:paraId="549D3A19"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3D84A9B" w14:textId="31941E35" w:rsidR="0048726A" w:rsidRDefault="00CE34D9" w:rsidP="00F86090">
            <w:pPr>
              <w:spacing w:before="60" w:after="60"/>
              <w:rPr>
                <w:szCs w:val="24"/>
              </w:rPr>
            </w:pPr>
            <w:r>
              <w:rPr>
                <w:szCs w:val="24"/>
              </w:rPr>
              <w:t>168</w:t>
            </w:r>
          </w:p>
        </w:tc>
        <w:tc>
          <w:tcPr>
            <w:tcW w:w="990" w:type="dxa"/>
            <w:tcBorders>
              <w:top w:val="single" w:sz="6" w:space="0" w:color="000000"/>
              <w:left w:val="single" w:sz="6" w:space="0" w:color="000000"/>
              <w:bottom w:val="single" w:sz="6" w:space="0" w:color="000000"/>
              <w:right w:val="single" w:sz="6" w:space="0" w:color="000000"/>
            </w:tcBorders>
            <w:vAlign w:val="center"/>
          </w:tcPr>
          <w:p w14:paraId="2BB309DB" w14:textId="4A6534A5" w:rsidR="0048726A" w:rsidRDefault="00C93BD0" w:rsidP="00F86090">
            <w:pPr>
              <w:spacing w:before="60" w:after="60"/>
              <w:jc w:val="center"/>
              <w:rPr>
                <w:szCs w:val="24"/>
              </w:rPr>
            </w:pPr>
            <w:r>
              <w:rPr>
                <w:szCs w:val="24"/>
              </w:rPr>
              <w:t>582</w:t>
            </w:r>
          </w:p>
        </w:tc>
        <w:tc>
          <w:tcPr>
            <w:tcW w:w="1080" w:type="dxa"/>
            <w:tcBorders>
              <w:top w:val="single" w:sz="6" w:space="0" w:color="000000"/>
              <w:left w:val="single" w:sz="6" w:space="0" w:color="000000"/>
              <w:bottom w:val="single" w:sz="6" w:space="0" w:color="000000"/>
              <w:right w:val="single" w:sz="6" w:space="0" w:color="000000"/>
            </w:tcBorders>
            <w:vAlign w:val="center"/>
          </w:tcPr>
          <w:p w14:paraId="0E8DDF78" w14:textId="7F9BC1BF" w:rsidR="0048726A"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3C2A7F4" w14:textId="7CF604FE" w:rsidR="0048726A" w:rsidRDefault="00EE1866" w:rsidP="00F86090">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0DB21FAC" w14:textId="249DF77B" w:rsidR="0048726A" w:rsidRDefault="00C37B50" w:rsidP="00F86090">
            <w:pPr>
              <w:spacing w:before="60" w:after="60"/>
              <w:jc w:val="center"/>
              <w:rPr>
                <w:szCs w:val="24"/>
              </w:rPr>
            </w:pPr>
            <w:r>
              <w:rPr>
                <w:szCs w:val="24"/>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0575CFD9" w14:textId="797E7DAA"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3B35A74" w14:textId="312AEA2A" w:rsidR="0048726A" w:rsidRDefault="003C2E2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62A1C478" w14:textId="72BF9B80" w:rsidR="0048726A"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72FB0F80" w14:textId="31E46599"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48E8E86" w14:textId="4C26C60C"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BFE6940" w14:textId="6165902B"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3A186310" w14:textId="26FA452C" w:rsidR="0048726A" w:rsidRDefault="00647E2B" w:rsidP="00F86090">
            <w:pPr>
              <w:spacing w:before="60" w:after="60"/>
              <w:rPr>
                <w:sz w:val="22"/>
                <w:szCs w:val="22"/>
              </w:rPr>
            </w:pPr>
            <w:r>
              <w:rPr>
                <w:sz w:val="22"/>
                <w:szCs w:val="22"/>
              </w:rPr>
              <w:t>C</w:t>
            </w:r>
            <w:r w:rsidR="00881144">
              <w:rPr>
                <w:sz w:val="22"/>
                <w:szCs w:val="22"/>
              </w:rPr>
              <w:t>arpet</w:t>
            </w:r>
          </w:p>
        </w:tc>
      </w:tr>
      <w:tr w:rsidR="0048726A" w:rsidRPr="00E94F46" w14:paraId="4986982E"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ECAB064" w14:textId="69220197" w:rsidR="0048726A" w:rsidRDefault="00CE34D9" w:rsidP="00F86090">
            <w:pPr>
              <w:spacing w:before="60" w:after="60"/>
              <w:rPr>
                <w:szCs w:val="24"/>
              </w:rPr>
            </w:pPr>
            <w:r>
              <w:rPr>
                <w:szCs w:val="24"/>
              </w:rPr>
              <w:t>173</w:t>
            </w:r>
          </w:p>
        </w:tc>
        <w:tc>
          <w:tcPr>
            <w:tcW w:w="990" w:type="dxa"/>
            <w:tcBorders>
              <w:top w:val="single" w:sz="6" w:space="0" w:color="000000"/>
              <w:left w:val="single" w:sz="6" w:space="0" w:color="000000"/>
              <w:bottom w:val="single" w:sz="6" w:space="0" w:color="000000"/>
              <w:right w:val="single" w:sz="6" w:space="0" w:color="000000"/>
            </w:tcBorders>
            <w:vAlign w:val="center"/>
          </w:tcPr>
          <w:p w14:paraId="30DDC7F7" w14:textId="482069AA" w:rsidR="0048726A" w:rsidRDefault="00C93BD0" w:rsidP="00F86090">
            <w:pPr>
              <w:spacing w:before="60" w:after="60"/>
              <w:jc w:val="center"/>
              <w:rPr>
                <w:szCs w:val="24"/>
              </w:rPr>
            </w:pPr>
            <w:r>
              <w:rPr>
                <w:szCs w:val="24"/>
              </w:rPr>
              <w:t>530</w:t>
            </w:r>
          </w:p>
        </w:tc>
        <w:tc>
          <w:tcPr>
            <w:tcW w:w="1080" w:type="dxa"/>
            <w:tcBorders>
              <w:top w:val="single" w:sz="6" w:space="0" w:color="000000"/>
              <w:left w:val="single" w:sz="6" w:space="0" w:color="000000"/>
              <w:bottom w:val="single" w:sz="6" w:space="0" w:color="000000"/>
              <w:right w:val="single" w:sz="6" w:space="0" w:color="000000"/>
            </w:tcBorders>
            <w:vAlign w:val="center"/>
          </w:tcPr>
          <w:p w14:paraId="474D2E30" w14:textId="507BC7CD" w:rsidR="0048726A" w:rsidRDefault="00EE1866" w:rsidP="00C57B6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6F1D102" w14:textId="4AE4112C" w:rsidR="0048726A" w:rsidRDefault="00EE1866" w:rsidP="00F86090">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35EC374F" w14:textId="3654A545" w:rsidR="0048726A" w:rsidRDefault="00C37B50" w:rsidP="00F86090">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421295A9" w14:textId="36A6D588"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5E044491" w14:textId="69320157" w:rsidR="0048726A" w:rsidRDefault="003C2E2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64C75626" w14:textId="3BBD7FA7" w:rsidR="0048726A"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E40EA16" w14:textId="6EE06736"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B61389E" w14:textId="0688A66A"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BC5CB15" w14:textId="2A462E28"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E0CBB9E" w14:textId="5C0BD9FC" w:rsidR="0048726A" w:rsidRDefault="00881144" w:rsidP="00F86090">
            <w:pPr>
              <w:spacing w:before="60" w:after="60"/>
              <w:rPr>
                <w:sz w:val="22"/>
                <w:szCs w:val="22"/>
              </w:rPr>
            </w:pPr>
            <w:r>
              <w:rPr>
                <w:sz w:val="22"/>
                <w:szCs w:val="22"/>
              </w:rPr>
              <w:t>Carpet</w:t>
            </w:r>
          </w:p>
        </w:tc>
      </w:tr>
      <w:tr w:rsidR="0048726A" w:rsidRPr="00E94F46" w14:paraId="31DFC620"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B88F93F" w14:textId="59B670F8" w:rsidR="0048726A" w:rsidRDefault="00CE34D9" w:rsidP="00F86090">
            <w:pPr>
              <w:spacing w:before="60" w:after="60"/>
              <w:rPr>
                <w:szCs w:val="24"/>
              </w:rPr>
            </w:pPr>
            <w:r>
              <w:rPr>
                <w:szCs w:val="24"/>
              </w:rPr>
              <w:t>172</w:t>
            </w:r>
          </w:p>
        </w:tc>
        <w:tc>
          <w:tcPr>
            <w:tcW w:w="990" w:type="dxa"/>
            <w:tcBorders>
              <w:top w:val="single" w:sz="6" w:space="0" w:color="000000"/>
              <w:left w:val="single" w:sz="6" w:space="0" w:color="000000"/>
              <w:bottom w:val="single" w:sz="6" w:space="0" w:color="000000"/>
              <w:right w:val="single" w:sz="6" w:space="0" w:color="000000"/>
            </w:tcBorders>
            <w:vAlign w:val="center"/>
          </w:tcPr>
          <w:p w14:paraId="60CECC3D" w14:textId="025E4494" w:rsidR="0048726A" w:rsidRDefault="00C93BD0" w:rsidP="00F86090">
            <w:pPr>
              <w:spacing w:before="60" w:after="60"/>
              <w:jc w:val="center"/>
              <w:rPr>
                <w:szCs w:val="24"/>
              </w:rPr>
            </w:pPr>
            <w:r>
              <w:rPr>
                <w:szCs w:val="24"/>
              </w:rPr>
              <w:t>655</w:t>
            </w:r>
          </w:p>
        </w:tc>
        <w:tc>
          <w:tcPr>
            <w:tcW w:w="1080" w:type="dxa"/>
            <w:tcBorders>
              <w:top w:val="single" w:sz="6" w:space="0" w:color="000000"/>
              <w:left w:val="single" w:sz="6" w:space="0" w:color="000000"/>
              <w:bottom w:val="single" w:sz="6" w:space="0" w:color="000000"/>
              <w:right w:val="single" w:sz="6" w:space="0" w:color="000000"/>
            </w:tcBorders>
            <w:vAlign w:val="center"/>
          </w:tcPr>
          <w:p w14:paraId="787E1EA4" w14:textId="50D1ED1F" w:rsidR="0048726A" w:rsidRDefault="00EE1866" w:rsidP="00C57B6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96A7BA8" w14:textId="2F2E0702" w:rsidR="0048726A" w:rsidRDefault="00EE1866" w:rsidP="00F86090">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25169C19" w14:textId="1EF4F32A" w:rsidR="0048726A" w:rsidRDefault="00C37B50" w:rsidP="00F86090">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6F6F2A2B" w14:textId="612F30D4"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6B1B194" w14:textId="613F5958" w:rsidR="0048726A" w:rsidRDefault="003C2E2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39F63B48" w14:textId="6FD6F0C6" w:rsidR="0048726A"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364CFBB2" w14:textId="7FAEC59F"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42609A87" w14:textId="4364D1C7"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F151619" w14:textId="32A2CAAD"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36FD6385" w14:textId="1BD06EDA" w:rsidR="0048726A" w:rsidRDefault="00881144" w:rsidP="00F86090">
            <w:pPr>
              <w:spacing w:before="60" w:after="60"/>
              <w:rPr>
                <w:sz w:val="22"/>
                <w:szCs w:val="22"/>
              </w:rPr>
            </w:pPr>
            <w:r>
              <w:rPr>
                <w:sz w:val="22"/>
                <w:szCs w:val="22"/>
              </w:rPr>
              <w:t>Carpet</w:t>
            </w:r>
          </w:p>
        </w:tc>
      </w:tr>
      <w:tr w:rsidR="0048726A" w:rsidRPr="00E94F46" w14:paraId="5A7AC6E8"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0C0872C" w14:textId="54AACF04" w:rsidR="0048726A" w:rsidRDefault="00CE34D9" w:rsidP="00F86090">
            <w:pPr>
              <w:spacing w:before="60" w:after="60"/>
              <w:rPr>
                <w:szCs w:val="24"/>
              </w:rPr>
            </w:pPr>
            <w:r>
              <w:rPr>
                <w:szCs w:val="24"/>
              </w:rPr>
              <w:t xml:space="preserve">171 </w:t>
            </w:r>
            <w:proofErr w:type="gramStart"/>
            <w:r>
              <w:rPr>
                <w:szCs w:val="24"/>
              </w:rPr>
              <w:t>conference</w:t>
            </w:r>
            <w:proofErr w:type="gramEnd"/>
          </w:p>
        </w:tc>
        <w:tc>
          <w:tcPr>
            <w:tcW w:w="990" w:type="dxa"/>
            <w:tcBorders>
              <w:top w:val="single" w:sz="6" w:space="0" w:color="000000"/>
              <w:left w:val="single" w:sz="6" w:space="0" w:color="000000"/>
              <w:bottom w:val="single" w:sz="6" w:space="0" w:color="000000"/>
              <w:right w:val="single" w:sz="6" w:space="0" w:color="000000"/>
            </w:tcBorders>
            <w:vAlign w:val="center"/>
          </w:tcPr>
          <w:p w14:paraId="250EA31D" w14:textId="64A0510E" w:rsidR="0048726A" w:rsidRDefault="00EE1866" w:rsidP="00F86090">
            <w:pPr>
              <w:spacing w:before="60" w:after="60"/>
              <w:jc w:val="center"/>
              <w:rPr>
                <w:szCs w:val="24"/>
              </w:rPr>
            </w:pPr>
            <w:r>
              <w:rPr>
                <w:szCs w:val="24"/>
              </w:rPr>
              <w:t>631</w:t>
            </w:r>
          </w:p>
        </w:tc>
        <w:tc>
          <w:tcPr>
            <w:tcW w:w="1080" w:type="dxa"/>
            <w:tcBorders>
              <w:top w:val="single" w:sz="6" w:space="0" w:color="000000"/>
              <w:left w:val="single" w:sz="6" w:space="0" w:color="000000"/>
              <w:bottom w:val="single" w:sz="6" w:space="0" w:color="000000"/>
              <w:right w:val="single" w:sz="6" w:space="0" w:color="000000"/>
            </w:tcBorders>
            <w:vAlign w:val="center"/>
          </w:tcPr>
          <w:p w14:paraId="3D945A64" w14:textId="74D3B65F" w:rsidR="0048726A"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F5C7369" w14:textId="20F8C391" w:rsidR="0048726A" w:rsidRDefault="00EE1866" w:rsidP="00F86090">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18C46F1E" w14:textId="7A76BCBA" w:rsidR="0048726A" w:rsidRDefault="00C37B50" w:rsidP="00F86090">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42E7A1FF" w14:textId="10F17B1A" w:rsidR="0048726A"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4B3E9425" w14:textId="6C153647" w:rsidR="0048726A" w:rsidRDefault="003C2E20" w:rsidP="00F86090">
            <w:pPr>
              <w:jc w:val="center"/>
              <w:rPr>
                <w:szCs w:val="24"/>
              </w:rPr>
            </w:pPr>
            <w:r>
              <w:rPr>
                <w:szCs w:val="24"/>
              </w:rPr>
              <w:t>0.2</w:t>
            </w:r>
          </w:p>
        </w:tc>
        <w:tc>
          <w:tcPr>
            <w:tcW w:w="1170" w:type="dxa"/>
            <w:tcBorders>
              <w:top w:val="single" w:sz="6" w:space="0" w:color="000000"/>
              <w:left w:val="single" w:sz="6" w:space="0" w:color="000000"/>
              <w:bottom w:val="single" w:sz="6" w:space="0" w:color="000000"/>
              <w:right w:val="single" w:sz="6" w:space="0" w:color="000000"/>
            </w:tcBorders>
            <w:vAlign w:val="center"/>
          </w:tcPr>
          <w:p w14:paraId="3AC6277C" w14:textId="23DFC43B" w:rsidR="0048726A"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5EE583EE" w14:textId="15F1FE20" w:rsidR="0048726A"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6033108" w14:textId="0DD08BA6" w:rsidR="0048726A"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37CC523" w14:textId="114F84B5" w:rsidR="0048726A"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44A3C9A0" w14:textId="77777777" w:rsidR="0048726A" w:rsidRDefault="0048726A" w:rsidP="00F86090">
            <w:pPr>
              <w:spacing w:before="60" w:after="60"/>
              <w:rPr>
                <w:sz w:val="22"/>
                <w:szCs w:val="22"/>
              </w:rPr>
            </w:pPr>
          </w:p>
        </w:tc>
      </w:tr>
      <w:tr w:rsidR="00AA7740" w:rsidRPr="00E94F46" w14:paraId="4F9F52DA"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FCCB706" w14:textId="72126E18" w:rsidR="00AA7740" w:rsidRDefault="00AA7740" w:rsidP="00F86090">
            <w:pPr>
              <w:spacing w:before="60" w:after="60"/>
              <w:rPr>
                <w:szCs w:val="24"/>
              </w:rPr>
            </w:pPr>
            <w:r>
              <w:rPr>
                <w:szCs w:val="24"/>
              </w:rPr>
              <w:t>Open area</w:t>
            </w:r>
          </w:p>
        </w:tc>
        <w:tc>
          <w:tcPr>
            <w:tcW w:w="990" w:type="dxa"/>
            <w:tcBorders>
              <w:top w:val="single" w:sz="6" w:space="0" w:color="000000"/>
              <w:left w:val="single" w:sz="6" w:space="0" w:color="000000"/>
              <w:bottom w:val="single" w:sz="6" w:space="0" w:color="000000"/>
              <w:right w:val="single" w:sz="6" w:space="0" w:color="000000"/>
            </w:tcBorders>
            <w:vAlign w:val="center"/>
          </w:tcPr>
          <w:p w14:paraId="7B9644D5" w14:textId="7520D5DB" w:rsidR="00AA7740" w:rsidRDefault="00EE1866" w:rsidP="00F86090">
            <w:pPr>
              <w:spacing w:before="60" w:after="60"/>
              <w:jc w:val="center"/>
              <w:rPr>
                <w:szCs w:val="24"/>
              </w:rPr>
            </w:pPr>
            <w:r>
              <w:rPr>
                <w:szCs w:val="24"/>
              </w:rPr>
              <w:t>622</w:t>
            </w:r>
          </w:p>
        </w:tc>
        <w:tc>
          <w:tcPr>
            <w:tcW w:w="1080" w:type="dxa"/>
            <w:tcBorders>
              <w:top w:val="single" w:sz="6" w:space="0" w:color="000000"/>
              <w:left w:val="single" w:sz="6" w:space="0" w:color="000000"/>
              <w:bottom w:val="single" w:sz="6" w:space="0" w:color="000000"/>
              <w:right w:val="single" w:sz="6" w:space="0" w:color="000000"/>
            </w:tcBorders>
            <w:vAlign w:val="center"/>
          </w:tcPr>
          <w:p w14:paraId="4EDB8F8C" w14:textId="0D14F9B7" w:rsidR="00AA7740"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81EC48D" w14:textId="1DEB3B6B" w:rsidR="00AA7740" w:rsidRDefault="00EE1866" w:rsidP="00F86090">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2F673522" w14:textId="26AE7FD1" w:rsidR="00AA7740" w:rsidRDefault="00C37B50" w:rsidP="00F86090">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256E2003" w14:textId="40F39D1F" w:rsidR="00AA7740"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CCED195" w14:textId="3D1E438F" w:rsidR="00AA7740" w:rsidRDefault="003C2E2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754B0755" w14:textId="5A77DF47" w:rsidR="00AA7740" w:rsidRDefault="00683D70" w:rsidP="00F86090">
            <w:pPr>
              <w:jc w:val="center"/>
              <w:rPr>
                <w:szCs w:val="24"/>
              </w:rPr>
            </w:pPr>
            <w:r>
              <w:rPr>
                <w:szCs w:val="24"/>
              </w:rPr>
              <w:t>8</w:t>
            </w:r>
          </w:p>
        </w:tc>
        <w:tc>
          <w:tcPr>
            <w:tcW w:w="990" w:type="dxa"/>
            <w:tcBorders>
              <w:top w:val="single" w:sz="6" w:space="0" w:color="000000"/>
              <w:left w:val="single" w:sz="6" w:space="0" w:color="000000"/>
              <w:bottom w:val="single" w:sz="6" w:space="0" w:color="000000"/>
              <w:right w:val="single" w:sz="6" w:space="0" w:color="000000"/>
            </w:tcBorders>
            <w:vAlign w:val="center"/>
          </w:tcPr>
          <w:p w14:paraId="5A654FA6" w14:textId="17E70D32" w:rsidR="00AA7740"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BAD723C" w14:textId="148A164E" w:rsidR="00AA7740"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8046D52" w14:textId="58F02F32" w:rsidR="00AA7740"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CE2B0A3" w14:textId="6FA2A300" w:rsidR="00AA7740" w:rsidRDefault="00881144" w:rsidP="00F86090">
            <w:pPr>
              <w:spacing w:before="60" w:after="60"/>
              <w:rPr>
                <w:sz w:val="22"/>
                <w:szCs w:val="22"/>
              </w:rPr>
            </w:pPr>
            <w:r>
              <w:rPr>
                <w:sz w:val="22"/>
                <w:szCs w:val="22"/>
              </w:rPr>
              <w:t>Carpet</w:t>
            </w:r>
          </w:p>
        </w:tc>
      </w:tr>
      <w:tr w:rsidR="00AA7740" w:rsidRPr="00E94F46" w14:paraId="4426EA72"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E3A55EE" w14:textId="5D8864EF" w:rsidR="00AA7740" w:rsidRDefault="00AA7740" w:rsidP="00F86090">
            <w:pPr>
              <w:spacing w:before="60" w:after="60"/>
              <w:rPr>
                <w:szCs w:val="24"/>
              </w:rPr>
            </w:pPr>
            <w:r>
              <w:rPr>
                <w:szCs w:val="24"/>
              </w:rPr>
              <w:t>Open area</w:t>
            </w:r>
          </w:p>
        </w:tc>
        <w:tc>
          <w:tcPr>
            <w:tcW w:w="990" w:type="dxa"/>
            <w:tcBorders>
              <w:top w:val="single" w:sz="6" w:space="0" w:color="000000"/>
              <w:left w:val="single" w:sz="6" w:space="0" w:color="000000"/>
              <w:bottom w:val="single" w:sz="6" w:space="0" w:color="000000"/>
              <w:right w:val="single" w:sz="6" w:space="0" w:color="000000"/>
            </w:tcBorders>
            <w:vAlign w:val="center"/>
          </w:tcPr>
          <w:p w14:paraId="0EFF520C" w14:textId="7E51FDAA" w:rsidR="00AA7740" w:rsidRDefault="00EE1866" w:rsidP="00F86090">
            <w:pPr>
              <w:spacing w:before="60" w:after="60"/>
              <w:jc w:val="center"/>
              <w:rPr>
                <w:szCs w:val="24"/>
              </w:rPr>
            </w:pPr>
            <w:r>
              <w:rPr>
                <w:szCs w:val="24"/>
              </w:rPr>
              <w:t>655</w:t>
            </w:r>
          </w:p>
        </w:tc>
        <w:tc>
          <w:tcPr>
            <w:tcW w:w="1080" w:type="dxa"/>
            <w:tcBorders>
              <w:top w:val="single" w:sz="6" w:space="0" w:color="000000"/>
              <w:left w:val="single" w:sz="6" w:space="0" w:color="000000"/>
              <w:bottom w:val="single" w:sz="6" w:space="0" w:color="000000"/>
              <w:right w:val="single" w:sz="6" w:space="0" w:color="000000"/>
            </w:tcBorders>
            <w:vAlign w:val="center"/>
          </w:tcPr>
          <w:p w14:paraId="73FB4DE1" w14:textId="08A0EE1A" w:rsidR="00AA7740"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AE7A16F" w14:textId="650945A3" w:rsidR="00AA7740" w:rsidRDefault="00EE1866" w:rsidP="00F86090">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7328D9FE" w14:textId="51024371" w:rsidR="00AA7740" w:rsidRDefault="00C37B50" w:rsidP="00F86090">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013FC7BC" w14:textId="07DC6EF5" w:rsidR="00AA7740"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6DE1E7D" w14:textId="334DCE2D" w:rsidR="00AA7740" w:rsidRDefault="003C2E20" w:rsidP="00F86090">
            <w:pPr>
              <w:jc w:val="center"/>
              <w:rPr>
                <w:szCs w:val="24"/>
              </w:rPr>
            </w:pPr>
            <w:r>
              <w:rPr>
                <w:szCs w:val="24"/>
              </w:rPr>
              <w:t>0.2</w:t>
            </w:r>
          </w:p>
        </w:tc>
        <w:tc>
          <w:tcPr>
            <w:tcW w:w="1170" w:type="dxa"/>
            <w:tcBorders>
              <w:top w:val="single" w:sz="6" w:space="0" w:color="000000"/>
              <w:left w:val="single" w:sz="6" w:space="0" w:color="000000"/>
              <w:bottom w:val="single" w:sz="6" w:space="0" w:color="000000"/>
              <w:right w:val="single" w:sz="6" w:space="0" w:color="000000"/>
            </w:tcBorders>
            <w:vAlign w:val="center"/>
          </w:tcPr>
          <w:p w14:paraId="124454D1" w14:textId="43BD8A73" w:rsidR="00AA7740" w:rsidRDefault="00683D70" w:rsidP="00F86090">
            <w:pPr>
              <w:jc w:val="center"/>
              <w:rPr>
                <w:szCs w:val="24"/>
              </w:rPr>
            </w:pPr>
            <w:r>
              <w:rPr>
                <w:szCs w:val="24"/>
              </w:rPr>
              <w:t>3</w:t>
            </w:r>
          </w:p>
        </w:tc>
        <w:tc>
          <w:tcPr>
            <w:tcW w:w="990" w:type="dxa"/>
            <w:tcBorders>
              <w:top w:val="single" w:sz="6" w:space="0" w:color="000000"/>
              <w:left w:val="single" w:sz="6" w:space="0" w:color="000000"/>
              <w:bottom w:val="single" w:sz="6" w:space="0" w:color="000000"/>
              <w:right w:val="single" w:sz="6" w:space="0" w:color="000000"/>
            </w:tcBorders>
            <w:vAlign w:val="center"/>
          </w:tcPr>
          <w:p w14:paraId="627685C4" w14:textId="5AB61F99" w:rsidR="00AA7740"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7F69C5C" w14:textId="10866E41" w:rsidR="00AA7740"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AD96A03" w14:textId="1748A50A" w:rsidR="00AA7740"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1C4C0D8" w14:textId="23F0299D" w:rsidR="00AA7740" w:rsidRDefault="00881144" w:rsidP="00F86090">
            <w:pPr>
              <w:spacing w:before="60" w:after="60"/>
              <w:rPr>
                <w:sz w:val="22"/>
                <w:szCs w:val="22"/>
              </w:rPr>
            </w:pPr>
            <w:r>
              <w:rPr>
                <w:sz w:val="22"/>
                <w:szCs w:val="22"/>
              </w:rPr>
              <w:t>Carpet</w:t>
            </w:r>
            <w:r w:rsidR="0061727B">
              <w:rPr>
                <w:sz w:val="22"/>
                <w:szCs w:val="22"/>
              </w:rPr>
              <w:t>. HS</w:t>
            </w:r>
          </w:p>
        </w:tc>
      </w:tr>
      <w:tr w:rsidR="00AA7740" w:rsidRPr="00E94F46" w14:paraId="5258C50D"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FBA538F" w14:textId="6D74E472" w:rsidR="00AA7740" w:rsidRDefault="00267F4D" w:rsidP="00F86090">
            <w:pPr>
              <w:spacing w:before="60" w:after="60"/>
              <w:rPr>
                <w:szCs w:val="24"/>
              </w:rPr>
            </w:pPr>
            <w:r>
              <w:rPr>
                <w:szCs w:val="24"/>
              </w:rPr>
              <w:t>188</w:t>
            </w:r>
          </w:p>
        </w:tc>
        <w:tc>
          <w:tcPr>
            <w:tcW w:w="990" w:type="dxa"/>
            <w:tcBorders>
              <w:top w:val="single" w:sz="6" w:space="0" w:color="000000"/>
              <w:left w:val="single" w:sz="6" w:space="0" w:color="000000"/>
              <w:bottom w:val="single" w:sz="6" w:space="0" w:color="000000"/>
              <w:right w:val="single" w:sz="6" w:space="0" w:color="000000"/>
            </w:tcBorders>
            <w:vAlign w:val="center"/>
          </w:tcPr>
          <w:p w14:paraId="6A24741B" w14:textId="50D2D2E9" w:rsidR="00AA7740" w:rsidRDefault="00EE1866" w:rsidP="00F86090">
            <w:pPr>
              <w:spacing w:before="60" w:after="60"/>
              <w:jc w:val="center"/>
              <w:rPr>
                <w:szCs w:val="24"/>
              </w:rPr>
            </w:pPr>
            <w:r>
              <w:rPr>
                <w:szCs w:val="24"/>
              </w:rPr>
              <w:t>627</w:t>
            </w:r>
          </w:p>
        </w:tc>
        <w:tc>
          <w:tcPr>
            <w:tcW w:w="1080" w:type="dxa"/>
            <w:tcBorders>
              <w:top w:val="single" w:sz="6" w:space="0" w:color="000000"/>
              <w:left w:val="single" w:sz="6" w:space="0" w:color="000000"/>
              <w:bottom w:val="single" w:sz="6" w:space="0" w:color="000000"/>
              <w:right w:val="single" w:sz="6" w:space="0" w:color="000000"/>
            </w:tcBorders>
            <w:vAlign w:val="center"/>
          </w:tcPr>
          <w:p w14:paraId="138723E0" w14:textId="6A3D6504" w:rsidR="00AA7740"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27809B6" w14:textId="27E01CD0" w:rsidR="00AA7740" w:rsidRDefault="00EE1866" w:rsidP="00F86090">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121973F2" w14:textId="3A2FFF47" w:rsidR="00AA7740" w:rsidRDefault="00C37B50" w:rsidP="00F86090">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7581C2CF" w14:textId="4A905D74" w:rsidR="00AA7740"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E1B6C60" w14:textId="370A3E85" w:rsidR="00AA7740" w:rsidRDefault="003C2E20" w:rsidP="00F86090">
            <w:pPr>
              <w:jc w:val="center"/>
              <w:rPr>
                <w:szCs w:val="24"/>
              </w:rPr>
            </w:pPr>
            <w:r>
              <w:rPr>
                <w:szCs w:val="24"/>
              </w:rPr>
              <w:t>0.2</w:t>
            </w:r>
          </w:p>
        </w:tc>
        <w:tc>
          <w:tcPr>
            <w:tcW w:w="1170" w:type="dxa"/>
            <w:tcBorders>
              <w:top w:val="single" w:sz="6" w:space="0" w:color="000000"/>
              <w:left w:val="single" w:sz="6" w:space="0" w:color="000000"/>
              <w:bottom w:val="single" w:sz="6" w:space="0" w:color="000000"/>
              <w:right w:val="single" w:sz="6" w:space="0" w:color="000000"/>
            </w:tcBorders>
            <w:vAlign w:val="center"/>
          </w:tcPr>
          <w:p w14:paraId="4D194503" w14:textId="59752795" w:rsidR="00AA7740"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5D796F63" w14:textId="2659B65F" w:rsidR="00AA7740"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6B30701" w14:textId="104064C5" w:rsidR="00AA7740"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D206343" w14:textId="1DB080C4" w:rsidR="00AA7740"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0E8D007F" w14:textId="5CC000C0" w:rsidR="00AA7740" w:rsidRDefault="0061727B" w:rsidP="00F86090">
            <w:pPr>
              <w:spacing w:before="60" w:after="60"/>
              <w:rPr>
                <w:sz w:val="22"/>
                <w:szCs w:val="22"/>
              </w:rPr>
            </w:pPr>
            <w:r>
              <w:rPr>
                <w:sz w:val="22"/>
                <w:szCs w:val="22"/>
              </w:rPr>
              <w:t>PF, carpet</w:t>
            </w:r>
          </w:p>
        </w:tc>
      </w:tr>
      <w:tr w:rsidR="00AA7740" w:rsidRPr="00E94F46" w14:paraId="1AC39D16"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28C776A" w14:textId="37C1F684" w:rsidR="00AA7740" w:rsidRDefault="00267F4D" w:rsidP="00F86090">
            <w:pPr>
              <w:spacing w:before="60" w:after="60"/>
              <w:rPr>
                <w:szCs w:val="24"/>
              </w:rPr>
            </w:pPr>
            <w:r>
              <w:rPr>
                <w:szCs w:val="24"/>
              </w:rPr>
              <w:t>189</w:t>
            </w:r>
          </w:p>
        </w:tc>
        <w:tc>
          <w:tcPr>
            <w:tcW w:w="990" w:type="dxa"/>
            <w:tcBorders>
              <w:top w:val="single" w:sz="6" w:space="0" w:color="000000"/>
              <w:left w:val="single" w:sz="6" w:space="0" w:color="000000"/>
              <w:bottom w:val="single" w:sz="6" w:space="0" w:color="000000"/>
              <w:right w:val="single" w:sz="6" w:space="0" w:color="000000"/>
            </w:tcBorders>
            <w:vAlign w:val="center"/>
          </w:tcPr>
          <w:p w14:paraId="51CDE25E" w14:textId="1F4F245F" w:rsidR="00AA7740" w:rsidRDefault="00EE1866" w:rsidP="00F86090">
            <w:pPr>
              <w:spacing w:before="60" w:after="60"/>
              <w:jc w:val="center"/>
              <w:rPr>
                <w:szCs w:val="24"/>
              </w:rPr>
            </w:pPr>
            <w:r>
              <w:rPr>
                <w:szCs w:val="24"/>
              </w:rPr>
              <w:t>598</w:t>
            </w:r>
          </w:p>
        </w:tc>
        <w:tc>
          <w:tcPr>
            <w:tcW w:w="1080" w:type="dxa"/>
            <w:tcBorders>
              <w:top w:val="single" w:sz="6" w:space="0" w:color="000000"/>
              <w:left w:val="single" w:sz="6" w:space="0" w:color="000000"/>
              <w:bottom w:val="single" w:sz="6" w:space="0" w:color="000000"/>
              <w:right w:val="single" w:sz="6" w:space="0" w:color="000000"/>
            </w:tcBorders>
            <w:vAlign w:val="center"/>
          </w:tcPr>
          <w:p w14:paraId="62720737" w14:textId="5759F6F6" w:rsidR="00AA7740" w:rsidRDefault="00EE1866"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B8BA55E" w14:textId="24FF4D34" w:rsidR="00AA7740" w:rsidRDefault="00EE1866" w:rsidP="00F86090">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4753DF90" w14:textId="717BDDAF" w:rsidR="00AA7740" w:rsidRDefault="00C37B50" w:rsidP="00F86090">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77B47E09" w14:textId="75DAB861" w:rsidR="00AA7740" w:rsidRDefault="00C37B50"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2542098" w14:textId="68C0FA87" w:rsidR="00AA7740" w:rsidRDefault="003C2E20" w:rsidP="00F86090">
            <w:pPr>
              <w:jc w:val="center"/>
              <w:rPr>
                <w:szCs w:val="24"/>
              </w:rPr>
            </w:pPr>
            <w:r>
              <w:rPr>
                <w:szCs w:val="24"/>
              </w:rPr>
              <w:t>0.2</w:t>
            </w:r>
          </w:p>
        </w:tc>
        <w:tc>
          <w:tcPr>
            <w:tcW w:w="1170" w:type="dxa"/>
            <w:tcBorders>
              <w:top w:val="single" w:sz="6" w:space="0" w:color="000000"/>
              <w:left w:val="single" w:sz="6" w:space="0" w:color="000000"/>
              <w:bottom w:val="single" w:sz="6" w:space="0" w:color="000000"/>
              <w:right w:val="single" w:sz="6" w:space="0" w:color="000000"/>
            </w:tcBorders>
            <w:vAlign w:val="center"/>
          </w:tcPr>
          <w:p w14:paraId="507354D7" w14:textId="7E7C55BE" w:rsidR="00AA7740" w:rsidRDefault="00683D7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738A8BFA" w14:textId="02F25955" w:rsidR="00AA7740" w:rsidRDefault="00683D7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528E7CA" w14:textId="1166930A" w:rsidR="00AA7740" w:rsidRDefault="00683D7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D50EE80" w14:textId="2723A653" w:rsidR="00AA7740" w:rsidRDefault="00683D7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4DA6E3B" w14:textId="77777777" w:rsidR="00AA7740" w:rsidRDefault="00AA7740" w:rsidP="00F86090">
            <w:pPr>
              <w:spacing w:before="60" w:after="60"/>
              <w:rPr>
                <w:sz w:val="22"/>
                <w:szCs w:val="22"/>
              </w:rPr>
            </w:pPr>
          </w:p>
        </w:tc>
      </w:tr>
      <w:tr w:rsidR="00F86090" w:rsidRPr="00E94F46" w14:paraId="1C03E427"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2870D46" w14:textId="4528D695" w:rsidR="00352ECA" w:rsidRPr="00E94F46" w:rsidRDefault="00352ECA" w:rsidP="00F86090">
            <w:pPr>
              <w:spacing w:before="60" w:after="60"/>
              <w:rPr>
                <w:szCs w:val="24"/>
              </w:rPr>
            </w:pPr>
            <w:r>
              <w:rPr>
                <w:szCs w:val="24"/>
              </w:rPr>
              <w:t>190</w:t>
            </w:r>
          </w:p>
        </w:tc>
        <w:tc>
          <w:tcPr>
            <w:tcW w:w="990" w:type="dxa"/>
            <w:tcBorders>
              <w:top w:val="single" w:sz="6" w:space="0" w:color="000000"/>
              <w:left w:val="single" w:sz="6" w:space="0" w:color="000000"/>
              <w:bottom w:val="single" w:sz="6" w:space="0" w:color="000000"/>
              <w:right w:val="single" w:sz="6" w:space="0" w:color="000000"/>
            </w:tcBorders>
            <w:vAlign w:val="center"/>
          </w:tcPr>
          <w:p w14:paraId="1214FAD8" w14:textId="642FCCB0" w:rsidR="00F86090" w:rsidRPr="00E94F46" w:rsidRDefault="00BC477A" w:rsidP="00F86090">
            <w:pPr>
              <w:spacing w:before="60" w:after="60"/>
              <w:jc w:val="center"/>
              <w:rPr>
                <w:szCs w:val="24"/>
              </w:rPr>
            </w:pPr>
            <w:r>
              <w:rPr>
                <w:szCs w:val="24"/>
              </w:rPr>
              <w:t>589</w:t>
            </w:r>
          </w:p>
        </w:tc>
        <w:tc>
          <w:tcPr>
            <w:tcW w:w="1080" w:type="dxa"/>
            <w:tcBorders>
              <w:top w:val="single" w:sz="6" w:space="0" w:color="000000"/>
              <w:left w:val="single" w:sz="6" w:space="0" w:color="000000"/>
              <w:bottom w:val="single" w:sz="6" w:space="0" w:color="000000"/>
              <w:right w:val="single" w:sz="6" w:space="0" w:color="000000"/>
            </w:tcBorders>
            <w:vAlign w:val="center"/>
          </w:tcPr>
          <w:p w14:paraId="49E7DDBA" w14:textId="1C724699"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F320E52" w14:textId="30E8661E" w:rsidR="00F86090" w:rsidRPr="00E94F46" w:rsidRDefault="00B81861" w:rsidP="00F86090">
            <w:pPr>
              <w:spacing w:before="60" w:after="60"/>
              <w:jc w:val="center"/>
              <w:rPr>
                <w:szCs w:val="24"/>
              </w:rPr>
            </w:pPr>
            <w:r>
              <w:rPr>
                <w:szCs w:val="24"/>
              </w:rPr>
              <w:t>70</w:t>
            </w:r>
          </w:p>
        </w:tc>
        <w:tc>
          <w:tcPr>
            <w:tcW w:w="990" w:type="dxa"/>
            <w:tcBorders>
              <w:top w:val="single" w:sz="6" w:space="0" w:color="000000"/>
              <w:left w:val="single" w:sz="6" w:space="0" w:color="000000"/>
              <w:bottom w:val="single" w:sz="6" w:space="0" w:color="000000"/>
              <w:right w:val="single" w:sz="6" w:space="0" w:color="000000"/>
            </w:tcBorders>
            <w:vAlign w:val="center"/>
          </w:tcPr>
          <w:p w14:paraId="1E5C5342" w14:textId="73282E9F" w:rsidR="00F86090" w:rsidRPr="00E94F46" w:rsidRDefault="00B81861" w:rsidP="00F86090">
            <w:pPr>
              <w:spacing w:before="60" w:after="60"/>
              <w:jc w:val="center"/>
              <w:rPr>
                <w:szCs w:val="24"/>
              </w:rPr>
            </w:pPr>
            <w:r>
              <w:rPr>
                <w:szCs w:val="24"/>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56F2BAEE" w14:textId="52D4582B"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3EBAC37B" w14:textId="3C736904"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38FA1FE4" w14:textId="329094FF"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EA64917" w14:textId="21C46675"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C4EDA55" w14:textId="793622BD"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81AED21" w14:textId="643CEDA8"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3C080DBD" w14:textId="2867B65D" w:rsidR="00F86090" w:rsidRPr="00A85F15" w:rsidRDefault="00737210" w:rsidP="00F86090">
            <w:pPr>
              <w:spacing w:before="60" w:after="60"/>
              <w:rPr>
                <w:sz w:val="22"/>
                <w:szCs w:val="22"/>
              </w:rPr>
            </w:pPr>
            <w:r>
              <w:rPr>
                <w:sz w:val="22"/>
                <w:szCs w:val="22"/>
              </w:rPr>
              <w:t>Food, carpet</w:t>
            </w:r>
          </w:p>
        </w:tc>
      </w:tr>
      <w:tr w:rsidR="00F86090" w:rsidRPr="00E94F46" w14:paraId="34E10247"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C547380" w14:textId="1B6FBA20" w:rsidR="00F86090" w:rsidRPr="00E94F46" w:rsidRDefault="00352ECA" w:rsidP="00F86090">
            <w:pPr>
              <w:spacing w:before="60" w:after="60"/>
              <w:rPr>
                <w:szCs w:val="24"/>
              </w:rPr>
            </w:pPr>
            <w:r>
              <w:rPr>
                <w:szCs w:val="24"/>
              </w:rPr>
              <w:t>191</w:t>
            </w:r>
          </w:p>
        </w:tc>
        <w:tc>
          <w:tcPr>
            <w:tcW w:w="990" w:type="dxa"/>
            <w:tcBorders>
              <w:top w:val="single" w:sz="6" w:space="0" w:color="000000"/>
              <w:left w:val="single" w:sz="6" w:space="0" w:color="000000"/>
              <w:bottom w:val="single" w:sz="6" w:space="0" w:color="000000"/>
              <w:right w:val="single" w:sz="6" w:space="0" w:color="000000"/>
            </w:tcBorders>
            <w:vAlign w:val="center"/>
          </w:tcPr>
          <w:p w14:paraId="2EDFCC58" w14:textId="70776F5E" w:rsidR="00F86090" w:rsidRPr="00E94F46" w:rsidRDefault="00BC477A" w:rsidP="00F86090">
            <w:pPr>
              <w:spacing w:before="60" w:after="60"/>
              <w:jc w:val="center"/>
              <w:rPr>
                <w:szCs w:val="24"/>
              </w:rPr>
            </w:pPr>
            <w:r>
              <w:rPr>
                <w:szCs w:val="24"/>
              </w:rPr>
              <w:t>724</w:t>
            </w:r>
          </w:p>
        </w:tc>
        <w:tc>
          <w:tcPr>
            <w:tcW w:w="1080" w:type="dxa"/>
            <w:tcBorders>
              <w:top w:val="single" w:sz="6" w:space="0" w:color="000000"/>
              <w:left w:val="single" w:sz="6" w:space="0" w:color="000000"/>
              <w:bottom w:val="single" w:sz="6" w:space="0" w:color="000000"/>
              <w:right w:val="single" w:sz="6" w:space="0" w:color="000000"/>
            </w:tcBorders>
            <w:vAlign w:val="center"/>
          </w:tcPr>
          <w:p w14:paraId="5AAF1373" w14:textId="0AF141B6"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98A078F" w14:textId="17ADEDF0" w:rsidR="00F86090" w:rsidRPr="00E94F46" w:rsidRDefault="00B81861" w:rsidP="00F86090">
            <w:pPr>
              <w:spacing w:before="60" w:after="60"/>
              <w:jc w:val="center"/>
              <w:rPr>
                <w:szCs w:val="24"/>
              </w:rPr>
            </w:pPr>
            <w:r>
              <w:rPr>
                <w:szCs w:val="24"/>
              </w:rPr>
              <w:t>80</w:t>
            </w:r>
          </w:p>
        </w:tc>
        <w:tc>
          <w:tcPr>
            <w:tcW w:w="990" w:type="dxa"/>
            <w:tcBorders>
              <w:top w:val="single" w:sz="6" w:space="0" w:color="000000"/>
              <w:left w:val="single" w:sz="6" w:space="0" w:color="000000"/>
              <w:bottom w:val="single" w:sz="6" w:space="0" w:color="000000"/>
              <w:right w:val="single" w:sz="6" w:space="0" w:color="000000"/>
            </w:tcBorders>
            <w:vAlign w:val="center"/>
          </w:tcPr>
          <w:p w14:paraId="0F50B831" w14:textId="73339EA3" w:rsidR="00F86090" w:rsidRPr="00E94F46" w:rsidRDefault="00B81861" w:rsidP="00F86090">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26B6EEF8" w14:textId="43ABFAC6"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38B16FC" w14:textId="7354EC81"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52FA584A" w14:textId="6FB0CC9B"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919F190" w14:textId="12A6BD9A"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355039F" w14:textId="2CDFA6CB"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F78AA3B" w14:textId="25EBDAFD"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3274724" w14:textId="1E93B33F" w:rsidR="00F86090" w:rsidRPr="00A85F15" w:rsidRDefault="00EF4942" w:rsidP="00F86090">
            <w:pPr>
              <w:spacing w:before="60" w:after="60"/>
              <w:rPr>
                <w:sz w:val="22"/>
                <w:szCs w:val="22"/>
              </w:rPr>
            </w:pPr>
            <w:r>
              <w:rPr>
                <w:sz w:val="22"/>
                <w:szCs w:val="22"/>
              </w:rPr>
              <w:t>C</w:t>
            </w:r>
            <w:r w:rsidR="00737210">
              <w:rPr>
                <w:sz w:val="22"/>
                <w:szCs w:val="22"/>
              </w:rPr>
              <w:t>arpet</w:t>
            </w:r>
          </w:p>
        </w:tc>
      </w:tr>
      <w:tr w:rsidR="00F86090" w:rsidRPr="00E94F46" w14:paraId="198CA0AC"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7211B3C" w14:textId="023CFC60" w:rsidR="00F86090" w:rsidRPr="00E94F46" w:rsidRDefault="00352ECA" w:rsidP="00F86090">
            <w:pPr>
              <w:spacing w:before="60" w:after="60"/>
              <w:rPr>
                <w:szCs w:val="24"/>
              </w:rPr>
            </w:pPr>
            <w:r>
              <w:rPr>
                <w:szCs w:val="24"/>
              </w:rPr>
              <w:t xml:space="preserve">186 </w:t>
            </w:r>
            <w:proofErr w:type="gramStart"/>
            <w:r>
              <w:rPr>
                <w:szCs w:val="24"/>
              </w:rPr>
              <w:t>conference</w:t>
            </w:r>
            <w:proofErr w:type="gramEnd"/>
          </w:p>
        </w:tc>
        <w:tc>
          <w:tcPr>
            <w:tcW w:w="990" w:type="dxa"/>
            <w:tcBorders>
              <w:top w:val="single" w:sz="6" w:space="0" w:color="000000"/>
              <w:left w:val="single" w:sz="6" w:space="0" w:color="000000"/>
              <w:bottom w:val="single" w:sz="6" w:space="0" w:color="000000"/>
              <w:right w:val="single" w:sz="6" w:space="0" w:color="000000"/>
            </w:tcBorders>
            <w:vAlign w:val="center"/>
          </w:tcPr>
          <w:p w14:paraId="0C1EA48B" w14:textId="2A74FA80" w:rsidR="00F86090" w:rsidRPr="00E94F46" w:rsidRDefault="00BC477A" w:rsidP="00F86090">
            <w:pPr>
              <w:spacing w:before="60" w:after="60"/>
              <w:jc w:val="center"/>
              <w:rPr>
                <w:szCs w:val="24"/>
              </w:rPr>
            </w:pPr>
            <w:r>
              <w:rPr>
                <w:szCs w:val="24"/>
              </w:rPr>
              <w:t>605</w:t>
            </w:r>
          </w:p>
        </w:tc>
        <w:tc>
          <w:tcPr>
            <w:tcW w:w="1080" w:type="dxa"/>
            <w:tcBorders>
              <w:top w:val="single" w:sz="6" w:space="0" w:color="000000"/>
              <w:left w:val="single" w:sz="6" w:space="0" w:color="000000"/>
              <w:bottom w:val="single" w:sz="6" w:space="0" w:color="000000"/>
              <w:right w:val="single" w:sz="6" w:space="0" w:color="000000"/>
            </w:tcBorders>
            <w:vAlign w:val="center"/>
          </w:tcPr>
          <w:p w14:paraId="0E9B1083" w14:textId="472E1B75"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DD524EA" w14:textId="09868C30" w:rsidR="00F86090" w:rsidRPr="00E94F46" w:rsidRDefault="00B81861" w:rsidP="00F86090">
            <w:pPr>
              <w:spacing w:before="60" w:after="60"/>
              <w:jc w:val="center"/>
              <w:rPr>
                <w:szCs w:val="24"/>
              </w:rPr>
            </w:pPr>
            <w:r>
              <w:rPr>
                <w:szCs w:val="24"/>
              </w:rPr>
              <w:t>80</w:t>
            </w:r>
          </w:p>
        </w:tc>
        <w:tc>
          <w:tcPr>
            <w:tcW w:w="990" w:type="dxa"/>
            <w:tcBorders>
              <w:top w:val="single" w:sz="6" w:space="0" w:color="000000"/>
              <w:left w:val="single" w:sz="6" w:space="0" w:color="000000"/>
              <w:bottom w:val="single" w:sz="6" w:space="0" w:color="000000"/>
              <w:right w:val="single" w:sz="6" w:space="0" w:color="000000"/>
            </w:tcBorders>
            <w:vAlign w:val="center"/>
          </w:tcPr>
          <w:p w14:paraId="24F60F1C" w14:textId="4D2A6F80" w:rsidR="00F86090" w:rsidRPr="00E94F46" w:rsidRDefault="00B81861" w:rsidP="00F86090">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0EAE6072" w14:textId="6713E7D5"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D32AF3F" w14:textId="7B64285F"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52B69C87" w14:textId="6CA64B92"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29FB9D7" w14:textId="1778DC43"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04A93BEF" w14:textId="1B0E9696"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B6CF698" w14:textId="62F9D84D"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4E3D1CF4" w14:textId="41B7F04D" w:rsidR="00F86090" w:rsidRPr="00A85F15" w:rsidRDefault="00EF4942" w:rsidP="00F86090">
            <w:pPr>
              <w:spacing w:before="60" w:after="60"/>
              <w:rPr>
                <w:sz w:val="22"/>
                <w:szCs w:val="22"/>
              </w:rPr>
            </w:pPr>
            <w:r>
              <w:rPr>
                <w:sz w:val="22"/>
                <w:szCs w:val="22"/>
              </w:rPr>
              <w:t>Carpet</w:t>
            </w:r>
          </w:p>
        </w:tc>
      </w:tr>
      <w:tr w:rsidR="00F86090" w:rsidRPr="00E94F46" w14:paraId="4214708A"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2FCACC4" w14:textId="6EE42FFB" w:rsidR="00F86090" w:rsidRPr="00E94F46" w:rsidRDefault="00702EF4" w:rsidP="00F86090">
            <w:pPr>
              <w:spacing w:before="60" w:after="60"/>
              <w:rPr>
                <w:szCs w:val="24"/>
              </w:rPr>
            </w:pPr>
            <w:r>
              <w:rPr>
                <w:szCs w:val="24"/>
              </w:rPr>
              <w:t xml:space="preserve">198 </w:t>
            </w:r>
            <w:proofErr w:type="gramStart"/>
            <w:r>
              <w:rPr>
                <w:szCs w:val="24"/>
              </w:rPr>
              <w:t>conference</w:t>
            </w:r>
            <w:proofErr w:type="gramEnd"/>
          </w:p>
        </w:tc>
        <w:tc>
          <w:tcPr>
            <w:tcW w:w="990" w:type="dxa"/>
            <w:tcBorders>
              <w:top w:val="single" w:sz="6" w:space="0" w:color="000000"/>
              <w:left w:val="single" w:sz="6" w:space="0" w:color="000000"/>
              <w:bottom w:val="single" w:sz="6" w:space="0" w:color="000000"/>
              <w:right w:val="single" w:sz="6" w:space="0" w:color="000000"/>
            </w:tcBorders>
            <w:vAlign w:val="center"/>
          </w:tcPr>
          <w:p w14:paraId="727CC393" w14:textId="35A0FE24" w:rsidR="00F86090" w:rsidRPr="00E94F46" w:rsidRDefault="00B81861" w:rsidP="00F86090">
            <w:pPr>
              <w:spacing w:before="60" w:after="60"/>
              <w:jc w:val="center"/>
              <w:rPr>
                <w:szCs w:val="24"/>
              </w:rPr>
            </w:pPr>
            <w:r>
              <w:rPr>
                <w:szCs w:val="24"/>
              </w:rPr>
              <w:t>634</w:t>
            </w:r>
          </w:p>
        </w:tc>
        <w:tc>
          <w:tcPr>
            <w:tcW w:w="1080" w:type="dxa"/>
            <w:tcBorders>
              <w:top w:val="single" w:sz="6" w:space="0" w:color="000000"/>
              <w:left w:val="single" w:sz="6" w:space="0" w:color="000000"/>
              <w:bottom w:val="single" w:sz="6" w:space="0" w:color="000000"/>
              <w:right w:val="single" w:sz="6" w:space="0" w:color="000000"/>
            </w:tcBorders>
            <w:vAlign w:val="center"/>
          </w:tcPr>
          <w:p w14:paraId="3767DF94" w14:textId="3C11A933"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6F9104D" w14:textId="2C32C0CC" w:rsidR="00F86090" w:rsidRPr="00E94F46" w:rsidRDefault="00B81861" w:rsidP="00F86090">
            <w:pPr>
              <w:spacing w:before="60" w:after="60"/>
              <w:jc w:val="center"/>
              <w:rPr>
                <w:szCs w:val="24"/>
              </w:rPr>
            </w:pPr>
            <w:r>
              <w:rPr>
                <w:szCs w:val="24"/>
              </w:rPr>
              <w:t>80</w:t>
            </w:r>
          </w:p>
        </w:tc>
        <w:tc>
          <w:tcPr>
            <w:tcW w:w="990" w:type="dxa"/>
            <w:tcBorders>
              <w:top w:val="single" w:sz="6" w:space="0" w:color="000000"/>
              <w:left w:val="single" w:sz="6" w:space="0" w:color="000000"/>
              <w:bottom w:val="single" w:sz="6" w:space="0" w:color="000000"/>
              <w:right w:val="single" w:sz="6" w:space="0" w:color="000000"/>
            </w:tcBorders>
            <w:vAlign w:val="center"/>
          </w:tcPr>
          <w:p w14:paraId="3BF32427" w14:textId="5009FFC8" w:rsidR="00F86090" w:rsidRPr="00E94F46" w:rsidRDefault="00B81861" w:rsidP="00F86090">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79BEBF43" w14:textId="1E178897"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2599519" w14:textId="1164CB8B"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25BC580A" w14:textId="42AE0438"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58A4449" w14:textId="5E9BBB9A"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46A7763" w14:textId="19B3ADFE"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3730D1F" w14:textId="4B3FA06A"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4FCB3747" w14:textId="68AE11E9" w:rsidR="00F86090" w:rsidRPr="00A85F15" w:rsidRDefault="00EF4942" w:rsidP="00F86090">
            <w:pPr>
              <w:spacing w:before="60" w:after="60"/>
              <w:rPr>
                <w:sz w:val="22"/>
                <w:szCs w:val="22"/>
              </w:rPr>
            </w:pPr>
            <w:r>
              <w:rPr>
                <w:sz w:val="22"/>
                <w:szCs w:val="22"/>
              </w:rPr>
              <w:t>Carpet</w:t>
            </w:r>
          </w:p>
        </w:tc>
      </w:tr>
      <w:tr w:rsidR="00F86090" w:rsidRPr="00E94F46" w14:paraId="1A3F37F2"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52E3E7E" w14:textId="30A57C24" w:rsidR="00F86090" w:rsidRPr="00E94F46" w:rsidRDefault="00702EF4" w:rsidP="00F86090">
            <w:pPr>
              <w:spacing w:before="60" w:after="60"/>
              <w:rPr>
                <w:szCs w:val="24"/>
              </w:rPr>
            </w:pPr>
            <w:r>
              <w:rPr>
                <w:szCs w:val="24"/>
              </w:rPr>
              <w:t>203</w:t>
            </w:r>
          </w:p>
        </w:tc>
        <w:tc>
          <w:tcPr>
            <w:tcW w:w="990" w:type="dxa"/>
            <w:tcBorders>
              <w:top w:val="single" w:sz="6" w:space="0" w:color="000000"/>
              <w:left w:val="single" w:sz="6" w:space="0" w:color="000000"/>
              <w:bottom w:val="single" w:sz="6" w:space="0" w:color="000000"/>
              <w:right w:val="single" w:sz="6" w:space="0" w:color="000000"/>
            </w:tcBorders>
            <w:vAlign w:val="center"/>
          </w:tcPr>
          <w:p w14:paraId="7A2031E0" w14:textId="7D9F1018" w:rsidR="00F86090" w:rsidRPr="00E94F46" w:rsidRDefault="00B81861" w:rsidP="00F86090">
            <w:pPr>
              <w:spacing w:before="60" w:after="60"/>
              <w:jc w:val="center"/>
              <w:rPr>
                <w:szCs w:val="24"/>
              </w:rPr>
            </w:pPr>
            <w:r>
              <w:rPr>
                <w:szCs w:val="24"/>
              </w:rPr>
              <w:t>622</w:t>
            </w:r>
          </w:p>
        </w:tc>
        <w:tc>
          <w:tcPr>
            <w:tcW w:w="1080" w:type="dxa"/>
            <w:tcBorders>
              <w:top w:val="single" w:sz="6" w:space="0" w:color="000000"/>
              <w:left w:val="single" w:sz="6" w:space="0" w:color="000000"/>
              <w:bottom w:val="single" w:sz="6" w:space="0" w:color="000000"/>
              <w:right w:val="single" w:sz="6" w:space="0" w:color="000000"/>
            </w:tcBorders>
            <w:vAlign w:val="center"/>
          </w:tcPr>
          <w:p w14:paraId="402650DE" w14:textId="4CCFEBD3"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8F91D1B" w14:textId="568BE54B" w:rsidR="00F86090" w:rsidRPr="00E94F46" w:rsidRDefault="00B81861" w:rsidP="00F86090">
            <w:pPr>
              <w:spacing w:before="60" w:after="60"/>
              <w:jc w:val="center"/>
              <w:rPr>
                <w:szCs w:val="24"/>
              </w:rPr>
            </w:pPr>
            <w:r>
              <w:rPr>
                <w:szCs w:val="24"/>
              </w:rPr>
              <w:t>69</w:t>
            </w:r>
          </w:p>
        </w:tc>
        <w:tc>
          <w:tcPr>
            <w:tcW w:w="990" w:type="dxa"/>
            <w:tcBorders>
              <w:top w:val="single" w:sz="6" w:space="0" w:color="000000"/>
              <w:left w:val="single" w:sz="6" w:space="0" w:color="000000"/>
              <w:bottom w:val="single" w:sz="6" w:space="0" w:color="000000"/>
              <w:right w:val="single" w:sz="6" w:space="0" w:color="000000"/>
            </w:tcBorders>
            <w:vAlign w:val="center"/>
          </w:tcPr>
          <w:p w14:paraId="27DE6116" w14:textId="6208516C" w:rsidR="00F86090" w:rsidRPr="00E94F46" w:rsidRDefault="00B81861" w:rsidP="00F86090">
            <w:pPr>
              <w:spacing w:before="60" w:after="60"/>
              <w:jc w:val="center"/>
              <w:rPr>
                <w:szCs w:val="24"/>
              </w:rPr>
            </w:pPr>
            <w:r>
              <w:rPr>
                <w:szCs w:val="24"/>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193F5F63" w14:textId="2D125403"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7F07605" w14:textId="115EE531"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2F3B1D00" w14:textId="28E4ACA4"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9D46025" w14:textId="28BC65D7"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379286F" w14:textId="1D26B747"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A10FE9E" w14:textId="343AB507"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0904DA81" w14:textId="475E1656" w:rsidR="00F86090" w:rsidRPr="00A85F15" w:rsidRDefault="00F86090" w:rsidP="00F86090">
            <w:pPr>
              <w:spacing w:before="60" w:after="60"/>
              <w:rPr>
                <w:sz w:val="22"/>
                <w:szCs w:val="22"/>
              </w:rPr>
            </w:pPr>
          </w:p>
        </w:tc>
      </w:tr>
      <w:tr w:rsidR="00F86090" w:rsidRPr="00E94F46" w14:paraId="5481539A"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651F16B" w14:textId="6F140F57" w:rsidR="00F86090" w:rsidRPr="00E94F46" w:rsidRDefault="00702EF4" w:rsidP="00F86090">
            <w:pPr>
              <w:spacing w:before="60" w:after="60"/>
              <w:rPr>
                <w:szCs w:val="24"/>
              </w:rPr>
            </w:pPr>
            <w:r>
              <w:rPr>
                <w:szCs w:val="24"/>
              </w:rPr>
              <w:t>201</w:t>
            </w:r>
          </w:p>
        </w:tc>
        <w:tc>
          <w:tcPr>
            <w:tcW w:w="990" w:type="dxa"/>
            <w:tcBorders>
              <w:top w:val="single" w:sz="6" w:space="0" w:color="000000"/>
              <w:left w:val="single" w:sz="6" w:space="0" w:color="000000"/>
              <w:bottom w:val="single" w:sz="6" w:space="0" w:color="000000"/>
              <w:right w:val="single" w:sz="6" w:space="0" w:color="000000"/>
            </w:tcBorders>
            <w:vAlign w:val="center"/>
          </w:tcPr>
          <w:p w14:paraId="10A759AF" w14:textId="6B7F0255" w:rsidR="00F86090" w:rsidRPr="00E94F46" w:rsidRDefault="00B81861" w:rsidP="00F86090">
            <w:pPr>
              <w:spacing w:before="60" w:after="60"/>
              <w:jc w:val="center"/>
              <w:rPr>
                <w:szCs w:val="24"/>
              </w:rPr>
            </w:pPr>
            <w:r>
              <w:rPr>
                <w:szCs w:val="24"/>
              </w:rPr>
              <w:t>578</w:t>
            </w:r>
          </w:p>
        </w:tc>
        <w:tc>
          <w:tcPr>
            <w:tcW w:w="1080" w:type="dxa"/>
            <w:tcBorders>
              <w:top w:val="single" w:sz="6" w:space="0" w:color="000000"/>
              <w:left w:val="single" w:sz="6" w:space="0" w:color="000000"/>
              <w:bottom w:val="single" w:sz="6" w:space="0" w:color="000000"/>
              <w:right w:val="single" w:sz="6" w:space="0" w:color="000000"/>
            </w:tcBorders>
            <w:vAlign w:val="center"/>
          </w:tcPr>
          <w:p w14:paraId="7F2850CF" w14:textId="7ABE320F"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8B104EB" w14:textId="207ADF21" w:rsidR="00F86090" w:rsidRPr="00E94F46" w:rsidRDefault="00B81861" w:rsidP="00F86090">
            <w:pPr>
              <w:spacing w:before="60" w:after="60"/>
              <w:jc w:val="center"/>
              <w:rPr>
                <w:szCs w:val="24"/>
              </w:rPr>
            </w:pPr>
            <w:r>
              <w:rPr>
                <w:szCs w:val="24"/>
              </w:rPr>
              <w:t>69</w:t>
            </w:r>
          </w:p>
        </w:tc>
        <w:tc>
          <w:tcPr>
            <w:tcW w:w="990" w:type="dxa"/>
            <w:tcBorders>
              <w:top w:val="single" w:sz="6" w:space="0" w:color="000000"/>
              <w:left w:val="single" w:sz="6" w:space="0" w:color="000000"/>
              <w:bottom w:val="single" w:sz="6" w:space="0" w:color="000000"/>
              <w:right w:val="single" w:sz="6" w:space="0" w:color="000000"/>
            </w:tcBorders>
            <w:vAlign w:val="center"/>
          </w:tcPr>
          <w:p w14:paraId="4A167E9E" w14:textId="0699302B" w:rsidR="00F86090" w:rsidRPr="00E94F46" w:rsidRDefault="00B81861" w:rsidP="00F86090">
            <w:pPr>
              <w:spacing w:before="60" w:after="60"/>
              <w:jc w:val="center"/>
              <w:rPr>
                <w:szCs w:val="24"/>
              </w:rPr>
            </w:pPr>
            <w:r>
              <w:rPr>
                <w:szCs w:val="24"/>
              </w:rPr>
              <w:t>27</w:t>
            </w:r>
          </w:p>
        </w:tc>
        <w:tc>
          <w:tcPr>
            <w:tcW w:w="990" w:type="dxa"/>
            <w:tcBorders>
              <w:top w:val="single" w:sz="6" w:space="0" w:color="000000"/>
              <w:left w:val="single" w:sz="6" w:space="0" w:color="000000"/>
              <w:bottom w:val="single" w:sz="6" w:space="0" w:color="000000"/>
              <w:right w:val="single" w:sz="6" w:space="0" w:color="000000"/>
            </w:tcBorders>
            <w:vAlign w:val="center"/>
          </w:tcPr>
          <w:p w14:paraId="5C0445AB" w14:textId="7E8459D6"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59325588" w14:textId="6D344D5B"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2AF19BE5" w14:textId="67BFD050"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11F673D1" w14:textId="33AA5645"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6C5C150" w14:textId="7151D5A3"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B95F03B" w14:textId="16EA43E0"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22DDCEE" w14:textId="17371031" w:rsidR="00F86090" w:rsidRPr="00A85F15" w:rsidRDefault="00EF4942" w:rsidP="00F86090">
            <w:pPr>
              <w:spacing w:before="60" w:after="60"/>
              <w:rPr>
                <w:sz w:val="22"/>
                <w:szCs w:val="22"/>
              </w:rPr>
            </w:pPr>
            <w:r>
              <w:rPr>
                <w:sz w:val="22"/>
                <w:szCs w:val="22"/>
              </w:rPr>
              <w:t>Carpet</w:t>
            </w:r>
          </w:p>
        </w:tc>
      </w:tr>
      <w:tr w:rsidR="00F86090" w:rsidRPr="00E94F46" w14:paraId="35817089"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0711D2E" w14:textId="3E39263E" w:rsidR="00F86090" w:rsidRPr="00E94F46" w:rsidRDefault="00702EF4" w:rsidP="00F86090">
            <w:pPr>
              <w:spacing w:before="60" w:after="60"/>
              <w:rPr>
                <w:szCs w:val="24"/>
              </w:rPr>
            </w:pPr>
            <w:r>
              <w:rPr>
                <w:szCs w:val="24"/>
              </w:rPr>
              <w:t>Open area</w:t>
            </w:r>
          </w:p>
        </w:tc>
        <w:tc>
          <w:tcPr>
            <w:tcW w:w="990" w:type="dxa"/>
            <w:tcBorders>
              <w:top w:val="single" w:sz="6" w:space="0" w:color="000000"/>
              <w:left w:val="single" w:sz="6" w:space="0" w:color="000000"/>
              <w:bottom w:val="single" w:sz="6" w:space="0" w:color="000000"/>
              <w:right w:val="single" w:sz="6" w:space="0" w:color="000000"/>
            </w:tcBorders>
            <w:vAlign w:val="center"/>
          </w:tcPr>
          <w:p w14:paraId="0E792636" w14:textId="439B4A54" w:rsidR="00F86090" w:rsidRPr="00E94F46" w:rsidRDefault="00B81861" w:rsidP="00F86090">
            <w:pPr>
              <w:spacing w:before="60" w:after="60"/>
              <w:jc w:val="center"/>
              <w:rPr>
                <w:szCs w:val="24"/>
              </w:rPr>
            </w:pPr>
            <w:r>
              <w:rPr>
                <w:szCs w:val="24"/>
              </w:rPr>
              <w:t>729</w:t>
            </w:r>
          </w:p>
        </w:tc>
        <w:tc>
          <w:tcPr>
            <w:tcW w:w="1080" w:type="dxa"/>
            <w:tcBorders>
              <w:top w:val="single" w:sz="6" w:space="0" w:color="000000"/>
              <w:left w:val="single" w:sz="6" w:space="0" w:color="000000"/>
              <w:bottom w:val="single" w:sz="6" w:space="0" w:color="000000"/>
              <w:right w:val="single" w:sz="6" w:space="0" w:color="000000"/>
            </w:tcBorders>
            <w:vAlign w:val="center"/>
          </w:tcPr>
          <w:p w14:paraId="58BB9772" w14:textId="26C12117"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FADCDBD" w14:textId="26FF3075" w:rsidR="00F86090" w:rsidRPr="00E94F46" w:rsidRDefault="00B81861" w:rsidP="00F86090">
            <w:pPr>
              <w:spacing w:before="60" w:after="60"/>
              <w:jc w:val="center"/>
              <w:rPr>
                <w:szCs w:val="24"/>
              </w:rPr>
            </w:pPr>
            <w:r>
              <w:rPr>
                <w:szCs w:val="24"/>
              </w:rPr>
              <w:t>69</w:t>
            </w:r>
          </w:p>
        </w:tc>
        <w:tc>
          <w:tcPr>
            <w:tcW w:w="990" w:type="dxa"/>
            <w:tcBorders>
              <w:top w:val="single" w:sz="6" w:space="0" w:color="000000"/>
              <w:left w:val="single" w:sz="6" w:space="0" w:color="000000"/>
              <w:bottom w:val="single" w:sz="6" w:space="0" w:color="000000"/>
              <w:right w:val="single" w:sz="6" w:space="0" w:color="000000"/>
            </w:tcBorders>
            <w:vAlign w:val="center"/>
          </w:tcPr>
          <w:p w14:paraId="39BA9B3C" w14:textId="77994A7C" w:rsidR="00F86090" w:rsidRPr="00E94F46" w:rsidRDefault="00F86090" w:rsidP="00F86090">
            <w:pPr>
              <w:spacing w:before="60" w:after="60"/>
              <w:jc w:val="center"/>
              <w:rPr>
                <w:szCs w:val="24"/>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6E222E4" w14:textId="1FDD0AD5"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AB8FD25" w14:textId="3CD36B0E" w:rsidR="00F86090" w:rsidRPr="00E94F46" w:rsidRDefault="00737210" w:rsidP="00F86090">
            <w:pPr>
              <w:jc w:val="center"/>
              <w:rPr>
                <w:szCs w:val="24"/>
              </w:rPr>
            </w:pPr>
            <w:r>
              <w:rPr>
                <w:szCs w:val="24"/>
              </w:rPr>
              <w:t>0.5</w:t>
            </w:r>
          </w:p>
        </w:tc>
        <w:tc>
          <w:tcPr>
            <w:tcW w:w="1170" w:type="dxa"/>
            <w:tcBorders>
              <w:top w:val="single" w:sz="6" w:space="0" w:color="000000"/>
              <w:left w:val="single" w:sz="6" w:space="0" w:color="000000"/>
              <w:bottom w:val="single" w:sz="6" w:space="0" w:color="000000"/>
              <w:right w:val="single" w:sz="6" w:space="0" w:color="000000"/>
            </w:tcBorders>
            <w:vAlign w:val="center"/>
          </w:tcPr>
          <w:p w14:paraId="6C61535A" w14:textId="44A78ADE" w:rsidR="00F86090" w:rsidRPr="00E94F46" w:rsidRDefault="00737210" w:rsidP="00F86090">
            <w:pPr>
              <w:jc w:val="center"/>
              <w:rPr>
                <w:szCs w:val="24"/>
              </w:rPr>
            </w:pPr>
            <w:r>
              <w:rPr>
                <w:szCs w:val="24"/>
              </w:rPr>
              <w:t>5</w:t>
            </w:r>
          </w:p>
        </w:tc>
        <w:tc>
          <w:tcPr>
            <w:tcW w:w="990" w:type="dxa"/>
            <w:tcBorders>
              <w:top w:val="single" w:sz="6" w:space="0" w:color="000000"/>
              <w:left w:val="single" w:sz="6" w:space="0" w:color="000000"/>
              <w:bottom w:val="single" w:sz="6" w:space="0" w:color="000000"/>
              <w:right w:val="single" w:sz="6" w:space="0" w:color="000000"/>
            </w:tcBorders>
            <w:vAlign w:val="center"/>
          </w:tcPr>
          <w:p w14:paraId="6CC78B52" w14:textId="63D9C012"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E38AAB9" w14:textId="6B7DCCEB"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EFA3E45" w14:textId="75354022"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0133A65A" w14:textId="0DDC7F62" w:rsidR="00F86090" w:rsidRPr="00A85F15" w:rsidRDefault="00EF4942" w:rsidP="00F86090">
            <w:pPr>
              <w:spacing w:before="60" w:after="60"/>
              <w:rPr>
                <w:sz w:val="22"/>
                <w:szCs w:val="22"/>
              </w:rPr>
            </w:pPr>
            <w:r>
              <w:rPr>
                <w:sz w:val="22"/>
                <w:szCs w:val="22"/>
              </w:rPr>
              <w:t>Food</w:t>
            </w:r>
          </w:p>
        </w:tc>
      </w:tr>
      <w:tr w:rsidR="00F86090" w:rsidRPr="00E94F46" w14:paraId="3E4F7DBD"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1C70732" w14:textId="362A205F" w:rsidR="00F86090" w:rsidRPr="00E94F46" w:rsidRDefault="00702EF4" w:rsidP="00F86090">
            <w:pPr>
              <w:spacing w:before="60" w:after="60"/>
              <w:rPr>
                <w:szCs w:val="24"/>
              </w:rPr>
            </w:pPr>
            <w:r>
              <w:rPr>
                <w:szCs w:val="24"/>
              </w:rPr>
              <w:t>200</w:t>
            </w:r>
          </w:p>
        </w:tc>
        <w:tc>
          <w:tcPr>
            <w:tcW w:w="990" w:type="dxa"/>
            <w:tcBorders>
              <w:top w:val="single" w:sz="6" w:space="0" w:color="000000"/>
              <w:left w:val="single" w:sz="6" w:space="0" w:color="000000"/>
              <w:bottom w:val="single" w:sz="6" w:space="0" w:color="000000"/>
              <w:right w:val="single" w:sz="6" w:space="0" w:color="000000"/>
            </w:tcBorders>
            <w:vAlign w:val="center"/>
          </w:tcPr>
          <w:p w14:paraId="0B6BDCCA" w14:textId="4EB24013" w:rsidR="00F86090" w:rsidRPr="00E94F46" w:rsidRDefault="00B81861" w:rsidP="00F86090">
            <w:pPr>
              <w:spacing w:before="60" w:after="60"/>
              <w:jc w:val="center"/>
              <w:rPr>
                <w:szCs w:val="24"/>
              </w:rPr>
            </w:pPr>
            <w:r>
              <w:rPr>
                <w:szCs w:val="24"/>
              </w:rPr>
              <w:t>683</w:t>
            </w:r>
          </w:p>
        </w:tc>
        <w:tc>
          <w:tcPr>
            <w:tcW w:w="1080" w:type="dxa"/>
            <w:tcBorders>
              <w:top w:val="single" w:sz="6" w:space="0" w:color="000000"/>
              <w:left w:val="single" w:sz="6" w:space="0" w:color="000000"/>
              <w:bottom w:val="single" w:sz="6" w:space="0" w:color="000000"/>
              <w:right w:val="single" w:sz="6" w:space="0" w:color="000000"/>
            </w:tcBorders>
            <w:vAlign w:val="center"/>
          </w:tcPr>
          <w:p w14:paraId="4401D9C5" w14:textId="636E8634"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60C30BD" w14:textId="4854BB7E" w:rsidR="00F86090" w:rsidRPr="00E94F46" w:rsidRDefault="00B81861" w:rsidP="00F86090">
            <w:pPr>
              <w:spacing w:before="60" w:after="60"/>
              <w:jc w:val="center"/>
              <w:rPr>
                <w:szCs w:val="24"/>
              </w:rPr>
            </w:pPr>
            <w:r>
              <w:rPr>
                <w:szCs w:val="24"/>
              </w:rPr>
              <w:t>69</w:t>
            </w:r>
          </w:p>
        </w:tc>
        <w:tc>
          <w:tcPr>
            <w:tcW w:w="990" w:type="dxa"/>
            <w:tcBorders>
              <w:top w:val="single" w:sz="6" w:space="0" w:color="000000"/>
              <w:left w:val="single" w:sz="6" w:space="0" w:color="000000"/>
              <w:bottom w:val="single" w:sz="6" w:space="0" w:color="000000"/>
              <w:right w:val="single" w:sz="6" w:space="0" w:color="000000"/>
            </w:tcBorders>
            <w:vAlign w:val="center"/>
          </w:tcPr>
          <w:p w14:paraId="6CB671CA" w14:textId="047C3209" w:rsidR="00F86090" w:rsidRPr="00E94F46" w:rsidRDefault="00B81861" w:rsidP="00F86090">
            <w:pPr>
              <w:spacing w:before="60" w:after="60"/>
              <w:jc w:val="center"/>
              <w:rPr>
                <w:szCs w:val="24"/>
              </w:rPr>
            </w:pPr>
            <w:r>
              <w:rPr>
                <w:szCs w:val="24"/>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2E3835E4" w14:textId="47E7DF26"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B4DDA7D" w14:textId="5F47909C"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3D7827B2" w14:textId="6A873F83"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597B686" w14:textId="24301671"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8420ADE" w14:textId="542B3334"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8A7DED5" w14:textId="456956D7"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B1C78B4" w14:textId="75D88C6A" w:rsidR="00F86090" w:rsidRPr="00A85F15" w:rsidRDefault="00EF4942" w:rsidP="00F86090">
            <w:pPr>
              <w:spacing w:before="60" w:after="60"/>
              <w:rPr>
                <w:sz w:val="22"/>
                <w:szCs w:val="22"/>
              </w:rPr>
            </w:pPr>
            <w:r>
              <w:rPr>
                <w:sz w:val="22"/>
                <w:szCs w:val="22"/>
              </w:rPr>
              <w:t>Food</w:t>
            </w:r>
          </w:p>
        </w:tc>
      </w:tr>
      <w:tr w:rsidR="00F86090" w:rsidRPr="00E94F46" w14:paraId="04793D04"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A978851" w14:textId="6327BBE6" w:rsidR="00F86090" w:rsidRPr="00E94F46" w:rsidRDefault="00702EF4" w:rsidP="00F86090">
            <w:pPr>
              <w:spacing w:before="60" w:after="60"/>
              <w:rPr>
                <w:szCs w:val="24"/>
              </w:rPr>
            </w:pPr>
            <w:r>
              <w:rPr>
                <w:szCs w:val="24"/>
              </w:rPr>
              <w:t>153</w:t>
            </w:r>
          </w:p>
        </w:tc>
        <w:tc>
          <w:tcPr>
            <w:tcW w:w="990" w:type="dxa"/>
            <w:tcBorders>
              <w:top w:val="single" w:sz="6" w:space="0" w:color="000000"/>
              <w:left w:val="single" w:sz="6" w:space="0" w:color="000000"/>
              <w:bottom w:val="single" w:sz="6" w:space="0" w:color="000000"/>
              <w:right w:val="single" w:sz="6" w:space="0" w:color="000000"/>
            </w:tcBorders>
            <w:vAlign w:val="center"/>
          </w:tcPr>
          <w:p w14:paraId="725537EE" w14:textId="66BC92C2" w:rsidR="00F86090" w:rsidRPr="00E94F46" w:rsidRDefault="00B81861" w:rsidP="00F86090">
            <w:pPr>
              <w:spacing w:before="60" w:after="60"/>
              <w:jc w:val="center"/>
              <w:rPr>
                <w:szCs w:val="24"/>
              </w:rPr>
            </w:pPr>
            <w:r>
              <w:rPr>
                <w:szCs w:val="24"/>
              </w:rPr>
              <w:t>589</w:t>
            </w:r>
          </w:p>
        </w:tc>
        <w:tc>
          <w:tcPr>
            <w:tcW w:w="1080" w:type="dxa"/>
            <w:tcBorders>
              <w:top w:val="single" w:sz="6" w:space="0" w:color="000000"/>
              <w:left w:val="single" w:sz="6" w:space="0" w:color="000000"/>
              <w:bottom w:val="single" w:sz="6" w:space="0" w:color="000000"/>
              <w:right w:val="single" w:sz="6" w:space="0" w:color="000000"/>
            </w:tcBorders>
            <w:vAlign w:val="center"/>
          </w:tcPr>
          <w:p w14:paraId="4A4FA19E" w14:textId="23FD2524"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BF8037C" w14:textId="077C2C4D" w:rsidR="00F86090" w:rsidRPr="00E94F46" w:rsidRDefault="00B81861" w:rsidP="00F86090">
            <w:pPr>
              <w:spacing w:before="60" w:after="60"/>
              <w:jc w:val="center"/>
              <w:rPr>
                <w:szCs w:val="24"/>
              </w:rPr>
            </w:pPr>
            <w:r>
              <w:rPr>
                <w:szCs w:val="24"/>
              </w:rPr>
              <w:t>69</w:t>
            </w:r>
          </w:p>
        </w:tc>
        <w:tc>
          <w:tcPr>
            <w:tcW w:w="990" w:type="dxa"/>
            <w:tcBorders>
              <w:top w:val="single" w:sz="6" w:space="0" w:color="000000"/>
              <w:left w:val="single" w:sz="6" w:space="0" w:color="000000"/>
              <w:bottom w:val="single" w:sz="6" w:space="0" w:color="000000"/>
              <w:right w:val="single" w:sz="6" w:space="0" w:color="000000"/>
            </w:tcBorders>
            <w:vAlign w:val="center"/>
          </w:tcPr>
          <w:p w14:paraId="24AAAB21" w14:textId="27800556" w:rsidR="00F86090" w:rsidRPr="00E94F46" w:rsidRDefault="00B81861" w:rsidP="00F86090">
            <w:pPr>
              <w:spacing w:before="60" w:after="60"/>
              <w:jc w:val="center"/>
              <w:rPr>
                <w:szCs w:val="24"/>
              </w:rPr>
            </w:pPr>
            <w:r>
              <w:rPr>
                <w:szCs w:val="24"/>
              </w:rPr>
              <w:t>27</w:t>
            </w:r>
          </w:p>
        </w:tc>
        <w:tc>
          <w:tcPr>
            <w:tcW w:w="990" w:type="dxa"/>
            <w:tcBorders>
              <w:top w:val="single" w:sz="6" w:space="0" w:color="000000"/>
              <w:left w:val="single" w:sz="6" w:space="0" w:color="000000"/>
              <w:bottom w:val="single" w:sz="6" w:space="0" w:color="000000"/>
              <w:right w:val="single" w:sz="6" w:space="0" w:color="000000"/>
            </w:tcBorders>
            <w:vAlign w:val="center"/>
          </w:tcPr>
          <w:p w14:paraId="4273C6DD" w14:textId="3751E052"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8D25CB5" w14:textId="3CF78DA4"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6EA0D6C3" w14:textId="619C6EC3"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2B5BE5CF" w14:textId="5456E22F"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F8C107C" w14:textId="18583805"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B616088" w14:textId="3CB6A1C8"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1C10212" w14:textId="22FCC856" w:rsidR="00F86090" w:rsidRPr="00A85F15" w:rsidRDefault="00EF4942" w:rsidP="00F86090">
            <w:pPr>
              <w:spacing w:before="60" w:after="60"/>
              <w:rPr>
                <w:sz w:val="22"/>
                <w:szCs w:val="22"/>
              </w:rPr>
            </w:pPr>
            <w:r>
              <w:rPr>
                <w:sz w:val="22"/>
                <w:szCs w:val="22"/>
              </w:rPr>
              <w:t>Records room</w:t>
            </w:r>
            <w:r w:rsidR="000F0BE6">
              <w:rPr>
                <w:sz w:val="22"/>
                <w:szCs w:val="22"/>
              </w:rPr>
              <w:t>, NC</w:t>
            </w:r>
          </w:p>
        </w:tc>
      </w:tr>
      <w:tr w:rsidR="00F86090" w:rsidRPr="00E94F46" w14:paraId="029E65E0"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A267914" w14:textId="7A8B6ABA" w:rsidR="00F86090" w:rsidRPr="00E94F46" w:rsidRDefault="0036337B" w:rsidP="00F86090">
            <w:pPr>
              <w:spacing w:before="60" w:after="60"/>
              <w:rPr>
                <w:szCs w:val="24"/>
              </w:rPr>
            </w:pPr>
            <w:r>
              <w:rPr>
                <w:szCs w:val="24"/>
              </w:rPr>
              <w:t>151</w:t>
            </w:r>
          </w:p>
        </w:tc>
        <w:tc>
          <w:tcPr>
            <w:tcW w:w="990" w:type="dxa"/>
            <w:tcBorders>
              <w:top w:val="single" w:sz="6" w:space="0" w:color="000000"/>
              <w:left w:val="single" w:sz="6" w:space="0" w:color="000000"/>
              <w:bottom w:val="single" w:sz="6" w:space="0" w:color="000000"/>
              <w:right w:val="single" w:sz="6" w:space="0" w:color="000000"/>
            </w:tcBorders>
            <w:vAlign w:val="center"/>
          </w:tcPr>
          <w:p w14:paraId="70FFB7B3" w14:textId="7AA86DF3" w:rsidR="00F86090" w:rsidRPr="00E94F46" w:rsidRDefault="00B81861" w:rsidP="00F86090">
            <w:pPr>
              <w:spacing w:before="60" w:after="60"/>
              <w:jc w:val="center"/>
              <w:rPr>
                <w:szCs w:val="24"/>
              </w:rPr>
            </w:pPr>
            <w:r>
              <w:rPr>
                <w:szCs w:val="24"/>
              </w:rPr>
              <w:t>532</w:t>
            </w:r>
          </w:p>
        </w:tc>
        <w:tc>
          <w:tcPr>
            <w:tcW w:w="1080" w:type="dxa"/>
            <w:tcBorders>
              <w:top w:val="single" w:sz="6" w:space="0" w:color="000000"/>
              <w:left w:val="single" w:sz="6" w:space="0" w:color="000000"/>
              <w:bottom w:val="single" w:sz="6" w:space="0" w:color="000000"/>
              <w:right w:val="single" w:sz="6" w:space="0" w:color="000000"/>
            </w:tcBorders>
            <w:vAlign w:val="center"/>
          </w:tcPr>
          <w:p w14:paraId="1D373A27" w14:textId="65F72A29"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ABEA1D6" w14:textId="6AAA5CD4" w:rsidR="00F86090" w:rsidRPr="00E94F46" w:rsidRDefault="00B81861" w:rsidP="00F86090">
            <w:pPr>
              <w:spacing w:before="60" w:after="60"/>
              <w:jc w:val="center"/>
              <w:rPr>
                <w:szCs w:val="24"/>
              </w:rPr>
            </w:pPr>
            <w:r>
              <w:rPr>
                <w:szCs w:val="24"/>
              </w:rPr>
              <w:t>69</w:t>
            </w:r>
          </w:p>
        </w:tc>
        <w:tc>
          <w:tcPr>
            <w:tcW w:w="990" w:type="dxa"/>
            <w:tcBorders>
              <w:top w:val="single" w:sz="6" w:space="0" w:color="000000"/>
              <w:left w:val="single" w:sz="6" w:space="0" w:color="000000"/>
              <w:bottom w:val="single" w:sz="6" w:space="0" w:color="000000"/>
              <w:right w:val="single" w:sz="6" w:space="0" w:color="000000"/>
            </w:tcBorders>
            <w:vAlign w:val="center"/>
          </w:tcPr>
          <w:p w14:paraId="2E538D5F" w14:textId="28235445" w:rsidR="00F86090" w:rsidRPr="00E94F46" w:rsidRDefault="00B81861" w:rsidP="00F86090">
            <w:pPr>
              <w:spacing w:before="60" w:after="60"/>
              <w:jc w:val="center"/>
              <w:rPr>
                <w:szCs w:val="24"/>
              </w:rPr>
            </w:pPr>
            <w:r>
              <w:rPr>
                <w:szCs w:val="24"/>
              </w:rPr>
              <w:t>27</w:t>
            </w:r>
          </w:p>
        </w:tc>
        <w:tc>
          <w:tcPr>
            <w:tcW w:w="990" w:type="dxa"/>
            <w:tcBorders>
              <w:top w:val="single" w:sz="6" w:space="0" w:color="000000"/>
              <w:left w:val="single" w:sz="6" w:space="0" w:color="000000"/>
              <w:bottom w:val="single" w:sz="6" w:space="0" w:color="000000"/>
              <w:right w:val="single" w:sz="6" w:space="0" w:color="000000"/>
            </w:tcBorders>
            <w:vAlign w:val="center"/>
          </w:tcPr>
          <w:p w14:paraId="56634E4D" w14:textId="2FA30EDA"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4DABEB3B" w14:textId="5735CC00"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3ABFC32E" w14:textId="49521771"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9AF8211" w14:textId="34B30F18"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0D1DB586" w14:textId="0B69E166"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7C98602" w14:textId="15D237E2"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926DAA3" w14:textId="12E7598A" w:rsidR="00F86090" w:rsidRPr="00A85F15" w:rsidRDefault="000F0BE6" w:rsidP="00F86090">
            <w:pPr>
              <w:spacing w:before="60" w:after="60"/>
              <w:rPr>
                <w:sz w:val="22"/>
                <w:szCs w:val="22"/>
              </w:rPr>
            </w:pPr>
            <w:r>
              <w:rPr>
                <w:sz w:val="22"/>
                <w:szCs w:val="22"/>
              </w:rPr>
              <w:t>Records room, NC</w:t>
            </w:r>
          </w:p>
        </w:tc>
      </w:tr>
      <w:tr w:rsidR="00F86090" w:rsidRPr="00E94F46" w14:paraId="55329172"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1B700DE" w14:textId="03D9742D" w:rsidR="00F86090" w:rsidRPr="00E94F46" w:rsidRDefault="0036337B" w:rsidP="00F86090">
            <w:pPr>
              <w:spacing w:before="60" w:after="60"/>
              <w:rPr>
                <w:szCs w:val="24"/>
              </w:rPr>
            </w:pPr>
            <w:r>
              <w:rPr>
                <w:szCs w:val="24"/>
              </w:rPr>
              <w:t>150</w:t>
            </w:r>
          </w:p>
        </w:tc>
        <w:tc>
          <w:tcPr>
            <w:tcW w:w="990" w:type="dxa"/>
            <w:tcBorders>
              <w:top w:val="single" w:sz="6" w:space="0" w:color="000000"/>
              <w:left w:val="single" w:sz="6" w:space="0" w:color="000000"/>
              <w:bottom w:val="single" w:sz="6" w:space="0" w:color="000000"/>
              <w:right w:val="single" w:sz="6" w:space="0" w:color="000000"/>
            </w:tcBorders>
            <w:vAlign w:val="center"/>
          </w:tcPr>
          <w:p w14:paraId="34A90ADC" w14:textId="71AFCA78" w:rsidR="00F86090" w:rsidRPr="00E94F46" w:rsidRDefault="00B81861" w:rsidP="00F86090">
            <w:pPr>
              <w:spacing w:before="60" w:after="60"/>
              <w:jc w:val="center"/>
              <w:rPr>
                <w:szCs w:val="24"/>
              </w:rPr>
            </w:pPr>
            <w:r>
              <w:rPr>
                <w:szCs w:val="24"/>
              </w:rPr>
              <w:t>574</w:t>
            </w:r>
          </w:p>
        </w:tc>
        <w:tc>
          <w:tcPr>
            <w:tcW w:w="1080" w:type="dxa"/>
            <w:tcBorders>
              <w:top w:val="single" w:sz="6" w:space="0" w:color="000000"/>
              <w:left w:val="single" w:sz="6" w:space="0" w:color="000000"/>
              <w:bottom w:val="single" w:sz="6" w:space="0" w:color="000000"/>
              <w:right w:val="single" w:sz="6" w:space="0" w:color="000000"/>
            </w:tcBorders>
            <w:vAlign w:val="center"/>
          </w:tcPr>
          <w:p w14:paraId="54126BF8" w14:textId="50B662C5" w:rsidR="00F86090" w:rsidRPr="00E94F46" w:rsidRDefault="00B81861" w:rsidP="00F86090">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1C4DEF6" w14:textId="48B5497B" w:rsidR="00F86090" w:rsidRPr="00E94F46" w:rsidRDefault="00B81861" w:rsidP="00F86090">
            <w:pPr>
              <w:spacing w:before="60" w:after="60"/>
              <w:jc w:val="center"/>
              <w:rPr>
                <w:szCs w:val="24"/>
              </w:rPr>
            </w:pPr>
            <w:r>
              <w:rPr>
                <w:szCs w:val="24"/>
              </w:rPr>
              <w:t>69</w:t>
            </w:r>
          </w:p>
        </w:tc>
        <w:tc>
          <w:tcPr>
            <w:tcW w:w="990" w:type="dxa"/>
            <w:tcBorders>
              <w:top w:val="single" w:sz="6" w:space="0" w:color="000000"/>
              <w:left w:val="single" w:sz="6" w:space="0" w:color="000000"/>
              <w:bottom w:val="single" w:sz="6" w:space="0" w:color="000000"/>
              <w:right w:val="single" w:sz="6" w:space="0" w:color="000000"/>
            </w:tcBorders>
            <w:vAlign w:val="center"/>
          </w:tcPr>
          <w:p w14:paraId="58AA6359" w14:textId="007A478F" w:rsidR="00F86090" w:rsidRPr="00E94F46" w:rsidRDefault="00B81861" w:rsidP="00F86090">
            <w:pPr>
              <w:spacing w:before="60" w:after="60"/>
              <w:jc w:val="center"/>
              <w:rPr>
                <w:szCs w:val="24"/>
              </w:rPr>
            </w:pPr>
            <w:r>
              <w:rPr>
                <w:szCs w:val="24"/>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1BB24153" w14:textId="750DCCD2" w:rsidR="00F86090" w:rsidRPr="00E94F46" w:rsidRDefault="00B81861" w:rsidP="00F86090">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5DB5130" w14:textId="59AB11DD" w:rsidR="00F86090" w:rsidRPr="00E94F46" w:rsidRDefault="00737210" w:rsidP="00F86090">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2080C786" w14:textId="6D5A1367" w:rsidR="00F86090" w:rsidRPr="00E94F46" w:rsidRDefault="00737210" w:rsidP="00F86090">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7732644" w14:textId="33A74FF4" w:rsidR="00F86090" w:rsidRPr="00E94F46" w:rsidRDefault="00737210" w:rsidP="00F86090">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78FB639" w14:textId="77F8C7C4" w:rsidR="00F86090" w:rsidRPr="00E94F46" w:rsidRDefault="00737210" w:rsidP="00F86090">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F4E9967" w14:textId="1E148F82" w:rsidR="00F86090" w:rsidRPr="00E94F46" w:rsidRDefault="00737210" w:rsidP="00F86090">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55FBF16" w14:textId="263E7C17" w:rsidR="00F86090" w:rsidRPr="00A85F15" w:rsidRDefault="00F86090" w:rsidP="00F86090">
            <w:pPr>
              <w:spacing w:before="60" w:after="60"/>
              <w:rPr>
                <w:sz w:val="22"/>
                <w:szCs w:val="22"/>
              </w:rPr>
            </w:pPr>
          </w:p>
        </w:tc>
      </w:tr>
      <w:tr w:rsidR="0004028B" w:rsidRPr="00E94F46" w14:paraId="29D396A8"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002B62E" w14:textId="22A908A2" w:rsidR="0004028B" w:rsidRPr="00E94F46" w:rsidRDefault="0004028B" w:rsidP="0004028B">
            <w:pPr>
              <w:spacing w:before="60" w:after="60"/>
              <w:rPr>
                <w:szCs w:val="24"/>
              </w:rPr>
            </w:pPr>
            <w:r>
              <w:rPr>
                <w:szCs w:val="24"/>
              </w:rPr>
              <w:t>130</w:t>
            </w:r>
          </w:p>
        </w:tc>
        <w:tc>
          <w:tcPr>
            <w:tcW w:w="990" w:type="dxa"/>
            <w:tcBorders>
              <w:top w:val="single" w:sz="6" w:space="0" w:color="000000"/>
              <w:left w:val="single" w:sz="6" w:space="0" w:color="000000"/>
              <w:bottom w:val="single" w:sz="6" w:space="0" w:color="000000"/>
              <w:right w:val="single" w:sz="6" w:space="0" w:color="000000"/>
            </w:tcBorders>
            <w:vAlign w:val="center"/>
          </w:tcPr>
          <w:p w14:paraId="5313CE8A" w14:textId="7AD84618" w:rsidR="0004028B" w:rsidRPr="00E94F46" w:rsidRDefault="0004028B" w:rsidP="0004028B">
            <w:pPr>
              <w:spacing w:before="60" w:after="60"/>
              <w:jc w:val="center"/>
              <w:rPr>
                <w:szCs w:val="24"/>
              </w:rPr>
            </w:pPr>
            <w:r>
              <w:rPr>
                <w:szCs w:val="24"/>
              </w:rPr>
              <w:t>703</w:t>
            </w:r>
          </w:p>
        </w:tc>
        <w:tc>
          <w:tcPr>
            <w:tcW w:w="1080" w:type="dxa"/>
            <w:tcBorders>
              <w:top w:val="single" w:sz="6" w:space="0" w:color="000000"/>
              <w:left w:val="single" w:sz="6" w:space="0" w:color="000000"/>
              <w:bottom w:val="single" w:sz="6" w:space="0" w:color="000000"/>
              <w:right w:val="single" w:sz="6" w:space="0" w:color="000000"/>
            </w:tcBorders>
            <w:vAlign w:val="center"/>
          </w:tcPr>
          <w:p w14:paraId="39E75714" w14:textId="548932C7"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B047706" w14:textId="47692044" w:rsidR="0004028B" w:rsidRPr="00E94F46" w:rsidRDefault="000670E0" w:rsidP="0004028B">
            <w:pPr>
              <w:spacing w:before="60" w:after="60"/>
              <w:jc w:val="center"/>
              <w:rPr>
                <w:szCs w:val="24"/>
              </w:rPr>
            </w:pPr>
            <w:r>
              <w:rPr>
                <w:szCs w:val="24"/>
              </w:rPr>
              <w:t>75</w:t>
            </w:r>
          </w:p>
        </w:tc>
        <w:tc>
          <w:tcPr>
            <w:tcW w:w="990" w:type="dxa"/>
            <w:tcBorders>
              <w:top w:val="single" w:sz="6" w:space="0" w:color="000000"/>
              <w:left w:val="single" w:sz="6" w:space="0" w:color="000000"/>
              <w:bottom w:val="single" w:sz="6" w:space="0" w:color="000000"/>
              <w:right w:val="single" w:sz="6" w:space="0" w:color="000000"/>
            </w:tcBorders>
            <w:vAlign w:val="center"/>
          </w:tcPr>
          <w:p w14:paraId="75571C6F" w14:textId="53F613F9" w:rsidR="0004028B" w:rsidRPr="00E94F46" w:rsidRDefault="000670E0" w:rsidP="0004028B">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29EAC6E3" w14:textId="373BDA94"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C6F92B0" w14:textId="19C2AB49" w:rsidR="0004028B" w:rsidRPr="00E94F46" w:rsidRDefault="00E829C9" w:rsidP="0004028B">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2EDCAFFB" w14:textId="5DD338A4" w:rsidR="0004028B" w:rsidRPr="00E94F46" w:rsidRDefault="00574BAC" w:rsidP="0004028B">
            <w:pPr>
              <w:jc w:val="center"/>
              <w:rPr>
                <w:szCs w:val="24"/>
              </w:rPr>
            </w:pPr>
            <w:r>
              <w:rPr>
                <w:szCs w:val="24"/>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63580EE4" w14:textId="2E928B85"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44403172" w14:textId="2E3545FC"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DB5BC7A" w14:textId="5714E5DD"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00C7AE5" w14:textId="7A469026" w:rsidR="0004028B" w:rsidRPr="00A85F15" w:rsidRDefault="001056C1" w:rsidP="0004028B">
            <w:pPr>
              <w:spacing w:before="60" w:after="60"/>
              <w:rPr>
                <w:sz w:val="22"/>
                <w:szCs w:val="22"/>
              </w:rPr>
            </w:pPr>
            <w:r>
              <w:rPr>
                <w:sz w:val="22"/>
                <w:szCs w:val="22"/>
              </w:rPr>
              <w:t>Carpet</w:t>
            </w:r>
          </w:p>
        </w:tc>
      </w:tr>
      <w:tr w:rsidR="0004028B" w:rsidRPr="00E94F46" w14:paraId="04E3F1E2"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547816D" w14:textId="02A9E401" w:rsidR="0004028B" w:rsidRPr="00E94F46" w:rsidRDefault="0004028B" w:rsidP="0004028B">
            <w:pPr>
              <w:spacing w:before="60" w:after="60"/>
              <w:rPr>
                <w:szCs w:val="24"/>
              </w:rPr>
            </w:pPr>
            <w:r>
              <w:rPr>
                <w:szCs w:val="24"/>
              </w:rPr>
              <w:t>131</w:t>
            </w:r>
          </w:p>
        </w:tc>
        <w:tc>
          <w:tcPr>
            <w:tcW w:w="990" w:type="dxa"/>
            <w:tcBorders>
              <w:top w:val="single" w:sz="6" w:space="0" w:color="000000"/>
              <w:left w:val="single" w:sz="6" w:space="0" w:color="000000"/>
              <w:bottom w:val="single" w:sz="6" w:space="0" w:color="000000"/>
              <w:right w:val="single" w:sz="6" w:space="0" w:color="000000"/>
            </w:tcBorders>
            <w:vAlign w:val="center"/>
          </w:tcPr>
          <w:p w14:paraId="133CF6A3" w14:textId="5605F34A" w:rsidR="0004028B" w:rsidRPr="00E94F46" w:rsidRDefault="0004028B" w:rsidP="0004028B">
            <w:pPr>
              <w:spacing w:before="60" w:after="60"/>
              <w:jc w:val="center"/>
              <w:rPr>
                <w:szCs w:val="24"/>
              </w:rPr>
            </w:pPr>
            <w:r>
              <w:rPr>
                <w:szCs w:val="24"/>
              </w:rPr>
              <w:t>721</w:t>
            </w:r>
          </w:p>
        </w:tc>
        <w:tc>
          <w:tcPr>
            <w:tcW w:w="1080" w:type="dxa"/>
            <w:tcBorders>
              <w:top w:val="single" w:sz="6" w:space="0" w:color="000000"/>
              <w:left w:val="single" w:sz="6" w:space="0" w:color="000000"/>
              <w:bottom w:val="single" w:sz="6" w:space="0" w:color="000000"/>
              <w:right w:val="single" w:sz="6" w:space="0" w:color="000000"/>
            </w:tcBorders>
            <w:vAlign w:val="center"/>
          </w:tcPr>
          <w:p w14:paraId="24CE7BFF" w14:textId="73ADBD27"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077A2A1" w14:textId="275FD8DF" w:rsidR="0004028B" w:rsidRPr="00E94F46" w:rsidRDefault="000670E0" w:rsidP="0004028B">
            <w:pPr>
              <w:spacing w:before="60" w:after="60"/>
              <w:jc w:val="center"/>
              <w:rPr>
                <w:szCs w:val="24"/>
              </w:rPr>
            </w:pPr>
            <w:r>
              <w:rPr>
                <w:szCs w:val="24"/>
              </w:rPr>
              <w:t>76</w:t>
            </w:r>
          </w:p>
        </w:tc>
        <w:tc>
          <w:tcPr>
            <w:tcW w:w="990" w:type="dxa"/>
            <w:tcBorders>
              <w:top w:val="single" w:sz="6" w:space="0" w:color="000000"/>
              <w:left w:val="single" w:sz="6" w:space="0" w:color="000000"/>
              <w:bottom w:val="single" w:sz="6" w:space="0" w:color="000000"/>
              <w:right w:val="single" w:sz="6" w:space="0" w:color="000000"/>
            </w:tcBorders>
            <w:vAlign w:val="center"/>
          </w:tcPr>
          <w:p w14:paraId="28A6CEC9" w14:textId="31973232" w:rsidR="0004028B" w:rsidRPr="00E94F46" w:rsidRDefault="000670E0" w:rsidP="0004028B">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2257B5C2" w14:textId="5DE62055"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8633B00" w14:textId="048C2C65" w:rsidR="0004028B" w:rsidRPr="00E94F46" w:rsidRDefault="00E829C9" w:rsidP="0004028B">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19E4AAEC" w14:textId="0B30C978" w:rsidR="0004028B" w:rsidRPr="00E94F46" w:rsidRDefault="00574BAC"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747DD23C" w14:textId="46FF3912"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9F731F9" w14:textId="4CCA9EBA"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B44DFC5" w14:textId="3AE3FAAF"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C4958E3" w14:textId="17DF2A43" w:rsidR="0004028B" w:rsidRPr="00A85F15" w:rsidRDefault="001056C1" w:rsidP="0004028B">
            <w:pPr>
              <w:spacing w:before="60" w:after="60"/>
              <w:rPr>
                <w:sz w:val="22"/>
                <w:szCs w:val="22"/>
              </w:rPr>
            </w:pPr>
            <w:r>
              <w:rPr>
                <w:sz w:val="22"/>
                <w:szCs w:val="22"/>
              </w:rPr>
              <w:t>Carpet</w:t>
            </w:r>
          </w:p>
        </w:tc>
      </w:tr>
      <w:tr w:rsidR="0004028B" w:rsidRPr="00E94F46" w14:paraId="4E6D5EB3"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7C3106B" w14:textId="6850B8A9" w:rsidR="0004028B" w:rsidRPr="00E94F46" w:rsidRDefault="0004028B" w:rsidP="0004028B">
            <w:pPr>
              <w:spacing w:before="60" w:after="60"/>
              <w:rPr>
                <w:szCs w:val="24"/>
              </w:rPr>
            </w:pPr>
            <w:r>
              <w:rPr>
                <w:szCs w:val="24"/>
              </w:rPr>
              <w:t>132</w:t>
            </w:r>
          </w:p>
        </w:tc>
        <w:tc>
          <w:tcPr>
            <w:tcW w:w="990" w:type="dxa"/>
            <w:tcBorders>
              <w:top w:val="single" w:sz="6" w:space="0" w:color="000000"/>
              <w:left w:val="single" w:sz="6" w:space="0" w:color="000000"/>
              <w:bottom w:val="single" w:sz="6" w:space="0" w:color="000000"/>
              <w:right w:val="single" w:sz="6" w:space="0" w:color="000000"/>
            </w:tcBorders>
            <w:vAlign w:val="center"/>
          </w:tcPr>
          <w:p w14:paraId="51599DE1" w14:textId="3D533F5D" w:rsidR="0004028B" w:rsidRPr="00E94F46" w:rsidRDefault="0004028B" w:rsidP="0004028B">
            <w:pPr>
              <w:spacing w:before="60" w:after="60"/>
              <w:jc w:val="center"/>
              <w:rPr>
                <w:szCs w:val="24"/>
              </w:rPr>
            </w:pPr>
            <w:r>
              <w:rPr>
                <w:szCs w:val="24"/>
              </w:rPr>
              <w:t>685</w:t>
            </w:r>
          </w:p>
        </w:tc>
        <w:tc>
          <w:tcPr>
            <w:tcW w:w="1080" w:type="dxa"/>
            <w:tcBorders>
              <w:top w:val="single" w:sz="6" w:space="0" w:color="000000"/>
              <w:left w:val="single" w:sz="6" w:space="0" w:color="000000"/>
              <w:bottom w:val="single" w:sz="6" w:space="0" w:color="000000"/>
              <w:right w:val="single" w:sz="6" w:space="0" w:color="000000"/>
            </w:tcBorders>
            <w:vAlign w:val="center"/>
          </w:tcPr>
          <w:p w14:paraId="760AA5BD" w14:textId="69254EC0"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1853E2C" w14:textId="28B3C395" w:rsidR="0004028B" w:rsidRPr="00E94F46" w:rsidRDefault="000670E0" w:rsidP="0004028B">
            <w:pPr>
              <w:spacing w:before="60" w:after="60"/>
              <w:jc w:val="center"/>
              <w:rPr>
                <w:szCs w:val="24"/>
              </w:rPr>
            </w:pPr>
            <w:r>
              <w:rPr>
                <w:szCs w:val="24"/>
              </w:rPr>
              <w:t>76</w:t>
            </w:r>
          </w:p>
        </w:tc>
        <w:tc>
          <w:tcPr>
            <w:tcW w:w="990" w:type="dxa"/>
            <w:tcBorders>
              <w:top w:val="single" w:sz="6" w:space="0" w:color="000000"/>
              <w:left w:val="single" w:sz="6" w:space="0" w:color="000000"/>
              <w:bottom w:val="single" w:sz="6" w:space="0" w:color="000000"/>
              <w:right w:val="single" w:sz="6" w:space="0" w:color="000000"/>
            </w:tcBorders>
            <w:vAlign w:val="center"/>
          </w:tcPr>
          <w:p w14:paraId="3FAED0DC" w14:textId="2E2D186B" w:rsidR="0004028B" w:rsidRPr="00E94F46" w:rsidRDefault="000670E0" w:rsidP="0004028B">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308F6E93" w14:textId="419F04A4"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88CC790" w14:textId="4DB0B611" w:rsidR="0004028B" w:rsidRPr="00E94F46" w:rsidRDefault="00E829C9" w:rsidP="0004028B">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0991D167" w14:textId="69ADA48F" w:rsidR="0004028B" w:rsidRPr="00E94F46" w:rsidRDefault="00574BAC"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3A1B0149" w14:textId="483D3384"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90D0F15" w14:textId="143818AB"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5086FFF" w14:textId="61EC2212"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FBD5B88" w14:textId="27D5157C" w:rsidR="0004028B" w:rsidRPr="00A85F15" w:rsidRDefault="001056C1" w:rsidP="0004028B">
            <w:pPr>
              <w:spacing w:before="60" w:after="60"/>
              <w:rPr>
                <w:sz w:val="22"/>
                <w:szCs w:val="22"/>
              </w:rPr>
            </w:pPr>
            <w:r>
              <w:rPr>
                <w:sz w:val="22"/>
                <w:szCs w:val="22"/>
              </w:rPr>
              <w:t>Carpet</w:t>
            </w:r>
          </w:p>
        </w:tc>
      </w:tr>
      <w:tr w:rsidR="0004028B" w:rsidRPr="00E94F46" w14:paraId="44A6E10A"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4D6E140" w14:textId="49B4D924" w:rsidR="0004028B" w:rsidRPr="00E94F46" w:rsidRDefault="0004028B" w:rsidP="0004028B">
            <w:pPr>
              <w:spacing w:before="60" w:after="60"/>
              <w:rPr>
                <w:szCs w:val="24"/>
              </w:rPr>
            </w:pPr>
            <w:r>
              <w:rPr>
                <w:szCs w:val="24"/>
              </w:rPr>
              <w:t>133</w:t>
            </w:r>
          </w:p>
        </w:tc>
        <w:tc>
          <w:tcPr>
            <w:tcW w:w="990" w:type="dxa"/>
            <w:tcBorders>
              <w:top w:val="single" w:sz="6" w:space="0" w:color="000000"/>
              <w:left w:val="single" w:sz="6" w:space="0" w:color="000000"/>
              <w:bottom w:val="single" w:sz="6" w:space="0" w:color="000000"/>
              <w:right w:val="single" w:sz="6" w:space="0" w:color="000000"/>
            </w:tcBorders>
            <w:vAlign w:val="center"/>
          </w:tcPr>
          <w:p w14:paraId="528C477D" w14:textId="3DB2B8B0" w:rsidR="0004028B" w:rsidRPr="00E94F46" w:rsidRDefault="0004028B" w:rsidP="0004028B">
            <w:pPr>
              <w:spacing w:before="60" w:after="60"/>
              <w:jc w:val="center"/>
              <w:rPr>
                <w:szCs w:val="24"/>
              </w:rPr>
            </w:pPr>
            <w:r>
              <w:rPr>
                <w:szCs w:val="24"/>
              </w:rPr>
              <w:t>660</w:t>
            </w:r>
          </w:p>
        </w:tc>
        <w:tc>
          <w:tcPr>
            <w:tcW w:w="1080" w:type="dxa"/>
            <w:tcBorders>
              <w:top w:val="single" w:sz="6" w:space="0" w:color="000000"/>
              <w:left w:val="single" w:sz="6" w:space="0" w:color="000000"/>
              <w:bottom w:val="single" w:sz="6" w:space="0" w:color="000000"/>
              <w:right w:val="single" w:sz="6" w:space="0" w:color="000000"/>
            </w:tcBorders>
            <w:vAlign w:val="center"/>
          </w:tcPr>
          <w:p w14:paraId="6A9F6E2F" w14:textId="2433625E"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152F0DF" w14:textId="575DFFCD" w:rsidR="0004028B" w:rsidRPr="00E94F46" w:rsidRDefault="000670E0" w:rsidP="0004028B">
            <w:pPr>
              <w:spacing w:before="60" w:after="60"/>
              <w:jc w:val="center"/>
              <w:rPr>
                <w:szCs w:val="24"/>
              </w:rPr>
            </w:pPr>
            <w:r>
              <w:rPr>
                <w:szCs w:val="24"/>
              </w:rPr>
              <w:t>75</w:t>
            </w:r>
          </w:p>
        </w:tc>
        <w:tc>
          <w:tcPr>
            <w:tcW w:w="990" w:type="dxa"/>
            <w:tcBorders>
              <w:top w:val="single" w:sz="6" w:space="0" w:color="000000"/>
              <w:left w:val="single" w:sz="6" w:space="0" w:color="000000"/>
              <w:bottom w:val="single" w:sz="6" w:space="0" w:color="000000"/>
              <w:right w:val="single" w:sz="6" w:space="0" w:color="000000"/>
            </w:tcBorders>
            <w:vAlign w:val="center"/>
          </w:tcPr>
          <w:p w14:paraId="65EF4EC9" w14:textId="2E9BD444" w:rsidR="0004028B" w:rsidRPr="00E94F46" w:rsidRDefault="000670E0" w:rsidP="0004028B">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28AE6291" w14:textId="6EB16C08"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C1051D6" w14:textId="08C18B3B" w:rsidR="0004028B" w:rsidRPr="00E94F46" w:rsidRDefault="00E829C9" w:rsidP="0004028B">
            <w:pPr>
              <w:jc w:val="center"/>
              <w:rPr>
                <w:szCs w:val="24"/>
              </w:rPr>
            </w:pPr>
            <w:r>
              <w:rPr>
                <w:szCs w:val="24"/>
              </w:rPr>
              <w:t>0.6</w:t>
            </w:r>
          </w:p>
        </w:tc>
        <w:tc>
          <w:tcPr>
            <w:tcW w:w="1170" w:type="dxa"/>
            <w:tcBorders>
              <w:top w:val="single" w:sz="6" w:space="0" w:color="000000"/>
              <w:left w:val="single" w:sz="6" w:space="0" w:color="000000"/>
              <w:bottom w:val="single" w:sz="6" w:space="0" w:color="000000"/>
              <w:right w:val="single" w:sz="6" w:space="0" w:color="000000"/>
            </w:tcBorders>
            <w:vAlign w:val="center"/>
          </w:tcPr>
          <w:p w14:paraId="4508290C" w14:textId="1B59DF7C" w:rsidR="0004028B" w:rsidRPr="00E94F46" w:rsidRDefault="00574BAC"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51B7910" w14:textId="6EEE2FD5"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A00547E" w14:textId="47171C75"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9B66561" w14:textId="6427B232"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55BFA87" w14:textId="6FA71564" w:rsidR="0004028B" w:rsidRPr="00A85F15" w:rsidRDefault="001056C1" w:rsidP="0004028B">
            <w:pPr>
              <w:spacing w:before="60" w:after="60"/>
              <w:rPr>
                <w:sz w:val="22"/>
                <w:szCs w:val="22"/>
              </w:rPr>
            </w:pPr>
            <w:r>
              <w:rPr>
                <w:sz w:val="22"/>
                <w:szCs w:val="22"/>
              </w:rPr>
              <w:t>Storage</w:t>
            </w:r>
          </w:p>
        </w:tc>
      </w:tr>
      <w:tr w:rsidR="0004028B" w:rsidRPr="00E94F46" w14:paraId="4FFD5E3E"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A2B4183" w14:textId="2CB5B209" w:rsidR="0004028B" w:rsidRPr="00E94F46" w:rsidRDefault="0004028B" w:rsidP="0004028B">
            <w:pPr>
              <w:spacing w:before="60" w:after="60"/>
              <w:rPr>
                <w:szCs w:val="24"/>
              </w:rPr>
            </w:pPr>
            <w:r>
              <w:rPr>
                <w:szCs w:val="24"/>
              </w:rPr>
              <w:t>214 cube area</w:t>
            </w:r>
          </w:p>
        </w:tc>
        <w:tc>
          <w:tcPr>
            <w:tcW w:w="990" w:type="dxa"/>
            <w:tcBorders>
              <w:top w:val="single" w:sz="6" w:space="0" w:color="000000"/>
              <w:left w:val="single" w:sz="6" w:space="0" w:color="000000"/>
              <w:bottom w:val="single" w:sz="6" w:space="0" w:color="000000"/>
              <w:right w:val="single" w:sz="6" w:space="0" w:color="000000"/>
            </w:tcBorders>
            <w:vAlign w:val="center"/>
          </w:tcPr>
          <w:p w14:paraId="687D3D37" w14:textId="0C6412FB" w:rsidR="0004028B" w:rsidRPr="00E94F46" w:rsidRDefault="0004028B" w:rsidP="0004028B">
            <w:pPr>
              <w:spacing w:before="60" w:after="60"/>
              <w:jc w:val="center"/>
              <w:rPr>
                <w:szCs w:val="24"/>
              </w:rPr>
            </w:pPr>
            <w:r>
              <w:rPr>
                <w:szCs w:val="24"/>
              </w:rPr>
              <w:t>671</w:t>
            </w:r>
          </w:p>
        </w:tc>
        <w:tc>
          <w:tcPr>
            <w:tcW w:w="1080" w:type="dxa"/>
            <w:tcBorders>
              <w:top w:val="single" w:sz="6" w:space="0" w:color="000000"/>
              <w:left w:val="single" w:sz="6" w:space="0" w:color="000000"/>
              <w:bottom w:val="single" w:sz="6" w:space="0" w:color="000000"/>
              <w:right w:val="single" w:sz="6" w:space="0" w:color="000000"/>
            </w:tcBorders>
            <w:vAlign w:val="center"/>
          </w:tcPr>
          <w:p w14:paraId="27A26649" w14:textId="59E17142"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C3AC94D" w14:textId="326F3B4D" w:rsidR="0004028B" w:rsidRPr="00E94F46" w:rsidRDefault="000670E0" w:rsidP="0004028B">
            <w:pPr>
              <w:spacing w:before="60" w:after="60"/>
              <w:jc w:val="center"/>
              <w:rPr>
                <w:szCs w:val="24"/>
              </w:rPr>
            </w:pPr>
            <w:r>
              <w:rPr>
                <w:szCs w:val="24"/>
              </w:rPr>
              <w:t>75</w:t>
            </w:r>
          </w:p>
        </w:tc>
        <w:tc>
          <w:tcPr>
            <w:tcW w:w="990" w:type="dxa"/>
            <w:tcBorders>
              <w:top w:val="single" w:sz="6" w:space="0" w:color="000000"/>
              <w:left w:val="single" w:sz="6" w:space="0" w:color="000000"/>
              <w:bottom w:val="single" w:sz="6" w:space="0" w:color="000000"/>
              <w:right w:val="single" w:sz="6" w:space="0" w:color="000000"/>
            </w:tcBorders>
            <w:vAlign w:val="center"/>
          </w:tcPr>
          <w:p w14:paraId="16494D17" w14:textId="2FB69B40" w:rsidR="0004028B" w:rsidRPr="00E94F46" w:rsidRDefault="000670E0" w:rsidP="0004028B">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151F3516" w14:textId="018B1CE4"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9445CA4" w14:textId="2E9F050E" w:rsidR="0004028B" w:rsidRPr="00E94F46" w:rsidRDefault="00E829C9" w:rsidP="0004028B">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7EA2DCA3" w14:textId="1B40ADD7" w:rsidR="0004028B" w:rsidRPr="00E94F46" w:rsidRDefault="00574BAC" w:rsidP="0004028B">
            <w:pPr>
              <w:jc w:val="center"/>
              <w:rPr>
                <w:szCs w:val="24"/>
              </w:rPr>
            </w:pPr>
            <w:r>
              <w:rPr>
                <w:szCs w:val="24"/>
              </w:rPr>
              <w:t>2</w:t>
            </w:r>
          </w:p>
        </w:tc>
        <w:tc>
          <w:tcPr>
            <w:tcW w:w="990" w:type="dxa"/>
            <w:tcBorders>
              <w:top w:val="single" w:sz="6" w:space="0" w:color="000000"/>
              <w:left w:val="single" w:sz="6" w:space="0" w:color="000000"/>
              <w:bottom w:val="single" w:sz="6" w:space="0" w:color="000000"/>
              <w:right w:val="single" w:sz="6" w:space="0" w:color="000000"/>
            </w:tcBorders>
            <w:vAlign w:val="center"/>
          </w:tcPr>
          <w:p w14:paraId="48F749FB" w14:textId="42ADF943"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1DE0A42" w14:textId="5CAB8127"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E3C6B47" w14:textId="7DD80AEA"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EEC72CF" w14:textId="55BA8384" w:rsidR="0004028B" w:rsidRPr="00A85F15" w:rsidRDefault="001056C1" w:rsidP="0004028B">
            <w:pPr>
              <w:spacing w:before="60" w:after="60"/>
              <w:rPr>
                <w:sz w:val="22"/>
                <w:szCs w:val="22"/>
              </w:rPr>
            </w:pPr>
            <w:r>
              <w:rPr>
                <w:sz w:val="22"/>
                <w:szCs w:val="22"/>
              </w:rPr>
              <w:t>Carpet, artificial plant</w:t>
            </w:r>
          </w:p>
        </w:tc>
      </w:tr>
      <w:tr w:rsidR="0004028B" w:rsidRPr="00E94F46" w14:paraId="640A5B29"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61551DB" w14:textId="2126D6AC" w:rsidR="0004028B" w:rsidRPr="00E94F46" w:rsidRDefault="0004028B" w:rsidP="0004028B">
            <w:pPr>
              <w:spacing w:before="60" w:after="60"/>
              <w:rPr>
                <w:szCs w:val="24"/>
              </w:rPr>
            </w:pPr>
            <w:r>
              <w:rPr>
                <w:szCs w:val="24"/>
              </w:rPr>
              <w:t xml:space="preserve">134 </w:t>
            </w:r>
            <w:proofErr w:type="gramStart"/>
            <w:r>
              <w:rPr>
                <w:szCs w:val="24"/>
              </w:rPr>
              <w:t>conference</w:t>
            </w:r>
            <w:proofErr w:type="gramEnd"/>
          </w:p>
        </w:tc>
        <w:tc>
          <w:tcPr>
            <w:tcW w:w="990" w:type="dxa"/>
            <w:tcBorders>
              <w:top w:val="single" w:sz="6" w:space="0" w:color="000000"/>
              <w:left w:val="single" w:sz="6" w:space="0" w:color="000000"/>
              <w:bottom w:val="single" w:sz="6" w:space="0" w:color="000000"/>
              <w:right w:val="single" w:sz="6" w:space="0" w:color="000000"/>
            </w:tcBorders>
            <w:vAlign w:val="center"/>
          </w:tcPr>
          <w:p w14:paraId="3AF21686" w14:textId="6A063F13" w:rsidR="0004028B" w:rsidRPr="00E94F46" w:rsidRDefault="0004028B" w:rsidP="0004028B">
            <w:pPr>
              <w:spacing w:before="60" w:after="60"/>
              <w:jc w:val="center"/>
              <w:rPr>
                <w:szCs w:val="24"/>
              </w:rPr>
            </w:pPr>
            <w:r>
              <w:rPr>
                <w:szCs w:val="24"/>
              </w:rPr>
              <w:t>640</w:t>
            </w:r>
          </w:p>
        </w:tc>
        <w:tc>
          <w:tcPr>
            <w:tcW w:w="1080" w:type="dxa"/>
            <w:tcBorders>
              <w:top w:val="single" w:sz="6" w:space="0" w:color="000000"/>
              <w:left w:val="single" w:sz="6" w:space="0" w:color="000000"/>
              <w:bottom w:val="single" w:sz="6" w:space="0" w:color="000000"/>
              <w:right w:val="single" w:sz="6" w:space="0" w:color="000000"/>
            </w:tcBorders>
            <w:vAlign w:val="center"/>
          </w:tcPr>
          <w:p w14:paraId="7456F5F5" w14:textId="5295C174"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726ABB1" w14:textId="4EB54633" w:rsidR="0004028B" w:rsidRPr="00E94F46" w:rsidRDefault="000670E0" w:rsidP="0004028B">
            <w:pPr>
              <w:spacing w:before="60" w:after="60"/>
              <w:jc w:val="center"/>
              <w:rPr>
                <w:szCs w:val="24"/>
              </w:rPr>
            </w:pPr>
            <w:r>
              <w:rPr>
                <w:szCs w:val="24"/>
              </w:rPr>
              <w:t>75</w:t>
            </w:r>
          </w:p>
        </w:tc>
        <w:tc>
          <w:tcPr>
            <w:tcW w:w="990" w:type="dxa"/>
            <w:tcBorders>
              <w:top w:val="single" w:sz="6" w:space="0" w:color="000000"/>
              <w:left w:val="single" w:sz="6" w:space="0" w:color="000000"/>
              <w:bottom w:val="single" w:sz="6" w:space="0" w:color="000000"/>
              <w:right w:val="single" w:sz="6" w:space="0" w:color="000000"/>
            </w:tcBorders>
            <w:vAlign w:val="center"/>
          </w:tcPr>
          <w:p w14:paraId="31959086" w14:textId="3212D4B1" w:rsidR="0004028B" w:rsidRPr="00E94F46" w:rsidRDefault="000670E0" w:rsidP="0004028B">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51D63BBF" w14:textId="3CF84F85"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2BEEAC7" w14:textId="1E8B68F4" w:rsidR="0004028B" w:rsidRPr="00E94F46" w:rsidRDefault="00E829C9" w:rsidP="0004028B">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11418659" w14:textId="2EF4C809" w:rsidR="0004028B" w:rsidRPr="00E94F46" w:rsidRDefault="00574BAC"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19CBC4B3" w14:textId="274054FC"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945BBA1" w14:textId="3A86AE67"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33BD698" w14:textId="328D9D4B"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9A46D84" w14:textId="1835554E" w:rsidR="0004028B" w:rsidRPr="00A85F15" w:rsidRDefault="0004028B" w:rsidP="0004028B">
            <w:pPr>
              <w:spacing w:before="60" w:after="60"/>
              <w:rPr>
                <w:sz w:val="22"/>
                <w:szCs w:val="22"/>
              </w:rPr>
            </w:pPr>
          </w:p>
        </w:tc>
      </w:tr>
      <w:tr w:rsidR="0004028B" w:rsidRPr="00E94F46" w14:paraId="77E152C5"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C58178C" w14:textId="0CAEBDC2" w:rsidR="0004028B" w:rsidRPr="00E94F46" w:rsidRDefault="0004028B" w:rsidP="0004028B">
            <w:pPr>
              <w:spacing w:before="60" w:after="60"/>
              <w:rPr>
                <w:szCs w:val="24"/>
              </w:rPr>
            </w:pPr>
            <w:r>
              <w:rPr>
                <w:szCs w:val="24"/>
              </w:rPr>
              <w:t>135</w:t>
            </w:r>
          </w:p>
        </w:tc>
        <w:tc>
          <w:tcPr>
            <w:tcW w:w="990" w:type="dxa"/>
            <w:tcBorders>
              <w:top w:val="single" w:sz="6" w:space="0" w:color="000000"/>
              <w:left w:val="single" w:sz="6" w:space="0" w:color="000000"/>
              <w:bottom w:val="single" w:sz="6" w:space="0" w:color="000000"/>
              <w:right w:val="single" w:sz="6" w:space="0" w:color="000000"/>
            </w:tcBorders>
            <w:vAlign w:val="center"/>
          </w:tcPr>
          <w:p w14:paraId="5A8C4607" w14:textId="26B266A3" w:rsidR="0004028B" w:rsidRPr="00E94F46" w:rsidRDefault="0004028B" w:rsidP="0004028B">
            <w:pPr>
              <w:spacing w:before="60" w:after="60"/>
              <w:jc w:val="center"/>
              <w:rPr>
                <w:szCs w:val="24"/>
              </w:rPr>
            </w:pPr>
            <w:r>
              <w:rPr>
                <w:szCs w:val="24"/>
              </w:rPr>
              <w:t>622</w:t>
            </w:r>
          </w:p>
        </w:tc>
        <w:tc>
          <w:tcPr>
            <w:tcW w:w="1080" w:type="dxa"/>
            <w:tcBorders>
              <w:top w:val="single" w:sz="6" w:space="0" w:color="000000"/>
              <w:left w:val="single" w:sz="6" w:space="0" w:color="000000"/>
              <w:bottom w:val="single" w:sz="6" w:space="0" w:color="000000"/>
              <w:right w:val="single" w:sz="6" w:space="0" w:color="000000"/>
            </w:tcBorders>
            <w:vAlign w:val="center"/>
          </w:tcPr>
          <w:p w14:paraId="5267513C" w14:textId="240A38AC"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0A44AB4" w14:textId="58061B06" w:rsidR="0004028B" w:rsidRPr="00E94F46" w:rsidRDefault="000670E0" w:rsidP="0004028B">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19D2C86A" w14:textId="50510C2D" w:rsidR="0004028B" w:rsidRPr="00E94F46" w:rsidRDefault="000670E0" w:rsidP="0004028B">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465F48FF" w14:textId="7514494A"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50804B35" w14:textId="5624EF64" w:rsidR="0004028B" w:rsidRPr="00E94F46" w:rsidRDefault="00E829C9" w:rsidP="0004028B">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64D211A9" w14:textId="61DF4B5F" w:rsidR="0004028B" w:rsidRPr="00E94F46" w:rsidRDefault="00574BAC"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9FC5F54" w14:textId="6A09129F"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1E1F8AD" w14:textId="5BDD7B36"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50DD28D" w14:textId="215770C3"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E532C90" w14:textId="2D1B8A92" w:rsidR="0004028B" w:rsidRPr="00A85F15" w:rsidRDefault="001A3DFC" w:rsidP="0004028B">
            <w:pPr>
              <w:spacing w:before="60" w:after="60"/>
              <w:rPr>
                <w:sz w:val="22"/>
                <w:szCs w:val="22"/>
              </w:rPr>
            </w:pPr>
            <w:r>
              <w:rPr>
                <w:sz w:val="22"/>
                <w:szCs w:val="22"/>
              </w:rPr>
              <w:t>Carpet</w:t>
            </w:r>
          </w:p>
        </w:tc>
      </w:tr>
      <w:tr w:rsidR="0004028B" w:rsidRPr="00E94F46" w14:paraId="64ACE6E6"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A315431" w14:textId="251846AB" w:rsidR="0004028B" w:rsidRPr="00E94F46" w:rsidRDefault="0004028B" w:rsidP="0004028B">
            <w:pPr>
              <w:spacing w:before="60" w:after="60"/>
              <w:rPr>
                <w:szCs w:val="24"/>
              </w:rPr>
            </w:pPr>
            <w:r>
              <w:rPr>
                <w:szCs w:val="24"/>
              </w:rPr>
              <w:t>Mother’s room</w:t>
            </w:r>
          </w:p>
        </w:tc>
        <w:tc>
          <w:tcPr>
            <w:tcW w:w="990" w:type="dxa"/>
            <w:tcBorders>
              <w:top w:val="single" w:sz="6" w:space="0" w:color="000000"/>
              <w:left w:val="single" w:sz="6" w:space="0" w:color="000000"/>
              <w:bottom w:val="single" w:sz="6" w:space="0" w:color="000000"/>
              <w:right w:val="single" w:sz="6" w:space="0" w:color="000000"/>
            </w:tcBorders>
            <w:vAlign w:val="center"/>
          </w:tcPr>
          <w:p w14:paraId="7177A2C1" w14:textId="2F5BE497" w:rsidR="0004028B" w:rsidRPr="00E94F46" w:rsidRDefault="0004028B" w:rsidP="0004028B">
            <w:pPr>
              <w:spacing w:before="60" w:after="60"/>
              <w:jc w:val="center"/>
              <w:rPr>
                <w:szCs w:val="24"/>
              </w:rPr>
            </w:pPr>
            <w:r>
              <w:rPr>
                <w:szCs w:val="24"/>
              </w:rPr>
              <w:t>598</w:t>
            </w:r>
          </w:p>
        </w:tc>
        <w:tc>
          <w:tcPr>
            <w:tcW w:w="1080" w:type="dxa"/>
            <w:tcBorders>
              <w:top w:val="single" w:sz="6" w:space="0" w:color="000000"/>
              <w:left w:val="single" w:sz="6" w:space="0" w:color="000000"/>
              <w:bottom w:val="single" w:sz="6" w:space="0" w:color="000000"/>
              <w:right w:val="single" w:sz="6" w:space="0" w:color="000000"/>
            </w:tcBorders>
            <w:vAlign w:val="center"/>
          </w:tcPr>
          <w:p w14:paraId="15ABC6D8" w14:textId="1DCB4FC3"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9F80257" w14:textId="05836616" w:rsidR="0004028B" w:rsidRPr="00E94F46" w:rsidRDefault="000670E0" w:rsidP="0004028B">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3A7EB473" w14:textId="3676C87D" w:rsidR="0004028B" w:rsidRPr="00E94F46" w:rsidRDefault="000670E0" w:rsidP="0004028B">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29DD6889" w14:textId="606973A4"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E00118F" w14:textId="2DF90E5B" w:rsidR="0004028B" w:rsidRPr="00E94F46" w:rsidRDefault="00E829C9" w:rsidP="0004028B">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53AE60DB" w14:textId="4E5B659C" w:rsidR="0004028B" w:rsidRPr="00E94F46" w:rsidRDefault="00574BAC"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3C69D74" w14:textId="791C5E1C"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5935A8F" w14:textId="5ACC9FA1"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105FD9D" w14:textId="01331FCB"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DDF2576" w14:textId="2F661CE5" w:rsidR="0004028B" w:rsidRPr="00A85F15" w:rsidRDefault="001A3DFC" w:rsidP="0004028B">
            <w:pPr>
              <w:spacing w:before="60" w:after="60"/>
              <w:rPr>
                <w:sz w:val="22"/>
                <w:szCs w:val="22"/>
              </w:rPr>
            </w:pPr>
            <w:r>
              <w:rPr>
                <w:sz w:val="22"/>
                <w:szCs w:val="22"/>
              </w:rPr>
              <w:t xml:space="preserve">Part carpeted, </w:t>
            </w:r>
            <w:r w:rsidR="00EF68DA">
              <w:rPr>
                <w:sz w:val="22"/>
                <w:szCs w:val="22"/>
              </w:rPr>
              <w:t>sink, fridge, upholstered furniture</w:t>
            </w:r>
          </w:p>
        </w:tc>
      </w:tr>
      <w:tr w:rsidR="0004028B" w:rsidRPr="00E94F46" w14:paraId="7FC3A703"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3D3139E" w14:textId="5B67ADF1" w:rsidR="0004028B" w:rsidRPr="00E94F46" w:rsidRDefault="0004028B" w:rsidP="0004028B">
            <w:pPr>
              <w:spacing w:before="60" w:after="60"/>
              <w:rPr>
                <w:szCs w:val="24"/>
              </w:rPr>
            </w:pPr>
            <w:r>
              <w:rPr>
                <w:szCs w:val="24"/>
              </w:rPr>
              <w:t>109</w:t>
            </w:r>
          </w:p>
        </w:tc>
        <w:tc>
          <w:tcPr>
            <w:tcW w:w="990" w:type="dxa"/>
            <w:tcBorders>
              <w:top w:val="single" w:sz="6" w:space="0" w:color="000000"/>
              <w:left w:val="single" w:sz="6" w:space="0" w:color="000000"/>
              <w:bottom w:val="single" w:sz="6" w:space="0" w:color="000000"/>
              <w:right w:val="single" w:sz="6" w:space="0" w:color="000000"/>
            </w:tcBorders>
            <w:vAlign w:val="center"/>
          </w:tcPr>
          <w:p w14:paraId="63A47E7F" w14:textId="3388DA48" w:rsidR="0004028B" w:rsidRPr="00E94F46" w:rsidRDefault="0004028B" w:rsidP="0004028B">
            <w:pPr>
              <w:spacing w:before="60" w:after="60"/>
              <w:jc w:val="center"/>
              <w:rPr>
                <w:szCs w:val="24"/>
              </w:rPr>
            </w:pPr>
            <w:r>
              <w:rPr>
                <w:szCs w:val="24"/>
              </w:rPr>
              <w:t>570</w:t>
            </w:r>
          </w:p>
        </w:tc>
        <w:tc>
          <w:tcPr>
            <w:tcW w:w="1080" w:type="dxa"/>
            <w:tcBorders>
              <w:top w:val="single" w:sz="6" w:space="0" w:color="000000"/>
              <w:left w:val="single" w:sz="6" w:space="0" w:color="000000"/>
              <w:bottom w:val="single" w:sz="6" w:space="0" w:color="000000"/>
              <w:right w:val="single" w:sz="6" w:space="0" w:color="000000"/>
            </w:tcBorders>
            <w:vAlign w:val="center"/>
          </w:tcPr>
          <w:p w14:paraId="3895AFC5" w14:textId="630462A3"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184E60A" w14:textId="1D5187EE" w:rsidR="0004028B" w:rsidRPr="00E94F46" w:rsidRDefault="000670E0" w:rsidP="0004028B">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427A06CB" w14:textId="41EA6309" w:rsidR="0004028B" w:rsidRPr="00E94F46" w:rsidRDefault="000670E0" w:rsidP="0004028B">
            <w:pPr>
              <w:spacing w:before="60" w:after="60"/>
              <w:jc w:val="center"/>
              <w:rPr>
                <w:szCs w:val="24"/>
              </w:rPr>
            </w:pPr>
            <w:r>
              <w:rPr>
                <w:szCs w:val="24"/>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5E636892" w14:textId="5F706039"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6AF862D" w14:textId="681C1487" w:rsidR="0004028B" w:rsidRPr="00E94F46" w:rsidRDefault="00574BAC" w:rsidP="0004028B">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36BB3DB8" w14:textId="2355F34E" w:rsidR="0004028B" w:rsidRPr="00E94F46" w:rsidRDefault="00574BAC"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83B9FB9" w14:textId="294F8297"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26B5AEB" w14:textId="76395CF0"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B8BB3A0" w14:textId="409F02CA"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976DB31" w14:textId="7728D992" w:rsidR="0004028B" w:rsidRPr="00A85F15" w:rsidRDefault="00EF68DA" w:rsidP="0004028B">
            <w:pPr>
              <w:spacing w:before="60" w:after="60"/>
              <w:rPr>
                <w:sz w:val="22"/>
                <w:szCs w:val="22"/>
              </w:rPr>
            </w:pPr>
            <w:r>
              <w:rPr>
                <w:sz w:val="22"/>
                <w:szCs w:val="22"/>
              </w:rPr>
              <w:t>NC</w:t>
            </w:r>
          </w:p>
        </w:tc>
      </w:tr>
      <w:tr w:rsidR="0004028B" w:rsidRPr="00E94F46" w14:paraId="5A5EE960"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FEB117C" w14:textId="242ACCEE" w:rsidR="0004028B" w:rsidRPr="00E94F46" w:rsidRDefault="0004028B" w:rsidP="0004028B">
            <w:pPr>
              <w:spacing w:before="60" w:after="60"/>
              <w:rPr>
                <w:szCs w:val="24"/>
              </w:rPr>
            </w:pPr>
            <w:r>
              <w:rPr>
                <w:szCs w:val="24"/>
              </w:rPr>
              <w:t>114</w:t>
            </w:r>
          </w:p>
        </w:tc>
        <w:tc>
          <w:tcPr>
            <w:tcW w:w="990" w:type="dxa"/>
            <w:tcBorders>
              <w:top w:val="single" w:sz="6" w:space="0" w:color="000000"/>
              <w:left w:val="single" w:sz="6" w:space="0" w:color="000000"/>
              <w:bottom w:val="single" w:sz="6" w:space="0" w:color="000000"/>
              <w:right w:val="single" w:sz="6" w:space="0" w:color="000000"/>
            </w:tcBorders>
            <w:vAlign w:val="center"/>
          </w:tcPr>
          <w:p w14:paraId="480A6B08" w14:textId="190498F6" w:rsidR="0004028B" w:rsidRPr="00E94F46" w:rsidRDefault="0004028B" w:rsidP="0004028B">
            <w:pPr>
              <w:spacing w:before="60" w:after="60"/>
              <w:jc w:val="center"/>
              <w:rPr>
                <w:szCs w:val="24"/>
              </w:rPr>
            </w:pPr>
            <w:r>
              <w:rPr>
                <w:szCs w:val="24"/>
              </w:rPr>
              <w:t>550</w:t>
            </w:r>
          </w:p>
        </w:tc>
        <w:tc>
          <w:tcPr>
            <w:tcW w:w="1080" w:type="dxa"/>
            <w:tcBorders>
              <w:top w:val="single" w:sz="6" w:space="0" w:color="000000"/>
              <w:left w:val="single" w:sz="6" w:space="0" w:color="000000"/>
              <w:bottom w:val="single" w:sz="6" w:space="0" w:color="000000"/>
              <w:right w:val="single" w:sz="6" w:space="0" w:color="000000"/>
            </w:tcBorders>
            <w:vAlign w:val="center"/>
          </w:tcPr>
          <w:p w14:paraId="52B8F975" w14:textId="2422B8BE" w:rsidR="0004028B" w:rsidRPr="00E94F46" w:rsidRDefault="000670E0"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D46D865" w14:textId="1BFBC5CC" w:rsidR="0004028B" w:rsidRPr="00E94F46" w:rsidRDefault="000670E0" w:rsidP="0004028B">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41E85AD5" w14:textId="3B771BCF" w:rsidR="0004028B" w:rsidRPr="00E94F46" w:rsidRDefault="000670E0" w:rsidP="0004028B">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09F16371" w14:textId="2710C70E" w:rsidR="0004028B" w:rsidRPr="00E94F46" w:rsidRDefault="000670E0"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C809329" w14:textId="3014792F" w:rsidR="0004028B" w:rsidRPr="00E94F46" w:rsidRDefault="00574BAC" w:rsidP="0004028B">
            <w:pPr>
              <w:jc w:val="center"/>
              <w:rPr>
                <w:szCs w:val="24"/>
              </w:rPr>
            </w:pPr>
            <w:r>
              <w:rPr>
                <w:szCs w:val="24"/>
              </w:rPr>
              <w:t>0.</w:t>
            </w:r>
            <w:r w:rsidR="00EF68DA">
              <w:rPr>
                <w:szCs w:val="24"/>
              </w:rPr>
              <w:t>5</w:t>
            </w:r>
          </w:p>
        </w:tc>
        <w:tc>
          <w:tcPr>
            <w:tcW w:w="1170" w:type="dxa"/>
            <w:tcBorders>
              <w:top w:val="single" w:sz="6" w:space="0" w:color="000000"/>
              <w:left w:val="single" w:sz="6" w:space="0" w:color="000000"/>
              <w:bottom w:val="single" w:sz="6" w:space="0" w:color="000000"/>
              <w:right w:val="single" w:sz="6" w:space="0" w:color="000000"/>
            </w:tcBorders>
            <w:vAlign w:val="center"/>
          </w:tcPr>
          <w:p w14:paraId="3B9A4CB5" w14:textId="3363C4D0" w:rsidR="0004028B" w:rsidRPr="00E94F46" w:rsidRDefault="00574BAC"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297D9A2A" w14:textId="6A51A9D4" w:rsidR="0004028B" w:rsidRPr="00E94F46" w:rsidRDefault="007A5352"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2901200" w14:textId="11AF53CF" w:rsidR="0004028B" w:rsidRPr="00E94F46" w:rsidRDefault="00847BA9"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C0F748B" w14:textId="0FF18C46" w:rsidR="0004028B" w:rsidRPr="00E94F46" w:rsidRDefault="00847BA9"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7F703EF" w14:textId="400815F2" w:rsidR="0004028B" w:rsidRPr="00A85F15" w:rsidRDefault="00EF68DA" w:rsidP="0004028B">
            <w:pPr>
              <w:spacing w:before="60" w:after="60"/>
              <w:rPr>
                <w:sz w:val="22"/>
                <w:szCs w:val="22"/>
              </w:rPr>
            </w:pPr>
            <w:r>
              <w:rPr>
                <w:sz w:val="22"/>
                <w:szCs w:val="22"/>
              </w:rPr>
              <w:t>NC</w:t>
            </w:r>
          </w:p>
        </w:tc>
      </w:tr>
      <w:tr w:rsidR="0004028B" w:rsidRPr="00E94F46" w14:paraId="498F8F7F"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E1818FB" w14:textId="22121331" w:rsidR="0004028B" w:rsidRPr="00E94F46" w:rsidRDefault="003C336F" w:rsidP="0004028B">
            <w:pPr>
              <w:spacing w:before="60" w:after="60"/>
              <w:rPr>
                <w:szCs w:val="24"/>
              </w:rPr>
            </w:pPr>
            <w:r>
              <w:rPr>
                <w:szCs w:val="24"/>
              </w:rPr>
              <w:t>119 supplies</w:t>
            </w:r>
          </w:p>
        </w:tc>
        <w:tc>
          <w:tcPr>
            <w:tcW w:w="990" w:type="dxa"/>
            <w:tcBorders>
              <w:top w:val="single" w:sz="6" w:space="0" w:color="000000"/>
              <w:left w:val="single" w:sz="6" w:space="0" w:color="000000"/>
              <w:bottom w:val="single" w:sz="6" w:space="0" w:color="000000"/>
              <w:right w:val="single" w:sz="6" w:space="0" w:color="000000"/>
            </w:tcBorders>
            <w:vAlign w:val="center"/>
          </w:tcPr>
          <w:p w14:paraId="0D832CC7" w14:textId="0F7A9FEA" w:rsidR="0004028B" w:rsidRPr="00E94F46" w:rsidRDefault="00595781" w:rsidP="0004028B">
            <w:pPr>
              <w:spacing w:before="60" w:after="60"/>
              <w:jc w:val="center"/>
              <w:rPr>
                <w:szCs w:val="24"/>
              </w:rPr>
            </w:pPr>
            <w:r>
              <w:rPr>
                <w:szCs w:val="24"/>
              </w:rPr>
              <w:t>600</w:t>
            </w:r>
          </w:p>
        </w:tc>
        <w:tc>
          <w:tcPr>
            <w:tcW w:w="1080" w:type="dxa"/>
            <w:tcBorders>
              <w:top w:val="single" w:sz="6" w:space="0" w:color="000000"/>
              <w:left w:val="single" w:sz="6" w:space="0" w:color="000000"/>
              <w:bottom w:val="single" w:sz="6" w:space="0" w:color="000000"/>
              <w:right w:val="single" w:sz="6" w:space="0" w:color="000000"/>
            </w:tcBorders>
            <w:vAlign w:val="center"/>
          </w:tcPr>
          <w:p w14:paraId="7C598EBA" w14:textId="224A4EF2" w:rsidR="0004028B" w:rsidRPr="00E94F46" w:rsidRDefault="00320158"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2C57DDE" w14:textId="78357E0A" w:rsidR="0004028B" w:rsidRPr="00E94F46" w:rsidRDefault="00320158" w:rsidP="0004028B">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3D7A70B6" w14:textId="276E2BD3" w:rsidR="0004028B" w:rsidRPr="00E94F46" w:rsidRDefault="000303A7" w:rsidP="0004028B">
            <w:pPr>
              <w:spacing w:before="60" w:after="60"/>
              <w:jc w:val="center"/>
              <w:rPr>
                <w:szCs w:val="24"/>
              </w:rPr>
            </w:pPr>
            <w:r>
              <w:rPr>
                <w:szCs w:val="24"/>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1D42BF66" w14:textId="58AF744B" w:rsidR="0004028B" w:rsidRPr="00E94F46" w:rsidRDefault="000303A7"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4B57842" w14:textId="78B59C10" w:rsidR="0004028B" w:rsidRPr="00E94F46" w:rsidRDefault="000E7305" w:rsidP="0004028B">
            <w:pPr>
              <w:jc w:val="center"/>
              <w:rPr>
                <w:szCs w:val="24"/>
              </w:rPr>
            </w:pPr>
            <w:r>
              <w:rPr>
                <w:szCs w:val="24"/>
              </w:rPr>
              <w:t>0.5</w:t>
            </w:r>
          </w:p>
        </w:tc>
        <w:tc>
          <w:tcPr>
            <w:tcW w:w="1170" w:type="dxa"/>
            <w:tcBorders>
              <w:top w:val="single" w:sz="6" w:space="0" w:color="000000"/>
              <w:left w:val="single" w:sz="6" w:space="0" w:color="000000"/>
              <w:bottom w:val="single" w:sz="6" w:space="0" w:color="000000"/>
              <w:right w:val="single" w:sz="6" w:space="0" w:color="000000"/>
            </w:tcBorders>
            <w:vAlign w:val="center"/>
          </w:tcPr>
          <w:p w14:paraId="60D34B66" w14:textId="78F94C54" w:rsidR="0004028B" w:rsidRPr="00E94F46" w:rsidRDefault="00F12AE6"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25007693" w14:textId="0EF22755" w:rsidR="0004028B" w:rsidRPr="00E94F46" w:rsidRDefault="00F12AE6"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DD1BC2C" w14:textId="11467152" w:rsidR="0004028B" w:rsidRPr="00E94F46" w:rsidRDefault="00F12AE6"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122CA480" w14:textId="2567D3B9" w:rsidR="0004028B" w:rsidRPr="00E94F46" w:rsidRDefault="00F12AE6"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5AF8509" w14:textId="77777777" w:rsidR="0004028B" w:rsidRPr="00A85F15" w:rsidRDefault="0004028B" w:rsidP="0004028B">
            <w:pPr>
              <w:spacing w:before="60" w:after="60"/>
              <w:rPr>
                <w:sz w:val="22"/>
                <w:szCs w:val="22"/>
              </w:rPr>
            </w:pPr>
          </w:p>
        </w:tc>
      </w:tr>
      <w:tr w:rsidR="0004028B" w:rsidRPr="00E94F46" w14:paraId="2C74287C"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380E430" w14:textId="31BFC809" w:rsidR="0004028B" w:rsidRPr="00E94F46" w:rsidRDefault="009E2C41" w:rsidP="0004028B">
            <w:pPr>
              <w:spacing w:before="60" w:after="60"/>
              <w:rPr>
                <w:szCs w:val="24"/>
              </w:rPr>
            </w:pPr>
            <w:r>
              <w:rPr>
                <w:szCs w:val="24"/>
              </w:rPr>
              <w:t>121</w:t>
            </w:r>
          </w:p>
        </w:tc>
        <w:tc>
          <w:tcPr>
            <w:tcW w:w="990" w:type="dxa"/>
            <w:tcBorders>
              <w:top w:val="single" w:sz="6" w:space="0" w:color="000000"/>
              <w:left w:val="single" w:sz="6" w:space="0" w:color="000000"/>
              <w:bottom w:val="single" w:sz="6" w:space="0" w:color="000000"/>
              <w:right w:val="single" w:sz="6" w:space="0" w:color="000000"/>
            </w:tcBorders>
            <w:vAlign w:val="center"/>
          </w:tcPr>
          <w:p w14:paraId="22BED23E" w14:textId="418248BA" w:rsidR="0004028B" w:rsidRPr="00E94F46" w:rsidRDefault="00595781" w:rsidP="0004028B">
            <w:pPr>
              <w:spacing w:before="60" w:after="60"/>
              <w:jc w:val="center"/>
              <w:rPr>
                <w:szCs w:val="24"/>
              </w:rPr>
            </w:pPr>
            <w:r>
              <w:rPr>
                <w:szCs w:val="24"/>
              </w:rPr>
              <w:t>660</w:t>
            </w:r>
          </w:p>
        </w:tc>
        <w:tc>
          <w:tcPr>
            <w:tcW w:w="1080" w:type="dxa"/>
            <w:tcBorders>
              <w:top w:val="single" w:sz="6" w:space="0" w:color="000000"/>
              <w:left w:val="single" w:sz="6" w:space="0" w:color="000000"/>
              <w:bottom w:val="single" w:sz="6" w:space="0" w:color="000000"/>
              <w:right w:val="single" w:sz="6" w:space="0" w:color="000000"/>
            </w:tcBorders>
            <w:vAlign w:val="center"/>
          </w:tcPr>
          <w:p w14:paraId="0D944EF9" w14:textId="3B379E98" w:rsidR="0004028B" w:rsidRPr="00E94F46" w:rsidRDefault="00320158" w:rsidP="0004028B">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DA64DA6" w14:textId="0F120DEC" w:rsidR="0004028B" w:rsidRPr="00E94F46" w:rsidRDefault="00320158" w:rsidP="0004028B">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3FFD8CB5" w14:textId="7392973D" w:rsidR="0004028B" w:rsidRPr="00E94F46" w:rsidRDefault="000303A7" w:rsidP="0004028B">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7D0BC674" w14:textId="6A5369CC" w:rsidR="0004028B" w:rsidRPr="00E94F46" w:rsidRDefault="000303A7" w:rsidP="0004028B">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47C95404" w14:textId="3A7FA1E5" w:rsidR="0004028B" w:rsidRPr="00E94F46" w:rsidRDefault="000E7305" w:rsidP="0004028B">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11A8EB4F" w14:textId="71A8EF82" w:rsidR="0004028B" w:rsidRPr="00E94F46" w:rsidRDefault="00F12AE6" w:rsidP="0004028B">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1857DE9D" w14:textId="7ADBA23F" w:rsidR="0004028B" w:rsidRPr="00E94F46" w:rsidRDefault="00F12AE6" w:rsidP="0004028B">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E03E740" w14:textId="4AC20BAB" w:rsidR="0004028B" w:rsidRPr="00E94F46" w:rsidRDefault="00F12AE6" w:rsidP="0004028B">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6CB879F" w14:textId="1B3239E6" w:rsidR="0004028B" w:rsidRPr="00E94F46" w:rsidRDefault="00F12AE6" w:rsidP="0004028B">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91EC4E3" w14:textId="0FD51E6F" w:rsidR="0004028B" w:rsidRPr="00A85F15" w:rsidRDefault="001D582B" w:rsidP="0004028B">
            <w:pPr>
              <w:spacing w:before="60" w:after="60"/>
              <w:rPr>
                <w:sz w:val="22"/>
                <w:szCs w:val="22"/>
              </w:rPr>
            </w:pPr>
            <w:r>
              <w:rPr>
                <w:sz w:val="22"/>
                <w:szCs w:val="22"/>
              </w:rPr>
              <w:t>Carpet</w:t>
            </w:r>
          </w:p>
        </w:tc>
      </w:tr>
      <w:tr w:rsidR="00595781" w:rsidRPr="00E94F46" w14:paraId="6BD6FB64"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F41E5CC" w14:textId="5F670B43" w:rsidR="00595781" w:rsidRPr="00E94F46" w:rsidRDefault="00595781" w:rsidP="00595781">
            <w:pPr>
              <w:spacing w:before="60" w:after="60"/>
              <w:rPr>
                <w:szCs w:val="24"/>
              </w:rPr>
            </w:pPr>
            <w:r>
              <w:rPr>
                <w:szCs w:val="24"/>
              </w:rPr>
              <w:t>124</w:t>
            </w:r>
          </w:p>
        </w:tc>
        <w:tc>
          <w:tcPr>
            <w:tcW w:w="990" w:type="dxa"/>
            <w:tcBorders>
              <w:top w:val="single" w:sz="6" w:space="0" w:color="000000"/>
              <w:left w:val="single" w:sz="6" w:space="0" w:color="000000"/>
              <w:bottom w:val="single" w:sz="6" w:space="0" w:color="000000"/>
              <w:right w:val="single" w:sz="6" w:space="0" w:color="000000"/>
            </w:tcBorders>
            <w:vAlign w:val="center"/>
          </w:tcPr>
          <w:p w14:paraId="1E19D1A0" w14:textId="7CE742B8" w:rsidR="00595781" w:rsidRPr="00E94F46" w:rsidRDefault="00595781" w:rsidP="00595781">
            <w:pPr>
              <w:spacing w:before="60" w:after="60"/>
              <w:jc w:val="center"/>
              <w:rPr>
                <w:szCs w:val="24"/>
              </w:rPr>
            </w:pPr>
            <w:r>
              <w:rPr>
                <w:szCs w:val="24"/>
              </w:rPr>
              <w:t>680</w:t>
            </w:r>
          </w:p>
        </w:tc>
        <w:tc>
          <w:tcPr>
            <w:tcW w:w="1080" w:type="dxa"/>
            <w:tcBorders>
              <w:top w:val="single" w:sz="6" w:space="0" w:color="000000"/>
              <w:left w:val="single" w:sz="6" w:space="0" w:color="000000"/>
              <w:bottom w:val="single" w:sz="6" w:space="0" w:color="000000"/>
              <w:right w:val="single" w:sz="6" w:space="0" w:color="000000"/>
            </w:tcBorders>
            <w:vAlign w:val="center"/>
          </w:tcPr>
          <w:p w14:paraId="5F8BAD2E" w14:textId="31403BBC"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C7FB78C" w14:textId="5D09A8D1" w:rsidR="00595781" w:rsidRPr="00E94F46" w:rsidRDefault="00320158" w:rsidP="00595781">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1AB136AD" w14:textId="5800D359" w:rsidR="00595781" w:rsidRPr="00E94F46" w:rsidRDefault="000303A7" w:rsidP="00595781">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1B8B42E6" w14:textId="775E8AF8"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48921FEF" w14:textId="471FB49F" w:rsidR="00595781" w:rsidRPr="00E94F46" w:rsidRDefault="000E7305"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28DFFE60" w14:textId="1287753A" w:rsidR="00595781" w:rsidRPr="00E94F46" w:rsidRDefault="00F12AE6"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342E6797" w14:textId="56EC37D5"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348E6F7" w14:textId="6EBC597D"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ED18D23" w14:textId="70E3F04A"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82057D9" w14:textId="130F2E9A" w:rsidR="00595781" w:rsidRPr="00A85F15" w:rsidRDefault="00B17D9A" w:rsidP="00595781">
            <w:pPr>
              <w:spacing w:before="60" w:after="60"/>
              <w:rPr>
                <w:sz w:val="22"/>
                <w:szCs w:val="22"/>
              </w:rPr>
            </w:pPr>
            <w:r>
              <w:rPr>
                <w:sz w:val="22"/>
                <w:szCs w:val="22"/>
              </w:rPr>
              <w:t>HS/wipes</w:t>
            </w:r>
            <w:r w:rsidR="001D582B">
              <w:rPr>
                <w:sz w:val="22"/>
                <w:szCs w:val="22"/>
              </w:rPr>
              <w:t>, carpet</w:t>
            </w:r>
          </w:p>
        </w:tc>
      </w:tr>
      <w:tr w:rsidR="00595781" w:rsidRPr="00E94F46" w14:paraId="1F685D39"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1772A2F" w14:textId="23367772" w:rsidR="00595781" w:rsidRPr="00E94F46" w:rsidRDefault="00595781" w:rsidP="00595781">
            <w:pPr>
              <w:spacing w:before="60" w:after="60"/>
              <w:rPr>
                <w:szCs w:val="24"/>
              </w:rPr>
            </w:pPr>
            <w:r>
              <w:rPr>
                <w:szCs w:val="24"/>
              </w:rPr>
              <w:t>Records</w:t>
            </w:r>
          </w:p>
        </w:tc>
        <w:tc>
          <w:tcPr>
            <w:tcW w:w="990" w:type="dxa"/>
            <w:tcBorders>
              <w:top w:val="single" w:sz="6" w:space="0" w:color="000000"/>
              <w:left w:val="single" w:sz="6" w:space="0" w:color="000000"/>
              <w:bottom w:val="single" w:sz="6" w:space="0" w:color="000000"/>
              <w:right w:val="single" w:sz="6" w:space="0" w:color="000000"/>
            </w:tcBorders>
            <w:vAlign w:val="center"/>
          </w:tcPr>
          <w:p w14:paraId="439A147B" w14:textId="4EF77631" w:rsidR="00595781" w:rsidRPr="00E94F46" w:rsidRDefault="00595781" w:rsidP="00595781">
            <w:pPr>
              <w:spacing w:before="60" w:after="60"/>
              <w:jc w:val="center"/>
              <w:rPr>
                <w:szCs w:val="24"/>
              </w:rPr>
            </w:pPr>
            <w:r>
              <w:rPr>
                <w:szCs w:val="24"/>
              </w:rPr>
              <w:t>527</w:t>
            </w:r>
          </w:p>
        </w:tc>
        <w:tc>
          <w:tcPr>
            <w:tcW w:w="1080" w:type="dxa"/>
            <w:tcBorders>
              <w:top w:val="single" w:sz="6" w:space="0" w:color="000000"/>
              <w:left w:val="single" w:sz="6" w:space="0" w:color="000000"/>
              <w:bottom w:val="single" w:sz="6" w:space="0" w:color="000000"/>
              <w:right w:val="single" w:sz="6" w:space="0" w:color="000000"/>
            </w:tcBorders>
            <w:vAlign w:val="center"/>
          </w:tcPr>
          <w:p w14:paraId="0910907F" w14:textId="29EF0781"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B841B7F" w14:textId="258E9410" w:rsidR="00595781" w:rsidRPr="00E94F46" w:rsidRDefault="00320158" w:rsidP="00595781">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761FBC49" w14:textId="7876E0E7" w:rsidR="00595781" w:rsidRPr="00E94F46" w:rsidRDefault="000303A7" w:rsidP="00595781">
            <w:pPr>
              <w:spacing w:before="60" w:after="60"/>
              <w:jc w:val="center"/>
              <w:rPr>
                <w:szCs w:val="24"/>
              </w:rPr>
            </w:pPr>
            <w:r>
              <w:rPr>
                <w:szCs w:val="24"/>
              </w:rPr>
              <w:t>27</w:t>
            </w:r>
          </w:p>
        </w:tc>
        <w:tc>
          <w:tcPr>
            <w:tcW w:w="990" w:type="dxa"/>
            <w:tcBorders>
              <w:top w:val="single" w:sz="6" w:space="0" w:color="000000"/>
              <w:left w:val="single" w:sz="6" w:space="0" w:color="000000"/>
              <w:bottom w:val="single" w:sz="6" w:space="0" w:color="000000"/>
              <w:right w:val="single" w:sz="6" w:space="0" w:color="000000"/>
            </w:tcBorders>
            <w:vAlign w:val="center"/>
          </w:tcPr>
          <w:p w14:paraId="3A8744F7" w14:textId="313A66A8"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26D88BA" w14:textId="5D5E5316" w:rsidR="00595781" w:rsidRPr="00E94F46" w:rsidRDefault="000E7305"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6F232EF8" w14:textId="454210B3" w:rsidR="00595781" w:rsidRPr="00E94F46" w:rsidRDefault="00F12AE6"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33CDD369" w14:textId="3F26C46A"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A342B99" w14:textId="56FACDF7"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E797F39" w14:textId="73862883"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6128440" w14:textId="3E3332A0" w:rsidR="00595781" w:rsidRPr="00A85F15" w:rsidRDefault="00B17D9A" w:rsidP="00595781">
            <w:pPr>
              <w:spacing w:before="60" w:after="60"/>
              <w:rPr>
                <w:sz w:val="22"/>
                <w:szCs w:val="22"/>
              </w:rPr>
            </w:pPr>
            <w:r>
              <w:rPr>
                <w:sz w:val="22"/>
                <w:szCs w:val="22"/>
              </w:rPr>
              <w:t>NC, boxes</w:t>
            </w:r>
          </w:p>
        </w:tc>
      </w:tr>
      <w:tr w:rsidR="00595781" w:rsidRPr="00E94F46" w14:paraId="4BA7EB6A"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1CD229C" w14:textId="50D9148C" w:rsidR="00595781" w:rsidRPr="00E94F46" w:rsidRDefault="00595781" w:rsidP="00595781">
            <w:pPr>
              <w:spacing w:before="60" w:after="60"/>
              <w:rPr>
                <w:szCs w:val="24"/>
              </w:rPr>
            </w:pPr>
            <w:r>
              <w:rPr>
                <w:szCs w:val="24"/>
              </w:rPr>
              <w:t>126</w:t>
            </w:r>
          </w:p>
        </w:tc>
        <w:tc>
          <w:tcPr>
            <w:tcW w:w="990" w:type="dxa"/>
            <w:tcBorders>
              <w:top w:val="single" w:sz="6" w:space="0" w:color="000000"/>
              <w:left w:val="single" w:sz="6" w:space="0" w:color="000000"/>
              <w:bottom w:val="single" w:sz="6" w:space="0" w:color="000000"/>
              <w:right w:val="single" w:sz="6" w:space="0" w:color="000000"/>
            </w:tcBorders>
            <w:vAlign w:val="center"/>
          </w:tcPr>
          <w:p w14:paraId="35B5786A" w14:textId="067E1EA1" w:rsidR="00595781" w:rsidRPr="00E94F46" w:rsidRDefault="00595781" w:rsidP="00595781">
            <w:pPr>
              <w:spacing w:before="60" w:after="60"/>
              <w:jc w:val="center"/>
              <w:rPr>
                <w:szCs w:val="24"/>
              </w:rPr>
            </w:pPr>
            <w:r>
              <w:rPr>
                <w:szCs w:val="24"/>
              </w:rPr>
              <w:t>627</w:t>
            </w:r>
          </w:p>
        </w:tc>
        <w:tc>
          <w:tcPr>
            <w:tcW w:w="1080" w:type="dxa"/>
            <w:tcBorders>
              <w:top w:val="single" w:sz="6" w:space="0" w:color="000000"/>
              <w:left w:val="single" w:sz="6" w:space="0" w:color="000000"/>
              <w:bottom w:val="single" w:sz="6" w:space="0" w:color="000000"/>
              <w:right w:val="single" w:sz="6" w:space="0" w:color="000000"/>
            </w:tcBorders>
            <w:vAlign w:val="center"/>
          </w:tcPr>
          <w:p w14:paraId="0DD947C4" w14:textId="56D24A9C"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3A2D8BB" w14:textId="71C48E6B" w:rsidR="00595781" w:rsidRPr="00E94F46" w:rsidRDefault="00320158" w:rsidP="00595781">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7961766A" w14:textId="04CCE57E" w:rsidR="00595781" w:rsidRPr="00E94F46" w:rsidRDefault="000303A7" w:rsidP="00595781">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2B08C3B5" w14:textId="4B554417"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A48D2B2" w14:textId="01904F91" w:rsidR="00595781" w:rsidRPr="00E94F46" w:rsidRDefault="000E7305"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26C7A545" w14:textId="56CB0315" w:rsidR="00595781" w:rsidRPr="00E94F46" w:rsidRDefault="00F12AE6"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541C2128" w14:textId="4D49EEC6"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630D43F" w14:textId="0AD98CCA"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A4B5120" w14:textId="7CCD1D80"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674031B" w14:textId="761C1047" w:rsidR="00595781" w:rsidRPr="00A85F15" w:rsidRDefault="00B17D9A" w:rsidP="00595781">
            <w:pPr>
              <w:spacing w:before="60" w:after="60"/>
              <w:rPr>
                <w:sz w:val="22"/>
                <w:szCs w:val="22"/>
              </w:rPr>
            </w:pPr>
            <w:r>
              <w:rPr>
                <w:sz w:val="22"/>
                <w:szCs w:val="22"/>
              </w:rPr>
              <w:t>Wellness room, items, upholstered furniture</w:t>
            </w:r>
          </w:p>
        </w:tc>
      </w:tr>
      <w:tr w:rsidR="00595781" w:rsidRPr="00E94F46" w14:paraId="7BEC8876"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3FF1BBA" w14:textId="3D6B00B6" w:rsidR="00595781" w:rsidRPr="00E94F46" w:rsidRDefault="00595781" w:rsidP="00595781">
            <w:pPr>
              <w:spacing w:before="60" w:after="60"/>
              <w:rPr>
                <w:szCs w:val="24"/>
              </w:rPr>
            </w:pPr>
            <w:r>
              <w:rPr>
                <w:szCs w:val="24"/>
              </w:rPr>
              <w:t xml:space="preserve">138 </w:t>
            </w:r>
            <w:proofErr w:type="gramStart"/>
            <w:r>
              <w:rPr>
                <w:szCs w:val="24"/>
              </w:rPr>
              <w:t>conference</w:t>
            </w:r>
            <w:proofErr w:type="gramEnd"/>
          </w:p>
        </w:tc>
        <w:tc>
          <w:tcPr>
            <w:tcW w:w="990" w:type="dxa"/>
            <w:tcBorders>
              <w:top w:val="single" w:sz="6" w:space="0" w:color="000000"/>
              <w:left w:val="single" w:sz="6" w:space="0" w:color="000000"/>
              <w:bottom w:val="single" w:sz="6" w:space="0" w:color="000000"/>
              <w:right w:val="single" w:sz="6" w:space="0" w:color="000000"/>
            </w:tcBorders>
            <w:vAlign w:val="center"/>
          </w:tcPr>
          <w:p w14:paraId="6CD7565B" w14:textId="2F69BE63" w:rsidR="00595781" w:rsidRPr="00E94F46" w:rsidRDefault="00595781" w:rsidP="00595781">
            <w:pPr>
              <w:spacing w:before="60" w:after="60"/>
              <w:jc w:val="center"/>
              <w:rPr>
                <w:szCs w:val="24"/>
              </w:rPr>
            </w:pPr>
            <w:r>
              <w:rPr>
                <w:szCs w:val="24"/>
              </w:rPr>
              <w:t>704</w:t>
            </w:r>
          </w:p>
        </w:tc>
        <w:tc>
          <w:tcPr>
            <w:tcW w:w="1080" w:type="dxa"/>
            <w:tcBorders>
              <w:top w:val="single" w:sz="6" w:space="0" w:color="000000"/>
              <w:left w:val="single" w:sz="6" w:space="0" w:color="000000"/>
              <w:bottom w:val="single" w:sz="6" w:space="0" w:color="000000"/>
              <w:right w:val="single" w:sz="6" w:space="0" w:color="000000"/>
            </w:tcBorders>
            <w:vAlign w:val="center"/>
          </w:tcPr>
          <w:p w14:paraId="1C18CC35" w14:textId="7B896967"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E5EDD80" w14:textId="0B4E5E22" w:rsidR="00595781" w:rsidRPr="00E94F46" w:rsidRDefault="00320158" w:rsidP="00595781">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186465F2" w14:textId="0C89E0D0" w:rsidR="00595781" w:rsidRPr="00E94F46" w:rsidRDefault="000303A7" w:rsidP="00595781">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5EA7C4DC" w14:textId="740C3E70"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53824DB" w14:textId="4270D0DD" w:rsidR="00595781" w:rsidRPr="00E94F46" w:rsidRDefault="00F12AE6" w:rsidP="00595781">
            <w:pPr>
              <w:jc w:val="center"/>
              <w:rPr>
                <w:szCs w:val="24"/>
              </w:rPr>
            </w:pPr>
            <w:r>
              <w:rPr>
                <w:szCs w:val="24"/>
              </w:rPr>
              <w:t>0.5</w:t>
            </w:r>
          </w:p>
        </w:tc>
        <w:tc>
          <w:tcPr>
            <w:tcW w:w="1170" w:type="dxa"/>
            <w:tcBorders>
              <w:top w:val="single" w:sz="6" w:space="0" w:color="000000"/>
              <w:left w:val="single" w:sz="6" w:space="0" w:color="000000"/>
              <w:bottom w:val="single" w:sz="6" w:space="0" w:color="000000"/>
              <w:right w:val="single" w:sz="6" w:space="0" w:color="000000"/>
            </w:tcBorders>
            <w:vAlign w:val="center"/>
          </w:tcPr>
          <w:p w14:paraId="35EAC5D8" w14:textId="15541C36" w:rsidR="00595781" w:rsidRPr="00E94F46" w:rsidRDefault="00F12AE6"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AB4B29C" w14:textId="2859FAB9"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134B48E" w14:textId="47DD2B79"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DFF9A07" w14:textId="63F1B7B3"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01C4F4B6" w14:textId="32E55686" w:rsidR="00595781" w:rsidRPr="00A85F15" w:rsidRDefault="00AB28CB" w:rsidP="00595781">
            <w:pPr>
              <w:spacing w:before="60" w:after="60"/>
              <w:rPr>
                <w:sz w:val="22"/>
                <w:szCs w:val="22"/>
              </w:rPr>
            </w:pPr>
            <w:r>
              <w:rPr>
                <w:sz w:val="22"/>
                <w:szCs w:val="22"/>
              </w:rPr>
              <w:t>Carpet</w:t>
            </w:r>
          </w:p>
        </w:tc>
      </w:tr>
      <w:tr w:rsidR="00595781" w:rsidRPr="00E94F46" w14:paraId="4A1FCDD5"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C3C065D" w14:textId="570966E3" w:rsidR="00595781" w:rsidRPr="00E94F46" w:rsidRDefault="00595781" w:rsidP="00595781">
            <w:pPr>
              <w:spacing w:before="60" w:after="60"/>
              <w:rPr>
                <w:szCs w:val="24"/>
              </w:rPr>
            </w:pPr>
            <w:r>
              <w:rPr>
                <w:szCs w:val="24"/>
              </w:rPr>
              <w:t>Open area</w:t>
            </w:r>
          </w:p>
        </w:tc>
        <w:tc>
          <w:tcPr>
            <w:tcW w:w="990" w:type="dxa"/>
            <w:tcBorders>
              <w:top w:val="single" w:sz="6" w:space="0" w:color="000000"/>
              <w:left w:val="single" w:sz="6" w:space="0" w:color="000000"/>
              <w:bottom w:val="single" w:sz="6" w:space="0" w:color="000000"/>
              <w:right w:val="single" w:sz="6" w:space="0" w:color="000000"/>
            </w:tcBorders>
            <w:vAlign w:val="center"/>
          </w:tcPr>
          <w:p w14:paraId="65CCF320" w14:textId="06B9A2C7" w:rsidR="00595781" w:rsidRPr="00E94F46" w:rsidRDefault="00595781" w:rsidP="00595781">
            <w:pPr>
              <w:spacing w:before="60" w:after="60"/>
              <w:jc w:val="center"/>
              <w:rPr>
                <w:szCs w:val="24"/>
              </w:rPr>
            </w:pPr>
            <w:r>
              <w:rPr>
                <w:szCs w:val="24"/>
              </w:rPr>
              <w:t>742</w:t>
            </w:r>
          </w:p>
        </w:tc>
        <w:tc>
          <w:tcPr>
            <w:tcW w:w="1080" w:type="dxa"/>
            <w:tcBorders>
              <w:top w:val="single" w:sz="6" w:space="0" w:color="000000"/>
              <w:left w:val="single" w:sz="6" w:space="0" w:color="000000"/>
              <w:bottom w:val="single" w:sz="6" w:space="0" w:color="000000"/>
              <w:right w:val="single" w:sz="6" w:space="0" w:color="000000"/>
            </w:tcBorders>
            <w:vAlign w:val="center"/>
          </w:tcPr>
          <w:p w14:paraId="02980E8F" w14:textId="74671493"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E734810" w14:textId="37159CFA" w:rsidR="00595781" w:rsidRPr="00E94F46" w:rsidRDefault="00320158" w:rsidP="00595781">
            <w:pPr>
              <w:spacing w:before="60" w:after="60"/>
              <w:jc w:val="center"/>
              <w:rPr>
                <w:szCs w:val="24"/>
              </w:rPr>
            </w:pPr>
            <w:r>
              <w:rPr>
                <w:szCs w:val="24"/>
              </w:rPr>
              <w:t>73</w:t>
            </w:r>
          </w:p>
        </w:tc>
        <w:tc>
          <w:tcPr>
            <w:tcW w:w="990" w:type="dxa"/>
            <w:tcBorders>
              <w:top w:val="single" w:sz="6" w:space="0" w:color="000000"/>
              <w:left w:val="single" w:sz="6" w:space="0" w:color="000000"/>
              <w:bottom w:val="single" w:sz="6" w:space="0" w:color="000000"/>
              <w:right w:val="single" w:sz="6" w:space="0" w:color="000000"/>
            </w:tcBorders>
            <w:vAlign w:val="center"/>
          </w:tcPr>
          <w:p w14:paraId="47A04590" w14:textId="3D88AD86" w:rsidR="00595781" w:rsidRPr="00E94F46" w:rsidRDefault="000303A7" w:rsidP="00595781">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6A99752F" w14:textId="4F9323DA"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C317E0B" w14:textId="1EAC3CC4" w:rsidR="00595781" w:rsidRPr="00E94F46" w:rsidRDefault="00F12AE6"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31BD2A0A" w14:textId="4C2DD513" w:rsidR="00595781" w:rsidRPr="00E94F46" w:rsidRDefault="00F12AE6" w:rsidP="00595781">
            <w:pPr>
              <w:jc w:val="center"/>
              <w:rPr>
                <w:szCs w:val="24"/>
              </w:rPr>
            </w:pPr>
            <w:r>
              <w:rPr>
                <w:szCs w:val="24"/>
              </w:rPr>
              <w:t>7</w:t>
            </w:r>
          </w:p>
        </w:tc>
        <w:tc>
          <w:tcPr>
            <w:tcW w:w="990" w:type="dxa"/>
            <w:tcBorders>
              <w:top w:val="single" w:sz="6" w:space="0" w:color="000000"/>
              <w:left w:val="single" w:sz="6" w:space="0" w:color="000000"/>
              <w:bottom w:val="single" w:sz="6" w:space="0" w:color="000000"/>
              <w:right w:val="single" w:sz="6" w:space="0" w:color="000000"/>
            </w:tcBorders>
            <w:vAlign w:val="center"/>
          </w:tcPr>
          <w:p w14:paraId="41028465" w14:textId="1EF4480D"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89DEA77" w14:textId="4871913A"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D388D8D" w14:textId="4B214623"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D9B4E82" w14:textId="4099F798" w:rsidR="00595781" w:rsidRPr="00A85F15" w:rsidRDefault="00AB28CB" w:rsidP="00595781">
            <w:pPr>
              <w:spacing w:before="60" w:after="60"/>
              <w:rPr>
                <w:sz w:val="22"/>
                <w:szCs w:val="22"/>
              </w:rPr>
            </w:pPr>
            <w:r>
              <w:rPr>
                <w:sz w:val="22"/>
                <w:szCs w:val="22"/>
              </w:rPr>
              <w:t>Carpet, lockers</w:t>
            </w:r>
          </w:p>
        </w:tc>
      </w:tr>
      <w:tr w:rsidR="00595781" w:rsidRPr="00E94F46" w14:paraId="111870B3"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05565CD" w14:textId="21D8631F" w:rsidR="00595781" w:rsidRPr="00E94F46" w:rsidRDefault="00595781" w:rsidP="00595781">
            <w:pPr>
              <w:spacing w:before="60" w:after="60"/>
              <w:rPr>
                <w:szCs w:val="24"/>
              </w:rPr>
            </w:pPr>
            <w:r>
              <w:rPr>
                <w:szCs w:val="24"/>
              </w:rPr>
              <w:t xml:space="preserve">141 </w:t>
            </w:r>
            <w:proofErr w:type="gramStart"/>
            <w:r>
              <w:rPr>
                <w:szCs w:val="24"/>
              </w:rPr>
              <w:t>conference</w:t>
            </w:r>
            <w:proofErr w:type="gramEnd"/>
          </w:p>
        </w:tc>
        <w:tc>
          <w:tcPr>
            <w:tcW w:w="990" w:type="dxa"/>
            <w:tcBorders>
              <w:top w:val="single" w:sz="6" w:space="0" w:color="000000"/>
              <w:left w:val="single" w:sz="6" w:space="0" w:color="000000"/>
              <w:bottom w:val="single" w:sz="6" w:space="0" w:color="000000"/>
              <w:right w:val="single" w:sz="6" w:space="0" w:color="000000"/>
            </w:tcBorders>
            <w:vAlign w:val="center"/>
          </w:tcPr>
          <w:p w14:paraId="172F6DB9" w14:textId="1AA6525C" w:rsidR="00595781" w:rsidRPr="00E94F46" w:rsidRDefault="00595781" w:rsidP="00595781">
            <w:pPr>
              <w:spacing w:before="60" w:after="60"/>
              <w:jc w:val="center"/>
              <w:rPr>
                <w:szCs w:val="24"/>
              </w:rPr>
            </w:pPr>
            <w:r>
              <w:rPr>
                <w:szCs w:val="24"/>
              </w:rPr>
              <w:t>607</w:t>
            </w:r>
          </w:p>
        </w:tc>
        <w:tc>
          <w:tcPr>
            <w:tcW w:w="1080" w:type="dxa"/>
            <w:tcBorders>
              <w:top w:val="single" w:sz="6" w:space="0" w:color="000000"/>
              <w:left w:val="single" w:sz="6" w:space="0" w:color="000000"/>
              <w:bottom w:val="single" w:sz="6" w:space="0" w:color="000000"/>
              <w:right w:val="single" w:sz="6" w:space="0" w:color="000000"/>
            </w:tcBorders>
            <w:vAlign w:val="center"/>
          </w:tcPr>
          <w:p w14:paraId="11911C9D" w14:textId="11A08D68"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070374AD" w14:textId="703C6B3A" w:rsidR="00595781" w:rsidRPr="00E94F46" w:rsidRDefault="00320158" w:rsidP="00595781">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2A9FC8D2" w14:textId="24152F42" w:rsidR="00595781" w:rsidRPr="00E94F46" w:rsidRDefault="000303A7" w:rsidP="00595781">
            <w:pPr>
              <w:spacing w:before="60" w:after="60"/>
              <w:jc w:val="center"/>
              <w:rPr>
                <w:szCs w:val="24"/>
              </w:rPr>
            </w:pPr>
            <w:r>
              <w:rPr>
                <w:szCs w:val="24"/>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4EE7EE10" w14:textId="27606DF7"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32A4CA7C" w14:textId="09EC5720" w:rsidR="00595781" w:rsidRPr="00E94F46" w:rsidRDefault="00F12AE6"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76F8B562" w14:textId="14423D14" w:rsidR="00595781" w:rsidRPr="00E94F46" w:rsidRDefault="00F12AE6"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3E53759A" w14:textId="1C7CE115"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2D3584F" w14:textId="56605389"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0EF8D7E" w14:textId="568C8D12"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113D67E" w14:textId="77777777" w:rsidR="00595781" w:rsidRPr="00A85F15" w:rsidRDefault="00595781" w:rsidP="00595781">
            <w:pPr>
              <w:spacing w:before="60" w:after="60"/>
              <w:rPr>
                <w:sz w:val="22"/>
                <w:szCs w:val="22"/>
              </w:rPr>
            </w:pPr>
          </w:p>
        </w:tc>
      </w:tr>
      <w:tr w:rsidR="00595781" w:rsidRPr="00E94F46" w14:paraId="14FBD72B"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9590B23" w14:textId="22E6B733" w:rsidR="00595781" w:rsidRDefault="00595781" w:rsidP="00595781">
            <w:pPr>
              <w:spacing w:before="60" w:after="60"/>
              <w:rPr>
                <w:szCs w:val="24"/>
              </w:rPr>
            </w:pPr>
            <w:r>
              <w:rPr>
                <w:szCs w:val="24"/>
              </w:rPr>
              <w:t>142</w:t>
            </w:r>
          </w:p>
        </w:tc>
        <w:tc>
          <w:tcPr>
            <w:tcW w:w="990" w:type="dxa"/>
            <w:tcBorders>
              <w:top w:val="single" w:sz="6" w:space="0" w:color="000000"/>
              <w:left w:val="single" w:sz="6" w:space="0" w:color="000000"/>
              <w:bottom w:val="single" w:sz="6" w:space="0" w:color="000000"/>
              <w:right w:val="single" w:sz="6" w:space="0" w:color="000000"/>
            </w:tcBorders>
            <w:vAlign w:val="center"/>
          </w:tcPr>
          <w:p w14:paraId="080CEEB9" w14:textId="79B25162" w:rsidR="00595781" w:rsidRDefault="00595781" w:rsidP="00595781">
            <w:pPr>
              <w:spacing w:before="60" w:after="60"/>
              <w:jc w:val="center"/>
              <w:rPr>
                <w:szCs w:val="24"/>
              </w:rPr>
            </w:pPr>
            <w:r>
              <w:rPr>
                <w:szCs w:val="24"/>
              </w:rPr>
              <w:t>676</w:t>
            </w:r>
          </w:p>
        </w:tc>
        <w:tc>
          <w:tcPr>
            <w:tcW w:w="1080" w:type="dxa"/>
            <w:tcBorders>
              <w:top w:val="single" w:sz="6" w:space="0" w:color="000000"/>
              <w:left w:val="single" w:sz="6" w:space="0" w:color="000000"/>
              <w:bottom w:val="single" w:sz="6" w:space="0" w:color="000000"/>
              <w:right w:val="single" w:sz="6" w:space="0" w:color="000000"/>
            </w:tcBorders>
            <w:vAlign w:val="center"/>
          </w:tcPr>
          <w:p w14:paraId="732EDABD" w14:textId="384F9BAD"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78A72F4" w14:textId="50C3FDE9" w:rsidR="00595781" w:rsidRPr="00E94F46" w:rsidRDefault="00320158" w:rsidP="00595781">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4568E2DE" w14:textId="5922B281" w:rsidR="00595781" w:rsidRPr="00E94F46" w:rsidRDefault="000303A7" w:rsidP="00595781">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63D42B86" w14:textId="66AD761A"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5D969B74" w14:textId="2F5150F9" w:rsidR="00595781" w:rsidRPr="00E94F46" w:rsidRDefault="00F12AE6" w:rsidP="00595781">
            <w:pPr>
              <w:jc w:val="center"/>
              <w:rPr>
                <w:szCs w:val="24"/>
              </w:rPr>
            </w:pPr>
            <w:r>
              <w:rPr>
                <w:szCs w:val="24"/>
              </w:rPr>
              <w:t>0.5</w:t>
            </w:r>
          </w:p>
        </w:tc>
        <w:tc>
          <w:tcPr>
            <w:tcW w:w="1170" w:type="dxa"/>
            <w:tcBorders>
              <w:top w:val="single" w:sz="6" w:space="0" w:color="000000"/>
              <w:left w:val="single" w:sz="6" w:space="0" w:color="000000"/>
              <w:bottom w:val="single" w:sz="6" w:space="0" w:color="000000"/>
              <w:right w:val="single" w:sz="6" w:space="0" w:color="000000"/>
            </w:tcBorders>
            <w:vAlign w:val="center"/>
          </w:tcPr>
          <w:p w14:paraId="75D6A0EE" w14:textId="01C59719" w:rsidR="00595781" w:rsidRPr="00E94F46" w:rsidRDefault="00F12AE6"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5E8CAF7" w14:textId="7DD3AB9B"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0EBF2CFE" w14:textId="4716F275"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72DB5C8" w14:textId="690CDC01"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0FA3ABA0" w14:textId="4BE1A03D" w:rsidR="00595781" w:rsidRPr="00A85F15" w:rsidRDefault="00AB28CB" w:rsidP="00595781">
            <w:pPr>
              <w:spacing w:before="60" w:after="60"/>
              <w:rPr>
                <w:sz w:val="22"/>
                <w:szCs w:val="22"/>
              </w:rPr>
            </w:pPr>
            <w:r>
              <w:rPr>
                <w:sz w:val="22"/>
                <w:szCs w:val="22"/>
              </w:rPr>
              <w:t>Sunlight, artificial plant, and dried plants, carpet</w:t>
            </w:r>
          </w:p>
        </w:tc>
      </w:tr>
      <w:tr w:rsidR="00595781" w:rsidRPr="00E94F46" w14:paraId="1D059518"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1A83D18" w14:textId="2C262A46" w:rsidR="00595781" w:rsidRPr="00E94F46" w:rsidRDefault="00595781" w:rsidP="00595781">
            <w:pPr>
              <w:spacing w:before="60" w:after="60"/>
              <w:rPr>
                <w:szCs w:val="24"/>
              </w:rPr>
            </w:pPr>
            <w:r>
              <w:rPr>
                <w:szCs w:val="24"/>
              </w:rPr>
              <w:t>140</w:t>
            </w:r>
          </w:p>
        </w:tc>
        <w:tc>
          <w:tcPr>
            <w:tcW w:w="990" w:type="dxa"/>
            <w:tcBorders>
              <w:top w:val="single" w:sz="6" w:space="0" w:color="000000"/>
              <w:left w:val="single" w:sz="6" w:space="0" w:color="000000"/>
              <w:bottom w:val="single" w:sz="6" w:space="0" w:color="000000"/>
              <w:right w:val="single" w:sz="6" w:space="0" w:color="000000"/>
            </w:tcBorders>
            <w:vAlign w:val="center"/>
          </w:tcPr>
          <w:p w14:paraId="5E3CB927" w14:textId="52CFB485" w:rsidR="00595781" w:rsidRPr="00E94F46" w:rsidRDefault="00595781" w:rsidP="00595781">
            <w:pPr>
              <w:spacing w:before="60" w:after="60"/>
              <w:jc w:val="center"/>
              <w:rPr>
                <w:szCs w:val="24"/>
              </w:rPr>
            </w:pPr>
            <w:r>
              <w:rPr>
                <w:szCs w:val="24"/>
              </w:rPr>
              <w:t>717</w:t>
            </w:r>
          </w:p>
        </w:tc>
        <w:tc>
          <w:tcPr>
            <w:tcW w:w="1080" w:type="dxa"/>
            <w:tcBorders>
              <w:top w:val="single" w:sz="6" w:space="0" w:color="000000"/>
              <w:left w:val="single" w:sz="6" w:space="0" w:color="000000"/>
              <w:bottom w:val="single" w:sz="6" w:space="0" w:color="000000"/>
              <w:right w:val="single" w:sz="6" w:space="0" w:color="000000"/>
            </w:tcBorders>
            <w:vAlign w:val="center"/>
          </w:tcPr>
          <w:p w14:paraId="5A97FBB0" w14:textId="5A713408"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39F65B5" w14:textId="1AF531BD" w:rsidR="00595781" w:rsidRPr="00E94F46" w:rsidRDefault="00320158" w:rsidP="00595781">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650D9144" w14:textId="2822B739" w:rsidR="00595781" w:rsidRPr="00E94F46" w:rsidRDefault="000303A7" w:rsidP="00595781">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548AC69A" w14:textId="6731AFEB"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AF1E72C" w14:textId="1250A1D9" w:rsidR="00595781" w:rsidRPr="00E94F46" w:rsidRDefault="00F12AE6"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5D3E6C08" w14:textId="741FC496" w:rsidR="00595781" w:rsidRPr="00E94F46" w:rsidRDefault="00F12AE6" w:rsidP="00595781">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3EC36239" w14:textId="3C6B565D"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89BED16" w14:textId="625DE494"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0E350AA" w14:textId="2D6104DB"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B9A6445" w14:textId="6E77DD6C" w:rsidR="00595781" w:rsidRPr="00A85F15" w:rsidRDefault="00AB42DE" w:rsidP="00595781">
            <w:pPr>
              <w:spacing w:before="60" w:after="60"/>
              <w:rPr>
                <w:sz w:val="22"/>
                <w:szCs w:val="22"/>
              </w:rPr>
            </w:pPr>
            <w:r>
              <w:rPr>
                <w:sz w:val="22"/>
                <w:szCs w:val="22"/>
              </w:rPr>
              <w:t>Carpet, food</w:t>
            </w:r>
          </w:p>
        </w:tc>
      </w:tr>
      <w:tr w:rsidR="00595781" w:rsidRPr="00E94F46" w14:paraId="18910DC8"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A356E17" w14:textId="5B04A4B6" w:rsidR="00595781" w:rsidRPr="00E94F46" w:rsidRDefault="00595781" w:rsidP="00595781">
            <w:pPr>
              <w:spacing w:before="60" w:after="60"/>
              <w:rPr>
                <w:szCs w:val="24"/>
              </w:rPr>
            </w:pPr>
            <w:r>
              <w:rPr>
                <w:szCs w:val="24"/>
              </w:rPr>
              <w:t>Kitchen</w:t>
            </w:r>
          </w:p>
        </w:tc>
        <w:tc>
          <w:tcPr>
            <w:tcW w:w="990" w:type="dxa"/>
            <w:tcBorders>
              <w:top w:val="single" w:sz="6" w:space="0" w:color="000000"/>
              <w:left w:val="single" w:sz="6" w:space="0" w:color="000000"/>
              <w:bottom w:val="single" w:sz="6" w:space="0" w:color="000000"/>
              <w:right w:val="single" w:sz="6" w:space="0" w:color="000000"/>
            </w:tcBorders>
            <w:vAlign w:val="center"/>
          </w:tcPr>
          <w:p w14:paraId="6ECD6748" w14:textId="2FA42D32" w:rsidR="00595781" w:rsidRPr="00E94F46" w:rsidRDefault="00595781" w:rsidP="00595781">
            <w:pPr>
              <w:spacing w:before="60" w:after="60"/>
              <w:jc w:val="center"/>
              <w:rPr>
                <w:szCs w:val="24"/>
              </w:rPr>
            </w:pPr>
            <w:r>
              <w:rPr>
                <w:szCs w:val="24"/>
              </w:rPr>
              <w:t>646</w:t>
            </w:r>
          </w:p>
        </w:tc>
        <w:tc>
          <w:tcPr>
            <w:tcW w:w="1080" w:type="dxa"/>
            <w:tcBorders>
              <w:top w:val="single" w:sz="6" w:space="0" w:color="000000"/>
              <w:left w:val="single" w:sz="6" w:space="0" w:color="000000"/>
              <w:bottom w:val="single" w:sz="6" w:space="0" w:color="000000"/>
              <w:right w:val="single" w:sz="6" w:space="0" w:color="000000"/>
            </w:tcBorders>
            <w:vAlign w:val="center"/>
          </w:tcPr>
          <w:p w14:paraId="590029F8" w14:textId="684BB5CE"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7656EFD3" w14:textId="0FA33E90" w:rsidR="00595781" w:rsidRPr="00E94F46" w:rsidRDefault="00320158" w:rsidP="00595781">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003B5E9A" w14:textId="49A64BDA" w:rsidR="00595781" w:rsidRPr="00E94F46" w:rsidRDefault="000303A7" w:rsidP="00595781">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00A8F19F" w14:textId="4F8CC9BB"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6C4A12AA" w14:textId="2F463E6A" w:rsidR="00595781" w:rsidRPr="00E94F46" w:rsidRDefault="00F12AE6"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70BAEAEB" w14:textId="5AC28972" w:rsidR="00595781" w:rsidRPr="00E94F46" w:rsidRDefault="00F12AE6" w:rsidP="00595781">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4DD332D4" w14:textId="7CDD0DC4"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3A51D9CA" w14:textId="4BC5125A"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11CEE00" w14:textId="7E040E03"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DE36B1C" w14:textId="3D98B572" w:rsidR="00595781" w:rsidRPr="00A85F15" w:rsidRDefault="00AB42DE" w:rsidP="00595781">
            <w:pPr>
              <w:spacing w:before="60" w:after="60"/>
              <w:rPr>
                <w:sz w:val="22"/>
                <w:szCs w:val="22"/>
              </w:rPr>
            </w:pPr>
            <w:r>
              <w:rPr>
                <w:sz w:val="22"/>
                <w:szCs w:val="22"/>
              </w:rPr>
              <w:t>NC, fridges (1 broken), microwave, toaster</w:t>
            </w:r>
          </w:p>
        </w:tc>
      </w:tr>
      <w:tr w:rsidR="00595781" w:rsidRPr="00E94F46" w14:paraId="791F9CFC"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FCA67D5" w14:textId="40347EF8" w:rsidR="00595781" w:rsidRPr="00E94F46" w:rsidRDefault="00595781" w:rsidP="00595781">
            <w:pPr>
              <w:spacing w:before="60" w:after="60"/>
              <w:rPr>
                <w:szCs w:val="24"/>
              </w:rPr>
            </w:pPr>
            <w:r>
              <w:rPr>
                <w:szCs w:val="24"/>
              </w:rPr>
              <w:t>128</w:t>
            </w:r>
          </w:p>
        </w:tc>
        <w:tc>
          <w:tcPr>
            <w:tcW w:w="990" w:type="dxa"/>
            <w:tcBorders>
              <w:top w:val="single" w:sz="6" w:space="0" w:color="000000"/>
              <w:left w:val="single" w:sz="6" w:space="0" w:color="000000"/>
              <w:bottom w:val="single" w:sz="6" w:space="0" w:color="000000"/>
              <w:right w:val="single" w:sz="6" w:space="0" w:color="000000"/>
            </w:tcBorders>
            <w:vAlign w:val="center"/>
          </w:tcPr>
          <w:p w14:paraId="62FE165E" w14:textId="2E047916" w:rsidR="00595781" w:rsidRPr="00E94F46" w:rsidRDefault="00595781" w:rsidP="00595781">
            <w:pPr>
              <w:spacing w:before="60" w:after="60"/>
              <w:jc w:val="center"/>
              <w:rPr>
                <w:szCs w:val="24"/>
              </w:rPr>
            </w:pPr>
            <w:r>
              <w:rPr>
                <w:szCs w:val="24"/>
              </w:rPr>
              <w:t>651</w:t>
            </w:r>
          </w:p>
        </w:tc>
        <w:tc>
          <w:tcPr>
            <w:tcW w:w="1080" w:type="dxa"/>
            <w:tcBorders>
              <w:top w:val="single" w:sz="6" w:space="0" w:color="000000"/>
              <w:left w:val="single" w:sz="6" w:space="0" w:color="000000"/>
              <w:bottom w:val="single" w:sz="6" w:space="0" w:color="000000"/>
              <w:right w:val="single" w:sz="6" w:space="0" w:color="000000"/>
            </w:tcBorders>
            <w:vAlign w:val="center"/>
          </w:tcPr>
          <w:p w14:paraId="48ACF2A2" w14:textId="4E1C68F9" w:rsidR="00595781" w:rsidRPr="00E94F46" w:rsidRDefault="00320158"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2DE50C91" w14:textId="7A7DC74C" w:rsidR="00595781" w:rsidRPr="00E94F46" w:rsidRDefault="00320158" w:rsidP="00595781">
            <w:pPr>
              <w:spacing w:before="60" w:after="60"/>
              <w:jc w:val="center"/>
              <w:rPr>
                <w:szCs w:val="24"/>
              </w:rPr>
            </w:pPr>
            <w:r>
              <w:rPr>
                <w:szCs w:val="24"/>
              </w:rPr>
              <w:t>74</w:t>
            </w:r>
          </w:p>
        </w:tc>
        <w:tc>
          <w:tcPr>
            <w:tcW w:w="990" w:type="dxa"/>
            <w:tcBorders>
              <w:top w:val="single" w:sz="6" w:space="0" w:color="000000"/>
              <w:left w:val="single" w:sz="6" w:space="0" w:color="000000"/>
              <w:bottom w:val="single" w:sz="6" w:space="0" w:color="000000"/>
              <w:right w:val="single" w:sz="6" w:space="0" w:color="000000"/>
            </w:tcBorders>
            <w:vAlign w:val="center"/>
          </w:tcPr>
          <w:p w14:paraId="471FD6BD" w14:textId="4D395CEE" w:rsidR="00595781" w:rsidRPr="00E94F46" w:rsidRDefault="000303A7" w:rsidP="00595781">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2B7DF61D" w14:textId="4CC17D1A" w:rsidR="00595781" w:rsidRPr="00E94F46" w:rsidRDefault="000303A7"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A578E21" w14:textId="4937905C" w:rsidR="00595781" w:rsidRPr="00E94F46" w:rsidRDefault="00F12AE6"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2BF4486E" w14:textId="54479F99" w:rsidR="00595781" w:rsidRPr="00E94F46" w:rsidRDefault="00F12AE6"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558B5F87" w14:textId="47660C31" w:rsidR="00595781" w:rsidRPr="00E94F46" w:rsidRDefault="00F12AE6"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5EDCA764" w14:textId="30EE9489" w:rsidR="00595781" w:rsidRPr="00E94F46" w:rsidRDefault="00F12AE6"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20E9001" w14:textId="7C9A7BBA" w:rsidR="00595781" w:rsidRPr="00E94F46" w:rsidRDefault="00F12AE6"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3B746B0" w14:textId="29E5CD2A" w:rsidR="00595781" w:rsidRPr="00A85F15" w:rsidRDefault="00AB42DE" w:rsidP="00595781">
            <w:pPr>
              <w:spacing w:before="60" w:after="60"/>
              <w:rPr>
                <w:sz w:val="22"/>
                <w:szCs w:val="22"/>
              </w:rPr>
            </w:pPr>
            <w:r>
              <w:rPr>
                <w:sz w:val="22"/>
                <w:szCs w:val="22"/>
              </w:rPr>
              <w:t>Food, carpet</w:t>
            </w:r>
          </w:p>
        </w:tc>
      </w:tr>
      <w:tr w:rsidR="00595781" w:rsidRPr="00E94F46" w14:paraId="68F1CA82"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CD66196" w14:textId="1E92BBC6" w:rsidR="00595781" w:rsidRPr="00E94F46" w:rsidRDefault="00E04FD0" w:rsidP="00595781">
            <w:pPr>
              <w:spacing w:before="60" w:after="60"/>
              <w:rPr>
                <w:szCs w:val="24"/>
              </w:rPr>
            </w:pPr>
            <w:r>
              <w:rPr>
                <w:szCs w:val="24"/>
              </w:rPr>
              <w:t xml:space="preserve">110 </w:t>
            </w:r>
          </w:p>
        </w:tc>
        <w:tc>
          <w:tcPr>
            <w:tcW w:w="990" w:type="dxa"/>
            <w:tcBorders>
              <w:top w:val="single" w:sz="6" w:space="0" w:color="000000"/>
              <w:left w:val="single" w:sz="6" w:space="0" w:color="000000"/>
              <w:bottom w:val="single" w:sz="6" w:space="0" w:color="000000"/>
              <w:right w:val="single" w:sz="6" w:space="0" w:color="000000"/>
            </w:tcBorders>
            <w:vAlign w:val="center"/>
          </w:tcPr>
          <w:p w14:paraId="576AA303" w14:textId="18809A8F" w:rsidR="00595781" w:rsidRPr="00E94F46" w:rsidRDefault="00FA6640" w:rsidP="00595781">
            <w:pPr>
              <w:spacing w:before="60" w:after="60"/>
              <w:jc w:val="center"/>
              <w:rPr>
                <w:szCs w:val="24"/>
              </w:rPr>
            </w:pPr>
            <w:r>
              <w:rPr>
                <w:szCs w:val="24"/>
              </w:rPr>
              <w:t>524</w:t>
            </w:r>
          </w:p>
        </w:tc>
        <w:tc>
          <w:tcPr>
            <w:tcW w:w="1080" w:type="dxa"/>
            <w:tcBorders>
              <w:top w:val="single" w:sz="6" w:space="0" w:color="000000"/>
              <w:left w:val="single" w:sz="6" w:space="0" w:color="000000"/>
              <w:bottom w:val="single" w:sz="6" w:space="0" w:color="000000"/>
              <w:right w:val="single" w:sz="6" w:space="0" w:color="000000"/>
            </w:tcBorders>
            <w:vAlign w:val="center"/>
          </w:tcPr>
          <w:p w14:paraId="30FC9D08" w14:textId="48266A7C" w:rsidR="00595781" w:rsidRPr="00E94F46" w:rsidRDefault="00FA6640"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62107CE" w14:textId="5F7E5679" w:rsidR="00595781" w:rsidRPr="00E94F46" w:rsidRDefault="003571F6" w:rsidP="00595781">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1C356A1E" w14:textId="464D65E2" w:rsidR="00595781" w:rsidRPr="00E94F46" w:rsidRDefault="003571F6" w:rsidP="00595781">
            <w:pPr>
              <w:spacing w:before="60" w:after="60"/>
              <w:jc w:val="center"/>
              <w:rPr>
                <w:szCs w:val="24"/>
              </w:rPr>
            </w:pPr>
            <w:r>
              <w:rPr>
                <w:szCs w:val="24"/>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4834B32D" w14:textId="1E5D780F" w:rsidR="00595781" w:rsidRPr="00E94F46" w:rsidRDefault="003571F6"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8CA9A9E" w14:textId="2D46FB21" w:rsidR="00595781" w:rsidRPr="00E94F46" w:rsidRDefault="007024FA" w:rsidP="00595781">
            <w:pPr>
              <w:jc w:val="center"/>
              <w:rPr>
                <w:szCs w:val="24"/>
              </w:rPr>
            </w:pPr>
            <w:r>
              <w:rPr>
                <w:szCs w:val="24"/>
              </w:rPr>
              <w:t>0.3</w:t>
            </w:r>
          </w:p>
        </w:tc>
        <w:tc>
          <w:tcPr>
            <w:tcW w:w="1170" w:type="dxa"/>
            <w:tcBorders>
              <w:top w:val="single" w:sz="6" w:space="0" w:color="000000"/>
              <w:left w:val="single" w:sz="6" w:space="0" w:color="000000"/>
              <w:bottom w:val="single" w:sz="6" w:space="0" w:color="000000"/>
              <w:right w:val="single" w:sz="6" w:space="0" w:color="000000"/>
            </w:tcBorders>
            <w:vAlign w:val="center"/>
          </w:tcPr>
          <w:p w14:paraId="7F9A6DFF" w14:textId="6939F7E7" w:rsidR="00595781" w:rsidRPr="00E94F46" w:rsidRDefault="00951AAC"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27ABE3B" w14:textId="34821817" w:rsidR="00595781" w:rsidRPr="00E94F46" w:rsidRDefault="00951AAC"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9E0BB2C" w14:textId="4F7B2E5B" w:rsidR="00595781" w:rsidRPr="00E94F46" w:rsidRDefault="00951AAC"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D794360" w14:textId="50CE3386" w:rsidR="00595781" w:rsidRPr="00E94F46" w:rsidRDefault="00951AAC"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01AA327" w14:textId="7A850C4B" w:rsidR="00595781" w:rsidRPr="00A85F15" w:rsidRDefault="00AF60DA" w:rsidP="00595781">
            <w:pPr>
              <w:spacing w:before="60" w:after="60"/>
              <w:rPr>
                <w:sz w:val="22"/>
                <w:szCs w:val="22"/>
              </w:rPr>
            </w:pPr>
            <w:r>
              <w:rPr>
                <w:sz w:val="22"/>
                <w:szCs w:val="22"/>
              </w:rPr>
              <w:t>NC</w:t>
            </w:r>
          </w:p>
        </w:tc>
      </w:tr>
      <w:tr w:rsidR="00595781" w:rsidRPr="00E94F46" w14:paraId="7C151156"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EF2D809" w14:textId="590F3F33" w:rsidR="00595781" w:rsidRPr="00E94F46" w:rsidRDefault="00E04FD0" w:rsidP="00595781">
            <w:pPr>
              <w:spacing w:before="60" w:after="60"/>
              <w:rPr>
                <w:szCs w:val="24"/>
              </w:rPr>
            </w:pPr>
            <w:r>
              <w:rPr>
                <w:szCs w:val="24"/>
              </w:rPr>
              <w:t>111</w:t>
            </w:r>
          </w:p>
        </w:tc>
        <w:tc>
          <w:tcPr>
            <w:tcW w:w="990" w:type="dxa"/>
            <w:tcBorders>
              <w:top w:val="single" w:sz="6" w:space="0" w:color="000000"/>
              <w:left w:val="single" w:sz="6" w:space="0" w:color="000000"/>
              <w:bottom w:val="single" w:sz="6" w:space="0" w:color="000000"/>
              <w:right w:val="single" w:sz="6" w:space="0" w:color="000000"/>
            </w:tcBorders>
            <w:vAlign w:val="center"/>
          </w:tcPr>
          <w:p w14:paraId="65569FF1" w14:textId="6964FD13" w:rsidR="00595781" w:rsidRPr="00E94F46" w:rsidRDefault="00FA6640" w:rsidP="00595781">
            <w:pPr>
              <w:spacing w:before="60" w:after="60"/>
              <w:jc w:val="center"/>
              <w:rPr>
                <w:szCs w:val="24"/>
              </w:rPr>
            </w:pPr>
            <w:r>
              <w:rPr>
                <w:szCs w:val="24"/>
              </w:rPr>
              <w:t>527</w:t>
            </w:r>
          </w:p>
        </w:tc>
        <w:tc>
          <w:tcPr>
            <w:tcW w:w="1080" w:type="dxa"/>
            <w:tcBorders>
              <w:top w:val="single" w:sz="6" w:space="0" w:color="000000"/>
              <w:left w:val="single" w:sz="6" w:space="0" w:color="000000"/>
              <w:bottom w:val="single" w:sz="6" w:space="0" w:color="000000"/>
              <w:right w:val="single" w:sz="6" w:space="0" w:color="000000"/>
            </w:tcBorders>
            <w:vAlign w:val="center"/>
          </w:tcPr>
          <w:p w14:paraId="4742D61D" w14:textId="770EDEAB" w:rsidR="00595781" w:rsidRPr="00E94F46" w:rsidRDefault="00FA6640"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A1CF026" w14:textId="7D29818E" w:rsidR="00595781" w:rsidRPr="00E94F46" w:rsidRDefault="003571F6" w:rsidP="00595781">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7335C4EF" w14:textId="635F3CD7" w:rsidR="00595781" w:rsidRPr="00E94F46" w:rsidRDefault="003571F6" w:rsidP="00595781">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70D0EA93" w14:textId="0918112D" w:rsidR="00595781" w:rsidRPr="00E94F46" w:rsidRDefault="003571F6"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19C3FD05" w14:textId="3FA6CC39" w:rsidR="00595781" w:rsidRPr="00E94F46" w:rsidRDefault="007024FA"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0ECE66C9" w14:textId="6FE8572B" w:rsidR="00595781" w:rsidRPr="00E94F46" w:rsidRDefault="00951AAC"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1F49E8D1" w14:textId="374D88B3" w:rsidR="00595781" w:rsidRPr="00E94F46" w:rsidRDefault="00951AAC"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71754B73" w14:textId="43AE42A2" w:rsidR="00595781" w:rsidRPr="00E94F46" w:rsidRDefault="00951AAC"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3BDC7D74" w14:textId="120E7C96" w:rsidR="00595781" w:rsidRPr="00E94F46" w:rsidRDefault="00951AAC"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4C59C97" w14:textId="6C60C1B1" w:rsidR="00595781" w:rsidRPr="00A85F15" w:rsidRDefault="00AF60DA" w:rsidP="00595781">
            <w:pPr>
              <w:spacing w:before="60" w:after="60"/>
              <w:rPr>
                <w:sz w:val="22"/>
                <w:szCs w:val="22"/>
              </w:rPr>
            </w:pPr>
            <w:r>
              <w:rPr>
                <w:sz w:val="22"/>
                <w:szCs w:val="22"/>
              </w:rPr>
              <w:t>NC</w:t>
            </w:r>
          </w:p>
        </w:tc>
      </w:tr>
      <w:tr w:rsidR="00595781" w:rsidRPr="00E94F46" w14:paraId="2F7170DF"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F471131" w14:textId="7C9BA22D" w:rsidR="00595781" w:rsidRPr="00E94F46" w:rsidRDefault="00E04FD0" w:rsidP="00595781">
            <w:pPr>
              <w:spacing w:before="60" w:after="60"/>
              <w:rPr>
                <w:szCs w:val="24"/>
              </w:rPr>
            </w:pPr>
            <w:r>
              <w:rPr>
                <w:szCs w:val="24"/>
              </w:rPr>
              <w:t>113</w:t>
            </w:r>
          </w:p>
        </w:tc>
        <w:tc>
          <w:tcPr>
            <w:tcW w:w="990" w:type="dxa"/>
            <w:tcBorders>
              <w:top w:val="single" w:sz="6" w:space="0" w:color="000000"/>
              <w:left w:val="single" w:sz="6" w:space="0" w:color="000000"/>
              <w:bottom w:val="single" w:sz="6" w:space="0" w:color="000000"/>
              <w:right w:val="single" w:sz="6" w:space="0" w:color="000000"/>
            </w:tcBorders>
            <w:vAlign w:val="center"/>
          </w:tcPr>
          <w:p w14:paraId="746B75DD" w14:textId="7FEAFF0F" w:rsidR="00595781" w:rsidRPr="00E94F46" w:rsidRDefault="00FA6640" w:rsidP="00595781">
            <w:pPr>
              <w:spacing w:before="60" w:after="60"/>
              <w:jc w:val="center"/>
              <w:rPr>
                <w:szCs w:val="24"/>
              </w:rPr>
            </w:pPr>
            <w:r>
              <w:rPr>
                <w:szCs w:val="24"/>
              </w:rPr>
              <w:t>547</w:t>
            </w:r>
          </w:p>
        </w:tc>
        <w:tc>
          <w:tcPr>
            <w:tcW w:w="1080" w:type="dxa"/>
            <w:tcBorders>
              <w:top w:val="single" w:sz="6" w:space="0" w:color="000000"/>
              <w:left w:val="single" w:sz="6" w:space="0" w:color="000000"/>
              <w:bottom w:val="single" w:sz="6" w:space="0" w:color="000000"/>
              <w:right w:val="single" w:sz="6" w:space="0" w:color="000000"/>
            </w:tcBorders>
            <w:vAlign w:val="center"/>
          </w:tcPr>
          <w:p w14:paraId="5995A328" w14:textId="173F1855" w:rsidR="00595781" w:rsidRPr="00E94F46" w:rsidRDefault="00FA6640"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5CA129BE" w14:textId="36AB832B" w:rsidR="00595781" w:rsidRPr="00E94F46" w:rsidRDefault="003571F6" w:rsidP="00595781">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2DCB53AA" w14:textId="1768118D" w:rsidR="00595781" w:rsidRPr="00E94F46" w:rsidRDefault="003571F6" w:rsidP="00595781">
            <w:pPr>
              <w:spacing w:before="60" w:after="60"/>
              <w:jc w:val="center"/>
              <w:rPr>
                <w:szCs w:val="24"/>
              </w:rPr>
            </w:pPr>
            <w:r>
              <w:rPr>
                <w:szCs w:val="24"/>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6C555AFA" w14:textId="6E632B90" w:rsidR="00595781" w:rsidRPr="00E94F46" w:rsidRDefault="003571F6"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19007D5" w14:textId="05E76AD7" w:rsidR="00595781" w:rsidRPr="00E94F46" w:rsidRDefault="007024FA"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2D893625" w14:textId="3F650F4C" w:rsidR="00595781" w:rsidRPr="00E94F46" w:rsidRDefault="00951AAC"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3EEF306" w14:textId="451E5271" w:rsidR="00595781" w:rsidRPr="00E94F46" w:rsidRDefault="00951AAC"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00EDEEE5" w14:textId="0F3F1812" w:rsidR="00595781" w:rsidRPr="00E94F46" w:rsidRDefault="00951AAC"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2F28622" w14:textId="76A77A5F" w:rsidR="00595781" w:rsidRPr="00E94F46" w:rsidRDefault="00951AAC"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D109001" w14:textId="59871832" w:rsidR="00595781" w:rsidRPr="00A85F15" w:rsidRDefault="00AF60DA" w:rsidP="00595781">
            <w:pPr>
              <w:spacing w:before="60" w:after="60"/>
              <w:rPr>
                <w:sz w:val="22"/>
                <w:szCs w:val="22"/>
              </w:rPr>
            </w:pPr>
            <w:r>
              <w:rPr>
                <w:sz w:val="22"/>
                <w:szCs w:val="22"/>
              </w:rPr>
              <w:t>NC</w:t>
            </w:r>
          </w:p>
        </w:tc>
      </w:tr>
      <w:tr w:rsidR="00595781" w:rsidRPr="00E94F46" w14:paraId="15BE09DD"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E03F441" w14:textId="03B74310" w:rsidR="00595781" w:rsidRPr="00E94F46" w:rsidRDefault="00E04FD0" w:rsidP="00595781">
            <w:pPr>
              <w:spacing w:before="60" w:after="60"/>
              <w:rPr>
                <w:szCs w:val="24"/>
              </w:rPr>
            </w:pPr>
            <w:r>
              <w:rPr>
                <w:szCs w:val="24"/>
              </w:rPr>
              <w:t>112</w:t>
            </w:r>
          </w:p>
        </w:tc>
        <w:tc>
          <w:tcPr>
            <w:tcW w:w="990" w:type="dxa"/>
            <w:tcBorders>
              <w:top w:val="single" w:sz="6" w:space="0" w:color="000000"/>
              <w:left w:val="single" w:sz="6" w:space="0" w:color="000000"/>
              <w:bottom w:val="single" w:sz="6" w:space="0" w:color="000000"/>
              <w:right w:val="single" w:sz="6" w:space="0" w:color="000000"/>
            </w:tcBorders>
            <w:vAlign w:val="center"/>
          </w:tcPr>
          <w:p w14:paraId="68BE21E6" w14:textId="5CFB9406" w:rsidR="00595781" w:rsidRPr="00E94F46" w:rsidRDefault="00FA6640" w:rsidP="00595781">
            <w:pPr>
              <w:spacing w:before="60" w:after="60"/>
              <w:jc w:val="center"/>
              <w:rPr>
                <w:szCs w:val="24"/>
              </w:rPr>
            </w:pPr>
            <w:r>
              <w:rPr>
                <w:szCs w:val="24"/>
              </w:rPr>
              <w:t>550</w:t>
            </w:r>
          </w:p>
        </w:tc>
        <w:tc>
          <w:tcPr>
            <w:tcW w:w="1080" w:type="dxa"/>
            <w:tcBorders>
              <w:top w:val="single" w:sz="6" w:space="0" w:color="000000"/>
              <w:left w:val="single" w:sz="6" w:space="0" w:color="000000"/>
              <w:bottom w:val="single" w:sz="6" w:space="0" w:color="000000"/>
              <w:right w:val="single" w:sz="6" w:space="0" w:color="000000"/>
            </w:tcBorders>
            <w:vAlign w:val="center"/>
          </w:tcPr>
          <w:p w14:paraId="61276EE9" w14:textId="5024367D" w:rsidR="00595781" w:rsidRPr="00E94F46" w:rsidRDefault="00FA6640"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0D6D23C" w14:textId="1464DFEB" w:rsidR="00595781" w:rsidRPr="00E94F46" w:rsidRDefault="003571F6" w:rsidP="00595781">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0C4C2FBA" w14:textId="72717794" w:rsidR="00595781" w:rsidRPr="00E94F46" w:rsidRDefault="003571F6" w:rsidP="00595781">
            <w:pPr>
              <w:spacing w:before="60" w:after="60"/>
              <w:jc w:val="center"/>
              <w:rPr>
                <w:szCs w:val="24"/>
              </w:rPr>
            </w:pPr>
            <w:r>
              <w:rPr>
                <w:szCs w:val="24"/>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61CFA392" w14:textId="0C5BCDB5" w:rsidR="00595781" w:rsidRPr="00E94F46" w:rsidRDefault="003571F6"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5C3104C" w14:textId="72C4582D" w:rsidR="00595781" w:rsidRPr="00E94F46" w:rsidRDefault="007024FA"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575521E7" w14:textId="2308A80F" w:rsidR="00595781" w:rsidRPr="00E94F46" w:rsidRDefault="00951AAC"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78028324" w14:textId="6C99033E" w:rsidR="00595781" w:rsidRPr="00E94F46" w:rsidRDefault="00951AAC"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36DEF52" w14:textId="028B2E81" w:rsidR="00595781" w:rsidRPr="00E94F46" w:rsidRDefault="00951AAC"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B82DE59" w14:textId="6630BBF4" w:rsidR="00595781" w:rsidRPr="00E94F46" w:rsidRDefault="00951AAC"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698FA0F" w14:textId="686FCF55" w:rsidR="00595781" w:rsidRPr="00A85F15" w:rsidRDefault="00AF60DA" w:rsidP="00595781">
            <w:pPr>
              <w:spacing w:before="60" w:after="60"/>
              <w:rPr>
                <w:sz w:val="22"/>
                <w:szCs w:val="22"/>
              </w:rPr>
            </w:pPr>
            <w:r>
              <w:rPr>
                <w:sz w:val="22"/>
                <w:szCs w:val="22"/>
              </w:rPr>
              <w:t>NC</w:t>
            </w:r>
          </w:p>
        </w:tc>
      </w:tr>
      <w:tr w:rsidR="00595781" w:rsidRPr="00E94F46" w14:paraId="022930A8"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3335C12" w14:textId="41986421" w:rsidR="00595781" w:rsidRPr="00E94F46" w:rsidRDefault="00E04FD0" w:rsidP="00595781">
            <w:pPr>
              <w:spacing w:before="60" w:after="60"/>
              <w:rPr>
                <w:szCs w:val="24"/>
              </w:rPr>
            </w:pPr>
            <w:r>
              <w:rPr>
                <w:szCs w:val="24"/>
              </w:rPr>
              <w:t>103</w:t>
            </w:r>
          </w:p>
        </w:tc>
        <w:tc>
          <w:tcPr>
            <w:tcW w:w="990" w:type="dxa"/>
            <w:tcBorders>
              <w:top w:val="single" w:sz="6" w:space="0" w:color="000000"/>
              <w:left w:val="single" w:sz="6" w:space="0" w:color="000000"/>
              <w:bottom w:val="single" w:sz="6" w:space="0" w:color="000000"/>
              <w:right w:val="single" w:sz="6" w:space="0" w:color="000000"/>
            </w:tcBorders>
            <w:vAlign w:val="center"/>
          </w:tcPr>
          <w:p w14:paraId="645FD250" w14:textId="4382235D" w:rsidR="00595781" w:rsidRPr="00E94F46" w:rsidRDefault="00FA6640" w:rsidP="00595781">
            <w:pPr>
              <w:spacing w:before="60" w:after="60"/>
              <w:jc w:val="center"/>
              <w:rPr>
                <w:szCs w:val="24"/>
              </w:rPr>
            </w:pPr>
            <w:r>
              <w:rPr>
                <w:szCs w:val="24"/>
              </w:rPr>
              <w:t>578</w:t>
            </w:r>
          </w:p>
        </w:tc>
        <w:tc>
          <w:tcPr>
            <w:tcW w:w="1080" w:type="dxa"/>
            <w:tcBorders>
              <w:top w:val="single" w:sz="6" w:space="0" w:color="000000"/>
              <w:left w:val="single" w:sz="6" w:space="0" w:color="000000"/>
              <w:bottom w:val="single" w:sz="6" w:space="0" w:color="000000"/>
              <w:right w:val="single" w:sz="6" w:space="0" w:color="000000"/>
            </w:tcBorders>
            <w:vAlign w:val="center"/>
          </w:tcPr>
          <w:p w14:paraId="4B14349C" w14:textId="17F5A2C7" w:rsidR="00595781" w:rsidRPr="00E94F46" w:rsidRDefault="00FA6640"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1332494" w14:textId="755B2D2C" w:rsidR="00595781" w:rsidRPr="00E94F46" w:rsidRDefault="003571F6" w:rsidP="00595781">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020F2ECA" w14:textId="62F9DF2E" w:rsidR="00595781" w:rsidRPr="00E94F46" w:rsidRDefault="003571F6" w:rsidP="00595781">
            <w:pPr>
              <w:spacing w:before="60" w:after="60"/>
              <w:jc w:val="center"/>
              <w:rPr>
                <w:szCs w:val="24"/>
              </w:rPr>
            </w:pPr>
            <w:r>
              <w:rPr>
                <w:szCs w:val="24"/>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1B82B9E0" w14:textId="527CA060" w:rsidR="00595781" w:rsidRPr="00E94F46" w:rsidRDefault="003571F6"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1218C97" w14:textId="22B774AF" w:rsidR="00595781" w:rsidRPr="00E94F46" w:rsidRDefault="007024FA"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7F1B2889" w14:textId="1E240BF0" w:rsidR="00595781" w:rsidRPr="00E94F46" w:rsidRDefault="00951AAC"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4FEF0C00" w14:textId="77900EE9" w:rsidR="00595781" w:rsidRPr="00E94F46" w:rsidRDefault="00951AAC"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0AC4786" w14:textId="3083B4AD" w:rsidR="00595781" w:rsidRPr="00E94F46" w:rsidRDefault="00951AAC"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0C40AC43" w14:textId="4BCF2E51" w:rsidR="00595781" w:rsidRPr="00E94F46" w:rsidRDefault="00951AAC"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281D2BE1" w14:textId="77777777" w:rsidR="00595781" w:rsidRPr="00A85F15" w:rsidRDefault="00595781" w:rsidP="00595781">
            <w:pPr>
              <w:spacing w:before="60" w:after="60"/>
              <w:rPr>
                <w:sz w:val="22"/>
                <w:szCs w:val="22"/>
              </w:rPr>
            </w:pPr>
          </w:p>
        </w:tc>
      </w:tr>
      <w:tr w:rsidR="00595781" w:rsidRPr="00E94F46" w14:paraId="47062E50"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13C4F50" w14:textId="413CA218" w:rsidR="00595781" w:rsidRPr="00E94F46" w:rsidRDefault="00E04FD0" w:rsidP="00595781">
            <w:pPr>
              <w:spacing w:before="60" w:after="60"/>
              <w:rPr>
                <w:szCs w:val="24"/>
              </w:rPr>
            </w:pPr>
            <w:r>
              <w:rPr>
                <w:szCs w:val="24"/>
              </w:rPr>
              <w:t>102</w:t>
            </w:r>
          </w:p>
        </w:tc>
        <w:tc>
          <w:tcPr>
            <w:tcW w:w="990" w:type="dxa"/>
            <w:tcBorders>
              <w:top w:val="single" w:sz="6" w:space="0" w:color="000000"/>
              <w:left w:val="single" w:sz="6" w:space="0" w:color="000000"/>
              <w:bottom w:val="single" w:sz="6" w:space="0" w:color="000000"/>
              <w:right w:val="single" w:sz="6" w:space="0" w:color="000000"/>
            </w:tcBorders>
            <w:vAlign w:val="center"/>
          </w:tcPr>
          <w:p w14:paraId="01BB5EF9" w14:textId="7447A155" w:rsidR="00595781" w:rsidRPr="00E94F46" w:rsidRDefault="00FA6640" w:rsidP="00595781">
            <w:pPr>
              <w:spacing w:before="60" w:after="60"/>
              <w:jc w:val="center"/>
              <w:rPr>
                <w:szCs w:val="24"/>
              </w:rPr>
            </w:pPr>
            <w:r>
              <w:rPr>
                <w:szCs w:val="24"/>
              </w:rPr>
              <w:t>583</w:t>
            </w:r>
          </w:p>
        </w:tc>
        <w:tc>
          <w:tcPr>
            <w:tcW w:w="1080" w:type="dxa"/>
            <w:tcBorders>
              <w:top w:val="single" w:sz="6" w:space="0" w:color="000000"/>
              <w:left w:val="single" w:sz="6" w:space="0" w:color="000000"/>
              <w:bottom w:val="single" w:sz="6" w:space="0" w:color="000000"/>
              <w:right w:val="single" w:sz="6" w:space="0" w:color="000000"/>
            </w:tcBorders>
            <w:vAlign w:val="center"/>
          </w:tcPr>
          <w:p w14:paraId="0C3735B2" w14:textId="4CBD0EB1" w:rsidR="00595781" w:rsidRPr="00E94F46" w:rsidRDefault="00FA6640"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3D1399B5" w14:textId="61E20C90" w:rsidR="00595781" w:rsidRPr="00E94F46" w:rsidRDefault="003571F6" w:rsidP="00595781">
            <w:pPr>
              <w:spacing w:before="60" w:after="60"/>
              <w:jc w:val="center"/>
              <w:rPr>
                <w:szCs w:val="24"/>
              </w:rPr>
            </w:pPr>
            <w:r>
              <w:rPr>
                <w:szCs w:val="24"/>
              </w:rPr>
              <w:t>71</w:t>
            </w:r>
          </w:p>
        </w:tc>
        <w:tc>
          <w:tcPr>
            <w:tcW w:w="990" w:type="dxa"/>
            <w:tcBorders>
              <w:top w:val="single" w:sz="6" w:space="0" w:color="000000"/>
              <w:left w:val="single" w:sz="6" w:space="0" w:color="000000"/>
              <w:bottom w:val="single" w:sz="6" w:space="0" w:color="000000"/>
              <w:right w:val="single" w:sz="6" w:space="0" w:color="000000"/>
            </w:tcBorders>
            <w:vAlign w:val="center"/>
          </w:tcPr>
          <w:p w14:paraId="33FC7F95" w14:textId="49D25849" w:rsidR="00595781" w:rsidRPr="00E94F46" w:rsidRDefault="003571F6" w:rsidP="00595781">
            <w:pPr>
              <w:spacing w:before="60" w:after="60"/>
              <w:jc w:val="center"/>
              <w:rPr>
                <w:szCs w:val="24"/>
              </w:rPr>
            </w:pPr>
            <w:r>
              <w:rPr>
                <w:szCs w:val="24"/>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78B734CB" w14:textId="27B1CA57" w:rsidR="00595781" w:rsidRPr="00E94F46" w:rsidRDefault="003571F6"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27713C65" w14:textId="3CC8A54A" w:rsidR="00595781" w:rsidRPr="00E94F46" w:rsidRDefault="007024FA" w:rsidP="00595781">
            <w:pPr>
              <w:jc w:val="center"/>
              <w:rPr>
                <w:szCs w:val="24"/>
              </w:rPr>
            </w:pPr>
            <w:r>
              <w:rPr>
                <w:szCs w:val="24"/>
              </w:rPr>
              <w:t>0.4</w:t>
            </w:r>
          </w:p>
        </w:tc>
        <w:tc>
          <w:tcPr>
            <w:tcW w:w="1170" w:type="dxa"/>
            <w:tcBorders>
              <w:top w:val="single" w:sz="6" w:space="0" w:color="000000"/>
              <w:left w:val="single" w:sz="6" w:space="0" w:color="000000"/>
              <w:bottom w:val="single" w:sz="6" w:space="0" w:color="000000"/>
              <w:right w:val="single" w:sz="6" w:space="0" w:color="000000"/>
            </w:tcBorders>
            <w:vAlign w:val="center"/>
          </w:tcPr>
          <w:p w14:paraId="3E26B0DB" w14:textId="67EAAA69" w:rsidR="00595781" w:rsidRPr="00E94F46" w:rsidRDefault="00951AAC"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6D5B83F1" w14:textId="7B2FE5CE" w:rsidR="00595781" w:rsidRPr="00E94F46" w:rsidRDefault="00951AAC"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AE1B234" w14:textId="47B711F6" w:rsidR="00595781" w:rsidRPr="00E94F46" w:rsidRDefault="00951AAC"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F7E6641" w14:textId="7ED4FBDC" w:rsidR="00595781" w:rsidRPr="00E94F46" w:rsidRDefault="00951AAC"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5F25C512" w14:textId="77777777" w:rsidR="00595781" w:rsidRPr="00A85F15" w:rsidRDefault="00595781" w:rsidP="00595781">
            <w:pPr>
              <w:spacing w:before="60" w:after="60"/>
              <w:rPr>
                <w:sz w:val="22"/>
                <w:szCs w:val="22"/>
              </w:rPr>
            </w:pPr>
          </w:p>
        </w:tc>
      </w:tr>
      <w:tr w:rsidR="00595781" w:rsidRPr="00E94F46" w14:paraId="79F902B6"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32B86AE" w14:textId="4EAAB9A4" w:rsidR="00595781" w:rsidRPr="00E94F46" w:rsidRDefault="00601F65" w:rsidP="00595781">
            <w:pPr>
              <w:spacing w:before="60" w:after="60"/>
              <w:rPr>
                <w:szCs w:val="24"/>
              </w:rPr>
            </w:pPr>
            <w:r>
              <w:rPr>
                <w:szCs w:val="24"/>
              </w:rPr>
              <w:t>106</w:t>
            </w:r>
          </w:p>
        </w:tc>
        <w:tc>
          <w:tcPr>
            <w:tcW w:w="990" w:type="dxa"/>
            <w:tcBorders>
              <w:top w:val="single" w:sz="6" w:space="0" w:color="000000"/>
              <w:left w:val="single" w:sz="6" w:space="0" w:color="000000"/>
              <w:bottom w:val="single" w:sz="6" w:space="0" w:color="000000"/>
              <w:right w:val="single" w:sz="6" w:space="0" w:color="000000"/>
            </w:tcBorders>
            <w:vAlign w:val="center"/>
          </w:tcPr>
          <w:p w14:paraId="47DAB653" w14:textId="3A890C3B" w:rsidR="00595781" w:rsidRPr="00E94F46" w:rsidRDefault="00FA6640" w:rsidP="00595781">
            <w:pPr>
              <w:spacing w:before="60" w:after="60"/>
              <w:jc w:val="center"/>
              <w:rPr>
                <w:szCs w:val="24"/>
              </w:rPr>
            </w:pPr>
            <w:r>
              <w:rPr>
                <w:szCs w:val="24"/>
              </w:rPr>
              <w:t>645</w:t>
            </w:r>
          </w:p>
        </w:tc>
        <w:tc>
          <w:tcPr>
            <w:tcW w:w="1080" w:type="dxa"/>
            <w:tcBorders>
              <w:top w:val="single" w:sz="6" w:space="0" w:color="000000"/>
              <w:left w:val="single" w:sz="6" w:space="0" w:color="000000"/>
              <w:bottom w:val="single" w:sz="6" w:space="0" w:color="000000"/>
              <w:right w:val="single" w:sz="6" w:space="0" w:color="000000"/>
            </w:tcBorders>
            <w:vAlign w:val="center"/>
          </w:tcPr>
          <w:p w14:paraId="2C916452" w14:textId="6DCC9BB4" w:rsidR="00595781" w:rsidRPr="00E94F46" w:rsidRDefault="00FA6640"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60C27348" w14:textId="452EA11B" w:rsidR="00595781" w:rsidRPr="00E94F46" w:rsidRDefault="003571F6" w:rsidP="00595781">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1ECD74AA" w14:textId="68157D30" w:rsidR="00595781" w:rsidRPr="00E94F46" w:rsidRDefault="003571F6" w:rsidP="00595781">
            <w:pPr>
              <w:spacing w:before="60" w:after="60"/>
              <w:jc w:val="center"/>
              <w:rPr>
                <w:szCs w:val="24"/>
              </w:rPr>
            </w:pPr>
            <w:r>
              <w:rPr>
                <w:szCs w:val="24"/>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4B0159A0" w14:textId="6B6D150D" w:rsidR="00595781" w:rsidRPr="00E94F46" w:rsidRDefault="003571F6"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0DD82DFD" w14:textId="2921618F" w:rsidR="00595781" w:rsidRPr="00E94F46" w:rsidRDefault="00595781" w:rsidP="00595781">
            <w:pPr>
              <w:jc w:val="center"/>
              <w:rPr>
                <w:szCs w:val="24"/>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3968F4BD" w14:textId="30986F23" w:rsidR="00595781" w:rsidRPr="00E94F46" w:rsidRDefault="00951AAC"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0A81C87C" w14:textId="193E0419" w:rsidR="00595781" w:rsidRPr="00E94F46" w:rsidRDefault="00951AAC"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2FF4FE03" w14:textId="5538F54A" w:rsidR="00595781" w:rsidRPr="00E94F46" w:rsidRDefault="00951AAC"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64C17F12" w14:textId="45C3AD1D" w:rsidR="00595781" w:rsidRPr="00E94F46" w:rsidRDefault="00951AAC"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6E34C867" w14:textId="3F092A59" w:rsidR="00595781" w:rsidRPr="00A85F15" w:rsidRDefault="00AF60DA" w:rsidP="00595781">
            <w:pPr>
              <w:spacing w:before="60" w:after="60"/>
              <w:rPr>
                <w:sz w:val="22"/>
                <w:szCs w:val="22"/>
              </w:rPr>
            </w:pPr>
            <w:r>
              <w:rPr>
                <w:sz w:val="22"/>
                <w:szCs w:val="22"/>
              </w:rPr>
              <w:t>NC</w:t>
            </w:r>
          </w:p>
        </w:tc>
      </w:tr>
      <w:tr w:rsidR="00595781" w:rsidRPr="00E94F46" w14:paraId="5962D7B7"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0EA0484" w14:textId="6248B839" w:rsidR="00595781" w:rsidRPr="00E94F46" w:rsidRDefault="00601F65" w:rsidP="00595781">
            <w:pPr>
              <w:spacing w:before="60" w:after="60"/>
              <w:rPr>
                <w:szCs w:val="24"/>
              </w:rPr>
            </w:pPr>
            <w:r>
              <w:rPr>
                <w:szCs w:val="24"/>
              </w:rPr>
              <w:t>107</w:t>
            </w:r>
          </w:p>
        </w:tc>
        <w:tc>
          <w:tcPr>
            <w:tcW w:w="990" w:type="dxa"/>
            <w:tcBorders>
              <w:top w:val="single" w:sz="6" w:space="0" w:color="000000"/>
              <w:left w:val="single" w:sz="6" w:space="0" w:color="000000"/>
              <w:bottom w:val="single" w:sz="6" w:space="0" w:color="000000"/>
              <w:right w:val="single" w:sz="6" w:space="0" w:color="000000"/>
            </w:tcBorders>
            <w:vAlign w:val="center"/>
          </w:tcPr>
          <w:p w14:paraId="0CBC144C" w14:textId="3407EDE0" w:rsidR="00595781" w:rsidRPr="00E94F46" w:rsidRDefault="00FA6640" w:rsidP="00595781">
            <w:pPr>
              <w:spacing w:before="60" w:after="60"/>
              <w:jc w:val="center"/>
              <w:rPr>
                <w:szCs w:val="24"/>
              </w:rPr>
            </w:pPr>
            <w:r>
              <w:rPr>
                <w:szCs w:val="24"/>
              </w:rPr>
              <w:t>764</w:t>
            </w:r>
          </w:p>
        </w:tc>
        <w:tc>
          <w:tcPr>
            <w:tcW w:w="1080" w:type="dxa"/>
            <w:tcBorders>
              <w:top w:val="single" w:sz="6" w:space="0" w:color="000000"/>
              <w:left w:val="single" w:sz="6" w:space="0" w:color="000000"/>
              <w:bottom w:val="single" w:sz="6" w:space="0" w:color="000000"/>
              <w:right w:val="single" w:sz="6" w:space="0" w:color="000000"/>
            </w:tcBorders>
            <w:vAlign w:val="center"/>
          </w:tcPr>
          <w:p w14:paraId="26636102" w14:textId="398DF53A" w:rsidR="00595781" w:rsidRPr="00E94F46" w:rsidRDefault="00FA6640"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4D8D4272" w14:textId="502AA731" w:rsidR="00595781" w:rsidRPr="00E94F46" w:rsidRDefault="003571F6" w:rsidP="00595781">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3F3AFC83" w14:textId="5EA07D2D" w:rsidR="00595781" w:rsidRPr="00E94F46" w:rsidRDefault="003571F6" w:rsidP="00595781">
            <w:pPr>
              <w:spacing w:before="60" w:after="60"/>
              <w:jc w:val="center"/>
              <w:rPr>
                <w:szCs w:val="24"/>
              </w:rPr>
            </w:pPr>
            <w:r>
              <w:rPr>
                <w:szCs w:val="24"/>
              </w:rPr>
              <w:t>31</w:t>
            </w:r>
          </w:p>
        </w:tc>
        <w:tc>
          <w:tcPr>
            <w:tcW w:w="990" w:type="dxa"/>
            <w:tcBorders>
              <w:top w:val="single" w:sz="6" w:space="0" w:color="000000"/>
              <w:left w:val="single" w:sz="6" w:space="0" w:color="000000"/>
              <w:bottom w:val="single" w:sz="6" w:space="0" w:color="000000"/>
              <w:right w:val="single" w:sz="6" w:space="0" w:color="000000"/>
            </w:tcBorders>
            <w:vAlign w:val="center"/>
          </w:tcPr>
          <w:p w14:paraId="54F5F30C" w14:textId="33FB797C" w:rsidR="00595781" w:rsidRPr="00E94F46" w:rsidRDefault="003571F6"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7A79FBCE" w14:textId="34B172EA" w:rsidR="00595781" w:rsidRPr="00E94F46" w:rsidRDefault="007024FA" w:rsidP="00595781">
            <w:pPr>
              <w:jc w:val="center"/>
              <w:rPr>
                <w:szCs w:val="24"/>
              </w:rPr>
            </w:pPr>
            <w:r>
              <w:rPr>
                <w:szCs w:val="24"/>
              </w:rPr>
              <w:t>0.7</w:t>
            </w:r>
          </w:p>
        </w:tc>
        <w:tc>
          <w:tcPr>
            <w:tcW w:w="1170" w:type="dxa"/>
            <w:tcBorders>
              <w:top w:val="single" w:sz="6" w:space="0" w:color="000000"/>
              <w:left w:val="single" w:sz="6" w:space="0" w:color="000000"/>
              <w:bottom w:val="single" w:sz="6" w:space="0" w:color="000000"/>
              <w:right w:val="single" w:sz="6" w:space="0" w:color="000000"/>
            </w:tcBorders>
            <w:vAlign w:val="center"/>
          </w:tcPr>
          <w:p w14:paraId="34BE15FB" w14:textId="48284F95" w:rsidR="00595781" w:rsidRPr="00E94F46" w:rsidRDefault="00951AAC" w:rsidP="00595781">
            <w:pPr>
              <w:jc w:val="center"/>
              <w:rPr>
                <w:szCs w:val="24"/>
              </w:rPr>
            </w:pPr>
            <w:r>
              <w:rPr>
                <w:szCs w:val="24"/>
              </w:rPr>
              <w:t>1</w:t>
            </w:r>
          </w:p>
        </w:tc>
        <w:tc>
          <w:tcPr>
            <w:tcW w:w="990" w:type="dxa"/>
            <w:tcBorders>
              <w:top w:val="single" w:sz="6" w:space="0" w:color="000000"/>
              <w:left w:val="single" w:sz="6" w:space="0" w:color="000000"/>
              <w:bottom w:val="single" w:sz="6" w:space="0" w:color="000000"/>
              <w:right w:val="single" w:sz="6" w:space="0" w:color="000000"/>
            </w:tcBorders>
            <w:vAlign w:val="center"/>
          </w:tcPr>
          <w:p w14:paraId="7B5E19AB" w14:textId="05E0B9A1" w:rsidR="00595781" w:rsidRPr="00E94F46" w:rsidRDefault="00951AAC"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640BAD01" w14:textId="0526F972" w:rsidR="00595781" w:rsidRPr="00E94F46" w:rsidRDefault="00951AAC"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2EF8F12E" w14:textId="21D36483" w:rsidR="00595781" w:rsidRPr="00E94F46" w:rsidRDefault="00951AAC"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1F49482E" w14:textId="37AF87CD" w:rsidR="00595781" w:rsidRPr="00A85F15" w:rsidRDefault="00AF60DA" w:rsidP="00595781">
            <w:pPr>
              <w:spacing w:before="60" w:after="60"/>
              <w:rPr>
                <w:sz w:val="22"/>
                <w:szCs w:val="22"/>
              </w:rPr>
            </w:pPr>
            <w:r>
              <w:rPr>
                <w:sz w:val="22"/>
                <w:szCs w:val="22"/>
              </w:rPr>
              <w:t>Odors of cleaner or perfume</w:t>
            </w:r>
          </w:p>
        </w:tc>
      </w:tr>
      <w:tr w:rsidR="00595781" w:rsidRPr="00E94F46" w14:paraId="6B6202D4" w14:textId="77777777" w:rsidTr="00FA1EED">
        <w:trPr>
          <w:cantSplit/>
          <w:trHeight w:val="576"/>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FFA5A80" w14:textId="14230565" w:rsidR="00595781" w:rsidRPr="00E94F46" w:rsidRDefault="00601F65" w:rsidP="00595781">
            <w:pPr>
              <w:spacing w:before="60" w:after="60"/>
              <w:rPr>
                <w:szCs w:val="24"/>
              </w:rPr>
            </w:pPr>
            <w:r>
              <w:rPr>
                <w:szCs w:val="24"/>
              </w:rPr>
              <w:t>105</w:t>
            </w:r>
          </w:p>
        </w:tc>
        <w:tc>
          <w:tcPr>
            <w:tcW w:w="990" w:type="dxa"/>
            <w:tcBorders>
              <w:top w:val="single" w:sz="6" w:space="0" w:color="000000"/>
              <w:left w:val="single" w:sz="6" w:space="0" w:color="000000"/>
              <w:bottom w:val="single" w:sz="6" w:space="0" w:color="000000"/>
              <w:right w:val="single" w:sz="6" w:space="0" w:color="000000"/>
            </w:tcBorders>
            <w:vAlign w:val="center"/>
          </w:tcPr>
          <w:p w14:paraId="026EC43C" w14:textId="2BDCCD3C" w:rsidR="00595781" w:rsidRPr="00E94F46" w:rsidRDefault="00FA6640" w:rsidP="00595781">
            <w:pPr>
              <w:spacing w:before="60" w:after="60"/>
              <w:jc w:val="center"/>
              <w:rPr>
                <w:szCs w:val="24"/>
              </w:rPr>
            </w:pPr>
            <w:r>
              <w:rPr>
                <w:szCs w:val="24"/>
              </w:rPr>
              <w:t>700</w:t>
            </w:r>
          </w:p>
        </w:tc>
        <w:tc>
          <w:tcPr>
            <w:tcW w:w="1080" w:type="dxa"/>
            <w:tcBorders>
              <w:top w:val="single" w:sz="6" w:space="0" w:color="000000"/>
              <w:left w:val="single" w:sz="6" w:space="0" w:color="000000"/>
              <w:bottom w:val="single" w:sz="6" w:space="0" w:color="000000"/>
              <w:right w:val="single" w:sz="6" w:space="0" w:color="000000"/>
            </w:tcBorders>
            <w:vAlign w:val="center"/>
          </w:tcPr>
          <w:p w14:paraId="6E6ADC34" w14:textId="191548BE" w:rsidR="00595781" w:rsidRPr="00E94F46" w:rsidRDefault="00FA6640" w:rsidP="00595781">
            <w:pPr>
              <w:spacing w:before="60" w:after="60"/>
              <w:jc w:val="center"/>
              <w:rPr>
                <w:szCs w:val="24"/>
              </w:rPr>
            </w:pPr>
            <w:r>
              <w:rPr>
                <w:szCs w:val="24"/>
              </w:rPr>
              <w:t>ND</w:t>
            </w:r>
          </w:p>
        </w:tc>
        <w:tc>
          <w:tcPr>
            <w:tcW w:w="900" w:type="dxa"/>
            <w:tcBorders>
              <w:top w:val="single" w:sz="6" w:space="0" w:color="000000"/>
              <w:left w:val="single" w:sz="6" w:space="0" w:color="000000"/>
              <w:bottom w:val="single" w:sz="6" w:space="0" w:color="000000"/>
              <w:right w:val="single" w:sz="6" w:space="0" w:color="000000"/>
            </w:tcBorders>
            <w:vAlign w:val="center"/>
          </w:tcPr>
          <w:p w14:paraId="148EAFC1" w14:textId="789D7057" w:rsidR="00595781" w:rsidRPr="00E94F46" w:rsidRDefault="003571F6" w:rsidP="00595781">
            <w:pPr>
              <w:spacing w:before="60" w:after="60"/>
              <w:jc w:val="center"/>
              <w:rPr>
                <w:szCs w:val="24"/>
              </w:rPr>
            </w:pPr>
            <w:r>
              <w:rPr>
                <w:szCs w:val="24"/>
              </w:rPr>
              <w:t>72</w:t>
            </w:r>
          </w:p>
        </w:tc>
        <w:tc>
          <w:tcPr>
            <w:tcW w:w="990" w:type="dxa"/>
            <w:tcBorders>
              <w:top w:val="single" w:sz="6" w:space="0" w:color="000000"/>
              <w:left w:val="single" w:sz="6" w:space="0" w:color="000000"/>
              <w:bottom w:val="single" w:sz="6" w:space="0" w:color="000000"/>
              <w:right w:val="single" w:sz="6" w:space="0" w:color="000000"/>
            </w:tcBorders>
            <w:vAlign w:val="center"/>
          </w:tcPr>
          <w:p w14:paraId="40F94911" w14:textId="519FDC39" w:rsidR="00595781" w:rsidRPr="00E94F46" w:rsidRDefault="003571F6" w:rsidP="00595781">
            <w:pPr>
              <w:spacing w:before="60" w:after="60"/>
              <w:jc w:val="center"/>
              <w:rPr>
                <w:szCs w:val="24"/>
              </w:rPr>
            </w:pPr>
            <w:r>
              <w:rPr>
                <w:szCs w:val="24"/>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3674F5BB" w14:textId="5C1FD664" w:rsidR="00595781" w:rsidRPr="00E94F46" w:rsidRDefault="003571F6" w:rsidP="00595781">
            <w:pPr>
              <w:jc w:val="center"/>
              <w:rPr>
                <w:szCs w:val="24"/>
              </w:rPr>
            </w:pPr>
            <w:r>
              <w:rPr>
                <w:szCs w:val="24"/>
              </w:rPr>
              <w:t>ND</w:t>
            </w:r>
          </w:p>
        </w:tc>
        <w:tc>
          <w:tcPr>
            <w:tcW w:w="810" w:type="dxa"/>
            <w:tcBorders>
              <w:top w:val="single" w:sz="6" w:space="0" w:color="000000"/>
              <w:left w:val="single" w:sz="6" w:space="0" w:color="000000"/>
              <w:bottom w:val="single" w:sz="6" w:space="0" w:color="000000"/>
              <w:right w:val="single" w:sz="6" w:space="0" w:color="000000"/>
            </w:tcBorders>
            <w:vAlign w:val="center"/>
          </w:tcPr>
          <w:p w14:paraId="4003D7A2" w14:textId="48B9D150" w:rsidR="00595781" w:rsidRPr="00E94F46" w:rsidRDefault="003571F6" w:rsidP="00595781">
            <w:pPr>
              <w:jc w:val="center"/>
              <w:rPr>
                <w:szCs w:val="24"/>
              </w:rPr>
            </w:pPr>
            <w:r>
              <w:rPr>
                <w:szCs w:val="24"/>
              </w:rPr>
              <w:t>0.5</w:t>
            </w:r>
          </w:p>
        </w:tc>
        <w:tc>
          <w:tcPr>
            <w:tcW w:w="1170" w:type="dxa"/>
            <w:tcBorders>
              <w:top w:val="single" w:sz="6" w:space="0" w:color="000000"/>
              <w:left w:val="single" w:sz="6" w:space="0" w:color="000000"/>
              <w:bottom w:val="single" w:sz="6" w:space="0" w:color="000000"/>
              <w:right w:val="single" w:sz="6" w:space="0" w:color="000000"/>
            </w:tcBorders>
            <w:vAlign w:val="center"/>
          </w:tcPr>
          <w:p w14:paraId="6E742D60" w14:textId="67B93B64" w:rsidR="00595781" w:rsidRPr="00E94F46" w:rsidRDefault="00951AAC" w:rsidP="00595781">
            <w:pPr>
              <w:jc w:val="center"/>
              <w:rPr>
                <w:szCs w:val="24"/>
              </w:rPr>
            </w:pPr>
            <w:r>
              <w:rPr>
                <w:szCs w:val="24"/>
              </w:rPr>
              <w:t>0</w:t>
            </w:r>
          </w:p>
        </w:tc>
        <w:tc>
          <w:tcPr>
            <w:tcW w:w="990" w:type="dxa"/>
            <w:tcBorders>
              <w:top w:val="single" w:sz="6" w:space="0" w:color="000000"/>
              <w:left w:val="single" w:sz="6" w:space="0" w:color="000000"/>
              <w:bottom w:val="single" w:sz="6" w:space="0" w:color="000000"/>
              <w:right w:val="single" w:sz="6" w:space="0" w:color="000000"/>
            </w:tcBorders>
            <w:vAlign w:val="center"/>
          </w:tcPr>
          <w:p w14:paraId="79FDBFAC" w14:textId="0AD41971" w:rsidR="00595781" w:rsidRPr="00E94F46" w:rsidRDefault="00951AAC" w:rsidP="00595781">
            <w:pPr>
              <w:spacing w:before="60" w:after="60"/>
              <w:jc w:val="center"/>
              <w:rPr>
                <w:szCs w:val="24"/>
              </w:rPr>
            </w:pPr>
            <w:r>
              <w:rPr>
                <w:szCs w:val="24"/>
              </w:rPr>
              <w:t>N</w:t>
            </w:r>
          </w:p>
        </w:tc>
        <w:tc>
          <w:tcPr>
            <w:tcW w:w="720" w:type="dxa"/>
            <w:tcBorders>
              <w:top w:val="single" w:sz="6" w:space="0" w:color="000000"/>
              <w:left w:val="single" w:sz="6" w:space="0" w:color="000000"/>
              <w:bottom w:val="single" w:sz="6" w:space="0" w:color="000000"/>
              <w:right w:val="single" w:sz="6" w:space="0" w:color="000000"/>
            </w:tcBorders>
            <w:vAlign w:val="center"/>
          </w:tcPr>
          <w:p w14:paraId="16AF16CF" w14:textId="433C2A8F" w:rsidR="00595781" w:rsidRPr="00E94F46" w:rsidRDefault="00951AAC" w:rsidP="00595781">
            <w:pPr>
              <w:spacing w:before="60" w:after="60"/>
              <w:jc w:val="center"/>
              <w:rPr>
                <w:szCs w:val="24"/>
              </w:rPr>
            </w:pPr>
            <w:r>
              <w:rPr>
                <w:szCs w:val="24"/>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60AB746" w14:textId="16B7BCD1" w:rsidR="00595781" w:rsidRPr="00E94F46" w:rsidRDefault="00951AAC" w:rsidP="00595781">
            <w:pPr>
              <w:spacing w:before="60" w:after="60"/>
              <w:jc w:val="center"/>
              <w:rPr>
                <w:szCs w:val="24"/>
              </w:rPr>
            </w:pPr>
            <w:r>
              <w:rPr>
                <w:szCs w:val="24"/>
              </w:rPr>
              <w:t>Y</w:t>
            </w:r>
          </w:p>
        </w:tc>
        <w:tc>
          <w:tcPr>
            <w:tcW w:w="2430" w:type="dxa"/>
            <w:tcBorders>
              <w:top w:val="single" w:sz="6" w:space="0" w:color="000000"/>
              <w:left w:val="nil"/>
              <w:bottom w:val="single" w:sz="6" w:space="0" w:color="000000"/>
              <w:right w:val="single" w:sz="12" w:space="0" w:color="000000"/>
            </w:tcBorders>
            <w:vAlign w:val="center"/>
          </w:tcPr>
          <w:p w14:paraId="7425DB7B" w14:textId="3F0409D4" w:rsidR="00595781" w:rsidRPr="00A85F15" w:rsidRDefault="00AF60DA" w:rsidP="00595781">
            <w:pPr>
              <w:spacing w:before="60" w:after="60"/>
              <w:rPr>
                <w:sz w:val="22"/>
                <w:szCs w:val="22"/>
              </w:rPr>
            </w:pPr>
            <w:r>
              <w:rPr>
                <w:sz w:val="22"/>
                <w:szCs w:val="22"/>
              </w:rPr>
              <w:t>Odor of cleaner or perfume</w:t>
            </w:r>
          </w:p>
        </w:tc>
      </w:tr>
    </w:tbl>
    <w:p w14:paraId="6CC3138E" w14:textId="77777777" w:rsidR="006E171C" w:rsidRPr="005A1D50" w:rsidRDefault="006E171C" w:rsidP="00312554">
      <w:pPr>
        <w:pStyle w:val="BodyText2"/>
        <w:rPr>
          <w:szCs w:val="24"/>
        </w:rPr>
      </w:pPr>
    </w:p>
    <w:sectPr w:rsidR="006E171C" w:rsidRPr="005A1D50" w:rsidSect="0042626F">
      <w:headerReference w:type="default" r:id="rId24"/>
      <w:footerReference w:type="default" r:id="rId25"/>
      <w:headerReference w:type="first" r:id="rId26"/>
      <w:footerReference w:type="first" r:id="rId27"/>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2C9E5" w14:textId="77777777" w:rsidR="00FD2BC2" w:rsidRDefault="00FD2BC2">
      <w:r>
        <w:separator/>
      </w:r>
    </w:p>
  </w:endnote>
  <w:endnote w:type="continuationSeparator" w:id="0">
    <w:p w14:paraId="0C9A9AEB" w14:textId="77777777" w:rsidR="00FD2BC2" w:rsidRDefault="00F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CEEB1" w14:textId="07489CF8"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244D">
      <w:rPr>
        <w:rStyle w:val="PageNumber"/>
        <w:noProof/>
      </w:rPr>
      <w:t>7</w:t>
    </w:r>
    <w:r>
      <w:rPr>
        <w:rStyle w:val="PageNumber"/>
      </w:rPr>
      <w:fldChar w:fldCharType="end"/>
    </w:r>
  </w:p>
  <w:p w14:paraId="633DBC83"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4CC89"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98E">
      <w:rPr>
        <w:rStyle w:val="PageNumber"/>
        <w:noProof/>
      </w:rPr>
      <w:t>4</w:t>
    </w:r>
    <w:r>
      <w:rPr>
        <w:rStyle w:val="PageNumber"/>
      </w:rPr>
      <w:fldChar w:fldCharType="end"/>
    </w:r>
  </w:p>
  <w:p w14:paraId="5D6764F5"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4DCCC" w14:textId="77777777" w:rsidR="00FA76EF" w:rsidRDefault="00FA76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3314" w:type="dxa"/>
      <w:jc w:val="center"/>
      <w:tblLayout w:type="fixed"/>
      <w:tblLook w:val="0000" w:firstRow="0" w:lastRow="0" w:firstColumn="0" w:lastColumn="0" w:noHBand="0" w:noVBand="0"/>
    </w:tblPr>
    <w:tblGrid>
      <w:gridCol w:w="3146"/>
      <w:gridCol w:w="2542"/>
      <w:gridCol w:w="2542"/>
      <w:gridCol w:w="2542"/>
      <w:gridCol w:w="2542"/>
    </w:tblGrid>
    <w:tr w:rsidR="00A37C2A" w:rsidRPr="00612CC3" w14:paraId="3A0D01EA" w14:textId="3BBD33FC" w:rsidTr="00CD45A9">
      <w:trPr>
        <w:trHeight w:val="313"/>
        <w:jc w:val="center"/>
      </w:trPr>
      <w:tc>
        <w:tcPr>
          <w:tcW w:w="3146" w:type="dxa"/>
          <w:tcBorders>
            <w:top w:val="nil"/>
            <w:left w:val="nil"/>
            <w:bottom w:val="nil"/>
            <w:right w:val="nil"/>
          </w:tcBorders>
          <w:noWrap/>
          <w:vAlign w:val="center"/>
        </w:tcPr>
        <w:p w14:paraId="2CF8DA0C" w14:textId="77777777" w:rsidR="00A37C2A" w:rsidRPr="00D172AF" w:rsidRDefault="00A37C2A" w:rsidP="00A37C2A">
          <w:pPr>
            <w:rPr>
              <w:rFonts w:ascii="Times" w:hAnsi="Times" w:cs="Times"/>
              <w:sz w:val="18"/>
            </w:rPr>
          </w:pPr>
          <w:r w:rsidRPr="00D172AF">
            <w:rPr>
              <w:sz w:val="18"/>
              <w:szCs w:val="21"/>
            </w:rPr>
            <w:t>µg/m</w:t>
          </w:r>
          <w:r w:rsidRPr="00D172AF">
            <w:rPr>
              <w:sz w:val="18"/>
              <w:szCs w:val="21"/>
              <w:vertAlign w:val="superscript"/>
            </w:rPr>
            <w:t>3</w:t>
          </w:r>
          <w:r w:rsidRPr="00D172AF">
            <w:rPr>
              <w:b/>
              <w:sz w:val="18"/>
              <w:szCs w:val="21"/>
              <w:vertAlign w:val="superscript"/>
            </w:rPr>
            <w:t xml:space="preserve"> </w:t>
          </w:r>
          <w:r w:rsidRPr="00D172AF">
            <w:rPr>
              <w:rFonts w:ascii="Times" w:hAnsi="Times" w:cs="Times"/>
              <w:sz w:val="18"/>
            </w:rPr>
            <w:t>= micrograms per cubic meter</w:t>
          </w:r>
        </w:p>
      </w:tc>
      <w:tc>
        <w:tcPr>
          <w:tcW w:w="2542" w:type="dxa"/>
          <w:tcBorders>
            <w:top w:val="nil"/>
            <w:left w:val="nil"/>
            <w:bottom w:val="nil"/>
            <w:right w:val="nil"/>
          </w:tcBorders>
          <w:vAlign w:val="center"/>
        </w:tcPr>
        <w:p w14:paraId="61D1CE9B" w14:textId="411D119D" w:rsidR="00A37C2A" w:rsidRPr="00D172AF" w:rsidRDefault="00A37C2A" w:rsidP="00A37C2A">
          <w:pPr>
            <w:rPr>
              <w:rFonts w:ascii="Times" w:hAnsi="Times" w:cs="Times"/>
              <w:sz w:val="18"/>
            </w:rPr>
          </w:pPr>
          <w:r w:rsidRPr="00D172AF">
            <w:rPr>
              <w:rFonts w:ascii="Times" w:hAnsi="Times" w:cs="Times"/>
              <w:sz w:val="18"/>
            </w:rPr>
            <w:t>ppm = parts per million</w:t>
          </w:r>
        </w:p>
      </w:tc>
      <w:tc>
        <w:tcPr>
          <w:tcW w:w="2542" w:type="dxa"/>
          <w:tcBorders>
            <w:top w:val="nil"/>
            <w:left w:val="nil"/>
            <w:bottom w:val="nil"/>
            <w:right w:val="nil"/>
          </w:tcBorders>
          <w:vAlign w:val="center"/>
        </w:tcPr>
        <w:p w14:paraId="26A15B6B" w14:textId="25FA3D5F" w:rsidR="00A37C2A" w:rsidRPr="00D172AF" w:rsidRDefault="00A37C2A" w:rsidP="00A37C2A">
          <w:pPr>
            <w:rPr>
              <w:rFonts w:ascii="Times" w:hAnsi="Times" w:cs="Times"/>
              <w:sz w:val="18"/>
            </w:rPr>
          </w:pPr>
          <w:r>
            <w:rPr>
              <w:rFonts w:ascii="Times" w:hAnsi="Times" w:cs="Times"/>
              <w:sz w:val="18"/>
            </w:rPr>
            <w:t>HS = hand sanitizer</w:t>
          </w:r>
        </w:p>
      </w:tc>
      <w:tc>
        <w:tcPr>
          <w:tcW w:w="2542" w:type="dxa"/>
          <w:tcBorders>
            <w:top w:val="nil"/>
            <w:left w:val="nil"/>
            <w:bottom w:val="nil"/>
            <w:right w:val="nil"/>
          </w:tcBorders>
          <w:vAlign w:val="center"/>
        </w:tcPr>
        <w:p w14:paraId="48EFFEC1" w14:textId="7E0A0E6F" w:rsidR="00A37C2A" w:rsidRPr="00D172AF" w:rsidRDefault="00A37C2A" w:rsidP="00A37C2A">
          <w:pPr>
            <w:rPr>
              <w:rFonts w:ascii="Times" w:hAnsi="Times" w:cs="Times"/>
              <w:sz w:val="18"/>
            </w:rPr>
          </w:pPr>
          <w:r w:rsidRPr="00D172AF">
            <w:rPr>
              <w:rFonts w:ascii="Times" w:hAnsi="Times" w:cs="Times"/>
              <w:sz w:val="18"/>
            </w:rPr>
            <w:t>NC = non-carpeted</w:t>
          </w:r>
        </w:p>
      </w:tc>
      <w:tc>
        <w:tcPr>
          <w:tcW w:w="2542" w:type="dxa"/>
          <w:tcBorders>
            <w:top w:val="nil"/>
            <w:left w:val="nil"/>
            <w:bottom w:val="nil"/>
            <w:right w:val="nil"/>
          </w:tcBorders>
          <w:vAlign w:val="center"/>
        </w:tcPr>
        <w:p w14:paraId="64802E20" w14:textId="6F7BF872" w:rsidR="00A37C2A" w:rsidRPr="00D172AF" w:rsidRDefault="00A37C2A" w:rsidP="00A37C2A">
          <w:pPr>
            <w:rPr>
              <w:rFonts w:ascii="Times" w:hAnsi="Times" w:cs="Times"/>
              <w:sz w:val="18"/>
            </w:rPr>
          </w:pPr>
          <w:r w:rsidRPr="00D172AF">
            <w:rPr>
              <w:rFonts w:ascii="Times" w:hAnsi="Times" w:cs="Times"/>
              <w:sz w:val="18"/>
            </w:rPr>
            <w:t>ND = non detect</w:t>
          </w:r>
        </w:p>
      </w:tc>
    </w:tr>
  </w:tbl>
  <w:p w14:paraId="5E88476F" w14:textId="77777777" w:rsidR="00256D73" w:rsidRPr="00612CC3" w:rsidRDefault="00256D73" w:rsidP="00256D73">
    <w:pPr>
      <w:tabs>
        <w:tab w:val="left" w:pos="9180"/>
      </w:tabs>
      <w:rPr>
        <w:b/>
        <w:sz w:val="20"/>
      </w:rPr>
    </w:pPr>
  </w:p>
  <w:p w14:paraId="2D2956AD" w14:textId="08FA13F5" w:rsidR="00256D73" w:rsidRPr="00612CC3" w:rsidRDefault="001C4039" w:rsidP="001C4039">
    <w:pPr>
      <w:tabs>
        <w:tab w:val="left" w:pos="630"/>
        <w:tab w:val="left" w:pos="9180"/>
      </w:tabs>
    </w:pPr>
    <w:r>
      <w:rPr>
        <w:b/>
        <w:sz w:val="20"/>
      </w:rPr>
      <w:tab/>
    </w:r>
    <w:r w:rsidR="00256D73" w:rsidRPr="00612CC3">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256D73" w:rsidRPr="00612CC3" w14:paraId="1011C886" w14:textId="77777777" w:rsidTr="00BF295B">
      <w:trPr>
        <w:jc w:val="center"/>
      </w:trPr>
      <w:tc>
        <w:tcPr>
          <w:tcW w:w="2201" w:type="dxa"/>
        </w:tcPr>
        <w:p w14:paraId="25EEED29" w14:textId="77777777" w:rsidR="00256D73" w:rsidRPr="00612CC3" w:rsidRDefault="00256D73" w:rsidP="00256D73">
          <w:pPr>
            <w:jc w:val="center"/>
            <w:rPr>
              <w:sz w:val="18"/>
              <w:szCs w:val="18"/>
            </w:rPr>
          </w:pPr>
          <w:r w:rsidRPr="00612CC3">
            <w:rPr>
              <w:sz w:val="18"/>
              <w:szCs w:val="18"/>
            </w:rPr>
            <w:t>Carbon Dioxide:</w:t>
          </w:r>
        </w:p>
      </w:tc>
      <w:tc>
        <w:tcPr>
          <w:tcW w:w="4860" w:type="dxa"/>
        </w:tcPr>
        <w:p w14:paraId="5A0D0E37" w14:textId="77777777" w:rsidR="00256D73" w:rsidRPr="00612CC3" w:rsidRDefault="00256D73" w:rsidP="00256D73">
          <w:pPr>
            <w:rPr>
              <w:sz w:val="18"/>
              <w:szCs w:val="18"/>
            </w:rPr>
          </w:pPr>
          <w:r w:rsidRPr="00612CC3">
            <w:rPr>
              <w:sz w:val="18"/>
              <w:szCs w:val="18"/>
            </w:rPr>
            <w:t>&lt; 800 ppm = preferred</w:t>
          </w:r>
        </w:p>
      </w:tc>
      <w:tc>
        <w:tcPr>
          <w:tcW w:w="3600" w:type="dxa"/>
        </w:tcPr>
        <w:p w14:paraId="41E74965" w14:textId="77777777" w:rsidR="00256D73" w:rsidRPr="00612CC3" w:rsidRDefault="00256D73" w:rsidP="00256D73">
          <w:pPr>
            <w:rPr>
              <w:sz w:val="18"/>
              <w:szCs w:val="18"/>
            </w:rPr>
          </w:pPr>
          <w:r w:rsidRPr="00612CC3">
            <w:rPr>
              <w:sz w:val="18"/>
              <w:szCs w:val="18"/>
            </w:rPr>
            <w:t>Temperature:</w:t>
          </w:r>
        </w:p>
      </w:tc>
      <w:tc>
        <w:tcPr>
          <w:tcW w:w="1080" w:type="dxa"/>
        </w:tcPr>
        <w:p w14:paraId="60F7735E" w14:textId="77777777" w:rsidR="00256D73" w:rsidRPr="00612CC3" w:rsidRDefault="00256D73" w:rsidP="00256D73">
          <w:pPr>
            <w:rPr>
              <w:sz w:val="18"/>
              <w:szCs w:val="18"/>
            </w:rPr>
          </w:pPr>
          <w:r w:rsidRPr="00612CC3">
            <w:rPr>
              <w:sz w:val="18"/>
              <w:szCs w:val="18"/>
            </w:rPr>
            <w:t>70 - 78 °F</w:t>
          </w:r>
        </w:p>
      </w:tc>
    </w:tr>
    <w:tr w:rsidR="00256D73" w:rsidRPr="00612CC3" w14:paraId="0A935157" w14:textId="77777777" w:rsidTr="00BF295B">
      <w:trPr>
        <w:jc w:val="center"/>
      </w:trPr>
      <w:tc>
        <w:tcPr>
          <w:tcW w:w="2201" w:type="dxa"/>
        </w:tcPr>
        <w:p w14:paraId="15467B53" w14:textId="77777777" w:rsidR="00256D73" w:rsidRPr="00612CC3" w:rsidRDefault="00256D73" w:rsidP="00256D73">
          <w:pPr>
            <w:rPr>
              <w:sz w:val="18"/>
              <w:szCs w:val="18"/>
            </w:rPr>
          </w:pPr>
        </w:p>
      </w:tc>
      <w:tc>
        <w:tcPr>
          <w:tcW w:w="4860" w:type="dxa"/>
        </w:tcPr>
        <w:p w14:paraId="4BF5CCEF" w14:textId="77777777" w:rsidR="00256D73" w:rsidRPr="00612CC3" w:rsidRDefault="00256D73" w:rsidP="00256D73">
          <w:pPr>
            <w:rPr>
              <w:sz w:val="18"/>
              <w:szCs w:val="18"/>
            </w:rPr>
          </w:pPr>
          <w:r w:rsidRPr="00612CC3">
            <w:rPr>
              <w:sz w:val="18"/>
              <w:szCs w:val="18"/>
            </w:rPr>
            <w:t>&gt; 800 ppm = indicative of ventilation problems</w:t>
          </w:r>
        </w:p>
      </w:tc>
      <w:tc>
        <w:tcPr>
          <w:tcW w:w="3600" w:type="dxa"/>
        </w:tcPr>
        <w:p w14:paraId="2FC3C5FD" w14:textId="77777777" w:rsidR="00256D73" w:rsidRPr="00612CC3" w:rsidRDefault="00256D73" w:rsidP="00256D73">
          <w:pPr>
            <w:rPr>
              <w:sz w:val="18"/>
              <w:szCs w:val="18"/>
            </w:rPr>
          </w:pPr>
          <w:r w:rsidRPr="00612CC3">
            <w:rPr>
              <w:sz w:val="18"/>
              <w:szCs w:val="18"/>
            </w:rPr>
            <w:t>Relative Humidity:</w:t>
          </w:r>
        </w:p>
      </w:tc>
      <w:tc>
        <w:tcPr>
          <w:tcW w:w="1080" w:type="dxa"/>
        </w:tcPr>
        <w:p w14:paraId="048F5A99" w14:textId="77777777" w:rsidR="00256D73" w:rsidRPr="00612CC3" w:rsidRDefault="00256D73" w:rsidP="00256D73">
          <w:pPr>
            <w:rPr>
              <w:sz w:val="18"/>
              <w:szCs w:val="18"/>
            </w:rPr>
          </w:pPr>
          <w:r w:rsidRPr="00612CC3">
            <w:rPr>
              <w:sz w:val="18"/>
              <w:szCs w:val="18"/>
            </w:rPr>
            <w:t>40 - 60%</w:t>
          </w:r>
        </w:p>
      </w:tc>
    </w:tr>
  </w:tbl>
  <w:p w14:paraId="50A41B18" w14:textId="77777777" w:rsidR="00256D73" w:rsidRPr="00612CC3" w:rsidRDefault="00256D73" w:rsidP="00256D73">
    <w:pPr>
      <w:pStyle w:val="Footer"/>
      <w:jc w:val="center"/>
    </w:pPr>
  </w:p>
  <w:p w14:paraId="52D96347" w14:textId="1AC0DB0C" w:rsidR="00401E62" w:rsidRPr="00256D73" w:rsidRDefault="00256D73" w:rsidP="00256D73">
    <w:pPr>
      <w:pStyle w:val="Footer"/>
      <w:jc w:val="center"/>
    </w:pPr>
    <w:r w:rsidRPr="00612CC3">
      <w:t xml:space="preserve">Table 1, Page </w:t>
    </w:r>
    <w:r w:rsidRPr="00612CC3">
      <w:fldChar w:fldCharType="begin"/>
    </w:r>
    <w:r w:rsidRPr="00612CC3">
      <w:instrText xml:space="preserve"> PAGE   \* MERGEFORMAT </w:instrText>
    </w:r>
    <w:r w:rsidRPr="00612CC3">
      <w:fldChar w:fldCharType="separate"/>
    </w:r>
    <w:r>
      <w:t>1</w:t>
    </w:r>
    <w:r w:rsidRPr="00612CC3">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3314" w:type="dxa"/>
      <w:jc w:val="center"/>
      <w:tblLayout w:type="fixed"/>
      <w:tblLook w:val="0000" w:firstRow="0" w:lastRow="0" w:firstColumn="0" w:lastColumn="0" w:noHBand="0" w:noVBand="0"/>
    </w:tblPr>
    <w:tblGrid>
      <w:gridCol w:w="3146"/>
      <w:gridCol w:w="2542"/>
      <w:gridCol w:w="2542"/>
      <w:gridCol w:w="2542"/>
      <w:gridCol w:w="2542"/>
    </w:tblGrid>
    <w:tr w:rsidR="007D7F19" w:rsidRPr="00612CC3" w14:paraId="4BCE6B88" w14:textId="77777777" w:rsidTr="00930344">
      <w:trPr>
        <w:trHeight w:val="313"/>
        <w:jc w:val="center"/>
      </w:trPr>
      <w:tc>
        <w:tcPr>
          <w:tcW w:w="3146" w:type="dxa"/>
          <w:tcBorders>
            <w:top w:val="nil"/>
            <w:left w:val="nil"/>
            <w:bottom w:val="nil"/>
            <w:right w:val="nil"/>
          </w:tcBorders>
          <w:noWrap/>
          <w:vAlign w:val="center"/>
        </w:tcPr>
        <w:p w14:paraId="0A2B786B" w14:textId="77777777" w:rsidR="007D7F19" w:rsidRPr="00D172AF" w:rsidRDefault="007D7F19" w:rsidP="007D7F19">
          <w:pPr>
            <w:rPr>
              <w:rFonts w:ascii="Times" w:hAnsi="Times" w:cs="Times"/>
              <w:sz w:val="18"/>
            </w:rPr>
          </w:pPr>
          <w:r w:rsidRPr="00D172AF">
            <w:rPr>
              <w:sz w:val="18"/>
              <w:szCs w:val="21"/>
            </w:rPr>
            <w:t>µg/m</w:t>
          </w:r>
          <w:r w:rsidRPr="00D172AF">
            <w:rPr>
              <w:sz w:val="18"/>
              <w:szCs w:val="21"/>
              <w:vertAlign w:val="superscript"/>
            </w:rPr>
            <w:t>3</w:t>
          </w:r>
          <w:r w:rsidRPr="00D172AF">
            <w:rPr>
              <w:b/>
              <w:sz w:val="18"/>
              <w:szCs w:val="21"/>
              <w:vertAlign w:val="superscript"/>
            </w:rPr>
            <w:t xml:space="preserve"> </w:t>
          </w:r>
          <w:r w:rsidRPr="00D172AF">
            <w:rPr>
              <w:rFonts w:ascii="Times" w:hAnsi="Times" w:cs="Times"/>
              <w:sz w:val="18"/>
            </w:rPr>
            <w:t>= micrograms per cubic meter</w:t>
          </w:r>
        </w:p>
      </w:tc>
      <w:tc>
        <w:tcPr>
          <w:tcW w:w="2542" w:type="dxa"/>
          <w:tcBorders>
            <w:top w:val="nil"/>
            <w:left w:val="nil"/>
            <w:bottom w:val="nil"/>
            <w:right w:val="nil"/>
          </w:tcBorders>
          <w:vAlign w:val="center"/>
        </w:tcPr>
        <w:p w14:paraId="40B748CF" w14:textId="77777777" w:rsidR="007D7F19" w:rsidRPr="00D172AF" w:rsidRDefault="007D7F19" w:rsidP="007D7F19">
          <w:pPr>
            <w:rPr>
              <w:rFonts w:ascii="Times" w:hAnsi="Times" w:cs="Times"/>
              <w:sz w:val="18"/>
            </w:rPr>
          </w:pPr>
          <w:r w:rsidRPr="00D172AF">
            <w:rPr>
              <w:rFonts w:ascii="Times" w:hAnsi="Times" w:cs="Times"/>
              <w:sz w:val="18"/>
            </w:rPr>
            <w:t>ppm = parts per million</w:t>
          </w:r>
        </w:p>
      </w:tc>
      <w:tc>
        <w:tcPr>
          <w:tcW w:w="2542" w:type="dxa"/>
          <w:tcBorders>
            <w:top w:val="nil"/>
            <w:left w:val="nil"/>
            <w:bottom w:val="nil"/>
            <w:right w:val="nil"/>
          </w:tcBorders>
          <w:vAlign w:val="center"/>
        </w:tcPr>
        <w:p w14:paraId="5270FFEB" w14:textId="77777777" w:rsidR="007D7F19" w:rsidRPr="00D172AF" w:rsidRDefault="007D7F19" w:rsidP="007D7F19">
          <w:pPr>
            <w:rPr>
              <w:rFonts w:ascii="Times" w:hAnsi="Times" w:cs="Times"/>
              <w:sz w:val="18"/>
            </w:rPr>
          </w:pPr>
          <w:r>
            <w:rPr>
              <w:rFonts w:ascii="Times" w:hAnsi="Times" w:cs="Times"/>
              <w:sz w:val="18"/>
            </w:rPr>
            <w:t>HS = hand sanitizer</w:t>
          </w:r>
        </w:p>
      </w:tc>
      <w:tc>
        <w:tcPr>
          <w:tcW w:w="2542" w:type="dxa"/>
          <w:tcBorders>
            <w:top w:val="nil"/>
            <w:left w:val="nil"/>
            <w:bottom w:val="nil"/>
            <w:right w:val="nil"/>
          </w:tcBorders>
          <w:vAlign w:val="center"/>
        </w:tcPr>
        <w:p w14:paraId="5416C897" w14:textId="77777777" w:rsidR="007D7F19" w:rsidRPr="00D172AF" w:rsidRDefault="007D7F19" w:rsidP="007D7F19">
          <w:pPr>
            <w:rPr>
              <w:rFonts w:ascii="Times" w:hAnsi="Times" w:cs="Times"/>
              <w:sz w:val="18"/>
            </w:rPr>
          </w:pPr>
          <w:r w:rsidRPr="00D172AF">
            <w:rPr>
              <w:rFonts w:ascii="Times" w:hAnsi="Times" w:cs="Times"/>
              <w:sz w:val="18"/>
            </w:rPr>
            <w:t>NC = non-carpeted</w:t>
          </w:r>
        </w:p>
      </w:tc>
      <w:tc>
        <w:tcPr>
          <w:tcW w:w="2542" w:type="dxa"/>
          <w:tcBorders>
            <w:top w:val="nil"/>
            <w:left w:val="nil"/>
            <w:bottom w:val="nil"/>
            <w:right w:val="nil"/>
          </w:tcBorders>
          <w:vAlign w:val="center"/>
        </w:tcPr>
        <w:p w14:paraId="091A2A1E" w14:textId="77777777" w:rsidR="007D7F19" w:rsidRPr="00D172AF" w:rsidRDefault="007D7F19" w:rsidP="007D7F19">
          <w:pPr>
            <w:rPr>
              <w:rFonts w:ascii="Times" w:hAnsi="Times" w:cs="Times"/>
              <w:sz w:val="18"/>
            </w:rPr>
          </w:pPr>
          <w:r w:rsidRPr="00D172AF">
            <w:rPr>
              <w:rFonts w:ascii="Times" w:hAnsi="Times" w:cs="Times"/>
              <w:sz w:val="18"/>
            </w:rPr>
            <w:t>ND = non detect</w:t>
          </w:r>
        </w:p>
      </w:tc>
    </w:tr>
  </w:tbl>
  <w:p w14:paraId="490027CF" w14:textId="77777777" w:rsidR="007D7F19" w:rsidRPr="00612CC3" w:rsidRDefault="007D7F19" w:rsidP="007D7F19">
    <w:pPr>
      <w:tabs>
        <w:tab w:val="left" w:pos="9180"/>
      </w:tabs>
      <w:rPr>
        <w:b/>
        <w:sz w:val="20"/>
      </w:rPr>
    </w:pPr>
  </w:p>
  <w:p w14:paraId="2603FD27" w14:textId="3C108579" w:rsidR="007D7F19" w:rsidRPr="00612CC3" w:rsidRDefault="001C4039" w:rsidP="001C4039">
    <w:pPr>
      <w:tabs>
        <w:tab w:val="left" w:pos="630"/>
        <w:tab w:val="left" w:pos="720"/>
        <w:tab w:val="left" w:pos="9180"/>
      </w:tabs>
    </w:pPr>
    <w:r>
      <w:rPr>
        <w:b/>
        <w:sz w:val="20"/>
      </w:rPr>
      <w:tab/>
    </w:r>
    <w:r w:rsidR="007D7F19" w:rsidRPr="00612CC3">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7D7F19" w:rsidRPr="00612CC3" w14:paraId="42021CA7" w14:textId="77777777" w:rsidTr="00930344">
      <w:trPr>
        <w:jc w:val="center"/>
      </w:trPr>
      <w:tc>
        <w:tcPr>
          <w:tcW w:w="2201" w:type="dxa"/>
        </w:tcPr>
        <w:p w14:paraId="0213898E" w14:textId="77777777" w:rsidR="007D7F19" w:rsidRPr="00612CC3" w:rsidRDefault="007D7F19" w:rsidP="007D7F19">
          <w:pPr>
            <w:jc w:val="center"/>
            <w:rPr>
              <w:sz w:val="18"/>
              <w:szCs w:val="18"/>
            </w:rPr>
          </w:pPr>
          <w:r w:rsidRPr="00612CC3">
            <w:rPr>
              <w:sz w:val="18"/>
              <w:szCs w:val="18"/>
            </w:rPr>
            <w:t>Carbon Dioxide:</w:t>
          </w:r>
        </w:p>
      </w:tc>
      <w:tc>
        <w:tcPr>
          <w:tcW w:w="4860" w:type="dxa"/>
        </w:tcPr>
        <w:p w14:paraId="4290AB88" w14:textId="77777777" w:rsidR="007D7F19" w:rsidRPr="00612CC3" w:rsidRDefault="007D7F19" w:rsidP="007D7F19">
          <w:pPr>
            <w:rPr>
              <w:sz w:val="18"/>
              <w:szCs w:val="18"/>
            </w:rPr>
          </w:pPr>
          <w:r w:rsidRPr="00612CC3">
            <w:rPr>
              <w:sz w:val="18"/>
              <w:szCs w:val="18"/>
            </w:rPr>
            <w:t>&lt; 800 ppm = preferred</w:t>
          </w:r>
        </w:p>
      </w:tc>
      <w:tc>
        <w:tcPr>
          <w:tcW w:w="3600" w:type="dxa"/>
        </w:tcPr>
        <w:p w14:paraId="43115AEC" w14:textId="77777777" w:rsidR="007D7F19" w:rsidRPr="00612CC3" w:rsidRDefault="007D7F19" w:rsidP="007D7F19">
          <w:pPr>
            <w:rPr>
              <w:sz w:val="18"/>
              <w:szCs w:val="18"/>
            </w:rPr>
          </w:pPr>
          <w:r w:rsidRPr="00612CC3">
            <w:rPr>
              <w:sz w:val="18"/>
              <w:szCs w:val="18"/>
            </w:rPr>
            <w:t>Temperature:</w:t>
          </w:r>
        </w:p>
      </w:tc>
      <w:tc>
        <w:tcPr>
          <w:tcW w:w="1080" w:type="dxa"/>
        </w:tcPr>
        <w:p w14:paraId="0BD9EA67" w14:textId="77777777" w:rsidR="007D7F19" w:rsidRPr="00612CC3" w:rsidRDefault="007D7F19" w:rsidP="007D7F19">
          <w:pPr>
            <w:rPr>
              <w:sz w:val="18"/>
              <w:szCs w:val="18"/>
            </w:rPr>
          </w:pPr>
          <w:r w:rsidRPr="00612CC3">
            <w:rPr>
              <w:sz w:val="18"/>
              <w:szCs w:val="18"/>
            </w:rPr>
            <w:t>70 - 78 °F</w:t>
          </w:r>
        </w:p>
      </w:tc>
    </w:tr>
    <w:tr w:rsidR="007D7F19" w:rsidRPr="00612CC3" w14:paraId="2925894D" w14:textId="77777777" w:rsidTr="00930344">
      <w:trPr>
        <w:jc w:val="center"/>
      </w:trPr>
      <w:tc>
        <w:tcPr>
          <w:tcW w:w="2201" w:type="dxa"/>
        </w:tcPr>
        <w:p w14:paraId="66120516" w14:textId="77777777" w:rsidR="007D7F19" w:rsidRPr="00612CC3" w:rsidRDefault="007D7F19" w:rsidP="007D7F19">
          <w:pPr>
            <w:rPr>
              <w:sz w:val="18"/>
              <w:szCs w:val="18"/>
            </w:rPr>
          </w:pPr>
        </w:p>
      </w:tc>
      <w:tc>
        <w:tcPr>
          <w:tcW w:w="4860" w:type="dxa"/>
        </w:tcPr>
        <w:p w14:paraId="5C5A15B3" w14:textId="77777777" w:rsidR="007D7F19" w:rsidRPr="00612CC3" w:rsidRDefault="007D7F19" w:rsidP="007D7F19">
          <w:pPr>
            <w:rPr>
              <w:sz w:val="18"/>
              <w:szCs w:val="18"/>
            </w:rPr>
          </w:pPr>
          <w:r w:rsidRPr="00612CC3">
            <w:rPr>
              <w:sz w:val="18"/>
              <w:szCs w:val="18"/>
            </w:rPr>
            <w:t>&gt; 800 ppm = indicative of ventilation problems</w:t>
          </w:r>
        </w:p>
      </w:tc>
      <w:tc>
        <w:tcPr>
          <w:tcW w:w="3600" w:type="dxa"/>
        </w:tcPr>
        <w:p w14:paraId="06FF65C6" w14:textId="77777777" w:rsidR="007D7F19" w:rsidRPr="00612CC3" w:rsidRDefault="007D7F19" w:rsidP="007D7F19">
          <w:pPr>
            <w:rPr>
              <w:sz w:val="18"/>
              <w:szCs w:val="18"/>
            </w:rPr>
          </w:pPr>
          <w:r w:rsidRPr="00612CC3">
            <w:rPr>
              <w:sz w:val="18"/>
              <w:szCs w:val="18"/>
            </w:rPr>
            <w:t>Relative Humidity:</w:t>
          </w:r>
        </w:p>
      </w:tc>
      <w:tc>
        <w:tcPr>
          <w:tcW w:w="1080" w:type="dxa"/>
        </w:tcPr>
        <w:p w14:paraId="0EF00612" w14:textId="77777777" w:rsidR="007D7F19" w:rsidRPr="00612CC3" w:rsidRDefault="007D7F19" w:rsidP="007D7F19">
          <w:pPr>
            <w:rPr>
              <w:sz w:val="18"/>
              <w:szCs w:val="18"/>
            </w:rPr>
          </w:pPr>
          <w:r w:rsidRPr="00612CC3">
            <w:rPr>
              <w:sz w:val="18"/>
              <w:szCs w:val="18"/>
            </w:rPr>
            <w:t>40 - 60%</w:t>
          </w:r>
        </w:p>
      </w:tc>
    </w:tr>
  </w:tbl>
  <w:p w14:paraId="2011219F" w14:textId="77777777" w:rsidR="007D7F19" w:rsidRPr="00612CC3" w:rsidRDefault="007D7F19" w:rsidP="007D7F19">
    <w:pPr>
      <w:pStyle w:val="Footer"/>
      <w:jc w:val="center"/>
    </w:pPr>
  </w:p>
  <w:p w14:paraId="0F6DFC18" w14:textId="3B718D16" w:rsidR="00401E62" w:rsidRPr="007D7F19" w:rsidRDefault="007D7F19" w:rsidP="007D7F19">
    <w:pPr>
      <w:pStyle w:val="Footer"/>
      <w:jc w:val="center"/>
    </w:pPr>
    <w:r w:rsidRPr="00612CC3">
      <w:t xml:space="preserve">Table 1, Page </w:t>
    </w:r>
    <w:r w:rsidRPr="00612CC3">
      <w:fldChar w:fldCharType="begin"/>
    </w:r>
    <w:r w:rsidRPr="00612CC3">
      <w:instrText xml:space="preserve"> PAGE   \* MERGEFORMAT </w:instrText>
    </w:r>
    <w:r w:rsidRPr="00612CC3">
      <w:fldChar w:fldCharType="separate"/>
    </w:r>
    <w:r>
      <w:t>2</w:t>
    </w:r>
    <w:r w:rsidRPr="00612CC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B4822" w14:textId="77777777" w:rsidR="00FD2BC2" w:rsidRDefault="00FD2BC2">
      <w:r>
        <w:separator/>
      </w:r>
    </w:p>
  </w:footnote>
  <w:footnote w:type="continuationSeparator" w:id="0">
    <w:p w14:paraId="28D60652" w14:textId="77777777" w:rsidR="00FD2BC2" w:rsidRDefault="00F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040" w:type="dxa"/>
      <w:tblInd w:w="-532" w:type="dxa"/>
      <w:tblLook w:val="0000" w:firstRow="0" w:lastRow="0" w:firstColumn="0" w:lastColumn="0" w:noHBand="0" w:noVBand="0"/>
    </w:tblPr>
    <w:tblGrid>
      <w:gridCol w:w="6750"/>
      <w:gridCol w:w="2999"/>
      <w:gridCol w:w="2138"/>
      <w:gridCol w:w="2153"/>
    </w:tblGrid>
    <w:tr w:rsidR="00795817" w:rsidRPr="004A4AD0" w14:paraId="31EF9D19" w14:textId="77777777" w:rsidTr="001C4039">
      <w:trPr>
        <w:cantSplit/>
      </w:trPr>
      <w:tc>
        <w:tcPr>
          <w:tcW w:w="11887" w:type="dxa"/>
          <w:gridSpan w:val="3"/>
        </w:tcPr>
        <w:p w14:paraId="26B423C3" w14:textId="77777777" w:rsidR="00795817" w:rsidRPr="001B2CBB" w:rsidRDefault="00795817" w:rsidP="00795817">
          <w:pPr>
            <w:pStyle w:val="Header"/>
            <w:spacing w:before="60" w:after="60"/>
            <w:rPr>
              <w:b/>
              <w:szCs w:val="24"/>
            </w:rPr>
          </w:pPr>
          <w:r w:rsidRPr="001B2CBB">
            <w:rPr>
              <w:b/>
              <w:szCs w:val="24"/>
            </w:rPr>
            <w:t xml:space="preserve">Location: </w:t>
          </w:r>
          <w:r>
            <w:rPr>
              <w:b/>
              <w:szCs w:val="24"/>
            </w:rPr>
            <w:t xml:space="preserve">Department of Children and Families </w:t>
          </w:r>
        </w:p>
      </w:tc>
      <w:tc>
        <w:tcPr>
          <w:tcW w:w="2153" w:type="dxa"/>
        </w:tcPr>
        <w:p w14:paraId="67CCAC01" w14:textId="77777777" w:rsidR="00795817" w:rsidRPr="001B2CBB" w:rsidRDefault="00795817" w:rsidP="00795817">
          <w:pPr>
            <w:pStyle w:val="Header"/>
            <w:tabs>
              <w:tab w:val="clear" w:pos="4320"/>
              <w:tab w:val="clear" w:pos="8640"/>
            </w:tabs>
            <w:spacing w:before="60" w:after="60"/>
            <w:rPr>
              <w:b/>
              <w:szCs w:val="24"/>
            </w:rPr>
          </w:pPr>
          <w:r w:rsidRPr="001B2CBB">
            <w:rPr>
              <w:b/>
              <w:szCs w:val="24"/>
            </w:rPr>
            <w:t>Indoor Air Results</w:t>
          </w:r>
        </w:p>
      </w:tc>
    </w:tr>
    <w:tr w:rsidR="00795817" w:rsidRPr="00C27AF8" w14:paraId="3DFCDD13" w14:textId="77777777" w:rsidTr="001C4039">
      <w:trPr>
        <w:cantSplit/>
      </w:trPr>
      <w:tc>
        <w:tcPr>
          <w:tcW w:w="6750" w:type="dxa"/>
        </w:tcPr>
        <w:p w14:paraId="506A8FCA" w14:textId="77777777" w:rsidR="00795817" w:rsidRPr="001B2CBB" w:rsidRDefault="00795817" w:rsidP="00795817">
          <w:pPr>
            <w:pStyle w:val="Header"/>
            <w:tabs>
              <w:tab w:val="clear" w:pos="4320"/>
              <w:tab w:val="clear" w:pos="8640"/>
            </w:tabs>
            <w:spacing w:before="60" w:after="60"/>
            <w:rPr>
              <w:b/>
              <w:szCs w:val="24"/>
            </w:rPr>
          </w:pPr>
          <w:r w:rsidRPr="001B2CBB">
            <w:rPr>
              <w:b/>
              <w:szCs w:val="24"/>
            </w:rPr>
            <w:t>Address</w:t>
          </w:r>
          <w:r>
            <w:rPr>
              <w:b/>
              <w:szCs w:val="24"/>
            </w:rPr>
            <w:t>: 640 North Main Street, Leominster</w:t>
          </w:r>
        </w:p>
      </w:tc>
      <w:tc>
        <w:tcPr>
          <w:tcW w:w="2999" w:type="dxa"/>
        </w:tcPr>
        <w:p w14:paraId="231B0BB5" w14:textId="6C660AFA" w:rsidR="00795817" w:rsidRPr="001B2CBB" w:rsidRDefault="00795817" w:rsidP="00795817">
          <w:pPr>
            <w:pStyle w:val="Header"/>
            <w:tabs>
              <w:tab w:val="clear" w:pos="4320"/>
              <w:tab w:val="clear" w:pos="8640"/>
              <w:tab w:val="left" w:pos="1560"/>
              <w:tab w:val="center" w:pos="2328"/>
            </w:tabs>
            <w:spacing w:before="60" w:after="60"/>
            <w:jc w:val="center"/>
            <w:rPr>
              <w:b/>
              <w:szCs w:val="24"/>
            </w:rPr>
          </w:pPr>
          <w:r w:rsidRPr="001B2CBB">
            <w:rPr>
              <w:b/>
              <w:szCs w:val="24"/>
            </w:rPr>
            <w:t>Table 1</w:t>
          </w:r>
          <w:r>
            <w:rPr>
              <w:b/>
              <w:szCs w:val="24"/>
            </w:rPr>
            <w:t xml:space="preserve"> (continued)</w:t>
          </w:r>
        </w:p>
      </w:tc>
      <w:tc>
        <w:tcPr>
          <w:tcW w:w="2138" w:type="dxa"/>
        </w:tcPr>
        <w:p w14:paraId="5F9CD1A1" w14:textId="77777777" w:rsidR="00795817" w:rsidRPr="001B2CBB" w:rsidRDefault="00795817" w:rsidP="00795817">
          <w:pPr>
            <w:pStyle w:val="Header"/>
            <w:tabs>
              <w:tab w:val="clear" w:pos="4320"/>
              <w:tab w:val="clear" w:pos="8640"/>
            </w:tabs>
            <w:spacing w:before="60" w:after="60"/>
            <w:rPr>
              <w:b/>
              <w:szCs w:val="24"/>
            </w:rPr>
          </w:pPr>
        </w:p>
      </w:tc>
      <w:tc>
        <w:tcPr>
          <w:tcW w:w="2153" w:type="dxa"/>
        </w:tcPr>
        <w:p w14:paraId="1E22F424" w14:textId="77777777" w:rsidR="00795817" w:rsidRPr="001B2CBB" w:rsidRDefault="00795817" w:rsidP="00795817">
          <w:pPr>
            <w:pStyle w:val="Header"/>
            <w:tabs>
              <w:tab w:val="clear" w:pos="4320"/>
              <w:tab w:val="clear" w:pos="8640"/>
            </w:tabs>
            <w:spacing w:before="60" w:after="60"/>
            <w:rPr>
              <w:b/>
              <w:szCs w:val="24"/>
            </w:rPr>
          </w:pPr>
          <w:r w:rsidRPr="001B2CBB">
            <w:rPr>
              <w:b/>
              <w:szCs w:val="24"/>
            </w:rPr>
            <w:t xml:space="preserve">Date: </w:t>
          </w:r>
          <w:r>
            <w:rPr>
              <w:b/>
              <w:szCs w:val="24"/>
            </w:rPr>
            <w:t>4/26/24</w:t>
          </w:r>
        </w:p>
      </w:tc>
    </w:tr>
  </w:tbl>
  <w:p w14:paraId="2E45B8EB" w14:textId="77777777" w:rsidR="00401E62" w:rsidRDefault="00401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040" w:type="dxa"/>
      <w:tblInd w:w="-532" w:type="dxa"/>
      <w:tblLook w:val="0000" w:firstRow="0" w:lastRow="0" w:firstColumn="0" w:lastColumn="0" w:noHBand="0" w:noVBand="0"/>
    </w:tblPr>
    <w:tblGrid>
      <w:gridCol w:w="6750"/>
      <w:gridCol w:w="2999"/>
      <w:gridCol w:w="2138"/>
      <w:gridCol w:w="2153"/>
    </w:tblGrid>
    <w:tr w:rsidR="006F194A" w:rsidRPr="004A4AD0" w14:paraId="5924B223" w14:textId="77777777" w:rsidTr="001C4039">
      <w:trPr>
        <w:cantSplit/>
      </w:trPr>
      <w:tc>
        <w:tcPr>
          <w:tcW w:w="11887" w:type="dxa"/>
          <w:gridSpan w:val="3"/>
        </w:tcPr>
        <w:p w14:paraId="58C1A859" w14:textId="6ED90B54" w:rsidR="00401E62" w:rsidRPr="001B2CBB" w:rsidRDefault="009D4B9E" w:rsidP="00A86E12">
          <w:pPr>
            <w:pStyle w:val="Header"/>
            <w:spacing w:before="60" w:after="60"/>
            <w:rPr>
              <w:b/>
              <w:szCs w:val="24"/>
            </w:rPr>
          </w:pPr>
          <w:bookmarkStart w:id="0" w:name="_Hlk131157269"/>
          <w:r w:rsidRPr="001B2CBB">
            <w:rPr>
              <w:b/>
              <w:szCs w:val="24"/>
            </w:rPr>
            <w:t xml:space="preserve">Location: </w:t>
          </w:r>
          <w:r w:rsidR="009A3A46">
            <w:rPr>
              <w:b/>
              <w:szCs w:val="24"/>
            </w:rPr>
            <w:t xml:space="preserve">Department of Children and Families </w:t>
          </w:r>
        </w:p>
      </w:tc>
      <w:tc>
        <w:tcPr>
          <w:tcW w:w="2153" w:type="dxa"/>
        </w:tcPr>
        <w:p w14:paraId="1864412A" w14:textId="25B2342B" w:rsidR="00401E62" w:rsidRPr="001B2CBB" w:rsidRDefault="009D4B9E" w:rsidP="00A86E12">
          <w:pPr>
            <w:pStyle w:val="Header"/>
            <w:tabs>
              <w:tab w:val="clear" w:pos="4320"/>
              <w:tab w:val="clear" w:pos="8640"/>
            </w:tabs>
            <w:spacing w:before="60" w:after="60"/>
            <w:rPr>
              <w:b/>
              <w:szCs w:val="24"/>
            </w:rPr>
          </w:pPr>
          <w:r w:rsidRPr="001B2CBB">
            <w:rPr>
              <w:b/>
              <w:szCs w:val="24"/>
            </w:rPr>
            <w:t>Indoor Air Results</w:t>
          </w:r>
        </w:p>
      </w:tc>
    </w:tr>
    <w:tr w:rsidR="006F194A" w:rsidRPr="00C27AF8" w14:paraId="6BD65713" w14:textId="77777777" w:rsidTr="001C4039">
      <w:trPr>
        <w:cantSplit/>
      </w:trPr>
      <w:tc>
        <w:tcPr>
          <w:tcW w:w="6750" w:type="dxa"/>
        </w:tcPr>
        <w:p w14:paraId="6FD2C64C" w14:textId="55EB6E9F" w:rsidR="00401E62" w:rsidRPr="001B2CBB" w:rsidRDefault="009D4B9E" w:rsidP="00A86E12">
          <w:pPr>
            <w:pStyle w:val="Header"/>
            <w:tabs>
              <w:tab w:val="clear" w:pos="4320"/>
              <w:tab w:val="clear" w:pos="8640"/>
            </w:tabs>
            <w:spacing w:before="60" w:after="60"/>
            <w:rPr>
              <w:b/>
              <w:szCs w:val="24"/>
            </w:rPr>
          </w:pPr>
          <w:r w:rsidRPr="001B2CBB">
            <w:rPr>
              <w:b/>
              <w:szCs w:val="24"/>
            </w:rPr>
            <w:t>Address</w:t>
          </w:r>
          <w:r w:rsidR="009A3A46">
            <w:rPr>
              <w:b/>
              <w:szCs w:val="24"/>
            </w:rPr>
            <w:t>: 640 North Main Street, Leominster</w:t>
          </w:r>
        </w:p>
      </w:tc>
      <w:tc>
        <w:tcPr>
          <w:tcW w:w="2999" w:type="dxa"/>
        </w:tcPr>
        <w:p w14:paraId="040E4CCC" w14:textId="7340F442" w:rsidR="00401E62" w:rsidRPr="001B2CBB" w:rsidRDefault="009D4B9E" w:rsidP="001B2CBB">
          <w:pPr>
            <w:pStyle w:val="Header"/>
            <w:tabs>
              <w:tab w:val="clear" w:pos="4320"/>
              <w:tab w:val="clear" w:pos="8640"/>
              <w:tab w:val="left" w:pos="1560"/>
              <w:tab w:val="center" w:pos="2328"/>
            </w:tabs>
            <w:spacing w:before="60" w:after="60"/>
            <w:jc w:val="center"/>
            <w:rPr>
              <w:b/>
              <w:szCs w:val="24"/>
            </w:rPr>
          </w:pPr>
          <w:r w:rsidRPr="001B2CBB">
            <w:rPr>
              <w:b/>
              <w:szCs w:val="24"/>
            </w:rPr>
            <w:t>Table 1</w:t>
          </w:r>
        </w:p>
      </w:tc>
      <w:tc>
        <w:tcPr>
          <w:tcW w:w="2138" w:type="dxa"/>
        </w:tcPr>
        <w:p w14:paraId="33A4D2E6" w14:textId="77777777" w:rsidR="00401E62" w:rsidRPr="001B2CBB" w:rsidRDefault="00401E62" w:rsidP="00A86E12">
          <w:pPr>
            <w:pStyle w:val="Header"/>
            <w:tabs>
              <w:tab w:val="clear" w:pos="4320"/>
              <w:tab w:val="clear" w:pos="8640"/>
            </w:tabs>
            <w:spacing w:before="60" w:after="60"/>
            <w:rPr>
              <w:b/>
              <w:szCs w:val="24"/>
            </w:rPr>
          </w:pPr>
        </w:p>
      </w:tc>
      <w:tc>
        <w:tcPr>
          <w:tcW w:w="2153" w:type="dxa"/>
        </w:tcPr>
        <w:p w14:paraId="553BA283" w14:textId="3DEEB09D" w:rsidR="00401E62" w:rsidRPr="001B2CBB" w:rsidRDefault="009D4B9E" w:rsidP="00A86E12">
          <w:pPr>
            <w:pStyle w:val="Header"/>
            <w:tabs>
              <w:tab w:val="clear" w:pos="4320"/>
              <w:tab w:val="clear" w:pos="8640"/>
            </w:tabs>
            <w:spacing w:before="60" w:after="60"/>
            <w:rPr>
              <w:b/>
              <w:szCs w:val="24"/>
            </w:rPr>
          </w:pPr>
          <w:r w:rsidRPr="001B2CBB">
            <w:rPr>
              <w:b/>
              <w:szCs w:val="24"/>
            </w:rPr>
            <w:t xml:space="preserve">Date: </w:t>
          </w:r>
          <w:r w:rsidR="00795817">
            <w:rPr>
              <w:b/>
              <w:szCs w:val="24"/>
            </w:rPr>
            <w:t>4/26/24</w:t>
          </w:r>
        </w:p>
      </w:tc>
    </w:tr>
    <w:bookmarkEnd w:id="0"/>
  </w:tbl>
  <w:p w14:paraId="18D76BCA" w14:textId="77777777" w:rsidR="00401E62" w:rsidRDefault="00401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077E6D"/>
    <w:multiLevelType w:val="hybridMultilevel"/>
    <w:tmpl w:val="F6023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720B34"/>
    <w:multiLevelType w:val="hybridMultilevel"/>
    <w:tmpl w:val="0060C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1600B"/>
    <w:multiLevelType w:val="multilevel"/>
    <w:tmpl w:val="1762915E"/>
    <w:numStyleLink w:val="StyleBulletedSymbolsymbolBoldLeft0Hanging0251"/>
  </w:abstractNum>
  <w:abstractNum w:abstractNumId="7" w15:restartNumberingAfterBreak="0">
    <w:nsid w:val="1DF329A2"/>
    <w:multiLevelType w:val="multilevel"/>
    <w:tmpl w:val="1762915E"/>
    <w:numStyleLink w:val="StyleBulletedSymbolsymbolBoldLeft0Hanging0251"/>
  </w:abstractNum>
  <w:abstractNum w:abstractNumId="8"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A12229E"/>
    <w:multiLevelType w:val="hybridMultilevel"/>
    <w:tmpl w:val="690EBF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D30EED"/>
    <w:multiLevelType w:val="multilevel"/>
    <w:tmpl w:val="1762915E"/>
    <w:numStyleLink w:val="StyleBulletedSymbolsymbolBoldLeft0Hanging0251"/>
  </w:abstractNum>
  <w:abstractNum w:abstractNumId="14"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6"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7"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8"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EDD64C6"/>
    <w:multiLevelType w:val="multilevel"/>
    <w:tmpl w:val="1762915E"/>
    <w:numStyleLink w:val="StyleBulletedSymbolsymbolBoldLeft0Hanging0251"/>
  </w:abstractNum>
  <w:abstractNum w:abstractNumId="20"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15:restartNumberingAfterBreak="0">
    <w:nsid w:val="64FC6D8A"/>
    <w:multiLevelType w:val="multilevel"/>
    <w:tmpl w:val="1762915E"/>
    <w:numStyleLink w:val="StyleBulletedSymbolsymbolBoldLeft0Hanging0251"/>
  </w:abstractNum>
  <w:abstractNum w:abstractNumId="29" w15:restartNumberingAfterBreak="0">
    <w:nsid w:val="709A0506"/>
    <w:multiLevelType w:val="hybridMultilevel"/>
    <w:tmpl w:val="5E44E4B0"/>
    <w:lvl w:ilvl="0" w:tplc="0409000F">
      <w:start w:val="1"/>
      <w:numFmt w:val="decimal"/>
      <w:lvlText w:val="%1."/>
      <w:lvlJc w:val="left"/>
      <w:pPr>
        <w:ind w:left="360" w:hanging="360"/>
      </w:pPr>
    </w:lvl>
    <w:lvl w:ilvl="1" w:tplc="11F410EA">
      <w:start w:val="1"/>
      <w:numFmt w:val="lowerLetter"/>
      <w:lvlText w:val="%2."/>
      <w:lvlJc w:val="left"/>
      <w:pPr>
        <w:ind w:left="1008" w:hanging="288"/>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1"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16606673">
    <w:abstractNumId w:val="16"/>
  </w:num>
  <w:num w:numId="2" w16cid:durableId="1250843632">
    <w:abstractNumId w:val="0"/>
  </w:num>
  <w:num w:numId="3" w16cid:durableId="820344239">
    <w:abstractNumId w:val="14"/>
  </w:num>
  <w:num w:numId="4" w16cid:durableId="204145396">
    <w:abstractNumId w:val="17"/>
  </w:num>
  <w:num w:numId="5" w16cid:durableId="1886090874">
    <w:abstractNumId w:val="18"/>
  </w:num>
  <w:num w:numId="6" w16cid:durableId="1981690303">
    <w:abstractNumId w:val="30"/>
  </w:num>
  <w:num w:numId="7" w16cid:durableId="1587036796">
    <w:abstractNumId w:val="29"/>
  </w:num>
  <w:num w:numId="8" w16cid:durableId="2022663863">
    <w:abstractNumId w:val="9"/>
  </w:num>
  <w:num w:numId="9" w16cid:durableId="1522469472">
    <w:abstractNumId w:val="4"/>
  </w:num>
  <w:num w:numId="10" w16cid:durableId="222839969">
    <w:abstractNumId w:val="10"/>
  </w:num>
  <w:num w:numId="11" w16cid:durableId="550726773">
    <w:abstractNumId w:val="23"/>
  </w:num>
  <w:num w:numId="12" w16cid:durableId="2097552972">
    <w:abstractNumId w:val="8"/>
  </w:num>
  <w:num w:numId="13" w16cid:durableId="342628187">
    <w:abstractNumId w:val="27"/>
  </w:num>
  <w:num w:numId="14" w16cid:durableId="453670005">
    <w:abstractNumId w:val="22"/>
  </w:num>
  <w:num w:numId="15" w16cid:durableId="1685861097">
    <w:abstractNumId w:val="7"/>
  </w:num>
  <w:num w:numId="16" w16cid:durableId="212696278">
    <w:abstractNumId w:val="19"/>
  </w:num>
  <w:num w:numId="17" w16cid:durableId="373433240">
    <w:abstractNumId w:val="6"/>
  </w:num>
  <w:num w:numId="18" w16cid:durableId="1364087142">
    <w:abstractNumId w:val="13"/>
  </w:num>
  <w:num w:numId="19" w16cid:durableId="742029973">
    <w:abstractNumId w:val="28"/>
  </w:num>
  <w:num w:numId="20" w16cid:durableId="312636701">
    <w:abstractNumId w:val="24"/>
  </w:num>
  <w:num w:numId="21" w16cid:durableId="680085311">
    <w:abstractNumId w:val="25"/>
  </w:num>
  <w:num w:numId="22" w16cid:durableId="861362535">
    <w:abstractNumId w:val="5"/>
  </w:num>
  <w:num w:numId="23" w16cid:durableId="1111509582">
    <w:abstractNumId w:val="26"/>
  </w:num>
  <w:num w:numId="24" w16cid:durableId="127821556">
    <w:abstractNumId w:val="31"/>
  </w:num>
  <w:num w:numId="25" w16cid:durableId="836043635">
    <w:abstractNumId w:val="11"/>
  </w:num>
  <w:num w:numId="26" w16cid:durableId="935677395">
    <w:abstractNumId w:val="1"/>
  </w:num>
  <w:num w:numId="27" w16cid:durableId="928739104">
    <w:abstractNumId w:val="20"/>
  </w:num>
  <w:num w:numId="28" w16cid:durableId="223219661">
    <w:abstractNumId w:val="21"/>
  </w:num>
  <w:num w:numId="29" w16cid:durableId="1648246145">
    <w:abstractNumId w:val="15"/>
  </w:num>
  <w:num w:numId="30" w16cid:durableId="298650951">
    <w:abstractNumId w:val="2"/>
  </w:num>
  <w:num w:numId="31" w16cid:durableId="1590968924">
    <w:abstractNumId w:val="3"/>
  </w:num>
  <w:num w:numId="32" w16cid:durableId="17750006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01CE"/>
    <w:rsid w:val="00000372"/>
    <w:rsid w:val="00000AB7"/>
    <w:rsid w:val="0000133C"/>
    <w:rsid w:val="00001C41"/>
    <w:rsid w:val="00002DC6"/>
    <w:rsid w:val="00003CDA"/>
    <w:rsid w:val="00003E0B"/>
    <w:rsid w:val="00005661"/>
    <w:rsid w:val="0000667D"/>
    <w:rsid w:val="000105AD"/>
    <w:rsid w:val="00010835"/>
    <w:rsid w:val="000108ED"/>
    <w:rsid w:val="0001171B"/>
    <w:rsid w:val="00011F77"/>
    <w:rsid w:val="00012827"/>
    <w:rsid w:val="00012980"/>
    <w:rsid w:val="00012B49"/>
    <w:rsid w:val="00012EF5"/>
    <w:rsid w:val="000143E8"/>
    <w:rsid w:val="00014D2C"/>
    <w:rsid w:val="0001560D"/>
    <w:rsid w:val="0002015A"/>
    <w:rsid w:val="00020432"/>
    <w:rsid w:val="00021A0F"/>
    <w:rsid w:val="00021CDD"/>
    <w:rsid w:val="00021F95"/>
    <w:rsid w:val="00023943"/>
    <w:rsid w:val="00023CA7"/>
    <w:rsid w:val="00024D15"/>
    <w:rsid w:val="000258C5"/>
    <w:rsid w:val="00025B08"/>
    <w:rsid w:val="00026472"/>
    <w:rsid w:val="00027ED4"/>
    <w:rsid w:val="00027FA9"/>
    <w:rsid w:val="0003005D"/>
    <w:rsid w:val="000303A7"/>
    <w:rsid w:val="000307F4"/>
    <w:rsid w:val="00032C01"/>
    <w:rsid w:val="00032DB2"/>
    <w:rsid w:val="00033BBE"/>
    <w:rsid w:val="00034C32"/>
    <w:rsid w:val="00034E7F"/>
    <w:rsid w:val="000350D8"/>
    <w:rsid w:val="000359F8"/>
    <w:rsid w:val="00035F86"/>
    <w:rsid w:val="00036831"/>
    <w:rsid w:val="00036AC8"/>
    <w:rsid w:val="000371AB"/>
    <w:rsid w:val="00037C04"/>
    <w:rsid w:val="00040134"/>
    <w:rsid w:val="0004028B"/>
    <w:rsid w:val="0004147F"/>
    <w:rsid w:val="00042E30"/>
    <w:rsid w:val="00044AAC"/>
    <w:rsid w:val="00044B0E"/>
    <w:rsid w:val="0004505E"/>
    <w:rsid w:val="00045144"/>
    <w:rsid w:val="0004591A"/>
    <w:rsid w:val="00045A46"/>
    <w:rsid w:val="00045DAC"/>
    <w:rsid w:val="000479ED"/>
    <w:rsid w:val="000501C4"/>
    <w:rsid w:val="00050524"/>
    <w:rsid w:val="000506A6"/>
    <w:rsid w:val="00050A04"/>
    <w:rsid w:val="00051245"/>
    <w:rsid w:val="00051D6A"/>
    <w:rsid w:val="0005227B"/>
    <w:rsid w:val="00053A67"/>
    <w:rsid w:val="00053D15"/>
    <w:rsid w:val="000547F8"/>
    <w:rsid w:val="00054D1C"/>
    <w:rsid w:val="00054FB7"/>
    <w:rsid w:val="0005561F"/>
    <w:rsid w:val="0005565A"/>
    <w:rsid w:val="000563A6"/>
    <w:rsid w:val="00056AED"/>
    <w:rsid w:val="0005754A"/>
    <w:rsid w:val="00057A3E"/>
    <w:rsid w:val="00057C6A"/>
    <w:rsid w:val="0006058F"/>
    <w:rsid w:val="00060C25"/>
    <w:rsid w:val="00061ADB"/>
    <w:rsid w:val="00061C5B"/>
    <w:rsid w:val="000622DC"/>
    <w:rsid w:val="00062478"/>
    <w:rsid w:val="00063D18"/>
    <w:rsid w:val="00064961"/>
    <w:rsid w:val="00064E64"/>
    <w:rsid w:val="00065E5F"/>
    <w:rsid w:val="00066FDF"/>
    <w:rsid w:val="000670E0"/>
    <w:rsid w:val="00067AF2"/>
    <w:rsid w:val="00067F0A"/>
    <w:rsid w:val="00070644"/>
    <w:rsid w:val="00070900"/>
    <w:rsid w:val="00070ABD"/>
    <w:rsid w:val="00071750"/>
    <w:rsid w:val="00071FD1"/>
    <w:rsid w:val="000723F3"/>
    <w:rsid w:val="00073BC9"/>
    <w:rsid w:val="000747FD"/>
    <w:rsid w:val="00074CF6"/>
    <w:rsid w:val="00074DFE"/>
    <w:rsid w:val="000751FC"/>
    <w:rsid w:val="000754DA"/>
    <w:rsid w:val="000755A9"/>
    <w:rsid w:val="0007568F"/>
    <w:rsid w:val="00076A4B"/>
    <w:rsid w:val="00076CDF"/>
    <w:rsid w:val="000770C5"/>
    <w:rsid w:val="000771D8"/>
    <w:rsid w:val="0007732E"/>
    <w:rsid w:val="000811AA"/>
    <w:rsid w:val="00081B88"/>
    <w:rsid w:val="000820A7"/>
    <w:rsid w:val="000824E4"/>
    <w:rsid w:val="000835D9"/>
    <w:rsid w:val="00084CDC"/>
    <w:rsid w:val="000858A8"/>
    <w:rsid w:val="00085C64"/>
    <w:rsid w:val="00085FDB"/>
    <w:rsid w:val="00085FFB"/>
    <w:rsid w:val="00086A56"/>
    <w:rsid w:val="000875E3"/>
    <w:rsid w:val="00087AFD"/>
    <w:rsid w:val="000914D1"/>
    <w:rsid w:val="0009163D"/>
    <w:rsid w:val="000919E3"/>
    <w:rsid w:val="0009271D"/>
    <w:rsid w:val="00092A24"/>
    <w:rsid w:val="000948B2"/>
    <w:rsid w:val="00095083"/>
    <w:rsid w:val="00095B19"/>
    <w:rsid w:val="00096155"/>
    <w:rsid w:val="0009667C"/>
    <w:rsid w:val="00096A50"/>
    <w:rsid w:val="00097DE2"/>
    <w:rsid w:val="000A03DB"/>
    <w:rsid w:val="000A0825"/>
    <w:rsid w:val="000A0F5E"/>
    <w:rsid w:val="000A0F93"/>
    <w:rsid w:val="000A1EC4"/>
    <w:rsid w:val="000A1FF7"/>
    <w:rsid w:val="000A25DA"/>
    <w:rsid w:val="000A3089"/>
    <w:rsid w:val="000A3B69"/>
    <w:rsid w:val="000A3C8E"/>
    <w:rsid w:val="000A3E8D"/>
    <w:rsid w:val="000A485F"/>
    <w:rsid w:val="000A4866"/>
    <w:rsid w:val="000A4A43"/>
    <w:rsid w:val="000A5DA4"/>
    <w:rsid w:val="000A6A90"/>
    <w:rsid w:val="000A77BF"/>
    <w:rsid w:val="000A7B4D"/>
    <w:rsid w:val="000B03EB"/>
    <w:rsid w:val="000B0925"/>
    <w:rsid w:val="000B154B"/>
    <w:rsid w:val="000B167F"/>
    <w:rsid w:val="000B1B9C"/>
    <w:rsid w:val="000B22E9"/>
    <w:rsid w:val="000B2419"/>
    <w:rsid w:val="000B289E"/>
    <w:rsid w:val="000B2B1E"/>
    <w:rsid w:val="000B30BF"/>
    <w:rsid w:val="000B40AE"/>
    <w:rsid w:val="000B4B12"/>
    <w:rsid w:val="000B5560"/>
    <w:rsid w:val="000B58F8"/>
    <w:rsid w:val="000B6296"/>
    <w:rsid w:val="000B6402"/>
    <w:rsid w:val="000B6C64"/>
    <w:rsid w:val="000B722C"/>
    <w:rsid w:val="000B75AE"/>
    <w:rsid w:val="000C0F0F"/>
    <w:rsid w:val="000C0FC9"/>
    <w:rsid w:val="000C1128"/>
    <w:rsid w:val="000C21A7"/>
    <w:rsid w:val="000C2E30"/>
    <w:rsid w:val="000C3F97"/>
    <w:rsid w:val="000C4769"/>
    <w:rsid w:val="000C587A"/>
    <w:rsid w:val="000C64E1"/>
    <w:rsid w:val="000C6AA6"/>
    <w:rsid w:val="000C72C1"/>
    <w:rsid w:val="000C7952"/>
    <w:rsid w:val="000C7A5A"/>
    <w:rsid w:val="000C7FD6"/>
    <w:rsid w:val="000D0CBF"/>
    <w:rsid w:val="000D1920"/>
    <w:rsid w:val="000D1AF8"/>
    <w:rsid w:val="000D24E6"/>
    <w:rsid w:val="000D2A64"/>
    <w:rsid w:val="000D35ED"/>
    <w:rsid w:val="000D3F92"/>
    <w:rsid w:val="000D423F"/>
    <w:rsid w:val="000D5513"/>
    <w:rsid w:val="000D5DB8"/>
    <w:rsid w:val="000D5F39"/>
    <w:rsid w:val="000D6993"/>
    <w:rsid w:val="000D6D88"/>
    <w:rsid w:val="000D6E60"/>
    <w:rsid w:val="000D7274"/>
    <w:rsid w:val="000D77C0"/>
    <w:rsid w:val="000D7BC7"/>
    <w:rsid w:val="000E0804"/>
    <w:rsid w:val="000E3262"/>
    <w:rsid w:val="000E3EA9"/>
    <w:rsid w:val="000E3EAE"/>
    <w:rsid w:val="000E5135"/>
    <w:rsid w:val="000E55D0"/>
    <w:rsid w:val="000E6551"/>
    <w:rsid w:val="000E7305"/>
    <w:rsid w:val="000E7B19"/>
    <w:rsid w:val="000F0141"/>
    <w:rsid w:val="000F0401"/>
    <w:rsid w:val="000F07EE"/>
    <w:rsid w:val="000F0BE6"/>
    <w:rsid w:val="000F1FC8"/>
    <w:rsid w:val="000F247D"/>
    <w:rsid w:val="000F2B46"/>
    <w:rsid w:val="000F2C90"/>
    <w:rsid w:val="000F2DD2"/>
    <w:rsid w:val="000F3941"/>
    <w:rsid w:val="000F5099"/>
    <w:rsid w:val="000F5BDB"/>
    <w:rsid w:val="000F5F97"/>
    <w:rsid w:val="000F694B"/>
    <w:rsid w:val="0010091C"/>
    <w:rsid w:val="00101E4B"/>
    <w:rsid w:val="00102288"/>
    <w:rsid w:val="001022AC"/>
    <w:rsid w:val="0010290C"/>
    <w:rsid w:val="001034E5"/>
    <w:rsid w:val="001038FE"/>
    <w:rsid w:val="00104030"/>
    <w:rsid w:val="001045D4"/>
    <w:rsid w:val="00104BB6"/>
    <w:rsid w:val="00104BBD"/>
    <w:rsid w:val="00104C3D"/>
    <w:rsid w:val="001056C1"/>
    <w:rsid w:val="001062F9"/>
    <w:rsid w:val="0010641D"/>
    <w:rsid w:val="00107443"/>
    <w:rsid w:val="00107957"/>
    <w:rsid w:val="0011000C"/>
    <w:rsid w:val="001111F2"/>
    <w:rsid w:val="00111B85"/>
    <w:rsid w:val="00111DBB"/>
    <w:rsid w:val="001129E9"/>
    <w:rsid w:val="001133C6"/>
    <w:rsid w:val="0011360A"/>
    <w:rsid w:val="001138EF"/>
    <w:rsid w:val="00113A6B"/>
    <w:rsid w:val="00113A7E"/>
    <w:rsid w:val="00114236"/>
    <w:rsid w:val="001149A6"/>
    <w:rsid w:val="00114B18"/>
    <w:rsid w:val="00114B7D"/>
    <w:rsid w:val="00114C4D"/>
    <w:rsid w:val="0011553E"/>
    <w:rsid w:val="00116A02"/>
    <w:rsid w:val="001174D9"/>
    <w:rsid w:val="001177C1"/>
    <w:rsid w:val="00120030"/>
    <w:rsid w:val="0012097F"/>
    <w:rsid w:val="00120991"/>
    <w:rsid w:val="00121426"/>
    <w:rsid w:val="001216C4"/>
    <w:rsid w:val="001219A9"/>
    <w:rsid w:val="00121A72"/>
    <w:rsid w:val="00122112"/>
    <w:rsid w:val="001236C0"/>
    <w:rsid w:val="0012387A"/>
    <w:rsid w:val="0012409A"/>
    <w:rsid w:val="00124354"/>
    <w:rsid w:val="001243B8"/>
    <w:rsid w:val="00124545"/>
    <w:rsid w:val="00124C6D"/>
    <w:rsid w:val="00125115"/>
    <w:rsid w:val="00125628"/>
    <w:rsid w:val="001267EA"/>
    <w:rsid w:val="00126A13"/>
    <w:rsid w:val="00126D99"/>
    <w:rsid w:val="001274EF"/>
    <w:rsid w:val="001276F0"/>
    <w:rsid w:val="00127952"/>
    <w:rsid w:val="001304A4"/>
    <w:rsid w:val="001305EF"/>
    <w:rsid w:val="00131C3C"/>
    <w:rsid w:val="00132BC1"/>
    <w:rsid w:val="00132EF8"/>
    <w:rsid w:val="00132F44"/>
    <w:rsid w:val="001341F9"/>
    <w:rsid w:val="00134FDB"/>
    <w:rsid w:val="001355AE"/>
    <w:rsid w:val="00136653"/>
    <w:rsid w:val="001406B9"/>
    <w:rsid w:val="00140CFF"/>
    <w:rsid w:val="00141FBD"/>
    <w:rsid w:val="00143327"/>
    <w:rsid w:val="001442D6"/>
    <w:rsid w:val="0014514E"/>
    <w:rsid w:val="0014531C"/>
    <w:rsid w:val="001466B0"/>
    <w:rsid w:val="00146E57"/>
    <w:rsid w:val="0014793F"/>
    <w:rsid w:val="00150625"/>
    <w:rsid w:val="00150858"/>
    <w:rsid w:val="00150E8F"/>
    <w:rsid w:val="00151E76"/>
    <w:rsid w:val="00152B5F"/>
    <w:rsid w:val="00152F19"/>
    <w:rsid w:val="001537A1"/>
    <w:rsid w:val="00154071"/>
    <w:rsid w:val="0015463D"/>
    <w:rsid w:val="00154F51"/>
    <w:rsid w:val="00154F99"/>
    <w:rsid w:val="00156698"/>
    <w:rsid w:val="00156DA3"/>
    <w:rsid w:val="00156FC4"/>
    <w:rsid w:val="0015758A"/>
    <w:rsid w:val="00157B58"/>
    <w:rsid w:val="00160262"/>
    <w:rsid w:val="001604FE"/>
    <w:rsid w:val="0016056D"/>
    <w:rsid w:val="001607C1"/>
    <w:rsid w:val="001607F1"/>
    <w:rsid w:val="0016083E"/>
    <w:rsid w:val="0016104A"/>
    <w:rsid w:val="00161186"/>
    <w:rsid w:val="001611A0"/>
    <w:rsid w:val="00161AA5"/>
    <w:rsid w:val="00162EA0"/>
    <w:rsid w:val="001649EB"/>
    <w:rsid w:val="00164A7D"/>
    <w:rsid w:val="001650A0"/>
    <w:rsid w:val="00165286"/>
    <w:rsid w:val="001653C6"/>
    <w:rsid w:val="00165A82"/>
    <w:rsid w:val="00165C0A"/>
    <w:rsid w:val="001666D9"/>
    <w:rsid w:val="00166D5E"/>
    <w:rsid w:val="00167036"/>
    <w:rsid w:val="00167F86"/>
    <w:rsid w:val="00170ABD"/>
    <w:rsid w:val="001726A9"/>
    <w:rsid w:val="00172859"/>
    <w:rsid w:val="0017429F"/>
    <w:rsid w:val="00175559"/>
    <w:rsid w:val="0017560B"/>
    <w:rsid w:val="00175AD9"/>
    <w:rsid w:val="00176853"/>
    <w:rsid w:val="00176DF7"/>
    <w:rsid w:val="00176F95"/>
    <w:rsid w:val="001774B5"/>
    <w:rsid w:val="001779B4"/>
    <w:rsid w:val="00177FB7"/>
    <w:rsid w:val="001801F0"/>
    <w:rsid w:val="00180830"/>
    <w:rsid w:val="0018157B"/>
    <w:rsid w:val="00181B60"/>
    <w:rsid w:val="00181D06"/>
    <w:rsid w:val="00182066"/>
    <w:rsid w:val="001827DE"/>
    <w:rsid w:val="001828FF"/>
    <w:rsid w:val="00182D6C"/>
    <w:rsid w:val="00182E1B"/>
    <w:rsid w:val="00182F45"/>
    <w:rsid w:val="001835DB"/>
    <w:rsid w:val="001838C1"/>
    <w:rsid w:val="00183D48"/>
    <w:rsid w:val="001844EF"/>
    <w:rsid w:val="001845F7"/>
    <w:rsid w:val="001848D9"/>
    <w:rsid w:val="00184974"/>
    <w:rsid w:val="00184AA5"/>
    <w:rsid w:val="001851A1"/>
    <w:rsid w:val="001854B1"/>
    <w:rsid w:val="00186627"/>
    <w:rsid w:val="001869A2"/>
    <w:rsid w:val="00186D9D"/>
    <w:rsid w:val="00187326"/>
    <w:rsid w:val="0018765B"/>
    <w:rsid w:val="00187A75"/>
    <w:rsid w:val="00190190"/>
    <w:rsid w:val="00190F27"/>
    <w:rsid w:val="001922AF"/>
    <w:rsid w:val="00192C3D"/>
    <w:rsid w:val="00192EAC"/>
    <w:rsid w:val="00193196"/>
    <w:rsid w:val="00193271"/>
    <w:rsid w:val="001936AB"/>
    <w:rsid w:val="00193DC0"/>
    <w:rsid w:val="00193E42"/>
    <w:rsid w:val="00194108"/>
    <w:rsid w:val="001941B9"/>
    <w:rsid w:val="00194486"/>
    <w:rsid w:val="00194FA6"/>
    <w:rsid w:val="00195B15"/>
    <w:rsid w:val="00196622"/>
    <w:rsid w:val="001966AA"/>
    <w:rsid w:val="001966CC"/>
    <w:rsid w:val="00196971"/>
    <w:rsid w:val="00197A4E"/>
    <w:rsid w:val="00197CCC"/>
    <w:rsid w:val="00197DED"/>
    <w:rsid w:val="001A0088"/>
    <w:rsid w:val="001A13E3"/>
    <w:rsid w:val="001A21AD"/>
    <w:rsid w:val="001A291A"/>
    <w:rsid w:val="001A2D49"/>
    <w:rsid w:val="001A3451"/>
    <w:rsid w:val="001A3656"/>
    <w:rsid w:val="001A3882"/>
    <w:rsid w:val="001A3DFC"/>
    <w:rsid w:val="001A4A0C"/>
    <w:rsid w:val="001A4B16"/>
    <w:rsid w:val="001A54ED"/>
    <w:rsid w:val="001A5760"/>
    <w:rsid w:val="001A6E3E"/>
    <w:rsid w:val="001A6F32"/>
    <w:rsid w:val="001A7ACE"/>
    <w:rsid w:val="001A7C2F"/>
    <w:rsid w:val="001B0022"/>
    <w:rsid w:val="001B0089"/>
    <w:rsid w:val="001B0376"/>
    <w:rsid w:val="001B28EA"/>
    <w:rsid w:val="001B2CBB"/>
    <w:rsid w:val="001B535E"/>
    <w:rsid w:val="001B566F"/>
    <w:rsid w:val="001B64A3"/>
    <w:rsid w:val="001B64D5"/>
    <w:rsid w:val="001B6509"/>
    <w:rsid w:val="001B69BD"/>
    <w:rsid w:val="001B777E"/>
    <w:rsid w:val="001B7980"/>
    <w:rsid w:val="001B7C7D"/>
    <w:rsid w:val="001C07FF"/>
    <w:rsid w:val="001C0838"/>
    <w:rsid w:val="001C12F4"/>
    <w:rsid w:val="001C1AF8"/>
    <w:rsid w:val="001C1B40"/>
    <w:rsid w:val="001C2019"/>
    <w:rsid w:val="001C29FC"/>
    <w:rsid w:val="001C2A88"/>
    <w:rsid w:val="001C2B30"/>
    <w:rsid w:val="001C31E6"/>
    <w:rsid w:val="001C326C"/>
    <w:rsid w:val="001C3E0A"/>
    <w:rsid w:val="001C3E94"/>
    <w:rsid w:val="001C4039"/>
    <w:rsid w:val="001C4DAD"/>
    <w:rsid w:val="001C55F5"/>
    <w:rsid w:val="001C6278"/>
    <w:rsid w:val="001C6964"/>
    <w:rsid w:val="001C6BCA"/>
    <w:rsid w:val="001C70D9"/>
    <w:rsid w:val="001C7614"/>
    <w:rsid w:val="001C788B"/>
    <w:rsid w:val="001C7FBF"/>
    <w:rsid w:val="001D0381"/>
    <w:rsid w:val="001D039B"/>
    <w:rsid w:val="001D0505"/>
    <w:rsid w:val="001D1270"/>
    <w:rsid w:val="001D16B6"/>
    <w:rsid w:val="001D1D82"/>
    <w:rsid w:val="001D205B"/>
    <w:rsid w:val="001D290A"/>
    <w:rsid w:val="001D2A94"/>
    <w:rsid w:val="001D41A9"/>
    <w:rsid w:val="001D4E6A"/>
    <w:rsid w:val="001D5357"/>
    <w:rsid w:val="001D5490"/>
    <w:rsid w:val="001D582B"/>
    <w:rsid w:val="001D6184"/>
    <w:rsid w:val="001D6617"/>
    <w:rsid w:val="001D67B3"/>
    <w:rsid w:val="001D67FE"/>
    <w:rsid w:val="001D6A11"/>
    <w:rsid w:val="001D6B08"/>
    <w:rsid w:val="001D6E71"/>
    <w:rsid w:val="001D718E"/>
    <w:rsid w:val="001E1274"/>
    <w:rsid w:val="001E130A"/>
    <w:rsid w:val="001E1665"/>
    <w:rsid w:val="001E1E70"/>
    <w:rsid w:val="001E2004"/>
    <w:rsid w:val="001E251E"/>
    <w:rsid w:val="001E2D1B"/>
    <w:rsid w:val="001E4548"/>
    <w:rsid w:val="001E4F15"/>
    <w:rsid w:val="001E4F34"/>
    <w:rsid w:val="001E5B37"/>
    <w:rsid w:val="001E5D57"/>
    <w:rsid w:val="001E5E6B"/>
    <w:rsid w:val="001E6F66"/>
    <w:rsid w:val="001E700D"/>
    <w:rsid w:val="001E7963"/>
    <w:rsid w:val="001F0271"/>
    <w:rsid w:val="001F02BC"/>
    <w:rsid w:val="001F0B7B"/>
    <w:rsid w:val="001F0DC8"/>
    <w:rsid w:val="001F1714"/>
    <w:rsid w:val="001F1804"/>
    <w:rsid w:val="001F21E0"/>
    <w:rsid w:val="001F224A"/>
    <w:rsid w:val="001F26F1"/>
    <w:rsid w:val="001F26FB"/>
    <w:rsid w:val="001F2F70"/>
    <w:rsid w:val="001F3986"/>
    <w:rsid w:val="001F4234"/>
    <w:rsid w:val="001F4410"/>
    <w:rsid w:val="001F4526"/>
    <w:rsid w:val="001F4650"/>
    <w:rsid w:val="001F5317"/>
    <w:rsid w:val="001F5645"/>
    <w:rsid w:val="001F608A"/>
    <w:rsid w:val="001F7716"/>
    <w:rsid w:val="001F7C6C"/>
    <w:rsid w:val="001F7C81"/>
    <w:rsid w:val="002003BF"/>
    <w:rsid w:val="00200C34"/>
    <w:rsid w:val="00200D84"/>
    <w:rsid w:val="00200EAE"/>
    <w:rsid w:val="002027DF"/>
    <w:rsid w:val="0020367A"/>
    <w:rsid w:val="00203BBF"/>
    <w:rsid w:val="00204491"/>
    <w:rsid w:val="0020481E"/>
    <w:rsid w:val="0020490E"/>
    <w:rsid w:val="00204E93"/>
    <w:rsid w:val="00204FA6"/>
    <w:rsid w:val="002050C5"/>
    <w:rsid w:val="002050F5"/>
    <w:rsid w:val="002051EB"/>
    <w:rsid w:val="00205552"/>
    <w:rsid w:val="0020559A"/>
    <w:rsid w:val="0020573F"/>
    <w:rsid w:val="002074C3"/>
    <w:rsid w:val="002100BB"/>
    <w:rsid w:val="002102DD"/>
    <w:rsid w:val="00210D5C"/>
    <w:rsid w:val="00211ED5"/>
    <w:rsid w:val="00211F13"/>
    <w:rsid w:val="002124B1"/>
    <w:rsid w:val="002136E7"/>
    <w:rsid w:val="00213DC0"/>
    <w:rsid w:val="00213E67"/>
    <w:rsid w:val="0021544D"/>
    <w:rsid w:val="002154A0"/>
    <w:rsid w:val="00215E5F"/>
    <w:rsid w:val="00216078"/>
    <w:rsid w:val="00216912"/>
    <w:rsid w:val="00216DD4"/>
    <w:rsid w:val="0022034E"/>
    <w:rsid w:val="002205CB"/>
    <w:rsid w:val="002208FE"/>
    <w:rsid w:val="00221ECE"/>
    <w:rsid w:val="0022290D"/>
    <w:rsid w:val="00224299"/>
    <w:rsid w:val="00224C35"/>
    <w:rsid w:val="00224E98"/>
    <w:rsid w:val="00224ED3"/>
    <w:rsid w:val="00225FC8"/>
    <w:rsid w:val="00226C7A"/>
    <w:rsid w:val="00227AA1"/>
    <w:rsid w:val="00227D3A"/>
    <w:rsid w:val="002302C2"/>
    <w:rsid w:val="002306EA"/>
    <w:rsid w:val="00231532"/>
    <w:rsid w:val="00232365"/>
    <w:rsid w:val="00232433"/>
    <w:rsid w:val="002326E6"/>
    <w:rsid w:val="002334B6"/>
    <w:rsid w:val="002342B3"/>
    <w:rsid w:val="002343B4"/>
    <w:rsid w:val="0023478B"/>
    <w:rsid w:val="00234F3C"/>
    <w:rsid w:val="0023551F"/>
    <w:rsid w:val="00235E59"/>
    <w:rsid w:val="002360D5"/>
    <w:rsid w:val="00236A38"/>
    <w:rsid w:val="00236BDF"/>
    <w:rsid w:val="00236F45"/>
    <w:rsid w:val="00236F68"/>
    <w:rsid w:val="00237456"/>
    <w:rsid w:val="0024083A"/>
    <w:rsid w:val="00240BBE"/>
    <w:rsid w:val="00241630"/>
    <w:rsid w:val="0024178E"/>
    <w:rsid w:val="00241DE1"/>
    <w:rsid w:val="00243348"/>
    <w:rsid w:val="00243859"/>
    <w:rsid w:val="00244513"/>
    <w:rsid w:val="0024497D"/>
    <w:rsid w:val="00244B7E"/>
    <w:rsid w:val="00244FA3"/>
    <w:rsid w:val="002456CA"/>
    <w:rsid w:val="00245C46"/>
    <w:rsid w:val="00245EC2"/>
    <w:rsid w:val="002479E7"/>
    <w:rsid w:val="00247D27"/>
    <w:rsid w:val="00247F97"/>
    <w:rsid w:val="002505A4"/>
    <w:rsid w:val="00250953"/>
    <w:rsid w:val="00251B76"/>
    <w:rsid w:val="0025271C"/>
    <w:rsid w:val="0025288A"/>
    <w:rsid w:val="00252C6D"/>
    <w:rsid w:val="002532A9"/>
    <w:rsid w:val="00253B50"/>
    <w:rsid w:val="00253F0C"/>
    <w:rsid w:val="00254237"/>
    <w:rsid w:val="00255988"/>
    <w:rsid w:val="00256D73"/>
    <w:rsid w:val="00257350"/>
    <w:rsid w:val="002604BB"/>
    <w:rsid w:val="0026107E"/>
    <w:rsid w:val="00261269"/>
    <w:rsid w:val="0026198B"/>
    <w:rsid w:val="00262919"/>
    <w:rsid w:val="00262D45"/>
    <w:rsid w:val="002637C0"/>
    <w:rsid w:val="00264059"/>
    <w:rsid w:val="00264AB2"/>
    <w:rsid w:val="00264AFB"/>
    <w:rsid w:val="00265723"/>
    <w:rsid w:val="00265BE4"/>
    <w:rsid w:val="00265E63"/>
    <w:rsid w:val="002660FC"/>
    <w:rsid w:val="00267F4D"/>
    <w:rsid w:val="00270588"/>
    <w:rsid w:val="00270760"/>
    <w:rsid w:val="002707EF"/>
    <w:rsid w:val="00270ACD"/>
    <w:rsid w:val="00271AD3"/>
    <w:rsid w:val="002721ED"/>
    <w:rsid w:val="0027243D"/>
    <w:rsid w:val="00272607"/>
    <w:rsid w:val="00272C40"/>
    <w:rsid w:val="002732DA"/>
    <w:rsid w:val="00273B44"/>
    <w:rsid w:val="00274E4A"/>
    <w:rsid w:val="0027518C"/>
    <w:rsid w:val="002759DC"/>
    <w:rsid w:val="00275CA5"/>
    <w:rsid w:val="0027605D"/>
    <w:rsid w:val="002760B7"/>
    <w:rsid w:val="00276168"/>
    <w:rsid w:val="00276422"/>
    <w:rsid w:val="00276427"/>
    <w:rsid w:val="0027734A"/>
    <w:rsid w:val="00277D48"/>
    <w:rsid w:val="00280268"/>
    <w:rsid w:val="002813C2"/>
    <w:rsid w:val="002815C4"/>
    <w:rsid w:val="00282303"/>
    <w:rsid w:val="002823E9"/>
    <w:rsid w:val="0028246B"/>
    <w:rsid w:val="00283845"/>
    <w:rsid w:val="002849CA"/>
    <w:rsid w:val="00284B3E"/>
    <w:rsid w:val="00286205"/>
    <w:rsid w:val="0028728A"/>
    <w:rsid w:val="00287A1F"/>
    <w:rsid w:val="00290C16"/>
    <w:rsid w:val="00290ECF"/>
    <w:rsid w:val="00291986"/>
    <w:rsid w:val="00291A33"/>
    <w:rsid w:val="00291A6F"/>
    <w:rsid w:val="00292287"/>
    <w:rsid w:val="00292476"/>
    <w:rsid w:val="002927C6"/>
    <w:rsid w:val="00293C78"/>
    <w:rsid w:val="0029445C"/>
    <w:rsid w:val="00294E3A"/>
    <w:rsid w:val="00295D73"/>
    <w:rsid w:val="00295E08"/>
    <w:rsid w:val="00296476"/>
    <w:rsid w:val="00296582"/>
    <w:rsid w:val="00296C7E"/>
    <w:rsid w:val="00296FF3"/>
    <w:rsid w:val="002970DE"/>
    <w:rsid w:val="002971B7"/>
    <w:rsid w:val="00297580"/>
    <w:rsid w:val="00297AEF"/>
    <w:rsid w:val="00297E73"/>
    <w:rsid w:val="002A0D83"/>
    <w:rsid w:val="002A11B7"/>
    <w:rsid w:val="002A1309"/>
    <w:rsid w:val="002A270E"/>
    <w:rsid w:val="002A2A03"/>
    <w:rsid w:val="002A4534"/>
    <w:rsid w:val="002A4CCF"/>
    <w:rsid w:val="002A53B6"/>
    <w:rsid w:val="002A5ED1"/>
    <w:rsid w:val="002A678D"/>
    <w:rsid w:val="002A7AAB"/>
    <w:rsid w:val="002A7C38"/>
    <w:rsid w:val="002B0B39"/>
    <w:rsid w:val="002B0CC8"/>
    <w:rsid w:val="002B1B82"/>
    <w:rsid w:val="002B23C6"/>
    <w:rsid w:val="002B2762"/>
    <w:rsid w:val="002B32DC"/>
    <w:rsid w:val="002B383A"/>
    <w:rsid w:val="002B38FA"/>
    <w:rsid w:val="002B4164"/>
    <w:rsid w:val="002B48AC"/>
    <w:rsid w:val="002B4ABB"/>
    <w:rsid w:val="002B4D1D"/>
    <w:rsid w:val="002B5003"/>
    <w:rsid w:val="002B55E6"/>
    <w:rsid w:val="002B5A0B"/>
    <w:rsid w:val="002B7F3F"/>
    <w:rsid w:val="002C15D3"/>
    <w:rsid w:val="002C3B44"/>
    <w:rsid w:val="002C4BB4"/>
    <w:rsid w:val="002C57AC"/>
    <w:rsid w:val="002C57DE"/>
    <w:rsid w:val="002C5A97"/>
    <w:rsid w:val="002C5BF6"/>
    <w:rsid w:val="002C5E64"/>
    <w:rsid w:val="002D0295"/>
    <w:rsid w:val="002D0789"/>
    <w:rsid w:val="002D1507"/>
    <w:rsid w:val="002D2ABC"/>
    <w:rsid w:val="002D2EDD"/>
    <w:rsid w:val="002D472B"/>
    <w:rsid w:val="002D4F2F"/>
    <w:rsid w:val="002D5163"/>
    <w:rsid w:val="002D54F6"/>
    <w:rsid w:val="002D5685"/>
    <w:rsid w:val="002D5739"/>
    <w:rsid w:val="002D5C1C"/>
    <w:rsid w:val="002D6722"/>
    <w:rsid w:val="002D772C"/>
    <w:rsid w:val="002E10F0"/>
    <w:rsid w:val="002E18EF"/>
    <w:rsid w:val="002E21A5"/>
    <w:rsid w:val="002E21D7"/>
    <w:rsid w:val="002E2ED8"/>
    <w:rsid w:val="002E2EDF"/>
    <w:rsid w:val="002E378D"/>
    <w:rsid w:val="002E3BBA"/>
    <w:rsid w:val="002E418D"/>
    <w:rsid w:val="002E47C9"/>
    <w:rsid w:val="002E5125"/>
    <w:rsid w:val="002E5D0A"/>
    <w:rsid w:val="002E6748"/>
    <w:rsid w:val="002E6F58"/>
    <w:rsid w:val="002E745A"/>
    <w:rsid w:val="002E75DF"/>
    <w:rsid w:val="002E7719"/>
    <w:rsid w:val="002E7DCA"/>
    <w:rsid w:val="002F0C77"/>
    <w:rsid w:val="002F10EA"/>
    <w:rsid w:val="002F121F"/>
    <w:rsid w:val="002F1632"/>
    <w:rsid w:val="002F18A4"/>
    <w:rsid w:val="002F1C65"/>
    <w:rsid w:val="002F22F2"/>
    <w:rsid w:val="002F288B"/>
    <w:rsid w:val="002F29B6"/>
    <w:rsid w:val="002F3026"/>
    <w:rsid w:val="002F3B6A"/>
    <w:rsid w:val="002F41C5"/>
    <w:rsid w:val="002F469A"/>
    <w:rsid w:val="002F4B65"/>
    <w:rsid w:val="002F5175"/>
    <w:rsid w:val="002F5437"/>
    <w:rsid w:val="002F625C"/>
    <w:rsid w:val="002F6285"/>
    <w:rsid w:val="002F6F99"/>
    <w:rsid w:val="002F78FA"/>
    <w:rsid w:val="00300377"/>
    <w:rsid w:val="00300D1F"/>
    <w:rsid w:val="0030109C"/>
    <w:rsid w:val="00301C65"/>
    <w:rsid w:val="00301E9F"/>
    <w:rsid w:val="003021FA"/>
    <w:rsid w:val="00302D1B"/>
    <w:rsid w:val="003039B3"/>
    <w:rsid w:val="00304457"/>
    <w:rsid w:val="003047A7"/>
    <w:rsid w:val="0030518E"/>
    <w:rsid w:val="00306422"/>
    <w:rsid w:val="00306C60"/>
    <w:rsid w:val="00306D62"/>
    <w:rsid w:val="003074FA"/>
    <w:rsid w:val="00307ADC"/>
    <w:rsid w:val="0031007B"/>
    <w:rsid w:val="003103F9"/>
    <w:rsid w:val="00310B8E"/>
    <w:rsid w:val="00310BEC"/>
    <w:rsid w:val="0031140A"/>
    <w:rsid w:val="00311440"/>
    <w:rsid w:val="0031204F"/>
    <w:rsid w:val="00312554"/>
    <w:rsid w:val="0031322E"/>
    <w:rsid w:val="003139B5"/>
    <w:rsid w:val="00313D95"/>
    <w:rsid w:val="003145A4"/>
    <w:rsid w:val="00315921"/>
    <w:rsid w:val="00316BF9"/>
    <w:rsid w:val="00317446"/>
    <w:rsid w:val="00317FCB"/>
    <w:rsid w:val="003200D7"/>
    <w:rsid w:val="00320158"/>
    <w:rsid w:val="00320889"/>
    <w:rsid w:val="0032210B"/>
    <w:rsid w:val="00322A5C"/>
    <w:rsid w:val="00323374"/>
    <w:rsid w:val="00323608"/>
    <w:rsid w:val="00323831"/>
    <w:rsid w:val="00323F52"/>
    <w:rsid w:val="00324A6A"/>
    <w:rsid w:val="00325A05"/>
    <w:rsid w:val="00325E7E"/>
    <w:rsid w:val="00330468"/>
    <w:rsid w:val="0033092B"/>
    <w:rsid w:val="00330F06"/>
    <w:rsid w:val="00330F29"/>
    <w:rsid w:val="003341D9"/>
    <w:rsid w:val="003343D6"/>
    <w:rsid w:val="003345B5"/>
    <w:rsid w:val="003349DB"/>
    <w:rsid w:val="003351C0"/>
    <w:rsid w:val="00335919"/>
    <w:rsid w:val="00335FC9"/>
    <w:rsid w:val="003365BC"/>
    <w:rsid w:val="003366DC"/>
    <w:rsid w:val="00336A6A"/>
    <w:rsid w:val="00336D52"/>
    <w:rsid w:val="003375EE"/>
    <w:rsid w:val="003378F3"/>
    <w:rsid w:val="00337A18"/>
    <w:rsid w:val="00340473"/>
    <w:rsid w:val="00341095"/>
    <w:rsid w:val="00343CFB"/>
    <w:rsid w:val="00344AB2"/>
    <w:rsid w:val="00345127"/>
    <w:rsid w:val="00345178"/>
    <w:rsid w:val="003454EB"/>
    <w:rsid w:val="0034587D"/>
    <w:rsid w:val="003458C3"/>
    <w:rsid w:val="00345944"/>
    <w:rsid w:val="00346463"/>
    <w:rsid w:val="00346B72"/>
    <w:rsid w:val="00346BE2"/>
    <w:rsid w:val="00346CC9"/>
    <w:rsid w:val="003471E2"/>
    <w:rsid w:val="00347249"/>
    <w:rsid w:val="00347C0D"/>
    <w:rsid w:val="00350571"/>
    <w:rsid w:val="0035123E"/>
    <w:rsid w:val="00351496"/>
    <w:rsid w:val="003518E7"/>
    <w:rsid w:val="00352E82"/>
    <w:rsid w:val="00352ECA"/>
    <w:rsid w:val="0035301C"/>
    <w:rsid w:val="00353CB0"/>
    <w:rsid w:val="003541F9"/>
    <w:rsid w:val="00354532"/>
    <w:rsid w:val="00354901"/>
    <w:rsid w:val="00354D40"/>
    <w:rsid w:val="00354EEA"/>
    <w:rsid w:val="00355280"/>
    <w:rsid w:val="00355B10"/>
    <w:rsid w:val="00356121"/>
    <w:rsid w:val="00356448"/>
    <w:rsid w:val="00356C15"/>
    <w:rsid w:val="00356FB0"/>
    <w:rsid w:val="003571F6"/>
    <w:rsid w:val="00357BD9"/>
    <w:rsid w:val="00357CB2"/>
    <w:rsid w:val="003601DC"/>
    <w:rsid w:val="003609C4"/>
    <w:rsid w:val="0036112D"/>
    <w:rsid w:val="0036119D"/>
    <w:rsid w:val="00362C00"/>
    <w:rsid w:val="0036337B"/>
    <w:rsid w:val="0036356B"/>
    <w:rsid w:val="00363641"/>
    <w:rsid w:val="00365C53"/>
    <w:rsid w:val="00367B9E"/>
    <w:rsid w:val="00367C0D"/>
    <w:rsid w:val="00370275"/>
    <w:rsid w:val="00370784"/>
    <w:rsid w:val="00371434"/>
    <w:rsid w:val="00372350"/>
    <w:rsid w:val="0037277A"/>
    <w:rsid w:val="00372A91"/>
    <w:rsid w:val="0037326D"/>
    <w:rsid w:val="0037369C"/>
    <w:rsid w:val="00373943"/>
    <w:rsid w:val="00373AB2"/>
    <w:rsid w:val="00373B4E"/>
    <w:rsid w:val="003754B2"/>
    <w:rsid w:val="003755E5"/>
    <w:rsid w:val="00375D4C"/>
    <w:rsid w:val="00377541"/>
    <w:rsid w:val="0037757C"/>
    <w:rsid w:val="00380ECE"/>
    <w:rsid w:val="003820B3"/>
    <w:rsid w:val="00382A79"/>
    <w:rsid w:val="00382BFA"/>
    <w:rsid w:val="003835AD"/>
    <w:rsid w:val="00383BB7"/>
    <w:rsid w:val="00383E73"/>
    <w:rsid w:val="00385BE6"/>
    <w:rsid w:val="0038692E"/>
    <w:rsid w:val="00386FE9"/>
    <w:rsid w:val="0038729C"/>
    <w:rsid w:val="00387FDE"/>
    <w:rsid w:val="00390663"/>
    <w:rsid w:val="0039069F"/>
    <w:rsid w:val="00391EFE"/>
    <w:rsid w:val="00392217"/>
    <w:rsid w:val="00392607"/>
    <w:rsid w:val="0039263A"/>
    <w:rsid w:val="00392E75"/>
    <w:rsid w:val="00393091"/>
    <w:rsid w:val="0039418E"/>
    <w:rsid w:val="003949F8"/>
    <w:rsid w:val="00395A5C"/>
    <w:rsid w:val="00395C37"/>
    <w:rsid w:val="00395D10"/>
    <w:rsid w:val="00395FA5"/>
    <w:rsid w:val="003967B7"/>
    <w:rsid w:val="003969B4"/>
    <w:rsid w:val="003A07CA"/>
    <w:rsid w:val="003A082B"/>
    <w:rsid w:val="003A0E79"/>
    <w:rsid w:val="003A16E2"/>
    <w:rsid w:val="003A1721"/>
    <w:rsid w:val="003A2889"/>
    <w:rsid w:val="003A2CDA"/>
    <w:rsid w:val="003A3149"/>
    <w:rsid w:val="003A34CC"/>
    <w:rsid w:val="003A3B7B"/>
    <w:rsid w:val="003A3D1E"/>
    <w:rsid w:val="003A449E"/>
    <w:rsid w:val="003A4902"/>
    <w:rsid w:val="003A5A0D"/>
    <w:rsid w:val="003A5A15"/>
    <w:rsid w:val="003A672F"/>
    <w:rsid w:val="003A72BB"/>
    <w:rsid w:val="003A7F7A"/>
    <w:rsid w:val="003A7FE2"/>
    <w:rsid w:val="003B0BDD"/>
    <w:rsid w:val="003B168C"/>
    <w:rsid w:val="003B1A38"/>
    <w:rsid w:val="003B1DE6"/>
    <w:rsid w:val="003B2EE4"/>
    <w:rsid w:val="003B3ACF"/>
    <w:rsid w:val="003B4244"/>
    <w:rsid w:val="003B4C3C"/>
    <w:rsid w:val="003B5CF0"/>
    <w:rsid w:val="003B610C"/>
    <w:rsid w:val="003B61D5"/>
    <w:rsid w:val="003B6252"/>
    <w:rsid w:val="003B669A"/>
    <w:rsid w:val="003B70BE"/>
    <w:rsid w:val="003B78B1"/>
    <w:rsid w:val="003C1277"/>
    <w:rsid w:val="003C1744"/>
    <w:rsid w:val="003C25E4"/>
    <w:rsid w:val="003C2E20"/>
    <w:rsid w:val="003C2E97"/>
    <w:rsid w:val="003C336F"/>
    <w:rsid w:val="003C4303"/>
    <w:rsid w:val="003C4A71"/>
    <w:rsid w:val="003C5AD5"/>
    <w:rsid w:val="003C644B"/>
    <w:rsid w:val="003C6BEA"/>
    <w:rsid w:val="003D00A3"/>
    <w:rsid w:val="003D084D"/>
    <w:rsid w:val="003D09EE"/>
    <w:rsid w:val="003D2262"/>
    <w:rsid w:val="003D2695"/>
    <w:rsid w:val="003D2ED3"/>
    <w:rsid w:val="003D311D"/>
    <w:rsid w:val="003D4033"/>
    <w:rsid w:val="003D40DF"/>
    <w:rsid w:val="003D4368"/>
    <w:rsid w:val="003D471A"/>
    <w:rsid w:val="003D499E"/>
    <w:rsid w:val="003D4DE1"/>
    <w:rsid w:val="003D5E73"/>
    <w:rsid w:val="003D6242"/>
    <w:rsid w:val="003D624E"/>
    <w:rsid w:val="003D67C7"/>
    <w:rsid w:val="003D697C"/>
    <w:rsid w:val="003D7273"/>
    <w:rsid w:val="003D74BD"/>
    <w:rsid w:val="003D7E39"/>
    <w:rsid w:val="003E05CC"/>
    <w:rsid w:val="003E1308"/>
    <w:rsid w:val="003E196A"/>
    <w:rsid w:val="003E3476"/>
    <w:rsid w:val="003E3AE2"/>
    <w:rsid w:val="003E3B77"/>
    <w:rsid w:val="003E3BB2"/>
    <w:rsid w:val="003E429D"/>
    <w:rsid w:val="003E4691"/>
    <w:rsid w:val="003E47EE"/>
    <w:rsid w:val="003E487A"/>
    <w:rsid w:val="003E5C45"/>
    <w:rsid w:val="003E643C"/>
    <w:rsid w:val="003E6482"/>
    <w:rsid w:val="003E7326"/>
    <w:rsid w:val="003E740D"/>
    <w:rsid w:val="003E7BD5"/>
    <w:rsid w:val="003F014C"/>
    <w:rsid w:val="003F0A01"/>
    <w:rsid w:val="003F1A28"/>
    <w:rsid w:val="003F1B3B"/>
    <w:rsid w:val="003F1F39"/>
    <w:rsid w:val="003F2F5F"/>
    <w:rsid w:val="003F33C1"/>
    <w:rsid w:val="003F377E"/>
    <w:rsid w:val="003F4EC3"/>
    <w:rsid w:val="003F4F8C"/>
    <w:rsid w:val="003F54C4"/>
    <w:rsid w:val="003F66CC"/>
    <w:rsid w:val="003F6DB7"/>
    <w:rsid w:val="003F765D"/>
    <w:rsid w:val="003F7BEC"/>
    <w:rsid w:val="004000AE"/>
    <w:rsid w:val="00400B5B"/>
    <w:rsid w:val="0040151C"/>
    <w:rsid w:val="00401927"/>
    <w:rsid w:val="00401E62"/>
    <w:rsid w:val="0040335E"/>
    <w:rsid w:val="00403858"/>
    <w:rsid w:val="00404F8A"/>
    <w:rsid w:val="0040505D"/>
    <w:rsid w:val="00405E06"/>
    <w:rsid w:val="00406079"/>
    <w:rsid w:val="00406760"/>
    <w:rsid w:val="0041005C"/>
    <w:rsid w:val="00410068"/>
    <w:rsid w:val="00411298"/>
    <w:rsid w:val="00412364"/>
    <w:rsid w:val="00412AE3"/>
    <w:rsid w:val="00412B14"/>
    <w:rsid w:val="00412FF2"/>
    <w:rsid w:val="00414AD3"/>
    <w:rsid w:val="004150D6"/>
    <w:rsid w:val="004155F6"/>
    <w:rsid w:val="004160E5"/>
    <w:rsid w:val="00416293"/>
    <w:rsid w:val="00416DB2"/>
    <w:rsid w:val="00417496"/>
    <w:rsid w:val="00417FC1"/>
    <w:rsid w:val="004206B7"/>
    <w:rsid w:val="00420721"/>
    <w:rsid w:val="00420CE0"/>
    <w:rsid w:val="00420D1A"/>
    <w:rsid w:val="0042199C"/>
    <w:rsid w:val="00421ECB"/>
    <w:rsid w:val="0042251C"/>
    <w:rsid w:val="0042497C"/>
    <w:rsid w:val="00425FC6"/>
    <w:rsid w:val="00426137"/>
    <w:rsid w:val="00426402"/>
    <w:rsid w:val="0042699C"/>
    <w:rsid w:val="004275C1"/>
    <w:rsid w:val="004301A4"/>
    <w:rsid w:val="004302AF"/>
    <w:rsid w:val="004305E7"/>
    <w:rsid w:val="0043075D"/>
    <w:rsid w:val="00430C1F"/>
    <w:rsid w:val="00430D49"/>
    <w:rsid w:val="00430E0D"/>
    <w:rsid w:val="0043143C"/>
    <w:rsid w:val="00432201"/>
    <w:rsid w:val="0043332C"/>
    <w:rsid w:val="00433F00"/>
    <w:rsid w:val="004340D7"/>
    <w:rsid w:val="00434E29"/>
    <w:rsid w:val="004360F6"/>
    <w:rsid w:val="00436E4C"/>
    <w:rsid w:val="00437F04"/>
    <w:rsid w:val="004409C4"/>
    <w:rsid w:val="004411D8"/>
    <w:rsid w:val="00441201"/>
    <w:rsid w:val="00441790"/>
    <w:rsid w:val="004424CC"/>
    <w:rsid w:val="004424F9"/>
    <w:rsid w:val="004426C7"/>
    <w:rsid w:val="00443291"/>
    <w:rsid w:val="0044477F"/>
    <w:rsid w:val="00444CC3"/>
    <w:rsid w:val="00445006"/>
    <w:rsid w:val="0044643A"/>
    <w:rsid w:val="004537E7"/>
    <w:rsid w:val="0045416E"/>
    <w:rsid w:val="004543CC"/>
    <w:rsid w:val="004545E3"/>
    <w:rsid w:val="00454B4A"/>
    <w:rsid w:val="00454D42"/>
    <w:rsid w:val="00455543"/>
    <w:rsid w:val="00456277"/>
    <w:rsid w:val="00456C25"/>
    <w:rsid w:val="00456C2C"/>
    <w:rsid w:val="004576F9"/>
    <w:rsid w:val="004578E9"/>
    <w:rsid w:val="004602A7"/>
    <w:rsid w:val="0046104E"/>
    <w:rsid w:val="004610F9"/>
    <w:rsid w:val="00462EA7"/>
    <w:rsid w:val="004631D1"/>
    <w:rsid w:val="004631F0"/>
    <w:rsid w:val="00465C6E"/>
    <w:rsid w:val="00466D0B"/>
    <w:rsid w:val="004670C3"/>
    <w:rsid w:val="004677C2"/>
    <w:rsid w:val="00467DBA"/>
    <w:rsid w:val="00470AAE"/>
    <w:rsid w:val="00470E3A"/>
    <w:rsid w:val="004717C7"/>
    <w:rsid w:val="00472D50"/>
    <w:rsid w:val="004737A0"/>
    <w:rsid w:val="004741D1"/>
    <w:rsid w:val="00474CC3"/>
    <w:rsid w:val="00474D3D"/>
    <w:rsid w:val="00475175"/>
    <w:rsid w:val="00475F77"/>
    <w:rsid w:val="00475FB4"/>
    <w:rsid w:val="00476616"/>
    <w:rsid w:val="00476A34"/>
    <w:rsid w:val="00476C2E"/>
    <w:rsid w:val="0047705A"/>
    <w:rsid w:val="00480358"/>
    <w:rsid w:val="00482E41"/>
    <w:rsid w:val="00483CFB"/>
    <w:rsid w:val="004841FA"/>
    <w:rsid w:val="004843C9"/>
    <w:rsid w:val="00484665"/>
    <w:rsid w:val="00484A74"/>
    <w:rsid w:val="00484AD7"/>
    <w:rsid w:val="00485739"/>
    <w:rsid w:val="004862E3"/>
    <w:rsid w:val="00486557"/>
    <w:rsid w:val="0048726A"/>
    <w:rsid w:val="0049028D"/>
    <w:rsid w:val="00491149"/>
    <w:rsid w:val="00491DC6"/>
    <w:rsid w:val="00492676"/>
    <w:rsid w:val="00492E31"/>
    <w:rsid w:val="0049417E"/>
    <w:rsid w:val="004949BE"/>
    <w:rsid w:val="00495129"/>
    <w:rsid w:val="004964D7"/>
    <w:rsid w:val="004965CB"/>
    <w:rsid w:val="00497BCB"/>
    <w:rsid w:val="00497C3D"/>
    <w:rsid w:val="004A19CE"/>
    <w:rsid w:val="004A1D9A"/>
    <w:rsid w:val="004A235A"/>
    <w:rsid w:val="004A243F"/>
    <w:rsid w:val="004A28CB"/>
    <w:rsid w:val="004A2ADD"/>
    <w:rsid w:val="004A2E2E"/>
    <w:rsid w:val="004A380E"/>
    <w:rsid w:val="004A40B5"/>
    <w:rsid w:val="004A4AD0"/>
    <w:rsid w:val="004A4AE7"/>
    <w:rsid w:val="004A4B5E"/>
    <w:rsid w:val="004A515F"/>
    <w:rsid w:val="004A64E1"/>
    <w:rsid w:val="004A6811"/>
    <w:rsid w:val="004A70D1"/>
    <w:rsid w:val="004A7732"/>
    <w:rsid w:val="004A79DD"/>
    <w:rsid w:val="004B006E"/>
    <w:rsid w:val="004B0951"/>
    <w:rsid w:val="004B1323"/>
    <w:rsid w:val="004B13C2"/>
    <w:rsid w:val="004B15FA"/>
    <w:rsid w:val="004B16D4"/>
    <w:rsid w:val="004B1D81"/>
    <w:rsid w:val="004B2D9F"/>
    <w:rsid w:val="004B2E34"/>
    <w:rsid w:val="004B2F3C"/>
    <w:rsid w:val="004B30D7"/>
    <w:rsid w:val="004B3A72"/>
    <w:rsid w:val="004B4956"/>
    <w:rsid w:val="004B4E23"/>
    <w:rsid w:val="004B5369"/>
    <w:rsid w:val="004B5409"/>
    <w:rsid w:val="004B58CF"/>
    <w:rsid w:val="004B5AEC"/>
    <w:rsid w:val="004B62FC"/>
    <w:rsid w:val="004B6DBA"/>
    <w:rsid w:val="004B700C"/>
    <w:rsid w:val="004B71A0"/>
    <w:rsid w:val="004C0BCE"/>
    <w:rsid w:val="004C0C5F"/>
    <w:rsid w:val="004C2549"/>
    <w:rsid w:val="004C285A"/>
    <w:rsid w:val="004C37B9"/>
    <w:rsid w:val="004C429B"/>
    <w:rsid w:val="004C44D6"/>
    <w:rsid w:val="004C47EC"/>
    <w:rsid w:val="004C490B"/>
    <w:rsid w:val="004C49CB"/>
    <w:rsid w:val="004C5162"/>
    <w:rsid w:val="004C5340"/>
    <w:rsid w:val="004C5C88"/>
    <w:rsid w:val="004C5E82"/>
    <w:rsid w:val="004C5ED1"/>
    <w:rsid w:val="004C676E"/>
    <w:rsid w:val="004C7434"/>
    <w:rsid w:val="004C7C88"/>
    <w:rsid w:val="004D0383"/>
    <w:rsid w:val="004D05AC"/>
    <w:rsid w:val="004D096C"/>
    <w:rsid w:val="004D1416"/>
    <w:rsid w:val="004D1E43"/>
    <w:rsid w:val="004D23CE"/>
    <w:rsid w:val="004D33D9"/>
    <w:rsid w:val="004D3418"/>
    <w:rsid w:val="004D3506"/>
    <w:rsid w:val="004D3C11"/>
    <w:rsid w:val="004D3DDA"/>
    <w:rsid w:val="004D4309"/>
    <w:rsid w:val="004D46C4"/>
    <w:rsid w:val="004D57A4"/>
    <w:rsid w:val="004D6546"/>
    <w:rsid w:val="004D6EC9"/>
    <w:rsid w:val="004D6F37"/>
    <w:rsid w:val="004E017A"/>
    <w:rsid w:val="004E041D"/>
    <w:rsid w:val="004E0702"/>
    <w:rsid w:val="004E0BFD"/>
    <w:rsid w:val="004E0D72"/>
    <w:rsid w:val="004E0F6C"/>
    <w:rsid w:val="004E0FD8"/>
    <w:rsid w:val="004E135E"/>
    <w:rsid w:val="004E2AB1"/>
    <w:rsid w:val="004E2B04"/>
    <w:rsid w:val="004E33F2"/>
    <w:rsid w:val="004E3404"/>
    <w:rsid w:val="004E4487"/>
    <w:rsid w:val="004E5910"/>
    <w:rsid w:val="004E5A3F"/>
    <w:rsid w:val="004E6D12"/>
    <w:rsid w:val="004E6E17"/>
    <w:rsid w:val="004F0262"/>
    <w:rsid w:val="004F0B28"/>
    <w:rsid w:val="004F1BE4"/>
    <w:rsid w:val="004F2560"/>
    <w:rsid w:val="004F3E9F"/>
    <w:rsid w:val="004F51C6"/>
    <w:rsid w:val="004F5F26"/>
    <w:rsid w:val="004F67B2"/>
    <w:rsid w:val="004F6D2C"/>
    <w:rsid w:val="004F72C4"/>
    <w:rsid w:val="004F7390"/>
    <w:rsid w:val="004F786B"/>
    <w:rsid w:val="005004B3"/>
    <w:rsid w:val="00500EEB"/>
    <w:rsid w:val="00501086"/>
    <w:rsid w:val="00501B65"/>
    <w:rsid w:val="00502819"/>
    <w:rsid w:val="00503185"/>
    <w:rsid w:val="00504AD7"/>
    <w:rsid w:val="0050537D"/>
    <w:rsid w:val="00505478"/>
    <w:rsid w:val="00505C1D"/>
    <w:rsid w:val="005107C0"/>
    <w:rsid w:val="00510971"/>
    <w:rsid w:val="00510F5C"/>
    <w:rsid w:val="0051146E"/>
    <w:rsid w:val="00511DA7"/>
    <w:rsid w:val="00511E11"/>
    <w:rsid w:val="00511E2A"/>
    <w:rsid w:val="00512131"/>
    <w:rsid w:val="005127CC"/>
    <w:rsid w:val="005133BC"/>
    <w:rsid w:val="005139EA"/>
    <w:rsid w:val="0051411F"/>
    <w:rsid w:val="00514DA5"/>
    <w:rsid w:val="00514FA6"/>
    <w:rsid w:val="0051531C"/>
    <w:rsid w:val="00515C4A"/>
    <w:rsid w:val="005166C3"/>
    <w:rsid w:val="00516F75"/>
    <w:rsid w:val="00517795"/>
    <w:rsid w:val="00520166"/>
    <w:rsid w:val="0052037F"/>
    <w:rsid w:val="00520871"/>
    <w:rsid w:val="0052175C"/>
    <w:rsid w:val="00521831"/>
    <w:rsid w:val="00521D14"/>
    <w:rsid w:val="00521E5B"/>
    <w:rsid w:val="005223F5"/>
    <w:rsid w:val="00523553"/>
    <w:rsid w:val="00524456"/>
    <w:rsid w:val="0052514D"/>
    <w:rsid w:val="00526759"/>
    <w:rsid w:val="00526EA9"/>
    <w:rsid w:val="00527EE3"/>
    <w:rsid w:val="005304B6"/>
    <w:rsid w:val="0053058E"/>
    <w:rsid w:val="0053105D"/>
    <w:rsid w:val="00531136"/>
    <w:rsid w:val="00531E02"/>
    <w:rsid w:val="00532279"/>
    <w:rsid w:val="00532750"/>
    <w:rsid w:val="00532778"/>
    <w:rsid w:val="00532798"/>
    <w:rsid w:val="00532A30"/>
    <w:rsid w:val="0053319C"/>
    <w:rsid w:val="005333E0"/>
    <w:rsid w:val="005335FD"/>
    <w:rsid w:val="005338A3"/>
    <w:rsid w:val="00534E93"/>
    <w:rsid w:val="0053564D"/>
    <w:rsid w:val="00536481"/>
    <w:rsid w:val="00537575"/>
    <w:rsid w:val="005405FD"/>
    <w:rsid w:val="00540FF1"/>
    <w:rsid w:val="0054209D"/>
    <w:rsid w:val="005426C2"/>
    <w:rsid w:val="0054325D"/>
    <w:rsid w:val="00543603"/>
    <w:rsid w:val="00545303"/>
    <w:rsid w:val="0054564F"/>
    <w:rsid w:val="00545D22"/>
    <w:rsid w:val="00545FD7"/>
    <w:rsid w:val="00546215"/>
    <w:rsid w:val="00546548"/>
    <w:rsid w:val="005469BF"/>
    <w:rsid w:val="00546BE5"/>
    <w:rsid w:val="00546D5E"/>
    <w:rsid w:val="00547115"/>
    <w:rsid w:val="0054736B"/>
    <w:rsid w:val="0054799B"/>
    <w:rsid w:val="00550503"/>
    <w:rsid w:val="005514BC"/>
    <w:rsid w:val="005524DC"/>
    <w:rsid w:val="00552888"/>
    <w:rsid w:val="0055289E"/>
    <w:rsid w:val="00552AB1"/>
    <w:rsid w:val="00552D99"/>
    <w:rsid w:val="00552DF6"/>
    <w:rsid w:val="005538DE"/>
    <w:rsid w:val="005555D6"/>
    <w:rsid w:val="00555930"/>
    <w:rsid w:val="00555963"/>
    <w:rsid w:val="00555CAD"/>
    <w:rsid w:val="00555CE4"/>
    <w:rsid w:val="00555D17"/>
    <w:rsid w:val="00555DB1"/>
    <w:rsid w:val="005568C5"/>
    <w:rsid w:val="00556E7A"/>
    <w:rsid w:val="00557541"/>
    <w:rsid w:val="00557A4E"/>
    <w:rsid w:val="00557CB1"/>
    <w:rsid w:val="005601C5"/>
    <w:rsid w:val="005605BB"/>
    <w:rsid w:val="00560C65"/>
    <w:rsid w:val="00561448"/>
    <w:rsid w:val="00561D94"/>
    <w:rsid w:val="005622D4"/>
    <w:rsid w:val="005629B4"/>
    <w:rsid w:val="005629D2"/>
    <w:rsid w:val="00562A10"/>
    <w:rsid w:val="00562EA0"/>
    <w:rsid w:val="00563768"/>
    <w:rsid w:val="00563822"/>
    <w:rsid w:val="0056390E"/>
    <w:rsid w:val="00563F3E"/>
    <w:rsid w:val="0056415B"/>
    <w:rsid w:val="005647FF"/>
    <w:rsid w:val="00565178"/>
    <w:rsid w:val="005665BB"/>
    <w:rsid w:val="00567480"/>
    <w:rsid w:val="005678CB"/>
    <w:rsid w:val="005724EB"/>
    <w:rsid w:val="005730B6"/>
    <w:rsid w:val="005736A2"/>
    <w:rsid w:val="00574BAC"/>
    <w:rsid w:val="00575B9A"/>
    <w:rsid w:val="005775AC"/>
    <w:rsid w:val="00582C5A"/>
    <w:rsid w:val="00583227"/>
    <w:rsid w:val="005835A3"/>
    <w:rsid w:val="00583B1C"/>
    <w:rsid w:val="0058447C"/>
    <w:rsid w:val="00584656"/>
    <w:rsid w:val="0058486D"/>
    <w:rsid w:val="0058520F"/>
    <w:rsid w:val="005859C3"/>
    <w:rsid w:val="00585A3D"/>
    <w:rsid w:val="00585EE0"/>
    <w:rsid w:val="00587592"/>
    <w:rsid w:val="005875E3"/>
    <w:rsid w:val="005876EF"/>
    <w:rsid w:val="00587AF3"/>
    <w:rsid w:val="00590A8B"/>
    <w:rsid w:val="00590C8F"/>
    <w:rsid w:val="00590E8E"/>
    <w:rsid w:val="00591192"/>
    <w:rsid w:val="0059175B"/>
    <w:rsid w:val="005919A8"/>
    <w:rsid w:val="005919E2"/>
    <w:rsid w:val="00591F7C"/>
    <w:rsid w:val="005926CF"/>
    <w:rsid w:val="005935A5"/>
    <w:rsid w:val="00593C70"/>
    <w:rsid w:val="005942C5"/>
    <w:rsid w:val="00595781"/>
    <w:rsid w:val="005958EC"/>
    <w:rsid w:val="0059606F"/>
    <w:rsid w:val="0059648C"/>
    <w:rsid w:val="0059686C"/>
    <w:rsid w:val="00596DCA"/>
    <w:rsid w:val="00597475"/>
    <w:rsid w:val="005A053D"/>
    <w:rsid w:val="005A05AE"/>
    <w:rsid w:val="005A093F"/>
    <w:rsid w:val="005A0C35"/>
    <w:rsid w:val="005A2A3D"/>
    <w:rsid w:val="005A3396"/>
    <w:rsid w:val="005A376F"/>
    <w:rsid w:val="005A377B"/>
    <w:rsid w:val="005A615E"/>
    <w:rsid w:val="005A752D"/>
    <w:rsid w:val="005A7AF9"/>
    <w:rsid w:val="005B026A"/>
    <w:rsid w:val="005B030A"/>
    <w:rsid w:val="005B0859"/>
    <w:rsid w:val="005B12E3"/>
    <w:rsid w:val="005B1834"/>
    <w:rsid w:val="005B2685"/>
    <w:rsid w:val="005B278C"/>
    <w:rsid w:val="005B2A74"/>
    <w:rsid w:val="005B3F09"/>
    <w:rsid w:val="005B4262"/>
    <w:rsid w:val="005B4518"/>
    <w:rsid w:val="005B4697"/>
    <w:rsid w:val="005B4E63"/>
    <w:rsid w:val="005B4EAD"/>
    <w:rsid w:val="005B60F4"/>
    <w:rsid w:val="005B65FA"/>
    <w:rsid w:val="005B74EC"/>
    <w:rsid w:val="005C0389"/>
    <w:rsid w:val="005C1B04"/>
    <w:rsid w:val="005C2AA9"/>
    <w:rsid w:val="005C31E4"/>
    <w:rsid w:val="005C31EF"/>
    <w:rsid w:val="005C323D"/>
    <w:rsid w:val="005C389B"/>
    <w:rsid w:val="005C3C4B"/>
    <w:rsid w:val="005C3D78"/>
    <w:rsid w:val="005C4214"/>
    <w:rsid w:val="005C452B"/>
    <w:rsid w:val="005C48D9"/>
    <w:rsid w:val="005C4D17"/>
    <w:rsid w:val="005C52FE"/>
    <w:rsid w:val="005C5781"/>
    <w:rsid w:val="005C58D7"/>
    <w:rsid w:val="005C5E11"/>
    <w:rsid w:val="005C63F5"/>
    <w:rsid w:val="005C68F5"/>
    <w:rsid w:val="005C6985"/>
    <w:rsid w:val="005C75EA"/>
    <w:rsid w:val="005C7C8A"/>
    <w:rsid w:val="005C7FB2"/>
    <w:rsid w:val="005D08FC"/>
    <w:rsid w:val="005D105E"/>
    <w:rsid w:val="005D1CAE"/>
    <w:rsid w:val="005D1E45"/>
    <w:rsid w:val="005D2230"/>
    <w:rsid w:val="005D23AC"/>
    <w:rsid w:val="005D27F9"/>
    <w:rsid w:val="005D28D9"/>
    <w:rsid w:val="005D296A"/>
    <w:rsid w:val="005D3372"/>
    <w:rsid w:val="005D33EA"/>
    <w:rsid w:val="005D3A6C"/>
    <w:rsid w:val="005D3FFD"/>
    <w:rsid w:val="005D43DF"/>
    <w:rsid w:val="005D464C"/>
    <w:rsid w:val="005D56EC"/>
    <w:rsid w:val="005D5715"/>
    <w:rsid w:val="005D5966"/>
    <w:rsid w:val="005D5DD8"/>
    <w:rsid w:val="005D5F26"/>
    <w:rsid w:val="005D770E"/>
    <w:rsid w:val="005D7BB7"/>
    <w:rsid w:val="005D7BBB"/>
    <w:rsid w:val="005D7DB0"/>
    <w:rsid w:val="005D7E6C"/>
    <w:rsid w:val="005D7EB2"/>
    <w:rsid w:val="005E0CAC"/>
    <w:rsid w:val="005E100A"/>
    <w:rsid w:val="005E1264"/>
    <w:rsid w:val="005E165B"/>
    <w:rsid w:val="005E18E1"/>
    <w:rsid w:val="005E2E28"/>
    <w:rsid w:val="005E3066"/>
    <w:rsid w:val="005E3E05"/>
    <w:rsid w:val="005E3F73"/>
    <w:rsid w:val="005E458D"/>
    <w:rsid w:val="005E4BC9"/>
    <w:rsid w:val="005E4F95"/>
    <w:rsid w:val="005E5004"/>
    <w:rsid w:val="005E524F"/>
    <w:rsid w:val="005E65BB"/>
    <w:rsid w:val="005E6668"/>
    <w:rsid w:val="005F0CE4"/>
    <w:rsid w:val="005F0F3C"/>
    <w:rsid w:val="005F1559"/>
    <w:rsid w:val="005F1B81"/>
    <w:rsid w:val="005F2FDA"/>
    <w:rsid w:val="005F3246"/>
    <w:rsid w:val="005F38D7"/>
    <w:rsid w:val="005F4329"/>
    <w:rsid w:val="005F44CA"/>
    <w:rsid w:val="005F49FE"/>
    <w:rsid w:val="005F4D5B"/>
    <w:rsid w:val="005F56B6"/>
    <w:rsid w:val="005F5B7B"/>
    <w:rsid w:val="005F5BD3"/>
    <w:rsid w:val="005F5CDE"/>
    <w:rsid w:val="005F5F70"/>
    <w:rsid w:val="005F6100"/>
    <w:rsid w:val="005F61F9"/>
    <w:rsid w:val="005F6E02"/>
    <w:rsid w:val="005F7389"/>
    <w:rsid w:val="005F7876"/>
    <w:rsid w:val="005F7D0A"/>
    <w:rsid w:val="00600733"/>
    <w:rsid w:val="006007DD"/>
    <w:rsid w:val="00600AD3"/>
    <w:rsid w:val="00601C04"/>
    <w:rsid w:val="00601F65"/>
    <w:rsid w:val="00602721"/>
    <w:rsid w:val="00603367"/>
    <w:rsid w:val="006033DE"/>
    <w:rsid w:val="0060439A"/>
    <w:rsid w:val="00606D1D"/>
    <w:rsid w:val="00607722"/>
    <w:rsid w:val="00607980"/>
    <w:rsid w:val="006079C7"/>
    <w:rsid w:val="00607B34"/>
    <w:rsid w:val="0061056E"/>
    <w:rsid w:val="00610F72"/>
    <w:rsid w:val="00611E42"/>
    <w:rsid w:val="006120FB"/>
    <w:rsid w:val="00612DA9"/>
    <w:rsid w:val="00613F26"/>
    <w:rsid w:val="0061467A"/>
    <w:rsid w:val="00615818"/>
    <w:rsid w:val="00616128"/>
    <w:rsid w:val="0061727B"/>
    <w:rsid w:val="00617563"/>
    <w:rsid w:val="00617E42"/>
    <w:rsid w:val="00617FA4"/>
    <w:rsid w:val="00620BAA"/>
    <w:rsid w:val="00620BCE"/>
    <w:rsid w:val="0062143B"/>
    <w:rsid w:val="00621440"/>
    <w:rsid w:val="00621945"/>
    <w:rsid w:val="006219D4"/>
    <w:rsid w:val="00625477"/>
    <w:rsid w:val="00625614"/>
    <w:rsid w:val="006256F3"/>
    <w:rsid w:val="0062770A"/>
    <w:rsid w:val="0062787A"/>
    <w:rsid w:val="00627895"/>
    <w:rsid w:val="006304F6"/>
    <w:rsid w:val="0063061F"/>
    <w:rsid w:val="00630C60"/>
    <w:rsid w:val="00632408"/>
    <w:rsid w:val="006329B8"/>
    <w:rsid w:val="00633747"/>
    <w:rsid w:val="00634327"/>
    <w:rsid w:val="00634787"/>
    <w:rsid w:val="00634D90"/>
    <w:rsid w:val="00634E61"/>
    <w:rsid w:val="006352A5"/>
    <w:rsid w:val="00635311"/>
    <w:rsid w:val="006362ED"/>
    <w:rsid w:val="00636454"/>
    <w:rsid w:val="00637225"/>
    <w:rsid w:val="00640074"/>
    <w:rsid w:val="00640206"/>
    <w:rsid w:val="0064114F"/>
    <w:rsid w:val="00641DDA"/>
    <w:rsid w:val="0064215D"/>
    <w:rsid w:val="00642771"/>
    <w:rsid w:val="00643B13"/>
    <w:rsid w:val="00644180"/>
    <w:rsid w:val="00644811"/>
    <w:rsid w:val="0064541B"/>
    <w:rsid w:val="0064547F"/>
    <w:rsid w:val="0064548F"/>
    <w:rsid w:val="00646E09"/>
    <w:rsid w:val="0064774C"/>
    <w:rsid w:val="00647E2B"/>
    <w:rsid w:val="0065123D"/>
    <w:rsid w:val="00651657"/>
    <w:rsid w:val="00651C6A"/>
    <w:rsid w:val="00651F00"/>
    <w:rsid w:val="00651F95"/>
    <w:rsid w:val="00652F0C"/>
    <w:rsid w:val="00653719"/>
    <w:rsid w:val="00654A5A"/>
    <w:rsid w:val="00654D0E"/>
    <w:rsid w:val="006553B9"/>
    <w:rsid w:val="006554FC"/>
    <w:rsid w:val="006559F1"/>
    <w:rsid w:val="00656404"/>
    <w:rsid w:val="00656CBF"/>
    <w:rsid w:val="00656F3E"/>
    <w:rsid w:val="00657631"/>
    <w:rsid w:val="00657D1D"/>
    <w:rsid w:val="00660270"/>
    <w:rsid w:val="00660791"/>
    <w:rsid w:val="00661A14"/>
    <w:rsid w:val="00662616"/>
    <w:rsid w:val="00662C22"/>
    <w:rsid w:val="00663BA5"/>
    <w:rsid w:val="00664675"/>
    <w:rsid w:val="006646AD"/>
    <w:rsid w:val="00665252"/>
    <w:rsid w:val="00665279"/>
    <w:rsid w:val="00665B76"/>
    <w:rsid w:val="00665D91"/>
    <w:rsid w:val="00666231"/>
    <w:rsid w:val="00666970"/>
    <w:rsid w:val="00666CEA"/>
    <w:rsid w:val="0066720E"/>
    <w:rsid w:val="00667214"/>
    <w:rsid w:val="00667335"/>
    <w:rsid w:val="0066792E"/>
    <w:rsid w:val="00667B32"/>
    <w:rsid w:val="00670226"/>
    <w:rsid w:val="00671F13"/>
    <w:rsid w:val="00672C5A"/>
    <w:rsid w:val="00674624"/>
    <w:rsid w:val="006748CE"/>
    <w:rsid w:val="00674959"/>
    <w:rsid w:val="0067520C"/>
    <w:rsid w:val="00675BD2"/>
    <w:rsid w:val="00675CA7"/>
    <w:rsid w:val="00676296"/>
    <w:rsid w:val="00676A91"/>
    <w:rsid w:val="0067766C"/>
    <w:rsid w:val="00677F31"/>
    <w:rsid w:val="00680180"/>
    <w:rsid w:val="006816D1"/>
    <w:rsid w:val="00682779"/>
    <w:rsid w:val="006829A9"/>
    <w:rsid w:val="00682E02"/>
    <w:rsid w:val="006830A7"/>
    <w:rsid w:val="00683D70"/>
    <w:rsid w:val="00684E5D"/>
    <w:rsid w:val="0068520B"/>
    <w:rsid w:val="006859E5"/>
    <w:rsid w:val="00687A3E"/>
    <w:rsid w:val="00687F30"/>
    <w:rsid w:val="00690032"/>
    <w:rsid w:val="006905B5"/>
    <w:rsid w:val="006910F0"/>
    <w:rsid w:val="00691F29"/>
    <w:rsid w:val="00691F89"/>
    <w:rsid w:val="00692948"/>
    <w:rsid w:val="00692B06"/>
    <w:rsid w:val="006934DD"/>
    <w:rsid w:val="00693971"/>
    <w:rsid w:val="00693AE0"/>
    <w:rsid w:val="00694994"/>
    <w:rsid w:val="00695BC4"/>
    <w:rsid w:val="00695C98"/>
    <w:rsid w:val="00695D12"/>
    <w:rsid w:val="0069614F"/>
    <w:rsid w:val="006961B9"/>
    <w:rsid w:val="00696289"/>
    <w:rsid w:val="006962BD"/>
    <w:rsid w:val="0069635A"/>
    <w:rsid w:val="00696699"/>
    <w:rsid w:val="0069675D"/>
    <w:rsid w:val="00696984"/>
    <w:rsid w:val="0069711B"/>
    <w:rsid w:val="00697417"/>
    <w:rsid w:val="006976C4"/>
    <w:rsid w:val="006A0DAC"/>
    <w:rsid w:val="006A2B37"/>
    <w:rsid w:val="006A3281"/>
    <w:rsid w:val="006A3331"/>
    <w:rsid w:val="006A3C4A"/>
    <w:rsid w:val="006A45C5"/>
    <w:rsid w:val="006A4C27"/>
    <w:rsid w:val="006A76A7"/>
    <w:rsid w:val="006A7A33"/>
    <w:rsid w:val="006A7C9F"/>
    <w:rsid w:val="006B08A0"/>
    <w:rsid w:val="006B0B31"/>
    <w:rsid w:val="006B1057"/>
    <w:rsid w:val="006B134F"/>
    <w:rsid w:val="006B2503"/>
    <w:rsid w:val="006B2768"/>
    <w:rsid w:val="006B2B57"/>
    <w:rsid w:val="006B2B70"/>
    <w:rsid w:val="006B3423"/>
    <w:rsid w:val="006B4175"/>
    <w:rsid w:val="006B4FAF"/>
    <w:rsid w:val="006B55F3"/>
    <w:rsid w:val="006B595D"/>
    <w:rsid w:val="006B5D6C"/>
    <w:rsid w:val="006B64FC"/>
    <w:rsid w:val="006B6B4F"/>
    <w:rsid w:val="006B6FE8"/>
    <w:rsid w:val="006B7347"/>
    <w:rsid w:val="006B73BF"/>
    <w:rsid w:val="006C15B9"/>
    <w:rsid w:val="006C18A7"/>
    <w:rsid w:val="006C2A1B"/>
    <w:rsid w:val="006C3292"/>
    <w:rsid w:val="006C37D1"/>
    <w:rsid w:val="006C3B58"/>
    <w:rsid w:val="006C3D2B"/>
    <w:rsid w:val="006C3E48"/>
    <w:rsid w:val="006C449C"/>
    <w:rsid w:val="006C4C1B"/>
    <w:rsid w:val="006C572C"/>
    <w:rsid w:val="006C5E13"/>
    <w:rsid w:val="006C5EB6"/>
    <w:rsid w:val="006C5ECD"/>
    <w:rsid w:val="006C5FAF"/>
    <w:rsid w:val="006C6D79"/>
    <w:rsid w:val="006C746D"/>
    <w:rsid w:val="006C7C17"/>
    <w:rsid w:val="006D0FE5"/>
    <w:rsid w:val="006D1CEC"/>
    <w:rsid w:val="006D2455"/>
    <w:rsid w:val="006D2919"/>
    <w:rsid w:val="006D2DAF"/>
    <w:rsid w:val="006D35C2"/>
    <w:rsid w:val="006D3CCF"/>
    <w:rsid w:val="006D4577"/>
    <w:rsid w:val="006D46FF"/>
    <w:rsid w:val="006D4763"/>
    <w:rsid w:val="006D5091"/>
    <w:rsid w:val="006D512D"/>
    <w:rsid w:val="006D574D"/>
    <w:rsid w:val="006D5A0A"/>
    <w:rsid w:val="006D5CE5"/>
    <w:rsid w:val="006D6B23"/>
    <w:rsid w:val="006D7C06"/>
    <w:rsid w:val="006E0188"/>
    <w:rsid w:val="006E0B58"/>
    <w:rsid w:val="006E171C"/>
    <w:rsid w:val="006E1728"/>
    <w:rsid w:val="006E18AB"/>
    <w:rsid w:val="006E1ECC"/>
    <w:rsid w:val="006E2C0C"/>
    <w:rsid w:val="006E2D47"/>
    <w:rsid w:val="006E30C9"/>
    <w:rsid w:val="006E33A0"/>
    <w:rsid w:val="006E4BB5"/>
    <w:rsid w:val="006E4C6E"/>
    <w:rsid w:val="006E61E4"/>
    <w:rsid w:val="006E6262"/>
    <w:rsid w:val="006E689E"/>
    <w:rsid w:val="006E75A5"/>
    <w:rsid w:val="006E7729"/>
    <w:rsid w:val="006E7737"/>
    <w:rsid w:val="006E7982"/>
    <w:rsid w:val="006F0587"/>
    <w:rsid w:val="006F276F"/>
    <w:rsid w:val="006F34B1"/>
    <w:rsid w:val="006F36C1"/>
    <w:rsid w:val="006F38CF"/>
    <w:rsid w:val="006F3CCE"/>
    <w:rsid w:val="006F3DD6"/>
    <w:rsid w:val="006F3EFD"/>
    <w:rsid w:val="006F466A"/>
    <w:rsid w:val="006F4A64"/>
    <w:rsid w:val="006F61D3"/>
    <w:rsid w:val="006F6549"/>
    <w:rsid w:val="006F6ACB"/>
    <w:rsid w:val="006F72C8"/>
    <w:rsid w:val="00700099"/>
    <w:rsid w:val="00700164"/>
    <w:rsid w:val="007001DA"/>
    <w:rsid w:val="007010EE"/>
    <w:rsid w:val="0070196F"/>
    <w:rsid w:val="00701DCD"/>
    <w:rsid w:val="007024FA"/>
    <w:rsid w:val="00702971"/>
    <w:rsid w:val="00702EF4"/>
    <w:rsid w:val="00702F60"/>
    <w:rsid w:val="00703249"/>
    <w:rsid w:val="00703A75"/>
    <w:rsid w:val="007040C2"/>
    <w:rsid w:val="007046AA"/>
    <w:rsid w:val="007048D1"/>
    <w:rsid w:val="0070714C"/>
    <w:rsid w:val="00707D57"/>
    <w:rsid w:val="007100E9"/>
    <w:rsid w:val="00710C80"/>
    <w:rsid w:val="007111FB"/>
    <w:rsid w:val="00711485"/>
    <w:rsid w:val="00711AA6"/>
    <w:rsid w:val="00711BFB"/>
    <w:rsid w:val="00711F0C"/>
    <w:rsid w:val="00712503"/>
    <w:rsid w:val="00712562"/>
    <w:rsid w:val="00712A07"/>
    <w:rsid w:val="007135AB"/>
    <w:rsid w:val="00713970"/>
    <w:rsid w:val="007145C1"/>
    <w:rsid w:val="00714F6A"/>
    <w:rsid w:val="00714FB7"/>
    <w:rsid w:val="007154D5"/>
    <w:rsid w:val="00715648"/>
    <w:rsid w:val="00715BE8"/>
    <w:rsid w:val="0071643E"/>
    <w:rsid w:val="00716851"/>
    <w:rsid w:val="00717DF5"/>
    <w:rsid w:val="00720179"/>
    <w:rsid w:val="007202BA"/>
    <w:rsid w:val="00720B54"/>
    <w:rsid w:val="007213FA"/>
    <w:rsid w:val="0072143F"/>
    <w:rsid w:val="00721CC4"/>
    <w:rsid w:val="007221EE"/>
    <w:rsid w:val="0072256B"/>
    <w:rsid w:val="00722666"/>
    <w:rsid w:val="00722D08"/>
    <w:rsid w:val="007236BC"/>
    <w:rsid w:val="0072383F"/>
    <w:rsid w:val="00725314"/>
    <w:rsid w:val="00725EE1"/>
    <w:rsid w:val="00726296"/>
    <w:rsid w:val="0072689E"/>
    <w:rsid w:val="00726D89"/>
    <w:rsid w:val="00727965"/>
    <w:rsid w:val="00730096"/>
    <w:rsid w:val="0073039C"/>
    <w:rsid w:val="00730B75"/>
    <w:rsid w:val="00731337"/>
    <w:rsid w:val="007315E9"/>
    <w:rsid w:val="00731E26"/>
    <w:rsid w:val="00732168"/>
    <w:rsid w:val="00732A26"/>
    <w:rsid w:val="00733A7C"/>
    <w:rsid w:val="00733AAB"/>
    <w:rsid w:val="00733ABB"/>
    <w:rsid w:val="00734305"/>
    <w:rsid w:val="0073431F"/>
    <w:rsid w:val="00734438"/>
    <w:rsid w:val="0073445F"/>
    <w:rsid w:val="0073496C"/>
    <w:rsid w:val="007349A7"/>
    <w:rsid w:val="00735AE7"/>
    <w:rsid w:val="00735CA7"/>
    <w:rsid w:val="00735CCB"/>
    <w:rsid w:val="00736ECE"/>
    <w:rsid w:val="00737210"/>
    <w:rsid w:val="0073731E"/>
    <w:rsid w:val="0074002F"/>
    <w:rsid w:val="0074013D"/>
    <w:rsid w:val="007408BC"/>
    <w:rsid w:val="00741142"/>
    <w:rsid w:val="00741371"/>
    <w:rsid w:val="00741801"/>
    <w:rsid w:val="00741C86"/>
    <w:rsid w:val="00741D4F"/>
    <w:rsid w:val="00741DD2"/>
    <w:rsid w:val="007420F3"/>
    <w:rsid w:val="0074263D"/>
    <w:rsid w:val="00742646"/>
    <w:rsid w:val="007428FE"/>
    <w:rsid w:val="007435D1"/>
    <w:rsid w:val="00743644"/>
    <w:rsid w:val="00743E76"/>
    <w:rsid w:val="00744668"/>
    <w:rsid w:val="00744C79"/>
    <w:rsid w:val="00745073"/>
    <w:rsid w:val="00745ED4"/>
    <w:rsid w:val="00746B1E"/>
    <w:rsid w:val="00746D99"/>
    <w:rsid w:val="00747D2C"/>
    <w:rsid w:val="00750545"/>
    <w:rsid w:val="00750BD2"/>
    <w:rsid w:val="00751065"/>
    <w:rsid w:val="0075126F"/>
    <w:rsid w:val="00751572"/>
    <w:rsid w:val="007515A3"/>
    <w:rsid w:val="0075353C"/>
    <w:rsid w:val="00753693"/>
    <w:rsid w:val="0075388D"/>
    <w:rsid w:val="00753A31"/>
    <w:rsid w:val="007545E1"/>
    <w:rsid w:val="007548B2"/>
    <w:rsid w:val="0075641A"/>
    <w:rsid w:val="00756A20"/>
    <w:rsid w:val="00757A0B"/>
    <w:rsid w:val="00757D0A"/>
    <w:rsid w:val="0076164D"/>
    <w:rsid w:val="00763913"/>
    <w:rsid w:val="00763F34"/>
    <w:rsid w:val="00765440"/>
    <w:rsid w:val="007659D3"/>
    <w:rsid w:val="00765A98"/>
    <w:rsid w:val="00765FD3"/>
    <w:rsid w:val="007669F8"/>
    <w:rsid w:val="00766B6A"/>
    <w:rsid w:val="00766E6E"/>
    <w:rsid w:val="00766EE5"/>
    <w:rsid w:val="00771151"/>
    <w:rsid w:val="007721C2"/>
    <w:rsid w:val="007746D5"/>
    <w:rsid w:val="00774BD5"/>
    <w:rsid w:val="00774E53"/>
    <w:rsid w:val="007759CE"/>
    <w:rsid w:val="007759E8"/>
    <w:rsid w:val="00775E74"/>
    <w:rsid w:val="0077606E"/>
    <w:rsid w:val="0077623F"/>
    <w:rsid w:val="007768B3"/>
    <w:rsid w:val="00776C96"/>
    <w:rsid w:val="00777614"/>
    <w:rsid w:val="00780DBF"/>
    <w:rsid w:val="007817BA"/>
    <w:rsid w:val="00781C9C"/>
    <w:rsid w:val="00782E96"/>
    <w:rsid w:val="00782F13"/>
    <w:rsid w:val="00784245"/>
    <w:rsid w:val="0078470E"/>
    <w:rsid w:val="00784FD6"/>
    <w:rsid w:val="0078547A"/>
    <w:rsid w:val="00785CC7"/>
    <w:rsid w:val="00786E91"/>
    <w:rsid w:val="00790241"/>
    <w:rsid w:val="007902F0"/>
    <w:rsid w:val="007909EA"/>
    <w:rsid w:val="0079151A"/>
    <w:rsid w:val="007929C0"/>
    <w:rsid w:val="00792D77"/>
    <w:rsid w:val="00794461"/>
    <w:rsid w:val="007949BD"/>
    <w:rsid w:val="00794E71"/>
    <w:rsid w:val="0079533A"/>
    <w:rsid w:val="00795817"/>
    <w:rsid w:val="00795D33"/>
    <w:rsid w:val="00795DB5"/>
    <w:rsid w:val="00796396"/>
    <w:rsid w:val="0079669C"/>
    <w:rsid w:val="007975E4"/>
    <w:rsid w:val="00797BAC"/>
    <w:rsid w:val="007A00DE"/>
    <w:rsid w:val="007A020E"/>
    <w:rsid w:val="007A0D08"/>
    <w:rsid w:val="007A2599"/>
    <w:rsid w:val="007A33A6"/>
    <w:rsid w:val="007A3864"/>
    <w:rsid w:val="007A38A3"/>
    <w:rsid w:val="007A3CE7"/>
    <w:rsid w:val="007A496A"/>
    <w:rsid w:val="007A5352"/>
    <w:rsid w:val="007A6324"/>
    <w:rsid w:val="007A64F4"/>
    <w:rsid w:val="007A66B7"/>
    <w:rsid w:val="007A66BB"/>
    <w:rsid w:val="007A66DE"/>
    <w:rsid w:val="007A7620"/>
    <w:rsid w:val="007A7D32"/>
    <w:rsid w:val="007B1114"/>
    <w:rsid w:val="007B119B"/>
    <w:rsid w:val="007B12BE"/>
    <w:rsid w:val="007B18B2"/>
    <w:rsid w:val="007B194C"/>
    <w:rsid w:val="007B2798"/>
    <w:rsid w:val="007B2F67"/>
    <w:rsid w:val="007B30C4"/>
    <w:rsid w:val="007B3118"/>
    <w:rsid w:val="007B3DC7"/>
    <w:rsid w:val="007B47C6"/>
    <w:rsid w:val="007B5373"/>
    <w:rsid w:val="007B547C"/>
    <w:rsid w:val="007B5977"/>
    <w:rsid w:val="007B5D8D"/>
    <w:rsid w:val="007B6092"/>
    <w:rsid w:val="007B6304"/>
    <w:rsid w:val="007B74A2"/>
    <w:rsid w:val="007B781D"/>
    <w:rsid w:val="007B78CD"/>
    <w:rsid w:val="007B7F79"/>
    <w:rsid w:val="007C0537"/>
    <w:rsid w:val="007C2542"/>
    <w:rsid w:val="007C2982"/>
    <w:rsid w:val="007C29C4"/>
    <w:rsid w:val="007C2E20"/>
    <w:rsid w:val="007C34DB"/>
    <w:rsid w:val="007C375B"/>
    <w:rsid w:val="007C3A2A"/>
    <w:rsid w:val="007C4657"/>
    <w:rsid w:val="007C4B43"/>
    <w:rsid w:val="007C4CB6"/>
    <w:rsid w:val="007C4D82"/>
    <w:rsid w:val="007C4F3B"/>
    <w:rsid w:val="007C5477"/>
    <w:rsid w:val="007C6044"/>
    <w:rsid w:val="007C6BE5"/>
    <w:rsid w:val="007C6EC0"/>
    <w:rsid w:val="007C7233"/>
    <w:rsid w:val="007C7755"/>
    <w:rsid w:val="007C7C29"/>
    <w:rsid w:val="007C7E41"/>
    <w:rsid w:val="007C7F4D"/>
    <w:rsid w:val="007D00B9"/>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6ADA"/>
    <w:rsid w:val="007D7648"/>
    <w:rsid w:val="007D7E4C"/>
    <w:rsid w:val="007D7F19"/>
    <w:rsid w:val="007E07BA"/>
    <w:rsid w:val="007E1385"/>
    <w:rsid w:val="007E13F8"/>
    <w:rsid w:val="007E2484"/>
    <w:rsid w:val="007E24D2"/>
    <w:rsid w:val="007E24F3"/>
    <w:rsid w:val="007E282A"/>
    <w:rsid w:val="007E3118"/>
    <w:rsid w:val="007E3CD6"/>
    <w:rsid w:val="007E40EE"/>
    <w:rsid w:val="007E480D"/>
    <w:rsid w:val="007E49FE"/>
    <w:rsid w:val="007E4BC8"/>
    <w:rsid w:val="007E4F75"/>
    <w:rsid w:val="007E4FC2"/>
    <w:rsid w:val="007E5230"/>
    <w:rsid w:val="007E573F"/>
    <w:rsid w:val="007E6F86"/>
    <w:rsid w:val="007E7498"/>
    <w:rsid w:val="007E7CF2"/>
    <w:rsid w:val="007E7CFF"/>
    <w:rsid w:val="007E7DFD"/>
    <w:rsid w:val="007E7EA0"/>
    <w:rsid w:val="007E7FBE"/>
    <w:rsid w:val="007F015D"/>
    <w:rsid w:val="007F023D"/>
    <w:rsid w:val="007F11A0"/>
    <w:rsid w:val="007F14B5"/>
    <w:rsid w:val="007F19CB"/>
    <w:rsid w:val="007F1CFB"/>
    <w:rsid w:val="007F1D3E"/>
    <w:rsid w:val="007F2388"/>
    <w:rsid w:val="007F2D19"/>
    <w:rsid w:val="007F373C"/>
    <w:rsid w:val="007F383A"/>
    <w:rsid w:val="007F38D3"/>
    <w:rsid w:val="007F49D5"/>
    <w:rsid w:val="007F4F34"/>
    <w:rsid w:val="007F5D80"/>
    <w:rsid w:val="007F6E69"/>
    <w:rsid w:val="007F7A37"/>
    <w:rsid w:val="007F7DEE"/>
    <w:rsid w:val="008005CF"/>
    <w:rsid w:val="008014D4"/>
    <w:rsid w:val="00801C3D"/>
    <w:rsid w:val="0080239B"/>
    <w:rsid w:val="0080269F"/>
    <w:rsid w:val="00802D23"/>
    <w:rsid w:val="00803E61"/>
    <w:rsid w:val="008040E5"/>
    <w:rsid w:val="00804374"/>
    <w:rsid w:val="00805088"/>
    <w:rsid w:val="008058CA"/>
    <w:rsid w:val="008063F2"/>
    <w:rsid w:val="00806635"/>
    <w:rsid w:val="00807B6A"/>
    <w:rsid w:val="00807F2E"/>
    <w:rsid w:val="00810532"/>
    <w:rsid w:val="00810CC7"/>
    <w:rsid w:val="008116E9"/>
    <w:rsid w:val="00811A48"/>
    <w:rsid w:val="0081214D"/>
    <w:rsid w:val="0081256D"/>
    <w:rsid w:val="00812D15"/>
    <w:rsid w:val="00813565"/>
    <w:rsid w:val="00813922"/>
    <w:rsid w:val="00814475"/>
    <w:rsid w:val="0081463F"/>
    <w:rsid w:val="008148CD"/>
    <w:rsid w:val="00815395"/>
    <w:rsid w:val="00816B7C"/>
    <w:rsid w:val="00816D8D"/>
    <w:rsid w:val="00817287"/>
    <w:rsid w:val="008175C2"/>
    <w:rsid w:val="00817892"/>
    <w:rsid w:val="00817A52"/>
    <w:rsid w:val="008200D0"/>
    <w:rsid w:val="00820FDE"/>
    <w:rsid w:val="008210C5"/>
    <w:rsid w:val="00821112"/>
    <w:rsid w:val="00821541"/>
    <w:rsid w:val="00821678"/>
    <w:rsid w:val="00821A44"/>
    <w:rsid w:val="00821C38"/>
    <w:rsid w:val="0082247C"/>
    <w:rsid w:val="00822A88"/>
    <w:rsid w:val="00822BDB"/>
    <w:rsid w:val="00823559"/>
    <w:rsid w:val="00823653"/>
    <w:rsid w:val="00823B4D"/>
    <w:rsid w:val="008253DF"/>
    <w:rsid w:val="0082547E"/>
    <w:rsid w:val="00825651"/>
    <w:rsid w:val="008261E3"/>
    <w:rsid w:val="00826E5C"/>
    <w:rsid w:val="008304F9"/>
    <w:rsid w:val="00830C6A"/>
    <w:rsid w:val="008310F1"/>
    <w:rsid w:val="00833871"/>
    <w:rsid w:val="008339DA"/>
    <w:rsid w:val="00833D79"/>
    <w:rsid w:val="0083436F"/>
    <w:rsid w:val="00834909"/>
    <w:rsid w:val="00834AB9"/>
    <w:rsid w:val="008355B0"/>
    <w:rsid w:val="00836D2E"/>
    <w:rsid w:val="00837706"/>
    <w:rsid w:val="008378F6"/>
    <w:rsid w:val="0084092D"/>
    <w:rsid w:val="00841EA4"/>
    <w:rsid w:val="00842D7C"/>
    <w:rsid w:val="00843934"/>
    <w:rsid w:val="00844673"/>
    <w:rsid w:val="00844D12"/>
    <w:rsid w:val="00845218"/>
    <w:rsid w:val="00845CAC"/>
    <w:rsid w:val="008460AB"/>
    <w:rsid w:val="00846546"/>
    <w:rsid w:val="00846596"/>
    <w:rsid w:val="008475C5"/>
    <w:rsid w:val="00847BA9"/>
    <w:rsid w:val="00847BE8"/>
    <w:rsid w:val="0085037B"/>
    <w:rsid w:val="00850CE7"/>
    <w:rsid w:val="00850DBD"/>
    <w:rsid w:val="00850FB7"/>
    <w:rsid w:val="00852395"/>
    <w:rsid w:val="0085286A"/>
    <w:rsid w:val="00852ED7"/>
    <w:rsid w:val="00853602"/>
    <w:rsid w:val="008536FF"/>
    <w:rsid w:val="0085418C"/>
    <w:rsid w:val="0085440A"/>
    <w:rsid w:val="00854B8E"/>
    <w:rsid w:val="0085549C"/>
    <w:rsid w:val="008554CE"/>
    <w:rsid w:val="008555AD"/>
    <w:rsid w:val="00855F10"/>
    <w:rsid w:val="00856579"/>
    <w:rsid w:val="00857327"/>
    <w:rsid w:val="008601E7"/>
    <w:rsid w:val="00860808"/>
    <w:rsid w:val="00860B85"/>
    <w:rsid w:val="00860EA1"/>
    <w:rsid w:val="00861072"/>
    <w:rsid w:val="00861D2E"/>
    <w:rsid w:val="00861DCD"/>
    <w:rsid w:val="0086208E"/>
    <w:rsid w:val="00862AC6"/>
    <w:rsid w:val="00863A05"/>
    <w:rsid w:val="00863C9D"/>
    <w:rsid w:val="008642B2"/>
    <w:rsid w:val="0086440E"/>
    <w:rsid w:val="008645E5"/>
    <w:rsid w:val="00864627"/>
    <w:rsid w:val="00865336"/>
    <w:rsid w:val="0086691F"/>
    <w:rsid w:val="008672A5"/>
    <w:rsid w:val="008672D6"/>
    <w:rsid w:val="0086784D"/>
    <w:rsid w:val="00870582"/>
    <w:rsid w:val="00871068"/>
    <w:rsid w:val="008712DE"/>
    <w:rsid w:val="008718CA"/>
    <w:rsid w:val="008719E4"/>
    <w:rsid w:val="00872C88"/>
    <w:rsid w:val="0087407B"/>
    <w:rsid w:val="0087421A"/>
    <w:rsid w:val="0087427A"/>
    <w:rsid w:val="00874986"/>
    <w:rsid w:val="00876130"/>
    <w:rsid w:val="008766F9"/>
    <w:rsid w:val="008777A7"/>
    <w:rsid w:val="00877E7A"/>
    <w:rsid w:val="00880522"/>
    <w:rsid w:val="00880896"/>
    <w:rsid w:val="00881144"/>
    <w:rsid w:val="008814E3"/>
    <w:rsid w:val="00881567"/>
    <w:rsid w:val="008816DF"/>
    <w:rsid w:val="008818E7"/>
    <w:rsid w:val="00881996"/>
    <w:rsid w:val="008831F7"/>
    <w:rsid w:val="00883285"/>
    <w:rsid w:val="00883536"/>
    <w:rsid w:val="00883705"/>
    <w:rsid w:val="008838F6"/>
    <w:rsid w:val="00884907"/>
    <w:rsid w:val="00885250"/>
    <w:rsid w:val="00885AB7"/>
    <w:rsid w:val="008865AE"/>
    <w:rsid w:val="008874E0"/>
    <w:rsid w:val="00891105"/>
    <w:rsid w:val="008917A7"/>
    <w:rsid w:val="00891A05"/>
    <w:rsid w:val="00891A2F"/>
    <w:rsid w:val="00893652"/>
    <w:rsid w:val="0089397A"/>
    <w:rsid w:val="00893D69"/>
    <w:rsid w:val="00893F29"/>
    <w:rsid w:val="00894503"/>
    <w:rsid w:val="008946E9"/>
    <w:rsid w:val="00894A4D"/>
    <w:rsid w:val="008954CB"/>
    <w:rsid w:val="008957A9"/>
    <w:rsid w:val="00895FA5"/>
    <w:rsid w:val="00896172"/>
    <w:rsid w:val="008961BB"/>
    <w:rsid w:val="00896B1D"/>
    <w:rsid w:val="008A023D"/>
    <w:rsid w:val="008A0DFE"/>
    <w:rsid w:val="008A0EA6"/>
    <w:rsid w:val="008A2029"/>
    <w:rsid w:val="008A222F"/>
    <w:rsid w:val="008A2385"/>
    <w:rsid w:val="008A3358"/>
    <w:rsid w:val="008A3EC1"/>
    <w:rsid w:val="008A4A6C"/>
    <w:rsid w:val="008A4F35"/>
    <w:rsid w:val="008A5001"/>
    <w:rsid w:val="008A560C"/>
    <w:rsid w:val="008A68A9"/>
    <w:rsid w:val="008A6FB4"/>
    <w:rsid w:val="008A764A"/>
    <w:rsid w:val="008A790E"/>
    <w:rsid w:val="008A7ACE"/>
    <w:rsid w:val="008A7DD3"/>
    <w:rsid w:val="008B0058"/>
    <w:rsid w:val="008B02BD"/>
    <w:rsid w:val="008B12D1"/>
    <w:rsid w:val="008B1532"/>
    <w:rsid w:val="008B1AA9"/>
    <w:rsid w:val="008B2725"/>
    <w:rsid w:val="008B289D"/>
    <w:rsid w:val="008B3549"/>
    <w:rsid w:val="008B4C8D"/>
    <w:rsid w:val="008B509C"/>
    <w:rsid w:val="008B6694"/>
    <w:rsid w:val="008B677D"/>
    <w:rsid w:val="008B6815"/>
    <w:rsid w:val="008B6BD7"/>
    <w:rsid w:val="008B6DD4"/>
    <w:rsid w:val="008B6E12"/>
    <w:rsid w:val="008B6EC0"/>
    <w:rsid w:val="008B77EA"/>
    <w:rsid w:val="008B7A5F"/>
    <w:rsid w:val="008C03BC"/>
    <w:rsid w:val="008C1639"/>
    <w:rsid w:val="008C1A16"/>
    <w:rsid w:val="008C20F4"/>
    <w:rsid w:val="008C31B1"/>
    <w:rsid w:val="008C436B"/>
    <w:rsid w:val="008C4B2F"/>
    <w:rsid w:val="008C5419"/>
    <w:rsid w:val="008C6039"/>
    <w:rsid w:val="008C6D2A"/>
    <w:rsid w:val="008C7730"/>
    <w:rsid w:val="008C7C64"/>
    <w:rsid w:val="008C7D9C"/>
    <w:rsid w:val="008D03D1"/>
    <w:rsid w:val="008D0B1E"/>
    <w:rsid w:val="008D1A32"/>
    <w:rsid w:val="008D1AE8"/>
    <w:rsid w:val="008D206E"/>
    <w:rsid w:val="008D21D2"/>
    <w:rsid w:val="008D33C3"/>
    <w:rsid w:val="008D3ADB"/>
    <w:rsid w:val="008D4DF5"/>
    <w:rsid w:val="008D60D1"/>
    <w:rsid w:val="008D61D0"/>
    <w:rsid w:val="008D6221"/>
    <w:rsid w:val="008D6A84"/>
    <w:rsid w:val="008D6E2C"/>
    <w:rsid w:val="008E0D2C"/>
    <w:rsid w:val="008E1E90"/>
    <w:rsid w:val="008E227A"/>
    <w:rsid w:val="008E25DB"/>
    <w:rsid w:val="008E2AAA"/>
    <w:rsid w:val="008E2B17"/>
    <w:rsid w:val="008E2E9C"/>
    <w:rsid w:val="008E3A0C"/>
    <w:rsid w:val="008E4DE1"/>
    <w:rsid w:val="008E568E"/>
    <w:rsid w:val="008E5784"/>
    <w:rsid w:val="008E592A"/>
    <w:rsid w:val="008E5EEC"/>
    <w:rsid w:val="008E7D87"/>
    <w:rsid w:val="008F0B78"/>
    <w:rsid w:val="008F12E4"/>
    <w:rsid w:val="008F13C9"/>
    <w:rsid w:val="008F25E6"/>
    <w:rsid w:val="008F2629"/>
    <w:rsid w:val="008F31D0"/>
    <w:rsid w:val="008F32AA"/>
    <w:rsid w:val="008F3BC1"/>
    <w:rsid w:val="008F3FD6"/>
    <w:rsid w:val="008F4AFB"/>
    <w:rsid w:val="008F4E55"/>
    <w:rsid w:val="008F5B7F"/>
    <w:rsid w:val="008F609A"/>
    <w:rsid w:val="008F6B0B"/>
    <w:rsid w:val="008F75FC"/>
    <w:rsid w:val="008F77D9"/>
    <w:rsid w:val="008F7D64"/>
    <w:rsid w:val="00900161"/>
    <w:rsid w:val="009001CC"/>
    <w:rsid w:val="009002F3"/>
    <w:rsid w:val="00901114"/>
    <w:rsid w:val="0090147E"/>
    <w:rsid w:val="009022AA"/>
    <w:rsid w:val="009023D9"/>
    <w:rsid w:val="0090298C"/>
    <w:rsid w:val="009033D2"/>
    <w:rsid w:val="00903BE0"/>
    <w:rsid w:val="009045FF"/>
    <w:rsid w:val="0090487A"/>
    <w:rsid w:val="00906613"/>
    <w:rsid w:val="0090688A"/>
    <w:rsid w:val="00906C56"/>
    <w:rsid w:val="00906CB1"/>
    <w:rsid w:val="0090714B"/>
    <w:rsid w:val="00907493"/>
    <w:rsid w:val="009078A0"/>
    <w:rsid w:val="00907926"/>
    <w:rsid w:val="00911BED"/>
    <w:rsid w:val="00912C72"/>
    <w:rsid w:val="0091332A"/>
    <w:rsid w:val="00913600"/>
    <w:rsid w:val="00913C76"/>
    <w:rsid w:val="009145B1"/>
    <w:rsid w:val="00914694"/>
    <w:rsid w:val="00914E24"/>
    <w:rsid w:val="00915B11"/>
    <w:rsid w:val="00915B36"/>
    <w:rsid w:val="00915EF4"/>
    <w:rsid w:val="009169EC"/>
    <w:rsid w:val="0091743E"/>
    <w:rsid w:val="00917474"/>
    <w:rsid w:val="0092039B"/>
    <w:rsid w:val="009203BE"/>
    <w:rsid w:val="009214B5"/>
    <w:rsid w:val="009219C7"/>
    <w:rsid w:val="00921C96"/>
    <w:rsid w:val="00921DB9"/>
    <w:rsid w:val="009222D2"/>
    <w:rsid w:val="0092357E"/>
    <w:rsid w:val="00923A46"/>
    <w:rsid w:val="00923CC8"/>
    <w:rsid w:val="00924021"/>
    <w:rsid w:val="0092485B"/>
    <w:rsid w:val="00925273"/>
    <w:rsid w:val="009252C2"/>
    <w:rsid w:val="0092540C"/>
    <w:rsid w:val="00925B56"/>
    <w:rsid w:val="00925F8A"/>
    <w:rsid w:val="00926FFA"/>
    <w:rsid w:val="00927258"/>
    <w:rsid w:val="00927A1A"/>
    <w:rsid w:val="00927B9E"/>
    <w:rsid w:val="009305B8"/>
    <w:rsid w:val="009306EB"/>
    <w:rsid w:val="00930A27"/>
    <w:rsid w:val="00931A87"/>
    <w:rsid w:val="00931FF7"/>
    <w:rsid w:val="009322AD"/>
    <w:rsid w:val="00933248"/>
    <w:rsid w:val="009336DB"/>
    <w:rsid w:val="009337EE"/>
    <w:rsid w:val="00933A10"/>
    <w:rsid w:val="00933C10"/>
    <w:rsid w:val="009350FD"/>
    <w:rsid w:val="0093560B"/>
    <w:rsid w:val="0093660D"/>
    <w:rsid w:val="00937C75"/>
    <w:rsid w:val="00937D93"/>
    <w:rsid w:val="00941272"/>
    <w:rsid w:val="0094161E"/>
    <w:rsid w:val="00941AAB"/>
    <w:rsid w:val="00941BA1"/>
    <w:rsid w:val="00943A98"/>
    <w:rsid w:val="00943D81"/>
    <w:rsid w:val="00943E6D"/>
    <w:rsid w:val="009455F5"/>
    <w:rsid w:val="00945B4F"/>
    <w:rsid w:val="0094635B"/>
    <w:rsid w:val="00946607"/>
    <w:rsid w:val="0094747D"/>
    <w:rsid w:val="009502E6"/>
    <w:rsid w:val="00950727"/>
    <w:rsid w:val="00950E6B"/>
    <w:rsid w:val="0095178A"/>
    <w:rsid w:val="00951AAC"/>
    <w:rsid w:val="00952754"/>
    <w:rsid w:val="00952BA9"/>
    <w:rsid w:val="0095301E"/>
    <w:rsid w:val="00953317"/>
    <w:rsid w:val="00953574"/>
    <w:rsid w:val="0095385C"/>
    <w:rsid w:val="00953E88"/>
    <w:rsid w:val="009545AB"/>
    <w:rsid w:val="00954A9F"/>
    <w:rsid w:val="009552F1"/>
    <w:rsid w:val="0095543E"/>
    <w:rsid w:val="009556C5"/>
    <w:rsid w:val="0095748A"/>
    <w:rsid w:val="009576EB"/>
    <w:rsid w:val="00957804"/>
    <w:rsid w:val="009578EB"/>
    <w:rsid w:val="00957CA9"/>
    <w:rsid w:val="00960683"/>
    <w:rsid w:val="00960714"/>
    <w:rsid w:val="00960F89"/>
    <w:rsid w:val="00961271"/>
    <w:rsid w:val="00961E4A"/>
    <w:rsid w:val="009628FF"/>
    <w:rsid w:val="00962D69"/>
    <w:rsid w:val="00962DF6"/>
    <w:rsid w:val="00963131"/>
    <w:rsid w:val="009633E1"/>
    <w:rsid w:val="009639F0"/>
    <w:rsid w:val="00963DA0"/>
    <w:rsid w:val="00963FCC"/>
    <w:rsid w:val="009641BA"/>
    <w:rsid w:val="00964F4E"/>
    <w:rsid w:val="009650E3"/>
    <w:rsid w:val="00965D7D"/>
    <w:rsid w:val="0096632E"/>
    <w:rsid w:val="009664DA"/>
    <w:rsid w:val="00966514"/>
    <w:rsid w:val="00966976"/>
    <w:rsid w:val="00966B98"/>
    <w:rsid w:val="009678EA"/>
    <w:rsid w:val="00967AF4"/>
    <w:rsid w:val="009703B3"/>
    <w:rsid w:val="0097054D"/>
    <w:rsid w:val="00971E4C"/>
    <w:rsid w:val="00972A32"/>
    <w:rsid w:val="00972BC8"/>
    <w:rsid w:val="00973419"/>
    <w:rsid w:val="00973635"/>
    <w:rsid w:val="00973D37"/>
    <w:rsid w:val="00973F77"/>
    <w:rsid w:val="00974367"/>
    <w:rsid w:val="00974CEA"/>
    <w:rsid w:val="009750F7"/>
    <w:rsid w:val="009751E1"/>
    <w:rsid w:val="00975998"/>
    <w:rsid w:val="00975BE6"/>
    <w:rsid w:val="009765CC"/>
    <w:rsid w:val="00977F29"/>
    <w:rsid w:val="00977FD8"/>
    <w:rsid w:val="00980612"/>
    <w:rsid w:val="00980E92"/>
    <w:rsid w:val="00981827"/>
    <w:rsid w:val="009829C4"/>
    <w:rsid w:val="00982A82"/>
    <w:rsid w:val="00983AE6"/>
    <w:rsid w:val="00983B44"/>
    <w:rsid w:val="00984F74"/>
    <w:rsid w:val="00985935"/>
    <w:rsid w:val="00985AA8"/>
    <w:rsid w:val="00986EA2"/>
    <w:rsid w:val="0098775E"/>
    <w:rsid w:val="0099029E"/>
    <w:rsid w:val="0099118D"/>
    <w:rsid w:val="00991847"/>
    <w:rsid w:val="00991BC0"/>
    <w:rsid w:val="00991D7C"/>
    <w:rsid w:val="00991FF4"/>
    <w:rsid w:val="00992587"/>
    <w:rsid w:val="00992DDA"/>
    <w:rsid w:val="009944F1"/>
    <w:rsid w:val="00994E6D"/>
    <w:rsid w:val="0099606F"/>
    <w:rsid w:val="00996404"/>
    <w:rsid w:val="00996E57"/>
    <w:rsid w:val="009975CC"/>
    <w:rsid w:val="0099778B"/>
    <w:rsid w:val="009A0918"/>
    <w:rsid w:val="009A0B2E"/>
    <w:rsid w:val="009A0E6C"/>
    <w:rsid w:val="009A1390"/>
    <w:rsid w:val="009A1939"/>
    <w:rsid w:val="009A237F"/>
    <w:rsid w:val="009A353C"/>
    <w:rsid w:val="009A37DD"/>
    <w:rsid w:val="009A3A46"/>
    <w:rsid w:val="009A3BD3"/>
    <w:rsid w:val="009A5757"/>
    <w:rsid w:val="009A5C00"/>
    <w:rsid w:val="009A619C"/>
    <w:rsid w:val="009A6467"/>
    <w:rsid w:val="009A6C7C"/>
    <w:rsid w:val="009A6DEA"/>
    <w:rsid w:val="009A7A0F"/>
    <w:rsid w:val="009A7E9F"/>
    <w:rsid w:val="009B03CF"/>
    <w:rsid w:val="009B0528"/>
    <w:rsid w:val="009B1054"/>
    <w:rsid w:val="009B16BC"/>
    <w:rsid w:val="009B1B6F"/>
    <w:rsid w:val="009B2A52"/>
    <w:rsid w:val="009B2F59"/>
    <w:rsid w:val="009B4592"/>
    <w:rsid w:val="009B4998"/>
    <w:rsid w:val="009B4C62"/>
    <w:rsid w:val="009B6D22"/>
    <w:rsid w:val="009B6E09"/>
    <w:rsid w:val="009B7477"/>
    <w:rsid w:val="009B7EB0"/>
    <w:rsid w:val="009C074F"/>
    <w:rsid w:val="009C0CF7"/>
    <w:rsid w:val="009C1CB5"/>
    <w:rsid w:val="009C229C"/>
    <w:rsid w:val="009C22E4"/>
    <w:rsid w:val="009C2BDD"/>
    <w:rsid w:val="009C3562"/>
    <w:rsid w:val="009C44BD"/>
    <w:rsid w:val="009C482A"/>
    <w:rsid w:val="009C4F02"/>
    <w:rsid w:val="009C6546"/>
    <w:rsid w:val="009C6A55"/>
    <w:rsid w:val="009C7001"/>
    <w:rsid w:val="009C7C1A"/>
    <w:rsid w:val="009D21F5"/>
    <w:rsid w:val="009D26CE"/>
    <w:rsid w:val="009D2AB1"/>
    <w:rsid w:val="009D2E84"/>
    <w:rsid w:val="009D3573"/>
    <w:rsid w:val="009D4B9E"/>
    <w:rsid w:val="009D6232"/>
    <w:rsid w:val="009E061D"/>
    <w:rsid w:val="009E094D"/>
    <w:rsid w:val="009E098B"/>
    <w:rsid w:val="009E108C"/>
    <w:rsid w:val="009E14D4"/>
    <w:rsid w:val="009E278E"/>
    <w:rsid w:val="009E286D"/>
    <w:rsid w:val="009E2C19"/>
    <w:rsid w:val="009E2C41"/>
    <w:rsid w:val="009E34E2"/>
    <w:rsid w:val="009E39FE"/>
    <w:rsid w:val="009E3A9B"/>
    <w:rsid w:val="009E3D17"/>
    <w:rsid w:val="009E44E7"/>
    <w:rsid w:val="009E4883"/>
    <w:rsid w:val="009E499E"/>
    <w:rsid w:val="009E50F2"/>
    <w:rsid w:val="009E5767"/>
    <w:rsid w:val="009E5884"/>
    <w:rsid w:val="009F049C"/>
    <w:rsid w:val="009F0850"/>
    <w:rsid w:val="009F174B"/>
    <w:rsid w:val="009F1877"/>
    <w:rsid w:val="009F1BF6"/>
    <w:rsid w:val="009F35C1"/>
    <w:rsid w:val="009F3619"/>
    <w:rsid w:val="009F4797"/>
    <w:rsid w:val="009F4D06"/>
    <w:rsid w:val="009F4F7E"/>
    <w:rsid w:val="009F5F4D"/>
    <w:rsid w:val="009F6115"/>
    <w:rsid w:val="009F617A"/>
    <w:rsid w:val="009F6242"/>
    <w:rsid w:val="009F6872"/>
    <w:rsid w:val="009F6A7E"/>
    <w:rsid w:val="009F743E"/>
    <w:rsid w:val="009F7FBD"/>
    <w:rsid w:val="00A0065B"/>
    <w:rsid w:val="00A0067C"/>
    <w:rsid w:val="00A00C81"/>
    <w:rsid w:val="00A01220"/>
    <w:rsid w:val="00A01441"/>
    <w:rsid w:val="00A0171F"/>
    <w:rsid w:val="00A01C09"/>
    <w:rsid w:val="00A020F8"/>
    <w:rsid w:val="00A0347A"/>
    <w:rsid w:val="00A038DD"/>
    <w:rsid w:val="00A0397C"/>
    <w:rsid w:val="00A0443D"/>
    <w:rsid w:val="00A054C9"/>
    <w:rsid w:val="00A06A32"/>
    <w:rsid w:val="00A07063"/>
    <w:rsid w:val="00A07E2D"/>
    <w:rsid w:val="00A102C4"/>
    <w:rsid w:val="00A106DC"/>
    <w:rsid w:val="00A11BC9"/>
    <w:rsid w:val="00A12601"/>
    <w:rsid w:val="00A130BE"/>
    <w:rsid w:val="00A13392"/>
    <w:rsid w:val="00A1412B"/>
    <w:rsid w:val="00A148E5"/>
    <w:rsid w:val="00A15291"/>
    <w:rsid w:val="00A157E7"/>
    <w:rsid w:val="00A15ED7"/>
    <w:rsid w:val="00A164C7"/>
    <w:rsid w:val="00A1685F"/>
    <w:rsid w:val="00A16FA3"/>
    <w:rsid w:val="00A1726A"/>
    <w:rsid w:val="00A175B8"/>
    <w:rsid w:val="00A20009"/>
    <w:rsid w:val="00A20648"/>
    <w:rsid w:val="00A207FC"/>
    <w:rsid w:val="00A20BFA"/>
    <w:rsid w:val="00A214F6"/>
    <w:rsid w:val="00A22C1E"/>
    <w:rsid w:val="00A23282"/>
    <w:rsid w:val="00A23310"/>
    <w:rsid w:val="00A233D8"/>
    <w:rsid w:val="00A23681"/>
    <w:rsid w:val="00A240B9"/>
    <w:rsid w:val="00A242EB"/>
    <w:rsid w:val="00A2697D"/>
    <w:rsid w:val="00A27B63"/>
    <w:rsid w:val="00A27DB3"/>
    <w:rsid w:val="00A27F47"/>
    <w:rsid w:val="00A27FD7"/>
    <w:rsid w:val="00A30482"/>
    <w:rsid w:val="00A30906"/>
    <w:rsid w:val="00A30B81"/>
    <w:rsid w:val="00A321E8"/>
    <w:rsid w:val="00A325D3"/>
    <w:rsid w:val="00A3264A"/>
    <w:rsid w:val="00A33236"/>
    <w:rsid w:val="00A335F3"/>
    <w:rsid w:val="00A3362C"/>
    <w:rsid w:val="00A33633"/>
    <w:rsid w:val="00A33B7A"/>
    <w:rsid w:val="00A344EE"/>
    <w:rsid w:val="00A3485F"/>
    <w:rsid w:val="00A35899"/>
    <w:rsid w:val="00A35E28"/>
    <w:rsid w:val="00A36B7E"/>
    <w:rsid w:val="00A36F4F"/>
    <w:rsid w:val="00A36FC9"/>
    <w:rsid w:val="00A37C2A"/>
    <w:rsid w:val="00A40797"/>
    <w:rsid w:val="00A40E0A"/>
    <w:rsid w:val="00A419C4"/>
    <w:rsid w:val="00A41A20"/>
    <w:rsid w:val="00A41AF8"/>
    <w:rsid w:val="00A41C51"/>
    <w:rsid w:val="00A41DD2"/>
    <w:rsid w:val="00A42B71"/>
    <w:rsid w:val="00A42F4F"/>
    <w:rsid w:val="00A43097"/>
    <w:rsid w:val="00A43BB0"/>
    <w:rsid w:val="00A43F40"/>
    <w:rsid w:val="00A443CE"/>
    <w:rsid w:val="00A44830"/>
    <w:rsid w:val="00A44AA2"/>
    <w:rsid w:val="00A468A7"/>
    <w:rsid w:val="00A46D7A"/>
    <w:rsid w:val="00A473E6"/>
    <w:rsid w:val="00A479D8"/>
    <w:rsid w:val="00A47A34"/>
    <w:rsid w:val="00A47ABA"/>
    <w:rsid w:val="00A47B29"/>
    <w:rsid w:val="00A50A73"/>
    <w:rsid w:val="00A50CF4"/>
    <w:rsid w:val="00A524E1"/>
    <w:rsid w:val="00A52C43"/>
    <w:rsid w:val="00A53180"/>
    <w:rsid w:val="00A53F03"/>
    <w:rsid w:val="00A5401F"/>
    <w:rsid w:val="00A55038"/>
    <w:rsid w:val="00A556A3"/>
    <w:rsid w:val="00A56DDA"/>
    <w:rsid w:val="00A57604"/>
    <w:rsid w:val="00A5793A"/>
    <w:rsid w:val="00A60961"/>
    <w:rsid w:val="00A63B94"/>
    <w:rsid w:val="00A64473"/>
    <w:rsid w:val="00A64B61"/>
    <w:rsid w:val="00A64C3F"/>
    <w:rsid w:val="00A64D7B"/>
    <w:rsid w:val="00A64EBD"/>
    <w:rsid w:val="00A65108"/>
    <w:rsid w:val="00A660B5"/>
    <w:rsid w:val="00A6613C"/>
    <w:rsid w:val="00A679E5"/>
    <w:rsid w:val="00A679F0"/>
    <w:rsid w:val="00A7005E"/>
    <w:rsid w:val="00A70980"/>
    <w:rsid w:val="00A72486"/>
    <w:rsid w:val="00A72BBA"/>
    <w:rsid w:val="00A72E47"/>
    <w:rsid w:val="00A72EDD"/>
    <w:rsid w:val="00A7329A"/>
    <w:rsid w:val="00A735CD"/>
    <w:rsid w:val="00A73ED8"/>
    <w:rsid w:val="00A74C13"/>
    <w:rsid w:val="00A74E68"/>
    <w:rsid w:val="00A7500E"/>
    <w:rsid w:val="00A75834"/>
    <w:rsid w:val="00A76375"/>
    <w:rsid w:val="00A774C8"/>
    <w:rsid w:val="00A80123"/>
    <w:rsid w:val="00A81115"/>
    <w:rsid w:val="00A81738"/>
    <w:rsid w:val="00A817B2"/>
    <w:rsid w:val="00A81BBA"/>
    <w:rsid w:val="00A8441B"/>
    <w:rsid w:val="00A845A3"/>
    <w:rsid w:val="00A858CD"/>
    <w:rsid w:val="00A85F15"/>
    <w:rsid w:val="00A875D1"/>
    <w:rsid w:val="00A8764A"/>
    <w:rsid w:val="00A87A3B"/>
    <w:rsid w:val="00A87BF2"/>
    <w:rsid w:val="00A90795"/>
    <w:rsid w:val="00A907A9"/>
    <w:rsid w:val="00A90B98"/>
    <w:rsid w:val="00A91138"/>
    <w:rsid w:val="00A91275"/>
    <w:rsid w:val="00A9262C"/>
    <w:rsid w:val="00A92C70"/>
    <w:rsid w:val="00A9343F"/>
    <w:rsid w:val="00A93662"/>
    <w:rsid w:val="00A939DE"/>
    <w:rsid w:val="00A9583D"/>
    <w:rsid w:val="00A95AE2"/>
    <w:rsid w:val="00A96F0D"/>
    <w:rsid w:val="00A97799"/>
    <w:rsid w:val="00A978B2"/>
    <w:rsid w:val="00AA03A5"/>
    <w:rsid w:val="00AA0439"/>
    <w:rsid w:val="00AA07E6"/>
    <w:rsid w:val="00AA0AEF"/>
    <w:rsid w:val="00AA0CDA"/>
    <w:rsid w:val="00AA1B70"/>
    <w:rsid w:val="00AA28BF"/>
    <w:rsid w:val="00AA3079"/>
    <w:rsid w:val="00AA3A15"/>
    <w:rsid w:val="00AA47CC"/>
    <w:rsid w:val="00AA49AC"/>
    <w:rsid w:val="00AA4ACF"/>
    <w:rsid w:val="00AA5D51"/>
    <w:rsid w:val="00AA6209"/>
    <w:rsid w:val="00AA686D"/>
    <w:rsid w:val="00AA6C6D"/>
    <w:rsid w:val="00AA7528"/>
    <w:rsid w:val="00AA764F"/>
    <w:rsid w:val="00AA7740"/>
    <w:rsid w:val="00AB0775"/>
    <w:rsid w:val="00AB1485"/>
    <w:rsid w:val="00AB1913"/>
    <w:rsid w:val="00AB275D"/>
    <w:rsid w:val="00AB28CB"/>
    <w:rsid w:val="00AB296F"/>
    <w:rsid w:val="00AB3406"/>
    <w:rsid w:val="00AB3581"/>
    <w:rsid w:val="00AB42DE"/>
    <w:rsid w:val="00AB432B"/>
    <w:rsid w:val="00AB498D"/>
    <w:rsid w:val="00AB5879"/>
    <w:rsid w:val="00AB6707"/>
    <w:rsid w:val="00AB764B"/>
    <w:rsid w:val="00AB7848"/>
    <w:rsid w:val="00AB7B30"/>
    <w:rsid w:val="00AC0836"/>
    <w:rsid w:val="00AC188E"/>
    <w:rsid w:val="00AC1F0F"/>
    <w:rsid w:val="00AC21F4"/>
    <w:rsid w:val="00AC2595"/>
    <w:rsid w:val="00AC262F"/>
    <w:rsid w:val="00AC3177"/>
    <w:rsid w:val="00AC3DC7"/>
    <w:rsid w:val="00AC44C1"/>
    <w:rsid w:val="00AC4AAF"/>
    <w:rsid w:val="00AC50B6"/>
    <w:rsid w:val="00AC5ED6"/>
    <w:rsid w:val="00AC6023"/>
    <w:rsid w:val="00AC643F"/>
    <w:rsid w:val="00AC7A9C"/>
    <w:rsid w:val="00AD0093"/>
    <w:rsid w:val="00AD0A1D"/>
    <w:rsid w:val="00AD1176"/>
    <w:rsid w:val="00AD1E76"/>
    <w:rsid w:val="00AD216A"/>
    <w:rsid w:val="00AD47C1"/>
    <w:rsid w:val="00AD482C"/>
    <w:rsid w:val="00AD50A4"/>
    <w:rsid w:val="00AD54E0"/>
    <w:rsid w:val="00AD5FB2"/>
    <w:rsid w:val="00AD66A9"/>
    <w:rsid w:val="00AD7B1A"/>
    <w:rsid w:val="00AE011D"/>
    <w:rsid w:val="00AE02DB"/>
    <w:rsid w:val="00AE066E"/>
    <w:rsid w:val="00AE1529"/>
    <w:rsid w:val="00AE1606"/>
    <w:rsid w:val="00AE2126"/>
    <w:rsid w:val="00AE2C53"/>
    <w:rsid w:val="00AE2D06"/>
    <w:rsid w:val="00AE3193"/>
    <w:rsid w:val="00AE339E"/>
    <w:rsid w:val="00AE37E0"/>
    <w:rsid w:val="00AE5008"/>
    <w:rsid w:val="00AE55A9"/>
    <w:rsid w:val="00AE5AC0"/>
    <w:rsid w:val="00AE6C62"/>
    <w:rsid w:val="00AE7993"/>
    <w:rsid w:val="00AE7E45"/>
    <w:rsid w:val="00AF0712"/>
    <w:rsid w:val="00AF0B84"/>
    <w:rsid w:val="00AF0F8F"/>
    <w:rsid w:val="00AF1063"/>
    <w:rsid w:val="00AF12C5"/>
    <w:rsid w:val="00AF1639"/>
    <w:rsid w:val="00AF1C9F"/>
    <w:rsid w:val="00AF1EBA"/>
    <w:rsid w:val="00AF206C"/>
    <w:rsid w:val="00AF276D"/>
    <w:rsid w:val="00AF280A"/>
    <w:rsid w:val="00AF2B66"/>
    <w:rsid w:val="00AF30E7"/>
    <w:rsid w:val="00AF32FA"/>
    <w:rsid w:val="00AF42D5"/>
    <w:rsid w:val="00AF4508"/>
    <w:rsid w:val="00AF4B21"/>
    <w:rsid w:val="00AF51E5"/>
    <w:rsid w:val="00AF5F99"/>
    <w:rsid w:val="00AF60DA"/>
    <w:rsid w:val="00AF635E"/>
    <w:rsid w:val="00AF6498"/>
    <w:rsid w:val="00AF76F9"/>
    <w:rsid w:val="00AF7A4B"/>
    <w:rsid w:val="00B00370"/>
    <w:rsid w:val="00B0076A"/>
    <w:rsid w:val="00B01025"/>
    <w:rsid w:val="00B0255F"/>
    <w:rsid w:val="00B02AFB"/>
    <w:rsid w:val="00B02EC2"/>
    <w:rsid w:val="00B0353B"/>
    <w:rsid w:val="00B03611"/>
    <w:rsid w:val="00B03A22"/>
    <w:rsid w:val="00B03CD0"/>
    <w:rsid w:val="00B0444B"/>
    <w:rsid w:val="00B04828"/>
    <w:rsid w:val="00B04BEA"/>
    <w:rsid w:val="00B04EE5"/>
    <w:rsid w:val="00B0563C"/>
    <w:rsid w:val="00B05735"/>
    <w:rsid w:val="00B07299"/>
    <w:rsid w:val="00B076B5"/>
    <w:rsid w:val="00B110E6"/>
    <w:rsid w:val="00B1139E"/>
    <w:rsid w:val="00B11C51"/>
    <w:rsid w:val="00B1230C"/>
    <w:rsid w:val="00B124A0"/>
    <w:rsid w:val="00B12DD6"/>
    <w:rsid w:val="00B12F7B"/>
    <w:rsid w:val="00B13C52"/>
    <w:rsid w:val="00B14431"/>
    <w:rsid w:val="00B144A7"/>
    <w:rsid w:val="00B14B8B"/>
    <w:rsid w:val="00B153E1"/>
    <w:rsid w:val="00B15BA1"/>
    <w:rsid w:val="00B161BB"/>
    <w:rsid w:val="00B16859"/>
    <w:rsid w:val="00B172F3"/>
    <w:rsid w:val="00B17606"/>
    <w:rsid w:val="00B17D9A"/>
    <w:rsid w:val="00B20CD5"/>
    <w:rsid w:val="00B20D68"/>
    <w:rsid w:val="00B20F06"/>
    <w:rsid w:val="00B218B7"/>
    <w:rsid w:val="00B21DE7"/>
    <w:rsid w:val="00B224BF"/>
    <w:rsid w:val="00B2273B"/>
    <w:rsid w:val="00B22B09"/>
    <w:rsid w:val="00B23581"/>
    <w:rsid w:val="00B24A4D"/>
    <w:rsid w:val="00B24B00"/>
    <w:rsid w:val="00B24B4C"/>
    <w:rsid w:val="00B25A60"/>
    <w:rsid w:val="00B25BED"/>
    <w:rsid w:val="00B26C60"/>
    <w:rsid w:val="00B26F42"/>
    <w:rsid w:val="00B30A25"/>
    <w:rsid w:val="00B3109F"/>
    <w:rsid w:val="00B31230"/>
    <w:rsid w:val="00B313B3"/>
    <w:rsid w:val="00B319B8"/>
    <w:rsid w:val="00B31C05"/>
    <w:rsid w:val="00B32BEC"/>
    <w:rsid w:val="00B34BD6"/>
    <w:rsid w:val="00B34E40"/>
    <w:rsid w:val="00B358D6"/>
    <w:rsid w:val="00B379BD"/>
    <w:rsid w:val="00B37E6E"/>
    <w:rsid w:val="00B40B34"/>
    <w:rsid w:val="00B412B6"/>
    <w:rsid w:val="00B41E6B"/>
    <w:rsid w:val="00B41F11"/>
    <w:rsid w:val="00B42252"/>
    <w:rsid w:val="00B422D8"/>
    <w:rsid w:val="00B43919"/>
    <w:rsid w:val="00B44212"/>
    <w:rsid w:val="00B44B56"/>
    <w:rsid w:val="00B45A5F"/>
    <w:rsid w:val="00B45BCE"/>
    <w:rsid w:val="00B46863"/>
    <w:rsid w:val="00B46925"/>
    <w:rsid w:val="00B46A3D"/>
    <w:rsid w:val="00B472D3"/>
    <w:rsid w:val="00B51715"/>
    <w:rsid w:val="00B51837"/>
    <w:rsid w:val="00B52BB3"/>
    <w:rsid w:val="00B52C86"/>
    <w:rsid w:val="00B530D3"/>
    <w:rsid w:val="00B53C78"/>
    <w:rsid w:val="00B53F55"/>
    <w:rsid w:val="00B55B41"/>
    <w:rsid w:val="00B56B2D"/>
    <w:rsid w:val="00B5708A"/>
    <w:rsid w:val="00B57949"/>
    <w:rsid w:val="00B57B9A"/>
    <w:rsid w:val="00B57DD8"/>
    <w:rsid w:val="00B609B5"/>
    <w:rsid w:val="00B6149F"/>
    <w:rsid w:val="00B61EBA"/>
    <w:rsid w:val="00B62316"/>
    <w:rsid w:val="00B6244D"/>
    <w:rsid w:val="00B62511"/>
    <w:rsid w:val="00B625C3"/>
    <w:rsid w:val="00B62B57"/>
    <w:rsid w:val="00B63D2C"/>
    <w:rsid w:val="00B64388"/>
    <w:rsid w:val="00B64827"/>
    <w:rsid w:val="00B64F70"/>
    <w:rsid w:val="00B65DA8"/>
    <w:rsid w:val="00B66417"/>
    <w:rsid w:val="00B66836"/>
    <w:rsid w:val="00B675AC"/>
    <w:rsid w:val="00B70493"/>
    <w:rsid w:val="00B70520"/>
    <w:rsid w:val="00B7096D"/>
    <w:rsid w:val="00B70B1F"/>
    <w:rsid w:val="00B70BF5"/>
    <w:rsid w:val="00B71BE6"/>
    <w:rsid w:val="00B71E6B"/>
    <w:rsid w:val="00B72706"/>
    <w:rsid w:val="00B73AF3"/>
    <w:rsid w:val="00B73B63"/>
    <w:rsid w:val="00B74FAA"/>
    <w:rsid w:val="00B7513E"/>
    <w:rsid w:val="00B753A3"/>
    <w:rsid w:val="00B7684D"/>
    <w:rsid w:val="00B7695F"/>
    <w:rsid w:val="00B77676"/>
    <w:rsid w:val="00B776B4"/>
    <w:rsid w:val="00B80787"/>
    <w:rsid w:val="00B8166A"/>
    <w:rsid w:val="00B81861"/>
    <w:rsid w:val="00B81AD5"/>
    <w:rsid w:val="00B822DC"/>
    <w:rsid w:val="00B823EB"/>
    <w:rsid w:val="00B82782"/>
    <w:rsid w:val="00B828EB"/>
    <w:rsid w:val="00B82B3D"/>
    <w:rsid w:val="00B82F5E"/>
    <w:rsid w:val="00B83372"/>
    <w:rsid w:val="00B846F1"/>
    <w:rsid w:val="00B851DB"/>
    <w:rsid w:val="00B86561"/>
    <w:rsid w:val="00B86697"/>
    <w:rsid w:val="00B87284"/>
    <w:rsid w:val="00B87940"/>
    <w:rsid w:val="00B87A1D"/>
    <w:rsid w:val="00B910AC"/>
    <w:rsid w:val="00B9117F"/>
    <w:rsid w:val="00B91776"/>
    <w:rsid w:val="00B92F7E"/>
    <w:rsid w:val="00B944F4"/>
    <w:rsid w:val="00B945AB"/>
    <w:rsid w:val="00B966DF"/>
    <w:rsid w:val="00B96A1D"/>
    <w:rsid w:val="00B97411"/>
    <w:rsid w:val="00BA09FE"/>
    <w:rsid w:val="00BA19BD"/>
    <w:rsid w:val="00BA1B10"/>
    <w:rsid w:val="00BA1E04"/>
    <w:rsid w:val="00BA212F"/>
    <w:rsid w:val="00BA264D"/>
    <w:rsid w:val="00BA2E66"/>
    <w:rsid w:val="00BA2ECC"/>
    <w:rsid w:val="00BA366C"/>
    <w:rsid w:val="00BA38E7"/>
    <w:rsid w:val="00BA3FE5"/>
    <w:rsid w:val="00BA499F"/>
    <w:rsid w:val="00BA5771"/>
    <w:rsid w:val="00BA5B53"/>
    <w:rsid w:val="00BA5DF4"/>
    <w:rsid w:val="00BA61AA"/>
    <w:rsid w:val="00BA6981"/>
    <w:rsid w:val="00BA70D0"/>
    <w:rsid w:val="00BA7533"/>
    <w:rsid w:val="00BB0588"/>
    <w:rsid w:val="00BB0E32"/>
    <w:rsid w:val="00BB246C"/>
    <w:rsid w:val="00BB25EB"/>
    <w:rsid w:val="00BB3478"/>
    <w:rsid w:val="00BB387D"/>
    <w:rsid w:val="00BB519B"/>
    <w:rsid w:val="00BB5A6E"/>
    <w:rsid w:val="00BB5E41"/>
    <w:rsid w:val="00BB6A0C"/>
    <w:rsid w:val="00BB7023"/>
    <w:rsid w:val="00BB7E9A"/>
    <w:rsid w:val="00BC1220"/>
    <w:rsid w:val="00BC25BB"/>
    <w:rsid w:val="00BC2B30"/>
    <w:rsid w:val="00BC43B8"/>
    <w:rsid w:val="00BC4571"/>
    <w:rsid w:val="00BC4768"/>
    <w:rsid w:val="00BC477A"/>
    <w:rsid w:val="00BC47FB"/>
    <w:rsid w:val="00BC5778"/>
    <w:rsid w:val="00BC636A"/>
    <w:rsid w:val="00BC6DCD"/>
    <w:rsid w:val="00BC7718"/>
    <w:rsid w:val="00BD007C"/>
    <w:rsid w:val="00BD0458"/>
    <w:rsid w:val="00BD0556"/>
    <w:rsid w:val="00BD08A8"/>
    <w:rsid w:val="00BD2485"/>
    <w:rsid w:val="00BD24E9"/>
    <w:rsid w:val="00BD2A77"/>
    <w:rsid w:val="00BD3445"/>
    <w:rsid w:val="00BD3D98"/>
    <w:rsid w:val="00BD4226"/>
    <w:rsid w:val="00BD67F6"/>
    <w:rsid w:val="00BD6AD4"/>
    <w:rsid w:val="00BD6EB7"/>
    <w:rsid w:val="00BD767C"/>
    <w:rsid w:val="00BE1964"/>
    <w:rsid w:val="00BE1A57"/>
    <w:rsid w:val="00BE1ABA"/>
    <w:rsid w:val="00BE1D1B"/>
    <w:rsid w:val="00BE1E67"/>
    <w:rsid w:val="00BE22B9"/>
    <w:rsid w:val="00BE2558"/>
    <w:rsid w:val="00BE328F"/>
    <w:rsid w:val="00BE35B2"/>
    <w:rsid w:val="00BE39EF"/>
    <w:rsid w:val="00BE3B60"/>
    <w:rsid w:val="00BE4515"/>
    <w:rsid w:val="00BE461C"/>
    <w:rsid w:val="00BE4F42"/>
    <w:rsid w:val="00BE5201"/>
    <w:rsid w:val="00BE5D1F"/>
    <w:rsid w:val="00BE5F42"/>
    <w:rsid w:val="00BE63F7"/>
    <w:rsid w:val="00BE7400"/>
    <w:rsid w:val="00BE7921"/>
    <w:rsid w:val="00BF0140"/>
    <w:rsid w:val="00BF0173"/>
    <w:rsid w:val="00BF01C4"/>
    <w:rsid w:val="00BF1164"/>
    <w:rsid w:val="00BF2836"/>
    <w:rsid w:val="00BF29C3"/>
    <w:rsid w:val="00BF3224"/>
    <w:rsid w:val="00BF339D"/>
    <w:rsid w:val="00BF33CA"/>
    <w:rsid w:val="00BF34A0"/>
    <w:rsid w:val="00BF3C89"/>
    <w:rsid w:val="00BF4980"/>
    <w:rsid w:val="00BF499A"/>
    <w:rsid w:val="00BF4B93"/>
    <w:rsid w:val="00BF4CA6"/>
    <w:rsid w:val="00BF4D1A"/>
    <w:rsid w:val="00BF51CF"/>
    <w:rsid w:val="00BF57AF"/>
    <w:rsid w:val="00BF6C84"/>
    <w:rsid w:val="00BF7118"/>
    <w:rsid w:val="00BF76D9"/>
    <w:rsid w:val="00BF7DE9"/>
    <w:rsid w:val="00C00431"/>
    <w:rsid w:val="00C00462"/>
    <w:rsid w:val="00C00AA8"/>
    <w:rsid w:val="00C011F2"/>
    <w:rsid w:val="00C016EF"/>
    <w:rsid w:val="00C02754"/>
    <w:rsid w:val="00C03654"/>
    <w:rsid w:val="00C03E80"/>
    <w:rsid w:val="00C04B22"/>
    <w:rsid w:val="00C06473"/>
    <w:rsid w:val="00C07A11"/>
    <w:rsid w:val="00C07FA0"/>
    <w:rsid w:val="00C10747"/>
    <w:rsid w:val="00C121C0"/>
    <w:rsid w:val="00C1321C"/>
    <w:rsid w:val="00C13676"/>
    <w:rsid w:val="00C13A20"/>
    <w:rsid w:val="00C13A59"/>
    <w:rsid w:val="00C14502"/>
    <w:rsid w:val="00C14637"/>
    <w:rsid w:val="00C15B73"/>
    <w:rsid w:val="00C17393"/>
    <w:rsid w:val="00C17702"/>
    <w:rsid w:val="00C20116"/>
    <w:rsid w:val="00C20188"/>
    <w:rsid w:val="00C203CC"/>
    <w:rsid w:val="00C20A42"/>
    <w:rsid w:val="00C219F3"/>
    <w:rsid w:val="00C21DA0"/>
    <w:rsid w:val="00C21FFB"/>
    <w:rsid w:val="00C227E2"/>
    <w:rsid w:val="00C2294D"/>
    <w:rsid w:val="00C235A1"/>
    <w:rsid w:val="00C23973"/>
    <w:rsid w:val="00C240AA"/>
    <w:rsid w:val="00C24503"/>
    <w:rsid w:val="00C24A45"/>
    <w:rsid w:val="00C24F25"/>
    <w:rsid w:val="00C26B42"/>
    <w:rsid w:val="00C26B64"/>
    <w:rsid w:val="00C26BFA"/>
    <w:rsid w:val="00C27AC9"/>
    <w:rsid w:val="00C27CC8"/>
    <w:rsid w:val="00C3146A"/>
    <w:rsid w:val="00C32528"/>
    <w:rsid w:val="00C33358"/>
    <w:rsid w:val="00C33EDD"/>
    <w:rsid w:val="00C33F15"/>
    <w:rsid w:val="00C3473F"/>
    <w:rsid w:val="00C3481E"/>
    <w:rsid w:val="00C34D37"/>
    <w:rsid w:val="00C34E04"/>
    <w:rsid w:val="00C35519"/>
    <w:rsid w:val="00C3603B"/>
    <w:rsid w:val="00C36316"/>
    <w:rsid w:val="00C364EF"/>
    <w:rsid w:val="00C365E3"/>
    <w:rsid w:val="00C367F9"/>
    <w:rsid w:val="00C37B50"/>
    <w:rsid w:val="00C408A6"/>
    <w:rsid w:val="00C40DFF"/>
    <w:rsid w:val="00C40EBD"/>
    <w:rsid w:val="00C4122E"/>
    <w:rsid w:val="00C4198E"/>
    <w:rsid w:val="00C41A6F"/>
    <w:rsid w:val="00C41CD8"/>
    <w:rsid w:val="00C4264C"/>
    <w:rsid w:val="00C42CB0"/>
    <w:rsid w:val="00C43438"/>
    <w:rsid w:val="00C4453D"/>
    <w:rsid w:val="00C4477B"/>
    <w:rsid w:val="00C4486B"/>
    <w:rsid w:val="00C4526A"/>
    <w:rsid w:val="00C455B3"/>
    <w:rsid w:val="00C45947"/>
    <w:rsid w:val="00C47E6C"/>
    <w:rsid w:val="00C50876"/>
    <w:rsid w:val="00C50CA5"/>
    <w:rsid w:val="00C51CC9"/>
    <w:rsid w:val="00C51F02"/>
    <w:rsid w:val="00C521C8"/>
    <w:rsid w:val="00C523A5"/>
    <w:rsid w:val="00C52447"/>
    <w:rsid w:val="00C52B52"/>
    <w:rsid w:val="00C533E7"/>
    <w:rsid w:val="00C53444"/>
    <w:rsid w:val="00C53769"/>
    <w:rsid w:val="00C53B9F"/>
    <w:rsid w:val="00C53FAA"/>
    <w:rsid w:val="00C54170"/>
    <w:rsid w:val="00C549A4"/>
    <w:rsid w:val="00C54BD3"/>
    <w:rsid w:val="00C5528D"/>
    <w:rsid w:val="00C56937"/>
    <w:rsid w:val="00C56ADB"/>
    <w:rsid w:val="00C57B60"/>
    <w:rsid w:val="00C57C97"/>
    <w:rsid w:val="00C57EAB"/>
    <w:rsid w:val="00C60900"/>
    <w:rsid w:val="00C60D71"/>
    <w:rsid w:val="00C620EA"/>
    <w:rsid w:val="00C6293D"/>
    <w:rsid w:val="00C6332B"/>
    <w:rsid w:val="00C63728"/>
    <w:rsid w:val="00C64702"/>
    <w:rsid w:val="00C64BE5"/>
    <w:rsid w:val="00C64C9E"/>
    <w:rsid w:val="00C6518F"/>
    <w:rsid w:val="00C6525A"/>
    <w:rsid w:val="00C654A3"/>
    <w:rsid w:val="00C65B31"/>
    <w:rsid w:val="00C6646B"/>
    <w:rsid w:val="00C669D6"/>
    <w:rsid w:val="00C6745E"/>
    <w:rsid w:val="00C675FD"/>
    <w:rsid w:val="00C678F7"/>
    <w:rsid w:val="00C701C2"/>
    <w:rsid w:val="00C701C6"/>
    <w:rsid w:val="00C702D7"/>
    <w:rsid w:val="00C704F9"/>
    <w:rsid w:val="00C7282E"/>
    <w:rsid w:val="00C72CF7"/>
    <w:rsid w:val="00C7359D"/>
    <w:rsid w:val="00C7385F"/>
    <w:rsid w:val="00C73C56"/>
    <w:rsid w:val="00C7473E"/>
    <w:rsid w:val="00C74B81"/>
    <w:rsid w:val="00C75A86"/>
    <w:rsid w:val="00C75B43"/>
    <w:rsid w:val="00C75BF5"/>
    <w:rsid w:val="00C75C1D"/>
    <w:rsid w:val="00C76833"/>
    <w:rsid w:val="00C77A40"/>
    <w:rsid w:val="00C77EE8"/>
    <w:rsid w:val="00C77FD5"/>
    <w:rsid w:val="00C801CC"/>
    <w:rsid w:val="00C804C5"/>
    <w:rsid w:val="00C8103F"/>
    <w:rsid w:val="00C81293"/>
    <w:rsid w:val="00C81CF4"/>
    <w:rsid w:val="00C82409"/>
    <w:rsid w:val="00C829CC"/>
    <w:rsid w:val="00C82C7E"/>
    <w:rsid w:val="00C82D60"/>
    <w:rsid w:val="00C8305B"/>
    <w:rsid w:val="00C83278"/>
    <w:rsid w:val="00C84B06"/>
    <w:rsid w:val="00C84DBB"/>
    <w:rsid w:val="00C85603"/>
    <w:rsid w:val="00C86440"/>
    <w:rsid w:val="00C86777"/>
    <w:rsid w:val="00C86BB6"/>
    <w:rsid w:val="00C86CE2"/>
    <w:rsid w:val="00C87791"/>
    <w:rsid w:val="00C90F0C"/>
    <w:rsid w:val="00C912A2"/>
    <w:rsid w:val="00C91501"/>
    <w:rsid w:val="00C91EE7"/>
    <w:rsid w:val="00C921ED"/>
    <w:rsid w:val="00C923C0"/>
    <w:rsid w:val="00C92925"/>
    <w:rsid w:val="00C9334F"/>
    <w:rsid w:val="00C934C1"/>
    <w:rsid w:val="00C93BD0"/>
    <w:rsid w:val="00C93C4E"/>
    <w:rsid w:val="00C9411D"/>
    <w:rsid w:val="00C967A0"/>
    <w:rsid w:val="00C967FE"/>
    <w:rsid w:val="00C96B2D"/>
    <w:rsid w:val="00C96C0D"/>
    <w:rsid w:val="00C96F1F"/>
    <w:rsid w:val="00C975DC"/>
    <w:rsid w:val="00CA0207"/>
    <w:rsid w:val="00CA0A8F"/>
    <w:rsid w:val="00CA10A7"/>
    <w:rsid w:val="00CA133E"/>
    <w:rsid w:val="00CA167E"/>
    <w:rsid w:val="00CA1AE0"/>
    <w:rsid w:val="00CA257D"/>
    <w:rsid w:val="00CA3962"/>
    <w:rsid w:val="00CA4B03"/>
    <w:rsid w:val="00CA4EB5"/>
    <w:rsid w:val="00CA63B2"/>
    <w:rsid w:val="00CA66A7"/>
    <w:rsid w:val="00CA7509"/>
    <w:rsid w:val="00CA7C48"/>
    <w:rsid w:val="00CB0AD1"/>
    <w:rsid w:val="00CB141C"/>
    <w:rsid w:val="00CB2E78"/>
    <w:rsid w:val="00CB321B"/>
    <w:rsid w:val="00CB3405"/>
    <w:rsid w:val="00CB3D75"/>
    <w:rsid w:val="00CB4614"/>
    <w:rsid w:val="00CB4662"/>
    <w:rsid w:val="00CB5428"/>
    <w:rsid w:val="00CB591D"/>
    <w:rsid w:val="00CB5E19"/>
    <w:rsid w:val="00CB62C2"/>
    <w:rsid w:val="00CB664A"/>
    <w:rsid w:val="00CB67D4"/>
    <w:rsid w:val="00CB740C"/>
    <w:rsid w:val="00CB7787"/>
    <w:rsid w:val="00CB7824"/>
    <w:rsid w:val="00CB7E1A"/>
    <w:rsid w:val="00CC00EC"/>
    <w:rsid w:val="00CC0B4D"/>
    <w:rsid w:val="00CC1CFC"/>
    <w:rsid w:val="00CC28AE"/>
    <w:rsid w:val="00CC293C"/>
    <w:rsid w:val="00CC29EA"/>
    <w:rsid w:val="00CC2BE8"/>
    <w:rsid w:val="00CC3C3B"/>
    <w:rsid w:val="00CC5328"/>
    <w:rsid w:val="00CC7156"/>
    <w:rsid w:val="00CC7262"/>
    <w:rsid w:val="00CC7B11"/>
    <w:rsid w:val="00CC7D34"/>
    <w:rsid w:val="00CC7E4F"/>
    <w:rsid w:val="00CD09A2"/>
    <w:rsid w:val="00CD133C"/>
    <w:rsid w:val="00CD1374"/>
    <w:rsid w:val="00CD13F9"/>
    <w:rsid w:val="00CD19D7"/>
    <w:rsid w:val="00CD247C"/>
    <w:rsid w:val="00CD2B09"/>
    <w:rsid w:val="00CD2B5C"/>
    <w:rsid w:val="00CD30EF"/>
    <w:rsid w:val="00CD4380"/>
    <w:rsid w:val="00CD4559"/>
    <w:rsid w:val="00CD45A9"/>
    <w:rsid w:val="00CD5328"/>
    <w:rsid w:val="00CD57AD"/>
    <w:rsid w:val="00CD6112"/>
    <w:rsid w:val="00CD656B"/>
    <w:rsid w:val="00CD67A3"/>
    <w:rsid w:val="00CD6C6C"/>
    <w:rsid w:val="00CD7251"/>
    <w:rsid w:val="00CD76B9"/>
    <w:rsid w:val="00CD7A85"/>
    <w:rsid w:val="00CD7F09"/>
    <w:rsid w:val="00CE05D6"/>
    <w:rsid w:val="00CE07DC"/>
    <w:rsid w:val="00CE0980"/>
    <w:rsid w:val="00CE0C49"/>
    <w:rsid w:val="00CE0FEE"/>
    <w:rsid w:val="00CE1014"/>
    <w:rsid w:val="00CE157E"/>
    <w:rsid w:val="00CE206E"/>
    <w:rsid w:val="00CE24C5"/>
    <w:rsid w:val="00CE3024"/>
    <w:rsid w:val="00CE320A"/>
    <w:rsid w:val="00CE341B"/>
    <w:rsid w:val="00CE34D9"/>
    <w:rsid w:val="00CE35AF"/>
    <w:rsid w:val="00CE3BE1"/>
    <w:rsid w:val="00CE49DB"/>
    <w:rsid w:val="00CE5AB5"/>
    <w:rsid w:val="00CE5C01"/>
    <w:rsid w:val="00CE5D1D"/>
    <w:rsid w:val="00CE5D4D"/>
    <w:rsid w:val="00CE6579"/>
    <w:rsid w:val="00CE7574"/>
    <w:rsid w:val="00CE78FD"/>
    <w:rsid w:val="00CF0802"/>
    <w:rsid w:val="00CF0B41"/>
    <w:rsid w:val="00CF17FC"/>
    <w:rsid w:val="00CF1B31"/>
    <w:rsid w:val="00CF205F"/>
    <w:rsid w:val="00CF29D5"/>
    <w:rsid w:val="00CF307D"/>
    <w:rsid w:val="00CF3168"/>
    <w:rsid w:val="00CF3245"/>
    <w:rsid w:val="00CF35C8"/>
    <w:rsid w:val="00CF371F"/>
    <w:rsid w:val="00CF3EB0"/>
    <w:rsid w:val="00CF4056"/>
    <w:rsid w:val="00CF4413"/>
    <w:rsid w:val="00CF52BA"/>
    <w:rsid w:val="00CF56C5"/>
    <w:rsid w:val="00CF5BD7"/>
    <w:rsid w:val="00CF70E8"/>
    <w:rsid w:val="00CF738F"/>
    <w:rsid w:val="00D00461"/>
    <w:rsid w:val="00D01662"/>
    <w:rsid w:val="00D01701"/>
    <w:rsid w:val="00D018A3"/>
    <w:rsid w:val="00D019D3"/>
    <w:rsid w:val="00D021BA"/>
    <w:rsid w:val="00D024E7"/>
    <w:rsid w:val="00D02F8D"/>
    <w:rsid w:val="00D03BED"/>
    <w:rsid w:val="00D0424E"/>
    <w:rsid w:val="00D04B69"/>
    <w:rsid w:val="00D050CE"/>
    <w:rsid w:val="00D05CCE"/>
    <w:rsid w:val="00D063E5"/>
    <w:rsid w:val="00D06B62"/>
    <w:rsid w:val="00D07253"/>
    <w:rsid w:val="00D07391"/>
    <w:rsid w:val="00D07457"/>
    <w:rsid w:val="00D07809"/>
    <w:rsid w:val="00D079F1"/>
    <w:rsid w:val="00D07A13"/>
    <w:rsid w:val="00D1036D"/>
    <w:rsid w:val="00D106C1"/>
    <w:rsid w:val="00D11103"/>
    <w:rsid w:val="00D11DE0"/>
    <w:rsid w:val="00D121E1"/>
    <w:rsid w:val="00D122B2"/>
    <w:rsid w:val="00D13A28"/>
    <w:rsid w:val="00D144B1"/>
    <w:rsid w:val="00D15311"/>
    <w:rsid w:val="00D15C26"/>
    <w:rsid w:val="00D16647"/>
    <w:rsid w:val="00D1666F"/>
    <w:rsid w:val="00D16AA1"/>
    <w:rsid w:val="00D16F2A"/>
    <w:rsid w:val="00D172AF"/>
    <w:rsid w:val="00D17828"/>
    <w:rsid w:val="00D20769"/>
    <w:rsid w:val="00D2080A"/>
    <w:rsid w:val="00D20A86"/>
    <w:rsid w:val="00D211C0"/>
    <w:rsid w:val="00D21960"/>
    <w:rsid w:val="00D23582"/>
    <w:rsid w:val="00D23A3C"/>
    <w:rsid w:val="00D23C5A"/>
    <w:rsid w:val="00D24CC4"/>
    <w:rsid w:val="00D2530D"/>
    <w:rsid w:val="00D25326"/>
    <w:rsid w:val="00D26833"/>
    <w:rsid w:val="00D26D14"/>
    <w:rsid w:val="00D300E7"/>
    <w:rsid w:val="00D30493"/>
    <w:rsid w:val="00D30C0B"/>
    <w:rsid w:val="00D31D01"/>
    <w:rsid w:val="00D31E2C"/>
    <w:rsid w:val="00D31FC5"/>
    <w:rsid w:val="00D325E2"/>
    <w:rsid w:val="00D326D8"/>
    <w:rsid w:val="00D328D2"/>
    <w:rsid w:val="00D33348"/>
    <w:rsid w:val="00D336A6"/>
    <w:rsid w:val="00D337DD"/>
    <w:rsid w:val="00D34378"/>
    <w:rsid w:val="00D34D26"/>
    <w:rsid w:val="00D34DDC"/>
    <w:rsid w:val="00D351CB"/>
    <w:rsid w:val="00D35351"/>
    <w:rsid w:val="00D358C6"/>
    <w:rsid w:val="00D363E4"/>
    <w:rsid w:val="00D365F0"/>
    <w:rsid w:val="00D36C22"/>
    <w:rsid w:val="00D37E2D"/>
    <w:rsid w:val="00D40931"/>
    <w:rsid w:val="00D40ABE"/>
    <w:rsid w:val="00D41BE3"/>
    <w:rsid w:val="00D41DF8"/>
    <w:rsid w:val="00D41E70"/>
    <w:rsid w:val="00D42DE4"/>
    <w:rsid w:val="00D441D3"/>
    <w:rsid w:val="00D44D43"/>
    <w:rsid w:val="00D4551C"/>
    <w:rsid w:val="00D4724E"/>
    <w:rsid w:val="00D474FF"/>
    <w:rsid w:val="00D51326"/>
    <w:rsid w:val="00D5159F"/>
    <w:rsid w:val="00D51841"/>
    <w:rsid w:val="00D5240D"/>
    <w:rsid w:val="00D52C42"/>
    <w:rsid w:val="00D542B2"/>
    <w:rsid w:val="00D54EA8"/>
    <w:rsid w:val="00D54F30"/>
    <w:rsid w:val="00D550AD"/>
    <w:rsid w:val="00D55CE5"/>
    <w:rsid w:val="00D561C7"/>
    <w:rsid w:val="00D568B8"/>
    <w:rsid w:val="00D5718D"/>
    <w:rsid w:val="00D574F1"/>
    <w:rsid w:val="00D60623"/>
    <w:rsid w:val="00D60790"/>
    <w:rsid w:val="00D607B1"/>
    <w:rsid w:val="00D60B56"/>
    <w:rsid w:val="00D60D10"/>
    <w:rsid w:val="00D6218A"/>
    <w:rsid w:val="00D62A4A"/>
    <w:rsid w:val="00D6325E"/>
    <w:rsid w:val="00D632FD"/>
    <w:rsid w:val="00D639C1"/>
    <w:rsid w:val="00D645E7"/>
    <w:rsid w:val="00D6562F"/>
    <w:rsid w:val="00D657A5"/>
    <w:rsid w:val="00D65986"/>
    <w:rsid w:val="00D66130"/>
    <w:rsid w:val="00D663C6"/>
    <w:rsid w:val="00D668BF"/>
    <w:rsid w:val="00D67840"/>
    <w:rsid w:val="00D70462"/>
    <w:rsid w:val="00D705C2"/>
    <w:rsid w:val="00D708EA"/>
    <w:rsid w:val="00D70A06"/>
    <w:rsid w:val="00D71928"/>
    <w:rsid w:val="00D71BE0"/>
    <w:rsid w:val="00D71E5C"/>
    <w:rsid w:val="00D7201B"/>
    <w:rsid w:val="00D72866"/>
    <w:rsid w:val="00D73ABA"/>
    <w:rsid w:val="00D74C08"/>
    <w:rsid w:val="00D74F0A"/>
    <w:rsid w:val="00D74F37"/>
    <w:rsid w:val="00D7544D"/>
    <w:rsid w:val="00D75585"/>
    <w:rsid w:val="00D75D7E"/>
    <w:rsid w:val="00D76122"/>
    <w:rsid w:val="00D762ED"/>
    <w:rsid w:val="00D76D7C"/>
    <w:rsid w:val="00D771FA"/>
    <w:rsid w:val="00D7746F"/>
    <w:rsid w:val="00D774CC"/>
    <w:rsid w:val="00D80C51"/>
    <w:rsid w:val="00D81735"/>
    <w:rsid w:val="00D81E04"/>
    <w:rsid w:val="00D82B8B"/>
    <w:rsid w:val="00D82C0E"/>
    <w:rsid w:val="00D8301E"/>
    <w:rsid w:val="00D83040"/>
    <w:rsid w:val="00D83665"/>
    <w:rsid w:val="00D83897"/>
    <w:rsid w:val="00D847E5"/>
    <w:rsid w:val="00D847FE"/>
    <w:rsid w:val="00D859E8"/>
    <w:rsid w:val="00D85B5B"/>
    <w:rsid w:val="00D85FC0"/>
    <w:rsid w:val="00D86095"/>
    <w:rsid w:val="00D86CD0"/>
    <w:rsid w:val="00D86DD4"/>
    <w:rsid w:val="00D86F82"/>
    <w:rsid w:val="00D87240"/>
    <w:rsid w:val="00D9014F"/>
    <w:rsid w:val="00D903F7"/>
    <w:rsid w:val="00D90A24"/>
    <w:rsid w:val="00D91573"/>
    <w:rsid w:val="00D9365A"/>
    <w:rsid w:val="00D93ADA"/>
    <w:rsid w:val="00D93B48"/>
    <w:rsid w:val="00D942C3"/>
    <w:rsid w:val="00D94EDD"/>
    <w:rsid w:val="00D96194"/>
    <w:rsid w:val="00D9675A"/>
    <w:rsid w:val="00D978F0"/>
    <w:rsid w:val="00DA01A8"/>
    <w:rsid w:val="00DA077B"/>
    <w:rsid w:val="00DA0995"/>
    <w:rsid w:val="00DA0D86"/>
    <w:rsid w:val="00DA2240"/>
    <w:rsid w:val="00DA236C"/>
    <w:rsid w:val="00DA26B5"/>
    <w:rsid w:val="00DA2C6B"/>
    <w:rsid w:val="00DA3330"/>
    <w:rsid w:val="00DA499E"/>
    <w:rsid w:val="00DA5306"/>
    <w:rsid w:val="00DA61B9"/>
    <w:rsid w:val="00DA6377"/>
    <w:rsid w:val="00DA685F"/>
    <w:rsid w:val="00DA6910"/>
    <w:rsid w:val="00DA7111"/>
    <w:rsid w:val="00DA750E"/>
    <w:rsid w:val="00DB2305"/>
    <w:rsid w:val="00DB2BA9"/>
    <w:rsid w:val="00DB2DED"/>
    <w:rsid w:val="00DB2E8E"/>
    <w:rsid w:val="00DB3B2B"/>
    <w:rsid w:val="00DB4B07"/>
    <w:rsid w:val="00DB51C0"/>
    <w:rsid w:val="00DB555D"/>
    <w:rsid w:val="00DB5973"/>
    <w:rsid w:val="00DB5A6A"/>
    <w:rsid w:val="00DB7124"/>
    <w:rsid w:val="00DB7329"/>
    <w:rsid w:val="00DB7E35"/>
    <w:rsid w:val="00DC01E3"/>
    <w:rsid w:val="00DC173D"/>
    <w:rsid w:val="00DC1F6D"/>
    <w:rsid w:val="00DC296A"/>
    <w:rsid w:val="00DC3BB6"/>
    <w:rsid w:val="00DC43A2"/>
    <w:rsid w:val="00DC4407"/>
    <w:rsid w:val="00DC4961"/>
    <w:rsid w:val="00DC50C1"/>
    <w:rsid w:val="00DC5569"/>
    <w:rsid w:val="00DC5A66"/>
    <w:rsid w:val="00DC6636"/>
    <w:rsid w:val="00DC71C3"/>
    <w:rsid w:val="00DC7516"/>
    <w:rsid w:val="00DD0516"/>
    <w:rsid w:val="00DD0E39"/>
    <w:rsid w:val="00DD2959"/>
    <w:rsid w:val="00DD393B"/>
    <w:rsid w:val="00DD3D9A"/>
    <w:rsid w:val="00DD3EAC"/>
    <w:rsid w:val="00DD42C3"/>
    <w:rsid w:val="00DD476F"/>
    <w:rsid w:val="00DD5249"/>
    <w:rsid w:val="00DD54EF"/>
    <w:rsid w:val="00DD5DF1"/>
    <w:rsid w:val="00DD636E"/>
    <w:rsid w:val="00DD64BF"/>
    <w:rsid w:val="00DD668C"/>
    <w:rsid w:val="00DD684B"/>
    <w:rsid w:val="00DD6C7E"/>
    <w:rsid w:val="00DD73C5"/>
    <w:rsid w:val="00DD7557"/>
    <w:rsid w:val="00DD7A1D"/>
    <w:rsid w:val="00DE00BE"/>
    <w:rsid w:val="00DE0E85"/>
    <w:rsid w:val="00DE1866"/>
    <w:rsid w:val="00DE1A18"/>
    <w:rsid w:val="00DE26B7"/>
    <w:rsid w:val="00DE2DB6"/>
    <w:rsid w:val="00DE302D"/>
    <w:rsid w:val="00DE457A"/>
    <w:rsid w:val="00DE4845"/>
    <w:rsid w:val="00DE62F9"/>
    <w:rsid w:val="00DE6429"/>
    <w:rsid w:val="00DE6EDD"/>
    <w:rsid w:val="00DE74A3"/>
    <w:rsid w:val="00DE7850"/>
    <w:rsid w:val="00DE7DA0"/>
    <w:rsid w:val="00DF2A15"/>
    <w:rsid w:val="00DF2CD5"/>
    <w:rsid w:val="00DF2FE1"/>
    <w:rsid w:val="00DF3697"/>
    <w:rsid w:val="00DF3E8A"/>
    <w:rsid w:val="00DF4BE9"/>
    <w:rsid w:val="00DF59A1"/>
    <w:rsid w:val="00DF5D25"/>
    <w:rsid w:val="00DF5E61"/>
    <w:rsid w:val="00DF6300"/>
    <w:rsid w:val="00DF63DF"/>
    <w:rsid w:val="00DF64D5"/>
    <w:rsid w:val="00DF6623"/>
    <w:rsid w:val="00DF6B1E"/>
    <w:rsid w:val="00DF7898"/>
    <w:rsid w:val="00DF7C05"/>
    <w:rsid w:val="00E0045F"/>
    <w:rsid w:val="00E00693"/>
    <w:rsid w:val="00E00963"/>
    <w:rsid w:val="00E010EF"/>
    <w:rsid w:val="00E017F4"/>
    <w:rsid w:val="00E023EE"/>
    <w:rsid w:val="00E02EAB"/>
    <w:rsid w:val="00E03657"/>
    <w:rsid w:val="00E04110"/>
    <w:rsid w:val="00E04864"/>
    <w:rsid w:val="00E048BE"/>
    <w:rsid w:val="00E04CE5"/>
    <w:rsid w:val="00E04FD0"/>
    <w:rsid w:val="00E06A7B"/>
    <w:rsid w:val="00E07992"/>
    <w:rsid w:val="00E10416"/>
    <w:rsid w:val="00E11055"/>
    <w:rsid w:val="00E115C8"/>
    <w:rsid w:val="00E125FF"/>
    <w:rsid w:val="00E133E4"/>
    <w:rsid w:val="00E14626"/>
    <w:rsid w:val="00E15634"/>
    <w:rsid w:val="00E15CC3"/>
    <w:rsid w:val="00E17A04"/>
    <w:rsid w:val="00E17AF8"/>
    <w:rsid w:val="00E20175"/>
    <w:rsid w:val="00E20275"/>
    <w:rsid w:val="00E2097B"/>
    <w:rsid w:val="00E20A0F"/>
    <w:rsid w:val="00E21719"/>
    <w:rsid w:val="00E226C4"/>
    <w:rsid w:val="00E237D7"/>
    <w:rsid w:val="00E23B51"/>
    <w:rsid w:val="00E23ED1"/>
    <w:rsid w:val="00E23FAA"/>
    <w:rsid w:val="00E24337"/>
    <w:rsid w:val="00E24555"/>
    <w:rsid w:val="00E247FC"/>
    <w:rsid w:val="00E24C16"/>
    <w:rsid w:val="00E24E8E"/>
    <w:rsid w:val="00E24E9E"/>
    <w:rsid w:val="00E25580"/>
    <w:rsid w:val="00E25D0C"/>
    <w:rsid w:val="00E27A96"/>
    <w:rsid w:val="00E27F01"/>
    <w:rsid w:val="00E3165B"/>
    <w:rsid w:val="00E31C65"/>
    <w:rsid w:val="00E31CD0"/>
    <w:rsid w:val="00E31E6D"/>
    <w:rsid w:val="00E32812"/>
    <w:rsid w:val="00E33CD2"/>
    <w:rsid w:val="00E33F1B"/>
    <w:rsid w:val="00E350D2"/>
    <w:rsid w:val="00E35884"/>
    <w:rsid w:val="00E3648A"/>
    <w:rsid w:val="00E36752"/>
    <w:rsid w:val="00E368B6"/>
    <w:rsid w:val="00E3701A"/>
    <w:rsid w:val="00E37AB4"/>
    <w:rsid w:val="00E37EAA"/>
    <w:rsid w:val="00E405B0"/>
    <w:rsid w:val="00E405BC"/>
    <w:rsid w:val="00E40660"/>
    <w:rsid w:val="00E406D4"/>
    <w:rsid w:val="00E40E41"/>
    <w:rsid w:val="00E41BE7"/>
    <w:rsid w:val="00E42A00"/>
    <w:rsid w:val="00E4396A"/>
    <w:rsid w:val="00E4438E"/>
    <w:rsid w:val="00E444BA"/>
    <w:rsid w:val="00E44556"/>
    <w:rsid w:val="00E44DE5"/>
    <w:rsid w:val="00E46470"/>
    <w:rsid w:val="00E46F78"/>
    <w:rsid w:val="00E50A5C"/>
    <w:rsid w:val="00E50B8D"/>
    <w:rsid w:val="00E51EB1"/>
    <w:rsid w:val="00E522B3"/>
    <w:rsid w:val="00E5276C"/>
    <w:rsid w:val="00E530E6"/>
    <w:rsid w:val="00E53A26"/>
    <w:rsid w:val="00E5424C"/>
    <w:rsid w:val="00E54625"/>
    <w:rsid w:val="00E55078"/>
    <w:rsid w:val="00E556FA"/>
    <w:rsid w:val="00E5618F"/>
    <w:rsid w:val="00E5670A"/>
    <w:rsid w:val="00E57138"/>
    <w:rsid w:val="00E57195"/>
    <w:rsid w:val="00E573B2"/>
    <w:rsid w:val="00E573C6"/>
    <w:rsid w:val="00E577FD"/>
    <w:rsid w:val="00E60238"/>
    <w:rsid w:val="00E61079"/>
    <w:rsid w:val="00E611B9"/>
    <w:rsid w:val="00E615DE"/>
    <w:rsid w:val="00E62B12"/>
    <w:rsid w:val="00E62BB3"/>
    <w:rsid w:val="00E62FE2"/>
    <w:rsid w:val="00E63F1A"/>
    <w:rsid w:val="00E64A2C"/>
    <w:rsid w:val="00E6607A"/>
    <w:rsid w:val="00E66248"/>
    <w:rsid w:val="00E66BEA"/>
    <w:rsid w:val="00E66D0A"/>
    <w:rsid w:val="00E66F26"/>
    <w:rsid w:val="00E67EE4"/>
    <w:rsid w:val="00E703D1"/>
    <w:rsid w:val="00E70410"/>
    <w:rsid w:val="00E706A0"/>
    <w:rsid w:val="00E71F83"/>
    <w:rsid w:val="00E7277E"/>
    <w:rsid w:val="00E728B4"/>
    <w:rsid w:val="00E72AF0"/>
    <w:rsid w:val="00E72FF5"/>
    <w:rsid w:val="00E74B8A"/>
    <w:rsid w:val="00E75867"/>
    <w:rsid w:val="00E761FD"/>
    <w:rsid w:val="00E76881"/>
    <w:rsid w:val="00E76D00"/>
    <w:rsid w:val="00E77116"/>
    <w:rsid w:val="00E77729"/>
    <w:rsid w:val="00E80CF8"/>
    <w:rsid w:val="00E81623"/>
    <w:rsid w:val="00E829C9"/>
    <w:rsid w:val="00E82B15"/>
    <w:rsid w:val="00E83080"/>
    <w:rsid w:val="00E83C54"/>
    <w:rsid w:val="00E8444B"/>
    <w:rsid w:val="00E84CA2"/>
    <w:rsid w:val="00E8576B"/>
    <w:rsid w:val="00E85D88"/>
    <w:rsid w:val="00E863F6"/>
    <w:rsid w:val="00E86875"/>
    <w:rsid w:val="00E876BA"/>
    <w:rsid w:val="00E87E98"/>
    <w:rsid w:val="00E92A92"/>
    <w:rsid w:val="00E935B0"/>
    <w:rsid w:val="00E9379F"/>
    <w:rsid w:val="00E93863"/>
    <w:rsid w:val="00E93DCE"/>
    <w:rsid w:val="00E9402A"/>
    <w:rsid w:val="00E9425E"/>
    <w:rsid w:val="00E94309"/>
    <w:rsid w:val="00E94F46"/>
    <w:rsid w:val="00E95207"/>
    <w:rsid w:val="00E95544"/>
    <w:rsid w:val="00E960D1"/>
    <w:rsid w:val="00E960F6"/>
    <w:rsid w:val="00E96616"/>
    <w:rsid w:val="00E975EC"/>
    <w:rsid w:val="00E97C76"/>
    <w:rsid w:val="00EA0EBE"/>
    <w:rsid w:val="00EA1D65"/>
    <w:rsid w:val="00EA2482"/>
    <w:rsid w:val="00EA31D4"/>
    <w:rsid w:val="00EA4484"/>
    <w:rsid w:val="00EA5EF2"/>
    <w:rsid w:val="00EA6068"/>
    <w:rsid w:val="00EA6102"/>
    <w:rsid w:val="00EA61A2"/>
    <w:rsid w:val="00EA798B"/>
    <w:rsid w:val="00EB06CB"/>
    <w:rsid w:val="00EB151C"/>
    <w:rsid w:val="00EB1D09"/>
    <w:rsid w:val="00EB203C"/>
    <w:rsid w:val="00EB2200"/>
    <w:rsid w:val="00EB2C50"/>
    <w:rsid w:val="00EB32C9"/>
    <w:rsid w:val="00EB3A9F"/>
    <w:rsid w:val="00EB47D6"/>
    <w:rsid w:val="00EB4F51"/>
    <w:rsid w:val="00EB512F"/>
    <w:rsid w:val="00EB5F1A"/>
    <w:rsid w:val="00EB64FA"/>
    <w:rsid w:val="00EB7065"/>
    <w:rsid w:val="00EB7C50"/>
    <w:rsid w:val="00EB7DB3"/>
    <w:rsid w:val="00EC002E"/>
    <w:rsid w:val="00EC0945"/>
    <w:rsid w:val="00EC12E7"/>
    <w:rsid w:val="00EC163A"/>
    <w:rsid w:val="00EC349A"/>
    <w:rsid w:val="00EC3B43"/>
    <w:rsid w:val="00EC5360"/>
    <w:rsid w:val="00EC55BC"/>
    <w:rsid w:val="00EC60D6"/>
    <w:rsid w:val="00EC6302"/>
    <w:rsid w:val="00EC660D"/>
    <w:rsid w:val="00EC6681"/>
    <w:rsid w:val="00EC74CE"/>
    <w:rsid w:val="00EC7A71"/>
    <w:rsid w:val="00ED0077"/>
    <w:rsid w:val="00ED062E"/>
    <w:rsid w:val="00ED0ED3"/>
    <w:rsid w:val="00ED220A"/>
    <w:rsid w:val="00ED2E19"/>
    <w:rsid w:val="00ED2E96"/>
    <w:rsid w:val="00ED3C49"/>
    <w:rsid w:val="00ED3E3E"/>
    <w:rsid w:val="00ED5D2F"/>
    <w:rsid w:val="00ED62A5"/>
    <w:rsid w:val="00ED77F1"/>
    <w:rsid w:val="00ED7A55"/>
    <w:rsid w:val="00EE0499"/>
    <w:rsid w:val="00EE0721"/>
    <w:rsid w:val="00EE1866"/>
    <w:rsid w:val="00EE1889"/>
    <w:rsid w:val="00EE2D5E"/>
    <w:rsid w:val="00EE2F47"/>
    <w:rsid w:val="00EE387A"/>
    <w:rsid w:val="00EE3CAE"/>
    <w:rsid w:val="00EE426B"/>
    <w:rsid w:val="00EE558C"/>
    <w:rsid w:val="00EE55F3"/>
    <w:rsid w:val="00EE5677"/>
    <w:rsid w:val="00EE5A81"/>
    <w:rsid w:val="00EE64C1"/>
    <w:rsid w:val="00EE7AEB"/>
    <w:rsid w:val="00EE7CA0"/>
    <w:rsid w:val="00EF0070"/>
    <w:rsid w:val="00EF2FCF"/>
    <w:rsid w:val="00EF3B42"/>
    <w:rsid w:val="00EF3C45"/>
    <w:rsid w:val="00EF3FC8"/>
    <w:rsid w:val="00EF4942"/>
    <w:rsid w:val="00EF5690"/>
    <w:rsid w:val="00EF6658"/>
    <w:rsid w:val="00EF68DA"/>
    <w:rsid w:val="00EF697F"/>
    <w:rsid w:val="00EF6CE0"/>
    <w:rsid w:val="00F00E4B"/>
    <w:rsid w:val="00F01B5B"/>
    <w:rsid w:val="00F02095"/>
    <w:rsid w:val="00F02470"/>
    <w:rsid w:val="00F02A7D"/>
    <w:rsid w:val="00F02C25"/>
    <w:rsid w:val="00F04081"/>
    <w:rsid w:val="00F04D19"/>
    <w:rsid w:val="00F059CA"/>
    <w:rsid w:val="00F06372"/>
    <w:rsid w:val="00F0689C"/>
    <w:rsid w:val="00F07413"/>
    <w:rsid w:val="00F0783A"/>
    <w:rsid w:val="00F07B5F"/>
    <w:rsid w:val="00F07C87"/>
    <w:rsid w:val="00F10563"/>
    <w:rsid w:val="00F10804"/>
    <w:rsid w:val="00F10ED1"/>
    <w:rsid w:val="00F11294"/>
    <w:rsid w:val="00F11642"/>
    <w:rsid w:val="00F1230E"/>
    <w:rsid w:val="00F123DE"/>
    <w:rsid w:val="00F12AE6"/>
    <w:rsid w:val="00F12B9C"/>
    <w:rsid w:val="00F135A8"/>
    <w:rsid w:val="00F1373B"/>
    <w:rsid w:val="00F13948"/>
    <w:rsid w:val="00F14CF2"/>
    <w:rsid w:val="00F14E7A"/>
    <w:rsid w:val="00F14F0C"/>
    <w:rsid w:val="00F15928"/>
    <w:rsid w:val="00F167D9"/>
    <w:rsid w:val="00F16C30"/>
    <w:rsid w:val="00F17CE1"/>
    <w:rsid w:val="00F2051A"/>
    <w:rsid w:val="00F2059C"/>
    <w:rsid w:val="00F21871"/>
    <w:rsid w:val="00F21CE4"/>
    <w:rsid w:val="00F21E72"/>
    <w:rsid w:val="00F21FDD"/>
    <w:rsid w:val="00F233A6"/>
    <w:rsid w:val="00F242E7"/>
    <w:rsid w:val="00F2579C"/>
    <w:rsid w:val="00F262F2"/>
    <w:rsid w:val="00F26795"/>
    <w:rsid w:val="00F26F70"/>
    <w:rsid w:val="00F271D5"/>
    <w:rsid w:val="00F27438"/>
    <w:rsid w:val="00F2757F"/>
    <w:rsid w:val="00F27A96"/>
    <w:rsid w:val="00F300AA"/>
    <w:rsid w:val="00F30C5F"/>
    <w:rsid w:val="00F31C2D"/>
    <w:rsid w:val="00F32B4E"/>
    <w:rsid w:val="00F33A07"/>
    <w:rsid w:val="00F34533"/>
    <w:rsid w:val="00F348C7"/>
    <w:rsid w:val="00F3639B"/>
    <w:rsid w:val="00F368B8"/>
    <w:rsid w:val="00F369ED"/>
    <w:rsid w:val="00F36C6D"/>
    <w:rsid w:val="00F36D47"/>
    <w:rsid w:val="00F37576"/>
    <w:rsid w:val="00F379BD"/>
    <w:rsid w:val="00F40C5B"/>
    <w:rsid w:val="00F40DEC"/>
    <w:rsid w:val="00F412D3"/>
    <w:rsid w:val="00F4163D"/>
    <w:rsid w:val="00F438A3"/>
    <w:rsid w:val="00F43F15"/>
    <w:rsid w:val="00F444EF"/>
    <w:rsid w:val="00F451BA"/>
    <w:rsid w:val="00F45763"/>
    <w:rsid w:val="00F46252"/>
    <w:rsid w:val="00F467CC"/>
    <w:rsid w:val="00F467F1"/>
    <w:rsid w:val="00F46DB2"/>
    <w:rsid w:val="00F51419"/>
    <w:rsid w:val="00F516B0"/>
    <w:rsid w:val="00F53A8F"/>
    <w:rsid w:val="00F53AFB"/>
    <w:rsid w:val="00F53C70"/>
    <w:rsid w:val="00F53C9A"/>
    <w:rsid w:val="00F5440E"/>
    <w:rsid w:val="00F546B5"/>
    <w:rsid w:val="00F54B6A"/>
    <w:rsid w:val="00F562C7"/>
    <w:rsid w:val="00F56C1A"/>
    <w:rsid w:val="00F56D9B"/>
    <w:rsid w:val="00F56DEF"/>
    <w:rsid w:val="00F60573"/>
    <w:rsid w:val="00F609A8"/>
    <w:rsid w:val="00F612CF"/>
    <w:rsid w:val="00F62311"/>
    <w:rsid w:val="00F62370"/>
    <w:rsid w:val="00F62A29"/>
    <w:rsid w:val="00F634C6"/>
    <w:rsid w:val="00F63984"/>
    <w:rsid w:val="00F63DA1"/>
    <w:rsid w:val="00F64B5E"/>
    <w:rsid w:val="00F65040"/>
    <w:rsid w:val="00F6732A"/>
    <w:rsid w:val="00F67C33"/>
    <w:rsid w:val="00F705EC"/>
    <w:rsid w:val="00F70E45"/>
    <w:rsid w:val="00F7250B"/>
    <w:rsid w:val="00F72A87"/>
    <w:rsid w:val="00F72DF4"/>
    <w:rsid w:val="00F7352E"/>
    <w:rsid w:val="00F73B04"/>
    <w:rsid w:val="00F744A6"/>
    <w:rsid w:val="00F74F2C"/>
    <w:rsid w:val="00F75A57"/>
    <w:rsid w:val="00F76736"/>
    <w:rsid w:val="00F76A43"/>
    <w:rsid w:val="00F76F59"/>
    <w:rsid w:val="00F777F6"/>
    <w:rsid w:val="00F77D18"/>
    <w:rsid w:val="00F804BF"/>
    <w:rsid w:val="00F81278"/>
    <w:rsid w:val="00F814A9"/>
    <w:rsid w:val="00F8170B"/>
    <w:rsid w:val="00F8189E"/>
    <w:rsid w:val="00F818E3"/>
    <w:rsid w:val="00F81E1F"/>
    <w:rsid w:val="00F8209E"/>
    <w:rsid w:val="00F826AE"/>
    <w:rsid w:val="00F82A1D"/>
    <w:rsid w:val="00F831F4"/>
    <w:rsid w:val="00F835AF"/>
    <w:rsid w:val="00F835F8"/>
    <w:rsid w:val="00F83D53"/>
    <w:rsid w:val="00F840D3"/>
    <w:rsid w:val="00F85700"/>
    <w:rsid w:val="00F85E13"/>
    <w:rsid w:val="00F85E1B"/>
    <w:rsid w:val="00F86090"/>
    <w:rsid w:val="00F861A8"/>
    <w:rsid w:val="00F86C83"/>
    <w:rsid w:val="00F86CDB"/>
    <w:rsid w:val="00F87A1A"/>
    <w:rsid w:val="00F87B90"/>
    <w:rsid w:val="00F9063F"/>
    <w:rsid w:val="00F91EAE"/>
    <w:rsid w:val="00F92385"/>
    <w:rsid w:val="00F92CE1"/>
    <w:rsid w:val="00F93352"/>
    <w:rsid w:val="00F93486"/>
    <w:rsid w:val="00F93D5E"/>
    <w:rsid w:val="00F9712B"/>
    <w:rsid w:val="00F9766E"/>
    <w:rsid w:val="00F979B3"/>
    <w:rsid w:val="00FA0CCD"/>
    <w:rsid w:val="00FA1EED"/>
    <w:rsid w:val="00FA234F"/>
    <w:rsid w:val="00FA2CB6"/>
    <w:rsid w:val="00FA3444"/>
    <w:rsid w:val="00FA3471"/>
    <w:rsid w:val="00FA3571"/>
    <w:rsid w:val="00FA3E48"/>
    <w:rsid w:val="00FA4466"/>
    <w:rsid w:val="00FA4819"/>
    <w:rsid w:val="00FA4A79"/>
    <w:rsid w:val="00FA518D"/>
    <w:rsid w:val="00FA55C6"/>
    <w:rsid w:val="00FA562F"/>
    <w:rsid w:val="00FA65C5"/>
    <w:rsid w:val="00FA6640"/>
    <w:rsid w:val="00FA76EF"/>
    <w:rsid w:val="00FA7AA9"/>
    <w:rsid w:val="00FB0243"/>
    <w:rsid w:val="00FB06A5"/>
    <w:rsid w:val="00FB0D02"/>
    <w:rsid w:val="00FB0FCE"/>
    <w:rsid w:val="00FB1447"/>
    <w:rsid w:val="00FB175F"/>
    <w:rsid w:val="00FB196C"/>
    <w:rsid w:val="00FB1B22"/>
    <w:rsid w:val="00FB2273"/>
    <w:rsid w:val="00FB23A3"/>
    <w:rsid w:val="00FB3272"/>
    <w:rsid w:val="00FB3500"/>
    <w:rsid w:val="00FB3CD4"/>
    <w:rsid w:val="00FB408A"/>
    <w:rsid w:val="00FB4A68"/>
    <w:rsid w:val="00FB6698"/>
    <w:rsid w:val="00FC038E"/>
    <w:rsid w:val="00FC176E"/>
    <w:rsid w:val="00FC1BEF"/>
    <w:rsid w:val="00FC30CD"/>
    <w:rsid w:val="00FC3B31"/>
    <w:rsid w:val="00FC475A"/>
    <w:rsid w:val="00FC49C1"/>
    <w:rsid w:val="00FC515C"/>
    <w:rsid w:val="00FC64A8"/>
    <w:rsid w:val="00FC6EDC"/>
    <w:rsid w:val="00FC707B"/>
    <w:rsid w:val="00FC71FB"/>
    <w:rsid w:val="00FC7524"/>
    <w:rsid w:val="00FC7D6D"/>
    <w:rsid w:val="00FD12CD"/>
    <w:rsid w:val="00FD1831"/>
    <w:rsid w:val="00FD1B0E"/>
    <w:rsid w:val="00FD2277"/>
    <w:rsid w:val="00FD2355"/>
    <w:rsid w:val="00FD2611"/>
    <w:rsid w:val="00FD2BC2"/>
    <w:rsid w:val="00FD31B8"/>
    <w:rsid w:val="00FD414C"/>
    <w:rsid w:val="00FD4A4E"/>
    <w:rsid w:val="00FD4A58"/>
    <w:rsid w:val="00FD4F6E"/>
    <w:rsid w:val="00FD5950"/>
    <w:rsid w:val="00FD6A10"/>
    <w:rsid w:val="00FD6E93"/>
    <w:rsid w:val="00FE0071"/>
    <w:rsid w:val="00FE1649"/>
    <w:rsid w:val="00FE3606"/>
    <w:rsid w:val="00FE49E8"/>
    <w:rsid w:val="00FE569E"/>
    <w:rsid w:val="00FE61E7"/>
    <w:rsid w:val="00FE63F8"/>
    <w:rsid w:val="00FE787D"/>
    <w:rsid w:val="00FE79AA"/>
    <w:rsid w:val="00FF0B4F"/>
    <w:rsid w:val="00FF2038"/>
    <w:rsid w:val="00FF2A26"/>
    <w:rsid w:val="00FF3D0F"/>
    <w:rsid w:val="00FF4228"/>
    <w:rsid w:val="00FF43EE"/>
    <w:rsid w:val="00FF4A31"/>
    <w:rsid w:val="00FF5377"/>
    <w:rsid w:val="00FF5AEB"/>
    <w:rsid w:val="00FF6044"/>
    <w:rsid w:val="00FF61BD"/>
    <w:rsid w:val="00FF6747"/>
    <w:rsid w:val="00FF6E17"/>
    <w:rsid w:val="00FF78C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CE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5A0C35"/>
    <w:rPr>
      <w:sz w:val="24"/>
    </w:rPr>
  </w:style>
  <w:style w:type="character" w:customStyle="1" w:styleId="FooterChar">
    <w:name w:val="Footer Char"/>
    <w:basedOn w:val="DefaultParagraphFont"/>
    <w:link w:val="Footer"/>
    <w:uiPriority w:val="99"/>
    <w:rsid w:val="00FC176E"/>
    <w:rPr>
      <w:sz w:val="24"/>
    </w:rPr>
  </w:style>
  <w:style w:type="character" w:styleId="UnresolvedMention">
    <w:name w:val="Unresolved Mention"/>
    <w:basedOn w:val="DefaultParagraphFont"/>
    <w:uiPriority w:val="99"/>
    <w:semiHidden/>
    <w:unhideWhenUsed/>
    <w:rsid w:val="00C6745E"/>
    <w:rPr>
      <w:color w:val="605E5C"/>
      <w:shd w:val="clear" w:color="auto" w:fill="E1DFDD"/>
    </w:rPr>
  </w:style>
  <w:style w:type="paragraph" w:styleId="Revision">
    <w:name w:val="Revision"/>
    <w:hidden/>
    <w:uiPriority w:val="99"/>
    <w:semiHidden/>
    <w:rsid w:val="00DC173D"/>
    <w:rPr>
      <w:sz w:val="24"/>
    </w:rPr>
  </w:style>
  <w:style w:type="paragraph" w:customStyle="1" w:styleId="pullquote">
    <w:name w:val="pull quote"/>
    <w:basedOn w:val="Normal"/>
    <w:link w:val="pullquoteChar"/>
    <w:qFormat/>
    <w:rsid w:val="00E94F46"/>
    <w:pPr>
      <w:spacing w:before="120" w:after="120" w:line="360" w:lineRule="auto"/>
      <w:ind w:left="720"/>
    </w:pPr>
  </w:style>
  <w:style w:type="character" w:customStyle="1" w:styleId="pullquoteChar">
    <w:name w:val="pull quote Char"/>
    <w:link w:val="pullquote"/>
    <w:rsid w:val="00E94F46"/>
    <w:rPr>
      <w:sz w:val="24"/>
    </w:rPr>
  </w:style>
  <w:style w:type="paragraph" w:styleId="ListParagraph">
    <w:name w:val="List Paragraph"/>
    <w:basedOn w:val="Normal"/>
    <w:uiPriority w:val="34"/>
    <w:qFormat/>
    <w:rsid w:val="00E94F46"/>
    <w:pPr>
      <w:ind w:left="720"/>
      <w:contextualSpacing/>
    </w:pPr>
  </w:style>
  <w:style w:type="paragraph" w:customStyle="1" w:styleId="Weld">
    <w:name w:val="Weld"/>
    <w:basedOn w:val="Normal"/>
    <w:rsid w:val="00E94F4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94F46"/>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E94F46"/>
    <w:pPr>
      <w:numPr>
        <w:numId w:val="28"/>
      </w:numPr>
      <w:spacing w:after="0" w:line="360" w:lineRule="auto"/>
    </w:pPr>
  </w:style>
  <w:style w:type="character" w:customStyle="1" w:styleId="BodyTextNumberedConclusionChar">
    <w:name w:val="Body Text Numbered Conclusion Char"/>
    <w:link w:val="BodyTextNumberedConclusion"/>
    <w:rsid w:val="00E94F46"/>
    <w:rPr>
      <w:sz w:val="24"/>
    </w:rPr>
  </w:style>
  <w:style w:type="paragraph" w:customStyle="1" w:styleId="BodyTextBulleted">
    <w:name w:val="Body Text: Bulleted"/>
    <w:basedOn w:val="Normal"/>
    <w:qFormat/>
    <w:rsid w:val="00E92A92"/>
    <w:pPr>
      <w:numPr>
        <w:numId w:val="29"/>
      </w:numPr>
      <w:spacing w:line="360" w:lineRule="auto"/>
    </w:pPr>
  </w:style>
  <w:style w:type="paragraph" w:customStyle="1" w:styleId="BackgroundInfo">
    <w:name w:val="Background Info"/>
    <w:basedOn w:val="BodyText"/>
    <w:rsid w:val="005D5DD8"/>
    <w:pPr>
      <w:spacing w:line="240" w:lineRule="auto"/>
      <w:ind w:firstLine="0"/>
    </w:pPr>
  </w:style>
  <w:style w:type="paragraph" w:customStyle="1" w:styleId="StyleHeading3NotBoldItalicLeft05Firstline0L">
    <w:name w:val="Style Heading 3 + Not Bold Italic Left:  0.5&quot; First line:  0&quot; L..."/>
    <w:basedOn w:val="Heading3"/>
    <w:rsid w:val="005D5DD8"/>
    <w:pPr>
      <w:spacing w:line="480" w:lineRule="auto"/>
      <w:ind w:left="720"/>
    </w:pPr>
    <w:rPr>
      <w:b/>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20290531">
      <w:bodyDiv w:val="1"/>
      <w:marLeft w:val="0"/>
      <w:marRight w:val="0"/>
      <w:marTop w:val="0"/>
      <w:marBottom w:val="0"/>
      <w:divBdr>
        <w:top w:val="none" w:sz="0" w:space="0" w:color="auto"/>
        <w:left w:val="none" w:sz="0" w:space="0" w:color="auto"/>
        <w:bottom w:val="none" w:sz="0" w:space="0" w:color="auto"/>
        <w:right w:val="none" w:sz="0" w:space="0" w:color="auto"/>
      </w:divBdr>
    </w:div>
    <w:div w:id="279412091">
      <w:bodyDiv w:val="1"/>
      <w:marLeft w:val="0"/>
      <w:marRight w:val="0"/>
      <w:marTop w:val="0"/>
      <w:marBottom w:val="0"/>
      <w:divBdr>
        <w:top w:val="none" w:sz="0" w:space="0" w:color="auto"/>
        <w:left w:val="none" w:sz="0" w:space="0" w:color="auto"/>
        <w:bottom w:val="none" w:sz="0" w:space="0" w:color="auto"/>
        <w:right w:val="none" w:sz="0" w:space="0" w:color="auto"/>
      </w:divBdr>
    </w:div>
    <w:div w:id="295448863">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900822510">
      <w:bodyDiv w:val="1"/>
      <w:marLeft w:val="0"/>
      <w:marRight w:val="0"/>
      <w:marTop w:val="0"/>
      <w:marBottom w:val="0"/>
      <w:divBdr>
        <w:top w:val="none" w:sz="0" w:space="0" w:color="auto"/>
        <w:left w:val="none" w:sz="0" w:space="0" w:color="auto"/>
        <w:bottom w:val="none" w:sz="0" w:space="0" w:color="auto"/>
        <w:right w:val="none" w:sz="0" w:space="0" w:color="auto"/>
      </w:divBdr>
    </w:div>
    <w:div w:id="1460880940">
      <w:bodyDiv w:val="1"/>
      <w:marLeft w:val="0"/>
      <w:marRight w:val="0"/>
      <w:marTop w:val="0"/>
      <w:marBottom w:val="0"/>
      <w:divBdr>
        <w:top w:val="none" w:sz="0" w:space="0" w:color="auto"/>
        <w:left w:val="none" w:sz="0" w:space="0" w:color="auto"/>
        <w:bottom w:val="none" w:sz="0" w:space="0" w:color="auto"/>
        <w:right w:val="none" w:sz="0" w:space="0" w:color="auto"/>
      </w:divBdr>
    </w:div>
    <w:div w:id="1513910831">
      <w:bodyDiv w:val="1"/>
      <w:marLeft w:val="0"/>
      <w:marRight w:val="0"/>
      <w:marTop w:val="0"/>
      <w:marBottom w:val="0"/>
      <w:divBdr>
        <w:top w:val="none" w:sz="0" w:space="0" w:color="auto"/>
        <w:left w:val="none" w:sz="0" w:space="0" w:color="auto"/>
        <w:bottom w:val="none" w:sz="0" w:space="0" w:color="auto"/>
        <w:right w:val="none" w:sz="0" w:space="0" w:color="auto"/>
      </w:divBdr>
    </w:div>
    <w:div w:id="1575971895">
      <w:bodyDiv w:val="1"/>
      <w:marLeft w:val="0"/>
      <w:marRight w:val="0"/>
      <w:marTop w:val="0"/>
      <w:marBottom w:val="0"/>
      <w:divBdr>
        <w:top w:val="none" w:sz="0" w:space="0" w:color="auto"/>
        <w:left w:val="none" w:sz="0" w:space="0" w:color="auto"/>
        <w:bottom w:val="none" w:sz="0" w:space="0" w:color="auto"/>
        <w:right w:val="none" w:sz="0" w:space="0" w:color="auto"/>
      </w:divBdr>
    </w:div>
    <w:div w:id="1721055015">
      <w:bodyDiv w:val="1"/>
      <w:marLeft w:val="0"/>
      <w:marRight w:val="0"/>
      <w:marTop w:val="0"/>
      <w:marBottom w:val="0"/>
      <w:divBdr>
        <w:top w:val="none" w:sz="0" w:space="0" w:color="auto"/>
        <w:left w:val="none" w:sz="0" w:space="0" w:color="auto"/>
        <w:bottom w:val="none" w:sz="0" w:space="0" w:color="auto"/>
        <w:right w:val="none" w:sz="0" w:space="0" w:color="auto"/>
      </w:divBdr>
    </w:div>
    <w:div w:id="1783109746">
      <w:bodyDiv w:val="1"/>
      <w:marLeft w:val="0"/>
      <w:marRight w:val="0"/>
      <w:marTop w:val="0"/>
      <w:marBottom w:val="0"/>
      <w:divBdr>
        <w:top w:val="none" w:sz="0" w:space="0" w:color="auto"/>
        <w:left w:val="none" w:sz="0" w:space="0" w:color="auto"/>
        <w:bottom w:val="none" w:sz="0" w:space="0" w:color="auto"/>
        <w:right w:val="none" w:sz="0" w:space="0" w:color="auto"/>
      </w:divBdr>
    </w:div>
    <w:div w:id="1829058674">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 w:id="195146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indoor-air-quality-manual-and-appendice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www.mass.gov/lists/indoor-air-quality-manual-and-appendices"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mass.gov/dph/iaq"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A6F7-C607-42C5-942B-CA3084159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3023</Words>
  <Characters>14565</Characters>
  <Application>Microsoft Office Word</Application>
  <DocSecurity>0</DocSecurity>
  <Lines>121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17553</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2024-05-01T13:38:00Z</dcterms:created>
  <dcterms:modified xsi:type="dcterms:W3CDTF">2024-05-07T13:24:00Z</dcterms:modified>
</cp:coreProperties>
</file>