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64961" w14:textId="2CB51E5B" w:rsidR="0024487E" w:rsidRDefault="00164245">
      <w:r w:rsidRPr="0024487E">
        <w:t xml:space="preserve">The following form is for use at residential congregate care programs operated, funded, or licensed by </w:t>
      </w:r>
      <w:r w:rsidR="009C0633">
        <w:t xml:space="preserve">the Department of </w:t>
      </w:r>
      <w:r w:rsidR="000E0378">
        <w:t xml:space="preserve">Mental Health </w:t>
      </w:r>
      <w:r w:rsidR="00CE7843">
        <w:t xml:space="preserve">who are permitting </w:t>
      </w:r>
      <w:r w:rsidR="000E0378">
        <w:t xml:space="preserve">youth </w:t>
      </w:r>
      <w:r w:rsidR="00CE7843">
        <w:t xml:space="preserve">to leave the </w:t>
      </w:r>
      <w:r w:rsidR="009C0633">
        <w:t xml:space="preserve">Program </w:t>
      </w:r>
      <w:r w:rsidR="00CE7843">
        <w:t>site on a temporary basis</w:t>
      </w:r>
      <w:r w:rsidRPr="0024487E">
        <w:t>.</w:t>
      </w:r>
      <w:r w:rsidR="00FA3F73">
        <w:t xml:space="preserve"> General visitation guidance for programs licensed by the Department of Early Education and Care (EEC) is provided in EEC documents.</w:t>
      </w:r>
      <w:r w:rsidR="00CE7843">
        <w:t xml:space="preserve"> </w:t>
      </w:r>
      <w:r w:rsidRPr="0024487E">
        <w:t>This form should be completed prior to departure from the program site.</w:t>
      </w:r>
    </w:p>
    <w:p w14:paraId="0C29D92C" w14:textId="34948C48" w:rsidR="000F1190" w:rsidRPr="0024487E" w:rsidRDefault="000F1190">
      <w:r w:rsidRPr="0024487E">
        <w:t xml:space="preserve">At the discretion of residential program staff, this form may be completed </w:t>
      </w:r>
      <w:r w:rsidR="00392074" w:rsidRPr="0024487E">
        <w:t xml:space="preserve">verbally (i.e., by a staff member, in conversation with the </w:t>
      </w:r>
      <w:r w:rsidR="00973976">
        <w:t xml:space="preserve">person </w:t>
      </w:r>
      <w:r w:rsidR="00392074" w:rsidRPr="0024487E">
        <w:t>responsible for the offsite visit)</w:t>
      </w:r>
    </w:p>
    <w:p w14:paraId="3C7D12AD" w14:textId="22AC73EF" w:rsidR="000F1190" w:rsidRPr="0024487E" w:rsidRDefault="000F1190">
      <w:r w:rsidRPr="0024487E">
        <w:t>This form is being completed by:</w:t>
      </w:r>
    </w:p>
    <w:p w14:paraId="78780BA3" w14:textId="77777777" w:rsidR="000F1190" w:rsidRDefault="000F1190" w:rsidP="000F1190">
      <w:pPr>
        <w:pStyle w:val="ListParagraph"/>
        <w:numPr>
          <w:ilvl w:val="0"/>
          <w:numId w:val="1"/>
        </w:numPr>
      </w:pPr>
      <w:r>
        <w:t xml:space="preserve">Parent / </w:t>
      </w:r>
      <w:r w:rsidR="00392074">
        <w:t>g</w:t>
      </w:r>
      <w:r>
        <w:t>uardian</w:t>
      </w:r>
    </w:p>
    <w:p w14:paraId="70B07D23" w14:textId="77777777" w:rsidR="00973976" w:rsidRDefault="00973976" w:rsidP="000F1190">
      <w:pPr>
        <w:pStyle w:val="ListParagraph"/>
        <w:numPr>
          <w:ilvl w:val="0"/>
          <w:numId w:val="1"/>
        </w:numPr>
      </w:pPr>
      <w:r>
        <w:t>Other (Relationship to Resident_____________________________)</w:t>
      </w:r>
    </w:p>
    <w:p w14:paraId="7EE77F16" w14:textId="21039D0B" w:rsidR="000F3D90" w:rsidRDefault="000F3D90" w:rsidP="000F1190">
      <w:pPr>
        <w:pStyle w:val="ListParagraph"/>
        <w:numPr>
          <w:ilvl w:val="0"/>
          <w:numId w:val="1"/>
        </w:numPr>
      </w:pPr>
      <w:r>
        <w:t>Staff member on behalf of one of the above (check both)</w:t>
      </w:r>
    </w:p>
    <w:p w14:paraId="3DBD9376" w14:textId="77777777" w:rsidR="0024487E" w:rsidRPr="0024487E" w:rsidRDefault="0024487E" w:rsidP="0024487E">
      <w:pPr>
        <w:spacing w:line="276" w:lineRule="auto"/>
        <w:jc w:val="center"/>
        <w:rPr>
          <w:b/>
          <w:sz w:val="28"/>
          <w:u w:val="single"/>
        </w:rPr>
      </w:pPr>
      <w:r w:rsidRPr="0024487E">
        <w:rPr>
          <w:b/>
          <w:sz w:val="28"/>
          <w:u w:val="single"/>
        </w:rPr>
        <w:t>Requirements for off-site visitation</w:t>
      </w:r>
    </w:p>
    <w:p w14:paraId="2CCEF780" w14:textId="21AF835D" w:rsidR="00392074" w:rsidRPr="0024487E" w:rsidRDefault="00EE3D09" w:rsidP="0024487E">
      <w:r w:rsidRPr="0024487E">
        <w:t>As a condition of the off-site visit being permitted,</w:t>
      </w:r>
      <w:r w:rsidR="00CD2170">
        <w:t xml:space="preserve"> the </w:t>
      </w:r>
      <w:r w:rsidR="000E0378">
        <w:t>youth</w:t>
      </w:r>
      <w:r w:rsidR="00CD2170">
        <w:t xml:space="preserve"> must not currently be under isolation because they are presumed or confirmed COVID-19 positive or quarantined because of close or household contact. </w:t>
      </w:r>
      <w:r w:rsidR="000E0378">
        <w:t>Youth</w:t>
      </w:r>
      <w:r w:rsidR="00CD2170">
        <w:t xml:space="preserve"> and visitor(s) must not have signs and symptoms of COVID-19 and must not have a temperature of &gt;100 deg F. Additionally, during the visit,</w:t>
      </w:r>
      <w:r w:rsidRPr="0024487E">
        <w:t xml:space="preserve"> the following </w:t>
      </w:r>
      <w:r w:rsidR="0024487E">
        <w:t>must be</w:t>
      </w:r>
      <w:r w:rsidRPr="0024487E">
        <w:t xml:space="preserve"> true</w:t>
      </w:r>
      <w:r w:rsidR="00C715A5" w:rsidRPr="0024487E">
        <w:t>:</w:t>
      </w:r>
    </w:p>
    <w:p w14:paraId="78ED679D" w14:textId="56D2361D" w:rsidR="00C715A5" w:rsidRDefault="00C715A5" w:rsidP="00EE3D09">
      <w:pPr>
        <w:pStyle w:val="ListParagraph"/>
        <w:numPr>
          <w:ilvl w:val="0"/>
          <w:numId w:val="4"/>
        </w:numPr>
        <w:spacing w:line="276" w:lineRule="auto"/>
        <w:contextualSpacing w:val="0"/>
      </w:pPr>
      <w:bookmarkStart w:id="0" w:name="_Hlk44439264"/>
      <w:r>
        <w:t xml:space="preserve">All </w:t>
      </w:r>
      <w:r w:rsidR="00EE3D09">
        <w:t xml:space="preserve">individuals who the </w:t>
      </w:r>
      <w:r w:rsidR="000E0378">
        <w:t>youth</w:t>
      </w:r>
      <w:r w:rsidR="00EE3D09">
        <w:t xml:space="preserve"> plans on visiting </w:t>
      </w:r>
      <w:r>
        <w:t xml:space="preserve">are free from any symptoms of COVID-19, </w:t>
      </w:r>
      <w:r w:rsidR="000F3D90">
        <w:t xml:space="preserve">including fever, cough, shortness of breath, sore throat, muscle pain, chills, or new loss of taste or smell, </w:t>
      </w:r>
      <w:r>
        <w:t>and have not been in close contact</w:t>
      </w:r>
      <w:r w:rsidR="00EE3D09">
        <w:rPr>
          <w:rStyle w:val="FootnoteReference"/>
        </w:rPr>
        <w:footnoteReference w:id="1"/>
      </w:r>
      <w:r>
        <w:t xml:space="preserve"> with anyone with a confirmed or suspected case of COVID-19 in the past 14 days</w:t>
      </w:r>
    </w:p>
    <w:p w14:paraId="46ACE739" w14:textId="045A8813" w:rsidR="00C715A5" w:rsidRDefault="00EE3D09" w:rsidP="00EE3D09">
      <w:pPr>
        <w:pStyle w:val="ListParagraph"/>
        <w:numPr>
          <w:ilvl w:val="0"/>
          <w:numId w:val="4"/>
        </w:numPr>
        <w:spacing w:line="276" w:lineRule="auto"/>
        <w:contextualSpacing w:val="0"/>
      </w:pPr>
      <w:r>
        <w:t>Close contact will be prevented with anyone who has not been screened for symptoms of</w:t>
      </w:r>
      <w:r w:rsidR="0024487E">
        <w:t xml:space="preserve"> </w:t>
      </w:r>
      <w:r>
        <w:t>COVID-19</w:t>
      </w:r>
    </w:p>
    <w:p w14:paraId="2022EE63" w14:textId="331A60C7" w:rsidR="000F3D90" w:rsidRDefault="00FE73DA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r>
        <w:t>Unless both the resident and visitor(s) are fully vaccinated</w:t>
      </w:r>
      <w:r>
        <w:rPr>
          <w:rStyle w:val="FootnoteReference"/>
        </w:rPr>
        <w:footnoteReference w:id="2"/>
      </w:r>
      <w:r>
        <w:t xml:space="preserve">, a </w:t>
      </w:r>
      <w:r w:rsidR="000F3D90">
        <w:t>f</w:t>
      </w:r>
      <w:r w:rsidR="000F3D90" w:rsidRPr="000F3D90">
        <w:t xml:space="preserve">ace mask or covering </w:t>
      </w:r>
      <w:r w:rsidR="000F3D90">
        <w:t xml:space="preserve">will be worn by </w:t>
      </w:r>
      <w:r w:rsidR="0024622E">
        <w:t xml:space="preserve">all </w:t>
      </w:r>
      <w:r w:rsidR="000F3D90">
        <w:t xml:space="preserve">visitors, and by the </w:t>
      </w:r>
      <w:r w:rsidR="000E0378">
        <w:t>youth</w:t>
      </w:r>
      <w:r w:rsidR="000F3D90">
        <w:t xml:space="preserve"> if they can do so safely, </w:t>
      </w:r>
      <w:r w:rsidR="000F3D90" w:rsidRPr="000F3D90">
        <w:t xml:space="preserve">while unable to </w:t>
      </w:r>
      <w:r>
        <w:t>physically</w:t>
      </w:r>
      <w:r w:rsidRPr="000F3D90">
        <w:t xml:space="preserve"> </w:t>
      </w:r>
      <w:r w:rsidR="000F3D90" w:rsidRPr="000F3D90">
        <w:t>distance, indoors including in the family home, and in other enclosed areas such as a car.</w:t>
      </w:r>
    </w:p>
    <w:p w14:paraId="064676CB" w14:textId="42C0DE5E" w:rsidR="00FE73DA" w:rsidRDefault="00FE73DA" w:rsidP="00FF0617">
      <w:pPr>
        <w:pStyle w:val="ListParagraph"/>
        <w:numPr>
          <w:ilvl w:val="1"/>
          <w:numId w:val="4"/>
        </w:numPr>
        <w:spacing w:line="276" w:lineRule="auto"/>
        <w:contextualSpacing w:val="0"/>
      </w:pPr>
      <w:r w:rsidRPr="00675346">
        <w:rPr>
          <w:rFonts w:cstheme="minorHAnsi"/>
        </w:rPr>
        <w:t xml:space="preserve">Residents who are fully vaccinated may visit with loved ones who are fully vaccinated without maintaining </w:t>
      </w:r>
      <w:r>
        <w:rPr>
          <w:rFonts w:cstheme="minorHAnsi"/>
        </w:rPr>
        <w:t>physical distance</w:t>
      </w:r>
      <w:r w:rsidRPr="00675346">
        <w:rPr>
          <w:rFonts w:cstheme="minorHAnsi"/>
        </w:rPr>
        <w:t>, if both are wearing facemasks, as able.</w:t>
      </w:r>
    </w:p>
    <w:p w14:paraId="7EEAA771" w14:textId="523DF118" w:rsidR="0024622E" w:rsidRDefault="00FE73DA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bookmarkStart w:id="1" w:name="_Hlk44439168"/>
      <w:r>
        <w:t>Unless both the resident and visitor(s) are fully vaccinated</w:t>
      </w:r>
      <w:r w:rsidR="0024622E">
        <w:t>, t</w:t>
      </w:r>
      <w:r w:rsidR="0024622E" w:rsidRPr="000F3D90">
        <w:t xml:space="preserve">he </w:t>
      </w:r>
      <w:r w:rsidR="000E0378">
        <w:t>youth</w:t>
      </w:r>
      <w:r w:rsidR="0024622E" w:rsidRPr="000F3D90">
        <w:t xml:space="preserve"> </w:t>
      </w:r>
      <w:r>
        <w:t>staying overnight</w:t>
      </w:r>
      <w:r w:rsidRPr="000F3D90">
        <w:t xml:space="preserve"> </w:t>
      </w:r>
      <w:r w:rsidR="0024622E" w:rsidRPr="000F3D90">
        <w:t xml:space="preserve">will sleep in their own room, or if not possible, at least six feet from others, to the greatest extent </w:t>
      </w:r>
      <w:r w:rsidR="0024622E" w:rsidRPr="000F3D90">
        <w:lastRenderedPageBreak/>
        <w:t>possible.</w:t>
      </w:r>
      <w:r w:rsidRPr="00FE73DA">
        <w:t xml:space="preserve"> </w:t>
      </w:r>
      <w:r>
        <w:t>Fully vaccinated youth may share a room with and are not required to physically distance from other fully vaccinated individuals.</w:t>
      </w:r>
    </w:p>
    <w:bookmarkEnd w:id="1"/>
    <w:p w14:paraId="184CB8C6" w14:textId="77777777" w:rsidR="0024622E" w:rsidRPr="000F3D90" w:rsidRDefault="0024622E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r w:rsidRPr="000F3D90">
        <w:t>Medical attention will be sought by family and the residential program will be notified if individual starts displaying symptoms of illness or comes into contact with a COVID-19 positive person while away on visit.</w:t>
      </w:r>
    </w:p>
    <w:bookmarkEnd w:id="0"/>
    <w:p w14:paraId="6C07DFEA" w14:textId="3CDBFB83" w:rsidR="000F3D90" w:rsidRDefault="000F3D90" w:rsidP="000F3D90">
      <w:pPr>
        <w:spacing w:line="276" w:lineRule="auto"/>
      </w:pPr>
    </w:p>
    <w:p w14:paraId="5E4CA8A1" w14:textId="77777777" w:rsidR="009C0633" w:rsidRDefault="009C0633" w:rsidP="000F3D90">
      <w:pPr>
        <w:spacing w:line="276" w:lineRule="auto"/>
      </w:pPr>
    </w:p>
    <w:p w14:paraId="38C6B200" w14:textId="3472B1A5" w:rsidR="00EE3D09" w:rsidRDefault="00890EAC" w:rsidP="0024487E">
      <w:pPr>
        <w:spacing w:line="276" w:lineRule="auto"/>
        <w:jc w:val="center"/>
        <w:rPr>
          <w:b/>
          <w:sz w:val="28"/>
          <w:u w:val="single"/>
        </w:rPr>
      </w:pPr>
      <w:r w:rsidRPr="0024487E">
        <w:rPr>
          <w:b/>
          <w:sz w:val="28"/>
          <w:u w:val="single"/>
        </w:rPr>
        <w:t>P</w:t>
      </w:r>
      <w:r w:rsidR="00EE3D09" w:rsidRPr="0024487E">
        <w:rPr>
          <w:b/>
          <w:sz w:val="28"/>
          <w:u w:val="single"/>
        </w:rPr>
        <w:t xml:space="preserve">reventative measures </w:t>
      </w:r>
      <w:r w:rsidR="0024487E">
        <w:rPr>
          <w:b/>
          <w:sz w:val="28"/>
          <w:u w:val="single"/>
        </w:rPr>
        <w:t xml:space="preserve">to keep </w:t>
      </w:r>
      <w:r w:rsidR="000E0378">
        <w:rPr>
          <w:b/>
          <w:sz w:val="28"/>
          <w:u w:val="single"/>
        </w:rPr>
        <w:t>youth</w:t>
      </w:r>
      <w:r w:rsidR="0024487E">
        <w:rPr>
          <w:b/>
          <w:sz w:val="28"/>
          <w:u w:val="single"/>
        </w:rPr>
        <w:t xml:space="preserve"> safe</w:t>
      </w:r>
    </w:p>
    <w:p w14:paraId="39A76C2A" w14:textId="77777777" w:rsidR="0024487E" w:rsidRPr="00CE7843" w:rsidRDefault="00CE7843" w:rsidP="00CE7843">
      <w:r>
        <w:t>P</w:t>
      </w:r>
      <w:r w:rsidR="0024487E" w:rsidRPr="00CE7843">
        <w:t>reventative measures such as those listed below should</w:t>
      </w:r>
      <w:r>
        <w:t xml:space="preserve"> be taken during the entire duration of the off-site visit:</w:t>
      </w:r>
    </w:p>
    <w:p w14:paraId="678D1592" w14:textId="0D828981" w:rsidR="000F3D90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 xml:space="preserve">To the extent possible, activities should be conducted outdoors and in settings where individuals are able to remain at least </w:t>
      </w:r>
      <w:r w:rsidR="00C16A4A">
        <w:t>6-</w:t>
      </w:r>
      <w:r>
        <w:t>feet apart</w:t>
      </w:r>
      <w:r w:rsidR="00FE73DA" w:rsidRPr="00FE73DA">
        <w:t xml:space="preserve"> </w:t>
      </w:r>
      <w:r w:rsidR="00FE73DA">
        <w:t>from others who may not be vaccinated</w:t>
      </w:r>
      <w:r w:rsidR="000A6FDE">
        <w:t xml:space="preserve">. </w:t>
      </w:r>
      <w:r w:rsidR="000F3D90">
        <w:t>T</w:t>
      </w:r>
      <w:r w:rsidR="000F3D90" w:rsidRPr="00AA2C9C">
        <w:t>ime spent in highly populated, public areas</w:t>
      </w:r>
      <w:r w:rsidR="000F3D90">
        <w:t xml:space="preserve"> or other </w:t>
      </w:r>
      <w:bookmarkStart w:id="2" w:name="_Hlk44353060"/>
      <w:r w:rsidR="000F3D90">
        <w:t xml:space="preserve">areas where the ability to </w:t>
      </w:r>
      <w:r w:rsidR="00FE73DA">
        <w:t xml:space="preserve">physically </w:t>
      </w:r>
      <w:r w:rsidR="000F3D90">
        <w:t>distance may be limited</w:t>
      </w:r>
      <w:r w:rsidR="000F3D90" w:rsidRPr="00AA2C9C">
        <w:t xml:space="preserve"> </w:t>
      </w:r>
      <w:bookmarkEnd w:id="2"/>
      <w:r w:rsidR="000F3D90" w:rsidRPr="00AA2C9C">
        <w:t>should be minimized.</w:t>
      </w:r>
    </w:p>
    <w:p w14:paraId="0174C6BB" w14:textId="46844FEE" w:rsidR="00E205FC" w:rsidRDefault="00FE73DA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Unless both the resident and visitor(s) are fully vaccinated, c</w:t>
      </w:r>
      <w:r w:rsidR="00E205FC">
        <w:t>lose proximity and physical touch should be limited</w:t>
      </w:r>
      <w:r w:rsidR="00890EAC">
        <w:t xml:space="preserve"> (e.g., </w:t>
      </w:r>
      <w:r w:rsidR="00E205FC">
        <w:t xml:space="preserve">avoid face-to-face contact and kissing, hug with faces </w:t>
      </w:r>
      <w:r w:rsidR="00890EAC">
        <w:t xml:space="preserve">turned </w:t>
      </w:r>
      <w:r w:rsidR="00E205FC">
        <w:t>in opposite directions</w:t>
      </w:r>
      <w:r w:rsidR="00890EAC">
        <w:t>)</w:t>
      </w:r>
    </w:p>
    <w:p w14:paraId="77F8999F" w14:textId="36EBE45F" w:rsidR="00EE3D09" w:rsidRDefault="0061723A" w:rsidP="00FE73DA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 xml:space="preserve">Face coverings should be worn by all individuals, as they are able, when in </w:t>
      </w:r>
      <w:r w:rsidR="00164245">
        <w:t xml:space="preserve">public spaces, </w:t>
      </w:r>
      <w:r>
        <w:t>confined spaces</w:t>
      </w:r>
      <w:r w:rsidR="00164245">
        <w:t>,</w:t>
      </w:r>
      <w:r>
        <w:t xml:space="preserve"> or </w:t>
      </w:r>
      <w:r w:rsidR="00164245">
        <w:t xml:space="preserve">otherwise </w:t>
      </w:r>
      <w:r>
        <w:t>in close proximity (i.e., within 6 feet, such as in a car)</w:t>
      </w:r>
      <w:r w:rsidR="00FE73DA" w:rsidRPr="00FE73DA">
        <w:t xml:space="preserve"> </w:t>
      </w:r>
      <w:r w:rsidR="00FE73DA">
        <w:t>with individuals who may not be vaccinated.</w:t>
      </w:r>
    </w:p>
    <w:p w14:paraId="172A509E" w14:textId="77777777" w:rsidR="0061723A" w:rsidRDefault="0061723A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Hands should be cleaned frequently, with soap and warm water for at least 30 seconds, or with an alcohol-based hand sanitizer with at least 60% alcohol</w:t>
      </w:r>
      <w:r w:rsidR="00890EAC">
        <w:t xml:space="preserve"> content</w:t>
      </w:r>
    </w:p>
    <w:p w14:paraId="4D6372F9" w14:textId="6051FD0B" w:rsidR="00E205FC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 w:rsidRPr="00E205FC">
        <w:t>No food should be shared off the same plate</w:t>
      </w:r>
      <w:r w:rsidR="0024622E">
        <w:t>, utensils should not be shared,</w:t>
      </w:r>
      <w:r w:rsidRPr="00E205FC">
        <w:t xml:space="preserve"> </w:t>
      </w:r>
      <w:r>
        <w:t xml:space="preserve">and individuals should not </w:t>
      </w:r>
      <w:r w:rsidRPr="00E205FC">
        <w:t>drink by mouth from the same container</w:t>
      </w:r>
    </w:p>
    <w:p w14:paraId="7B3E8F6C" w14:textId="77777777" w:rsidR="00164245" w:rsidRDefault="00164245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All individuals should monitor themselves or those around them frequently for symptoms of COVID-19, and the resident should strictly avoid anyone displaying symptoms</w:t>
      </w:r>
    </w:p>
    <w:p w14:paraId="6E4635BA" w14:textId="5CFB3DD1" w:rsidR="00AC3667" w:rsidRDefault="00FE73DA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 xml:space="preserve">Unless both the resident and visitor(s) are fully vaccinated, a resident staying overnight </w:t>
      </w:r>
      <w:r w:rsidR="00164245">
        <w:t>should sleep in their own room or at least six feet from others while sleeping</w:t>
      </w:r>
    </w:p>
    <w:p w14:paraId="2E468532" w14:textId="77777777" w:rsidR="00AC3667" w:rsidRDefault="00AC3667">
      <w:r>
        <w:br w:type="page"/>
      </w:r>
    </w:p>
    <w:p w14:paraId="168803C7" w14:textId="77777777" w:rsidR="00026BEE" w:rsidRPr="00CE7843" w:rsidRDefault="00026BEE" w:rsidP="00CE7843">
      <w:pPr>
        <w:spacing w:line="276" w:lineRule="auto"/>
        <w:jc w:val="center"/>
        <w:rPr>
          <w:b/>
          <w:sz w:val="28"/>
          <w:u w:val="single"/>
        </w:rPr>
      </w:pPr>
      <w:r w:rsidRPr="00CE7843">
        <w:rPr>
          <w:b/>
          <w:sz w:val="28"/>
          <w:u w:val="single"/>
        </w:rPr>
        <w:lastRenderedPageBreak/>
        <w:t>Signature:</w:t>
      </w:r>
    </w:p>
    <w:p w14:paraId="7B05AFA6" w14:textId="7F45C89D" w:rsidR="00026BEE" w:rsidRDefault="00026BEE" w:rsidP="000F1190">
      <w:r>
        <w:t xml:space="preserve">I ___________________ (name) have read this document and confirm that </w:t>
      </w:r>
      <w:r w:rsidRPr="0024487E">
        <w:t xml:space="preserve">all the </w:t>
      </w:r>
      <w:r w:rsidR="00CE7843">
        <w:t>requirements listed allowing the off-site visit to occur are true</w:t>
      </w:r>
      <w:r>
        <w:t xml:space="preserve">, to the best of my knowledge, and that I will make every reasonable effort to follow </w:t>
      </w:r>
      <w:r w:rsidR="0024487E">
        <w:t xml:space="preserve">infection control </w:t>
      </w:r>
      <w:r>
        <w:t>best-practices</w:t>
      </w:r>
      <w:r w:rsidR="00CD2170">
        <w:t xml:space="preserve"> during the entirety of the visit</w:t>
      </w:r>
      <w:r>
        <w:t xml:space="preserve">, such </w:t>
      </w:r>
      <w:r w:rsidR="00CE7843">
        <w:t>as the preventative measures outlined in this document</w:t>
      </w:r>
      <w:r>
        <w:t>.</w:t>
      </w:r>
    </w:p>
    <w:p w14:paraId="243062A6" w14:textId="77777777" w:rsidR="00026BEE" w:rsidRDefault="00026BEE" w:rsidP="000F1190"/>
    <w:p w14:paraId="6F455125" w14:textId="77777777" w:rsidR="00CE7843" w:rsidRDefault="00CE7843" w:rsidP="000F1190">
      <w:r>
        <w:t>_______________________________________</w:t>
      </w:r>
    </w:p>
    <w:p w14:paraId="5146E649" w14:textId="77777777" w:rsidR="00CE7843" w:rsidRDefault="00CE7843" w:rsidP="000F1190">
      <w:r>
        <w:t xml:space="preserve"> (Name of resident)</w:t>
      </w:r>
    </w:p>
    <w:p w14:paraId="27FD6373" w14:textId="77777777" w:rsidR="00CE7843" w:rsidRDefault="00CE7843" w:rsidP="000F1190"/>
    <w:p w14:paraId="3EDCFFF4" w14:textId="77777777" w:rsidR="00CE7843" w:rsidRDefault="00CE7843" w:rsidP="000F1190">
      <w:r>
        <w:t>_______________________________________</w:t>
      </w:r>
    </w:p>
    <w:p w14:paraId="3F5410ED" w14:textId="39E816CB" w:rsidR="00CE7843" w:rsidRDefault="00CE7843" w:rsidP="000F1190">
      <w:r>
        <w:t>(Name</w:t>
      </w:r>
      <w:r w:rsidR="00973976">
        <w:t>/Relationship to resident of person completing this form</w:t>
      </w:r>
      <w:r>
        <w:t>)</w:t>
      </w:r>
    </w:p>
    <w:p w14:paraId="171A3369" w14:textId="77777777" w:rsidR="00CE7843" w:rsidRDefault="00CE7843" w:rsidP="000F1190"/>
    <w:p w14:paraId="6332F86B" w14:textId="77777777" w:rsidR="00026BEE" w:rsidRDefault="00026BEE" w:rsidP="000F1190">
      <w:r>
        <w:t>_______________________________________</w:t>
      </w:r>
      <w:r>
        <w:tab/>
      </w:r>
      <w:r>
        <w:tab/>
      </w:r>
      <w:r>
        <w:tab/>
      </w:r>
      <w:r>
        <w:tab/>
        <w:t>______________________</w:t>
      </w:r>
    </w:p>
    <w:p w14:paraId="35710055" w14:textId="14363DE3" w:rsidR="00026BEE" w:rsidRDefault="00026BEE" w:rsidP="000F1190">
      <w:r>
        <w:t>(</w:t>
      </w:r>
      <w:r w:rsidR="00CE7843">
        <w:t>Signature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14:paraId="7FF0EB6D" w14:textId="5884BD1E" w:rsidR="00AC3667" w:rsidRDefault="00AC3667">
      <w:r>
        <w:br w:type="page"/>
      </w:r>
    </w:p>
    <w:p w14:paraId="1F0CC993" w14:textId="77777777" w:rsidR="00CE7843" w:rsidRPr="00CE7843" w:rsidRDefault="00CE7843" w:rsidP="00CE7843">
      <w:pPr>
        <w:spacing w:line="276" w:lineRule="auto"/>
        <w:jc w:val="center"/>
        <w:rPr>
          <w:b/>
          <w:sz w:val="28"/>
          <w:u w:val="single"/>
        </w:rPr>
      </w:pPr>
      <w:r w:rsidRPr="00CE7843">
        <w:rPr>
          <w:b/>
          <w:sz w:val="28"/>
          <w:u w:val="single"/>
        </w:rPr>
        <w:lastRenderedPageBreak/>
        <w:t>Listing of Close Contacts</w:t>
      </w:r>
    </w:p>
    <w:p w14:paraId="489DD05D" w14:textId="062CA1E3" w:rsidR="00CE7843" w:rsidRDefault="000F3D90" w:rsidP="000F1190">
      <w:r>
        <w:t>Prior to departure from</w:t>
      </w:r>
      <w:r w:rsidR="00CE7843">
        <w:t xml:space="preserve"> the residential program, the following form should be completed listing all individuals with whom the resident </w:t>
      </w:r>
      <w:r>
        <w:t xml:space="preserve">is expected to </w:t>
      </w:r>
      <w:r w:rsidR="00CE7843">
        <w:t>come into close contact, defined as being within 6 feet for at least 10-15 minutes</w:t>
      </w:r>
      <w:r>
        <w:t>. Upon return, this form should be verified and updated as necessary</w:t>
      </w:r>
      <w:r w:rsidR="00CD2170">
        <w:t>.</w:t>
      </w:r>
    </w:p>
    <w:tbl>
      <w:tblPr>
        <w:tblStyle w:val="TableGrid"/>
        <w:tblW w:w="9585" w:type="dxa"/>
        <w:tblLook w:val="04A0" w:firstRow="1" w:lastRow="0" w:firstColumn="1" w:lastColumn="0" w:noHBand="0" w:noVBand="1"/>
      </w:tblPr>
      <w:tblGrid>
        <w:gridCol w:w="4694"/>
        <w:gridCol w:w="2439"/>
        <w:gridCol w:w="2452"/>
      </w:tblGrid>
      <w:tr w:rsidR="00CE7843" w14:paraId="182A9192" w14:textId="77777777" w:rsidTr="00CE7843">
        <w:trPr>
          <w:trHeight w:val="581"/>
        </w:trPr>
        <w:tc>
          <w:tcPr>
            <w:tcW w:w="4694" w:type="dxa"/>
            <w:shd w:val="clear" w:color="auto" w:fill="D9D9D9" w:themeFill="background1" w:themeFillShade="D9"/>
            <w:vAlign w:val="center"/>
          </w:tcPr>
          <w:p w14:paraId="694F4FF5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Name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22BB517B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Phone number</w:t>
            </w: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14:paraId="0731AF9B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Email address</w:t>
            </w:r>
          </w:p>
        </w:tc>
      </w:tr>
      <w:tr w:rsidR="00CE7843" w14:paraId="1734C474" w14:textId="77777777" w:rsidTr="00CE7843">
        <w:trPr>
          <w:trHeight w:val="581"/>
        </w:trPr>
        <w:tc>
          <w:tcPr>
            <w:tcW w:w="4694" w:type="dxa"/>
          </w:tcPr>
          <w:p w14:paraId="341F53B9" w14:textId="77777777" w:rsidR="00CE7843" w:rsidRDefault="00CE7843" w:rsidP="000F1190"/>
        </w:tc>
        <w:tc>
          <w:tcPr>
            <w:tcW w:w="2439" w:type="dxa"/>
          </w:tcPr>
          <w:p w14:paraId="30DBB733" w14:textId="77777777" w:rsidR="00CE7843" w:rsidRDefault="00CE7843" w:rsidP="000F1190"/>
        </w:tc>
        <w:tc>
          <w:tcPr>
            <w:tcW w:w="2452" w:type="dxa"/>
          </w:tcPr>
          <w:p w14:paraId="780FF4F1" w14:textId="77777777" w:rsidR="00CE7843" w:rsidRDefault="00CE7843" w:rsidP="000F1190"/>
        </w:tc>
      </w:tr>
      <w:tr w:rsidR="00CE7843" w14:paraId="6EE5BDC0" w14:textId="77777777" w:rsidTr="00CE7843">
        <w:trPr>
          <w:trHeight w:val="581"/>
        </w:trPr>
        <w:tc>
          <w:tcPr>
            <w:tcW w:w="4694" w:type="dxa"/>
          </w:tcPr>
          <w:p w14:paraId="5E615634" w14:textId="77777777" w:rsidR="00CE7843" w:rsidRDefault="00CE7843" w:rsidP="000F1190"/>
        </w:tc>
        <w:tc>
          <w:tcPr>
            <w:tcW w:w="2439" w:type="dxa"/>
          </w:tcPr>
          <w:p w14:paraId="5734EE58" w14:textId="77777777" w:rsidR="00CE7843" w:rsidRDefault="00CE7843" w:rsidP="000F1190"/>
        </w:tc>
        <w:tc>
          <w:tcPr>
            <w:tcW w:w="2452" w:type="dxa"/>
          </w:tcPr>
          <w:p w14:paraId="24A87D90" w14:textId="77777777" w:rsidR="00CE7843" w:rsidRDefault="00CE7843" w:rsidP="000F1190"/>
        </w:tc>
      </w:tr>
      <w:tr w:rsidR="00CE7843" w14:paraId="6B35BE35" w14:textId="77777777" w:rsidTr="00CE7843">
        <w:trPr>
          <w:trHeight w:val="581"/>
        </w:trPr>
        <w:tc>
          <w:tcPr>
            <w:tcW w:w="4694" w:type="dxa"/>
          </w:tcPr>
          <w:p w14:paraId="7EAD50AE" w14:textId="77777777" w:rsidR="00CE7843" w:rsidRDefault="00CE7843" w:rsidP="000F1190"/>
        </w:tc>
        <w:tc>
          <w:tcPr>
            <w:tcW w:w="2439" w:type="dxa"/>
          </w:tcPr>
          <w:p w14:paraId="59FD0CA2" w14:textId="77777777" w:rsidR="00CE7843" w:rsidRDefault="00CE7843" w:rsidP="000F1190"/>
        </w:tc>
        <w:tc>
          <w:tcPr>
            <w:tcW w:w="2452" w:type="dxa"/>
          </w:tcPr>
          <w:p w14:paraId="5BDA9291" w14:textId="77777777" w:rsidR="00CE7843" w:rsidRDefault="00CE7843" w:rsidP="000F1190"/>
        </w:tc>
      </w:tr>
      <w:tr w:rsidR="00CE7843" w14:paraId="0E6C1B71" w14:textId="77777777" w:rsidTr="00CE7843">
        <w:trPr>
          <w:trHeight w:val="549"/>
        </w:trPr>
        <w:tc>
          <w:tcPr>
            <w:tcW w:w="4694" w:type="dxa"/>
          </w:tcPr>
          <w:p w14:paraId="07CEE8ED" w14:textId="77777777" w:rsidR="00CE7843" w:rsidRDefault="00CE7843" w:rsidP="000F1190"/>
        </w:tc>
        <w:tc>
          <w:tcPr>
            <w:tcW w:w="2439" w:type="dxa"/>
          </w:tcPr>
          <w:p w14:paraId="27CA6E57" w14:textId="77777777" w:rsidR="00CE7843" w:rsidRDefault="00CE7843" w:rsidP="000F1190"/>
        </w:tc>
        <w:tc>
          <w:tcPr>
            <w:tcW w:w="2452" w:type="dxa"/>
          </w:tcPr>
          <w:p w14:paraId="1BF7D9D2" w14:textId="77777777" w:rsidR="00CE7843" w:rsidRDefault="00CE7843" w:rsidP="000F1190"/>
        </w:tc>
      </w:tr>
      <w:tr w:rsidR="00CE7843" w14:paraId="6CFB4A13" w14:textId="77777777" w:rsidTr="00CE7843">
        <w:trPr>
          <w:trHeight w:val="581"/>
        </w:trPr>
        <w:tc>
          <w:tcPr>
            <w:tcW w:w="4694" w:type="dxa"/>
          </w:tcPr>
          <w:p w14:paraId="646582D5" w14:textId="77777777" w:rsidR="00CE7843" w:rsidRDefault="00CE7843" w:rsidP="000F1190"/>
        </w:tc>
        <w:tc>
          <w:tcPr>
            <w:tcW w:w="2439" w:type="dxa"/>
          </w:tcPr>
          <w:p w14:paraId="25591BD8" w14:textId="77777777" w:rsidR="00CE7843" w:rsidRDefault="00CE7843" w:rsidP="000F1190"/>
        </w:tc>
        <w:tc>
          <w:tcPr>
            <w:tcW w:w="2452" w:type="dxa"/>
          </w:tcPr>
          <w:p w14:paraId="668DE79C" w14:textId="77777777" w:rsidR="00CE7843" w:rsidRDefault="00CE7843" w:rsidP="000F1190"/>
        </w:tc>
      </w:tr>
      <w:tr w:rsidR="00CE7843" w14:paraId="5E7FE35E" w14:textId="77777777" w:rsidTr="00CE7843">
        <w:trPr>
          <w:trHeight w:val="581"/>
        </w:trPr>
        <w:tc>
          <w:tcPr>
            <w:tcW w:w="4694" w:type="dxa"/>
          </w:tcPr>
          <w:p w14:paraId="7F55A526" w14:textId="77777777" w:rsidR="00CE7843" w:rsidRDefault="00CE7843" w:rsidP="000F1190"/>
        </w:tc>
        <w:tc>
          <w:tcPr>
            <w:tcW w:w="2439" w:type="dxa"/>
          </w:tcPr>
          <w:p w14:paraId="13AD9287" w14:textId="77777777" w:rsidR="00CE7843" w:rsidRDefault="00CE7843" w:rsidP="000F1190"/>
        </w:tc>
        <w:tc>
          <w:tcPr>
            <w:tcW w:w="2452" w:type="dxa"/>
          </w:tcPr>
          <w:p w14:paraId="04DAF1EE" w14:textId="77777777" w:rsidR="00CE7843" w:rsidRDefault="00CE7843" w:rsidP="000F1190"/>
        </w:tc>
      </w:tr>
      <w:tr w:rsidR="00CE7843" w14:paraId="76D4B470" w14:textId="77777777" w:rsidTr="00CE7843">
        <w:trPr>
          <w:trHeight w:val="581"/>
        </w:trPr>
        <w:tc>
          <w:tcPr>
            <w:tcW w:w="4694" w:type="dxa"/>
          </w:tcPr>
          <w:p w14:paraId="6B4277EB" w14:textId="77777777" w:rsidR="00CE7843" w:rsidRDefault="00CE7843" w:rsidP="000F1190"/>
        </w:tc>
        <w:tc>
          <w:tcPr>
            <w:tcW w:w="2439" w:type="dxa"/>
          </w:tcPr>
          <w:p w14:paraId="6FFF6C5A" w14:textId="77777777" w:rsidR="00CE7843" w:rsidRDefault="00CE7843" w:rsidP="000F1190"/>
        </w:tc>
        <w:tc>
          <w:tcPr>
            <w:tcW w:w="2452" w:type="dxa"/>
          </w:tcPr>
          <w:p w14:paraId="34ECADCF" w14:textId="77777777" w:rsidR="00CE7843" w:rsidRDefault="00CE7843" w:rsidP="000F1190"/>
        </w:tc>
      </w:tr>
      <w:tr w:rsidR="00CE7843" w14:paraId="4EAF06EF" w14:textId="77777777" w:rsidTr="00CE7843">
        <w:trPr>
          <w:trHeight w:val="581"/>
        </w:trPr>
        <w:tc>
          <w:tcPr>
            <w:tcW w:w="4694" w:type="dxa"/>
          </w:tcPr>
          <w:p w14:paraId="591B2F83" w14:textId="77777777" w:rsidR="00CE7843" w:rsidRDefault="00CE7843" w:rsidP="000F1190"/>
        </w:tc>
        <w:tc>
          <w:tcPr>
            <w:tcW w:w="2439" w:type="dxa"/>
          </w:tcPr>
          <w:p w14:paraId="02FA9421" w14:textId="77777777" w:rsidR="00CE7843" w:rsidRDefault="00CE7843" w:rsidP="000F1190"/>
        </w:tc>
        <w:tc>
          <w:tcPr>
            <w:tcW w:w="2452" w:type="dxa"/>
          </w:tcPr>
          <w:p w14:paraId="621159CD" w14:textId="77777777" w:rsidR="00CE7843" w:rsidRDefault="00CE7843" w:rsidP="000F1190"/>
        </w:tc>
      </w:tr>
      <w:tr w:rsidR="00CE7843" w14:paraId="2FD78AFA" w14:textId="77777777" w:rsidTr="00CE7843">
        <w:trPr>
          <w:trHeight w:val="581"/>
        </w:trPr>
        <w:tc>
          <w:tcPr>
            <w:tcW w:w="4694" w:type="dxa"/>
          </w:tcPr>
          <w:p w14:paraId="2BA9DA2A" w14:textId="77777777" w:rsidR="00CE7843" w:rsidRDefault="00CE7843" w:rsidP="000F1190"/>
        </w:tc>
        <w:tc>
          <w:tcPr>
            <w:tcW w:w="2439" w:type="dxa"/>
          </w:tcPr>
          <w:p w14:paraId="2E2340D8" w14:textId="77777777" w:rsidR="00CE7843" w:rsidRDefault="00CE7843" w:rsidP="000F1190"/>
        </w:tc>
        <w:tc>
          <w:tcPr>
            <w:tcW w:w="2452" w:type="dxa"/>
          </w:tcPr>
          <w:p w14:paraId="197B722B" w14:textId="77777777" w:rsidR="00CE7843" w:rsidRDefault="00CE7843" w:rsidP="000F1190"/>
        </w:tc>
      </w:tr>
      <w:tr w:rsidR="00CE7843" w14:paraId="44FAAB8E" w14:textId="77777777" w:rsidTr="00CE7843">
        <w:trPr>
          <w:trHeight w:val="581"/>
        </w:trPr>
        <w:tc>
          <w:tcPr>
            <w:tcW w:w="4694" w:type="dxa"/>
          </w:tcPr>
          <w:p w14:paraId="7AFB6ADD" w14:textId="77777777" w:rsidR="00CE7843" w:rsidRDefault="00CE7843" w:rsidP="000F1190"/>
        </w:tc>
        <w:tc>
          <w:tcPr>
            <w:tcW w:w="2439" w:type="dxa"/>
          </w:tcPr>
          <w:p w14:paraId="1A3F9C85" w14:textId="77777777" w:rsidR="00CE7843" w:rsidRDefault="00CE7843" w:rsidP="000F1190"/>
        </w:tc>
        <w:tc>
          <w:tcPr>
            <w:tcW w:w="2452" w:type="dxa"/>
          </w:tcPr>
          <w:p w14:paraId="15645417" w14:textId="77777777" w:rsidR="00CE7843" w:rsidRDefault="00CE7843" w:rsidP="000F1190"/>
        </w:tc>
      </w:tr>
      <w:tr w:rsidR="00CE7843" w14:paraId="00E10215" w14:textId="77777777" w:rsidTr="00CE7843">
        <w:trPr>
          <w:trHeight w:val="549"/>
        </w:trPr>
        <w:tc>
          <w:tcPr>
            <w:tcW w:w="4694" w:type="dxa"/>
          </w:tcPr>
          <w:p w14:paraId="5F943F13" w14:textId="77777777" w:rsidR="00CE7843" w:rsidRDefault="00CE7843" w:rsidP="000F1190"/>
        </w:tc>
        <w:tc>
          <w:tcPr>
            <w:tcW w:w="2439" w:type="dxa"/>
          </w:tcPr>
          <w:p w14:paraId="5544A999" w14:textId="77777777" w:rsidR="00CE7843" w:rsidRDefault="00CE7843" w:rsidP="000F1190"/>
        </w:tc>
        <w:tc>
          <w:tcPr>
            <w:tcW w:w="2452" w:type="dxa"/>
          </w:tcPr>
          <w:p w14:paraId="462B296D" w14:textId="77777777" w:rsidR="00CE7843" w:rsidRDefault="00CE7843" w:rsidP="000F1190"/>
        </w:tc>
      </w:tr>
      <w:tr w:rsidR="00CE7843" w14:paraId="5718BCF2" w14:textId="77777777" w:rsidTr="00CE7843">
        <w:trPr>
          <w:trHeight w:val="549"/>
        </w:trPr>
        <w:tc>
          <w:tcPr>
            <w:tcW w:w="4694" w:type="dxa"/>
          </w:tcPr>
          <w:p w14:paraId="53199E0B" w14:textId="77777777" w:rsidR="00CE7843" w:rsidRDefault="00CE7843" w:rsidP="000F1190"/>
        </w:tc>
        <w:tc>
          <w:tcPr>
            <w:tcW w:w="2439" w:type="dxa"/>
          </w:tcPr>
          <w:p w14:paraId="18D0F19A" w14:textId="77777777" w:rsidR="00CE7843" w:rsidRDefault="00CE7843" w:rsidP="000F1190"/>
        </w:tc>
        <w:tc>
          <w:tcPr>
            <w:tcW w:w="2452" w:type="dxa"/>
          </w:tcPr>
          <w:p w14:paraId="22D16B93" w14:textId="77777777" w:rsidR="00CE7843" w:rsidRDefault="00CE7843" w:rsidP="000F1190"/>
        </w:tc>
      </w:tr>
      <w:tr w:rsidR="00CE7843" w14:paraId="04000EF4" w14:textId="77777777" w:rsidTr="00CE7843">
        <w:trPr>
          <w:trHeight w:val="549"/>
        </w:trPr>
        <w:tc>
          <w:tcPr>
            <w:tcW w:w="4694" w:type="dxa"/>
          </w:tcPr>
          <w:p w14:paraId="6B1561E2" w14:textId="77777777" w:rsidR="00CE7843" w:rsidRDefault="00CE7843" w:rsidP="000F1190"/>
        </w:tc>
        <w:tc>
          <w:tcPr>
            <w:tcW w:w="2439" w:type="dxa"/>
          </w:tcPr>
          <w:p w14:paraId="2E59105E" w14:textId="77777777" w:rsidR="00CE7843" w:rsidRDefault="00CE7843" w:rsidP="000F1190"/>
        </w:tc>
        <w:tc>
          <w:tcPr>
            <w:tcW w:w="2452" w:type="dxa"/>
          </w:tcPr>
          <w:p w14:paraId="29D5A3F7" w14:textId="77777777" w:rsidR="00CE7843" w:rsidRDefault="00CE7843" w:rsidP="000F1190"/>
        </w:tc>
      </w:tr>
      <w:tr w:rsidR="00CE7843" w14:paraId="06CCBF4C" w14:textId="77777777" w:rsidTr="00CE7843">
        <w:trPr>
          <w:trHeight w:val="549"/>
        </w:trPr>
        <w:tc>
          <w:tcPr>
            <w:tcW w:w="4694" w:type="dxa"/>
          </w:tcPr>
          <w:p w14:paraId="114A606A" w14:textId="77777777" w:rsidR="00CE7843" w:rsidRDefault="00CE7843" w:rsidP="000F1190"/>
        </w:tc>
        <w:tc>
          <w:tcPr>
            <w:tcW w:w="2439" w:type="dxa"/>
          </w:tcPr>
          <w:p w14:paraId="6D6177B4" w14:textId="77777777" w:rsidR="00CE7843" w:rsidRDefault="00CE7843" w:rsidP="000F1190"/>
        </w:tc>
        <w:tc>
          <w:tcPr>
            <w:tcW w:w="2452" w:type="dxa"/>
          </w:tcPr>
          <w:p w14:paraId="4F3A333E" w14:textId="77777777" w:rsidR="00CE7843" w:rsidRDefault="00CE7843" w:rsidP="000F1190"/>
        </w:tc>
      </w:tr>
      <w:tr w:rsidR="00CE7843" w14:paraId="3BA148A6" w14:textId="77777777" w:rsidTr="00CE7843">
        <w:trPr>
          <w:trHeight w:val="549"/>
        </w:trPr>
        <w:tc>
          <w:tcPr>
            <w:tcW w:w="4694" w:type="dxa"/>
          </w:tcPr>
          <w:p w14:paraId="77D37E0E" w14:textId="77777777" w:rsidR="00CE7843" w:rsidRDefault="00CE7843" w:rsidP="000F1190"/>
        </w:tc>
        <w:tc>
          <w:tcPr>
            <w:tcW w:w="2439" w:type="dxa"/>
          </w:tcPr>
          <w:p w14:paraId="0797C8D0" w14:textId="77777777" w:rsidR="00CE7843" w:rsidRDefault="00CE7843" w:rsidP="000F1190"/>
        </w:tc>
        <w:tc>
          <w:tcPr>
            <w:tcW w:w="2452" w:type="dxa"/>
          </w:tcPr>
          <w:p w14:paraId="64FF926D" w14:textId="77777777" w:rsidR="00CE7843" w:rsidRDefault="00CE7843" w:rsidP="000F1190"/>
        </w:tc>
      </w:tr>
      <w:tr w:rsidR="00CE7843" w14:paraId="549B0B0A" w14:textId="77777777" w:rsidTr="00CE7843">
        <w:trPr>
          <w:trHeight w:val="549"/>
        </w:trPr>
        <w:tc>
          <w:tcPr>
            <w:tcW w:w="4694" w:type="dxa"/>
          </w:tcPr>
          <w:p w14:paraId="356CD51B" w14:textId="77777777" w:rsidR="00CE7843" w:rsidRDefault="00CE7843" w:rsidP="000F1190"/>
        </w:tc>
        <w:tc>
          <w:tcPr>
            <w:tcW w:w="2439" w:type="dxa"/>
          </w:tcPr>
          <w:p w14:paraId="2B384D9E" w14:textId="77777777" w:rsidR="00CE7843" w:rsidRDefault="00CE7843" w:rsidP="000F1190"/>
        </w:tc>
        <w:tc>
          <w:tcPr>
            <w:tcW w:w="2452" w:type="dxa"/>
          </w:tcPr>
          <w:p w14:paraId="2A0673F3" w14:textId="77777777" w:rsidR="00CE7843" w:rsidRDefault="00CE7843" w:rsidP="000F1190"/>
        </w:tc>
      </w:tr>
      <w:tr w:rsidR="00CE7843" w14:paraId="50809CD2" w14:textId="77777777" w:rsidTr="00CE7843">
        <w:trPr>
          <w:trHeight w:val="549"/>
        </w:trPr>
        <w:tc>
          <w:tcPr>
            <w:tcW w:w="4694" w:type="dxa"/>
          </w:tcPr>
          <w:p w14:paraId="5B036FB3" w14:textId="77777777" w:rsidR="00CE7843" w:rsidRDefault="00CE7843" w:rsidP="000F1190"/>
        </w:tc>
        <w:tc>
          <w:tcPr>
            <w:tcW w:w="2439" w:type="dxa"/>
          </w:tcPr>
          <w:p w14:paraId="2DE1038A" w14:textId="77777777" w:rsidR="00CE7843" w:rsidRDefault="00CE7843" w:rsidP="000F1190"/>
        </w:tc>
        <w:tc>
          <w:tcPr>
            <w:tcW w:w="2452" w:type="dxa"/>
          </w:tcPr>
          <w:p w14:paraId="2C5192FC" w14:textId="77777777" w:rsidR="00CE7843" w:rsidRDefault="00CE7843" w:rsidP="000F1190"/>
        </w:tc>
      </w:tr>
    </w:tbl>
    <w:p w14:paraId="710D04DE" w14:textId="77777777" w:rsidR="00CE7843" w:rsidRDefault="00CE7843" w:rsidP="000F1190"/>
    <w:sectPr w:rsidR="00CE78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BCBE9" w14:textId="77777777" w:rsidR="007B07CD" w:rsidRDefault="007B07CD" w:rsidP="00EE3D09">
      <w:pPr>
        <w:spacing w:after="0" w:line="240" w:lineRule="auto"/>
      </w:pPr>
      <w:r>
        <w:separator/>
      </w:r>
    </w:p>
  </w:endnote>
  <w:endnote w:type="continuationSeparator" w:id="0">
    <w:p w14:paraId="16ACC5ED" w14:textId="77777777" w:rsidR="007B07CD" w:rsidRDefault="007B07CD" w:rsidP="00EE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4E7E4" w14:textId="77777777" w:rsidR="007B07CD" w:rsidRDefault="007B07CD" w:rsidP="00EE3D09">
      <w:pPr>
        <w:spacing w:after="0" w:line="240" w:lineRule="auto"/>
      </w:pPr>
      <w:r>
        <w:separator/>
      </w:r>
    </w:p>
  </w:footnote>
  <w:footnote w:type="continuationSeparator" w:id="0">
    <w:p w14:paraId="6688755D" w14:textId="77777777" w:rsidR="007B07CD" w:rsidRDefault="007B07CD" w:rsidP="00EE3D09">
      <w:pPr>
        <w:spacing w:after="0" w:line="240" w:lineRule="auto"/>
      </w:pPr>
      <w:r>
        <w:continuationSeparator/>
      </w:r>
    </w:p>
  </w:footnote>
  <w:footnote w:id="1">
    <w:p w14:paraId="125D0CFD" w14:textId="77777777" w:rsidR="00EE3D09" w:rsidRDefault="00EE3D09">
      <w:pPr>
        <w:pStyle w:val="FootnoteText"/>
      </w:pPr>
      <w:r>
        <w:rPr>
          <w:rStyle w:val="FootnoteReference"/>
        </w:rPr>
        <w:footnoteRef/>
      </w:r>
      <w:r>
        <w:t xml:space="preserve"> Close contact is defined as being </w:t>
      </w:r>
      <w:r w:rsidRPr="00EE3D09">
        <w:t xml:space="preserve">within 6 feet of </w:t>
      </w:r>
      <w:r>
        <w:t>a COVID-19 positive person</w:t>
      </w:r>
      <w:r w:rsidRPr="00EE3D09">
        <w:t>, for at least 10-15 minutes, while they were symptomatic or within the 48 hours before symptom onse</w:t>
      </w:r>
      <w:r>
        <w:t>t</w:t>
      </w:r>
      <w:r w:rsidR="00164245">
        <w:t>, or someone who tested positive for COVID-1</w:t>
      </w:r>
      <w:r w:rsidRPr="00EE3D09">
        <w:t>9</w:t>
      </w:r>
      <w:r w:rsidR="00164245">
        <w:t>, regardless of symptoms,</w:t>
      </w:r>
      <w:r w:rsidRPr="00EE3D09">
        <w:t xml:space="preserve"> in the 48 hours before their test was taken or anytime in the 10 days after the test</w:t>
      </w:r>
    </w:p>
  </w:footnote>
  <w:footnote w:id="2">
    <w:p w14:paraId="1E05F727" w14:textId="77777777" w:rsidR="00FE73DA" w:rsidRDefault="00FE73DA" w:rsidP="00FE73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74E9">
        <w:rPr>
          <w:bCs/>
        </w:rPr>
        <w:t xml:space="preserve">Fully vaccinated individuals are defined as 14 days or more after their final dose. In a 2-dose series, like the Pfizer or </w:t>
      </w:r>
      <w:proofErr w:type="spellStart"/>
      <w:r w:rsidRPr="00A274E9">
        <w:rPr>
          <w:bCs/>
        </w:rPr>
        <w:t>Moderna</w:t>
      </w:r>
      <w:proofErr w:type="spellEnd"/>
      <w:r w:rsidRPr="00A274E9">
        <w:rPr>
          <w:bCs/>
        </w:rPr>
        <w:t xml:space="preserve"> vaccines, the individual is fully vaccinated 14 days or more after their second dose. After a single-dose vaccine, like Johnson &amp; Johnson’s Janssen vaccine, the individual is fully vaccinated 14 days or more after the single dose.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99045" w14:textId="384FF4BD" w:rsidR="0024487E" w:rsidRPr="002C62B3" w:rsidRDefault="000E0378" w:rsidP="0024487E">
    <w:pPr>
      <w:jc w:val="center"/>
      <w:rPr>
        <w:b/>
        <w:sz w:val="28"/>
      </w:rPr>
    </w:pPr>
    <w:r w:rsidRPr="000E0378">
      <w:rPr>
        <w:noProof/>
      </w:rPr>
      <w:drawing>
        <wp:anchor distT="0" distB="0" distL="114300" distR="114300" simplePos="0" relativeHeight="251658240" behindDoc="0" locked="0" layoutInCell="1" allowOverlap="1" wp14:anchorId="5BBA1366" wp14:editId="2D629738">
          <wp:simplePos x="0" y="0"/>
          <wp:positionH relativeFrom="column">
            <wp:posOffset>-264160</wp:posOffset>
          </wp:positionH>
          <wp:positionV relativeFrom="paragraph">
            <wp:posOffset>-17145</wp:posOffset>
          </wp:positionV>
          <wp:extent cx="750516" cy="662399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16" cy="662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8"/>
        <w:szCs w:val="28"/>
      </w:rPr>
      <w:t>DMH You</w:t>
    </w:r>
    <w:r w:rsidR="0092584B">
      <w:rPr>
        <w:b/>
        <w:noProof/>
        <w:sz w:val="28"/>
        <w:szCs w:val="28"/>
      </w:rPr>
      <w:t>t</w:t>
    </w:r>
    <w:r>
      <w:rPr>
        <w:b/>
        <w:noProof/>
        <w:sz w:val="28"/>
        <w:szCs w:val="28"/>
      </w:rPr>
      <w:t>h</w:t>
    </w:r>
    <w:r w:rsidR="0024487E">
      <w:rPr>
        <w:b/>
        <w:sz w:val="28"/>
      </w:rPr>
      <w:t xml:space="preserve"> </w:t>
    </w:r>
    <w:r w:rsidR="000A6FDE">
      <w:rPr>
        <w:b/>
        <w:sz w:val="28"/>
      </w:rPr>
      <w:t>R</w:t>
    </w:r>
    <w:r w:rsidR="0024487E">
      <w:rPr>
        <w:b/>
        <w:sz w:val="28"/>
      </w:rPr>
      <w:t xml:space="preserve">esidential </w:t>
    </w:r>
    <w:r w:rsidR="000A6FDE">
      <w:rPr>
        <w:b/>
        <w:sz w:val="28"/>
      </w:rPr>
      <w:t>P</w:t>
    </w:r>
    <w:r w:rsidR="0024487E">
      <w:rPr>
        <w:b/>
        <w:sz w:val="28"/>
      </w:rPr>
      <w:t xml:space="preserve">rograms </w:t>
    </w:r>
    <w:r w:rsidR="000A6FDE">
      <w:rPr>
        <w:b/>
        <w:sz w:val="28"/>
      </w:rPr>
      <w:t>O</w:t>
    </w:r>
    <w:r w:rsidR="0024487E">
      <w:rPr>
        <w:b/>
        <w:sz w:val="28"/>
      </w:rPr>
      <w:t>ff-</w:t>
    </w:r>
    <w:r w:rsidR="000A6FDE">
      <w:rPr>
        <w:b/>
        <w:sz w:val="28"/>
      </w:rPr>
      <w:t>S</w:t>
    </w:r>
    <w:r w:rsidR="0024487E">
      <w:rPr>
        <w:b/>
        <w:sz w:val="28"/>
      </w:rPr>
      <w:t xml:space="preserve">ite </w:t>
    </w:r>
    <w:r w:rsidR="000A6FDE">
      <w:rPr>
        <w:b/>
        <w:sz w:val="28"/>
      </w:rPr>
      <w:t>V</w:t>
    </w:r>
    <w:r w:rsidR="00CE7843">
      <w:rPr>
        <w:b/>
        <w:sz w:val="28"/>
      </w:rPr>
      <w:t xml:space="preserve">isit </w:t>
    </w:r>
    <w:r w:rsidR="000A6FDE">
      <w:rPr>
        <w:b/>
        <w:sz w:val="28"/>
      </w:rPr>
      <w:t>A</w:t>
    </w:r>
    <w:r w:rsidR="0024487E">
      <w:rPr>
        <w:b/>
        <w:sz w:val="28"/>
      </w:rPr>
      <w:t xml:space="preserve">ttestation </w:t>
    </w:r>
    <w:r w:rsidR="000A6FDE">
      <w:rPr>
        <w:b/>
        <w:sz w:val="28"/>
      </w:rPr>
      <w:t>F</w:t>
    </w:r>
    <w:r w:rsidR="0024487E">
      <w:rPr>
        <w:b/>
        <w:sz w:val="28"/>
      </w:rPr>
      <w:t xml:space="preserve">orm </w:t>
    </w:r>
  </w:p>
  <w:p w14:paraId="13A07837" w14:textId="39AFB9BF" w:rsidR="0024487E" w:rsidRDefault="0024487E" w:rsidP="0024487E">
    <w:pPr>
      <w:jc w:val="center"/>
      <w:rPr>
        <w:b/>
      </w:rPr>
    </w:pPr>
    <w:r>
      <w:rPr>
        <w:b/>
      </w:rPr>
      <w:t xml:space="preserve">Updated </w:t>
    </w:r>
    <w:r w:rsidR="00AC3667">
      <w:rPr>
        <w:b/>
      </w:rPr>
      <w:t>March 19</w:t>
    </w:r>
    <w:r>
      <w:rPr>
        <w:b/>
      </w:rPr>
      <w:t>, 202</w:t>
    </w:r>
    <w:r w:rsidR="00AC3667">
      <w:rPr>
        <w:b/>
      </w:rPr>
      <w:t>1</w:t>
    </w:r>
  </w:p>
  <w:p w14:paraId="0E30A4F5" w14:textId="77777777" w:rsidR="0024487E" w:rsidRDefault="00244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8E1"/>
    <w:multiLevelType w:val="hybridMultilevel"/>
    <w:tmpl w:val="A94C342A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95438"/>
    <w:multiLevelType w:val="hybridMultilevel"/>
    <w:tmpl w:val="4D22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75946"/>
    <w:multiLevelType w:val="hybridMultilevel"/>
    <w:tmpl w:val="42007E70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B6157"/>
    <w:multiLevelType w:val="hybridMultilevel"/>
    <w:tmpl w:val="13EA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C537C"/>
    <w:multiLevelType w:val="hybridMultilevel"/>
    <w:tmpl w:val="EB722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A1221"/>
    <w:multiLevelType w:val="hybridMultilevel"/>
    <w:tmpl w:val="50764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1C46"/>
    <w:multiLevelType w:val="hybridMultilevel"/>
    <w:tmpl w:val="ACFE1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6045B"/>
    <w:multiLevelType w:val="hybridMultilevel"/>
    <w:tmpl w:val="9436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B2271"/>
    <w:multiLevelType w:val="hybridMultilevel"/>
    <w:tmpl w:val="36081DAA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90"/>
    <w:rsid w:val="00026BEE"/>
    <w:rsid w:val="00045A61"/>
    <w:rsid w:val="00086C5E"/>
    <w:rsid w:val="00092245"/>
    <w:rsid w:val="000A6FDE"/>
    <w:rsid w:val="000E0378"/>
    <w:rsid w:val="000F1190"/>
    <w:rsid w:val="000F3D90"/>
    <w:rsid w:val="00164245"/>
    <w:rsid w:val="0024487E"/>
    <w:rsid w:val="0024622E"/>
    <w:rsid w:val="00262334"/>
    <w:rsid w:val="002B25D1"/>
    <w:rsid w:val="00334A9F"/>
    <w:rsid w:val="00392074"/>
    <w:rsid w:val="003A7C74"/>
    <w:rsid w:val="003B4A60"/>
    <w:rsid w:val="005B3302"/>
    <w:rsid w:val="005F72FF"/>
    <w:rsid w:val="0061723A"/>
    <w:rsid w:val="00634244"/>
    <w:rsid w:val="007B07CD"/>
    <w:rsid w:val="00857CC4"/>
    <w:rsid w:val="00890EAC"/>
    <w:rsid w:val="0092584B"/>
    <w:rsid w:val="0094545C"/>
    <w:rsid w:val="00971679"/>
    <w:rsid w:val="00973976"/>
    <w:rsid w:val="009C0633"/>
    <w:rsid w:val="009E6A70"/>
    <w:rsid w:val="00AB54FC"/>
    <w:rsid w:val="00AC3667"/>
    <w:rsid w:val="00AF2123"/>
    <w:rsid w:val="00B20056"/>
    <w:rsid w:val="00B4570D"/>
    <w:rsid w:val="00C16A4A"/>
    <w:rsid w:val="00C715A5"/>
    <w:rsid w:val="00CD2170"/>
    <w:rsid w:val="00CE31C2"/>
    <w:rsid w:val="00CE7843"/>
    <w:rsid w:val="00D560D0"/>
    <w:rsid w:val="00E205FC"/>
    <w:rsid w:val="00E363F9"/>
    <w:rsid w:val="00EE3D09"/>
    <w:rsid w:val="00F3411B"/>
    <w:rsid w:val="00F43743"/>
    <w:rsid w:val="00FA3F73"/>
    <w:rsid w:val="00FE73DA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A5414"/>
  <w15:docId w15:val="{AF3A2016-3A76-4DE4-873A-C75398EC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19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437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3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D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D0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87E"/>
  </w:style>
  <w:style w:type="paragraph" w:styleId="Footer">
    <w:name w:val="footer"/>
    <w:basedOn w:val="Normal"/>
    <w:link w:val="Foot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7E"/>
  </w:style>
  <w:style w:type="table" w:styleId="TableGrid">
    <w:name w:val="Table Grid"/>
    <w:basedOn w:val="TableNormal"/>
    <w:uiPriority w:val="39"/>
    <w:rsid w:val="00CE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1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6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Yates, Carson (EHS)</dc:creator>
  <cp:lastModifiedBy>Yates, Carson (EHS)</cp:lastModifiedBy>
  <cp:revision>4</cp:revision>
  <dcterms:created xsi:type="dcterms:W3CDTF">2021-03-18T21:05:00Z</dcterms:created>
  <dcterms:modified xsi:type="dcterms:W3CDTF">2021-03-19T19:09:00Z</dcterms:modified>
</cp:coreProperties>
</file>