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74081C" w14:textId="003BD085" w:rsidR="00DB51C0" w:rsidRPr="001844EF" w:rsidRDefault="00EB5F1A" w:rsidP="001844EF">
      <w:r>
        <w:rPr>
          <w:noProof/>
        </w:rPr>
        <mc:AlternateContent>
          <mc:Choice Requires="wps">
            <w:drawing>
              <wp:inline distT="0" distB="0" distL="0" distR="0" wp14:anchorId="12D21FF5" wp14:editId="2220A6BD">
                <wp:extent cx="5943600" cy="8229600"/>
                <wp:effectExtent l="0" t="0" r="0" b="0"/>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943600" cy="8229600"/>
                        </a:xfrm>
                        <a:prstGeom prst="rect">
                          <a:avLst/>
                        </a:prstGeom>
                        <a:noFill/>
                        <a:ln w="9525">
                          <a:solidFill>
                            <a:srgbClr val="000000"/>
                          </a:solidFill>
                          <a:miter lim="800000"/>
                          <a:headEnd/>
                          <a:tailEnd/>
                        </a:ln>
                      </wps:spPr>
                      <wps:txbx>
                        <w:txbxContent>
                          <w:p w14:paraId="1DD57CF0" w14:textId="77777777" w:rsidR="00DB51C0" w:rsidRDefault="00DB51C0" w:rsidP="00DB51C0">
                            <w:pPr>
                              <w:jc w:val="center"/>
                              <w:rPr>
                                <w:b/>
                                <w:sz w:val="36"/>
                              </w:rPr>
                            </w:pPr>
                          </w:p>
                          <w:p w14:paraId="2226D6A9" w14:textId="77777777" w:rsidR="00DB51C0" w:rsidRDefault="00DB51C0" w:rsidP="00DB51C0">
                            <w:pPr>
                              <w:jc w:val="center"/>
                              <w:rPr>
                                <w:b/>
                                <w:sz w:val="36"/>
                              </w:rPr>
                            </w:pPr>
                          </w:p>
                          <w:p w14:paraId="5B8C546A" w14:textId="77777777" w:rsidR="002A1309" w:rsidRDefault="00DB51C0" w:rsidP="00DB51C0">
                            <w:pPr>
                              <w:jc w:val="center"/>
                              <w:rPr>
                                <w:b/>
                                <w:sz w:val="36"/>
                              </w:rPr>
                            </w:pPr>
                            <w:r>
                              <w:rPr>
                                <w:b/>
                                <w:sz w:val="36"/>
                              </w:rPr>
                              <w:t>INDOOR AIR QUALITY ASSESSMENT</w:t>
                            </w:r>
                            <w:r w:rsidR="009C482A">
                              <w:rPr>
                                <w:b/>
                                <w:sz w:val="36"/>
                              </w:rPr>
                              <w:t xml:space="preserve"> </w:t>
                            </w:r>
                          </w:p>
                          <w:p w14:paraId="455E19AA" w14:textId="77777777" w:rsidR="00DB51C0" w:rsidRPr="004027AB" w:rsidRDefault="00DB51C0" w:rsidP="00DB51C0">
                            <w:pPr>
                              <w:jc w:val="center"/>
                              <w:rPr>
                                <w:b/>
                                <w:sz w:val="28"/>
                              </w:rPr>
                            </w:pPr>
                          </w:p>
                          <w:p w14:paraId="460B6380" w14:textId="77777777" w:rsidR="00DB51C0" w:rsidRDefault="00DB51C0" w:rsidP="00DB51C0">
                            <w:pPr>
                              <w:jc w:val="center"/>
                              <w:rPr>
                                <w:b/>
                                <w:sz w:val="28"/>
                              </w:rPr>
                            </w:pPr>
                          </w:p>
                          <w:p w14:paraId="3DF5100C" w14:textId="5DA0650A" w:rsidR="00DB51C0" w:rsidRPr="003A3D1E" w:rsidRDefault="00BA264D" w:rsidP="0095748A">
                            <w:pPr>
                              <w:jc w:val="center"/>
                              <w:rPr>
                                <w:b/>
                                <w:bCs/>
                                <w:sz w:val="28"/>
                                <w:szCs w:val="28"/>
                              </w:rPr>
                            </w:pPr>
                            <w:r w:rsidRPr="003A3D1E">
                              <w:rPr>
                                <w:b/>
                                <w:bCs/>
                                <w:sz w:val="28"/>
                                <w:szCs w:val="28"/>
                              </w:rPr>
                              <w:t>Department of Revenue</w:t>
                            </w:r>
                          </w:p>
                          <w:p w14:paraId="198375C4" w14:textId="729C6295" w:rsidR="007B781D" w:rsidRPr="003A3D1E" w:rsidRDefault="007B781D" w:rsidP="00DB51C0">
                            <w:pPr>
                              <w:jc w:val="center"/>
                              <w:rPr>
                                <w:b/>
                                <w:sz w:val="28"/>
                                <w:szCs w:val="28"/>
                              </w:rPr>
                            </w:pPr>
                            <w:r w:rsidRPr="003A3D1E">
                              <w:rPr>
                                <w:b/>
                                <w:sz w:val="28"/>
                                <w:szCs w:val="28"/>
                              </w:rPr>
                              <w:t xml:space="preserve">Child Support </w:t>
                            </w:r>
                            <w:r w:rsidR="003A3D1E" w:rsidRPr="003A3D1E">
                              <w:rPr>
                                <w:b/>
                                <w:sz w:val="28"/>
                                <w:szCs w:val="28"/>
                              </w:rPr>
                              <w:t xml:space="preserve">Enforcement </w:t>
                            </w:r>
                            <w:r w:rsidRPr="003A3D1E">
                              <w:rPr>
                                <w:b/>
                                <w:sz w:val="28"/>
                                <w:szCs w:val="28"/>
                              </w:rPr>
                              <w:t>Office</w:t>
                            </w:r>
                          </w:p>
                          <w:p w14:paraId="6611741E" w14:textId="20D4A955" w:rsidR="007B781D" w:rsidRPr="003A3D1E" w:rsidRDefault="007B781D" w:rsidP="00DB51C0">
                            <w:pPr>
                              <w:jc w:val="center"/>
                              <w:rPr>
                                <w:b/>
                                <w:sz w:val="28"/>
                                <w:szCs w:val="28"/>
                              </w:rPr>
                            </w:pPr>
                            <w:r w:rsidRPr="003A3D1E">
                              <w:rPr>
                                <w:b/>
                                <w:sz w:val="28"/>
                                <w:szCs w:val="28"/>
                              </w:rPr>
                              <w:t xml:space="preserve">100 </w:t>
                            </w:r>
                            <w:proofErr w:type="spellStart"/>
                            <w:r w:rsidRPr="003A3D1E">
                              <w:rPr>
                                <w:b/>
                                <w:sz w:val="28"/>
                                <w:szCs w:val="28"/>
                              </w:rPr>
                              <w:t>Trade</w:t>
                            </w:r>
                            <w:r w:rsidR="004B2F3C">
                              <w:rPr>
                                <w:b/>
                                <w:sz w:val="28"/>
                                <w:szCs w:val="28"/>
                              </w:rPr>
                              <w:t>c</w:t>
                            </w:r>
                            <w:r w:rsidRPr="003A3D1E">
                              <w:rPr>
                                <w:b/>
                                <w:sz w:val="28"/>
                                <w:szCs w:val="28"/>
                              </w:rPr>
                              <w:t>enter</w:t>
                            </w:r>
                            <w:proofErr w:type="spellEnd"/>
                            <w:r w:rsidRPr="003A3D1E">
                              <w:rPr>
                                <w:b/>
                                <w:sz w:val="28"/>
                                <w:szCs w:val="28"/>
                              </w:rPr>
                              <w:t xml:space="preserve"> Drive, Suite 760</w:t>
                            </w:r>
                          </w:p>
                          <w:p w14:paraId="4C906103" w14:textId="1F502781" w:rsidR="008777A7" w:rsidRPr="00E23B51" w:rsidRDefault="007B781D" w:rsidP="007B781D">
                            <w:pPr>
                              <w:jc w:val="center"/>
                              <w:rPr>
                                <w:b/>
                                <w:sz w:val="28"/>
                                <w:szCs w:val="28"/>
                              </w:rPr>
                            </w:pPr>
                            <w:r w:rsidRPr="003A3D1E">
                              <w:rPr>
                                <w:b/>
                                <w:sz w:val="28"/>
                                <w:szCs w:val="28"/>
                              </w:rPr>
                              <w:t xml:space="preserve">Woburn, </w:t>
                            </w:r>
                            <w:r w:rsidR="008777A7" w:rsidRPr="003A3D1E">
                              <w:rPr>
                                <w:b/>
                                <w:sz w:val="28"/>
                                <w:szCs w:val="28"/>
                              </w:rPr>
                              <w:t>MA</w:t>
                            </w:r>
                          </w:p>
                          <w:p w14:paraId="59E684AF" w14:textId="77777777" w:rsidR="00891A2F" w:rsidRPr="00861072" w:rsidRDefault="00891A2F" w:rsidP="00DB51C0">
                            <w:pPr>
                              <w:jc w:val="center"/>
                              <w:rPr>
                                <w:i/>
                                <w:szCs w:val="24"/>
                              </w:rPr>
                            </w:pPr>
                          </w:p>
                          <w:p w14:paraId="7B7D0A2F" w14:textId="77777777" w:rsidR="00DB51C0" w:rsidRPr="004027AB" w:rsidRDefault="00DB51C0" w:rsidP="00DB51C0">
                            <w:pPr>
                              <w:jc w:val="center"/>
                            </w:pPr>
                          </w:p>
                          <w:p w14:paraId="06FC9A66" w14:textId="77777777" w:rsidR="00DB51C0" w:rsidRDefault="00DB51C0" w:rsidP="00DB51C0">
                            <w:pPr>
                              <w:jc w:val="center"/>
                            </w:pPr>
                          </w:p>
                          <w:p w14:paraId="23BBEF22" w14:textId="77777777" w:rsidR="001B28EA" w:rsidRDefault="001B28EA" w:rsidP="00DB51C0">
                            <w:pPr>
                              <w:jc w:val="center"/>
                            </w:pPr>
                          </w:p>
                          <w:p w14:paraId="7BD1A80A" w14:textId="531A3CB8" w:rsidR="007A3864" w:rsidRDefault="003A3D1E" w:rsidP="00DB51C0">
                            <w:pPr>
                              <w:jc w:val="center"/>
                            </w:pPr>
                            <w:r>
                              <w:rPr>
                                <w:noProof/>
                              </w:rPr>
                              <w:drawing>
                                <wp:inline distT="0" distB="0" distL="0" distR="0" wp14:anchorId="7DADFD12" wp14:editId="5B7DD6AD">
                                  <wp:extent cx="4270248" cy="3200400"/>
                                  <wp:effectExtent l="0" t="0" r="0" b="0"/>
                                  <wp:docPr id="19" name="Picture 19" descr="Entrance to Suite 760 of 100 Tradecenter Drive in Woburn showing sign for Department of Reven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Entrance to Suite 760 of 100 Tradecenter Drive in Woburn showing sign for Department of Revenu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270248" cy="3200400"/>
                                          </a:xfrm>
                                          <a:prstGeom prst="rect">
                                            <a:avLst/>
                                          </a:prstGeom>
                                          <a:noFill/>
                                          <a:ln>
                                            <a:noFill/>
                                          </a:ln>
                                        </pic:spPr>
                                      </pic:pic>
                                    </a:graphicData>
                                  </a:graphic>
                                </wp:inline>
                              </w:drawing>
                            </w:r>
                          </w:p>
                          <w:p w14:paraId="35288CC8" w14:textId="77777777" w:rsidR="008F32AA" w:rsidRDefault="008F32AA" w:rsidP="00DB51C0">
                            <w:pPr>
                              <w:jc w:val="center"/>
                            </w:pPr>
                          </w:p>
                          <w:p w14:paraId="6FADA5F3" w14:textId="77777777" w:rsidR="008F32AA" w:rsidRDefault="008F32AA" w:rsidP="00DB51C0">
                            <w:pPr>
                              <w:jc w:val="center"/>
                            </w:pPr>
                          </w:p>
                          <w:p w14:paraId="73C45E8D" w14:textId="77777777" w:rsidR="008F32AA" w:rsidRDefault="008F32AA" w:rsidP="00DB51C0">
                            <w:pPr>
                              <w:jc w:val="center"/>
                            </w:pPr>
                          </w:p>
                          <w:p w14:paraId="4F6C2A0D" w14:textId="77777777" w:rsidR="008F32AA" w:rsidRDefault="008F32AA" w:rsidP="00DB51C0">
                            <w:pPr>
                              <w:jc w:val="center"/>
                            </w:pPr>
                          </w:p>
                          <w:p w14:paraId="0396250B" w14:textId="77777777" w:rsidR="001B28EA" w:rsidRDefault="001B28EA" w:rsidP="00DB51C0">
                            <w:pPr>
                              <w:jc w:val="center"/>
                            </w:pPr>
                          </w:p>
                          <w:p w14:paraId="3217D530" w14:textId="77777777" w:rsidR="00DB51C0" w:rsidRPr="00E23B51" w:rsidRDefault="00DB51C0" w:rsidP="00DB51C0">
                            <w:pPr>
                              <w:jc w:val="center"/>
                              <w:rPr>
                                <w:szCs w:val="24"/>
                              </w:rPr>
                            </w:pPr>
                            <w:r w:rsidRPr="00E23B51">
                              <w:rPr>
                                <w:szCs w:val="24"/>
                              </w:rPr>
                              <w:t>Prepared by:</w:t>
                            </w:r>
                          </w:p>
                          <w:p w14:paraId="575A6322" w14:textId="77777777" w:rsidR="00DB51C0" w:rsidRPr="00E23B51" w:rsidRDefault="00DB51C0" w:rsidP="00DB51C0">
                            <w:pPr>
                              <w:jc w:val="center"/>
                              <w:rPr>
                                <w:szCs w:val="24"/>
                              </w:rPr>
                            </w:pPr>
                            <w:r w:rsidRPr="00E23B51">
                              <w:rPr>
                                <w:szCs w:val="24"/>
                              </w:rPr>
                              <w:t>Massachusetts Department of Public Health</w:t>
                            </w:r>
                          </w:p>
                          <w:p w14:paraId="419A013E" w14:textId="77777777" w:rsidR="00DB51C0" w:rsidRPr="00E23B51" w:rsidRDefault="00DB51C0" w:rsidP="00DB51C0">
                            <w:pPr>
                              <w:jc w:val="center"/>
                              <w:rPr>
                                <w:szCs w:val="24"/>
                              </w:rPr>
                            </w:pPr>
                            <w:r w:rsidRPr="00E23B51">
                              <w:rPr>
                                <w:szCs w:val="24"/>
                              </w:rPr>
                              <w:t>Bureau of Environmental Health</w:t>
                            </w:r>
                          </w:p>
                          <w:p w14:paraId="4C2E84F5" w14:textId="77777777" w:rsidR="00DB51C0" w:rsidRPr="00E23B51" w:rsidRDefault="00DB51C0" w:rsidP="00DB51C0">
                            <w:pPr>
                              <w:jc w:val="center"/>
                              <w:rPr>
                                <w:szCs w:val="24"/>
                              </w:rPr>
                            </w:pPr>
                            <w:r w:rsidRPr="00E23B51">
                              <w:rPr>
                                <w:szCs w:val="24"/>
                              </w:rPr>
                              <w:t>Indoor Air Quality Program</w:t>
                            </w:r>
                          </w:p>
                          <w:p w14:paraId="2FAF9840" w14:textId="3DF98B68" w:rsidR="00DB51C0" w:rsidRPr="00E23B51" w:rsidRDefault="00576835" w:rsidP="00DB51C0">
                            <w:pPr>
                              <w:jc w:val="center"/>
                              <w:rPr>
                                <w:szCs w:val="24"/>
                              </w:rPr>
                            </w:pPr>
                            <w:r>
                              <w:rPr>
                                <w:szCs w:val="24"/>
                              </w:rPr>
                              <w:t>May</w:t>
                            </w:r>
                            <w:r w:rsidR="007111FB">
                              <w:rPr>
                                <w:szCs w:val="24"/>
                              </w:rPr>
                              <w:t xml:space="preserve"> 2023</w:t>
                            </w:r>
                          </w:p>
                        </w:txbxContent>
                      </wps:txbx>
                      <wps:bodyPr rot="0" vert="horz" wrap="square" lIns="91440" tIns="45720" rIns="91440" bIns="45720" anchor="t" anchorCtr="0" upright="1">
                        <a:noAutofit/>
                      </wps:bodyPr>
                    </wps:wsp>
                  </a:graphicData>
                </a:graphic>
              </wp:inline>
            </w:drawing>
          </mc:Choice>
          <mc:Fallback>
            <w:pict>
              <v:shapetype w14:anchorId="12D21FF5" id="_x0000_t202" coordsize="21600,21600" o:spt="202" path="m,l,21600r21600,l21600,xe">
                <v:stroke joinstyle="miter"/>
                <v:path gradientshapeok="t" o:connecttype="rect"/>
              </v:shapetype>
              <v:shape id="Text Box 2" o:spid="_x0000_s1026" type="#_x0000_t202" style="width:468pt;height:9in;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YVqAQIAAOwDAAAOAAAAZHJzL2Uyb0RvYy54bWysU9uO0zAQfUfiHyy/06ShXbZR0xXssghp&#10;uUgLH+A4TmPheIzHbVK+nrGT7VbwhsiD5cmcnJk5c7K9GXvDjsqjBlvx5SLnTFkJjbb7in//dv/q&#10;mjMMwjbCgFUVPynkN7uXL7aDK1UBHZhGeUYkFsvBVbwLwZVZhrJTvcAFOGUp2YLvRaDQ77PGi4HY&#10;e5MVeX6VDeAb50EqRHp7NyX5LvG3rZLhS9uiCsxUnHoL6fTprOOZ7bai3HvhOi3nNsQ/dNELbano&#10;mepOBMEOXv9F1WvpAaENCwl9Bm2rpUoz0DTL/I9pHjvhVJqFxEF3lgn/H638fHx0Xz0L4zsYaYFp&#10;CHQPIH8gaZMNDssZEzXFEiO6Hj5BQ9sUhwDpi7H1fRyfBmJEQ0qfzuqqMTBJL9eb1eurnFKSctdF&#10;sYlBrCHKp8+dx/BBQc/ipeKe1pfoxfEBwwR9gsRqFu61MWmFxrKh4pt1sZ4mAKObmIww9Pv61nh2&#10;FNEE6Znr4iWs14GsaHRP3Z1BouyUaN7bJlUJQpvpTk0bO+sTJZnECWM9EjDqVENzIqU8TJajX4Qu&#10;HfhfnA1kt4rjz4PwijPz0dI+N8vVKvozBav1m4ICf5mpLzPCSqKqeOBsut6GydMH5/W+o0rTIi28&#10;pQ21Omn33NXcN1kqqT/bP3r2Mk6o55909xsAAP//AwBQSwMEFAAGAAgAAAAhAJmkgaHYAAAABgEA&#10;AA8AAABkcnMvZG93bnJldi54bWxMj0FPwzAMhe9I/IfISNxYShljK00nmMSFExS4e41pqzVO1WRr&#10;+PcYLnCx/PSenj+X2+QGdaIp9J4NXC8yUMSNtz23Bt7fnq7WoEJEtjh4JgNfFGBbnZ+VWFg/8yud&#10;6tgqKeFQoIEuxrHQOjQdOQwLPxKL9+knh1Hk1Go74SzlbtB5lq20w57lQocj7TpqDvXRGVjO69uP&#10;FjnZvt4tD/iS7vLnR2MuL9LDPahIKf6F4Qdf0KESpr0/sg1qMCCPxN8p3uZmJXIvoXwjm65K/R+/&#10;+gYAAP//AwBQSwECLQAUAAYACAAAACEAtoM4kv4AAADhAQAAEwAAAAAAAAAAAAAAAAAAAAAAW0Nv&#10;bnRlbnRfVHlwZXNdLnhtbFBLAQItABQABgAIAAAAIQA4/SH/1gAAAJQBAAALAAAAAAAAAAAAAAAA&#10;AC8BAABfcmVscy8ucmVsc1BLAQItABQABgAIAAAAIQDUjYVqAQIAAOwDAAAOAAAAAAAAAAAAAAAA&#10;AC4CAABkcnMvZTJvRG9jLnhtbFBLAQItABQABgAIAAAAIQCZpIGh2AAAAAYBAAAPAAAAAAAAAAAA&#10;AAAAAFsEAABkcnMvZG93bnJldi54bWxQSwUGAAAAAAQABADzAAAAYAUAAAAA&#10;" filled="f">
                <v:path arrowok="t"/>
                <v:textbox>
                  <w:txbxContent>
                    <w:p w14:paraId="1DD57CF0" w14:textId="77777777" w:rsidR="00DB51C0" w:rsidRDefault="00DB51C0" w:rsidP="00DB51C0">
                      <w:pPr>
                        <w:jc w:val="center"/>
                        <w:rPr>
                          <w:b/>
                          <w:sz w:val="36"/>
                        </w:rPr>
                      </w:pPr>
                    </w:p>
                    <w:p w14:paraId="2226D6A9" w14:textId="77777777" w:rsidR="00DB51C0" w:rsidRDefault="00DB51C0" w:rsidP="00DB51C0">
                      <w:pPr>
                        <w:jc w:val="center"/>
                        <w:rPr>
                          <w:b/>
                          <w:sz w:val="36"/>
                        </w:rPr>
                      </w:pPr>
                    </w:p>
                    <w:p w14:paraId="5B8C546A" w14:textId="77777777" w:rsidR="002A1309" w:rsidRDefault="00DB51C0" w:rsidP="00DB51C0">
                      <w:pPr>
                        <w:jc w:val="center"/>
                        <w:rPr>
                          <w:b/>
                          <w:sz w:val="36"/>
                        </w:rPr>
                      </w:pPr>
                      <w:r>
                        <w:rPr>
                          <w:b/>
                          <w:sz w:val="36"/>
                        </w:rPr>
                        <w:t>INDOOR AIR QUALITY ASSESSMENT</w:t>
                      </w:r>
                      <w:r w:rsidR="009C482A">
                        <w:rPr>
                          <w:b/>
                          <w:sz w:val="36"/>
                        </w:rPr>
                        <w:t xml:space="preserve"> </w:t>
                      </w:r>
                    </w:p>
                    <w:p w14:paraId="455E19AA" w14:textId="77777777" w:rsidR="00DB51C0" w:rsidRPr="004027AB" w:rsidRDefault="00DB51C0" w:rsidP="00DB51C0">
                      <w:pPr>
                        <w:jc w:val="center"/>
                        <w:rPr>
                          <w:b/>
                          <w:sz w:val="28"/>
                        </w:rPr>
                      </w:pPr>
                    </w:p>
                    <w:p w14:paraId="460B6380" w14:textId="77777777" w:rsidR="00DB51C0" w:rsidRDefault="00DB51C0" w:rsidP="00DB51C0">
                      <w:pPr>
                        <w:jc w:val="center"/>
                        <w:rPr>
                          <w:b/>
                          <w:sz w:val="28"/>
                        </w:rPr>
                      </w:pPr>
                    </w:p>
                    <w:p w14:paraId="3DF5100C" w14:textId="5DA0650A" w:rsidR="00DB51C0" w:rsidRPr="003A3D1E" w:rsidRDefault="00BA264D" w:rsidP="0095748A">
                      <w:pPr>
                        <w:jc w:val="center"/>
                        <w:rPr>
                          <w:b/>
                          <w:bCs/>
                          <w:sz w:val="28"/>
                          <w:szCs w:val="28"/>
                        </w:rPr>
                      </w:pPr>
                      <w:r w:rsidRPr="003A3D1E">
                        <w:rPr>
                          <w:b/>
                          <w:bCs/>
                          <w:sz w:val="28"/>
                          <w:szCs w:val="28"/>
                        </w:rPr>
                        <w:t>Department of Revenue</w:t>
                      </w:r>
                    </w:p>
                    <w:p w14:paraId="198375C4" w14:textId="729C6295" w:rsidR="007B781D" w:rsidRPr="003A3D1E" w:rsidRDefault="007B781D" w:rsidP="00DB51C0">
                      <w:pPr>
                        <w:jc w:val="center"/>
                        <w:rPr>
                          <w:b/>
                          <w:sz w:val="28"/>
                          <w:szCs w:val="28"/>
                        </w:rPr>
                      </w:pPr>
                      <w:r w:rsidRPr="003A3D1E">
                        <w:rPr>
                          <w:b/>
                          <w:sz w:val="28"/>
                          <w:szCs w:val="28"/>
                        </w:rPr>
                        <w:t xml:space="preserve">Child Support </w:t>
                      </w:r>
                      <w:r w:rsidR="003A3D1E" w:rsidRPr="003A3D1E">
                        <w:rPr>
                          <w:b/>
                          <w:sz w:val="28"/>
                          <w:szCs w:val="28"/>
                        </w:rPr>
                        <w:t xml:space="preserve">Enforcement </w:t>
                      </w:r>
                      <w:r w:rsidRPr="003A3D1E">
                        <w:rPr>
                          <w:b/>
                          <w:sz w:val="28"/>
                          <w:szCs w:val="28"/>
                        </w:rPr>
                        <w:t>Office</w:t>
                      </w:r>
                    </w:p>
                    <w:p w14:paraId="6611741E" w14:textId="20D4A955" w:rsidR="007B781D" w:rsidRPr="003A3D1E" w:rsidRDefault="007B781D" w:rsidP="00DB51C0">
                      <w:pPr>
                        <w:jc w:val="center"/>
                        <w:rPr>
                          <w:b/>
                          <w:sz w:val="28"/>
                          <w:szCs w:val="28"/>
                        </w:rPr>
                      </w:pPr>
                      <w:r w:rsidRPr="003A3D1E">
                        <w:rPr>
                          <w:b/>
                          <w:sz w:val="28"/>
                          <w:szCs w:val="28"/>
                        </w:rPr>
                        <w:t xml:space="preserve">100 </w:t>
                      </w:r>
                      <w:proofErr w:type="spellStart"/>
                      <w:r w:rsidRPr="003A3D1E">
                        <w:rPr>
                          <w:b/>
                          <w:sz w:val="28"/>
                          <w:szCs w:val="28"/>
                        </w:rPr>
                        <w:t>Trade</w:t>
                      </w:r>
                      <w:r w:rsidR="004B2F3C">
                        <w:rPr>
                          <w:b/>
                          <w:sz w:val="28"/>
                          <w:szCs w:val="28"/>
                        </w:rPr>
                        <w:t>c</w:t>
                      </w:r>
                      <w:r w:rsidRPr="003A3D1E">
                        <w:rPr>
                          <w:b/>
                          <w:sz w:val="28"/>
                          <w:szCs w:val="28"/>
                        </w:rPr>
                        <w:t>enter</w:t>
                      </w:r>
                      <w:proofErr w:type="spellEnd"/>
                      <w:r w:rsidRPr="003A3D1E">
                        <w:rPr>
                          <w:b/>
                          <w:sz w:val="28"/>
                          <w:szCs w:val="28"/>
                        </w:rPr>
                        <w:t xml:space="preserve"> Drive, Suite 760</w:t>
                      </w:r>
                    </w:p>
                    <w:p w14:paraId="4C906103" w14:textId="1F502781" w:rsidR="008777A7" w:rsidRPr="00E23B51" w:rsidRDefault="007B781D" w:rsidP="007B781D">
                      <w:pPr>
                        <w:jc w:val="center"/>
                        <w:rPr>
                          <w:b/>
                          <w:sz w:val="28"/>
                          <w:szCs w:val="28"/>
                        </w:rPr>
                      </w:pPr>
                      <w:r w:rsidRPr="003A3D1E">
                        <w:rPr>
                          <w:b/>
                          <w:sz w:val="28"/>
                          <w:szCs w:val="28"/>
                        </w:rPr>
                        <w:t xml:space="preserve">Woburn, </w:t>
                      </w:r>
                      <w:r w:rsidR="008777A7" w:rsidRPr="003A3D1E">
                        <w:rPr>
                          <w:b/>
                          <w:sz w:val="28"/>
                          <w:szCs w:val="28"/>
                        </w:rPr>
                        <w:t>MA</w:t>
                      </w:r>
                    </w:p>
                    <w:p w14:paraId="59E684AF" w14:textId="77777777" w:rsidR="00891A2F" w:rsidRPr="00861072" w:rsidRDefault="00891A2F" w:rsidP="00DB51C0">
                      <w:pPr>
                        <w:jc w:val="center"/>
                        <w:rPr>
                          <w:i/>
                          <w:szCs w:val="24"/>
                        </w:rPr>
                      </w:pPr>
                    </w:p>
                    <w:p w14:paraId="7B7D0A2F" w14:textId="77777777" w:rsidR="00DB51C0" w:rsidRPr="004027AB" w:rsidRDefault="00DB51C0" w:rsidP="00DB51C0">
                      <w:pPr>
                        <w:jc w:val="center"/>
                      </w:pPr>
                    </w:p>
                    <w:p w14:paraId="06FC9A66" w14:textId="77777777" w:rsidR="00DB51C0" w:rsidRDefault="00DB51C0" w:rsidP="00DB51C0">
                      <w:pPr>
                        <w:jc w:val="center"/>
                      </w:pPr>
                    </w:p>
                    <w:p w14:paraId="23BBEF22" w14:textId="77777777" w:rsidR="001B28EA" w:rsidRDefault="001B28EA" w:rsidP="00DB51C0">
                      <w:pPr>
                        <w:jc w:val="center"/>
                      </w:pPr>
                    </w:p>
                    <w:p w14:paraId="7BD1A80A" w14:textId="531A3CB8" w:rsidR="007A3864" w:rsidRDefault="003A3D1E" w:rsidP="00DB51C0">
                      <w:pPr>
                        <w:jc w:val="center"/>
                      </w:pPr>
                      <w:r>
                        <w:rPr>
                          <w:noProof/>
                        </w:rPr>
                        <w:drawing>
                          <wp:inline distT="0" distB="0" distL="0" distR="0" wp14:anchorId="7DADFD12" wp14:editId="5B7DD6AD">
                            <wp:extent cx="4270248" cy="3200400"/>
                            <wp:effectExtent l="0" t="0" r="0" b="0"/>
                            <wp:docPr id="19" name="Picture 19" descr="Entrance to Suite 760 of 100 Tradecenter Drive in Woburn showing sign for Department of Reven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Entrance to Suite 760 of 100 Tradecenter Drive in Woburn showing sign for Department of Revenu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270248" cy="3200400"/>
                                    </a:xfrm>
                                    <a:prstGeom prst="rect">
                                      <a:avLst/>
                                    </a:prstGeom>
                                    <a:noFill/>
                                    <a:ln>
                                      <a:noFill/>
                                    </a:ln>
                                  </pic:spPr>
                                </pic:pic>
                              </a:graphicData>
                            </a:graphic>
                          </wp:inline>
                        </w:drawing>
                      </w:r>
                    </w:p>
                    <w:p w14:paraId="35288CC8" w14:textId="77777777" w:rsidR="008F32AA" w:rsidRDefault="008F32AA" w:rsidP="00DB51C0">
                      <w:pPr>
                        <w:jc w:val="center"/>
                      </w:pPr>
                    </w:p>
                    <w:p w14:paraId="6FADA5F3" w14:textId="77777777" w:rsidR="008F32AA" w:rsidRDefault="008F32AA" w:rsidP="00DB51C0">
                      <w:pPr>
                        <w:jc w:val="center"/>
                      </w:pPr>
                    </w:p>
                    <w:p w14:paraId="73C45E8D" w14:textId="77777777" w:rsidR="008F32AA" w:rsidRDefault="008F32AA" w:rsidP="00DB51C0">
                      <w:pPr>
                        <w:jc w:val="center"/>
                      </w:pPr>
                    </w:p>
                    <w:p w14:paraId="4F6C2A0D" w14:textId="77777777" w:rsidR="008F32AA" w:rsidRDefault="008F32AA" w:rsidP="00DB51C0">
                      <w:pPr>
                        <w:jc w:val="center"/>
                      </w:pPr>
                    </w:p>
                    <w:p w14:paraId="0396250B" w14:textId="77777777" w:rsidR="001B28EA" w:rsidRDefault="001B28EA" w:rsidP="00DB51C0">
                      <w:pPr>
                        <w:jc w:val="center"/>
                      </w:pPr>
                    </w:p>
                    <w:p w14:paraId="3217D530" w14:textId="77777777" w:rsidR="00DB51C0" w:rsidRPr="00E23B51" w:rsidRDefault="00DB51C0" w:rsidP="00DB51C0">
                      <w:pPr>
                        <w:jc w:val="center"/>
                        <w:rPr>
                          <w:szCs w:val="24"/>
                        </w:rPr>
                      </w:pPr>
                      <w:r w:rsidRPr="00E23B51">
                        <w:rPr>
                          <w:szCs w:val="24"/>
                        </w:rPr>
                        <w:t>Prepared by:</w:t>
                      </w:r>
                    </w:p>
                    <w:p w14:paraId="575A6322" w14:textId="77777777" w:rsidR="00DB51C0" w:rsidRPr="00E23B51" w:rsidRDefault="00DB51C0" w:rsidP="00DB51C0">
                      <w:pPr>
                        <w:jc w:val="center"/>
                        <w:rPr>
                          <w:szCs w:val="24"/>
                        </w:rPr>
                      </w:pPr>
                      <w:r w:rsidRPr="00E23B51">
                        <w:rPr>
                          <w:szCs w:val="24"/>
                        </w:rPr>
                        <w:t>Massachusetts Department of Public Health</w:t>
                      </w:r>
                    </w:p>
                    <w:p w14:paraId="419A013E" w14:textId="77777777" w:rsidR="00DB51C0" w:rsidRPr="00E23B51" w:rsidRDefault="00DB51C0" w:rsidP="00DB51C0">
                      <w:pPr>
                        <w:jc w:val="center"/>
                        <w:rPr>
                          <w:szCs w:val="24"/>
                        </w:rPr>
                      </w:pPr>
                      <w:r w:rsidRPr="00E23B51">
                        <w:rPr>
                          <w:szCs w:val="24"/>
                        </w:rPr>
                        <w:t>Bureau of Environmental Health</w:t>
                      </w:r>
                    </w:p>
                    <w:p w14:paraId="4C2E84F5" w14:textId="77777777" w:rsidR="00DB51C0" w:rsidRPr="00E23B51" w:rsidRDefault="00DB51C0" w:rsidP="00DB51C0">
                      <w:pPr>
                        <w:jc w:val="center"/>
                        <w:rPr>
                          <w:szCs w:val="24"/>
                        </w:rPr>
                      </w:pPr>
                      <w:r w:rsidRPr="00E23B51">
                        <w:rPr>
                          <w:szCs w:val="24"/>
                        </w:rPr>
                        <w:t>Indoor Air Quality Program</w:t>
                      </w:r>
                    </w:p>
                    <w:p w14:paraId="2FAF9840" w14:textId="3DF98B68" w:rsidR="00DB51C0" w:rsidRPr="00E23B51" w:rsidRDefault="00576835" w:rsidP="00DB51C0">
                      <w:pPr>
                        <w:jc w:val="center"/>
                        <w:rPr>
                          <w:szCs w:val="24"/>
                        </w:rPr>
                      </w:pPr>
                      <w:r>
                        <w:rPr>
                          <w:szCs w:val="24"/>
                        </w:rPr>
                        <w:t>May</w:t>
                      </w:r>
                      <w:r w:rsidR="007111FB">
                        <w:rPr>
                          <w:szCs w:val="24"/>
                        </w:rPr>
                        <w:t xml:space="preserve"> 2023</w:t>
                      </w:r>
                    </w:p>
                  </w:txbxContent>
                </v:textbox>
                <w10:anchorlock/>
              </v:shape>
            </w:pict>
          </mc:Fallback>
        </mc:AlternateContent>
      </w:r>
    </w:p>
    <w:p w14:paraId="4167D152" w14:textId="5D1648EE" w:rsidR="00B530D3" w:rsidRDefault="00B530D3" w:rsidP="0007568F">
      <w:pPr>
        <w:pStyle w:val="Heading1"/>
      </w:pPr>
      <w:r w:rsidRPr="00B530D3">
        <w:lastRenderedPageBreak/>
        <w:t>B</w:t>
      </w:r>
      <w:r w:rsidR="00DC173D">
        <w:t>ACKGROUND</w:t>
      </w:r>
      <w:r w:rsidR="00DC173D">
        <w:tab/>
      </w:r>
    </w:p>
    <w:tbl>
      <w:tblPr>
        <w:tblW w:w="9097" w:type="dxa"/>
        <w:jc w:val="center"/>
        <w:tblCellMar>
          <w:top w:w="58" w:type="dxa"/>
          <w:left w:w="115" w:type="dxa"/>
          <w:bottom w:w="58" w:type="dxa"/>
          <w:right w:w="115" w:type="dxa"/>
        </w:tblCellMar>
        <w:tblLook w:val="04A0" w:firstRow="1" w:lastRow="0" w:firstColumn="1" w:lastColumn="0" w:noHBand="0" w:noVBand="1"/>
      </w:tblPr>
      <w:tblGrid>
        <w:gridCol w:w="5089"/>
        <w:gridCol w:w="4008"/>
      </w:tblGrid>
      <w:tr w:rsidR="00966B98" w:rsidRPr="007B781D" w14:paraId="1F4B49C8" w14:textId="77777777" w:rsidTr="007154D5">
        <w:trPr>
          <w:jc w:val="center"/>
        </w:trPr>
        <w:tc>
          <w:tcPr>
            <w:tcW w:w="5089" w:type="dxa"/>
            <w:shd w:val="clear" w:color="auto" w:fill="auto"/>
          </w:tcPr>
          <w:p w14:paraId="46D604A4" w14:textId="77777777" w:rsidR="00966B98" w:rsidRPr="005469BF" w:rsidRDefault="00966B98" w:rsidP="00486557">
            <w:pPr>
              <w:tabs>
                <w:tab w:val="left" w:pos="1485"/>
              </w:tabs>
              <w:rPr>
                <w:rStyle w:val="BackgroundBoldedDescriptors"/>
              </w:rPr>
            </w:pPr>
            <w:r w:rsidRPr="005469BF">
              <w:rPr>
                <w:rStyle w:val="BackgroundBoldedDescriptors"/>
              </w:rPr>
              <w:t>Building:</w:t>
            </w:r>
          </w:p>
        </w:tc>
        <w:tc>
          <w:tcPr>
            <w:tcW w:w="4008" w:type="dxa"/>
            <w:shd w:val="clear" w:color="auto" w:fill="auto"/>
          </w:tcPr>
          <w:p w14:paraId="1B7CD6DB" w14:textId="3AF79954" w:rsidR="00966B98" w:rsidRPr="005469BF" w:rsidRDefault="00BA264D" w:rsidP="00E23ED1">
            <w:pPr>
              <w:tabs>
                <w:tab w:val="left" w:pos="1485"/>
              </w:tabs>
              <w:rPr>
                <w:bCs/>
              </w:rPr>
            </w:pPr>
            <w:r w:rsidRPr="005469BF">
              <w:rPr>
                <w:bCs/>
              </w:rPr>
              <w:t>Department of Revenue (DOR)</w:t>
            </w:r>
            <w:r w:rsidR="00E5618F">
              <w:t xml:space="preserve"> </w:t>
            </w:r>
            <w:r w:rsidR="00E5618F" w:rsidRPr="00E5618F">
              <w:rPr>
                <w:bCs/>
              </w:rPr>
              <w:t>Child Support Enforcement Division</w:t>
            </w:r>
          </w:p>
        </w:tc>
      </w:tr>
      <w:tr w:rsidR="00966B98" w:rsidRPr="007B781D" w14:paraId="1443C507" w14:textId="77777777" w:rsidTr="007154D5">
        <w:trPr>
          <w:jc w:val="center"/>
        </w:trPr>
        <w:tc>
          <w:tcPr>
            <w:tcW w:w="5089" w:type="dxa"/>
            <w:shd w:val="clear" w:color="auto" w:fill="auto"/>
          </w:tcPr>
          <w:p w14:paraId="265A364E" w14:textId="77777777" w:rsidR="00966B98" w:rsidRPr="005524DC" w:rsidRDefault="00966B98" w:rsidP="00486557">
            <w:pPr>
              <w:tabs>
                <w:tab w:val="left" w:pos="1485"/>
              </w:tabs>
              <w:rPr>
                <w:rStyle w:val="BackgroundBoldedDescriptors"/>
              </w:rPr>
            </w:pPr>
            <w:r w:rsidRPr="005524DC">
              <w:rPr>
                <w:rStyle w:val="BackgroundBoldedDescriptors"/>
              </w:rPr>
              <w:t>Address:</w:t>
            </w:r>
          </w:p>
        </w:tc>
        <w:tc>
          <w:tcPr>
            <w:tcW w:w="4008" w:type="dxa"/>
            <w:shd w:val="clear" w:color="auto" w:fill="auto"/>
          </w:tcPr>
          <w:p w14:paraId="6DE20E19" w14:textId="3D4BF024" w:rsidR="00966B98" w:rsidRPr="005524DC" w:rsidRDefault="005524DC" w:rsidP="00E62BB3">
            <w:pPr>
              <w:tabs>
                <w:tab w:val="left" w:pos="1485"/>
              </w:tabs>
              <w:rPr>
                <w:bCs/>
              </w:rPr>
            </w:pPr>
            <w:r w:rsidRPr="005524DC">
              <w:rPr>
                <w:bCs/>
              </w:rPr>
              <w:t xml:space="preserve">100 </w:t>
            </w:r>
            <w:proofErr w:type="spellStart"/>
            <w:r w:rsidRPr="005524DC">
              <w:rPr>
                <w:bCs/>
              </w:rPr>
              <w:t>Trade</w:t>
            </w:r>
            <w:r w:rsidR="004B2F3C">
              <w:rPr>
                <w:bCs/>
              </w:rPr>
              <w:t>c</w:t>
            </w:r>
            <w:r w:rsidRPr="005524DC">
              <w:rPr>
                <w:bCs/>
              </w:rPr>
              <w:t>enter</w:t>
            </w:r>
            <w:proofErr w:type="spellEnd"/>
            <w:r w:rsidRPr="005524DC">
              <w:rPr>
                <w:bCs/>
              </w:rPr>
              <w:t xml:space="preserve"> </w:t>
            </w:r>
            <w:r w:rsidR="001B2CBB">
              <w:rPr>
                <w:bCs/>
              </w:rPr>
              <w:t>D</w:t>
            </w:r>
            <w:r w:rsidRPr="005524DC">
              <w:rPr>
                <w:bCs/>
              </w:rPr>
              <w:t>rive</w:t>
            </w:r>
            <w:r w:rsidR="001B2CBB">
              <w:rPr>
                <w:bCs/>
              </w:rPr>
              <w:t>, S</w:t>
            </w:r>
            <w:r w:rsidRPr="005524DC">
              <w:rPr>
                <w:bCs/>
              </w:rPr>
              <w:t>uite 760, Woburn, MA 01801</w:t>
            </w:r>
          </w:p>
        </w:tc>
      </w:tr>
      <w:tr w:rsidR="00966B98" w:rsidRPr="007B781D" w14:paraId="022945D0" w14:textId="77777777" w:rsidTr="007154D5">
        <w:trPr>
          <w:jc w:val="center"/>
        </w:trPr>
        <w:tc>
          <w:tcPr>
            <w:tcW w:w="5089" w:type="dxa"/>
            <w:shd w:val="clear" w:color="auto" w:fill="auto"/>
          </w:tcPr>
          <w:p w14:paraId="06EA5F69" w14:textId="77777777" w:rsidR="00966B98" w:rsidRPr="005524DC" w:rsidRDefault="00966B98" w:rsidP="00486557">
            <w:pPr>
              <w:tabs>
                <w:tab w:val="left" w:pos="1485"/>
              </w:tabs>
              <w:rPr>
                <w:rStyle w:val="BackgroundBoldedDescriptors"/>
              </w:rPr>
            </w:pPr>
            <w:r w:rsidRPr="005524DC">
              <w:rPr>
                <w:rStyle w:val="BackgroundBoldedDescriptors"/>
              </w:rPr>
              <w:t>Assessment Requested by:</w:t>
            </w:r>
          </w:p>
        </w:tc>
        <w:tc>
          <w:tcPr>
            <w:tcW w:w="4008" w:type="dxa"/>
            <w:shd w:val="clear" w:color="auto" w:fill="auto"/>
          </w:tcPr>
          <w:p w14:paraId="7588C302" w14:textId="77777777" w:rsidR="00DC173D" w:rsidRPr="005524DC" w:rsidRDefault="0004505E" w:rsidP="0004505E">
            <w:pPr>
              <w:pStyle w:val="StaffTitleHangingIndent"/>
            </w:pPr>
            <w:r w:rsidRPr="005524DC">
              <w:t>Joshua Martin, Director, Office of</w:t>
            </w:r>
          </w:p>
          <w:p w14:paraId="44825BBE" w14:textId="77777777" w:rsidR="00DC173D" w:rsidRPr="005524DC" w:rsidRDefault="0004505E" w:rsidP="0004505E">
            <w:pPr>
              <w:pStyle w:val="StaffTitleHangingIndent"/>
            </w:pPr>
            <w:r w:rsidRPr="005524DC">
              <w:t>Facilities Management, Massachusetts</w:t>
            </w:r>
          </w:p>
          <w:p w14:paraId="685AE5A8" w14:textId="43B58C02" w:rsidR="00966B98" w:rsidRPr="005524DC" w:rsidRDefault="0004505E" w:rsidP="00576835">
            <w:pPr>
              <w:pStyle w:val="StaffTitleHangingIndent"/>
              <w:tabs>
                <w:tab w:val="center" w:pos="1889"/>
              </w:tabs>
            </w:pPr>
            <w:r w:rsidRPr="005524DC">
              <w:t>DOR</w:t>
            </w:r>
            <w:r w:rsidR="00576835">
              <w:tab/>
            </w:r>
          </w:p>
        </w:tc>
      </w:tr>
      <w:tr w:rsidR="00966B98" w:rsidRPr="007B781D" w14:paraId="7AE0E7A9" w14:textId="77777777" w:rsidTr="007154D5">
        <w:trPr>
          <w:jc w:val="center"/>
        </w:trPr>
        <w:tc>
          <w:tcPr>
            <w:tcW w:w="5089" w:type="dxa"/>
            <w:shd w:val="clear" w:color="auto" w:fill="auto"/>
          </w:tcPr>
          <w:p w14:paraId="0467DFA2" w14:textId="77777777" w:rsidR="00966B98" w:rsidRPr="005524DC" w:rsidRDefault="00966B98" w:rsidP="00486557">
            <w:pPr>
              <w:tabs>
                <w:tab w:val="left" w:pos="1485"/>
              </w:tabs>
              <w:rPr>
                <w:rStyle w:val="BackgroundBoldedDescriptors"/>
              </w:rPr>
            </w:pPr>
            <w:r w:rsidRPr="005524DC">
              <w:rPr>
                <w:rStyle w:val="BackgroundBoldedDescriptors"/>
              </w:rPr>
              <w:t>Reason for Request:</w:t>
            </w:r>
          </w:p>
        </w:tc>
        <w:tc>
          <w:tcPr>
            <w:tcW w:w="4008" w:type="dxa"/>
            <w:shd w:val="clear" w:color="auto" w:fill="auto"/>
          </w:tcPr>
          <w:p w14:paraId="1FFAFDA2" w14:textId="5C5778ED" w:rsidR="00966B98" w:rsidRPr="005524DC" w:rsidRDefault="007111FB" w:rsidP="00DC50C1">
            <w:pPr>
              <w:tabs>
                <w:tab w:val="left" w:pos="1485"/>
              </w:tabs>
              <w:rPr>
                <w:bCs/>
              </w:rPr>
            </w:pPr>
            <w:r w:rsidRPr="005524DC">
              <w:rPr>
                <w:bCs/>
              </w:rPr>
              <w:t xml:space="preserve">Part of a regular program of </w:t>
            </w:r>
            <w:r w:rsidR="00C678F7">
              <w:rPr>
                <w:bCs/>
              </w:rPr>
              <w:t>i</w:t>
            </w:r>
            <w:r w:rsidR="00C678F7" w:rsidRPr="00C678F7">
              <w:rPr>
                <w:bCs/>
              </w:rPr>
              <w:t xml:space="preserve">ndoor </w:t>
            </w:r>
            <w:r w:rsidR="00C678F7">
              <w:rPr>
                <w:bCs/>
              </w:rPr>
              <w:t>a</w:t>
            </w:r>
            <w:r w:rsidR="00C678F7" w:rsidRPr="00C678F7">
              <w:rPr>
                <w:bCs/>
              </w:rPr>
              <w:t xml:space="preserve">ir </w:t>
            </w:r>
            <w:r w:rsidR="00C678F7">
              <w:rPr>
                <w:bCs/>
              </w:rPr>
              <w:t>q</w:t>
            </w:r>
            <w:r w:rsidR="00C678F7" w:rsidRPr="00C678F7">
              <w:rPr>
                <w:bCs/>
              </w:rPr>
              <w:t xml:space="preserve">uality (IAQ) </w:t>
            </w:r>
            <w:r w:rsidRPr="005524DC">
              <w:rPr>
                <w:bCs/>
              </w:rPr>
              <w:t>inspections of DOR workspaces</w:t>
            </w:r>
          </w:p>
        </w:tc>
      </w:tr>
      <w:tr w:rsidR="00966B98" w:rsidRPr="007B781D" w14:paraId="39150B05" w14:textId="77777777" w:rsidTr="007154D5">
        <w:trPr>
          <w:jc w:val="center"/>
        </w:trPr>
        <w:tc>
          <w:tcPr>
            <w:tcW w:w="5089" w:type="dxa"/>
            <w:shd w:val="clear" w:color="auto" w:fill="auto"/>
          </w:tcPr>
          <w:p w14:paraId="21243BB7" w14:textId="77777777" w:rsidR="00966B98" w:rsidRPr="00A106DC" w:rsidRDefault="00966B98" w:rsidP="00486557">
            <w:pPr>
              <w:tabs>
                <w:tab w:val="left" w:pos="1485"/>
              </w:tabs>
              <w:rPr>
                <w:rStyle w:val="BackgroundBoldedDescriptors"/>
              </w:rPr>
            </w:pPr>
            <w:r w:rsidRPr="00A106DC">
              <w:rPr>
                <w:rStyle w:val="BackgroundBoldedDescriptors"/>
              </w:rPr>
              <w:t>Date of Assessment:</w:t>
            </w:r>
          </w:p>
        </w:tc>
        <w:tc>
          <w:tcPr>
            <w:tcW w:w="4008" w:type="dxa"/>
            <w:shd w:val="clear" w:color="auto" w:fill="auto"/>
          </w:tcPr>
          <w:p w14:paraId="06139A59" w14:textId="653FDD67" w:rsidR="00966B98" w:rsidRPr="00A106DC" w:rsidRDefault="005524DC" w:rsidP="00127952">
            <w:pPr>
              <w:tabs>
                <w:tab w:val="left" w:pos="1485"/>
              </w:tabs>
              <w:rPr>
                <w:bCs/>
              </w:rPr>
            </w:pPr>
            <w:r w:rsidRPr="00A106DC">
              <w:rPr>
                <w:bCs/>
              </w:rPr>
              <w:t>March</w:t>
            </w:r>
            <w:r w:rsidR="007111FB" w:rsidRPr="00A106DC">
              <w:rPr>
                <w:bCs/>
              </w:rPr>
              <w:t xml:space="preserve"> 24, 2023</w:t>
            </w:r>
          </w:p>
        </w:tc>
      </w:tr>
      <w:tr w:rsidR="00966B98" w:rsidRPr="007B781D" w14:paraId="36B0F39A" w14:textId="77777777" w:rsidTr="007154D5">
        <w:trPr>
          <w:jc w:val="center"/>
        </w:trPr>
        <w:tc>
          <w:tcPr>
            <w:tcW w:w="5089" w:type="dxa"/>
            <w:shd w:val="clear" w:color="auto" w:fill="auto"/>
          </w:tcPr>
          <w:p w14:paraId="77548B9D" w14:textId="77777777" w:rsidR="00966B98" w:rsidRPr="00A106DC" w:rsidRDefault="00966B98" w:rsidP="00486557">
            <w:pPr>
              <w:tabs>
                <w:tab w:val="left" w:pos="1485"/>
              </w:tabs>
              <w:rPr>
                <w:rStyle w:val="BackgroundBoldedDescriptors"/>
              </w:rPr>
            </w:pPr>
            <w:r w:rsidRPr="00A106DC">
              <w:rPr>
                <w:rStyle w:val="BackgroundBoldedDescriptors"/>
              </w:rPr>
              <w:t>Massachusetts Department of Public Health/Bureau of Environmental Health (MDPH/BEH) Staff Conducting Assessment:</w:t>
            </w:r>
          </w:p>
        </w:tc>
        <w:tc>
          <w:tcPr>
            <w:tcW w:w="4008" w:type="dxa"/>
            <w:shd w:val="clear" w:color="auto" w:fill="auto"/>
          </w:tcPr>
          <w:p w14:paraId="3EEDFE6D" w14:textId="77777777" w:rsidR="00DC173D" w:rsidRPr="00A106DC" w:rsidRDefault="00863A05" w:rsidP="00863A05">
            <w:pPr>
              <w:pStyle w:val="StaffTitleHangingIndent"/>
              <w:rPr>
                <w:bCs/>
              </w:rPr>
            </w:pPr>
            <w:r w:rsidRPr="00A106DC">
              <w:rPr>
                <w:bCs/>
              </w:rPr>
              <w:t>Ruth Alfasso</w:t>
            </w:r>
            <w:r w:rsidR="00E23ED1" w:rsidRPr="00A106DC">
              <w:rPr>
                <w:bCs/>
              </w:rPr>
              <w:t>, Environmental</w:t>
            </w:r>
          </w:p>
          <w:p w14:paraId="357077CE" w14:textId="590FB759" w:rsidR="00CA0207" w:rsidRPr="00A106DC" w:rsidRDefault="00863A05" w:rsidP="00D365F0">
            <w:pPr>
              <w:pStyle w:val="StaffTitleHangingIndent"/>
              <w:ind w:left="0" w:firstLine="0"/>
              <w:rPr>
                <w:bCs/>
              </w:rPr>
            </w:pPr>
            <w:r w:rsidRPr="00A106DC">
              <w:rPr>
                <w:bCs/>
              </w:rPr>
              <w:t>Engineer</w:t>
            </w:r>
            <w:r w:rsidR="00C91EE7" w:rsidRPr="00A106DC">
              <w:rPr>
                <w:bCs/>
              </w:rPr>
              <w:t>/Inspector</w:t>
            </w:r>
            <w:r w:rsidR="00B944F4">
              <w:rPr>
                <w:bCs/>
              </w:rPr>
              <w:t>,</w:t>
            </w:r>
            <w:r w:rsidR="007111FB" w:rsidRPr="00A106DC">
              <w:rPr>
                <w:bCs/>
              </w:rPr>
              <w:t xml:space="preserve"> </w:t>
            </w:r>
            <w:r w:rsidR="0067520C" w:rsidRPr="00A106DC">
              <w:rPr>
                <w:bCs/>
              </w:rPr>
              <w:t>IAQ</w:t>
            </w:r>
            <w:r w:rsidR="00966B98" w:rsidRPr="00A106DC">
              <w:rPr>
                <w:bCs/>
              </w:rPr>
              <w:t xml:space="preserve"> Program</w:t>
            </w:r>
          </w:p>
        </w:tc>
      </w:tr>
      <w:tr w:rsidR="00966B98" w:rsidRPr="007B781D" w14:paraId="7E611F0B" w14:textId="77777777" w:rsidTr="007154D5">
        <w:trPr>
          <w:trHeight w:val="323"/>
          <w:jc w:val="center"/>
        </w:trPr>
        <w:tc>
          <w:tcPr>
            <w:tcW w:w="5089" w:type="dxa"/>
            <w:shd w:val="clear" w:color="auto" w:fill="auto"/>
          </w:tcPr>
          <w:p w14:paraId="3D7E311D" w14:textId="77777777" w:rsidR="00966B98" w:rsidRPr="00A106DC" w:rsidRDefault="00966B98" w:rsidP="00486557">
            <w:pPr>
              <w:tabs>
                <w:tab w:val="left" w:pos="1485"/>
              </w:tabs>
              <w:rPr>
                <w:rStyle w:val="BackgroundBoldedDescriptors"/>
              </w:rPr>
            </w:pPr>
            <w:r w:rsidRPr="00A106DC">
              <w:rPr>
                <w:rStyle w:val="BackgroundBoldedDescriptors"/>
              </w:rPr>
              <w:t>Building Description:</w:t>
            </w:r>
          </w:p>
        </w:tc>
        <w:tc>
          <w:tcPr>
            <w:tcW w:w="4008" w:type="dxa"/>
            <w:shd w:val="clear" w:color="auto" w:fill="auto"/>
          </w:tcPr>
          <w:p w14:paraId="2D2EFB08" w14:textId="4D8C52AF" w:rsidR="00966B98" w:rsidRPr="00A106DC" w:rsidRDefault="005524DC" w:rsidP="00127952">
            <w:pPr>
              <w:tabs>
                <w:tab w:val="left" w:pos="1485"/>
              </w:tabs>
              <w:rPr>
                <w:bCs/>
              </w:rPr>
            </w:pPr>
            <w:r w:rsidRPr="00A106DC">
              <w:rPr>
                <w:bCs/>
              </w:rPr>
              <w:t>Th</w:t>
            </w:r>
            <w:r w:rsidR="009B2A52" w:rsidRPr="00A106DC">
              <w:rPr>
                <w:bCs/>
              </w:rPr>
              <w:t>i</w:t>
            </w:r>
            <w:r w:rsidRPr="00A106DC">
              <w:rPr>
                <w:bCs/>
              </w:rPr>
              <w:t>s DOR office is located in a suite on the first floor of a</w:t>
            </w:r>
            <w:r w:rsidR="009B2A52" w:rsidRPr="00A106DC">
              <w:rPr>
                <w:bCs/>
              </w:rPr>
              <w:t xml:space="preserve"> large office building originally built in the 1960s. </w:t>
            </w:r>
            <w:r w:rsidR="004C49CB" w:rsidRPr="00A106DC">
              <w:rPr>
                <w:bCs/>
              </w:rPr>
              <w:t>The building has a flat roof with a rubber membrane.</w:t>
            </w:r>
            <w:r w:rsidRPr="00A106DC">
              <w:rPr>
                <w:bCs/>
              </w:rPr>
              <w:t xml:space="preserve"> </w:t>
            </w:r>
            <w:r w:rsidR="00A106DC">
              <w:rPr>
                <w:bCs/>
              </w:rPr>
              <w:t>The DOR offices are primarily hoteling space</w:t>
            </w:r>
            <w:r w:rsidR="003C5AD5">
              <w:rPr>
                <w:bCs/>
              </w:rPr>
              <w:t xml:space="preserve">, with offices, cubicles, meeting and interview rooms, and a small </w:t>
            </w:r>
            <w:r w:rsidR="003C5AD5" w:rsidRPr="00CF70E8">
              <w:rPr>
                <w:bCs/>
              </w:rPr>
              <w:t>kitchenette.</w:t>
            </w:r>
            <w:r w:rsidR="004A4B5E" w:rsidRPr="00CF70E8">
              <w:rPr>
                <w:bCs/>
              </w:rPr>
              <w:t xml:space="preserve"> DOR has occupied</w:t>
            </w:r>
            <w:r w:rsidR="00BF34A0" w:rsidRPr="00CF70E8">
              <w:rPr>
                <w:bCs/>
              </w:rPr>
              <w:t xml:space="preserve"> space in this building for 15 years, but </w:t>
            </w:r>
            <w:r w:rsidR="00DD636E" w:rsidRPr="00CF70E8">
              <w:rPr>
                <w:bCs/>
              </w:rPr>
              <w:t>have been in</w:t>
            </w:r>
            <w:r w:rsidR="004A4B5E" w:rsidRPr="00CF70E8">
              <w:rPr>
                <w:bCs/>
              </w:rPr>
              <w:t xml:space="preserve"> this </w:t>
            </w:r>
            <w:r w:rsidR="00BF34A0" w:rsidRPr="00CF70E8">
              <w:rPr>
                <w:bCs/>
              </w:rPr>
              <w:t xml:space="preserve">specific suite for about </w:t>
            </w:r>
            <w:r w:rsidR="00CF70E8" w:rsidRPr="00CF70E8">
              <w:rPr>
                <w:bCs/>
              </w:rPr>
              <w:t>8</w:t>
            </w:r>
            <w:r w:rsidR="00BF34A0" w:rsidRPr="00CF70E8">
              <w:rPr>
                <w:bCs/>
              </w:rPr>
              <w:t xml:space="preserve"> months.</w:t>
            </w:r>
          </w:p>
        </w:tc>
      </w:tr>
      <w:tr w:rsidR="00966B98" w:rsidRPr="007B781D" w14:paraId="0804809F" w14:textId="77777777" w:rsidTr="007154D5">
        <w:trPr>
          <w:jc w:val="center"/>
        </w:trPr>
        <w:tc>
          <w:tcPr>
            <w:tcW w:w="5089" w:type="dxa"/>
            <w:shd w:val="clear" w:color="auto" w:fill="auto"/>
          </w:tcPr>
          <w:p w14:paraId="6EF0F196" w14:textId="77777777" w:rsidR="00966B98" w:rsidRPr="00A106DC" w:rsidRDefault="00966B98" w:rsidP="00486557">
            <w:pPr>
              <w:tabs>
                <w:tab w:val="left" w:pos="1485"/>
              </w:tabs>
              <w:rPr>
                <w:rStyle w:val="BackgroundBoldedDescriptors"/>
              </w:rPr>
            </w:pPr>
            <w:r w:rsidRPr="00A106DC">
              <w:rPr>
                <w:rStyle w:val="BackgroundBoldedDescriptors"/>
              </w:rPr>
              <w:t>Windows:</w:t>
            </w:r>
          </w:p>
        </w:tc>
        <w:tc>
          <w:tcPr>
            <w:tcW w:w="4008" w:type="dxa"/>
            <w:shd w:val="clear" w:color="auto" w:fill="auto"/>
          </w:tcPr>
          <w:p w14:paraId="2C710CCB" w14:textId="7225BDDE" w:rsidR="00966B98" w:rsidRPr="00A106DC" w:rsidRDefault="004C49CB" w:rsidP="00753693">
            <w:pPr>
              <w:tabs>
                <w:tab w:val="left" w:pos="1485"/>
              </w:tabs>
              <w:rPr>
                <w:bCs/>
              </w:rPr>
            </w:pPr>
            <w:r w:rsidRPr="00A106DC">
              <w:rPr>
                <w:bCs/>
              </w:rPr>
              <w:t>Some windows are openable</w:t>
            </w:r>
          </w:p>
        </w:tc>
      </w:tr>
    </w:tbl>
    <w:p w14:paraId="332E4F3A" w14:textId="77777777" w:rsidR="00DC173D" w:rsidRPr="007B781D" w:rsidRDefault="00DC173D" w:rsidP="00127952">
      <w:pPr>
        <w:pStyle w:val="BodyText10"/>
        <w:rPr>
          <w:highlight w:val="yellow"/>
        </w:rPr>
      </w:pPr>
    </w:p>
    <w:p w14:paraId="27F9BA50" w14:textId="61445F30" w:rsidR="00F93352" w:rsidRPr="001F4650" w:rsidRDefault="00F93352" w:rsidP="00F93352">
      <w:pPr>
        <w:pStyle w:val="Heading1"/>
      </w:pPr>
      <w:r w:rsidRPr="001F4650">
        <w:t>M</w:t>
      </w:r>
      <w:r w:rsidR="00DC173D" w:rsidRPr="001F4650">
        <w:t>ETHODS</w:t>
      </w:r>
    </w:p>
    <w:p w14:paraId="326D69CE" w14:textId="77777777" w:rsidR="00F93352" w:rsidRPr="003C5AD5" w:rsidRDefault="00F93352" w:rsidP="00F93352">
      <w:pPr>
        <w:pStyle w:val="BodyText"/>
      </w:pPr>
      <w:r w:rsidRPr="001F4650">
        <w:t xml:space="preserve">Please refer to the IAQ Manual for methods, sampling procedures, and interpretation of </w:t>
      </w:r>
      <w:r w:rsidRPr="003C5AD5">
        <w:t>results (MDPH, 2015).</w:t>
      </w:r>
    </w:p>
    <w:p w14:paraId="2A80C18B" w14:textId="5E182C3F" w:rsidR="009F6242" w:rsidRPr="003C5AD5" w:rsidRDefault="00DC173D" w:rsidP="009F6242">
      <w:pPr>
        <w:pStyle w:val="Heading1"/>
      </w:pPr>
      <w:r w:rsidRPr="003C5AD5">
        <w:t>RESULTS AND DISCUSSION</w:t>
      </w:r>
    </w:p>
    <w:p w14:paraId="288DA815" w14:textId="012C5196" w:rsidR="00991847" w:rsidRPr="003C5AD5" w:rsidRDefault="003D09EE" w:rsidP="00DB51C0">
      <w:pPr>
        <w:pStyle w:val="BodyText"/>
      </w:pPr>
      <w:r w:rsidRPr="003D09EE">
        <w:t>The following is a summary of indoor air testing results (Table 1)</w:t>
      </w:r>
      <w:r w:rsidR="00193E42">
        <w:t>.</w:t>
      </w:r>
    </w:p>
    <w:p w14:paraId="5D7600C3" w14:textId="16D87BCD" w:rsidR="00665B76" w:rsidRPr="003C5AD5" w:rsidRDefault="009F6242" w:rsidP="007154D5">
      <w:pPr>
        <w:pStyle w:val="BodyText"/>
        <w:numPr>
          <w:ilvl w:val="0"/>
          <w:numId w:val="15"/>
        </w:numPr>
        <w:rPr>
          <w:b/>
          <w:bCs/>
        </w:rPr>
      </w:pPr>
      <w:r w:rsidRPr="003C5AD5">
        <w:rPr>
          <w:b/>
          <w:i/>
        </w:rPr>
        <w:lastRenderedPageBreak/>
        <w:t>C</w:t>
      </w:r>
      <w:r w:rsidR="0085418C" w:rsidRPr="003C5AD5">
        <w:rPr>
          <w:b/>
          <w:i/>
        </w:rPr>
        <w:t xml:space="preserve">arbon dioxide </w:t>
      </w:r>
      <w:r w:rsidR="00D73ABA" w:rsidRPr="003C5AD5">
        <w:rPr>
          <w:bCs/>
          <w:iCs/>
        </w:rPr>
        <w:t>measurements were below</w:t>
      </w:r>
      <w:r w:rsidR="00127952" w:rsidRPr="003C5AD5">
        <w:t xml:space="preserve"> the </w:t>
      </w:r>
      <w:r w:rsidR="00AD1E76" w:rsidRPr="003C5AD5">
        <w:t xml:space="preserve">MDPH guideline of </w:t>
      </w:r>
      <w:r w:rsidR="0085418C" w:rsidRPr="003C5AD5">
        <w:t xml:space="preserve">800 </w:t>
      </w:r>
      <w:r w:rsidR="00D365F0">
        <w:t>parts per million (</w:t>
      </w:r>
      <w:r w:rsidR="0085418C" w:rsidRPr="003C5AD5">
        <w:t>ppm</w:t>
      </w:r>
      <w:r w:rsidR="00D365F0">
        <w:t>)</w:t>
      </w:r>
      <w:r w:rsidR="0085418C" w:rsidRPr="003C5AD5">
        <w:t xml:space="preserve"> </w:t>
      </w:r>
      <w:r w:rsidR="00FF4228" w:rsidRPr="003C5AD5">
        <w:t xml:space="preserve">indicating </w:t>
      </w:r>
      <w:r w:rsidR="003A5A0D" w:rsidRPr="003C5AD5">
        <w:t>a</w:t>
      </w:r>
      <w:r w:rsidR="00E23ED1" w:rsidRPr="003C5AD5">
        <w:t>dequate fresh air</w:t>
      </w:r>
      <w:r w:rsidR="001F608A" w:rsidRPr="003C5AD5">
        <w:t xml:space="preserve"> in </w:t>
      </w:r>
      <w:r w:rsidR="0073731E" w:rsidRPr="003C5AD5">
        <w:t>the space</w:t>
      </w:r>
      <w:r w:rsidRPr="003C5AD5">
        <w:t>.</w:t>
      </w:r>
      <w:r w:rsidR="00127952" w:rsidRPr="003C5AD5">
        <w:t xml:space="preserve"> </w:t>
      </w:r>
      <w:r w:rsidR="007111FB" w:rsidRPr="003C5AD5">
        <w:t>Note that few areas were occupied</w:t>
      </w:r>
      <w:r w:rsidR="00D73ABA" w:rsidRPr="003C5AD5">
        <w:t xml:space="preserve"> during the assessment</w:t>
      </w:r>
      <w:r w:rsidR="007111FB" w:rsidRPr="003C5AD5">
        <w:t>; l</w:t>
      </w:r>
      <w:r w:rsidR="00127952" w:rsidRPr="003C5AD5">
        <w:t xml:space="preserve">evels of carbon dioxide </w:t>
      </w:r>
      <w:r w:rsidR="007111FB" w:rsidRPr="003C5AD5">
        <w:t>may increase</w:t>
      </w:r>
      <w:r w:rsidR="00127952" w:rsidRPr="003C5AD5">
        <w:t xml:space="preserve"> with occupancy.</w:t>
      </w:r>
    </w:p>
    <w:p w14:paraId="130813D8" w14:textId="0D1754D2" w:rsidR="009F6242" w:rsidRPr="003C5AD5" w:rsidRDefault="009F6242" w:rsidP="007154D5">
      <w:pPr>
        <w:pStyle w:val="BodyText"/>
        <w:numPr>
          <w:ilvl w:val="0"/>
          <w:numId w:val="16"/>
        </w:numPr>
        <w:rPr>
          <w:b/>
          <w:bCs/>
        </w:rPr>
      </w:pPr>
      <w:r w:rsidRPr="003C5AD5">
        <w:rPr>
          <w:b/>
          <w:i/>
        </w:rPr>
        <w:t>Temperature</w:t>
      </w:r>
      <w:r w:rsidRPr="003C5AD5">
        <w:t xml:space="preserve"> was </w:t>
      </w:r>
      <w:r w:rsidR="00D73ABA" w:rsidRPr="003C5AD5">
        <w:t xml:space="preserve">within the </w:t>
      </w:r>
      <w:r w:rsidR="00991847" w:rsidRPr="003C5AD5">
        <w:t xml:space="preserve">recommended </w:t>
      </w:r>
      <w:r w:rsidRPr="003C5AD5">
        <w:t>range of 70°F to 78°F</w:t>
      </w:r>
      <w:r w:rsidR="00D73ABA" w:rsidRPr="003C5AD5">
        <w:t xml:space="preserve"> in all areas tested</w:t>
      </w:r>
      <w:r w:rsidR="003C5AD5" w:rsidRPr="003C5AD5">
        <w:t>.</w:t>
      </w:r>
    </w:p>
    <w:p w14:paraId="31972415" w14:textId="5C49A5E5" w:rsidR="006A7A33" w:rsidRPr="003C5AD5" w:rsidRDefault="00DB51C0" w:rsidP="00D14778">
      <w:pPr>
        <w:pStyle w:val="BodyText"/>
        <w:numPr>
          <w:ilvl w:val="0"/>
          <w:numId w:val="18"/>
        </w:numPr>
        <w:rPr>
          <w:b/>
          <w:bCs/>
        </w:rPr>
      </w:pPr>
      <w:r w:rsidRPr="003C5AD5">
        <w:rPr>
          <w:b/>
          <w:i/>
        </w:rPr>
        <w:t>Relative h</w:t>
      </w:r>
      <w:r w:rsidR="00991847" w:rsidRPr="003C5AD5">
        <w:rPr>
          <w:b/>
          <w:i/>
        </w:rPr>
        <w:t>umidity</w:t>
      </w:r>
      <w:r w:rsidR="00991847" w:rsidRPr="003C5AD5">
        <w:t xml:space="preserve"> was</w:t>
      </w:r>
      <w:r w:rsidR="00957804" w:rsidRPr="003C5AD5">
        <w:t xml:space="preserve"> </w:t>
      </w:r>
      <w:r w:rsidR="00D73ABA" w:rsidRPr="003C5AD5">
        <w:t xml:space="preserve">below the </w:t>
      </w:r>
      <w:r w:rsidR="008261E3" w:rsidRPr="003C5AD5">
        <w:t>recommended range of 40</w:t>
      </w:r>
      <w:r w:rsidR="00C75B43" w:rsidRPr="003C5AD5">
        <w:t>%</w:t>
      </w:r>
      <w:r w:rsidR="008261E3" w:rsidRPr="003C5AD5">
        <w:t xml:space="preserve"> to 60</w:t>
      </w:r>
      <w:r w:rsidR="00991847" w:rsidRPr="003C5AD5">
        <w:t>%</w:t>
      </w:r>
      <w:r w:rsidR="00C27CC8" w:rsidRPr="003C5AD5">
        <w:t xml:space="preserve"> in all areas tested,</w:t>
      </w:r>
      <w:r w:rsidR="00D73ABA" w:rsidRPr="003C5AD5">
        <w:t xml:space="preserve"> which is common during the heating season.</w:t>
      </w:r>
    </w:p>
    <w:p w14:paraId="400C86BB" w14:textId="322322F9" w:rsidR="00991847" w:rsidRPr="003C5AD5" w:rsidRDefault="00991847" w:rsidP="00D14778">
      <w:pPr>
        <w:pStyle w:val="BodyText"/>
        <w:numPr>
          <w:ilvl w:val="0"/>
          <w:numId w:val="18"/>
        </w:numPr>
        <w:rPr>
          <w:b/>
          <w:bCs/>
        </w:rPr>
      </w:pPr>
      <w:r w:rsidRPr="003C5AD5">
        <w:rPr>
          <w:b/>
          <w:i/>
        </w:rPr>
        <w:t>Carbon monoxide</w:t>
      </w:r>
      <w:r w:rsidRPr="003C5AD5">
        <w:t xml:space="preserve"> levels were non-detectable </w:t>
      </w:r>
      <w:r w:rsidR="00957804" w:rsidRPr="003C5AD5">
        <w:t xml:space="preserve">(ND) </w:t>
      </w:r>
      <w:r w:rsidRPr="003C5AD5">
        <w:t xml:space="preserve">in </w:t>
      </w:r>
      <w:r w:rsidR="00C27CC8" w:rsidRPr="003C5AD5">
        <w:t>all areas tested</w:t>
      </w:r>
      <w:r w:rsidR="00C4264C" w:rsidRPr="003C5AD5">
        <w:t>.</w:t>
      </w:r>
    </w:p>
    <w:p w14:paraId="3B999916" w14:textId="33E96E4D" w:rsidR="00665B76" w:rsidRPr="003C5AD5" w:rsidRDefault="00DB51C0" w:rsidP="007154D5">
      <w:pPr>
        <w:pStyle w:val="BodyText"/>
        <w:numPr>
          <w:ilvl w:val="0"/>
          <w:numId w:val="19"/>
        </w:numPr>
        <w:rPr>
          <w:b/>
          <w:bCs/>
        </w:rPr>
      </w:pPr>
      <w:r w:rsidRPr="003C5AD5">
        <w:rPr>
          <w:b/>
          <w:i/>
        </w:rPr>
        <w:t>Fine particulate matter (</w:t>
      </w:r>
      <w:r w:rsidR="00991847" w:rsidRPr="003C5AD5">
        <w:rPr>
          <w:b/>
          <w:i/>
        </w:rPr>
        <w:t>PM2.5</w:t>
      </w:r>
      <w:r w:rsidRPr="003C5AD5">
        <w:rPr>
          <w:b/>
          <w:i/>
        </w:rPr>
        <w:t>)</w:t>
      </w:r>
      <w:r w:rsidR="00991847" w:rsidRPr="003C5AD5">
        <w:rPr>
          <w:b/>
          <w:i/>
        </w:rPr>
        <w:t xml:space="preserve"> </w:t>
      </w:r>
      <w:r w:rsidR="00991847" w:rsidRPr="003C5AD5">
        <w:t xml:space="preserve">concentrations </w:t>
      </w:r>
      <w:r w:rsidR="0072383F" w:rsidRPr="003C5AD5">
        <w:t xml:space="preserve">were </w:t>
      </w:r>
      <w:r w:rsidR="00D73ABA" w:rsidRPr="003C5AD5">
        <w:t>below</w:t>
      </w:r>
      <w:r w:rsidR="00991847" w:rsidRPr="003C5AD5">
        <w:t xml:space="preserve"> the </w:t>
      </w:r>
      <w:r w:rsidR="003D499E" w:rsidRPr="003C5AD5">
        <w:t>National Ambient Air Quality Standard (</w:t>
      </w:r>
      <w:r w:rsidR="00991847" w:rsidRPr="003C5AD5">
        <w:t>NAAQS</w:t>
      </w:r>
      <w:r w:rsidR="003D499E" w:rsidRPr="003C5AD5">
        <w:t>)</w:t>
      </w:r>
      <w:r w:rsidR="00991847" w:rsidRPr="003C5AD5">
        <w:t xml:space="preserve"> l</w:t>
      </w:r>
      <w:r w:rsidR="00CF52BA" w:rsidRPr="003C5AD5">
        <w:t>evel</w:t>
      </w:r>
      <w:r w:rsidR="00991847" w:rsidRPr="003C5AD5">
        <w:t xml:space="preserve"> of 35 μg/m</w:t>
      </w:r>
      <w:r w:rsidR="00991847" w:rsidRPr="003C5AD5">
        <w:rPr>
          <w:vertAlign w:val="superscript"/>
        </w:rPr>
        <w:t>3</w:t>
      </w:r>
      <w:r w:rsidR="00C27CC8" w:rsidRPr="003C5AD5">
        <w:t xml:space="preserve"> in all areas tested.</w:t>
      </w:r>
    </w:p>
    <w:p w14:paraId="2F5280D4" w14:textId="77777777" w:rsidR="00F85E13" w:rsidRPr="00823559" w:rsidRDefault="009F6242" w:rsidP="006E6262">
      <w:pPr>
        <w:pStyle w:val="Heading2"/>
      </w:pPr>
      <w:r w:rsidRPr="00823559">
        <w:t>Ventilation</w:t>
      </w:r>
    </w:p>
    <w:p w14:paraId="43EA7D60" w14:textId="264A5B38" w:rsidR="0007732E" w:rsidRPr="00C24F25" w:rsidRDefault="0007732E" w:rsidP="0007732E">
      <w:pPr>
        <w:pStyle w:val="BodyText10"/>
      </w:pPr>
      <w:r w:rsidRPr="00823559">
        <w:t xml:space="preserve">Note that the </w:t>
      </w:r>
      <w:r w:rsidR="00D1036D">
        <w:t>DOR</w:t>
      </w:r>
      <w:r w:rsidRPr="00823559">
        <w:t xml:space="preserve"> is moving towards a “hoteling” or “touchdown space” model for offices, where </w:t>
      </w:r>
      <w:r w:rsidR="008A0EA6">
        <w:t>an</w:t>
      </w:r>
      <w:r w:rsidRPr="00823559">
        <w:t xml:space="preserve"> individual checks out a desk for the day when they are in the office</w:t>
      </w:r>
      <w:r w:rsidR="00720B54" w:rsidRPr="00823559">
        <w:t xml:space="preserve"> and has no set work location</w:t>
      </w:r>
      <w:r w:rsidRPr="00823559">
        <w:t>. In addition,</w:t>
      </w:r>
      <w:r w:rsidR="00720B54" w:rsidRPr="00823559">
        <w:t xml:space="preserve"> this DOR office is open to the public on </w:t>
      </w:r>
      <w:r w:rsidR="00B44212">
        <w:t>specific</w:t>
      </w:r>
      <w:r w:rsidR="00720B54" w:rsidRPr="00823559">
        <w:t xml:space="preserve"> days</w:t>
      </w:r>
      <w:r w:rsidR="00B44212">
        <w:t xml:space="preserve"> per </w:t>
      </w:r>
      <w:r w:rsidR="00720B54" w:rsidRPr="00823559">
        <w:t>wee</w:t>
      </w:r>
      <w:r w:rsidR="009E098B" w:rsidRPr="00823559">
        <w:t>k, and almost entirely unoccupied on other days</w:t>
      </w:r>
      <w:r w:rsidR="00823559" w:rsidRPr="00823559">
        <w:t>, including the day of the visit.</w:t>
      </w:r>
    </w:p>
    <w:p w14:paraId="0B24FF17" w14:textId="1885798A" w:rsidR="00753693" w:rsidRPr="00F835AF" w:rsidRDefault="006E6262" w:rsidP="00753693">
      <w:pPr>
        <w:pStyle w:val="BodyText"/>
      </w:pPr>
      <w:r w:rsidRPr="00F835AF">
        <w:t xml:space="preserve">A heating, </w:t>
      </w:r>
      <w:r w:rsidR="00977F29" w:rsidRPr="00F835AF">
        <w:t>ventilating,</w:t>
      </w:r>
      <w:r w:rsidRPr="00F835AF">
        <w:t xml:space="preserve"> and air conditioning (HVAC) system has several functions.</w:t>
      </w:r>
      <w:r w:rsidR="007D2C35" w:rsidRPr="00F835AF">
        <w:t xml:space="preserve"> </w:t>
      </w:r>
      <w:r w:rsidRPr="00F835AF">
        <w:t>First</w:t>
      </w:r>
      <w:r w:rsidR="00B0255F" w:rsidRPr="00F835AF">
        <w:t>,</w:t>
      </w:r>
      <w:r w:rsidRPr="00F835AF">
        <w:t xml:space="preserve"> it provides heating and, if equipped, cooling.</w:t>
      </w:r>
      <w:r w:rsidR="007D2C35" w:rsidRPr="00F835AF">
        <w:t xml:space="preserve"> </w:t>
      </w:r>
      <w:r w:rsidRPr="00F835AF">
        <w:t>Second, it is a source of fresh air.</w:t>
      </w:r>
      <w:r w:rsidR="007D2C35" w:rsidRPr="00F835AF">
        <w:t xml:space="preserve"> </w:t>
      </w:r>
      <w:r w:rsidRPr="00F835AF">
        <w:t xml:space="preserve">Finally, an HVAC system </w:t>
      </w:r>
      <w:r w:rsidR="001B777E" w:rsidRPr="00F835AF">
        <w:t xml:space="preserve">will dilute and remove </w:t>
      </w:r>
      <w:r w:rsidR="00DC173D" w:rsidRPr="00F835AF">
        <w:t>normally occurring</w:t>
      </w:r>
      <w:r w:rsidRPr="00F835AF">
        <w:t xml:space="preserve"> indoor environmental pollutants by not only introducing fresh air, but </w:t>
      </w:r>
      <w:r w:rsidR="00B0255F" w:rsidRPr="00F835AF">
        <w:t>also</w:t>
      </w:r>
      <w:r w:rsidRPr="00F835AF">
        <w:t xml:space="preserve"> filtering the airstream and ejecting stale air to the outdoors via exhaust ventilation.</w:t>
      </w:r>
      <w:r w:rsidR="007D2C35" w:rsidRPr="00F835AF">
        <w:t xml:space="preserve"> </w:t>
      </w:r>
      <w:r w:rsidRPr="00F835AF">
        <w:t xml:space="preserve">Even if an HVAC system is operating as designed, point sources of respiratory irritation may exist and </w:t>
      </w:r>
      <w:r w:rsidR="00B0255F" w:rsidRPr="00F835AF">
        <w:t>affect</w:t>
      </w:r>
      <w:r w:rsidRPr="00F835AF">
        <w:t xml:space="preserve"> symptoms in sensitive individuals.</w:t>
      </w:r>
      <w:r w:rsidR="007D2C35" w:rsidRPr="00F835AF">
        <w:t xml:space="preserve"> </w:t>
      </w:r>
      <w:r w:rsidRPr="00F835AF">
        <w:t xml:space="preserve">The following analysis examines and identifies components of the HVAC system and likely sources of respiratory irritant/allergen exposure due to water damage, aerosolized </w:t>
      </w:r>
      <w:r w:rsidR="00B87284" w:rsidRPr="00F835AF">
        <w:t>dust,</w:t>
      </w:r>
      <w:r w:rsidRPr="00F835AF">
        <w:t xml:space="preserve"> and/or chemicals found in the indoor environment.</w:t>
      </w:r>
    </w:p>
    <w:p w14:paraId="255AC011" w14:textId="664E0CAE" w:rsidR="00957804" w:rsidRPr="00E048BE" w:rsidRDefault="0086208E" w:rsidP="00715BE8">
      <w:pPr>
        <w:pStyle w:val="BodyText"/>
      </w:pPr>
      <w:r w:rsidRPr="00F835AF">
        <w:t xml:space="preserve">Fresh air is provided by </w:t>
      </w:r>
      <w:r w:rsidR="008460AB" w:rsidRPr="00F835AF">
        <w:t>air handling units (AHUs)</w:t>
      </w:r>
      <w:r w:rsidR="00D5240D" w:rsidRPr="00F835AF">
        <w:t xml:space="preserve"> </w:t>
      </w:r>
      <w:r w:rsidR="00F835AF" w:rsidRPr="00F835AF">
        <w:t xml:space="preserve">that appear to be </w:t>
      </w:r>
      <w:r w:rsidR="00D5240D" w:rsidRPr="00F835AF">
        <w:t>located on the roof</w:t>
      </w:r>
      <w:r w:rsidR="008460AB" w:rsidRPr="00F835AF">
        <w:t xml:space="preserve">. </w:t>
      </w:r>
      <w:r w:rsidR="001B535E" w:rsidRPr="00F835AF">
        <w:t xml:space="preserve">Air </w:t>
      </w:r>
      <w:r w:rsidR="00FF5AEB" w:rsidRPr="00F835AF">
        <w:t>from the AHUs is</w:t>
      </w:r>
      <w:r w:rsidR="00E5424C" w:rsidRPr="00F835AF">
        <w:t xml:space="preserve"> filtered, </w:t>
      </w:r>
      <w:r w:rsidR="00B87284" w:rsidRPr="00F835AF">
        <w:t>heated/cooled,</w:t>
      </w:r>
      <w:r w:rsidR="001B535E" w:rsidRPr="00F835AF">
        <w:t xml:space="preserve"> and delivered to rooms via ducted supply vents</w:t>
      </w:r>
      <w:r w:rsidR="00385BE6" w:rsidRPr="00F835AF">
        <w:t xml:space="preserve"> (</w:t>
      </w:r>
      <w:r w:rsidR="00385BE6" w:rsidRPr="00E048BE">
        <w:t>Picture 1)</w:t>
      </w:r>
      <w:r w:rsidR="004631D1" w:rsidRPr="00E048BE">
        <w:t xml:space="preserve">. Air is drawn through exhaust grills </w:t>
      </w:r>
      <w:r w:rsidR="00385BE6" w:rsidRPr="00E048BE">
        <w:t xml:space="preserve">(Picture 2) </w:t>
      </w:r>
      <w:r w:rsidR="004631D1" w:rsidRPr="00E048BE">
        <w:t xml:space="preserve">into the ceiling plenum </w:t>
      </w:r>
      <w:r w:rsidR="00613F26">
        <w:t>and</w:t>
      </w:r>
      <w:r w:rsidR="004631D1" w:rsidRPr="00E048BE">
        <w:t xml:space="preserve"> return</w:t>
      </w:r>
      <w:r w:rsidR="00613F26">
        <w:t>ed</w:t>
      </w:r>
      <w:r w:rsidR="004631D1" w:rsidRPr="00E048BE">
        <w:t xml:space="preserve"> to the AHU</w:t>
      </w:r>
      <w:r w:rsidR="00613F26">
        <w:t>s</w:t>
      </w:r>
      <w:r w:rsidR="004631D1" w:rsidRPr="00E048BE">
        <w:t>.</w:t>
      </w:r>
    </w:p>
    <w:p w14:paraId="40D2A5B3" w14:textId="032DE5F2" w:rsidR="0054325D" w:rsidRPr="00E048BE" w:rsidRDefault="0054325D" w:rsidP="00715BE8">
      <w:pPr>
        <w:pStyle w:val="BodyText"/>
      </w:pPr>
      <w:r w:rsidRPr="00E048BE">
        <w:t xml:space="preserve">Many offices had a supply vent and no return or exhaust vent. </w:t>
      </w:r>
      <w:r w:rsidR="00E615DE" w:rsidRPr="00E048BE">
        <w:t xml:space="preserve">This typically relies on returns or exhausts in the central areas to remove stale air through undercuts </w:t>
      </w:r>
      <w:r w:rsidR="00613F26">
        <w:t>beneath</w:t>
      </w:r>
      <w:r w:rsidR="00E615DE" w:rsidRPr="00E048BE">
        <w:t xml:space="preserve"> doors, or with doors open.</w:t>
      </w:r>
    </w:p>
    <w:p w14:paraId="06149B24" w14:textId="08B5260C" w:rsidR="004B5369" w:rsidRPr="00F835AF" w:rsidRDefault="0030109C" w:rsidP="004B5369">
      <w:pPr>
        <w:pStyle w:val="BodyText"/>
      </w:pPr>
      <w:r w:rsidRPr="00E048BE">
        <w:lastRenderedPageBreak/>
        <w:t>The ventilation system should be on and operating to supply fresh air continuously during occupied periods. Without adequate fresh air supply and removal of stale air, common indoor air pollutants can build up</w:t>
      </w:r>
      <w:r w:rsidRPr="00F835AF">
        <w:t xml:space="preserve"> and cause irritation.</w:t>
      </w:r>
    </w:p>
    <w:p w14:paraId="0EB420C3" w14:textId="2881442C" w:rsidR="000E0804" w:rsidRPr="00C24F25" w:rsidRDefault="00B01025" w:rsidP="000E0804">
      <w:pPr>
        <w:pStyle w:val="BodyText10"/>
      </w:pPr>
      <w:r w:rsidRPr="00F835AF">
        <w:t>It is recommended that HVAC systems be re-balanced every five years to ensure adequate air systems function (SMACNA, 1994).</w:t>
      </w:r>
      <w:r w:rsidR="00A22C1E" w:rsidRPr="00F835AF">
        <w:t xml:space="preserve"> </w:t>
      </w:r>
      <w:r w:rsidR="00F835AF" w:rsidRPr="00F835AF">
        <w:t xml:space="preserve">These systems were reportedly last balanced in </w:t>
      </w:r>
      <w:r w:rsidR="00F835AF" w:rsidRPr="00C24F25">
        <w:t>May of 2022</w:t>
      </w:r>
      <w:r w:rsidR="00A22C1E" w:rsidRPr="00C24F25">
        <w:t>.</w:t>
      </w:r>
    </w:p>
    <w:p w14:paraId="0678535D" w14:textId="556592AC" w:rsidR="0054325D" w:rsidRDefault="00385BE6" w:rsidP="00585EE0">
      <w:pPr>
        <w:pStyle w:val="BodyText10"/>
      </w:pPr>
      <w:r w:rsidRPr="00C24F25">
        <w:t xml:space="preserve">Thermostats </w:t>
      </w:r>
      <w:r w:rsidR="00BE7400" w:rsidRPr="00C24F25">
        <w:t xml:space="preserve">are present at intervals </w:t>
      </w:r>
      <w:r w:rsidR="00BE7400" w:rsidRPr="00585EE0">
        <w:t xml:space="preserve">along each floor. The thermostats were noted to be </w:t>
      </w:r>
      <w:r w:rsidR="00DF2FE1" w:rsidRPr="00585EE0">
        <w:t xml:space="preserve">different styles and </w:t>
      </w:r>
      <w:r w:rsidR="00BE7400" w:rsidRPr="00585EE0">
        <w:t>set to different temperatures</w:t>
      </w:r>
      <w:r w:rsidR="00DF2FE1" w:rsidRPr="00585EE0">
        <w:t xml:space="preserve">. </w:t>
      </w:r>
      <w:r w:rsidR="00E048BE" w:rsidRPr="00585EE0">
        <w:t>If possible, t</w:t>
      </w:r>
      <w:r w:rsidR="00BE7400" w:rsidRPr="00585EE0">
        <w:t xml:space="preserve">hese settings </w:t>
      </w:r>
      <w:r w:rsidR="00E048BE" w:rsidRPr="00585EE0">
        <w:t>should</w:t>
      </w:r>
      <w:r w:rsidR="00BE7400" w:rsidRPr="00585EE0">
        <w:t xml:space="preserve"> be centrally coordinated to save energy</w:t>
      </w:r>
      <w:r w:rsidR="00585EE0" w:rsidRPr="00585EE0">
        <w:t>, including setbacks for times when the space is unoccupied</w:t>
      </w:r>
      <w:r w:rsidR="00C24F25" w:rsidRPr="00585EE0">
        <w:t>.</w:t>
      </w:r>
    </w:p>
    <w:p w14:paraId="7F87E808" w14:textId="77777777" w:rsidR="00436E4C" w:rsidRPr="0020573F" w:rsidRDefault="00436E4C" w:rsidP="00354901">
      <w:pPr>
        <w:pStyle w:val="Heading2"/>
      </w:pPr>
      <w:r w:rsidRPr="0020573F">
        <w:t>Microbial/Moisture Concerns</w:t>
      </w:r>
    </w:p>
    <w:p w14:paraId="415CC0FE" w14:textId="02210D1A" w:rsidR="00D73ABA" w:rsidRPr="00BA2E66" w:rsidRDefault="0035123E" w:rsidP="0020573F">
      <w:pPr>
        <w:pStyle w:val="BodyText10"/>
      </w:pPr>
      <w:r w:rsidRPr="0020573F">
        <w:t xml:space="preserve">No water-damaged ceiling tiles or other water-damaged materials were noted in the office. A plant was </w:t>
      </w:r>
      <w:r w:rsidR="0020573F" w:rsidRPr="0020573F">
        <w:t xml:space="preserve">found in the lounge/kitchenette. Plants should be </w:t>
      </w:r>
      <w:r w:rsidR="000E0804" w:rsidRPr="0020573F">
        <w:t>properly maintained and equipped with drip pans to prevent water damage to porous materials. Plants should also be located away from air diffusers to prevent the aerosolization of dirt, pollen, and mold.</w:t>
      </w:r>
    </w:p>
    <w:p w14:paraId="1DE20CB1" w14:textId="49004C00" w:rsidR="000E0804" w:rsidRDefault="000E0804" w:rsidP="000E0804">
      <w:pPr>
        <w:pStyle w:val="BodyText10"/>
      </w:pPr>
      <w:r>
        <w:t xml:space="preserve">Refrigerators and </w:t>
      </w:r>
      <w:r w:rsidR="00EE2F47">
        <w:t>a sink</w:t>
      </w:r>
      <w:r>
        <w:t xml:space="preserve"> were observed </w:t>
      </w:r>
      <w:r w:rsidR="00EE2F47">
        <w:t>over</w:t>
      </w:r>
      <w:r>
        <w:t xml:space="preserve"> carpet </w:t>
      </w:r>
      <w:r w:rsidR="0020573F">
        <w:t xml:space="preserve">in the “Wellness room” </w:t>
      </w:r>
      <w:r>
        <w:t>(</w:t>
      </w:r>
      <w:r w:rsidRPr="001B566F">
        <w:t>Picture</w:t>
      </w:r>
      <w:r w:rsidR="00EE2F47">
        <w:t xml:space="preserve"> </w:t>
      </w:r>
      <w:r w:rsidR="008838F6">
        <w:t>3</w:t>
      </w:r>
      <w:r>
        <w:t>)</w:t>
      </w:r>
      <w:r w:rsidR="00EE2F47">
        <w:t xml:space="preserve">, and water dispensers </w:t>
      </w:r>
      <w:r w:rsidR="00265E63">
        <w:t xml:space="preserve">are located on carpet around the main workstation area (Picture </w:t>
      </w:r>
      <w:r w:rsidR="008838F6">
        <w:t>4</w:t>
      </w:r>
      <w:r w:rsidR="00265E63">
        <w:t>)</w:t>
      </w:r>
      <w:r>
        <w:t>.</w:t>
      </w:r>
      <w:r w:rsidR="00EE2F47">
        <w:t xml:space="preserve"> The lounge/kitchenette was outfitted with non-porous flooring</w:t>
      </w:r>
      <w:r w:rsidR="00265E63">
        <w:t xml:space="preserve">; use of non-porous flooring in the wellness room and where water dispensers </w:t>
      </w:r>
      <w:r w:rsidR="00756A20">
        <w:t>will</w:t>
      </w:r>
      <w:r w:rsidR="00265E63">
        <w:t xml:space="preserve"> be located</w:t>
      </w:r>
      <w:r w:rsidR="00524456">
        <w:t xml:space="preserve"> should be considered during future </w:t>
      </w:r>
      <w:r w:rsidR="00756A20">
        <w:t>renovations</w:t>
      </w:r>
      <w:r w:rsidR="00524456">
        <w:t>.</w:t>
      </w:r>
      <w:r w:rsidRPr="00C27CC8">
        <w:t xml:space="preserve"> </w:t>
      </w:r>
      <w:r w:rsidR="00EE55F3">
        <w:t xml:space="preserve">In </w:t>
      </w:r>
      <w:r w:rsidR="005C31E4">
        <w:t>this</w:t>
      </w:r>
      <w:r w:rsidR="00EE55F3">
        <w:t xml:space="preserve"> space, DOR staff are no longer allowed to have small refrigerators</w:t>
      </w:r>
      <w:r w:rsidR="002B4D1D">
        <w:t xml:space="preserve"> in work areas. This will prevent spills, leaks, and spoiled food from creating odors or attracting pests</w:t>
      </w:r>
      <w:r w:rsidR="00C27CC8">
        <w:t>.</w:t>
      </w:r>
    </w:p>
    <w:p w14:paraId="55BA9536" w14:textId="3FD14145" w:rsidR="00756A20" w:rsidRDefault="00756A20" w:rsidP="000E0804">
      <w:pPr>
        <w:pStyle w:val="BodyText10"/>
      </w:pPr>
      <w:r>
        <w:t xml:space="preserve">Note that windows in this building are openable. Windows should not be opened during heavy rain or hot, humid weather, as this may lead to </w:t>
      </w:r>
      <w:r w:rsidR="00CF307D">
        <w:t>excess humidity indoors and potentially condensation on chilled surfaces. All windows should be tightly closed at the end of each workday.</w:t>
      </w:r>
    </w:p>
    <w:p w14:paraId="1CEDBA4B" w14:textId="77777777" w:rsidR="001801F0" w:rsidRDefault="00436E4C" w:rsidP="006E6262">
      <w:pPr>
        <w:pStyle w:val="Heading2"/>
      </w:pPr>
      <w:r w:rsidRPr="006E6262">
        <w:t xml:space="preserve">Other IAQ </w:t>
      </w:r>
      <w:r w:rsidR="001D16B6">
        <w:t>Concer</w:t>
      </w:r>
      <w:r w:rsidR="00810CC7">
        <w:t>n</w:t>
      </w:r>
      <w:r w:rsidR="001D16B6">
        <w:t>s</w:t>
      </w:r>
    </w:p>
    <w:p w14:paraId="3F020313" w14:textId="46B65303" w:rsidR="000E0804" w:rsidRPr="00872C88" w:rsidRDefault="00CF307D" w:rsidP="00700164">
      <w:pPr>
        <w:pStyle w:val="BodyText10"/>
      </w:pPr>
      <w:r>
        <w:t xml:space="preserve">Because of the </w:t>
      </w:r>
      <w:r w:rsidR="008B289D">
        <w:t>hoteling design of this offices, there are no personal items on desks in the office</w:t>
      </w:r>
      <w:r w:rsidR="008B289D" w:rsidRPr="00872C88">
        <w:t xml:space="preserve">, and very little clutter was found. </w:t>
      </w:r>
      <w:r w:rsidR="0094635B" w:rsidRPr="00872C88">
        <w:t>This can make it easier for custodial staff to clean</w:t>
      </w:r>
      <w:r w:rsidR="00216078" w:rsidRPr="00872C88">
        <w:t>.</w:t>
      </w:r>
    </w:p>
    <w:p w14:paraId="4D235DBD" w14:textId="2B7086A0" w:rsidR="00753A31" w:rsidRDefault="00753A31" w:rsidP="00753A31">
      <w:pPr>
        <w:spacing w:line="360" w:lineRule="auto"/>
        <w:ind w:firstLine="720"/>
      </w:pPr>
      <w:r w:rsidRPr="00872C88">
        <w:t xml:space="preserve">An examination was conducted for products that may be a source of VOCs in indoor air. Products such as dry erase markers, hand sanitizers, and other cleaners were found in </w:t>
      </w:r>
      <w:r w:rsidR="008838F6" w:rsidRPr="00872C88">
        <w:t xml:space="preserve">offices and </w:t>
      </w:r>
      <w:r w:rsidR="008838F6" w:rsidRPr="00872C88">
        <w:lastRenderedPageBreak/>
        <w:t>common areas</w:t>
      </w:r>
      <w:r w:rsidRPr="00872C88">
        <w:t xml:space="preserve"> (</w:t>
      </w:r>
      <w:r w:rsidR="008838F6" w:rsidRPr="00872C88">
        <w:t xml:space="preserve">Picture 5; </w:t>
      </w:r>
      <w:r w:rsidRPr="00872C88">
        <w:t>Table 1). In the absence of adequate fresh air and exhaust ventilation, VOCs from these products can build up and lead to irritation of the mucous membranes or irritating odors.</w:t>
      </w:r>
    </w:p>
    <w:p w14:paraId="60D009A7" w14:textId="176654EF" w:rsidR="00753A31" w:rsidRPr="00753A31" w:rsidRDefault="0094635B" w:rsidP="00753A31">
      <w:pPr>
        <w:spacing w:line="360" w:lineRule="auto"/>
        <w:ind w:firstLine="720"/>
      </w:pPr>
      <w:r>
        <w:t>As mentioned above, m</w:t>
      </w:r>
      <w:r w:rsidR="00753A31" w:rsidRPr="00753A31">
        <w:t xml:space="preserve">ost areas </w:t>
      </w:r>
      <w:r>
        <w:t>of this office are</w:t>
      </w:r>
      <w:r w:rsidR="00753A31" w:rsidRPr="00753A31">
        <w:t xml:space="preserve"> carpeted. Carpets should be cleaned regularly in accordance with Institute of Inspection, Cleaning and Restoration Certification (IICRC) recommendations (IICRC, 2012).</w:t>
      </w:r>
    </w:p>
    <w:p w14:paraId="2A6517CC" w14:textId="178BB768" w:rsidR="004D05AC" w:rsidRPr="00B25A60" w:rsidRDefault="0038692E" w:rsidP="00845CAC">
      <w:pPr>
        <w:pStyle w:val="Heading1"/>
      </w:pPr>
      <w:r w:rsidRPr="00B25A60">
        <w:t>CONCLUSIONS</w:t>
      </w:r>
      <w:r w:rsidR="00DC173D" w:rsidRPr="00B25A60">
        <w:t>/RECOMMENDATIONS</w:t>
      </w:r>
    </w:p>
    <w:p w14:paraId="034EB14C" w14:textId="4611680B" w:rsidR="005942C5" w:rsidRDefault="00753A31" w:rsidP="00753A31">
      <w:pPr>
        <w:pStyle w:val="BodyText1"/>
      </w:pPr>
      <w:r w:rsidRPr="00B25A60">
        <w:t>The following are recommendations made to improve IAQ:</w:t>
      </w:r>
    </w:p>
    <w:p w14:paraId="6DE70174" w14:textId="74994CEC" w:rsidR="006C5EB6" w:rsidRPr="00711F0C" w:rsidRDefault="006C5EB6" w:rsidP="006C5EB6">
      <w:pPr>
        <w:pStyle w:val="Heading2"/>
      </w:pPr>
      <w:r w:rsidRPr="00711F0C">
        <w:t>Ventilation recommendations</w:t>
      </w:r>
    </w:p>
    <w:p w14:paraId="7CF46F52" w14:textId="77777777" w:rsidR="00AC21F4" w:rsidRPr="00711F0C" w:rsidRDefault="00963131" w:rsidP="00E444BA">
      <w:pPr>
        <w:pStyle w:val="BodyText"/>
        <w:numPr>
          <w:ilvl w:val="0"/>
          <w:numId w:val="7"/>
        </w:numPr>
        <w:ind w:left="720" w:hanging="720"/>
      </w:pPr>
      <w:r w:rsidRPr="00711F0C">
        <w:t>Operate supply</w:t>
      </w:r>
      <w:r w:rsidR="003E487A" w:rsidRPr="00711F0C">
        <w:t xml:space="preserve"> and exhaust</w:t>
      </w:r>
      <w:r w:rsidRPr="00711F0C">
        <w:t xml:space="preserve"> ventilation in all areas during occupied periods.</w:t>
      </w:r>
    </w:p>
    <w:p w14:paraId="174782D4" w14:textId="26A008D2" w:rsidR="00AC21F4" w:rsidRPr="00711F0C" w:rsidRDefault="00AC21F4" w:rsidP="0096632E">
      <w:pPr>
        <w:pStyle w:val="BodyText"/>
        <w:numPr>
          <w:ilvl w:val="0"/>
          <w:numId w:val="7"/>
        </w:numPr>
        <w:ind w:left="720" w:hanging="720"/>
      </w:pPr>
      <w:r w:rsidRPr="00711F0C">
        <w:t>Ensure filters are replaced on HVAC units at least twice a year. If feasible, use filters with a minimum efficiency rating value (MERV) of 8 or better.</w:t>
      </w:r>
    </w:p>
    <w:p w14:paraId="7868497A" w14:textId="551B5199" w:rsidR="00753A31" w:rsidRPr="00711F0C" w:rsidRDefault="00753A31" w:rsidP="000F5099">
      <w:pPr>
        <w:pStyle w:val="BodyText"/>
        <w:numPr>
          <w:ilvl w:val="0"/>
          <w:numId w:val="7"/>
        </w:numPr>
        <w:ind w:left="720" w:hanging="720"/>
      </w:pPr>
      <w:r w:rsidRPr="00711F0C">
        <w:t xml:space="preserve">Ensure thermostats </w:t>
      </w:r>
      <w:r w:rsidR="00711F0C" w:rsidRPr="00711F0C">
        <w:t>office</w:t>
      </w:r>
      <w:r w:rsidRPr="00711F0C">
        <w:t>-wide are set in a consistent manner, including any nighttime or weekend setbacks.</w:t>
      </w:r>
    </w:p>
    <w:p w14:paraId="0967D005" w14:textId="4B9A708B" w:rsidR="000F5099" w:rsidRDefault="000F5099" w:rsidP="000F5099">
      <w:pPr>
        <w:pStyle w:val="BodyText"/>
        <w:numPr>
          <w:ilvl w:val="0"/>
          <w:numId w:val="7"/>
        </w:numPr>
        <w:ind w:left="720" w:hanging="720"/>
      </w:pPr>
      <w:r w:rsidRPr="00711F0C">
        <w:t>Use adjustable blinds to control thermal heating and glare due to sunlight.</w:t>
      </w:r>
    </w:p>
    <w:p w14:paraId="7EDC6467" w14:textId="4C323EF4" w:rsidR="00C240AA" w:rsidRPr="00711F0C" w:rsidRDefault="00C240AA" w:rsidP="000F5099">
      <w:pPr>
        <w:pStyle w:val="BodyText"/>
        <w:numPr>
          <w:ilvl w:val="0"/>
          <w:numId w:val="7"/>
        </w:numPr>
        <w:ind w:left="720" w:hanging="720"/>
      </w:pPr>
      <w:r w:rsidRPr="00C240AA">
        <w:t>It is recommended that HVAC systems be re-balanced every five years to ensure adequate air systems function (SMACNA, 1994).</w:t>
      </w:r>
    </w:p>
    <w:p w14:paraId="1E9FBC7E" w14:textId="5E6D3C38" w:rsidR="006C5EB6" w:rsidRPr="00C73C56" w:rsidRDefault="006C5EB6" w:rsidP="006C5EB6">
      <w:pPr>
        <w:pStyle w:val="Heading2"/>
      </w:pPr>
      <w:r w:rsidRPr="00C73C56">
        <w:t>Water damage recommendations</w:t>
      </w:r>
    </w:p>
    <w:p w14:paraId="34E55A28" w14:textId="65ECCA1A" w:rsidR="000F5099" w:rsidRPr="00C73C56" w:rsidRDefault="000F5099" w:rsidP="0000352E">
      <w:pPr>
        <w:pStyle w:val="BodyText"/>
        <w:numPr>
          <w:ilvl w:val="0"/>
          <w:numId w:val="7"/>
        </w:numPr>
        <w:ind w:left="720" w:hanging="720"/>
      </w:pPr>
      <w:r w:rsidRPr="00C73C56">
        <w:t xml:space="preserve">Keep indoor plants in good condition and avoid overwatering. Ensure any plants are placed on water-resistant drip pans to prevent water damage to </w:t>
      </w:r>
      <w:r w:rsidR="00D063E5">
        <w:t xml:space="preserve">building </w:t>
      </w:r>
      <w:r w:rsidRPr="00C73C56">
        <w:t>materials</w:t>
      </w:r>
      <w:r w:rsidR="00D063E5">
        <w:t xml:space="preserve"> and furniture</w:t>
      </w:r>
      <w:r w:rsidRPr="00C73C56">
        <w:t>.</w:t>
      </w:r>
    </w:p>
    <w:p w14:paraId="20A3085A" w14:textId="616EC131" w:rsidR="00D83665" w:rsidRPr="00C73C56" w:rsidRDefault="00D83665" w:rsidP="00AC21F4">
      <w:pPr>
        <w:pStyle w:val="BodyText"/>
        <w:numPr>
          <w:ilvl w:val="0"/>
          <w:numId w:val="7"/>
        </w:numPr>
        <w:ind w:left="720" w:hanging="720"/>
      </w:pPr>
      <w:r w:rsidRPr="00C73C56">
        <w:t xml:space="preserve">Consider moving refrigerators and water dispensers to areas without </w:t>
      </w:r>
      <w:r w:rsidR="00E04864" w:rsidRPr="00C73C56">
        <w:t>carpeting or</w:t>
      </w:r>
      <w:r w:rsidRPr="00C73C56">
        <w:t xml:space="preserve"> use a waterproof mat underneath.</w:t>
      </w:r>
    </w:p>
    <w:p w14:paraId="4F99595A" w14:textId="3478521E" w:rsidR="00AA5D51" w:rsidRPr="00C73C56" w:rsidRDefault="00D83665" w:rsidP="00F37576">
      <w:pPr>
        <w:pStyle w:val="BodyText"/>
        <w:numPr>
          <w:ilvl w:val="0"/>
          <w:numId w:val="7"/>
        </w:numPr>
        <w:ind w:left="720" w:hanging="720"/>
      </w:pPr>
      <w:r w:rsidRPr="00C73C56">
        <w:t>Keep refrigerators and other food-preparation appliances clean</w:t>
      </w:r>
      <w:r w:rsidR="00AA5D51" w:rsidRPr="00C73C56">
        <w:t>.</w:t>
      </w:r>
    </w:p>
    <w:p w14:paraId="3451A42A" w14:textId="6C9F7CFF" w:rsidR="00AA5D51" w:rsidRPr="00C73C56" w:rsidRDefault="00AA5D51" w:rsidP="00AA5D51">
      <w:pPr>
        <w:pStyle w:val="Heading2"/>
      </w:pPr>
      <w:r w:rsidRPr="00C73C56">
        <w:t>Other recommendations</w:t>
      </w:r>
    </w:p>
    <w:p w14:paraId="69062997" w14:textId="4F398CBA" w:rsidR="0016056D" w:rsidRPr="00C73C56" w:rsidRDefault="0016056D" w:rsidP="0016056D">
      <w:pPr>
        <w:pStyle w:val="BodyText"/>
        <w:numPr>
          <w:ilvl w:val="0"/>
          <w:numId w:val="7"/>
        </w:numPr>
        <w:ind w:left="720" w:hanging="720"/>
      </w:pPr>
      <w:r w:rsidRPr="00C73C56">
        <w:t>Periodically clean dust from supply and return vents, and fans.</w:t>
      </w:r>
    </w:p>
    <w:p w14:paraId="127D7D27" w14:textId="1DB744EC" w:rsidR="0016056D" w:rsidRPr="00C73C56" w:rsidRDefault="0016056D" w:rsidP="00AC21F4">
      <w:pPr>
        <w:pStyle w:val="BodyText"/>
        <w:numPr>
          <w:ilvl w:val="0"/>
          <w:numId w:val="7"/>
        </w:numPr>
        <w:ind w:left="720" w:hanging="720"/>
      </w:pPr>
      <w:r w:rsidRPr="00C73C56">
        <w:lastRenderedPageBreak/>
        <w:t>Use VOC-containing products in areas with good ventilation and keep tightly closed when not in use.</w:t>
      </w:r>
    </w:p>
    <w:p w14:paraId="4CE9F9B9" w14:textId="0B29344B" w:rsidR="0016056D" w:rsidRPr="00C73C56" w:rsidRDefault="0016056D" w:rsidP="00AC21F4">
      <w:pPr>
        <w:pStyle w:val="BodyText"/>
        <w:numPr>
          <w:ilvl w:val="0"/>
          <w:numId w:val="7"/>
        </w:numPr>
        <w:ind w:left="720" w:hanging="720"/>
      </w:pPr>
      <w:r w:rsidRPr="00C73C56">
        <w:t>Clean carpeting in accordance with IICRC recommendations (IICRC, 2012).</w:t>
      </w:r>
    </w:p>
    <w:p w14:paraId="05CC77CB" w14:textId="77777777" w:rsidR="000E3EAE" w:rsidRPr="00C73C56" w:rsidRDefault="000E3EAE" w:rsidP="000E3EAE">
      <w:pPr>
        <w:pStyle w:val="BodyText"/>
        <w:numPr>
          <w:ilvl w:val="0"/>
          <w:numId w:val="7"/>
        </w:numPr>
        <w:ind w:left="720" w:hanging="720"/>
      </w:pPr>
      <w:r w:rsidRPr="00C73C56">
        <w:t xml:space="preserve">For buildings in New England, periods of low relative humidity during the winter are often unavoidable. Therefore, scrupulous cleaning practices should be adopted to minimize common indoor air contaminants whose irritant effects can be enhanced when the relative humidity is low. To control for dusts, a high efficiency particulate </w:t>
      </w:r>
      <w:proofErr w:type="spellStart"/>
      <w:r w:rsidRPr="00C73C56">
        <w:t>arrestance</w:t>
      </w:r>
      <w:proofErr w:type="spellEnd"/>
      <w:r w:rsidRPr="00C73C56">
        <w:t xml:space="preserve"> (HEPA) filter equipped vacuum cleaner in conjunction with wet wiping of all surfaces is recommended. Avoid the use of feather dusters. Drinking water during the day can help ease some symptoms associated with a dry environment (throat and sinus irritations).</w:t>
      </w:r>
    </w:p>
    <w:p w14:paraId="06CBDA84" w14:textId="77777777" w:rsidR="007B5977" w:rsidRPr="00C73C56" w:rsidRDefault="007B5977" w:rsidP="00E444BA">
      <w:pPr>
        <w:pStyle w:val="BodyText"/>
        <w:numPr>
          <w:ilvl w:val="0"/>
          <w:numId w:val="7"/>
        </w:numPr>
        <w:ind w:left="720" w:hanging="720"/>
      </w:pPr>
      <w:r w:rsidRPr="00C73C56">
        <w:t>Refer to resource manual and other related IAQ documents located on the MDPH’s website for further building-wide evaluations and advice on maintaining public buildings.</w:t>
      </w:r>
      <w:r w:rsidR="007D2C35" w:rsidRPr="00C73C56">
        <w:t xml:space="preserve"> </w:t>
      </w:r>
      <w:r w:rsidRPr="00C73C56">
        <w:t xml:space="preserve">These documents are available at: </w:t>
      </w:r>
      <w:hyperlink r:id="rId10" w:history="1">
        <w:r w:rsidRPr="00C73C56">
          <w:rPr>
            <w:rStyle w:val="Hyperlink"/>
          </w:rPr>
          <w:t>http://mass.gov/dph/iaq</w:t>
        </w:r>
      </w:hyperlink>
      <w:r w:rsidRPr="00C73C56">
        <w:t>.</w:t>
      </w:r>
    </w:p>
    <w:p w14:paraId="558AB48C" w14:textId="33C462DC" w:rsidR="004D05AC" w:rsidRPr="001B2CBB" w:rsidRDefault="005942C5" w:rsidP="0093560B">
      <w:pPr>
        <w:pStyle w:val="Heading1"/>
      </w:pPr>
      <w:r w:rsidRPr="0038692E">
        <w:rPr>
          <w:highlight w:val="yellow"/>
        </w:rPr>
        <w:br w:type="page"/>
      </w:r>
      <w:r w:rsidR="004A28CB" w:rsidRPr="001B2CBB">
        <w:lastRenderedPageBreak/>
        <w:t>R</w:t>
      </w:r>
      <w:r w:rsidR="00DC173D" w:rsidRPr="001B2CBB">
        <w:t>EFERENCES</w:t>
      </w:r>
    </w:p>
    <w:p w14:paraId="2FE2D72E" w14:textId="77777777" w:rsidR="00E92A92" w:rsidRPr="001B2CBB" w:rsidRDefault="00E92A92" w:rsidP="00E92A92">
      <w:pPr>
        <w:pStyle w:val="References"/>
      </w:pPr>
      <w:r w:rsidRPr="001B2CBB">
        <w:t>IICRC. 2012. Institute of Inspection, Cleaning and Restoration Certification. Carpet Cleaning: FAQ.</w:t>
      </w:r>
    </w:p>
    <w:p w14:paraId="58F439DA" w14:textId="75C9BFDC" w:rsidR="008A7DD3" w:rsidRPr="001B2CBB" w:rsidRDefault="008A4F35" w:rsidP="008A7DD3">
      <w:pPr>
        <w:pStyle w:val="References"/>
      </w:pPr>
      <w:r w:rsidRPr="001B2CBB">
        <w:t>MDPH.</w:t>
      </w:r>
      <w:r w:rsidR="007D2C35" w:rsidRPr="001B2CBB">
        <w:t xml:space="preserve"> </w:t>
      </w:r>
      <w:r w:rsidRPr="001B2CBB">
        <w:t>2015.</w:t>
      </w:r>
      <w:r w:rsidR="007D2C35" w:rsidRPr="001B2CBB">
        <w:t xml:space="preserve"> </w:t>
      </w:r>
      <w:r w:rsidR="003D084D" w:rsidRPr="001B2CBB">
        <w:t>Massachusetts Department of Public Health.</w:t>
      </w:r>
      <w:r w:rsidR="007D2C35" w:rsidRPr="001B2CBB">
        <w:t xml:space="preserve"> </w:t>
      </w:r>
      <w:r w:rsidRPr="001B2CBB">
        <w:t>Indoor Air Quality Manual: Chapters I-III.</w:t>
      </w:r>
      <w:r w:rsidR="007D2C35" w:rsidRPr="001B2CBB">
        <w:t xml:space="preserve"> </w:t>
      </w:r>
      <w:r w:rsidRPr="001B2CBB">
        <w:t xml:space="preserve">Available at: </w:t>
      </w:r>
      <w:hyperlink r:id="rId11" w:history="1">
        <w:r w:rsidR="00C6745E" w:rsidRPr="001B2CBB">
          <w:rPr>
            <w:rStyle w:val="Hyperlink"/>
          </w:rPr>
          <w:t>https://www.mass.gov/lists/indoor-air-quality-manual-and-appendices</w:t>
        </w:r>
      </w:hyperlink>
      <w:r w:rsidR="00C6745E" w:rsidRPr="001B2CBB">
        <w:t>.</w:t>
      </w:r>
    </w:p>
    <w:p w14:paraId="7A31B98B" w14:textId="77777777" w:rsidR="008642B2" w:rsidRDefault="00FA3444" w:rsidP="004B3A72">
      <w:pPr>
        <w:pStyle w:val="References"/>
        <w:rPr>
          <w:szCs w:val="24"/>
        </w:rPr>
      </w:pPr>
      <w:r w:rsidRPr="001B2CBB">
        <w:rPr>
          <w:szCs w:val="24"/>
        </w:rPr>
        <w:t>SMACNA.</w:t>
      </w:r>
      <w:r w:rsidR="007D2C35" w:rsidRPr="001B2CBB">
        <w:rPr>
          <w:szCs w:val="24"/>
        </w:rPr>
        <w:t xml:space="preserve"> </w:t>
      </w:r>
      <w:r w:rsidRPr="001B2CBB">
        <w:rPr>
          <w:szCs w:val="24"/>
        </w:rPr>
        <w:t>1994.</w:t>
      </w:r>
      <w:r w:rsidR="007D2C35" w:rsidRPr="001B2CBB">
        <w:rPr>
          <w:szCs w:val="24"/>
        </w:rPr>
        <w:t xml:space="preserve"> </w:t>
      </w:r>
      <w:r w:rsidRPr="001B2CBB">
        <w:rPr>
          <w:szCs w:val="24"/>
        </w:rPr>
        <w:t>HVAC Systems Commissioning Manual.</w:t>
      </w:r>
      <w:r w:rsidR="007D2C35" w:rsidRPr="001B2CBB">
        <w:rPr>
          <w:szCs w:val="24"/>
        </w:rPr>
        <w:t xml:space="preserve"> </w:t>
      </w:r>
      <w:r w:rsidRPr="001B2CBB">
        <w:rPr>
          <w:szCs w:val="24"/>
        </w:rPr>
        <w:t>1</w:t>
      </w:r>
      <w:r w:rsidRPr="001B2CBB">
        <w:rPr>
          <w:szCs w:val="24"/>
          <w:vertAlign w:val="superscript"/>
        </w:rPr>
        <w:t>st</w:t>
      </w:r>
      <w:r w:rsidRPr="001B2CBB">
        <w:rPr>
          <w:szCs w:val="24"/>
        </w:rPr>
        <w:t xml:space="preserve"> ed.</w:t>
      </w:r>
      <w:r w:rsidR="007D2C35" w:rsidRPr="001B2CBB">
        <w:rPr>
          <w:szCs w:val="24"/>
        </w:rPr>
        <w:t xml:space="preserve"> </w:t>
      </w:r>
      <w:r w:rsidRPr="001B2CBB">
        <w:rPr>
          <w:szCs w:val="24"/>
        </w:rPr>
        <w:t>Sheet Metal and Air Conditioning Contractors’ National Association, Inc., Chantilly, VA.</w:t>
      </w:r>
      <w:r w:rsidR="006E171C" w:rsidRPr="005A1D50">
        <w:rPr>
          <w:szCs w:val="24"/>
        </w:rPr>
        <w:t xml:space="preserve"> </w:t>
      </w:r>
    </w:p>
    <w:p w14:paraId="6B66388A" w14:textId="2B381660" w:rsidR="00E92A92" w:rsidRDefault="00E92A92" w:rsidP="004B3A72">
      <w:pPr>
        <w:pStyle w:val="References"/>
        <w:rPr>
          <w:szCs w:val="24"/>
        </w:rPr>
        <w:sectPr w:rsidR="00E92A92" w:rsidSect="00B0444B">
          <w:footerReference w:type="even" r:id="rId12"/>
          <w:footerReference w:type="default" r:id="rId13"/>
          <w:pgSz w:w="12240" w:h="15840" w:code="1"/>
          <w:pgMar w:top="1440" w:right="1440" w:bottom="1440" w:left="1440" w:header="720" w:footer="720" w:gutter="0"/>
          <w:cols w:space="720"/>
          <w:noEndnote/>
          <w:titlePg/>
          <w:docGrid w:linePitch="254"/>
        </w:sectPr>
      </w:pPr>
    </w:p>
    <w:p w14:paraId="2882B32C" w14:textId="30E6EB7F" w:rsidR="00753A31" w:rsidRDefault="00833871" w:rsidP="00AD1176">
      <w:pPr>
        <w:pStyle w:val="BodyText2"/>
        <w:spacing w:after="0" w:line="360" w:lineRule="auto"/>
        <w:rPr>
          <w:b/>
          <w:bCs/>
          <w:szCs w:val="24"/>
        </w:rPr>
      </w:pPr>
      <w:r w:rsidRPr="002A1309">
        <w:rPr>
          <w:b/>
          <w:bCs/>
          <w:szCs w:val="24"/>
        </w:rPr>
        <w:lastRenderedPageBreak/>
        <w:t>Picture 1</w:t>
      </w:r>
    </w:p>
    <w:p w14:paraId="0A5D08FF" w14:textId="5E9E704F" w:rsidR="00C27CC8" w:rsidRDefault="0093660D" w:rsidP="00C5528D">
      <w:pPr>
        <w:pStyle w:val="BodyText2"/>
        <w:tabs>
          <w:tab w:val="left" w:pos="6570"/>
        </w:tabs>
        <w:spacing w:after="0" w:line="360" w:lineRule="auto"/>
        <w:jc w:val="center"/>
        <w:rPr>
          <w:b/>
          <w:bCs/>
          <w:szCs w:val="24"/>
        </w:rPr>
      </w:pPr>
      <w:r>
        <w:rPr>
          <w:noProof/>
        </w:rPr>
        <w:drawing>
          <wp:inline distT="0" distB="0" distL="0" distR="0" wp14:anchorId="4AA6282C" wp14:editId="5DCE3C0C">
            <wp:extent cx="4389120" cy="3291840"/>
            <wp:effectExtent l="0" t="0" r="0" b="3810"/>
            <wp:docPr id="14" name="Picture 14" descr="Supply vents on the ceiling of the main workstation ar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Supply vents on the ceiling of the main workstation area"/>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389120" cy="3291840"/>
                    </a:xfrm>
                    <a:prstGeom prst="rect">
                      <a:avLst/>
                    </a:prstGeom>
                    <a:noFill/>
                    <a:ln>
                      <a:noFill/>
                    </a:ln>
                  </pic:spPr>
                </pic:pic>
              </a:graphicData>
            </a:graphic>
          </wp:inline>
        </w:drawing>
      </w:r>
    </w:p>
    <w:p w14:paraId="0C09A5BA" w14:textId="1E250D3B" w:rsidR="00505C1D" w:rsidRDefault="0093660D" w:rsidP="001B2CBB">
      <w:pPr>
        <w:pStyle w:val="BodyText2"/>
        <w:spacing w:after="0" w:line="360" w:lineRule="auto"/>
        <w:jc w:val="center"/>
        <w:rPr>
          <w:b/>
          <w:bCs/>
          <w:szCs w:val="24"/>
        </w:rPr>
      </w:pPr>
      <w:r>
        <w:rPr>
          <w:b/>
          <w:bCs/>
          <w:szCs w:val="24"/>
        </w:rPr>
        <w:t>Supply vents on the ceiling of the main workstation area</w:t>
      </w:r>
    </w:p>
    <w:p w14:paraId="0E7951A0" w14:textId="1C890073" w:rsidR="00AD1176" w:rsidRDefault="00AD1176" w:rsidP="00AD1176">
      <w:pPr>
        <w:pStyle w:val="BodyText2"/>
        <w:spacing w:after="0" w:line="360" w:lineRule="auto"/>
        <w:rPr>
          <w:b/>
          <w:bCs/>
          <w:szCs w:val="24"/>
        </w:rPr>
      </w:pPr>
      <w:r>
        <w:rPr>
          <w:b/>
          <w:bCs/>
          <w:szCs w:val="24"/>
        </w:rPr>
        <w:t>Picture 2</w:t>
      </w:r>
    </w:p>
    <w:p w14:paraId="3DE8D615" w14:textId="162E1D25" w:rsidR="00CB141C" w:rsidRDefault="00CB141C" w:rsidP="001B2CBB">
      <w:pPr>
        <w:pStyle w:val="BodyText2"/>
        <w:spacing w:after="0" w:line="360" w:lineRule="auto"/>
        <w:jc w:val="center"/>
        <w:rPr>
          <w:b/>
          <w:bCs/>
          <w:szCs w:val="24"/>
        </w:rPr>
      </w:pPr>
      <w:r>
        <w:rPr>
          <w:noProof/>
        </w:rPr>
        <w:drawing>
          <wp:inline distT="0" distB="0" distL="0" distR="0" wp14:anchorId="17626B39" wp14:editId="50D055C0">
            <wp:extent cx="4389120" cy="3291840"/>
            <wp:effectExtent l="0" t="0" r="0" b="3810"/>
            <wp:docPr id="15" name="Picture 15" descr="Exhaust vent on the cei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Exhaust vent on the ceili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389120" cy="3291840"/>
                    </a:xfrm>
                    <a:prstGeom prst="rect">
                      <a:avLst/>
                    </a:prstGeom>
                    <a:noFill/>
                    <a:ln>
                      <a:noFill/>
                    </a:ln>
                  </pic:spPr>
                </pic:pic>
              </a:graphicData>
            </a:graphic>
          </wp:inline>
        </w:drawing>
      </w:r>
    </w:p>
    <w:p w14:paraId="6321C6F2" w14:textId="77777777" w:rsidR="00B57DD8" w:rsidRDefault="00B57DD8" w:rsidP="001B2CBB">
      <w:pPr>
        <w:pStyle w:val="BodyText2"/>
        <w:spacing w:after="0" w:line="360" w:lineRule="auto"/>
        <w:jc w:val="center"/>
        <w:rPr>
          <w:b/>
          <w:bCs/>
          <w:szCs w:val="24"/>
        </w:rPr>
      </w:pPr>
      <w:r>
        <w:rPr>
          <w:b/>
          <w:bCs/>
          <w:szCs w:val="24"/>
        </w:rPr>
        <w:t>Exhaust vent on the ceiling</w:t>
      </w:r>
    </w:p>
    <w:p w14:paraId="40CFFAF4" w14:textId="77777777" w:rsidR="00CD6C6C" w:rsidRDefault="00CD6C6C" w:rsidP="00AD1176">
      <w:pPr>
        <w:pStyle w:val="BodyText2"/>
        <w:spacing w:after="0" w:line="360" w:lineRule="auto"/>
        <w:rPr>
          <w:b/>
          <w:bCs/>
          <w:szCs w:val="24"/>
        </w:rPr>
      </w:pPr>
    </w:p>
    <w:p w14:paraId="47209674" w14:textId="5403E443" w:rsidR="00665252" w:rsidRDefault="00B57DD8" w:rsidP="00AD1176">
      <w:pPr>
        <w:pStyle w:val="BodyText2"/>
        <w:spacing w:after="0" w:line="360" w:lineRule="auto"/>
        <w:rPr>
          <w:b/>
          <w:bCs/>
          <w:szCs w:val="24"/>
        </w:rPr>
      </w:pPr>
      <w:r>
        <w:rPr>
          <w:b/>
          <w:bCs/>
          <w:szCs w:val="24"/>
        </w:rPr>
        <w:lastRenderedPageBreak/>
        <w:t>Picture 3</w:t>
      </w:r>
    </w:p>
    <w:p w14:paraId="3458C90A" w14:textId="4A93B19E" w:rsidR="008838F6" w:rsidRDefault="00872C88" w:rsidP="001B2CBB">
      <w:pPr>
        <w:pStyle w:val="BodyText2"/>
        <w:spacing w:after="0" w:line="360" w:lineRule="auto"/>
        <w:jc w:val="center"/>
        <w:rPr>
          <w:noProof/>
        </w:rPr>
      </w:pPr>
      <w:r>
        <w:rPr>
          <w:noProof/>
        </w:rPr>
        <w:drawing>
          <wp:inline distT="0" distB="0" distL="0" distR="0" wp14:anchorId="0CFD681A" wp14:editId="0D95D3E9">
            <wp:extent cx="4389120" cy="3291840"/>
            <wp:effectExtent l="0" t="0" r="0" b="3810"/>
            <wp:docPr id="18" name="Picture 18" descr="Wellness room sink over carp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Wellness room sink over carpe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389120" cy="3291840"/>
                    </a:xfrm>
                    <a:prstGeom prst="rect">
                      <a:avLst/>
                    </a:prstGeom>
                    <a:noFill/>
                    <a:ln>
                      <a:noFill/>
                    </a:ln>
                  </pic:spPr>
                </pic:pic>
              </a:graphicData>
            </a:graphic>
          </wp:inline>
        </w:drawing>
      </w:r>
    </w:p>
    <w:p w14:paraId="1F11CAA6" w14:textId="372A926E" w:rsidR="00872C88" w:rsidRPr="00872C88" w:rsidRDefault="00872C88" w:rsidP="001B2CBB">
      <w:pPr>
        <w:pStyle w:val="BodyText2"/>
        <w:spacing w:after="0" w:line="360" w:lineRule="auto"/>
        <w:jc w:val="center"/>
        <w:rPr>
          <w:b/>
          <w:bCs/>
          <w:noProof/>
        </w:rPr>
      </w:pPr>
      <w:r w:rsidRPr="00872C88">
        <w:rPr>
          <w:b/>
          <w:bCs/>
          <w:noProof/>
        </w:rPr>
        <w:t>Wellness room sink over carpet</w:t>
      </w:r>
    </w:p>
    <w:p w14:paraId="774069C4" w14:textId="78418400" w:rsidR="00872C88" w:rsidRPr="00872C88" w:rsidRDefault="00872C88" w:rsidP="00AD1176">
      <w:pPr>
        <w:pStyle w:val="BodyText2"/>
        <w:spacing w:after="0" w:line="360" w:lineRule="auto"/>
        <w:rPr>
          <w:b/>
          <w:bCs/>
          <w:noProof/>
        </w:rPr>
      </w:pPr>
      <w:r w:rsidRPr="00872C88">
        <w:rPr>
          <w:b/>
          <w:bCs/>
          <w:noProof/>
        </w:rPr>
        <w:t>Picture 4</w:t>
      </w:r>
    </w:p>
    <w:p w14:paraId="4978B813" w14:textId="415819F8" w:rsidR="00B57DD8" w:rsidRDefault="00344AB2" w:rsidP="001B2CBB">
      <w:pPr>
        <w:pStyle w:val="BodyText2"/>
        <w:spacing w:after="0" w:line="360" w:lineRule="auto"/>
        <w:jc w:val="center"/>
        <w:rPr>
          <w:b/>
          <w:bCs/>
          <w:szCs w:val="24"/>
        </w:rPr>
      </w:pPr>
      <w:r>
        <w:rPr>
          <w:noProof/>
        </w:rPr>
        <w:drawing>
          <wp:inline distT="0" distB="0" distL="0" distR="0" wp14:anchorId="6F82506F" wp14:editId="58135641">
            <wp:extent cx="2304288" cy="3291840"/>
            <wp:effectExtent l="0" t="0" r="1270" b="3810"/>
            <wp:docPr id="16" name="Picture 16" descr="Water dispenser on carp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Water dispenser on carpet"/>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a:stretch/>
                  </pic:blipFill>
                  <pic:spPr bwMode="auto">
                    <a:xfrm>
                      <a:off x="0" y="0"/>
                      <a:ext cx="2304288" cy="3291840"/>
                    </a:xfrm>
                    <a:prstGeom prst="rect">
                      <a:avLst/>
                    </a:prstGeom>
                    <a:noFill/>
                    <a:ln>
                      <a:noFill/>
                    </a:ln>
                    <a:extLst>
                      <a:ext uri="{53640926-AAD7-44D8-BBD7-CCE9431645EC}">
                        <a14:shadowObscured xmlns:a14="http://schemas.microsoft.com/office/drawing/2010/main"/>
                      </a:ext>
                    </a:extLst>
                  </pic:spPr>
                </pic:pic>
              </a:graphicData>
            </a:graphic>
          </wp:inline>
        </w:drawing>
      </w:r>
    </w:p>
    <w:p w14:paraId="6BE926A4" w14:textId="7E4D8809" w:rsidR="00665252" w:rsidRDefault="00665252" w:rsidP="001B2CBB">
      <w:pPr>
        <w:pStyle w:val="BodyText2"/>
        <w:spacing w:after="0" w:line="360" w:lineRule="auto"/>
        <w:jc w:val="center"/>
        <w:rPr>
          <w:b/>
          <w:bCs/>
          <w:szCs w:val="24"/>
        </w:rPr>
      </w:pPr>
      <w:r>
        <w:rPr>
          <w:b/>
          <w:bCs/>
          <w:szCs w:val="24"/>
        </w:rPr>
        <w:t>Water dispenser on carpet</w:t>
      </w:r>
    </w:p>
    <w:p w14:paraId="7EE6D7A5" w14:textId="77777777" w:rsidR="00872C88" w:rsidRDefault="00872C88" w:rsidP="00AD1176">
      <w:pPr>
        <w:pStyle w:val="BodyText2"/>
        <w:spacing w:after="0" w:line="360" w:lineRule="auto"/>
        <w:rPr>
          <w:b/>
          <w:bCs/>
          <w:szCs w:val="24"/>
        </w:rPr>
      </w:pPr>
    </w:p>
    <w:p w14:paraId="1EB9956D" w14:textId="591111DB" w:rsidR="0026198B" w:rsidRPr="00CD6C6C" w:rsidRDefault="00665252" w:rsidP="00AD1176">
      <w:pPr>
        <w:pStyle w:val="BodyText2"/>
        <w:spacing w:after="0" w:line="360" w:lineRule="auto"/>
        <w:rPr>
          <w:b/>
          <w:bCs/>
          <w:szCs w:val="24"/>
        </w:rPr>
      </w:pPr>
      <w:r>
        <w:rPr>
          <w:b/>
          <w:bCs/>
          <w:szCs w:val="24"/>
        </w:rPr>
        <w:lastRenderedPageBreak/>
        <w:t xml:space="preserve">Picture </w:t>
      </w:r>
      <w:r w:rsidR="00872C88">
        <w:rPr>
          <w:b/>
          <w:bCs/>
          <w:szCs w:val="24"/>
        </w:rPr>
        <w:t>5</w:t>
      </w:r>
    </w:p>
    <w:p w14:paraId="2490948E" w14:textId="1346D9F4" w:rsidR="00665252" w:rsidRDefault="0026198B" w:rsidP="001B2CBB">
      <w:pPr>
        <w:pStyle w:val="BodyText2"/>
        <w:spacing w:after="0" w:line="480" w:lineRule="auto"/>
        <w:contextualSpacing/>
        <w:jc w:val="center"/>
        <w:rPr>
          <w:b/>
          <w:bCs/>
          <w:szCs w:val="24"/>
        </w:rPr>
      </w:pPr>
      <w:r>
        <w:rPr>
          <w:noProof/>
        </w:rPr>
        <w:drawing>
          <wp:inline distT="0" distB="0" distL="0" distR="0" wp14:anchorId="58A356CF" wp14:editId="10ACE50C">
            <wp:extent cx="2743200" cy="3291840"/>
            <wp:effectExtent l="0" t="0" r="0" b="3810"/>
            <wp:docPr id="17" name="Picture 17" descr="Hand sanitizers and surface sanitiz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Hand sanitizers and surface sanitizers"/>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a:stretch/>
                  </pic:blipFill>
                  <pic:spPr bwMode="auto">
                    <a:xfrm>
                      <a:off x="0" y="0"/>
                      <a:ext cx="2743200" cy="3291840"/>
                    </a:xfrm>
                    <a:prstGeom prst="rect">
                      <a:avLst/>
                    </a:prstGeom>
                    <a:noFill/>
                    <a:ln>
                      <a:noFill/>
                    </a:ln>
                    <a:extLst>
                      <a:ext uri="{53640926-AAD7-44D8-BBD7-CCE9431645EC}">
                        <a14:shadowObscured xmlns:a14="http://schemas.microsoft.com/office/drawing/2010/main"/>
                      </a:ext>
                    </a:extLst>
                  </pic:spPr>
                </pic:pic>
              </a:graphicData>
            </a:graphic>
          </wp:inline>
        </w:drawing>
      </w:r>
    </w:p>
    <w:p w14:paraId="20242D0D" w14:textId="7FB398DD" w:rsidR="0026198B" w:rsidRDefault="00F7352E" w:rsidP="001B2CBB">
      <w:pPr>
        <w:pStyle w:val="BodyText2"/>
        <w:spacing w:after="0" w:line="480" w:lineRule="auto"/>
        <w:contextualSpacing/>
        <w:jc w:val="center"/>
        <w:rPr>
          <w:b/>
          <w:bCs/>
          <w:szCs w:val="24"/>
        </w:rPr>
      </w:pPr>
      <w:r>
        <w:rPr>
          <w:b/>
          <w:bCs/>
          <w:szCs w:val="24"/>
        </w:rPr>
        <w:t>Hand sanitizers and surface sanitizers</w:t>
      </w:r>
    </w:p>
    <w:p w14:paraId="59966777" w14:textId="77777777" w:rsidR="00B57DD8" w:rsidRDefault="00B57DD8" w:rsidP="00385BE6">
      <w:pPr>
        <w:pStyle w:val="BodyText2"/>
        <w:spacing w:after="0" w:line="480" w:lineRule="auto"/>
        <w:contextualSpacing/>
        <w:rPr>
          <w:b/>
          <w:bCs/>
          <w:szCs w:val="24"/>
        </w:rPr>
      </w:pPr>
    </w:p>
    <w:p w14:paraId="4B94092F" w14:textId="373A7B3B" w:rsidR="00B57DD8" w:rsidRPr="002A1309" w:rsidRDefault="00B57DD8" w:rsidP="00385BE6">
      <w:pPr>
        <w:pStyle w:val="BodyText2"/>
        <w:spacing w:after="0" w:line="480" w:lineRule="auto"/>
        <w:contextualSpacing/>
        <w:rPr>
          <w:b/>
          <w:bCs/>
          <w:szCs w:val="24"/>
        </w:rPr>
        <w:sectPr w:rsidR="00B57DD8" w:rsidRPr="002A1309" w:rsidSect="00B0444B">
          <w:footerReference w:type="default" r:id="rId19"/>
          <w:pgSz w:w="12240" w:h="15840" w:code="1"/>
          <w:pgMar w:top="1440" w:right="1440" w:bottom="1440" w:left="1440" w:header="720" w:footer="720" w:gutter="0"/>
          <w:cols w:space="720"/>
          <w:noEndnote/>
          <w:titlePg/>
          <w:docGrid w:linePitch="254"/>
        </w:sectPr>
      </w:pPr>
    </w:p>
    <w:tbl>
      <w:tblPr>
        <w:tblW w:w="14385"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4A0" w:firstRow="1" w:lastRow="0" w:firstColumn="1" w:lastColumn="0" w:noHBand="0" w:noVBand="1"/>
      </w:tblPr>
      <w:tblGrid>
        <w:gridCol w:w="2775"/>
        <w:gridCol w:w="990"/>
        <w:gridCol w:w="1080"/>
        <w:gridCol w:w="990"/>
        <w:gridCol w:w="990"/>
        <w:gridCol w:w="1080"/>
        <w:gridCol w:w="1080"/>
        <w:gridCol w:w="990"/>
        <w:gridCol w:w="900"/>
        <w:gridCol w:w="900"/>
        <w:gridCol w:w="2610"/>
      </w:tblGrid>
      <w:tr w:rsidR="00E94F46" w:rsidRPr="00E94F46" w14:paraId="17101B03" w14:textId="77777777" w:rsidTr="00C91C1E">
        <w:trPr>
          <w:cantSplit/>
          <w:trHeight w:val="240"/>
          <w:tblHeader/>
          <w:jc w:val="center"/>
        </w:trPr>
        <w:tc>
          <w:tcPr>
            <w:tcW w:w="2775" w:type="dxa"/>
            <w:vMerge w:val="restart"/>
            <w:tcBorders>
              <w:top w:val="single" w:sz="12" w:space="0" w:color="000000"/>
              <w:left w:val="single" w:sz="12" w:space="0" w:color="000000"/>
              <w:bottom w:val="single" w:sz="6" w:space="0" w:color="000000"/>
              <w:right w:val="single" w:sz="6" w:space="0" w:color="000000"/>
            </w:tcBorders>
            <w:vAlign w:val="bottom"/>
            <w:hideMark/>
          </w:tcPr>
          <w:p w14:paraId="42DC7F64" w14:textId="77777777" w:rsidR="00E94F46" w:rsidRPr="00E94F46" w:rsidRDefault="00E94F46" w:rsidP="00E94F46">
            <w:pPr>
              <w:keepNext/>
              <w:jc w:val="center"/>
              <w:outlineLvl w:val="0"/>
              <w:rPr>
                <w:b/>
                <w:sz w:val="18"/>
              </w:rPr>
            </w:pPr>
            <w:r w:rsidRPr="00E94F46">
              <w:rPr>
                <w:b/>
                <w:sz w:val="18"/>
              </w:rPr>
              <w:lastRenderedPageBreak/>
              <w:t>Location</w:t>
            </w:r>
          </w:p>
        </w:tc>
        <w:tc>
          <w:tcPr>
            <w:tcW w:w="990" w:type="dxa"/>
            <w:vMerge w:val="restart"/>
            <w:tcBorders>
              <w:top w:val="single" w:sz="12" w:space="0" w:color="000000"/>
              <w:left w:val="single" w:sz="6" w:space="0" w:color="000000"/>
              <w:bottom w:val="single" w:sz="6" w:space="0" w:color="000000"/>
              <w:right w:val="single" w:sz="6" w:space="0" w:color="000000"/>
            </w:tcBorders>
            <w:vAlign w:val="bottom"/>
            <w:hideMark/>
          </w:tcPr>
          <w:p w14:paraId="200FFA8E" w14:textId="77777777" w:rsidR="00E94F46" w:rsidRPr="00E94F46" w:rsidRDefault="00E94F46" w:rsidP="00E94F46">
            <w:pPr>
              <w:jc w:val="center"/>
              <w:rPr>
                <w:b/>
                <w:sz w:val="18"/>
              </w:rPr>
            </w:pPr>
            <w:r w:rsidRPr="00E94F46">
              <w:rPr>
                <w:b/>
                <w:sz w:val="18"/>
              </w:rPr>
              <w:t>Carbon</w:t>
            </w:r>
          </w:p>
          <w:p w14:paraId="200BCEF0" w14:textId="77777777" w:rsidR="00E94F46" w:rsidRPr="00E94F46" w:rsidRDefault="00E94F46" w:rsidP="00E94F46">
            <w:pPr>
              <w:jc w:val="center"/>
              <w:rPr>
                <w:b/>
                <w:sz w:val="18"/>
              </w:rPr>
            </w:pPr>
            <w:r w:rsidRPr="00E94F46">
              <w:rPr>
                <w:b/>
                <w:sz w:val="18"/>
              </w:rPr>
              <w:t>Dioxide</w:t>
            </w:r>
          </w:p>
          <w:p w14:paraId="000E8D41" w14:textId="77777777" w:rsidR="00E94F46" w:rsidRPr="00E94F46" w:rsidRDefault="00E94F46" w:rsidP="00E94F46">
            <w:pPr>
              <w:jc w:val="center"/>
              <w:rPr>
                <w:b/>
                <w:sz w:val="18"/>
              </w:rPr>
            </w:pPr>
            <w:r w:rsidRPr="00E94F46">
              <w:rPr>
                <w:b/>
                <w:sz w:val="18"/>
              </w:rPr>
              <w:t>(ppm)</w:t>
            </w:r>
          </w:p>
        </w:tc>
        <w:tc>
          <w:tcPr>
            <w:tcW w:w="1080" w:type="dxa"/>
            <w:vMerge w:val="restart"/>
            <w:tcBorders>
              <w:top w:val="single" w:sz="12" w:space="0" w:color="000000"/>
              <w:left w:val="single" w:sz="6" w:space="0" w:color="000000"/>
              <w:bottom w:val="single" w:sz="6" w:space="0" w:color="000000"/>
              <w:right w:val="single" w:sz="6" w:space="0" w:color="000000"/>
            </w:tcBorders>
            <w:vAlign w:val="bottom"/>
            <w:hideMark/>
          </w:tcPr>
          <w:p w14:paraId="494DB5B4" w14:textId="77777777" w:rsidR="00E94F46" w:rsidRPr="00E94F46" w:rsidRDefault="00E94F46" w:rsidP="00E94F46">
            <w:pPr>
              <w:jc w:val="center"/>
              <w:rPr>
                <w:b/>
                <w:sz w:val="18"/>
              </w:rPr>
            </w:pPr>
            <w:r w:rsidRPr="00E94F46">
              <w:rPr>
                <w:b/>
                <w:sz w:val="18"/>
              </w:rPr>
              <w:t>Carbon Monoxide</w:t>
            </w:r>
          </w:p>
          <w:p w14:paraId="454091FC" w14:textId="77777777" w:rsidR="00E94F46" w:rsidRPr="00E94F46" w:rsidRDefault="00E94F46" w:rsidP="00E94F46">
            <w:pPr>
              <w:jc w:val="center"/>
              <w:rPr>
                <w:b/>
                <w:sz w:val="18"/>
              </w:rPr>
            </w:pPr>
            <w:r w:rsidRPr="00E94F46">
              <w:rPr>
                <w:b/>
                <w:sz w:val="18"/>
              </w:rPr>
              <w:t>(ppm)</w:t>
            </w:r>
          </w:p>
        </w:tc>
        <w:tc>
          <w:tcPr>
            <w:tcW w:w="990" w:type="dxa"/>
            <w:vMerge w:val="restart"/>
            <w:tcBorders>
              <w:top w:val="single" w:sz="12" w:space="0" w:color="000000"/>
              <w:left w:val="single" w:sz="6" w:space="0" w:color="000000"/>
              <w:bottom w:val="single" w:sz="6" w:space="0" w:color="000000"/>
              <w:right w:val="single" w:sz="6" w:space="0" w:color="000000"/>
            </w:tcBorders>
            <w:vAlign w:val="bottom"/>
            <w:hideMark/>
          </w:tcPr>
          <w:p w14:paraId="592D3E9F" w14:textId="77777777" w:rsidR="00E94F46" w:rsidRPr="00E94F46" w:rsidRDefault="00E94F46" w:rsidP="00E94F46">
            <w:pPr>
              <w:jc w:val="center"/>
              <w:rPr>
                <w:b/>
                <w:sz w:val="18"/>
              </w:rPr>
            </w:pPr>
            <w:r w:rsidRPr="00E94F46">
              <w:rPr>
                <w:b/>
                <w:sz w:val="18"/>
              </w:rPr>
              <w:t>Temp</w:t>
            </w:r>
          </w:p>
          <w:p w14:paraId="37C83DF1" w14:textId="77777777" w:rsidR="00E94F46" w:rsidRPr="00E94F46" w:rsidRDefault="00E94F46" w:rsidP="00E94F46">
            <w:pPr>
              <w:jc w:val="center"/>
              <w:rPr>
                <w:b/>
                <w:sz w:val="18"/>
              </w:rPr>
            </w:pPr>
            <w:r w:rsidRPr="00E94F46">
              <w:rPr>
                <w:b/>
                <w:sz w:val="18"/>
              </w:rPr>
              <w:t>(°F)</w:t>
            </w:r>
          </w:p>
        </w:tc>
        <w:tc>
          <w:tcPr>
            <w:tcW w:w="990" w:type="dxa"/>
            <w:vMerge w:val="restart"/>
            <w:tcBorders>
              <w:top w:val="single" w:sz="12" w:space="0" w:color="000000"/>
              <w:left w:val="single" w:sz="6" w:space="0" w:color="000000"/>
              <w:bottom w:val="single" w:sz="6" w:space="0" w:color="000000"/>
              <w:right w:val="single" w:sz="6" w:space="0" w:color="000000"/>
            </w:tcBorders>
            <w:vAlign w:val="bottom"/>
            <w:hideMark/>
          </w:tcPr>
          <w:p w14:paraId="17FD1AC6" w14:textId="77777777" w:rsidR="00E94F46" w:rsidRPr="00E94F46" w:rsidRDefault="00E94F46" w:rsidP="00E94F46">
            <w:pPr>
              <w:jc w:val="center"/>
              <w:rPr>
                <w:b/>
                <w:sz w:val="18"/>
              </w:rPr>
            </w:pPr>
            <w:r w:rsidRPr="00E94F46">
              <w:rPr>
                <w:b/>
                <w:sz w:val="18"/>
              </w:rPr>
              <w:t>Relative</w:t>
            </w:r>
          </w:p>
          <w:p w14:paraId="63F8D7B3" w14:textId="77777777" w:rsidR="00E94F46" w:rsidRPr="00E94F46" w:rsidRDefault="00E94F46" w:rsidP="00E94F46">
            <w:pPr>
              <w:jc w:val="center"/>
              <w:rPr>
                <w:b/>
                <w:sz w:val="18"/>
              </w:rPr>
            </w:pPr>
            <w:r w:rsidRPr="00E94F46">
              <w:rPr>
                <w:b/>
                <w:sz w:val="18"/>
              </w:rPr>
              <w:t>Humidity</w:t>
            </w:r>
          </w:p>
          <w:p w14:paraId="5C77C997" w14:textId="77777777" w:rsidR="00E94F46" w:rsidRPr="00E94F46" w:rsidRDefault="00E94F46" w:rsidP="00E94F46">
            <w:pPr>
              <w:jc w:val="center"/>
              <w:rPr>
                <w:b/>
                <w:sz w:val="18"/>
              </w:rPr>
            </w:pPr>
            <w:r w:rsidRPr="00E94F46">
              <w:rPr>
                <w:b/>
                <w:sz w:val="18"/>
              </w:rPr>
              <w:t>(%)</w:t>
            </w:r>
          </w:p>
        </w:tc>
        <w:tc>
          <w:tcPr>
            <w:tcW w:w="1080" w:type="dxa"/>
            <w:vMerge w:val="restart"/>
            <w:tcBorders>
              <w:top w:val="single" w:sz="12" w:space="0" w:color="000000"/>
              <w:left w:val="single" w:sz="6" w:space="0" w:color="000000"/>
              <w:bottom w:val="single" w:sz="6" w:space="0" w:color="000000"/>
              <w:right w:val="single" w:sz="6" w:space="0" w:color="000000"/>
            </w:tcBorders>
            <w:vAlign w:val="bottom"/>
            <w:hideMark/>
          </w:tcPr>
          <w:p w14:paraId="7A7D7E58" w14:textId="77777777" w:rsidR="00E94F46" w:rsidRPr="00E94F46" w:rsidRDefault="00E94F46" w:rsidP="00E94F46">
            <w:pPr>
              <w:jc w:val="center"/>
              <w:rPr>
                <w:b/>
                <w:sz w:val="18"/>
                <w:szCs w:val="18"/>
              </w:rPr>
            </w:pPr>
            <w:r w:rsidRPr="00E94F46">
              <w:rPr>
                <w:b/>
                <w:sz w:val="18"/>
                <w:szCs w:val="18"/>
              </w:rPr>
              <w:t>PM2.5</w:t>
            </w:r>
          </w:p>
          <w:p w14:paraId="3B64E3AA" w14:textId="77777777" w:rsidR="00E94F46" w:rsidRPr="00E94F46" w:rsidRDefault="00E94F46" w:rsidP="00E94F46">
            <w:pPr>
              <w:jc w:val="center"/>
              <w:rPr>
                <w:b/>
                <w:sz w:val="18"/>
                <w:szCs w:val="18"/>
              </w:rPr>
            </w:pPr>
            <w:r w:rsidRPr="00E94F46">
              <w:rPr>
                <w:b/>
                <w:sz w:val="18"/>
                <w:szCs w:val="18"/>
              </w:rPr>
              <w:t>(µg/m</w:t>
            </w:r>
            <w:r w:rsidRPr="00E94F46">
              <w:rPr>
                <w:b/>
                <w:sz w:val="18"/>
                <w:szCs w:val="18"/>
                <w:vertAlign w:val="superscript"/>
              </w:rPr>
              <w:t>3</w:t>
            </w:r>
            <w:r w:rsidRPr="00E94F46">
              <w:rPr>
                <w:b/>
                <w:sz w:val="18"/>
                <w:szCs w:val="18"/>
              </w:rPr>
              <w:t>)</w:t>
            </w:r>
          </w:p>
        </w:tc>
        <w:tc>
          <w:tcPr>
            <w:tcW w:w="1080" w:type="dxa"/>
            <w:vMerge w:val="restart"/>
            <w:tcBorders>
              <w:top w:val="single" w:sz="12" w:space="0" w:color="000000"/>
              <w:left w:val="single" w:sz="6" w:space="0" w:color="000000"/>
              <w:bottom w:val="single" w:sz="6" w:space="0" w:color="000000"/>
              <w:right w:val="single" w:sz="6" w:space="0" w:color="000000"/>
            </w:tcBorders>
            <w:vAlign w:val="bottom"/>
            <w:hideMark/>
          </w:tcPr>
          <w:p w14:paraId="287EC79A" w14:textId="77777777" w:rsidR="00E94F46" w:rsidRPr="00E94F46" w:rsidRDefault="00E94F46" w:rsidP="00E94F46">
            <w:pPr>
              <w:jc w:val="center"/>
              <w:rPr>
                <w:b/>
                <w:sz w:val="18"/>
                <w:szCs w:val="18"/>
              </w:rPr>
            </w:pPr>
            <w:r w:rsidRPr="00E94F46">
              <w:rPr>
                <w:b/>
                <w:sz w:val="18"/>
                <w:szCs w:val="18"/>
              </w:rPr>
              <w:t>Occupants</w:t>
            </w:r>
          </w:p>
          <w:p w14:paraId="22BC266E" w14:textId="77777777" w:rsidR="00E94F46" w:rsidRPr="00E94F46" w:rsidRDefault="00E94F46" w:rsidP="00E94F46">
            <w:pPr>
              <w:jc w:val="center"/>
              <w:rPr>
                <w:b/>
                <w:sz w:val="21"/>
                <w:szCs w:val="21"/>
              </w:rPr>
            </w:pPr>
            <w:r w:rsidRPr="00E94F46">
              <w:rPr>
                <w:b/>
                <w:sz w:val="18"/>
                <w:szCs w:val="18"/>
              </w:rPr>
              <w:t>in Room</w:t>
            </w:r>
          </w:p>
        </w:tc>
        <w:tc>
          <w:tcPr>
            <w:tcW w:w="990" w:type="dxa"/>
            <w:vMerge w:val="restart"/>
            <w:tcBorders>
              <w:top w:val="single" w:sz="12" w:space="0" w:color="000000"/>
              <w:left w:val="single" w:sz="6" w:space="0" w:color="000000"/>
              <w:bottom w:val="single" w:sz="6" w:space="0" w:color="000000"/>
              <w:right w:val="single" w:sz="6" w:space="0" w:color="000000"/>
            </w:tcBorders>
            <w:vAlign w:val="bottom"/>
            <w:hideMark/>
          </w:tcPr>
          <w:p w14:paraId="271B0861" w14:textId="77777777" w:rsidR="00E94F46" w:rsidRPr="00E94F46" w:rsidRDefault="00E94F46" w:rsidP="00E94F46">
            <w:pPr>
              <w:jc w:val="center"/>
              <w:rPr>
                <w:b/>
                <w:sz w:val="18"/>
              </w:rPr>
            </w:pPr>
            <w:r w:rsidRPr="00E94F46">
              <w:rPr>
                <w:b/>
                <w:sz w:val="18"/>
              </w:rPr>
              <w:t>Windows</w:t>
            </w:r>
          </w:p>
          <w:p w14:paraId="531D307A" w14:textId="77777777" w:rsidR="00E94F46" w:rsidRPr="00E94F46" w:rsidRDefault="00E94F46" w:rsidP="00E94F46">
            <w:pPr>
              <w:jc w:val="center"/>
              <w:rPr>
                <w:b/>
                <w:sz w:val="18"/>
              </w:rPr>
            </w:pPr>
            <w:r w:rsidRPr="00E94F46">
              <w:rPr>
                <w:b/>
                <w:sz w:val="18"/>
              </w:rPr>
              <w:t>Openable</w:t>
            </w:r>
          </w:p>
        </w:tc>
        <w:tc>
          <w:tcPr>
            <w:tcW w:w="1800" w:type="dxa"/>
            <w:gridSpan w:val="2"/>
            <w:tcBorders>
              <w:top w:val="single" w:sz="12" w:space="0" w:color="000000"/>
              <w:left w:val="nil"/>
              <w:bottom w:val="nil"/>
              <w:right w:val="single" w:sz="6" w:space="0" w:color="000000"/>
            </w:tcBorders>
            <w:vAlign w:val="bottom"/>
            <w:hideMark/>
          </w:tcPr>
          <w:p w14:paraId="21D99DDA" w14:textId="77777777" w:rsidR="00E94F46" w:rsidRPr="00E94F46" w:rsidRDefault="00E94F46" w:rsidP="00E94F46">
            <w:pPr>
              <w:ind w:left="-105"/>
              <w:jc w:val="center"/>
              <w:rPr>
                <w:b/>
                <w:sz w:val="18"/>
              </w:rPr>
            </w:pPr>
            <w:r w:rsidRPr="00E94F46">
              <w:rPr>
                <w:b/>
                <w:sz w:val="18"/>
              </w:rPr>
              <w:t>Ventilation</w:t>
            </w:r>
          </w:p>
        </w:tc>
        <w:tc>
          <w:tcPr>
            <w:tcW w:w="2610" w:type="dxa"/>
            <w:vMerge w:val="restart"/>
            <w:tcBorders>
              <w:top w:val="single" w:sz="12" w:space="0" w:color="000000"/>
              <w:left w:val="single" w:sz="6" w:space="0" w:color="000000"/>
              <w:bottom w:val="single" w:sz="6" w:space="0" w:color="000000"/>
              <w:right w:val="single" w:sz="12" w:space="0" w:color="000000"/>
            </w:tcBorders>
            <w:vAlign w:val="bottom"/>
            <w:hideMark/>
          </w:tcPr>
          <w:p w14:paraId="34896C64" w14:textId="77777777" w:rsidR="00E94F46" w:rsidRPr="00E94F46" w:rsidRDefault="00E94F46" w:rsidP="00E94F46">
            <w:pPr>
              <w:jc w:val="center"/>
              <w:rPr>
                <w:b/>
                <w:sz w:val="18"/>
              </w:rPr>
            </w:pPr>
            <w:r w:rsidRPr="00E94F46">
              <w:rPr>
                <w:b/>
                <w:sz w:val="18"/>
              </w:rPr>
              <w:t>Remarks</w:t>
            </w:r>
          </w:p>
        </w:tc>
      </w:tr>
      <w:tr w:rsidR="00E94F46" w:rsidRPr="00E94F46" w14:paraId="26EAB7C5" w14:textId="77777777" w:rsidTr="00C91C1E">
        <w:trPr>
          <w:cantSplit/>
          <w:trHeight w:val="240"/>
          <w:tblHeader/>
          <w:jc w:val="center"/>
        </w:trPr>
        <w:tc>
          <w:tcPr>
            <w:tcW w:w="2775" w:type="dxa"/>
            <w:vMerge/>
            <w:tcBorders>
              <w:top w:val="single" w:sz="12" w:space="0" w:color="000000"/>
              <w:left w:val="single" w:sz="12" w:space="0" w:color="000000"/>
              <w:bottom w:val="single" w:sz="6" w:space="0" w:color="000000"/>
              <w:right w:val="single" w:sz="6" w:space="0" w:color="000000"/>
            </w:tcBorders>
            <w:vAlign w:val="center"/>
            <w:hideMark/>
          </w:tcPr>
          <w:p w14:paraId="5FE8FE08" w14:textId="77777777" w:rsidR="00E94F46" w:rsidRPr="00E94F46" w:rsidRDefault="00E94F46" w:rsidP="00E94F46">
            <w:pPr>
              <w:rPr>
                <w:b/>
                <w:sz w:val="18"/>
              </w:rPr>
            </w:pPr>
          </w:p>
        </w:tc>
        <w:tc>
          <w:tcPr>
            <w:tcW w:w="990" w:type="dxa"/>
            <w:vMerge/>
            <w:tcBorders>
              <w:top w:val="single" w:sz="12" w:space="0" w:color="000000"/>
              <w:left w:val="single" w:sz="6" w:space="0" w:color="000000"/>
              <w:bottom w:val="single" w:sz="6" w:space="0" w:color="000000"/>
              <w:right w:val="single" w:sz="6" w:space="0" w:color="000000"/>
            </w:tcBorders>
            <w:vAlign w:val="center"/>
            <w:hideMark/>
          </w:tcPr>
          <w:p w14:paraId="08665EBD" w14:textId="77777777" w:rsidR="00E94F46" w:rsidRPr="00E94F46" w:rsidRDefault="00E94F46" w:rsidP="00E94F46">
            <w:pPr>
              <w:rPr>
                <w:b/>
                <w:sz w:val="18"/>
              </w:rPr>
            </w:pPr>
          </w:p>
        </w:tc>
        <w:tc>
          <w:tcPr>
            <w:tcW w:w="1080" w:type="dxa"/>
            <w:vMerge/>
            <w:tcBorders>
              <w:top w:val="single" w:sz="12" w:space="0" w:color="000000"/>
              <w:left w:val="single" w:sz="6" w:space="0" w:color="000000"/>
              <w:bottom w:val="single" w:sz="6" w:space="0" w:color="000000"/>
              <w:right w:val="single" w:sz="6" w:space="0" w:color="000000"/>
            </w:tcBorders>
            <w:vAlign w:val="center"/>
            <w:hideMark/>
          </w:tcPr>
          <w:p w14:paraId="5A4D265D" w14:textId="77777777" w:rsidR="00E94F46" w:rsidRPr="00E94F46" w:rsidRDefault="00E94F46" w:rsidP="00E94F46">
            <w:pPr>
              <w:rPr>
                <w:b/>
                <w:sz w:val="18"/>
              </w:rPr>
            </w:pPr>
          </w:p>
        </w:tc>
        <w:tc>
          <w:tcPr>
            <w:tcW w:w="990" w:type="dxa"/>
            <w:vMerge/>
            <w:tcBorders>
              <w:top w:val="single" w:sz="12" w:space="0" w:color="000000"/>
              <w:left w:val="single" w:sz="6" w:space="0" w:color="000000"/>
              <w:bottom w:val="single" w:sz="6" w:space="0" w:color="000000"/>
              <w:right w:val="single" w:sz="6" w:space="0" w:color="000000"/>
            </w:tcBorders>
            <w:vAlign w:val="center"/>
            <w:hideMark/>
          </w:tcPr>
          <w:p w14:paraId="5CC5B658" w14:textId="77777777" w:rsidR="00E94F46" w:rsidRPr="00E94F46" w:rsidRDefault="00E94F46" w:rsidP="00E94F46">
            <w:pPr>
              <w:rPr>
                <w:b/>
                <w:sz w:val="18"/>
              </w:rPr>
            </w:pPr>
          </w:p>
        </w:tc>
        <w:tc>
          <w:tcPr>
            <w:tcW w:w="990" w:type="dxa"/>
            <w:vMerge/>
            <w:tcBorders>
              <w:top w:val="single" w:sz="12" w:space="0" w:color="000000"/>
              <w:left w:val="single" w:sz="6" w:space="0" w:color="000000"/>
              <w:bottom w:val="single" w:sz="6" w:space="0" w:color="000000"/>
              <w:right w:val="single" w:sz="6" w:space="0" w:color="000000"/>
            </w:tcBorders>
            <w:vAlign w:val="center"/>
            <w:hideMark/>
          </w:tcPr>
          <w:p w14:paraId="27F131C6" w14:textId="77777777" w:rsidR="00E94F46" w:rsidRPr="00E94F46" w:rsidRDefault="00E94F46" w:rsidP="00E94F46">
            <w:pPr>
              <w:rPr>
                <w:b/>
                <w:sz w:val="18"/>
              </w:rPr>
            </w:pPr>
          </w:p>
        </w:tc>
        <w:tc>
          <w:tcPr>
            <w:tcW w:w="1080" w:type="dxa"/>
            <w:vMerge/>
            <w:tcBorders>
              <w:top w:val="single" w:sz="12" w:space="0" w:color="000000"/>
              <w:left w:val="single" w:sz="6" w:space="0" w:color="000000"/>
              <w:bottom w:val="single" w:sz="6" w:space="0" w:color="000000"/>
              <w:right w:val="single" w:sz="6" w:space="0" w:color="000000"/>
            </w:tcBorders>
            <w:vAlign w:val="center"/>
            <w:hideMark/>
          </w:tcPr>
          <w:p w14:paraId="6B0F50AB" w14:textId="77777777" w:rsidR="00E94F46" w:rsidRPr="00E94F46" w:rsidRDefault="00E94F46" w:rsidP="00E94F46">
            <w:pPr>
              <w:rPr>
                <w:b/>
                <w:sz w:val="18"/>
                <w:szCs w:val="18"/>
              </w:rPr>
            </w:pPr>
          </w:p>
        </w:tc>
        <w:tc>
          <w:tcPr>
            <w:tcW w:w="1080" w:type="dxa"/>
            <w:vMerge/>
            <w:tcBorders>
              <w:top w:val="single" w:sz="12" w:space="0" w:color="000000"/>
              <w:left w:val="single" w:sz="6" w:space="0" w:color="000000"/>
              <w:bottom w:val="single" w:sz="6" w:space="0" w:color="000000"/>
              <w:right w:val="single" w:sz="6" w:space="0" w:color="000000"/>
            </w:tcBorders>
            <w:vAlign w:val="center"/>
            <w:hideMark/>
          </w:tcPr>
          <w:p w14:paraId="4596A4DC" w14:textId="77777777" w:rsidR="00E94F46" w:rsidRPr="00E94F46" w:rsidRDefault="00E94F46" w:rsidP="00E94F46">
            <w:pPr>
              <w:rPr>
                <w:b/>
                <w:sz w:val="21"/>
                <w:szCs w:val="21"/>
              </w:rPr>
            </w:pPr>
          </w:p>
        </w:tc>
        <w:tc>
          <w:tcPr>
            <w:tcW w:w="990" w:type="dxa"/>
            <w:vMerge/>
            <w:tcBorders>
              <w:top w:val="single" w:sz="12" w:space="0" w:color="000000"/>
              <w:left w:val="single" w:sz="6" w:space="0" w:color="000000"/>
              <w:bottom w:val="single" w:sz="6" w:space="0" w:color="000000"/>
              <w:right w:val="single" w:sz="6" w:space="0" w:color="000000"/>
            </w:tcBorders>
            <w:vAlign w:val="center"/>
            <w:hideMark/>
          </w:tcPr>
          <w:p w14:paraId="3F3F65C3" w14:textId="77777777" w:rsidR="00E94F46" w:rsidRPr="00E94F46" w:rsidRDefault="00E94F46" w:rsidP="00E94F46">
            <w:pPr>
              <w:rPr>
                <w:b/>
                <w:sz w:val="18"/>
              </w:rPr>
            </w:pPr>
          </w:p>
        </w:tc>
        <w:tc>
          <w:tcPr>
            <w:tcW w:w="900" w:type="dxa"/>
            <w:tcBorders>
              <w:top w:val="single" w:sz="6" w:space="0" w:color="000000"/>
              <w:left w:val="single" w:sz="6" w:space="0" w:color="000000"/>
              <w:bottom w:val="nil"/>
              <w:right w:val="single" w:sz="6" w:space="0" w:color="000000"/>
            </w:tcBorders>
            <w:vAlign w:val="bottom"/>
            <w:hideMark/>
          </w:tcPr>
          <w:p w14:paraId="7E2FBB82" w14:textId="77777777" w:rsidR="00E94F46" w:rsidRPr="00E94F46" w:rsidRDefault="00E94F46" w:rsidP="00E94F46">
            <w:pPr>
              <w:jc w:val="center"/>
              <w:rPr>
                <w:sz w:val="16"/>
              </w:rPr>
            </w:pPr>
            <w:r w:rsidRPr="00E94F46">
              <w:rPr>
                <w:b/>
                <w:sz w:val="16"/>
              </w:rPr>
              <w:t>Supply</w:t>
            </w:r>
          </w:p>
        </w:tc>
        <w:tc>
          <w:tcPr>
            <w:tcW w:w="900" w:type="dxa"/>
            <w:tcBorders>
              <w:top w:val="single" w:sz="6" w:space="0" w:color="000000"/>
              <w:left w:val="single" w:sz="6" w:space="0" w:color="000000"/>
              <w:bottom w:val="nil"/>
              <w:right w:val="single" w:sz="6" w:space="0" w:color="000000"/>
            </w:tcBorders>
            <w:vAlign w:val="bottom"/>
            <w:hideMark/>
          </w:tcPr>
          <w:p w14:paraId="083969FC" w14:textId="77777777" w:rsidR="00E94F46" w:rsidRPr="00E94F46" w:rsidRDefault="00E94F46" w:rsidP="00E94F46">
            <w:pPr>
              <w:jc w:val="center"/>
              <w:rPr>
                <w:sz w:val="16"/>
              </w:rPr>
            </w:pPr>
            <w:r w:rsidRPr="00E94F46">
              <w:rPr>
                <w:b/>
                <w:sz w:val="16"/>
              </w:rPr>
              <w:t>Exhaust</w:t>
            </w:r>
          </w:p>
        </w:tc>
        <w:tc>
          <w:tcPr>
            <w:tcW w:w="2610" w:type="dxa"/>
            <w:vMerge/>
            <w:tcBorders>
              <w:top w:val="single" w:sz="12" w:space="0" w:color="000000"/>
              <w:left w:val="single" w:sz="6" w:space="0" w:color="000000"/>
              <w:bottom w:val="single" w:sz="6" w:space="0" w:color="000000"/>
              <w:right w:val="single" w:sz="12" w:space="0" w:color="000000"/>
            </w:tcBorders>
            <w:vAlign w:val="center"/>
            <w:hideMark/>
          </w:tcPr>
          <w:p w14:paraId="1DA3907C" w14:textId="77777777" w:rsidR="00E94F46" w:rsidRPr="00E94F46" w:rsidRDefault="00E94F46" w:rsidP="00E94F46">
            <w:pPr>
              <w:rPr>
                <w:b/>
                <w:sz w:val="18"/>
              </w:rPr>
            </w:pPr>
          </w:p>
        </w:tc>
      </w:tr>
      <w:tr w:rsidR="00E94F46" w:rsidRPr="00E94F46" w14:paraId="241A7099" w14:textId="77777777" w:rsidTr="00C91C1E">
        <w:trPr>
          <w:cantSplit/>
          <w:trHeight w:val="560"/>
          <w:jc w:val="center"/>
        </w:trPr>
        <w:tc>
          <w:tcPr>
            <w:tcW w:w="2775" w:type="dxa"/>
            <w:tcBorders>
              <w:top w:val="single" w:sz="6" w:space="0" w:color="000000"/>
              <w:left w:val="single" w:sz="12" w:space="0" w:color="000000"/>
              <w:bottom w:val="single" w:sz="6" w:space="0" w:color="000000"/>
              <w:right w:val="single" w:sz="6" w:space="0" w:color="000000"/>
            </w:tcBorders>
            <w:vAlign w:val="center"/>
            <w:hideMark/>
          </w:tcPr>
          <w:p w14:paraId="1598C86D" w14:textId="77777777" w:rsidR="00E94F46" w:rsidRPr="00E94F46" w:rsidRDefault="00E94F46" w:rsidP="00E94F46">
            <w:pPr>
              <w:spacing w:before="60" w:after="60"/>
              <w:rPr>
                <w:szCs w:val="24"/>
              </w:rPr>
            </w:pPr>
            <w:r w:rsidRPr="00E94F46">
              <w:rPr>
                <w:szCs w:val="24"/>
              </w:rPr>
              <w:t>Background</w:t>
            </w:r>
          </w:p>
        </w:tc>
        <w:tc>
          <w:tcPr>
            <w:tcW w:w="990" w:type="dxa"/>
            <w:tcBorders>
              <w:top w:val="single" w:sz="6" w:space="0" w:color="000000"/>
              <w:left w:val="single" w:sz="6" w:space="0" w:color="000000"/>
              <w:bottom w:val="single" w:sz="6" w:space="0" w:color="000000"/>
              <w:right w:val="single" w:sz="6" w:space="0" w:color="000000"/>
            </w:tcBorders>
            <w:vAlign w:val="center"/>
          </w:tcPr>
          <w:p w14:paraId="214DB87E" w14:textId="676DE754" w:rsidR="00E94F46" w:rsidRPr="00E94F46" w:rsidRDefault="004F0262" w:rsidP="00E94F46">
            <w:pPr>
              <w:spacing w:before="60" w:after="60"/>
              <w:jc w:val="center"/>
              <w:rPr>
                <w:szCs w:val="24"/>
              </w:rPr>
            </w:pPr>
            <w:r>
              <w:rPr>
                <w:szCs w:val="24"/>
              </w:rPr>
              <w:t>368</w:t>
            </w:r>
          </w:p>
        </w:tc>
        <w:tc>
          <w:tcPr>
            <w:tcW w:w="1080" w:type="dxa"/>
            <w:tcBorders>
              <w:top w:val="single" w:sz="6" w:space="0" w:color="000000"/>
              <w:left w:val="single" w:sz="6" w:space="0" w:color="000000"/>
              <w:bottom w:val="single" w:sz="6" w:space="0" w:color="000000"/>
              <w:right w:val="single" w:sz="6" w:space="0" w:color="000000"/>
            </w:tcBorders>
            <w:vAlign w:val="center"/>
          </w:tcPr>
          <w:p w14:paraId="3DAB8AC5" w14:textId="52293BD4" w:rsidR="00E94F46" w:rsidRPr="00E94F46" w:rsidRDefault="004F0262" w:rsidP="00E94F46">
            <w:pPr>
              <w:spacing w:before="60" w:after="60"/>
              <w:jc w:val="center"/>
              <w:rPr>
                <w:szCs w:val="24"/>
              </w:rPr>
            </w:pPr>
            <w:r>
              <w:rPr>
                <w:szCs w:val="24"/>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78F78EF7" w14:textId="5E1E1FE5" w:rsidR="00E94F46" w:rsidRPr="00E94F46" w:rsidRDefault="004F0262" w:rsidP="00E94F46">
            <w:pPr>
              <w:spacing w:before="60" w:after="60"/>
              <w:jc w:val="center"/>
              <w:rPr>
                <w:szCs w:val="24"/>
              </w:rPr>
            </w:pPr>
            <w:r>
              <w:rPr>
                <w:szCs w:val="24"/>
              </w:rPr>
              <w:t>5</w:t>
            </w:r>
            <w:r w:rsidR="007213FA">
              <w:rPr>
                <w:szCs w:val="24"/>
              </w:rPr>
              <w:t>3</w:t>
            </w:r>
          </w:p>
        </w:tc>
        <w:tc>
          <w:tcPr>
            <w:tcW w:w="990" w:type="dxa"/>
            <w:tcBorders>
              <w:top w:val="single" w:sz="6" w:space="0" w:color="000000"/>
              <w:left w:val="single" w:sz="6" w:space="0" w:color="000000"/>
              <w:bottom w:val="single" w:sz="6" w:space="0" w:color="000000"/>
              <w:right w:val="single" w:sz="6" w:space="0" w:color="000000"/>
            </w:tcBorders>
            <w:vAlign w:val="center"/>
          </w:tcPr>
          <w:p w14:paraId="4C348D0B" w14:textId="43439631" w:rsidR="00E94F46" w:rsidRPr="00E94F46" w:rsidRDefault="007213FA" w:rsidP="00E94F46">
            <w:pPr>
              <w:spacing w:before="60" w:after="60"/>
              <w:jc w:val="center"/>
              <w:rPr>
                <w:szCs w:val="24"/>
              </w:rPr>
            </w:pPr>
            <w:r>
              <w:rPr>
                <w:szCs w:val="24"/>
              </w:rPr>
              <w:t>41</w:t>
            </w:r>
          </w:p>
        </w:tc>
        <w:tc>
          <w:tcPr>
            <w:tcW w:w="1080" w:type="dxa"/>
            <w:tcBorders>
              <w:top w:val="single" w:sz="6" w:space="0" w:color="000000"/>
              <w:left w:val="single" w:sz="6" w:space="0" w:color="000000"/>
              <w:bottom w:val="single" w:sz="6" w:space="0" w:color="000000"/>
              <w:right w:val="single" w:sz="6" w:space="0" w:color="000000"/>
            </w:tcBorders>
            <w:vAlign w:val="center"/>
          </w:tcPr>
          <w:p w14:paraId="1713CDD1" w14:textId="12E5B0EB" w:rsidR="00E94F46" w:rsidRPr="00E94F46" w:rsidRDefault="007213FA" w:rsidP="00E94F46">
            <w:pPr>
              <w:jc w:val="center"/>
              <w:rPr>
                <w:szCs w:val="24"/>
              </w:rPr>
            </w:pPr>
            <w:r>
              <w:rPr>
                <w:szCs w:val="24"/>
              </w:rPr>
              <w:t>3</w:t>
            </w:r>
          </w:p>
        </w:tc>
        <w:tc>
          <w:tcPr>
            <w:tcW w:w="1080" w:type="dxa"/>
            <w:tcBorders>
              <w:top w:val="single" w:sz="6" w:space="0" w:color="000000"/>
              <w:left w:val="single" w:sz="6" w:space="0" w:color="000000"/>
              <w:bottom w:val="single" w:sz="6" w:space="0" w:color="000000"/>
              <w:right w:val="single" w:sz="6" w:space="0" w:color="000000"/>
            </w:tcBorders>
            <w:vAlign w:val="center"/>
          </w:tcPr>
          <w:p w14:paraId="6DCB9733" w14:textId="77777777" w:rsidR="00E94F46" w:rsidRPr="00E94F46" w:rsidRDefault="00E94F46" w:rsidP="00E94F46">
            <w:pPr>
              <w:jc w:val="center"/>
              <w:rPr>
                <w:szCs w:val="24"/>
              </w:rPr>
            </w:pPr>
          </w:p>
        </w:tc>
        <w:tc>
          <w:tcPr>
            <w:tcW w:w="990" w:type="dxa"/>
            <w:tcBorders>
              <w:top w:val="single" w:sz="6" w:space="0" w:color="000000"/>
              <w:left w:val="single" w:sz="6" w:space="0" w:color="000000"/>
              <w:bottom w:val="single" w:sz="6" w:space="0" w:color="000000"/>
              <w:right w:val="single" w:sz="6" w:space="0" w:color="000000"/>
            </w:tcBorders>
            <w:vAlign w:val="center"/>
          </w:tcPr>
          <w:p w14:paraId="36747C49" w14:textId="77777777" w:rsidR="00E94F46" w:rsidRPr="00E94F46" w:rsidRDefault="00E94F46" w:rsidP="00E94F46">
            <w:pPr>
              <w:spacing w:before="60" w:after="60"/>
              <w:jc w:val="center"/>
              <w:rPr>
                <w:szCs w:val="24"/>
              </w:rPr>
            </w:pPr>
          </w:p>
        </w:tc>
        <w:tc>
          <w:tcPr>
            <w:tcW w:w="900" w:type="dxa"/>
            <w:tcBorders>
              <w:top w:val="single" w:sz="6" w:space="0" w:color="000000"/>
              <w:left w:val="single" w:sz="6" w:space="0" w:color="000000"/>
              <w:bottom w:val="single" w:sz="6" w:space="0" w:color="000000"/>
              <w:right w:val="single" w:sz="6" w:space="0" w:color="000000"/>
            </w:tcBorders>
            <w:vAlign w:val="center"/>
          </w:tcPr>
          <w:p w14:paraId="2DD0C0A1" w14:textId="77777777" w:rsidR="00E94F46" w:rsidRPr="00E94F46" w:rsidRDefault="00E94F46" w:rsidP="00E94F46">
            <w:pPr>
              <w:spacing w:before="60" w:after="60"/>
              <w:jc w:val="center"/>
              <w:rPr>
                <w:szCs w:val="24"/>
              </w:rPr>
            </w:pPr>
          </w:p>
        </w:tc>
        <w:tc>
          <w:tcPr>
            <w:tcW w:w="900" w:type="dxa"/>
            <w:tcBorders>
              <w:top w:val="single" w:sz="6" w:space="0" w:color="000000"/>
              <w:left w:val="single" w:sz="6" w:space="0" w:color="000000"/>
              <w:bottom w:val="single" w:sz="6" w:space="0" w:color="000000"/>
              <w:right w:val="single" w:sz="6" w:space="0" w:color="000000"/>
            </w:tcBorders>
            <w:vAlign w:val="center"/>
          </w:tcPr>
          <w:p w14:paraId="3C7ABE99" w14:textId="77777777" w:rsidR="00E94F46" w:rsidRPr="00E94F46" w:rsidRDefault="00E94F46" w:rsidP="00E94F46">
            <w:pPr>
              <w:spacing w:before="60" w:after="60"/>
              <w:jc w:val="center"/>
              <w:rPr>
                <w:szCs w:val="24"/>
              </w:rPr>
            </w:pPr>
          </w:p>
        </w:tc>
        <w:tc>
          <w:tcPr>
            <w:tcW w:w="2610" w:type="dxa"/>
            <w:tcBorders>
              <w:top w:val="single" w:sz="6" w:space="0" w:color="000000"/>
              <w:left w:val="nil"/>
              <w:bottom w:val="single" w:sz="6" w:space="0" w:color="000000"/>
              <w:right w:val="single" w:sz="12" w:space="0" w:color="000000"/>
            </w:tcBorders>
            <w:vAlign w:val="center"/>
          </w:tcPr>
          <w:p w14:paraId="4BEED2D1" w14:textId="09728F98" w:rsidR="00E94F46" w:rsidRPr="00E94F46" w:rsidRDefault="007213FA" w:rsidP="00E94F46">
            <w:pPr>
              <w:spacing w:before="60" w:after="60"/>
              <w:rPr>
                <w:szCs w:val="24"/>
              </w:rPr>
            </w:pPr>
            <w:r>
              <w:rPr>
                <w:szCs w:val="24"/>
              </w:rPr>
              <w:t>Mostly clou</w:t>
            </w:r>
            <w:r w:rsidRPr="00B412B6">
              <w:rPr>
                <w:szCs w:val="24"/>
              </w:rPr>
              <w:t xml:space="preserve">dy, in </w:t>
            </w:r>
            <w:r w:rsidR="005F7389">
              <w:rPr>
                <w:szCs w:val="24"/>
              </w:rPr>
              <w:t xml:space="preserve">busy </w:t>
            </w:r>
            <w:r w:rsidRPr="00B412B6">
              <w:rPr>
                <w:szCs w:val="24"/>
              </w:rPr>
              <w:t>parking lot</w:t>
            </w:r>
          </w:p>
        </w:tc>
      </w:tr>
      <w:tr w:rsidR="00E94F46" w:rsidRPr="00E94F46" w14:paraId="67E976FF" w14:textId="77777777" w:rsidTr="00C91C1E">
        <w:trPr>
          <w:cantSplit/>
          <w:trHeight w:val="560"/>
          <w:jc w:val="center"/>
        </w:trPr>
        <w:tc>
          <w:tcPr>
            <w:tcW w:w="2775" w:type="dxa"/>
            <w:tcBorders>
              <w:top w:val="single" w:sz="6" w:space="0" w:color="000000"/>
              <w:left w:val="single" w:sz="12" w:space="0" w:color="000000"/>
              <w:bottom w:val="single" w:sz="6" w:space="0" w:color="000000"/>
              <w:right w:val="single" w:sz="6" w:space="0" w:color="000000"/>
            </w:tcBorders>
            <w:vAlign w:val="center"/>
          </w:tcPr>
          <w:p w14:paraId="13AD0A71" w14:textId="074178F3" w:rsidR="00E94F46" w:rsidRPr="00E94F46" w:rsidRDefault="003B669A" w:rsidP="00E94F46">
            <w:pPr>
              <w:spacing w:before="60" w:after="60"/>
              <w:rPr>
                <w:szCs w:val="24"/>
              </w:rPr>
            </w:pPr>
            <w:r>
              <w:rPr>
                <w:szCs w:val="24"/>
              </w:rPr>
              <w:t>Cube 10</w:t>
            </w:r>
          </w:p>
        </w:tc>
        <w:tc>
          <w:tcPr>
            <w:tcW w:w="990" w:type="dxa"/>
            <w:tcBorders>
              <w:top w:val="single" w:sz="6" w:space="0" w:color="000000"/>
              <w:left w:val="single" w:sz="6" w:space="0" w:color="000000"/>
              <w:bottom w:val="single" w:sz="6" w:space="0" w:color="000000"/>
              <w:right w:val="single" w:sz="6" w:space="0" w:color="000000"/>
            </w:tcBorders>
            <w:vAlign w:val="center"/>
          </w:tcPr>
          <w:p w14:paraId="70764340" w14:textId="3D89AA1B" w:rsidR="00E94F46" w:rsidRPr="00E94F46" w:rsidRDefault="0098775E" w:rsidP="00E94F46">
            <w:pPr>
              <w:spacing w:before="60" w:after="60"/>
              <w:jc w:val="center"/>
              <w:rPr>
                <w:szCs w:val="24"/>
              </w:rPr>
            </w:pPr>
            <w:r>
              <w:rPr>
                <w:szCs w:val="24"/>
              </w:rPr>
              <w:t>413</w:t>
            </w:r>
          </w:p>
        </w:tc>
        <w:tc>
          <w:tcPr>
            <w:tcW w:w="1080" w:type="dxa"/>
            <w:tcBorders>
              <w:top w:val="single" w:sz="6" w:space="0" w:color="000000"/>
              <w:left w:val="single" w:sz="6" w:space="0" w:color="000000"/>
              <w:bottom w:val="single" w:sz="6" w:space="0" w:color="000000"/>
              <w:right w:val="single" w:sz="6" w:space="0" w:color="000000"/>
            </w:tcBorders>
            <w:vAlign w:val="center"/>
          </w:tcPr>
          <w:p w14:paraId="03FEE2EB" w14:textId="0971DCD3" w:rsidR="00E94F46" w:rsidRPr="00E94F46" w:rsidRDefault="0098775E" w:rsidP="00E94F46">
            <w:pPr>
              <w:spacing w:before="60" w:after="60"/>
              <w:jc w:val="center"/>
              <w:rPr>
                <w:szCs w:val="24"/>
              </w:rPr>
            </w:pPr>
            <w:r>
              <w:rPr>
                <w:szCs w:val="24"/>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6453FDCD" w14:textId="14158198" w:rsidR="00E94F46" w:rsidRPr="00E94F46" w:rsidRDefault="0098775E" w:rsidP="00E94F46">
            <w:pPr>
              <w:spacing w:before="60" w:after="60"/>
              <w:jc w:val="center"/>
              <w:rPr>
                <w:szCs w:val="24"/>
              </w:rPr>
            </w:pPr>
            <w:r>
              <w:rPr>
                <w:szCs w:val="24"/>
              </w:rPr>
              <w:t>70</w:t>
            </w:r>
          </w:p>
        </w:tc>
        <w:tc>
          <w:tcPr>
            <w:tcW w:w="990" w:type="dxa"/>
            <w:tcBorders>
              <w:top w:val="single" w:sz="6" w:space="0" w:color="000000"/>
              <w:left w:val="single" w:sz="6" w:space="0" w:color="000000"/>
              <w:bottom w:val="single" w:sz="6" w:space="0" w:color="000000"/>
              <w:right w:val="single" w:sz="6" w:space="0" w:color="000000"/>
            </w:tcBorders>
            <w:vAlign w:val="center"/>
          </w:tcPr>
          <w:p w14:paraId="053C96AA" w14:textId="2F9796ED" w:rsidR="00E94F46" w:rsidRPr="00E94F46" w:rsidRDefault="00F467CC" w:rsidP="00E94F46">
            <w:pPr>
              <w:spacing w:before="60" w:after="60"/>
              <w:jc w:val="center"/>
              <w:rPr>
                <w:szCs w:val="24"/>
              </w:rPr>
            </w:pPr>
            <w:r>
              <w:rPr>
                <w:szCs w:val="24"/>
              </w:rPr>
              <w:t>34</w:t>
            </w:r>
          </w:p>
        </w:tc>
        <w:tc>
          <w:tcPr>
            <w:tcW w:w="1080" w:type="dxa"/>
            <w:tcBorders>
              <w:top w:val="single" w:sz="6" w:space="0" w:color="000000"/>
              <w:left w:val="single" w:sz="6" w:space="0" w:color="000000"/>
              <w:bottom w:val="single" w:sz="6" w:space="0" w:color="000000"/>
              <w:right w:val="single" w:sz="6" w:space="0" w:color="000000"/>
            </w:tcBorders>
            <w:vAlign w:val="center"/>
          </w:tcPr>
          <w:p w14:paraId="006CAE89" w14:textId="6585DF75" w:rsidR="00E94F46" w:rsidRPr="00E94F46" w:rsidRDefault="00F467CC" w:rsidP="00E94F46">
            <w:pPr>
              <w:jc w:val="center"/>
              <w:rPr>
                <w:szCs w:val="24"/>
              </w:rPr>
            </w:pPr>
            <w:r>
              <w:rPr>
                <w:szCs w:val="24"/>
              </w:rPr>
              <w:t>1</w:t>
            </w:r>
          </w:p>
        </w:tc>
        <w:tc>
          <w:tcPr>
            <w:tcW w:w="1080" w:type="dxa"/>
            <w:tcBorders>
              <w:top w:val="single" w:sz="6" w:space="0" w:color="000000"/>
              <w:left w:val="single" w:sz="6" w:space="0" w:color="000000"/>
              <w:bottom w:val="single" w:sz="6" w:space="0" w:color="000000"/>
              <w:right w:val="single" w:sz="6" w:space="0" w:color="000000"/>
            </w:tcBorders>
            <w:vAlign w:val="center"/>
          </w:tcPr>
          <w:p w14:paraId="647068C7" w14:textId="088A9A6C" w:rsidR="00E94F46" w:rsidRPr="00E94F46" w:rsidRDefault="00F467CC" w:rsidP="00E94F46">
            <w:pPr>
              <w:jc w:val="center"/>
              <w:rPr>
                <w:szCs w:val="24"/>
              </w:rPr>
            </w:pPr>
            <w:r>
              <w:rPr>
                <w:szCs w:val="24"/>
              </w:rPr>
              <w:t>0</w:t>
            </w:r>
          </w:p>
        </w:tc>
        <w:tc>
          <w:tcPr>
            <w:tcW w:w="990" w:type="dxa"/>
            <w:tcBorders>
              <w:top w:val="single" w:sz="6" w:space="0" w:color="000000"/>
              <w:left w:val="single" w:sz="6" w:space="0" w:color="000000"/>
              <w:bottom w:val="single" w:sz="6" w:space="0" w:color="000000"/>
              <w:right w:val="single" w:sz="6" w:space="0" w:color="000000"/>
            </w:tcBorders>
            <w:vAlign w:val="center"/>
          </w:tcPr>
          <w:p w14:paraId="47707E2C" w14:textId="54C966D4" w:rsidR="00E94F46" w:rsidRPr="00E94F46" w:rsidRDefault="00F467CC" w:rsidP="00E94F46">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41A54828" w14:textId="03FF7ED7" w:rsidR="00E94F46" w:rsidRPr="00E94F46" w:rsidRDefault="00F467CC" w:rsidP="00E94F46">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7CCE0F21" w14:textId="7BB1AD9B" w:rsidR="00E94F46" w:rsidRPr="00E94F46" w:rsidRDefault="00F467CC" w:rsidP="00E94F46">
            <w:pPr>
              <w:spacing w:before="60" w:after="60"/>
              <w:jc w:val="center"/>
              <w:rPr>
                <w:szCs w:val="24"/>
              </w:rPr>
            </w:pPr>
            <w:r>
              <w:rPr>
                <w:szCs w:val="24"/>
              </w:rPr>
              <w:t>Y</w:t>
            </w:r>
          </w:p>
        </w:tc>
        <w:tc>
          <w:tcPr>
            <w:tcW w:w="2610" w:type="dxa"/>
            <w:tcBorders>
              <w:top w:val="single" w:sz="6" w:space="0" w:color="000000"/>
              <w:left w:val="nil"/>
              <w:bottom w:val="single" w:sz="6" w:space="0" w:color="000000"/>
              <w:right w:val="single" w:sz="12" w:space="0" w:color="000000"/>
            </w:tcBorders>
            <w:vAlign w:val="center"/>
          </w:tcPr>
          <w:p w14:paraId="082754B6" w14:textId="4E2DE662" w:rsidR="00E94F46" w:rsidRPr="00E94F46" w:rsidRDefault="00E94F46" w:rsidP="00E94F46">
            <w:pPr>
              <w:spacing w:before="60" w:after="60"/>
              <w:rPr>
                <w:szCs w:val="24"/>
              </w:rPr>
            </w:pPr>
          </w:p>
        </w:tc>
      </w:tr>
      <w:tr w:rsidR="00E94F46" w:rsidRPr="00E94F46" w14:paraId="1C03E427" w14:textId="77777777" w:rsidTr="00C91C1E">
        <w:trPr>
          <w:cantSplit/>
          <w:trHeight w:val="560"/>
          <w:jc w:val="center"/>
        </w:trPr>
        <w:tc>
          <w:tcPr>
            <w:tcW w:w="2775" w:type="dxa"/>
            <w:tcBorders>
              <w:top w:val="single" w:sz="6" w:space="0" w:color="000000"/>
              <w:left w:val="single" w:sz="12" w:space="0" w:color="000000"/>
              <w:bottom w:val="single" w:sz="6" w:space="0" w:color="000000"/>
              <w:right w:val="single" w:sz="6" w:space="0" w:color="000000"/>
            </w:tcBorders>
            <w:vAlign w:val="center"/>
          </w:tcPr>
          <w:p w14:paraId="02870D46" w14:textId="05A31646" w:rsidR="00E94F46" w:rsidRPr="00E94F46" w:rsidRDefault="003B669A" w:rsidP="00E94F46">
            <w:pPr>
              <w:spacing w:before="60" w:after="60"/>
              <w:rPr>
                <w:szCs w:val="24"/>
              </w:rPr>
            </w:pPr>
            <w:r>
              <w:rPr>
                <w:szCs w:val="24"/>
              </w:rPr>
              <w:t>Cube 15</w:t>
            </w:r>
          </w:p>
        </w:tc>
        <w:tc>
          <w:tcPr>
            <w:tcW w:w="990" w:type="dxa"/>
            <w:tcBorders>
              <w:top w:val="single" w:sz="6" w:space="0" w:color="000000"/>
              <w:left w:val="single" w:sz="6" w:space="0" w:color="000000"/>
              <w:bottom w:val="single" w:sz="6" w:space="0" w:color="000000"/>
              <w:right w:val="single" w:sz="6" w:space="0" w:color="000000"/>
            </w:tcBorders>
            <w:vAlign w:val="center"/>
          </w:tcPr>
          <w:p w14:paraId="1214FAD8" w14:textId="481D4DB1" w:rsidR="00E94F46" w:rsidRPr="00E94F46" w:rsidRDefault="0098775E" w:rsidP="00E94F46">
            <w:pPr>
              <w:spacing w:before="60" w:after="60"/>
              <w:jc w:val="center"/>
              <w:rPr>
                <w:szCs w:val="24"/>
              </w:rPr>
            </w:pPr>
            <w:r>
              <w:rPr>
                <w:szCs w:val="24"/>
              </w:rPr>
              <w:t>401</w:t>
            </w:r>
          </w:p>
        </w:tc>
        <w:tc>
          <w:tcPr>
            <w:tcW w:w="1080" w:type="dxa"/>
            <w:tcBorders>
              <w:top w:val="single" w:sz="6" w:space="0" w:color="000000"/>
              <w:left w:val="single" w:sz="6" w:space="0" w:color="000000"/>
              <w:bottom w:val="single" w:sz="6" w:space="0" w:color="000000"/>
              <w:right w:val="single" w:sz="6" w:space="0" w:color="000000"/>
            </w:tcBorders>
            <w:vAlign w:val="center"/>
          </w:tcPr>
          <w:p w14:paraId="49E7DDBA" w14:textId="2193A4B2" w:rsidR="00E94F46" w:rsidRPr="00E94F46" w:rsidRDefault="0098775E" w:rsidP="00E94F46">
            <w:pPr>
              <w:spacing w:before="60" w:after="60"/>
              <w:jc w:val="center"/>
              <w:rPr>
                <w:szCs w:val="24"/>
              </w:rPr>
            </w:pPr>
            <w:r>
              <w:rPr>
                <w:szCs w:val="24"/>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5F320E52" w14:textId="1E7722A6" w:rsidR="00E94F46" w:rsidRPr="00E94F46" w:rsidRDefault="0098775E" w:rsidP="00E94F46">
            <w:pPr>
              <w:spacing w:before="60" w:after="60"/>
              <w:jc w:val="center"/>
              <w:rPr>
                <w:szCs w:val="24"/>
              </w:rPr>
            </w:pPr>
            <w:r>
              <w:rPr>
                <w:szCs w:val="24"/>
              </w:rPr>
              <w:t>70</w:t>
            </w:r>
          </w:p>
        </w:tc>
        <w:tc>
          <w:tcPr>
            <w:tcW w:w="990" w:type="dxa"/>
            <w:tcBorders>
              <w:top w:val="single" w:sz="6" w:space="0" w:color="000000"/>
              <w:left w:val="single" w:sz="6" w:space="0" w:color="000000"/>
              <w:bottom w:val="single" w:sz="6" w:space="0" w:color="000000"/>
              <w:right w:val="single" w:sz="6" w:space="0" w:color="000000"/>
            </w:tcBorders>
            <w:vAlign w:val="center"/>
          </w:tcPr>
          <w:p w14:paraId="1E5C5342" w14:textId="76296A81" w:rsidR="00E94F46" w:rsidRPr="00E94F46" w:rsidRDefault="00F467CC" w:rsidP="00E94F46">
            <w:pPr>
              <w:spacing w:before="60" w:after="60"/>
              <w:jc w:val="center"/>
              <w:rPr>
                <w:szCs w:val="24"/>
              </w:rPr>
            </w:pPr>
            <w:r>
              <w:rPr>
                <w:szCs w:val="24"/>
              </w:rPr>
              <w:t>34</w:t>
            </w:r>
          </w:p>
        </w:tc>
        <w:tc>
          <w:tcPr>
            <w:tcW w:w="1080" w:type="dxa"/>
            <w:tcBorders>
              <w:top w:val="single" w:sz="6" w:space="0" w:color="000000"/>
              <w:left w:val="single" w:sz="6" w:space="0" w:color="000000"/>
              <w:bottom w:val="single" w:sz="6" w:space="0" w:color="000000"/>
              <w:right w:val="single" w:sz="6" w:space="0" w:color="000000"/>
            </w:tcBorders>
            <w:vAlign w:val="center"/>
          </w:tcPr>
          <w:p w14:paraId="56F2BAEE" w14:textId="5BDA71C8" w:rsidR="00E94F46" w:rsidRPr="00E94F46" w:rsidRDefault="00F467CC" w:rsidP="00E94F46">
            <w:pPr>
              <w:jc w:val="center"/>
              <w:rPr>
                <w:szCs w:val="24"/>
              </w:rPr>
            </w:pPr>
            <w:r>
              <w:rPr>
                <w:szCs w:val="24"/>
              </w:rPr>
              <w:t>1</w:t>
            </w:r>
          </w:p>
        </w:tc>
        <w:tc>
          <w:tcPr>
            <w:tcW w:w="1080" w:type="dxa"/>
            <w:tcBorders>
              <w:top w:val="single" w:sz="6" w:space="0" w:color="000000"/>
              <w:left w:val="single" w:sz="6" w:space="0" w:color="000000"/>
              <w:bottom w:val="single" w:sz="6" w:space="0" w:color="000000"/>
              <w:right w:val="single" w:sz="6" w:space="0" w:color="000000"/>
            </w:tcBorders>
            <w:vAlign w:val="center"/>
          </w:tcPr>
          <w:p w14:paraId="38FA1FE4" w14:textId="4852C905" w:rsidR="00E94F46" w:rsidRPr="00E94F46" w:rsidRDefault="00F467CC" w:rsidP="00E94F46">
            <w:pPr>
              <w:jc w:val="center"/>
              <w:rPr>
                <w:szCs w:val="24"/>
              </w:rPr>
            </w:pPr>
            <w:r>
              <w:rPr>
                <w:szCs w:val="24"/>
              </w:rPr>
              <w:t>0</w:t>
            </w:r>
          </w:p>
        </w:tc>
        <w:tc>
          <w:tcPr>
            <w:tcW w:w="990" w:type="dxa"/>
            <w:tcBorders>
              <w:top w:val="single" w:sz="6" w:space="0" w:color="000000"/>
              <w:left w:val="single" w:sz="6" w:space="0" w:color="000000"/>
              <w:bottom w:val="single" w:sz="6" w:space="0" w:color="000000"/>
              <w:right w:val="single" w:sz="6" w:space="0" w:color="000000"/>
            </w:tcBorders>
            <w:vAlign w:val="center"/>
          </w:tcPr>
          <w:p w14:paraId="6EA64917" w14:textId="4D7AB386" w:rsidR="00E94F46" w:rsidRPr="00E94F46" w:rsidRDefault="00F467CC" w:rsidP="00E94F46">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7C4EDA55" w14:textId="4AF3BF52" w:rsidR="00E94F46" w:rsidRPr="00E94F46" w:rsidRDefault="00F467CC" w:rsidP="00E94F46">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781AED21" w14:textId="6A5E19A7" w:rsidR="00E94F46" w:rsidRPr="00E94F46" w:rsidRDefault="00F467CC" w:rsidP="00E94F46">
            <w:pPr>
              <w:spacing w:before="60" w:after="60"/>
              <w:jc w:val="center"/>
              <w:rPr>
                <w:szCs w:val="24"/>
              </w:rPr>
            </w:pPr>
            <w:r>
              <w:rPr>
                <w:szCs w:val="24"/>
              </w:rPr>
              <w:t>Y</w:t>
            </w:r>
          </w:p>
        </w:tc>
        <w:tc>
          <w:tcPr>
            <w:tcW w:w="2610" w:type="dxa"/>
            <w:tcBorders>
              <w:top w:val="single" w:sz="6" w:space="0" w:color="000000"/>
              <w:left w:val="nil"/>
              <w:bottom w:val="single" w:sz="6" w:space="0" w:color="000000"/>
              <w:right w:val="single" w:sz="12" w:space="0" w:color="000000"/>
            </w:tcBorders>
            <w:vAlign w:val="center"/>
          </w:tcPr>
          <w:p w14:paraId="3C080DBD" w14:textId="77777777" w:rsidR="00E94F46" w:rsidRPr="00E94F46" w:rsidRDefault="00E94F46" w:rsidP="00E94F46">
            <w:pPr>
              <w:spacing w:before="60" w:after="60"/>
              <w:rPr>
                <w:szCs w:val="24"/>
              </w:rPr>
            </w:pPr>
          </w:p>
        </w:tc>
      </w:tr>
      <w:tr w:rsidR="00E94F46" w:rsidRPr="00E94F46" w14:paraId="34E10247" w14:textId="77777777" w:rsidTr="00C91C1E">
        <w:trPr>
          <w:cantSplit/>
          <w:trHeight w:val="560"/>
          <w:jc w:val="center"/>
        </w:trPr>
        <w:tc>
          <w:tcPr>
            <w:tcW w:w="2775" w:type="dxa"/>
            <w:tcBorders>
              <w:top w:val="single" w:sz="6" w:space="0" w:color="000000"/>
              <w:left w:val="single" w:sz="12" w:space="0" w:color="000000"/>
              <w:bottom w:val="single" w:sz="6" w:space="0" w:color="000000"/>
              <w:right w:val="single" w:sz="6" w:space="0" w:color="000000"/>
            </w:tcBorders>
            <w:vAlign w:val="center"/>
          </w:tcPr>
          <w:p w14:paraId="5C547380" w14:textId="37D3252A" w:rsidR="00E94F46" w:rsidRPr="00E94F46" w:rsidRDefault="003B669A" w:rsidP="00E94F46">
            <w:pPr>
              <w:spacing w:before="60" w:after="60"/>
              <w:rPr>
                <w:szCs w:val="24"/>
              </w:rPr>
            </w:pPr>
            <w:r>
              <w:rPr>
                <w:szCs w:val="24"/>
              </w:rPr>
              <w:t>Cube 1</w:t>
            </w:r>
          </w:p>
        </w:tc>
        <w:tc>
          <w:tcPr>
            <w:tcW w:w="990" w:type="dxa"/>
            <w:tcBorders>
              <w:top w:val="single" w:sz="6" w:space="0" w:color="000000"/>
              <w:left w:val="single" w:sz="6" w:space="0" w:color="000000"/>
              <w:bottom w:val="single" w:sz="6" w:space="0" w:color="000000"/>
              <w:right w:val="single" w:sz="6" w:space="0" w:color="000000"/>
            </w:tcBorders>
            <w:vAlign w:val="center"/>
          </w:tcPr>
          <w:p w14:paraId="2EDFCC58" w14:textId="0E1AA083" w:rsidR="00E94F46" w:rsidRPr="00E94F46" w:rsidRDefault="0098775E" w:rsidP="00E94F46">
            <w:pPr>
              <w:spacing w:before="60" w:after="60"/>
              <w:jc w:val="center"/>
              <w:rPr>
                <w:szCs w:val="24"/>
              </w:rPr>
            </w:pPr>
            <w:r>
              <w:rPr>
                <w:szCs w:val="24"/>
              </w:rPr>
              <w:t>419</w:t>
            </w:r>
          </w:p>
        </w:tc>
        <w:tc>
          <w:tcPr>
            <w:tcW w:w="1080" w:type="dxa"/>
            <w:tcBorders>
              <w:top w:val="single" w:sz="6" w:space="0" w:color="000000"/>
              <w:left w:val="single" w:sz="6" w:space="0" w:color="000000"/>
              <w:bottom w:val="single" w:sz="6" w:space="0" w:color="000000"/>
              <w:right w:val="single" w:sz="6" w:space="0" w:color="000000"/>
            </w:tcBorders>
            <w:vAlign w:val="center"/>
          </w:tcPr>
          <w:p w14:paraId="5AAF1373" w14:textId="178EBCFC" w:rsidR="00E94F46" w:rsidRPr="00E94F46" w:rsidRDefault="0098775E" w:rsidP="00E94F46">
            <w:pPr>
              <w:spacing w:before="60" w:after="60"/>
              <w:jc w:val="center"/>
              <w:rPr>
                <w:szCs w:val="24"/>
              </w:rPr>
            </w:pPr>
            <w:r>
              <w:rPr>
                <w:szCs w:val="24"/>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098A078F" w14:textId="4D6E737A" w:rsidR="00E94F46" w:rsidRPr="00E94F46" w:rsidRDefault="0098775E" w:rsidP="00E94F46">
            <w:pPr>
              <w:spacing w:before="60" w:after="60"/>
              <w:jc w:val="center"/>
              <w:rPr>
                <w:szCs w:val="24"/>
              </w:rPr>
            </w:pPr>
            <w:r>
              <w:rPr>
                <w:szCs w:val="24"/>
              </w:rPr>
              <w:t>71</w:t>
            </w:r>
          </w:p>
        </w:tc>
        <w:tc>
          <w:tcPr>
            <w:tcW w:w="990" w:type="dxa"/>
            <w:tcBorders>
              <w:top w:val="single" w:sz="6" w:space="0" w:color="000000"/>
              <w:left w:val="single" w:sz="6" w:space="0" w:color="000000"/>
              <w:bottom w:val="single" w:sz="6" w:space="0" w:color="000000"/>
              <w:right w:val="single" w:sz="6" w:space="0" w:color="000000"/>
            </w:tcBorders>
            <w:vAlign w:val="center"/>
          </w:tcPr>
          <w:p w14:paraId="0F50B831" w14:textId="1EF08D02" w:rsidR="00E94F46" w:rsidRPr="00E94F46" w:rsidRDefault="00F467CC" w:rsidP="00E94F46">
            <w:pPr>
              <w:spacing w:before="60" w:after="60"/>
              <w:jc w:val="center"/>
              <w:rPr>
                <w:szCs w:val="24"/>
              </w:rPr>
            </w:pPr>
            <w:r>
              <w:rPr>
                <w:szCs w:val="24"/>
              </w:rPr>
              <w:t>34</w:t>
            </w:r>
          </w:p>
        </w:tc>
        <w:tc>
          <w:tcPr>
            <w:tcW w:w="1080" w:type="dxa"/>
            <w:tcBorders>
              <w:top w:val="single" w:sz="6" w:space="0" w:color="000000"/>
              <w:left w:val="single" w:sz="6" w:space="0" w:color="000000"/>
              <w:bottom w:val="single" w:sz="6" w:space="0" w:color="000000"/>
              <w:right w:val="single" w:sz="6" w:space="0" w:color="000000"/>
            </w:tcBorders>
            <w:vAlign w:val="center"/>
          </w:tcPr>
          <w:p w14:paraId="26B6EEF8" w14:textId="664BDD2C" w:rsidR="00E94F46" w:rsidRPr="00E94F46" w:rsidRDefault="00F467CC" w:rsidP="00E94F46">
            <w:pPr>
              <w:jc w:val="center"/>
              <w:rPr>
                <w:szCs w:val="24"/>
              </w:rPr>
            </w:pPr>
            <w:r>
              <w:rPr>
                <w:szCs w:val="24"/>
              </w:rPr>
              <w:t>2</w:t>
            </w:r>
          </w:p>
        </w:tc>
        <w:tc>
          <w:tcPr>
            <w:tcW w:w="1080" w:type="dxa"/>
            <w:tcBorders>
              <w:top w:val="single" w:sz="6" w:space="0" w:color="000000"/>
              <w:left w:val="single" w:sz="6" w:space="0" w:color="000000"/>
              <w:bottom w:val="single" w:sz="6" w:space="0" w:color="000000"/>
              <w:right w:val="single" w:sz="6" w:space="0" w:color="000000"/>
            </w:tcBorders>
            <w:vAlign w:val="center"/>
          </w:tcPr>
          <w:p w14:paraId="52FA584A" w14:textId="2AF6AFF7" w:rsidR="00E94F46" w:rsidRPr="00E94F46" w:rsidRDefault="00F467CC" w:rsidP="00E94F46">
            <w:pPr>
              <w:jc w:val="center"/>
              <w:rPr>
                <w:szCs w:val="24"/>
              </w:rPr>
            </w:pPr>
            <w:r>
              <w:rPr>
                <w:szCs w:val="24"/>
              </w:rPr>
              <w:t>0</w:t>
            </w:r>
          </w:p>
        </w:tc>
        <w:tc>
          <w:tcPr>
            <w:tcW w:w="990" w:type="dxa"/>
            <w:tcBorders>
              <w:top w:val="single" w:sz="6" w:space="0" w:color="000000"/>
              <w:left w:val="single" w:sz="6" w:space="0" w:color="000000"/>
              <w:bottom w:val="single" w:sz="6" w:space="0" w:color="000000"/>
              <w:right w:val="single" w:sz="6" w:space="0" w:color="000000"/>
            </w:tcBorders>
            <w:vAlign w:val="center"/>
          </w:tcPr>
          <w:p w14:paraId="6919F190" w14:textId="7745F3B8" w:rsidR="00E94F46" w:rsidRPr="00E94F46" w:rsidRDefault="00F467CC" w:rsidP="00E94F46">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2355039F" w14:textId="6E018261" w:rsidR="00E94F46" w:rsidRPr="00E94F46" w:rsidRDefault="00F467CC" w:rsidP="00E94F46">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0F78AA3B" w14:textId="370B0FBC" w:rsidR="00E94F46" w:rsidRPr="00E94F46" w:rsidRDefault="00F467CC" w:rsidP="00E94F46">
            <w:pPr>
              <w:spacing w:before="60" w:after="60"/>
              <w:jc w:val="center"/>
              <w:rPr>
                <w:szCs w:val="24"/>
              </w:rPr>
            </w:pPr>
            <w:r>
              <w:rPr>
                <w:szCs w:val="24"/>
              </w:rPr>
              <w:t>Y</w:t>
            </w:r>
          </w:p>
        </w:tc>
        <w:tc>
          <w:tcPr>
            <w:tcW w:w="2610" w:type="dxa"/>
            <w:tcBorders>
              <w:top w:val="single" w:sz="6" w:space="0" w:color="000000"/>
              <w:left w:val="nil"/>
              <w:bottom w:val="single" w:sz="6" w:space="0" w:color="000000"/>
              <w:right w:val="single" w:sz="12" w:space="0" w:color="000000"/>
            </w:tcBorders>
            <w:vAlign w:val="center"/>
          </w:tcPr>
          <w:p w14:paraId="23274724" w14:textId="07B22965" w:rsidR="00E94F46" w:rsidRPr="00E94F46" w:rsidRDefault="00E94F46" w:rsidP="00E94F46">
            <w:pPr>
              <w:spacing w:before="60" w:after="60"/>
              <w:rPr>
                <w:szCs w:val="24"/>
              </w:rPr>
            </w:pPr>
          </w:p>
        </w:tc>
      </w:tr>
      <w:tr w:rsidR="00E94F46" w:rsidRPr="00E94F46" w14:paraId="198CA0AC" w14:textId="77777777" w:rsidTr="00C91C1E">
        <w:trPr>
          <w:cantSplit/>
          <w:trHeight w:val="560"/>
          <w:jc w:val="center"/>
        </w:trPr>
        <w:tc>
          <w:tcPr>
            <w:tcW w:w="2775" w:type="dxa"/>
            <w:tcBorders>
              <w:top w:val="single" w:sz="6" w:space="0" w:color="000000"/>
              <w:left w:val="single" w:sz="12" w:space="0" w:color="000000"/>
              <w:bottom w:val="single" w:sz="6" w:space="0" w:color="000000"/>
              <w:right w:val="single" w:sz="6" w:space="0" w:color="000000"/>
            </w:tcBorders>
            <w:vAlign w:val="center"/>
          </w:tcPr>
          <w:p w14:paraId="37211B3C" w14:textId="22DE442E" w:rsidR="00E94F46" w:rsidRPr="00E94F46" w:rsidRDefault="003B669A" w:rsidP="00E94F46">
            <w:pPr>
              <w:spacing w:before="60" w:after="60"/>
              <w:rPr>
                <w:szCs w:val="24"/>
              </w:rPr>
            </w:pPr>
            <w:r>
              <w:rPr>
                <w:szCs w:val="24"/>
              </w:rPr>
              <w:t>Office 7</w:t>
            </w:r>
          </w:p>
        </w:tc>
        <w:tc>
          <w:tcPr>
            <w:tcW w:w="990" w:type="dxa"/>
            <w:tcBorders>
              <w:top w:val="single" w:sz="6" w:space="0" w:color="000000"/>
              <w:left w:val="single" w:sz="6" w:space="0" w:color="000000"/>
              <w:bottom w:val="single" w:sz="6" w:space="0" w:color="000000"/>
              <w:right w:val="single" w:sz="6" w:space="0" w:color="000000"/>
            </w:tcBorders>
            <w:vAlign w:val="center"/>
          </w:tcPr>
          <w:p w14:paraId="0C1EA48B" w14:textId="42A57B59" w:rsidR="00E94F46" w:rsidRPr="00E94F46" w:rsidRDefault="0098775E" w:rsidP="00E94F46">
            <w:pPr>
              <w:spacing w:before="60" w:after="60"/>
              <w:jc w:val="center"/>
              <w:rPr>
                <w:szCs w:val="24"/>
              </w:rPr>
            </w:pPr>
            <w:r>
              <w:rPr>
                <w:szCs w:val="24"/>
              </w:rPr>
              <w:t>465</w:t>
            </w:r>
          </w:p>
        </w:tc>
        <w:tc>
          <w:tcPr>
            <w:tcW w:w="1080" w:type="dxa"/>
            <w:tcBorders>
              <w:top w:val="single" w:sz="6" w:space="0" w:color="000000"/>
              <w:left w:val="single" w:sz="6" w:space="0" w:color="000000"/>
              <w:bottom w:val="single" w:sz="6" w:space="0" w:color="000000"/>
              <w:right w:val="single" w:sz="6" w:space="0" w:color="000000"/>
            </w:tcBorders>
            <w:vAlign w:val="center"/>
          </w:tcPr>
          <w:p w14:paraId="0E9B1083" w14:textId="68246BEA" w:rsidR="00E94F46" w:rsidRPr="00E94F46" w:rsidRDefault="0098775E" w:rsidP="00E94F46">
            <w:pPr>
              <w:spacing w:before="60" w:after="60"/>
              <w:jc w:val="center"/>
              <w:rPr>
                <w:szCs w:val="24"/>
              </w:rPr>
            </w:pPr>
            <w:r>
              <w:rPr>
                <w:szCs w:val="24"/>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6DD524EA" w14:textId="39720B88" w:rsidR="00E94F46" w:rsidRPr="00E94F46" w:rsidRDefault="0098775E" w:rsidP="00E94F46">
            <w:pPr>
              <w:spacing w:before="60" w:after="60"/>
              <w:jc w:val="center"/>
              <w:rPr>
                <w:szCs w:val="24"/>
              </w:rPr>
            </w:pPr>
            <w:r>
              <w:rPr>
                <w:szCs w:val="24"/>
              </w:rPr>
              <w:t>71</w:t>
            </w:r>
          </w:p>
        </w:tc>
        <w:tc>
          <w:tcPr>
            <w:tcW w:w="990" w:type="dxa"/>
            <w:tcBorders>
              <w:top w:val="single" w:sz="6" w:space="0" w:color="000000"/>
              <w:left w:val="single" w:sz="6" w:space="0" w:color="000000"/>
              <w:bottom w:val="single" w:sz="6" w:space="0" w:color="000000"/>
              <w:right w:val="single" w:sz="6" w:space="0" w:color="000000"/>
            </w:tcBorders>
            <w:vAlign w:val="center"/>
          </w:tcPr>
          <w:p w14:paraId="24F60F1C" w14:textId="126C03AC" w:rsidR="00E94F46" w:rsidRPr="00E94F46" w:rsidRDefault="00F467CC" w:rsidP="00E94F46">
            <w:pPr>
              <w:spacing w:before="60" w:after="60"/>
              <w:jc w:val="center"/>
              <w:rPr>
                <w:szCs w:val="24"/>
              </w:rPr>
            </w:pPr>
            <w:r>
              <w:rPr>
                <w:szCs w:val="24"/>
              </w:rPr>
              <w:t>33</w:t>
            </w:r>
          </w:p>
        </w:tc>
        <w:tc>
          <w:tcPr>
            <w:tcW w:w="1080" w:type="dxa"/>
            <w:tcBorders>
              <w:top w:val="single" w:sz="6" w:space="0" w:color="000000"/>
              <w:left w:val="single" w:sz="6" w:space="0" w:color="000000"/>
              <w:bottom w:val="single" w:sz="6" w:space="0" w:color="000000"/>
              <w:right w:val="single" w:sz="6" w:space="0" w:color="000000"/>
            </w:tcBorders>
            <w:vAlign w:val="center"/>
          </w:tcPr>
          <w:p w14:paraId="0EAE6072" w14:textId="0770C0D2" w:rsidR="00E94F46" w:rsidRPr="00E94F46" w:rsidRDefault="00F467CC" w:rsidP="00E94F46">
            <w:pPr>
              <w:jc w:val="center"/>
              <w:rPr>
                <w:szCs w:val="24"/>
              </w:rPr>
            </w:pPr>
            <w:r>
              <w:rPr>
                <w:szCs w:val="24"/>
              </w:rPr>
              <w:t>2</w:t>
            </w:r>
          </w:p>
        </w:tc>
        <w:tc>
          <w:tcPr>
            <w:tcW w:w="1080" w:type="dxa"/>
            <w:tcBorders>
              <w:top w:val="single" w:sz="6" w:space="0" w:color="000000"/>
              <w:left w:val="single" w:sz="6" w:space="0" w:color="000000"/>
              <w:bottom w:val="single" w:sz="6" w:space="0" w:color="000000"/>
              <w:right w:val="single" w:sz="6" w:space="0" w:color="000000"/>
            </w:tcBorders>
            <w:vAlign w:val="center"/>
          </w:tcPr>
          <w:p w14:paraId="52B69C87" w14:textId="2142FD3D" w:rsidR="00E94F46" w:rsidRPr="00E94F46" w:rsidRDefault="00F467CC" w:rsidP="00E94F46">
            <w:pPr>
              <w:jc w:val="center"/>
              <w:rPr>
                <w:szCs w:val="24"/>
              </w:rPr>
            </w:pPr>
            <w:r>
              <w:rPr>
                <w:szCs w:val="24"/>
              </w:rPr>
              <w:t>0</w:t>
            </w:r>
          </w:p>
        </w:tc>
        <w:tc>
          <w:tcPr>
            <w:tcW w:w="990" w:type="dxa"/>
            <w:tcBorders>
              <w:top w:val="single" w:sz="6" w:space="0" w:color="000000"/>
              <w:left w:val="single" w:sz="6" w:space="0" w:color="000000"/>
              <w:bottom w:val="single" w:sz="6" w:space="0" w:color="000000"/>
              <w:right w:val="single" w:sz="6" w:space="0" w:color="000000"/>
            </w:tcBorders>
            <w:vAlign w:val="center"/>
          </w:tcPr>
          <w:p w14:paraId="429FB9D7" w14:textId="51A3C417" w:rsidR="00E94F46" w:rsidRPr="00E94F46" w:rsidRDefault="00F467CC" w:rsidP="00E94F46">
            <w:pPr>
              <w:spacing w:before="60" w:after="60"/>
              <w:jc w:val="center"/>
              <w:rPr>
                <w:szCs w:val="24"/>
              </w:rPr>
            </w:pPr>
            <w:r>
              <w:rPr>
                <w:szCs w:val="24"/>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04A93BEF" w14:textId="37A91E70" w:rsidR="00E94F46" w:rsidRPr="00E94F46" w:rsidRDefault="00F467CC" w:rsidP="00E94F46">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6B6CF698" w14:textId="3E6760A3" w:rsidR="00E94F46" w:rsidRPr="00E94F46" w:rsidRDefault="00F467CC" w:rsidP="00E94F46">
            <w:pPr>
              <w:spacing w:before="60" w:after="60"/>
              <w:jc w:val="center"/>
              <w:rPr>
                <w:szCs w:val="24"/>
              </w:rPr>
            </w:pPr>
            <w:r>
              <w:rPr>
                <w:szCs w:val="24"/>
              </w:rPr>
              <w:t>N</w:t>
            </w:r>
          </w:p>
        </w:tc>
        <w:tc>
          <w:tcPr>
            <w:tcW w:w="2610" w:type="dxa"/>
            <w:tcBorders>
              <w:top w:val="single" w:sz="6" w:space="0" w:color="000000"/>
              <w:left w:val="nil"/>
              <w:bottom w:val="single" w:sz="6" w:space="0" w:color="000000"/>
              <w:right w:val="single" w:sz="12" w:space="0" w:color="000000"/>
            </w:tcBorders>
            <w:vAlign w:val="center"/>
          </w:tcPr>
          <w:p w14:paraId="4E3D1CF4" w14:textId="38927A05" w:rsidR="00E94F46" w:rsidRPr="00E94F46" w:rsidRDefault="00E94F46" w:rsidP="00E94F46">
            <w:pPr>
              <w:spacing w:before="60" w:after="60"/>
              <w:rPr>
                <w:szCs w:val="24"/>
              </w:rPr>
            </w:pPr>
          </w:p>
        </w:tc>
      </w:tr>
      <w:tr w:rsidR="00E94F46" w:rsidRPr="00E94F46" w14:paraId="4214708A" w14:textId="77777777" w:rsidTr="00C91C1E">
        <w:trPr>
          <w:cantSplit/>
          <w:trHeight w:val="560"/>
          <w:jc w:val="center"/>
        </w:trPr>
        <w:tc>
          <w:tcPr>
            <w:tcW w:w="2775" w:type="dxa"/>
            <w:tcBorders>
              <w:top w:val="single" w:sz="6" w:space="0" w:color="000000"/>
              <w:left w:val="single" w:sz="12" w:space="0" w:color="000000"/>
              <w:bottom w:val="single" w:sz="6" w:space="0" w:color="000000"/>
              <w:right w:val="single" w:sz="6" w:space="0" w:color="000000"/>
            </w:tcBorders>
            <w:vAlign w:val="center"/>
          </w:tcPr>
          <w:p w14:paraId="42FCACC4" w14:textId="2574011C" w:rsidR="00E94F46" w:rsidRPr="00E94F46" w:rsidRDefault="003B669A" w:rsidP="00E94F46">
            <w:pPr>
              <w:spacing w:before="60" w:after="60"/>
              <w:rPr>
                <w:szCs w:val="24"/>
              </w:rPr>
            </w:pPr>
            <w:r>
              <w:rPr>
                <w:szCs w:val="24"/>
              </w:rPr>
              <w:t>Office 8</w:t>
            </w:r>
          </w:p>
        </w:tc>
        <w:tc>
          <w:tcPr>
            <w:tcW w:w="990" w:type="dxa"/>
            <w:tcBorders>
              <w:top w:val="single" w:sz="6" w:space="0" w:color="000000"/>
              <w:left w:val="single" w:sz="6" w:space="0" w:color="000000"/>
              <w:bottom w:val="single" w:sz="6" w:space="0" w:color="000000"/>
              <w:right w:val="single" w:sz="6" w:space="0" w:color="000000"/>
            </w:tcBorders>
            <w:vAlign w:val="center"/>
          </w:tcPr>
          <w:p w14:paraId="727CC393" w14:textId="2462AC50" w:rsidR="00E94F46" w:rsidRPr="00E94F46" w:rsidRDefault="0098775E" w:rsidP="00E94F46">
            <w:pPr>
              <w:spacing w:before="60" w:after="60"/>
              <w:jc w:val="center"/>
              <w:rPr>
                <w:szCs w:val="24"/>
              </w:rPr>
            </w:pPr>
            <w:r>
              <w:rPr>
                <w:szCs w:val="24"/>
              </w:rPr>
              <w:t>424</w:t>
            </w:r>
          </w:p>
        </w:tc>
        <w:tc>
          <w:tcPr>
            <w:tcW w:w="1080" w:type="dxa"/>
            <w:tcBorders>
              <w:top w:val="single" w:sz="6" w:space="0" w:color="000000"/>
              <w:left w:val="single" w:sz="6" w:space="0" w:color="000000"/>
              <w:bottom w:val="single" w:sz="6" w:space="0" w:color="000000"/>
              <w:right w:val="single" w:sz="6" w:space="0" w:color="000000"/>
            </w:tcBorders>
            <w:vAlign w:val="center"/>
          </w:tcPr>
          <w:p w14:paraId="3767DF94" w14:textId="5E0B25DA" w:rsidR="00E94F46" w:rsidRPr="00E94F46" w:rsidRDefault="0098775E" w:rsidP="00E94F46">
            <w:pPr>
              <w:spacing w:before="60" w:after="60"/>
              <w:jc w:val="center"/>
              <w:rPr>
                <w:szCs w:val="24"/>
              </w:rPr>
            </w:pPr>
            <w:r>
              <w:rPr>
                <w:szCs w:val="24"/>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26F9104D" w14:textId="64ABAA8B" w:rsidR="00E94F46" w:rsidRPr="00E94F46" w:rsidRDefault="0098775E" w:rsidP="00E94F46">
            <w:pPr>
              <w:spacing w:before="60" w:after="60"/>
              <w:jc w:val="center"/>
              <w:rPr>
                <w:szCs w:val="24"/>
              </w:rPr>
            </w:pPr>
            <w:r>
              <w:rPr>
                <w:szCs w:val="24"/>
              </w:rPr>
              <w:t>71</w:t>
            </w:r>
          </w:p>
        </w:tc>
        <w:tc>
          <w:tcPr>
            <w:tcW w:w="990" w:type="dxa"/>
            <w:tcBorders>
              <w:top w:val="single" w:sz="6" w:space="0" w:color="000000"/>
              <w:left w:val="single" w:sz="6" w:space="0" w:color="000000"/>
              <w:bottom w:val="single" w:sz="6" w:space="0" w:color="000000"/>
              <w:right w:val="single" w:sz="6" w:space="0" w:color="000000"/>
            </w:tcBorders>
            <w:vAlign w:val="center"/>
          </w:tcPr>
          <w:p w14:paraId="3BF32427" w14:textId="1CFF42A9" w:rsidR="00E94F46" w:rsidRPr="00E94F46" w:rsidRDefault="00F467CC" w:rsidP="00E94F46">
            <w:pPr>
              <w:spacing w:before="60" w:after="60"/>
              <w:jc w:val="center"/>
              <w:rPr>
                <w:szCs w:val="24"/>
              </w:rPr>
            </w:pPr>
            <w:r>
              <w:rPr>
                <w:szCs w:val="24"/>
              </w:rPr>
              <w:t>33</w:t>
            </w:r>
          </w:p>
        </w:tc>
        <w:tc>
          <w:tcPr>
            <w:tcW w:w="1080" w:type="dxa"/>
            <w:tcBorders>
              <w:top w:val="single" w:sz="6" w:space="0" w:color="000000"/>
              <w:left w:val="single" w:sz="6" w:space="0" w:color="000000"/>
              <w:bottom w:val="single" w:sz="6" w:space="0" w:color="000000"/>
              <w:right w:val="single" w:sz="6" w:space="0" w:color="000000"/>
            </w:tcBorders>
            <w:vAlign w:val="center"/>
          </w:tcPr>
          <w:p w14:paraId="79BEBF43" w14:textId="0BA1F7FB" w:rsidR="00E94F46" w:rsidRPr="00E94F46" w:rsidRDefault="00F467CC" w:rsidP="00E94F46">
            <w:pPr>
              <w:jc w:val="center"/>
              <w:rPr>
                <w:szCs w:val="24"/>
              </w:rPr>
            </w:pPr>
            <w:r>
              <w:rPr>
                <w:szCs w:val="24"/>
              </w:rPr>
              <w:t>2</w:t>
            </w:r>
          </w:p>
        </w:tc>
        <w:tc>
          <w:tcPr>
            <w:tcW w:w="1080" w:type="dxa"/>
            <w:tcBorders>
              <w:top w:val="single" w:sz="6" w:space="0" w:color="000000"/>
              <w:left w:val="single" w:sz="6" w:space="0" w:color="000000"/>
              <w:bottom w:val="single" w:sz="6" w:space="0" w:color="000000"/>
              <w:right w:val="single" w:sz="6" w:space="0" w:color="000000"/>
            </w:tcBorders>
            <w:vAlign w:val="center"/>
          </w:tcPr>
          <w:p w14:paraId="25BC580A" w14:textId="3E320DAA" w:rsidR="00E94F46" w:rsidRPr="00E94F46" w:rsidRDefault="00F467CC" w:rsidP="00E94F46">
            <w:pPr>
              <w:jc w:val="center"/>
              <w:rPr>
                <w:szCs w:val="24"/>
              </w:rPr>
            </w:pPr>
            <w:r>
              <w:rPr>
                <w:szCs w:val="24"/>
              </w:rPr>
              <w:t>0</w:t>
            </w:r>
          </w:p>
        </w:tc>
        <w:tc>
          <w:tcPr>
            <w:tcW w:w="990" w:type="dxa"/>
            <w:tcBorders>
              <w:top w:val="single" w:sz="6" w:space="0" w:color="000000"/>
              <w:left w:val="single" w:sz="6" w:space="0" w:color="000000"/>
              <w:bottom w:val="single" w:sz="6" w:space="0" w:color="000000"/>
              <w:right w:val="single" w:sz="6" w:space="0" w:color="000000"/>
            </w:tcBorders>
            <w:vAlign w:val="center"/>
          </w:tcPr>
          <w:p w14:paraId="458A4449" w14:textId="12A69614" w:rsidR="00E94F46" w:rsidRPr="00E94F46" w:rsidRDefault="00F467CC" w:rsidP="00E94F46">
            <w:pPr>
              <w:spacing w:before="60" w:after="60"/>
              <w:jc w:val="center"/>
              <w:rPr>
                <w:szCs w:val="24"/>
              </w:rPr>
            </w:pPr>
            <w:r>
              <w:rPr>
                <w:szCs w:val="24"/>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646A7763" w14:textId="63AB24A1" w:rsidR="00E94F46" w:rsidRPr="00E94F46" w:rsidRDefault="00F467CC" w:rsidP="00E94F46">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63730D1F" w14:textId="1EF30FAE" w:rsidR="00E94F46" w:rsidRPr="00E94F46" w:rsidRDefault="00F467CC" w:rsidP="00E94F46">
            <w:pPr>
              <w:spacing w:before="60" w:after="60"/>
              <w:jc w:val="center"/>
              <w:rPr>
                <w:szCs w:val="24"/>
              </w:rPr>
            </w:pPr>
            <w:r>
              <w:rPr>
                <w:szCs w:val="24"/>
              </w:rPr>
              <w:t>N</w:t>
            </w:r>
          </w:p>
        </w:tc>
        <w:tc>
          <w:tcPr>
            <w:tcW w:w="2610" w:type="dxa"/>
            <w:tcBorders>
              <w:top w:val="single" w:sz="6" w:space="0" w:color="000000"/>
              <w:left w:val="nil"/>
              <w:bottom w:val="single" w:sz="6" w:space="0" w:color="000000"/>
              <w:right w:val="single" w:sz="12" w:space="0" w:color="000000"/>
            </w:tcBorders>
            <w:vAlign w:val="center"/>
          </w:tcPr>
          <w:p w14:paraId="4FCB3747" w14:textId="02E9066C" w:rsidR="00E94F46" w:rsidRPr="00E94F46" w:rsidRDefault="00555CE4" w:rsidP="00E94F46">
            <w:pPr>
              <w:spacing w:before="60" w:after="60"/>
              <w:rPr>
                <w:szCs w:val="24"/>
              </w:rPr>
            </w:pPr>
            <w:r>
              <w:rPr>
                <w:szCs w:val="24"/>
              </w:rPr>
              <w:t>HS</w:t>
            </w:r>
          </w:p>
        </w:tc>
      </w:tr>
      <w:tr w:rsidR="00E94F46" w:rsidRPr="00E94F46" w14:paraId="1A3F37F2" w14:textId="77777777" w:rsidTr="00C91C1E">
        <w:trPr>
          <w:cantSplit/>
          <w:trHeight w:val="560"/>
          <w:jc w:val="center"/>
        </w:trPr>
        <w:tc>
          <w:tcPr>
            <w:tcW w:w="2775" w:type="dxa"/>
            <w:tcBorders>
              <w:top w:val="single" w:sz="6" w:space="0" w:color="000000"/>
              <w:left w:val="single" w:sz="12" w:space="0" w:color="000000"/>
              <w:bottom w:val="single" w:sz="6" w:space="0" w:color="000000"/>
              <w:right w:val="single" w:sz="6" w:space="0" w:color="000000"/>
            </w:tcBorders>
            <w:vAlign w:val="center"/>
          </w:tcPr>
          <w:p w14:paraId="252E3E7E" w14:textId="0930D8CE" w:rsidR="00E94F46" w:rsidRPr="00E94F46" w:rsidRDefault="003B669A" w:rsidP="00E94F46">
            <w:pPr>
              <w:spacing w:before="60" w:after="60"/>
              <w:rPr>
                <w:szCs w:val="24"/>
              </w:rPr>
            </w:pPr>
            <w:r>
              <w:rPr>
                <w:szCs w:val="24"/>
              </w:rPr>
              <w:t>Huddle 2</w:t>
            </w:r>
          </w:p>
        </w:tc>
        <w:tc>
          <w:tcPr>
            <w:tcW w:w="990" w:type="dxa"/>
            <w:tcBorders>
              <w:top w:val="single" w:sz="6" w:space="0" w:color="000000"/>
              <w:left w:val="single" w:sz="6" w:space="0" w:color="000000"/>
              <w:bottom w:val="single" w:sz="6" w:space="0" w:color="000000"/>
              <w:right w:val="single" w:sz="6" w:space="0" w:color="000000"/>
            </w:tcBorders>
            <w:vAlign w:val="center"/>
          </w:tcPr>
          <w:p w14:paraId="7A2031E0" w14:textId="3F6223A5" w:rsidR="00E94F46" w:rsidRPr="00E94F46" w:rsidRDefault="0098775E" w:rsidP="00E94F46">
            <w:pPr>
              <w:spacing w:before="60" w:after="60"/>
              <w:jc w:val="center"/>
              <w:rPr>
                <w:szCs w:val="24"/>
              </w:rPr>
            </w:pPr>
            <w:r>
              <w:rPr>
                <w:szCs w:val="24"/>
              </w:rPr>
              <w:t>437</w:t>
            </w:r>
          </w:p>
        </w:tc>
        <w:tc>
          <w:tcPr>
            <w:tcW w:w="1080" w:type="dxa"/>
            <w:tcBorders>
              <w:top w:val="single" w:sz="6" w:space="0" w:color="000000"/>
              <w:left w:val="single" w:sz="6" w:space="0" w:color="000000"/>
              <w:bottom w:val="single" w:sz="6" w:space="0" w:color="000000"/>
              <w:right w:val="single" w:sz="6" w:space="0" w:color="000000"/>
            </w:tcBorders>
            <w:vAlign w:val="center"/>
          </w:tcPr>
          <w:p w14:paraId="402650DE" w14:textId="298DB721" w:rsidR="00E94F46" w:rsidRPr="00E94F46" w:rsidRDefault="0098775E" w:rsidP="00E94F46">
            <w:pPr>
              <w:spacing w:before="60" w:after="60"/>
              <w:jc w:val="center"/>
              <w:rPr>
                <w:szCs w:val="24"/>
              </w:rPr>
            </w:pPr>
            <w:r>
              <w:rPr>
                <w:szCs w:val="24"/>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18F91D1B" w14:textId="14E4545D" w:rsidR="00E94F46" w:rsidRPr="00E94F46" w:rsidRDefault="0098775E" w:rsidP="00E94F46">
            <w:pPr>
              <w:spacing w:before="60" w:after="60"/>
              <w:jc w:val="center"/>
              <w:rPr>
                <w:szCs w:val="24"/>
              </w:rPr>
            </w:pPr>
            <w:r>
              <w:rPr>
                <w:szCs w:val="24"/>
              </w:rPr>
              <w:t>71</w:t>
            </w:r>
          </w:p>
        </w:tc>
        <w:tc>
          <w:tcPr>
            <w:tcW w:w="990" w:type="dxa"/>
            <w:tcBorders>
              <w:top w:val="single" w:sz="6" w:space="0" w:color="000000"/>
              <w:left w:val="single" w:sz="6" w:space="0" w:color="000000"/>
              <w:bottom w:val="single" w:sz="6" w:space="0" w:color="000000"/>
              <w:right w:val="single" w:sz="6" w:space="0" w:color="000000"/>
            </w:tcBorders>
            <w:vAlign w:val="center"/>
          </w:tcPr>
          <w:p w14:paraId="27DE6116" w14:textId="105B1B2E" w:rsidR="00E94F46" w:rsidRPr="00E94F46" w:rsidRDefault="00F467CC" w:rsidP="00E94F46">
            <w:pPr>
              <w:spacing w:before="60" w:after="60"/>
              <w:jc w:val="center"/>
              <w:rPr>
                <w:szCs w:val="24"/>
              </w:rPr>
            </w:pPr>
            <w:r>
              <w:rPr>
                <w:szCs w:val="24"/>
              </w:rPr>
              <w:t>32</w:t>
            </w:r>
          </w:p>
        </w:tc>
        <w:tc>
          <w:tcPr>
            <w:tcW w:w="1080" w:type="dxa"/>
            <w:tcBorders>
              <w:top w:val="single" w:sz="6" w:space="0" w:color="000000"/>
              <w:left w:val="single" w:sz="6" w:space="0" w:color="000000"/>
              <w:bottom w:val="single" w:sz="6" w:space="0" w:color="000000"/>
              <w:right w:val="single" w:sz="6" w:space="0" w:color="000000"/>
            </w:tcBorders>
            <w:vAlign w:val="center"/>
          </w:tcPr>
          <w:p w14:paraId="193F5F63" w14:textId="5FB31ACB" w:rsidR="00E94F46" w:rsidRPr="00E94F46" w:rsidRDefault="00F467CC" w:rsidP="00E94F46">
            <w:pPr>
              <w:jc w:val="center"/>
              <w:rPr>
                <w:szCs w:val="24"/>
              </w:rPr>
            </w:pPr>
            <w:r>
              <w:rPr>
                <w:szCs w:val="24"/>
              </w:rPr>
              <w:t>3</w:t>
            </w:r>
          </w:p>
        </w:tc>
        <w:tc>
          <w:tcPr>
            <w:tcW w:w="1080" w:type="dxa"/>
            <w:tcBorders>
              <w:top w:val="single" w:sz="6" w:space="0" w:color="000000"/>
              <w:left w:val="single" w:sz="6" w:space="0" w:color="000000"/>
              <w:bottom w:val="single" w:sz="6" w:space="0" w:color="000000"/>
              <w:right w:val="single" w:sz="6" w:space="0" w:color="000000"/>
            </w:tcBorders>
            <w:vAlign w:val="center"/>
          </w:tcPr>
          <w:p w14:paraId="2F3B1D00" w14:textId="06106652" w:rsidR="00E94F46" w:rsidRPr="00E94F46" w:rsidRDefault="00F467CC" w:rsidP="00E94F46">
            <w:pPr>
              <w:jc w:val="center"/>
              <w:rPr>
                <w:szCs w:val="24"/>
              </w:rPr>
            </w:pPr>
            <w:r>
              <w:rPr>
                <w:szCs w:val="24"/>
              </w:rPr>
              <w:t>0</w:t>
            </w:r>
          </w:p>
        </w:tc>
        <w:tc>
          <w:tcPr>
            <w:tcW w:w="990" w:type="dxa"/>
            <w:tcBorders>
              <w:top w:val="single" w:sz="6" w:space="0" w:color="000000"/>
              <w:left w:val="single" w:sz="6" w:space="0" w:color="000000"/>
              <w:bottom w:val="single" w:sz="6" w:space="0" w:color="000000"/>
              <w:right w:val="single" w:sz="6" w:space="0" w:color="000000"/>
            </w:tcBorders>
            <w:vAlign w:val="center"/>
          </w:tcPr>
          <w:p w14:paraId="09D46025" w14:textId="1BD82A13" w:rsidR="00E94F46" w:rsidRPr="00E94F46" w:rsidRDefault="00F467CC" w:rsidP="00E94F46">
            <w:pPr>
              <w:spacing w:before="60" w:after="60"/>
              <w:jc w:val="center"/>
              <w:rPr>
                <w:szCs w:val="24"/>
              </w:rPr>
            </w:pPr>
            <w:r>
              <w:rPr>
                <w:szCs w:val="24"/>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3379286F" w14:textId="60ACE3C7" w:rsidR="00E94F46" w:rsidRPr="00E94F46" w:rsidRDefault="00F467CC" w:rsidP="00E94F46">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4A10FE9E" w14:textId="6DAD3E1B" w:rsidR="00E94F46" w:rsidRPr="00E94F46" w:rsidRDefault="00F467CC" w:rsidP="00E94F46">
            <w:pPr>
              <w:spacing w:before="60" w:after="60"/>
              <w:jc w:val="center"/>
              <w:rPr>
                <w:szCs w:val="24"/>
              </w:rPr>
            </w:pPr>
            <w:r>
              <w:rPr>
                <w:szCs w:val="24"/>
              </w:rPr>
              <w:t>Y</w:t>
            </w:r>
          </w:p>
        </w:tc>
        <w:tc>
          <w:tcPr>
            <w:tcW w:w="2610" w:type="dxa"/>
            <w:tcBorders>
              <w:top w:val="single" w:sz="6" w:space="0" w:color="000000"/>
              <w:left w:val="nil"/>
              <w:bottom w:val="single" w:sz="6" w:space="0" w:color="000000"/>
              <w:right w:val="single" w:sz="12" w:space="0" w:color="000000"/>
            </w:tcBorders>
            <w:vAlign w:val="center"/>
          </w:tcPr>
          <w:p w14:paraId="0904DA81" w14:textId="77777777" w:rsidR="00E94F46" w:rsidRPr="00E94F46" w:rsidRDefault="00E94F46" w:rsidP="00E94F46">
            <w:pPr>
              <w:spacing w:before="60" w:after="60"/>
              <w:rPr>
                <w:szCs w:val="24"/>
              </w:rPr>
            </w:pPr>
          </w:p>
        </w:tc>
      </w:tr>
      <w:tr w:rsidR="00E94F46" w:rsidRPr="00E94F46" w14:paraId="5481539A" w14:textId="77777777" w:rsidTr="00C91C1E">
        <w:trPr>
          <w:cantSplit/>
          <w:trHeight w:val="560"/>
          <w:jc w:val="center"/>
        </w:trPr>
        <w:tc>
          <w:tcPr>
            <w:tcW w:w="2775" w:type="dxa"/>
            <w:tcBorders>
              <w:top w:val="single" w:sz="6" w:space="0" w:color="000000"/>
              <w:left w:val="single" w:sz="12" w:space="0" w:color="000000"/>
              <w:bottom w:val="single" w:sz="6" w:space="0" w:color="000000"/>
              <w:right w:val="single" w:sz="6" w:space="0" w:color="000000"/>
            </w:tcBorders>
            <w:vAlign w:val="center"/>
          </w:tcPr>
          <w:p w14:paraId="0651F16B" w14:textId="65EE993A" w:rsidR="00E94F46" w:rsidRPr="00E94F46" w:rsidRDefault="003B669A" w:rsidP="00E94F46">
            <w:pPr>
              <w:spacing w:before="60" w:after="60"/>
              <w:rPr>
                <w:szCs w:val="24"/>
              </w:rPr>
            </w:pPr>
            <w:r>
              <w:rPr>
                <w:szCs w:val="24"/>
              </w:rPr>
              <w:t>Huddle 1</w:t>
            </w:r>
          </w:p>
        </w:tc>
        <w:tc>
          <w:tcPr>
            <w:tcW w:w="990" w:type="dxa"/>
            <w:tcBorders>
              <w:top w:val="single" w:sz="6" w:space="0" w:color="000000"/>
              <w:left w:val="single" w:sz="6" w:space="0" w:color="000000"/>
              <w:bottom w:val="single" w:sz="6" w:space="0" w:color="000000"/>
              <w:right w:val="single" w:sz="6" w:space="0" w:color="000000"/>
            </w:tcBorders>
            <w:vAlign w:val="center"/>
          </w:tcPr>
          <w:p w14:paraId="10A759AF" w14:textId="12A624E6" w:rsidR="00E94F46" w:rsidRPr="00E94F46" w:rsidRDefault="0098775E" w:rsidP="00E94F46">
            <w:pPr>
              <w:spacing w:before="60" w:after="60"/>
              <w:jc w:val="center"/>
              <w:rPr>
                <w:szCs w:val="24"/>
              </w:rPr>
            </w:pPr>
            <w:r>
              <w:rPr>
                <w:szCs w:val="24"/>
              </w:rPr>
              <w:t>453</w:t>
            </w:r>
          </w:p>
        </w:tc>
        <w:tc>
          <w:tcPr>
            <w:tcW w:w="1080" w:type="dxa"/>
            <w:tcBorders>
              <w:top w:val="single" w:sz="6" w:space="0" w:color="000000"/>
              <w:left w:val="single" w:sz="6" w:space="0" w:color="000000"/>
              <w:bottom w:val="single" w:sz="6" w:space="0" w:color="000000"/>
              <w:right w:val="single" w:sz="6" w:space="0" w:color="000000"/>
            </w:tcBorders>
            <w:vAlign w:val="center"/>
          </w:tcPr>
          <w:p w14:paraId="7F2850CF" w14:textId="7FD99226" w:rsidR="00E94F46" w:rsidRPr="00E94F46" w:rsidRDefault="0098775E" w:rsidP="00E94F46">
            <w:pPr>
              <w:spacing w:before="60" w:after="60"/>
              <w:jc w:val="center"/>
              <w:rPr>
                <w:szCs w:val="24"/>
              </w:rPr>
            </w:pPr>
            <w:r>
              <w:rPr>
                <w:szCs w:val="24"/>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48B104EB" w14:textId="0E9EB73D" w:rsidR="00E94F46" w:rsidRPr="00E94F46" w:rsidRDefault="0098775E" w:rsidP="00E94F46">
            <w:pPr>
              <w:spacing w:before="60" w:after="60"/>
              <w:jc w:val="center"/>
              <w:rPr>
                <w:szCs w:val="24"/>
              </w:rPr>
            </w:pPr>
            <w:r>
              <w:rPr>
                <w:szCs w:val="24"/>
              </w:rPr>
              <w:t>71</w:t>
            </w:r>
          </w:p>
        </w:tc>
        <w:tc>
          <w:tcPr>
            <w:tcW w:w="990" w:type="dxa"/>
            <w:tcBorders>
              <w:top w:val="single" w:sz="6" w:space="0" w:color="000000"/>
              <w:left w:val="single" w:sz="6" w:space="0" w:color="000000"/>
              <w:bottom w:val="single" w:sz="6" w:space="0" w:color="000000"/>
              <w:right w:val="single" w:sz="6" w:space="0" w:color="000000"/>
            </w:tcBorders>
            <w:vAlign w:val="center"/>
          </w:tcPr>
          <w:p w14:paraId="4A167E9E" w14:textId="4A8A902B" w:rsidR="00E94F46" w:rsidRPr="00E94F46" w:rsidRDefault="00F467CC" w:rsidP="00E94F46">
            <w:pPr>
              <w:spacing w:before="60" w:after="60"/>
              <w:jc w:val="center"/>
              <w:rPr>
                <w:szCs w:val="24"/>
              </w:rPr>
            </w:pPr>
            <w:r>
              <w:rPr>
                <w:szCs w:val="24"/>
              </w:rPr>
              <w:t>32</w:t>
            </w:r>
          </w:p>
        </w:tc>
        <w:tc>
          <w:tcPr>
            <w:tcW w:w="1080" w:type="dxa"/>
            <w:tcBorders>
              <w:top w:val="single" w:sz="6" w:space="0" w:color="000000"/>
              <w:left w:val="single" w:sz="6" w:space="0" w:color="000000"/>
              <w:bottom w:val="single" w:sz="6" w:space="0" w:color="000000"/>
              <w:right w:val="single" w:sz="6" w:space="0" w:color="000000"/>
            </w:tcBorders>
            <w:vAlign w:val="center"/>
          </w:tcPr>
          <w:p w14:paraId="5C0445AB" w14:textId="7517C9F1" w:rsidR="00E94F46" w:rsidRPr="00E94F46" w:rsidRDefault="00F467CC" w:rsidP="00E94F46">
            <w:pPr>
              <w:jc w:val="center"/>
              <w:rPr>
                <w:szCs w:val="24"/>
              </w:rPr>
            </w:pPr>
            <w:r>
              <w:rPr>
                <w:szCs w:val="24"/>
              </w:rPr>
              <w:t>3</w:t>
            </w:r>
          </w:p>
        </w:tc>
        <w:tc>
          <w:tcPr>
            <w:tcW w:w="1080" w:type="dxa"/>
            <w:tcBorders>
              <w:top w:val="single" w:sz="6" w:space="0" w:color="000000"/>
              <w:left w:val="single" w:sz="6" w:space="0" w:color="000000"/>
              <w:bottom w:val="single" w:sz="6" w:space="0" w:color="000000"/>
              <w:right w:val="single" w:sz="6" w:space="0" w:color="000000"/>
            </w:tcBorders>
            <w:vAlign w:val="center"/>
          </w:tcPr>
          <w:p w14:paraId="2AF19BE5" w14:textId="21F9D5C5" w:rsidR="00E94F46" w:rsidRPr="00E94F46" w:rsidRDefault="00F467CC" w:rsidP="00E94F46">
            <w:pPr>
              <w:jc w:val="center"/>
              <w:rPr>
                <w:szCs w:val="24"/>
              </w:rPr>
            </w:pPr>
            <w:r>
              <w:rPr>
                <w:szCs w:val="24"/>
              </w:rPr>
              <w:t>0</w:t>
            </w:r>
          </w:p>
        </w:tc>
        <w:tc>
          <w:tcPr>
            <w:tcW w:w="990" w:type="dxa"/>
            <w:tcBorders>
              <w:top w:val="single" w:sz="6" w:space="0" w:color="000000"/>
              <w:left w:val="single" w:sz="6" w:space="0" w:color="000000"/>
              <w:bottom w:val="single" w:sz="6" w:space="0" w:color="000000"/>
              <w:right w:val="single" w:sz="6" w:space="0" w:color="000000"/>
            </w:tcBorders>
            <w:vAlign w:val="center"/>
          </w:tcPr>
          <w:p w14:paraId="11F673D1" w14:textId="4ED2E634" w:rsidR="00E94F46" w:rsidRPr="00E94F46" w:rsidRDefault="00F467CC" w:rsidP="00E94F46">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36C5C150" w14:textId="0ED01B1D" w:rsidR="00E94F46" w:rsidRPr="00E94F46" w:rsidRDefault="00F467CC" w:rsidP="00E94F46">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5B95F03B" w14:textId="2A347EFB" w:rsidR="00E94F46" w:rsidRPr="00E94F46" w:rsidRDefault="00F467CC" w:rsidP="00E94F46">
            <w:pPr>
              <w:spacing w:before="60" w:after="60"/>
              <w:jc w:val="center"/>
              <w:rPr>
                <w:szCs w:val="24"/>
              </w:rPr>
            </w:pPr>
            <w:r>
              <w:rPr>
                <w:szCs w:val="24"/>
              </w:rPr>
              <w:t>Y</w:t>
            </w:r>
          </w:p>
        </w:tc>
        <w:tc>
          <w:tcPr>
            <w:tcW w:w="2610" w:type="dxa"/>
            <w:tcBorders>
              <w:top w:val="single" w:sz="6" w:space="0" w:color="000000"/>
              <w:left w:val="nil"/>
              <w:bottom w:val="single" w:sz="6" w:space="0" w:color="000000"/>
              <w:right w:val="single" w:sz="12" w:space="0" w:color="000000"/>
            </w:tcBorders>
            <w:vAlign w:val="center"/>
          </w:tcPr>
          <w:p w14:paraId="222DDCEE" w14:textId="77777777" w:rsidR="00E94F46" w:rsidRPr="00E94F46" w:rsidRDefault="00E94F46" w:rsidP="00E94F46">
            <w:pPr>
              <w:spacing w:before="60" w:after="60"/>
              <w:rPr>
                <w:szCs w:val="24"/>
              </w:rPr>
            </w:pPr>
          </w:p>
        </w:tc>
      </w:tr>
      <w:tr w:rsidR="00E94F46" w:rsidRPr="00E94F46" w14:paraId="35817089" w14:textId="77777777" w:rsidTr="00C91C1E">
        <w:trPr>
          <w:cantSplit/>
          <w:trHeight w:val="560"/>
          <w:jc w:val="center"/>
        </w:trPr>
        <w:tc>
          <w:tcPr>
            <w:tcW w:w="2775" w:type="dxa"/>
            <w:tcBorders>
              <w:top w:val="single" w:sz="6" w:space="0" w:color="000000"/>
              <w:left w:val="single" w:sz="12" w:space="0" w:color="000000"/>
              <w:bottom w:val="single" w:sz="6" w:space="0" w:color="000000"/>
              <w:right w:val="single" w:sz="6" w:space="0" w:color="000000"/>
            </w:tcBorders>
            <w:vAlign w:val="center"/>
          </w:tcPr>
          <w:p w14:paraId="00711D2E" w14:textId="0FA609B7" w:rsidR="00E94F46" w:rsidRPr="00E94F46" w:rsidRDefault="0098775E" w:rsidP="00E94F46">
            <w:pPr>
              <w:spacing w:before="60" w:after="60"/>
              <w:rPr>
                <w:szCs w:val="24"/>
              </w:rPr>
            </w:pPr>
            <w:r>
              <w:rPr>
                <w:szCs w:val="24"/>
              </w:rPr>
              <w:t>Conference 2</w:t>
            </w:r>
          </w:p>
        </w:tc>
        <w:tc>
          <w:tcPr>
            <w:tcW w:w="990" w:type="dxa"/>
            <w:tcBorders>
              <w:top w:val="single" w:sz="6" w:space="0" w:color="000000"/>
              <w:left w:val="single" w:sz="6" w:space="0" w:color="000000"/>
              <w:bottom w:val="single" w:sz="6" w:space="0" w:color="000000"/>
              <w:right w:val="single" w:sz="6" w:space="0" w:color="000000"/>
            </w:tcBorders>
            <w:vAlign w:val="center"/>
          </w:tcPr>
          <w:p w14:paraId="0E792636" w14:textId="152B2A08" w:rsidR="00E94F46" w:rsidRPr="00E94F46" w:rsidRDefault="0098775E" w:rsidP="00E94F46">
            <w:pPr>
              <w:spacing w:before="60" w:after="60"/>
              <w:jc w:val="center"/>
              <w:rPr>
                <w:szCs w:val="24"/>
              </w:rPr>
            </w:pPr>
            <w:r>
              <w:rPr>
                <w:szCs w:val="24"/>
              </w:rPr>
              <w:t>483</w:t>
            </w:r>
          </w:p>
        </w:tc>
        <w:tc>
          <w:tcPr>
            <w:tcW w:w="1080" w:type="dxa"/>
            <w:tcBorders>
              <w:top w:val="single" w:sz="6" w:space="0" w:color="000000"/>
              <w:left w:val="single" w:sz="6" w:space="0" w:color="000000"/>
              <w:bottom w:val="single" w:sz="6" w:space="0" w:color="000000"/>
              <w:right w:val="single" w:sz="6" w:space="0" w:color="000000"/>
            </w:tcBorders>
            <w:vAlign w:val="center"/>
          </w:tcPr>
          <w:p w14:paraId="58BB9772" w14:textId="2DAAEEF7" w:rsidR="00E94F46" w:rsidRPr="00E94F46" w:rsidRDefault="0098775E" w:rsidP="00E94F46">
            <w:pPr>
              <w:spacing w:before="60" w:after="60"/>
              <w:jc w:val="center"/>
              <w:rPr>
                <w:szCs w:val="24"/>
              </w:rPr>
            </w:pPr>
            <w:r>
              <w:rPr>
                <w:szCs w:val="24"/>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2FADCDBD" w14:textId="600A90A5" w:rsidR="00E94F46" w:rsidRPr="00E94F46" w:rsidRDefault="0098775E" w:rsidP="00E94F46">
            <w:pPr>
              <w:spacing w:before="60" w:after="60"/>
              <w:jc w:val="center"/>
              <w:rPr>
                <w:szCs w:val="24"/>
              </w:rPr>
            </w:pPr>
            <w:r>
              <w:rPr>
                <w:szCs w:val="24"/>
              </w:rPr>
              <w:t>71</w:t>
            </w:r>
          </w:p>
        </w:tc>
        <w:tc>
          <w:tcPr>
            <w:tcW w:w="990" w:type="dxa"/>
            <w:tcBorders>
              <w:top w:val="single" w:sz="6" w:space="0" w:color="000000"/>
              <w:left w:val="single" w:sz="6" w:space="0" w:color="000000"/>
              <w:bottom w:val="single" w:sz="6" w:space="0" w:color="000000"/>
              <w:right w:val="single" w:sz="6" w:space="0" w:color="000000"/>
            </w:tcBorders>
            <w:vAlign w:val="center"/>
          </w:tcPr>
          <w:p w14:paraId="39BA9B3C" w14:textId="48F59D78" w:rsidR="00E94F46" w:rsidRPr="00E94F46" w:rsidRDefault="00F467CC" w:rsidP="00E94F46">
            <w:pPr>
              <w:spacing w:before="60" w:after="60"/>
              <w:jc w:val="center"/>
              <w:rPr>
                <w:szCs w:val="24"/>
              </w:rPr>
            </w:pPr>
            <w:r>
              <w:rPr>
                <w:szCs w:val="24"/>
              </w:rPr>
              <w:t>33</w:t>
            </w:r>
          </w:p>
        </w:tc>
        <w:tc>
          <w:tcPr>
            <w:tcW w:w="1080" w:type="dxa"/>
            <w:tcBorders>
              <w:top w:val="single" w:sz="6" w:space="0" w:color="000000"/>
              <w:left w:val="single" w:sz="6" w:space="0" w:color="000000"/>
              <w:bottom w:val="single" w:sz="6" w:space="0" w:color="000000"/>
              <w:right w:val="single" w:sz="6" w:space="0" w:color="000000"/>
            </w:tcBorders>
            <w:vAlign w:val="center"/>
          </w:tcPr>
          <w:p w14:paraId="46E222E4" w14:textId="2CAB077B" w:rsidR="00E94F46" w:rsidRPr="00E94F46" w:rsidRDefault="00F467CC" w:rsidP="00E94F46">
            <w:pPr>
              <w:jc w:val="center"/>
              <w:rPr>
                <w:szCs w:val="24"/>
              </w:rPr>
            </w:pPr>
            <w:r>
              <w:rPr>
                <w:szCs w:val="24"/>
              </w:rPr>
              <w:t>1</w:t>
            </w:r>
          </w:p>
        </w:tc>
        <w:tc>
          <w:tcPr>
            <w:tcW w:w="1080" w:type="dxa"/>
            <w:tcBorders>
              <w:top w:val="single" w:sz="6" w:space="0" w:color="000000"/>
              <w:left w:val="single" w:sz="6" w:space="0" w:color="000000"/>
              <w:bottom w:val="single" w:sz="6" w:space="0" w:color="000000"/>
              <w:right w:val="single" w:sz="6" w:space="0" w:color="000000"/>
            </w:tcBorders>
            <w:vAlign w:val="center"/>
          </w:tcPr>
          <w:p w14:paraId="6C61535A" w14:textId="5DFE7662" w:rsidR="00E94F46" w:rsidRPr="00E94F46" w:rsidRDefault="00F467CC" w:rsidP="00E94F46">
            <w:pPr>
              <w:jc w:val="center"/>
              <w:rPr>
                <w:szCs w:val="24"/>
              </w:rPr>
            </w:pPr>
            <w:r>
              <w:rPr>
                <w:szCs w:val="24"/>
              </w:rPr>
              <w:t>0</w:t>
            </w:r>
          </w:p>
        </w:tc>
        <w:tc>
          <w:tcPr>
            <w:tcW w:w="990" w:type="dxa"/>
            <w:tcBorders>
              <w:top w:val="single" w:sz="6" w:space="0" w:color="000000"/>
              <w:left w:val="single" w:sz="6" w:space="0" w:color="000000"/>
              <w:bottom w:val="single" w:sz="6" w:space="0" w:color="000000"/>
              <w:right w:val="single" w:sz="6" w:space="0" w:color="000000"/>
            </w:tcBorders>
            <w:vAlign w:val="center"/>
          </w:tcPr>
          <w:p w14:paraId="6CC78B52" w14:textId="0BD647CA" w:rsidR="00E94F46" w:rsidRPr="00E94F46" w:rsidRDefault="00F467CC" w:rsidP="00E94F46">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3E38AAB9" w14:textId="20E1BB03" w:rsidR="00E94F46" w:rsidRPr="00E94F46" w:rsidRDefault="00F467CC" w:rsidP="00E94F46">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1EFA3E45" w14:textId="3AF82FB0" w:rsidR="00E94F46" w:rsidRPr="00E94F46" w:rsidRDefault="00F467CC" w:rsidP="00E94F46">
            <w:pPr>
              <w:spacing w:before="60" w:after="60"/>
              <w:jc w:val="center"/>
              <w:rPr>
                <w:szCs w:val="24"/>
              </w:rPr>
            </w:pPr>
            <w:r>
              <w:rPr>
                <w:szCs w:val="24"/>
              </w:rPr>
              <w:t>Y</w:t>
            </w:r>
          </w:p>
        </w:tc>
        <w:tc>
          <w:tcPr>
            <w:tcW w:w="2610" w:type="dxa"/>
            <w:tcBorders>
              <w:top w:val="single" w:sz="6" w:space="0" w:color="000000"/>
              <w:left w:val="nil"/>
              <w:bottom w:val="single" w:sz="6" w:space="0" w:color="000000"/>
              <w:right w:val="single" w:sz="12" w:space="0" w:color="000000"/>
            </w:tcBorders>
            <w:vAlign w:val="center"/>
          </w:tcPr>
          <w:p w14:paraId="0133A65A" w14:textId="2280BDC7" w:rsidR="00E94F46" w:rsidRPr="00E94F46" w:rsidRDefault="00E94F46" w:rsidP="00E94F46">
            <w:pPr>
              <w:spacing w:before="60" w:after="60"/>
              <w:rPr>
                <w:szCs w:val="24"/>
              </w:rPr>
            </w:pPr>
          </w:p>
        </w:tc>
      </w:tr>
      <w:tr w:rsidR="00E94F46" w:rsidRPr="00E94F46" w14:paraId="3E4F7DBD" w14:textId="77777777" w:rsidTr="00C91C1E">
        <w:trPr>
          <w:cantSplit/>
          <w:trHeight w:val="560"/>
          <w:jc w:val="center"/>
        </w:trPr>
        <w:tc>
          <w:tcPr>
            <w:tcW w:w="2775" w:type="dxa"/>
            <w:tcBorders>
              <w:top w:val="single" w:sz="6" w:space="0" w:color="000000"/>
              <w:left w:val="single" w:sz="12" w:space="0" w:color="000000"/>
              <w:bottom w:val="single" w:sz="6" w:space="0" w:color="000000"/>
              <w:right w:val="single" w:sz="6" w:space="0" w:color="000000"/>
            </w:tcBorders>
            <w:vAlign w:val="center"/>
          </w:tcPr>
          <w:p w14:paraId="41C70732" w14:textId="005D4298" w:rsidR="00E94F46" w:rsidRPr="00E94F46" w:rsidRDefault="0098775E" w:rsidP="00E94F46">
            <w:pPr>
              <w:spacing w:before="60" w:after="60"/>
              <w:rPr>
                <w:szCs w:val="24"/>
              </w:rPr>
            </w:pPr>
            <w:r>
              <w:rPr>
                <w:szCs w:val="24"/>
              </w:rPr>
              <w:t>Huddle 3</w:t>
            </w:r>
          </w:p>
        </w:tc>
        <w:tc>
          <w:tcPr>
            <w:tcW w:w="990" w:type="dxa"/>
            <w:tcBorders>
              <w:top w:val="single" w:sz="6" w:space="0" w:color="000000"/>
              <w:left w:val="single" w:sz="6" w:space="0" w:color="000000"/>
              <w:bottom w:val="single" w:sz="6" w:space="0" w:color="000000"/>
              <w:right w:val="single" w:sz="6" w:space="0" w:color="000000"/>
            </w:tcBorders>
            <w:vAlign w:val="center"/>
          </w:tcPr>
          <w:p w14:paraId="0B6BDCCA" w14:textId="19C75E26" w:rsidR="00E94F46" w:rsidRPr="00E94F46" w:rsidRDefault="0098775E" w:rsidP="00E94F46">
            <w:pPr>
              <w:spacing w:before="60" w:after="60"/>
              <w:jc w:val="center"/>
              <w:rPr>
                <w:szCs w:val="24"/>
              </w:rPr>
            </w:pPr>
            <w:r>
              <w:rPr>
                <w:szCs w:val="24"/>
              </w:rPr>
              <w:t>416</w:t>
            </w:r>
          </w:p>
        </w:tc>
        <w:tc>
          <w:tcPr>
            <w:tcW w:w="1080" w:type="dxa"/>
            <w:tcBorders>
              <w:top w:val="single" w:sz="6" w:space="0" w:color="000000"/>
              <w:left w:val="single" w:sz="6" w:space="0" w:color="000000"/>
              <w:bottom w:val="single" w:sz="6" w:space="0" w:color="000000"/>
              <w:right w:val="single" w:sz="6" w:space="0" w:color="000000"/>
            </w:tcBorders>
            <w:vAlign w:val="center"/>
          </w:tcPr>
          <w:p w14:paraId="4401D9C5" w14:textId="7A8AE54C" w:rsidR="00E94F46" w:rsidRPr="00E94F46" w:rsidRDefault="0098775E" w:rsidP="00E94F46">
            <w:pPr>
              <w:spacing w:before="60" w:after="60"/>
              <w:jc w:val="center"/>
              <w:rPr>
                <w:szCs w:val="24"/>
              </w:rPr>
            </w:pPr>
            <w:r>
              <w:rPr>
                <w:szCs w:val="24"/>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160C30BD" w14:textId="32C2245C" w:rsidR="00E94F46" w:rsidRPr="00E94F46" w:rsidRDefault="0098775E" w:rsidP="00E94F46">
            <w:pPr>
              <w:spacing w:before="60" w:after="60"/>
              <w:jc w:val="center"/>
              <w:rPr>
                <w:szCs w:val="24"/>
              </w:rPr>
            </w:pPr>
            <w:r>
              <w:rPr>
                <w:szCs w:val="24"/>
              </w:rPr>
              <w:t>71</w:t>
            </w:r>
          </w:p>
        </w:tc>
        <w:tc>
          <w:tcPr>
            <w:tcW w:w="990" w:type="dxa"/>
            <w:tcBorders>
              <w:top w:val="single" w:sz="6" w:space="0" w:color="000000"/>
              <w:left w:val="single" w:sz="6" w:space="0" w:color="000000"/>
              <w:bottom w:val="single" w:sz="6" w:space="0" w:color="000000"/>
              <w:right w:val="single" w:sz="6" w:space="0" w:color="000000"/>
            </w:tcBorders>
            <w:vAlign w:val="center"/>
          </w:tcPr>
          <w:p w14:paraId="6CB671CA" w14:textId="3F319D88" w:rsidR="00E94F46" w:rsidRPr="00E94F46" w:rsidRDefault="00F467CC" w:rsidP="00E94F46">
            <w:pPr>
              <w:spacing w:before="60" w:after="60"/>
              <w:jc w:val="center"/>
              <w:rPr>
                <w:szCs w:val="24"/>
              </w:rPr>
            </w:pPr>
            <w:r>
              <w:rPr>
                <w:szCs w:val="24"/>
              </w:rPr>
              <w:t>32</w:t>
            </w:r>
          </w:p>
        </w:tc>
        <w:tc>
          <w:tcPr>
            <w:tcW w:w="1080" w:type="dxa"/>
            <w:tcBorders>
              <w:top w:val="single" w:sz="6" w:space="0" w:color="000000"/>
              <w:left w:val="single" w:sz="6" w:space="0" w:color="000000"/>
              <w:bottom w:val="single" w:sz="6" w:space="0" w:color="000000"/>
              <w:right w:val="single" w:sz="6" w:space="0" w:color="000000"/>
            </w:tcBorders>
            <w:vAlign w:val="center"/>
          </w:tcPr>
          <w:p w14:paraId="2E3835E4" w14:textId="384AC6EF" w:rsidR="00E94F46" w:rsidRPr="00E94F46" w:rsidRDefault="00F467CC" w:rsidP="00E94F46">
            <w:pPr>
              <w:jc w:val="center"/>
              <w:rPr>
                <w:szCs w:val="24"/>
              </w:rPr>
            </w:pPr>
            <w:r>
              <w:rPr>
                <w:szCs w:val="24"/>
              </w:rPr>
              <w:t>2</w:t>
            </w:r>
          </w:p>
        </w:tc>
        <w:tc>
          <w:tcPr>
            <w:tcW w:w="1080" w:type="dxa"/>
            <w:tcBorders>
              <w:top w:val="single" w:sz="6" w:space="0" w:color="000000"/>
              <w:left w:val="single" w:sz="6" w:space="0" w:color="000000"/>
              <w:bottom w:val="single" w:sz="6" w:space="0" w:color="000000"/>
              <w:right w:val="single" w:sz="6" w:space="0" w:color="000000"/>
            </w:tcBorders>
            <w:vAlign w:val="center"/>
          </w:tcPr>
          <w:p w14:paraId="3D7827B2" w14:textId="35F047C7" w:rsidR="00E94F46" w:rsidRPr="00E94F46" w:rsidRDefault="00F467CC" w:rsidP="00E94F46">
            <w:pPr>
              <w:jc w:val="center"/>
              <w:rPr>
                <w:szCs w:val="24"/>
              </w:rPr>
            </w:pPr>
            <w:r>
              <w:rPr>
                <w:szCs w:val="24"/>
              </w:rPr>
              <w:t>0</w:t>
            </w:r>
          </w:p>
        </w:tc>
        <w:tc>
          <w:tcPr>
            <w:tcW w:w="990" w:type="dxa"/>
            <w:tcBorders>
              <w:top w:val="single" w:sz="6" w:space="0" w:color="000000"/>
              <w:left w:val="single" w:sz="6" w:space="0" w:color="000000"/>
              <w:bottom w:val="single" w:sz="6" w:space="0" w:color="000000"/>
              <w:right w:val="single" w:sz="6" w:space="0" w:color="000000"/>
            </w:tcBorders>
            <w:vAlign w:val="center"/>
          </w:tcPr>
          <w:p w14:paraId="4597B686" w14:textId="368CBD44" w:rsidR="00E94F46" w:rsidRPr="00E94F46" w:rsidRDefault="00F467CC" w:rsidP="00E94F46">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68420ADE" w14:textId="55E3D7FC" w:rsidR="00E94F46" w:rsidRPr="00E94F46" w:rsidRDefault="00F467CC" w:rsidP="00E94F46">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48A7DED5" w14:textId="5E4A37DF" w:rsidR="00E94F46" w:rsidRPr="00E94F46" w:rsidRDefault="00F467CC" w:rsidP="00E94F46">
            <w:pPr>
              <w:spacing w:before="60" w:after="60"/>
              <w:jc w:val="center"/>
              <w:rPr>
                <w:szCs w:val="24"/>
              </w:rPr>
            </w:pPr>
            <w:r>
              <w:rPr>
                <w:szCs w:val="24"/>
              </w:rPr>
              <w:t>Y</w:t>
            </w:r>
          </w:p>
        </w:tc>
        <w:tc>
          <w:tcPr>
            <w:tcW w:w="2610" w:type="dxa"/>
            <w:tcBorders>
              <w:top w:val="single" w:sz="6" w:space="0" w:color="000000"/>
              <w:left w:val="nil"/>
              <w:bottom w:val="single" w:sz="6" w:space="0" w:color="000000"/>
              <w:right w:val="single" w:sz="12" w:space="0" w:color="000000"/>
            </w:tcBorders>
            <w:vAlign w:val="center"/>
          </w:tcPr>
          <w:p w14:paraId="6B1C78B4" w14:textId="694EAC4B" w:rsidR="00E94F46" w:rsidRPr="00E94F46" w:rsidRDefault="00E94F46" w:rsidP="00E94F46">
            <w:pPr>
              <w:spacing w:before="60" w:after="60"/>
              <w:rPr>
                <w:szCs w:val="24"/>
              </w:rPr>
            </w:pPr>
          </w:p>
        </w:tc>
      </w:tr>
      <w:tr w:rsidR="00E94F46" w:rsidRPr="00E94F46" w14:paraId="04793D04" w14:textId="77777777" w:rsidTr="00C91C1E">
        <w:trPr>
          <w:cantSplit/>
          <w:trHeight w:val="560"/>
          <w:jc w:val="center"/>
        </w:trPr>
        <w:tc>
          <w:tcPr>
            <w:tcW w:w="2775" w:type="dxa"/>
            <w:tcBorders>
              <w:top w:val="single" w:sz="6" w:space="0" w:color="000000"/>
              <w:left w:val="single" w:sz="12" w:space="0" w:color="000000"/>
              <w:bottom w:val="single" w:sz="6" w:space="0" w:color="000000"/>
              <w:right w:val="single" w:sz="6" w:space="0" w:color="000000"/>
            </w:tcBorders>
            <w:vAlign w:val="center"/>
          </w:tcPr>
          <w:p w14:paraId="0A978851" w14:textId="6ACB4B01" w:rsidR="00E94F46" w:rsidRPr="00E94F46" w:rsidRDefault="0098775E" w:rsidP="00E94F46">
            <w:pPr>
              <w:spacing w:before="60" w:after="60"/>
              <w:rPr>
                <w:szCs w:val="24"/>
              </w:rPr>
            </w:pPr>
            <w:r>
              <w:rPr>
                <w:szCs w:val="24"/>
              </w:rPr>
              <w:t>Cube 36</w:t>
            </w:r>
          </w:p>
        </w:tc>
        <w:tc>
          <w:tcPr>
            <w:tcW w:w="990" w:type="dxa"/>
            <w:tcBorders>
              <w:top w:val="single" w:sz="6" w:space="0" w:color="000000"/>
              <w:left w:val="single" w:sz="6" w:space="0" w:color="000000"/>
              <w:bottom w:val="single" w:sz="6" w:space="0" w:color="000000"/>
              <w:right w:val="single" w:sz="6" w:space="0" w:color="000000"/>
            </w:tcBorders>
            <w:vAlign w:val="center"/>
          </w:tcPr>
          <w:p w14:paraId="725537EE" w14:textId="332A8703" w:rsidR="00E94F46" w:rsidRPr="00E94F46" w:rsidRDefault="0098775E" w:rsidP="00E94F46">
            <w:pPr>
              <w:spacing w:before="60" w:after="60"/>
              <w:jc w:val="center"/>
              <w:rPr>
                <w:szCs w:val="24"/>
              </w:rPr>
            </w:pPr>
            <w:r>
              <w:rPr>
                <w:szCs w:val="24"/>
              </w:rPr>
              <w:t>519</w:t>
            </w:r>
          </w:p>
        </w:tc>
        <w:tc>
          <w:tcPr>
            <w:tcW w:w="1080" w:type="dxa"/>
            <w:tcBorders>
              <w:top w:val="single" w:sz="6" w:space="0" w:color="000000"/>
              <w:left w:val="single" w:sz="6" w:space="0" w:color="000000"/>
              <w:bottom w:val="single" w:sz="6" w:space="0" w:color="000000"/>
              <w:right w:val="single" w:sz="6" w:space="0" w:color="000000"/>
            </w:tcBorders>
            <w:vAlign w:val="center"/>
          </w:tcPr>
          <w:p w14:paraId="4A4FA19E" w14:textId="6D37E89C" w:rsidR="00E94F46" w:rsidRPr="00E94F46" w:rsidRDefault="0098775E" w:rsidP="00E94F46">
            <w:pPr>
              <w:spacing w:before="60" w:after="60"/>
              <w:jc w:val="center"/>
              <w:rPr>
                <w:szCs w:val="24"/>
              </w:rPr>
            </w:pPr>
            <w:r>
              <w:rPr>
                <w:szCs w:val="24"/>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6BF8037C" w14:textId="728B1BEC" w:rsidR="00E94F46" w:rsidRPr="00E94F46" w:rsidRDefault="0098775E" w:rsidP="00E94F46">
            <w:pPr>
              <w:spacing w:before="60" w:after="60"/>
              <w:jc w:val="center"/>
              <w:rPr>
                <w:szCs w:val="24"/>
              </w:rPr>
            </w:pPr>
            <w:r>
              <w:rPr>
                <w:szCs w:val="24"/>
              </w:rPr>
              <w:t>71</w:t>
            </w:r>
          </w:p>
        </w:tc>
        <w:tc>
          <w:tcPr>
            <w:tcW w:w="990" w:type="dxa"/>
            <w:tcBorders>
              <w:top w:val="single" w:sz="6" w:space="0" w:color="000000"/>
              <w:left w:val="single" w:sz="6" w:space="0" w:color="000000"/>
              <w:bottom w:val="single" w:sz="6" w:space="0" w:color="000000"/>
              <w:right w:val="single" w:sz="6" w:space="0" w:color="000000"/>
            </w:tcBorders>
            <w:vAlign w:val="center"/>
          </w:tcPr>
          <w:p w14:paraId="24AAAB21" w14:textId="211F9999" w:rsidR="00E94F46" w:rsidRPr="00E94F46" w:rsidRDefault="00F467CC" w:rsidP="00E94F46">
            <w:pPr>
              <w:spacing w:before="60" w:after="60"/>
              <w:jc w:val="center"/>
              <w:rPr>
                <w:szCs w:val="24"/>
              </w:rPr>
            </w:pPr>
            <w:r>
              <w:rPr>
                <w:szCs w:val="24"/>
              </w:rPr>
              <w:t>33</w:t>
            </w:r>
          </w:p>
        </w:tc>
        <w:tc>
          <w:tcPr>
            <w:tcW w:w="1080" w:type="dxa"/>
            <w:tcBorders>
              <w:top w:val="single" w:sz="6" w:space="0" w:color="000000"/>
              <w:left w:val="single" w:sz="6" w:space="0" w:color="000000"/>
              <w:bottom w:val="single" w:sz="6" w:space="0" w:color="000000"/>
              <w:right w:val="single" w:sz="6" w:space="0" w:color="000000"/>
            </w:tcBorders>
            <w:vAlign w:val="center"/>
          </w:tcPr>
          <w:p w14:paraId="4273C6DD" w14:textId="27BEA315" w:rsidR="00E94F46" w:rsidRPr="00E94F46" w:rsidRDefault="00F467CC" w:rsidP="00E94F46">
            <w:pPr>
              <w:jc w:val="center"/>
              <w:rPr>
                <w:szCs w:val="24"/>
              </w:rPr>
            </w:pPr>
            <w:r>
              <w:rPr>
                <w:szCs w:val="24"/>
              </w:rPr>
              <w:t>2</w:t>
            </w:r>
          </w:p>
        </w:tc>
        <w:tc>
          <w:tcPr>
            <w:tcW w:w="1080" w:type="dxa"/>
            <w:tcBorders>
              <w:top w:val="single" w:sz="6" w:space="0" w:color="000000"/>
              <w:left w:val="single" w:sz="6" w:space="0" w:color="000000"/>
              <w:bottom w:val="single" w:sz="6" w:space="0" w:color="000000"/>
              <w:right w:val="single" w:sz="6" w:space="0" w:color="000000"/>
            </w:tcBorders>
            <w:vAlign w:val="center"/>
          </w:tcPr>
          <w:p w14:paraId="6EA0D6C3" w14:textId="1AB8931C" w:rsidR="00E94F46" w:rsidRPr="00E94F46" w:rsidRDefault="00F467CC" w:rsidP="00E94F46">
            <w:pPr>
              <w:jc w:val="center"/>
              <w:rPr>
                <w:szCs w:val="24"/>
              </w:rPr>
            </w:pPr>
            <w:r>
              <w:rPr>
                <w:szCs w:val="24"/>
              </w:rPr>
              <w:t>0</w:t>
            </w:r>
          </w:p>
        </w:tc>
        <w:tc>
          <w:tcPr>
            <w:tcW w:w="990" w:type="dxa"/>
            <w:tcBorders>
              <w:top w:val="single" w:sz="6" w:space="0" w:color="000000"/>
              <w:left w:val="single" w:sz="6" w:space="0" w:color="000000"/>
              <w:bottom w:val="single" w:sz="6" w:space="0" w:color="000000"/>
              <w:right w:val="single" w:sz="6" w:space="0" w:color="000000"/>
            </w:tcBorders>
            <w:vAlign w:val="center"/>
          </w:tcPr>
          <w:p w14:paraId="2B5BE5CF" w14:textId="5045ABF9" w:rsidR="00E94F46" w:rsidRPr="00E94F46" w:rsidRDefault="00F467CC" w:rsidP="00E94F46">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7F8C107C" w14:textId="0E43B0D7" w:rsidR="00E94F46" w:rsidRPr="00E94F46" w:rsidRDefault="00F467CC" w:rsidP="00E94F46">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3B616088" w14:textId="604E440C" w:rsidR="00E94F46" w:rsidRPr="00E94F46" w:rsidRDefault="00F467CC" w:rsidP="00E94F46">
            <w:pPr>
              <w:spacing w:before="60" w:after="60"/>
              <w:jc w:val="center"/>
              <w:rPr>
                <w:szCs w:val="24"/>
              </w:rPr>
            </w:pPr>
            <w:r>
              <w:rPr>
                <w:szCs w:val="24"/>
              </w:rPr>
              <w:t>Y</w:t>
            </w:r>
          </w:p>
        </w:tc>
        <w:tc>
          <w:tcPr>
            <w:tcW w:w="2610" w:type="dxa"/>
            <w:tcBorders>
              <w:top w:val="single" w:sz="6" w:space="0" w:color="000000"/>
              <w:left w:val="nil"/>
              <w:bottom w:val="single" w:sz="6" w:space="0" w:color="000000"/>
              <w:right w:val="single" w:sz="12" w:space="0" w:color="000000"/>
            </w:tcBorders>
            <w:vAlign w:val="center"/>
          </w:tcPr>
          <w:p w14:paraId="21C10212" w14:textId="063485F0" w:rsidR="00E94F46" w:rsidRPr="00E94F46" w:rsidRDefault="00E94F46" w:rsidP="00E94F46">
            <w:pPr>
              <w:spacing w:before="60" w:after="60"/>
              <w:rPr>
                <w:szCs w:val="24"/>
              </w:rPr>
            </w:pPr>
          </w:p>
        </w:tc>
      </w:tr>
      <w:tr w:rsidR="00E94F46" w:rsidRPr="00E94F46" w14:paraId="029E65E0" w14:textId="77777777" w:rsidTr="00C91C1E">
        <w:trPr>
          <w:cantSplit/>
          <w:trHeight w:val="560"/>
          <w:jc w:val="center"/>
        </w:trPr>
        <w:tc>
          <w:tcPr>
            <w:tcW w:w="2775" w:type="dxa"/>
            <w:tcBorders>
              <w:top w:val="single" w:sz="6" w:space="0" w:color="000000"/>
              <w:left w:val="single" w:sz="12" w:space="0" w:color="000000"/>
              <w:bottom w:val="single" w:sz="6" w:space="0" w:color="000000"/>
              <w:right w:val="single" w:sz="6" w:space="0" w:color="000000"/>
            </w:tcBorders>
            <w:vAlign w:val="center"/>
          </w:tcPr>
          <w:p w14:paraId="3A267914" w14:textId="30315D3E" w:rsidR="00E94F46" w:rsidRPr="00E94F46" w:rsidRDefault="0098775E" w:rsidP="00E94F46">
            <w:pPr>
              <w:spacing w:before="60" w:after="60"/>
              <w:rPr>
                <w:szCs w:val="24"/>
              </w:rPr>
            </w:pPr>
            <w:r>
              <w:rPr>
                <w:szCs w:val="24"/>
              </w:rPr>
              <w:lastRenderedPageBreak/>
              <w:t>Cube 44</w:t>
            </w:r>
          </w:p>
        </w:tc>
        <w:tc>
          <w:tcPr>
            <w:tcW w:w="990" w:type="dxa"/>
            <w:tcBorders>
              <w:top w:val="single" w:sz="6" w:space="0" w:color="000000"/>
              <w:left w:val="single" w:sz="6" w:space="0" w:color="000000"/>
              <w:bottom w:val="single" w:sz="6" w:space="0" w:color="000000"/>
              <w:right w:val="single" w:sz="6" w:space="0" w:color="000000"/>
            </w:tcBorders>
            <w:vAlign w:val="center"/>
          </w:tcPr>
          <w:p w14:paraId="70FFB7B3" w14:textId="1E2A28AB" w:rsidR="00E94F46" w:rsidRPr="00E94F46" w:rsidRDefault="0098775E" w:rsidP="00E94F46">
            <w:pPr>
              <w:spacing w:before="60" w:after="60"/>
              <w:jc w:val="center"/>
              <w:rPr>
                <w:szCs w:val="24"/>
              </w:rPr>
            </w:pPr>
            <w:r>
              <w:rPr>
                <w:szCs w:val="24"/>
              </w:rPr>
              <w:t>470</w:t>
            </w:r>
          </w:p>
        </w:tc>
        <w:tc>
          <w:tcPr>
            <w:tcW w:w="1080" w:type="dxa"/>
            <w:tcBorders>
              <w:top w:val="single" w:sz="6" w:space="0" w:color="000000"/>
              <w:left w:val="single" w:sz="6" w:space="0" w:color="000000"/>
              <w:bottom w:val="single" w:sz="6" w:space="0" w:color="000000"/>
              <w:right w:val="single" w:sz="6" w:space="0" w:color="000000"/>
            </w:tcBorders>
            <w:vAlign w:val="center"/>
          </w:tcPr>
          <w:p w14:paraId="1D373A27" w14:textId="50101229" w:rsidR="00E94F46" w:rsidRPr="00E94F46" w:rsidRDefault="0098775E" w:rsidP="00E94F46">
            <w:pPr>
              <w:spacing w:before="60" w:after="60"/>
              <w:jc w:val="center"/>
              <w:rPr>
                <w:szCs w:val="24"/>
              </w:rPr>
            </w:pPr>
            <w:r>
              <w:rPr>
                <w:szCs w:val="24"/>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6ABEA1D6" w14:textId="711F4047" w:rsidR="00E94F46" w:rsidRPr="00E94F46" w:rsidRDefault="0098775E" w:rsidP="00E94F46">
            <w:pPr>
              <w:spacing w:before="60" w:after="60"/>
              <w:jc w:val="center"/>
              <w:rPr>
                <w:szCs w:val="24"/>
              </w:rPr>
            </w:pPr>
            <w:r>
              <w:rPr>
                <w:szCs w:val="24"/>
              </w:rPr>
              <w:t>71</w:t>
            </w:r>
          </w:p>
        </w:tc>
        <w:tc>
          <w:tcPr>
            <w:tcW w:w="990" w:type="dxa"/>
            <w:tcBorders>
              <w:top w:val="single" w:sz="6" w:space="0" w:color="000000"/>
              <w:left w:val="single" w:sz="6" w:space="0" w:color="000000"/>
              <w:bottom w:val="single" w:sz="6" w:space="0" w:color="000000"/>
              <w:right w:val="single" w:sz="6" w:space="0" w:color="000000"/>
            </w:tcBorders>
            <w:vAlign w:val="center"/>
          </w:tcPr>
          <w:p w14:paraId="2E538D5F" w14:textId="21455573" w:rsidR="00E94F46" w:rsidRPr="00E94F46" w:rsidRDefault="00F467CC" w:rsidP="00E94F46">
            <w:pPr>
              <w:spacing w:before="60" w:after="60"/>
              <w:jc w:val="center"/>
              <w:rPr>
                <w:szCs w:val="24"/>
              </w:rPr>
            </w:pPr>
            <w:r>
              <w:rPr>
                <w:szCs w:val="24"/>
              </w:rPr>
              <w:t>33</w:t>
            </w:r>
          </w:p>
        </w:tc>
        <w:tc>
          <w:tcPr>
            <w:tcW w:w="1080" w:type="dxa"/>
            <w:tcBorders>
              <w:top w:val="single" w:sz="6" w:space="0" w:color="000000"/>
              <w:left w:val="single" w:sz="6" w:space="0" w:color="000000"/>
              <w:bottom w:val="single" w:sz="6" w:space="0" w:color="000000"/>
              <w:right w:val="single" w:sz="6" w:space="0" w:color="000000"/>
            </w:tcBorders>
            <w:vAlign w:val="center"/>
          </w:tcPr>
          <w:p w14:paraId="56634E4D" w14:textId="57831174" w:rsidR="00E94F46" w:rsidRPr="00E94F46" w:rsidRDefault="00F467CC" w:rsidP="00E94F46">
            <w:pPr>
              <w:jc w:val="center"/>
              <w:rPr>
                <w:szCs w:val="24"/>
              </w:rPr>
            </w:pPr>
            <w:r>
              <w:rPr>
                <w:szCs w:val="24"/>
              </w:rPr>
              <w:t>2</w:t>
            </w:r>
          </w:p>
        </w:tc>
        <w:tc>
          <w:tcPr>
            <w:tcW w:w="1080" w:type="dxa"/>
            <w:tcBorders>
              <w:top w:val="single" w:sz="6" w:space="0" w:color="000000"/>
              <w:left w:val="single" w:sz="6" w:space="0" w:color="000000"/>
              <w:bottom w:val="single" w:sz="6" w:space="0" w:color="000000"/>
              <w:right w:val="single" w:sz="6" w:space="0" w:color="000000"/>
            </w:tcBorders>
            <w:vAlign w:val="center"/>
          </w:tcPr>
          <w:p w14:paraId="3ABFC32E" w14:textId="5A416B27" w:rsidR="00E94F46" w:rsidRPr="00E94F46" w:rsidRDefault="00F467CC" w:rsidP="00E94F46">
            <w:pPr>
              <w:jc w:val="center"/>
              <w:rPr>
                <w:szCs w:val="24"/>
              </w:rPr>
            </w:pPr>
            <w:r>
              <w:rPr>
                <w:szCs w:val="24"/>
              </w:rPr>
              <w:t>0</w:t>
            </w:r>
          </w:p>
        </w:tc>
        <w:tc>
          <w:tcPr>
            <w:tcW w:w="990" w:type="dxa"/>
            <w:tcBorders>
              <w:top w:val="single" w:sz="6" w:space="0" w:color="000000"/>
              <w:left w:val="single" w:sz="6" w:space="0" w:color="000000"/>
              <w:bottom w:val="single" w:sz="6" w:space="0" w:color="000000"/>
              <w:right w:val="single" w:sz="6" w:space="0" w:color="000000"/>
            </w:tcBorders>
            <w:vAlign w:val="center"/>
          </w:tcPr>
          <w:p w14:paraId="69AF8211" w14:textId="1BE35A3B" w:rsidR="00E94F46" w:rsidRPr="00E94F46" w:rsidRDefault="00F467CC" w:rsidP="00E94F46">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0D1DB586" w14:textId="7C095D0D" w:rsidR="00E94F46" w:rsidRPr="00E94F46" w:rsidRDefault="00F467CC" w:rsidP="00E94F46">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47C98602" w14:textId="1215D6E1" w:rsidR="00E94F46" w:rsidRPr="00E94F46" w:rsidRDefault="003E05CC" w:rsidP="00E94F46">
            <w:pPr>
              <w:spacing w:before="60" w:after="60"/>
              <w:jc w:val="center"/>
              <w:rPr>
                <w:szCs w:val="24"/>
              </w:rPr>
            </w:pPr>
            <w:r>
              <w:rPr>
                <w:szCs w:val="24"/>
              </w:rPr>
              <w:t>Y</w:t>
            </w:r>
          </w:p>
        </w:tc>
        <w:tc>
          <w:tcPr>
            <w:tcW w:w="2610" w:type="dxa"/>
            <w:tcBorders>
              <w:top w:val="single" w:sz="6" w:space="0" w:color="000000"/>
              <w:left w:val="nil"/>
              <w:bottom w:val="single" w:sz="6" w:space="0" w:color="000000"/>
              <w:right w:val="single" w:sz="12" w:space="0" w:color="000000"/>
            </w:tcBorders>
            <w:vAlign w:val="center"/>
          </w:tcPr>
          <w:p w14:paraId="1926DAA3" w14:textId="48F1BC37" w:rsidR="00E94F46" w:rsidRPr="00E94F46" w:rsidRDefault="00E94F46" w:rsidP="00E94F46">
            <w:pPr>
              <w:spacing w:before="60" w:after="60"/>
              <w:rPr>
                <w:szCs w:val="24"/>
              </w:rPr>
            </w:pPr>
          </w:p>
        </w:tc>
      </w:tr>
      <w:tr w:rsidR="00E94F46" w:rsidRPr="00E94F46" w14:paraId="55329172" w14:textId="77777777" w:rsidTr="00C91C1E">
        <w:trPr>
          <w:cantSplit/>
          <w:trHeight w:val="560"/>
          <w:jc w:val="center"/>
        </w:trPr>
        <w:tc>
          <w:tcPr>
            <w:tcW w:w="2775" w:type="dxa"/>
            <w:tcBorders>
              <w:top w:val="single" w:sz="6" w:space="0" w:color="000000"/>
              <w:left w:val="single" w:sz="12" w:space="0" w:color="000000"/>
              <w:bottom w:val="single" w:sz="6" w:space="0" w:color="000000"/>
              <w:right w:val="single" w:sz="6" w:space="0" w:color="000000"/>
            </w:tcBorders>
            <w:vAlign w:val="center"/>
          </w:tcPr>
          <w:p w14:paraId="11B700DE" w14:textId="33D574D8" w:rsidR="00E94F46" w:rsidRPr="00E94F46" w:rsidRDefault="003A34CC" w:rsidP="00E94F46">
            <w:pPr>
              <w:spacing w:before="60" w:after="60"/>
              <w:rPr>
                <w:szCs w:val="24"/>
              </w:rPr>
            </w:pPr>
            <w:r>
              <w:rPr>
                <w:szCs w:val="24"/>
              </w:rPr>
              <w:t>Cube 41</w:t>
            </w:r>
          </w:p>
        </w:tc>
        <w:tc>
          <w:tcPr>
            <w:tcW w:w="990" w:type="dxa"/>
            <w:tcBorders>
              <w:top w:val="single" w:sz="6" w:space="0" w:color="000000"/>
              <w:left w:val="single" w:sz="6" w:space="0" w:color="000000"/>
              <w:bottom w:val="single" w:sz="6" w:space="0" w:color="000000"/>
              <w:right w:val="single" w:sz="6" w:space="0" w:color="000000"/>
            </w:tcBorders>
            <w:vAlign w:val="center"/>
          </w:tcPr>
          <w:p w14:paraId="34A90ADC" w14:textId="3DE86701" w:rsidR="00E94F46" w:rsidRPr="00E94F46" w:rsidRDefault="00114236" w:rsidP="00E94F46">
            <w:pPr>
              <w:spacing w:before="60" w:after="60"/>
              <w:jc w:val="center"/>
              <w:rPr>
                <w:szCs w:val="24"/>
              </w:rPr>
            </w:pPr>
            <w:r>
              <w:rPr>
                <w:szCs w:val="24"/>
              </w:rPr>
              <w:t>418</w:t>
            </w:r>
          </w:p>
        </w:tc>
        <w:tc>
          <w:tcPr>
            <w:tcW w:w="1080" w:type="dxa"/>
            <w:tcBorders>
              <w:top w:val="single" w:sz="6" w:space="0" w:color="000000"/>
              <w:left w:val="single" w:sz="6" w:space="0" w:color="000000"/>
              <w:bottom w:val="single" w:sz="6" w:space="0" w:color="000000"/>
              <w:right w:val="single" w:sz="6" w:space="0" w:color="000000"/>
            </w:tcBorders>
            <w:vAlign w:val="center"/>
          </w:tcPr>
          <w:p w14:paraId="54126BF8" w14:textId="779E624D" w:rsidR="00E94F46" w:rsidRPr="00E94F46" w:rsidRDefault="0032210B" w:rsidP="00E94F46">
            <w:pPr>
              <w:spacing w:before="60" w:after="60"/>
              <w:jc w:val="center"/>
              <w:rPr>
                <w:szCs w:val="24"/>
              </w:rPr>
            </w:pPr>
            <w:r>
              <w:rPr>
                <w:szCs w:val="24"/>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61C4DEF6" w14:textId="0C3D85FB" w:rsidR="00E94F46" w:rsidRPr="00E94F46" w:rsidRDefault="0032210B" w:rsidP="00E94F46">
            <w:pPr>
              <w:spacing w:before="60" w:after="60"/>
              <w:jc w:val="center"/>
              <w:rPr>
                <w:szCs w:val="24"/>
              </w:rPr>
            </w:pPr>
            <w:r>
              <w:rPr>
                <w:szCs w:val="24"/>
              </w:rPr>
              <w:t>71</w:t>
            </w:r>
          </w:p>
        </w:tc>
        <w:tc>
          <w:tcPr>
            <w:tcW w:w="990" w:type="dxa"/>
            <w:tcBorders>
              <w:top w:val="single" w:sz="6" w:space="0" w:color="000000"/>
              <w:left w:val="single" w:sz="6" w:space="0" w:color="000000"/>
              <w:bottom w:val="single" w:sz="6" w:space="0" w:color="000000"/>
              <w:right w:val="single" w:sz="6" w:space="0" w:color="000000"/>
            </w:tcBorders>
            <w:vAlign w:val="center"/>
          </w:tcPr>
          <w:p w14:paraId="58AA6359" w14:textId="51FEA910" w:rsidR="00E94F46" w:rsidRPr="00E94F46" w:rsidRDefault="0032210B" w:rsidP="00E94F46">
            <w:pPr>
              <w:spacing w:before="60" w:after="60"/>
              <w:jc w:val="center"/>
              <w:rPr>
                <w:szCs w:val="24"/>
              </w:rPr>
            </w:pPr>
            <w:r>
              <w:rPr>
                <w:szCs w:val="24"/>
              </w:rPr>
              <w:t>33</w:t>
            </w:r>
          </w:p>
        </w:tc>
        <w:tc>
          <w:tcPr>
            <w:tcW w:w="1080" w:type="dxa"/>
            <w:tcBorders>
              <w:top w:val="single" w:sz="6" w:space="0" w:color="000000"/>
              <w:left w:val="single" w:sz="6" w:space="0" w:color="000000"/>
              <w:bottom w:val="single" w:sz="6" w:space="0" w:color="000000"/>
              <w:right w:val="single" w:sz="6" w:space="0" w:color="000000"/>
            </w:tcBorders>
            <w:vAlign w:val="center"/>
          </w:tcPr>
          <w:p w14:paraId="1BB24153" w14:textId="31A8BA28" w:rsidR="00E94F46" w:rsidRPr="00E94F46" w:rsidRDefault="0032210B" w:rsidP="00E94F46">
            <w:pPr>
              <w:jc w:val="center"/>
              <w:rPr>
                <w:szCs w:val="24"/>
              </w:rPr>
            </w:pPr>
            <w:r>
              <w:rPr>
                <w:szCs w:val="24"/>
              </w:rPr>
              <w:t>2</w:t>
            </w:r>
          </w:p>
        </w:tc>
        <w:tc>
          <w:tcPr>
            <w:tcW w:w="1080" w:type="dxa"/>
            <w:tcBorders>
              <w:top w:val="single" w:sz="6" w:space="0" w:color="000000"/>
              <w:left w:val="single" w:sz="6" w:space="0" w:color="000000"/>
              <w:bottom w:val="single" w:sz="6" w:space="0" w:color="000000"/>
              <w:right w:val="single" w:sz="6" w:space="0" w:color="000000"/>
            </w:tcBorders>
            <w:vAlign w:val="center"/>
          </w:tcPr>
          <w:p w14:paraId="2080C786" w14:textId="116B7286" w:rsidR="00E94F46" w:rsidRPr="00E94F46" w:rsidRDefault="0032210B" w:rsidP="00E94F46">
            <w:pPr>
              <w:jc w:val="center"/>
              <w:rPr>
                <w:szCs w:val="24"/>
              </w:rPr>
            </w:pPr>
            <w:r>
              <w:rPr>
                <w:szCs w:val="24"/>
              </w:rPr>
              <w:t>0</w:t>
            </w:r>
          </w:p>
        </w:tc>
        <w:tc>
          <w:tcPr>
            <w:tcW w:w="990" w:type="dxa"/>
            <w:tcBorders>
              <w:top w:val="single" w:sz="6" w:space="0" w:color="000000"/>
              <w:left w:val="single" w:sz="6" w:space="0" w:color="000000"/>
              <w:bottom w:val="single" w:sz="6" w:space="0" w:color="000000"/>
              <w:right w:val="single" w:sz="6" w:space="0" w:color="000000"/>
            </w:tcBorders>
            <w:vAlign w:val="center"/>
          </w:tcPr>
          <w:p w14:paraId="07732644" w14:textId="1754862D" w:rsidR="00E94F46" w:rsidRPr="00E94F46" w:rsidRDefault="003E05CC" w:rsidP="00E94F46">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678FB639" w14:textId="5787DC28" w:rsidR="00E94F46" w:rsidRPr="00E94F46" w:rsidRDefault="003E05CC" w:rsidP="00E94F46">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0F4E9967" w14:textId="6AE1423D" w:rsidR="00E94F46" w:rsidRPr="00E94F46" w:rsidRDefault="003E05CC" w:rsidP="00E94F46">
            <w:pPr>
              <w:spacing w:before="60" w:after="60"/>
              <w:jc w:val="center"/>
              <w:rPr>
                <w:szCs w:val="24"/>
              </w:rPr>
            </w:pPr>
            <w:r>
              <w:rPr>
                <w:szCs w:val="24"/>
              </w:rPr>
              <w:t>Y</w:t>
            </w:r>
          </w:p>
        </w:tc>
        <w:tc>
          <w:tcPr>
            <w:tcW w:w="2610" w:type="dxa"/>
            <w:tcBorders>
              <w:top w:val="single" w:sz="6" w:space="0" w:color="000000"/>
              <w:left w:val="nil"/>
              <w:bottom w:val="single" w:sz="6" w:space="0" w:color="000000"/>
              <w:right w:val="single" w:sz="12" w:space="0" w:color="000000"/>
            </w:tcBorders>
            <w:vAlign w:val="center"/>
          </w:tcPr>
          <w:p w14:paraId="555FBF16" w14:textId="16A2BE53" w:rsidR="00E94F46" w:rsidRPr="00E94F46" w:rsidRDefault="00E94F46" w:rsidP="00E94F46">
            <w:pPr>
              <w:spacing w:before="60" w:after="60"/>
              <w:rPr>
                <w:szCs w:val="24"/>
              </w:rPr>
            </w:pPr>
          </w:p>
        </w:tc>
      </w:tr>
      <w:tr w:rsidR="00E94F46" w:rsidRPr="00E94F46" w14:paraId="29D396A8" w14:textId="77777777" w:rsidTr="00C91C1E">
        <w:trPr>
          <w:cantSplit/>
          <w:trHeight w:val="560"/>
          <w:jc w:val="center"/>
        </w:trPr>
        <w:tc>
          <w:tcPr>
            <w:tcW w:w="2775" w:type="dxa"/>
            <w:tcBorders>
              <w:top w:val="single" w:sz="6" w:space="0" w:color="000000"/>
              <w:left w:val="single" w:sz="12" w:space="0" w:color="000000"/>
              <w:bottom w:val="single" w:sz="6" w:space="0" w:color="000000"/>
              <w:right w:val="single" w:sz="6" w:space="0" w:color="000000"/>
            </w:tcBorders>
            <w:vAlign w:val="center"/>
          </w:tcPr>
          <w:p w14:paraId="1002B62E" w14:textId="1F1DCB37" w:rsidR="00E94F46" w:rsidRPr="00E94F46" w:rsidRDefault="003A34CC" w:rsidP="00E94F46">
            <w:pPr>
              <w:spacing w:before="60" w:after="60"/>
              <w:rPr>
                <w:szCs w:val="24"/>
              </w:rPr>
            </w:pPr>
            <w:r>
              <w:rPr>
                <w:szCs w:val="24"/>
              </w:rPr>
              <w:t>Cube 27</w:t>
            </w:r>
          </w:p>
        </w:tc>
        <w:tc>
          <w:tcPr>
            <w:tcW w:w="990" w:type="dxa"/>
            <w:tcBorders>
              <w:top w:val="single" w:sz="6" w:space="0" w:color="000000"/>
              <w:left w:val="single" w:sz="6" w:space="0" w:color="000000"/>
              <w:bottom w:val="single" w:sz="6" w:space="0" w:color="000000"/>
              <w:right w:val="single" w:sz="6" w:space="0" w:color="000000"/>
            </w:tcBorders>
            <w:vAlign w:val="center"/>
          </w:tcPr>
          <w:p w14:paraId="5313CE8A" w14:textId="785C8B46" w:rsidR="00E94F46" w:rsidRPr="00E94F46" w:rsidRDefault="00114236" w:rsidP="00E94F46">
            <w:pPr>
              <w:spacing w:before="60" w:after="60"/>
              <w:jc w:val="center"/>
              <w:rPr>
                <w:szCs w:val="24"/>
              </w:rPr>
            </w:pPr>
            <w:r>
              <w:rPr>
                <w:szCs w:val="24"/>
              </w:rPr>
              <w:t>422</w:t>
            </w:r>
          </w:p>
        </w:tc>
        <w:tc>
          <w:tcPr>
            <w:tcW w:w="1080" w:type="dxa"/>
            <w:tcBorders>
              <w:top w:val="single" w:sz="6" w:space="0" w:color="000000"/>
              <w:left w:val="single" w:sz="6" w:space="0" w:color="000000"/>
              <w:bottom w:val="single" w:sz="6" w:space="0" w:color="000000"/>
              <w:right w:val="single" w:sz="6" w:space="0" w:color="000000"/>
            </w:tcBorders>
            <w:vAlign w:val="center"/>
          </w:tcPr>
          <w:p w14:paraId="39E75714" w14:textId="06B72893" w:rsidR="00E94F46" w:rsidRPr="00E94F46" w:rsidRDefault="0032210B" w:rsidP="00E94F46">
            <w:pPr>
              <w:spacing w:before="60" w:after="60"/>
              <w:jc w:val="center"/>
              <w:rPr>
                <w:szCs w:val="24"/>
              </w:rPr>
            </w:pPr>
            <w:r>
              <w:rPr>
                <w:szCs w:val="24"/>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7B047706" w14:textId="389A6D3F" w:rsidR="00E94F46" w:rsidRPr="00E94F46" w:rsidRDefault="0032210B" w:rsidP="00E94F46">
            <w:pPr>
              <w:spacing w:before="60" w:after="60"/>
              <w:jc w:val="center"/>
              <w:rPr>
                <w:szCs w:val="24"/>
              </w:rPr>
            </w:pPr>
            <w:r>
              <w:rPr>
                <w:szCs w:val="24"/>
              </w:rPr>
              <w:t>71</w:t>
            </w:r>
          </w:p>
        </w:tc>
        <w:tc>
          <w:tcPr>
            <w:tcW w:w="990" w:type="dxa"/>
            <w:tcBorders>
              <w:top w:val="single" w:sz="6" w:space="0" w:color="000000"/>
              <w:left w:val="single" w:sz="6" w:space="0" w:color="000000"/>
              <w:bottom w:val="single" w:sz="6" w:space="0" w:color="000000"/>
              <w:right w:val="single" w:sz="6" w:space="0" w:color="000000"/>
            </w:tcBorders>
            <w:vAlign w:val="center"/>
          </w:tcPr>
          <w:p w14:paraId="75571C6F" w14:textId="4AA5D0D4" w:rsidR="00E94F46" w:rsidRPr="00E94F46" w:rsidRDefault="0032210B" w:rsidP="00E94F46">
            <w:pPr>
              <w:spacing w:before="60" w:after="60"/>
              <w:jc w:val="center"/>
              <w:rPr>
                <w:szCs w:val="24"/>
              </w:rPr>
            </w:pPr>
            <w:r>
              <w:rPr>
                <w:szCs w:val="24"/>
              </w:rPr>
              <w:t>32</w:t>
            </w:r>
          </w:p>
        </w:tc>
        <w:tc>
          <w:tcPr>
            <w:tcW w:w="1080" w:type="dxa"/>
            <w:tcBorders>
              <w:top w:val="single" w:sz="6" w:space="0" w:color="000000"/>
              <w:left w:val="single" w:sz="6" w:space="0" w:color="000000"/>
              <w:bottom w:val="single" w:sz="6" w:space="0" w:color="000000"/>
              <w:right w:val="single" w:sz="6" w:space="0" w:color="000000"/>
            </w:tcBorders>
            <w:vAlign w:val="center"/>
          </w:tcPr>
          <w:p w14:paraId="29EAC6E3" w14:textId="30FA6739" w:rsidR="00E94F46" w:rsidRPr="00E94F46" w:rsidRDefault="0032210B" w:rsidP="00E94F46">
            <w:pPr>
              <w:jc w:val="center"/>
              <w:rPr>
                <w:szCs w:val="24"/>
              </w:rPr>
            </w:pPr>
            <w:r>
              <w:rPr>
                <w:szCs w:val="24"/>
              </w:rPr>
              <w:t>2</w:t>
            </w:r>
          </w:p>
        </w:tc>
        <w:tc>
          <w:tcPr>
            <w:tcW w:w="1080" w:type="dxa"/>
            <w:tcBorders>
              <w:top w:val="single" w:sz="6" w:space="0" w:color="000000"/>
              <w:left w:val="single" w:sz="6" w:space="0" w:color="000000"/>
              <w:bottom w:val="single" w:sz="6" w:space="0" w:color="000000"/>
              <w:right w:val="single" w:sz="6" w:space="0" w:color="000000"/>
            </w:tcBorders>
            <w:vAlign w:val="center"/>
          </w:tcPr>
          <w:p w14:paraId="2EDCAFFB" w14:textId="0CFE4360" w:rsidR="00E94F46" w:rsidRPr="00E94F46" w:rsidRDefault="0032210B" w:rsidP="00E94F46">
            <w:pPr>
              <w:jc w:val="center"/>
              <w:rPr>
                <w:szCs w:val="24"/>
              </w:rPr>
            </w:pPr>
            <w:r>
              <w:rPr>
                <w:szCs w:val="24"/>
              </w:rPr>
              <w:t>0</w:t>
            </w:r>
          </w:p>
        </w:tc>
        <w:tc>
          <w:tcPr>
            <w:tcW w:w="990" w:type="dxa"/>
            <w:tcBorders>
              <w:top w:val="single" w:sz="6" w:space="0" w:color="000000"/>
              <w:left w:val="single" w:sz="6" w:space="0" w:color="000000"/>
              <w:bottom w:val="single" w:sz="6" w:space="0" w:color="000000"/>
              <w:right w:val="single" w:sz="6" w:space="0" w:color="000000"/>
            </w:tcBorders>
            <w:vAlign w:val="center"/>
          </w:tcPr>
          <w:p w14:paraId="63580EE4" w14:textId="06285502" w:rsidR="00E94F46" w:rsidRPr="00E94F46" w:rsidRDefault="003E05CC" w:rsidP="00E94F46">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44403172" w14:textId="453D30D9" w:rsidR="00E94F46" w:rsidRPr="00E94F46" w:rsidRDefault="003E05CC" w:rsidP="00E94F46">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6DB5BC7A" w14:textId="2EABA566" w:rsidR="00E94F46" w:rsidRPr="00E94F46" w:rsidRDefault="003E05CC" w:rsidP="00E94F46">
            <w:pPr>
              <w:spacing w:before="60" w:after="60"/>
              <w:jc w:val="center"/>
              <w:rPr>
                <w:szCs w:val="24"/>
              </w:rPr>
            </w:pPr>
            <w:r>
              <w:rPr>
                <w:szCs w:val="24"/>
              </w:rPr>
              <w:t>N</w:t>
            </w:r>
          </w:p>
        </w:tc>
        <w:tc>
          <w:tcPr>
            <w:tcW w:w="2610" w:type="dxa"/>
            <w:tcBorders>
              <w:top w:val="single" w:sz="6" w:space="0" w:color="000000"/>
              <w:left w:val="nil"/>
              <w:bottom w:val="single" w:sz="6" w:space="0" w:color="000000"/>
              <w:right w:val="single" w:sz="12" w:space="0" w:color="000000"/>
            </w:tcBorders>
            <w:vAlign w:val="center"/>
          </w:tcPr>
          <w:p w14:paraId="700C7AE5" w14:textId="69F23E99" w:rsidR="00E94F46" w:rsidRPr="00E94F46" w:rsidRDefault="00E94F46" w:rsidP="00E94F46">
            <w:pPr>
              <w:spacing w:before="60" w:after="60"/>
              <w:rPr>
                <w:szCs w:val="24"/>
              </w:rPr>
            </w:pPr>
          </w:p>
        </w:tc>
      </w:tr>
      <w:tr w:rsidR="00E94F46" w:rsidRPr="00E94F46" w14:paraId="04E3F1E2" w14:textId="77777777" w:rsidTr="00C91C1E">
        <w:trPr>
          <w:cantSplit/>
          <w:trHeight w:val="560"/>
          <w:jc w:val="center"/>
        </w:trPr>
        <w:tc>
          <w:tcPr>
            <w:tcW w:w="2775" w:type="dxa"/>
            <w:tcBorders>
              <w:top w:val="single" w:sz="6" w:space="0" w:color="000000"/>
              <w:left w:val="single" w:sz="12" w:space="0" w:color="000000"/>
              <w:bottom w:val="single" w:sz="6" w:space="0" w:color="000000"/>
              <w:right w:val="single" w:sz="6" w:space="0" w:color="000000"/>
            </w:tcBorders>
            <w:vAlign w:val="center"/>
          </w:tcPr>
          <w:p w14:paraId="3547816D" w14:textId="02B288A2" w:rsidR="00E94F46" w:rsidRPr="00E94F46" w:rsidRDefault="003A34CC" w:rsidP="00E94F46">
            <w:pPr>
              <w:spacing w:before="60" w:after="60"/>
              <w:rPr>
                <w:szCs w:val="24"/>
              </w:rPr>
            </w:pPr>
            <w:r>
              <w:rPr>
                <w:szCs w:val="24"/>
              </w:rPr>
              <w:t>Office 6</w:t>
            </w:r>
          </w:p>
        </w:tc>
        <w:tc>
          <w:tcPr>
            <w:tcW w:w="990" w:type="dxa"/>
            <w:tcBorders>
              <w:top w:val="single" w:sz="6" w:space="0" w:color="000000"/>
              <w:left w:val="single" w:sz="6" w:space="0" w:color="000000"/>
              <w:bottom w:val="single" w:sz="6" w:space="0" w:color="000000"/>
              <w:right w:val="single" w:sz="6" w:space="0" w:color="000000"/>
            </w:tcBorders>
            <w:vAlign w:val="center"/>
          </w:tcPr>
          <w:p w14:paraId="133CF6A3" w14:textId="285835C7" w:rsidR="00E94F46" w:rsidRPr="00E94F46" w:rsidRDefault="00114236" w:rsidP="00E94F46">
            <w:pPr>
              <w:spacing w:before="60" w:after="60"/>
              <w:jc w:val="center"/>
              <w:rPr>
                <w:szCs w:val="24"/>
              </w:rPr>
            </w:pPr>
            <w:r>
              <w:rPr>
                <w:szCs w:val="24"/>
              </w:rPr>
              <w:t>412</w:t>
            </w:r>
          </w:p>
        </w:tc>
        <w:tc>
          <w:tcPr>
            <w:tcW w:w="1080" w:type="dxa"/>
            <w:tcBorders>
              <w:top w:val="single" w:sz="6" w:space="0" w:color="000000"/>
              <w:left w:val="single" w:sz="6" w:space="0" w:color="000000"/>
              <w:bottom w:val="single" w:sz="6" w:space="0" w:color="000000"/>
              <w:right w:val="single" w:sz="6" w:space="0" w:color="000000"/>
            </w:tcBorders>
            <w:vAlign w:val="center"/>
          </w:tcPr>
          <w:p w14:paraId="24CE7BFF" w14:textId="588BCBF5" w:rsidR="00E94F46" w:rsidRPr="00E94F46" w:rsidRDefault="0032210B" w:rsidP="00E94F46">
            <w:pPr>
              <w:spacing w:before="60" w:after="60"/>
              <w:jc w:val="center"/>
              <w:rPr>
                <w:szCs w:val="24"/>
              </w:rPr>
            </w:pPr>
            <w:r>
              <w:rPr>
                <w:szCs w:val="24"/>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2077A2A1" w14:textId="0632DC8D" w:rsidR="00E94F46" w:rsidRPr="00E94F46" w:rsidRDefault="0032210B" w:rsidP="00E94F46">
            <w:pPr>
              <w:spacing w:before="60" w:after="60"/>
              <w:jc w:val="center"/>
              <w:rPr>
                <w:szCs w:val="24"/>
              </w:rPr>
            </w:pPr>
            <w:r>
              <w:rPr>
                <w:szCs w:val="24"/>
              </w:rPr>
              <w:t>71</w:t>
            </w:r>
          </w:p>
        </w:tc>
        <w:tc>
          <w:tcPr>
            <w:tcW w:w="990" w:type="dxa"/>
            <w:tcBorders>
              <w:top w:val="single" w:sz="6" w:space="0" w:color="000000"/>
              <w:left w:val="single" w:sz="6" w:space="0" w:color="000000"/>
              <w:bottom w:val="single" w:sz="6" w:space="0" w:color="000000"/>
              <w:right w:val="single" w:sz="6" w:space="0" w:color="000000"/>
            </w:tcBorders>
            <w:vAlign w:val="center"/>
          </w:tcPr>
          <w:p w14:paraId="28A6CEC9" w14:textId="6138C7A6" w:rsidR="00E94F46" w:rsidRPr="00E94F46" w:rsidRDefault="0032210B" w:rsidP="00E94F46">
            <w:pPr>
              <w:spacing w:before="60" w:after="60"/>
              <w:jc w:val="center"/>
              <w:rPr>
                <w:szCs w:val="24"/>
              </w:rPr>
            </w:pPr>
            <w:r>
              <w:rPr>
                <w:szCs w:val="24"/>
              </w:rPr>
              <w:t>32</w:t>
            </w:r>
          </w:p>
        </w:tc>
        <w:tc>
          <w:tcPr>
            <w:tcW w:w="1080" w:type="dxa"/>
            <w:tcBorders>
              <w:top w:val="single" w:sz="6" w:space="0" w:color="000000"/>
              <w:left w:val="single" w:sz="6" w:space="0" w:color="000000"/>
              <w:bottom w:val="single" w:sz="6" w:space="0" w:color="000000"/>
              <w:right w:val="single" w:sz="6" w:space="0" w:color="000000"/>
            </w:tcBorders>
            <w:vAlign w:val="center"/>
          </w:tcPr>
          <w:p w14:paraId="2257B5C2" w14:textId="1156D59E" w:rsidR="00E94F46" w:rsidRPr="00E94F46" w:rsidRDefault="0032210B" w:rsidP="00E94F46">
            <w:pPr>
              <w:jc w:val="center"/>
              <w:rPr>
                <w:szCs w:val="24"/>
              </w:rPr>
            </w:pPr>
            <w:r>
              <w:rPr>
                <w:szCs w:val="24"/>
              </w:rPr>
              <w:t>3</w:t>
            </w:r>
          </w:p>
        </w:tc>
        <w:tc>
          <w:tcPr>
            <w:tcW w:w="1080" w:type="dxa"/>
            <w:tcBorders>
              <w:top w:val="single" w:sz="6" w:space="0" w:color="000000"/>
              <w:left w:val="single" w:sz="6" w:space="0" w:color="000000"/>
              <w:bottom w:val="single" w:sz="6" w:space="0" w:color="000000"/>
              <w:right w:val="single" w:sz="6" w:space="0" w:color="000000"/>
            </w:tcBorders>
            <w:vAlign w:val="center"/>
          </w:tcPr>
          <w:p w14:paraId="19E4AAEC" w14:textId="5686D09F" w:rsidR="00E94F46" w:rsidRPr="00E94F46" w:rsidRDefault="0032210B" w:rsidP="00E94F46">
            <w:pPr>
              <w:jc w:val="center"/>
              <w:rPr>
                <w:szCs w:val="24"/>
              </w:rPr>
            </w:pPr>
            <w:r>
              <w:rPr>
                <w:szCs w:val="24"/>
              </w:rPr>
              <w:t>0</w:t>
            </w:r>
          </w:p>
        </w:tc>
        <w:tc>
          <w:tcPr>
            <w:tcW w:w="990" w:type="dxa"/>
            <w:tcBorders>
              <w:top w:val="single" w:sz="6" w:space="0" w:color="000000"/>
              <w:left w:val="single" w:sz="6" w:space="0" w:color="000000"/>
              <w:bottom w:val="single" w:sz="6" w:space="0" w:color="000000"/>
              <w:right w:val="single" w:sz="6" w:space="0" w:color="000000"/>
            </w:tcBorders>
            <w:vAlign w:val="center"/>
          </w:tcPr>
          <w:p w14:paraId="747DD23C" w14:textId="5451EFF6" w:rsidR="00E94F46" w:rsidRPr="00E94F46" w:rsidRDefault="003E05CC" w:rsidP="00E94F46">
            <w:pPr>
              <w:spacing w:before="60" w:after="60"/>
              <w:jc w:val="center"/>
              <w:rPr>
                <w:szCs w:val="24"/>
              </w:rPr>
            </w:pPr>
            <w:r>
              <w:rPr>
                <w:szCs w:val="24"/>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19F731F9" w14:textId="6C7AFCB2" w:rsidR="00E94F46" w:rsidRPr="00E94F46" w:rsidRDefault="003E05CC" w:rsidP="00E94F46">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3B44DFC5" w14:textId="09F512D9" w:rsidR="00E94F46" w:rsidRPr="00E94F46" w:rsidRDefault="003E05CC" w:rsidP="00E94F46">
            <w:pPr>
              <w:spacing w:before="60" w:after="60"/>
              <w:jc w:val="center"/>
              <w:rPr>
                <w:szCs w:val="24"/>
              </w:rPr>
            </w:pPr>
            <w:r>
              <w:rPr>
                <w:szCs w:val="24"/>
              </w:rPr>
              <w:t>N</w:t>
            </w:r>
          </w:p>
        </w:tc>
        <w:tc>
          <w:tcPr>
            <w:tcW w:w="2610" w:type="dxa"/>
            <w:tcBorders>
              <w:top w:val="single" w:sz="6" w:space="0" w:color="000000"/>
              <w:left w:val="nil"/>
              <w:bottom w:val="single" w:sz="6" w:space="0" w:color="000000"/>
              <w:right w:val="single" w:sz="12" w:space="0" w:color="000000"/>
            </w:tcBorders>
            <w:vAlign w:val="center"/>
          </w:tcPr>
          <w:p w14:paraId="5C4958E3" w14:textId="7447D8A8" w:rsidR="00E94F46" w:rsidRPr="00E94F46" w:rsidRDefault="00E94F46" w:rsidP="00E94F46">
            <w:pPr>
              <w:spacing w:before="60" w:after="60"/>
              <w:rPr>
                <w:szCs w:val="24"/>
              </w:rPr>
            </w:pPr>
          </w:p>
        </w:tc>
      </w:tr>
      <w:tr w:rsidR="00E94F46" w:rsidRPr="00E94F46" w14:paraId="4E6D5EB3" w14:textId="77777777" w:rsidTr="00C91C1E">
        <w:trPr>
          <w:cantSplit/>
          <w:trHeight w:val="560"/>
          <w:jc w:val="center"/>
        </w:trPr>
        <w:tc>
          <w:tcPr>
            <w:tcW w:w="2775" w:type="dxa"/>
            <w:tcBorders>
              <w:top w:val="single" w:sz="6" w:space="0" w:color="000000"/>
              <w:left w:val="single" w:sz="12" w:space="0" w:color="000000"/>
              <w:bottom w:val="single" w:sz="6" w:space="0" w:color="000000"/>
              <w:right w:val="single" w:sz="6" w:space="0" w:color="000000"/>
            </w:tcBorders>
            <w:vAlign w:val="center"/>
          </w:tcPr>
          <w:p w14:paraId="37C3106B" w14:textId="7EE5B8C1" w:rsidR="00E94F46" w:rsidRPr="00E94F46" w:rsidRDefault="003A34CC" w:rsidP="00E94F46">
            <w:pPr>
              <w:spacing w:before="60" w:after="60"/>
              <w:rPr>
                <w:szCs w:val="24"/>
              </w:rPr>
            </w:pPr>
            <w:r>
              <w:rPr>
                <w:szCs w:val="24"/>
              </w:rPr>
              <w:t>Office 4</w:t>
            </w:r>
          </w:p>
        </w:tc>
        <w:tc>
          <w:tcPr>
            <w:tcW w:w="990" w:type="dxa"/>
            <w:tcBorders>
              <w:top w:val="single" w:sz="6" w:space="0" w:color="000000"/>
              <w:left w:val="single" w:sz="6" w:space="0" w:color="000000"/>
              <w:bottom w:val="single" w:sz="6" w:space="0" w:color="000000"/>
              <w:right w:val="single" w:sz="6" w:space="0" w:color="000000"/>
            </w:tcBorders>
            <w:vAlign w:val="center"/>
          </w:tcPr>
          <w:p w14:paraId="51599DE1" w14:textId="40FFACBF" w:rsidR="00E94F46" w:rsidRPr="00E94F46" w:rsidRDefault="00114236" w:rsidP="00E94F46">
            <w:pPr>
              <w:spacing w:before="60" w:after="60"/>
              <w:jc w:val="center"/>
              <w:rPr>
                <w:szCs w:val="24"/>
              </w:rPr>
            </w:pPr>
            <w:r>
              <w:rPr>
                <w:szCs w:val="24"/>
              </w:rPr>
              <w:t>578</w:t>
            </w:r>
          </w:p>
        </w:tc>
        <w:tc>
          <w:tcPr>
            <w:tcW w:w="1080" w:type="dxa"/>
            <w:tcBorders>
              <w:top w:val="single" w:sz="6" w:space="0" w:color="000000"/>
              <w:left w:val="single" w:sz="6" w:space="0" w:color="000000"/>
              <w:bottom w:val="single" w:sz="6" w:space="0" w:color="000000"/>
              <w:right w:val="single" w:sz="6" w:space="0" w:color="000000"/>
            </w:tcBorders>
            <w:vAlign w:val="center"/>
          </w:tcPr>
          <w:p w14:paraId="760AA5BD" w14:textId="35D79E1E" w:rsidR="00E94F46" w:rsidRPr="00E94F46" w:rsidRDefault="0032210B" w:rsidP="00E94F46">
            <w:pPr>
              <w:spacing w:before="60" w:after="60"/>
              <w:jc w:val="center"/>
              <w:rPr>
                <w:szCs w:val="24"/>
              </w:rPr>
            </w:pPr>
            <w:r>
              <w:rPr>
                <w:szCs w:val="24"/>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11853E2C" w14:textId="096CCE67" w:rsidR="00E94F46" w:rsidRPr="00E94F46" w:rsidRDefault="0032210B" w:rsidP="00E94F46">
            <w:pPr>
              <w:spacing w:before="60" w:after="60"/>
              <w:jc w:val="center"/>
              <w:rPr>
                <w:szCs w:val="24"/>
              </w:rPr>
            </w:pPr>
            <w:r>
              <w:rPr>
                <w:szCs w:val="24"/>
              </w:rPr>
              <w:t>71</w:t>
            </w:r>
          </w:p>
        </w:tc>
        <w:tc>
          <w:tcPr>
            <w:tcW w:w="990" w:type="dxa"/>
            <w:tcBorders>
              <w:top w:val="single" w:sz="6" w:space="0" w:color="000000"/>
              <w:left w:val="single" w:sz="6" w:space="0" w:color="000000"/>
              <w:bottom w:val="single" w:sz="6" w:space="0" w:color="000000"/>
              <w:right w:val="single" w:sz="6" w:space="0" w:color="000000"/>
            </w:tcBorders>
            <w:vAlign w:val="center"/>
          </w:tcPr>
          <w:p w14:paraId="3FAED0DC" w14:textId="6EC65B79" w:rsidR="00E94F46" w:rsidRPr="00E94F46" w:rsidRDefault="0032210B" w:rsidP="00E94F46">
            <w:pPr>
              <w:spacing w:before="60" w:after="60"/>
              <w:jc w:val="center"/>
              <w:rPr>
                <w:szCs w:val="24"/>
              </w:rPr>
            </w:pPr>
            <w:r>
              <w:rPr>
                <w:szCs w:val="24"/>
              </w:rPr>
              <w:t>33</w:t>
            </w:r>
          </w:p>
        </w:tc>
        <w:tc>
          <w:tcPr>
            <w:tcW w:w="1080" w:type="dxa"/>
            <w:tcBorders>
              <w:top w:val="single" w:sz="6" w:space="0" w:color="000000"/>
              <w:left w:val="single" w:sz="6" w:space="0" w:color="000000"/>
              <w:bottom w:val="single" w:sz="6" w:space="0" w:color="000000"/>
              <w:right w:val="single" w:sz="6" w:space="0" w:color="000000"/>
            </w:tcBorders>
            <w:vAlign w:val="center"/>
          </w:tcPr>
          <w:p w14:paraId="308F6E93" w14:textId="4B4DD50E" w:rsidR="00E94F46" w:rsidRPr="00E94F46" w:rsidRDefault="0032210B" w:rsidP="00E94F46">
            <w:pPr>
              <w:jc w:val="center"/>
              <w:rPr>
                <w:szCs w:val="24"/>
              </w:rPr>
            </w:pPr>
            <w:r>
              <w:rPr>
                <w:szCs w:val="24"/>
              </w:rPr>
              <w:t>3</w:t>
            </w:r>
          </w:p>
        </w:tc>
        <w:tc>
          <w:tcPr>
            <w:tcW w:w="1080" w:type="dxa"/>
            <w:tcBorders>
              <w:top w:val="single" w:sz="6" w:space="0" w:color="000000"/>
              <w:left w:val="single" w:sz="6" w:space="0" w:color="000000"/>
              <w:bottom w:val="single" w:sz="6" w:space="0" w:color="000000"/>
              <w:right w:val="single" w:sz="6" w:space="0" w:color="000000"/>
            </w:tcBorders>
            <w:vAlign w:val="center"/>
          </w:tcPr>
          <w:p w14:paraId="0991D167" w14:textId="0004E30B" w:rsidR="00E94F46" w:rsidRPr="00E94F46" w:rsidRDefault="0032210B" w:rsidP="00E94F46">
            <w:pPr>
              <w:jc w:val="center"/>
              <w:rPr>
                <w:szCs w:val="24"/>
              </w:rPr>
            </w:pPr>
            <w:r>
              <w:rPr>
                <w:szCs w:val="24"/>
              </w:rPr>
              <w:t>0</w:t>
            </w:r>
          </w:p>
        </w:tc>
        <w:tc>
          <w:tcPr>
            <w:tcW w:w="990" w:type="dxa"/>
            <w:tcBorders>
              <w:top w:val="single" w:sz="6" w:space="0" w:color="000000"/>
              <w:left w:val="single" w:sz="6" w:space="0" w:color="000000"/>
              <w:bottom w:val="single" w:sz="6" w:space="0" w:color="000000"/>
              <w:right w:val="single" w:sz="6" w:space="0" w:color="000000"/>
            </w:tcBorders>
            <w:vAlign w:val="center"/>
          </w:tcPr>
          <w:p w14:paraId="3A1B0149" w14:textId="666FA015" w:rsidR="00E94F46" w:rsidRPr="00E94F46" w:rsidRDefault="003E05CC" w:rsidP="00E94F46">
            <w:pPr>
              <w:spacing w:before="60" w:after="60"/>
              <w:jc w:val="center"/>
              <w:rPr>
                <w:szCs w:val="24"/>
              </w:rPr>
            </w:pPr>
            <w:r>
              <w:rPr>
                <w:szCs w:val="24"/>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390D0F15" w14:textId="402F2A6A" w:rsidR="00E94F46" w:rsidRPr="00E94F46" w:rsidRDefault="003E05CC" w:rsidP="00E94F46">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45086FFF" w14:textId="19E0CBAD" w:rsidR="00E94F46" w:rsidRPr="00E94F46" w:rsidRDefault="003E05CC" w:rsidP="00E94F46">
            <w:pPr>
              <w:spacing w:before="60" w:after="60"/>
              <w:jc w:val="center"/>
              <w:rPr>
                <w:szCs w:val="24"/>
              </w:rPr>
            </w:pPr>
            <w:r>
              <w:rPr>
                <w:szCs w:val="24"/>
              </w:rPr>
              <w:t>N</w:t>
            </w:r>
          </w:p>
        </w:tc>
        <w:tc>
          <w:tcPr>
            <w:tcW w:w="2610" w:type="dxa"/>
            <w:tcBorders>
              <w:top w:val="single" w:sz="6" w:space="0" w:color="000000"/>
              <w:left w:val="nil"/>
              <w:bottom w:val="single" w:sz="6" w:space="0" w:color="000000"/>
              <w:right w:val="single" w:sz="12" w:space="0" w:color="000000"/>
            </w:tcBorders>
            <w:vAlign w:val="center"/>
          </w:tcPr>
          <w:p w14:paraId="6FBD5B88" w14:textId="5D64BAEB" w:rsidR="00E94F46" w:rsidRPr="00E94F46" w:rsidRDefault="00DD64BF" w:rsidP="00E94F46">
            <w:pPr>
              <w:spacing w:before="60" w:after="60"/>
              <w:rPr>
                <w:szCs w:val="24"/>
              </w:rPr>
            </w:pPr>
            <w:r>
              <w:rPr>
                <w:szCs w:val="24"/>
              </w:rPr>
              <w:t>Printer, HS</w:t>
            </w:r>
          </w:p>
        </w:tc>
      </w:tr>
      <w:tr w:rsidR="00E94F46" w:rsidRPr="00E94F46" w14:paraId="44A6E10A" w14:textId="77777777" w:rsidTr="00C91C1E">
        <w:trPr>
          <w:cantSplit/>
          <w:trHeight w:val="560"/>
          <w:jc w:val="center"/>
        </w:trPr>
        <w:tc>
          <w:tcPr>
            <w:tcW w:w="2775" w:type="dxa"/>
            <w:tcBorders>
              <w:top w:val="single" w:sz="6" w:space="0" w:color="000000"/>
              <w:left w:val="single" w:sz="12" w:space="0" w:color="000000"/>
              <w:bottom w:val="single" w:sz="6" w:space="0" w:color="000000"/>
              <w:right w:val="single" w:sz="6" w:space="0" w:color="000000"/>
            </w:tcBorders>
            <w:vAlign w:val="center"/>
          </w:tcPr>
          <w:p w14:paraId="54D6E140" w14:textId="12248E1A" w:rsidR="00E94F46" w:rsidRPr="00E94F46" w:rsidRDefault="003A34CC" w:rsidP="00E94F46">
            <w:pPr>
              <w:spacing w:before="60" w:after="60"/>
              <w:rPr>
                <w:szCs w:val="24"/>
              </w:rPr>
            </w:pPr>
            <w:r>
              <w:rPr>
                <w:szCs w:val="24"/>
              </w:rPr>
              <w:t>Office 5</w:t>
            </w:r>
          </w:p>
        </w:tc>
        <w:tc>
          <w:tcPr>
            <w:tcW w:w="990" w:type="dxa"/>
            <w:tcBorders>
              <w:top w:val="single" w:sz="6" w:space="0" w:color="000000"/>
              <w:left w:val="single" w:sz="6" w:space="0" w:color="000000"/>
              <w:bottom w:val="single" w:sz="6" w:space="0" w:color="000000"/>
              <w:right w:val="single" w:sz="6" w:space="0" w:color="000000"/>
            </w:tcBorders>
            <w:vAlign w:val="center"/>
          </w:tcPr>
          <w:p w14:paraId="528C477D" w14:textId="11CF534F" w:rsidR="00E94F46" w:rsidRPr="00E94F46" w:rsidRDefault="00114236" w:rsidP="00E94F46">
            <w:pPr>
              <w:spacing w:before="60" w:after="60"/>
              <w:jc w:val="center"/>
              <w:rPr>
                <w:szCs w:val="24"/>
              </w:rPr>
            </w:pPr>
            <w:r>
              <w:rPr>
                <w:szCs w:val="24"/>
              </w:rPr>
              <w:t>514</w:t>
            </w:r>
          </w:p>
        </w:tc>
        <w:tc>
          <w:tcPr>
            <w:tcW w:w="1080" w:type="dxa"/>
            <w:tcBorders>
              <w:top w:val="single" w:sz="6" w:space="0" w:color="000000"/>
              <w:left w:val="single" w:sz="6" w:space="0" w:color="000000"/>
              <w:bottom w:val="single" w:sz="6" w:space="0" w:color="000000"/>
              <w:right w:val="single" w:sz="6" w:space="0" w:color="000000"/>
            </w:tcBorders>
            <w:vAlign w:val="center"/>
          </w:tcPr>
          <w:p w14:paraId="6A9F6E2F" w14:textId="26CF48CF" w:rsidR="00E94F46" w:rsidRPr="00E94F46" w:rsidRDefault="0032210B" w:rsidP="00E94F46">
            <w:pPr>
              <w:spacing w:before="60" w:after="60"/>
              <w:jc w:val="center"/>
              <w:rPr>
                <w:szCs w:val="24"/>
              </w:rPr>
            </w:pPr>
            <w:r>
              <w:rPr>
                <w:szCs w:val="24"/>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0152F0DF" w14:textId="0E3957E4" w:rsidR="00E94F46" w:rsidRPr="00E94F46" w:rsidRDefault="0032210B" w:rsidP="00E94F46">
            <w:pPr>
              <w:spacing w:before="60" w:after="60"/>
              <w:jc w:val="center"/>
              <w:rPr>
                <w:szCs w:val="24"/>
              </w:rPr>
            </w:pPr>
            <w:r>
              <w:rPr>
                <w:szCs w:val="24"/>
              </w:rPr>
              <w:t>71</w:t>
            </w:r>
          </w:p>
        </w:tc>
        <w:tc>
          <w:tcPr>
            <w:tcW w:w="990" w:type="dxa"/>
            <w:tcBorders>
              <w:top w:val="single" w:sz="6" w:space="0" w:color="000000"/>
              <w:left w:val="single" w:sz="6" w:space="0" w:color="000000"/>
              <w:bottom w:val="single" w:sz="6" w:space="0" w:color="000000"/>
              <w:right w:val="single" w:sz="6" w:space="0" w:color="000000"/>
            </w:tcBorders>
            <w:vAlign w:val="center"/>
          </w:tcPr>
          <w:p w14:paraId="65EF4EC9" w14:textId="73022895" w:rsidR="00E94F46" w:rsidRPr="00E94F46" w:rsidRDefault="0032210B" w:rsidP="00E94F46">
            <w:pPr>
              <w:spacing w:before="60" w:after="60"/>
              <w:jc w:val="center"/>
              <w:rPr>
                <w:szCs w:val="24"/>
              </w:rPr>
            </w:pPr>
            <w:r>
              <w:rPr>
                <w:szCs w:val="24"/>
              </w:rPr>
              <w:t>32</w:t>
            </w:r>
          </w:p>
        </w:tc>
        <w:tc>
          <w:tcPr>
            <w:tcW w:w="1080" w:type="dxa"/>
            <w:tcBorders>
              <w:top w:val="single" w:sz="6" w:space="0" w:color="000000"/>
              <w:left w:val="single" w:sz="6" w:space="0" w:color="000000"/>
              <w:bottom w:val="single" w:sz="6" w:space="0" w:color="000000"/>
              <w:right w:val="single" w:sz="6" w:space="0" w:color="000000"/>
            </w:tcBorders>
            <w:vAlign w:val="center"/>
          </w:tcPr>
          <w:p w14:paraId="28AE6291" w14:textId="03F35EF2" w:rsidR="00E94F46" w:rsidRPr="00E94F46" w:rsidRDefault="0032210B" w:rsidP="00E94F46">
            <w:pPr>
              <w:jc w:val="center"/>
              <w:rPr>
                <w:szCs w:val="24"/>
              </w:rPr>
            </w:pPr>
            <w:r>
              <w:rPr>
                <w:szCs w:val="24"/>
              </w:rPr>
              <w:t>4</w:t>
            </w:r>
          </w:p>
        </w:tc>
        <w:tc>
          <w:tcPr>
            <w:tcW w:w="1080" w:type="dxa"/>
            <w:tcBorders>
              <w:top w:val="single" w:sz="6" w:space="0" w:color="000000"/>
              <w:left w:val="single" w:sz="6" w:space="0" w:color="000000"/>
              <w:bottom w:val="single" w:sz="6" w:space="0" w:color="000000"/>
              <w:right w:val="single" w:sz="6" w:space="0" w:color="000000"/>
            </w:tcBorders>
            <w:vAlign w:val="center"/>
          </w:tcPr>
          <w:p w14:paraId="4508290C" w14:textId="7C2A5B7E" w:rsidR="00E94F46" w:rsidRPr="00E94F46" w:rsidRDefault="0032210B" w:rsidP="00E94F46">
            <w:pPr>
              <w:jc w:val="center"/>
              <w:rPr>
                <w:szCs w:val="24"/>
              </w:rPr>
            </w:pPr>
            <w:r>
              <w:rPr>
                <w:szCs w:val="24"/>
              </w:rPr>
              <w:t>0</w:t>
            </w:r>
          </w:p>
        </w:tc>
        <w:tc>
          <w:tcPr>
            <w:tcW w:w="990" w:type="dxa"/>
            <w:tcBorders>
              <w:top w:val="single" w:sz="6" w:space="0" w:color="000000"/>
              <w:left w:val="single" w:sz="6" w:space="0" w:color="000000"/>
              <w:bottom w:val="single" w:sz="6" w:space="0" w:color="000000"/>
              <w:right w:val="single" w:sz="6" w:space="0" w:color="000000"/>
            </w:tcBorders>
            <w:vAlign w:val="center"/>
          </w:tcPr>
          <w:p w14:paraId="651B7910" w14:textId="635D3F29" w:rsidR="00E94F46" w:rsidRPr="00E94F46" w:rsidRDefault="003E05CC" w:rsidP="00E94F46">
            <w:pPr>
              <w:spacing w:before="60" w:after="60"/>
              <w:jc w:val="center"/>
              <w:rPr>
                <w:szCs w:val="24"/>
              </w:rPr>
            </w:pPr>
            <w:r>
              <w:rPr>
                <w:szCs w:val="24"/>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6A00547E" w14:textId="16D9E4E7" w:rsidR="00E94F46" w:rsidRPr="00E94F46" w:rsidRDefault="003E05CC" w:rsidP="00E94F46">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29B66561" w14:textId="5FF27234" w:rsidR="00E94F46" w:rsidRPr="00E94F46" w:rsidRDefault="003E05CC" w:rsidP="00E94F46">
            <w:pPr>
              <w:spacing w:before="60" w:after="60"/>
              <w:jc w:val="center"/>
              <w:rPr>
                <w:szCs w:val="24"/>
              </w:rPr>
            </w:pPr>
            <w:r>
              <w:rPr>
                <w:szCs w:val="24"/>
              </w:rPr>
              <w:t>N</w:t>
            </w:r>
          </w:p>
        </w:tc>
        <w:tc>
          <w:tcPr>
            <w:tcW w:w="2610" w:type="dxa"/>
            <w:tcBorders>
              <w:top w:val="single" w:sz="6" w:space="0" w:color="000000"/>
              <w:left w:val="nil"/>
              <w:bottom w:val="single" w:sz="6" w:space="0" w:color="000000"/>
              <w:right w:val="single" w:sz="12" w:space="0" w:color="000000"/>
            </w:tcBorders>
            <w:vAlign w:val="center"/>
          </w:tcPr>
          <w:p w14:paraId="555BFA87" w14:textId="77777777" w:rsidR="00E94F46" w:rsidRPr="00E94F46" w:rsidRDefault="00E94F46" w:rsidP="00E94F46">
            <w:pPr>
              <w:spacing w:before="60" w:after="60"/>
              <w:rPr>
                <w:szCs w:val="24"/>
              </w:rPr>
            </w:pPr>
          </w:p>
        </w:tc>
      </w:tr>
      <w:tr w:rsidR="00E94F46" w:rsidRPr="00E94F46" w14:paraId="581179F8" w14:textId="77777777" w:rsidTr="00C91C1E">
        <w:trPr>
          <w:cantSplit/>
          <w:trHeight w:val="560"/>
          <w:jc w:val="center"/>
        </w:trPr>
        <w:tc>
          <w:tcPr>
            <w:tcW w:w="2775" w:type="dxa"/>
            <w:tcBorders>
              <w:top w:val="single" w:sz="6" w:space="0" w:color="000000"/>
              <w:left w:val="single" w:sz="12" w:space="0" w:color="000000"/>
              <w:bottom w:val="single" w:sz="6" w:space="0" w:color="000000"/>
              <w:right w:val="single" w:sz="6" w:space="0" w:color="000000"/>
            </w:tcBorders>
            <w:vAlign w:val="center"/>
          </w:tcPr>
          <w:p w14:paraId="511407DC" w14:textId="5B3C689C" w:rsidR="00E94F46" w:rsidRPr="00E94F46" w:rsidRDefault="003A34CC" w:rsidP="00E94F46">
            <w:pPr>
              <w:spacing w:before="60" w:after="60"/>
              <w:rPr>
                <w:szCs w:val="24"/>
              </w:rPr>
            </w:pPr>
            <w:r>
              <w:rPr>
                <w:szCs w:val="24"/>
              </w:rPr>
              <w:t>Office 3</w:t>
            </w:r>
          </w:p>
        </w:tc>
        <w:tc>
          <w:tcPr>
            <w:tcW w:w="990" w:type="dxa"/>
            <w:tcBorders>
              <w:top w:val="single" w:sz="6" w:space="0" w:color="000000"/>
              <w:left w:val="single" w:sz="6" w:space="0" w:color="000000"/>
              <w:bottom w:val="single" w:sz="6" w:space="0" w:color="000000"/>
              <w:right w:val="single" w:sz="6" w:space="0" w:color="000000"/>
            </w:tcBorders>
            <w:vAlign w:val="center"/>
          </w:tcPr>
          <w:p w14:paraId="087E6ADA" w14:textId="5051D69B" w:rsidR="00E94F46" w:rsidRPr="00E94F46" w:rsidRDefault="00114236" w:rsidP="00E94F46">
            <w:pPr>
              <w:spacing w:before="60" w:after="60"/>
              <w:jc w:val="center"/>
              <w:rPr>
                <w:szCs w:val="24"/>
              </w:rPr>
            </w:pPr>
            <w:r>
              <w:rPr>
                <w:szCs w:val="24"/>
              </w:rPr>
              <w:t>444</w:t>
            </w:r>
          </w:p>
        </w:tc>
        <w:tc>
          <w:tcPr>
            <w:tcW w:w="1080" w:type="dxa"/>
            <w:tcBorders>
              <w:top w:val="single" w:sz="6" w:space="0" w:color="000000"/>
              <w:left w:val="single" w:sz="6" w:space="0" w:color="000000"/>
              <w:bottom w:val="single" w:sz="6" w:space="0" w:color="000000"/>
              <w:right w:val="single" w:sz="6" w:space="0" w:color="000000"/>
            </w:tcBorders>
            <w:vAlign w:val="center"/>
          </w:tcPr>
          <w:p w14:paraId="74D5DE32" w14:textId="217A84A0" w:rsidR="00E94F46" w:rsidRPr="00E94F46" w:rsidRDefault="0032210B" w:rsidP="00E94F46">
            <w:pPr>
              <w:spacing w:before="60" w:after="60"/>
              <w:jc w:val="center"/>
              <w:rPr>
                <w:szCs w:val="24"/>
              </w:rPr>
            </w:pPr>
            <w:r>
              <w:rPr>
                <w:szCs w:val="24"/>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4BBA1C6C" w14:textId="5C4D34BC" w:rsidR="00E94F46" w:rsidRPr="00E94F46" w:rsidRDefault="0032210B" w:rsidP="00E94F46">
            <w:pPr>
              <w:spacing w:before="60" w:after="60"/>
              <w:jc w:val="center"/>
              <w:rPr>
                <w:szCs w:val="24"/>
              </w:rPr>
            </w:pPr>
            <w:r>
              <w:rPr>
                <w:szCs w:val="24"/>
              </w:rPr>
              <w:t>71</w:t>
            </w:r>
          </w:p>
        </w:tc>
        <w:tc>
          <w:tcPr>
            <w:tcW w:w="990" w:type="dxa"/>
            <w:tcBorders>
              <w:top w:val="single" w:sz="6" w:space="0" w:color="000000"/>
              <w:left w:val="single" w:sz="6" w:space="0" w:color="000000"/>
              <w:bottom w:val="single" w:sz="6" w:space="0" w:color="000000"/>
              <w:right w:val="single" w:sz="6" w:space="0" w:color="000000"/>
            </w:tcBorders>
            <w:vAlign w:val="center"/>
          </w:tcPr>
          <w:p w14:paraId="3DE1499B" w14:textId="3216AC4D" w:rsidR="00E94F46" w:rsidRPr="00E94F46" w:rsidRDefault="0032210B" w:rsidP="00E94F46">
            <w:pPr>
              <w:spacing w:before="60" w:after="60"/>
              <w:jc w:val="center"/>
              <w:rPr>
                <w:szCs w:val="24"/>
              </w:rPr>
            </w:pPr>
            <w:r>
              <w:rPr>
                <w:szCs w:val="24"/>
              </w:rPr>
              <w:t>31</w:t>
            </w:r>
          </w:p>
        </w:tc>
        <w:tc>
          <w:tcPr>
            <w:tcW w:w="1080" w:type="dxa"/>
            <w:tcBorders>
              <w:top w:val="single" w:sz="6" w:space="0" w:color="000000"/>
              <w:left w:val="single" w:sz="6" w:space="0" w:color="000000"/>
              <w:bottom w:val="single" w:sz="6" w:space="0" w:color="000000"/>
              <w:right w:val="single" w:sz="6" w:space="0" w:color="000000"/>
            </w:tcBorders>
            <w:vAlign w:val="center"/>
          </w:tcPr>
          <w:p w14:paraId="06D18825" w14:textId="2A8E09C3" w:rsidR="00E94F46" w:rsidRPr="00E94F46" w:rsidRDefault="0032210B" w:rsidP="00E94F46">
            <w:pPr>
              <w:jc w:val="center"/>
              <w:rPr>
                <w:szCs w:val="24"/>
              </w:rPr>
            </w:pPr>
            <w:r>
              <w:rPr>
                <w:szCs w:val="24"/>
              </w:rPr>
              <w:t>2</w:t>
            </w:r>
          </w:p>
        </w:tc>
        <w:tc>
          <w:tcPr>
            <w:tcW w:w="1080" w:type="dxa"/>
            <w:tcBorders>
              <w:top w:val="single" w:sz="6" w:space="0" w:color="000000"/>
              <w:left w:val="single" w:sz="6" w:space="0" w:color="000000"/>
              <w:bottom w:val="single" w:sz="6" w:space="0" w:color="000000"/>
              <w:right w:val="single" w:sz="6" w:space="0" w:color="000000"/>
            </w:tcBorders>
            <w:vAlign w:val="center"/>
          </w:tcPr>
          <w:p w14:paraId="2F6095D6" w14:textId="74BFC661" w:rsidR="00E94F46" w:rsidRPr="00E94F46" w:rsidRDefault="0032210B" w:rsidP="00E94F46">
            <w:pPr>
              <w:jc w:val="center"/>
              <w:rPr>
                <w:szCs w:val="24"/>
              </w:rPr>
            </w:pPr>
            <w:r>
              <w:rPr>
                <w:szCs w:val="24"/>
              </w:rPr>
              <w:t>0</w:t>
            </w:r>
          </w:p>
        </w:tc>
        <w:tc>
          <w:tcPr>
            <w:tcW w:w="990" w:type="dxa"/>
            <w:tcBorders>
              <w:top w:val="single" w:sz="6" w:space="0" w:color="000000"/>
              <w:left w:val="single" w:sz="6" w:space="0" w:color="000000"/>
              <w:bottom w:val="single" w:sz="6" w:space="0" w:color="000000"/>
              <w:right w:val="single" w:sz="6" w:space="0" w:color="000000"/>
            </w:tcBorders>
            <w:vAlign w:val="center"/>
          </w:tcPr>
          <w:p w14:paraId="2760F488" w14:textId="0B4CF990" w:rsidR="00E94F46" w:rsidRPr="00E94F46" w:rsidRDefault="003E05CC" w:rsidP="00E94F46">
            <w:pPr>
              <w:spacing w:before="60" w:after="60"/>
              <w:jc w:val="center"/>
              <w:rPr>
                <w:szCs w:val="24"/>
              </w:rPr>
            </w:pPr>
            <w:r>
              <w:rPr>
                <w:szCs w:val="24"/>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4D91CB50" w14:textId="3FCC2CA7" w:rsidR="00E94F46" w:rsidRPr="00E94F46" w:rsidRDefault="003E05CC" w:rsidP="00E94F46">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6D31A7F5" w14:textId="7314243B" w:rsidR="00E94F46" w:rsidRPr="00E94F46" w:rsidRDefault="003E05CC" w:rsidP="00E94F46">
            <w:pPr>
              <w:spacing w:before="60" w:after="60"/>
              <w:jc w:val="center"/>
              <w:rPr>
                <w:szCs w:val="24"/>
              </w:rPr>
            </w:pPr>
            <w:r>
              <w:rPr>
                <w:szCs w:val="24"/>
              </w:rPr>
              <w:t>N</w:t>
            </w:r>
          </w:p>
        </w:tc>
        <w:tc>
          <w:tcPr>
            <w:tcW w:w="2610" w:type="dxa"/>
            <w:tcBorders>
              <w:top w:val="single" w:sz="6" w:space="0" w:color="000000"/>
              <w:left w:val="nil"/>
              <w:bottom w:val="single" w:sz="6" w:space="0" w:color="000000"/>
              <w:right w:val="single" w:sz="12" w:space="0" w:color="000000"/>
            </w:tcBorders>
            <w:vAlign w:val="center"/>
          </w:tcPr>
          <w:p w14:paraId="2505516D" w14:textId="77777777" w:rsidR="00E94F46" w:rsidRPr="00E94F46" w:rsidRDefault="00E94F46" w:rsidP="00E94F46">
            <w:pPr>
              <w:spacing w:before="60" w:after="60"/>
              <w:rPr>
                <w:szCs w:val="24"/>
              </w:rPr>
            </w:pPr>
          </w:p>
        </w:tc>
      </w:tr>
      <w:tr w:rsidR="00E94F46" w:rsidRPr="00E94F46" w14:paraId="182136C9" w14:textId="77777777" w:rsidTr="00C91C1E">
        <w:trPr>
          <w:cantSplit/>
          <w:trHeight w:val="560"/>
          <w:jc w:val="center"/>
        </w:trPr>
        <w:tc>
          <w:tcPr>
            <w:tcW w:w="2775" w:type="dxa"/>
            <w:tcBorders>
              <w:top w:val="single" w:sz="6" w:space="0" w:color="000000"/>
              <w:left w:val="single" w:sz="12" w:space="0" w:color="000000"/>
              <w:bottom w:val="single" w:sz="6" w:space="0" w:color="000000"/>
              <w:right w:val="single" w:sz="6" w:space="0" w:color="000000"/>
            </w:tcBorders>
            <w:vAlign w:val="center"/>
          </w:tcPr>
          <w:p w14:paraId="318101DA" w14:textId="10CE8519" w:rsidR="00E94F46" w:rsidRPr="00E94F46" w:rsidRDefault="003A34CC" w:rsidP="00E94F46">
            <w:pPr>
              <w:spacing w:before="60" w:after="60"/>
              <w:rPr>
                <w:szCs w:val="24"/>
              </w:rPr>
            </w:pPr>
            <w:r>
              <w:rPr>
                <w:szCs w:val="24"/>
              </w:rPr>
              <w:t xml:space="preserve">Office </w:t>
            </w:r>
            <w:r w:rsidR="003E05CC">
              <w:rPr>
                <w:szCs w:val="24"/>
              </w:rPr>
              <w:t>2</w:t>
            </w:r>
          </w:p>
        </w:tc>
        <w:tc>
          <w:tcPr>
            <w:tcW w:w="990" w:type="dxa"/>
            <w:tcBorders>
              <w:top w:val="single" w:sz="6" w:space="0" w:color="000000"/>
              <w:left w:val="single" w:sz="6" w:space="0" w:color="000000"/>
              <w:bottom w:val="single" w:sz="6" w:space="0" w:color="000000"/>
              <w:right w:val="single" w:sz="6" w:space="0" w:color="000000"/>
            </w:tcBorders>
            <w:vAlign w:val="center"/>
          </w:tcPr>
          <w:p w14:paraId="3D30CB1B" w14:textId="33E6D3C6" w:rsidR="00E94F46" w:rsidRPr="00E94F46" w:rsidRDefault="00114236" w:rsidP="00E94F46">
            <w:pPr>
              <w:spacing w:before="60" w:after="60"/>
              <w:jc w:val="center"/>
              <w:rPr>
                <w:szCs w:val="24"/>
              </w:rPr>
            </w:pPr>
            <w:r>
              <w:rPr>
                <w:szCs w:val="24"/>
              </w:rPr>
              <w:t>429</w:t>
            </w:r>
          </w:p>
        </w:tc>
        <w:tc>
          <w:tcPr>
            <w:tcW w:w="1080" w:type="dxa"/>
            <w:tcBorders>
              <w:top w:val="single" w:sz="6" w:space="0" w:color="000000"/>
              <w:left w:val="single" w:sz="6" w:space="0" w:color="000000"/>
              <w:bottom w:val="single" w:sz="6" w:space="0" w:color="000000"/>
              <w:right w:val="single" w:sz="6" w:space="0" w:color="000000"/>
            </w:tcBorders>
            <w:vAlign w:val="center"/>
          </w:tcPr>
          <w:p w14:paraId="13ECAC85" w14:textId="3E56D551" w:rsidR="00E94F46" w:rsidRPr="00E94F46" w:rsidRDefault="0032210B" w:rsidP="00E94F46">
            <w:pPr>
              <w:spacing w:before="60" w:after="60"/>
              <w:jc w:val="center"/>
              <w:rPr>
                <w:szCs w:val="24"/>
              </w:rPr>
            </w:pPr>
            <w:r>
              <w:rPr>
                <w:szCs w:val="24"/>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79A31865" w14:textId="56DE8FDB" w:rsidR="00E94F46" w:rsidRPr="00E94F46" w:rsidRDefault="0032210B" w:rsidP="00E94F46">
            <w:pPr>
              <w:spacing w:before="60" w:after="60"/>
              <w:jc w:val="center"/>
              <w:rPr>
                <w:szCs w:val="24"/>
              </w:rPr>
            </w:pPr>
            <w:r>
              <w:rPr>
                <w:szCs w:val="24"/>
              </w:rPr>
              <w:t>71</w:t>
            </w:r>
          </w:p>
        </w:tc>
        <w:tc>
          <w:tcPr>
            <w:tcW w:w="990" w:type="dxa"/>
            <w:tcBorders>
              <w:top w:val="single" w:sz="6" w:space="0" w:color="000000"/>
              <w:left w:val="single" w:sz="6" w:space="0" w:color="000000"/>
              <w:bottom w:val="single" w:sz="6" w:space="0" w:color="000000"/>
              <w:right w:val="single" w:sz="6" w:space="0" w:color="000000"/>
            </w:tcBorders>
            <w:vAlign w:val="center"/>
          </w:tcPr>
          <w:p w14:paraId="00EBCFBC" w14:textId="073D9503" w:rsidR="00E94F46" w:rsidRPr="00E94F46" w:rsidRDefault="0032210B" w:rsidP="00E94F46">
            <w:pPr>
              <w:spacing w:before="60" w:after="60"/>
              <w:jc w:val="center"/>
              <w:rPr>
                <w:szCs w:val="24"/>
              </w:rPr>
            </w:pPr>
            <w:r>
              <w:rPr>
                <w:szCs w:val="24"/>
              </w:rPr>
              <w:t>31</w:t>
            </w:r>
          </w:p>
        </w:tc>
        <w:tc>
          <w:tcPr>
            <w:tcW w:w="1080" w:type="dxa"/>
            <w:tcBorders>
              <w:top w:val="single" w:sz="6" w:space="0" w:color="000000"/>
              <w:left w:val="single" w:sz="6" w:space="0" w:color="000000"/>
              <w:bottom w:val="single" w:sz="6" w:space="0" w:color="000000"/>
              <w:right w:val="single" w:sz="6" w:space="0" w:color="000000"/>
            </w:tcBorders>
            <w:vAlign w:val="center"/>
          </w:tcPr>
          <w:p w14:paraId="718D0848" w14:textId="261938E3" w:rsidR="00E94F46" w:rsidRPr="00E94F46" w:rsidRDefault="0032210B" w:rsidP="00E94F46">
            <w:pPr>
              <w:jc w:val="center"/>
              <w:rPr>
                <w:szCs w:val="24"/>
              </w:rPr>
            </w:pPr>
            <w:r>
              <w:rPr>
                <w:szCs w:val="24"/>
              </w:rPr>
              <w:t>1</w:t>
            </w:r>
          </w:p>
        </w:tc>
        <w:tc>
          <w:tcPr>
            <w:tcW w:w="1080" w:type="dxa"/>
            <w:tcBorders>
              <w:top w:val="single" w:sz="6" w:space="0" w:color="000000"/>
              <w:left w:val="single" w:sz="6" w:space="0" w:color="000000"/>
              <w:bottom w:val="single" w:sz="6" w:space="0" w:color="000000"/>
              <w:right w:val="single" w:sz="6" w:space="0" w:color="000000"/>
            </w:tcBorders>
            <w:vAlign w:val="center"/>
          </w:tcPr>
          <w:p w14:paraId="4A8399B5" w14:textId="025AE996" w:rsidR="00E94F46" w:rsidRPr="00E94F46" w:rsidRDefault="0032210B" w:rsidP="00E94F46">
            <w:pPr>
              <w:jc w:val="center"/>
              <w:rPr>
                <w:szCs w:val="24"/>
              </w:rPr>
            </w:pPr>
            <w:r>
              <w:rPr>
                <w:szCs w:val="24"/>
              </w:rPr>
              <w:t>0</w:t>
            </w:r>
          </w:p>
        </w:tc>
        <w:tc>
          <w:tcPr>
            <w:tcW w:w="990" w:type="dxa"/>
            <w:tcBorders>
              <w:top w:val="single" w:sz="6" w:space="0" w:color="000000"/>
              <w:left w:val="single" w:sz="6" w:space="0" w:color="000000"/>
              <w:bottom w:val="single" w:sz="6" w:space="0" w:color="000000"/>
              <w:right w:val="single" w:sz="6" w:space="0" w:color="000000"/>
            </w:tcBorders>
            <w:vAlign w:val="center"/>
          </w:tcPr>
          <w:p w14:paraId="35AC9B2F" w14:textId="230ED1D8" w:rsidR="00E94F46" w:rsidRPr="00E94F46" w:rsidRDefault="003E05CC" w:rsidP="00E94F46">
            <w:pPr>
              <w:spacing w:before="60" w:after="60"/>
              <w:jc w:val="center"/>
              <w:rPr>
                <w:szCs w:val="24"/>
              </w:rPr>
            </w:pPr>
            <w:r>
              <w:rPr>
                <w:szCs w:val="24"/>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39CA192A" w14:textId="699CCF5E" w:rsidR="00E94F46" w:rsidRPr="00E94F46" w:rsidRDefault="003E05CC" w:rsidP="00E94F46">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193437DA" w14:textId="66BEE87D" w:rsidR="00E94F46" w:rsidRPr="00E94F46" w:rsidRDefault="003E05CC" w:rsidP="00E94F46">
            <w:pPr>
              <w:spacing w:before="60" w:after="60"/>
              <w:jc w:val="center"/>
              <w:rPr>
                <w:szCs w:val="24"/>
              </w:rPr>
            </w:pPr>
            <w:r>
              <w:rPr>
                <w:szCs w:val="24"/>
              </w:rPr>
              <w:t>N</w:t>
            </w:r>
          </w:p>
        </w:tc>
        <w:tc>
          <w:tcPr>
            <w:tcW w:w="2610" w:type="dxa"/>
            <w:tcBorders>
              <w:top w:val="single" w:sz="6" w:space="0" w:color="000000"/>
              <w:left w:val="nil"/>
              <w:bottom w:val="single" w:sz="6" w:space="0" w:color="000000"/>
              <w:right w:val="single" w:sz="12" w:space="0" w:color="000000"/>
            </w:tcBorders>
            <w:vAlign w:val="center"/>
          </w:tcPr>
          <w:p w14:paraId="034F66A3" w14:textId="6A3E2CB7" w:rsidR="00E94F46" w:rsidRPr="00E94F46" w:rsidRDefault="00DD64BF" w:rsidP="00E94F46">
            <w:pPr>
              <w:spacing w:before="60" w:after="60"/>
              <w:rPr>
                <w:szCs w:val="24"/>
              </w:rPr>
            </w:pPr>
            <w:r>
              <w:rPr>
                <w:szCs w:val="24"/>
              </w:rPr>
              <w:t>PF</w:t>
            </w:r>
          </w:p>
        </w:tc>
      </w:tr>
      <w:tr w:rsidR="00E94F46" w:rsidRPr="00E94F46" w14:paraId="6535EA44" w14:textId="77777777" w:rsidTr="00C91C1E">
        <w:trPr>
          <w:cantSplit/>
          <w:trHeight w:val="560"/>
          <w:jc w:val="center"/>
        </w:trPr>
        <w:tc>
          <w:tcPr>
            <w:tcW w:w="2775" w:type="dxa"/>
            <w:tcBorders>
              <w:top w:val="single" w:sz="6" w:space="0" w:color="000000"/>
              <w:left w:val="single" w:sz="12" w:space="0" w:color="000000"/>
              <w:bottom w:val="single" w:sz="6" w:space="0" w:color="000000"/>
              <w:right w:val="single" w:sz="6" w:space="0" w:color="000000"/>
            </w:tcBorders>
            <w:vAlign w:val="center"/>
          </w:tcPr>
          <w:p w14:paraId="4D3F8002" w14:textId="3CAB3189" w:rsidR="00E94F46" w:rsidRPr="00E94F46" w:rsidRDefault="00114236" w:rsidP="00E94F46">
            <w:pPr>
              <w:spacing w:before="60" w:after="60"/>
              <w:rPr>
                <w:szCs w:val="24"/>
              </w:rPr>
            </w:pPr>
            <w:r>
              <w:rPr>
                <w:szCs w:val="24"/>
              </w:rPr>
              <w:t>Interview 3 staff side</w:t>
            </w:r>
          </w:p>
        </w:tc>
        <w:tc>
          <w:tcPr>
            <w:tcW w:w="990" w:type="dxa"/>
            <w:tcBorders>
              <w:top w:val="single" w:sz="6" w:space="0" w:color="000000"/>
              <w:left w:val="single" w:sz="6" w:space="0" w:color="000000"/>
              <w:bottom w:val="single" w:sz="6" w:space="0" w:color="000000"/>
              <w:right w:val="single" w:sz="6" w:space="0" w:color="000000"/>
            </w:tcBorders>
            <w:vAlign w:val="center"/>
          </w:tcPr>
          <w:p w14:paraId="181EA60B" w14:textId="715C3E24" w:rsidR="00E94F46" w:rsidRPr="00E94F46" w:rsidRDefault="00114236" w:rsidP="00E94F46">
            <w:pPr>
              <w:spacing w:before="60" w:after="60"/>
              <w:jc w:val="center"/>
              <w:rPr>
                <w:szCs w:val="24"/>
              </w:rPr>
            </w:pPr>
            <w:r>
              <w:rPr>
                <w:szCs w:val="24"/>
              </w:rPr>
              <w:t>415</w:t>
            </w:r>
          </w:p>
        </w:tc>
        <w:tc>
          <w:tcPr>
            <w:tcW w:w="1080" w:type="dxa"/>
            <w:tcBorders>
              <w:top w:val="single" w:sz="6" w:space="0" w:color="000000"/>
              <w:left w:val="single" w:sz="6" w:space="0" w:color="000000"/>
              <w:bottom w:val="single" w:sz="6" w:space="0" w:color="000000"/>
              <w:right w:val="single" w:sz="6" w:space="0" w:color="000000"/>
            </w:tcBorders>
            <w:vAlign w:val="center"/>
          </w:tcPr>
          <w:p w14:paraId="6AD4BB40" w14:textId="3A641664" w:rsidR="00E94F46" w:rsidRPr="00E94F46" w:rsidRDefault="0032210B" w:rsidP="00E94F46">
            <w:pPr>
              <w:spacing w:before="60" w:after="60"/>
              <w:jc w:val="center"/>
              <w:rPr>
                <w:szCs w:val="24"/>
              </w:rPr>
            </w:pPr>
            <w:r>
              <w:rPr>
                <w:szCs w:val="24"/>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7E207C7C" w14:textId="7929CC6B" w:rsidR="00E94F46" w:rsidRPr="00E94F46" w:rsidRDefault="0032210B" w:rsidP="00E94F46">
            <w:pPr>
              <w:spacing w:before="60" w:after="60"/>
              <w:jc w:val="center"/>
              <w:rPr>
                <w:szCs w:val="24"/>
              </w:rPr>
            </w:pPr>
            <w:r>
              <w:rPr>
                <w:szCs w:val="24"/>
              </w:rPr>
              <w:t>71</w:t>
            </w:r>
          </w:p>
        </w:tc>
        <w:tc>
          <w:tcPr>
            <w:tcW w:w="990" w:type="dxa"/>
            <w:tcBorders>
              <w:top w:val="single" w:sz="6" w:space="0" w:color="000000"/>
              <w:left w:val="single" w:sz="6" w:space="0" w:color="000000"/>
              <w:bottom w:val="single" w:sz="6" w:space="0" w:color="000000"/>
              <w:right w:val="single" w:sz="6" w:space="0" w:color="000000"/>
            </w:tcBorders>
            <w:vAlign w:val="center"/>
          </w:tcPr>
          <w:p w14:paraId="3F54932A" w14:textId="44DF51D6" w:rsidR="00E94F46" w:rsidRPr="00E94F46" w:rsidRDefault="0032210B" w:rsidP="00E94F46">
            <w:pPr>
              <w:spacing w:before="60" w:after="60"/>
              <w:jc w:val="center"/>
              <w:rPr>
                <w:szCs w:val="24"/>
              </w:rPr>
            </w:pPr>
            <w:r>
              <w:rPr>
                <w:szCs w:val="24"/>
              </w:rPr>
              <w:t>30</w:t>
            </w:r>
          </w:p>
        </w:tc>
        <w:tc>
          <w:tcPr>
            <w:tcW w:w="1080" w:type="dxa"/>
            <w:tcBorders>
              <w:top w:val="single" w:sz="6" w:space="0" w:color="000000"/>
              <w:left w:val="single" w:sz="6" w:space="0" w:color="000000"/>
              <w:bottom w:val="single" w:sz="6" w:space="0" w:color="000000"/>
              <w:right w:val="single" w:sz="6" w:space="0" w:color="000000"/>
            </w:tcBorders>
            <w:vAlign w:val="center"/>
          </w:tcPr>
          <w:p w14:paraId="2A9E7E50" w14:textId="30A81509" w:rsidR="00E94F46" w:rsidRPr="00E94F46" w:rsidRDefault="0032210B" w:rsidP="00E94F46">
            <w:pPr>
              <w:jc w:val="center"/>
              <w:rPr>
                <w:szCs w:val="24"/>
              </w:rPr>
            </w:pPr>
            <w:r>
              <w:rPr>
                <w:szCs w:val="24"/>
              </w:rPr>
              <w:t>2</w:t>
            </w:r>
          </w:p>
        </w:tc>
        <w:tc>
          <w:tcPr>
            <w:tcW w:w="1080" w:type="dxa"/>
            <w:tcBorders>
              <w:top w:val="single" w:sz="6" w:space="0" w:color="000000"/>
              <w:left w:val="single" w:sz="6" w:space="0" w:color="000000"/>
              <w:bottom w:val="single" w:sz="6" w:space="0" w:color="000000"/>
              <w:right w:val="single" w:sz="6" w:space="0" w:color="000000"/>
            </w:tcBorders>
            <w:vAlign w:val="center"/>
          </w:tcPr>
          <w:p w14:paraId="1D60848D" w14:textId="169F8FC3" w:rsidR="00E94F46" w:rsidRPr="00E94F46" w:rsidRDefault="0032210B" w:rsidP="00E94F46">
            <w:pPr>
              <w:jc w:val="center"/>
              <w:rPr>
                <w:szCs w:val="24"/>
              </w:rPr>
            </w:pPr>
            <w:r>
              <w:rPr>
                <w:szCs w:val="24"/>
              </w:rPr>
              <w:t>0</w:t>
            </w:r>
          </w:p>
        </w:tc>
        <w:tc>
          <w:tcPr>
            <w:tcW w:w="990" w:type="dxa"/>
            <w:tcBorders>
              <w:top w:val="single" w:sz="6" w:space="0" w:color="000000"/>
              <w:left w:val="single" w:sz="6" w:space="0" w:color="000000"/>
              <w:bottom w:val="single" w:sz="6" w:space="0" w:color="000000"/>
              <w:right w:val="single" w:sz="6" w:space="0" w:color="000000"/>
            </w:tcBorders>
            <w:vAlign w:val="center"/>
          </w:tcPr>
          <w:p w14:paraId="1AC9E5A0" w14:textId="0A951EB8" w:rsidR="00E94F46" w:rsidRPr="00E94F46" w:rsidRDefault="003E05CC" w:rsidP="00E94F46">
            <w:pPr>
              <w:spacing w:before="60" w:after="60"/>
              <w:jc w:val="center"/>
              <w:rPr>
                <w:szCs w:val="24"/>
              </w:rPr>
            </w:pPr>
            <w:r>
              <w:rPr>
                <w:szCs w:val="24"/>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4E7ADAC7" w14:textId="38608360" w:rsidR="00E94F46" w:rsidRPr="00E94F46" w:rsidRDefault="003E05CC" w:rsidP="00E94F46">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5A27F236" w14:textId="44E9E365" w:rsidR="00E94F46" w:rsidRPr="00E94F46" w:rsidRDefault="003E05CC" w:rsidP="00E94F46">
            <w:pPr>
              <w:spacing w:before="60" w:after="60"/>
              <w:jc w:val="center"/>
              <w:rPr>
                <w:szCs w:val="24"/>
              </w:rPr>
            </w:pPr>
            <w:r>
              <w:rPr>
                <w:szCs w:val="24"/>
              </w:rPr>
              <w:t>N</w:t>
            </w:r>
          </w:p>
        </w:tc>
        <w:tc>
          <w:tcPr>
            <w:tcW w:w="2610" w:type="dxa"/>
            <w:tcBorders>
              <w:top w:val="single" w:sz="6" w:space="0" w:color="000000"/>
              <w:left w:val="nil"/>
              <w:bottom w:val="single" w:sz="6" w:space="0" w:color="000000"/>
              <w:right w:val="single" w:sz="12" w:space="0" w:color="000000"/>
            </w:tcBorders>
            <w:vAlign w:val="center"/>
          </w:tcPr>
          <w:p w14:paraId="4983ED5D" w14:textId="5C29859D" w:rsidR="00E94F46" w:rsidRPr="00E94F46" w:rsidRDefault="00E94F46" w:rsidP="00E94F46">
            <w:pPr>
              <w:spacing w:before="60" w:after="60"/>
              <w:rPr>
                <w:szCs w:val="24"/>
              </w:rPr>
            </w:pPr>
          </w:p>
        </w:tc>
      </w:tr>
      <w:tr w:rsidR="00E94F46" w:rsidRPr="00E94F46" w14:paraId="2BCDA886" w14:textId="77777777" w:rsidTr="00C91C1E">
        <w:trPr>
          <w:cantSplit/>
          <w:trHeight w:val="560"/>
          <w:jc w:val="center"/>
        </w:trPr>
        <w:tc>
          <w:tcPr>
            <w:tcW w:w="2775" w:type="dxa"/>
            <w:tcBorders>
              <w:top w:val="single" w:sz="6" w:space="0" w:color="000000"/>
              <w:left w:val="single" w:sz="12" w:space="0" w:color="000000"/>
              <w:bottom w:val="single" w:sz="6" w:space="0" w:color="000000"/>
              <w:right w:val="single" w:sz="6" w:space="0" w:color="000000"/>
            </w:tcBorders>
            <w:vAlign w:val="center"/>
          </w:tcPr>
          <w:p w14:paraId="6069189B" w14:textId="4F7A978D" w:rsidR="00E94F46" w:rsidRPr="00E94F46" w:rsidRDefault="00114236" w:rsidP="00E94F46">
            <w:pPr>
              <w:spacing w:before="60" w:after="60"/>
              <w:rPr>
                <w:szCs w:val="24"/>
              </w:rPr>
            </w:pPr>
            <w:r>
              <w:rPr>
                <w:szCs w:val="24"/>
              </w:rPr>
              <w:t>Interview 2 staff side</w:t>
            </w:r>
          </w:p>
        </w:tc>
        <w:tc>
          <w:tcPr>
            <w:tcW w:w="990" w:type="dxa"/>
            <w:tcBorders>
              <w:top w:val="single" w:sz="6" w:space="0" w:color="000000"/>
              <w:left w:val="single" w:sz="6" w:space="0" w:color="000000"/>
              <w:bottom w:val="single" w:sz="6" w:space="0" w:color="000000"/>
              <w:right w:val="single" w:sz="6" w:space="0" w:color="000000"/>
            </w:tcBorders>
            <w:vAlign w:val="center"/>
          </w:tcPr>
          <w:p w14:paraId="3AE1CD59" w14:textId="23A69325" w:rsidR="00E94F46" w:rsidRPr="00E94F46" w:rsidRDefault="00114236" w:rsidP="00E94F46">
            <w:pPr>
              <w:spacing w:before="60" w:after="60"/>
              <w:jc w:val="center"/>
              <w:rPr>
                <w:szCs w:val="24"/>
              </w:rPr>
            </w:pPr>
            <w:r>
              <w:rPr>
                <w:szCs w:val="24"/>
              </w:rPr>
              <w:t>480</w:t>
            </w:r>
          </w:p>
        </w:tc>
        <w:tc>
          <w:tcPr>
            <w:tcW w:w="1080" w:type="dxa"/>
            <w:tcBorders>
              <w:top w:val="single" w:sz="6" w:space="0" w:color="000000"/>
              <w:left w:val="single" w:sz="6" w:space="0" w:color="000000"/>
              <w:bottom w:val="single" w:sz="6" w:space="0" w:color="000000"/>
              <w:right w:val="single" w:sz="6" w:space="0" w:color="000000"/>
            </w:tcBorders>
            <w:vAlign w:val="center"/>
          </w:tcPr>
          <w:p w14:paraId="038F9D69" w14:textId="705A252D" w:rsidR="00E94F46" w:rsidRPr="00E94F46" w:rsidRDefault="0032210B" w:rsidP="00E94F46">
            <w:pPr>
              <w:spacing w:before="60" w:after="60"/>
              <w:jc w:val="center"/>
              <w:rPr>
                <w:szCs w:val="24"/>
              </w:rPr>
            </w:pPr>
            <w:r>
              <w:rPr>
                <w:szCs w:val="24"/>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379682F6" w14:textId="76143393" w:rsidR="00E94F46" w:rsidRPr="00E94F46" w:rsidRDefault="0032210B" w:rsidP="00E94F46">
            <w:pPr>
              <w:spacing w:before="60" w:after="60"/>
              <w:jc w:val="center"/>
              <w:rPr>
                <w:szCs w:val="24"/>
              </w:rPr>
            </w:pPr>
            <w:r>
              <w:rPr>
                <w:szCs w:val="24"/>
              </w:rPr>
              <w:t>71</w:t>
            </w:r>
          </w:p>
        </w:tc>
        <w:tc>
          <w:tcPr>
            <w:tcW w:w="990" w:type="dxa"/>
            <w:tcBorders>
              <w:top w:val="single" w:sz="6" w:space="0" w:color="000000"/>
              <w:left w:val="single" w:sz="6" w:space="0" w:color="000000"/>
              <w:bottom w:val="single" w:sz="6" w:space="0" w:color="000000"/>
              <w:right w:val="single" w:sz="6" w:space="0" w:color="000000"/>
            </w:tcBorders>
            <w:vAlign w:val="center"/>
          </w:tcPr>
          <w:p w14:paraId="242AEB97" w14:textId="635E1A44" w:rsidR="00E94F46" w:rsidRPr="00E94F46" w:rsidRDefault="0032210B" w:rsidP="00E94F46">
            <w:pPr>
              <w:spacing w:before="60" w:after="60"/>
              <w:jc w:val="center"/>
              <w:rPr>
                <w:szCs w:val="24"/>
              </w:rPr>
            </w:pPr>
            <w:r>
              <w:rPr>
                <w:szCs w:val="24"/>
              </w:rPr>
              <w:t>30</w:t>
            </w:r>
          </w:p>
        </w:tc>
        <w:tc>
          <w:tcPr>
            <w:tcW w:w="1080" w:type="dxa"/>
            <w:tcBorders>
              <w:top w:val="single" w:sz="6" w:space="0" w:color="000000"/>
              <w:left w:val="single" w:sz="6" w:space="0" w:color="000000"/>
              <w:bottom w:val="single" w:sz="6" w:space="0" w:color="000000"/>
              <w:right w:val="single" w:sz="6" w:space="0" w:color="000000"/>
            </w:tcBorders>
            <w:vAlign w:val="center"/>
          </w:tcPr>
          <w:p w14:paraId="1D9CB9A1" w14:textId="3B3BD96E" w:rsidR="00E94F46" w:rsidRPr="00E94F46" w:rsidRDefault="0032210B" w:rsidP="00E94F46">
            <w:pPr>
              <w:jc w:val="center"/>
              <w:rPr>
                <w:szCs w:val="24"/>
              </w:rPr>
            </w:pPr>
            <w:r>
              <w:rPr>
                <w:szCs w:val="24"/>
              </w:rPr>
              <w:t>2</w:t>
            </w:r>
          </w:p>
        </w:tc>
        <w:tc>
          <w:tcPr>
            <w:tcW w:w="1080" w:type="dxa"/>
            <w:tcBorders>
              <w:top w:val="single" w:sz="6" w:space="0" w:color="000000"/>
              <w:left w:val="single" w:sz="6" w:space="0" w:color="000000"/>
              <w:bottom w:val="single" w:sz="6" w:space="0" w:color="000000"/>
              <w:right w:val="single" w:sz="6" w:space="0" w:color="000000"/>
            </w:tcBorders>
            <w:vAlign w:val="center"/>
          </w:tcPr>
          <w:p w14:paraId="208A0AB1" w14:textId="494C7E8C" w:rsidR="00E94F46" w:rsidRPr="00E94F46" w:rsidRDefault="0032210B" w:rsidP="00E94F46">
            <w:pPr>
              <w:jc w:val="center"/>
              <w:rPr>
                <w:szCs w:val="24"/>
              </w:rPr>
            </w:pPr>
            <w:r>
              <w:rPr>
                <w:szCs w:val="24"/>
              </w:rPr>
              <w:t>0</w:t>
            </w:r>
          </w:p>
        </w:tc>
        <w:tc>
          <w:tcPr>
            <w:tcW w:w="990" w:type="dxa"/>
            <w:tcBorders>
              <w:top w:val="single" w:sz="6" w:space="0" w:color="000000"/>
              <w:left w:val="single" w:sz="6" w:space="0" w:color="000000"/>
              <w:bottom w:val="single" w:sz="6" w:space="0" w:color="000000"/>
              <w:right w:val="single" w:sz="6" w:space="0" w:color="000000"/>
            </w:tcBorders>
            <w:vAlign w:val="center"/>
          </w:tcPr>
          <w:p w14:paraId="6AC8DA6D" w14:textId="15C824C1" w:rsidR="00E94F46" w:rsidRPr="00E94F46" w:rsidRDefault="003E05CC" w:rsidP="00E94F46">
            <w:pPr>
              <w:spacing w:before="60" w:after="60"/>
              <w:jc w:val="center"/>
              <w:rPr>
                <w:szCs w:val="24"/>
              </w:rPr>
            </w:pPr>
            <w:r>
              <w:rPr>
                <w:szCs w:val="24"/>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3670754B" w14:textId="383084B9" w:rsidR="00E94F46" w:rsidRPr="00E94F46" w:rsidRDefault="003E05CC" w:rsidP="00E94F46">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13509517" w14:textId="5BC56751" w:rsidR="00E94F46" w:rsidRPr="00E94F46" w:rsidRDefault="003E05CC" w:rsidP="00E94F46">
            <w:pPr>
              <w:spacing w:before="60" w:after="60"/>
              <w:jc w:val="center"/>
              <w:rPr>
                <w:szCs w:val="24"/>
              </w:rPr>
            </w:pPr>
            <w:r>
              <w:rPr>
                <w:szCs w:val="24"/>
              </w:rPr>
              <w:t>N</w:t>
            </w:r>
          </w:p>
        </w:tc>
        <w:tc>
          <w:tcPr>
            <w:tcW w:w="2610" w:type="dxa"/>
            <w:tcBorders>
              <w:top w:val="single" w:sz="6" w:space="0" w:color="000000"/>
              <w:left w:val="nil"/>
              <w:bottom w:val="single" w:sz="6" w:space="0" w:color="000000"/>
              <w:right w:val="single" w:sz="12" w:space="0" w:color="000000"/>
            </w:tcBorders>
            <w:vAlign w:val="center"/>
          </w:tcPr>
          <w:p w14:paraId="15745AD7" w14:textId="77777777" w:rsidR="00E94F46" w:rsidRPr="00E94F46" w:rsidRDefault="00E94F46" w:rsidP="00E94F46">
            <w:pPr>
              <w:spacing w:before="60" w:after="60"/>
              <w:rPr>
                <w:szCs w:val="24"/>
              </w:rPr>
            </w:pPr>
          </w:p>
        </w:tc>
      </w:tr>
      <w:tr w:rsidR="00E94F46" w:rsidRPr="00E94F46" w14:paraId="27598018" w14:textId="77777777" w:rsidTr="00C91C1E">
        <w:trPr>
          <w:cantSplit/>
          <w:trHeight w:val="560"/>
          <w:jc w:val="center"/>
        </w:trPr>
        <w:tc>
          <w:tcPr>
            <w:tcW w:w="2775" w:type="dxa"/>
            <w:tcBorders>
              <w:top w:val="single" w:sz="6" w:space="0" w:color="000000"/>
              <w:left w:val="single" w:sz="12" w:space="0" w:color="000000"/>
              <w:bottom w:val="single" w:sz="6" w:space="0" w:color="000000"/>
              <w:right w:val="single" w:sz="6" w:space="0" w:color="000000"/>
            </w:tcBorders>
            <w:vAlign w:val="center"/>
          </w:tcPr>
          <w:p w14:paraId="0BC6DBEC" w14:textId="37C77094" w:rsidR="00E94F46" w:rsidRPr="00E94F46" w:rsidRDefault="00114236" w:rsidP="00E94F46">
            <w:pPr>
              <w:spacing w:before="60" w:after="60"/>
              <w:rPr>
                <w:szCs w:val="24"/>
              </w:rPr>
            </w:pPr>
            <w:r>
              <w:rPr>
                <w:szCs w:val="24"/>
              </w:rPr>
              <w:t>Interview 1 staff side</w:t>
            </w:r>
          </w:p>
        </w:tc>
        <w:tc>
          <w:tcPr>
            <w:tcW w:w="990" w:type="dxa"/>
            <w:tcBorders>
              <w:top w:val="single" w:sz="6" w:space="0" w:color="000000"/>
              <w:left w:val="single" w:sz="6" w:space="0" w:color="000000"/>
              <w:bottom w:val="single" w:sz="6" w:space="0" w:color="000000"/>
              <w:right w:val="single" w:sz="6" w:space="0" w:color="000000"/>
            </w:tcBorders>
            <w:vAlign w:val="center"/>
          </w:tcPr>
          <w:p w14:paraId="66EFABE6" w14:textId="1FAAE2D0" w:rsidR="00E94F46" w:rsidRPr="00E94F46" w:rsidRDefault="00114236" w:rsidP="00E94F46">
            <w:pPr>
              <w:spacing w:before="60" w:after="60"/>
              <w:jc w:val="center"/>
              <w:rPr>
                <w:szCs w:val="24"/>
              </w:rPr>
            </w:pPr>
            <w:r>
              <w:rPr>
                <w:szCs w:val="24"/>
              </w:rPr>
              <w:t>416</w:t>
            </w:r>
          </w:p>
        </w:tc>
        <w:tc>
          <w:tcPr>
            <w:tcW w:w="1080" w:type="dxa"/>
            <w:tcBorders>
              <w:top w:val="single" w:sz="6" w:space="0" w:color="000000"/>
              <w:left w:val="single" w:sz="6" w:space="0" w:color="000000"/>
              <w:bottom w:val="single" w:sz="6" w:space="0" w:color="000000"/>
              <w:right w:val="single" w:sz="6" w:space="0" w:color="000000"/>
            </w:tcBorders>
            <w:vAlign w:val="center"/>
          </w:tcPr>
          <w:p w14:paraId="13A2751E" w14:textId="6EF3046F" w:rsidR="00E94F46" w:rsidRPr="00E94F46" w:rsidRDefault="0032210B" w:rsidP="00E94F46">
            <w:pPr>
              <w:spacing w:before="60" w:after="60"/>
              <w:jc w:val="center"/>
              <w:rPr>
                <w:szCs w:val="24"/>
              </w:rPr>
            </w:pPr>
            <w:r>
              <w:rPr>
                <w:szCs w:val="24"/>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5A73BC37" w14:textId="54065DAD" w:rsidR="00E94F46" w:rsidRPr="00E94F46" w:rsidRDefault="0032210B" w:rsidP="00E94F46">
            <w:pPr>
              <w:spacing w:before="60" w:after="60"/>
              <w:jc w:val="center"/>
              <w:rPr>
                <w:szCs w:val="24"/>
              </w:rPr>
            </w:pPr>
            <w:r>
              <w:rPr>
                <w:szCs w:val="24"/>
              </w:rPr>
              <w:t>71</w:t>
            </w:r>
          </w:p>
        </w:tc>
        <w:tc>
          <w:tcPr>
            <w:tcW w:w="990" w:type="dxa"/>
            <w:tcBorders>
              <w:top w:val="single" w:sz="6" w:space="0" w:color="000000"/>
              <w:left w:val="single" w:sz="6" w:space="0" w:color="000000"/>
              <w:bottom w:val="single" w:sz="6" w:space="0" w:color="000000"/>
              <w:right w:val="single" w:sz="6" w:space="0" w:color="000000"/>
            </w:tcBorders>
            <w:vAlign w:val="center"/>
          </w:tcPr>
          <w:p w14:paraId="25086C4A" w14:textId="743EF7F4" w:rsidR="00E94F46" w:rsidRPr="00E94F46" w:rsidRDefault="0032210B" w:rsidP="00E94F46">
            <w:pPr>
              <w:spacing w:before="60" w:after="60"/>
              <w:jc w:val="center"/>
              <w:rPr>
                <w:szCs w:val="24"/>
              </w:rPr>
            </w:pPr>
            <w:r>
              <w:rPr>
                <w:szCs w:val="24"/>
              </w:rPr>
              <w:t>30</w:t>
            </w:r>
          </w:p>
        </w:tc>
        <w:tc>
          <w:tcPr>
            <w:tcW w:w="1080" w:type="dxa"/>
            <w:tcBorders>
              <w:top w:val="single" w:sz="6" w:space="0" w:color="000000"/>
              <w:left w:val="single" w:sz="6" w:space="0" w:color="000000"/>
              <w:bottom w:val="single" w:sz="6" w:space="0" w:color="000000"/>
              <w:right w:val="single" w:sz="6" w:space="0" w:color="000000"/>
            </w:tcBorders>
            <w:vAlign w:val="center"/>
          </w:tcPr>
          <w:p w14:paraId="4F2F1259" w14:textId="02111EAA" w:rsidR="00E94F46" w:rsidRPr="00E94F46" w:rsidRDefault="0032210B" w:rsidP="00E94F46">
            <w:pPr>
              <w:jc w:val="center"/>
              <w:rPr>
                <w:szCs w:val="24"/>
              </w:rPr>
            </w:pPr>
            <w:r>
              <w:rPr>
                <w:szCs w:val="24"/>
              </w:rPr>
              <w:t>2</w:t>
            </w:r>
          </w:p>
        </w:tc>
        <w:tc>
          <w:tcPr>
            <w:tcW w:w="1080" w:type="dxa"/>
            <w:tcBorders>
              <w:top w:val="single" w:sz="6" w:space="0" w:color="000000"/>
              <w:left w:val="single" w:sz="6" w:space="0" w:color="000000"/>
              <w:bottom w:val="single" w:sz="6" w:space="0" w:color="000000"/>
              <w:right w:val="single" w:sz="6" w:space="0" w:color="000000"/>
            </w:tcBorders>
            <w:vAlign w:val="center"/>
          </w:tcPr>
          <w:p w14:paraId="5BDFB466" w14:textId="65D22118" w:rsidR="00E94F46" w:rsidRPr="00E94F46" w:rsidRDefault="0032210B" w:rsidP="00E94F46">
            <w:pPr>
              <w:jc w:val="center"/>
              <w:rPr>
                <w:szCs w:val="24"/>
              </w:rPr>
            </w:pPr>
            <w:r>
              <w:rPr>
                <w:szCs w:val="24"/>
              </w:rPr>
              <w:t>0</w:t>
            </w:r>
          </w:p>
        </w:tc>
        <w:tc>
          <w:tcPr>
            <w:tcW w:w="990" w:type="dxa"/>
            <w:tcBorders>
              <w:top w:val="single" w:sz="6" w:space="0" w:color="000000"/>
              <w:left w:val="single" w:sz="6" w:space="0" w:color="000000"/>
              <w:bottom w:val="single" w:sz="6" w:space="0" w:color="000000"/>
              <w:right w:val="single" w:sz="6" w:space="0" w:color="000000"/>
            </w:tcBorders>
            <w:vAlign w:val="center"/>
          </w:tcPr>
          <w:p w14:paraId="3018A59E" w14:textId="3A36C486" w:rsidR="00E94F46" w:rsidRPr="00E94F46" w:rsidRDefault="003E05CC" w:rsidP="00E94F46">
            <w:pPr>
              <w:spacing w:before="60" w:after="60"/>
              <w:jc w:val="center"/>
              <w:rPr>
                <w:szCs w:val="24"/>
              </w:rPr>
            </w:pPr>
            <w:r>
              <w:rPr>
                <w:szCs w:val="24"/>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3C965BD7" w14:textId="621E1C4C" w:rsidR="00E94F46" w:rsidRPr="00E94F46" w:rsidRDefault="003E05CC" w:rsidP="00E94F46">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6F4E1ED8" w14:textId="3F196F29" w:rsidR="00E94F46" w:rsidRPr="00E94F46" w:rsidRDefault="003E05CC" w:rsidP="00E94F46">
            <w:pPr>
              <w:spacing w:before="60" w:after="60"/>
              <w:jc w:val="center"/>
              <w:rPr>
                <w:szCs w:val="24"/>
              </w:rPr>
            </w:pPr>
            <w:r>
              <w:rPr>
                <w:szCs w:val="24"/>
              </w:rPr>
              <w:t>N</w:t>
            </w:r>
          </w:p>
        </w:tc>
        <w:tc>
          <w:tcPr>
            <w:tcW w:w="2610" w:type="dxa"/>
            <w:tcBorders>
              <w:top w:val="single" w:sz="6" w:space="0" w:color="000000"/>
              <w:left w:val="nil"/>
              <w:bottom w:val="single" w:sz="6" w:space="0" w:color="000000"/>
              <w:right w:val="single" w:sz="12" w:space="0" w:color="000000"/>
            </w:tcBorders>
            <w:vAlign w:val="center"/>
          </w:tcPr>
          <w:p w14:paraId="23023936" w14:textId="060D94D6" w:rsidR="00E94F46" w:rsidRPr="00E94F46" w:rsidRDefault="00E94F46" w:rsidP="00E94F46">
            <w:pPr>
              <w:spacing w:before="60" w:after="60"/>
              <w:rPr>
                <w:szCs w:val="24"/>
              </w:rPr>
            </w:pPr>
          </w:p>
        </w:tc>
      </w:tr>
      <w:tr w:rsidR="00E94F46" w:rsidRPr="00E94F46" w14:paraId="32CE8F4F" w14:textId="77777777" w:rsidTr="00C91C1E">
        <w:trPr>
          <w:cantSplit/>
          <w:trHeight w:val="560"/>
          <w:jc w:val="center"/>
        </w:trPr>
        <w:tc>
          <w:tcPr>
            <w:tcW w:w="2775" w:type="dxa"/>
            <w:tcBorders>
              <w:top w:val="single" w:sz="6" w:space="0" w:color="000000"/>
              <w:left w:val="single" w:sz="12" w:space="0" w:color="000000"/>
              <w:bottom w:val="single" w:sz="6" w:space="0" w:color="000000"/>
              <w:right w:val="single" w:sz="6" w:space="0" w:color="000000"/>
            </w:tcBorders>
            <w:vAlign w:val="center"/>
          </w:tcPr>
          <w:p w14:paraId="2F93EA64" w14:textId="29D9A695" w:rsidR="00E94F46" w:rsidRPr="00E94F46" w:rsidRDefault="00DD64BF" w:rsidP="00E94F46">
            <w:pPr>
              <w:spacing w:before="60" w:after="60"/>
              <w:rPr>
                <w:szCs w:val="24"/>
              </w:rPr>
            </w:pPr>
            <w:r>
              <w:rPr>
                <w:szCs w:val="24"/>
              </w:rPr>
              <w:lastRenderedPageBreak/>
              <w:t>Kitchen/lounge</w:t>
            </w:r>
          </w:p>
        </w:tc>
        <w:tc>
          <w:tcPr>
            <w:tcW w:w="990" w:type="dxa"/>
            <w:tcBorders>
              <w:top w:val="single" w:sz="6" w:space="0" w:color="000000"/>
              <w:left w:val="single" w:sz="6" w:space="0" w:color="000000"/>
              <w:bottom w:val="single" w:sz="6" w:space="0" w:color="000000"/>
              <w:right w:val="single" w:sz="6" w:space="0" w:color="000000"/>
            </w:tcBorders>
            <w:vAlign w:val="center"/>
          </w:tcPr>
          <w:p w14:paraId="5893D7B7" w14:textId="28CD5A55" w:rsidR="00E94F46" w:rsidRPr="00E94F46" w:rsidRDefault="00302D1B" w:rsidP="00E94F46">
            <w:pPr>
              <w:spacing w:before="60" w:after="60"/>
              <w:jc w:val="center"/>
              <w:rPr>
                <w:szCs w:val="24"/>
              </w:rPr>
            </w:pPr>
            <w:r>
              <w:rPr>
                <w:szCs w:val="24"/>
              </w:rPr>
              <w:t>444</w:t>
            </w:r>
          </w:p>
        </w:tc>
        <w:tc>
          <w:tcPr>
            <w:tcW w:w="1080" w:type="dxa"/>
            <w:tcBorders>
              <w:top w:val="single" w:sz="6" w:space="0" w:color="000000"/>
              <w:left w:val="single" w:sz="6" w:space="0" w:color="000000"/>
              <w:bottom w:val="single" w:sz="6" w:space="0" w:color="000000"/>
              <w:right w:val="single" w:sz="6" w:space="0" w:color="000000"/>
            </w:tcBorders>
            <w:vAlign w:val="center"/>
          </w:tcPr>
          <w:p w14:paraId="3AC77C12" w14:textId="76A5B667" w:rsidR="00E94F46" w:rsidRPr="00E94F46" w:rsidRDefault="00F21FDD" w:rsidP="00E94F46">
            <w:pPr>
              <w:spacing w:before="60" w:after="60"/>
              <w:jc w:val="center"/>
              <w:rPr>
                <w:szCs w:val="24"/>
              </w:rPr>
            </w:pPr>
            <w:r>
              <w:rPr>
                <w:szCs w:val="24"/>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11EF8A4B" w14:textId="5A015569" w:rsidR="00E94F46" w:rsidRPr="00E94F46" w:rsidRDefault="00F21FDD" w:rsidP="00E94F46">
            <w:pPr>
              <w:spacing w:before="60" w:after="60"/>
              <w:jc w:val="center"/>
              <w:rPr>
                <w:szCs w:val="24"/>
              </w:rPr>
            </w:pPr>
            <w:r>
              <w:rPr>
                <w:szCs w:val="24"/>
              </w:rPr>
              <w:t>71</w:t>
            </w:r>
          </w:p>
        </w:tc>
        <w:tc>
          <w:tcPr>
            <w:tcW w:w="990" w:type="dxa"/>
            <w:tcBorders>
              <w:top w:val="single" w:sz="6" w:space="0" w:color="000000"/>
              <w:left w:val="single" w:sz="6" w:space="0" w:color="000000"/>
              <w:bottom w:val="single" w:sz="6" w:space="0" w:color="000000"/>
              <w:right w:val="single" w:sz="6" w:space="0" w:color="000000"/>
            </w:tcBorders>
            <w:vAlign w:val="center"/>
          </w:tcPr>
          <w:p w14:paraId="2D992B3A" w14:textId="5E545D83" w:rsidR="00E94F46" w:rsidRPr="00E94F46" w:rsidRDefault="00F21FDD" w:rsidP="00E94F46">
            <w:pPr>
              <w:spacing w:before="60" w:after="60"/>
              <w:jc w:val="center"/>
              <w:rPr>
                <w:szCs w:val="24"/>
              </w:rPr>
            </w:pPr>
            <w:r>
              <w:rPr>
                <w:szCs w:val="24"/>
              </w:rPr>
              <w:t>31</w:t>
            </w:r>
          </w:p>
        </w:tc>
        <w:tc>
          <w:tcPr>
            <w:tcW w:w="1080" w:type="dxa"/>
            <w:tcBorders>
              <w:top w:val="single" w:sz="6" w:space="0" w:color="000000"/>
              <w:left w:val="single" w:sz="6" w:space="0" w:color="000000"/>
              <w:bottom w:val="single" w:sz="6" w:space="0" w:color="000000"/>
              <w:right w:val="single" w:sz="6" w:space="0" w:color="000000"/>
            </w:tcBorders>
            <w:vAlign w:val="center"/>
          </w:tcPr>
          <w:p w14:paraId="681C0A96" w14:textId="6CC97D4E" w:rsidR="00E94F46" w:rsidRPr="00E94F46" w:rsidRDefault="00154F99" w:rsidP="00E94F46">
            <w:pPr>
              <w:jc w:val="center"/>
              <w:rPr>
                <w:szCs w:val="24"/>
              </w:rPr>
            </w:pPr>
            <w:r>
              <w:rPr>
                <w:szCs w:val="24"/>
              </w:rPr>
              <w:t>3</w:t>
            </w:r>
          </w:p>
        </w:tc>
        <w:tc>
          <w:tcPr>
            <w:tcW w:w="1080" w:type="dxa"/>
            <w:tcBorders>
              <w:top w:val="single" w:sz="6" w:space="0" w:color="000000"/>
              <w:left w:val="single" w:sz="6" w:space="0" w:color="000000"/>
              <w:bottom w:val="single" w:sz="6" w:space="0" w:color="000000"/>
              <w:right w:val="single" w:sz="6" w:space="0" w:color="000000"/>
            </w:tcBorders>
            <w:vAlign w:val="center"/>
          </w:tcPr>
          <w:p w14:paraId="16CF1761" w14:textId="0D2107EA" w:rsidR="00E94F46" w:rsidRPr="00E94F46" w:rsidRDefault="00475FB4" w:rsidP="00E94F46">
            <w:pPr>
              <w:jc w:val="center"/>
              <w:rPr>
                <w:szCs w:val="24"/>
              </w:rPr>
            </w:pPr>
            <w:r>
              <w:rPr>
                <w:szCs w:val="24"/>
              </w:rPr>
              <w:t>0</w:t>
            </w:r>
          </w:p>
        </w:tc>
        <w:tc>
          <w:tcPr>
            <w:tcW w:w="990" w:type="dxa"/>
            <w:tcBorders>
              <w:top w:val="single" w:sz="6" w:space="0" w:color="000000"/>
              <w:left w:val="single" w:sz="6" w:space="0" w:color="000000"/>
              <w:bottom w:val="single" w:sz="6" w:space="0" w:color="000000"/>
              <w:right w:val="single" w:sz="6" w:space="0" w:color="000000"/>
            </w:tcBorders>
            <w:vAlign w:val="center"/>
          </w:tcPr>
          <w:p w14:paraId="21C09385" w14:textId="2C17D803" w:rsidR="00E94F46" w:rsidRPr="00E94F46" w:rsidRDefault="00475FB4" w:rsidP="00E94F46">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73E82064" w14:textId="6366B48E" w:rsidR="00E94F46" w:rsidRPr="00E94F46" w:rsidRDefault="00975998" w:rsidP="00E94F46">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2B2F9CAF" w14:textId="76299BD3" w:rsidR="00E94F46" w:rsidRPr="00E94F46" w:rsidRDefault="00975998" w:rsidP="00E94F46">
            <w:pPr>
              <w:spacing w:before="60" w:after="60"/>
              <w:jc w:val="center"/>
              <w:rPr>
                <w:szCs w:val="24"/>
              </w:rPr>
            </w:pPr>
            <w:r>
              <w:rPr>
                <w:szCs w:val="24"/>
              </w:rPr>
              <w:t>Y</w:t>
            </w:r>
          </w:p>
        </w:tc>
        <w:tc>
          <w:tcPr>
            <w:tcW w:w="2610" w:type="dxa"/>
            <w:tcBorders>
              <w:top w:val="single" w:sz="6" w:space="0" w:color="000000"/>
              <w:left w:val="nil"/>
              <w:bottom w:val="single" w:sz="6" w:space="0" w:color="000000"/>
              <w:right w:val="single" w:sz="12" w:space="0" w:color="000000"/>
            </w:tcBorders>
            <w:vAlign w:val="center"/>
          </w:tcPr>
          <w:p w14:paraId="5C9A9EE5" w14:textId="7C820C57" w:rsidR="00E94F46" w:rsidRPr="00E94F46" w:rsidRDefault="00975998" w:rsidP="00E94F46">
            <w:pPr>
              <w:spacing w:before="60" w:after="60"/>
              <w:rPr>
                <w:szCs w:val="24"/>
              </w:rPr>
            </w:pPr>
            <w:r>
              <w:rPr>
                <w:szCs w:val="24"/>
              </w:rPr>
              <w:t>Includes what appears to be direct exhaust, NC, HS, fridge and microwave</w:t>
            </w:r>
          </w:p>
        </w:tc>
      </w:tr>
      <w:tr w:rsidR="00E94F46" w:rsidRPr="00E94F46" w14:paraId="04A38CD9" w14:textId="77777777" w:rsidTr="00C91C1E">
        <w:trPr>
          <w:cantSplit/>
          <w:trHeight w:val="560"/>
          <w:jc w:val="center"/>
        </w:trPr>
        <w:tc>
          <w:tcPr>
            <w:tcW w:w="2775" w:type="dxa"/>
            <w:tcBorders>
              <w:top w:val="single" w:sz="6" w:space="0" w:color="000000"/>
              <w:left w:val="single" w:sz="12" w:space="0" w:color="000000"/>
              <w:bottom w:val="single" w:sz="6" w:space="0" w:color="000000"/>
              <w:right w:val="single" w:sz="6" w:space="0" w:color="000000"/>
            </w:tcBorders>
            <w:vAlign w:val="center"/>
          </w:tcPr>
          <w:p w14:paraId="395C948E" w14:textId="12046022" w:rsidR="00E94F46" w:rsidRPr="00E94F46" w:rsidRDefault="009633E1" w:rsidP="00E94F46">
            <w:pPr>
              <w:spacing w:before="60" w:after="60"/>
              <w:rPr>
                <w:szCs w:val="24"/>
              </w:rPr>
            </w:pPr>
            <w:r>
              <w:rPr>
                <w:szCs w:val="24"/>
              </w:rPr>
              <w:t>Copy/mail</w:t>
            </w:r>
          </w:p>
        </w:tc>
        <w:tc>
          <w:tcPr>
            <w:tcW w:w="990" w:type="dxa"/>
            <w:tcBorders>
              <w:top w:val="single" w:sz="6" w:space="0" w:color="000000"/>
              <w:left w:val="single" w:sz="6" w:space="0" w:color="000000"/>
              <w:bottom w:val="single" w:sz="6" w:space="0" w:color="000000"/>
              <w:right w:val="single" w:sz="6" w:space="0" w:color="000000"/>
            </w:tcBorders>
            <w:vAlign w:val="center"/>
          </w:tcPr>
          <w:p w14:paraId="2FBBD0AC" w14:textId="02B84B54" w:rsidR="00E94F46" w:rsidRPr="00E94F46" w:rsidRDefault="00302D1B" w:rsidP="00E94F46">
            <w:pPr>
              <w:spacing w:before="60" w:after="60"/>
              <w:jc w:val="center"/>
              <w:rPr>
                <w:szCs w:val="24"/>
              </w:rPr>
            </w:pPr>
            <w:r>
              <w:rPr>
                <w:szCs w:val="24"/>
              </w:rPr>
              <w:t>601</w:t>
            </w:r>
          </w:p>
        </w:tc>
        <w:tc>
          <w:tcPr>
            <w:tcW w:w="1080" w:type="dxa"/>
            <w:tcBorders>
              <w:top w:val="single" w:sz="6" w:space="0" w:color="000000"/>
              <w:left w:val="single" w:sz="6" w:space="0" w:color="000000"/>
              <w:bottom w:val="single" w:sz="6" w:space="0" w:color="000000"/>
              <w:right w:val="single" w:sz="6" w:space="0" w:color="000000"/>
            </w:tcBorders>
            <w:vAlign w:val="center"/>
          </w:tcPr>
          <w:p w14:paraId="53411C18" w14:textId="5EAE6455" w:rsidR="00E94F46" w:rsidRPr="00E94F46" w:rsidRDefault="00F21FDD" w:rsidP="00E94F46">
            <w:pPr>
              <w:spacing w:before="60" w:after="60"/>
              <w:jc w:val="center"/>
              <w:rPr>
                <w:szCs w:val="24"/>
              </w:rPr>
            </w:pPr>
            <w:r>
              <w:rPr>
                <w:szCs w:val="24"/>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03DF94BF" w14:textId="487EC52E" w:rsidR="00E94F46" w:rsidRPr="00E94F46" w:rsidRDefault="00F21FDD" w:rsidP="00E94F46">
            <w:pPr>
              <w:spacing w:before="60" w:after="60"/>
              <w:jc w:val="center"/>
              <w:rPr>
                <w:szCs w:val="24"/>
              </w:rPr>
            </w:pPr>
            <w:r>
              <w:rPr>
                <w:szCs w:val="24"/>
              </w:rPr>
              <w:t>71</w:t>
            </w:r>
          </w:p>
        </w:tc>
        <w:tc>
          <w:tcPr>
            <w:tcW w:w="990" w:type="dxa"/>
            <w:tcBorders>
              <w:top w:val="single" w:sz="6" w:space="0" w:color="000000"/>
              <w:left w:val="single" w:sz="6" w:space="0" w:color="000000"/>
              <w:bottom w:val="single" w:sz="6" w:space="0" w:color="000000"/>
              <w:right w:val="single" w:sz="6" w:space="0" w:color="000000"/>
            </w:tcBorders>
            <w:vAlign w:val="center"/>
          </w:tcPr>
          <w:p w14:paraId="335A1690" w14:textId="07ACB81F" w:rsidR="00E94F46" w:rsidRPr="00E94F46" w:rsidRDefault="00F21FDD" w:rsidP="00E94F46">
            <w:pPr>
              <w:spacing w:before="60" w:after="60"/>
              <w:jc w:val="center"/>
              <w:rPr>
                <w:szCs w:val="24"/>
              </w:rPr>
            </w:pPr>
            <w:r>
              <w:rPr>
                <w:szCs w:val="24"/>
              </w:rPr>
              <w:t>32</w:t>
            </w:r>
          </w:p>
        </w:tc>
        <w:tc>
          <w:tcPr>
            <w:tcW w:w="1080" w:type="dxa"/>
            <w:tcBorders>
              <w:top w:val="single" w:sz="6" w:space="0" w:color="000000"/>
              <w:left w:val="single" w:sz="6" w:space="0" w:color="000000"/>
              <w:bottom w:val="single" w:sz="6" w:space="0" w:color="000000"/>
              <w:right w:val="single" w:sz="6" w:space="0" w:color="000000"/>
            </w:tcBorders>
            <w:vAlign w:val="center"/>
          </w:tcPr>
          <w:p w14:paraId="22206E7A" w14:textId="08D917F8" w:rsidR="00E94F46" w:rsidRPr="00E94F46" w:rsidRDefault="00154F99" w:rsidP="00E94F46">
            <w:pPr>
              <w:jc w:val="center"/>
              <w:rPr>
                <w:szCs w:val="24"/>
              </w:rPr>
            </w:pPr>
            <w:r>
              <w:rPr>
                <w:szCs w:val="24"/>
              </w:rPr>
              <w:t>2</w:t>
            </w:r>
          </w:p>
        </w:tc>
        <w:tc>
          <w:tcPr>
            <w:tcW w:w="1080" w:type="dxa"/>
            <w:tcBorders>
              <w:top w:val="single" w:sz="6" w:space="0" w:color="000000"/>
              <w:left w:val="single" w:sz="6" w:space="0" w:color="000000"/>
              <w:bottom w:val="single" w:sz="6" w:space="0" w:color="000000"/>
              <w:right w:val="single" w:sz="6" w:space="0" w:color="000000"/>
            </w:tcBorders>
            <w:vAlign w:val="center"/>
          </w:tcPr>
          <w:p w14:paraId="513B01D4" w14:textId="07392784" w:rsidR="00E94F46" w:rsidRPr="00E94F46" w:rsidRDefault="00154F99" w:rsidP="00E94F46">
            <w:pPr>
              <w:jc w:val="center"/>
              <w:rPr>
                <w:szCs w:val="24"/>
              </w:rPr>
            </w:pPr>
            <w:r>
              <w:rPr>
                <w:szCs w:val="24"/>
              </w:rPr>
              <w:t>0</w:t>
            </w:r>
          </w:p>
        </w:tc>
        <w:tc>
          <w:tcPr>
            <w:tcW w:w="990" w:type="dxa"/>
            <w:tcBorders>
              <w:top w:val="single" w:sz="6" w:space="0" w:color="000000"/>
              <w:left w:val="single" w:sz="6" w:space="0" w:color="000000"/>
              <w:bottom w:val="single" w:sz="6" w:space="0" w:color="000000"/>
              <w:right w:val="single" w:sz="6" w:space="0" w:color="000000"/>
            </w:tcBorders>
            <w:vAlign w:val="center"/>
          </w:tcPr>
          <w:p w14:paraId="5FC2151B" w14:textId="7C29BF89" w:rsidR="00E94F46" w:rsidRPr="00E94F46" w:rsidRDefault="00475FB4" w:rsidP="00E94F46">
            <w:pPr>
              <w:spacing w:before="60" w:after="60"/>
              <w:jc w:val="center"/>
              <w:rPr>
                <w:szCs w:val="24"/>
              </w:rPr>
            </w:pPr>
            <w:r>
              <w:rPr>
                <w:szCs w:val="24"/>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33B086A6" w14:textId="6A7D4902" w:rsidR="00E94F46" w:rsidRPr="00E94F46" w:rsidRDefault="00975998" w:rsidP="00E94F46">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162A5FFB" w14:textId="0AE45DC8" w:rsidR="00E94F46" w:rsidRPr="00E94F46" w:rsidRDefault="000A485F" w:rsidP="00E94F46">
            <w:pPr>
              <w:spacing w:before="60" w:after="60"/>
              <w:jc w:val="center"/>
              <w:rPr>
                <w:szCs w:val="24"/>
              </w:rPr>
            </w:pPr>
            <w:r>
              <w:rPr>
                <w:szCs w:val="24"/>
              </w:rPr>
              <w:t>N</w:t>
            </w:r>
          </w:p>
        </w:tc>
        <w:tc>
          <w:tcPr>
            <w:tcW w:w="2610" w:type="dxa"/>
            <w:tcBorders>
              <w:top w:val="single" w:sz="6" w:space="0" w:color="000000"/>
              <w:left w:val="nil"/>
              <w:bottom w:val="single" w:sz="6" w:space="0" w:color="000000"/>
              <w:right w:val="single" w:sz="12" w:space="0" w:color="000000"/>
            </w:tcBorders>
            <w:vAlign w:val="center"/>
          </w:tcPr>
          <w:p w14:paraId="72B0D335" w14:textId="0B5F6FF7" w:rsidR="00E94F46" w:rsidRPr="00E94F46" w:rsidRDefault="000A485F" w:rsidP="00E94F46">
            <w:pPr>
              <w:spacing w:before="60" w:after="60"/>
              <w:rPr>
                <w:szCs w:val="24"/>
              </w:rPr>
            </w:pPr>
            <w:r>
              <w:rPr>
                <w:szCs w:val="24"/>
              </w:rPr>
              <w:t xml:space="preserve">Mail and copy machines, </w:t>
            </w:r>
            <w:r w:rsidR="00714FB7">
              <w:rPr>
                <w:szCs w:val="24"/>
              </w:rPr>
              <w:t>accumulated items</w:t>
            </w:r>
          </w:p>
        </w:tc>
      </w:tr>
      <w:tr w:rsidR="00E94F46" w:rsidRPr="00E94F46" w14:paraId="0E036705" w14:textId="77777777" w:rsidTr="00C91C1E">
        <w:trPr>
          <w:cantSplit/>
          <w:trHeight w:val="560"/>
          <w:jc w:val="center"/>
        </w:trPr>
        <w:tc>
          <w:tcPr>
            <w:tcW w:w="2775" w:type="dxa"/>
            <w:tcBorders>
              <w:top w:val="single" w:sz="6" w:space="0" w:color="000000"/>
              <w:left w:val="single" w:sz="12" w:space="0" w:color="000000"/>
              <w:bottom w:val="single" w:sz="6" w:space="0" w:color="000000"/>
              <w:right w:val="single" w:sz="6" w:space="0" w:color="000000"/>
            </w:tcBorders>
            <w:vAlign w:val="center"/>
          </w:tcPr>
          <w:p w14:paraId="115F0639" w14:textId="3D1A5E20" w:rsidR="00E94F46" w:rsidRPr="00E94F46" w:rsidRDefault="009633E1" w:rsidP="00E94F46">
            <w:pPr>
              <w:spacing w:before="60" w:after="60"/>
              <w:rPr>
                <w:szCs w:val="24"/>
              </w:rPr>
            </w:pPr>
            <w:r>
              <w:rPr>
                <w:szCs w:val="24"/>
              </w:rPr>
              <w:t>Wellness</w:t>
            </w:r>
          </w:p>
        </w:tc>
        <w:tc>
          <w:tcPr>
            <w:tcW w:w="990" w:type="dxa"/>
            <w:tcBorders>
              <w:top w:val="single" w:sz="6" w:space="0" w:color="000000"/>
              <w:left w:val="single" w:sz="6" w:space="0" w:color="000000"/>
              <w:bottom w:val="single" w:sz="6" w:space="0" w:color="000000"/>
              <w:right w:val="single" w:sz="6" w:space="0" w:color="000000"/>
            </w:tcBorders>
            <w:vAlign w:val="center"/>
          </w:tcPr>
          <w:p w14:paraId="057E84B0" w14:textId="59D06A41" w:rsidR="00E94F46" w:rsidRPr="00E94F46" w:rsidRDefault="00302D1B" w:rsidP="00E94F46">
            <w:pPr>
              <w:spacing w:before="60" w:after="60"/>
              <w:jc w:val="center"/>
              <w:rPr>
                <w:szCs w:val="24"/>
              </w:rPr>
            </w:pPr>
            <w:r>
              <w:rPr>
                <w:szCs w:val="24"/>
              </w:rPr>
              <w:t>450</w:t>
            </w:r>
          </w:p>
        </w:tc>
        <w:tc>
          <w:tcPr>
            <w:tcW w:w="1080" w:type="dxa"/>
            <w:tcBorders>
              <w:top w:val="single" w:sz="6" w:space="0" w:color="000000"/>
              <w:left w:val="single" w:sz="6" w:space="0" w:color="000000"/>
              <w:bottom w:val="single" w:sz="6" w:space="0" w:color="000000"/>
              <w:right w:val="single" w:sz="6" w:space="0" w:color="000000"/>
            </w:tcBorders>
            <w:vAlign w:val="center"/>
          </w:tcPr>
          <w:p w14:paraId="61B50E74" w14:textId="669681D5" w:rsidR="00E94F46" w:rsidRPr="00E94F46" w:rsidRDefault="00F21FDD" w:rsidP="00E94F46">
            <w:pPr>
              <w:spacing w:before="60" w:after="60"/>
              <w:jc w:val="center"/>
              <w:rPr>
                <w:szCs w:val="24"/>
              </w:rPr>
            </w:pPr>
            <w:r>
              <w:rPr>
                <w:szCs w:val="24"/>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79F87305" w14:textId="5C060517" w:rsidR="00E94F46" w:rsidRPr="00E94F46" w:rsidRDefault="00F21FDD" w:rsidP="00E94F46">
            <w:pPr>
              <w:spacing w:before="60" w:after="60"/>
              <w:jc w:val="center"/>
              <w:rPr>
                <w:szCs w:val="24"/>
              </w:rPr>
            </w:pPr>
            <w:r>
              <w:rPr>
                <w:szCs w:val="24"/>
              </w:rPr>
              <w:t>71</w:t>
            </w:r>
          </w:p>
        </w:tc>
        <w:tc>
          <w:tcPr>
            <w:tcW w:w="990" w:type="dxa"/>
            <w:tcBorders>
              <w:top w:val="single" w:sz="6" w:space="0" w:color="000000"/>
              <w:left w:val="single" w:sz="6" w:space="0" w:color="000000"/>
              <w:bottom w:val="single" w:sz="6" w:space="0" w:color="000000"/>
              <w:right w:val="single" w:sz="6" w:space="0" w:color="000000"/>
            </w:tcBorders>
            <w:vAlign w:val="center"/>
          </w:tcPr>
          <w:p w14:paraId="4B6182D3" w14:textId="6D5173CF" w:rsidR="00E94F46" w:rsidRPr="00E94F46" w:rsidRDefault="00F21FDD" w:rsidP="00E94F46">
            <w:pPr>
              <w:spacing w:before="60" w:after="60"/>
              <w:jc w:val="center"/>
              <w:rPr>
                <w:szCs w:val="24"/>
              </w:rPr>
            </w:pPr>
            <w:r>
              <w:rPr>
                <w:szCs w:val="24"/>
              </w:rPr>
              <w:t>30</w:t>
            </w:r>
          </w:p>
        </w:tc>
        <w:tc>
          <w:tcPr>
            <w:tcW w:w="1080" w:type="dxa"/>
            <w:tcBorders>
              <w:top w:val="single" w:sz="6" w:space="0" w:color="000000"/>
              <w:left w:val="single" w:sz="6" w:space="0" w:color="000000"/>
              <w:bottom w:val="single" w:sz="6" w:space="0" w:color="000000"/>
              <w:right w:val="single" w:sz="6" w:space="0" w:color="000000"/>
            </w:tcBorders>
            <w:vAlign w:val="center"/>
          </w:tcPr>
          <w:p w14:paraId="76E4A3CD" w14:textId="0B7937AD" w:rsidR="00E94F46" w:rsidRPr="00E94F46" w:rsidRDefault="00154F99" w:rsidP="00E94F46">
            <w:pPr>
              <w:jc w:val="center"/>
              <w:rPr>
                <w:szCs w:val="24"/>
              </w:rPr>
            </w:pPr>
            <w:r>
              <w:rPr>
                <w:szCs w:val="24"/>
              </w:rPr>
              <w:t>2</w:t>
            </w:r>
          </w:p>
        </w:tc>
        <w:tc>
          <w:tcPr>
            <w:tcW w:w="1080" w:type="dxa"/>
            <w:tcBorders>
              <w:top w:val="single" w:sz="6" w:space="0" w:color="000000"/>
              <w:left w:val="single" w:sz="6" w:space="0" w:color="000000"/>
              <w:bottom w:val="single" w:sz="6" w:space="0" w:color="000000"/>
              <w:right w:val="single" w:sz="6" w:space="0" w:color="000000"/>
            </w:tcBorders>
            <w:vAlign w:val="center"/>
          </w:tcPr>
          <w:p w14:paraId="3C6CF6CB" w14:textId="6AD1A1CD" w:rsidR="00E94F46" w:rsidRPr="00E94F46" w:rsidRDefault="00154F99" w:rsidP="00E94F46">
            <w:pPr>
              <w:jc w:val="center"/>
              <w:rPr>
                <w:szCs w:val="24"/>
              </w:rPr>
            </w:pPr>
            <w:r>
              <w:rPr>
                <w:szCs w:val="24"/>
              </w:rPr>
              <w:t>0</w:t>
            </w:r>
          </w:p>
        </w:tc>
        <w:tc>
          <w:tcPr>
            <w:tcW w:w="990" w:type="dxa"/>
            <w:tcBorders>
              <w:top w:val="single" w:sz="6" w:space="0" w:color="000000"/>
              <w:left w:val="single" w:sz="6" w:space="0" w:color="000000"/>
              <w:bottom w:val="single" w:sz="6" w:space="0" w:color="000000"/>
              <w:right w:val="single" w:sz="6" w:space="0" w:color="000000"/>
            </w:tcBorders>
            <w:vAlign w:val="center"/>
          </w:tcPr>
          <w:p w14:paraId="3B44A562" w14:textId="68A5E427" w:rsidR="00E94F46" w:rsidRPr="00E94F46" w:rsidRDefault="00475FB4" w:rsidP="00E94F46">
            <w:pPr>
              <w:spacing w:before="60" w:after="60"/>
              <w:jc w:val="center"/>
              <w:rPr>
                <w:szCs w:val="24"/>
              </w:rPr>
            </w:pPr>
            <w:r>
              <w:rPr>
                <w:szCs w:val="24"/>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5389800F" w14:textId="30E208ED" w:rsidR="00E94F46" w:rsidRPr="00E94F46" w:rsidRDefault="00975998" w:rsidP="00E94F46">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5D02A906" w14:textId="003231A0" w:rsidR="00E94F46" w:rsidRPr="00E94F46" w:rsidRDefault="000A485F" w:rsidP="00E94F46">
            <w:pPr>
              <w:spacing w:before="60" w:after="60"/>
              <w:jc w:val="center"/>
              <w:rPr>
                <w:szCs w:val="24"/>
              </w:rPr>
            </w:pPr>
            <w:r>
              <w:rPr>
                <w:szCs w:val="24"/>
              </w:rPr>
              <w:t>N</w:t>
            </w:r>
          </w:p>
        </w:tc>
        <w:tc>
          <w:tcPr>
            <w:tcW w:w="2610" w:type="dxa"/>
            <w:tcBorders>
              <w:top w:val="single" w:sz="6" w:space="0" w:color="000000"/>
              <w:left w:val="nil"/>
              <w:bottom w:val="single" w:sz="6" w:space="0" w:color="000000"/>
              <w:right w:val="single" w:sz="12" w:space="0" w:color="000000"/>
            </w:tcBorders>
            <w:vAlign w:val="center"/>
          </w:tcPr>
          <w:p w14:paraId="4A1B2265" w14:textId="42102397" w:rsidR="00E94F46" w:rsidRPr="00E94F46" w:rsidRDefault="000A485F" w:rsidP="00E94F46">
            <w:pPr>
              <w:spacing w:before="60" w:after="60"/>
              <w:rPr>
                <w:szCs w:val="24"/>
              </w:rPr>
            </w:pPr>
            <w:r>
              <w:rPr>
                <w:szCs w:val="24"/>
              </w:rPr>
              <w:t>Sink and fridge on carpet</w:t>
            </w:r>
          </w:p>
        </w:tc>
      </w:tr>
      <w:tr w:rsidR="00E94F46" w:rsidRPr="00E94F46" w14:paraId="4C1E1B92" w14:textId="77777777" w:rsidTr="00C91C1E">
        <w:trPr>
          <w:cantSplit/>
          <w:trHeight w:val="560"/>
          <w:jc w:val="center"/>
        </w:trPr>
        <w:tc>
          <w:tcPr>
            <w:tcW w:w="2775" w:type="dxa"/>
            <w:tcBorders>
              <w:top w:val="single" w:sz="6" w:space="0" w:color="000000"/>
              <w:left w:val="single" w:sz="12" w:space="0" w:color="000000"/>
              <w:bottom w:val="single" w:sz="6" w:space="0" w:color="000000"/>
              <w:right w:val="single" w:sz="6" w:space="0" w:color="000000"/>
            </w:tcBorders>
            <w:vAlign w:val="center"/>
          </w:tcPr>
          <w:p w14:paraId="3393D4A1" w14:textId="406F5D90" w:rsidR="00E94F46" w:rsidRPr="00E94F46" w:rsidRDefault="009633E1" w:rsidP="00E94F46">
            <w:pPr>
              <w:spacing w:before="60" w:after="60"/>
              <w:rPr>
                <w:szCs w:val="24"/>
              </w:rPr>
            </w:pPr>
            <w:r>
              <w:rPr>
                <w:szCs w:val="24"/>
              </w:rPr>
              <w:t>Office 1</w:t>
            </w:r>
          </w:p>
        </w:tc>
        <w:tc>
          <w:tcPr>
            <w:tcW w:w="990" w:type="dxa"/>
            <w:tcBorders>
              <w:top w:val="single" w:sz="6" w:space="0" w:color="000000"/>
              <w:left w:val="single" w:sz="6" w:space="0" w:color="000000"/>
              <w:bottom w:val="single" w:sz="6" w:space="0" w:color="000000"/>
              <w:right w:val="single" w:sz="6" w:space="0" w:color="000000"/>
            </w:tcBorders>
            <w:vAlign w:val="center"/>
          </w:tcPr>
          <w:p w14:paraId="4950E59A" w14:textId="7B4DB75A" w:rsidR="00E94F46" w:rsidRPr="00E94F46" w:rsidRDefault="00302D1B" w:rsidP="00E94F46">
            <w:pPr>
              <w:spacing w:before="60" w:after="60"/>
              <w:jc w:val="center"/>
              <w:rPr>
                <w:szCs w:val="24"/>
              </w:rPr>
            </w:pPr>
            <w:r>
              <w:rPr>
                <w:szCs w:val="24"/>
              </w:rPr>
              <w:t>431</w:t>
            </w:r>
          </w:p>
        </w:tc>
        <w:tc>
          <w:tcPr>
            <w:tcW w:w="1080" w:type="dxa"/>
            <w:tcBorders>
              <w:top w:val="single" w:sz="6" w:space="0" w:color="000000"/>
              <w:left w:val="single" w:sz="6" w:space="0" w:color="000000"/>
              <w:bottom w:val="single" w:sz="6" w:space="0" w:color="000000"/>
              <w:right w:val="single" w:sz="6" w:space="0" w:color="000000"/>
            </w:tcBorders>
            <w:vAlign w:val="center"/>
          </w:tcPr>
          <w:p w14:paraId="3F8518DE" w14:textId="47DF46CB" w:rsidR="00E94F46" w:rsidRPr="00E94F46" w:rsidRDefault="00F21FDD" w:rsidP="00E94F46">
            <w:pPr>
              <w:spacing w:before="60" w:after="60"/>
              <w:jc w:val="center"/>
              <w:rPr>
                <w:szCs w:val="24"/>
              </w:rPr>
            </w:pPr>
            <w:r>
              <w:rPr>
                <w:szCs w:val="24"/>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7017C0E8" w14:textId="4D75A200" w:rsidR="00E94F46" w:rsidRPr="00E94F46" w:rsidRDefault="00F21FDD" w:rsidP="00E94F46">
            <w:pPr>
              <w:spacing w:before="60" w:after="60"/>
              <w:jc w:val="center"/>
              <w:rPr>
                <w:szCs w:val="24"/>
              </w:rPr>
            </w:pPr>
            <w:r>
              <w:rPr>
                <w:szCs w:val="24"/>
              </w:rPr>
              <w:t>71</w:t>
            </w:r>
          </w:p>
        </w:tc>
        <w:tc>
          <w:tcPr>
            <w:tcW w:w="990" w:type="dxa"/>
            <w:tcBorders>
              <w:top w:val="single" w:sz="6" w:space="0" w:color="000000"/>
              <w:left w:val="single" w:sz="6" w:space="0" w:color="000000"/>
              <w:bottom w:val="single" w:sz="6" w:space="0" w:color="000000"/>
              <w:right w:val="single" w:sz="6" w:space="0" w:color="000000"/>
            </w:tcBorders>
            <w:vAlign w:val="center"/>
          </w:tcPr>
          <w:p w14:paraId="5A507054" w14:textId="1EBBA5A2" w:rsidR="00E94F46" w:rsidRPr="00E94F46" w:rsidRDefault="00154F99" w:rsidP="00E94F46">
            <w:pPr>
              <w:spacing w:before="60" w:after="60"/>
              <w:jc w:val="center"/>
              <w:rPr>
                <w:szCs w:val="24"/>
              </w:rPr>
            </w:pPr>
            <w:r>
              <w:rPr>
                <w:szCs w:val="24"/>
              </w:rPr>
              <w:t>30</w:t>
            </w:r>
          </w:p>
        </w:tc>
        <w:tc>
          <w:tcPr>
            <w:tcW w:w="1080" w:type="dxa"/>
            <w:tcBorders>
              <w:top w:val="single" w:sz="6" w:space="0" w:color="000000"/>
              <w:left w:val="single" w:sz="6" w:space="0" w:color="000000"/>
              <w:bottom w:val="single" w:sz="6" w:space="0" w:color="000000"/>
              <w:right w:val="single" w:sz="6" w:space="0" w:color="000000"/>
            </w:tcBorders>
            <w:vAlign w:val="center"/>
          </w:tcPr>
          <w:p w14:paraId="5AF21DA8" w14:textId="44598C43" w:rsidR="00E94F46" w:rsidRPr="00E94F46" w:rsidRDefault="00154F99" w:rsidP="00E94F46">
            <w:pPr>
              <w:jc w:val="center"/>
              <w:rPr>
                <w:szCs w:val="24"/>
              </w:rPr>
            </w:pPr>
            <w:r>
              <w:rPr>
                <w:szCs w:val="24"/>
              </w:rPr>
              <w:t>1</w:t>
            </w:r>
          </w:p>
        </w:tc>
        <w:tc>
          <w:tcPr>
            <w:tcW w:w="1080" w:type="dxa"/>
            <w:tcBorders>
              <w:top w:val="single" w:sz="6" w:space="0" w:color="000000"/>
              <w:left w:val="single" w:sz="6" w:space="0" w:color="000000"/>
              <w:bottom w:val="single" w:sz="6" w:space="0" w:color="000000"/>
              <w:right w:val="single" w:sz="6" w:space="0" w:color="000000"/>
            </w:tcBorders>
            <w:vAlign w:val="center"/>
          </w:tcPr>
          <w:p w14:paraId="15689964" w14:textId="0FEF4FB6" w:rsidR="00E94F46" w:rsidRPr="00E94F46" w:rsidRDefault="00154F99" w:rsidP="00E94F46">
            <w:pPr>
              <w:jc w:val="center"/>
              <w:rPr>
                <w:szCs w:val="24"/>
              </w:rPr>
            </w:pPr>
            <w:r>
              <w:rPr>
                <w:szCs w:val="24"/>
              </w:rPr>
              <w:t>0</w:t>
            </w:r>
          </w:p>
        </w:tc>
        <w:tc>
          <w:tcPr>
            <w:tcW w:w="990" w:type="dxa"/>
            <w:tcBorders>
              <w:top w:val="single" w:sz="6" w:space="0" w:color="000000"/>
              <w:left w:val="single" w:sz="6" w:space="0" w:color="000000"/>
              <w:bottom w:val="single" w:sz="6" w:space="0" w:color="000000"/>
              <w:right w:val="single" w:sz="6" w:space="0" w:color="000000"/>
            </w:tcBorders>
            <w:vAlign w:val="center"/>
          </w:tcPr>
          <w:p w14:paraId="68D13F42" w14:textId="3F2E8FE6" w:rsidR="00E94F46" w:rsidRPr="00E94F46" w:rsidRDefault="00475FB4" w:rsidP="00E94F46">
            <w:pPr>
              <w:spacing w:before="60" w:after="60"/>
              <w:jc w:val="center"/>
              <w:rPr>
                <w:szCs w:val="24"/>
              </w:rPr>
            </w:pPr>
            <w:r>
              <w:rPr>
                <w:szCs w:val="24"/>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3E74AE14" w14:textId="0D953A16" w:rsidR="00E94F46" w:rsidRPr="00E94F46" w:rsidRDefault="00975998" w:rsidP="00E94F46">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1D470CB6" w14:textId="2812F67A" w:rsidR="00E94F46" w:rsidRPr="00E94F46" w:rsidRDefault="00634D90" w:rsidP="00E94F46">
            <w:pPr>
              <w:spacing w:before="60" w:after="60"/>
              <w:jc w:val="center"/>
              <w:rPr>
                <w:szCs w:val="24"/>
              </w:rPr>
            </w:pPr>
            <w:r>
              <w:rPr>
                <w:szCs w:val="24"/>
              </w:rPr>
              <w:t>N</w:t>
            </w:r>
          </w:p>
        </w:tc>
        <w:tc>
          <w:tcPr>
            <w:tcW w:w="2610" w:type="dxa"/>
            <w:tcBorders>
              <w:top w:val="single" w:sz="6" w:space="0" w:color="000000"/>
              <w:left w:val="nil"/>
              <w:bottom w:val="single" w:sz="6" w:space="0" w:color="000000"/>
              <w:right w:val="single" w:sz="12" w:space="0" w:color="000000"/>
            </w:tcBorders>
            <w:vAlign w:val="center"/>
          </w:tcPr>
          <w:p w14:paraId="49BF549E" w14:textId="5294099F" w:rsidR="00E94F46" w:rsidRPr="00E94F46" w:rsidRDefault="000A485F" w:rsidP="00E94F46">
            <w:pPr>
              <w:spacing w:before="60" w:after="60"/>
              <w:rPr>
                <w:szCs w:val="24"/>
              </w:rPr>
            </w:pPr>
            <w:r>
              <w:rPr>
                <w:szCs w:val="24"/>
              </w:rPr>
              <w:t>DEM</w:t>
            </w:r>
          </w:p>
        </w:tc>
      </w:tr>
      <w:tr w:rsidR="00E94F46" w:rsidRPr="00E94F46" w14:paraId="1D033760" w14:textId="77777777" w:rsidTr="00C91C1E">
        <w:trPr>
          <w:cantSplit/>
          <w:trHeight w:val="560"/>
          <w:jc w:val="center"/>
        </w:trPr>
        <w:tc>
          <w:tcPr>
            <w:tcW w:w="2775" w:type="dxa"/>
            <w:tcBorders>
              <w:top w:val="single" w:sz="6" w:space="0" w:color="000000"/>
              <w:left w:val="single" w:sz="12" w:space="0" w:color="000000"/>
              <w:bottom w:val="single" w:sz="6" w:space="0" w:color="000000"/>
              <w:right w:val="single" w:sz="6" w:space="0" w:color="000000"/>
            </w:tcBorders>
            <w:vAlign w:val="center"/>
          </w:tcPr>
          <w:p w14:paraId="3A1498A4" w14:textId="68484F02" w:rsidR="00E94F46" w:rsidRPr="00E94F46" w:rsidRDefault="009633E1" w:rsidP="00E94F46">
            <w:pPr>
              <w:spacing w:before="60" w:after="60"/>
              <w:rPr>
                <w:szCs w:val="24"/>
              </w:rPr>
            </w:pPr>
            <w:r>
              <w:rPr>
                <w:szCs w:val="24"/>
              </w:rPr>
              <w:t>Women’s restroom</w:t>
            </w:r>
          </w:p>
        </w:tc>
        <w:tc>
          <w:tcPr>
            <w:tcW w:w="990" w:type="dxa"/>
            <w:tcBorders>
              <w:top w:val="single" w:sz="6" w:space="0" w:color="000000"/>
              <w:left w:val="single" w:sz="6" w:space="0" w:color="000000"/>
              <w:bottom w:val="single" w:sz="6" w:space="0" w:color="000000"/>
              <w:right w:val="single" w:sz="6" w:space="0" w:color="000000"/>
            </w:tcBorders>
            <w:vAlign w:val="center"/>
          </w:tcPr>
          <w:p w14:paraId="433094EF" w14:textId="6EB804FF" w:rsidR="00E94F46" w:rsidRPr="00E94F46" w:rsidRDefault="00E94F46" w:rsidP="00E94F46">
            <w:pPr>
              <w:spacing w:before="60" w:after="60"/>
              <w:jc w:val="center"/>
              <w:rPr>
                <w:szCs w:val="24"/>
              </w:rPr>
            </w:pPr>
          </w:p>
        </w:tc>
        <w:tc>
          <w:tcPr>
            <w:tcW w:w="1080" w:type="dxa"/>
            <w:tcBorders>
              <w:top w:val="single" w:sz="6" w:space="0" w:color="000000"/>
              <w:left w:val="single" w:sz="6" w:space="0" w:color="000000"/>
              <w:bottom w:val="single" w:sz="6" w:space="0" w:color="000000"/>
              <w:right w:val="single" w:sz="6" w:space="0" w:color="000000"/>
            </w:tcBorders>
            <w:vAlign w:val="center"/>
          </w:tcPr>
          <w:p w14:paraId="39CE67FF" w14:textId="36FFB8FF" w:rsidR="00E94F46" w:rsidRPr="00E94F46" w:rsidRDefault="00E94F46" w:rsidP="00E94F46">
            <w:pPr>
              <w:spacing w:before="60" w:after="60"/>
              <w:jc w:val="center"/>
              <w:rPr>
                <w:szCs w:val="24"/>
              </w:rPr>
            </w:pPr>
          </w:p>
        </w:tc>
        <w:tc>
          <w:tcPr>
            <w:tcW w:w="990" w:type="dxa"/>
            <w:tcBorders>
              <w:top w:val="single" w:sz="6" w:space="0" w:color="000000"/>
              <w:left w:val="single" w:sz="6" w:space="0" w:color="000000"/>
              <w:bottom w:val="single" w:sz="6" w:space="0" w:color="000000"/>
              <w:right w:val="single" w:sz="6" w:space="0" w:color="000000"/>
            </w:tcBorders>
            <w:vAlign w:val="center"/>
          </w:tcPr>
          <w:p w14:paraId="3E786CF1" w14:textId="2F18489B" w:rsidR="00E94F46" w:rsidRPr="00E94F46" w:rsidRDefault="00E94F46" w:rsidP="00E94F46">
            <w:pPr>
              <w:spacing w:before="60" w:after="60"/>
              <w:jc w:val="center"/>
              <w:rPr>
                <w:szCs w:val="24"/>
              </w:rPr>
            </w:pPr>
          </w:p>
        </w:tc>
        <w:tc>
          <w:tcPr>
            <w:tcW w:w="990" w:type="dxa"/>
            <w:tcBorders>
              <w:top w:val="single" w:sz="6" w:space="0" w:color="000000"/>
              <w:left w:val="single" w:sz="6" w:space="0" w:color="000000"/>
              <w:bottom w:val="single" w:sz="6" w:space="0" w:color="000000"/>
              <w:right w:val="single" w:sz="6" w:space="0" w:color="000000"/>
            </w:tcBorders>
            <w:vAlign w:val="center"/>
          </w:tcPr>
          <w:p w14:paraId="2CF82215" w14:textId="0205AF07" w:rsidR="00E94F46" w:rsidRPr="00E94F46" w:rsidRDefault="00E94F46" w:rsidP="00E94F46">
            <w:pPr>
              <w:spacing w:before="60" w:after="60"/>
              <w:jc w:val="center"/>
              <w:rPr>
                <w:szCs w:val="24"/>
              </w:rPr>
            </w:pPr>
          </w:p>
        </w:tc>
        <w:tc>
          <w:tcPr>
            <w:tcW w:w="1080" w:type="dxa"/>
            <w:tcBorders>
              <w:top w:val="single" w:sz="6" w:space="0" w:color="000000"/>
              <w:left w:val="single" w:sz="6" w:space="0" w:color="000000"/>
              <w:bottom w:val="single" w:sz="6" w:space="0" w:color="000000"/>
              <w:right w:val="single" w:sz="6" w:space="0" w:color="000000"/>
            </w:tcBorders>
            <w:vAlign w:val="center"/>
          </w:tcPr>
          <w:p w14:paraId="464052E0" w14:textId="58925CF9" w:rsidR="00E94F46" w:rsidRPr="00E94F46" w:rsidRDefault="00E94F46" w:rsidP="00E94F46">
            <w:pPr>
              <w:jc w:val="center"/>
              <w:rPr>
                <w:szCs w:val="24"/>
              </w:rPr>
            </w:pPr>
          </w:p>
        </w:tc>
        <w:tc>
          <w:tcPr>
            <w:tcW w:w="1080" w:type="dxa"/>
            <w:tcBorders>
              <w:top w:val="single" w:sz="6" w:space="0" w:color="000000"/>
              <w:left w:val="single" w:sz="6" w:space="0" w:color="000000"/>
              <w:bottom w:val="single" w:sz="6" w:space="0" w:color="000000"/>
              <w:right w:val="single" w:sz="6" w:space="0" w:color="000000"/>
            </w:tcBorders>
            <w:vAlign w:val="center"/>
          </w:tcPr>
          <w:p w14:paraId="2CB82DA6" w14:textId="36C9035A" w:rsidR="00E94F46" w:rsidRPr="00E94F46" w:rsidRDefault="00E94F46" w:rsidP="00E94F46">
            <w:pPr>
              <w:jc w:val="center"/>
              <w:rPr>
                <w:szCs w:val="24"/>
              </w:rPr>
            </w:pPr>
          </w:p>
        </w:tc>
        <w:tc>
          <w:tcPr>
            <w:tcW w:w="990" w:type="dxa"/>
            <w:tcBorders>
              <w:top w:val="single" w:sz="6" w:space="0" w:color="000000"/>
              <w:left w:val="single" w:sz="6" w:space="0" w:color="000000"/>
              <w:bottom w:val="single" w:sz="6" w:space="0" w:color="000000"/>
              <w:right w:val="single" w:sz="6" w:space="0" w:color="000000"/>
            </w:tcBorders>
            <w:vAlign w:val="center"/>
          </w:tcPr>
          <w:p w14:paraId="30BBFDB7" w14:textId="29C6C47B" w:rsidR="00E94F46" w:rsidRPr="00E94F46" w:rsidRDefault="00475FB4" w:rsidP="00E94F46">
            <w:pPr>
              <w:spacing w:before="60" w:after="60"/>
              <w:jc w:val="center"/>
              <w:rPr>
                <w:szCs w:val="24"/>
              </w:rPr>
            </w:pPr>
            <w:r>
              <w:rPr>
                <w:szCs w:val="24"/>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3701291A" w14:textId="5845ECAB" w:rsidR="00E94F46" w:rsidRPr="00E94F46" w:rsidRDefault="00975998" w:rsidP="00E94F46">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42929932" w14:textId="0B2C5D36" w:rsidR="00E94F46" w:rsidRPr="00E94F46" w:rsidRDefault="00634D90" w:rsidP="00E94F46">
            <w:pPr>
              <w:spacing w:before="60" w:after="60"/>
              <w:jc w:val="center"/>
              <w:rPr>
                <w:szCs w:val="24"/>
              </w:rPr>
            </w:pPr>
            <w:r>
              <w:rPr>
                <w:szCs w:val="24"/>
              </w:rPr>
              <w:t>Y</w:t>
            </w:r>
          </w:p>
        </w:tc>
        <w:tc>
          <w:tcPr>
            <w:tcW w:w="2610" w:type="dxa"/>
            <w:tcBorders>
              <w:top w:val="single" w:sz="6" w:space="0" w:color="000000"/>
              <w:left w:val="nil"/>
              <w:bottom w:val="single" w:sz="6" w:space="0" w:color="000000"/>
              <w:right w:val="single" w:sz="12" w:space="0" w:color="000000"/>
            </w:tcBorders>
            <w:vAlign w:val="center"/>
          </w:tcPr>
          <w:p w14:paraId="0D0BE956" w14:textId="77777777" w:rsidR="00E94F46" w:rsidRPr="00E94F46" w:rsidRDefault="00E94F46" w:rsidP="00E94F46">
            <w:pPr>
              <w:spacing w:before="60" w:after="60"/>
              <w:rPr>
                <w:szCs w:val="24"/>
              </w:rPr>
            </w:pPr>
          </w:p>
        </w:tc>
      </w:tr>
      <w:tr w:rsidR="00E94F46" w:rsidRPr="00E94F46" w14:paraId="77859E80" w14:textId="77777777" w:rsidTr="00C91C1E">
        <w:trPr>
          <w:cantSplit/>
          <w:trHeight w:val="560"/>
          <w:jc w:val="center"/>
        </w:trPr>
        <w:tc>
          <w:tcPr>
            <w:tcW w:w="2775" w:type="dxa"/>
            <w:tcBorders>
              <w:top w:val="single" w:sz="6" w:space="0" w:color="000000"/>
              <w:left w:val="single" w:sz="12" w:space="0" w:color="000000"/>
              <w:bottom w:val="single" w:sz="6" w:space="0" w:color="000000"/>
              <w:right w:val="single" w:sz="6" w:space="0" w:color="000000"/>
            </w:tcBorders>
            <w:vAlign w:val="center"/>
          </w:tcPr>
          <w:p w14:paraId="1F701B05" w14:textId="4F2D2EC1" w:rsidR="00E94F46" w:rsidRPr="00E94F46" w:rsidRDefault="009633E1" w:rsidP="00E94F46">
            <w:pPr>
              <w:spacing w:before="60" w:after="60"/>
              <w:rPr>
                <w:szCs w:val="24"/>
              </w:rPr>
            </w:pPr>
            <w:r>
              <w:rPr>
                <w:szCs w:val="24"/>
              </w:rPr>
              <w:t>Men’s restroom</w:t>
            </w:r>
          </w:p>
        </w:tc>
        <w:tc>
          <w:tcPr>
            <w:tcW w:w="990" w:type="dxa"/>
            <w:tcBorders>
              <w:top w:val="single" w:sz="6" w:space="0" w:color="000000"/>
              <w:left w:val="single" w:sz="6" w:space="0" w:color="000000"/>
              <w:bottom w:val="single" w:sz="6" w:space="0" w:color="000000"/>
              <w:right w:val="single" w:sz="6" w:space="0" w:color="000000"/>
            </w:tcBorders>
            <w:vAlign w:val="center"/>
          </w:tcPr>
          <w:p w14:paraId="2AC94AB0" w14:textId="1BF3BCDB" w:rsidR="00E94F46" w:rsidRPr="00E94F46" w:rsidRDefault="00E94F46" w:rsidP="00E94F46">
            <w:pPr>
              <w:spacing w:before="60" w:after="60"/>
              <w:jc w:val="center"/>
              <w:rPr>
                <w:szCs w:val="24"/>
              </w:rPr>
            </w:pPr>
          </w:p>
        </w:tc>
        <w:tc>
          <w:tcPr>
            <w:tcW w:w="1080" w:type="dxa"/>
            <w:tcBorders>
              <w:top w:val="single" w:sz="6" w:space="0" w:color="000000"/>
              <w:left w:val="single" w:sz="6" w:space="0" w:color="000000"/>
              <w:bottom w:val="single" w:sz="6" w:space="0" w:color="000000"/>
              <w:right w:val="single" w:sz="6" w:space="0" w:color="000000"/>
            </w:tcBorders>
            <w:vAlign w:val="center"/>
          </w:tcPr>
          <w:p w14:paraId="0742FA70" w14:textId="0B68E8B4" w:rsidR="00E94F46" w:rsidRPr="00E94F46" w:rsidRDefault="00E94F46" w:rsidP="00E94F46">
            <w:pPr>
              <w:spacing w:before="60" w:after="60"/>
              <w:jc w:val="center"/>
              <w:rPr>
                <w:szCs w:val="24"/>
              </w:rPr>
            </w:pPr>
          </w:p>
        </w:tc>
        <w:tc>
          <w:tcPr>
            <w:tcW w:w="990" w:type="dxa"/>
            <w:tcBorders>
              <w:top w:val="single" w:sz="6" w:space="0" w:color="000000"/>
              <w:left w:val="single" w:sz="6" w:space="0" w:color="000000"/>
              <w:bottom w:val="single" w:sz="6" w:space="0" w:color="000000"/>
              <w:right w:val="single" w:sz="6" w:space="0" w:color="000000"/>
            </w:tcBorders>
            <w:vAlign w:val="center"/>
          </w:tcPr>
          <w:p w14:paraId="2F8E4C84" w14:textId="10E956F8" w:rsidR="00E94F46" w:rsidRPr="00E94F46" w:rsidRDefault="00E94F46" w:rsidP="00E94F46">
            <w:pPr>
              <w:spacing w:before="60" w:after="60"/>
              <w:jc w:val="center"/>
              <w:rPr>
                <w:szCs w:val="24"/>
              </w:rPr>
            </w:pPr>
          </w:p>
        </w:tc>
        <w:tc>
          <w:tcPr>
            <w:tcW w:w="990" w:type="dxa"/>
            <w:tcBorders>
              <w:top w:val="single" w:sz="6" w:space="0" w:color="000000"/>
              <w:left w:val="single" w:sz="6" w:space="0" w:color="000000"/>
              <w:bottom w:val="single" w:sz="6" w:space="0" w:color="000000"/>
              <w:right w:val="single" w:sz="6" w:space="0" w:color="000000"/>
            </w:tcBorders>
            <w:vAlign w:val="center"/>
          </w:tcPr>
          <w:p w14:paraId="011A35C7" w14:textId="3D89DBFE" w:rsidR="00E94F46" w:rsidRPr="00E94F46" w:rsidRDefault="00E94F46" w:rsidP="00E94F46">
            <w:pPr>
              <w:spacing w:before="60" w:after="60"/>
              <w:jc w:val="center"/>
              <w:rPr>
                <w:szCs w:val="24"/>
              </w:rPr>
            </w:pPr>
          </w:p>
        </w:tc>
        <w:tc>
          <w:tcPr>
            <w:tcW w:w="1080" w:type="dxa"/>
            <w:tcBorders>
              <w:top w:val="single" w:sz="6" w:space="0" w:color="000000"/>
              <w:left w:val="single" w:sz="6" w:space="0" w:color="000000"/>
              <w:bottom w:val="single" w:sz="6" w:space="0" w:color="000000"/>
              <w:right w:val="single" w:sz="6" w:space="0" w:color="000000"/>
            </w:tcBorders>
            <w:vAlign w:val="center"/>
          </w:tcPr>
          <w:p w14:paraId="658DD441" w14:textId="1FDD82CA" w:rsidR="00E94F46" w:rsidRPr="00E94F46" w:rsidRDefault="00E94F46" w:rsidP="00E94F46">
            <w:pPr>
              <w:jc w:val="center"/>
              <w:rPr>
                <w:szCs w:val="24"/>
              </w:rPr>
            </w:pPr>
          </w:p>
        </w:tc>
        <w:tc>
          <w:tcPr>
            <w:tcW w:w="1080" w:type="dxa"/>
            <w:tcBorders>
              <w:top w:val="single" w:sz="6" w:space="0" w:color="000000"/>
              <w:left w:val="single" w:sz="6" w:space="0" w:color="000000"/>
              <w:bottom w:val="single" w:sz="6" w:space="0" w:color="000000"/>
              <w:right w:val="single" w:sz="6" w:space="0" w:color="000000"/>
            </w:tcBorders>
            <w:vAlign w:val="center"/>
          </w:tcPr>
          <w:p w14:paraId="0D14ADF7" w14:textId="192CDFC9" w:rsidR="00E94F46" w:rsidRPr="00E94F46" w:rsidRDefault="00E94F46" w:rsidP="00E94F46">
            <w:pPr>
              <w:jc w:val="center"/>
              <w:rPr>
                <w:szCs w:val="24"/>
              </w:rPr>
            </w:pPr>
          </w:p>
        </w:tc>
        <w:tc>
          <w:tcPr>
            <w:tcW w:w="990" w:type="dxa"/>
            <w:tcBorders>
              <w:top w:val="single" w:sz="6" w:space="0" w:color="000000"/>
              <w:left w:val="single" w:sz="6" w:space="0" w:color="000000"/>
              <w:bottom w:val="single" w:sz="6" w:space="0" w:color="000000"/>
              <w:right w:val="single" w:sz="6" w:space="0" w:color="000000"/>
            </w:tcBorders>
            <w:vAlign w:val="center"/>
          </w:tcPr>
          <w:p w14:paraId="6D628E55" w14:textId="496C70E9" w:rsidR="00E94F46" w:rsidRPr="00E94F46" w:rsidRDefault="00475FB4" w:rsidP="00E94F46">
            <w:pPr>
              <w:spacing w:before="60" w:after="60"/>
              <w:jc w:val="center"/>
              <w:rPr>
                <w:szCs w:val="24"/>
              </w:rPr>
            </w:pPr>
            <w:r>
              <w:rPr>
                <w:szCs w:val="24"/>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78FB3628" w14:textId="2C1261FD" w:rsidR="00E94F46" w:rsidRPr="00E94F46" w:rsidRDefault="00975998" w:rsidP="00E94F46">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5859904B" w14:textId="57DB2674" w:rsidR="00E94F46" w:rsidRPr="00E94F46" w:rsidRDefault="00634D90" w:rsidP="00E94F46">
            <w:pPr>
              <w:spacing w:before="60" w:after="60"/>
              <w:jc w:val="center"/>
              <w:rPr>
                <w:szCs w:val="24"/>
              </w:rPr>
            </w:pPr>
            <w:r>
              <w:rPr>
                <w:szCs w:val="24"/>
              </w:rPr>
              <w:t>Y</w:t>
            </w:r>
          </w:p>
        </w:tc>
        <w:tc>
          <w:tcPr>
            <w:tcW w:w="2610" w:type="dxa"/>
            <w:tcBorders>
              <w:top w:val="single" w:sz="6" w:space="0" w:color="000000"/>
              <w:left w:val="nil"/>
              <w:bottom w:val="single" w:sz="6" w:space="0" w:color="000000"/>
              <w:right w:val="single" w:sz="12" w:space="0" w:color="000000"/>
            </w:tcBorders>
            <w:vAlign w:val="center"/>
          </w:tcPr>
          <w:p w14:paraId="7F017F82" w14:textId="77777777" w:rsidR="00E94F46" w:rsidRPr="00E94F46" w:rsidRDefault="00E94F46" w:rsidP="00E94F46">
            <w:pPr>
              <w:spacing w:before="60" w:after="60"/>
              <w:rPr>
                <w:szCs w:val="24"/>
              </w:rPr>
            </w:pPr>
          </w:p>
        </w:tc>
      </w:tr>
      <w:tr w:rsidR="00E94F46" w:rsidRPr="00E94F46" w14:paraId="2229912B" w14:textId="77777777" w:rsidTr="00C91C1E">
        <w:trPr>
          <w:cantSplit/>
          <w:trHeight w:val="560"/>
          <w:jc w:val="center"/>
        </w:trPr>
        <w:tc>
          <w:tcPr>
            <w:tcW w:w="2775" w:type="dxa"/>
            <w:tcBorders>
              <w:top w:val="single" w:sz="6" w:space="0" w:color="000000"/>
              <w:left w:val="single" w:sz="12" w:space="0" w:color="000000"/>
              <w:bottom w:val="single" w:sz="6" w:space="0" w:color="000000"/>
              <w:right w:val="single" w:sz="6" w:space="0" w:color="000000"/>
            </w:tcBorders>
            <w:vAlign w:val="center"/>
          </w:tcPr>
          <w:p w14:paraId="5C1E9381" w14:textId="486FA310" w:rsidR="00E94F46" w:rsidRPr="00E94F46" w:rsidRDefault="00A8764A" w:rsidP="00E94F46">
            <w:pPr>
              <w:spacing w:before="60" w:after="60"/>
              <w:rPr>
                <w:szCs w:val="24"/>
              </w:rPr>
            </w:pPr>
            <w:r>
              <w:rPr>
                <w:szCs w:val="24"/>
              </w:rPr>
              <w:t>Inside reception</w:t>
            </w:r>
          </w:p>
        </w:tc>
        <w:tc>
          <w:tcPr>
            <w:tcW w:w="990" w:type="dxa"/>
            <w:tcBorders>
              <w:top w:val="single" w:sz="6" w:space="0" w:color="000000"/>
              <w:left w:val="single" w:sz="6" w:space="0" w:color="000000"/>
              <w:bottom w:val="single" w:sz="6" w:space="0" w:color="000000"/>
              <w:right w:val="single" w:sz="6" w:space="0" w:color="000000"/>
            </w:tcBorders>
            <w:vAlign w:val="center"/>
          </w:tcPr>
          <w:p w14:paraId="1C0D9136" w14:textId="56461D4D" w:rsidR="00E94F46" w:rsidRPr="00E94F46" w:rsidRDefault="00302D1B" w:rsidP="00E94F46">
            <w:pPr>
              <w:spacing w:before="60" w:after="60"/>
              <w:jc w:val="center"/>
              <w:rPr>
                <w:szCs w:val="24"/>
              </w:rPr>
            </w:pPr>
            <w:r>
              <w:rPr>
                <w:szCs w:val="24"/>
              </w:rPr>
              <w:t>430</w:t>
            </w:r>
          </w:p>
        </w:tc>
        <w:tc>
          <w:tcPr>
            <w:tcW w:w="1080" w:type="dxa"/>
            <w:tcBorders>
              <w:top w:val="single" w:sz="6" w:space="0" w:color="000000"/>
              <w:left w:val="single" w:sz="6" w:space="0" w:color="000000"/>
              <w:bottom w:val="single" w:sz="6" w:space="0" w:color="000000"/>
              <w:right w:val="single" w:sz="6" w:space="0" w:color="000000"/>
            </w:tcBorders>
            <w:vAlign w:val="center"/>
          </w:tcPr>
          <w:p w14:paraId="4F8873D2" w14:textId="7E67C5C2" w:rsidR="00E94F46" w:rsidRPr="00E94F46" w:rsidRDefault="00F21FDD" w:rsidP="00E94F46">
            <w:pPr>
              <w:spacing w:before="60" w:after="60"/>
              <w:jc w:val="center"/>
              <w:rPr>
                <w:szCs w:val="24"/>
              </w:rPr>
            </w:pPr>
            <w:r>
              <w:rPr>
                <w:szCs w:val="24"/>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40D029C3" w14:textId="6193734A" w:rsidR="00E94F46" w:rsidRPr="00E94F46" w:rsidRDefault="00F21FDD" w:rsidP="00E94F46">
            <w:pPr>
              <w:spacing w:before="60" w:after="60"/>
              <w:jc w:val="center"/>
              <w:rPr>
                <w:szCs w:val="24"/>
              </w:rPr>
            </w:pPr>
            <w:r>
              <w:rPr>
                <w:szCs w:val="24"/>
              </w:rPr>
              <w:t>71</w:t>
            </w:r>
          </w:p>
        </w:tc>
        <w:tc>
          <w:tcPr>
            <w:tcW w:w="990" w:type="dxa"/>
            <w:tcBorders>
              <w:top w:val="single" w:sz="6" w:space="0" w:color="000000"/>
              <w:left w:val="single" w:sz="6" w:space="0" w:color="000000"/>
              <w:bottom w:val="single" w:sz="6" w:space="0" w:color="000000"/>
              <w:right w:val="single" w:sz="6" w:space="0" w:color="000000"/>
            </w:tcBorders>
            <w:vAlign w:val="center"/>
          </w:tcPr>
          <w:p w14:paraId="0CDEFBF4" w14:textId="7E9F71B9" w:rsidR="00E94F46" w:rsidRPr="00E94F46" w:rsidRDefault="00F21FDD" w:rsidP="00E94F46">
            <w:pPr>
              <w:spacing w:before="60" w:after="60"/>
              <w:jc w:val="center"/>
              <w:rPr>
                <w:szCs w:val="24"/>
              </w:rPr>
            </w:pPr>
            <w:r>
              <w:rPr>
                <w:szCs w:val="24"/>
              </w:rPr>
              <w:t>31</w:t>
            </w:r>
          </w:p>
        </w:tc>
        <w:tc>
          <w:tcPr>
            <w:tcW w:w="1080" w:type="dxa"/>
            <w:tcBorders>
              <w:top w:val="single" w:sz="6" w:space="0" w:color="000000"/>
              <w:left w:val="single" w:sz="6" w:space="0" w:color="000000"/>
              <w:bottom w:val="single" w:sz="6" w:space="0" w:color="000000"/>
              <w:right w:val="single" w:sz="6" w:space="0" w:color="000000"/>
            </w:tcBorders>
            <w:vAlign w:val="center"/>
          </w:tcPr>
          <w:p w14:paraId="61747882" w14:textId="147FA406" w:rsidR="00E94F46" w:rsidRPr="00E94F46" w:rsidRDefault="00154F99" w:rsidP="00E94F46">
            <w:pPr>
              <w:jc w:val="center"/>
              <w:rPr>
                <w:szCs w:val="24"/>
              </w:rPr>
            </w:pPr>
            <w:r>
              <w:rPr>
                <w:szCs w:val="24"/>
              </w:rPr>
              <w:t>3</w:t>
            </w:r>
          </w:p>
        </w:tc>
        <w:tc>
          <w:tcPr>
            <w:tcW w:w="1080" w:type="dxa"/>
            <w:tcBorders>
              <w:top w:val="single" w:sz="6" w:space="0" w:color="000000"/>
              <w:left w:val="single" w:sz="6" w:space="0" w:color="000000"/>
              <w:bottom w:val="single" w:sz="6" w:space="0" w:color="000000"/>
              <w:right w:val="single" w:sz="6" w:space="0" w:color="000000"/>
            </w:tcBorders>
            <w:vAlign w:val="center"/>
          </w:tcPr>
          <w:p w14:paraId="4C400E42" w14:textId="0B2B86C2" w:rsidR="00E94F46" w:rsidRPr="00E94F46" w:rsidRDefault="00154F99" w:rsidP="00E94F46">
            <w:pPr>
              <w:jc w:val="center"/>
              <w:rPr>
                <w:szCs w:val="24"/>
              </w:rPr>
            </w:pPr>
            <w:r>
              <w:rPr>
                <w:szCs w:val="24"/>
              </w:rPr>
              <w:t>0</w:t>
            </w:r>
          </w:p>
        </w:tc>
        <w:tc>
          <w:tcPr>
            <w:tcW w:w="990" w:type="dxa"/>
            <w:tcBorders>
              <w:top w:val="single" w:sz="6" w:space="0" w:color="000000"/>
              <w:left w:val="single" w:sz="6" w:space="0" w:color="000000"/>
              <w:bottom w:val="single" w:sz="6" w:space="0" w:color="000000"/>
              <w:right w:val="single" w:sz="6" w:space="0" w:color="000000"/>
            </w:tcBorders>
            <w:vAlign w:val="center"/>
          </w:tcPr>
          <w:p w14:paraId="506FDD8E" w14:textId="60346665" w:rsidR="00E94F46" w:rsidRPr="00E94F46" w:rsidRDefault="00475FB4" w:rsidP="00E94F46">
            <w:pPr>
              <w:spacing w:before="60" w:after="60"/>
              <w:jc w:val="center"/>
              <w:rPr>
                <w:szCs w:val="24"/>
              </w:rPr>
            </w:pPr>
            <w:r>
              <w:rPr>
                <w:szCs w:val="24"/>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6E9379C8" w14:textId="352D75F1" w:rsidR="00E94F46" w:rsidRPr="00E94F46" w:rsidRDefault="00975998" w:rsidP="00E94F46">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2AB3EEC2" w14:textId="6C1B9A96" w:rsidR="00E94F46" w:rsidRPr="00E94F46" w:rsidRDefault="00634D90" w:rsidP="00E94F46">
            <w:pPr>
              <w:spacing w:before="60" w:after="60"/>
              <w:jc w:val="center"/>
              <w:rPr>
                <w:szCs w:val="24"/>
              </w:rPr>
            </w:pPr>
            <w:r>
              <w:rPr>
                <w:szCs w:val="24"/>
              </w:rPr>
              <w:t>N</w:t>
            </w:r>
          </w:p>
        </w:tc>
        <w:tc>
          <w:tcPr>
            <w:tcW w:w="2610" w:type="dxa"/>
            <w:tcBorders>
              <w:top w:val="single" w:sz="6" w:space="0" w:color="000000"/>
              <w:left w:val="nil"/>
              <w:bottom w:val="single" w:sz="6" w:space="0" w:color="000000"/>
              <w:right w:val="single" w:sz="12" w:space="0" w:color="000000"/>
            </w:tcBorders>
            <w:vAlign w:val="center"/>
          </w:tcPr>
          <w:p w14:paraId="53DB611E" w14:textId="66A51F3D" w:rsidR="00E94F46" w:rsidRPr="00E94F46" w:rsidRDefault="00E94F46" w:rsidP="00E94F46">
            <w:pPr>
              <w:spacing w:before="60" w:after="60"/>
              <w:rPr>
                <w:szCs w:val="24"/>
              </w:rPr>
            </w:pPr>
          </w:p>
        </w:tc>
      </w:tr>
      <w:tr w:rsidR="00E94F46" w:rsidRPr="00E94F46" w14:paraId="37FC4BB1" w14:textId="77777777" w:rsidTr="00C91C1E">
        <w:trPr>
          <w:cantSplit/>
          <w:trHeight w:val="560"/>
          <w:jc w:val="center"/>
        </w:trPr>
        <w:tc>
          <w:tcPr>
            <w:tcW w:w="2775" w:type="dxa"/>
            <w:tcBorders>
              <w:top w:val="single" w:sz="6" w:space="0" w:color="000000"/>
              <w:left w:val="single" w:sz="12" w:space="0" w:color="000000"/>
              <w:bottom w:val="single" w:sz="6" w:space="0" w:color="000000"/>
              <w:right w:val="single" w:sz="6" w:space="0" w:color="000000"/>
            </w:tcBorders>
            <w:vAlign w:val="center"/>
          </w:tcPr>
          <w:p w14:paraId="2FB2ED39" w14:textId="2498EE77" w:rsidR="00E94F46" w:rsidRPr="00E94F46" w:rsidRDefault="00A8764A" w:rsidP="00E94F46">
            <w:pPr>
              <w:spacing w:before="60" w:after="60"/>
              <w:rPr>
                <w:szCs w:val="24"/>
              </w:rPr>
            </w:pPr>
            <w:r>
              <w:rPr>
                <w:szCs w:val="24"/>
              </w:rPr>
              <w:t>Lobby</w:t>
            </w:r>
          </w:p>
        </w:tc>
        <w:tc>
          <w:tcPr>
            <w:tcW w:w="990" w:type="dxa"/>
            <w:tcBorders>
              <w:top w:val="single" w:sz="6" w:space="0" w:color="000000"/>
              <w:left w:val="single" w:sz="6" w:space="0" w:color="000000"/>
              <w:bottom w:val="single" w:sz="6" w:space="0" w:color="000000"/>
              <w:right w:val="single" w:sz="6" w:space="0" w:color="000000"/>
            </w:tcBorders>
            <w:vAlign w:val="center"/>
          </w:tcPr>
          <w:p w14:paraId="7E436BEF" w14:textId="6CDE3985" w:rsidR="00E94F46" w:rsidRPr="00E94F46" w:rsidRDefault="00302D1B" w:rsidP="00E94F46">
            <w:pPr>
              <w:spacing w:before="60" w:after="60"/>
              <w:jc w:val="center"/>
              <w:rPr>
                <w:szCs w:val="24"/>
              </w:rPr>
            </w:pPr>
            <w:r>
              <w:rPr>
                <w:szCs w:val="24"/>
              </w:rPr>
              <w:t>434</w:t>
            </w:r>
          </w:p>
        </w:tc>
        <w:tc>
          <w:tcPr>
            <w:tcW w:w="1080" w:type="dxa"/>
            <w:tcBorders>
              <w:top w:val="single" w:sz="6" w:space="0" w:color="000000"/>
              <w:left w:val="single" w:sz="6" w:space="0" w:color="000000"/>
              <w:bottom w:val="single" w:sz="6" w:space="0" w:color="000000"/>
              <w:right w:val="single" w:sz="6" w:space="0" w:color="000000"/>
            </w:tcBorders>
            <w:vAlign w:val="center"/>
          </w:tcPr>
          <w:p w14:paraId="7B90B3EB" w14:textId="4657532E" w:rsidR="00E94F46" w:rsidRPr="00E94F46" w:rsidRDefault="00F21FDD" w:rsidP="00E94F46">
            <w:pPr>
              <w:spacing w:before="60" w:after="60"/>
              <w:jc w:val="center"/>
              <w:rPr>
                <w:szCs w:val="24"/>
              </w:rPr>
            </w:pPr>
            <w:r>
              <w:rPr>
                <w:szCs w:val="24"/>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79534790" w14:textId="49012508" w:rsidR="00E94F46" w:rsidRPr="00E94F46" w:rsidRDefault="00F21FDD" w:rsidP="00E94F46">
            <w:pPr>
              <w:spacing w:before="60" w:after="60"/>
              <w:jc w:val="center"/>
              <w:rPr>
                <w:szCs w:val="24"/>
              </w:rPr>
            </w:pPr>
            <w:r>
              <w:rPr>
                <w:szCs w:val="24"/>
              </w:rPr>
              <w:t>70</w:t>
            </w:r>
          </w:p>
        </w:tc>
        <w:tc>
          <w:tcPr>
            <w:tcW w:w="990" w:type="dxa"/>
            <w:tcBorders>
              <w:top w:val="single" w:sz="6" w:space="0" w:color="000000"/>
              <w:left w:val="single" w:sz="6" w:space="0" w:color="000000"/>
              <w:bottom w:val="single" w:sz="6" w:space="0" w:color="000000"/>
              <w:right w:val="single" w:sz="6" w:space="0" w:color="000000"/>
            </w:tcBorders>
            <w:vAlign w:val="center"/>
          </w:tcPr>
          <w:p w14:paraId="0AED4FA2" w14:textId="3465AC75" w:rsidR="00E94F46" w:rsidRPr="00E94F46" w:rsidRDefault="00F21FDD" w:rsidP="00E94F46">
            <w:pPr>
              <w:spacing w:before="60" w:after="60"/>
              <w:jc w:val="center"/>
              <w:rPr>
                <w:szCs w:val="24"/>
              </w:rPr>
            </w:pPr>
            <w:r>
              <w:rPr>
                <w:szCs w:val="24"/>
              </w:rPr>
              <w:t>31</w:t>
            </w:r>
          </w:p>
        </w:tc>
        <w:tc>
          <w:tcPr>
            <w:tcW w:w="1080" w:type="dxa"/>
            <w:tcBorders>
              <w:top w:val="single" w:sz="6" w:space="0" w:color="000000"/>
              <w:left w:val="single" w:sz="6" w:space="0" w:color="000000"/>
              <w:bottom w:val="single" w:sz="6" w:space="0" w:color="000000"/>
              <w:right w:val="single" w:sz="6" w:space="0" w:color="000000"/>
            </w:tcBorders>
            <w:vAlign w:val="center"/>
          </w:tcPr>
          <w:p w14:paraId="4D14B81E" w14:textId="7FC42376" w:rsidR="00E94F46" w:rsidRPr="00E94F46" w:rsidRDefault="00154F99" w:rsidP="00E94F46">
            <w:pPr>
              <w:jc w:val="center"/>
              <w:rPr>
                <w:szCs w:val="24"/>
              </w:rPr>
            </w:pPr>
            <w:r>
              <w:rPr>
                <w:szCs w:val="24"/>
              </w:rPr>
              <w:t>2</w:t>
            </w:r>
          </w:p>
        </w:tc>
        <w:tc>
          <w:tcPr>
            <w:tcW w:w="1080" w:type="dxa"/>
            <w:tcBorders>
              <w:top w:val="single" w:sz="6" w:space="0" w:color="000000"/>
              <w:left w:val="single" w:sz="6" w:space="0" w:color="000000"/>
              <w:bottom w:val="single" w:sz="6" w:space="0" w:color="000000"/>
              <w:right w:val="single" w:sz="6" w:space="0" w:color="000000"/>
            </w:tcBorders>
            <w:vAlign w:val="center"/>
          </w:tcPr>
          <w:p w14:paraId="2EE82E91" w14:textId="4B976C88" w:rsidR="00E94F46" w:rsidRPr="00E94F46" w:rsidRDefault="00154F99" w:rsidP="00E94F46">
            <w:pPr>
              <w:jc w:val="center"/>
              <w:rPr>
                <w:szCs w:val="24"/>
              </w:rPr>
            </w:pPr>
            <w:r>
              <w:rPr>
                <w:szCs w:val="24"/>
              </w:rPr>
              <w:t>0</w:t>
            </w:r>
          </w:p>
        </w:tc>
        <w:tc>
          <w:tcPr>
            <w:tcW w:w="990" w:type="dxa"/>
            <w:tcBorders>
              <w:top w:val="single" w:sz="6" w:space="0" w:color="000000"/>
              <w:left w:val="single" w:sz="6" w:space="0" w:color="000000"/>
              <w:bottom w:val="single" w:sz="6" w:space="0" w:color="000000"/>
              <w:right w:val="single" w:sz="6" w:space="0" w:color="000000"/>
            </w:tcBorders>
            <w:vAlign w:val="center"/>
          </w:tcPr>
          <w:p w14:paraId="1C4F3816" w14:textId="55492308" w:rsidR="00E94F46" w:rsidRPr="00E94F46" w:rsidRDefault="00475FB4" w:rsidP="00E94F46">
            <w:pPr>
              <w:spacing w:before="60" w:after="60"/>
              <w:jc w:val="center"/>
              <w:rPr>
                <w:szCs w:val="24"/>
              </w:rPr>
            </w:pPr>
            <w:r>
              <w:rPr>
                <w:szCs w:val="24"/>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26275B71" w14:textId="2FB10584" w:rsidR="00E94F46" w:rsidRPr="00E94F46" w:rsidRDefault="00975998" w:rsidP="00E94F46">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4EEBC169" w14:textId="5D149CC5" w:rsidR="00E94F46" w:rsidRPr="00E94F46" w:rsidRDefault="00634D90" w:rsidP="00E94F46">
            <w:pPr>
              <w:spacing w:before="60" w:after="60"/>
              <w:jc w:val="center"/>
              <w:rPr>
                <w:szCs w:val="24"/>
              </w:rPr>
            </w:pPr>
            <w:r>
              <w:rPr>
                <w:szCs w:val="24"/>
              </w:rPr>
              <w:t>Y</w:t>
            </w:r>
          </w:p>
        </w:tc>
        <w:tc>
          <w:tcPr>
            <w:tcW w:w="2610" w:type="dxa"/>
            <w:tcBorders>
              <w:top w:val="single" w:sz="6" w:space="0" w:color="000000"/>
              <w:left w:val="nil"/>
              <w:bottom w:val="single" w:sz="6" w:space="0" w:color="000000"/>
              <w:right w:val="single" w:sz="12" w:space="0" w:color="000000"/>
            </w:tcBorders>
            <w:vAlign w:val="center"/>
          </w:tcPr>
          <w:p w14:paraId="4567BE4C" w14:textId="2AAE90FA" w:rsidR="00E94F46" w:rsidRPr="00E94F46" w:rsidRDefault="00634D90" w:rsidP="00E94F46">
            <w:pPr>
              <w:spacing w:before="60" w:after="60"/>
              <w:rPr>
                <w:szCs w:val="24"/>
              </w:rPr>
            </w:pPr>
            <w:r>
              <w:rPr>
                <w:szCs w:val="24"/>
              </w:rPr>
              <w:t>Return/exhaust next to staff door</w:t>
            </w:r>
            <w:r w:rsidR="00575B9A">
              <w:rPr>
                <w:szCs w:val="24"/>
              </w:rPr>
              <w:t xml:space="preserve">, skylight with </w:t>
            </w:r>
            <w:r w:rsidR="009A5C00">
              <w:rPr>
                <w:szCs w:val="24"/>
              </w:rPr>
              <w:t>blinds drawn</w:t>
            </w:r>
          </w:p>
        </w:tc>
      </w:tr>
      <w:tr w:rsidR="00E94F46" w:rsidRPr="00E94F46" w14:paraId="6CE27E64" w14:textId="77777777" w:rsidTr="00C91C1E">
        <w:trPr>
          <w:cantSplit/>
          <w:trHeight w:val="560"/>
          <w:jc w:val="center"/>
        </w:trPr>
        <w:tc>
          <w:tcPr>
            <w:tcW w:w="2775" w:type="dxa"/>
            <w:tcBorders>
              <w:top w:val="single" w:sz="6" w:space="0" w:color="000000"/>
              <w:left w:val="single" w:sz="12" w:space="0" w:color="000000"/>
              <w:bottom w:val="single" w:sz="6" w:space="0" w:color="000000"/>
              <w:right w:val="single" w:sz="6" w:space="0" w:color="000000"/>
            </w:tcBorders>
            <w:vAlign w:val="center"/>
          </w:tcPr>
          <w:p w14:paraId="64F09639" w14:textId="48DC32CC" w:rsidR="00E94F46" w:rsidRPr="00E94F46" w:rsidRDefault="00A8764A" w:rsidP="00E94F46">
            <w:pPr>
              <w:spacing w:before="60" w:after="60"/>
              <w:rPr>
                <w:szCs w:val="24"/>
              </w:rPr>
            </w:pPr>
            <w:r>
              <w:rPr>
                <w:szCs w:val="24"/>
              </w:rPr>
              <w:t>Interview 1, public side</w:t>
            </w:r>
          </w:p>
        </w:tc>
        <w:tc>
          <w:tcPr>
            <w:tcW w:w="990" w:type="dxa"/>
            <w:tcBorders>
              <w:top w:val="single" w:sz="6" w:space="0" w:color="000000"/>
              <w:left w:val="single" w:sz="6" w:space="0" w:color="000000"/>
              <w:bottom w:val="single" w:sz="6" w:space="0" w:color="000000"/>
              <w:right w:val="single" w:sz="6" w:space="0" w:color="000000"/>
            </w:tcBorders>
            <w:vAlign w:val="center"/>
          </w:tcPr>
          <w:p w14:paraId="7CBFE923" w14:textId="6C8836C1" w:rsidR="00E94F46" w:rsidRPr="00E94F46" w:rsidRDefault="00302D1B" w:rsidP="00E94F46">
            <w:pPr>
              <w:spacing w:before="60" w:after="60"/>
              <w:jc w:val="center"/>
              <w:rPr>
                <w:szCs w:val="24"/>
              </w:rPr>
            </w:pPr>
            <w:r>
              <w:rPr>
                <w:szCs w:val="24"/>
              </w:rPr>
              <w:t>452</w:t>
            </w:r>
          </w:p>
        </w:tc>
        <w:tc>
          <w:tcPr>
            <w:tcW w:w="1080" w:type="dxa"/>
            <w:tcBorders>
              <w:top w:val="single" w:sz="6" w:space="0" w:color="000000"/>
              <w:left w:val="single" w:sz="6" w:space="0" w:color="000000"/>
              <w:bottom w:val="single" w:sz="6" w:space="0" w:color="000000"/>
              <w:right w:val="single" w:sz="6" w:space="0" w:color="000000"/>
            </w:tcBorders>
            <w:vAlign w:val="center"/>
          </w:tcPr>
          <w:p w14:paraId="695FDB26" w14:textId="4627DEA9" w:rsidR="00E94F46" w:rsidRPr="00E94F46" w:rsidRDefault="00F21FDD" w:rsidP="00E94F46">
            <w:pPr>
              <w:spacing w:before="60" w:after="60"/>
              <w:jc w:val="center"/>
              <w:rPr>
                <w:szCs w:val="24"/>
              </w:rPr>
            </w:pPr>
            <w:r>
              <w:rPr>
                <w:szCs w:val="24"/>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1D672F54" w14:textId="488DEDB7" w:rsidR="00E94F46" w:rsidRPr="00E94F46" w:rsidRDefault="00F21FDD" w:rsidP="00E94F46">
            <w:pPr>
              <w:spacing w:before="60" w:after="60"/>
              <w:jc w:val="center"/>
              <w:rPr>
                <w:szCs w:val="24"/>
              </w:rPr>
            </w:pPr>
            <w:r>
              <w:rPr>
                <w:szCs w:val="24"/>
              </w:rPr>
              <w:t>70</w:t>
            </w:r>
          </w:p>
        </w:tc>
        <w:tc>
          <w:tcPr>
            <w:tcW w:w="990" w:type="dxa"/>
            <w:tcBorders>
              <w:top w:val="single" w:sz="6" w:space="0" w:color="000000"/>
              <w:left w:val="single" w:sz="6" w:space="0" w:color="000000"/>
              <w:bottom w:val="single" w:sz="6" w:space="0" w:color="000000"/>
              <w:right w:val="single" w:sz="6" w:space="0" w:color="000000"/>
            </w:tcBorders>
            <w:vAlign w:val="center"/>
          </w:tcPr>
          <w:p w14:paraId="1A8F59EC" w14:textId="59C8D5FD" w:rsidR="00E94F46" w:rsidRPr="00E94F46" w:rsidRDefault="00F21FDD" w:rsidP="00E94F46">
            <w:pPr>
              <w:spacing w:before="60" w:after="60"/>
              <w:jc w:val="center"/>
              <w:rPr>
                <w:szCs w:val="24"/>
              </w:rPr>
            </w:pPr>
            <w:r>
              <w:rPr>
                <w:szCs w:val="24"/>
              </w:rPr>
              <w:t>31</w:t>
            </w:r>
          </w:p>
        </w:tc>
        <w:tc>
          <w:tcPr>
            <w:tcW w:w="1080" w:type="dxa"/>
            <w:tcBorders>
              <w:top w:val="single" w:sz="6" w:space="0" w:color="000000"/>
              <w:left w:val="single" w:sz="6" w:space="0" w:color="000000"/>
              <w:bottom w:val="single" w:sz="6" w:space="0" w:color="000000"/>
              <w:right w:val="single" w:sz="6" w:space="0" w:color="000000"/>
            </w:tcBorders>
            <w:vAlign w:val="center"/>
          </w:tcPr>
          <w:p w14:paraId="08797340" w14:textId="2291694B" w:rsidR="00E94F46" w:rsidRPr="00E94F46" w:rsidRDefault="00154F99" w:rsidP="00E94F46">
            <w:pPr>
              <w:jc w:val="center"/>
              <w:rPr>
                <w:szCs w:val="24"/>
              </w:rPr>
            </w:pPr>
            <w:r>
              <w:rPr>
                <w:szCs w:val="24"/>
              </w:rPr>
              <w:t>2</w:t>
            </w:r>
          </w:p>
        </w:tc>
        <w:tc>
          <w:tcPr>
            <w:tcW w:w="1080" w:type="dxa"/>
            <w:tcBorders>
              <w:top w:val="single" w:sz="6" w:space="0" w:color="000000"/>
              <w:left w:val="single" w:sz="6" w:space="0" w:color="000000"/>
              <w:bottom w:val="single" w:sz="6" w:space="0" w:color="000000"/>
              <w:right w:val="single" w:sz="6" w:space="0" w:color="000000"/>
            </w:tcBorders>
            <w:vAlign w:val="center"/>
          </w:tcPr>
          <w:p w14:paraId="364720CA" w14:textId="4D979762" w:rsidR="00E94F46" w:rsidRPr="00E94F46" w:rsidRDefault="00154F99" w:rsidP="00E94F46">
            <w:pPr>
              <w:jc w:val="center"/>
              <w:rPr>
                <w:szCs w:val="24"/>
              </w:rPr>
            </w:pPr>
            <w:r>
              <w:rPr>
                <w:szCs w:val="24"/>
              </w:rPr>
              <w:t>0</w:t>
            </w:r>
          </w:p>
        </w:tc>
        <w:tc>
          <w:tcPr>
            <w:tcW w:w="990" w:type="dxa"/>
            <w:tcBorders>
              <w:top w:val="single" w:sz="6" w:space="0" w:color="000000"/>
              <w:left w:val="single" w:sz="6" w:space="0" w:color="000000"/>
              <w:bottom w:val="single" w:sz="6" w:space="0" w:color="000000"/>
              <w:right w:val="single" w:sz="6" w:space="0" w:color="000000"/>
            </w:tcBorders>
            <w:vAlign w:val="center"/>
          </w:tcPr>
          <w:p w14:paraId="61C1A43F" w14:textId="71D1CAC9" w:rsidR="00E94F46" w:rsidRPr="00E94F46" w:rsidRDefault="00475FB4" w:rsidP="00E94F46">
            <w:pPr>
              <w:spacing w:before="60" w:after="60"/>
              <w:jc w:val="center"/>
              <w:rPr>
                <w:szCs w:val="24"/>
              </w:rPr>
            </w:pPr>
            <w:r>
              <w:rPr>
                <w:szCs w:val="24"/>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5CC6EDEF" w14:textId="329C4287" w:rsidR="00E94F46" w:rsidRPr="00E94F46" w:rsidRDefault="00975998" w:rsidP="00E94F46">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56A2DCFD" w14:textId="2A6E4AC7" w:rsidR="00E94F46" w:rsidRPr="00E94F46" w:rsidRDefault="00634D90" w:rsidP="00E94F46">
            <w:pPr>
              <w:spacing w:before="60" w:after="60"/>
              <w:jc w:val="center"/>
              <w:rPr>
                <w:szCs w:val="24"/>
              </w:rPr>
            </w:pPr>
            <w:r>
              <w:rPr>
                <w:szCs w:val="24"/>
              </w:rPr>
              <w:t>N</w:t>
            </w:r>
          </w:p>
        </w:tc>
        <w:tc>
          <w:tcPr>
            <w:tcW w:w="2610" w:type="dxa"/>
            <w:tcBorders>
              <w:top w:val="single" w:sz="6" w:space="0" w:color="000000"/>
              <w:left w:val="nil"/>
              <w:bottom w:val="single" w:sz="6" w:space="0" w:color="000000"/>
              <w:right w:val="single" w:sz="12" w:space="0" w:color="000000"/>
            </w:tcBorders>
            <w:vAlign w:val="center"/>
          </w:tcPr>
          <w:p w14:paraId="4104B6B8" w14:textId="77F7FEE7" w:rsidR="00E94F46" w:rsidRPr="00E94F46" w:rsidRDefault="00E94F46" w:rsidP="00E94F46">
            <w:pPr>
              <w:spacing w:before="60" w:after="60"/>
              <w:rPr>
                <w:szCs w:val="24"/>
              </w:rPr>
            </w:pPr>
          </w:p>
        </w:tc>
      </w:tr>
      <w:tr w:rsidR="00E94F46" w:rsidRPr="00E94F46" w14:paraId="164AA9B4" w14:textId="77777777" w:rsidTr="00C91C1E">
        <w:trPr>
          <w:cantSplit/>
          <w:trHeight w:val="560"/>
          <w:jc w:val="center"/>
        </w:trPr>
        <w:tc>
          <w:tcPr>
            <w:tcW w:w="2775" w:type="dxa"/>
            <w:tcBorders>
              <w:top w:val="single" w:sz="6" w:space="0" w:color="000000"/>
              <w:left w:val="single" w:sz="12" w:space="0" w:color="000000"/>
              <w:bottom w:val="single" w:sz="6" w:space="0" w:color="000000"/>
              <w:right w:val="single" w:sz="6" w:space="0" w:color="000000"/>
            </w:tcBorders>
            <w:vAlign w:val="center"/>
          </w:tcPr>
          <w:p w14:paraId="4817C275" w14:textId="532DEDD9" w:rsidR="00E94F46" w:rsidRPr="00E94F46" w:rsidRDefault="00A8764A" w:rsidP="00E94F46">
            <w:pPr>
              <w:spacing w:before="60" w:after="60"/>
              <w:rPr>
                <w:szCs w:val="24"/>
              </w:rPr>
            </w:pPr>
            <w:r>
              <w:rPr>
                <w:szCs w:val="24"/>
              </w:rPr>
              <w:lastRenderedPageBreak/>
              <w:t>Interview 2</w:t>
            </w:r>
            <w:r w:rsidR="00A57604">
              <w:rPr>
                <w:szCs w:val="24"/>
              </w:rPr>
              <w:t>,</w:t>
            </w:r>
            <w:r>
              <w:rPr>
                <w:szCs w:val="24"/>
              </w:rPr>
              <w:t xml:space="preserve"> public side</w:t>
            </w:r>
          </w:p>
        </w:tc>
        <w:tc>
          <w:tcPr>
            <w:tcW w:w="990" w:type="dxa"/>
            <w:tcBorders>
              <w:top w:val="single" w:sz="6" w:space="0" w:color="000000"/>
              <w:left w:val="single" w:sz="6" w:space="0" w:color="000000"/>
              <w:bottom w:val="single" w:sz="6" w:space="0" w:color="000000"/>
              <w:right w:val="single" w:sz="6" w:space="0" w:color="000000"/>
            </w:tcBorders>
            <w:vAlign w:val="center"/>
          </w:tcPr>
          <w:p w14:paraId="528BCD5B" w14:textId="4AE91CFB" w:rsidR="00E94F46" w:rsidRPr="00E94F46" w:rsidRDefault="001854B1" w:rsidP="00E94F46">
            <w:pPr>
              <w:spacing w:before="60" w:after="60"/>
              <w:jc w:val="center"/>
              <w:rPr>
                <w:szCs w:val="24"/>
              </w:rPr>
            </w:pPr>
            <w:r>
              <w:rPr>
                <w:szCs w:val="24"/>
              </w:rPr>
              <w:t>450</w:t>
            </w:r>
          </w:p>
        </w:tc>
        <w:tc>
          <w:tcPr>
            <w:tcW w:w="1080" w:type="dxa"/>
            <w:tcBorders>
              <w:top w:val="single" w:sz="6" w:space="0" w:color="000000"/>
              <w:left w:val="single" w:sz="6" w:space="0" w:color="000000"/>
              <w:bottom w:val="single" w:sz="6" w:space="0" w:color="000000"/>
              <w:right w:val="single" w:sz="6" w:space="0" w:color="000000"/>
            </w:tcBorders>
            <w:vAlign w:val="center"/>
          </w:tcPr>
          <w:p w14:paraId="58520781" w14:textId="1222EE10" w:rsidR="00E94F46" w:rsidRPr="00E94F46" w:rsidRDefault="00F21FDD" w:rsidP="00E94F46">
            <w:pPr>
              <w:spacing w:before="60" w:after="60"/>
              <w:jc w:val="center"/>
              <w:rPr>
                <w:szCs w:val="24"/>
              </w:rPr>
            </w:pPr>
            <w:r>
              <w:rPr>
                <w:szCs w:val="24"/>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5DF6CBD5" w14:textId="07584984" w:rsidR="00E94F46" w:rsidRPr="00E94F46" w:rsidRDefault="00F21FDD" w:rsidP="00E94F46">
            <w:pPr>
              <w:spacing w:before="60" w:after="60"/>
              <w:jc w:val="center"/>
              <w:rPr>
                <w:szCs w:val="24"/>
              </w:rPr>
            </w:pPr>
            <w:r>
              <w:rPr>
                <w:szCs w:val="24"/>
              </w:rPr>
              <w:t>70</w:t>
            </w:r>
          </w:p>
        </w:tc>
        <w:tc>
          <w:tcPr>
            <w:tcW w:w="990" w:type="dxa"/>
            <w:tcBorders>
              <w:top w:val="single" w:sz="6" w:space="0" w:color="000000"/>
              <w:left w:val="single" w:sz="6" w:space="0" w:color="000000"/>
              <w:bottom w:val="single" w:sz="6" w:space="0" w:color="000000"/>
              <w:right w:val="single" w:sz="6" w:space="0" w:color="000000"/>
            </w:tcBorders>
            <w:vAlign w:val="center"/>
          </w:tcPr>
          <w:p w14:paraId="5FF6A0C4" w14:textId="0AF9859A" w:rsidR="00E94F46" w:rsidRPr="00E94F46" w:rsidRDefault="00F21FDD" w:rsidP="00E94F46">
            <w:pPr>
              <w:spacing w:before="60" w:after="60"/>
              <w:jc w:val="center"/>
              <w:rPr>
                <w:szCs w:val="24"/>
              </w:rPr>
            </w:pPr>
            <w:r>
              <w:rPr>
                <w:szCs w:val="24"/>
              </w:rPr>
              <w:t>31</w:t>
            </w:r>
          </w:p>
        </w:tc>
        <w:tc>
          <w:tcPr>
            <w:tcW w:w="1080" w:type="dxa"/>
            <w:tcBorders>
              <w:top w:val="single" w:sz="6" w:space="0" w:color="000000"/>
              <w:left w:val="single" w:sz="6" w:space="0" w:color="000000"/>
              <w:bottom w:val="single" w:sz="6" w:space="0" w:color="000000"/>
              <w:right w:val="single" w:sz="6" w:space="0" w:color="000000"/>
            </w:tcBorders>
            <w:vAlign w:val="center"/>
          </w:tcPr>
          <w:p w14:paraId="138258BF" w14:textId="3F812CCD" w:rsidR="00E94F46" w:rsidRPr="00E94F46" w:rsidRDefault="00154F99" w:rsidP="00E94F46">
            <w:pPr>
              <w:jc w:val="center"/>
              <w:rPr>
                <w:szCs w:val="24"/>
              </w:rPr>
            </w:pPr>
            <w:r>
              <w:rPr>
                <w:szCs w:val="24"/>
              </w:rPr>
              <w:t>2</w:t>
            </w:r>
          </w:p>
        </w:tc>
        <w:tc>
          <w:tcPr>
            <w:tcW w:w="1080" w:type="dxa"/>
            <w:tcBorders>
              <w:top w:val="single" w:sz="6" w:space="0" w:color="000000"/>
              <w:left w:val="single" w:sz="6" w:space="0" w:color="000000"/>
              <w:bottom w:val="single" w:sz="6" w:space="0" w:color="000000"/>
              <w:right w:val="single" w:sz="6" w:space="0" w:color="000000"/>
            </w:tcBorders>
            <w:vAlign w:val="center"/>
          </w:tcPr>
          <w:p w14:paraId="0A934D30" w14:textId="77F6AEAA" w:rsidR="00E94F46" w:rsidRPr="00E94F46" w:rsidRDefault="00154F99" w:rsidP="00E94F46">
            <w:pPr>
              <w:jc w:val="center"/>
              <w:rPr>
                <w:szCs w:val="24"/>
              </w:rPr>
            </w:pPr>
            <w:r>
              <w:rPr>
                <w:szCs w:val="24"/>
              </w:rPr>
              <w:t>0</w:t>
            </w:r>
          </w:p>
        </w:tc>
        <w:tc>
          <w:tcPr>
            <w:tcW w:w="990" w:type="dxa"/>
            <w:tcBorders>
              <w:top w:val="single" w:sz="6" w:space="0" w:color="000000"/>
              <w:left w:val="single" w:sz="6" w:space="0" w:color="000000"/>
              <w:bottom w:val="single" w:sz="6" w:space="0" w:color="000000"/>
              <w:right w:val="single" w:sz="6" w:space="0" w:color="000000"/>
            </w:tcBorders>
            <w:vAlign w:val="center"/>
          </w:tcPr>
          <w:p w14:paraId="5004EDF2" w14:textId="185D7BE8" w:rsidR="00E94F46" w:rsidRPr="00E94F46" w:rsidRDefault="00475FB4" w:rsidP="00E94F46">
            <w:pPr>
              <w:spacing w:before="60" w:after="60"/>
              <w:jc w:val="center"/>
              <w:rPr>
                <w:szCs w:val="24"/>
              </w:rPr>
            </w:pPr>
            <w:r>
              <w:rPr>
                <w:szCs w:val="24"/>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68295000" w14:textId="39B01181" w:rsidR="00E94F46" w:rsidRPr="00E94F46" w:rsidRDefault="00975998" w:rsidP="00E94F46">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13EF1035" w14:textId="02170A19" w:rsidR="00E94F46" w:rsidRPr="00E94F46" w:rsidRDefault="00634D90" w:rsidP="00E94F46">
            <w:pPr>
              <w:spacing w:before="60" w:after="60"/>
              <w:jc w:val="center"/>
              <w:rPr>
                <w:szCs w:val="24"/>
              </w:rPr>
            </w:pPr>
            <w:r>
              <w:rPr>
                <w:szCs w:val="24"/>
              </w:rPr>
              <w:t>N</w:t>
            </w:r>
          </w:p>
        </w:tc>
        <w:tc>
          <w:tcPr>
            <w:tcW w:w="2610" w:type="dxa"/>
            <w:tcBorders>
              <w:top w:val="single" w:sz="6" w:space="0" w:color="000000"/>
              <w:left w:val="nil"/>
              <w:bottom w:val="single" w:sz="6" w:space="0" w:color="000000"/>
              <w:right w:val="single" w:sz="12" w:space="0" w:color="000000"/>
            </w:tcBorders>
            <w:vAlign w:val="center"/>
          </w:tcPr>
          <w:p w14:paraId="554D6C90" w14:textId="7DE93F76" w:rsidR="00E94F46" w:rsidRPr="00E94F46" w:rsidRDefault="006C7C17" w:rsidP="00E94F46">
            <w:pPr>
              <w:spacing w:before="60" w:after="60"/>
              <w:rPr>
                <w:szCs w:val="24"/>
              </w:rPr>
            </w:pPr>
            <w:r>
              <w:rPr>
                <w:szCs w:val="24"/>
              </w:rPr>
              <w:t>HS</w:t>
            </w:r>
          </w:p>
        </w:tc>
      </w:tr>
      <w:tr w:rsidR="00E94F46" w:rsidRPr="00E94F46" w14:paraId="127BA8B4" w14:textId="77777777" w:rsidTr="00C91C1E">
        <w:trPr>
          <w:cantSplit/>
          <w:trHeight w:val="560"/>
          <w:jc w:val="center"/>
        </w:trPr>
        <w:tc>
          <w:tcPr>
            <w:tcW w:w="2775" w:type="dxa"/>
            <w:tcBorders>
              <w:top w:val="single" w:sz="6" w:space="0" w:color="000000"/>
              <w:left w:val="single" w:sz="12" w:space="0" w:color="000000"/>
              <w:bottom w:val="single" w:sz="6" w:space="0" w:color="000000"/>
              <w:right w:val="single" w:sz="6" w:space="0" w:color="000000"/>
            </w:tcBorders>
            <w:vAlign w:val="center"/>
          </w:tcPr>
          <w:p w14:paraId="495D2C9E" w14:textId="1A3CDF8C" w:rsidR="00E94F46" w:rsidRPr="00E94F46" w:rsidRDefault="00A8764A" w:rsidP="00E94F46">
            <w:pPr>
              <w:spacing w:before="60" w:after="60"/>
              <w:rPr>
                <w:szCs w:val="24"/>
              </w:rPr>
            </w:pPr>
            <w:r>
              <w:rPr>
                <w:szCs w:val="24"/>
              </w:rPr>
              <w:t>Interview 3, public side</w:t>
            </w:r>
          </w:p>
        </w:tc>
        <w:tc>
          <w:tcPr>
            <w:tcW w:w="990" w:type="dxa"/>
            <w:tcBorders>
              <w:top w:val="single" w:sz="6" w:space="0" w:color="000000"/>
              <w:left w:val="single" w:sz="6" w:space="0" w:color="000000"/>
              <w:bottom w:val="single" w:sz="6" w:space="0" w:color="000000"/>
              <w:right w:val="single" w:sz="6" w:space="0" w:color="000000"/>
            </w:tcBorders>
            <w:vAlign w:val="center"/>
          </w:tcPr>
          <w:p w14:paraId="16857527" w14:textId="3F35851E" w:rsidR="00E94F46" w:rsidRPr="00E94F46" w:rsidRDefault="001854B1" w:rsidP="00E94F46">
            <w:pPr>
              <w:spacing w:before="60" w:after="60"/>
              <w:jc w:val="center"/>
              <w:rPr>
                <w:szCs w:val="24"/>
              </w:rPr>
            </w:pPr>
            <w:r>
              <w:rPr>
                <w:szCs w:val="24"/>
              </w:rPr>
              <w:t>475</w:t>
            </w:r>
          </w:p>
        </w:tc>
        <w:tc>
          <w:tcPr>
            <w:tcW w:w="1080" w:type="dxa"/>
            <w:tcBorders>
              <w:top w:val="single" w:sz="6" w:space="0" w:color="000000"/>
              <w:left w:val="single" w:sz="6" w:space="0" w:color="000000"/>
              <w:bottom w:val="single" w:sz="6" w:space="0" w:color="000000"/>
              <w:right w:val="single" w:sz="6" w:space="0" w:color="000000"/>
            </w:tcBorders>
            <w:vAlign w:val="center"/>
          </w:tcPr>
          <w:p w14:paraId="18EC2526" w14:textId="255AA6B8" w:rsidR="00E94F46" w:rsidRPr="00E94F46" w:rsidRDefault="00F21FDD" w:rsidP="00E94F46">
            <w:pPr>
              <w:spacing w:before="60" w:after="60"/>
              <w:jc w:val="center"/>
              <w:rPr>
                <w:szCs w:val="24"/>
              </w:rPr>
            </w:pPr>
            <w:r>
              <w:rPr>
                <w:szCs w:val="24"/>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3659DD53" w14:textId="2F00E90D" w:rsidR="00E94F46" w:rsidRPr="00E94F46" w:rsidRDefault="00F21FDD" w:rsidP="00E94F46">
            <w:pPr>
              <w:spacing w:before="60" w:after="60"/>
              <w:jc w:val="center"/>
              <w:rPr>
                <w:szCs w:val="24"/>
              </w:rPr>
            </w:pPr>
            <w:r>
              <w:rPr>
                <w:szCs w:val="24"/>
              </w:rPr>
              <w:t>70</w:t>
            </w:r>
          </w:p>
        </w:tc>
        <w:tc>
          <w:tcPr>
            <w:tcW w:w="990" w:type="dxa"/>
            <w:tcBorders>
              <w:top w:val="single" w:sz="6" w:space="0" w:color="000000"/>
              <w:left w:val="single" w:sz="6" w:space="0" w:color="000000"/>
              <w:bottom w:val="single" w:sz="6" w:space="0" w:color="000000"/>
              <w:right w:val="single" w:sz="6" w:space="0" w:color="000000"/>
            </w:tcBorders>
            <w:vAlign w:val="center"/>
          </w:tcPr>
          <w:p w14:paraId="308C8DAC" w14:textId="42D3F4BB" w:rsidR="00E94F46" w:rsidRPr="00E94F46" w:rsidRDefault="00F21FDD" w:rsidP="00E94F46">
            <w:pPr>
              <w:spacing w:before="60" w:after="60"/>
              <w:jc w:val="center"/>
              <w:rPr>
                <w:szCs w:val="24"/>
              </w:rPr>
            </w:pPr>
            <w:r>
              <w:rPr>
                <w:szCs w:val="24"/>
              </w:rPr>
              <w:t>30</w:t>
            </w:r>
          </w:p>
        </w:tc>
        <w:tc>
          <w:tcPr>
            <w:tcW w:w="1080" w:type="dxa"/>
            <w:tcBorders>
              <w:top w:val="single" w:sz="6" w:space="0" w:color="000000"/>
              <w:left w:val="single" w:sz="6" w:space="0" w:color="000000"/>
              <w:bottom w:val="single" w:sz="6" w:space="0" w:color="000000"/>
              <w:right w:val="single" w:sz="6" w:space="0" w:color="000000"/>
            </w:tcBorders>
            <w:vAlign w:val="center"/>
          </w:tcPr>
          <w:p w14:paraId="1B23D521" w14:textId="59A0840C" w:rsidR="00E94F46" w:rsidRPr="00E94F46" w:rsidRDefault="00154F99" w:rsidP="00E94F46">
            <w:pPr>
              <w:jc w:val="center"/>
              <w:rPr>
                <w:szCs w:val="24"/>
              </w:rPr>
            </w:pPr>
            <w:r>
              <w:rPr>
                <w:szCs w:val="24"/>
              </w:rPr>
              <w:t>2</w:t>
            </w:r>
          </w:p>
        </w:tc>
        <w:tc>
          <w:tcPr>
            <w:tcW w:w="1080" w:type="dxa"/>
            <w:tcBorders>
              <w:top w:val="single" w:sz="6" w:space="0" w:color="000000"/>
              <w:left w:val="single" w:sz="6" w:space="0" w:color="000000"/>
              <w:bottom w:val="single" w:sz="6" w:space="0" w:color="000000"/>
              <w:right w:val="single" w:sz="6" w:space="0" w:color="000000"/>
            </w:tcBorders>
            <w:vAlign w:val="center"/>
          </w:tcPr>
          <w:p w14:paraId="48B41E11" w14:textId="7DF69673" w:rsidR="00E94F46" w:rsidRPr="00E94F46" w:rsidRDefault="00154F99" w:rsidP="00E94F46">
            <w:pPr>
              <w:jc w:val="center"/>
              <w:rPr>
                <w:szCs w:val="24"/>
              </w:rPr>
            </w:pPr>
            <w:r>
              <w:rPr>
                <w:szCs w:val="24"/>
              </w:rPr>
              <w:t>0</w:t>
            </w:r>
          </w:p>
        </w:tc>
        <w:tc>
          <w:tcPr>
            <w:tcW w:w="990" w:type="dxa"/>
            <w:tcBorders>
              <w:top w:val="single" w:sz="6" w:space="0" w:color="000000"/>
              <w:left w:val="single" w:sz="6" w:space="0" w:color="000000"/>
              <w:bottom w:val="single" w:sz="6" w:space="0" w:color="000000"/>
              <w:right w:val="single" w:sz="6" w:space="0" w:color="000000"/>
            </w:tcBorders>
            <w:vAlign w:val="center"/>
          </w:tcPr>
          <w:p w14:paraId="40F24C2A" w14:textId="5567228F" w:rsidR="00E94F46" w:rsidRPr="00E94F46" w:rsidRDefault="00475FB4" w:rsidP="00E94F46">
            <w:pPr>
              <w:spacing w:before="60" w:after="60"/>
              <w:jc w:val="center"/>
              <w:rPr>
                <w:szCs w:val="24"/>
              </w:rPr>
            </w:pPr>
            <w:r>
              <w:rPr>
                <w:szCs w:val="24"/>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2A60C6DE" w14:textId="725172DA" w:rsidR="00E94F46" w:rsidRPr="00E94F46" w:rsidRDefault="00975998" w:rsidP="00E94F46">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5DBA03CB" w14:textId="6BFDC2C1" w:rsidR="00E94F46" w:rsidRPr="00E94F46" w:rsidRDefault="00634D90" w:rsidP="00E94F46">
            <w:pPr>
              <w:spacing w:before="60" w:after="60"/>
              <w:jc w:val="center"/>
              <w:rPr>
                <w:szCs w:val="24"/>
              </w:rPr>
            </w:pPr>
            <w:r>
              <w:rPr>
                <w:szCs w:val="24"/>
              </w:rPr>
              <w:t>N</w:t>
            </w:r>
          </w:p>
        </w:tc>
        <w:tc>
          <w:tcPr>
            <w:tcW w:w="2610" w:type="dxa"/>
            <w:tcBorders>
              <w:top w:val="single" w:sz="6" w:space="0" w:color="000000"/>
              <w:left w:val="nil"/>
              <w:bottom w:val="single" w:sz="6" w:space="0" w:color="000000"/>
              <w:right w:val="single" w:sz="12" w:space="0" w:color="000000"/>
            </w:tcBorders>
            <w:vAlign w:val="center"/>
          </w:tcPr>
          <w:p w14:paraId="44307815" w14:textId="133C3538" w:rsidR="00E94F46" w:rsidRPr="00E94F46" w:rsidRDefault="006C7C17" w:rsidP="00E94F46">
            <w:pPr>
              <w:spacing w:before="60" w:after="60"/>
              <w:rPr>
                <w:szCs w:val="24"/>
              </w:rPr>
            </w:pPr>
            <w:r>
              <w:rPr>
                <w:szCs w:val="24"/>
              </w:rPr>
              <w:t>HS</w:t>
            </w:r>
          </w:p>
        </w:tc>
      </w:tr>
    </w:tbl>
    <w:p w14:paraId="00C29CB2" w14:textId="77777777" w:rsidR="00E94F46" w:rsidRPr="00E94F46" w:rsidRDefault="00E94F46" w:rsidP="00E94F46">
      <w:pPr>
        <w:rPr>
          <w:sz w:val="20"/>
        </w:rPr>
      </w:pPr>
    </w:p>
    <w:p w14:paraId="6CC3138E" w14:textId="77777777" w:rsidR="006E171C" w:rsidRPr="005A1D50" w:rsidRDefault="006E171C" w:rsidP="006E171C">
      <w:pPr>
        <w:pStyle w:val="BodyText2"/>
        <w:rPr>
          <w:szCs w:val="24"/>
        </w:rPr>
      </w:pPr>
    </w:p>
    <w:sectPr w:rsidR="006E171C" w:rsidRPr="005A1D50" w:rsidSect="0042626F">
      <w:headerReference w:type="default" r:id="rId20"/>
      <w:footerReference w:type="default" r:id="rId21"/>
      <w:headerReference w:type="first" r:id="rId22"/>
      <w:footerReference w:type="first" r:id="rId23"/>
      <w:pgSz w:w="15840" w:h="12240" w:orient="landscape"/>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F1D934" w14:textId="77777777" w:rsidR="009C1CB5" w:rsidRDefault="009C1CB5">
      <w:r>
        <w:separator/>
      </w:r>
    </w:p>
  </w:endnote>
  <w:endnote w:type="continuationSeparator" w:id="0">
    <w:p w14:paraId="1AA95FB1" w14:textId="77777777" w:rsidR="009C1CB5" w:rsidRDefault="009C1C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Times">
    <w:altName w:val="Sylfae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5CEEB1" w14:textId="07489CF8" w:rsidR="00E66248" w:rsidRDefault="00E66248" w:rsidP="00B768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B6244D">
      <w:rPr>
        <w:rStyle w:val="PageNumber"/>
        <w:noProof/>
      </w:rPr>
      <w:t>7</w:t>
    </w:r>
    <w:r>
      <w:rPr>
        <w:rStyle w:val="PageNumber"/>
      </w:rPr>
      <w:fldChar w:fldCharType="end"/>
    </w:r>
  </w:p>
  <w:p w14:paraId="633DBC83" w14:textId="77777777" w:rsidR="00E66248" w:rsidRDefault="00E662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44CC89" w14:textId="77777777" w:rsidR="00E66248" w:rsidRDefault="00E66248" w:rsidP="00B768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C4198E">
      <w:rPr>
        <w:rStyle w:val="PageNumber"/>
        <w:noProof/>
      </w:rPr>
      <w:t>4</w:t>
    </w:r>
    <w:r>
      <w:rPr>
        <w:rStyle w:val="PageNumber"/>
      </w:rPr>
      <w:fldChar w:fldCharType="end"/>
    </w:r>
  </w:p>
  <w:p w14:paraId="5D6764F5" w14:textId="77777777" w:rsidR="00E66248" w:rsidRDefault="00E6624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84DCCC" w14:textId="77777777" w:rsidR="00FA76EF" w:rsidRDefault="00FA76E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8041" w:type="dxa"/>
      <w:jc w:val="center"/>
      <w:tblLayout w:type="fixed"/>
      <w:tblLook w:val="0000" w:firstRow="0" w:lastRow="0" w:firstColumn="0" w:lastColumn="0" w:noHBand="0" w:noVBand="0"/>
    </w:tblPr>
    <w:tblGrid>
      <w:gridCol w:w="3146"/>
      <w:gridCol w:w="2353"/>
      <w:gridCol w:w="2542"/>
    </w:tblGrid>
    <w:tr w:rsidR="001B2CBB" w:rsidRPr="00612CC3" w14:paraId="287FBE21" w14:textId="77777777" w:rsidTr="001B2CBB">
      <w:trPr>
        <w:trHeight w:val="313"/>
        <w:jc w:val="center"/>
      </w:trPr>
      <w:tc>
        <w:tcPr>
          <w:tcW w:w="3146" w:type="dxa"/>
          <w:tcBorders>
            <w:top w:val="nil"/>
            <w:left w:val="nil"/>
            <w:bottom w:val="nil"/>
            <w:right w:val="nil"/>
          </w:tcBorders>
          <w:noWrap/>
          <w:vAlign w:val="center"/>
        </w:tcPr>
        <w:p w14:paraId="33E00BB4" w14:textId="77777777" w:rsidR="001B2CBB" w:rsidRPr="00612CC3" w:rsidRDefault="001B2CBB" w:rsidP="001B2CBB">
          <w:pPr>
            <w:rPr>
              <w:rFonts w:ascii="Times" w:hAnsi="Times" w:cs="Times"/>
              <w:sz w:val="18"/>
            </w:rPr>
          </w:pPr>
          <w:r w:rsidRPr="00612CC3">
            <w:rPr>
              <w:sz w:val="18"/>
              <w:szCs w:val="21"/>
            </w:rPr>
            <w:t>µg/m</w:t>
          </w:r>
          <w:r w:rsidRPr="00612CC3">
            <w:rPr>
              <w:sz w:val="18"/>
              <w:szCs w:val="21"/>
              <w:vertAlign w:val="superscript"/>
            </w:rPr>
            <w:t>3</w:t>
          </w:r>
          <w:r w:rsidRPr="00612CC3">
            <w:rPr>
              <w:b/>
              <w:sz w:val="18"/>
              <w:szCs w:val="21"/>
              <w:vertAlign w:val="superscript"/>
            </w:rPr>
            <w:t xml:space="preserve"> </w:t>
          </w:r>
          <w:r w:rsidRPr="00612CC3">
            <w:rPr>
              <w:rFonts w:ascii="Times" w:hAnsi="Times" w:cs="Times"/>
              <w:sz w:val="18"/>
            </w:rPr>
            <w:t>= micrograms per cubic meter</w:t>
          </w:r>
        </w:p>
      </w:tc>
      <w:tc>
        <w:tcPr>
          <w:tcW w:w="2353" w:type="dxa"/>
          <w:tcBorders>
            <w:top w:val="nil"/>
            <w:left w:val="nil"/>
            <w:bottom w:val="nil"/>
            <w:right w:val="nil"/>
          </w:tcBorders>
          <w:vAlign w:val="center"/>
        </w:tcPr>
        <w:p w14:paraId="0D5E62CF" w14:textId="69739D97" w:rsidR="001B2CBB" w:rsidRPr="00612CC3" w:rsidRDefault="001B2CBB" w:rsidP="001B2CBB">
          <w:pPr>
            <w:rPr>
              <w:rFonts w:ascii="Times" w:hAnsi="Times" w:cs="Times"/>
              <w:sz w:val="18"/>
            </w:rPr>
          </w:pPr>
          <w:r>
            <w:rPr>
              <w:rFonts w:ascii="Times" w:hAnsi="Times" w:cs="Times"/>
              <w:sz w:val="18"/>
            </w:rPr>
            <w:t>HS = hand sanitizer</w:t>
          </w:r>
        </w:p>
      </w:tc>
      <w:tc>
        <w:tcPr>
          <w:tcW w:w="2542" w:type="dxa"/>
          <w:tcBorders>
            <w:top w:val="nil"/>
            <w:left w:val="nil"/>
            <w:bottom w:val="nil"/>
            <w:right w:val="nil"/>
          </w:tcBorders>
          <w:vAlign w:val="center"/>
        </w:tcPr>
        <w:p w14:paraId="197B412B" w14:textId="77777777" w:rsidR="001B2CBB" w:rsidRPr="00612CC3" w:rsidRDefault="001B2CBB" w:rsidP="001B2CBB">
          <w:pPr>
            <w:rPr>
              <w:rFonts w:ascii="Times" w:hAnsi="Times" w:cs="Times"/>
              <w:sz w:val="18"/>
            </w:rPr>
          </w:pPr>
          <w:r>
            <w:rPr>
              <w:rFonts w:ascii="Times" w:hAnsi="Times" w:cs="Times"/>
              <w:sz w:val="18"/>
            </w:rPr>
            <w:t>PF = personal fan</w:t>
          </w:r>
        </w:p>
      </w:tc>
    </w:tr>
    <w:tr w:rsidR="001B2CBB" w:rsidRPr="00612CC3" w14:paraId="770207FA" w14:textId="77777777" w:rsidTr="001B2CBB">
      <w:trPr>
        <w:trHeight w:val="313"/>
        <w:jc w:val="center"/>
      </w:trPr>
      <w:tc>
        <w:tcPr>
          <w:tcW w:w="3146" w:type="dxa"/>
          <w:tcBorders>
            <w:top w:val="nil"/>
            <w:left w:val="nil"/>
            <w:bottom w:val="nil"/>
            <w:right w:val="nil"/>
          </w:tcBorders>
          <w:noWrap/>
          <w:vAlign w:val="center"/>
        </w:tcPr>
        <w:p w14:paraId="47ADB19C" w14:textId="77777777" w:rsidR="001B2CBB" w:rsidRPr="00612CC3" w:rsidRDefault="001B2CBB" w:rsidP="001B2CBB">
          <w:pPr>
            <w:rPr>
              <w:sz w:val="18"/>
              <w:szCs w:val="21"/>
            </w:rPr>
          </w:pPr>
          <w:r w:rsidRPr="00612CC3">
            <w:rPr>
              <w:rFonts w:ascii="Times" w:hAnsi="Times" w:cs="Times"/>
              <w:sz w:val="18"/>
            </w:rPr>
            <w:t>ppm = parts per million</w:t>
          </w:r>
        </w:p>
      </w:tc>
      <w:tc>
        <w:tcPr>
          <w:tcW w:w="2353" w:type="dxa"/>
          <w:tcBorders>
            <w:top w:val="nil"/>
            <w:left w:val="nil"/>
            <w:bottom w:val="nil"/>
            <w:right w:val="nil"/>
          </w:tcBorders>
          <w:vAlign w:val="center"/>
        </w:tcPr>
        <w:p w14:paraId="2922BB57" w14:textId="1371989A" w:rsidR="001B2CBB" w:rsidRPr="00612CC3" w:rsidRDefault="001B2CBB" w:rsidP="001B2CBB">
          <w:pPr>
            <w:rPr>
              <w:rFonts w:ascii="Times" w:hAnsi="Times" w:cs="Times"/>
              <w:sz w:val="18"/>
            </w:rPr>
          </w:pPr>
          <w:r w:rsidRPr="00D467F7">
            <w:rPr>
              <w:rFonts w:ascii="Times" w:hAnsi="Times" w:cs="Times"/>
              <w:sz w:val="18"/>
            </w:rPr>
            <w:t>ND = non detect</w:t>
          </w:r>
        </w:p>
      </w:tc>
      <w:tc>
        <w:tcPr>
          <w:tcW w:w="2542" w:type="dxa"/>
          <w:tcBorders>
            <w:top w:val="nil"/>
            <w:left w:val="nil"/>
            <w:bottom w:val="nil"/>
            <w:right w:val="nil"/>
          </w:tcBorders>
          <w:vAlign w:val="center"/>
        </w:tcPr>
        <w:p w14:paraId="600D3DA0" w14:textId="66F226A1" w:rsidR="001B2CBB" w:rsidRPr="00612CC3" w:rsidRDefault="00714FB7" w:rsidP="001B2CBB">
          <w:pPr>
            <w:rPr>
              <w:rFonts w:ascii="Times" w:hAnsi="Times" w:cs="Times"/>
              <w:sz w:val="18"/>
            </w:rPr>
          </w:pPr>
          <w:r>
            <w:rPr>
              <w:rFonts w:ascii="Times" w:hAnsi="Times" w:cs="Times"/>
              <w:sz w:val="18"/>
            </w:rPr>
            <w:t>NC = non- carpeted</w:t>
          </w:r>
        </w:p>
      </w:tc>
    </w:tr>
  </w:tbl>
  <w:p w14:paraId="5C6B9A70" w14:textId="3AE014D9" w:rsidR="006F194A" w:rsidRPr="00612CC3" w:rsidRDefault="00A81EEE" w:rsidP="00A81EEE">
    <w:pPr>
      <w:tabs>
        <w:tab w:val="left" w:pos="720"/>
        <w:tab w:val="left" w:pos="9180"/>
      </w:tabs>
      <w:rPr>
        <w:b/>
        <w:sz w:val="20"/>
      </w:rPr>
    </w:pPr>
    <w:r>
      <w:rPr>
        <w:b/>
        <w:sz w:val="20"/>
      </w:rPr>
      <w:tab/>
    </w:r>
  </w:p>
  <w:p w14:paraId="2710B546" w14:textId="418C9EDA" w:rsidR="006F194A" w:rsidRPr="00612CC3" w:rsidRDefault="00A81EEE" w:rsidP="00A81EEE">
    <w:pPr>
      <w:tabs>
        <w:tab w:val="left" w:pos="720"/>
        <w:tab w:val="left" w:pos="9180"/>
      </w:tabs>
    </w:pPr>
    <w:r>
      <w:rPr>
        <w:b/>
        <w:sz w:val="20"/>
      </w:rPr>
      <w:tab/>
    </w:r>
    <w:r w:rsidR="009D4B9E" w:rsidRPr="00612CC3">
      <w:rPr>
        <w:b/>
        <w:sz w:val="20"/>
      </w:rPr>
      <w:t>Comfort Guidelines</w:t>
    </w:r>
  </w:p>
  <w:tbl>
    <w:tblPr>
      <w:tblW w:w="11741" w:type="dxa"/>
      <w:jc w:val="center"/>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201"/>
      <w:gridCol w:w="4860"/>
      <w:gridCol w:w="3600"/>
      <w:gridCol w:w="1080"/>
    </w:tblGrid>
    <w:tr w:rsidR="006F194A" w:rsidRPr="00612CC3" w14:paraId="061DB00D" w14:textId="77777777" w:rsidTr="00E25EE2">
      <w:trPr>
        <w:jc w:val="center"/>
      </w:trPr>
      <w:tc>
        <w:tcPr>
          <w:tcW w:w="2201" w:type="dxa"/>
        </w:tcPr>
        <w:p w14:paraId="4706F833" w14:textId="77777777" w:rsidR="006F194A" w:rsidRPr="00612CC3" w:rsidRDefault="009D4B9E" w:rsidP="00D467F7">
          <w:pPr>
            <w:jc w:val="center"/>
            <w:rPr>
              <w:sz w:val="18"/>
              <w:szCs w:val="18"/>
            </w:rPr>
          </w:pPr>
          <w:r w:rsidRPr="00612CC3">
            <w:rPr>
              <w:sz w:val="18"/>
              <w:szCs w:val="18"/>
            </w:rPr>
            <w:t>Carbon Dioxide:</w:t>
          </w:r>
        </w:p>
      </w:tc>
      <w:tc>
        <w:tcPr>
          <w:tcW w:w="4860" w:type="dxa"/>
        </w:tcPr>
        <w:p w14:paraId="716C9816" w14:textId="77777777" w:rsidR="006F194A" w:rsidRPr="00612CC3" w:rsidRDefault="009D4B9E" w:rsidP="00D467F7">
          <w:pPr>
            <w:rPr>
              <w:sz w:val="18"/>
              <w:szCs w:val="18"/>
            </w:rPr>
          </w:pPr>
          <w:r w:rsidRPr="00612CC3">
            <w:rPr>
              <w:sz w:val="18"/>
              <w:szCs w:val="18"/>
            </w:rPr>
            <w:t>&lt; 800 ppm = preferred</w:t>
          </w:r>
        </w:p>
      </w:tc>
      <w:tc>
        <w:tcPr>
          <w:tcW w:w="3600" w:type="dxa"/>
        </w:tcPr>
        <w:p w14:paraId="6E1382D8" w14:textId="77777777" w:rsidR="006F194A" w:rsidRPr="00612CC3" w:rsidRDefault="009D4B9E" w:rsidP="00D467F7">
          <w:pPr>
            <w:rPr>
              <w:sz w:val="18"/>
              <w:szCs w:val="18"/>
            </w:rPr>
          </w:pPr>
          <w:r w:rsidRPr="00612CC3">
            <w:rPr>
              <w:sz w:val="18"/>
              <w:szCs w:val="18"/>
            </w:rPr>
            <w:t>Temperature:</w:t>
          </w:r>
        </w:p>
      </w:tc>
      <w:tc>
        <w:tcPr>
          <w:tcW w:w="1080" w:type="dxa"/>
        </w:tcPr>
        <w:p w14:paraId="7D8F863C" w14:textId="77777777" w:rsidR="006F194A" w:rsidRPr="00612CC3" w:rsidRDefault="009D4B9E" w:rsidP="00D467F7">
          <w:pPr>
            <w:rPr>
              <w:sz w:val="18"/>
              <w:szCs w:val="18"/>
            </w:rPr>
          </w:pPr>
          <w:r w:rsidRPr="00612CC3">
            <w:rPr>
              <w:sz w:val="18"/>
              <w:szCs w:val="18"/>
            </w:rPr>
            <w:t>70 - 78 °F</w:t>
          </w:r>
        </w:p>
      </w:tc>
    </w:tr>
    <w:tr w:rsidR="006F194A" w:rsidRPr="00612CC3" w14:paraId="05572553" w14:textId="77777777" w:rsidTr="00E25EE2">
      <w:trPr>
        <w:jc w:val="center"/>
      </w:trPr>
      <w:tc>
        <w:tcPr>
          <w:tcW w:w="2201" w:type="dxa"/>
        </w:tcPr>
        <w:p w14:paraId="3BF786C4" w14:textId="77777777" w:rsidR="006F194A" w:rsidRPr="00612CC3" w:rsidRDefault="00791FD8" w:rsidP="00D467F7">
          <w:pPr>
            <w:rPr>
              <w:sz w:val="18"/>
              <w:szCs w:val="18"/>
            </w:rPr>
          </w:pPr>
        </w:p>
      </w:tc>
      <w:tc>
        <w:tcPr>
          <w:tcW w:w="4860" w:type="dxa"/>
        </w:tcPr>
        <w:p w14:paraId="21F9CED8" w14:textId="77777777" w:rsidR="006F194A" w:rsidRPr="00612CC3" w:rsidRDefault="009D4B9E" w:rsidP="00D467F7">
          <w:pPr>
            <w:rPr>
              <w:sz w:val="18"/>
              <w:szCs w:val="18"/>
            </w:rPr>
          </w:pPr>
          <w:r w:rsidRPr="00612CC3">
            <w:rPr>
              <w:sz w:val="18"/>
              <w:szCs w:val="18"/>
            </w:rPr>
            <w:t>&gt; 800 ppm = indicative of ventilation problems</w:t>
          </w:r>
        </w:p>
      </w:tc>
      <w:tc>
        <w:tcPr>
          <w:tcW w:w="3600" w:type="dxa"/>
        </w:tcPr>
        <w:p w14:paraId="0780EC72" w14:textId="77777777" w:rsidR="006F194A" w:rsidRPr="00612CC3" w:rsidRDefault="009D4B9E" w:rsidP="00D467F7">
          <w:pPr>
            <w:rPr>
              <w:sz w:val="18"/>
              <w:szCs w:val="18"/>
            </w:rPr>
          </w:pPr>
          <w:r w:rsidRPr="00612CC3">
            <w:rPr>
              <w:sz w:val="18"/>
              <w:szCs w:val="18"/>
            </w:rPr>
            <w:t>Relative Humidity:</w:t>
          </w:r>
        </w:p>
      </w:tc>
      <w:tc>
        <w:tcPr>
          <w:tcW w:w="1080" w:type="dxa"/>
        </w:tcPr>
        <w:p w14:paraId="77FB78D3" w14:textId="77777777" w:rsidR="006F194A" w:rsidRPr="00612CC3" w:rsidRDefault="009D4B9E" w:rsidP="00D467F7">
          <w:pPr>
            <w:rPr>
              <w:sz w:val="18"/>
              <w:szCs w:val="18"/>
            </w:rPr>
          </w:pPr>
          <w:r w:rsidRPr="00612CC3">
            <w:rPr>
              <w:sz w:val="18"/>
              <w:szCs w:val="18"/>
            </w:rPr>
            <w:t>40 - 60%</w:t>
          </w:r>
        </w:p>
      </w:tc>
    </w:tr>
  </w:tbl>
  <w:p w14:paraId="7B3F9F90" w14:textId="77777777" w:rsidR="006F194A" w:rsidRPr="00612CC3" w:rsidRDefault="00791FD8" w:rsidP="00D467F7">
    <w:pPr>
      <w:pStyle w:val="Footer"/>
      <w:jc w:val="center"/>
    </w:pPr>
  </w:p>
  <w:p w14:paraId="52D96347" w14:textId="77777777" w:rsidR="006F194A" w:rsidRPr="00852ABE" w:rsidRDefault="009D4B9E" w:rsidP="00D467F7">
    <w:pPr>
      <w:pStyle w:val="Footer"/>
      <w:jc w:val="center"/>
    </w:pPr>
    <w:r w:rsidRPr="00612CC3">
      <w:t xml:space="preserve">Table 1, Page </w:t>
    </w:r>
    <w:r w:rsidRPr="00612CC3">
      <w:fldChar w:fldCharType="begin"/>
    </w:r>
    <w:r w:rsidRPr="00612CC3">
      <w:instrText xml:space="preserve"> PAGE   \* MERGEFORMAT </w:instrText>
    </w:r>
    <w:r w:rsidRPr="00612CC3">
      <w:fldChar w:fldCharType="separate"/>
    </w:r>
    <w:r>
      <w:t>1</w:t>
    </w:r>
    <w:r w:rsidRPr="00612CC3">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8041" w:type="dxa"/>
      <w:jc w:val="center"/>
      <w:tblLayout w:type="fixed"/>
      <w:tblLook w:val="0000" w:firstRow="0" w:lastRow="0" w:firstColumn="0" w:lastColumn="0" w:noHBand="0" w:noVBand="0"/>
    </w:tblPr>
    <w:tblGrid>
      <w:gridCol w:w="3146"/>
      <w:gridCol w:w="2353"/>
      <w:gridCol w:w="2542"/>
    </w:tblGrid>
    <w:tr w:rsidR="001B2CBB" w:rsidRPr="00612CC3" w14:paraId="3518DE04" w14:textId="77777777" w:rsidTr="00B80150">
      <w:trPr>
        <w:trHeight w:val="313"/>
        <w:jc w:val="center"/>
      </w:trPr>
      <w:tc>
        <w:tcPr>
          <w:tcW w:w="3146" w:type="dxa"/>
          <w:tcBorders>
            <w:top w:val="nil"/>
            <w:left w:val="nil"/>
            <w:bottom w:val="nil"/>
            <w:right w:val="nil"/>
          </w:tcBorders>
          <w:noWrap/>
          <w:vAlign w:val="center"/>
        </w:tcPr>
        <w:p w14:paraId="69ADAE5C" w14:textId="77777777" w:rsidR="001B2CBB" w:rsidRPr="00612CC3" w:rsidRDefault="001B2CBB" w:rsidP="001B2CBB">
          <w:pPr>
            <w:rPr>
              <w:rFonts w:ascii="Times" w:hAnsi="Times" w:cs="Times"/>
              <w:sz w:val="18"/>
            </w:rPr>
          </w:pPr>
          <w:r w:rsidRPr="00612CC3">
            <w:rPr>
              <w:sz w:val="18"/>
              <w:szCs w:val="21"/>
            </w:rPr>
            <w:t>µg/m</w:t>
          </w:r>
          <w:r w:rsidRPr="00612CC3">
            <w:rPr>
              <w:sz w:val="18"/>
              <w:szCs w:val="21"/>
              <w:vertAlign w:val="superscript"/>
            </w:rPr>
            <w:t>3</w:t>
          </w:r>
          <w:r w:rsidRPr="00612CC3">
            <w:rPr>
              <w:b/>
              <w:sz w:val="18"/>
              <w:szCs w:val="21"/>
              <w:vertAlign w:val="superscript"/>
            </w:rPr>
            <w:t xml:space="preserve"> </w:t>
          </w:r>
          <w:r w:rsidRPr="00612CC3">
            <w:rPr>
              <w:rFonts w:ascii="Times" w:hAnsi="Times" w:cs="Times"/>
              <w:sz w:val="18"/>
            </w:rPr>
            <w:t>= micrograms per cubic meter</w:t>
          </w:r>
        </w:p>
      </w:tc>
      <w:tc>
        <w:tcPr>
          <w:tcW w:w="2353" w:type="dxa"/>
          <w:tcBorders>
            <w:top w:val="nil"/>
            <w:left w:val="nil"/>
            <w:bottom w:val="nil"/>
            <w:right w:val="nil"/>
          </w:tcBorders>
          <w:vAlign w:val="center"/>
        </w:tcPr>
        <w:p w14:paraId="4706FDE7" w14:textId="77777777" w:rsidR="001B2CBB" w:rsidRPr="00612CC3" w:rsidRDefault="001B2CBB" w:rsidP="001B2CBB">
          <w:pPr>
            <w:rPr>
              <w:rFonts w:ascii="Times" w:hAnsi="Times" w:cs="Times"/>
              <w:sz w:val="18"/>
            </w:rPr>
          </w:pPr>
          <w:r>
            <w:rPr>
              <w:rFonts w:ascii="Times" w:hAnsi="Times" w:cs="Times"/>
              <w:sz w:val="18"/>
            </w:rPr>
            <w:t>HS = hand sanitizer</w:t>
          </w:r>
        </w:p>
      </w:tc>
      <w:tc>
        <w:tcPr>
          <w:tcW w:w="2542" w:type="dxa"/>
          <w:tcBorders>
            <w:top w:val="nil"/>
            <w:left w:val="nil"/>
            <w:bottom w:val="nil"/>
            <w:right w:val="nil"/>
          </w:tcBorders>
          <w:vAlign w:val="center"/>
        </w:tcPr>
        <w:p w14:paraId="724751C5" w14:textId="77777777" w:rsidR="001B2CBB" w:rsidRPr="00612CC3" w:rsidRDefault="001B2CBB" w:rsidP="001B2CBB">
          <w:pPr>
            <w:rPr>
              <w:rFonts w:ascii="Times" w:hAnsi="Times" w:cs="Times"/>
              <w:sz w:val="18"/>
            </w:rPr>
          </w:pPr>
          <w:r>
            <w:rPr>
              <w:rFonts w:ascii="Times" w:hAnsi="Times" w:cs="Times"/>
              <w:sz w:val="18"/>
            </w:rPr>
            <w:t>PF = personal fan</w:t>
          </w:r>
        </w:p>
      </w:tc>
    </w:tr>
    <w:tr w:rsidR="001B2CBB" w:rsidRPr="00612CC3" w14:paraId="110F5BBA" w14:textId="77777777" w:rsidTr="00B80150">
      <w:trPr>
        <w:trHeight w:val="313"/>
        <w:jc w:val="center"/>
      </w:trPr>
      <w:tc>
        <w:tcPr>
          <w:tcW w:w="3146" w:type="dxa"/>
          <w:tcBorders>
            <w:top w:val="nil"/>
            <w:left w:val="nil"/>
            <w:bottom w:val="nil"/>
            <w:right w:val="nil"/>
          </w:tcBorders>
          <w:noWrap/>
          <w:vAlign w:val="center"/>
        </w:tcPr>
        <w:p w14:paraId="160A0537" w14:textId="77777777" w:rsidR="001B2CBB" w:rsidRPr="00612CC3" w:rsidRDefault="001B2CBB" w:rsidP="001B2CBB">
          <w:pPr>
            <w:rPr>
              <w:sz w:val="18"/>
              <w:szCs w:val="21"/>
            </w:rPr>
          </w:pPr>
          <w:r w:rsidRPr="00612CC3">
            <w:rPr>
              <w:rFonts w:ascii="Times" w:hAnsi="Times" w:cs="Times"/>
              <w:sz w:val="18"/>
            </w:rPr>
            <w:t>ppm = parts per million</w:t>
          </w:r>
        </w:p>
      </w:tc>
      <w:tc>
        <w:tcPr>
          <w:tcW w:w="2353" w:type="dxa"/>
          <w:tcBorders>
            <w:top w:val="nil"/>
            <w:left w:val="nil"/>
            <w:bottom w:val="nil"/>
            <w:right w:val="nil"/>
          </w:tcBorders>
          <w:vAlign w:val="center"/>
        </w:tcPr>
        <w:p w14:paraId="1976C694" w14:textId="77777777" w:rsidR="001B2CBB" w:rsidRPr="00612CC3" w:rsidRDefault="001B2CBB" w:rsidP="001B2CBB">
          <w:pPr>
            <w:rPr>
              <w:rFonts w:ascii="Times" w:hAnsi="Times" w:cs="Times"/>
              <w:sz w:val="18"/>
            </w:rPr>
          </w:pPr>
          <w:r w:rsidRPr="00D467F7">
            <w:rPr>
              <w:rFonts w:ascii="Times" w:hAnsi="Times" w:cs="Times"/>
              <w:sz w:val="18"/>
            </w:rPr>
            <w:t>ND = non detect</w:t>
          </w:r>
        </w:p>
      </w:tc>
      <w:tc>
        <w:tcPr>
          <w:tcW w:w="2542" w:type="dxa"/>
          <w:tcBorders>
            <w:top w:val="nil"/>
            <w:left w:val="nil"/>
            <w:bottom w:val="nil"/>
            <w:right w:val="nil"/>
          </w:tcBorders>
          <w:vAlign w:val="center"/>
        </w:tcPr>
        <w:p w14:paraId="7CACED0F" w14:textId="471521D2" w:rsidR="001B2CBB" w:rsidRPr="00612CC3" w:rsidRDefault="003C4A71" w:rsidP="001B2CBB">
          <w:pPr>
            <w:rPr>
              <w:rFonts w:ascii="Times" w:hAnsi="Times" w:cs="Times"/>
              <w:sz w:val="18"/>
            </w:rPr>
          </w:pPr>
          <w:r w:rsidRPr="003C4A71">
            <w:rPr>
              <w:rFonts w:ascii="Times" w:hAnsi="Times" w:cs="Times"/>
              <w:sz w:val="18"/>
            </w:rPr>
            <w:t>NC = non-carpeted</w:t>
          </w:r>
        </w:p>
      </w:tc>
    </w:tr>
  </w:tbl>
  <w:p w14:paraId="153EAB0A" w14:textId="77777777" w:rsidR="001B2CBB" w:rsidRPr="00612CC3" w:rsidRDefault="001B2CBB" w:rsidP="001B2CBB">
    <w:pPr>
      <w:tabs>
        <w:tab w:val="left" w:pos="9180"/>
      </w:tabs>
      <w:rPr>
        <w:b/>
        <w:sz w:val="20"/>
      </w:rPr>
    </w:pPr>
  </w:p>
  <w:p w14:paraId="20346884" w14:textId="5FED47A9" w:rsidR="001B2CBB" w:rsidRPr="00612CC3" w:rsidRDefault="00A81EEE" w:rsidP="00A81EEE">
    <w:pPr>
      <w:tabs>
        <w:tab w:val="left" w:pos="720"/>
        <w:tab w:val="left" w:pos="9180"/>
      </w:tabs>
    </w:pPr>
    <w:r>
      <w:rPr>
        <w:b/>
        <w:sz w:val="20"/>
      </w:rPr>
      <w:tab/>
    </w:r>
    <w:r w:rsidR="001B2CBB" w:rsidRPr="00612CC3">
      <w:rPr>
        <w:b/>
        <w:sz w:val="20"/>
      </w:rPr>
      <w:t>Comfort Guidelines</w:t>
    </w:r>
  </w:p>
  <w:tbl>
    <w:tblPr>
      <w:tblW w:w="11741" w:type="dxa"/>
      <w:jc w:val="center"/>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201"/>
      <w:gridCol w:w="4860"/>
      <w:gridCol w:w="3600"/>
      <w:gridCol w:w="1080"/>
    </w:tblGrid>
    <w:tr w:rsidR="001B2CBB" w:rsidRPr="00612CC3" w14:paraId="1490ADF5" w14:textId="77777777" w:rsidTr="00B80150">
      <w:trPr>
        <w:jc w:val="center"/>
      </w:trPr>
      <w:tc>
        <w:tcPr>
          <w:tcW w:w="2201" w:type="dxa"/>
        </w:tcPr>
        <w:p w14:paraId="159A472E" w14:textId="77777777" w:rsidR="001B2CBB" w:rsidRPr="00612CC3" w:rsidRDefault="001B2CBB" w:rsidP="001B2CBB">
          <w:pPr>
            <w:jc w:val="center"/>
            <w:rPr>
              <w:sz w:val="18"/>
              <w:szCs w:val="18"/>
            </w:rPr>
          </w:pPr>
          <w:r w:rsidRPr="00612CC3">
            <w:rPr>
              <w:sz w:val="18"/>
              <w:szCs w:val="18"/>
            </w:rPr>
            <w:t>Carbon Dioxide:</w:t>
          </w:r>
        </w:p>
      </w:tc>
      <w:tc>
        <w:tcPr>
          <w:tcW w:w="4860" w:type="dxa"/>
        </w:tcPr>
        <w:p w14:paraId="5AA95E2A" w14:textId="77777777" w:rsidR="001B2CBB" w:rsidRPr="00612CC3" w:rsidRDefault="001B2CBB" w:rsidP="001B2CBB">
          <w:pPr>
            <w:rPr>
              <w:sz w:val="18"/>
              <w:szCs w:val="18"/>
            </w:rPr>
          </w:pPr>
          <w:r w:rsidRPr="00612CC3">
            <w:rPr>
              <w:sz w:val="18"/>
              <w:szCs w:val="18"/>
            </w:rPr>
            <w:t>&lt; 800 ppm = preferred</w:t>
          </w:r>
        </w:p>
      </w:tc>
      <w:tc>
        <w:tcPr>
          <w:tcW w:w="3600" w:type="dxa"/>
        </w:tcPr>
        <w:p w14:paraId="2E8E62C7" w14:textId="77777777" w:rsidR="001B2CBB" w:rsidRPr="00612CC3" w:rsidRDefault="001B2CBB" w:rsidP="001B2CBB">
          <w:pPr>
            <w:rPr>
              <w:sz w:val="18"/>
              <w:szCs w:val="18"/>
            </w:rPr>
          </w:pPr>
          <w:r w:rsidRPr="00612CC3">
            <w:rPr>
              <w:sz w:val="18"/>
              <w:szCs w:val="18"/>
            </w:rPr>
            <w:t>Temperature:</w:t>
          </w:r>
        </w:p>
      </w:tc>
      <w:tc>
        <w:tcPr>
          <w:tcW w:w="1080" w:type="dxa"/>
        </w:tcPr>
        <w:p w14:paraId="277026E4" w14:textId="77777777" w:rsidR="001B2CBB" w:rsidRPr="00612CC3" w:rsidRDefault="001B2CBB" w:rsidP="001B2CBB">
          <w:pPr>
            <w:rPr>
              <w:sz w:val="18"/>
              <w:szCs w:val="18"/>
            </w:rPr>
          </w:pPr>
          <w:r w:rsidRPr="00612CC3">
            <w:rPr>
              <w:sz w:val="18"/>
              <w:szCs w:val="18"/>
            </w:rPr>
            <w:t>70 - 78 °F</w:t>
          </w:r>
        </w:p>
      </w:tc>
    </w:tr>
    <w:tr w:rsidR="001B2CBB" w:rsidRPr="00612CC3" w14:paraId="49A28128" w14:textId="77777777" w:rsidTr="00B80150">
      <w:trPr>
        <w:jc w:val="center"/>
      </w:trPr>
      <w:tc>
        <w:tcPr>
          <w:tcW w:w="2201" w:type="dxa"/>
        </w:tcPr>
        <w:p w14:paraId="0D6E3B2B" w14:textId="77777777" w:rsidR="001B2CBB" w:rsidRPr="00612CC3" w:rsidRDefault="001B2CBB" w:rsidP="001B2CBB">
          <w:pPr>
            <w:rPr>
              <w:sz w:val="18"/>
              <w:szCs w:val="18"/>
            </w:rPr>
          </w:pPr>
        </w:p>
      </w:tc>
      <w:tc>
        <w:tcPr>
          <w:tcW w:w="4860" w:type="dxa"/>
        </w:tcPr>
        <w:p w14:paraId="58E085B6" w14:textId="77777777" w:rsidR="001B2CBB" w:rsidRPr="00612CC3" w:rsidRDefault="001B2CBB" w:rsidP="001B2CBB">
          <w:pPr>
            <w:rPr>
              <w:sz w:val="18"/>
              <w:szCs w:val="18"/>
            </w:rPr>
          </w:pPr>
          <w:r w:rsidRPr="00612CC3">
            <w:rPr>
              <w:sz w:val="18"/>
              <w:szCs w:val="18"/>
            </w:rPr>
            <w:t>&gt; 800 ppm = indicative of ventilation problems</w:t>
          </w:r>
        </w:p>
      </w:tc>
      <w:tc>
        <w:tcPr>
          <w:tcW w:w="3600" w:type="dxa"/>
        </w:tcPr>
        <w:p w14:paraId="38766D96" w14:textId="77777777" w:rsidR="001B2CBB" w:rsidRPr="00612CC3" w:rsidRDefault="001B2CBB" w:rsidP="001B2CBB">
          <w:pPr>
            <w:rPr>
              <w:sz w:val="18"/>
              <w:szCs w:val="18"/>
            </w:rPr>
          </w:pPr>
          <w:r w:rsidRPr="00612CC3">
            <w:rPr>
              <w:sz w:val="18"/>
              <w:szCs w:val="18"/>
            </w:rPr>
            <w:t>Relative Humidity:</w:t>
          </w:r>
        </w:p>
      </w:tc>
      <w:tc>
        <w:tcPr>
          <w:tcW w:w="1080" w:type="dxa"/>
        </w:tcPr>
        <w:p w14:paraId="3256DE7F" w14:textId="77777777" w:rsidR="001B2CBB" w:rsidRPr="00612CC3" w:rsidRDefault="001B2CBB" w:rsidP="001B2CBB">
          <w:pPr>
            <w:rPr>
              <w:sz w:val="18"/>
              <w:szCs w:val="18"/>
            </w:rPr>
          </w:pPr>
          <w:r w:rsidRPr="00612CC3">
            <w:rPr>
              <w:sz w:val="18"/>
              <w:szCs w:val="18"/>
            </w:rPr>
            <w:t>40 - 60%</w:t>
          </w:r>
        </w:p>
      </w:tc>
    </w:tr>
  </w:tbl>
  <w:p w14:paraId="7A41BF42" w14:textId="77777777" w:rsidR="001B2CBB" w:rsidRPr="00612CC3" w:rsidRDefault="001B2CBB" w:rsidP="001B2CBB">
    <w:pPr>
      <w:pStyle w:val="Footer"/>
      <w:jc w:val="center"/>
    </w:pPr>
  </w:p>
  <w:p w14:paraId="0F6DFC18" w14:textId="6ACE7ABE" w:rsidR="006F194A" w:rsidRPr="001B2CBB" w:rsidRDefault="001B2CBB" w:rsidP="001B2CBB">
    <w:pPr>
      <w:pStyle w:val="Footer"/>
      <w:jc w:val="center"/>
    </w:pPr>
    <w:r w:rsidRPr="00612CC3">
      <w:t xml:space="preserve">Table 1, Page </w:t>
    </w:r>
    <w:r w:rsidRPr="00612CC3">
      <w:fldChar w:fldCharType="begin"/>
    </w:r>
    <w:r w:rsidRPr="00612CC3">
      <w:instrText xml:space="preserve"> PAGE   \* MERGEFORMAT </w:instrText>
    </w:r>
    <w:r w:rsidRPr="00612CC3">
      <w:fldChar w:fldCharType="separate"/>
    </w:r>
    <w:r>
      <w:t>3</w:t>
    </w:r>
    <w:r w:rsidRPr="00612CC3">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E90674" w14:textId="77777777" w:rsidR="009C1CB5" w:rsidRDefault="009C1CB5">
      <w:r>
        <w:separator/>
      </w:r>
    </w:p>
  </w:footnote>
  <w:footnote w:type="continuationSeparator" w:id="0">
    <w:p w14:paraId="0D69E4DC" w14:textId="77777777" w:rsidR="009C1CB5" w:rsidRDefault="009C1C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4400" w:type="dxa"/>
      <w:tblInd w:w="-720" w:type="dxa"/>
      <w:tblLook w:val="0000" w:firstRow="0" w:lastRow="0" w:firstColumn="0" w:lastColumn="0" w:noHBand="0" w:noVBand="0"/>
    </w:tblPr>
    <w:tblGrid>
      <w:gridCol w:w="6120"/>
      <w:gridCol w:w="2430"/>
      <w:gridCol w:w="3506"/>
      <w:gridCol w:w="2344"/>
    </w:tblGrid>
    <w:tr w:rsidR="005F7389" w:rsidRPr="004A4AD0" w14:paraId="3DD1A3C6" w14:textId="77777777" w:rsidTr="00A81EEE">
      <w:trPr>
        <w:cantSplit/>
      </w:trPr>
      <w:tc>
        <w:tcPr>
          <w:tcW w:w="12056" w:type="dxa"/>
          <w:gridSpan w:val="3"/>
        </w:tcPr>
        <w:p w14:paraId="4808D0B9" w14:textId="77777777" w:rsidR="005F7389" w:rsidRPr="001B2CBB" w:rsidRDefault="005F7389" w:rsidP="005F7389">
          <w:pPr>
            <w:pStyle w:val="Header"/>
            <w:spacing w:before="60" w:after="60"/>
            <w:rPr>
              <w:b/>
              <w:szCs w:val="24"/>
            </w:rPr>
          </w:pPr>
          <w:r w:rsidRPr="001B2CBB">
            <w:rPr>
              <w:b/>
              <w:szCs w:val="24"/>
            </w:rPr>
            <w:t>Location: Department of Revenue</w:t>
          </w:r>
          <w:r>
            <w:rPr>
              <w:b/>
              <w:szCs w:val="24"/>
            </w:rPr>
            <w:t>,</w:t>
          </w:r>
          <w:r w:rsidRPr="001B2CBB">
            <w:rPr>
              <w:b/>
              <w:szCs w:val="24"/>
            </w:rPr>
            <w:t xml:space="preserve"> Child Support Enforcement Office</w:t>
          </w:r>
        </w:p>
      </w:tc>
      <w:tc>
        <w:tcPr>
          <w:tcW w:w="2344" w:type="dxa"/>
        </w:tcPr>
        <w:p w14:paraId="153C1A82" w14:textId="77777777" w:rsidR="005F7389" w:rsidRPr="001B2CBB" w:rsidRDefault="005F7389" w:rsidP="005F7389">
          <w:pPr>
            <w:pStyle w:val="Header"/>
            <w:tabs>
              <w:tab w:val="clear" w:pos="4320"/>
              <w:tab w:val="clear" w:pos="8640"/>
            </w:tabs>
            <w:spacing w:before="60" w:after="60"/>
            <w:rPr>
              <w:b/>
              <w:szCs w:val="24"/>
            </w:rPr>
          </w:pPr>
          <w:r w:rsidRPr="001B2CBB">
            <w:rPr>
              <w:b/>
              <w:szCs w:val="24"/>
            </w:rPr>
            <w:t>Indoor Air Results</w:t>
          </w:r>
        </w:p>
      </w:tc>
    </w:tr>
    <w:tr w:rsidR="005F7389" w:rsidRPr="00C27AF8" w14:paraId="112AA2D0" w14:textId="77777777" w:rsidTr="00A81EEE">
      <w:trPr>
        <w:cantSplit/>
      </w:trPr>
      <w:tc>
        <w:tcPr>
          <w:tcW w:w="6120" w:type="dxa"/>
        </w:tcPr>
        <w:p w14:paraId="2E84C5C3" w14:textId="77777777" w:rsidR="005F7389" w:rsidRPr="001B2CBB" w:rsidRDefault="005F7389" w:rsidP="005F7389">
          <w:pPr>
            <w:pStyle w:val="Header"/>
            <w:tabs>
              <w:tab w:val="clear" w:pos="4320"/>
              <w:tab w:val="clear" w:pos="8640"/>
            </w:tabs>
            <w:spacing w:before="60" w:after="60"/>
            <w:rPr>
              <w:b/>
              <w:szCs w:val="24"/>
            </w:rPr>
          </w:pPr>
          <w:r w:rsidRPr="001B2CBB">
            <w:rPr>
              <w:b/>
              <w:szCs w:val="24"/>
            </w:rPr>
            <w:t xml:space="preserve">Address: 100 </w:t>
          </w:r>
          <w:r w:rsidRPr="001B2CBB">
            <w:rPr>
              <w:b/>
              <w:szCs w:val="24"/>
            </w:rPr>
            <w:t>Trade</w:t>
          </w:r>
          <w:r>
            <w:rPr>
              <w:b/>
              <w:szCs w:val="24"/>
            </w:rPr>
            <w:t>c</w:t>
          </w:r>
          <w:r w:rsidRPr="001B2CBB">
            <w:rPr>
              <w:b/>
              <w:szCs w:val="24"/>
            </w:rPr>
            <w:t>enter Drive, Suite 760, Woburn</w:t>
          </w:r>
        </w:p>
      </w:tc>
      <w:tc>
        <w:tcPr>
          <w:tcW w:w="2430" w:type="dxa"/>
        </w:tcPr>
        <w:p w14:paraId="36A393B8" w14:textId="45424D6D" w:rsidR="005F7389" w:rsidRPr="001B2CBB" w:rsidRDefault="005F7389" w:rsidP="005F7389">
          <w:pPr>
            <w:pStyle w:val="Header"/>
            <w:tabs>
              <w:tab w:val="clear" w:pos="4320"/>
              <w:tab w:val="clear" w:pos="8640"/>
              <w:tab w:val="left" w:pos="1560"/>
              <w:tab w:val="center" w:pos="2328"/>
            </w:tabs>
            <w:spacing w:before="60" w:after="60"/>
            <w:jc w:val="center"/>
            <w:rPr>
              <w:b/>
              <w:szCs w:val="24"/>
            </w:rPr>
          </w:pPr>
          <w:r w:rsidRPr="001B2CBB">
            <w:rPr>
              <w:b/>
              <w:szCs w:val="24"/>
            </w:rPr>
            <w:t>Table 1</w:t>
          </w:r>
          <w:r>
            <w:rPr>
              <w:b/>
              <w:szCs w:val="24"/>
            </w:rPr>
            <w:t xml:space="preserve"> (continued)</w:t>
          </w:r>
        </w:p>
      </w:tc>
      <w:tc>
        <w:tcPr>
          <w:tcW w:w="3506" w:type="dxa"/>
        </w:tcPr>
        <w:p w14:paraId="3C66D76E" w14:textId="77777777" w:rsidR="005F7389" w:rsidRPr="001B2CBB" w:rsidRDefault="005F7389" w:rsidP="005F7389">
          <w:pPr>
            <w:pStyle w:val="Header"/>
            <w:tabs>
              <w:tab w:val="clear" w:pos="4320"/>
              <w:tab w:val="clear" w:pos="8640"/>
            </w:tabs>
            <w:spacing w:before="60" w:after="60"/>
            <w:rPr>
              <w:b/>
              <w:szCs w:val="24"/>
            </w:rPr>
          </w:pPr>
        </w:p>
      </w:tc>
      <w:tc>
        <w:tcPr>
          <w:tcW w:w="2344" w:type="dxa"/>
        </w:tcPr>
        <w:p w14:paraId="50636BC7" w14:textId="77777777" w:rsidR="005F7389" w:rsidRPr="001B2CBB" w:rsidRDefault="005F7389" w:rsidP="005F7389">
          <w:pPr>
            <w:pStyle w:val="Header"/>
            <w:tabs>
              <w:tab w:val="clear" w:pos="4320"/>
              <w:tab w:val="clear" w:pos="8640"/>
            </w:tabs>
            <w:spacing w:before="60" w:after="60"/>
            <w:rPr>
              <w:b/>
              <w:szCs w:val="24"/>
            </w:rPr>
          </w:pPr>
          <w:r w:rsidRPr="001B2CBB">
            <w:rPr>
              <w:b/>
              <w:szCs w:val="24"/>
            </w:rPr>
            <w:t>Date: 3/24/2023</w:t>
          </w:r>
        </w:p>
      </w:tc>
    </w:tr>
  </w:tbl>
  <w:p w14:paraId="2E45B8EB" w14:textId="77777777" w:rsidR="006F194A" w:rsidRDefault="00791FD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4228" w:type="dxa"/>
      <w:tblInd w:w="-720" w:type="dxa"/>
      <w:tblLook w:val="0000" w:firstRow="0" w:lastRow="0" w:firstColumn="0" w:lastColumn="0" w:noHBand="0" w:noVBand="0"/>
    </w:tblPr>
    <w:tblGrid>
      <w:gridCol w:w="5850"/>
      <w:gridCol w:w="2700"/>
      <w:gridCol w:w="3525"/>
      <w:gridCol w:w="2153"/>
    </w:tblGrid>
    <w:tr w:rsidR="006F194A" w:rsidRPr="004A4AD0" w14:paraId="5924B223" w14:textId="77777777" w:rsidTr="00A81EEE">
      <w:trPr>
        <w:cantSplit/>
      </w:trPr>
      <w:tc>
        <w:tcPr>
          <w:tcW w:w="12075" w:type="dxa"/>
          <w:gridSpan w:val="3"/>
        </w:tcPr>
        <w:p w14:paraId="58C1A859" w14:textId="7F858B8B" w:rsidR="006F194A" w:rsidRPr="001B2CBB" w:rsidRDefault="009D4B9E" w:rsidP="00A86E12">
          <w:pPr>
            <w:pStyle w:val="Header"/>
            <w:spacing w:before="60" w:after="60"/>
            <w:rPr>
              <w:b/>
              <w:szCs w:val="24"/>
            </w:rPr>
          </w:pPr>
          <w:bookmarkStart w:id="0" w:name="_Hlk131157269"/>
          <w:r w:rsidRPr="001B2CBB">
            <w:rPr>
              <w:b/>
              <w:szCs w:val="24"/>
            </w:rPr>
            <w:t xml:space="preserve">Location: </w:t>
          </w:r>
          <w:r w:rsidR="009975CC" w:rsidRPr="001B2CBB">
            <w:rPr>
              <w:b/>
              <w:szCs w:val="24"/>
            </w:rPr>
            <w:t>Department of Revenue</w:t>
          </w:r>
          <w:r w:rsidR="00607722">
            <w:rPr>
              <w:b/>
              <w:szCs w:val="24"/>
            </w:rPr>
            <w:t>,</w:t>
          </w:r>
          <w:r w:rsidR="009975CC" w:rsidRPr="001B2CBB">
            <w:rPr>
              <w:b/>
              <w:szCs w:val="24"/>
            </w:rPr>
            <w:t xml:space="preserve"> </w:t>
          </w:r>
          <w:r w:rsidR="00CD656B" w:rsidRPr="001B2CBB">
            <w:rPr>
              <w:b/>
              <w:szCs w:val="24"/>
            </w:rPr>
            <w:t>Child</w:t>
          </w:r>
          <w:r w:rsidR="009975CC" w:rsidRPr="001B2CBB">
            <w:rPr>
              <w:b/>
              <w:szCs w:val="24"/>
            </w:rPr>
            <w:t xml:space="preserve"> Support Enforcement Office</w:t>
          </w:r>
        </w:p>
      </w:tc>
      <w:tc>
        <w:tcPr>
          <w:tcW w:w="2153" w:type="dxa"/>
        </w:tcPr>
        <w:p w14:paraId="1864412A" w14:textId="77777777" w:rsidR="006F194A" w:rsidRPr="001B2CBB" w:rsidRDefault="009D4B9E" w:rsidP="00A86E12">
          <w:pPr>
            <w:pStyle w:val="Header"/>
            <w:tabs>
              <w:tab w:val="clear" w:pos="4320"/>
              <w:tab w:val="clear" w:pos="8640"/>
            </w:tabs>
            <w:spacing w:before="60" w:after="60"/>
            <w:rPr>
              <w:b/>
              <w:szCs w:val="24"/>
            </w:rPr>
          </w:pPr>
          <w:r w:rsidRPr="001B2CBB">
            <w:rPr>
              <w:b/>
              <w:szCs w:val="24"/>
            </w:rPr>
            <w:t>Indoor Air Results</w:t>
          </w:r>
        </w:p>
      </w:tc>
    </w:tr>
    <w:tr w:rsidR="006F194A" w:rsidRPr="00C27AF8" w14:paraId="6BD65713" w14:textId="77777777" w:rsidTr="00A81EEE">
      <w:trPr>
        <w:cantSplit/>
      </w:trPr>
      <w:tc>
        <w:tcPr>
          <w:tcW w:w="5850" w:type="dxa"/>
        </w:tcPr>
        <w:p w14:paraId="6FD2C64C" w14:textId="770F4D35" w:rsidR="006F194A" w:rsidRPr="001B2CBB" w:rsidRDefault="009D4B9E" w:rsidP="00A86E12">
          <w:pPr>
            <w:pStyle w:val="Header"/>
            <w:tabs>
              <w:tab w:val="clear" w:pos="4320"/>
              <w:tab w:val="clear" w:pos="8640"/>
            </w:tabs>
            <w:spacing w:before="60" w:after="60"/>
            <w:rPr>
              <w:b/>
              <w:szCs w:val="24"/>
            </w:rPr>
          </w:pPr>
          <w:r w:rsidRPr="001B2CBB">
            <w:rPr>
              <w:b/>
              <w:szCs w:val="24"/>
            </w:rPr>
            <w:t xml:space="preserve">Address: </w:t>
          </w:r>
          <w:r w:rsidR="001B2CBB" w:rsidRPr="001B2CBB">
            <w:rPr>
              <w:b/>
              <w:szCs w:val="24"/>
            </w:rPr>
            <w:t xml:space="preserve">100 </w:t>
          </w:r>
          <w:r w:rsidR="001B2CBB" w:rsidRPr="001B2CBB">
            <w:rPr>
              <w:b/>
              <w:szCs w:val="24"/>
            </w:rPr>
            <w:t>Trade</w:t>
          </w:r>
          <w:r w:rsidR="004B2F3C">
            <w:rPr>
              <w:b/>
              <w:szCs w:val="24"/>
            </w:rPr>
            <w:t>c</w:t>
          </w:r>
          <w:r w:rsidR="001B2CBB" w:rsidRPr="001B2CBB">
            <w:rPr>
              <w:b/>
              <w:szCs w:val="24"/>
            </w:rPr>
            <w:t>enter Drive, Suite 760, Woburn</w:t>
          </w:r>
        </w:p>
      </w:tc>
      <w:tc>
        <w:tcPr>
          <w:tcW w:w="2700" w:type="dxa"/>
        </w:tcPr>
        <w:p w14:paraId="040E4CCC" w14:textId="7340F442" w:rsidR="006F194A" w:rsidRPr="001B2CBB" w:rsidRDefault="009D4B9E" w:rsidP="001B2CBB">
          <w:pPr>
            <w:pStyle w:val="Header"/>
            <w:tabs>
              <w:tab w:val="clear" w:pos="4320"/>
              <w:tab w:val="clear" w:pos="8640"/>
              <w:tab w:val="left" w:pos="1560"/>
              <w:tab w:val="center" w:pos="2328"/>
            </w:tabs>
            <w:spacing w:before="60" w:after="60"/>
            <w:jc w:val="center"/>
            <w:rPr>
              <w:b/>
              <w:szCs w:val="24"/>
            </w:rPr>
          </w:pPr>
          <w:r w:rsidRPr="001B2CBB">
            <w:rPr>
              <w:b/>
              <w:szCs w:val="24"/>
            </w:rPr>
            <w:t>Table 1</w:t>
          </w:r>
        </w:p>
      </w:tc>
      <w:tc>
        <w:tcPr>
          <w:tcW w:w="3525" w:type="dxa"/>
        </w:tcPr>
        <w:p w14:paraId="33A4D2E6" w14:textId="77777777" w:rsidR="006F194A" w:rsidRPr="001B2CBB" w:rsidRDefault="00791FD8" w:rsidP="00A86E12">
          <w:pPr>
            <w:pStyle w:val="Header"/>
            <w:tabs>
              <w:tab w:val="clear" w:pos="4320"/>
              <w:tab w:val="clear" w:pos="8640"/>
            </w:tabs>
            <w:spacing w:before="60" w:after="60"/>
            <w:rPr>
              <w:b/>
              <w:szCs w:val="24"/>
            </w:rPr>
          </w:pPr>
        </w:p>
      </w:tc>
      <w:tc>
        <w:tcPr>
          <w:tcW w:w="2153" w:type="dxa"/>
        </w:tcPr>
        <w:p w14:paraId="553BA283" w14:textId="5C6FE26B" w:rsidR="006F194A" w:rsidRPr="001B2CBB" w:rsidRDefault="009D4B9E" w:rsidP="00A86E12">
          <w:pPr>
            <w:pStyle w:val="Header"/>
            <w:tabs>
              <w:tab w:val="clear" w:pos="4320"/>
              <w:tab w:val="clear" w:pos="8640"/>
            </w:tabs>
            <w:spacing w:before="60" w:after="60"/>
            <w:rPr>
              <w:b/>
              <w:szCs w:val="24"/>
            </w:rPr>
          </w:pPr>
          <w:r w:rsidRPr="001B2CBB">
            <w:rPr>
              <w:b/>
              <w:szCs w:val="24"/>
            </w:rPr>
            <w:t xml:space="preserve">Date: </w:t>
          </w:r>
          <w:r w:rsidR="001851A1" w:rsidRPr="001B2CBB">
            <w:rPr>
              <w:b/>
              <w:szCs w:val="24"/>
            </w:rPr>
            <w:t>3</w:t>
          </w:r>
          <w:r w:rsidRPr="001B2CBB">
            <w:rPr>
              <w:b/>
              <w:szCs w:val="24"/>
            </w:rPr>
            <w:t>/24/2023</w:t>
          </w:r>
        </w:p>
      </w:tc>
    </w:tr>
    <w:bookmarkEnd w:id="0"/>
  </w:tbl>
  <w:p w14:paraId="18D76BCA" w14:textId="77777777" w:rsidR="006F194A" w:rsidRDefault="00791FD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FFFFFFFF"/>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lvl>
    <w:lvl w:ilvl="2">
      <w:start w:val="1"/>
      <w:numFmt w:val="decimal"/>
      <w:lvlText w:val="%1.%2.%3."/>
      <w:legacy w:legacy="1" w:legacySpace="0" w:legacyIndent="720"/>
      <w:lvlJc w:val="left"/>
      <w:pPr>
        <w:ind w:left="2160" w:hanging="720"/>
      </w:pPr>
    </w:lvl>
    <w:lvl w:ilvl="3">
      <w:start w:val="1"/>
      <w:numFmt w:val="decimal"/>
      <w:pStyle w:val="Heading4"/>
      <w:lvlText w:val="%1.%2.%3.%4."/>
      <w:legacy w:legacy="1" w:legacySpace="0" w:legacyIndent="720"/>
      <w:lvlJc w:val="left"/>
      <w:pPr>
        <w:ind w:left="2880" w:hanging="720"/>
      </w:pPr>
    </w:lvl>
    <w:lvl w:ilvl="4">
      <w:start w:val="1"/>
      <w:numFmt w:val="decimal"/>
      <w:pStyle w:val="Heading5"/>
      <w:lvlText w:val="%1.%2.%3.%4.%5."/>
      <w:legacy w:legacy="1" w:legacySpace="0" w:legacyIndent="720"/>
      <w:lvlJc w:val="left"/>
      <w:pPr>
        <w:ind w:left="3600" w:hanging="720"/>
      </w:pPr>
    </w:lvl>
    <w:lvl w:ilvl="5">
      <w:start w:val="1"/>
      <w:numFmt w:val="decimal"/>
      <w:pStyle w:val="Heading6"/>
      <w:lvlText w:val="%1.%2.%3.%4.%5.%6."/>
      <w:legacy w:legacy="1" w:legacySpace="0" w:legacyIndent="720"/>
      <w:lvlJc w:val="left"/>
      <w:pPr>
        <w:ind w:left="4320" w:hanging="720"/>
      </w:pPr>
    </w:lvl>
    <w:lvl w:ilvl="6">
      <w:start w:val="1"/>
      <w:numFmt w:val="decimal"/>
      <w:pStyle w:val="Heading7"/>
      <w:lvlText w:val="%1.%2.%3.%4.%5.%6.%7."/>
      <w:legacy w:legacy="1" w:legacySpace="0" w:legacyIndent="720"/>
      <w:lvlJc w:val="left"/>
      <w:pPr>
        <w:ind w:left="5040" w:hanging="720"/>
      </w:pPr>
    </w:lvl>
    <w:lvl w:ilvl="7">
      <w:start w:val="1"/>
      <w:numFmt w:val="decimal"/>
      <w:pStyle w:val="Heading8"/>
      <w:lvlText w:val="%1.%2.%3.%4.%5.%6.%7.%8."/>
      <w:legacy w:legacy="1" w:legacySpace="0" w:legacyIndent="720"/>
      <w:lvlJc w:val="left"/>
      <w:pPr>
        <w:ind w:left="5760" w:hanging="720"/>
      </w:pPr>
    </w:lvl>
    <w:lvl w:ilvl="8">
      <w:start w:val="1"/>
      <w:numFmt w:val="decimal"/>
      <w:pStyle w:val="Heading9"/>
      <w:lvlText w:val="%1.%2.%3.%4.%5.%6.%7.%8.%9."/>
      <w:legacy w:legacy="1" w:legacySpace="0" w:legacyIndent="720"/>
      <w:lvlJc w:val="left"/>
      <w:pPr>
        <w:ind w:left="6480" w:hanging="720"/>
      </w:pPr>
    </w:lvl>
  </w:abstractNum>
  <w:abstractNum w:abstractNumId="1" w15:restartNumberingAfterBreak="0">
    <w:nsid w:val="077556B7"/>
    <w:multiLevelType w:val="hybridMultilevel"/>
    <w:tmpl w:val="E534AED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BF31E6B"/>
    <w:multiLevelType w:val="multilevel"/>
    <w:tmpl w:val="2F1EF51C"/>
    <w:styleLink w:val="StyleBulletedSymbolsymbolLeft0Hanging025"/>
    <w:lvl w:ilvl="0">
      <w:start w:val="1"/>
      <w:numFmt w:val="bullet"/>
      <w:lvlText w:val=""/>
      <w:lvlJc w:val="left"/>
      <w:pPr>
        <w:ind w:left="720" w:hanging="720"/>
      </w:pPr>
      <w:rPr>
        <w:rFonts w:ascii="Symbol" w:hAnsi="Symbol" w:hint="default"/>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 w15:restartNumberingAfterBreak="0">
    <w:nsid w:val="167B2E35"/>
    <w:multiLevelType w:val="hybridMultilevel"/>
    <w:tmpl w:val="C1DCA3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8C1600B"/>
    <w:multiLevelType w:val="multilevel"/>
    <w:tmpl w:val="1762915E"/>
    <w:numStyleLink w:val="StyleBulletedSymbolsymbolBoldLeft0Hanging0251"/>
  </w:abstractNum>
  <w:abstractNum w:abstractNumId="5" w15:restartNumberingAfterBreak="0">
    <w:nsid w:val="1DF329A2"/>
    <w:multiLevelType w:val="multilevel"/>
    <w:tmpl w:val="1762915E"/>
    <w:numStyleLink w:val="StyleBulletedSymbolsymbolBoldLeft0Hanging0251"/>
  </w:abstractNum>
  <w:abstractNum w:abstractNumId="6" w15:restartNumberingAfterBreak="0">
    <w:nsid w:val="215E40D1"/>
    <w:multiLevelType w:val="hybridMultilevel"/>
    <w:tmpl w:val="9CE0CA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1F9004E"/>
    <w:multiLevelType w:val="multilevel"/>
    <w:tmpl w:val="D006F37C"/>
    <w:styleLink w:val="StyleBulletedSymbolsymbolBoldLeft0Hanging025"/>
    <w:lvl w:ilvl="0">
      <w:start w:val="1"/>
      <w:numFmt w:val="bullet"/>
      <w:lvlText w:val=""/>
      <w:lvlJc w:val="left"/>
      <w:pPr>
        <w:ind w:left="720" w:hanging="720"/>
      </w:pPr>
      <w:rPr>
        <w:rFonts w:ascii="Symbol" w:hAnsi="Symbol" w:hint="default"/>
        <w:b/>
        <w:bCs/>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8" w15:restartNumberingAfterBreak="0">
    <w:nsid w:val="23603FF7"/>
    <w:multiLevelType w:val="hybridMultilevel"/>
    <w:tmpl w:val="B54CDAD0"/>
    <w:lvl w:ilvl="0" w:tplc="0409000F">
      <w:start w:val="1"/>
      <w:numFmt w:val="decimal"/>
      <w:lvlText w:val="%1."/>
      <w:lvlJc w:val="left"/>
      <w:pPr>
        <w:ind w:left="360" w:hanging="360"/>
      </w:pPr>
    </w:lvl>
    <w:lvl w:ilvl="1" w:tplc="04090019">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9" w15:restartNumberingAfterBreak="0">
    <w:nsid w:val="283F2D3A"/>
    <w:multiLevelType w:val="hybridMultilevel"/>
    <w:tmpl w:val="EE04A3AC"/>
    <w:lvl w:ilvl="0" w:tplc="0409000F">
      <w:start w:val="1"/>
      <w:numFmt w:val="decimal"/>
      <w:lvlText w:val="%1."/>
      <w:lvlJc w:val="left"/>
      <w:pPr>
        <w:ind w:left="360" w:hanging="360"/>
      </w:pPr>
    </w:lvl>
    <w:lvl w:ilvl="1" w:tplc="04090019">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0" w15:restartNumberingAfterBreak="0">
    <w:nsid w:val="2AD30EED"/>
    <w:multiLevelType w:val="multilevel"/>
    <w:tmpl w:val="1762915E"/>
    <w:numStyleLink w:val="StyleBulletedSymbolsymbolBoldLeft0Hanging0251"/>
  </w:abstractNum>
  <w:abstractNum w:abstractNumId="11" w15:restartNumberingAfterBreak="0">
    <w:nsid w:val="2CF560A7"/>
    <w:multiLevelType w:val="hybridMultilevel"/>
    <w:tmpl w:val="D1F2D0D2"/>
    <w:lvl w:ilvl="0" w:tplc="B3C40AFE">
      <w:start w:val="1"/>
      <w:numFmt w:val="decimal"/>
      <w:pStyle w:val="TOC6"/>
      <w:lvlText w:val="%1."/>
      <w:lvlJc w:val="right"/>
      <w:pPr>
        <w:ind w:left="576" w:hanging="576"/>
      </w:pPr>
      <w:rPr>
        <w:rFonts w:hint="default"/>
        <w:b w:val="0"/>
        <w:i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30B24EFB"/>
    <w:multiLevelType w:val="multilevel"/>
    <w:tmpl w:val="58E844BC"/>
    <w:lvl w:ilvl="0">
      <w:start w:val="1"/>
      <w:numFmt w:val="bullet"/>
      <w:pStyle w:val="BodyTextBulleted"/>
      <w:lvlText w:val=""/>
      <w:lvlJc w:val="left"/>
      <w:pPr>
        <w:ind w:left="1080" w:hanging="216"/>
      </w:pPr>
      <w:rPr>
        <w:rFonts w:ascii="Symbol" w:hAnsi="Symbol" w:hint="default"/>
        <w:sz w:val="24"/>
      </w:rPr>
    </w:lvl>
    <w:lvl w:ilvl="1">
      <w:start w:val="1"/>
      <w:numFmt w:val="bullet"/>
      <w:lvlText w:val="o"/>
      <w:lvlJc w:val="left"/>
      <w:pPr>
        <w:ind w:left="1498" w:hanging="418"/>
      </w:pPr>
      <w:rPr>
        <w:rFonts w:ascii="Courier New" w:hAnsi="Courier New" w:cs="Courier New" w:hint="default"/>
      </w:rPr>
    </w:lvl>
    <w:lvl w:ilvl="2">
      <w:start w:val="1"/>
      <w:numFmt w:val="bullet"/>
      <w:lvlText w:val=""/>
      <w:lvlJc w:val="left"/>
      <w:pPr>
        <w:ind w:left="2132" w:hanging="418"/>
      </w:pPr>
      <w:rPr>
        <w:rFonts w:ascii="Wingdings" w:hAnsi="Wingdings" w:hint="default"/>
      </w:rPr>
    </w:lvl>
    <w:lvl w:ilvl="3">
      <w:start w:val="1"/>
      <w:numFmt w:val="bullet"/>
      <w:lvlText w:val=""/>
      <w:lvlJc w:val="left"/>
      <w:pPr>
        <w:ind w:left="2766" w:hanging="418"/>
      </w:pPr>
      <w:rPr>
        <w:rFonts w:ascii="Symbol" w:hAnsi="Symbol" w:hint="default"/>
      </w:rPr>
    </w:lvl>
    <w:lvl w:ilvl="4">
      <w:start w:val="1"/>
      <w:numFmt w:val="bullet"/>
      <w:lvlText w:val="o"/>
      <w:lvlJc w:val="left"/>
      <w:pPr>
        <w:ind w:left="3400" w:hanging="418"/>
      </w:pPr>
      <w:rPr>
        <w:rFonts w:ascii="Courier New" w:hAnsi="Courier New" w:cs="Courier New" w:hint="default"/>
      </w:rPr>
    </w:lvl>
    <w:lvl w:ilvl="5">
      <w:start w:val="1"/>
      <w:numFmt w:val="bullet"/>
      <w:lvlText w:val=""/>
      <w:lvlJc w:val="left"/>
      <w:pPr>
        <w:ind w:left="4034" w:hanging="418"/>
      </w:pPr>
      <w:rPr>
        <w:rFonts w:ascii="Wingdings" w:hAnsi="Wingdings" w:hint="default"/>
      </w:rPr>
    </w:lvl>
    <w:lvl w:ilvl="6">
      <w:start w:val="1"/>
      <w:numFmt w:val="bullet"/>
      <w:lvlText w:val=""/>
      <w:lvlJc w:val="left"/>
      <w:pPr>
        <w:ind w:left="4668" w:hanging="418"/>
      </w:pPr>
      <w:rPr>
        <w:rFonts w:ascii="Symbol" w:hAnsi="Symbol" w:hint="default"/>
      </w:rPr>
    </w:lvl>
    <w:lvl w:ilvl="7">
      <w:start w:val="1"/>
      <w:numFmt w:val="bullet"/>
      <w:lvlText w:val="o"/>
      <w:lvlJc w:val="left"/>
      <w:pPr>
        <w:ind w:left="5302" w:hanging="418"/>
      </w:pPr>
      <w:rPr>
        <w:rFonts w:ascii="Courier New" w:hAnsi="Courier New" w:cs="Courier New" w:hint="default"/>
      </w:rPr>
    </w:lvl>
    <w:lvl w:ilvl="8">
      <w:start w:val="1"/>
      <w:numFmt w:val="bullet"/>
      <w:lvlText w:val=""/>
      <w:lvlJc w:val="left"/>
      <w:pPr>
        <w:ind w:left="5936" w:hanging="418"/>
      </w:pPr>
      <w:rPr>
        <w:rFonts w:ascii="Wingdings" w:hAnsi="Wingdings" w:hint="default"/>
      </w:rPr>
    </w:lvl>
  </w:abstractNum>
  <w:abstractNum w:abstractNumId="13" w15:restartNumberingAfterBreak="0">
    <w:nsid w:val="3C6235E7"/>
    <w:multiLevelType w:val="hybridMultilevel"/>
    <w:tmpl w:val="335CCC96"/>
    <w:lvl w:ilvl="0" w:tplc="3DB26306">
      <w:start w:val="1"/>
      <w:numFmt w:val="decimal"/>
      <w:pStyle w:val="BodyTextAfter0pt"/>
      <w:lvlText w:val="%1."/>
      <w:lvlJc w:val="right"/>
      <w:pPr>
        <w:tabs>
          <w:tab w:val="num" w:pos="720"/>
        </w:tabs>
        <w:ind w:left="720" w:hanging="576"/>
      </w:pPr>
      <w:rPr>
        <w:rFonts w:hint="default"/>
        <w:b w:val="0"/>
        <w:i w:val="0"/>
      </w:rPr>
    </w:lvl>
    <w:lvl w:ilvl="1" w:tplc="04090019" w:tentative="1">
      <w:start w:val="1"/>
      <w:numFmt w:val="lowerLetter"/>
      <w:lvlText w:val="%2."/>
      <w:lvlJc w:val="left"/>
      <w:pPr>
        <w:tabs>
          <w:tab w:val="num" w:pos="1584"/>
        </w:tabs>
        <w:ind w:left="1584" w:hanging="360"/>
      </w:pPr>
    </w:lvl>
    <w:lvl w:ilvl="2" w:tplc="0409001B" w:tentative="1">
      <w:start w:val="1"/>
      <w:numFmt w:val="lowerRoman"/>
      <w:lvlText w:val="%3."/>
      <w:lvlJc w:val="right"/>
      <w:pPr>
        <w:tabs>
          <w:tab w:val="num" w:pos="2304"/>
        </w:tabs>
        <w:ind w:left="2304" w:hanging="180"/>
      </w:pPr>
    </w:lvl>
    <w:lvl w:ilvl="3" w:tplc="0409000F" w:tentative="1">
      <w:start w:val="1"/>
      <w:numFmt w:val="decimal"/>
      <w:lvlText w:val="%4."/>
      <w:lvlJc w:val="left"/>
      <w:pPr>
        <w:tabs>
          <w:tab w:val="num" w:pos="3024"/>
        </w:tabs>
        <w:ind w:left="3024" w:hanging="360"/>
      </w:pPr>
    </w:lvl>
    <w:lvl w:ilvl="4" w:tplc="04090019" w:tentative="1">
      <w:start w:val="1"/>
      <w:numFmt w:val="lowerLetter"/>
      <w:lvlText w:val="%5."/>
      <w:lvlJc w:val="left"/>
      <w:pPr>
        <w:tabs>
          <w:tab w:val="num" w:pos="3744"/>
        </w:tabs>
        <w:ind w:left="3744" w:hanging="360"/>
      </w:pPr>
    </w:lvl>
    <w:lvl w:ilvl="5" w:tplc="0409001B" w:tentative="1">
      <w:start w:val="1"/>
      <w:numFmt w:val="lowerRoman"/>
      <w:lvlText w:val="%6."/>
      <w:lvlJc w:val="right"/>
      <w:pPr>
        <w:tabs>
          <w:tab w:val="num" w:pos="4464"/>
        </w:tabs>
        <w:ind w:left="4464" w:hanging="180"/>
      </w:pPr>
    </w:lvl>
    <w:lvl w:ilvl="6" w:tplc="0409000F" w:tentative="1">
      <w:start w:val="1"/>
      <w:numFmt w:val="decimal"/>
      <w:lvlText w:val="%7."/>
      <w:lvlJc w:val="left"/>
      <w:pPr>
        <w:tabs>
          <w:tab w:val="num" w:pos="5184"/>
        </w:tabs>
        <w:ind w:left="5184" w:hanging="360"/>
      </w:pPr>
    </w:lvl>
    <w:lvl w:ilvl="7" w:tplc="04090019" w:tentative="1">
      <w:start w:val="1"/>
      <w:numFmt w:val="lowerLetter"/>
      <w:lvlText w:val="%8."/>
      <w:lvlJc w:val="left"/>
      <w:pPr>
        <w:tabs>
          <w:tab w:val="num" w:pos="5904"/>
        </w:tabs>
        <w:ind w:left="5904" w:hanging="360"/>
      </w:pPr>
    </w:lvl>
    <w:lvl w:ilvl="8" w:tplc="0409001B" w:tentative="1">
      <w:start w:val="1"/>
      <w:numFmt w:val="lowerRoman"/>
      <w:lvlText w:val="%9."/>
      <w:lvlJc w:val="right"/>
      <w:pPr>
        <w:tabs>
          <w:tab w:val="num" w:pos="6624"/>
        </w:tabs>
        <w:ind w:left="6624" w:hanging="180"/>
      </w:pPr>
    </w:lvl>
  </w:abstractNum>
  <w:abstractNum w:abstractNumId="14" w15:restartNumberingAfterBreak="0">
    <w:nsid w:val="3D5478A8"/>
    <w:multiLevelType w:val="multilevel"/>
    <w:tmpl w:val="CB4E28B8"/>
    <w:styleLink w:val="StyleNumbered"/>
    <w:lvl w:ilvl="0">
      <w:start w:val="1"/>
      <w:numFmt w:val="decimal"/>
      <w:lvlText w:val="%1."/>
      <w:lvlJc w:val="right"/>
      <w:pPr>
        <w:tabs>
          <w:tab w:val="num" w:pos="720"/>
        </w:tabs>
        <w:ind w:left="720" w:hanging="576"/>
      </w:pPr>
      <w:rPr>
        <w:rFonts w:cs="Times New Roman" w:hint="default"/>
        <w:sz w:val="24"/>
      </w:rPr>
    </w:lvl>
    <w:lvl w:ilvl="1">
      <w:start w:val="1"/>
      <w:numFmt w:val="lowerLetter"/>
      <w:lvlText w:val="%2."/>
      <w:lvlJc w:val="left"/>
      <w:pPr>
        <w:tabs>
          <w:tab w:val="num" w:pos="1440"/>
        </w:tabs>
        <w:ind w:left="1440" w:hanging="720"/>
      </w:pPr>
      <w:rPr>
        <w:rFonts w:cs="Times New Roman" w:hint="default"/>
      </w:rPr>
    </w:lvl>
    <w:lvl w:ilvl="2">
      <w:start w:val="1"/>
      <w:numFmt w:val="lowerRoman"/>
      <w:lvlText w:val="%3."/>
      <w:lvlJc w:val="right"/>
      <w:pPr>
        <w:tabs>
          <w:tab w:val="num" w:pos="2880"/>
        </w:tabs>
        <w:ind w:left="2880" w:hanging="180"/>
      </w:pPr>
      <w:rPr>
        <w:rFonts w:cs="Times New Roman" w:hint="default"/>
      </w:rPr>
    </w:lvl>
    <w:lvl w:ilvl="3">
      <w:start w:val="1"/>
      <w:numFmt w:val="decimal"/>
      <w:lvlText w:val="%4."/>
      <w:lvlJc w:val="left"/>
      <w:pPr>
        <w:tabs>
          <w:tab w:val="num" w:pos="3600"/>
        </w:tabs>
        <w:ind w:left="3600" w:hanging="360"/>
      </w:pPr>
      <w:rPr>
        <w:rFonts w:cs="Times New Roman" w:hint="default"/>
      </w:rPr>
    </w:lvl>
    <w:lvl w:ilvl="4">
      <w:start w:val="1"/>
      <w:numFmt w:val="lowerLetter"/>
      <w:lvlText w:val="%5."/>
      <w:lvlJc w:val="left"/>
      <w:pPr>
        <w:tabs>
          <w:tab w:val="num" w:pos="4320"/>
        </w:tabs>
        <w:ind w:left="4320" w:hanging="360"/>
      </w:pPr>
      <w:rPr>
        <w:rFonts w:cs="Times New Roman" w:hint="default"/>
      </w:rPr>
    </w:lvl>
    <w:lvl w:ilvl="5">
      <w:start w:val="1"/>
      <w:numFmt w:val="lowerRoman"/>
      <w:lvlText w:val="%6."/>
      <w:lvlJc w:val="right"/>
      <w:pPr>
        <w:tabs>
          <w:tab w:val="num" w:pos="5040"/>
        </w:tabs>
        <w:ind w:left="5040" w:hanging="180"/>
      </w:pPr>
      <w:rPr>
        <w:rFonts w:cs="Times New Roman" w:hint="default"/>
      </w:rPr>
    </w:lvl>
    <w:lvl w:ilvl="6">
      <w:start w:val="1"/>
      <w:numFmt w:val="decimal"/>
      <w:lvlText w:val="%7."/>
      <w:lvlJc w:val="left"/>
      <w:pPr>
        <w:tabs>
          <w:tab w:val="num" w:pos="5760"/>
        </w:tabs>
        <w:ind w:left="5760" w:hanging="360"/>
      </w:pPr>
      <w:rPr>
        <w:rFonts w:cs="Times New Roman" w:hint="default"/>
      </w:rPr>
    </w:lvl>
    <w:lvl w:ilvl="7">
      <w:start w:val="1"/>
      <w:numFmt w:val="lowerLetter"/>
      <w:lvlText w:val="%8."/>
      <w:lvlJc w:val="left"/>
      <w:pPr>
        <w:tabs>
          <w:tab w:val="num" w:pos="6480"/>
        </w:tabs>
        <w:ind w:left="6480" w:hanging="360"/>
      </w:pPr>
      <w:rPr>
        <w:rFonts w:cs="Times New Roman" w:hint="default"/>
      </w:rPr>
    </w:lvl>
    <w:lvl w:ilvl="8">
      <w:start w:val="1"/>
      <w:numFmt w:val="lowerRoman"/>
      <w:lvlText w:val="%9."/>
      <w:lvlJc w:val="right"/>
      <w:pPr>
        <w:tabs>
          <w:tab w:val="num" w:pos="7200"/>
        </w:tabs>
        <w:ind w:left="7200" w:hanging="180"/>
      </w:pPr>
      <w:rPr>
        <w:rFonts w:cs="Times New Roman" w:hint="default"/>
      </w:rPr>
    </w:lvl>
  </w:abstractNum>
  <w:abstractNum w:abstractNumId="15" w15:restartNumberingAfterBreak="0">
    <w:nsid w:val="3DC5691E"/>
    <w:multiLevelType w:val="hybridMultilevel"/>
    <w:tmpl w:val="B344E12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3EDD64C6"/>
    <w:multiLevelType w:val="multilevel"/>
    <w:tmpl w:val="1762915E"/>
    <w:numStyleLink w:val="StyleBulletedSymbolsymbolBoldLeft0Hanging0251"/>
  </w:abstractNum>
  <w:abstractNum w:abstractNumId="17" w15:restartNumberingAfterBreak="0">
    <w:nsid w:val="402C0D6D"/>
    <w:multiLevelType w:val="hybridMultilevel"/>
    <w:tmpl w:val="676290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0460E80"/>
    <w:multiLevelType w:val="hybridMultilevel"/>
    <w:tmpl w:val="03FC45B6"/>
    <w:lvl w:ilvl="0" w:tplc="EBDE3B72">
      <w:start w:val="1"/>
      <w:numFmt w:val="decimal"/>
      <w:pStyle w:val="BodyTextNumberedConclusion"/>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3124A33"/>
    <w:multiLevelType w:val="multilevel"/>
    <w:tmpl w:val="1762915E"/>
    <w:styleLink w:val="StyleBulletedSymbolsymbolBoldLeft0Hanging0251"/>
    <w:lvl w:ilvl="0">
      <w:start w:val="1"/>
      <w:numFmt w:val="bullet"/>
      <w:lvlText w:val=""/>
      <w:lvlJc w:val="left"/>
      <w:pPr>
        <w:ind w:left="720" w:hanging="720"/>
      </w:pPr>
      <w:rPr>
        <w:rFonts w:ascii="Symbol" w:hAnsi="Symbol" w:hint="default"/>
        <w:b/>
        <w:bCs/>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0" w15:restartNumberingAfterBreak="0">
    <w:nsid w:val="46DC1DE7"/>
    <w:multiLevelType w:val="hybridMultilevel"/>
    <w:tmpl w:val="9816F87A"/>
    <w:lvl w:ilvl="0" w:tplc="04090001">
      <w:start w:val="1"/>
      <w:numFmt w:val="bullet"/>
      <w:lvlText w:val=""/>
      <w:lvlJc w:val="left"/>
      <w:pPr>
        <w:ind w:left="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21" w15:restartNumberingAfterBreak="0">
    <w:nsid w:val="4D5B7174"/>
    <w:multiLevelType w:val="hybridMultilevel"/>
    <w:tmpl w:val="36BE9CA0"/>
    <w:lvl w:ilvl="0" w:tplc="0409000F">
      <w:start w:val="1"/>
      <w:numFmt w:val="decimal"/>
      <w:lvlText w:val="%1."/>
      <w:lvlJc w:val="left"/>
      <w:pPr>
        <w:ind w:left="720" w:hanging="360"/>
      </w:pPr>
    </w:lvl>
    <w:lvl w:ilvl="1" w:tplc="04090019">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22" w15:restartNumberingAfterBreak="0">
    <w:nsid w:val="4E556AA4"/>
    <w:multiLevelType w:val="hybridMultilevel"/>
    <w:tmpl w:val="CEA4E1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300632B"/>
    <w:multiLevelType w:val="hybridMultilevel"/>
    <w:tmpl w:val="6AD26AD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537C7B9C"/>
    <w:multiLevelType w:val="hybridMultilevel"/>
    <w:tmpl w:val="EE04A3AC"/>
    <w:lvl w:ilvl="0" w:tplc="0409000F">
      <w:start w:val="1"/>
      <w:numFmt w:val="decimal"/>
      <w:lvlText w:val="%1."/>
      <w:lvlJc w:val="left"/>
      <w:pPr>
        <w:ind w:left="360" w:hanging="360"/>
      </w:pPr>
    </w:lvl>
    <w:lvl w:ilvl="1" w:tplc="04090019">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5" w15:restartNumberingAfterBreak="0">
    <w:nsid w:val="64FC6D8A"/>
    <w:multiLevelType w:val="multilevel"/>
    <w:tmpl w:val="1762915E"/>
    <w:numStyleLink w:val="StyleBulletedSymbolsymbolBoldLeft0Hanging0251"/>
  </w:abstractNum>
  <w:abstractNum w:abstractNumId="26" w15:restartNumberingAfterBreak="0">
    <w:nsid w:val="709A0506"/>
    <w:multiLevelType w:val="hybridMultilevel"/>
    <w:tmpl w:val="5E44E4B0"/>
    <w:lvl w:ilvl="0" w:tplc="0409000F">
      <w:start w:val="1"/>
      <w:numFmt w:val="decimal"/>
      <w:lvlText w:val="%1."/>
      <w:lvlJc w:val="left"/>
      <w:pPr>
        <w:ind w:left="360" w:hanging="360"/>
      </w:pPr>
    </w:lvl>
    <w:lvl w:ilvl="1" w:tplc="11F410EA">
      <w:start w:val="1"/>
      <w:numFmt w:val="lowerLetter"/>
      <w:lvlText w:val="%2."/>
      <w:lvlJc w:val="left"/>
      <w:pPr>
        <w:ind w:left="1008" w:hanging="288"/>
      </w:pPr>
      <w:rPr>
        <w:rFonts w:hint="default"/>
      </w:rPr>
    </w:lvl>
    <w:lvl w:ilvl="2" w:tplc="0409001B">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7" w15:restartNumberingAfterBreak="0">
    <w:nsid w:val="724C1D25"/>
    <w:multiLevelType w:val="multilevel"/>
    <w:tmpl w:val="E536FF8E"/>
    <w:styleLink w:val="StyleNumberedLeft075Hanging025"/>
    <w:lvl w:ilvl="0">
      <w:start w:val="1"/>
      <w:numFmt w:val="decimal"/>
      <w:lvlText w:val="%1."/>
      <w:lvlJc w:val="left"/>
      <w:pPr>
        <w:ind w:left="1440" w:hanging="1440"/>
      </w:pPr>
      <w:rPr>
        <w:rFonts w:hint="default"/>
        <w:sz w:val="24"/>
      </w:rPr>
    </w:lvl>
    <w:lvl w:ilvl="1">
      <w:start w:val="1"/>
      <w:numFmt w:val="lowerLetter"/>
      <w:lvlText w:val="%2."/>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28" w15:restartNumberingAfterBreak="0">
    <w:nsid w:val="79284E02"/>
    <w:multiLevelType w:val="hybridMultilevel"/>
    <w:tmpl w:val="F328EE9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421218126">
    <w:abstractNumId w:val="13"/>
  </w:num>
  <w:num w:numId="2" w16cid:durableId="63069133">
    <w:abstractNumId w:val="0"/>
  </w:num>
  <w:num w:numId="3" w16cid:durableId="214589978">
    <w:abstractNumId w:val="11"/>
  </w:num>
  <w:num w:numId="4" w16cid:durableId="2085370758">
    <w:abstractNumId w:val="14"/>
  </w:num>
  <w:num w:numId="5" w16cid:durableId="140586965">
    <w:abstractNumId w:val="15"/>
  </w:num>
  <w:num w:numId="6" w16cid:durableId="1689941666">
    <w:abstractNumId w:val="27"/>
  </w:num>
  <w:num w:numId="7" w16cid:durableId="741106146">
    <w:abstractNumId w:val="26"/>
  </w:num>
  <w:num w:numId="8" w16cid:durableId="19206765">
    <w:abstractNumId w:val="7"/>
  </w:num>
  <w:num w:numId="9" w16cid:durableId="85855743">
    <w:abstractNumId w:val="2"/>
  </w:num>
  <w:num w:numId="10" w16cid:durableId="874195432">
    <w:abstractNumId w:val="8"/>
  </w:num>
  <w:num w:numId="11" w16cid:durableId="978261857">
    <w:abstractNumId w:val="20"/>
  </w:num>
  <w:num w:numId="12" w16cid:durableId="1684669811">
    <w:abstractNumId w:val="6"/>
  </w:num>
  <w:num w:numId="13" w16cid:durableId="883255964">
    <w:abstractNumId w:val="24"/>
  </w:num>
  <w:num w:numId="14" w16cid:durableId="1461915689">
    <w:abstractNumId w:val="19"/>
  </w:num>
  <w:num w:numId="15" w16cid:durableId="1159929257">
    <w:abstractNumId w:val="5"/>
  </w:num>
  <w:num w:numId="16" w16cid:durableId="1847207196">
    <w:abstractNumId w:val="16"/>
  </w:num>
  <w:num w:numId="17" w16cid:durableId="2027973318">
    <w:abstractNumId w:val="4"/>
  </w:num>
  <w:num w:numId="18" w16cid:durableId="1043359219">
    <w:abstractNumId w:val="10"/>
  </w:num>
  <w:num w:numId="19" w16cid:durableId="2002997675">
    <w:abstractNumId w:val="25"/>
  </w:num>
  <w:num w:numId="20" w16cid:durableId="1120879478">
    <w:abstractNumId w:val="21"/>
  </w:num>
  <w:num w:numId="21" w16cid:durableId="1826705188">
    <w:abstractNumId w:val="22"/>
  </w:num>
  <w:num w:numId="22" w16cid:durableId="624653816">
    <w:abstractNumId w:val="3"/>
  </w:num>
  <w:num w:numId="23" w16cid:durableId="1235436337">
    <w:abstractNumId w:val="23"/>
  </w:num>
  <w:num w:numId="24" w16cid:durableId="260912804">
    <w:abstractNumId w:val="28"/>
  </w:num>
  <w:num w:numId="25" w16cid:durableId="1943609865">
    <w:abstractNumId w:val="9"/>
  </w:num>
  <w:num w:numId="26" w16cid:durableId="2078278894">
    <w:abstractNumId w:val="1"/>
  </w:num>
  <w:num w:numId="27" w16cid:durableId="205335828">
    <w:abstractNumId w:val="17"/>
  </w:num>
  <w:num w:numId="28" w16cid:durableId="167445416">
    <w:abstractNumId w:val="18"/>
  </w:num>
  <w:num w:numId="29" w16cid:durableId="1507095593">
    <w:abstractNumId w:val="1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drawingGridVerticalSpacing w:val="127"/>
  <w:displayHorizontalDrawingGridEvery w:val="0"/>
  <w:displayVerticalDrawingGridEvery w:val="2"/>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7E7A"/>
    <w:rsid w:val="000001CE"/>
    <w:rsid w:val="00000372"/>
    <w:rsid w:val="0000133C"/>
    <w:rsid w:val="00001C41"/>
    <w:rsid w:val="00002DC6"/>
    <w:rsid w:val="00003CDA"/>
    <w:rsid w:val="00003E0B"/>
    <w:rsid w:val="00005661"/>
    <w:rsid w:val="000105AD"/>
    <w:rsid w:val="00010835"/>
    <w:rsid w:val="000108ED"/>
    <w:rsid w:val="0001171B"/>
    <w:rsid w:val="00011F77"/>
    <w:rsid w:val="00012827"/>
    <w:rsid w:val="00012980"/>
    <w:rsid w:val="00012B49"/>
    <w:rsid w:val="00014D2C"/>
    <w:rsid w:val="0001560D"/>
    <w:rsid w:val="00020432"/>
    <w:rsid w:val="00021A0F"/>
    <w:rsid w:val="00023943"/>
    <w:rsid w:val="00024D15"/>
    <w:rsid w:val="000258C5"/>
    <w:rsid w:val="00025B08"/>
    <w:rsid w:val="00027FA9"/>
    <w:rsid w:val="000307F4"/>
    <w:rsid w:val="00032C01"/>
    <w:rsid w:val="00032DB2"/>
    <w:rsid w:val="00033BBE"/>
    <w:rsid w:val="00034C32"/>
    <w:rsid w:val="00034E7F"/>
    <w:rsid w:val="000350D8"/>
    <w:rsid w:val="000359F8"/>
    <w:rsid w:val="00036831"/>
    <w:rsid w:val="00036AC8"/>
    <w:rsid w:val="000371AB"/>
    <w:rsid w:val="00037C04"/>
    <w:rsid w:val="00040134"/>
    <w:rsid w:val="0004147F"/>
    <w:rsid w:val="00042E30"/>
    <w:rsid w:val="00044AAC"/>
    <w:rsid w:val="0004505E"/>
    <w:rsid w:val="00045144"/>
    <w:rsid w:val="0004591A"/>
    <w:rsid w:val="00045DAC"/>
    <w:rsid w:val="000479ED"/>
    <w:rsid w:val="000501C4"/>
    <w:rsid w:val="000506A6"/>
    <w:rsid w:val="00050A04"/>
    <w:rsid w:val="00051245"/>
    <w:rsid w:val="00051D6A"/>
    <w:rsid w:val="0005227B"/>
    <w:rsid w:val="00053D15"/>
    <w:rsid w:val="000547F8"/>
    <w:rsid w:val="00054D1C"/>
    <w:rsid w:val="00054FB7"/>
    <w:rsid w:val="0005561F"/>
    <w:rsid w:val="0005565A"/>
    <w:rsid w:val="00056AED"/>
    <w:rsid w:val="0005754A"/>
    <w:rsid w:val="00057A3E"/>
    <w:rsid w:val="00057C6A"/>
    <w:rsid w:val="00060C25"/>
    <w:rsid w:val="00061ADB"/>
    <w:rsid w:val="00061C5B"/>
    <w:rsid w:val="000622DC"/>
    <w:rsid w:val="00064961"/>
    <w:rsid w:val="00064E64"/>
    <w:rsid w:val="00066FDF"/>
    <w:rsid w:val="00067F0A"/>
    <w:rsid w:val="00070644"/>
    <w:rsid w:val="00070900"/>
    <w:rsid w:val="00071FD1"/>
    <w:rsid w:val="000723F3"/>
    <w:rsid w:val="00073BC9"/>
    <w:rsid w:val="000747FD"/>
    <w:rsid w:val="00074CF6"/>
    <w:rsid w:val="00074DFE"/>
    <w:rsid w:val="000754DA"/>
    <w:rsid w:val="000755A9"/>
    <w:rsid w:val="0007568F"/>
    <w:rsid w:val="00076A4B"/>
    <w:rsid w:val="00076CDF"/>
    <w:rsid w:val="000770C5"/>
    <w:rsid w:val="000771D8"/>
    <w:rsid w:val="0007732E"/>
    <w:rsid w:val="00081B88"/>
    <w:rsid w:val="000820A7"/>
    <w:rsid w:val="000824E4"/>
    <w:rsid w:val="000835D9"/>
    <w:rsid w:val="00084CDC"/>
    <w:rsid w:val="000858A8"/>
    <w:rsid w:val="00085C64"/>
    <w:rsid w:val="00085FDB"/>
    <w:rsid w:val="00085FFB"/>
    <w:rsid w:val="00086A56"/>
    <w:rsid w:val="000875E3"/>
    <w:rsid w:val="0009163D"/>
    <w:rsid w:val="000919E3"/>
    <w:rsid w:val="0009271D"/>
    <w:rsid w:val="00092A24"/>
    <w:rsid w:val="000948B2"/>
    <w:rsid w:val="00095083"/>
    <w:rsid w:val="00095B19"/>
    <w:rsid w:val="00096155"/>
    <w:rsid w:val="0009667C"/>
    <w:rsid w:val="00096A50"/>
    <w:rsid w:val="000A03DB"/>
    <w:rsid w:val="000A0F5E"/>
    <w:rsid w:val="000A0F93"/>
    <w:rsid w:val="000A25DA"/>
    <w:rsid w:val="000A3089"/>
    <w:rsid w:val="000A3B69"/>
    <w:rsid w:val="000A3C8E"/>
    <w:rsid w:val="000A3E8D"/>
    <w:rsid w:val="000A485F"/>
    <w:rsid w:val="000A4A43"/>
    <w:rsid w:val="000A5DA4"/>
    <w:rsid w:val="000A6A90"/>
    <w:rsid w:val="000A77BF"/>
    <w:rsid w:val="000A7B4D"/>
    <w:rsid w:val="000B03EB"/>
    <w:rsid w:val="000B0925"/>
    <w:rsid w:val="000B154B"/>
    <w:rsid w:val="000B1B9C"/>
    <w:rsid w:val="000B22E9"/>
    <w:rsid w:val="000B2419"/>
    <w:rsid w:val="000B30BF"/>
    <w:rsid w:val="000B40AE"/>
    <w:rsid w:val="000B5560"/>
    <w:rsid w:val="000B58F8"/>
    <w:rsid w:val="000B6296"/>
    <w:rsid w:val="000B6402"/>
    <w:rsid w:val="000B6C64"/>
    <w:rsid w:val="000B722C"/>
    <w:rsid w:val="000B75AE"/>
    <w:rsid w:val="000C0F0F"/>
    <w:rsid w:val="000C0FC9"/>
    <w:rsid w:val="000C2E30"/>
    <w:rsid w:val="000C3F97"/>
    <w:rsid w:val="000C4769"/>
    <w:rsid w:val="000C64E1"/>
    <w:rsid w:val="000C6AA6"/>
    <w:rsid w:val="000C72C1"/>
    <w:rsid w:val="000C7952"/>
    <w:rsid w:val="000C7FD6"/>
    <w:rsid w:val="000D1920"/>
    <w:rsid w:val="000D1AF8"/>
    <w:rsid w:val="000D24E6"/>
    <w:rsid w:val="000D35ED"/>
    <w:rsid w:val="000D3F92"/>
    <w:rsid w:val="000D423F"/>
    <w:rsid w:val="000D5513"/>
    <w:rsid w:val="000D6993"/>
    <w:rsid w:val="000D6D88"/>
    <w:rsid w:val="000D6E60"/>
    <w:rsid w:val="000D7274"/>
    <w:rsid w:val="000D77C0"/>
    <w:rsid w:val="000D7BC7"/>
    <w:rsid w:val="000E0804"/>
    <w:rsid w:val="000E3262"/>
    <w:rsid w:val="000E3EA9"/>
    <w:rsid w:val="000E3EAE"/>
    <w:rsid w:val="000F07EE"/>
    <w:rsid w:val="000F247D"/>
    <w:rsid w:val="000F2B46"/>
    <w:rsid w:val="000F2DD2"/>
    <w:rsid w:val="000F5099"/>
    <w:rsid w:val="000F5F97"/>
    <w:rsid w:val="000F694B"/>
    <w:rsid w:val="0010091C"/>
    <w:rsid w:val="00101E4B"/>
    <w:rsid w:val="00102288"/>
    <w:rsid w:val="001022AC"/>
    <w:rsid w:val="00104BB6"/>
    <w:rsid w:val="00104C3D"/>
    <w:rsid w:val="001062F9"/>
    <w:rsid w:val="00107443"/>
    <w:rsid w:val="00107957"/>
    <w:rsid w:val="001111F2"/>
    <w:rsid w:val="00111B85"/>
    <w:rsid w:val="00111DBB"/>
    <w:rsid w:val="001129E9"/>
    <w:rsid w:val="001133C6"/>
    <w:rsid w:val="001138EF"/>
    <w:rsid w:val="00113A6B"/>
    <w:rsid w:val="00114236"/>
    <w:rsid w:val="00114B18"/>
    <w:rsid w:val="00114C4D"/>
    <w:rsid w:val="0011553E"/>
    <w:rsid w:val="00116A02"/>
    <w:rsid w:val="001174D9"/>
    <w:rsid w:val="00120030"/>
    <w:rsid w:val="0012097F"/>
    <w:rsid w:val="00120991"/>
    <w:rsid w:val="00121426"/>
    <w:rsid w:val="001216C4"/>
    <w:rsid w:val="001219A9"/>
    <w:rsid w:val="00121A72"/>
    <w:rsid w:val="00122112"/>
    <w:rsid w:val="001236C0"/>
    <w:rsid w:val="0012387A"/>
    <w:rsid w:val="0012409A"/>
    <w:rsid w:val="00124354"/>
    <w:rsid w:val="001243B8"/>
    <w:rsid w:val="00124545"/>
    <w:rsid w:val="00124C6D"/>
    <w:rsid w:val="00125115"/>
    <w:rsid w:val="00126A13"/>
    <w:rsid w:val="00126D99"/>
    <w:rsid w:val="001274EF"/>
    <w:rsid w:val="001276F0"/>
    <w:rsid w:val="00127952"/>
    <w:rsid w:val="001305EF"/>
    <w:rsid w:val="00131C3C"/>
    <w:rsid w:val="00132BC1"/>
    <w:rsid w:val="00132EF8"/>
    <w:rsid w:val="00132F44"/>
    <w:rsid w:val="001341F9"/>
    <w:rsid w:val="00134FDB"/>
    <w:rsid w:val="001355AE"/>
    <w:rsid w:val="00136653"/>
    <w:rsid w:val="00140CFF"/>
    <w:rsid w:val="00141FBD"/>
    <w:rsid w:val="00143327"/>
    <w:rsid w:val="001442D6"/>
    <w:rsid w:val="0014514E"/>
    <w:rsid w:val="001466B0"/>
    <w:rsid w:val="00146E57"/>
    <w:rsid w:val="0014793F"/>
    <w:rsid w:val="00150858"/>
    <w:rsid w:val="00151E76"/>
    <w:rsid w:val="00152B5F"/>
    <w:rsid w:val="00152F19"/>
    <w:rsid w:val="001537A1"/>
    <w:rsid w:val="00154071"/>
    <w:rsid w:val="0015463D"/>
    <w:rsid w:val="00154F99"/>
    <w:rsid w:val="00156DA3"/>
    <w:rsid w:val="0015758A"/>
    <w:rsid w:val="00157B58"/>
    <w:rsid w:val="0016056D"/>
    <w:rsid w:val="001607C1"/>
    <w:rsid w:val="001607F1"/>
    <w:rsid w:val="0016083E"/>
    <w:rsid w:val="0016104A"/>
    <w:rsid w:val="00161186"/>
    <w:rsid w:val="001611A0"/>
    <w:rsid w:val="00162EA0"/>
    <w:rsid w:val="001649EB"/>
    <w:rsid w:val="00164A7D"/>
    <w:rsid w:val="001650A0"/>
    <w:rsid w:val="00165286"/>
    <w:rsid w:val="001653C6"/>
    <w:rsid w:val="00165A82"/>
    <w:rsid w:val="00165C0A"/>
    <w:rsid w:val="00167F86"/>
    <w:rsid w:val="00170ABD"/>
    <w:rsid w:val="001726A9"/>
    <w:rsid w:val="00172859"/>
    <w:rsid w:val="0017429F"/>
    <w:rsid w:val="00175559"/>
    <w:rsid w:val="0017560B"/>
    <w:rsid w:val="00175AD9"/>
    <w:rsid w:val="00176DF7"/>
    <w:rsid w:val="00176F95"/>
    <w:rsid w:val="001774B5"/>
    <w:rsid w:val="001779B4"/>
    <w:rsid w:val="00177FB7"/>
    <w:rsid w:val="001801F0"/>
    <w:rsid w:val="00180830"/>
    <w:rsid w:val="0018157B"/>
    <w:rsid w:val="00181B60"/>
    <w:rsid w:val="00181D06"/>
    <w:rsid w:val="00182066"/>
    <w:rsid w:val="001827DE"/>
    <w:rsid w:val="001828FF"/>
    <w:rsid w:val="00182D6C"/>
    <w:rsid w:val="00182F45"/>
    <w:rsid w:val="001835DB"/>
    <w:rsid w:val="001838C1"/>
    <w:rsid w:val="00183D48"/>
    <w:rsid w:val="001844EF"/>
    <w:rsid w:val="001845F7"/>
    <w:rsid w:val="001848D9"/>
    <w:rsid w:val="00184974"/>
    <w:rsid w:val="001851A1"/>
    <w:rsid w:val="001854B1"/>
    <w:rsid w:val="001869A2"/>
    <w:rsid w:val="00187326"/>
    <w:rsid w:val="0018765B"/>
    <w:rsid w:val="00190190"/>
    <w:rsid w:val="00190F27"/>
    <w:rsid w:val="001922AF"/>
    <w:rsid w:val="00192C3D"/>
    <w:rsid w:val="00193271"/>
    <w:rsid w:val="001936AB"/>
    <w:rsid w:val="00193E42"/>
    <w:rsid w:val="00194486"/>
    <w:rsid w:val="00194FA6"/>
    <w:rsid w:val="00196622"/>
    <w:rsid w:val="001966AA"/>
    <w:rsid w:val="001966CC"/>
    <w:rsid w:val="00196971"/>
    <w:rsid w:val="00197A4E"/>
    <w:rsid w:val="00197CCC"/>
    <w:rsid w:val="00197DED"/>
    <w:rsid w:val="001A0088"/>
    <w:rsid w:val="001A13E3"/>
    <w:rsid w:val="001A21AD"/>
    <w:rsid w:val="001A291A"/>
    <w:rsid w:val="001A2D49"/>
    <w:rsid w:val="001A3656"/>
    <w:rsid w:val="001A3882"/>
    <w:rsid w:val="001A4A0C"/>
    <w:rsid w:val="001A4B16"/>
    <w:rsid w:val="001A5760"/>
    <w:rsid w:val="001A6E3E"/>
    <w:rsid w:val="001A6F32"/>
    <w:rsid w:val="001A7ACE"/>
    <w:rsid w:val="001B0089"/>
    <w:rsid w:val="001B0376"/>
    <w:rsid w:val="001B28EA"/>
    <w:rsid w:val="001B2CBB"/>
    <w:rsid w:val="001B535E"/>
    <w:rsid w:val="001B566F"/>
    <w:rsid w:val="001B64D5"/>
    <w:rsid w:val="001B777E"/>
    <w:rsid w:val="001B7980"/>
    <w:rsid w:val="001B7C7D"/>
    <w:rsid w:val="001C07FF"/>
    <w:rsid w:val="001C0838"/>
    <w:rsid w:val="001C12F4"/>
    <w:rsid w:val="001C1B40"/>
    <w:rsid w:val="001C2019"/>
    <w:rsid w:val="001C29FC"/>
    <w:rsid w:val="001C2A88"/>
    <w:rsid w:val="001C2B30"/>
    <w:rsid w:val="001C31E6"/>
    <w:rsid w:val="001C326C"/>
    <w:rsid w:val="001C3E0A"/>
    <w:rsid w:val="001C3E94"/>
    <w:rsid w:val="001C4DAD"/>
    <w:rsid w:val="001C55F5"/>
    <w:rsid w:val="001C6964"/>
    <w:rsid w:val="001C6BCA"/>
    <w:rsid w:val="001C70D9"/>
    <w:rsid w:val="001C7614"/>
    <w:rsid w:val="001C788B"/>
    <w:rsid w:val="001C7FBF"/>
    <w:rsid w:val="001D0381"/>
    <w:rsid w:val="001D039B"/>
    <w:rsid w:val="001D0505"/>
    <w:rsid w:val="001D1270"/>
    <w:rsid w:val="001D16B6"/>
    <w:rsid w:val="001D1D82"/>
    <w:rsid w:val="001D205B"/>
    <w:rsid w:val="001D2A94"/>
    <w:rsid w:val="001D41A9"/>
    <w:rsid w:val="001D5490"/>
    <w:rsid w:val="001D6184"/>
    <w:rsid w:val="001D6617"/>
    <w:rsid w:val="001D67B3"/>
    <w:rsid w:val="001D67FE"/>
    <w:rsid w:val="001D6B08"/>
    <w:rsid w:val="001D6E71"/>
    <w:rsid w:val="001D718E"/>
    <w:rsid w:val="001E1274"/>
    <w:rsid w:val="001E1665"/>
    <w:rsid w:val="001E1E70"/>
    <w:rsid w:val="001E251E"/>
    <w:rsid w:val="001E2D1B"/>
    <w:rsid w:val="001E4548"/>
    <w:rsid w:val="001E5B37"/>
    <w:rsid w:val="001E5D57"/>
    <w:rsid w:val="001E5E6B"/>
    <w:rsid w:val="001E6F66"/>
    <w:rsid w:val="001E700D"/>
    <w:rsid w:val="001E7963"/>
    <w:rsid w:val="001F02BC"/>
    <w:rsid w:val="001F0B7B"/>
    <w:rsid w:val="001F0DC8"/>
    <w:rsid w:val="001F1714"/>
    <w:rsid w:val="001F21E0"/>
    <w:rsid w:val="001F224A"/>
    <w:rsid w:val="001F26F1"/>
    <w:rsid w:val="001F26FB"/>
    <w:rsid w:val="001F2F70"/>
    <w:rsid w:val="001F3986"/>
    <w:rsid w:val="001F4234"/>
    <w:rsid w:val="001F4410"/>
    <w:rsid w:val="001F4650"/>
    <w:rsid w:val="001F5317"/>
    <w:rsid w:val="001F608A"/>
    <w:rsid w:val="001F7C6C"/>
    <w:rsid w:val="00200C34"/>
    <w:rsid w:val="00200D84"/>
    <w:rsid w:val="002027DF"/>
    <w:rsid w:val="0020367A"/>
    <w:rsid w:val="0020481E"/>
    <w:rsid w:val="0020490E"/>
    <w:rsid w:val="00204E93"/>
    <w:rsid w:val="00204FA6"/>
    <w:rsid w:val="002050C5"/>
    <w:rsid w:val="002050F5"/>
    <w:rsid w:val="002051EB"/>
    <w:rsid w:val="00205552"/>
    <w:rsid w:val="0020559A"/>
    <w:rsid w:val="0020573F"/>
    <w:rsid w:val="002074C3"/>
    <w:rsid w:val="002100BB"/>
    <w:rsid w:val="002102DD"/>
    <w:rsid w:val="00210D5C"/>
    <w:rsid w:val="00211F13"/>
    <w:rsid w:val="002124B1"/>
    <w:rsid w:val="00213E67"/>
    <w:rsid w:val="0021544D"/>
    <w:rsid w:val="002154A0"/>
    <w:rsid w:val="00215E5F"/>
    <w:rsid w:val="00216078"/>
    <w:rsid w:val="00216912"/>
    <w:rsid w:val="002205CB"/>
    <w:rsid w:val="002208FE"/>
    <w:rsid w:val="00221ECE"/>
    <w:rsid w:val="0022290D"/>
    <w:rsid w:val="00224299"/>
    <w:rsid w:val="00224C35"/>
    <w:rsid w:val="00224E98"/>
    <w:rsid w:val="00225FC8"/>
    <w:rsid w:val="00226C7A"/>
    <w:rsid w:val="002302C2"/>
    <w:rsid w:val="002306EA"/>
    <w:rsid w:val="00231532"/>
    <w:rsid w:val="00232365"/>
    <w:rsid w:val="002343B4"/>
    <w:rsid w:val="00234F3C"/>
    <w:rsid w:val="00235E59"/>
    <w:rsid w:val="002360D5"/>
    <w:rsid w:val="00236A38"/>
    <w:rsid w:val="00236BDF"/>
    <w:rsid w:val="00236F45"/>
    <w:rsid w:val="00236F68"/>
    <w:rsid w:val="00237456"/>
    <w:rsid w:val="00240BBE"/>
    <w:rsid w:val="00241630"/>
    <w:rsid w:val="0024178E"/>
    <w:rsid w:val="00241DE1"/>
    <w:rsid w:val="00243348"/>
    <w:rsid w:val="00244513"/>
    <w:rsid w:val="0024497D"/>
    <w:rsid w:val="00244B7E"/>
    <w:rsid w:val="00244FA3"/>
    <w:rsid w:val="002456CA"/>
    <w:rsid w:val="00245C46"/>
    <w:rsid w:val="00245EC2"/>
    <w:rsid w:val="00247F97"/>
    <w:rsid w:val="00251B76"/>
    <w:rsid w:val="0025271C"/>
    <w:rsid w:val="0025288A"/>
    <w:rsid w:val="00253B50"/>
    <w:rsid w:val="00253F0C"/>
    <w:rsid w:val="00254237"/>
    <w:rsid w:val="00255988"/>
    <w:rsid w:val="00257350"/>
    <w:rsid w:val="0026107E"/>
    <w:rsid w:val="00261269"/>
    <w:rsid w:val="0026198B"/>
    <w:rsid w:val="00262919"/>
    <w:rsid w:val="00262D45"/>
    <w:rsid w:val="00264059"/>
    <w:rsid w:val="00264AB2"/>
    <w:rsid w:val="00264AFB"/>
    <w:rsid w:val="00265723"/>
    <w:rsid w:val="00265E63"/>
    <w:rsid w:val="002660FC"/>
    <w:rsid w:val="00270588"/>
    <w:rsid w:val="00270760"/>
    <w:rsid w:val="002707EF"/>
    <w:rsid w:val="00271AD3"/>
    <w:rsid w:val="00272607"/>
    <w:rsid w:val="00272C40"/>
    <w:rsid w:val="00273B44"/>
    <w:rsid w:val="00274E4A"/>
    <w:rsid w:val="0027518C"/>
    <w:rsid w:val="002759DC"/>
    <w:rsid w:val="0027605D"/>
    <w:rsid w:val="00276168"/>
    <w:rsid w:val="00276422"/>
    <w:rsid w:val="00276427"/>
    <w:rsid w:val="0027734A"/>
    <w:rsid w:val="00277D48"/>
    <w:rsid w:val="00280268"/>
    <w:rsid w:val="002815C4"/>
    <w:rsid w:val="00282303"/>
    <w:rsid w:val="002823E9"/>
    <w:rsid w:val="002849CA"/>
    <w:rsid w:val="00284B3E"/>
    <w:rsid w:val="00286205"/>
    <w:rsid w:val="0028728A"/>
    <w:rsid w:val="00287A1F"/>
    <w:rsid w:val="00290ECF"/>
    <w:rsid w:val="00291986"/>
    <w:rsid w:val="00291A33"/>
    <w:rsid w:val="00291A6F"/>
    <w:rsid w:val="00292287"/>
    <w:rsid w:val="0029445C"/>
    <w:rsid w:val="00295D73"/>
    <w:rsid w:val="00295E08"/>
    <w:rsid w:val="00296582"/>
    <w:rsid w:val="00296C7E"/>
    <w:rsid w:val="00296FF3"/>
    <w:rsid w:val="002970DE"/>
    <w:rsid w:val="002971B7"/>
    <w:rsid w:val="00297580"/>
    <w:rsid w:val="00297AEF"/>
    <w:rsid w:val="00297E73"/>
    <w:rsid w:val="002A0D83"/>
    <w:rsid w:val="002A11B7"/>
    <w:rsid w:val="002A1309"/>
    <w:rsid w:val="002A270E"/>
    <w:rsid w:val="002A2A03"/>
    <w:rsid w:val="002A4CCF"/>
    <w:rsid w:val="002A53B6"/>
    <w:rsid w:val="002A5ED1"/>
    <w:rsid w:val="002A7AAB"/>
    <w:rsid w:val="002B0CC8"/>
    <w:rsid w:val="002B1B82"/>
    <w:rsid w:val="002B23C6"/>
    <w:rsid w:val="002B2762"/>
    <w:rsid w:val="002B383A"/>
    <w:rsid w:val="002B38FA"/>
    <w:rsid w:val="002B4164"/>
    <w:rsid w:val="002B48AC"/>
    <w:rsid w:val="002B4ABB"/>
    <w:rsid w:val="002B4D1D"/>
    <w:rsid w:val="002B5A0B"/>
    <w:rsid w:val="002B7F3F"/>
    <w:rsid w:val="002C15D3"/>
    <w:rsid w:val="002C3B44"/>
    <w:rsid w:val="002C4BB4"/>
    <w:rsid w:val="002C57AC"/>
    <w:rsid w:val="002C5A97"/>
    <w:rsid w:val="002C5E64"/>
    <w:rsid w:val="002D0295"/>
    <w:rsid w:val="002D0789"/>
    <w:rsid w:val="002D1507"/>
    <w:rsid w:val="002D2ABC"/>
    <w:rsid w:val="002D2EDD"/>
    <w:rsid w:val="002D472B"/>
    <w:rsid w:val="002D4F2F"/>
    <w:rsid w:val="002D54F6"/>
    <w:rsid w:val="002D5685"/>
    <w:rsid w:val="002D5739"/>
    <w:rsid w:val="002D5C1C"/>
    <w:rsid w:val="002D6722"/>
    <w:rsid w:val="002D772C"/>
    <w:rsid w:val="002E18EF"/>
    <w:rsid w:val="002E21D7"/>
    <w:rsid w:val="002E378D"/>
    <w:rsid w:val="002E3BBA"/>
    <w:rsid w:val="002E418D"/>
    <w:rsid w:val="002E5125"/>
    <w:rsid w:val="002E6748"/>
    <w:rsid w:val="002E6F58"/>
    <w:rsid w:val="002E745A"/>
    <w:rsid w:val="002E7719"/>
    <w:rsid w:val="002E7DCA"/>
    <w:rsid w:val="002F0C77"/>
    <w:rsid w:val="002F10EA"/>
    <w:rsid w:val="002F1632"/>
    <w:rsid w:val="002F18A4"/>
    <w:rsid w:val="002F1C65"/>
    <w:rsid w:val="002F22F2"/>
    <w:rsid w:val="002F288B"/>
    <w:rsid w:val="002F29B6"/>
    <w:rsid w:val="002F3026"/>
    <w:rsid w:val="002F3B6A"/>
    <w:rsid w:val="002F41C5"/>
    <w:rsid w:val="002F469A"/>
    <w:rsid w:val="002F4B65"/>
    <w:rsid w:val="002F5175"/>
    <w:rsid w:val="002F5437"/>
    <w:rsid w:val="002F625C"/>
    <w:rsid w:val="002F6285"/>
    <w:rsid w:val="002F6F99"/>
    <w:rsid w:val="002F78FA"/>
    <w:rsid w:val="0030109C"/>
    <w:rsid w:val="00301C65"/>
    <w:rsid w:val="00301E9F"/>
    <w:rsid w:val="003021FA"/>
    <w:rsid w:val="00302D1B"/>
    <w:rsid w:val="003039B3"/>
    <w:rsid w:val="00304457"/>
    <w:rsid w:val="003047A7"/>
    <w:rsid w:val="0030518E"/>
    <w:rsid w:val="00306422"/>
    <w:rsid w:val="00306C60"/>
    <w:rsid w:val="00306D62"/>
    <w:rsid w:val="003074FA"/>
    <w:rsid w:val="00307ADC"/>
    <w:rsid w:val="0031007B"/>
    <w:rsid w:val="00310B8E"/>
    <w:rsid w:val="00310BEC"/>
    <w:rsid w:val="0031140A"/>
    <w:rsid w:val="0031322E"/>
    <w:rsid w:val="003139B5"/>
    <w:rsid w:val="00313D95"/>
    <w:rsid w:val="00315921"/>
    <w:rsid w:val="00316BF9"/>
    <w:rsid w:val="00320889"/>
    <w:rsid w:val="0032210B"/>
    <w:rsid w:val="00323608"/>
    <w:rsid w:val="00323F52"/>
    <w:rsid w:val="00324A6A"/>
    <w:rsid w:val="00325A05"/>
    <w:rsid w:val="00325E7E"/>
    <w:rsid w:val="00330468"/>
    <w:rsid w:val="0033092B"/>
    <w:rsid w:val="00330F06"/>
    <w:rsid w:val="00330F29"/>
    <w:rsid w:val="003341D9"/>
    <w:rsid w:val="003343D6"/>
    <w:rsid w:val="003351C0"/>
    <w:rsid w:val="00335919"/>
    <w:rsid w:val="00336A6A"/>
    <w:rsid w:val="003375EE"/>
    <w:rsid w:val="003378F3"/>
    <w:rsid w:val="00337A18"/>
    <w:rsid w:val="00340473"/>
    <w:rsid w:val="00341095"/>
    <w:rsid w:val="00343CFB"/>
    <w:rsid w:val="00344AB2"/>
    <w:rsid w:val="00345127"/>
    <w:rsid w:val="00345178"/>
    <w:rsid w:val="003454EB"/>
    <w:rsid w:val="0034587D"/>
    <w:rsid w:val="003458C3"/>
    <w:rsid w:val="00345944"/>
    <w:rsid w:val="00346463"/>
    <w:rsid w:val="00346B72"/>
    <w:rsid w:val="00346BE2"/>
    <w:rsid w:val="003471E2"/>
    <w:rsid w:val="00347C0D"/>
    <w:rsid w:val="00350571"/>
    <w:rsid w:val="0035123E"/>
    <w:rsid w:val="00351496"/>
    <w:rsid w:val="003518E7"/>
    <w:rsid w:val="003541F9"/>
    <w:rsid w:val="00354532"/>
    <w:rsid w:val="00354901"/>
    <w:rsid w:val="00354D40"/>
    <w:rsid w:val="00354EEA"/>
    <w:rsid w:val="00355280"/>
    <w:rsid w:val="00355B10"/>
    <w:rsid w:val="00356121"/>
    <w:rsid w:val="00356C15"/>
    <w:rsid w:val="00357BD9"/>
    <w:rsid w:val="00357CB2"/>
    <w:rsid w:val="003601DC"/>
    <w:rsid w:val="003609C4"/>
    <w:rsid w:val="0036112D"/>
    <w:rsid w:val="0036119D"/>
    <w:rsid w:val="00365C53"/>
    <w:rsid w:val="00367B9E"/>
    <w:rsid w:val="00370275"/>
    <w:rsid w:val="00370784"/>
    <w:rsid w:val="00371434"/>
    <w:rsid w:val="00372350"/>
    <w:rsid w:val="00372A91"/>
    <w:rsid w:val="00373943"/>
    <w:rsid w:val="00373B4E"/>
    <w:rsid w:val="003754B2"/>
    <w:rsid w:val="0037757C"/>
    <w:rsid w:val="003820B3"/>
    <w:rsid w:val="00382A79"/>
    <w:rsid w:val="00382BFA"/>
    <w:rsid w:val="003835AD"/>
    <w:rsid w:val="00383BB7"/>
    <w:rsid w:val="00385BE6"/>
    <w:rsid w:val="0038692E"/>
    <w:rsid w:val="0038729C"/>
    <w:rsid w:val="00387FDE"/>
    <w:rsid w:val="00390663"/>
    <w:rsid w:val="0039069F"/>
    <w:rsid w:val="00392217"/>
    <w:rsid w:val="0039263A"/>
    <w:rsid w:val="00393091"/>
    <w:rsid w:val="0039418E"/>
    <w:rsid w:val="00395A5C"/>
    <w:rsid w:val="00395D10"/>
    <w:rsid w:val="00395FA5"/>
    <w:rsid w:val="003967B7"/>
    <w:rsid w:val="003A07CA"/>
    <w:rsid w:val="003A082B"/>
    <w:rsid w:val="003A0E79"/>
    <w:rsid w:val="003A16E2"/>
    <w:rsid w:val="003A1721"/>
    <w:rsid w:val="003A2889"/>
    <w:rsid w:val="003A3149"/>
    <w:rsid w:val="003A34CC"/>
    <w:rsid w:val="003A3B7B"/>
    <w:rsid w:val="003A3D1E"/>
    <w:rsid w:val="003A449E"/>
    <w:rsid w:val="003A4902"/>
    <w:rsid w:val="003A5A0D"/>
    <w:rsid w:val="003A5A15"/>
    <w:rsid w:val="003A672F"/>
    <w:rsid w:val="003A72BB"/>
    <w:rsid w:val="003A7F7A"/>
    <w:rsid w:val="003A7FE2"/>
    <w:rsid w:val="003B168C"/>
    <w:rsid w:val="003B1A38"/>
    <w:rsid w:val="003B1DE6"/>
    <w:rsid w:val="003B2EE4"/>
    <w:rsid w:val="003B3ACF"/>
    <w:rsid w:val="003B4C3C"/>
    <w:rsid w:val="003B5CF0"/>
    <w:rsid w:val="003B610C"/>
    <w:rsid w:val="003B6252"/>
    <w:rsid w:val="003B669A"/>
    <w:rsid w:val="003B70BE"/>
    <w:rsid w:val="003B78B1"/>
    <w:rsid w:val="003C1744"/>
    <w:rsid w:val="003C25E4"/>
    <w:rsid w:val="003C4A71"/>
    <w:rsid w:val="003C5AD5"/>
    <w:rsid w:val="003C644B"/>
    <w:rsid w:val="003C6BEA"/>
    <w:rsid w:val="003D00A3"/>
    <w:rsid w:val="003D084D"/>
    <w:rsid w:val="003D09EE"/>
    <w:rsid w:val="003D2262"/>
    <w:rsid w:val="003D2695"/>
    <w:rsid w:val="003D2ED3"/>
    <w:rsid w:val="003D311D"/>
    <w:rsid w:val="003D40DF"/>
    <w:rsid w:val="003D4368"/>
    <w:rsid w:val="003D471A"/>
    <w:rsid w:val="003D499E"/>
    <w:rsid w:val="003D4DE1"/>
    <w:rsid w:val="003D5E73"/>
    <w:rsid w:val="003D624E"/>
    <w:rsid w:val="003D67C7"/>
    <w:rsid w:val="003D697C"/>
    <w:rsid w:val="003D7273"/>
    <w:rsid w:val="003E05CC"/>
    <w:rsid w:val="003E1308"/>
    <w:rsid w:val="003E196A"/>
    <w:rsid w:val="003E3476"/>
    <w:rsid w:val="003E3B77"/>
    <w:rsid w:val="003E429D"/>
    <w:rsid w:val="003E4691"/>
    <w:rsid w:val="003E47EE"/>
    <w:rsid w:val="003E487A"/>
    <w:rsid w:val="003E5C45"/>
    <w:rsid w:val="003E643C"/>
    <w:rsid w:val="003E6482"/>
    <w:rsid w:val="003E7326"/>
    <w:rsid w:val="003E740D"/>
    <w:rsid w:val="003E7BD5"/>
    <w:rsid w:val="003F0A01"/>
    <w:rsid w:val="003F1A28"/>
    <w:rsid w:val="003F1B3B"/>
    <w:rsid w:val="003F2F5F"/>
    <w:rsid w:val="003F33C1"/>
    <w:rsid w:val="003F377E"/>
    <w:rsid w:val="003F4EC3"/>
    <w:rsid w:val="003F4F8C"/>
    <w:rsid w:val="003F54C4"/>
    <w:rsid w:val="003F66CC"/>
    <w:rsid w:val="003F6DB7"/>
    <w:rsid w:val="003F765D"/>
    <w:rsid w:val="004000AE"/>
    <w:rsid w:val="00400B5B"/>
    <w:rsid w:val="0040151C"/>
    <w:rsid w:val="00401927"/>
    <w:rsid w:val="0040335E"/>
    <w:rsid w:val="00403858"/>
    <w:rsid w:val="00404F8A"/>
    <w:rsid w:val="0040505D"/>
    <w:rsid w:val="00406079"/>
    <w:rsid w:val="00406760"/>
    <w:rsid w:val="0041005C"/>
    <w:rsid w:val="00410068"/>
    <w:rsid w:val="00412AE3"/>
    <w:rsid w:val="00412B14"/>
    <w:rsid w:val="00412FF2"/>
    <w:rsid w:val="00414AD3"/>
    <w:rsid w:val="004150D6"/>
    <w:rsid w:val="004155F6"/>
    <w:rsid w:val="004160E5"/>
    <w:rsid w:val="00416293"/>
    <w:rsid w:val="00416DB2"/>
    <w:rsid w:val="00417496"/>
    <w:rsid w:val="00417FC1"/>
    <w:rsid w:val="004206B7"/>
    <w:rsid w:val="00420721"/>
    <w:rsid w:val="00420CE0"/>
    <w:rsid w:val="00420D1A"/>
    <w:rsid w:val="0042199C"/>
    <w:rsid w:val="0042251C"/>
    <w:rsid w:val="0042497C"/>
    <w:rsid w:val="00425FC6"/>
    <w:rsid w:val="00426137"/>
    <w:rsid w:val="00426402"/>
    <w:rsid w:val="0042699C"/>
    <w:rsid w:val="004275C1"/>
    <w:rsid w:val="004301A4"/>
    <w:rsid w:val="004302AF"/>
    <w:rsid w:val="0043075D"/>
    <w:rsid w:val="00430C1F"/>
    <w:rsid w:val="00430E0D"/>
    <w:rsid w:val="0043143C"/>
    <w:rsid w:val="00432201"/>
    <w:rsid w:val="0043332C"/>
    <w:rsid w:val="00433F00"/>
    <w:rsid w:val="004340D7"/>
    <w:rsid w:val="00436E4C"/>
    <w:rsid w:val="00437F04"/>
    <w:rsid w:val="004409C4"/>
    <w:rsid w:val="004411D8"/>
    <w:rsid w:val="00441201"/>
    <w:rsid w:val="00441790"/>
    <w:rsid w:val="004424CC"/>
    <w:rsid w:val="004424F9"/>
    <w:rsid w:val="0044477F"/>
    <w:rsid w:val="00445006"/>
    <w:rsid w:val="0044643A"/>
    <w:rsid w:val="0045416E"/>
    <w:rsid w:val="004543CC"/>
    <w:rsid w:val="004545E3"/>
    <w:rsid w:val="00454B4A"/>
    <w:rsid w:val="00454D42"/>
    <w:rsid w:val="00455543"/>
    <w:rsid w:val="00456C25"/>
    <w:rsid w:val="00456C2C"/>
    <w:rsid w:val="004576F9"/>
    <w:rsid w:val="004578E9"/>
    <w:rsid w:val="004610F9"/>
    <w:rsid w:val="00462EA7"/>
    <w:rsid w:val="004631D1"/>
    <w:rsid w:val="004631F0"/>
    <w:rsid w:val="00465C6E"/>
    <w:rsid w:val="00466D0B"/>
    <w:rsid w:val="004677C2"/>
    <w:rsid w:val="00467DBA"/>
    <w:rsid w:val="00470AAE"/>
    <w:rsid w:val="00470E3A"/>
    <w:rsid w:val="004717C7"/>
    <w:rsid w:val="004737A0"/>
    <w:rsid w:val="004741D1"/>
    <w:rsid w:val="00474CC3"/>
    <w:rsid w:val="00474D3D"/>
    <w:rsid w:val="00475175"/>
    <w:rsid w:val="00475F77"/>
    <w:rsid w:val="00475FB4"/>
    <w:rsid w:val="00476616"/>
    <w:rsid w:val="00476A34"/>
    <w:rsid w:val="00476C2E"/>
    <w:rsid w:val="0047705A"/>
    <w:rsid w:val="00480358"/>
    <w:rsid w:val="00482E41"/>
    <w:rsid w:val="00483CFB"/>
    <w:rsid w:val="004841FA"/>
    <w:rsid w:val="004843C9"/>
    <w:rsid w:val="00484665"/>
    <w:rsid w:val="00484A74"/>
    <w:rsid w:val="00484AD7"/>
    <w:rsid w:val="00485739"/>
    <w:rsid w:val="004862E3"/>
    <w:rsid w:val="00486557"/>
    <w:rsid w:val="0049028D"/>
    <w:rsid w:val="00491149"/>
    <w:rsid w:val="00491DC6"/>
    <w:rsid w:val="00492676"/>
    <w:rsid w:val="0049417E"/>
    <w:rsid w:val="00495129"/>
    <w:rsid w:val="004964D7"/>
    <w:rsid w:val="00497C3D"/>
    <w:rsid w:val="004A19CE"/>
    <w:rsid w:val="004A1D9A"/>
    <w:rsid w:val="004A235A"/>
    <w:rsid w:val="004A28CB"/>
    <w:rsid w:val="004A2ADD"/>
    <w:rsid w:val="004A380E"/>
    <w:rsid w:val="004A40B5"/>
    <w:rsid w:val="004A4AD0"/>
    <w:rsid w:val="004A4AE7"/>
    <w:rsid w:val="004A4B5E"/>
    <w:rsid w:val="004A515F"/>
    <w:rsid w:val="004A64E1"/>
    <w:rsid w:val="004A6811"/>
    <w:rsid w:val="004A70D1"/>
    <w:rsid w:val="004A7732"/>
    <w:rsid w:val="004A79DD"/>
    <w:rsid w:val="004B006E"/>
    <w:rsid w:val="004B0951"/>
    <w:rsid w:val="004B1323"/>
    <w:rsid w:val="004B13C2"/>
    <w:rsid w:val="004B16D4"/>
    <w:rsid w:val="004B2D9F"/>
    <w:rsid w:val="004B2F3C"/>
    <w:rsid w:val="004B30D7"/>
    <w:rsid w:val="004B3A72"/>
    <w:rsid w:val="004B4E23"/>
    <w:rsid w:val="004B5369"/>
    <w:rsid w:val="004B5409"/>
    <w:rsid w:val="004B58CF"/>
    <w:rsid w:val="004B5AEC"/>
    <w:rsid w:val="004B62FC"/>
    <w:rsid w:val="004B6DBA"/>
    <w:rsid w:val="004B700C"/>
    <w:rsid w:val="004B71A0"/>
    <w:rsid w:val="004C0BCE"/>
    <w:rsid w:val="004C0C5F"/>
    <w:rsid w:val="004C2549"/>
    <w:rsid w:val="004C285A"/>
    <w:rsid w:val="004C37B9"/>
    <w:rsid w:val="004C429B"/>
    <w:rsid w:val="004C47EC"/>
    <w:rsid w:val="004C49CB"/>
    <w:rsid w:val="004C5162"/>
    <w:rsid w:val="004C5340"/>
    <w:rsid w:val="004C5E82"/>
    <w:rsid w:val="004C5ED1"/>
    <w:rsid w:val="004C676E"/>
    <w:rsid w:val="004C7434"/>
    <w:rsid w:val="004D05AC"/>
    <w:rsid w:val="004D096C"/>
    <w:rsid w:val="004D1416"/>
    <w:rsid w:val="004D1E43"/>
    <w:rsid w:val="004D33D9"/>
    <w:rsid w:val="004D3418"/>
    <w:rsid w:val="004D3506"/>
    <w:rsid w:val="004D3C11"/>
    <w:rsid w:val="004D4309"/>
    <w:rsid w:val="004D46C4"/>
    <w:rsid w:val="004D57A4"/>
    <w:rsid w:val="004D6546"/>
    <w:rsid w:val="004D6EC9"/>
    <w:rsid w:val="004D6F37"/>
    <w:rsid w:val="004E041D"/>
    <w:rsid w:val="004E0702"/>
    <w:rsid w:val="004E0D72"/>
    <w:rsid w:val="004E135E"/>
    <w:rsid w:val="004E2AB1"/>
    <w:rsid w:val="004E2B04"/>
    <w:rsid w:val="004E33F2"/>
    <w:rsid w:val="004E3404"/>
    <w:rsid w:val="004E4487"/>
    <w:rsid w:val="004E5910"/>
    <w:rsid w:val="004E6D12"/>
    <w:rsid w:val="004E6E17"/>
    <w:rsid w:val="004F0262"/>
    <w:rsid w:val="004F0B28"/>
    <w:rsid w:val="004F2560"/>
    <w:rsid w:val="004F3E9F"/>
    <w:rsid w:val="004F51C6"/>
    <w:rsid w:val="004F5F26"/>
    <w:rsid w:val="004F67B2"/>
    <w:rsid w:val="004F72C4"/>
    <w:rsid w:val="004F7390"/>
    <w:rsid w:val="004F786B"/>
    <w:rsid w:val="00500EEB"/>
    <w:rsid w:val="00501086"/>
    <w:rsid w:val="00502819"/>
    <w:rsid w:val="00504AD7"/>
    <w:rsid w:val="0050537D"/>
    <w:rsid w:val="00505C1D"/>
    <w:rsid w:val="005107C0"/>
    <w:rsid w:val="00510971"/>
    <w:rsid w:val="00510F5C"/>
    <w:rsid w:val="0051146E"/>
    <w:rsid w:val="00511DA7"/>
    <w:rsid w:val="00511E11"/>
    <w:rsid w:val="00511E2A"/>
    <w:rsid w:val="00512131"/>
    <w:rsid w:val="005127CC"/>
    <w:rsid w:val="005133BC"/>
    <w:rsid w:val="005139EA"/>
    <w:rsid w:val="0051411F"/>
    <w:rsid w:val="00514DA5"/>
    <w:rsid w:val="0051531C"/>
    <w:rsid w:val="00515C4A"/>
    <w:rsid w:val="005166C3"/>
    <w:rsid w:val="00516F75"/>
    <w:rsid w:val="00520166"/>
    <w:rsid w:val="0052037F"/>
    <w:rsid w:val="00521831"/>
    <w:rsid w:val="00521E5B"/>
    <w:rsid w:val="005223F5"/>
    <w:rsid w:val="00523553"/>
    <w:rsid w:val="00524456"/>
    <w:rsid w:val="0052514D"/>
    <w:rsid w:val="00526EA9"/>
    <w:rsid w:val="00527EE3"/>
    <w:rsid w:val="00531136"/>
    <w:rsid w:val="00531E02"/>
    <w:rsid w:val="00532279"/>
    <w:rsid w:val="00532778"/>
    <w:rsid w:val="005333E0"/>
    <w:rsid w:val="005335FD"/>
    <w:rsid w:val="005338A3"/>
    <w:rsid w:val="00534E93"/>
    <w:rsid w:val="00536481"/>
    <w:rsid w:val="005405FD"/>
    <w:rsid w:val="00540FF1"/>
    <w:rsid w:val="0054209D"/>
    <w:rsid w:val="005426C2"/>
    <w:rsid w:val="0054325D"/>
    <w:rsid w:val="00543603"/>
    <w:rsid w:val="0054564F"/>
    <w:rsid w:val="00545D22"/>
    <w:rsid w:val="00546215"/>
    <w:rsid w:val="00546548"/>
    <w:rsid w:val="005469BF"/>
    <w:rsid w:val="00546D5E"/>
    <w:rsid w:val="0054736B"/>
    <w:rsid w:val="00550503"/>
    <w:rsid w:val="005514BC"/>
    <w:rsid w:val="005524DC"/>
    <w:rsid w:val="0055289E"/>
    <w:rsid w:val="00552AB1"/>
    <w:rsid w:val="00552DF6"/>
    <w:rsid w:val="005538DE"/>
    <w:rsid w:val="005555D6"/>
    <w:rsid w:val="00555930"/>
    <w:rsid w:val="00555963"/>
    <w:rsid w:val="00555CAD"/>
    <w:rsid w:val="00555CE4"/>
    <w:rsid w:val="00555D17"/>
    <w:rsid w:val="00555DB1"/>
    <w:rsid w:val="005568C5"/>
    <w:rsid w:val="00556E7A"/>
    <w:rsid w:val="00557541"/>
    <w:rsid w:val="005601C5"/>
    <w:rsid w:val="005605BB"/>
    <w:rsid w:val="00560C65"/>
    <w:rsid w:val="00561D94"/>
    <w:rsid w:val="005622D4"/>
    <w:rsid w:val="005629B4"/>
    <w:rsid w:val="005629D2"/>
    <w:rsid w:val="00562A10"/>
    <w:rsid w:val="00562EA0"/>
    <w:rsid w:val="00563768"/>
    <w:rsid w:val="00563822"/>
    <w:rsid w:val="0056390E"/>
    <w:rsid w:val="00563F3E"/>
    <w:rsid w:val="0056415B"/>
    <w:rsid w:val="005647FF"/>
    <w:rsid w:val="005665BB"/>
    <w:rsid w:val="00567480"/>
    <w:rsid w:val="005678CB"/>
    <w:rsid w:val="005724EB"/>
    <w:rsid w:val="005730B6"/>
    <w:rsid w:val="005736A2"/>
    <w:rsid w:val="00575B9A"/>
    <w:rsid w:val="00576835"/>
    <w:rsid w:val="00582C5A"/>
    <w:rsid w:val="00583227"/>
    <w:rsid w:val="005835A3"/>
    <w:rsid w:val="00583B1C"/>
    <w:rsid w:val="0058447C"/>
    <w:rsid w:val="00584656"/>
    <w:rsid w:val="005859C3"/>
    <w:rsid w:val="00585A3D"/>
    <w:rsid w:val="00585EE0"/>
    <w:rsid w:val="00587592"/>
    <w:rsid w:val="005875E3"/>
    <w:rsid w:val="005876EF"/>
    <w:rsid w:val="00587AF3"/>
    <w:rsid w:val="00590A8B"/>
    <w:rsid w:val="00590C8F"/>
    <w:rsid w:val="00590E8E"/>
    <w:rsid w:val="0059175B"/>
    <w:rsid w:val="005919A8"/>
    <w:rsid w:val="005919E2"/>
    <w:rsid w:val="00591F7C"/>
    <w:rsid w:val="005926CF"/>
    <w:rsid w:val="005935A5"/>
    <w:rsid w:val="00593C70"/>
    <w:rsid w:val="005942C5"/>
    <w:rsid w:val="005958EC"/>
    <w:rsid w:val="0059606F"/>
    <w:rsid w:val="0059648C"/>
    <w:rsid w:val="0059686C"/>
    <w:rsid w:val="00596DCA"/>
    <w:rsid w:val="005A053D"/>
    <w:rsid w:val="005A05AE"/>
    <w:rsid w:val="005A093F"/>
    <w:rsid w:val="005A0C35"/>
    <w:rsid w:val="005A3396"/>
    <w:rsid w:val="005A376F"/>
    <w:rsid w:val="005A615E"/>
    <w:rsid w:val="005A752D"/>
    <w:rsid w:val="005A7AF9"/>
    <w:rsid w:val="005B030A"/>
    <w:rsid w:val="005B0859"/>
    <w:rsid w:val="005B1834"/>
    <w:rsid w:val="005B2685"/>
    <w:rsid w:val="005B278C"/>
    <w:rsid w:val="005B2A74"/>
    <w:rsid w:val="005B3F09"/>
    <w:rsid w:val="005B4262"/>
    <w:rsid w:val="005B4518"/>
    <w:rsid w:val="005B4697"/>
    <w:rsid w:val="005B4E63"/>
    <w:rsid w:val="005B4EAD"/>
    <w:rsid w:val="005B65FA"/>
    <w:rsid w:val="005C0389"/>
    <w:rsid w:val="005C1B04"/>
    <w:rsid w:val="005C2AA9"/>
    <w:rsid w:val="005C31E4"/>
    <w:rsid w:val="005C31EF"/>
    <w:rsid w:val="005C389B"/>
    <w:rsid w:val="005C3C4B"/>
    <w:rsid w:val="005C3D78"/>
    <w:rsid w:val="005C452B"/>
    <w:rsid w:val="005C48D9"/>
    <w:rsid w:val="005C4D17"/>
    <w:rsid w:val="005C52FE"/>
    <w:rsid w:val="005C5781"/>
    <w:rsid w:val="005C58D7"/>
    <w:rsid w:val="005C5E11"/>
    <w:rsid w:val="005C63F5"/>
    <w:rsid w:val="005C6985"/>
    <w:rsid w:val="005C75EA"/>
    <w:rsid w:val="005C7C8A"/>
    <w:rsid w:val="005C7FB2"/>
    <w:rsid w:val="005D08FC"/>
    <w:rsid w:val="005D105E"/>
    <w:rsid w:val="005D1E45"/>
    <w:rsid w:val="005D2230"/>
    <w:rsid w:val="005D23AC"/>
    <w:rsid w:val="005D28D9"/>
    <w:rsid w:val="005D3372"/>
    <w:rsid w:val="005D33EA"/>
    <w:rsid w:val="005D3FFD"/>
    <w:rsid w:val="005D43DF"/>
    <w:rsid w:val="005D56EC"/>
    <w:rsid w:val="005D5715"/>
    <w:rsid w:val="005D5966"/>
    <w:rsid w:val="005D5F26"/>
    <w:rsid w:val="005D770E"/>
    <w:rsid w:val="005D7BB7"/>
    <w:rsid w:val="005D7BBB"/>
    <w:rsid w:val="005D7E6C"/>
    <w:rsid w:val="005D7EB2"/>
    <w:rsid w:val="005E0CAC"/>
    <w:rsid w:val="005E1264"/>
    <w:rsid w:val="005E165B"/>
    <w:rsid w:val="005E18E1"/>
    <w:rsid w:val="005E2E28"/>
    <w:rsid w:val="005E3066"/>
    <w:rsid w:val="005E3E05"/>
    <w:rsid w:val="005E3F73"/>
    <w:rsid w:val="005E458D"/>
    <w:rsid w:val="005E4BC9"/>
    <w:rsid w:val="005E4F95"/>
    <w:rsid w:val="005E5004"/>
    <w:rsid w:val="005E524F"/>
    <w:rsid w:val="005E65BB"/>
    <w:rsid w:val="005E6668"/>
    <w:rsid w:val="005F0CE4"/>
    <w:rsid w:val="005F0F3C"/>
    <w:rsid w:val="005F3246"/>
    <w:rsid w:val="005F4329"/>
    <w:rsid w:val="005F44CA"/>
    <w:rsid w:val="005F49FE"/>
    <w:rsid w:val="005F4D5B"/>
    <w:rsid w:val="005F56B6"/>
    <w:rsid w:val="005F5B7B"/>
    <w:rsid w:val="005F5BD3"/>
    <w:rsid w:val="005F5CDE"/>
    <w:rsid w:val="005F5F70"/>
    <w:rsid w:val="005F6100"/>
    <w:rsid w:val="005F61F9"/>
    <w:rsid w:val="005F7389"/>
    <w:rsid w:val="005F7D0A"/>
    <w:rsid w:val="00600733"/>
    <w:rsid w:val="006007DD"/>
    <w:rsid w:val="00601C04"/>
    <w:rsid w:val="00602721"/>
    <w:rsid w:val="006033DE"/>
    <w:rsid w:val="0060439A"/>
    <w:rsid w:val="00606D1D"/>
    <w:rsid w:val="00607722"/>
    <w:rsid w:val="00607980"/>
    <w:rsid w:val="00607B34"/>
    <w:rsid w:val="00610F72"/>
    <w:rsid w:val="00611E42"/>
    <w:rsid w:val="006120FB"/>
    <w:rsid w:val="00612DA9"/>
    <w:rsid w:val="00613F26"/>
    <w:rsid w:val="0061467A"/>
    <w:rsid w:val="00615818"/>
    <w:rsid w:val="00617E42"/>
    <w:rsid w:val="00617FA4"/>
    <w:rsid w:val="00620BAA"/>
    <w:rsid w:val="0062143B"/>
    <w:rsid w:val="00621440"/>
    <w:rsid w:val="00621945"/>
    <w:rsid w:val="00625477"/>
    <w:rsid w:val="00625614"/>
    <w:rsid w:val="006256F3"/>
    <w:rsid w:val="0062770A"/>
    <w:rsid w:val="0062787A"/>
    <w:rsid w:val="00627895"/>
    <w:rsid w:val="006304F6"/>
    <w:rsid w:val="0063061F"/>
    <w:rsid w:val="006329B8"/>
    <w:rsid w:val="00633747"/>
    <w:rsid w:val="00634327"/>
    <w:rsid w:val="00634D90"/>
    <w:rsid w:val="00634E61"/>
    <w:rsid w:val="006352A5"/>
    <w:rsid w:val="00635311"/>
    <w:rsid w:val="006362ED"/>
    <w:rsid w:val="00640074"/>
    <w:rsid w:val="00640206"/>
    <w:rsid w:val="00641DDA"/>
    <w:rsid w:val="00642771"/>
    <w:rsid w:val="00644180"/>
    <w:rsid w:val="00644811"/>
    <w:rsid w:val="0064541B"/>
    <w:rsid w:val="0064547F"/>
    <w:rsid w:val="0064548F"/>
    <w:rsid w:val="00646E09"/>
    <w:rsid w:val="0065123D"/>
    <w:rsid w:val="00651657"/>
    <w:rsid w:val="00651C6A"/>
    <w:rsid w:val="00651F00"/>
    <w:rsid w:val="00651F95"/>
    <w:rsid w:val="00652F0C"/>
    <w:rsid w:val="00653719"/>
    <w:rsid w:val="00654A5A"/>
    <w:rsid w:val="006553B9"/>
    <w:rsid w:val="006559F1"/>
    <w:rsid w:val="00656404"/>
    <w:rsid w:val="00656CBF"/>
    <w:rsid w:val="00656F3E"/>
    <w:rsid w:val="00657631"/>
    <w:rsid w:val="00657D1D"/>
    <w:rsid w:val="00660270"/>
    <w:rsid w:val="00661A14"/>
    <w:rsid w:val="00662616"/>
    <w:rsid w:val="00662C22"/>
    <w:rsid w:val="00663BA5"/>
    <w:rsid w:val="00664675"/>
    <w:rsid w:val="006646AD"/>
    <w:rsid w:val="00665252"/>
    <w:rsid w:val="00665279"/>
    <w:rsid w:val="00665B76"/>
    <w:rsid w:val="00665D91"/>
    <w:rsid w:val="00666231"/>
    <w:rsid w:val="00666970"/>
    <w:rsid w:val="00666CEA"/>
    <w:rsid w:val="0066720E"/>
    <w:rsid w:val="00667214"/>
    <w:rsid w:val="00667335"/>
    <w:rsid w:val="0066792E"/>
    <w:rsid w:val="00667B32"/>
    <w:rsid w:val="00670226"/>
    <w:rsid w:val="00671F13"/>
    <w:rsid w:val="00672C5A"/>
    <w:rsid w:val="00674624"/>
    <w:rsid w:val="006748CE"/>
    <w:rsid w:val="00674959"/>
    <w:rsid w:val="0067520C"/>
    <w:rsid w:val="00675BD2"/>
    <w:rsid w:val="00676296"/>
    <w:rsid w:val="00676A91"/>
    <w:rsid w:val="0067766C"/>
    <w:rsid w:val="00677F31"/>
    <w:rsid w:val="00680180"/>
    <w:rsid w:val="006816D1"/>
    <w:rsid w:val="00682779"/>
    <w:rsid w:val="00682E02"/>
    <w:rsid w:val="006830A7"/>
    <w:rsid w:val="00684E5D"/>
    <w:rsid w:val="0068520B"/>
    <w:rsid w:val="006859E5"/>
    <w:rsid w:val="00687A3E"/>
    <w:rsid w:val="00687F30"/>
    <w:rsid w:val="00690032"/>
    <w:rsid w:val="006905B5"/>
    <w:rsid w:val="00691F29"/>
    <w:rsid w:val="00691F89"/>
    <w:rsid w:val="00692948"/>
    <w:rsid w:val="00692B06"/>
    <w:rsid w:val="006934DD"/>
    <w:rsid w:val="00693971"/>
    <w:rsid w:val="00694994"/>
    <w:rsid w:val="00695BC4"/>
    <w:rsid w:val="00695C98"/>
    <w:rsid w:val="0069614F"/>
    <w:rsid w:val="00696289"/>
    <w:rsid w:val="006962BD"/>
    <w:rsid w:val="0069635A"/>
    <w:rsid w:val="00696699"/>
    <w:rsid w:val="0069675D"/>
    <w:rsid w:val="0069711B"/>
    <w:rsid w:val="00697417"/>
    <w:rsid w:val="006976C4"/>
    <w:rsid w:val="006A2B37"/>
    <w:rsid w:val="006A3281"/>
    <w:rsid w:val="006A3331"/>
    <w:rsid w:val="006A45C5"/>
    <w:rsid w:val="006A4C27"/>
    <w:rsid w:val="006A76A7"/>
    <w:rsid w:val="006A7A33"/>
    <w:rsid w:val="006A7C9F"/>
    <w:rsid w:val="006B0B31"/>
    <w:rsid w:val="006B2503"/>
    <w:rsid w:val="006B2768"/>
    <w:rsid w:val="006B3423"/>
    <w:rsid w:val="006B4175"/>
    <w:rsid w:val="006B55F3"/>
    <w:rsid w:val="006B595D"/>
    <w:rsid w:val="006B5D6C"/>
    <w:rsid w:val="006B6B4F"/>
    <w:rsid w:val="006B6FE8"/>
    <w:rsid w:val="006B7347"/>
    <w:rsid w:val="006B73BF"/>
    <w:rsid w:val="006C15B9"/>
    <w:rsid w:val="006C2A1B"/>
    <w:rsid w:val="006C3292"/>
    <w:rsid w:val="006C3B58"/>
    <w:rsid w:val="006C3D2B"/>
    <w:rsid w:val="006C3E48"/>
    <w:rsid w:val="006C449C"/>
    <w:rsid w:val="006C4C1B"/>
    <w:rsid w:val="006C572C"/>
    <w:rsid w:val="006C5E13"/>
    <w:rsid w:val="006C5EB6"/>
    <w:rsid w:val="006C5ECD"/>
    <w:rsid w:val="006C5FAF"/>
    <w:rsid w:val="006C746D"/>
    <w:rsid w:val="006C7C17"/>
    <w:rsid w:val="006D0FE5"/>
    <w:rsid w:val="006D1CEC"/>
    <w:rsid w:val="006D2455"/>
    <w:rsid w:val="006D2919"/>
    <w:rsid w:val="006D2DAF"/>
    <w:rsid w:val="006D35C2"/>
    <w:rsid w:val="006D4577"/>
    <w:rsid w:val="006D4763"/>
    <w:rsid w:val="006D512D"/>
    <w:rsid w:val="006D6B23"/>
    <w:rsid w:val="006D7C06"/>
    <w:rsid w:val="006E0188"/>
    <w:rsid w:val="006E0B58"/>
    <w:rsid w:val="006E171C"/>
    <w:rsid w:val="006E18AB"/>
    <w:rsid w:val="006E2C0C"/>
    <w:rsid w:val="006E30C9"/>
    <w:rsid w:val="006E33A0"/>
    <w:rsid w:val="006E4C6E"/>
    <w:rsid w:val="006E61E4"/>
    <w:rsid w:val="006E6262"/>
    <w:rsid w:val="006E689E"/>
    <w:rsid w:val="006E75A5"/>
    <w:rsid w:val="006E7729"/>
    <w:rsid w:val="006E7737"/>
    <w:rsid w:val="006E7982"/>
    <w:rsid w:val="006F0587"/>
    <w:rsid w:val="006F34B1"/>
    <w:rsid w:val="006F36C1"/>
    <w:rsid w:val="006F38CF"/>
    <w:rsid w:val="006F3CCE"/>
    <w:rsid w:val="006F3DD6"/>
    <w:rsid w:val="006F3EFD"/>
    <w:rsid w:val="006F4A64"/>
    <w:rsid w:val="006F61D3"/>
    <w:rsid w:val="006F6549"/>
    <w:rsid w:val="006F6ACB"/>
    <w:rsid w:val="00700099"/>
    <w:rsid w:val="00700164"/>
    <w:rsid w:val="007001DA"/>
    <w:rsid w:val="007010EE"/>
    <w:rsid w:val="0070196F"/>
    <w:rsid w:val="00701DCD"/>
    <w:rsid w:val="00702971"/>
    <w:rsid w:val="00702F60"/>
    <w:rsid w:val="00703249"/>
    <w:rsid w:val="00703A75"/>
    <w:rsid w:val="007040C2"/>
    <w:rsid w:val="007046AA"/>
    <w:rsid w:val="007048D1"/>
    <w:rsid w:val="0070714C"/>
    <w:rsid w:val="00710C80"/>
    <w:rsid w:val="007111FB"/>
    <w:rsid w:val="00711AA6"/>
    <w:rsid w:val="00711F0C"/>
    <w:rsid w:val="00712503"/>
    <w:rsid w:val="00712562"/>
    <w:rsid w:val="00712A07"/>
    <w:rsid w:val="007135AB"/>
    <w:rsid w:val="00713970"/>
    <w:rsid w:val="007145C1"/>
    <w:rsid w:val="00714F6A"/>
    <w:rsid w:val="00714FB7"/>
    <w:rsid w:val="007154D5"/>
    <w:rsid w:val="00715648"/>
    <w:rsid w:val="00715BE8"/>
    <w:rsid w:val="0071643E"/>
    <w:rsid w:val="00716851"/>
    <w:rsid w:val="00717DF5"/>
    <w:rsid w:val="00720179"/>
    <w:rsid w:val="007202BA"/>
    <w:rsid w:val="00720B54"/>
    <w:rsid w:val="007213FA"/>
    <w:rsid w:val="00721CC4"/>
    <w:rsid w:val="007221EE"/>
    <w:rsid w:val="00722666"/>
    <w:rsid w:val="00722D08"/>
    <w:rsid w:val="0072383F"/>
    <w:rsid w:val="00725EE1"/>
    <w:rsid w:val="0072689E"/>
    <w:rsid w:val="00726D89"/>
    <w:rsid w:val="00727965"/>
    <w:rsid w:val="00730096"/>
    <w:rsid w:val="00730B75"/>
    <w:rsid w:val="00731337"/>
    <w:rsid w:val="007315E9"/>
    <w:rsid w:val="00731E26"/>
    <w:rsid w:val="00732168"/>
    <w:rsid w:val="00732A26"/>
    <w:rsid w:val="00733A7C"/>
    <w:rsid w:val="00733AAB"/>
    <w:rsid w:val="00733ABB"/>
    <w:rsid w:val="0073431F"/>
    <w:rsid w:val="00734438"/>
    <w:rsid w:val="0073445F"/>
    <w:rsid w:val="0073496C"/>
    <w:rsid w:val="00735AE7"/>
    <w:rsid w:val="00735CA7"/>
    <w:rsid w:val="00735CCB"/>
    <w:rsid w:val="00736ECE"/>
    <w:rsid w:val="0073731E"/>
    <w:rsid w:val="0074002F"/>
    <w:rsid w:val="007408BC"/>
    <w:rsid w:val="00741142"/>
    <w:rsid w:val="00741371"/>
    <w:rsid w:val="00741C86"/>
    <w:rsid w:val="00741D4F"/>
    <w:rsid w:val="007420F3"/>
    <w:rsid w:val="0074263D"/>
    <w:rsid w:val="00742646"/>
    <w:rsid w:val="007428FE"/>
    <w:rsid w:val="007435D1"/>
    <w:rsid w:val="00743E76"/>
    <w:rsid w:val="00744668"/>
    <w:rsid w:val="00744C79"/>
    <w:rsid w:val="00745073"/>
    <w:rsid w:val="00745ED4"/>
    <w:rsid w:val="00746B1E"/>
    <w:rsid w:val="00746D99"/>
    <w:rsid w:val="00747D2C"/>
    <w:rsid w:val="00750545"/>
    <w:rsid w:val="00750BD2"/>
    <w:rsid w:val="00751065"/>
    <w:rsid w:val="0075126F"/>
    <w:rsid w:val="00751572"/>
    <w:rsid w:val="007515A3"/>
    <w:rsid w:val="0075353C"/>
    <w:rsid w:val="00753693"/>
    <w:rsid w:val="0075388D"/>
    <w:rsid w:val="00753A31"/>
    <w:rsid w:val="007548B2"/>
    <w:rsid w:val="00756A20"/>
    <w:rsid w:val="00757A0B"/>
    <w:rsid w:val="00757D0A"/>
    <w:rsid w:val="0076164D"/>
    <w:rsid w:val="00763913"/>
    <w:rsid w:val="00763F34"/>
    <w:rsid w:val="00765440"/>
    <w:rsid w:val="007659D3"/>
    <w:rsid w:val="00765A98"/>
    <w:rsid w:val="007669F8"/>
    <w:rsid w:val="00766B6A"/>
    <w:rsid w:val="00766E6E"/>
    <w:rsid w:val="00766EE5"/>
    <w:rsid w:val="007746D5"/>
    <w:rsid w:val="00774BD5"/>
    <w:rsid w:val="00774E53"/>
    <w:rsid w:val="007759CE"/>
    <w:rsid w:val="007759E8"/>
    <w:rsid w:val="0077606E"/>
    <w:rsid w:val="0077623F"/>
    <w:rsid w:val="00776C96"/>
    <w:rsid w:val="00777614"/>
    <w:rsid w:val="00780DBF"/>
    <w:rsid w:val="007817BA"/>
    <w:rsid w:val="00781C9C"/>
    <w:rsid w:val="00782E96"/>
    <w:rsid w:val="00784245"/>
    <w:rsid w:val="00784FD6"/>
    <w:rsid w:val="0078547A"/>
    <w:rsid w:val="00785CC7"/>
    <w:rsid w:val="00786E91"/>
    <w:rsid w:val="007902F0"/>
    <w:rsid w:val="007909EA"/>
    <w:rsid w:val="0079151A"/>
    <w:rsid w:val="00791FD8"/>
    <w:rsid w:val="007929C0"/>
    <w:rsid w:val="00792D77"/>
    <w:rsid w:val="007949BD"/>
    <w:rsid w:val="0079533A"/>
    <w:rsid w:val="00795D33"/>
    <w:rsid w:val="00795DB5"/>
    <w:rsid w:val="00796396"/>
    <w:rsid w:val="0079669C"/>
    <w:rsid w:val="007975E4"/>
    <w:rsid w:val="007A00DE"/>
    <w:rsid w:val="007A0D08"/>
    <w:rsid w:val="007A33A6"/>
    <w:rsid w:val="007A3864"/>
    <w:rsid w:val="007A3CE7"/>
    <w:rsid w:val="007A496A"/>
    <w:rsid w:val="007A64F4"/>
    <w:rsid w:val="007A66B7"/>
    <w:rsid w:val="007A66BB"/>
    <w:rsid w:val="007A7620"/>
    <w:rsid w:val="007A7D32"/>
    <w:rsid w:val="007B1114"/>
    <w:rsid w:val="007B119B"/>
    <w:rsid w:val="007B12BE"/>
    <w:rsid w:val="007B18B2"/>
    <w:rsid w:val="007B194C"/>
    <w:rsid w:val="007B2798"/>
    <w:rsid w:val="007B2F67"/>
    <w:rsid w:val="007B3118"/>
    <w:rsid w:val="007B3DC7"/>
    <w:rsid w:val="007B47C6"/>
    <w:rsid w:val="007B547C"/>
    <w:rsid w:val="007B5977"/>
    <w:rsid w:val="007B5D8D"/>
    <w:rsid w:val="007B6092"/>
    <w:rsid w:val="007B6304"/>
    <w:rsid w:val="007B781D"/>
    <w:rsid w:val="007B7F79"/>
    <w:rsid w:val="007C0537"/>
    <w:rsid w:val="007C2542"/>
    <w:rsid w:val="007C2982"/>
    <w:rsid w:val="007C29C4"/>
    <w:rsid w:val="007C375B"/>
    <w:rsid w:val="007C3A2A"/>
    <w:rsid w:val="007C4657"/>
    <w:rsid w:val="007C4B43"/>
    <w:rsid w:val="007C4CB6"/>
    <w:rsid w:val="007C4D82"/>
    <w:rsid w:val="007C4F3B"/>
    <w:rsid w:val="007C5477"/>
    <w:rsid w:val="007C6044"/>
    <w:rsid w:val="007C6BE5"/>
    <w:rsid w:val="007C6EC0"/>
    <w:rsid w:val="007C7233"/>
    <w:rsid w:val="007C7755"/>
    <w:rsid w:val="007C7C29"/>
    <w:rsid w:val="007C7F4D"/>
    <w:rsid w:val="007D00B9"/>
    <w:rsid w:val="007D0632"/>
    <w:rsid w:val="007D0659"/>
    <w:rsid w:val="007D0CA9"/>
    <w:rsid w:val="007D2370"/>
    <w:rsid w:val="007D24F4"/>
    <w:rsid w:val="007D26CD"/>
    <w:rsid w:val="007D2865"/>
    <w:rsid w:val="007D2C35"/>
    <w:rsid w:val="007D2CC8"/>
    <w:rsid w:val="007D30D1"/>
    <w:rsid w:val="007D3E11"/>
    <w:rsid w:val="007D5D3A"/>
    <w:rsid w:val="007D5DB9"/>
    <w:rsid w:val="007D62F3"/>
    <w:rsid w:val="007D7648"/>
    <w:rsid w:val="007D7E4C"/>
    <w:rsid w:val="007E07BA"/>
    <w:rsid w:val="007E1385"/>
    <w:rsid w:val="007E13F8"/>
    <w:rsid w:val="007E2484"/>
    <w:rsid w:val="007E24D2"/>
    <w:rsid w:val="007E3CD6"/>
    <w:rsid w:val="007E40EE"/>
    <w:rsid w:val="007E480D"/>
    <w:rsid w:val="007E49FE"/>
    <w:rsid w:val="007E4BC8"/>
    <w:rsid w:val="007E4F75"/>
    <w:rsid w:val="007E5230"/>
    <w:rsid w:val="007E6F86"/>
    <w:rsid w:val="007E7498"/>
    <w:rsid w:val="007E7CF2"/>
    <w:rsid w:val="007E7CFF"/>
    <w:rsid w:val="007F023D"/>
    <w:rsid w:val="007F14B5"/>
    <w:rsid w:val="007F1D3E"/>
    <w:rsid w:val="007F2388"/>
    <w:rsid w:val="007F2D19"/>
    <w:rsid w:val="007F383A"/>
    <w:rsid w:val="007F38D3"/>
    <w:rsid w:val="007F4F34"/>
    <w:rsid w:val="007F5D80"/>
    <w:rsid w:val="007F6E69"/>
    <w:rsid w:val="007F7A37"/>
    <w:rsid w:val="007F7DEE"/>
    <w:rsid w:val="008005CF"/>
    <w:rsid w:val="008014D4"/>
    <w:rsid w:val="00801C3D"/>
    <w:rsid w:val="0080239B"/>
    <w:rsid w:val="0080269F"/>
    <w:rsid w:val="00803E61"/>
    <w:rsid w:val="008040E5"/>
    <w:rsid w:val="00804374"/>
    <w:rsid w:val="00805088"/>
    <w:rsid w:val="008058CA"/>
    <w:rsid w:val="008063F2"/>
    <w:rsid w:val="00806635"/>
    <w:rsid w:val="00807B6A"/>
    <w:rsid w:val="00807F2E"/>
    <w:rsid w:val="00810532"/>
    <w:rsid w:val="00810CC7"/>
    <w:rsid w:val="008116E9"/>
    <w:rsid w:val="00811A48"/>
    <w:rsid w:val="00813565"/>
    <w:rsid w:val="00813922"/>
    <w:rsid w:val="0081463F"/>
    <w:rsid w:val="008148CD"/>
    <w:rsid w:val="00815395"/>
    <w:rsid w:val="00816B7C"/>
    <w:rsid w:val="00817892"/>
    <w:rsid w:val="00817A52"/>
    <w:rsid w:val="008200D0"/>
    <w:rsid w:val="008210C5"/>
    <w:rsid w:val="00821112"/>
    <w:rsid w:val="00821541"/>
    <w:rsid w:val="00821678"/>
    <w:rsid w:val="00821A44"/>
    <w:rsid w:val="00821C38"/>
    <w:rsid w:val="0082247C"/>
    <w:rsid w:val="00822A88"/>
    <w:rsid w:val="00822BDB"/>
    <w:rsid w:val="00823559"/>
    <w:rsid w:val="00823653"/>
    <w:rsid w:val="00823B4D"/>
    <w:rsid w:val="008253DF"/>
    <w:rsid w:val="0082547E"/>
    <w:rsid w:val="00825651"/>
    <w:rsid w:val="008261E3"/>
    <w:rsid w:val="00826E5C"/>
    <w:rsid w:val="00830C6A"/>
    <w:rsid w:val="008310F1"/>
    <w:rsid w:val="00833871"/>
    <w:rsid w:val="008339DA"/>
    <w:rsid w:val="00833D79"/>
    <w:rsid w:val="0083436F"/>
    <w:rsid w:val="00834909"/>
    <w:rsid w:val="008355B0"/>
    <w:rsid w:val="00837706"/>
    <w:rsid w:val="008378F6"/>
    <w:rsid w:val="0084092D"/>
    <w:rsid w:val="00841EA4"/>
    <w:rsid w:val="00842D7C"/>
    <w:rsid w:val="00843934"/>
    <w:rsid w:val="00844673"/>
    <w:rsid w:val="00844D12"/>
    <w:rsid w:val="00845218"/>
    <w:rsid w:val="00845CAC"/>
    <w:rsid w:val="008460AB"/>
    <w:rsid w:val="00846546"/>
    <w:rsid w:val="00846596"/>
    <w:rsid w:val="00847BE8"/>
    <w:rsid w:val="0085037B"/>
    <w:rsid w:val="00850CE7"/>
    <w:rsid w:val="00850FB7"/>
    <w:rsid w:val="00852395"/>
    <w:rsid w:val="0085286A"/>
    <w:rsid w:val="00852ED7"/>
    <w:rsid w:val="00853602"/>
    <w:rsid w:val="008536FF"/>
    <w:rsid w:val="0085418C"/>
    <w:rsid w:val="0085440A"/>
    <w:rsid w:val="00854B8E"/>
    <w:rsid w:val="0085549C"/>
    <w:rsid w:val="008555AD"/>
    <w:rsid w:val="00855F10"/>
    <w:rsid w:val="008601E7"/>
    <w:rsid w:val="00860808"/>
    <w:rsid w:val="00860B85"/>
    <w:rsid w:val="00861072"/>
    <w:rsid w:val="00861D2E"/>
    <w:rsid w:val="00861DCD"/>
    <w:rsid w:val="0086208E"/>
    <w:rsid w:val="00863A05"/>
    <w:rsid w:val="008642B2"/>
    <w:rsid w:val="0086440E"/>
    <w:rsid w:val="00864627"/>
    <w:rsid w:val="00865336"/>
    <w:rsid w:val="0086691F"/>
    <w:rsid w:val="008672A5"/>
    <w:rsid w:val="008672D6"/>
    <w:rsid w:val="0086784D"/>
    <w:rsid w:val="00870582"/>
    <w:rsid w:val="008712DE"/>
    <w:rsid w:val="008719E4"/>
    <w:rsid w:val="00872C88"/>
    <w:rsid w:val="0087407B"/>
    <w:rsid w:val="0087421A"/>
    <w:rsid w:val="0087427A"/>
    <w:rsid w:val="00874986"/>
    <w:rsid w:val="00876130"/>
    <w:rsid w:val="008766F9"/>
    <w:rsid w:val="008777A7"/>
    <w:rsid w:val="00877E7A"/>
    <w:rsid w:val="00880522"/>
    <w:rsid w:val="00880896"/>
    <w:rsid w:val="008814E3"/>
    <w:rsid w:val="00881567"/>
    <w:rsid w:val="008818E7"/>
    <w:rsid w:val="00881996"/>
    <w:rsid w:val="00883285"/>
    <w:rsid w:val="00883536"/>
    <w:rsid w:val="00883705"/>
    <w:rsid w:val="008838F6"/>
    <w:rsid w:val="00885250"/>
    <w:rsid w:val="00885AB7"/>
    <w:rsid w:val="008865AE"/>
    <w:rsid w:val="008874E0"/>
    <w:rsid w:val="00891105"/>
    <w:rsid w:val="008917A7"/>
    <w:rsid w:val="00891A05"/>
    <w:rsid w:val="00891A2F"/>
    <w:rsid w:val="00893652"/>
    <w:rsid w:val="00893D69"/>
    <w:rsid w:val="00893F29"/>
    <w:rsid w:val="00894503"/>
    <w:rsid w:val="00894A4D"/>
    <w:rsid w:val="008954CB"/>
    <w:rsid w:val="008957A9"/>
    <w:rsid w:val="00895FA5"/>
    <w:rsid w:val="00896172"/>
    <w:rsid w:val="008A023D"/>
    <w:rsid w:val="008A0DFE"/>
    <w:rsid w:val="008A0EA6"/>
    <w:rsid w:val="008A2029"/>
    <w:rsid w:val="008A222F"/>
    <w:rsid w:val="008A2385"/>
    <w:rsid w:val="008A3358"/>
    <w:rsid w:val="008A4A6C"/>
    <w:rsid w:val="008A4F35"/>
    <w:rsid w:val="008A5001"/>
    <w:rsid w:val="008A560C"/>
    <w:rsid w:val="008A68A9"/>
    <w:rsid w:val="008A6FB4"/>
    <w:rsid w:val="008A764A"/>
    <w:rsid w:val="008A790E"/>
    <w:rsid w:val="008A7ACE"/>
    <w:rsid w:val="008A7DD3"/>
    <w:rsid w:val="008B0058"/>
    <w:rsid w:val="008B12D1"/>
    <w:rsid w:val="008B1532"/>
    <w:rsid w:val="008B1AA9"/>
    <w:rsid w:val="008B2725"/>
    <w:rsid w:val="008B289D"/>
    <w:rsid w:val="008B4C8D"/>
    <w:rsid w:val="008B509C"/>
    <w:rsid w:val="008B6694"/>
    <w:rsid w:val="008B677D"/>
    <w:rsid w:val="008B6BD7"/>
    <w:rsid w:val="008B6DD4"/>
    <w:rsid w:val="008B6E12"/>
    <w:rsid w:val="008B6EC0"/>
    <w:rsid w:val="008B77EA"/>
    <w:rsid w:val="008B7A5F"/>
    <w:rsid w:val="008C03BC"/>
    <w:rsid w:val="008C1639"/>
    <w:rsid w:val="008C1A16"/>
    <w:rsid w:val="008C31B1"/>
    <w:rsid w:val="008C436B"/>
    <w:rsid w:val="008C5419"/>
    <w:rsid w:val="008C6039"/>
    <w:rsid w:val="008C6D2A"/>
    <w:rsid w:val="008C7730"/>
    <w:rsid w:val="008C7C64"/>
    <w:rsid w:val="008D03D1"/>
    <w:rsid w:val="008D0B1E"/>
    <w:rsid w:val="008D1AE8"/>
    <w:rsid w:val="008D206E"/>
    <w:rsid w:val="008D21D2"/>
    <w:rsid w:val="008D33C3"/>
    <w:rsid w:val="008D3ADB"/>
    <w:rsid w:val="008D4DF5"/>
    <w:rsid w:val="008D60D1"/>
    <w:rsid w:val="008D6221"/>
    <w:rsid w:val="008E0D2C"/>
    <w:rsid w:val="008E1E90"/>
    <w:rsid w:val="008E227A"/>
    <w:rsid w:val="008E25DB"/>
    <w:rsid w:val="008E2AAA"/>
    <w:rsid w:val="008E2E9C"/>
    <w:rsid w:val="008E3A0C"/>
    <w:rsid w:val="008E4DE1"/>
    <w:rsid w:val="008E568E"/>
    <w:rsid w:val="008E5784"/>
    <w:rsid w:val="008E5EEC"/>
    <w:rsid w:val="008E7D87"/>
    <w:rsid w:val="008F0B78"/>
    <w:rsid w:val="008F13C9"/>
    <w:rsid w:val="008F31D0"/>
    <w:rsid w:val="008F32AA"/>
    <w:rsid w:val="008F3FD6"/>
    <w:rsid w:val="008F4AFB"/>
    <w:rsid w:val="008F5B7F"/>
    <w:rsid w:val="008F609A"/>
    <w:rsid w:val="008F6B0B"/>
    <w:rsid w:val="008F75FC"/>
    <w:rsid w:val="008F77D9"/>
    <w:rsid w:val="008F7D64"/>
    <w:rsid w:val="009001CC"/>
    <w:rsid w:val="009002F3"/>
    <w:rsid w:val="00901114"/>
    <w:rsid w:val="0090147E"/>
    <w:rsid w:val="009022AA"/>
    <w:rsid w:val="009023D9"/>
    <w:rsid w:val="0090298C"/>
    <w:rsid w:val="009033D2"/>
    <w:rsid w:val="00903BE0"/>
    <w:rsid w:val="009045FF"/>
    <w:rsid w:val="0090487A"/>
    <w:rsid w:val="0090688A"/>
    <w:rsid w:val="00906C56"/>
    <w:rsid w:val="00906CB1"/>
    <w:rsid w:val="0090714B"/>
    <w:rsid w:val="00907493"/>
    <w:rsid w:val="009078A0"/>
    <w:rsid w:val="00907926"/>
    <w:rsid w:val="00911BED"/>
    <w:rsid w:val="00912C72"/>
    <w:rsid w:val="0091332A"/>
    <w:rsid w:val="00913600"/>
    <w:rsid w:val="00913C76"/>
    <w:rsid w:val="009145B1"/>
    <w:rsid w:val="00914694"/>
    <w:rsid w:val="00914E24"/>
    <w:rsid w:val="00915B11"/>
    <w:rsid w:val="00915B36"/>
    <w:rsid w:val="00915EF4"/>
    <w:rsid w:val="009169EC"/>
    <w:rsid w:val="00917474"/>
    <w:rsid w:val="0092039B"/>
    <w:rsid w:val="009203BE"/>
    <w:rsid w:val="009214B5"/>
    <w:rsid w:val="009219C7"/>
    <w:rsid w:val="00921C96"/>
    <w:rsid w:val="00921DB9"/>
    <w:rsid w:val="009222D2"/>
    <w:rsid w:val="0092357E"/>
    <w:rsid w:val="00923A46"/>
    <w:rsid w:val="00924021"/>
    <w:rsid w:val="0092485B"/>
    <w:rsid w:val="009252C2"/>
    <w:rsid w:val="0092540C"/>
    <w:rsid w:val="00925B56"/>
    <w:rsid w:val="00925F8A"/>
    <w:rsid w:val="00926FFA"/>
    <w:rsid w:val="00927258"/>
    <w:rsid w:val="00927A1A"/>
    <w:rsid w:val="00927B9E"/>
    <w:rsid w:val="009306EB"/>
    <w:rsid w:val="00930A27"/>
    <w:rsid w:val="00931A87"/>
    <w:rsid w:val="00933248"/>
    <w:rsid w:val="009336DB"/>
    <w:rsid w:val="009337EE"/>
    <w:rsid w:val="00933C10"/>
    <w:rsid w:val="009350FD"/>
    <w:rsid w:val="0093560B"/>
    <w:rsid w:val="0093660D"/>
    <w:rsid w:val="00937C75"/>
    <w:rsid w:val="00937D93"/>
    <w:rsid w:val="00941272"/>
    <w:rsid w:val="0094161E"/>
    <w:rsid w:val="00941AAB"/>
    <w:rsid w:val="00941BA1"/>
    <w:rsid w:val="00943A98"/>
    <w:rsid w:val="00943D81"/>
    <w:rsid w:val="0094635B"/>
    <w:rsid w:val="0094747D"/>
    <w:rsid w:val="009502E6"/>
    <w:rsid w:val="00950727"/>
    <w:rsid w:val="00950E6B"/>
    <w:rsid w:val="0095178A"/>
    <w:rsid w:val="00952754"/>
    <w:rsid w:val="00952BA9"/>
    <w:rsid w:val="0095301E"/>
    <w:rsid w:val="00953317"/>
    <w:rsid w:val="00953574"/>
    <w:rsid w:val="0095385C"/>
    <w:rsid w:val="00953E88"/>
    <w:rsid w:val="00954A9F"/>
    <w:rsid w:val="0095543E"/>
    <w:rsid w:val="0095748A"/>
    <w:rsid w:val="009576EB"/>
    <w:rsid w:val="00957804"/>
    <w:rsid w:val="009578EB"/>
    <w:rsid w:val="00957CA9"/>
    <w:rsid w:val="00960683"/>
    <w:rsid w:val="00960714"/>
    <w:rsid w:val="00960F89"/>
    <w:rsid w:val="00961271"/>
    <w:rsid w:val="00961E4A"/>
    <w:rsid w:val="00962DF6"/>
    <w:rsid w:val="00963131"/>
    <w:rsid w:val="009633E1"/>
    <w:rsid w:val="009639F0"/>
    <w:rsid w:val="00963DA0"/>
    <w:rsid w:val="00963FCC"/>
    <w:rsid w:val="009641BA"/>
    <w:rsid w:val="00964F4E"/>
    <w:rsid w:val="00965D7D"/>
    <w:rsid w:val="0096632E"/>
    <w:rsid w:val="00966514"/>
    <w:rsid w:val="00966B98"/>
    <w:rsid w:val="009678EA"/>
    <w:rsid w:val="00967AF4"/>
    <w:rsid w:val="009703B3"/>
    <w:rsid w:val="00972A32"/>
    <w:rsid w:val="00973419"/>
    <w:rsid w:val="00973635"/>
    <w:rsid w:val="00973D37"/>
    <w:rsid w:val="00973F77"/>
    <w:rsid w:val="009750F7"/>
    <w:rsid w:val="009751E1"/>
    <w:rsid w:val="00975998"/>
    <w:rsid w:val="00975BE6"/>
    <w:rsid w:val="009765CC"/>
    <w:rsid w:val="00977F29"/>
    <w:rsid w:val="00977FD8"/>
    <w:rsid w:val="00980612"/>
    <w:rsid w:val="00980E92"/>
    <w:rsid w:val="009829C4"/>
    <w:rsid w:val="00982A82"/>
    <w:rsid w:val="00984F74"/>
    <w:rsid w:val="00985935"/>
    <w:rsid w:val="00985AA8"/>
    <w:rsid w:val="00986EA2"/>
    <w:rsid w:val="0098775E"/>
    <w:rsid w:val="0099118D"/>
    <w:rsid w:val="00991847"/>
    <w:rsid w:val="00991D7C"/>
    <w:rsid w:val="00991FF4"/>
    <w:rsid w:val="00992DDA"/>
    <w:rsid w:val="009944F1"/>
    <w:rsid w:val="00994E6D"/>
    <w:rsid w:val="00996404"/>
    <w:rsid w:val="00996E57"/>
    <w:rsid w:val="009975CC"/>
    <w:rsid w:val="0099778B"/>
    <w:rsid w:val="009A0918"/>
    <w:rsid w:val="009A0B2E"/>
    <w:rsid w:val="009A0E6C"/>
    <w:rsid w:val="009A1939"/>
    <w:rsid w:val="009A237F"/>
    <w:rsid w:val="009A353C"/>
    <w:rsid w:val="009A37DD"/>
    <w:rsid w:val="009A5C00"/>
    <w:rsid w:val="009A619C"/>
    <w:rsid w:val="009A6467"/>
    <w:rsid w:val="009A6C7C"/>
    <w:rsid w:val="009A7A0F"/>
    <w:rsid w:val="009A7E9F"/>
    <w:rsid w:val="009B0528"/>
    <w:rsid w:val="009B1B6F"/>
    <w:rsid w:val="009B2A52"/>
    <w:rsid w:val="009B2F59"/>
    <w:rsid w:val="009B4592"/>
    <w:rsid w:val="009B4998"/>
    <w:rsid w:val="009B4C62"/>
    <w:rsid w:val="009B6D22"/>
    <w:rsid w:val="009B6E09"/>
    <w:rsid w:val="009B7477"/>
    <w:rsid w:val="009B7EB0"/>
    <w:rsid w:val="009C074F"/>
    <w:rsid w:val="009C0CF7"/>
    <w:rsid w:val="009C1CB5"/>
    <w:rsid w:val="009C229C"/>
    <w:rsid w:val="009C2BDD"/>
    <w:rsid w:val="009C3562"/>
    <w:rsid w:val="009C44BD"/>
    <w:rsid w:val="009C482A"/>
    <w:rsid w:val="009C4F02"/>
    <w:rsid w:val="009C6546"/>
    <w:rsid w:val="009C6A55"/>
    <w:rsid w:val="009C7C1A"/>
    <w:rsid w:val="009D26CE"/>
    <w:rsid w:val="009D2AB1"/>
    <w:rsid w:val="009D2E84"/>
    <w:rsid w:val="009D3573"/>
    <w:rsid w:val="009D4B9E"/>
    <w:rsid w:val="009D6232"/>
    <w:rsid w:val="009E061D"/>
    <w:rsid w:val="009E098B"/>
    <w:rsid w:val="009E278E"/>
    <w:rsid w:val="009E286D"/>
    <w:rsid w:val="009E34E2"/>
    <w:rsid w:val="009E39FE"/>
    <w:rsid w:val="009E3A9B"/>
    <w:rsid w:val="009E3D17"/>
    <w:rsid w:val="009E44E7"/>
    <w:rsid w:val="009E50F2"/>
    <w:rsid w:val="009E5767"/>
    <w:rsid w:val="009E5884"/>
    <w:rsid w:val="009F049C"/>
    <w:rsid w:val="009F0850"/>
    <w:rsid w:val="009F174B"/>
    <w:rsid w:val="009F1877"/>
    <w:rsid w:val="009F1BF6"/>
    <w:rsid w:val="009F3619"/>
    <w:rsid w:val="009F4797"/>
    <w:rsid w:val="009F4D06"/>
    <w:rsid w:val="009F4F7E"/>
    <w:rsid w:val="009F5F4D"/>
    <w:rsid w:val="009F6115"/>
    <w:rsid w:val="009F617A"/>
    <w:rsid w:val="009F6242"/>
    <w:rsid w:val="009F6872"/>
    <w:rsid w:val="009F6A7E"/>
    <w:rsid w:val="009F743E"/>
    <w:rsid w:val="00A0065B"/>
    <w:rsid w:val="00A0067C"/>
    <w:rsid w:val="00A01220"/>
    <w:rsid w:val="00A0171F"/>
    <w:rsid w:val="00A020F8"/>
    <w:rsid w:val="00A038DD"/>
    <w:rsid w:val="00A0397C"/>
    <w:rsid w:val="00A054C9"/>
    <w:rsid w:val="00A07063"/>
    <w:rsid w:val="00A07E2D"/>
    <w:rsid w:val="00A106DC"/>
    <w:rsid w:val="00A11BC9"/>
    <w:rsid w:val="00A12601"/>
    <w:rsid w:val="00A130BE"/>
    <w:rsid w:val="00A1412B"/>
    <w:rsid w:val="00A148E5"/>
    <w:rsid w:val="00A157E7"/>
    <w:rsid w:val="00A15ED7"/>
    <w:rsid w:val="00A16FA3"/>
    <w:rsid w:val="00A1726A"/>
    <w:rsid w:val="00A175B8"/>
    <w:rsid w:val="00A20009"/>
    <w:rsid w:val="00A20648"/>
    <w:rsid w:val="00A207FC"/>
    <w:rsid w:val="00A20BFA"/>
    <w:rsid w:val="00A22C1E"/>
    <w:rsid w:val="00A23282"/>
    <w:rsid w:val="00A23310"/>
    <w:rsid w:val="00A233D8"/>
    <w:rsid w:val="00A240B9"/>
    <w:rsid w:val="00A242EB"/>
    <w:rsid w:val="00A27DB3"/>
    <w:rsid w:val="00A27F47"/>
    <w:rsid w:val="00A27FD7"/>
    <w:rsid w:val="00A30906"/>
    <w:rsid w:val="00A30B81"/>
    <w:rsid w:val="00A325D3"/>
    <w:rsid w:val="00A33236"/>
    <w:rsid w:val="00A335F3"/>
    <w:rsid w:val="00A3362C"/>
    <w:rsid w:val="00A33B7A"/>
    <w:rsid w:val="00A344EE"/>
    <w:rsid w:val="00A3485F"/>
    <w:rsid w:val="00A35899"/>
    <w:rsid w:val="00A35E28"/>
    <w:rsid w:val="00A36B7E"/>
    <w:rsid w:val="00A36F4F"/>
    <w:rsid w:val="00A36FC9"/>
    <w:rsid w:val="00A40797"/>
    <w:rsid w:val="00A40E0A"/>
    <w:rsid w:val="00A41A20"/>
    <w:rsid w:val="00A41C51"/>
    <w:rsid w:val="00A41DD2"/>
    <w:rsid w:val="00A42B71"/>
    <w:rsid w:val="00A42F4F"/>
    <w:rsid w:val="00A43097"/>
    <w:rsid w:val="00A43F40"/>
    <w:rsid w:val="00A443CE"/>
    <w:rsid w:val="00A44830"/>
    <w:rsid w:val="00A44AA2"/>
    <w:rsid w:val="00A468A7"/>
    <w:rsid w:val="00A473E6"/>
    <w:rsid w:val="00A47A34"/>
    <w:rsid w:val="00A47ABA"/>
    <w:rsid w:val="00A47B29"/>
    <w:rsid w:val="00A50CF4"/>
    <w:rsid w:val="00A524E1"/>
    <w:rsid w:val="00A52C43"/>
    <w:rsid w:val="00A53180"/>
    <w:rsid w:val="00A53F03"/>
    <w:rsid w:val="00A5401F"/>
    <w:rsid w:val="00A556A3"/>
    <w:rsid w:val="00A56DDA"/>
    <w:rsid w:val="00A57604"/>
    <w:rsid w:val="00A60961"/>
    <w:rsid w:val="00A63B94"/>
    <w:rsid w:val="00A64B61"/>
    <w:rsid w:val="00A64C3F"/>
    <w:rsid w:val="00A64D7B"/>
    <w:rsid w:val="00A64EBD"/>
    <w:rsid w:val="00A65108"/>
    <w:rsid w:val="00A660B5"/>
    <w:rsid w:val="00A6613C"/>
    <w:rsid w:val="00A679E5"/>
    <w:rsid w:val="00A7005E"/>
    <w:rsid w:val="00A72486"/>
    <w:rsid w:val="00A72BBA"/>
    <w:rsid w:val="00A72E47"/>
    <w:rsid w:val="00A72EDD"/>
    <w:rsid w:val="00A7329A"/>
    <w:rsid w:val="00A73ED8"/>
    <w:rsid w:val="00A74C13"/>
    <w:rsid w:val="00A74E68"/>
    <w:rsid w:val="00A7500E"/>
    <w:rsid w:val="00A75834"/>
    <w:rsid w:val="00A76375"/>
    <w:rsid w:val="00A774C8"/>
    <w:rsid w:val="00A81115"/>
    <w:rsid w:val="00A81BBA"/>
    <w:rsid w:val="00A81EEE"/>
    <w:rsid w:val="00A8441B"/>
    <w:rsid w:val="00A845A3"/>
    <w:rsid w:val="00A858CD"/>
    <w:rsid w:val="00A875D1"/>
    <w:rsid w:val="00A8764A"/>
    <w:rsid w:val="00A87BF2"/>
    <w:rsid w:val="00A90795"/>
    <w:rsid w:val="00A907A9"/>
    <w:rsid w:val="00A90B98"/>
    <w:rsid w:val="00A91138"/>
    <w:rsid w:val="00A91275"/>
    <w:rsid w:val="00A9262C"/>
    <w:rsid w:val="00A92C70"/>
    <w:rsid w:val="00A9343F"/>
    <w:rsid w:val="00A939DE"/>
    <w:rsid w:val="00A95AE2"/>
    <w:rsid w:val="00A96F0D"/>
    <w:rsid w:val="00A97799"/>
    <w:rsid w:val="00AA03A5"/>
    <w:rsid w:val="00AA07E6"/>
    <w:rsid w:val="00AA0AEF"/>
    <w:rsid w:val="00AA0CDA"/>
    <w:rsid w:val="00AA1B70"/>
    <w:rsid w:val="00AA28BF"/>
    <w:rsid w:val="00AA3079"/>
    <w:rsid w:val="00AA47CC"/>
    <w:rsid w:val="00AA49AC"/>
    <w:rsid w:val="00AA4ACF"/>
    <w:rsid w:val="00AA5D51"/>
    <w:rsid w:val="00AA6209"/>
    <w:rsid w:val="00AA686D"/>
    <w:rsid w:val="00AA6C6D"/>
    <w:rsid w:val="00AA764F"/>
    <w:rsid w:val="00AB0775"/>
    <w:rsid w:val="00AB1485"/>
    <w:rsid w:val="00AB3406"/>
    <w:rsid w:val="00AB432B"/>
    <w:rsid w:val="00AB5879"/>
    <w:rsid w:val="00AB764B"/>
    <w:rsid w:val="00AB7848"/>
    <w:rsid w:val="00AB7B30"/>
    <w:rsid w:val="00AC1F0F"/>
    <w:rsid w:val="00AC21F4"/>
    <w:rsid w:val="00AC2595"/>
    <w:rsid w:val="00AC262F"/>
    <w:rsid w:val="00AC3177"/>
    <w:rsid w:val="00AC44C1"/>
    <w:rsid w:val="00AC4AAF"/>
    <w:rsid w:val="00AC50B6"/>
    <w:rsid w:val="00AC5ED6"/>
    <w:rsid w:val="00AC6023"/>
    <w:rsid w:val="00AC7A9C"/>
    <w:rsid w:val="00AD0093"/>
    <w:rsid w:val="00AD0A1D"/>
    <w:rsid w:val="00AD1176"/>
    <w:rsid w:val="00AD1E76"/>
    <w:rsid w:val="00AD216A"/>
    <w:rsid w:val="00AD482C"/>
    <w:rsid w:val="00AD50A4"/>
    <w:rsid w:val="00AD54E0"/>
    <w:rsid w:val="00AD5FB2"/>
    <w:rsid w:val="00AD66A9"/>
    <w:rsid w:val="00AD7B1A"/>
    <w:rsid w:val="00AE011D"/>
    <w:rsid w:val="00AE02DB"/>
    <w:rsid w:val="00AE066E"/>
    <w:rsid w:val="00AE1529"/>
    <w:rsid w:val="00AE1606"/>
    <w:rsid w:val="00AE2126"/>
    <w:rsid w:val="00AE2D06"/>
    <w:rsid w:val="00AE3193"/>
    <w:rsid w:val="00AE339E"/>
    <w:rsid w:val="00AE37E0"/>
    <w:rsid w:val="00AE5008"/>
    <w:rsid w:val="00AE55A9"/>
    <w:rsid w:val="00AE5AC0"/>
    <w:rsid w:val="00AE6C62"/>
    <w:rsid w:val="00AE7E45"/>
    <w:rsid w:val="00AF0712"/>
    <w:rsid w:val="00AF0B84"/>
    <w:rsid w:val="00AF1063"/>
    <w:rsid w:val="00AF12C5"/>
    <w:rsid w:val="00AF1639"/>
    <w:rsid w:val="00AF1EBA"/>
    <w:rsid w:val="00AF2B66"/>
    <w:rsid w:val="00AF30E7"/>
    <w:rsid w:val="00AF42D5"/>
    <w:rsid w:val="00AF4508"/>
    <w:rsid w:val="00AF4B21"/>
    <w:rsid w:val="00AF51E5"/>
    <w:rsid w:val="00AF5F99"/>
    <w:rsid w:val="00AF635E"/>
    <w:rsid w:val="00AF6498"/>
    <w:rsid w:val="00AF76F9"/>
    <w:rsid w:val="00B00370"/>
    <w:rsid w:val="00B0076A"/>
    <w:rsid w:val="00B01025"/>
    <w:rsid w:val="00B0255F"/>
    <w:rsid w:val="00B02EC2"/>
    <w:rsid w:val="00B03611"/>
    <w:rsid w:val="00B03A22"/>
    <w:rsid w:val="00B03CD0"/>
    <w:rsid w:val="00B0444B"/>
    <w:rsid w:val="00B04828"/>
    <w:rsid w:val="00B04BEA"/>
    <w:rsid w:val="00B04EE5"/>
    <w:rsid w:val="00B0563C"/>
    <w:rsid w:val="00B076B5"/>
    <w:rsid w:val="00B110E6"/>
    <w:rsid w:val="00B1139E"/>
    <w:rsid w:val="00B11C51"/>
    <w:rsid w:val="00B1230C"/>
    <w:rsid w:val="00B124A0"/>
    <w:rsid w:val="00B12DD6"/>
    <w:rsid w:val="00B12F7B"/>
    <w:rsid w:val="00B13C52"/>
    <w:rsid w:val="00B14431"/>
    <w:rsid w:val="00B144A7"/>
    <w:rsid w:val="00B15BA1"/>
    <w:rsid w:val="00B161BB"/>
    <w:rsid w:val="00B16859"/>
    <w:rsid w:val="00B172F3"/>
    <w:rsid w:val="00B20CD5"/>
    <w:rsid w:val="00B20D68"/>
    <w:rsid w:val="00B20F06"/>
    <w:rsid w:val="00B21DE7"/>
    <w:rsid w:val="00B224BF"/>
    <w:rsid w:val="00B2273B"/>
    <w:rsid w:val="00B23581"/>
    <w:rsid w:val="00B24A4D"/>
    <w:rsid w:val="00B24B4C"/>
    <w:rsid w:val="00B25A60"/>
    <w:rsid w:val="00B25BED"/>
    <w:rsid w:val="00B26C60"/>
    <w:rsid w:val="00B26F42"/>
    <w:rsid w:val="00B30A25"/>
    <w:rsid w:val="00B31230"/>
    <w:rsid w:val="00B313B3"/>
    <w:rsid w:val="00B319B8"/>
    <w:rsid w:val="00B31C05"/>
    <w:rsid w:val="00B32BEC"/>
    <w:rsid w:val="00B34BD6"/>
    <w:rsid w:val="00B34E40"/>
    <w:rsid w:val="00B358D6"/>
    <w:rsid w:val="00B379BD"/>
    <w:rsid w:val="00B37E6E"/>
    <w:rsid w:val="00B40B34"/>
    <w:rsid w:val="00B412B6"/>
    <w:rsid w:val="00B41F11"/>
    <w:rsid w:val="00B42252"/>
    <w:rsid w:val="00B422D8"/>
    <w:rsid w:val="00B43919"/>
    <w:rsid w:val="00B44212"/>
    <w:rsid w:val="00B45A5F"/>
    <w:rsid w:val="00B46863"/>
    <w:rsid w:val="00B46925"/>
    <w:rsid w:val="00B46A3D"/>
    <w:rsid w:val="00B51837"/>
    <w:rsid w:val="00B52BB3"/>
    <w:rsid w:val="00B52C86"/>
    <w:rsid w:val="00B530D3"/>
    <w:rsid w:val="00B53C78"/>
    <w:rsid w:val="00B55B41"/>
    <w:rsid w:val="00B56B2D"/>
    <w:rsid w:val="00B5708A"/>
    <w:rsid w:val="00B57949"/>
    <w:rsid w:val="00B57B9A"/>
    <w:rsid w:val="00B57DD8"/>
    <w:rsid w:val="00B6149F"/>
    <w:rsid w:val="00B61EBA"/>
    <w:rsid w:val="00B62316"/>
    <w:rsid w:val="00B6244D"/>
    <w:rsid w:val="00B62511"/>
    <w:rsid w:val="00B625C3"/>
    <w:rsid w:val="00B62B57"/>
    <w:rsid w:val="00B63D2C"/>
    <w:rsid w:val="00B64827"/>
    <w:rsid w:val="00B64F70"/>
    <w:rsid w:val="00B65DA8"/>
    <w:rsid w:val="00B66417"/>
    <w:rsid w:val="00B66836"/>
    <w:rsid w:val="00B675AC"/>
    <w:rsid w:val="00B70520"/>
    <w:rsid w:val="00B7096D"/>
    <w:rsid w:val="00B70B1F"/>
    <w:rsid w:val="00B70BF5"/>
    <w:rsid w:val="00B71BE6"/>
    <w:rsid w:val="00B71E6B"/>
    <w:rsid w:val="00B72706"/>
    <w:rsid w:val="00B73AF3"/>
    <w:rsid w:val="00B73B63"/>
    <w:rsid w:val="00B74FAA"/>
    <w:rsid w:val="00B7684D"/>
    <w:rsid w:val="00B7695F"/>
    <w:rsid w:val="00B77676"/>
    <w:rsid w:val="00B776B4"/>
    <w:rsid w:val="00B80787"/>
    <w:rsid w:val="00B8166A"/>
    <w:rsid w:val="00B81AD5"/>
    <w:rsid w:val="00B822DC"/>
    <w:rsid w:val="00B823EB"/>
    <w:rsid w:val="00B82782"/>
    <w:rsid w:val="00B828EB"/>
    <w:rsid w:val="00B82B3D"/>
    <w:rsid w:val="00B82F5E"/>
    <w:rsid w:val="00B83372"/>
    <w:rsid w:val="00B851DB"/>
    <w:rsid w:val="00B86697"/>
    <w:rsid w:val="00B87284"/>
    <w:rsid w:val="00B87940"/>
    <w:rsid w:val="00B87A1D"/>
    <w:rsid w:val="00B9117F"/>
    <w:rsid w:val="00B91776"/>
    <w:rsid w:val="00B92F7E"/>
    <w:rsid w:val="00B944F4"/>
    <w:rsid w:val="00B945AB"/>
    <w:rsid w:val="00BA09FE"/>
    <w:rsid w:val="00BA19BD"/>
    <w:rsid w:val="00BA1B10"/>
    <w:rsid w:val="00BA1E04"/>
    <w:rsid w:val="00BA212F"/>
    <w:rsid w:val="00BA264D"/>
    <w:rsid w:val="00BA2E66"/>
    <w:rsid w:val="00BA2ECC"/>
    <w:rsid w:val="00BA366C"/>
    <w:rsid w:val="00BA38E7"/>
    <w:rsid w:val="00BA5B53"/>
    <w:rsid w:val="00BA5DF4"/>
    <w:rsid w:val="00BA61AA"/>
    <w:rsid w:val="00BA6981"/>
    <w:rsid w:val="00BA70D0"/>
    <w:rsid w:val="00BA7533"/>
    <w:rsid w:val="00BB0588"/>
    <w:rsid w:val="00BB0E32"/>
    <w:rsid w:val="00BB246C"/>
    <w:rsid w:val="00BB25EB"/>
    <w:rsid w:val="00BB3478"/>
    <w:rsid w:val="00BB387D"/>
    <w:rsid w:val="00BB519B"/>
    <w:rsid w:val="00BB5A6E"/>
    <w:rsid w:val="00BB5E41"/>
    <w:rsid w:val="00BB6A0C"/>
    <w:rsid w:val="00BB7023"/>
    <w:rsid w:val="00BB7E9A"/>
    <w:rsid w:val="00BC1220"/>
    <w:rsid w:val="00BC25BB"/>
    <w:rsid w:val="00BC2B30"/>
    <w:rsid w:val="00BC43B8"/>
    <w:rsid w:val="00BC4571"/>
    <w:rsid w:val="00BC4768"/>
    <w:rsid w:val="00BC47FB"/>
    <w:rsid w:val="00BC5778"/>
    <w:rsid w:val="00BC636A"/>
    <w:rsid w:val="00BC6DCD"/>
    <w:rsid w:val="00BC7718"/>
    <w:rsid w:val="00BD007C"/>
    <w:rsid w:val="00BD0458"/>
    <w:rsid w:val="00BD0556"/>
    <w:rsid w:val="00BD08A8"/>
    <w:rsid w:val="00BD2485"/>
    <w:rsid w:val="00BD24E9"/>
    <w:rsid w:val="00BD3445"/>
    <w:rsid w:val="00BD3D98"/>
    <w:rsid w:val="00BD4226"/>
    <w:rsid w:val="00BD67F6"/>
    <w:rsid w:val="00BD6EB7"/>
    <w:rsid w:val="00BD767C"/>
    <w:rsid w:val="00BE1964"/>
    <w:rsid w:val="00BE1A57"/>
    <w:rsid w:val="00BE1D1B"/>
    <w:rsid w:val="00BE1E67"/>
    <w:rsid w:val="00BE22B9"/>
    <w:rsid w:val="00BE328F"/>
    <w:rsid w:val="00BE35B2"/>
    <w:rsid w:val="00BE39EF"/>
    <w:rsid w:val="00BE3B60"/>
    <w:rsid w:val="00BE4515"/>
    <w:rsid w:val="00BE4F42"/>
    <w:rsid w:val="00BE5201"/>
    <w:rsid w:val="00BE5F42"/>
    <w:rsid w:val="00BE63F7"/>
    <w:rsid w:val="00BE7400"/>
    <w:rsid w:val="00BF0140"/>
    <w:rsid w:val="00BF0173"/>
    <w:rsid w:val="00BF01C4"/>
    <w:rsid w:val="00BF1164"/>
    <w:rsid w:val="00BF2836"/>
    <w:rsid w:val="00BF3224"/>
    <w:rsid w:val="00BF339D"/>
    <w:rsid w:val="00BF33CA"/>
    <w:rsid w:val="00BF34A0"/>
    <w:rsid w:val="00BF3C89"/>
    <w:rsid w:val="00BF4980"/>
    <w:rsid w:val="00BF4B93"/>
    <w:rsid w:val="00BF4D1A"/>
    <w:rsid w:val="00BF51CF"/>
    <w:rsid w:val="00BF57AF"/>
    <w:rsid w:val="00BF6C84"/>
    <w:rsid w:val="00BF7118"/>
    <w:rsid w:val="00BF76D9"/>
    <w:rsid w:val="00BF7DE9"/>
    <w:rsid w:val="00C00431"/>
    <w:rsid w:val="00C00462"/>
    <w:rsid w:val="00C00AA8"/>
    <w:rsid w:val="00C016EF"/>
    <w:rsid w:val="00C04B22"/>
    <w:rsid w:val="00C06473"/>
    <w:rsid w:val="00C07FA0"/>
    <w:rsid w:val="00C10747"/>
    <w:rsid w:val="00C121C0"/>
    <w:rsid w:val="00C1321C"/>
    <w:rsid w:val="00C13676"/>
    <w:rsid w:val="00C13A20"/>
    <w:rsid w:val="00C13A59"/>
    <w:rsid w:val="00C14502"/>
    <w:rsid w:val="00C14637"/>
    <w:rsid w:val="00C15B73"/>
    <w:rsid w:val="00C17393"/>
    <w:rsid w:val="00C17702"/>
    <w:rsid w:val="00C20116"/>
    <w:rsid w:val="00C20188"/>
    <w:rsid w:val="00C21DA0"/>
    <w:rsid w:val="00C21FFB"/>
    <w:rsid w:val="00C227E2"/>
    <w:rsid w:val="00C2294D"/>
    <w:rsid w:val="00C235A1"/>
    <w:rsid w:val="00C23973"/>
    <w:rsid w:val="00C240AA"/>
    <w:rsid w:val="00C24A45"/>
    <w:rsid w:val="00C24F25"/>
    <w:rsid w:val="00C26B42"/>
    <w:rsid w:val="00C26B64"/>
    <w:rsid w:val="00C27AC9"/>
    <w:rsid w:val="00C27CC8"/>
    <w:rsid w:val="00C3146A"/>
    <w:rsid w:val="00C33EDD"/>
    <w:rsid w:val="00C3473F"/>
    <w:rsid w:val="00C3481E"/>
    <w:rsid w:val="00C34E04"/>
    <w:rsid w:val="00C3603B"/>
    <w:rsid w:val="00C36316"/>
    <w:rsid w:val="00C364EF"/>
    <w:rsid w:val="00C365E3"/>
    <w:rsid w:val="00C367F9"/>
    <w:rsid w:val="00C408A6"/>
    <w:rsid w:val="00C40DFF"/>
    <w:rsid w:val="00C4122E"/>
    <w:rsid w:val="00C4198E"/>
    <w:rsid w:val="00C41A6F"/>
    <w:rsid w:val="00C4264C"/>
    <w:rsid w:val="00C43438"/>
    <w:rsid w:val="00C4453D"/>
    <w:rsid w:val="00C4477B"/>
    <w:rsid w:val="00C455B3"/>
    <w:rsid w:val="00C45947"/>
    <w:rsid w:val="00C47E6C"/>
    <w:rsid w:val="00C50876"/>
    <w:rsid w:val="00C50CA5"/>
    <w:rsid w:val="00C51CC9"/>
    <w:rsid w:val="00C51F02"/>
    <w:rsid w:val="00C521C8"/>
    <w:rsid w:val="00C523A5"/>
    <w:rsid w:val="00C52447"/>
    <w:rsid w:val="00C52B52"/>
    <w:rsid w:val="00C533E7"/>
    <w:rsid w:val="00C53444"/>
    <w:rsid w:val="00C53769"/>
    <w:rsid w:val="00C53B9F"/>
    <w:rsid w:val="00C53FAA"/>
    <w:rsid w:val="00C54170"/>
    <w:rsid w:val="00C549A4"/>
    <w:rsid w:val="00C5528D"/>
    <w:rsid w:val="00C56937"/>
    <w:rsid w:val="00C56ADB"/>
    <w:rsid w:val="00C57C97"/>
    <w:rsid w:val="00C57EAB"/>
    <w:rsid w:val="00C60900"/>
    <w:rsid w:val="00C60D71"/>
    <w:rsid w:val="00C620EA"/>
    <w:rsid w:val="00C6293D"/>
    <w:rsid w:val="00C6332B"/>
    <w:rsid w:val="00C64702"/>
    <w:rsid w:val="00C64C9E"/>
    <w:rsid w:val="00C6518F"/>
    <w:rsid w:val="00C65B31"/>
    <w:rsid w:val="00C6646B"/>
    <w:rsid w:val="00C6745E"/>
    <w:rsid w:val="00C675FD"/>
    <w:rsid w:val="00C678F7"/>
    <w:rsid w:val="00C701C2"/>
    <w:rsid w:val="00C701C6"/>
    <w:rsid w:val="00C702D7"/>
    <w:rsid w:val="00C704F9"/>
    <w:rsid w:val="00C7282E"/>
    <w:rsid w:val="00C7359D"/>
    <w:rsid w:val="00C7385F"/>
    <w:rsid w:val="00C73C56"/>
    <w:rsid w:val="00C7473E"/>
    <w:rsid w:val="00C74B81"/>
    <w:rsid w:val="00C75A86"/>
    <w:rsid w:val="00C75B43"/>
    <w:rsid w:val="00C75BF5"/>
    <w:rsid w:val="00C75C1D"/>
    <w:rsid w:val="00C76833"/>
    <w:rsid w:val="00C77A40"/>
    <w:rsid w:val="00C77EE8"/>
    <w:rsid w:val="00C801CC"/>
    <w:rsid w:val="00C804C5"/>
    <w:rsid w:val="00C8103F"/>
    <w:rsid w:val="00C82409"/>
    <w:rsid w:val="00C82C7E"/>
    <w:rsid w:val="00C82D60"/>
    <w:rsid w:val="00C8305B"/>
    <w:rsid w:val="00C83278"/>
    <w:rsid w:val="00C84B06"/>
    <w:rsid w:val="00C84DBB"/>
    <w:rsid w:val="00C85603"/>
    <w:rsid w:val="00C86440"/>
    <w:rsid w:val="00C86777"/>
    <w:rsid w:val="00C86BB6"/>
    <w:rsid w:val="00C86CE2"/>
    <w:rsid w:val="00C87791"/>
    <w:rsid w:val="00C912A2"/>
    <w:rsid w:val="00C91EE7"/>
    <w:rsid w:val="00C921ED"/>
    <w:rsid w:val="00C923C0"/>
    <w:rsid w:val="00C92925"/>
    <w:rsid w:val="00C9334F"/>
    <w:rsid w:val="00C934C1"/>
    <w:rsid w:val="00C9411D"/>
    <w:rsid w:val="00C967FE"/>
    <w:rsid w:val="00C96B2D"/>
    <w:rsid w:val="00C96C0D"/>
    <w:rsid w:val="00C96F1F"/>
    <w:rsid w:val="00C975DC"/>
    <w:rsid w:val="00CA0207"/>
    <w:rsid w:val="00CA0A8F"/>
    <w:rsid w:val="00CA10A7"/>
    <w:rsid w:val="00CA133E"/>
    <w:rsid w:val="00CA167E"/>
    <w:rsid w:val="00CA1AE0"/>
    <w:rsid w:val="00CA257D"/>
    <w:rsid w:val="00CA4EB5"/>
    <w:rsid w:val="00CA63B2"/>
    <w:rsid w:val="00CA66A7"/>
    <w:rsid w:val="00CA7509"/>
    <w:rsid w:val="00CA7C48"/>
    <w:rsid w:val="00CB0AD1"/>
    <w:rsid w:val="00CB141C"/>
    <w:rsid w:val="00CB2E78"/>
    <w:rsid w:val="00CB321B"/>
    <w:rsid w:val="00CB3405"/>
    <w:rsid w:val="00CB3D75"/>
    <w:rsid w:val="00CB4614"/>
    <w:rsid w:val="00CB5428"/>
    <w:rsid w:val="00CB591D"/>
    <w:rsid w:val="00CB5E19"/>
    <w:rsid w:val="00CB62C2"/>
    <w:rsid w:val="00CB67D4"/>
    <w:rsid w:val="00CB740C"/>
    <w:rsid w:val="00CB7787"/>
    <w:rsid w:val="00CB7824"/>
    <w:rsid w:val="00CB7E1A"/>
    <w:rsid w:val="00CC00EC"/>
    <w:rsid w:val="00CC0B4D"/>
    <w:rsid w:val="00CC1CFC"/>
    <w:rsid w:val="00CC28AE"/>
    <w:rsid w:val="00CC2BE8"/>
    <w:rsid w:val="00CC3C3B"/>
    <w:rsid w:val="00CC5328"/>
    <w:rsid w:val="00CC7156"/>
    <w:rsid w:val="00CC7262"/>
    <w:rsid w:val="00CC7B11"/>
    <w:rsid w:val="00CD09A2"/>
    <w:rsid w:val="00CD133C"/>
    <w:rsid w:val="00CD13F9"/>
    <w:rsid w:val="00CD19D7"/>
    <w:rsid w:val="00CD247C"/>
    <w:rsid w:val="00CD2B09"/>
    <w:rsid w:val="00CD2B5C"/>
    <w:rsid w:val="00CD30EF"/>
    <w:rsid w:val="00CD4380"/>
    <w:rsid w:val="00CD4559"/>
    <w:rsid w:val="00CD5328"/>
    <w:rsid w:val="00CD6112"/>
    <w:rsid w:val="00CD656B"/>
    <w:rsid w:val="00CD67A3"/>
    <w:rsid w:val="00CD6C6C"/>
    <w:rsid w:val="00CD76B9"/>
    <w:rsid w:val="00CD7A85"/>
    <w:rsid w:val="00CD7F09"/>
    <w:rsid w:val="00CE05D6"/>
    <w:rsid w:val="00CE07DC"/>
    <w:rsid w:val="00CE0980"/>
    <w:rsid w:val="00CE0C49"/>
    <w:rsid w:val="00CE0FEE"/>
    <w:rsid w:val="00CE1014"/>
    <w:rsid w:val="00CE157E"/>
    <w:rsid w:val="00CE206E"/>
    <w:rsid w:val="00CE24C5"/>
    <w:rsid w:val="00CE3024"/>
    <w:rsid w:val="00CE320A"/>
    <w:rsid w:val="00CE341B"/>
    <w:rsid w:val="00CE35AF"/>
    <w:rsid w:val="00CE3BE1"/>
    <w:rsid w:val="00CE49DB"/>
    <w:rsid w:val="00CE5AB5"/>
    <w:rsid w:val="00CE5D1D"/>
    <w:rsid w:val="00CE5D4D"/>
    <w:rsid w:val="00CE6579"/>
    <w:rsid w:val="00CE78FD"/>
    <w:rsid w:val="00CF0802"/>
    <w:rsid w:val="00CF17FC"/>
    <w:rsid w:val="00CF205F"/>
    <w:rsid w:val="00CF29D5"/>
    <w:rsid w:val="00CF307D"/>
    <w:rsid w:val="00CF3168"/>
    <w:rsid w:val="00CF35C8"/>
    <w:rsid w:val="00CF4056"/>
    <w:rsid w:val="00CF4413"/>
    <w:rsid w:val="00CF52BA"/>
    <w:rsid w:val="00CF5BD7"/>
    <w:rsid w:val="00CF70E8"/>
    <w:rsid w:val="00CF738F"/>
    <w:rsid w:val="00D00461"/>
    <w:rsid w:val="00D01662"/>
    <w:rsid w:val="00D01701"/>
    <w:rsid w:val="00D018A3"/>
    <w:rsid w:val="00D021BA"/>
    <w:rsid w:val="00D024E7"/>
    <w:rsid w:val="00D02F8D"/>
    <w:rsid w:val="00D03BED"/>
    <w:rsid w:val="00D0424E"/>
    <w:rsid w:val="00D04B69"/>
    <w:rsid w:val="00D050CE"/>
    <w:rsid w:val="00D063E5"/>
    <w:rsid w:val="00D07253"/>
    <w:rsid w:val="00D07457"/>
    <w:rsid w:val="00D07809"/>
    <w:rsid w:val="00D079F1"/>
    <w:rsid w:val="00D07A13"/>
    <w:rsid w:val="00D1036D"/>
    <w:rsid w:val="00D106C1"/>
    <w:rsid w:val="00D11103"/>
    <w:rsid w:val="00D11DE0"/>
    <w:rsid w:val="00D121E1"/>
    <w:rsid w:val="00D122B2"/>
    <w:rsid w:val="00D13A28"/>
    <w:rsid w:val="00D144B1"/>
    <w:rsid w:val="00D15311"/>
    <w:rsid w:val="00D1666F"/>
    <w:rsid w:val="00D16AA1"/>
    <w:rsid w:val="00D16F2A"/>
    <w:rsid w:val="00D17828"/>
    <w:rsid w:val="00D20769"/>
    <w:rsid w:val="00D211C0"/>
    <w:rsid w:val="00D21960"/>
    <w:rsid w:val="00D23582"/>
    <w:rsid w:val="00D23A3C"/>
    <w:rsid w:val="00D23C5A"/>
    <w:rsid w:val="00D24CC4"/>
    <w:rsid w:val="00D26833"/>
    <w:rsid w:val="00D26D14"/>
    <w:rsid w:val="00D300E7"/>
    <w:rsid w:val="00D30C0B"/>
    <w:rsid w:val="00D31D01"/>
    <w:rsid w:val="00D31E2C"/>
    <w:rsid w:val="00D31FC5"/>
    <w:rsid w:val="00D325E2"/>
    <w:rsid w:val="00D328D2"/>
    <w:rsid w:val="00D33348"/>
    <w:rsid w:val="00D336A6"/>
    <w:rsid w:val="00D337DD"/>
    <w:rsid w:val="00D34378"/>
    <w:rsid w:val="00D34DDC"/>
    <w:rsid w:val="00D351CB"/>
    <w:rsid w:val="00D35351"/>
    <w:rsid w:val="00D358C6"/>
    <w:rsid w:val="00D363E4"/>
    <w:rsid w:val="00D365F0"/>
    <w:rsid w:val="00D36C22"/>
    <w:rsid w:val="00D37E2D"/>
    <w:rsid w:val="00D40931"/>
    <w:rsid w:val="00D41BE3"/>
    <w:rsid w:val="00D41DF8"/>
    <w:rsid w:val="00D41E70"/>
    <w:rsid w:val="00D42DE4"/>
    <w:rsid w:val="00D44D43"/>
    <w:rsid w:val="00D4551C"/>
    <w:rsid w:val="00D5159F"/>
    <w:rsid w:val="00D51841"/>
    <w:rsid w:val="00D5240D"/>
    <w:rsid w:val="00D52C42"/>
    <w:rsid w:val="00D542B2"/>
    <w:rsid w:val="00D54EA8"/>
    <w:rsid w:val="00D54F30"/>
    <w:rsid w:val="00D550AD"/>
    <w:rsid w:val="00D55CE5"/>
    <w:rsid w:val="00D561C7"/>
    <w:rsid w:val="00D568B8"/>
    <w:rsid w:val="00D5718D"/>
    <w:rsid w:val="00D574F1"/>
    <w:rsid w:val="00D60623"/>
    <w:rsid w:val="00D60790"/>
    <w:rsid w:val="00D607B1"/>
    <w:rsid w:val="00D60D10"/>
    <w:rsid w:val="00D62A4A"/>
    <w:rsid w:val="00D6325E"/>
    <w:rsid w:val="00D632FD"/>
    <w:rsid w:val="00D639C1"/>
    <w:rsid w:val="00D645E7"/>
    <w:rsid w:val="00D65986"/>
    <w:rsid w:val="00D663C6"/>
    <w:rsid w:val="00D668BF"/>
    <w:rsid w:val="00D67840"/>
    <w:rsid w:val="00D70462"/>
    <w:rsid w:val="00D708EA"/>
    <w:rsid w:val="00D70A06"/>
    <w:rsid w:val="00D71928"/>
    <w:rsid w:val="00D71BE0"/>
    <w:rsid w:val="00D71E5C"/>
    <w:rsid w:val="00D7201B"/>
    <w:rsid w:val="00D72866"/>
    <w:rsid w:val="00D73ABA"/>
    <w:rsid w:val="00D74F37"/>
    <w:rsid w:val="00D7544D"/>
    <w:rsid w:val="00D75585"/>
    <w:rsid w:val="00D75D7E"/>
    <w:rsid w:val="00D76122"/>
    <w:rsid w:val="00D762ED"/>
    <w:rsid w:val="00D76D7C"/>
    <w:rsid w:val="00D771FA"/>
    <w:rsid w:val="00D774CC"/>
    <w:rsid w:val="00D80C51"/>
    <w:rsid w:val="00D81735"/>
    <w:rsid w:val="00D81E04"/>
    <w:rsid w:val="00D82B8B"/>
    <w:rsid w:val="00D82C0E"/>
    <w:rsid w:val="00D8301E"/>
    <w:rsid w:val="00D83665"/>
    <w:rsid w:val="00D83897"/>
    <w:rsid w:val="00D847E5"/>
    <w:rsid w:val="00D859E8"/>
    <w:rsid w:val="00D85B5B"/>
    <w:rsid w:val="00D85FC0"/>
    <w:rsid w:val="00D86095"/>
    <w:rsid w:val="00D86CD0"/>
    <w:rsid w:val="00D86DD4"/>
    <w:rsid w:val="00D87240"/>
    <w:rsid w:val="00D9014F"/>
    <w:rsid w:val="00D903F7"/>
    <w:rsid w:val="00D91573"/>
    <w:rsid w:val="00D9365A"/>
    <w:rsid w:val="00D93B48"/>
    <w:rsid w:val="00D942C3"/>
    <w:rsid w:val="00D94EDD"/>
    <w:rsid w:val="00D96194"/>
    <w:rsid w:val="00D9675A"/>
    <w:rsid w:val="00D978F0"/>
    <w:rsid w:val="00DA01A8"/>
    <w:rsid w:val="00DA077B"/>
    <w:rsid w:val="00DA0995"/>
    <w:rsid w:val="00DA2240"/>
    <w:rsid w:val="00DA236C"/>
    <w:rsid w:val="00DA26B5"/>
    <w:rsid w:val="00DA2C6B"/>
    <w:rsid w:val="00DA3330"/>
    <w:rsid w:val="00DA5306"/>
    <w:rsid w:val="00DA61B9"/>
    <w:rsid w:val="00DA6377"/>
    <w:rsid w:val="00DA685F"/>
    <w:rsid w:val="00DA750E"/>
    <w:rsid w:val="00DB2305"/>
    <w:rsid w:val="00DB2BA9"/>
    <w:rsid w:val="00DB2DED"/>
    <w:rsid w:val="00DB2E8E"/>
    <w:rsid w:val="00DB3B2B"/>
    <w:rsid w:val="00DB4B07"/>
    <w:rsid w:val="00DB51C0"/>
    <w:rsid w:val="00DB555D"/>
    <w:rsid w:val="00DB5A6A"/>
    <w:rsid w:val="00DB7124"/>
    <w:rsid w:val="00DB7329"/>
    <w:rsid w:val="00DB7E35"/>
    <w:rsid w:val="00DC173D"/>
    <w:rsid w:val="00DC1F6D"/>
    <w:rsid w:val="00DC296A"/>
    <w:rsid w:val="00DC4407"/>
    <w:rsid w:val="00DC4961"/>
    <w:rsid w:val="00DC50C1"/>
    <w:rsid w:val="00DC5569"/>
    <w:rsid w:val="00DC5A66"/>
    <w:rsid w:val="00DC6636"/>
    <w:rsid w:val="00DD0516"/>
    <w:rsid w:val="00DD0E39"/>
    <w:rsid w:val="00DD2959"/>
    <w:rsid w:val="00DD3D9A"/>
    <w:rsid w:val="00DD42C3"/>
    <w:rsid w:val="00DD5249"/>
    <w:rsid w:val="00DD5DF1"/>
    <w:rsid w:val="00DD636E"/>
    <w:rsid w:val="00DD64BF"/>
    <w:rsid w:val="00DD668C"/>
    <w:rsid w:val="00DD684B"/>
    <w:rsid w:val="00DD6C7E"/>
    <w:rsid w:val="00DD73C5"/>
    <w:rsid w:val="00DD7557"/>
    <w:rsid w:val="00DD7A1D"/>
    <w:rsid w:val="00DE00BE"/>
    <w:rsid w:val="00DE1866"/>
    <w:rsid w:val="00DE1A18"/>
    <w:rsid w:val="00DE2DB6"/>
    <w:rsid w:val="00DE302D"/>
    <w:rsid w:val="00DE4845"/>
    <w:rsid w:val="00DE62F9"/>
    <w:rsid w:val="00DE6429"/>
    <w:rsid w:val="00DE6EDD"/>
    <w:rsid w:val="00DE7850"/>
    <w:rsid w:val="00DE7DA0"/>
    <w:rsid w:val="00DF2A15"/>
    <w:rsid w:val="00DF2CD5"/>
    <w:rsid w:val="00DF2FE1"/>
    <w:rsid w:val="00DF3697"/>
    <w:rsid w:val="00DF3E8A"/>
    <w:rsid w:val="00DF59A1"/>
    <w:rsid w:val="00DF5D25"/>
    <w:rsid w:val="00DF5E61"/>
    <w:rsid w:val="00DF6300"/>
    <w:rsid w:val="00DF63DF"/>
    <w:rsid w:val="00DF64D5"/>
    <w:rsid w:val="00DF6623"/>
    <w:rsid w:val="00DF6B1E"/>
    <w:rsid w:val="00DF7898"/>
    <w:rsid w:val="00DF7C05"/>
    <w:rsid w:val="00E0045F"/>
    <w:rsid w:val="00E00693"/>
    <w:rsid w:val="00E00963"/>
    <w:rsid w:val="00E010EF"/>
    <w:rsid w:val="00E017F4"/>
    <w:rsid w:val="00E023EE"/>
    <w:rsid w:val="00E02EAB"/>
    <w:rsid w:val="00E03657"/>
    <w:rsid w:val="00E04110"/>
    <w:rsid w:val="00E04864"/>
    <w:rsid w:val="00E048BE"/>
    <w:rsid w:val="00E06A7B"/>
    <w:rsid w:val="00E07992"/>
    <w:rsid w:val="00E10416"/>
    <w:rsid w:val="00E11055"/>
    <w:rsid w:val="00E115C8"/>
    <w:rsid w:val="00E125FF"/>
    <w:rsid w:val="00E133E4"/>
    <w:rsid w:val="00E15CC3"/>
    <w:rsid w:val="00E17A04"/>
    <w:rsid w:val="00E17AF8"/>
    <w:rsid w:val="00E20175"/>
    <w:rsid w:val="00E20275"/>
    <w:rsid w:val="00E2097B"/>
    <w:rsid w:val="00E20A0F"/>
    <w:rsid w:val="00E21719"/>
    <w:rsid w:val="00E226C4"/>
    <w:rsid w:val="00E237D7"/>
    <w:rsid w:val="00E23B51"/>
    <w:rsid w:val="00E23ED1"/>
    <w:rsid w:val="00E23FAA"/>
    <w:rsid w:val="00E24337"/>
    <w:rsid w:val="00E247FC"/>
    <w:rsid w:val="00E24C16"/>
    <w:rsid w:val="00E24E8E"/>
    <w:rsid w:val="00E24E9E"/>
    <w:rsid w:val="00E25580"/>
    <w:rsid w:val="00E25D0C"/>
    <w:rsid w:val="00E27A96"/>
    <w:rsid w:val="00E27F01"/>
    <w:rsid w:val="00E3165B"/>
    <w:rsid w:val="00E31C65"/>
    <w:rsid w:val="00E31CD0"/>
    <w:rsid w:val="00E31E6D"/>
    <w:rsid w:val="00E33F1B"/>
    <w:rsid w:val="00E35884"/>
    <w:rsid w:val="00E3648A"/>
    <w:rsid w:val="00E36752"/>
    <w:rsid w:val="00E368B6"/>
    <w:rsid w:val="00E3701A"/>
    <w:rsid w:val="00E37AB4"/>
    <w:rsid w:val="00E37EAA"/>
    <w:rsid w:val="00E405B0"/>
    <w:rsid w:val="00E405BC"/>
    <w:rsid w:val="00E406D4"/>
    <w:rsid w:val="00E40E41"/>
    <w:rsid w:val="00E42A00"/>
    <w:rsid w:val="00E4396A"/>
    <w:rsid w:val="00E4438E"/>
    <w:rsid w:val="00E444BA"/>
    <w:rsid w:val="00E44556"/>
    <w:rsid w:val="00E46470"/>
    <w:rsid w:val="00E46F78"/>
    <w:rsid w:val="00E50A5C"/>
    <w:rsid w:val="00E50B8D"/>
    <w:rsid w:val="00E51EB1"/>
    <w:rsid w:val="00E522B3"/>
    <w:rsid w:val="00E5276C"/>
    <w:rsid w:val="00E5424C"/>
    <w:rsid w:val="00E54625"/>
    <w:rsid w:val="00E55078"/>
    <w:rsid w:val="00E556FA"/>
    <w:rsid w:val="00E5618F"/>
    <w:rsid w:val="00E5670A"/>
    <w:rsid w:val="00E57138"/>
    <w:rsid w:val="00E57195"/>
    <w:rsid w:val="00E573B2"/>
    <w:rsid w:val="00E573C6"/>
    <w:rsid w:val="00E577FD"/>
    <w:rsid w:val="00E60238"/>
    <w:rsid w:val="00E61079"/>
    <w:rsid w:val="00E611B9"/>
    <w:rsid w:val="00E615DE"/>
    <w:rsid w:val="00E62B12"/>
    <w:rsid w:val="00E62BB3"/>
    <w:rsid w:val="00E62FE2"/>
    <w:rsid w:val="00E63F1A"/>
    <w:rsid w:val="00E6607A"/>
    <w:rsid w:val="00E66248"/>
    <w:rsid w:val="00E66BEA"/>
    <w:rsid w:val="00E66D0A"/>
    <w:rsid w:val="00E66F26"/>
    <w:rsid w:val="00E67EE4"/>
    <w:rsid w:val="00E703D1"/>
    <w:rsid w:val="00E70410"/>
    <w:rsid w:val="00E706A0"/>
    <w:rsid w:val="00E7277E"/>
    <w:rsid w:val="00E728B4"/>
    <w:rsid w:val="00E72FF5"/>
    <w:rsid w:val="00E74B8A"/>
    <w:rsid w:val="00E75867"/>
    <w:rsid w:val="00E761FD"/>
    <w:rsid w:val="00E76D00"/>
    <w:rsid w:val="00E77116"/>
    <w:rsid w:val="00E77729"/>
    <w:rsid w:val="00E81623"/>
    <w:rsid w:val="00E82B15"/>
    <w:rsid w:val="00E83080"/>
    <w:rsid w:val="00E8444B"/>
    <w:rsid w:val="00E84CA2"/>
    <w:rsid w:val="00E85D88"/>
    <w:rsid w:val="00E863F6"/>
    <w:rsid w:val="00E87E98"/>
    <w:rsid w:val="00E92A92"/>
    <w:rsid w:val="00E935B0"/>
    <w:rsid w:val="00E93863"/>
    <w:rsid w:val="00E93DCE"/>
    <w:rsid w:val="00E9402A"/>
    <w:rsid w:val="00E9425E"/>
    <w:rsid w:val="00E94309"/>
    <w:rsid w:val="00E94F46"/>
    <w:rsid w:val="00E95207"/>
    <w:rsid w:val="00E95544"/>
    <w:rsid w:val="00E960D1"/>
    <w:rsid w:val="00E975EC"/>
    <w:rsid w:val="00E97C76"/>
    <w:rsid w:val="00EA0EBE"/>
    <w:rsid w:val="00EA1D65"/>
    <w:rsid w:val="00EA2482"/>
    <w:rsid w:val="00EA31D4"/>
    <w:rsid w:val="00EA4484"/>
    <w:rsid w:val="00EA5EF2"/>
    <w:rsid w:val="00EA6068"/>
    <w:rsid w:val="00EA6102"/>
    <w:rsid w:val="00EA61A2"/>
    <w:rsid w:val="00EB06CB"/>
    <w:rsid w:val="00EB203C"/>
    <w:rsid w:val="00EB2200"/>
    <w:rsid w:val="00EB2C50"/>
    <w:rsid w:val="00EB3A9F"/>
    <w:rsid w:val="00EB47D6"/>
    <w:rsid w:val="00EB4F51"/>
    <w:rsid w:val="00EB512F"/>
    <w:rsid w:val="00EB5F1A"/>
    <w:rsid w:val="00EB7065"/>
    <w:rsid w:val="00EB7C50"/>
    <w:rsid w:val="00EC002E"/>
    <w:rsid w:val="00EC0945"/>
    <w:rsid w:val="00EC12E7"/>
    <w:rsid w:val="00EC163A"/>
    <w:rsid w:val="00EC349A"/>
    <w:rsid w:val="00EC3B43"/>
    <w:rsid w:val="00EC5360"/>
    <w:rsid w:val="00EC55BC"/>
    <w:rsid w:val="00EC6302"/>
    <w:rsid w:val="00EC660D"/>
    <w:rsid w:val="00EC6681"/>
    <w:rsid w:val="00EC74CE"/>
    <w:rsid w:val="00ED0077"/>
    <w:rsid w:val="00ED062E"/>
    <w:rsid w:val="00ED0ED3"/>
    <w:rsid w:val="00ED2E19"/>
    <w:rsid w:val="00ED2E96"/>
    <w:rsid w:val="00ED3C49"/>
    <w:rsid w:val="00ED3E3E"/>
    <w:rsid w:val="00ED5D2F"/>
    <w:rsid w:val="00ED62A5"/>
    <w:rsid w:val="00ED7A55"/>
    <w:rsid w:val="00EE0499"/>
    <w:rsid w:val="00EE0721"/>
    <w:rsid w:val="00EE1889"/>
    <w:rsid w:val="00EE2D5E"/>
    <w:rsid w:val="00EE2F47"/>
    <w:rsid w:val="00EE387A"/>
    <w:rsid w:val="00EE558C"/>
    <w:rsid w:val="00EE55F3"/>
    <w:rsid w:val="00EE5677"/>
    <w:rsid w:val="00EE5A81"/>
    <w:rsid w:val="00EE64C1"/>
    <w:rsid w:val="00EF2FCF"/>
    <w:rsid w:val="00EF3B42"/>
    <w:rsid w:val="00EF3C45"/>
    <w:rsid w:val="00EF3FC8"/>
    <w:rsid w:val="00EF5690"/>
    <w:rsid w:val="00EF6658"/>
    <w:rsid w:val="00EF697F"/>
    <w:rsid w:val="00EF6CE0"/>
    <w:rsid w:val="00F00E4B"/>
    <w:rsid w:val="00F02A7D"/>
    <w:rsid w:val="00F02C25"/>
    <w:rsid w:val="00F04081"/>
    <w:rsid w:val="00F04D19"/>
    <w:rsid w:val="00F059CA"/>
    <w:rsid w:val="00F06372"/>
    <w:rsid w:val="00F0689C"/>
    <w:rsid w:val="00F07413"/>
    <w:rsid w:val="00F0783A"/>
    <w:rsid w:val="00F07C87"/>
    <w:rsid w:val="00F10804"/>
    <w:rsid w:val="00F10ED1"/>
    <w:rsid w:val="00F11294"/>
    <w:rsid w:val="00F1230E"/>
    <w:rsid w:val="00F123DE"/>
    <w:rsid w:val="00F12718"/>
    <w:rsid w:val="00F135A8"/>
    <w:rsid w:val="00F1373B"/>
    <w:rsid w:val="00F13948"/>
    <w:rsid w:val="00F14CF2"/>
    <w:rsid w:val="00F14F0C"/>
    <w:rsid w:val="00F167D9"/>
    <w:rsid w:val="00F16C30"/>
    <w:rsid w:val="00F2051A"/>
    <w:rsid w:val="00F2059C"/>
    <w:rsid w:val="00F21871"/>
    <w:rsid w:val="00F21E72"/>
    <w:rsid w:val="00F21FDD"/>
    <w:rsid w:val="00F233A6"/>
    <w:rsid w:val="00F2579C"/>
    <w:rsid w:val="00F262F2"/>
    <w:rsid w:val="00F26795"/>
    <w:rsid w:val="00F271D5"/>
    <w:rsid w:val="00F27438"/>
    <w:rsid w:val="00F2757F"/>
    <w:rsid w:val="00F27A96"/>
    <w:rsid w:val="00F300AA"/>
    <w:rsid w:val="00F30C5F"/>
    <w:rsid w:val="00F31C2D"/>
    <w:rsid w:val="00F348C7"/>
    <w:rsid w:val="00F3639B"/>
    <w:rsid w:val="00F368B8"/>
    <w:rsid w:val="00F36C6D"/>
    <w:rsid w:val="00F37576"/>
    <w:rsid w:val="00F379BD"/>
    <w:rsid w:val="00F40C5B"/>
    <w:rsid w:val="00F40DEC"/>
    <w:rsid w:val="00F412D3"/>
    <w:rsid w:val="00F4163D"/>
    <w:rsid w:val="00F438A3"/>
    <w:rsid w:val="00F43F15"/>
    <w:rsid w:val="00F444EF"/>
    <w:rsid w:val="00F451BA"/>
    <w:rsid w:val="00F45763"/>
    <w:rsid w:val="00F46252"/>
    <w:rsid w:val="00F467CC"/>
    <w:rsid w:val="00F467F1"/>
    <w:rsid w:val="00F46DB2"/>
    <w:rsid w:val="00F51419"/>
    <w:rsid w:val="00F516B0"/>
    <w:rsid w:val="00F53A8F"/>
    <w:rsid w:val="00F53C9A"/>
    <w:rsid w:val="00F5440E"/>
    <w:rsid w:val="00F546B5"/>
    <w:rsid w:val="00F562C7"/>
    <w:rsid w:val="00F56D9B"/>
    <w:rsid w:val="00F56DEF"/>
    <w:rsid w:val="00F60573"/>
    <w:rsid w:val="00F612CF"/>
    <w:rsid w:val="00F62370"/>
    <w:rsid w:val="00F62A29"/>
    <w:rsid w:val="00F63984"/>
    <w:rsid w:val="00F64B5E"/>
    <w:rsid w:val="00F65040"/>
    <w:rsid w:val="00F6732A"/>
    <w:rsid w:val="00F67C33"/>
    <w:rsid w:val="00F705EC"/>
    <w:rsid w:val="00F70E45"/>
    <w:rsid w:val="00F7250B"/>
    <w:rsid w:val="00F72A87"/>
    <w:rsid w:val="00F72DF4"/>
    <w:rsid w:val="00F7352E"/>
    <w:rsid w:val="00F744A6"/>
    <w:rsid w:val="00F74F2C"/>
    <w:rsid w:val="00F75A57"/>
    <w:rsid w:val="00F76736"/>
    <w:rsid w:val="00F76A43"/>
    <w:rsid w:val="00F77D18"/>
    <w:rsid w:val="00F804BF"/>
    <w:rsid w:val="00F81278"/>
    <w:rsid w:val="00F814A9"/>
    <w:rsid w:val="00F8170B"/>
    <w:rsid w:val="00F818E3"/>
    <w:rsid w:val="00F81E1F"/>
    <w:rsid w:val="00F8209E"/>
    <w:rsid w:val="00F826AE"/>
    <w:rsid w:val="00F82A1D"/>
    <w:rsid w:val="00F835AF"/>
    <w:rsid w:val="00F835F8"/>
    <w:rsid w:val="00F83D53"/>
    <w:rsid w:val="00F840D3"/>
    <w:rsid w:val="00F85700"/>
    <w:rsid w:val="00F85E13"/>
    <w:rsid w:val="00F85E1B"/>
    <w:rsid w:val="00F861A8"/>
    <w:rsid w:val="00F87A1A"/>
    <w:rsid w:val="00F9063F"/>
    <w:rsid w:val="00F91EAE"/>
    <w:rsid w:val="00F92385"/>
    <w:rsid w:val="00F93352"/>
    <w:rsid w:val="00F93486"/>
    <w:rsid w:val="00F93D5E"/>
    <w:rsid w:val="00F9712B"/>
    <w:rsid w:val="00F9766E"/>
    <w:rsid w:val="00F979B3"/>
    <w:rsid w:val="00FA0CCD"/>
    <w:rsid w:val="00FA234F"/>
    <w:rsid w:val="00FA3444"/>
    <w:rsid w:val="00FA3571"/>
    <w:rsid w:val="00FA4466"/>
    <w:rsid w:val="00FA4A79"/>
    <w:rsid w:val="00FA55C6"/>
    <w:rsid w:val="00FA65C5"/>
    <w:rsid w:val="00FA76EF"/>
    <w:rsid w:val="00FA7AA9"/>
    <w:rsid w:val="00FB0243"/>
    <w:rsid w:val="00FB06A5"/>
    <w:rsid w:val="00FB0D02"/>
    <w:rsid w:val="00FB0FCE"/>
    <w:rsid w:val="00FB1447"/>
    <w:rsid w:val="00FB175F"/>
    <w:rsid w:val="00FB2273"/>
    <w:rsid w:val="00FB23A3"/>
    <w:rsid w:val="00FB3500"/>
    <w:rsid w:val="00FB3CD4"/>
    <w:rsid w:val="00FB408A"/>
    <w:rsid w:val="00FC038E"/>
    <w:rsid w:val="00FC176E"/>
    <w:rsid w:val="00FC1BEF"/>
    <w:rsid w:val="00FC30CD"/>
    <w:rsid w:val="00FC3B31"/>
    <w:rsid w:val="00FC475A"/>
    <w:rsid w:val="00FC49C1"/>
    <w:rsid w:val="00FC515C"/>
    <w:rsid w:val="00FC7D6D"/>
    <w:rsid w:val="00FD12CD"/>
    <w:rsid w:val="00FD1831"/>
    <w:rsid w:val="00FD1B0E"/>
    <w:rsid w:val="00FD2277"/>
    <w:rsid w:val="00FD2355"/>
    <w:rsid w:val="00FD2611"/>
    <w:rsid w:val="00FD414C"/>
    <w:rsid w:val="00FD4A4E"/>
    <w:rsid w:val="00FD4A58"/>
    <w:rsid w:val="00FD4F6E"/>
    <w:rsid w:val="00FD5950"/>
    <w:rsid w:val="00FD6A10"/>
    <w:rsid w:val="00FE0071"/>
    <w:rsid w:val="00FE1649"/>
    <w:rsid w:val="00FE3606"/>
    <w:rsid w:val="00FE569E"/>
    <w:rsid w:val="00FE61E7"/>
    <w:rsid w:val="00FF0B4F"/>
    <w:rsid w:val="00FF2038"/>
    <w:rsid w:val="00FF3D0F"/>
    <w:rsid w:val="00FF4228"/>
    <w:rsid w:val="00FF43EE"/>
    <w:rsid w:val="00FF4A31"/>
    <w:rsid w:val="00FF5377"/>
    <w:rsid w:val="00FF5AEB"/>
    <w:rsid w:val="00FF61BD"/>
    <w:rsid w:val="00FF6E17"/>
    <w:rsid w:val="00FF78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1A1CE95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37E2D"/>
    <w:rPr>
      <w:sz w:val="24"/>
    </w:rPr>
  </w:style>
  <w:style w:type="paragraph" w:styleId="Heading1">
    <w:name w:val="heading 1"/>
    <w:basedOn w:val="Normal"/>
    <w:next w:val="Normal"/>
    <w:qFormat/>
    <w:rsid w:val="001844EF"/>
    <w:pPr>
      <w:keepNext/>
      <w:spacing w:before="600" w:line="360" w:lineRule="auto"/>
      <w:outlineLvl w:val="0"/>
    </w:pPr>
    <w:rPr>
      <w:b/>
      <w:sz w:val="28"/>
    </w:rPr>
  </w:style>
  <w:style w:type="paragraph" w:styleId="Heading2">
    <w:name w:val="heading 2"/>
    <w:basedOn w:val="Normal"/>
    <w:next w:val="Normal"/>
    <w:link w:val="Heading2Char"/>
    <w:qFormat/>
    <w:rsid w:val="001844EF"/>
    <w:pPr>
      <w:keepNext/>
      <w:spacing w:before="480" w:line="360" w:lineRule="auto"/>
      <w:ind w:firstLine="720"/>
      <w:outlineLvl w:val="1"/>
    </w:pPr>
    <w:rPr>
      <w:b/>
    </w:rPr>
  </w:style>
  <w:style w:type="paragraph" w:styleId="Heading3">
    <w:name w:val="heading 3"/>
    <w:basedOn w:val="Normal"/>
    <w:next w:val="Normal"/>
    <w:qFormat/>
    <w:rsid w:val="001844EF"/>
    <w:pPr>
      <w:keepNext/>
      <w:spacing w:before="480" w:after="60" w:line="360" w:lineRule="auto"/>
      <w:ind w:firstLine="720"/>
      <w:outlineLvl w:val="2"/>
    </w:pPr>
    <w:rPr>
      <w:i/>
    </w:rPr>
  </w:style>
  <w:style w:type="paragraph" w:styleId="Heading4">
    <w:name w:val="heading 4"/>
    <w:basedOn w:val="Normal"/>
    <w:next w:val="Normal"/>
    <w:qFormat/>
    <w:rsid w:val="00883285"/>
    <w:pPr>
      <w:keepNext/>
      <w:numPr>
        <w:ilvl w:val="3"/>
        <w:numId w:val="2"/>
      </w:numPr>
      <w:spacing w:before="240" w:after="60"/>
      <w:outlineLvl w:val="3"/>
    </w:pPr>
    <w:rPr>
      <w:b/>
      <w:i/>
    </w:rPr>
  </w:style>
  <w:style w:type="paragraph" w:styleId="Heading5">
    <w:name w:val="heading 5"/>
    <w:basedOn w:val="Normal"/>
    <w:next w:val="Normal"/>
    <w:qFormat/>
    <w:rsid w:val="00883285"/>
    <w:pPr>
      <w:numPr>
        <w:ilvl w:val="4"/>
        <w:numId w:val="2"/>
      </w:numPr>
      <w:spacing w:before="240" w:after="60"/>
      <w:outlineLvl w:val="4"/>
    </w:pPr>
    <w:rPr>
      <w:rFonts w:ascii="Arial" w:hAnsi="Arial"/>
      <w:sz w:val="22"/>
    </w:rPr>
  </w:style>
  <w:style w:type="paragraph" w:styleId="Heading6">
    <w:name w:val="heading 6"/>
    <w:basedOn w:val="Normal"/>
    <w:next w:val="Normal"/>
    <w:qFormat/>
    <w:rsid w:val="00883285"/>
    <w:pPr>
      <w:numPr>
        <w:ilvl w:val="5"/>
        <w:numId w:val="2"/>
      </w:numPr>
      <w:spacing w:before="240" w:after="60"/>
      <w:outlineLvl w:val="5"/>
    </w:pPr>
    <w:rPr>
      <w:rFonts w:ascii="Arial" w:hAnsi="Arial"/>
      <w:i/>
      <w:sz w:val="22"/>
    </w:rPr>
  </w:style>
  <w:style w:type="paragraph" w:styleId="Heading7">
    <w:name w:val="heading 7"/>
    <w:basedOn w:val="Normal"/>
    <w:next w:val="Normal"/>
    <w:qFormat/>
    <w:rsid w:val="00883285"/>
    <w:pPr>
      <w:numPr>
        <w:ilvl w:val="6"/>
        <w:numId w:val="2"/>
      </w:numPr>
      <w:spacing w:before="240" w:after="60"/>
      <w:outlineLvl w:val="6"/>
    </w:pPr>
    <w:rPr>
      <w:rFonts w:ascii="Arial" w:hAnsi="Arial"/>
      <w:sz w:val="20"/>
    </w:rPr>
  </w:style>
  <w:style w:type="paragraph" w:styleId="Heading8">
    <w:name w:val="heading 8"/>
    <w:basedOn w:val="Normal"/>
    <w:next w:val="Normal"/>
    <w:qFormat/>
    <w:rsid w:val="00883285"/>
    <w:pPr>
      <w:numPr>
        <w:ilvl w:val="7"/>
        <w:numId w:val="2"/>
      </w:numPr>
      <w:spacing w:before="240" w:after="60"/>
      <w:outlineLvl w:val="7"/>
    </w:pPr>
    <w:rPr>
      <w:rFonts w:ascii="Arial" w:hAnsi="Arial"/>
      <w:i/>
      <w:sz w:val="20"/>
    </w:rPr>
  </w:style>
  <w:style w:type="paragraph" w:styleId="Heading9">
    <w:name w:val="heading 9"/>
    <w:basedOn w:val="Normal"/>
    <w:next w:val="Normal"/>
    <w:qFormat/>
    <w:rsid w:val="00883285"/>
    <w:pPr>
      <w:numPr>
        <w:ilvl w:val="8"/>
        <w:numId w:val="2"/>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77E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rsid w:val="00B56B2D"/>
    <w:pPr>
      <w:spacing w:after="180"/>
    </w:pPr>
  </w:style>
  <w:style w:type="paragraph" w:styleId="BodyTextIndent2">
    <w:name w:val="Body Text Indent 2"/>
    <w:basedOn w:val="Normal"/>
    <w:link w:val="BodyTextIndent2Char"/>
    <w:rsid w:val="004D05AC"/>
    <w:pPr>
      <w:spacing w:after="120" w:line="480" w:lineRule="auto"/>
      <w:ind w:left="360"/>
    </w:pPr>
  </w:style>
  <w:style w:type="paragraph" w:styleId="BodyTextIndent3">
    <w:name w:val="Body Text Indent 3"/>
    <w:basedOn w:val="Normal"/>
    <w:rsid w:val="004D05AC"/>
    <w:pPr>
      <w:spacing w:after="120"/>
      <w:ind w:left="360"/>
    </w:pPr>
    <w:rPr>
      <w:sz w:val="16"/>
      <w:szCs w:val="16"/>
    </w:rPr>
  </w:style>
  <w:style w:type="paragraph" w:styleId="BodyText">
    <w:name w:val="Body Text"/>
    <w:basedOn w:val="Normal"/>
    <w:link w:val="BodyTextChar"/>
    <w:rsid w:val="00DB51C0"/>
    <w:pPr>
      <w:spacing w:line="360" w:lineRule="auto"/>
      <w:ind w:firstLine="720"/>
    </w:pPr>
  </w:style>
  <w:style w:type="paragraph" w:styleId="TOC6">
    <w:name w:val="toc 6"/>
    <w:basedOn w:val="Normal"/>
    <w:next w:val="Normal"/>
    <w:autoRedefine/>
    <w:semiHidden/>
    <w:rsid w:val="006553B9"/>
    <w:pPr>
      <w:numPr>
        <w:numId w:val="3"/>
      </w:numPr>
      <w:tabs>
        <w:tab w:val="num" w:pos="900"/>
        <w:tab w:val="right" w:pos="9360"/>
      </w:tabs>
      <w:suppressAutoHyphens/>
      <w:spacing w:line="360" w:lineRule="auto"/>
      <w:ind w:left="748"/>
    </w:pPr>
  </w:style>
  <w:style w:type="character" w:styleId="Hyperlink">
    <w:name w:val="Hyperlink"/>
    <w:rsid w:val="004D05AC"/>
    <w:rPr>
      <w:color w:val="0000FF"/>
      <w:u w:val="single"/>
    </w:rPr>
  </w:style>
  <w:style w:type="paragraph" w:styleId="BodyText3">
    <w:name w:val="Body Text 3"/>
    <w:basedOn w:val="Normal"/>
    <w:rsid w:val="004D05AC"/>
    <w:pPr>
      <w:spacing w:after="120"/>
    </w:pPr>
    <w:rPr>
      <w:sz w:val="16"/>
      <w:szCs w:val="16"/>
    </w:rPr>
  </w:style>
  <w:style w:type="paragraph" w:styleId="Footer">
    <w:name w:val="footer"/>
    <w:basedOn w:val="Normal"/>
    <w:link w:val="FooterChar"/>
    <w:uiPriority w:val="99"/>
    <w:rsid w:val="00356C15"/>
    <w:pPr>
      <w:tabs>
        <w:tab w:val="center" w:pos="4320"/>
        <w:tab w:val="right" w:pos="8640"/>
      </w:tabs>
    </w:pPr>
  </w:style>
  <w:style w:type="character" w:styleId="PageNumber">
    <w:name w:val="page number"/>
    <w:basedOn w:val="DefaultParagraphFont"/>
    <w:rsid w:val="00356C15"/>
  </w:style>
  <w:style w:type="paragraph" w:customStyle="1" w:styleId="StyleHeading1Left0Firstline0">
    <w:name w:val="Style Heading 1 + Left:  0&quot; First line:  0&quot;"/>
    <w:basedOn w:val="Heading1"/>
    <w:autoRedefine/>
    <w:rsid w:val="00C934C1"/>
    <w:pPr>
      <w:spacing w:before="720" w:after="60"/>
    </w:pPr>
    <w:rPr>
      <w:bCs/>
    </w:rPr>
  </w:style>
  <w:style w:type="paragraph" w:styleId="Header">
    <w:name w:val="header"/>
    <w:basedOn w:val="Normal"/>
    <w:link w:val="HeaderChar"/>
    <w:rsid w:val="00A64EBD"/>
    <w:pPr>
      <w:tabs>
        <w:tab w:val="center" w:pos="4320"/>
        <w:tab w:val="right" w:pos="8640"/>
      </w:tabs>
    </w:pPr>
  </w:style>
  <w:style w:type="paragraph" w:customStyle="1" w:styleId="StyleBodyTextIndent2Left0Firstline05After0">
    <w:name w:val="Style Body Text Indent 2 + Left:  0&quot; First line:  0.5&quot; After:  0 ..."/>
    <w:basedOn w:val="BodyTextIndent2"/>
    <w:link w:val="StyleBodyTextIndent2Left0Firstline05After0Char"/>
    <w:autoRedefine/>
    <w:rsid w:val="00D31E2C"/>
    <w:pPr>
      <w:spacing w:after="0"/>
      <w:ind w:left="0" w:firstLine="720"/>
    </w:pPr>
  </w:style>
  <w:style w:type="paragraph" w:customStyle="1" w:styleId="BodyTextAfter0pt">
    <w:name w:val="Body Text + After:  0 pt"/>
    <w:aliases w:val="Line spacing:  Double"/>
    <w:basedOn w:val="Normal"/>
    <w:rsid w:val="005133BC"/>
    <w:pPr>
      <w:numPr>
        <w:numId w:val="1"/>
      </w:numPr>
      <w:tabs>
        <w:tab w:val="clear" w:pos="720"/>
      </w:tabs>
      <w:spacing w:line="480" w:lineRule="auto"/>
    </w:pPr>
  </w:style>
  <w:style w:type="paragraph" w:styleId="Title">
    <w:name w:val="Title"/>
    <w:basedOn w:val="Normal"/>
    <w:qFormat/>
    <w:rsid w:val="00C934C1"/>
    <w:pPr>
      <w:spacing w:before="240" w:after="60"/>
      <w:jc w:val="center"/>
      <w:outlineLvl w:val="0"/>
    </w:pPr>
    <w:rPr>
      <w:rFonts w:ascii="Cambria" w:hAnsi="Cambria"/>
      <w:b/>
      <w:bCs/>
      <w:kern w:val="28"/>
      <w:sz w:val="32"/>
      <w:szCs w:val="32"/>
    </w:rPr>
  </w:style>
  <w:style w:type="character" w:customStyle="1" w:styleId="BodyTextIndent2Char">
    <w:name w:val="Body Text Indent 2 Char"/>
    <w:link w:val="BodyTextIndent2"/>
    <w:rsid w:val="00D31E2C"/>
    <w:rPr>
      <w:sz w:val="24"/>
      <w:lang w:val="en-US" w:eastAsia="en-US" w:bidi="ar-SA"/>
    </w:rPr>
  </w:style>
  <w:style w:type="character" w:customStyle="1" w:styleId="StyleBodyTextIndent2Left0Firstline05After0Char">
    <w:name w:val="Style Body Text Indent 2 + Left:  0&quot; First line:  0.5&quot; After:  0 ... Char"/>
    <w:basedOn w:val="BodyTextIndent2Char"/>
    <w:link w:val="StyleBodyTextIndent2Left0Firstline05After0"/>
    <w:rsid w:val="00D31E2C"/>
    <w:rPr>
      <w:sz w:val="24"/>
      <w:lang w:val="en-US" w:eastAsia="en-US" w:bidi="ar-SA"/>
    </w:rPr>
  </w:style>
  <w:style w:type="character" w:styleId="FollowedHyperlink">
    <w:name w:val="FollowedHyperlink"/>
    <w:rsid w:val="00C60900"/>
    <w:rPr>
      <w:color w:val="800080"/>
      <w:u w:val="single"/>
    </w:rPr>
  </w:style>
  <w:style w:type="paragraph" w:customStyle="1" w:styleId="Heading1Left0">
    <w:name w:val="Heading 1 + Left:  0&quot;"/>
    <w:aliases w:val="First line:  0&quot;,Before:  36 pt,After:  3 pt"/>
    <w:basedOn w:val="Normal"/>
    <w:rsid w:val="00FD2611"/>
    <w:rPr>
      <w:b/>
      <w:sz w:val="28"/>
      <w:szCs w:val="28"/>
    </w:rPr>
  </w:style>
  <w:style w:type="paragraph" w:styleId="DocumentMap">
    <w:name w:val="Document Map"/>
    <w:basedOn w:val="Normal"/>
    <w:semiHidden/>
    <w:rsid w:val="00AA6209"/>
    <w:pPr>
      <w:shd w:val="clear" w:color="auto" w:fill="000080"/>
    </w:pPr>
    <w:rPr>
      <w:rFonts w:ascii="Tahoma" w:hAnsi="Tahoma" w:cs="Tahoma"/>
      <w:sz w:val="20"/>
    </w:rPr>
  </w:style>
  <w:style w:type="paragraph" w:styleId="FootnoteText">
    <w:name w:val="footnote text"/>
    <w:basedOn w:val="Normal"/>
    <w:link w:val="FootnoteTextChar"/>
    <w:rsid w:val="00E9425E"/>
    <w:rPr>
      <w:sz w:val="20"/>
    </w:rPr>
  </w:style>
  <w:style w:type="character" w:styleId="FootnoteReference">
    <w:name w:val="footnote reference"/>
    <w:rsid w:val="00E9425E"/>
    <w:rPr>
      <w:vertAlign w:val="superscript"/>
    </w:rPr>
  </w:style>
  <w:style w:type="character" w:customStyle="1" w:styleId="BodyTextChar">
    <w:name w:val="Body Text Char"/>
    <w:link w:val="BodyText"/>
    <w:rsid w:val="00DB51C0"/>
    <w:rPr>
      <w:sz w:val="24"/>
    </w:rPr>
  </w:style>
  <w:style w:type="paragraph" w:styleId="NormalWeb">
    <w:name w:val="Normal (Web)"/>
    <w:basedOn w:val="Normal"/>
    <w:rsid w:val="00CC7B11"/>
    <w:pPr>
      <w:spacing w:before="100" w:beforeAutospacing="1" w:after="100" w:afterAutospacing="1"/>
    </w:pPr>
    <w:rPr>
      <w:color w:val="000000"/>
    </w:rPr>
  </w:style>
  <w:style w:type="paragraph" w:styleId="BodyTextIndent">
    <w:name w:val="Body Text Indent"/>
    <w:basedOn w:val="Normal"/>
    <w:rsid w:val="00CC7B11"/>
    <w:pPr>
      <w:spacing w:after="120"/>
      <w:ind w:left="360"/>
    </w:pPr>
  </w:style>
  <w:style w:type="paragraph" w:customStyle="1" w:styleId="StyleHeading2NotBoldBefore3pt">
    <w:name w:val="Style Heading 2 + Not Bold Before:  3 pt"/>
    <w:basedOn w:val="Heading2"/>
    <w:link w:val="StyleHeading2NotBoldBefore3ptChar"/>
    <w:rsid w:val="00074DFE"/>
    <w:pPr>
      <w:spacing w:before="60"/>
    </w:pPr>
  </w:style>
  <w:style w:type="paragraph" w:styleId="BalloonText">
    <w:name w:val="Balloon Text"/>
    <w:basedOn w:val="Normal"/>
    <w:semiHidden/>
    <w:rsid w:val="00073BC9"/>
    <w:rPr>
      <w:rFonts w:ascii="Tahoma" w:hAnsi="Tahoma" w:cs="Tahoma"/>
      <w:sz w:val="16"/>
      <w:szCs w:val="16"/>
    </w:rPr>
  </w:style>
  <w:style w:type="character" w:customStyle="1" w:styleId="Heading2Char">
    <w:name w:val="Heading 2 Char"/>
    <w:link w:val="Heading2"/>
    <w:rsid w:val="001844EF"/>
    <w:rPr>
      <w:b/>
      <w:sz w:val="24"/>
    </w:rPr>
  </w:style>
  <w:style w:type="character" w:customStyle="1" w:styleId="StyleHeading2NotBoldBefore3ptChar">
    <w:name w:val="Style Heading 2 + Not Bold Before:  3 pt Char"/>
    <w:basedOn w:val="Heading2Char"/>
    <w:link w:val="StyleHeading2NotBoldBefore3pt"/>
    <w:rsid w:val="006A45C5"/>
    <w:rPr>
      <w:b/>
      <w:sz w:val="24"/>
    </w:rPr>
  </w:style>
  <w:style w:type="character" w:styleId="Emphasis">
    <w:name w:val="Emphasis"/>
    <w:qFormat/>
    <w:rsid w:val="000B6C64"/>
    <w:rPr>
      <w:i/>
      <w:iCs/>
    </w:rPr>
  </w:style>
  <w:style w:type="paragraph" w:customStyle="1" w:styleId="BodyText1">
    <w:name w:val="Body Text1"/>
    <w:basedOn w:val="BodyText"/>
    <w:link w:val="bodytextChar0"/>
    <w:qFormat/>
    <w:rsid w:val="005E2E28"/>
  </w:style>
  <w:style w:type="character" w:customStyle="1" w:styleId="bodytextChar0">
    <w:name w:val="body text Char"/>
    <w:link w:val="BodyText1"/>
    <w:rsid w:val="005E2E28"/>
    <w:rPr>
      <w:sz w:val="24"/>
    </w:rPr>
  </w:style>
  <w:style w:type="character" w:customStyle="1" w:styleId="BodyTextChar1">
    <w:name w:val="Body Text Char1"/>
    <w:locked/>
    <w:rsid w:val="00111DBB"/>
    <w:rPr>
      <w:rFonts w:cs="Times New Roman"/>
      <w:sz w:val="24"/>
      <w:lang w:val="en-US" w:eastAsia="en-US" w:bidi="ar-SA"/>
    </w:rPr>
  </w:style>
  <w:style w:type="character" w:customStyle="1" w:styleId="FootnoteTextChar">
    <w:name w:val="Footnote Text Char"/>
    <w:link w:val="FootnoteText"/>
    <w:locked/>
    <w:rsid w:val="0090147E"/>
  </w:style>
  <w:style w:type="numbering" w:customStyle="1" w:styleId="StyleNumbered">
    <w:name w:val="Style Numbered"/>
    <w:rsid w:val="00B828EB"/>
    <w:pPr>
      <w:numPr>
        <w:numId w:val="4"/>
      </w:numPr>
    </w:pPr>
  </w:style>
  <w:style w:type="paragraph" w:customStyle="1" w:styleId="References">
    <w:name w:val="References"/>
    <w:basedOn w:val="Normal"/>
    <w:qFormat/>
    <w:rsid w:val="00DB51C0"/>
    <w:pPr>
      <w:spacing w:after="240"/>
    </w:pPr>
  </w:style>
  <w:style w:type="numbering" w:customStyle="1" w:styleId="StyleNumberedLeft075Hanging025">
    <w:name w:val="Style Numbered Left:  0.75&quot; Hanging:  0.25&quot;"/>
    <w:basedOn w:val="NoList"/>
    <w:rsid w:val="00DB51C0"/>
    <w:pPr>
      <w:numPr>
        <w:numId w:val="6"/>
      </w:numPr>
    </w:pPr>
  </w:style>
  <w:style w:type="character" w:customStyle="1" w:styleId="BackgroundBoldedDescriptors">
    <w:name w:val="Background Bolded Descriptors"/>
    <w:rsid w:val="00966B98"/>
    <w:rPr>
      <w:b/>
      <w:bCs/>
    </w:rPr>
  </w:style>
  <w:style w:type="paragraph" w:customStyle="1" w:styleId="StaffTitleHangingIndent">
    <w:name w:val="Staff Title Hanging Indent"/>
    <w:basedOn w:val="Normal"/>
    <w:rsid w:val="00966B98"/>
    <w:pPr>
      <w:ind w:left="252" w:hanging="252"/>
    </w:pPr>
  </w:style>
  <w:style w:type="numbering" w:customStyle="1" w:styleId="StyleBulletedSymbolsymbolBoldLeft0Hanging025">
    <w:name w:val="Style Bulleted Symbol (symbol) Bold Left:  0&quot; Hanging:  0.25&quot;"/>
    <w:basedOn w:val="NoList"/>
    <w:rsid w:val="00733A7C"/>
    <w:pPr>
      <w:numPr>
        <w:numId w:val="8"/>
      </w:numPr>
    </w:pPr>
  </w:style>
  <w:style w:type="paragraph" w:customStyle="1" w:styleId="BodyText10">
    <w:name w:val="Body Text 1"/>
    <w:basedOn w:val="BodyText"/>
    <w:link w:val="BodyText1Char"/>
    <w:qFormat/>
    <w:rsid w:val="00E7277E"/>
  </w:style>
  <w:style w:type="character" w:customStyle="1" w:styleId="BodyText1Char">
    <w:name w:val="Body Text 1 Char"/>
    <w:link w:val="BodyText10"/>
    <w:rsid w:val="00E7277E"/>
    <w:rPr>
      <w:sz w:val="24"/>
    </w:rPr>
  </w:style>
  <w:style w:type="numbering" w:customStyle="1" w:styleId="StyleBulletedSymbolsymbolLeft0Hanging025">
    <w:name w:val="Style Bulleted Symbol (symbol) Left:  0&quot; Hanging:  0.25&quot;"/>
    <w:basedOn w:val="NoList"/>
    <w:rsid w:val="00E7277E"/>
    <w:pPr>
      <w:numPr>
        <w:numId w:val="9"/>
      </w:numPr>
    </w:pPr>
  </w:style>
  <w:style w:type="numbering" w:customStyle="1" w:styleId="StyleBulletedSymbolsymbolBoldLeft0Hanging0251">
    <w:name w:val="Style Bulleted Symbol (symbol) Bold Left:  0&quot; Hanging:  0.25&quot;1"/>
    <w:basedOn w:val="NoList"/>
    <w:rsid w:val="007154D5"/>
    <w:pPr>
      <w:numPr>
        <w:numId w:val="14"/>
      </w:numPr>
    </w:pPr>
  </w:style>
  <w:style w:type="character" w:customStyle="1" w:styleId="HeaderChar">
    <w:name w:val="Header Char"/>
    <w:link w:val="Header"/>
    <w:rsid w:val="005A0C35"/>
    <w:rPr>
      <w:sz w:val="24"/>
    </w:rPr>
  </w:style>
  <w:style w:type="character" w:customStyle="1" w:styleId="FooterChar">
    <w:name w:val="Footer Char"/>
    <w:basedOn w:val="DefaultParagraphFont"/>
    <w:link w:val="Footer"/>
    <w:uiPriority w:val="99"/>
    <w:rsid w:val="00FC176E"/>
    <w:rPr>
      <w:sz w:val="24"/>
    </w:rPr>
  </w:style>
  <w:style w:type="character" w:styleId="UnresolvedMention">
    <w:name w:val="Unresolved Mention"/>
    <w:basedOn w:val="DefaultParagraphFont"/>
    <w:uiPriority w:val="99"/>
    <w:semiHidden/>
    <w:unhideWhenUsed/>
    <w:rsid w:val="00C6745E"/>
    <w:rPr>
      <w:color w:val="605E5C"/>
      <w:shd w:val="clear" w:color="auto" w:fill="E1DFDD"/>
    </w:rPr>
  </w:style>
  <w:style w:type="paragraph" w:styleId="Revision">
    <w:name w:val="Revision"/>
    <w:hidden/>
    <w:uiPriority w:val="99"/>
    <w:semiHidden/>
    <w:rsid w:val="00DC173D"/>
    <w:rPr>
      <w:sz w:val="24"/>
    </w:rPr>
  </w:style>
  <w:style w:type="paragraph" w:customStyle="1" w:styleId="pullquote">
    <w:name w:val="pull quote"/>
    <w:basedOn w:val="Normal"/>
    <w:link w:val="pullquoteChar"/>
    <w:qFormat/>
    <w:rsid w:val="00E94F46"/>
    <w:pPr>
      <w:spacing w:before="120" w:after="120" w:line="360" w:lineRule="auto"/>
      <w:ind w:left="720"/>
    </w:pPr>
  </w:style>
  <w:style w:type="character" w:customStyle="1" w:styleId="pullquoteChar">
    <w:name w:val="pull quote Char"/>
    <w:link w:val="pullquote"/>
    <w:rsid w:val="00E94F46"/>
    <w:rPr>
      <w:sz w:val="24"/>
    </w:rPr>
  </w:style>
  <w:style w:type="paragraph" w:styleId="ListParagraph">
    <w:name w:val="List Paragraph"/>
    <w:basedOn w:val="Normal"/>
    <w:uiPriority w:val="34"/>
    <w:qFormat/>
    <w:rsid w:val="00E94F46"/>
    <w:pPr>
      <w:ind w:left="720"/>
      <w:contextualSpacing/>
    </w:pPr>
  </w:style>
  <w:style w:type="paragraph" w:customStyle="1" w:styleId="Weld">
    <w:name w:val="Weld"/>
    <w:basedOn w:val="Normal"/>
    <w:rsid w:val="00E94F46"/>
    <w:pPr>
      <w:framePr w:hSpace="187" w:wrap="notBeside" w:vAnchor="text" w:hAnchor="page" w:x="546" w:y="141"/>
      <w:jc w:val="center"/>
    </w:pPr>
    <w:rPr>
      <w:rFonts w:ascii="Arial Rounded MT Bold" w:hAnsi="Arial Rounded MT Bold"/>
      <w:sz w:val="16"/>
    </w:rPr>
  </w:style>
  <w:style w:type="paragraph" w:customStyle="1" w:styleId="Governor">
    <w:name w:val="Governor"/>
    <w:basedOn w:val="Normal"/>
    <w:rsid w:val="00E94F46"/>
    <w:pPr>
      <w:framePr w:hSpace="187" w:wrap="notBeside" w:vAnchor="text" w:hAnchor="page" w:x="546" w:y="141"/>
      <w:spacing w:after="120"/>
      <w:jc w:val="center"/>
    </w:pPr>
    <w:rPr>
      <w:rFonts w:ascii="Arial Rounded MT Bold" w:hAnsi="Arial Rounded MT Bold"/>
      <w:sz w:val="14"/>
    </w:rPr>
  </w:style>
  <w:style w:type="paragraph" w:customStyle="1" w:styleId="BodyTextNumberedConclusion">
    <w:name w:val="Body Text Numbered Conclusion"/>
    <w:basedOn w:val="BodyTextIndent2"/>
    <w:link w:val="BodyTextNumberedConclusionChar"/>
    <w:autoRedefine/>
    <w:rsid w:val="00E94F46"/>
    <w:pPr>
      <w:numPr>
        <w:numId w:val="28"/>
      </w:numPr>
      <w:spacing w:after="0" w:line="360" w:lineRule="auto"/>
    </w:pPr>
  </w:style>
  <w:style w:type="character" w:customStyle="1" w:styleId="BodyTextNumberedConclusionChar">
    <w:name w:val="Body Text Numbered Conclusion Char"/>
    <w:link w:val="BodyTextNumberedConclusion"/>
    <w:rsid w:val="00E94F46"/>
    <w:rPr>
      <w:sz w:val="24"/>
    </w:rPr>
  </w:style>
  <w:style w:type="paragraph" w:customStyle="1" w:styleId="BodyTextBulleted">
    <w:name w:val="Body Text: Bulleted"/>
    <w:basedOn w:val="Normal"/>
    <w:qFormat/>
    <w:rsid w:val="00E92A92"/>
    <w:pPr>
      <w:numPr>
        <w:numId w:val="29"/>
      </w:numPr>
      <w:spacing w:line="36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167241">
      <w:bodyDiv w:val="1"/>
      <w:marLeft w:val="0"/>
      <w:marRight w:val="0"/>
      <w:marTop w:val="0"/>
      <w:marBottom w:val="0"/>
      <w:divBdr>
        <w:top w:val="none" w:sz="0" w:space="0" w:color="auto"/>
        <w:left w:val="none" w:sz="0" w:space="0" w:color="auto"/>
        <w:bottom w:val="none" w:sz="0" w:space="0" w:color="auto"/>
        <w:right w:val="none" w:sz="0" w:space="0" w:color="auto"/>
      </w:divBdr>
    </w:div>
    <w:div w:id="356198480">
      <w:bodyDiv w:val="1"/>
      <w:marLeft w:val="0"/>
      <w:marRight w:val="0"/>
      <w:marTop w:val="0"/>
      <w:marBottom w:val="0"/>
      <w:divBdr>
        <w:top w:val="none" w:sz="0" w:space="0" w:color="auto"/>
        <w:left w:val="none" w:sz="0" w:space="0" w:color="auto"/>
        <w:bottom w:val="none" w:sz="0" w:space="0" w:color="auto"/>
        <w:right w:val="none" w:sz="0" w:space="0" w:color="auto"/>
      </w:divBdr>
    </w:div>
    <w:div w:id="560098331">
      <w:bodyDiv w:val="1"/>
      <w:marLeft w:val="0"/>
      <w:marRight w:val="0"/>
      <w:marTop w:val="0"/>
      <w:marBottom w:val="0"/>
      <w:divBdr>
        <w:top w:val="none" w:sz="0" w:space="0" w:color="auto"/>
        <w:left w:val="none" w:sz="0" w:space="0" w:color="auto"/>
        <w:bottom w:val="none" w:sz="0" w:space="0" w:color="auto"/>
        <w:right w:val="none" w:sz="0" w:space="0" w:color="auto"/>
      </w:divBdr>
    </w:div>
    <w:div w:id="641157120">
      <w:bodyDiv w:val="1"/>
      <w:marLeft w:val="0"/>
      <w:marRight w:val="0"/>
      <w:marTop w:val="0"/>
      <w:marBottom w:val="0"/>
      <w:divBdr>
        <w:top w:val="none" w:sz="0" w:space="0" w:color="auto"/>
        <w:left w:val="none" w:sz="0" w:space="0" w:color="auto"/>
        <w:bottom w:val="none" w:sz="0" w:space="0" w:color="auto"/>
        <w:right w:val="none" w:sz="0" w:space="0" w:color="auto"/>
      </w:divBdr>
    </w:div>
    <w:div w:id="1721055015">
      <w:bodyDiv w:val="1"/>
      <w:marLeft w:val="0"/>
      <w:marRight w:val="0"/>
      <w:marTop w:val="0"/>
      <w:marBottom w:val="0"/>
      <w:divBdr>
        <w:top w:val="none" w:sz="0" w:space="0" w:color="auto"/>
        <w:left w:val="none" w:sz="0" w:space="0" w:color="auto"/>
        <w:bottom w:val="none" w:sz="0" w:space="0" w:color="auto"/>
        <w:right w:val="none" w:sz="0" w:space="0" w:color="auto"/>
      </w:divBdr>
    </w:div>
    <w:div w:id="1882667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18" Type="http://schemas.openxmlformats.org/officeDocument/2006/relationships/image" Target="media/image6.jpeg"/><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5.jpe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ass.gov/lists/indoor-air-quality-manual-and-appendices"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footer" Target="footer5.xml"/><Relationship Id="rId10" Type="http://schemas.openxmlformats.org/officeDocument/2006/relationships/hyperlink" Target="http://mass.gov/dph/iaq"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10.jpeg"/><Relationship Id="rId14" Type="http://schemas.openxmlformats.org/officeDocument/2006/relationships/image" Target="media/image2.jpeg"/><Relationship Id="rId22"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9CA6F7-C607-42C5-942B-CA30841592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1808</Words>
  <Characters>9037</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Indoor Air Quality Assessment Woburn Department of Revenue Office</vt:lpstr>
    </vt:vector>
  </TitlesOfParts>
  <Company/>
  <LinksUpToDate>false</LinksUpToDate>
  <CharactersWithSpaces>10824</CharactersWithSpaces>
  <SharedDoc>false</SharedDoc>
  <HLinks>
    <vt:vector size="12" baseType="variant">
      <vt:variant>
        <vt:i4>3145825</vt:i4>
      </vt:variant>
      <vt:variant>
        <vt:i4>6</vt:i4>
      </vt:variant>
      <vt:variant>
        <vt:i4>0</vt:i4>
      </vt:variant>
      <vt:variant>
        <vt:i4>5</vt:i4>
      </vt:variant>
      <vt:variant>
        <vt:lpwstr>http://www.mass.gov/eohhs/gov/departments/dph/programs/environmental-health/exposure-topics/iaq/iaq-manual/</vt:lpwstr>
      </vt:variant>
      <vt:variant>
        <vt:lpwstr/>
      </vt:variant>
      <vt:variant>
        <vt:i4>6619247</vt:i4>
      </vt:variant>
      <vt:variant>
        <vt:i4>3</vt:i4>
      </vt:variant>
      <vt:variant>
        <vt:i4>0</vt:i4>
      </vt:variant>
      <vt:variant>
        <vt:i4>5</vt:i4>
      </vt:variant>
      <vt:variant>
        <vt:lpwstr>http://mass.gov/dph/iaq</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Indoor Air Quality Assessment Woburn Department of Revenue Office</dc:title>
  <dc:subject/>
  <dc:creator/>
  <cp:keywords/>
  <cp:lastModifiedBy/>
  <cp:revision>1</cp:revision>
  <dcterms:created xsi:type="dcterms:W3CDTF">2023-08-30T14:53:00Z</dcterms:created>
  <dcterms:modified xsi:type="dcterms:W3CDTF">2023-08-30T16:05:00Z</dcterms:modified>
</cp:coreProperties>
</file>