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3CAB86" w14:textId="12E35152" w:rsidR="00907634" w:rsidRPr="006D3EC6" w:rsidRDefault="00732B2F" w:rsidP="006D3EC6">
      <w:r w:rsidRPr="006D3EC6">
        <w:rPr>
          <w:noProof/>
        </w:rPr>
        <mc:AlternateContent>
          <mc:Choice Requires="wps">
            <w:drawing>
              <wp:inline distT="0" distB="0" distL="0" distR="0" wp14:anchorId="7A27FF8D" wp14:editId="6B83C5FF">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38797B34" w14:textId="77777777" w:rsidR="00E4588C" w:rsidRDefault="00E4588C" w:rsidP="004027AB">
                            <w:pPr>
                              <w:jc w:val="center"/>
                              <w:rPr>
                                <w:b/>
                                <w:sz w:val="36"/>
                              </w:rPr>
                            </w:pPr>
                          </w:p>
                          <w:p w14:paraId="277849D7" w14:textId="77777777" w:rsidR="00E4588C" w:rsidRDefault="00E4588C" w:rsidP="004027AB">
                            <w:pPr>
                              <w:jc w:val="center"/>
                              <w:rPr>
                                <w:b/>
                                <w:sz w:val="36"/>
                              </w:rPr>
                            </w:pPr>
                          </w:p>
                          <w:p w14:paraId="4CB58FAD" w14:textId="77777777" w:rsidR="00E4588C" w:rsidRPr="004027AB" w:rsidRDefault="00E4588C" w:rsidP="004027AB">
                            <w:pPr>
                              <w:jc w:val="center"/>
                              <w:rPr>
                                <w:b/>
                                <w:sz w:val="36"/>
                              </w:rPr>
                            </w:pPr>
                            <w:r>
                              <w:rPr>
                                <w:b/>
                                <w:sz w:val="36"/>
                              </w:rPr>
                              <w:t>IN</w:t>
                            </w:r>
                            <w:bookmarkStart w:id="0" w:name="_GoBack"/>
                            <w:bookmarkEnd w:id="0"/>
                            <w:r>
                              <w:rPr>
                                <w:b/>
                                <w:sz w:val="36"/>
                              </w:rPr>
                              <w:t>DOOR AIR QUALITY ASSESSMENT</w:t>
                            </w:r>
                          </w:p>
                          <w:p w14:paraId="6C55C021" w14:textId="77777777" w:rsidR="00E4588C" w:rsidRPr="004027AB" w:rsidRDefault="00E4588C" w:rsidP="004027AB">
                            <w:pPr>
                              <w:jc w:val="center"/>
                              <w:rPr>
                                <w:b/>
                                <w:sz w:val="28"/>
                              </w:rPr>
                            </w:pPr>
                          </w:p>
                          <w:p w14:paraId="549E4D7A" w14:textId="77777777" w:rsidR="00E4588C" w:rsidRDefault="00E4588C" w:rsidP="001E58B2">
                            <w:pPr>
                              <w:jc w:val="center"/>
                              <w:rPr>
                                <w:b/>
                                <w:sz w:val="28"/>
                              </w:rPr>
                            </w:pPr>
                          </w:p>
                          <w:p w14:paraId="7879B7B7" w14:textId="47AEAEC6" w:rsidR="00E4588C" w:rsidRDefault="00E4588C" w:rsidP="001E58B2">
                            <w:pPr>
                              <w:jc w:val="center"/>
                              <w:rPr>
                                <w:b/>
                                <w:sz w:val="28"/>
                              </w:rPr>
                            </w:pPr>
                            <w:r>
                              <w:rPr>
                                <w:b/>
                                <w:sz w:val="28"/>
                              </w:rPr>
                              <w:t>Department of Transitional Assistance</w:t>
                            </w:r>
                          </w:p>
                          <w:p w14:paraId="7400399A" w14:textId="03EF997F" w:rsidR="00E4588C" w:rsidRDefault="00E4588C" w:rsidP="001E58B2">
                            <w:pPr>
                              <w:jc w:val="center"/>
                              <w:rPr>
                                <w:b/>
                                <w:sz w:val="28"/>
                              </w:rPr>
                            </w:pPr>
                            <w:r>
                              <w:rPr>
                                <w:b/>
                                <w:sz w:val="28"/>
                              </w:rPr>
                              <w:t>1010 Massachusetts Avenue</w:t>
                            </w:r>
                          </w:p>
                          <w:p w14:paraId="6DBCED7C" w14:textId="50390969" w:rsidR="00E4588C" w:rsidRPr="001E58B2" w:rsidRDefault="00E4588C" w:rsidP="001E58B2">
                            <w:pPr>
                              <w:jc w:val="center"/>
                              <w:rPr>
                                <w:b/>
                                <w:sz w:val="28"/>
                              </w:rPr>
                            </w:pPr>
                            <w:r>
                              <w:rPr>
                                <w:b/>
                                <w:sz w:val="28"/>
                              </w:rPr>
                              <w:t>Boston, MA 02118</w:t>
                            </w:r>
                          </w:p>
                          <w:p w14:paraId="7089D03A" w14:textId="77777777" w:rsidR="00E4588C" w:rsidRDefault="00E4588C" w:rsidP="004027AB">
                            <w:pPr>
                              <w:jc w:val="center"/>
                              <w:rPr>
                                <w:b/>
                                <w:sz w:val="28"/>
                              </w:rPr>
                            </w:pPr>
                          </w:p>
                          <w:p w14:paraId="74A6F050" w14:textId="77777777" w:rsidR="00E4588C" w:rsidRDefault="00E4588C" w:rsidP="004027AB">
                            <w:pPr>
                              <w:jc w:val="center"/>
                              <w:rPr>
                                <w:b/>
                              </w:rPr>
                            </w:pPr>
                          </w:p>
                          <w:p w14:paraId="7244AF26" w14:textId="77777777" w:rsidR="00E4588C" w:rsidRDefault="00E4588C" w:rsidP="004027AB">
                            <w:pPr>
                              <w:jc w:val="center"/>
                              <w:rPr>
                                <w:b/>
                              </w:rPr>
                            </w:pPr>
                          </w:p>
                          <w:p w14:paraId="47A327E8" w14:textId="77777777" w:rsidR="00E4588C" w:rsidRDefault="00E4588C" w:rsidP="004027AB">
                            <w:pPr>
                              <w:jc w:val="center"/>
                              <w:rPr>
                                <w:b/>
                              </w:rPr>
                            </w:pPr>
                          </w:p>
                          <w:p w14:paraId="500040BC" w14:textId="77777777" w:rsidR="00E4588C" w:rsidRDefault="00E4588C" w:rsidP="004027AB">
                            <w:pPr>
                              <w:jc w:val="center"/>
                              <w:rPr>
                                <w:noProof/>
                              </w:rPr>
                            </w:pPr>
                          </w:p>
                          <w:p w14:paraId="28ED815F" w14:textId="32F6F85F" w:rsidR="00E4588C" w:rsidRDefault="00E4588C" w:rsidP="004027AB">
                            <w:pPr>
                              <w:jc w:val="center"/>
                              <w:rPr>
                                <w:noProof/>
                              </w:rPr>
                            </w:pPr>
                            <w:r>
                              <w:rPr>
                                <w:b/>
                                <w:noProof/>
                              </w:rPr>
                              <w:drawing>
                                <wp:inline distT="0" distB="0" distL="0" distR="0" wp14:anchorId="5997D0BE" wp14:editId="374A9B37">
                                  <wp:extent cx="4275455" cy="3208655"/>
                                  <wp:effectExtent l="0" t="0" r="0" b="0"/>
                                  <wp:docPr id="1" name="Picture 1" descr="1010 Massachusetts Avenue, Boston" title="picture of Department of Transitional Assistance, 1010 Massachusetts Avenue, Bo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 Massachusetts Avenue, Boston"/>
                                          <pic:cNvPicPr>
                                            <a:picLocks noChangeAspect="1" noChangeArrowheads="1"/>
                                          </pic:cNvPicPr>
                                        </pic:nvPicPr>
                                        <pic:blipFill>
                                          <a:blip r:embed="rId9" cstate="email">
                                            <a:lum bright="24000" contrast="6000"/>
                                            <a:extLst>
                                              <a:ext uri="{28A0092B-C50C-407E-A947-70E740481C1C}">
                                                <a14:useLocalDpi xmlns:a14="http://schemas.microsoft.com/office/drawing/2010/main"/>
                                              </a:ext>
                                            </a:extLst>
                                          </a:blip>
                                          <a:srcRect/>
                                          <a:stretch>
                                            <a:fillRect/>
                                          </a:stretch>
                                        </pic:blipFill>
                                        <pic:spPr bwMode="auto">
                                          <a:xfrm>
                                            <a:off x="0" y="0"/>
                                            <a:ext cx="4275455" cy="3208655"/>
                                          </a:xfrm>
                                          <a:prstGeom prst="rect">
                                            <a:avLst/>
                                          </a:prstGeom>
                                          <a:noFill/>
                                          <a:ln>
                                            <a:noFill/>
                                          </a:ln>
                                        </pic:spPr>
                                      </pic:pic>
                                    </a:graphicData>
                                  </a:graphic>
                                </wp:inline>
                              </w:drawing>
                            </w:r>
                          </w:p>
                          <w:p w14:paraId="0CBC7552" w14:textId="372ADAAF" w:rsidR="00E4588C" w:rsidRPr="004027AB" w:rsidRDefault="00E4588C" w:rsidP="004027AB">
                            <w:pPr>
                              <w:jc w:val="center"/>
                            </w:pPr>
                          </w:p>
                          <w:p w14:paraId="34ED7101" w14:textId="77777777" w:rsidR="00E4588C" w:rsidRDefault="00E4588C" w:rsidP="004027AB">
                            <w:pPr>
                              <w:jc w:val="center"/>
                            </w:pPr>
                          </w:p>
                          <w:p w14:paraId="1414FF45" w14:textId="77777777" w:rsidR="00E4588C" w:rsidRPr="004027AB" w:rsidRDefault="00E4588C" w:rsidP="004027AB">
                            <w:pPr>
                              <w:jc w:val="center"/>
                            </w:pPr>
                          </w:p>
                          <w:p w14:paraId="68E9E4C3" w14:textId="77777777" w:rsidR="00E4588C" w:rsidRDefault="00E4588C" w:rsidP="004027AB">
                            <w:pPr>
                              <w:jc w:val="center"/>
                            </w:pPr>
                          </w:p>
                          <w:p w14:paraId="6FFA0D90" w14:textId="77777777" w:rsidR="00E4588C" w:rsidRDefault="00E4588C" w:rsidP="004027AB">
                            <w:pPr>
                              <w:jc w:val="center"/>
                            </w:pPr>
                          </w:p>
                          <w:p w14:paraId="66E74FC3" w14:textId="77777777" w:rsidR="00E4588C" w:rsidRDefault="00E4588C" w:rsidP="004027AB">
                            <w:pPr>
                              <w:jc w:val="center"/>
                            </w:pPr>
                          </w:p>
                          <w:p w14:paraId="63BE5F09" w14:textId="77777777" w:rsidR="00E4588C" w:rsidRPr="004027AB" w:rsidRDefault="00E4588C" w:rsidP="004027AB">
                            <w:pPr>
                              <w:jc w:val="center"/>
                            </w:pPr>
                            <w:r w:rsidRPr="004027AB">
                              <w:t>Prepared by:</w:t>
                            </w:r>
                          </w:p>
                          <w:p w14:paraId="1950D7E7" w14:textId="77777777" w:rsidR="00E4588C" w:rsidRPr="004027AB" w:rsidRDefault="00E4588C" w:rsidP="004027AB">
                            <w:pPr>
                              <w:jc w:val="center"/>
                            </w:pPr>
                            <w:r w:rsidRPr="004027AB">
                              <w:t>Massachusetts Department of Public Health</w:t>
                            </w:r>
                          </w:p>
                          <w:p w14:paraId="4D778784" w14:textId="77777777" w:rsidR="00E4588C" w:rsidRPr="004027AB" w:rsidRDefault="00E4588C" w:rsidP="004027AB">
                            <w:pPr>
                              <w:jc w:val="center"/>
                            </w:pPr>
                            <w:r w:rsidRPr="004027AB">
                              <w:t>Bureau of Environmental Health</w:t>
                            </w:r>
                          </w:p>
                          <w:p w14:paraId="7D96C18B" w14:textId="77777777" w:rsidR="00E4588C" w:rsidRPr="004027AB" w:rsidRDefault="00E4588C" w:rsidP="004027AB">
                            <w:pPr>
                              <w:jc w:val="center"/>
                            </w:pPr>
                            <w:r w:rsidRPr="004027AB">
                              <w:t>Indoor Air Quality Program</w:t>
                            </w:r>
                          </w:p>
                          <w:p w14:paraId="1B8BF599" w14:textId="30589643" w:rsidR="00E4588C" w:rsidRPr="004027AB" w:rsidRDefault="00E4588C" w:rsidP="004027AB">
                            <w:pPr>
                              <w:jc w:val="center"/>
                            </w:pPr>
                            <w:r>
                              <w:t>February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38797B34" w14:textId="77777777" w:rsidR="00E4588C" w:rsidRDefault="00E4588C" w:rsidP="004027AB">
                      <w:pPr>
                        <w:jc w:val="center"/>
                        <w:rPr>
                          <w:b/>
                          <w:sz w:val="36"/>
                        </w:rPr>
                      </w:pPr>
                    </w:p>
                    <w:p w14:paraId="277849D7" w14:textId="77777777" w:rsidR="00E4588C" w:rsidRDefault="00E4588C" w:rsidP="004027AB">
                      <w:pPr>
                        <w:jc w:val="center"/>
                        <w:rPr>
                          <w:b/>
                          <w:sz w:val="36"/>
                        </w:rPr>
                      </w:pPr>
                    </w:p>
                    <w:p w14:paraId="4CB58FAD" w14:textId="77777777" w:rsidR="00E4588C" w:rsidRPr="004027AB" w:rsidRDefault="00E4588C" w:rsidP="004027AB">
                      <w:pPr>
                        <w:jc w:val="center"/>
                        <w:rPr>
                          <w:b/>
                          <w:sz w:val="36"/>
                        </w:rPr>
                      </w:pPr>
                      <w:r>
                        <w:rPr>
                          <w:b/>
                          <w:sz w:val="36"/>
                        </w:rPr>
                        <w:t>INDOOR AIR QUALITY ASSESSMENT</w:t>
                      </w:r>
                    </w:p>
                    <w:p w14:paraId="6C55C021" w14:textId="77777777" w:rsidR="00E4588C" w:rsidRPr="004027AB" w:rsidRDefault="00E4588C" w:rsidP="004027AB">
                      <w:pPr>
                        <w:jc w:val="center"/>
                        <w:rPr>
                          <w:b/>
                          <w:sz w:val="28"/>
                        </w:rPr>
                      </w:pPr>
                    </w:p>
                    <w:p w14:paraId="549E4D7A" w14:textId="77777777" w:rsidR="00E4588C" w:rsidRDefault="00E4588C" w:rsidP="001E58B2">
                      <w:pPr>
                        <w:jc w:val="center"/>
                        <w:rPr>
                          <w:b/>
                          <w:sz w:val="28"/>
                        </w:rPr>
                      </w:pPr>
                    </w:p>
                    <w:p w14:paraId="7879B7B7" w14:textId="47AEAEC6" w:rsidR="00E4588C" w:rsidRDefault="00E4588C" w:rsidP="001E58B2">
                      <w:pPr>
                        <w:jc w:val="center"/>
                        <w:rPr>
                          <w:b/>
                          <w:sz w:val="28"/>
                        </w:rPr>
                      </w:pPr>
                      <w:r>
                        <w:rPr>
                          <w:b/>
                          <w:sz w:val="28"/>
                        </w:rPr>
                        <w:t>Department of Transitional Assistance</w:t>
                      </w:r>
                    </w:p>
                    <w:p w14:paraId="7400399A" w14:textId="03EF997F" w:rsidR="00E4588C" w:rsidRDefault="00E4588C" w:rsidP="001E58B2">
                      <w:pPr>
                        <w:jc w:val="center"/>
                        <w:rPr>
                          <w:b/>
                          <w:sz w:val="28"/>
                        </w:rPr>
                      </w:pPr>
                      <w:r>
                        <w:rPr>
                          <w:b/>
                          <w:sz w:val="28"/>
                        </w:rPr>
                        <w:t>1010 Massachusetts Avenue</w:t>
                      </w:r>
                    </w:p>
                    <w:p w14:paraId="6DBCED7C" w14:textId="50390969" w:rsidR="00E4588C" w:rsidRPr="001E58B2" w:rsidRDefault="00E4588C" w:rsidP="001E58B2">
                      <w:pPr>
                        <w:jc w:val="center"/>
                        <w:rPr>
                          <w:b/>
                          <w:sz w:val="28"/>
                        </w:rPr>
                      </w:pPr>
                      <w:r>
                        <w:rPr>
                          <w:b/>
                          <w:sz w:val="28"/>
                        </w:rPr>
                        <w:t>Boston, MA 02118</w:t>
                      </w:r>
                    </w:p>
                    <w:p w14:paraId="7089D03A" w14:textId="77777777" w:rsidR="00E4588C" w:rsidRDefault="00E4588C" w:rsidP="004027AB">
                      <w:pPr>
                        <w:jc w:val="center"/>
                        <w:rPr>
                          <w:b/>
                          <w:sz w:val="28"/>
                        </w:rPr>
                      </w:pPr>
                    </w:p>
                    <w:p w14:paraId="74A6F050" w14:textId="77777777" w:rsidR="00E4588C" w:rsidRDefault="00E4588C" w:rsidP="004027AB">
                      <w:pPr>
                        <w:jc w:val="center"/>
                        <w:rPr>
                          <w:b/>
                        </w:rPr>
                      </w:pPr>
                    </w:p>
                    <w:p w14:paraId="7244AF26" w14:textId="77777777" w:rsidR="00E4588C" w:rsidRDefault="00E4588C" w:rsidP="004027AB">
                      <w:pPr>
                        <w:jc w:val="center"/>
                        <w:rPr>
                          <w:b/>
                        </w:rPr>
                      </w:pPr>
                    </w:p>
                    <w:p w14:paraId="47A327E8" w14:textId="77777777" w:rsidR="00E4588C" w:rsidRDefault="00E4588C" w:rsidP="004027AB">
                      <w:pPr>
                        <w:jc w:val="center"/>
                        <w:rPr>
                          <w:b/>
                        </w:rPr>
                      </w:pPr>
                    </w:p>
                    <w:p w14:paraId="500040BC" w14:textId="77777777" w:rsidR="00E4588C" w:rsidRDefault="00E4588C" w:rsidP="004027AB">
                      <w:pPr>
                        <w:jc w:val="center"/>
                        <w:rPr>
                          <w:noProof/>
                        </w:rPr>
                      </w:pPr>
                    </w:p>
                    <w:p w14:paraId="28ED815F" w14:textId="32F6F85F" w:rsidR="00E4588C" w:rsidRDefault="00E4588C" w:rsidP="004027AB">
                      <w:pPr>
                        <w:jc w:val="center"/>
                        <w:rPr>
                          <w:noProof/>
                        </w:rPr>
                      </w:pPr>
                      <w:r>
                        <w:rPr>
                          <w:b/>
                          <w:noProof/>
                        </w:rPr>
                        <w:drawing>
                          <wp:inline distT="0" distB="0" distL="0" distR="0" wp14:anchorId="5997D0BE" wp14:editId="0AD8E590">
                            <wp:extent cx="4275455" cy="3208655"/>
                            <wp:effectExtent l="0" t="0" r="0" b="0"/>
                            <wp:docPr id="1" name="Picture 1" descr="1010 Massachusetts Avenue, Boston" title="picture of Department of Transitional Assistance, 1010 Massachusetts Avenue, Bo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 Massachusetts Avenue, Boston"/>
                                    <pic:cNvPicPr>
                                      <a:picLocks noChangeAspect="1" noChangeArrowheads="1"/>
                                    </pic:cNvPicPr>
                                  </pic:nvPicPr>
                                  <pic:blipFill>
                                    <a:blip r:embed="rId10">
                                      <a:lum bright="24000" contrast="6000"/>
                                      <a:extLst>
                                        <a:ext uri="{28A0092B-C50C-407E-A947-70E740481C1C}">
                                          <a14:useLocalDpi xmlns:a14="http://schemas.microsoft.com/office/drawing/2010/main" val="0"/>
                                        </a:ext>
                                      </a:extLst>
                                    </a:blip>
                                    <a:srcRect/>
                                    <a:stretch>
                                      <a:fillRect/>
                                    </a:stretch>
                                  </pic:blipFill>
                                  <pic:spPr bwMode="auto">
                                    <a:xfrm>
                                      <a:off x="0" y="0"/>
                                      <a:ext cx="4275455" cy="3208655"/>
                                    </a:xfrm>
                                    <a:prstGeom prst="rect">
                                      <a:avLst/>
                                    </a:prstGeom>
                                    <a:noFill/>
                                    <a:ln>
                                      <a:noFill/>
                                    </a:ln>
                                  </pic:spPr>
                                </pic:pic>
                              </a:graphicData>
                            </a:graphic>
                          </wp:inline>
                        </w:drawing>
                      </w:r>
                    </w:p>
                    <w:p w14:paraId="0CBC7552" w14:textId="372ADAAF" w:rsidR="00E4588C" w:rsidRPr="004027AB" w:rsidRDefault="00E4588C" w:rsidP="004027AB">
                      <w:pPr>
                        <w:jc w:val="center"/>
                      </w:pPr>
                    </w:p>
                    <w:p w14:paraId="34ED7101" w14:textId="77777777" w:rsidR="00E4588C" w:rsidRDefault="00E4588C" w:rsidP="004027AB">
                      <w:pPr>
                        <w:jc w:val="center"/>
                      </w:pPr>
                    </w:p>
                    <w:p w14:paraId="1414FF45" w14:textId="77777777" w:rsidR="00E4588C" w:rsidRPr="004027AB" w:rsidRDefault="00E4588C" w:rsidP="004027AB">
                      <w:pPr>
                        <w:jc w:val="center"/>
                      </w:pPr>
                    </w:p>
                    <w:p w14:paraId="68E9E4C3" w14:textId="77777777" w:rsidR="00E4588C" w:rsidRDefault="00E4588C" w:rsidP="004027AB">
                      <w:pPr>
                        <w:jc w:val="center"/>
                      </w:pPr>
                    </w:p>
                    <w:p w14:paraId="6FFA0D90" w14:textId="77777777" w:rsidR="00E4588C" w:rsidRDefault="00E4588C" w:rsidP="004027AB">
                      <w:pPr>
                        <w:jc w:val="center"/>
                      </w:pPr>
                    </w:p>
                    <w:p w14:paraId="66E74FC3" w14:textId="77777777" w:rsidR="00E4588C" w:rsidRDefault="00E4588C" w:rsidP="004027AB">
                      <w:pPr>
                        <w:jc w:val="center"/>
                      </w:pPr>
                    </w:p>
                    <w:p w14:paraId="63BE5F09" w14:textId="77777777" w:rsidR="00E4588C" w:rsidRPr="004027AB" w:rsidRDefault="00E4588C" w:rsidP="004027AB">
                      <w:pPr>
                        <w:jc w:val="center"/>
                      </w:pPr>
                      <w:r w:rsidRPr="004027AB">
                        <w:t>Prepared by:</w:t>
                      </w:r>
                    </w:p>
                    <w:p w14:paraId="1950D7E7" w14:textId="77777777" w:rsidR="00E4588C" w:rsidRPr="004027AB" w:rsidRDefault="00E4588C" w:rsidP="004027AB">
                      <w:pPr>
                        <w:jc w:val="center"/>
                      </w:pPr>
                      <w:r w:rsidRPr="004027AB">
                        <w:t>Massachusetts Department of Public Health</w:t>
                      </w:r>
                    </w:p>
                    <w:p w14:paraId="4D778784" w14:textId="77777777" w:rsidR="00E4588C" w:rsidRPr="004027AB" w:rsidRDefault="00E4588C" w:rsidP="004027AB">
                      <w:pPr>
                        <w:jc w:val="center"/>
                      </w:pPr>
                      <w:r w:rsidRPr="004027AB">
                        <w:t>Bureau of Environmental Health</w:t>
                      </w:r>
                    </w:p>
                    <w:p w14:paraId="7D96C18B" w14:textId="77777777" w:rsidR="00E4588C" w:rsidRPr="004027AB" w:rsidRDefault="00E4588C" w:rsidP="004027AB">
                      <w:pPr>
                        <w:jc w:val="center"/>
                      </w:pPr>
                      <w:r w:rsidRPr="004027AB">
                        <w:t>Indoor Air Quality Program</w:t>
                      </w:r>
                    </w:p>
                    <w:p w14:paraId="1B8BF599" w14:textId="30589643" w:rsidR="00E4588C" w:rsidRPr="004027AB" w:rsidRDefault="00E4588C" w:rsidP="004027AB">
                      <w:pPr>
                        <w:jc w:val="center"/>
                      </w:pPr>
                      <w:r>
                        <w:t>February 2016</w:t>
                      </w:r>
                    </w:p>
                  </w:txbxContent>
                </v:textbox>
                <w10:anchorlock/>
              </v:shape>
            </w:pict>
          </mc:Fallback>
        </mc:AlternateContent>
      </w:r>
    </w:p>
    <w:p w14:paraId="72E6CF26" w14:textId="446C6533" w:rsidR="00DC03DF" w:rsidRDefault="00DC03DF" w:rsidP="009B7A9D">
      <w:pPr>
        <w:keepNext/>
        <w:spacing w:before="600" w:line="480" w:lineRule="auto"/>
        <w:outlineLvl w:val="0"/>
        <w:rPr>
          <w:b/>
          <w:sz w:val="28"/>
        </w:rPr>
      </w:pPr>
      <w:r>
        <w:rPr>
          <w:b/>
          <w:sz w:val="28"/>
        </w:rPr>
        <w:lastRenderedPageBreak/>
        <w:t>EXECUTIVE SUMMARY</w:t>
      </w:r>
    </w:p>
    <w:p w14:paraId="1BA5D86C" w14:textId="2BEA6550" w:rsidR="00DC03DF" w:rsidRDefault="008A0C06" w:rsidP="00DC03DF">
      <w:pPr>
        <w:pStyle w:val="BodyText1"/>
      </w:pPr>
      <w:r>
        <w:t xml:space="preserve">This site visit found elevated carbon dioxide levels as a result of thermostat settings.  Indoor temperatures were also outside of the comfort range due </w:t>
      </w:r>
      <w:proofErr w:type="gramStart"/>
      <w:r>
        <w:t>impart</w:t>
      </w:r>
      <w:proofErr w:type="gramEnd"/>
      <w:r>
        <w:t xml:space="preserve"> to air filtering into the building through leaky windows.  Measures should be taken to ensure thermostats are set properly, with temperature adjustments within the recommended comfort range.  </w:t>
      </w:r>
      <w:r w:rsidR="00DC03DF">
        <w:t xml:space="preserve">A number of water damage related concerned were </w:t>
      </w:r>
      <w:r>
        <w:t xml:space="preserve">also </w:t>
      </w:r>
      <w:r w:rsidR="00DC03DF">
        <w:t xml:space="preserve">identified, including plumbing related leaks and water penetration from the exterior.  </w:t>
      </w:r>
      <w:r>
        <w:t>Measures should be taken to</w:t>
      </w:r>
      <w:r w:rsidR="00DC03DF">
        <w:t xml:space="preserve"> seal water penetration pathways </w:t>
      </w:r>
      <w:r>
        <w:t>and repair window gaskets.</w:t>
      </w:r>
      <w:r w:rsidR="00DC03DF">
        <w:t xml:space="preserve"> </w:t>
      </w:r>
    </w:p>
    <w:p w14:paraId="038CED74" w14:textId="6A382A36" w:rsidR="006D7789" w:rsidRPr="00BD1743" w:rsidRDefault="00A92E09" w:rsidP="009B7A9D">
      <w:pPr>
        <w:keepNext/>
        <w:spacing w:before="600" w:line="480" w:lineRule="auto"/>
        <w:outlineLvl w:val="0"/>
        <w:rPr>
          <w:b/>
          <w:sz w:val="28"/>
        </w:rPr>
      </w:pPr>
      <w:r>
        <w:rPr>
          <w:b/>
          <w:sz w:val="28"/>
        </w:rPr>
        <w:t>BACKGROUND</w:t>
      </w:r>
    </w:p>
    <w:tbl>
      <w:tblPr>
        <w:tblStyle w:val="TableGrid"/>
        <w:tblW w:w="0" w:type="auto"/>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bottom w:w="72" w:type="dxa"/>
          <w:right w:w="115" w:type="dxa"/>
        </w:tblCellMar>
        <w:tblLook w:val="04A0" w:firstRow="1" w:lastRow="0" w:firstColumn="1" w:lastColumn="0" w:noHBand="0" w:noVBand="1"/>
      </w:tblPr>
      <w:tblGrid>
        <w:gridCol w:w="4950"/>
        <w:gridCol w:w="4421"/>
      </w:tblGrid>
      <w:tr w:rsidR="00ED005F" w14:paraId="77875069" w14:textId="77777777" w:rsidTr="00ED005F">
        <w:tc>
          <w:tcPr>
            <w:tcW w:w="4950" w:type="dxa"/>
          </w:tcPr>
          <w:p w14:paraId="507E3057" w14:textId="28A7E0C6" w:rsidR="00ED005F" w:rsidRPr="006D7789" w:rsidRDefault="00ED005F" w:rsidP="009B7A9D">
            <w:pPr>
              <w:rPr>
                <w:b/>
              </w:rPr>
            </w:pPr>
            <w:r w:rsidRPr="006D7789">
              <w:rPr>
                <w:b/>
              </w:rPr>
              <w:t>Building:</w:t>
            </w:r>
          </w:p>
        </w:tc>
        <w:tc>
          <w:tcPr>
            <w:tcW w:w="4421" w:type="dxa"/>
          </w:tcPr>
          <w:p w14:paraId="14115219" w14:textId="4B66CF84" w:rsidR="00ED005F" w:rsidRDefault="00ED005F" w:rsidP="009B7A9D">
            <w:r>
              <w:t>Department of Transitional Assistance (DTA)</w:t>
            </w:r>
          </w:p>
        </w:tc>
      </w:tr>
      <w:tr w:rsidR="00ED005F" w14:paraId="5B0007FF" w14:textId="77777777" w:rsidTr="00ED005F">
        <w:tc>
          <w:tcPr>
            <w:tcW w:w="4950" w:type="dxa"/>
          </w:tcPr>
          <w:p w14:paraId="1D24C95A" w14:textId="4233CEA6" w:rsidR="00ED005F" w:rsidRDefault="00ED005F" w:rsidP="009B7A9D">
            <w:pPr>
              <w:rPr>
                <w:b/>
              </w:rPr>
            </w:pPr>
            <w:r w:rsidRPr="006D7789">
              <w:rPr>
                <w:b/>
              </w:rPr>
              <w:t>Address:</w:t>
            </w:r>
            <w:r>
              <w:t xml:space="preserve">  </w:t>
            </w:r>
          </w:p>
        </w:tc>
        <w:tc>
          <w:tcPr>
            <w:tcW w:w="4421" w:type="dxa"/>
          </w:tcPr>
          <w:p w14:paraId="274D4941" w14:textId="588B8C05" w:rsidR="00ED005F" w:rsidRDefault="00ED005F" w:rsidP="009B7A9D">
            <w:pPr>
              <w:rPr>
                <w:b/>
              </w:rPr>
            </w:pPr>
            <w:r>
              <w:t>1010 Massachusetts Avenue, Boston, MA</w:t>
            </w:r>
          </w:p>
        </w:tc>
      </w:tr>
      <w:tr w:rsidR="00ED005F" w14:paraId="12A2E283" w14:textId="77777777" w:rsidTr="00ED005F">
        <w:tc>
          <w:tcPr>
            <w:tcW w:w="4950" w:type="dxa"/>
          </w:tcPr>
          <w:p w14:paraId="2B3FA31F" w14:textId="7C879439" w:rsidR="00ED005F" w:rsidRDefault="00ED005F" w:rsidP="009B7A9D">
            <w:pPr>
              <w:rPr>
                <w:b/>
              </w:rPr>
            </w:pPr>
            <w:r w:rsidRPr="006D7789">
              <w:rPr>
                <w:b/>
              </w:rPr>
              <w:t>Assessment Requested by:</w:t>
            </w:r>
          </w:p>
        </w:tc>
        <w:tc>
          <w:tcPr>
            <w:tcW w:w="4421" w:type="dxa"/>
          </w:tcPr>
          <w:p w14:paraId="43619BCD" w14:textId="784E4AEF" w:rsidR="00ED005F" w:rsidRDefault="00ED005F" w:rsidP="009B7A9D">
            <w:pPr>
              <w:rPr>
                <w:b/>
              </w:rPr>
            </w:pPr>
            <w:r>
              <w:t>Christopher Silva, D</w:t>
            </w:r>
            <w:r w:rsidRPr="001926C6">
              <w:t>irector of Administrative Operations</w:t>
            </w:r>
            <w:r>
              <w:t>, DTA</w:t>
            </w:r>
          </w:p>
        </w:tc>
      </w:tr>
      <w:tr w:rsidR="00ED005F" w14:paraId="1D172569" w14:textId="77777777" w:rsidTr="00ED005F">
        <w:tc>
          <w:tcPr>
            <w:tcW w:w="4950" w:type="dxa"/>
          </w:tcPr>
          <w:p w14:paraId="0DD889AB" w14:textId="0A479932" w:rsidR="00ED005F" w:rsidRDefault="00ED005F" w:rsidP="009B7A9D">
            <w:pPr>
              <w:rPr>
                <w:b/>
              </w:rPr>
            </w:pPr>
            <w:r w:rsidRPr="006D7789">
              <w:rPr>
                <w:b/>
              </w:rPr>
              <w:t>Reason for Request:</w:t>
            </w:r>
          </w:p>
        </w:tc>
        <w:tc>
          <w:tcPr>
            <w:tcW w:w="4421" w:type="dxa"/>
          </w:tcPr>
          <w:p w14:paraId="472622F0" w14:textId="1C4E5D82" w:rsidR="00ED005F" w:rsidRPr="00BD1743" w:rsidRDefault="00ED005F" w:rsidP="00BA2EF7">
            <w:r w:rsidRPr="00BA2EF7">
              <w:t>Concerns rel</w:t>
            </w:r>
            <w:r w:rsidR="00BA2EF7" w:rsidRPr="00BA2EF7">
              <w:t xml:space="preserve">ated to general air quality and </w:t>
            </w:r>
            <w:r w:rsidRPr="00BA2EF7">
              <w:t xml:space="preserve">water damage </w:t>
            </w:r>
          </w:p>
        </w:tc>
      </w:tr>
      <w:tr w:rsidR="00ED005F" w14:paraId="208869A7" w14:textId="77777777" w:rsidTr="00ED005F">
        <w:tc>
          <w:tcPr>
            <w:tcW w:w="4950" w:type="dxa"/>
          </w:tcPr>
          <w:p w14:paraId="3EFAC4DD" w14:textId="4F672A0F" w:rsidR="00ED005F" w:rsidRDefault="00ED005F" w:rsidP="001926C6">
            <w:pPr>
              <w:rPr>
                <w:b/>
              </w:rPr>
            </w:pPr>
            <w:r w:rsidRPr="006D7789">
              <w:rPr>
                <w:b/>
              </w:rPr>
              <w:t>Date of Assessment:</w:t>
            </w:r>
          </w:p>
        </w:tc>
        <w:tc>
          <w:tcPr>
            <w:tcW w:w="4421" w:type="dxa"/>
          </w:tcPr>
          <w:p w14:paraId="7CD83ACC" w14:textId="77777777" w:rsidR="00ED005F" w:rsidRDefault="00ED005F" w:rsidP="001926C6">
            <w:pPr>
              <w:ind w:left="335" w:hanging="335"/>
            </w:pPr>
            <w:r>
              <w:t>January 4, 2016</w:t>
            </w:r>
          </w:p>
          <w:p w14:paraId="60B49CDC" w14:textId="77777777" w:rsidR="00AC7381" w:rsidRDefault="00AC7381" w:rsidP="00AC7381"/>
          <w:p w14:paraId="355F3531" w14:textId="0E54A7C3" w:rsidR="00AC7381" w:rsidRDefault="00AC7381" w:rsidP="00AC7381">
            <w:r w:rsidRPr="00A92E09">
              <w:t>The building was previously visited by MDPH/BEH staff in 2012.</w:t>
            </w:r>
          </w:p>
        </w:tc>
      </w:tr>
      <w:tr w:rsidR="00ED005F" w14:paraId="1F345481" w14:textId="77777777" w:rsidTr="00ED005F">
        <w:tc>
          <w:tcPr>
            <w:tcW w:w="4950" w:type="dxa"/>
          </w:tcPr>
          <w:p w14:paraId="62B8C599" w14:textId="21D7EC85" w:rsidR="00ED005F" w:rsidRPr="001926C6" w:rsidRDefault="00ED005F" w:rsidP="001926C6">
            <w:r>
              <w:rPr>
                <w:b/>
              </w:rPr>
              <w:t xml:space="preserve">Massachusetts Department of Public Health/Bureau of Environmental Health (MDPH/BEH) Staff </w:t>
            </w:r>
            <w:r w:rsidRPr="006D7789">
              <w:rPr>
                <w:b/>
              </w:rPr>
              <w:t>Conducting Assessment:</w:t>
            </w:r>
          </w:p>
        </w:tc>
        <w:tc>
          <w:tcPr>
            <w:tcW w:w="4421" w:type="dxa"/>
          </w:tcPr>
          <w:p w14:paraId="4DCF27BD" w14:textId="302A8260" w:rsidR="00ED005F" w:rsidRPr="004F5829" w:rsidRDefault="00ED005F" w:rsidP="00BA2EF7">
            <w:r>
              <w:t>Sharon Lee</w:t>
            </w:r>
            <w:r w:rsidRPr="006D7789">
              <w:t xml:space="preserve">, </w:t>
            </w:r>
            <w:r>
              <w:t xml:space="preserve">Environmental Analyst, </w:t>
            </w:r>
            <w:r w:rsidRPr="004F5829">
              <w:t xml:space="preserve">Indoor Air Quality </w:t>
            </w:r>
            <w:r>
              <w:t>(</w:t>
            </w:r>
            <w:r w:rsidRPr="004F5829">
              <w:t>IAQ)</w:t>
            </w:r>
            <w:r>
              <w:t xml:space="preserve"> </w:t>
            </w:r>
            <w:r w:rsidRPr="004F5829">
              <w:t>Pr</w:t>
            </w:r>
            <w:r>
              <w:t xml:space="preserve">ogram </w:t>
            </w:r>
          </w:p>
        </w:tc>
      </w:tr>
      <w:tr w:rsidR="00ED005F" w14:paraId="712268FD" w14:textId="77777777" w:rsidTr="00ED005F">
        <w:tc>
          <w:tcPr>
            <w:tcW w:w="4950" w:type="dxa"/>
          </w:tcPr>
          <w:p w14:paraId="359AA059" w14:textId="77777777" w:rsidR="00ED005F" w:rsidRDefault="00ED005F" w:rsidP="009B7A9D">
            <w:pPr>
              <w:rPr>
                <w:b/>
              </w:rPr>
            </w:pPr>
            <w:r>
              <w:rPr>
                <w:b/>
              </w:rPr>
              <w:t>Date</w:t>
            </w:r>
            <w:r w:rsidRPr="006D7789">
              <w:rPr>
                <w:b/>
              </w:rPr>
              <w:t xml:space="preserve"> Building </w:t>
            </w:r>
            <w:r>
              <w:rPr>
                <w:b/>
              </w:rPr>
              <w:t>Constructed</w:t>
            </w:r>
            <w:r w:rsidRPr="006D7789">
              <w:rPr>
                <w:b/>
              </w:rPr>
              <w:t>:</w:t>
            </w:r>
          </w:p>
        </w:tc>
        <w:tc>
          <w:tcPr>
            <w:tcW w:w="4421" w:type="dxa"/>
          </w:tcPr>
          <w:p w14:paraId="16EE0878" w14:textId="7BB8F2D7" w:rsidR="00ED005F" w:rsidRDefault="00ED005F" w:rsidP="00EE59DB">
            <w:r>
              <w:t>Original building: 1901</w:t>
            </w:r>
          </w:p>
          <w:p w14:paraId="080634C0" w14:textId="6C76F0B9" w:rsidR="00ED005F" w:rsidRDefault="00ED005F" w:rsidP="00EE59DB">
            <w:pPr>
              <w:rPr>
                <w:b/>
              </w:rPr>
            </w:pPr>
            <w:r>
              <w:t>Addition occupied by DTA: 1940s</w:t>
            </w:r>
          </w:p>
        </w:tc>
      </w:tr>
      <w:tr w:rsidR="00ED005F" w14:paraId="794C6D6F" w14:textId="77777777" w:rsidTr="00ED005F">
        <w:tc>
          <w:tcPr>
            <w:tcW w:w="4950" w:type="dxa"/>
          </w:tcPr>
          <w:p w14:paraId="50229770" w14:textId="29F3A463" w:rsidR="00ED005F" w:rsidRDefault="00ED005F" w:rsidP="009B7A9D">
            <w:pPr>
              <w:rPr>
                <w:b/>
              </w:rPr>
            </w:pPr>
            <w:r w:rsidRPr="006D7789">
              <w:rPr>
                <w:b/>
              </w:rPr>
              <w:t>Building Description</w:t>
            </w:r>
            <w:r>
              <w:rPr>
                <w:b/>
              </w:rPr>
              <w:t>:</w:t>
            </w:r>
          </w:p>
        </w:tc>
        <w:tc>
          <w:tcPr>
            <w:tcW w:w="4421" w:type="dxa"/>
          </w:tcPr>
          <w:p w14:paraId="5A188252" w14:textId="19A8B14E" w:rsidR="00A92E09" w:rsidRPr="00A72542" w:rsidRDefault="00ED005F" w:rsidP="005C3B2C">
            <w:pPr>
              <w:ind w:left="-25"/>
            </w:pPr>
            <w:r>
              <w:t xml:space="preserve">The building is a multi-level complex.  The DTA occupies a single-story addition </w:t>
            </w:r>
            <w:r w:rsidR="005C3B2C">
              <w:t>to the</w:t>
            </w:r>
            <w:r>
              <w:t xml:space="preserve"> building</w:t>
            </w:r>
            <w:r w:rsidRPr="002C2B7C">
              <w:t xml:space="preserve">.  </w:t>
            </w:r>
          </w:p>
        </w:tc>
      </w:tr>
      <w:tr w:rsidR="00ED005F" w14:paraId="62862827" w14:textId="77777777" w:rsidTr="00ED005F">
        <w:tc>
          <w:tcPr>
            <w:tcW w:w="4950" w:type="dxa"/>
          </w:tcPr>
          <w:p w14:paraId="1A1485FE" w14:textId="31E7F01F" w:rsidR="00ED005F" w:rsidRPr="006D7789" w:rsidRDefault="00ED005F" w:rsidP="00ED005F">
            <w:pPr>
              <w:spacing w:line="360" w:lineRule="auto"/>
              <w:rPr>
                <w:b/>
              </w:rPr>
            </w:pPr>
            <w:r>
              <w:rPr>
                <w:b/>
              </w:rPr>
              <w:t>Building Population:</w:t>
            </w:r>
          </w:p>
        </w:tc>
        <w:tc>
          <w:tcPr>
            <w:tcW w:w="4421" w:type="dxa"/>
          </w:tcPr>
          <w:p w14:paraId="20651FEA" w14:textId="30D77181" w:rsidR="00ED005F" w:rsidRPr="00ED005F" w:rsidRDefault="00ED005F" w:rsidP="00ED005F">
            <w:r>
              <w:t xml:space="preserve">The space </w:t>
            </w:r>
            <w:r w:rsidRPr="002C2B7C">
              <w:t xml:space="preserve">occupied by approximately </w:t>
            </w:r>
            <w:r>
              <w:t>100</w:t>
            </w:r>
            <w:r w:rsidRPr="002C2B7C">
              <w:t xml:space="preserve"> employees</w:t>
            </w:r>
            <w:r>
              <w:t xml:space="preserve">. </w:t>
            </w:r>
            <w:r w:rsidRPr="002C2B7C">
              <w:t xml:space="preserve"> Members of the public visit daily.  </w:t>
            </w:r>
          </w:p>
        </w:tc>
      </w:tr>
      <w:tr w:rsidR="00A92E09" w14:paraId="37477018" w14:textId="77777777" w:rsidTr="00ED005F">
        <w:tc>
          <w:tcPr>
            <w:tcW w:w="4950" w:type="dxa"/>
          </w:tcPr>
          <w:p w14:paraId="7783EBEC" w14:textId="4AA41824" w:rsidR="00A92E09" w:rsidRDefault="00A92E09" w:rsidP="00A92E09">
            <w:pPr>
              <w:rPr>
                <w:b/>
              </w:rPr>
            </w:pPr>
            <w:r>
              <w:rPr>
                <w:b/>
              </w:rPr>
              <w:t>Windows:</w:t>
            </w:r>
          </w:p>
        </w:tc>
        <w:tc>
          <w:tcPr>
            <w:tcW w:w="4421" w:type="dxa"/>
          </w:tcPr>
          <w:p w14:paraId="1AFEAD34" w14:textId="143F0B9A" w:rsidR="00A92E09" w:rsidRDefault="00A92E09" w:rsidP="00A92E09">
            <w:r>
              <w:t>Not openable</w:t>
            </w:r>
          </w:p>
        </w:tc>
      </w:tr>
    </w:tbl>
    <w:p w14:paraId="79BB34ED" w14:textId="640AAFC0" w:rsidR="00BD1743" w:rsidRDefault="00A92E09" w:rsidP="009B7A9D">
      <w:pPr>
        <w:pStyle w:val="Heading1"/>
        <w:spacing w:line="360" w:lineRule="auto"/>
      </w:pPr>
      <w:r>
        <w:lastRenderedPageBreak/>
        <w:t>METHODS</w:t>
      </w:r>
    </w:p>
    <w:p w14:paraId="1DEA545F" w14:textId="54F48A0A" w:rsidR="00BD1743" w:rsidRPr="002C2B7C" w:rsidRDefault="00BD1743" w:rsidP="00BA2EF7">
      <w:pPr>
        <w:pStyle w:val="BodyText1"/>
      </w:pPr>
      <w:r w:rsidRPr="002C2B7C">
        <w:t xml:space="preserve">Please refer to the IAQ Manual </w:t>
      </w:r>
      <w:r w:rsidR="00436D9A" w:rsidRPr="002C2B7C">
        <w:t>for methods,</w:t>
      </w:r>
      <w:r w:rsidRPr="002C2B7C">
        <w:t xml:space="preserve"> sampling procedures</w:t>
      </w:r>
      <w:r w:rsidR="00436D9A" w:rsidRPr="002C2B7C">
        <w:t>, and interpretation of results</w:t>
      </w:r>
      <w:r w:rsidRPr="002C2B7C">
        <w:t xml:space="preserve"> (MDPH, 2015).</w:t>
      </w:r>
    </w:p>
    <w:p w14:paraId="41B3861F" w14:textId="69A1AD1B" w:rsidR="00BD1743" w:rsidRDefault="00A92E09" w:rsidP="009B7A9D">
      <w:pPr>
        <w:pStyle w:val="Heading1"/>
        <w:spacing w:line="360" w:lineRule="auto"/>
      </w:pPr>
      <w:r>
        <w:t>RESULTS and DISCUSSION</w:t>
      </w:r>
      <w:r w:rsidR="00ED005F">
        <w:t xml:space="preserve"> </w:t>
      </w:r>
    </w:p>
    <w:p w14:paraId="31F67EC7" w14:textId="77777777" w:rsidR="004302F7" w:rsidRDefault="004302F7" w:rsidP="004302F7">
      <w:pPr>
        <w:pStyle w:val="BodyTextlinebeforebulletedtextonly"/>
      </w:pPr>
      <w:r w:rsidRPr="008F0C39">
        <w:t>The following is a summary of indoor air testing result (Table 1).</w:t>
      </w:r>
      <w:r w:rsidRPr="0067562C">
        <w:t xml:space="preserve"> </w:t>
      </w:r>
    </w:p>
    <w:p w14:paraId="586A664B" w14:textId="59F29D08" w:rsidR="004302F7" w:rsidRPr="00986263" w:rsidRDefault="004302F7" w:rsidP="004302F7">
      <w:pPr>
        <w:pStyle w:val="BodyTextBulleted"/>
      </w:pPr>
      <w:r w:rsidRPr="009D5BEF">
        <w:rPr>
          <w:b/>
          <w:i/>
        </w:rPr>
        <w:t>Carbon dioxide</w:t>
      </w:r>
      <w:r w:rsidRPr="00986263">
        <w:t xml:space="preserve"> levels were </w:t>
      </w:r>
      <w:r w:rsidR="00D67885">
        <w:t>above</w:t>
      </w:r>
      <w:r w:rsidRPr="00986263">
        <w:t xml:space="preserve"> the </w:t>
      </w:r>
      <w:r>
        <w:t>MDPH</w:t>
      </w:r>
      <w:r w:rsidRPr="00986263">
        <w:t xml:space="preserve"> recommended level of 800 parts per million (ppm) in </w:t>
      </w:r>
      <w:r w:rsidR="00575127">
        <w:t>more than half the areas</w:t>
      </w:r>
      <w:r w:rsidRPr="00986263">
        <w:t xml:space="preserve"> surveyed, indicating </w:t>
      </w:r>
      <w:r w:rsidR="00D67885">
        <w:t>in</w:t>
      </w:r>
      <w:r w:rsidRPr="00986263">
        <w:t xml:space="preserve">adequate air exchange.  </w:t>
      </w:r>
    </w:p>
    <w:p w14:paraId="04E32876" w14:textId="2BF45DCD" w:rsidR="004302F7" w:rsidRPr="00986263" w:rsidRDefault="004302F7" w:rsidP="004302F7">
      <w:pPr>
        <w:pStyle w:val="BodyTextBulleted"/>
      </w:pPr>
      <w:r w:rsidRPr="009D5BEF">
        <w:rPr>
          <w:b/>
          <w:i/>
        </w:rPr>
        <w:t>Temperature</w:t>
      </w:r>
      <w:r w:rsidRPr="00986263">
        <w:t xml:space="preserve"> was</w:t>
      </w:r>
      <w:r w:rsidR="00D67885">
        <w:t xml:space="preserve"> within</w:t>
      </w:r>
      <w:r w:rsidRPr="00986263">
        <w:t xml:space="preserve"> </w:t>
      </w:r>
      <w:r w:rsidR="00D67885">
        <w:t>the</w:t>
      </w:r>
      <w:r w:rsidRPr="00986263">
        <w:t xml:space="preserve"> MDPH recommended range of 70°F to 78°F in </w:t>
      </w:r>
      <w:r w:rsidR="00D67885">
        <w:t>the majority of areas surveyed</w:t>
      </w:r>
      <w:r w:rsidRPr="00986263">
        <w:t xml:space="preserve">.  </w:t>
      </w:r>
      <w:r w:rsidR="00D67885">
        <w:t>In some areas, particularly cubicles along the north window, temperatures were measured at 69</w:t>
      </w:r>
      <w:r w:rsidR="00D67885" w:rsidRPr="00986263">
        <w:t>°F</w:t>
      </w:r>
      <w:r w:rsidR="00D67885">
        <w:t xml:space="preserve">, below the comfort range.  </w:t>
      </w:r>
      <w:proofErr w:type="gramStart"/>
      <w:r w:rsidR="00D67885">
        <w:t>The IT</w:t>
      </w:r>
      <w:proofErr w:type="gramEnd"/>
      <w:r w:rsidR="00D67885">
        <w:t>/server room temperature was 81</w:t>
      </w:r>
      <w:r w:rsidR="00D67885" w:rsidRPr="00986263">
        <w:t>°F</w:t>
      </w:r>
      <w:r w:rsidR="00D67885">
        <w:t xml:space="preserve">, which also was </w:t>
      </w:r>
      <w:r w:rsidR="00220E42">
        <w:t>above</w:t>
      </w:r>
      <w:r w:rsidR="00D67885">
        <w:t xml:space="preserve"> </w:t>
      </w:r>
      <w:r w:rsidR="00D67885" w:rsidRPr="003B2DA5">
        <w:t>the MDPH recommended comfort range</w:t>
      </w:r>
      <w:r w:rsidR="00D67885">
        <w:t>.</w:t>
      </w:r>
    </w:p>
    <w:p w14:paraId="1993E8D9" w14:textId="77777777" w:rsidR="004302F7" w:rsidRPr="00986263" w:rsidRDefault="004302F7" w:rsidP="004302F7">
      <w:pPr>
        <w:pStyle w:val="BodyTextBulleted"/>
      </w:pPr>
      <w:r w:rsidRPr="009D5BEF">
        <w:rPr>
          <w:b/>
          <w:i/>
        </w:rPr>
        <w:t>Relative humidity</w:t>
      </w:r>
      <w:r w:rsidRPr="00986263">
        <w:t xml:space="preserve"> was below the MDPH recommended range of 40 to 60% in all areas tested.</w:t>
      </w:r>
    </w:p>
    <w:p w14:paraId="5A58863A" w14:textId="77777777" w:rsidR="004302F7" w:rsidRPr="00986263" w:rsidRDefault="004302F7" w:rsidP="004302F7">
      <w:pPr>
        <w:pStyle w:val="BodyTextBulleted"/>
      </w:pPr>
      <w:r w:rsidRPr="009D5BEF">
        <w:rPr>
          <w:b/>
          <w:i/>
        </w:rPr>
        <w:t>Carbon monoxide</w:t>
      </w:r>
      <w:r w:rsidRPr="00986263">
        <w:t xml:space="preserve"> levels were non-detectable in all areas tested.</w:t>
      </w:r>
    </w:p>
    <w:p w14:paraId="11223E28" w14:textId="77777777" w:rsidR="004302F7" w:rsidRPr="00986263" w:rsidRDefault="004302F7" w:rsidP="004302F7">
      <w:pPr>
        <w:pStyle w:val="BodyTextBulleted"/>
      </w:pPr>
      <w:r w:rsidRPr="009D5BEF">
        <w:rPr>
          <w:b/>
          <w:i/>
        </w:rPr>
        <w:t>Particulate matter (PM2.5)</w:t>
      </w:r>
      <w:r w:rsidRPr="00986263">
        <w:t xml:space="preserve"> concentrations measured were below the National Ambient Air Quality (NAAQS) limit </w:t>
      </w:r>
      <w:proofErr w:type="gramStart"/>
      <w:r w:rsidRPr="00986263">
        <w:t>of 35 μg/m</w:t>
      </w:r>
      <w:r w:rsidRPr="00575127">
        <w:rPr>
          <w:vertAlign w:val="superscript"/>
        </w:rPr>
        <w:t>3</w:t>
      </w:r>
      <w:r w:rsidRPr="00986263">
        <w:t xml:space="preserve"> in all areas</w:t>
      </w:r>
      <w:proofErr w:type="gramEnd"/>
      <w:r w:rsidRPr="00986263">
        <w:t xml:space="preserve"> tested.</w:t>
      </w:r>
    </w:p>
    <w:p w14:paraId="2CE6EBF2" w14:textId="77777777" w:rsidR="004302F7" w:rsidRPr="004302F7" w:rsidRDefault="004302F7" w:rsidP="004302F7"/>
    <w:p w14:paraId="71AC628B" w14:textId="77777777" w:rsidR="003B2DA5" w:rsidRPr="003B2DA5" w:rsidRDefault="003B2DA5" w:rsidP="009B7A9D">
      <w:pPr>
        <w:pStyle w:val="Heading2"/>
        <w:spacing w:before="120"/>
      </w:pPr>
      <w:r w:rsidRPr="003B2DA5">
        <w:t>Ventilation</w:t>
      </w:r>
    </w:p>
    <w:p w14:paraId="4E5FD2AB" w14:textId="0A0FC64D" w:rsidR="00DF4E4C" w:rsidRDefault="00023596" w:rsidP="001137B5">
      <w:pPr>
        <w:pStyle w:val="BodyText1"/>
      </w:pPr>
      <w:r w:rsidRPr="002C2B7C">
        <w:t xml:space="preserve">Fresh air is provided by </w:t>
      </w:r>
      <w:r>
        <w:t>r</w:t>
      </w:r>
      <w:r w:rsidRPr="00AD6AD6">
        <w:t xml:space="preserve">ooftop air-handling units (AHUs) </w:t>
      </w:r>
      <w:r w:rsidR="00220E42">
        <w:t>and</w:t>
      </w:r>
      <w:r w:rsidRPr="00AD6AD6">
        <w:t xml:space="preserve"> ducted to air diffusers in DTA cubicle areas </w:t>
      </w:r>
      <w:r>
        <w:t xml:space="preserve">and offices </w:t>
      </w:r>
      <w:r w:rsidRPr="00AD6AD6">
        <w:t xml:space="preserve">(Picture 1).  Air is </w:t>
      </w:r>
      <w:r>
        <w:t xml:space="preserve">returned </w:t>
      </w:r>
      <w:r w:rsidRPr="00AD6AD6">
        <w:t xml:space="preserve">to the AHUs </w:t>
      </w:r>
      <w:r>
        <w:t xml:space="preserve">via </w:t>
      </w:r>
      <w:r w:rsidR="00220E42">
        <w:t xml:space="preserve">vents into </w:t>
      </w:r>
      <w:r>
        <w:t>the ceiling plenum</w:t>
      </w:r>
      <w:r w:rsidRPr="00AD6AD6">
        <w:t xml:space="preserve"> (Picture </w:t>
      </w:r>
      <w:r w:rsidR="007343AC">
        <w:t>2</w:t>
      </w:r>
      <w:r w:rsidRPr="00AD6AD6">
        <w:t>).</w:t>
      </w:r>
      <w:r>
        <w:t xml:space="preserve">  </w:t>
      </w:r>
      <w:r w:rsidR="00624859">
        <w:t xml:space="preserve">DTA staff reported thermal comfort concerns, particularly in areas adjacent to windows.  </w:t>
      </w:r>
      <w:r w:rsidR="00E42CEA">
        <w:t>AHUs are regulated by thermostats, which staff reportedly adjust to improve comfort.  At the time of assessment, the temperature settings for some thermostats were beyond the MDPH recommended comfort range.  Additionally, some thermostats were not set to the correct ti</w:t>
      </w:r>
      <w:r w:rsidR="002443F3">
        <w:t>me, day,</w:t>
      </w:r>
      <w:r w:rsidR="00A13950">
        <w:t xml:space="preserve"> occupant</w:t>
      </w:r>
      <w:r w:rsidR="002443F3">
        <w:t>, or recommended fan</w:t>
      </w:r>
      <w:r w:rsidR="00A13950">
        <w:t xml:space="preserve"> settings.  </w:t>
      </w:r>
      <w:r w:rsidR="00220E42">
        <w:t>The BEH/IAQ program recommends that thermostats be set to the fan “on” setting rather than “automatic” setting during occupied periods to provide continual air circulation.</w:t>
      </w:r>
    </w:p>
    <w:p w14:paraId="4C688367" w14:textId="77777777" w:rsidR="001137B5" w:rsidRDefault="003B2DA5" w:rsidP="00AC0D52">
      <w:pPr>
        <w:pStyle w:val="Heading2"/>
      </w:pPr>
      <w:r w:rsidRPr="00AC0D52">
        <w:lastRenderedPageBreak/>
        <w:t>Microbial/Moisture Concerns</w:t>
      </w:r>
    </w:p>
    <w:p w14:paraId="05B70427" w14:textId="6085E041" w:rsidR="00990164" w:rsidRDefault="00220E42" w:rsidP="00AC0D52">
      <w:pPr>
        <w:pStyle w:val="BodyText1"/>
      </w:pPr>
      <w:r>
        <w:t>A</w:t>
      </w:r>
      <w:r w:rsidR="00023596">
        <w:t xml:space="preserve"> previous assessment was conducted by BEH/IAQ staff in 2012.  At that time, staff observed water-damaged materials (e.g. wallboard and carpeting) resulting from water penetrating the building through the breaches/damage to the</w:t>
      </w:r>
      <w:r w:rsidR="00BF5633" w:rsidRPr="001137B5">
        <w:t xml:space="preserve"> </w:t>
      </w:r>
      <w:r w:rsidR="00BF5633">
        <w:t>e</w:t>
      </w:r>
      <w:r w:rsidR="00BF5633" w:rsidRPr="00BF5633">
        <w:t xml:space="preserve">xterior insulation and finishing system </w:t>
      </w:r>
      <w:r w:rsidR="00BF5633">
        <w:t>(</w:t>
      </w:r>
      <w:r w:rsidR="00023596">
        <w:t>EIFS</w:t>
      </w:r>
      <w:r w:rsidR="00BF5633">
        <w:t>)</w:t>
      </w:r>
      <w:r w:rsidR="00023596">
        <w:t xml:space="preserve"> wall system.  </w:t>
      </w:r>
      <w:r w:rsidR="00BF5633">
        <w:t xml:space="preserve">During this most recent visit, BEH/IAQ staff observed flashing installed </w:t>
      </w:r>
      <w:r w:rsidR="00573603">
        <w:t>along the base of the</w:t>
      </w:r>
      <w:r w:rsidR="0013332B">
        <w:t xml:space="preserve"> northeast</w:t>
      </w:r>
      <w:r w:rsidR="00573603">
        <w:t xml:space="preserve"> exterior wall </w:t>
      </w:r>
      <w:r w:rsidR="00BF5633">
        <w:t xml:space="preserve">to prevent </w:t>
      </w:r>
      <w:r w:rsidR="00573603">
        <w:t xml:space="preserve">water from entering the building.  Flashing in some areas was </w:t>
      </w:r>
      <w:r w:rsidR="00077FC1">
        <w:t xml:space="preserve">damaged or no longer adhered to exterior wall (Pictures </w:t>
      </w:r>
      <w:r w:rsidR="00A65658">
        <w:t>3</w:t>
      </w:r>
      <w:r w:rsidR="00077FC1">
        <w:t xml:space="preserve"> and </w:t>
      </w:r>
      <w:r w:rsidR="00A65658">
        <w:t>4</w:t>
      </w:r>
      <w:r w:rsidR="00077FC1">
        <w:t xml:space="preserve">).  </w:t>
      </w:r>
      <w:r w:rsidR="00573603">
        <w:t xml:space="preserve">It should be </w:t>
      </w:r>
      <w:r w:rsidR="00077FC1">
        <w:t xml:space="preserve">also </w:t>
      </w:r>
      <w:r w:rsidR="00573603">
        <w:t xml:space="preserve">noted that damaged EIFS was observed </w:t>
      </w:r>
      <w:r w:rsidR="00EA6001">
        <w:t>on exterior walls lacking flashing</w:t>
      </w:r>
      <w:r w:rsidR="004B5BD2">
        <w:t xml:space="preserve"> (Picture 5)</w:t>
      </w:r>
      <w:r w:rsidR="00EA6001">
        <w:t>; damage to exterior walls create opportunities for pests and water to enter the building.</w:t>
      </w:r>
    </w:p>
    <w:p w14:paraId="37BA4502" w14:textId="7B2F7B78" w:rsidR="00AC2763" w:rsidRDefault="00677F31" w:rsidP="00BA2EF7">
      <w:pPr>
        <w:pStyle w:val="BodyText1"/>
      </w:pPr>
      <w:r>
        <w:t>W</w:t>
      </w:r>
      <w:r w:rsidR="00AC2763">
        <w:t xml:space="preserve">allboard </w:t>
      </w:r>
      <w:r w:rsidR="00495C93">
        <w:t>and carpeting</w:t>
      </w:r>
      <w:r>
        <w:t xml:space="preserve"> that were damaged at the time of the previous assessment</w:t>
      </w:r>
      <w:r w:rsidR="00495C93">
        <w:t xml:space="preserve"> </w:t>
      </w:r>
      <w:r w:rsidR="00AC2763">
        <w:t>ha</w:t>
      </w:r>
      <w:r w:rsidR="00F07F1A">
        <w:t>d</w:t>
      </w:r>
      <w:r w:rsidR="00AC2763">
        <w:t xml:space="preserve"> been replaced in </w:t>
      </w:r>
      <w:r w:rsidR="0013332B">
        <w:t xml:space="preserve">some </w:t>
      </w:r>
      <w:r w:rsidR="00AC2763">
        <w:t xml:space="preserve">office areas; however, vinyl coving typically located at the base of wallboards </w:t>
      </w:r>
      <w:r w:rsidR="00D06E32">
        <w:t>was</w:t>
      </w:r>
      <w:r w:rsidR="00AC2763">
        <w:t xml:space="preserve"> missing</w:t>
      </w:r>
      <w:r w:rsidR="00A65658">
        <w:t xml:space="preserve"> (Picture 6)</w:t>
      </w:r>
      <w:r w:rsidR="00AC2763">
        <w:t xml:space="preserve">.  </w:t>
      </w:r>
      <w:r>
        <w:t>B</w:t>
      </w:r>
      <w:r w:rsidR="00624859">
        <w:t>ase</w:t>
      </w:r>
      <w:r>
        <w:t xml:space="preserve"> coving</w:t>
      </w:r>
      <w:r w:rsidR="00624859">
        <w:t xml:space="preserve"> creates a finishing that protects walls and reduces pathways for rodents and pests.  </w:t>
      </w:r>
    </w:p>
    <w:p w14:paraId="5C793CBA" w14:textId="36BFA8C8" w:rsidR="00A77CB3" w:rsidRDefault="0013332B" w:rsidP="00BA2EF7">
      <w:pPr>
        <w:pStyle w:val="BodyText1"/>
      </w:pPr>
      <w:r>
        <w:t>While water-damaged materials in some areas were replaced, evidence of historic damage was observed in other areas.  For example, water-damaged wallboard and carpeting was observed in the SNAP reception office.</w:t>
      </w:r>
      <w:r w:rsidR="00495C93">
        <w:t xml:space="preserve">  Wall coving was observed peeling away from the wallboard due to repeated water damage, and potential mold growth was also observed (Picture</w:t>
      </w:r>
      <w:r w:rsidR="004B5BD2">
        <w:t>s</w:t>
      </w:r>
      <w:r w:rsidR="00A65658">
        <w:t xml:space="preserve"> 7</w:t>
      </w:r>
      <w:r w:rsidR="004B5BD2">
        <w:t xml:space="preserve"> and 8</w:t>
      </w:r>
      <w:r w:rsidR="00495C93">
        <w:t>).</w:t>
      </w:r>
      <w:r w:rsidR="000B195D">
        <w:t xml:space="preserve"> </w:t>
      </w:r>
      <w:r w:rsidR="00495C93">
        <w:t xml:space="preserve"> C</w:t>
      </w:r>
      <w:r w:rsidR="002A5D5A">
        <w:t>arpet tiles in this area appear</w:t>
      </w:r>
      <w:r w:rsidR="00495C93">
        <w:t xml:space="preserve"> to be installed on top of previously existing carpet, which had signs of water damage.</w:t>
      </w:r>
      <w:r w:rsidR="00A77CB3">
        <w:t xml:space="preserve">  </w:t>
      </w:r>
    </w:p>
    <w:p w14:paraId="29A39CDD" w14:textId="424A8DF1" w:rsidR="00010F1B" w:rsidRPr="007A698E" w:rsidRDefault="004F68EC" w:rsidP="00BA2EF7">
      <w:pPr>
        <w:pStyle w:val="BodyTextlinebeforebulletedtextonly"/>
        <w:ind w:firstLine="720"/>
      </w:pPr>
      <w:r>
        <w:t>A</w:t>
      </w:r>
      <w:r w:rsidR="007A698E">
        <w:t xml:space="preserve">dditional conditions </w:t>
      </w:r>
      <w:r w:rsidR="00677F31">
        <w:t xml:space="preserve">relating to water damage </w:t>
      </w:r>
      <w:r w:rsidR="005F28E7">
        <w:t>observed at the DTA</w:t>
      </w:r>
      <w:r>
        <w:t xml:space="preserve"> include:</w:t>
      </w:r>
    </w:p>
    <w:p w14:paraId="17090C2E" w14:textId="276C591F" w:rsidR="00FA64C2" w:rsidRDefault="00A77CB3" w:rsidP="00FA64C2">
      <w:pPr>
        <w:pStyle w:val="BodyTextBulleted"/>
      </w:pPr>
      <w:r w:rsidRPr="00495C93">
        <w:t>Water-damaged ceiling tiles in a number of areas</w:t>
      </w:r>
      <w:r w:rsidR="005775D2">
        <w:t xml:space="preserve"> (Picture </w:t>
      </w:r>
      <w:r w:rsidR="004B5BD2">
        <w:t>9</w:t>
      </w:r>
      <w:r w:rsidR="005775D2">
        <w:t>)</w:t>
      </w:r>
      <w:r w:rsidR="00585FA1">
        <w:t>,</w:t>
      </w:r>
      <w:r>
        <w:t xml:space="preserve"> reported</w:t>
      </w:r>
      <w:r w:rsidR="00191391">
        <w:t>ly</w:t>
      </w:r>
      <w:r w:rsidR="00585FA1">
        <w:t xml:space="preserve"> damaged by a r</w:t>
      </w:r>
      <w:r>
        <w:t>ainstorm that occurred the week prior to the BEH/IAQ site visit.  The source of water was reportedly blockage to a downspout, resulting in a roof leak.  In observing the conditions o</w:t>
      </w:r>
      <w:r w:rsidR="00A65482">
        <w:t>f the roof, it appears</w:t>
      </w:r>
      <w:r w:rsidR="00A530BE">
        <w:t xml:space="preserve"> that the roof is not </w:t>
      </w:r>
      <w:r w:rsidR="00677F31">
        <w:t>continuously flat</w:t>
      </w:r>
      <w:r w:rsidR="005775D2">
        <w:t xml:space="preserve"> (Picture </w:t>
      </w:r>
      <w:r w:rsidR="004B5BD2">
        <w:t>10</w:t>
      </w:r>
      <w:r w:rsidR="005775D2">
        <w:t>)</w:t>
      </w:r>
      <w:r w:rsidR="00A530BE">
        <w:t>.  As a r</w:t>
      </w:r>
      <w:r w:rsidR="00720F7E">
        <w:t xml:space="preserve">esult, a portion of the roof serves as a basin allowing water and debris to accumulate.  </w:t>
      </w:r>
      <w:r w:rsidR="00260D8C">
        <w:t xml:space="preserve">Additionally, a seam where two rubber membranes overlap runs along this area; this seam can allow water to enter the building.  </w:t>
      </w:r>
    </w:p>
    <w:p w14:paraId="3F5DA382" w14:textId="396AB451" w:rsidR="00FA64C2" w:rsidRPr="00FA64C2" w:rsidRDefault="00FA64C2" w:rsidP="00384C2E">
      <w:pPr>
        <w:pStyle w:val="BodyTextBulleted"/>
      </w:pPr>
      <w:r>
        <w:t>W</w:t>
      </w:r>
      <w:r w:rsidR="00093C01">
        <w:t xml:space="preserve">ater damage in the kitchen area and surrounding hallways, reportedly from </w:t>
      </w:r>
      <w:r w:rsidR="00677F31">
        <w:t>a clog in the kitchen drain pipe trap</w:t>
      </w:r>
      <w:r w:rsidR="007A5742">
        <w:t xml:space="preserve">.  No visible damage was observed in sink cabinets; however, carpeting and wallboard </w:t>
      </w:r>
      <w:r w:rsidR="005058B9">
        <w:t>in the hallway behind the kitchen appeared stained</w:t>
      </w:r>
      <w:r w:rsidR="005775D2">
        <w:t xml:space="preserve"> (Picture 11)</w:t>
      </w:r>
      <w:r w:rsidR="005058B9">
        <w:t xml:space="preserve">.  </w:t>
      </w:r>
      <w:r w:rsidR="001630B2">
        <w:t xml:space="preserve">Staff should refrain from emptying food materials </w:t>
      </w:r>
      <w:r w:rsidR="00F955CA">
        <w:t xml:space="preserve">and coffee grinds </w:t>
      </w:r>
      <w:r w:rsidR="00E42C52">
        <w:t>directly into the sink.</w:t>
      </w:r>
    </w:p>
    <w:p w14:paraId="03A4A258" w14:textId="6B75D21E" w:rsidR="00FA64C2" w:rsidRDefault="00384C2E" w:rsidP="00495C93">
      <w:pPr>
        <w:pStyle w:val="BodyTextBulleted"/>
      </w:pPr>
      <w:r>
        <w:lastRenderedPageBreak/>
        <w:t>Black staining indicati</w:t>
      </w:r>
      <w:r w:rsidR="00677F31">
        <w:t>ng</w:t>
      </w:r>
      <w:r>
        <w:t xml:space="preserve"> mold </w:t>
      </w:r>
      <w:r w:rsidR="00677F31">
        <w:t xml:space="preserve">growth </w:t>
      </w:r>
      <w:r>
        <w:t>on tape residue on a metal panel within an office</w:t>
      </w:r>
      <w:r w:rsidR="004F45A5">
        <w:t xml:space="preserve"> (Table 1</w:t>
      </w:r>
      <w:r w:rsidR="001F2120">
        <w:t>; Picture</w:t>
      </w:r>
      <w:r w:rsidR="00D00940">
        <w:t xml:space="preserve"> 12</w:t>
      </w:r>
      <w:r w:rsidR="004F45A5">
        <w:t>)</w:t>
      </w:r>
      <w:r>
        <w:t xml:space="preserve">.  It appears that tape was used to seal the access panel door.  Rusting was observed on the metal panel indicating repeated water exposure.  Dust and other materials trapped in the tape for the door were likely exposed to moisture, resulting in </w:t>
      </w:r>
      <w:r w:rsidR="00677F31">
        <w:t xml:space="preserve">the </w:t>
      </w:r>
      <w:r>
        <w:t xml:space="preserve">mold growth and staining observed.  </w:t>
      </w:r>
    </w:p>
    <w:p w14:paraId="63154B20" w14:textId="5AB24E00" w:rsidR="00495C93" w:rsidRDefault="00495C93" w:rsidP="00495C93">
      <w:pPr>
        <w:pStyle w:val="BodyTextBulleted"/>
      </w:pPr>
      <w:r w:rsidRPr="00495C93">
        <w:t xml:space="preserve">Water dispensers </w:t>
      </w:r>
      <w:r w:rsidR="00585FA1">
        <w:t>on carpeting</w:t>
      </w:r>
      <w:r w:rsidR="00FA64C2">
        <w:t xml:space="preserve">, which can be </w:t>
      </w:r>
      <w:r w:rsidR="00677F31">
        <w:t>leak/spill and cause water damage</w:t>
      </w:r>
      <w:r w:rsidRPr="00495C93">
        <w:t>.</w:t>
      </w:r>
    </w:p>
    <w:p w14:paraId="49A16970" w14:textId="05673A2F" w:rsidR="00215C17" w:rsidRDefault="00745B8A" w:rsidP="004040FD">
      <w:pPr>
        <w:pStyle w:val="BodyTextBulleted"/>
      </w:pPr>
      <w:r>
        <w:t>Pealing/chipping paint in some window bays, likely due to water infiltration or condensation (Picture</w:t>
      </w:r>
      <w:r w:rsidR="00215C17">
        <w:t xml:space="preserve"> 13</w:t>
      </w:r>
      <w:r>
        <w:t xml:space="preserve">).  </w:t>
      </w:r>
    </w:p>
    <w:p w14:paraId="7CD3315F" w14:textId="642FCAEE" w:rsidR="00FA64C2" w:rsidRDefault="00745B8A" w:rsidP="004040FD">
      <w:pPr>
        <w:pStyle w:val="BodyTextBulleted"/>
      </w:pPr>
      <w:r>
        <w:t>Failing gaskets, observed in windows throughout the building (Picture</w:t>
      </w:r>
      <w:r w:rsidR="00215C17">
        <w:t xml:space="preserve"> 14</w:t>
      </w:r>
      <w:r>
        <w:t>),</w:t>
      </w:r>
      <w:r w:rsidR="00677F31">
        <w:t xml:space="preserve"> which</w:t>
      </w:r>
      <w:r>
        <w:t xml:space="preserve"> can contribute to water infiltration and drafts.</w:t>
      </w:r>
      <w:r w:rsidR="006907D8">
        <w:t xml:space="preserve"> </w:t>
      </w:r>
    </w:p>
    <w:p w14:paraId="05B8218C" w14:textId="753FE239" w:rsidR="004F68EC" w:rsidRDefault="00FA64C2" w:rsidP="004040FD">
      <w:pPr>
        <w:pStyle w:val="BodyTextBulleted"/>
      </w:pPr>
      <w:r>
        <w:t>B</w:t>
      </w:r>
      <w:r w:rsidR="00A15ADF">
        <w:t>reach/</w:t>
      </w:r>
      <w:r w:rsidR="001A5CA1">
        <w:t xml:space="preserve">gap between the </w:t>
      </w:r>
      <w:r w:rsidR="00A15ADF">
        <w:t>backsplash</w:t>
      </w:r>
      <w:r w:rsidR="001A5CA1">
        <w:t xml:space="preserve"> and the sink countertop</w:t>
      </w:r>
      <w:r w:rsidR="00215C17">
        <w:t xml:space="preserve"> (Picture 15)</w:t>
      </w:r>
      <w:r w:rsidR="001A5CA1">
        <w:t xml:space="preserve">.  </w:t>
      </w:r>
    </w:p>
    <w:p w14:paraId="31FD3798" w14:textId="4FBF2707" w:rsidR="000507D0" w:rsidRDefault="00BF72C6" w:rsidP="00116C5F">
      <w:pPr>
        <w:pStyle w:val="BodyTextBulleted"/>
      </w:pPr>
      <w:r>
        <w:t>S</w:t>
      </w:r>
      <w:r w:rsidR="00585FA1">
        <w:t>taining</w:t>
      </w:r>
      <w:r w:rsidR="00D63F59">
        <w:t xml:space="preserve"> below the air-conditioning unit </w:t>
      </w:r>
      <w:r w:rsidR="00463649">
        <w:t>in the conference room</w:t>
      </w:r>
      <w:r w:rsidR="004F68EC">
        <w:t>, reportedly from</w:t>
      </w:r>
      <w:r w:rsidR="0011516E">
        <w:t xml:space="preserve"> condensation</w:t>
      </w:r>
      <w:r w:rsidR="00215C17">
        <w:t xml:space="preserve"> (Picture 16)</w:t>
      </w:r>
      <w:r w:rsidR="001675E9">
        <w:t xml:space="preserve">.  </w:t>
      </w:r>
    </w:p>
    <w:p w14:paraId="338C51D4" w14:textId="7E6C2B82" w:rsidR="000507D0" w:rsidRPr="000507D0" w:rsidRDefault="00EA7A7A" w:rsidP="00495C93">
      <w:pPr>
        <w:pStyle w:val="BodyTextBulleted"/>
      </w:pPr>
      <w:r w:rsidRPr="00116C5F">
        <w:t xml:space="preserve">Plants in some areas (Table 1).  </w:t>
      </w:r>
    </w:p>
    <w:p w14:paraId="743AC296" w14:textId="77777777" w:rsidR="00BF72C6" w:rsidRDefault="00EA7A7A" w:rsidP="00BF72C6">
      <w:pPr>
        <w:pStyle w:val="BodyTextBulleted"/>
      </w:pPr>
      <w:r>
        <w:t xml:space="preserve">A </w:t>
      </w:r>
      <w:r w:rsidR="00E80FF5">
        <w:t>humidifier</w:t>
      </w:r>
      <w:r>
        <w:t xml:space="preserve"> in one office.  </w:t>
      </w:r>
    </w:p>
    <w:p w14:paraId="082678F4" w14:textId="6CCACC26" w:rsidR="00BF72C6" w:rsidRDefault="00BF72C6" w:rsidP="00BF72C6">
      <w:pPr>
        <w:pStyle w:val="BodyTextBulleted"/>
      </w:pPr>
      <w:r>
        <w:t>Damaged floor tiles in kitchen (Picture 17)</w:t>
      </w:r>
      <w:r w:rsidR="007952F1">
        <w:t xml:space="preserve">.  </w:t>
      </w:r>
      <w:r>
        <w:t>These tiles should be replaced to prevent tripping hazards and to ensure a flat, cleanable surface is maintained.</w:t>
      </w:r>
    </w:p>
    <w:p w14:paraId="21FD8B9D" w14:textId="6A50FE03" w:rsidR="00AC0D52" w:rsidRPr="00AC0D52" w:rsidRDefault="00AC0D52" w:rsidP="00AC0D52">
      <w:pPr>
        <w:pStyle w:val="BodyText1"/>
        <w:ind w:firstLine="0"/>
      </w:pPr>
      <w:r w:rsidRPr="00AC0D52">
        <w:t xml:space="preserve">The US Environmental Protection Agency (US EPA) and the American Conference of Governmental Industrial Hygienists (ACGIH) recommends that porous materials be dried with fans and heating within 24 to 48 hours of becoming wet (US EPA, 2001; ACGIH, 1989).  If porous materials are not dried within this time frame, mold growth may occur.  Cleaning cannot adequately remove mold growth from water-damaged porous materials.  The application of a </w:t>
      </w:r>
      <w:proofErr w:type="spellStart"/>
      <w:r w:rsidRPr="00AC0D52">
        <w:t>mildewcide</w:t>
      </w:r>
      <w:proofErr w:type="spellEnd"/>
      <w:r w:rsidRPr="00AC0D52">
        <w:t xml:space="preserve"> to mold contaminated, porous materials is not recommended.  </w:t>
      </w:r>
    </w:p>
    <w:p w14:paraId="7D74398A" w14:textId="77777777" w:rsidR="00C966E7" w:rsidRDefault="00C966E7" w:rsidP="009B7A9D">
      <w:pPr>
        <w:pStyle w:val="Heading2"/>
      </w:pPr>
      <w:r w:rsidRPr="00436E4C">
        <w:t>Other IAQ Evaluations</w:t>
      </w:r>
    </w:p>
    <w:p w14:paraId="3D5368CE" w14:textId="5CF3D2ED" w:rsidR="00272048" w:rsidRPr="00272048" w:rsidRDefault="00272048" w:rsidP="00946AE9">
      <w:pPr>
        <w:pStyle w:val="BodyText1"/>
      </w:pPr>
      <w:r w:rsidRPr="00272048">
        <w:t>Cleaning products, air freshening sprays</w:t>
      </w:r>
      <w:r>
        <w:t>,</w:t>
      </w:r>
      <w:r w:rsidRPr="00272048">
        <w:t xml:space="preserve"> and scented products were also observed </w:t>
      </w:r>
      <w:r>
        <w:t xml:space="preserve">in a number of areas.  </w:t>
      </w:r>
      <w:r w:rsidR="008D29F2">
        <w:t>D</w:t>
      </w:r>
      <w:r w:rsidR="008D29F2" w:rsidRPr="00272048">
        <w:t xml:space="preserve">eodorizing agents do not remove materials causing odors, but rather mask odors that may be present in the area.  </w:t>
      </w:r>
      <w:r>
        <w:t>Cleaners and scented products</w:t>
      </w:r>
      <w:r w:rsidRPr="00272048">
        <w:t xml:space="preserve"> contain chemicals that can be irritating to the eyes, nose, and throat of sensitive individuals.  </w:t>
      </w:r>
      <w:r>
        <w:t>Additionally, m</w:t>
      </w:r>
      <w:r w:rsidRPr="00272048">
        <w:t xml:space="preserve">any air </w:t>
      </w:r>
      <w:r w:rsidRPr="00272048">
        <w:lastRenderedPageBreak/>
        <w:t>fresheners contain 1</w:t>
      </w:r>
      <w:proofErr w:type="gramStart"/>
      <w:r w:rsidRPr="00272048">
        <w:t>,4</w:t>
      </w:r>
      <w:proofErr w:type="gramEnd"/>
      <w:r w:rsidRPr="00272048">
        <w:t xml:space="preserve">-dichlorobenzene, a VOC which may cause reductions in lung function (NIH, 2006).  </w:t>
      </w:r>
    </w:p>
    <w:p w14:paraId="0140CFCA" w14:textId="6BFD708B" w:rsidR="00DD39A5" w:rsidRDefault="00AA6050" w:rsidP="00946AE9">
      <w:pPr>
        <w:pStyle w:val="BodyText1"/>
      </w:pPr>
      <w:r>
        <w:t xml:space="preserve">Photocopiers at the DTA were not located </w:t>
      </w:r>
      <w:r w:rsidR="001165EA">
        <w:t>in proximity to return vents or</w:t>
      </w:r>
      <w:r>
        <w:t xml:space="preserve"> dedicated exhausts.</w:t>
      </w:r>
      <w:r w:rsidR="00215C17">
        <w:t xml:space="preserve">  Instead, it was located below a supply vent</w:t>
      </w:r>
      <w:r w:rsidR="006274DD">
        <w:t xml:space="preserve"> (Picture 18)</w:t>
      </w:r>
      <w:r w:rsidR="00215C17">
        <w:t xml:space="preserve">; air from the vent can circulate </w:t>
      </w:r>
      <w:r w:rsidR="001165EA">
        <w:t xml:space="preserve">VOCs and ozone </w:t>
      </w:r>
      <w:r w:rsidR="00215C17">
        <w:t>produced by the photocopier</w:t>
      </w:r>
      <w:r w:rsidR="001165EA">
        <w:t xml:space="preserve">.  </w:t>
      </w:r>
      <w:r w:rsidR="00E5378C">
        <w:t>VOCs and ozone are</w:t>
      </w:r>
      <w:r w:rsidR="001165EA" w:rsidRPr="001165EA">
        <w:t xml:space="preserve"> respiratory irritant</w:t>
      </w:r>
      <w:r w:rsidR="00E5378C">
        <w:t>s</w:t>
      </w:r>
      <w:r w:rsidR="001165EA" w:rsidRPr="001165EA">
        <w:t xml:space="preserve">.  </w:t>
      </w:r>
      <w:r>
        <w:t>Without appropriate removal, heat</w:t>
      </w:r>
      <w:r w:rsidR="001165EA">
        <w:t>, chemicals,</w:t>
      </w:r>
      <w:r>
        <w:t xml:space="preserve"> and od</w:t>
      </w:r>
      <w:r w:rsidR="001165EA">
        <w:t>ors produced by photocopiers can persist in the indoor environment.</w:t>
      </w:r>
    </w:p>
    <w:p w14:paraId="568404E0" w14:textId="1F7C3063" w:rsidR="003B2DA5" w:rsidRDefault="003B2DA5" w:rsidP="00946AE9">
      <w:pPr>
        <w:pStyle w:val="BodyText1"/>
      </w:pPr>
      <w:r w:rsidRPr="003B2DA5">
        <w:t xml:space="preserve">Many areas of the </w:t>
      </w:r>
      <w:r w:rsidR="0040517F">
        <w:t>DTA office</w:t>
      </w:r>
      <w:r w:rsidRPr="003B2DA5">
        <w:t xml:space="preserve"> are carpeted</w:t>
      </w:r>
      <w:r w:rsidR="00C22CDA">
        <w:t xml:space="preserve">, some of which is </w:t>
      </w:r>
      <w:r w:rsidR="0032252A">
        <w:t xml:space="preserve">stained, </w:t>
      </w:r>
      <w:r w:rsidR="00C22CDA">
        <w:t>worn</w:t>
      </w:r>
      <w:r w:rsidR="0032252A">
        <w:t>, and</w:t>
      </w:r>
      <w:r w:rsidR="00C22CDA">
        <w:t xml:space="preserve"> frayed due to use and age</w:t>
      </w:r>
      <w:r w:rsidR="006274DD">
        <w:t xml:space="preserve"> (Picture 19)</w:t>
      </w:r>
      <w:r w:rsidR="006274DD" w:rsidRPr="003B2DA5">
        <w:t>.</w:t>
      </w:r>
      <w:r w:rsidR="006274DD">
        <w:t xml:space="preserve">  </w:t>
      </w:r>
      <w:r w:rsidRPr="003B2DA5">
        <w:t>The Institute of Inspection, Cleaning</w:t>
      </w:r>
      <w:r w:rsidR="009B7A9D">
        <w:t>,</w:t>
      </w:r>
      <w:r w:rsidRPr="003B2DA5">
        <w:t xml:space="preserve"> and Restoration Certification (IICRC) recommends that carpeting be cleaned annually (or semi-annually in soiled high traffic areas) (IICRC, 2012)</w:t>
      </w:r>
      <w:r w:rsidR="002A208C" w:rsidRPr="003B2DA5">
        <w:t xml:space="preserve">. </w:t>
      </w:r>
      <w:r w:rsidR="003D6147">
        <w:t xml:space="preserve"> </w:t>
      </w:r>
    </w:p>
    <w:p w14:paraId="217793D6" w14:textId="420831F4" w:rsidR="00745B8A" w:rsidRDefault="00745B8A" w:rsidP="00946AE9">
      <w:pPr>
        <w:pStyle w:val="BodyText1"/>
      </w:pPr>
      <w:r>
        <w:t xml:space="preserve">Items </w:t>
      </w:r>
      <w:r w:rsidR="00C22CDA">
        <w:t xml:space="preserve">were observed </w:t>
      </w:r>
      <w:r>
        <w:t>hanging from ceiling</w:t>
      </w:r>
      <w:r w:rsidR="00C22CDA">
        <w:t xml:space="preserve"> tile system.</w:t>
      </w:r>
      <w:r w:rsidR="00FC631A">
        <w:t xml:space="preserve">  Ajar ceiling tiles were also observed in some areas (</w:t>
      </w:r>
      <w:r w:rsidR="00C93859">
        <w:t>Table 1</w:t>
      </w:r>
      <w:r w:rsidR="00FC631A">
        <w:t xml:space="preserve">).  </w:t>
      </w:r>
      <w:r w:rsidR="0040517F">
        <w:t>The c</w:t>
      </w:r>
      <w:r w:rsidR="00FC631A">
        <w:t>eiling tile system should remain flush (e.g. ceiling tiles intact, hanging items removed) to ensure the integrity of the ceiling plenum system and to prevent dust and debris that may accumulate from on ceiling tiles from settling on fl</w:t>
      </w:r>
      <w:r w:rsidR="00E42C52">
        <w:t>at surfaces in occupant areas.</w:t>
      </w:r>
    </w:p>
    <w:p w14:paraId="7BA42BDF" w14:textId="7EA5B0EC" w:rsidR="00745B8A" w:rsidRDefault="00EA7A7A" w:rsidP="00946AE9">
      <w:pPr>
        <w:pStyle w:val="BodyText1"/>
      </w:pPr>
      <w:r>
        <w:t>A s</w:t>
      </w:r>
      <w:r w:rsidR="00745B8A">
        <w:t xml:space="preserve">upply vent </w:t>
      </w:r>
      <w:r>
        <w:t xml:space="preserve">in an assistant director’s office was </w:t>
      </w:r>
      <w:r w:rsidR="00745B8A">
        <w:t>not secure</w:t>
      </w:r>
      <w:r>
        <w:t>d to the ceiling</w:t>
      </w:r>
      <w:r w:rsidR="0032252A">
        <w:t xml:space="preserve"> (Table 1; </w:t>
      </w:r>
      <w:r w:rsidR="00C93859">
        <w:t>Picture 20</w:t>
      </w:r>
      <w:r w:rsidR="0032252A">
        <w:t>)</w:t>
      </w:r>
      <w:r>
        <w:t>.  Measures should be taken to secure the vent to prevent injury and allow for proper air flow.</w:t>
      </w:r>
    </w:p>
    <w:p w14:paraId="21BBF04D" w14:textId="510EA9FD" w:rsidR="003B2DA5" w:rsidRDefault="00066D69" w:rsidP="00A72542">
      <w:pPr>
        <w:pStyle w:val="Heading1"/>
      </w:pPr>
      <w:r>
        <w:t>CONCLUSIONS/RECOMMENDATIONS</w:t>
      </w:r>
    </w:p>
    <w:p w14:paraId="7F331612" w14:textId="7497F704" w:rsidR="00485E25" w:rsidRDefault="00485E25" w:rsidP="00AC0D52">
      <w:pPr>
        <w:pStyle w:val="BodyText1"/>
      </w:pPr>
      <w:r>
        <w:t xml:space="preserve">Based on conditions observed at the time of assessment, the following short-term and long-term recommendations are provided.  </w:t>
      </w:r>
    </w:p>
    <w:p w14:paraId="04EC5974" w14:textId="7A307A7F" w:rsidR="00485E25" w:rsidRPr="00485E25" w:rsidRDefault="00485E25" w:rsidP="00485E25">
      <w:pPr>
        <w:pStyle w:val="Heading2"/>
      </w:pPr>
      <w:r>
        <w:t>Short-term Recommendations</w:t>
      </w:r>
    </w:p>
    <w:p w14:paraId="3DCF2266" w14:textId="7E2CF00E" w:rsidR="002443F3" w:rsidRDefault="002443F3" w:rsidP="00934350">
      <w:pPr>
        <w:pStyle w:val="ListParagraph"/>
        <w:numPr>
          <w:ilvl w:val="0"/>
          <w:numId w:val="28"/>
        </w:numPr>
        <w:ind w:hanging="720"/>
      </w:pPr>
      <w:r>
        <w:t xml:space="preserve">Adjust thermostats to the correct time, day, and occupant setting. Limit temperature adjustments so that temperatures remain within the MDPH recommended </w:t>
      </w:r>
      <w:r w:rsidR="00CF5DA2">
        <w:t>temperature</w:t>
      </w:r>
      <w:r>
        <w:t xml:space="preserve"> range of 70</w:t>
      </w:r>
      <w:r w:rsidRPr="00986263">
        <w:t>°F</w:t>
      </w:r>
      <w:r>
        <w:t xml:space="preserve"> to 78</w:t>
      </w:r>
      <w:r w:rsidRPr="00986263">
        <w:t>°F</w:t>
      </w:r>
      <w:r>
        <w:t>.</w:t>
      </w:r>
    </w:p>
    <w:p w14:paraId="23C5BB70" w14:textId="6093B52D" w:rsidR="002443F3" w:rsidRDefault="002443F3" w:rsidP="002443F3">
      <w:pPr>
        <w:pStyle w:val="ListParagraph"/>
        <w:numPr>
          <w:ilvl w:val="0"/>
          <w:numId w:val="28"/>
        </w:numPr>
        <w:ind w:hanging="720"/>
      </w:pPr>
      <w:r>
        <w:t xml:space="preserve">Operate thermostats in the fan ‘on’ setting </w:t>
      </w:r>
      <w:r w:rsidR="0040517F">
        <w:t xml:space="preserve">during occupied periods </w:t>
      </w:r>
      <w:r>
        <w:t>to improve air movement.</w:t>
      </w:r>
    </w:p>
    <w:p w14:paraId="29F7B304" w14:textId="77777777" w:rsidR="00295C7F" w:rsidRDefault="00295C7F" w:rsidP="00295C7F">
      <w:pPr>
        <w:pStyle w:val="ListParagraph"/>
        <w:numPr>
          <w:ilvl w:val="0"/>
          <w:numId w:val="28"/>
        </w:numPr>
        <w:ind w:hanging="720"/>
      </w:pPr>
      <w:r>
        <w:lastRenderedPageBreak/>
        <w:t xml:space="preserve">Assess flashing installed into the building’s EIFS wall system.  Repair/replace damaged flashing to prevent water infiltration.  </w:t>
      </w:r>
    </w:p>
    <w:p w14:paraId="4D4E4EF2" w14:textId="77777777" w:rsidR="00D06E32" w:rsidRDefault="00D06E32" w:rsidP="00D06E32">
      <w:pPr>
        <w:pStyle w:val="ListParagraph"/>
        <w:numPr>
          <w:ilvl w:val="0"/>
          <w:numId w:val="28"/>
        </w:numPr>
        <w:ind w:hanging="720"/>
      </w:pPr>
      <w:r w:rsidRPr="000B195D">
        <w:t>Cove base should be installed to seal breaches between the floor and wallboard</w:t>
      </w:r>
      <w:r>
        <w:t xml:space="preserve"> as shown in Picture 6</w:t>
      </w:r>
      <w:r w:rsidRPr="000B195D">
        <w:t>, which can serve as pathways for rodents and other pests.</w:t>
      </w:r>
    </w:p>
    <w:p w14:paraId="28B7FBC9" w14:textId="35430B16" w:rsidR="00D06E32" w:rsidRDefault="00D06E32" w:rsidP="00D06E32">
      <w:pPr>
        <w:pStyle w:val="ListParagraph"/>
        <w:numPr>
          <w:ilvl w:val="0"/>
          <w:numId w:val="28"/>
        </w:numPr>
        <w:ind w:hanging="720"/>
      </w:pPr>
      <w:r>
        <w:t>Repair/replace water-damaged carpet and wallboard in the SNAP reception office.</w:t>
      </w:r>
    </w:p>
    <w:p w14:paraId="0E453052" w14:textId="77777777" w:rsidR="00D06E32" w:rsidRDefault="00D06E32" w:rsidP="00D06E32">
      <w:pPr>
        <w:pStyle w:val="ListParagraph"/>
        <w:numPr>
          <w:ilvl w:val="0"/>
          <w:numId w:val="28"/>
        </w:numPr>
        <w:ind w:hanging="720"/>
      </w:pPr>
      <w:r>
        <w:t>Replace c</w:t>
      </w:r>
      <w:r w:rsidRPr="00F62DC2">
        <w:t xml:space="preserve">eiling tiles after a water leak is discovered and repaired.  </w:t>
      </w:r>
    </w:p>
    <w:p w14:paraId="3E78AF85" w14:textId="77777777" w:rsidR="00D06E32" w:rsidRDefault="00D06E32" w:rsidP="00D06E32">
      <w:pPr>
        <w:pStyle w:val="ListParagraph"/>
        <w:numPr>
          <w:ilvl w:val="0"/>
          <w:numId w:val="28"/>
        </w:numPr>
        <w:ind w:hanging="720"/>
      </w:pPr>
      <w:r>
        <w:t>Install a fine</w:t>
      </w:r>
      <w:r w:rsidRPr="001F2120">
        <w:t xml:space="preserve"> mesh strainer </w:t>
      </w:r>
      <w:r>
        <w:t>in the kitchen sink</w:t>
      </w:r>
      <w:r w:rsidRPr="001F2120">
        <w:t xml:space="preserve"> to prevent debris from washing into drains.</w:t>
      </w:r>
    </w:p>
    <w:p w14:paraId="36F25277" w14:textId="77777777" w:rsidR="00D06E32" w:rsidRDefault="00D06E32" w:rsidP="00D06E32">
      <w:pPr>
        <w:pStyle w:val="ListParagraph"/>
        <w:numPr>
          <w:ilvl w:val="0"/>
          <w:numId w:val="28"/>
        </w:numPr>
        <w:ind w:hanging="720"/>
      </w:pPr>
      <w:r>
        <w:t xml:space="preserve">Consider using a </w:t>
      </w:r>
      <w:r w:rsidRPr="001F2120">
        <w:t xml:space="preserve">video camera line inspection </w:t>
      </w:r>
      <w:r>
        <w:t xml:space="preserve">to examine the </w:t>
      </w:r>
      <w:r w:rsidRPr="001F2120">
        <w:t xml:space="preserve">interior of the </w:t>
      </w:r>
      <w:r>
        <w:t>kitchen sink pipe and</w:t>
      </w:r>
      <w:r w:rsidRPr="001F2120">
        <w:t xml:space="preserve"> determine whether other</w:t>
      </w:r>
      <w:r>
        <w:t xml:space="preserve"> causes may be contributing to </w:t>
      </w:r>
      <w:r w:rsidRPr="001F2120">
        <w:t>repeated drain line backups, slow drains, or clogs.</w:t>
      </w:r>
    </w:p>
    <w:p w14:paraId="7FDBA07B" w14:textId="762945FE" w:rsidR="00800C9A" w:rsidRPr="001F2120" w:rsidRDefault="00800C9A" w:rsidP="00D06E32">
      <w:pPr>
        <w:pStyle w:val="ListParagraph"/>
        <w:numPr>
          <w:ilvl w:val="0"/>
          <w:numId w:val="28"/>
        </w:numPr>
        <w:ind w:hanging="720"/>
      </w:pPr>
      <w:r>
        <w:t>Repair the sink backsplash to prevent water penetration.</w:t>
      </w:r>
    </w:p>
    <w:p w14:paraId="43530351" w14:textId="77777777" w:rsidR="00800C9A" w:rsidRDefault="00800C9A" w:rsidP="00800C9A">
      <w:pPr>
        <w:pStyle w:val="ListParagraph"/>
        <w:numPr>
          <w:ilvl w:val="0"/>
          <w:numId w:val="28"/>
        </w:numPr>
        <w:ind w:hanging="720"/>
      </w:pPr>
      <w:r>
        <w:t>Remove tape residue and clean area around metal panel shown in Picture 12.  Monitor office for future leaks.</w:t>
      </w:r>
    </w:p>
    <w:p w14:paraId="62B30846" w14:textId="77777777" w:rsidR="00800C9A" w:rsidRDefault="00800C9A" w:rsidP="00800C9A">
      <w:pPr>
        <w:pStyle w:val="ListParagraph"/>
        <w:numPr>
          <w:ilvl w:val="0"/>
          <w:numId w:val="28"/>
        </w:numPr>
        <w:ind w:hanging="720"/>
      </w:pPr>
      <w:r>
        <w:t>Place tray below water dispensers to collect water from spills/leaks.</w:t>
      </w:r>
    </w:p>
    <w:p w14:paraId="09515B12" w14:textId="77777777" w:rsidR="00800C9A" w:rsidRDefault="00800C9A" w:rsidP="00800C9A">
      <w:pPr>
        <w:pStyle w:val="ListParagraph"/>
        <w:numPr>
          <w:ilvl w:val="0"/>
          <w:numId w:val="28"/>
        </w:numPr>
        <w:ind w:hanging="720"/>
      </w:pPr>
      <w:r>
        <w:t xml:space="preserve">Vacuum paint chips from damaged windows.  </w:t>
      </w:r>
    </w:p>
    <w:p w14:paraId="111F7BC3" w14:textId="77777777" w:rsidR="00800C9A" w:rsidRDefault="00800C9A" w:rsidP="00800C9A">
      <w:pPr>
        <w:pStyle w:val="ListParagraph"/>
        <w:numPr>
          <w:ilvl w:val="0"/>
          <w:numId w:val="28"/>
        </w:numPr>
        <w:ind w:hanging="720"/>
      </w:pPr>
      <w:r>
        <w:t>Reinstall/repair rubber gaskets in windows.  Periodically examine windows to ensure gaskets are in place.</w:t>
      </w:r>
    </w:p>
    <w:p w14:paraId="0574FE0C" w14:textId="77777777" w:rsidR="00C30169" w:rsidRDefault="00CF5DA2" w:rsidP="00C30169">
      <w:pPr>
        <w:pStyle w:val="ListParagraph"/>
        <w:numPr>
          <w:ilvl w:val="0"/>
          <w:numId w:val="28"/>
        </w:numPr>
        <w:ind w:hanging="720"/>
      </w:pPr>
      <w:r>
        <w:t>Consider sealing windows with silicon caulking to reduce draft/heat loss and maintain</w:t>
      </w:r>
      <w:r w:rsidR="002443F3" w:rsidRPr="002443F3">
        <w:t xml:space="preserve"> indoor temperatures within the comfort range throughout the building.  </w:t>
      </w:r>
    </w:p>
    <w:p w14:paraId="5E8CEB3B" w14:textId="77777777" w:rsidR="00C30169" w:rsidRDefault="00C30169" w:rsidP="00C30169">
      <w:pPr>
        <w:pStyle w:val="ListParagraph"/>
        <w:numPr>
          <w:ilvl w:val="0"/>
          <w:numId w:val="28"/>
        </w:numPr>
        <w:ind w:hanging="720"/>
      </w:pPr>
      <w:r>
        <w:t>Monitor</w:t>
      </w:r>
      <w:r w:rsidR="00F62DC2" w:rsidRPr="00F62DC2">
        <w:t xml:space="preserve"> downspout</w:t>
      </w:r>
      <w:r>
        <w:t>s</w:t>
      </w:r>
      <w:r w:rsidR="00F62DC2" w:rsidRPr="00F62DC2">
        <w:t xml:space="preserve"> to ensure proper drainage, which </w:t>
      </w:r>
      <w:r>
        <w:t>would prevent water build-up on the roof.</w:t>
      </w:r>
    </w:p>
    <w:p w14:paraId="0C1D9AD0" w14:textId="649EB561" w:rsidR="00F955CA" w:rsidRDefault="00F955CA" w:rsidP="00C30169">
      <w:pPr>
        <w:pStyle w:val="ListParagraph"/>
        <w:numPr>
          <w:ilvl w:val="0"/>
          <w:numId w:val="28"/>
        </w:numPr>
        <w:ind w:hanging="720"/>
      </w:pPr>
      <w:r>
        <w:t>Periodically examine seams to the rubber roof membrane to ensure integrity of the system.</w:t>
      </w:r>
    </w:p>
    <w:p w14:paraId="44D50F4A" w14:textId="394814A4" w:rsidR="00934350" w:rsidRPr="00BC16AE" w:rsidRDefault="00BC16AE" w:rsidP="00BC16AE">
      <w:pPr>
        <w:pStyle w:val="ListParagraph"/>
        <w:numPr>
          <w:ilvl w:val="0"/>
          <w:numId w:val="28"/>
        </w:numPr>
        <w:ind w:hanging="720"/>
      </w:pPr>
      <w:r w:rsidRPr="00BC16AE">
        <w:t>Contact a heating, ventilation, and air-conditioning technician to service the air-conditioning unit</w:t>
      </w:r>
      <w:r>
        <w:t xml:space="preserve"> in the conference room and determine whether the unit is appropriate for size of room.  E</w:t>
      </w:r>
      <w:r w:rsidRPr="00BC16AE">
        <w:t xml:space="preserve">nsure that the condensate lines are clean and removing condensation to the outdoors.  </w:t>
      </w:r>
    </w:p>
    <w:p w14:paraId="3F69DFEF" w14:textId="77777777" w:rsidR="00585FA1" w:rsidRPr="00BC16AE" w:rsidRDefault="00585FA1" w:rsidP="00585FA1">
      <w:pPr>
        <w:pStyle w:val="ListParagraph"/>
        <w:numPr>
          <w:ilvl w:val="0"/>
          <w:numId w:val="28"/>
        </w:numPr>
        <w:ind w:hanging="720"/>
      </w:pPr>
      <w:r>
        <w:t>Maintain p</w:t>
      </w:r>
      <w:r w:rsidRPr="00BC16AE">
        <w:t xml:space="preserve">lants </w:t>
      </w:r>
      <w:r>
        <w:t>and</w:t>
      </w:r>
      <w:r w:rsidRPr="00BC16AE">
        <w:t xml:space="preserve"> drip pans.  Plants should be located away from ventilation sources to prevent aerosolization of dirt, pollen, or mold.  </w:t>
      </w:r>
    </w:p>
    <w:p w14:paraId="4FBB00DD" w14:textId="77777777" w:rsidR="008D29F2" w:rsidRDefault="00BC16AE" w:rsidP="008D29F2">
      <w:pPr>
        <w:pStyle w:val="ListParagraph"/>
        <w:numPr>
          <w:ilvl w:val="0"/>
          <w:numId w:val="28"/>
        </w:numPr>
        <w:ind w:hanging="720"/>
      </w:pPr>
      <w:r>
        <w:lastRenderedPageBreak/>
        <w:t>Place humidifier at breathing level and away from walls and other porous materials.  Maintain the unit per manufacturer’s instructions to prevent microbial growth in the water vessel.</w:t>
      </w:r>
    </w:p>
    <w:p w14:paraId="60C3AA20" w14:textId="3D420721" w:rsidR="00C93859" w:rsidRDefault="00C93859" w:rsidP="008D29F2">
      <w:pPr>
        <w:pStyle w:val="ListParagraph"/>
        <w:numPr>
          <w:ilvl w:val="0"/>
          <w:numId w:val="28"/>
        </w:numPr>
        <w:ind w:hanging="720"/>
      </w:pPr>
      <w:r>
        <w:t>Repair floor tiles in kitchen.</w:t>
      </w:r>
    </w:p>
    <w:p w14:paraId="5A3E4FC9" w14:textId="5DB0C007" w:rsidR="00C93859" w:rsidRDefault="00C93859" w:rsidP="008D29F2">
      <w:pPr>
        <w:pStyle w:val="ListParagraph"/>
        <w:numPr>
          <w:ilvl w:val="0"/>
          <w:numId w:val="28"/>
        </w:numPr>
        <w:ind w:hanging="720"/>
      </w:pPr>
      <w:r>
        <w:t>Reframe from using air deodorizers, which contain eye and respiratory irritants.</w:t>
      </w:r>
    </w:p>
    <w:p w14:paraId="1CA5E8CF" w14:textId="06940EB2" w:rsidR="008D29F2" w:rsidRPr="00272048" w:rsidRDefault="008D29F2" w:rsidP="006C6680">
      <w:pPr>
        <w:pStyle w:val="ListParagraph"/>
        <w:numPr>
          <w:ilvl w:val="0"/>
          <w:numId w:val="28"/>
        </w:numPr>
        <w:ind w:hanging="720"/>
      </w:pPr>
      <w:r>
        <w:t>Label and store c</w:t>
      </w:r>
      <w:r w:rsidRPr="00272048">
        <w:t xml:space="preserve">leaning products in an appropriate area.  </w:t>
      </w:r>
      <w:r>
        <w:t>Ensure</w:t>
      </w:r>
      <w:r w:rsidRPr="00272048">
        <w:t xml:space="preserve"> Material Safety Data Sheet</w:t>
      </w:r>
      <w:r>
        <w:t>s</w:t>
      </w:r>
      <w:r w:rsidRPr="00272048">
        <w:t xml:space="preserve"> (MSDS</w:t>
      </w:r>
      <w:r>
        <w:t>s</w:t>
      </w:r>
      <w:r w:rsidRPr="00272048">
        <w:t xml:space="preserve">) </w:t>
      </w:r>
      <w:r>
        <w:t>are</w:t>
      </w:r>
      <w:r w:rsidRPr="00272048">
        <w:t xml:space="preserve"> available at a central location for each product in the event of an emergency.</w:t>
      </w:r>
      <w:r>
        <w:t xml:space="preserve">  </w:t>
      </w:r>
    </w:p>
    <w:p w14:paraId="6A232E7E" w14:textId="77777777" w:rsidR="00F016C8" w:rsidRDefault="00F016C8" w:rsidP="00F016C8">
      <w:pPr>
        <w:pStyle w:val="ListParagraph"/>
        <w:numPr>
          <w:ilvl w:val="0"/>
          <w:numId w:val="28"/>
        </w:numPr>
        <w:ind w:hanging="720"/>
      </w:pPr>
      <w:r>
        <w:t>Relocate photocopiers near exhaust vents or openable windows to allow removal or dilution of VOCs and ozone generated by the equipment.</w:t>
      </w:r>
    </w:p>
    <w:p w14:paraId="2B191945" w14:textId="181C1103" w:rsidR="00934350" w:rsidRDefault="00F016C8" w:rsidP="00F016C8">
      <w:pPr>
        <w:pStyle w:val="ListParagraph"/>
        <w:numPr>
          <w:ilvl w:val="0"/>
          <w:numId w:val="28"/>
        </w:numPr>
        <w:ind w:hanging="720"/>
      </w:pPr>
      <w:r>
        <w:t>Vacuum carpets with</w:t>
      </w:r>
      <w:r w:rsidRPr="00F016C8">
        <w:t xml:space="preserve"> a high efficiency particulate air (HEPA) filtered vacuum </w:t>
      </w:r>
      <w:r>
        <w:t>and conduct an</w:t>
      </w:r>
      <w:r w:rsidRPr="00F016C8">
        <w:t xml:space="preserve"> annual cleaning to reduce accumulation and potential aerosolization of materials from carpeting.  </w:t>
      </w:r>
    </w:p>
    <w:p w14:paraId="5B148670" w14:textId="3FF46893" w:rsidR="00934350" w:rsidRDefault="00DE42C2" w:rsidP="00934350">
      <w:pPr>
        <w:pStyle w:val="ListParagraph"/>
        <w:numPr>
          <w:ilvl w:val="0"/>
          <w:numId w:val="28"/>
        </w:numPr>
        <w:ind w:hanging="720"/>
      </w:pPr>
      <w:r>
        <w:t>Remove items hanging from the ceiling tile system to prevent movement of dust and debris from above ceiling tiles into occupant space.</w:t>
      </w:r>
    </w:p>
    <w:p w14:paraId="0027A28C" w14:textId="57F7D8A0" w:rsidR="00C93859" w:rsidRDefault="00C93859" w:rsidP="00934350">
      <w:pPr>
        <w:pStyle w:val="ListParagraph"/>
        <w:numPr>
          <w:ilvl w:val="0"/>
          <w:numId w:val="28"/>
        </w:numPr>
        <w:ind w:hanging="720"/>
      </w:pPr>
      <w:r>
        <w:t>Secure the supply vent in the Assistant Director’s Office.</w:t>
      </w:r>
    </w:p>
    <w:p w14:paraId="0280A2AB" w14:textId="16CAE211" w:rsidR="00934350" w:rsidRDefault="00485E25" w:rsidP="00485E25">
      <w:pPr>
        <w:pStyle w:val="Heading2"/>
      </w:pPr>
      <w:r>
        <w:t>Long-term Recommendations</w:t>
      </w:r>
    </w:p>
    <w:p w14:paraId="42ED04CF" w14:textId="49DC1AC2" w:rsidR="00F016C8" w:rsidRDefault="00485E25" w:rsidP="00F016C8">
      <w:pPr>
        <w:pStyle w:val="ListParagraph"/>
        <w:numPr>
          <w:ilvl w:val="0"/>
          <w:numId w:val="32"/>
        </w:numPr>
        <w:ind w:hanging="720"/>
      </w:pPr>
      <w:r>
        <w:t xml:space="preserve">Replace carpeting with carpet tiles throughout the building to prevent aerosolization of carpet fibers, which occurs </w:t>
      </w:r>
      <w:r w:rsidR="00F955CA">
        <w:t>when there is high traffic on aged carpet</w:t>
      </w:r>
      <w:r>
        <w:t>.</w:t>
      </w:r>
      <w:r w:rsidR="00F016C8">
        <w:t xml:space="preserve">  </w:t>
      </w:r>
      <w:r w:rsidR="00F016C8" w:rsidRPr="00F016C8">
        <w:t>Fraying or damage</w:t>
      </w:r>
      <w:r w:rsidR="00F016C8">
        <w:t>d</w:t>
      </w:r>
      <w:r w:rsidR="00F016C8" w:rsidRPr="00F016C8">
        <w:t xml:space="preserve"> carpet </w:t>
      </w:r>
      <w:r w:rsidR="00F016C8">
        <w:t>can be an</w:t>
      </w:r>
      <w:r w:rsidR="00F016C8" w:rsidRPr="00F016C8">
        <w:t xml:space="preserve"> irritant</w:t>
      </w:r>
      <w:r w:rsidR="00F016C8">
        <w:t xml:space="preserve"> source</w:t>
      </w:r>
      <w:r w:rsidR="00F016C8" w:rsidRPr="00F016C8">
        <w:t xml:space="preserve">.  </w:t>
      </w:r>
    </w:p>
    <w:p w14:paraId="27C91040" w14:textId="77777777" w:rsidR="00DC6C7A" w:rsidRDefault="00DE42C2" w:rsidP="00DC6C7A">
      <w:pPr>
        <w:pStyle w:val="ListParagraph"/>
        <w:numPr>
          <w:ilvl w:val="0"/>
          <w:numId w:val="32"/>
        </w:numPr>
        <w:ind w:hanging="720"/>
      </w:pPr>
      <w:r>
        <w:t>Consider installing flashing in EIFS wall exteriors where it is not currently present.</w:t>
      </w:r>
    </w:p>
    <w:p w14:paraId="7435D469" w14:textId="5D60C4A0" w:rsidR="00E8020B" w:rsidRPr="00DC6C7A" w:rsidRDefault="00DC6C7A" w:rsidP="00DC6C7A">
      <w:pPr>
        <w:pStyle w:val="Heading1"/>
      </w:pPr>
      <w:r w:rsidRPr="00DC6C7A">
        <w:br w:type="page"/>
      </w:r>
      <w:r w:rsidR="00066D69">
        <w:lastRenderedPageBreak/>
        <w:t>REFERENCES</w:t>
      </w:r>
    </w:p>
    <w:p w14:paraId="60DAE0D6" w14:textId="77777777" w:rsidR="00E8020B" w:rsidRPr="006A35DC" w:rsidRDefault="00F70CAF" w:rsidP="009B7A9D">
      <w:pPr>
        <w:pStyle w:val="BodyText2"/>
      </w:pPr>
      <w:proofErr w:type="gramStart"/>
      <w:r w:rsidRPr="006A35DC">
        <w:t>IICRC.</w:t>
      </w:r>
      <w:proofErr w:type="gramEnd"/>
      <w:r w:rsidRPr="006A35DC">
        <w:t xml:space="preserve">  2012</w:t>
      </w:r>
      <w:r w:rsidR="00E8020B" w:rsidRPr="006A35DC">
        <w:t xml:space="preserve">.  </w:t>
      </w:r>
      <w:r w:rsidR="00E8020B" w:rsidRPr="006A35DC">
        <w:rPr>
          <w:rFonts w:cs="Arial"/>
          <w:bCs/>
        </w:rPr>
        <w:t>Carpet Cleaning FAQ 4</w:t>
      </w:r>
      <w:r w:rsidR="00E8020B" w:rsidRPr="006A35DC">
        <w:rPr>
          <w:rFonts w:cs="Arial"/>
        </w:rPr>
        <w:t xml:space="preserve"> </w:t>
      </w:r>
      <w:r w:rsidR="00E8020B" w:rsidRPr="006A35DC">
        <w:t xml:space="preserve">Institute of Inspection, Cleaning and Restoration Certification.  </w:t>
      </w:r>
      <w:proofErr w:type="gramStart"/>
      <w:r w:rsidR="00E8020B" w:rsidRPr="006A35DC">
        <w:t>Institute of Inspection Cleaning and Restoration, Vancouver, WA.</w:t>
      </w:r>
      <w:proofErr w:type="gramEnd"/>
    </w:p>
    <w:p w14:paraId="69737A95" w14:textId="72F4B13D" w:rsidR="00BD1743" w:rsidRPr="006A35DC" w:rsidRDefault="00436D9A" w:rsidP="009B7A9D">
      <w:pPr>
        <w:pStyle w:val="BodyText2"/>
      </w:pPr>
      <w:proofErr w:type="gramStart"/>
      <w:r w:rsidRPr="006A35DC">
        <w:t>Massachusetts Department of Public Health.</w:t>
      </w:r>
      <w:proofErr w:type="gramEnd"/>
      <w:r w:rsidRPr="006A35DC">
        <w:t xml:space="preserve">  </w:t>
      </w:r>
      <w:proofErr w:type="gramStart"/>
      <w:r w:rsidRPr="006A35DC">
        <w:t>(MDPH).</w:t>
      </w:r>
      <w:proofErr w:type="gramEnd"/>
      <w:r w:rsidRPr="006A35DC">
        <w:t xml:space="preserve"> 2015.  </w:t>
      </w:r>
      <w:r w:rsidR="00932A60" w:rsidRPr="006A35DC">
        <w:t>“</w:t>
      </w:r>
      <w:r w:rsidRPr="006A35DC">
        <w:t>Indoor Air Quality Manual: Chapters I-III</w:t>
      </w:r>
      <w:r w:rsidR="00932A60" w:rsidRPr="006A35DC">
        <w:t>”</w:t>
      </w:r>
      <w:r w:rsidRPr="006A35DC">
        <w:t>.</w:t>
      </w:r>
      <w:r w:rsidR="00932A60" w:rsidRPr="006A35DC">
        <w:t xml:space="preserve"> </w:t>
      </w:r>
      <w:r w:rsidR="00AC0D52">
        <w:t xml:space="preserve"> </w:t>
      </w:r>
      <w:r w:rsidRPr="006A35DC">
        <w:t xml:space="preserve">Available </w:t>
      </w:r>
      <w:proofErr w:type="gramStart"/>
      <w:r w:rsidRPr="006A35DC">
        <w:t xml:space="preserve">from  </w:t>
      </w:r>
      <w:proofErr w:type="gramEnd"/>
      <w:r w:rsidR="00946AE9" w:rsidRPr="006A35DC">
        <w:fldChar w:fldCharType="begin"/>
      </w:r>
      <w:r w:rsidR="00EA4A27">
        <w:instrText>HYPERLINK "http://www.mass.gov/eohhs/gov/departments/dph/programs/environmental-health/exposure-topics/iaq/iaq-manual/" \o "Massachusetts Department of Public Health.  (MDPH). 2015.  \“Indoor Air Quality Manual: Chapters I-III\”. "</w:instrText>
      </w:r>
      <w:r w:rsidR="00946AE9" w:rsidRPr="006A35DC">
        <w:fldChar w:fldCharType="separate"/>
      </w:r>
      <w:r w:rsidRPr="006A35DC">
        <w:rPr>
          <w:rStyle w:val="Hyperlink"/>
        </w:rPr>
        <w:t>http://www.mass.gov/eohhs/gov/departments/dph/programs/environmental-health/exposure-topics/iaq/iaq-manual/</w:t>
      </w:r>
      <w:r w:rsidR="00946AE9" w:rsidRPr="006A35DC">
        <w:rPr>
          <w:rStyle w:val="Hyperlink"/>
        </w:rPr>
        <w:fldChar w:fldCharType="end"/>
      </w:r>
      <w:r w:rsidRPr="006A35DC">
        <w:t xml:space="preserve"> </w:t>
      </w:r>
    </w:p>
    <w:p w14:paraId="0AB554AC" w14:textId="77777777" w:rsidR="00AB6436" w:rsidRDefault="00DC6C7A" w:rsidP="00DC6C7A">
      <w:pPr>
        <w:pStyle w:val="BodyText2"/>
        <w:rPr>
          <w:szCs w:val="24"/>
        </w:rPr>
        <w:sectPr w:rsidR="00AB6436" w:rsidSect="00DE78AE">
          <w:footerReference w:type="default" r:id="rId11"/>
          <w:endnotePr>
            <w:numFmt w:val="decimal"/>
          </w:endnotePr>
          <w:type w:val="continuous"/>
          <w:pgSz w:w="12240" w:h="15840" w:code="1"/>
          <w:pgMar w:top="1440" w:right="1440" w:bottom="1440" w:left="1440" w:header="720" w:footer="720" w:gutter="0"/>
          <w:cols w:space="720"/>
          <w:titlePg/>
          <w:docGrid w:linePitch="326"/>
        </w:sectPr>
      </w:pPr>
      <w:proofErr w:type="gramStart"/>
      <w:r w:rsidRPr="006A35DC">
        <w:rPr>
          <w:szCs w:val="24"/>
        </w:rPr>
        <w:t>NIH.</w:t>
      </w:r>
      <w:proofErr w:type="gramEnd"/>
      <w:r w:rsidRPr="006A35DC">
        <w:rPr>
          <w:szCs w:val="24"/>
        </w:rPr>
        <w:t xml:space="preserve">  2006.  Chemical in Many Air Fresheners May Reduce Lung Function.  NIH News.  </w:t>
      </w:r>
      <w:proofErr w:type="gramStart"/>
      <w:r w:rsidRPr="006A35DC">
        <w:rPr>
          <w:szCs w:val="24"/>
        </w:rPr>
        <w:t>National Institute of Health.</w:t>
      </w:r>
      <w:proofErr w:type="gramEnd"/>
      <w:r w:rsidRPr="006A35DC">
        <w:rPr>
          <w:szCs w:val="24"/>
        </w:rPr>
        <w:t xml:space="preserve">  July 27, 2006.  http://www.nih.gov/news/pr/jul2006/niehs-27.htm</w:t>
      </w:r>
    </w:p>
    <w:p w14:paraId="25AD504F" w14:textId="77777777" w:rsidR="00AB6436" w:rsidRPr="00AB6436" w:rsidRDefault="00AB6436" w:rsidP="00AB6436">
      <w:pPr>
        <w:ind w:left="720" w:hanging="720"/>
        <w:rPr>
          <w:b/>
          <w:szCs w:val="24"/>
        </w:rPr>
      </w:pPr>
      <w:r w:rsidRPr="00AB6436">
        <w:rPr>
          <w:b/>
          <w:szCs w:val="24"/>
        </w:rPr>
        <w:lastRenderedPageBreak/>
        <w:t xml:space="preserve">Picture </w:t>
      </w:r>
      <w:r w:rsidRPr="00AB6436">
        <w:rPr>
          <w:b/>
          <w:szCs w:val="24"/>
        </w:rPr>
        <w:fldChar w:fldCharType="begin"/>
      </w:r>
      <w:r w:rsidRPr="00AB6436">
        <w:rPr>
          <w:b/>
          <w:szCs w:val="24"/>
        </w:rPr>
        <w:instrText xml:space="preserve"> AUTONUM  \* Arabic \s " " </w:instrText>
      </w:r>
      <w:r w:rsidRPr="00AB6436">
        <w:rPr>
          <w:b/>
          <w:szCs w:val="24"/>
        </w:rPr>
        <w:fldChar w:fldCharType="end"/>
      </w:r>
    </w:p>
    <w:p w14:paraId="04EE9E3A" w14:textId="77777777" w:rsidR="00AB6436" w:rsidRPr="00AB6436" w:rsidRDefault="00AB6436" w:rsidP="00AB6436">
      <w:pPr>
        <w:ind w:left="720" w:hanging="720"/>
        <w:rPr>
          <w:b/>
          <w:szCs w:val="24"/>
        </w:rPr>
      </w:pPr>
    </w:p>
    <w:p w14:paraId="5138BB09" w14:textId="77777777" w:rsidR="00AB6436" w:rsidRPr="00AB6436" w:rsidRDefault="00AB6436" w:rsidP="00AB6436">
      <w:pPr>
        <w:ind w:left="720" w:hanging="720"/>
        <w:jc w:val="center"/>
        <w:rPr>
          <w:b/>
          <w:szCs w:val="24"/>
        </w:rPr>
      </w:pPr>
      <w:r w:rsidRPr="00AB6436">
        <w:rPr>
          <w:b/>
          <w:noProof/>
          <w:szCs w:val="24"/>
        </w:rPr>
        <w:drawing>
          <wp:inline distT="0" distB="0" distL="0" distR="0" wp14:anchorId="4E53C2A0" wp14:editId="44314DB8">
            <wp:extent cx="4283134" cy="3291840"/>
            <wp:effectExtent l="0" t="0" r="3175" b="3810"/>
            <wp:docPr id="2" name="Picture 2" descr="Ceiling mounted supply vent" title="Picture 1 Ceiling mounted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ee01\Pictures\2016-01-04\IMG_0333.JPG"/>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4283134"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086C294E" w14:textId="77777777" w:rsidR="00AB6436" w:rsidRPr="00AB6436" w:rsidRDefault="00AB6436" w:rsidP="00AB6436">
      <w:pPr>
        <w:ind w:left="720" w:hanging="720"/>
        <w:jc w:val="center"/>
        <w:rPr>
          <w:b/>
          <w:szCs w:val="24"/>
        </w:rPr>
      </w:pPr>
    </w:p>
    <w:p w14:paraId="3879516E" w14:textId="77777777" w:rsidR="00AB6436" w:rsidRPr="00AB6436" w:rsidRDefault="00AB6436" w:rsidP="00AB6436">
      <w:pPr>
        <w:ind w:left="720" w:hanging="720"/>
        <w:jc w:val="center"/>
        <w:rPr>
          <w:b/>
          <w:szCs w:val="24"/>
        </w:rPr>
      </w:pPr>
      <w:r w:rsidRPr="00AB6436">
        <w:rPr>
          <w:b/>
          <w:szCs w:val="24"/>
        </w:rPr>
        <w:t>Ceiling-mounted supply vent</w:t>
      </w:r>
    </w:p>
    <w:p w14:paraId="2135B65D" w14:textId="77777777" w:rsidR="00AB6436" w:rsidRPr="00AB6436" w:rsidRDefault="00AB6436" w:rsidP="00AB6436">
      <w:pPr>
        <w:ind w:left="720" w:hanging="720"/>
        <w:jc w:val="center"/>
        <w:rPr>
          <w:b/>
          <w:szCs w:val="24"/>
        </w:rPr>
      </w:pPr>
    </w:p>
    <w:p w14:paraId="24A1D99D" w14:textId="77777777" w:rsidR="00AB6436" w:rsidRPr="00AB6436" w:rsidRDefault="00AB6436" w:rsidP="00AB6436">
      <w:pPr>
        <w:ind w:left="720" w:hanging="720"/>
        <w:rPr>
          <w:b/>
          <w:szCs w:val="24"/>
        </w:rPr>
      </w:pPr>
      <w:r w:rsidRPr="00AB6436">
        <w:rPr>
          <w:b/>
          <w:szCs w:val="24"/>
        </w:rPr>
        <w:t xml:space="preserve">Picture </w:t>
      </w:r>
      <w:r w:rsidRPr="00AB6436">
        <w:rPr>
          <w:b/>
          <w:szCs w:val="24"/>
        </w:rPr>
        <w:fldChar w:fldCharType="begin"/>
      </w:r>
      <w:r w:rsidRPr="00AB6436">
        <w:rPr>
          <w:b/>
          <w:szCs w:val="24"/>
        </w:rPr>
        <w:instrText xml:space="preserve"> AUTONUM  \* Arabic \s " " </w:instrText>
      </w:r>
      <w:r w:rsidRPr="00AB6436">
        <w:rPr>
          <w:b/>
          <w:szCs w:val="24"/>
        </w:rPr>
        <w:fldChar w:fldCharType="end"/>
      </w:r>
    </w:p>
    <w:p w14:paraId="70262EFA" w14:textId="77777777" w:rsidR="00AB6436" w:rsidRPr="00AB6436" w:rsidRDefault="00AB6436" w:rsidP="00AB6436">
      <w:pPr>
        <w:ind w:left="720" w:hanging="720"/>
        <w:rPr>
          <w:b/>
          <w:szCs w:val="24"/>
        </w:rPr>
      </w:pPr>
    </w:p>
    <w:p w14:paraId="03E52FF3" w14:textId="77777777" w:rsidR="00AB6436" w:rsidRPr="00AB6436" w:rsidRDefault="00AB6436" w:rsidP="00AB6436">
      <w:pPr>
        <w:ind w:left="720" w:hanging="720"/>
        <w:jc w:val="center"/>
        <w:rPr>
          <w:b/>
          <w:szCs w:val="24"/>
        </w:rPr>
      </w:pPr>
      <w:r w:rsidRPr="00AB6436">
        <w:rPr>
          <w:b/>
          <w:noProof/>
          <w:szCs w:val="24"/>
        </w:rPr>
        <w:drawing>
          <wp:inline distT="0" distB="0" distL="0" distR="0" wp14:anchorId="050F7551" wp14:editId="327F6349">
            <wp:extent cx="4379468" cy="3291840"/>
            <wp:effectExtent l="0" t="0" r="2540" b="3810"/>
            <wp:docPr id="4" name="Picture 4" descr="Ceiling-mounted return vent" title="Picture 2 - Ceiling-mounted 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ee01\Pictures\2016-01-04\IMG_0334.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379468" cy="3291840"/>
                    </a:xfrm>
                    <a:prstGeom prst="rect">
                      <a:avLst/>
                    </a:prstGeom>
                    <a:noFill/>
                    <a:ln>
                      <a:noFill/>
                    </a:ln>
                  </pic:spPr>
                </pic:pic>
              </a:graphicData>
            </a:graphic>
          </wp:inline>
        </w:drawing>
      </w:r>
    </w:p>
    <w:p w14:paraId="0A6D2BF6" w14:textId="77777777" w:rsidR="00AB6436" w:rsidRPr="00AB6436" w:rsidRDefault="00AB6436" w:rsidP="00AB6436">
      <w:pPr>
        <w:ind w:left="720" w:hanging="720"/>
        <w:rPr>
          <w:b/>
          <w:szCs w:val="24"/>
        </w:rPr>
      </w:pPr>
    </w:p>
    <w:p w14:paraId="193C3611" w14:textId="77777777" w:rsidR="00AB6436" w:rsidRPr="00AB6436" w:rsidRDefault="00AB6436" w:rsidP="00AB6436">
      <w:pPr>
        <w:ind w:left="720" w:hanging="720"/>
        <w:jc w:val="center"/>
        <w:rPr>
          <w:b/>
          <w:szCs w:val="24"/>
        </w:rPr>
      </w:pPr>
      <w:r w:rsidRPr="00AB6436">
        <w:rPr>
          <w:b/>
          <w:szCs w:val="24"/>
        </w:rPr>
        <w:t>Ceiling-mounted return vent</w:t>
      </w:r>
    </w:p>
    <w:p w14:paraId="35F2D868" w14:textId="77777777" w:rsidR="00AB6436" w:rsidRPr="00AB6436" w:rsidRDefault="00AB6436" w:rsidP="00AB6436">
      <w:pPr>
        <w:ind w:left="720" w:hanging="720"/>
        <w:rPr>
          <w:b/>
          <w:szCs w:val="24"/>
        </w:rPr>
      </w:pPr>
    </w:p>
    <w:p w14:paraId="4064EA65" w14:textId="77777777" w:rsidR="00AB6436" w:rsidRPr="00AB6436" w:rsidRDefault="00AB6436" w:rsidP="00AB6436">
      <w:pPr>
        <w:ind w:left="720" w:hanging="720"/>
        <w:rPr>
          <w:b/>
          <w:szCs w:val="24"/>
        </w:rPr>
      </w:pPr>
      <w:r w:rsidRPr="00AB6436">
        <w:rPr>
          <w:b/>
          <w:szCs w:val="24"/>
        </w:rPr>
        <w:t xml:space="preserve">Picture </w:t>
      </w:r>
      <w:r w:rsidRPr="00AB6436">
        <w:rPr>
          <w:b/>
          <w:szCs w:val="24"/>
        </w:rPr>
        <w:fldChar w:fldCharType="begin"/>
      </w:r>
      <w:r w:rsidRPr="00AB6436">
        <w:rPr>
          <w:b/>
          <w:szCs w:val="24"/>
        </w:rPr>
        <w:instrText xml:space="preserve"> AUTONUM  \* Arabic \s " " </w:instrText>
      </w:r>
      <w:r w:rsidRPr="00AB6436">
        <w:rPr>
          <w:b/>
          <w:szCs w:val="24"/>
        </w:rPr>
        <w:fldChar w:fldCharType="end"/>
      </w:r>
    </w:p>
    <w:p w14:paraId="7A80EBA5" w14:textId="77777777" w:rsidR="00AB6436" w:rsidRPr="00AB6436" w:rsidRDefault="00AB6436" w:rsidP="00AB6436">
      <w:pPr>
        <w:ind w:left="720" w:hanging="720"/>
        <w:jc w:val="center"/>
        <w:rPr>
          <w:b/>
          <w:szCs w:val="24"/>
        </w:rPr>
      </w:pPr>
      <w:r w:rsidRPr="00AB6436">
        <w:rPr>
          <w:b/>
          <w:noProof/>
          <w:szCs w:val="24"/>
        </w:rPr>
        <w:drawing>
          <wp:inline distT="0" distB="0" distL="0" distR="0" wp14:anchorId="515780C3" wp14:editId="5C10C062">
            <wp:extent cx="3291840" cy="2474321"/>
            <wp:effectExtent l="8890" t="0" r="0" b="0"/>
            <wp:docPr id="5" name="Picture 5" descr="Damage to EIFS wall and flashing installed around building exterior" title="Picture 3 - Damage to EIFS wall and flashing installed around building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Lee01\Pictures\2016-01-04\IMG_0360.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rot="16200000">
                      <a:off x="0" y="0"/>
                      <a:ext cx="3291840" cy="2474321"/>
                    </a:xfrm>
                    <a:prstGeom prst="rect">
                      <a:avLst/>
                    </a:prstGeom>
                    <a:noFill/>
                    <a:ln>
                      <a:noFill/>
                    </a:ln>
                  </pic:spPr>
                </pic:pic>
              </a:graphicData>
            </a:graphic>
          </wp:inline>
        </w:drawing>
      </w:r>
    </w:p>
    <w:p w14:paraId="3EDD19AB" w14:textId="77777777" w:rsidR="00AB6436" w:rsidRPr="00AB6436" w:rsidRDefault="00AB6436" w:rsidP="00AB6436">
      <w:pPr>
        <w:ind w:left="720" w:hanging="720"/>
        <w:jc w:val="center"/>
        <w:rPr>
          <w:b/>
          <w:szCs w:val="24"/>
        </w:rPr>
      </w:pPr>
    </w:p>
    <w:p w14:paraId="432E915C" w14:textId="77777777" w:rsidR="00AB6436" w:rsidRPr="00AB6436" w:rsidRDefault="00AB6436" w:rsidP="00AB6436">
      <w:pPr>
        <w:ind w:left="720" w:hanging="720"/>
        <w:jc w:val="center"/>
        <w:rPr>
          <w:b/>
          <w:szCs w:val="24"/>
        </w:rPr>
      </w:pPr>
      <w:r w:rsidRPr="00AB6436">
        <w:rPr>
          <w:b/>
          <w:szCs w:val="24"/>
        </w:rPr>
        <w:t>Damage to EIFS wall and flashing installed around building exterior</w:t>
      </w:r>
    </w:p>
    <w:p w14:paraId="6C8B40E6" w14:textId="77777777" w:rsidR="00AB6436" w:rsidRPr="00AB6436" w:rsidRDefault="00AB6436" w:rsidP="00AB6436">
      <w:pPr>
        <w:ind w:left="720" w:hanging="720"/>
        <w:rPr>
          <w:b/>
          <w:szCs w:val="24"/>
        </w:rPr>
      </w:pPr>
    </w:p>
    <w:p w14:paraId="3545A686" w14:textId="77777777" w:rsidR="00AB6436" w:rsidRPr="00AB6436" w:rsidRDefault="00AB6436" w:rsidP="00AB6436">
      <w:pPr>
        <w:ind w:left="720" w:hanging="720"/>
        <w:rPr>
          <w:b/>
          <w:szCs w:val="24"/>
        </w:rPr>
      </w:pPr>
      <w:r w:rsidRPr="00AB6436">
        <w:rPr>
          <w:b/>
          <w:szCs w:val="24"/>
        </w:rPr>
        <w:t xml:space="preserve">Picture </w:t>
      </w:r>
      <w:r w:rsidRPr="00AB6436">
        <w:rPr>
          <w:b/>
          <w:szCs w:val="24"/>
        </w:rPr>
        <w:fldChar w:fldCharType="begin"/>
      </w:r>
      <w:r w:rsidRPr="00AB6436">
        <w:rPr>
          <w:b/>
          <w:szCs w:val="24"/>
        </w:rPr>
        <w:instrText xml:space="preserve"> AUTONUM  \* Arabic \s " " </w:instrText>
      </w:r>
      <w:r w:rsidRPr="00AB6436">
        <w:rPr>
          <w:b/>
          <w:szCs w:val="24"/>
        </w:rPr>
        <w:fldChar w:fldCharType="end"/>
      </w:r>
    </w:p>
    <w:p w14:paraId="4C123CF8" w14:textId="77777777" w:rsidR="00AB6436" w:rsidRPr="00AB6436" w:rsidRDefault="00AB6436" w:rsidP="00AB6436">
      <w:pPr>
        <w:ind w:left="720" w:hanging="720"/>
        <w:jc w:val="center"/>
        <w:rPr>
          <w:b/>
          <w:szCs w:val="24"/>
        </w:rPr>
      </w:pPr>
      <w:r w:rsidRPr="00AB6436">
        <w:rPr>
          <w:b/>
          <w:noProof/>
          <w:szCs w:val="24"/>
        </w:rPr>
        <w:drawing>
          <wp:inline distT="0" distB="0" distL="0" distR="0" wp14:anchorId="2E4C3A86" wp14:editId="09B159C7">
            <wp:extent cx="4379468" cy="3291840"/>
            <wp:effectExtent l="0" t="0" r="2540" b="3810"/>
            <wp:docPr id="6" name="Picture 6" descr="Damage to flashing installed into EIFS building exterior" title="Picture 4 - Damage to flashing installed into EIFS building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Lee01\Pictures\2016-01-04\IMG_0361.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379468" cy="3291840"/>
                    </a:xfrm>
                    <a:prstGeom prst="rect">
                      <a:avLst/>
                    </a:prstGeom>
                    <a:noFill/>
                    <a:ln>
                      <a:noFill/>
                    </a:ln>
                  </pic:spPr>
                </pic:pic>
              </a:graphicData>
            </a:graphic>
          </wp:inline>
        </w:drawing>
      </w:r>
    </w:p>
    <w:p w14:paraId="72B9CB36" w14:textId="77777777" w:rsidR="00AB6436" w:rsidRPr="00AB6436" w:rsidRDefault="00AB6436" w:rsidP="00AB6436">
      <w:pPr>
        <w:ind w:left="720" w:hanging="720"/>
        <w:jc w:val="center"/>
        <w:rPr>
          <w:b/>
          <w:szCs w:val="24"/>
        </w:rPr>
      </w:pPr>
    </w:p>
    <w:p w14:paraId="5CB5BDA4" w14:textId="77777777" w:rsidR="00AB6436" w:rsidRPr="00AB6436" w:rsidRDefault="00AB6436" w:rsidP="00AB6436">
      <w:pPr>
        <w:ind w:left="720" w:hanging="720"/>
        <w:jc w:val="center"/>
        <w:rPr>
          <w:b/>
          <w:szCs w:val="24"/>
        </w:rPr>
      </w:pPr>
      <w:r w:rsidRPr="00AB6436">
        <w:rPr>
          <w:b/>
          <w:szCs w:val="24"/>
        </w:rPr>
        <w:t>Damage to flashing installed into EIFS building exterior</w:t>
      </w:r>
    </w:p>
    <w:p w14:paraId="4339337D" w14:textId="77777777" w:rsidR="00AB6436" w:rsidRPr="00AB6436" w:rsidRDefault="00AB6436" w:rsidP="00AB6436">
      <w:pPr>
        <w:ind w:left="720" w:hanging="720"/>
        <w:rPr>
          <w:b/>
          <w:szCs w:val="24"/>
        </w:rPr>
      </w:pPr>
    </w:p>
    <w:p w14:paraId="0479265E" w14:textId="77777777" w:rsidR="00AB6436" w:rsidRPr="00AB6436" w:rsidRDefault="00AB6436" w:rsidP="00AB6436">
      <w:pPr>
        <w:ind w:left="720" w:hanging="720"/>
        <w:rPr>
          <w:b/>
          <w:szCs w:val="24"/>
        </w:rPr>
      </w:pPr>
      <w:r w:rsidRPr="00AB6436">
        <w:rPr>
          <w:b/>
          <w:szCs w:val="24"/>
        </w:rPr>
        <w:lastRenderedPageBreak/>
        <w:t xml:space="preserve">Picture </w:t>
      </w:r>
      <w:r w:rsidRPr="00AB6436">
        <w:rPr>
          <w:b/>
          <w:szCs w:val="24"/>
        </w:rPr>
        <w:fldChar w:fldCharType="begin"/>
      </w:r>
      <w:r w:rsidRPr="00AB6436">
        <w:rPr>
          <w:b/>
          <w:szCs w:val="24"/>
        </w:rPr>
        <w:instrText xml:space="preserve"> AUTONUM  \* Arabic \s " " </w:instrText>
      </w:r>
      <w:r w:rsidRPr="00AB6436">
        <w:rPr>
          <w:b/>
          <w:szCs w:val="24"/>
        </w:rPr>
        <w:fldChar w:fldCharType="end"/>
      </w:r>
    </w:p>
    <w:p w14:paraId="36C1A377" w14:textId="77777777" w:rsidR="00AB6436" w:rsidRPr="00AB6436" w:rsidRDefault="00AB6436" w:rsidP="00AB6436">
      <w:pPr>
        <w:ind w:left="720" w:hanging="720"/>
        <w:rPr>
          <w:b/>
          <w:szCs w:val="24"/>
        </w:rPr>
      </w:pPr>
    </w:p>
    <w:p w14:paraId="3DA8D25D" w14:textId="77777777" w:rsidR="00AB6436" w:rsidRPr="00AB6436" w:rsidRDefault="00AB6436" w:rsidP="00AB6436">
      <w:pPr>
        <w:ind w:left="720" w:hanging="720"/>
        <w:jc w:val="center"/>
        <w:rPr>
          <w:szCs w:val="24"/>
        </w:rPr>
      </w:pPr>
      <w:r w:rsidRPr="00AB6436">
        <w:rPr>
          <w:b/>
          <w:szCs w:val="24"/>
        </w:rPr>
        <w:t>\</w:t>
      </w:r>
      <w:r w:rsidRPr="00AB6436">
        <w:rPr>
          <w:noProof/>
          <w:szCs w:val="24"/>
        </w:rPr>
        <w:drawing>
          <wp:inline distT="0" distB="0" distL="0" distR="0" wp14:anchorId="3E1CD6C0" wp14:editId="73CDE987">
            <wp:extent cx="2468880" cy="3291840"/>
            <wp:effectExtent l="0" t="0" r="7620" b="3810"/>
            <wp:docPr id="7" name="Picture 7" descr="Damaged EIFS exterior surface" title="Picture 5 - Damaged EIFS exterior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14:paraId="109B143A" w14:textId="77777777" w:rsidR="00AB6436" w:rsidRPr="00AB6436" w:rsidRDefault="00AB6436" w:rsidP="00AB6436">
      <w:pPr>
        <w:ind w:left="720" w:hanging="720"/>
        <w:jc w:val="center"/>
        <w:rPr>
          <w:b/>
          <w:szCs w:val="24"/>
        </w:rPr>
      </w:pPr>
    </w:p>
    <w:p w14:paraId="2863B1C4" w14:textId="77777777" w:rsidR="00AB6436" w:rsidRPr="00AB6436" w:rsidRDefault="00AB6436" w:rsidP="00AB6436">
      <w:pPr>
        <w:ind w:left="720" w:hanging="720"/>
        <w:jc w:val="center"/>
        <w:rPr>
          <w:b/>
          <w:szCs w:val="24"/>
        </w:rPr>
      </w:pPr>
      <w:r w:rsidRPr="00AB6436">
        <w:rPr>
          <w:b/>
          <w:szCs w:val="24"/>
        </w:rPr>
        <w:t>Damaged EIFS exterior surface</w:t>
      </w:r>
    </w:p>
    <w:p w14:paraId="13A764A1" w14:textId="77777777" w:rsidR="00AB6436" w:rsidRPr="00AB6436" w:rsidRDefault="00AB6436" w:rsidP="00AB6436">
      <w:pPr>
        <w:ind w:left="720" w:hanging="720"/>
        <w:jc w:val="center"/>
        <w:rPr>
          <w:b/>
          <w:szCs w:val="24"/>
        </w:rPr>
      </w:pPr>
    </w:p>
    <w:p w14:paraId="17CC1F5A" w14:textId="77777777" w:rsidR="00AB6436" w:rsidRPr="00AB6436" w:rsidRDefault="00AB6436" w:rsidP="00AB6436">
      <w:pPr>
        <w:ind w:left="720" w:hanging="720"/>
        <w:rPr>
          <w:b/>
          <w:szCs w:val="24"/>
        </w:rPr>
      </w:pPr>
      <w:r w:rsidRPr="00AB6436">
        <w:rPr>
          <w:b/>
          <w:szCs w:val="24"/>
        </w:rPr>
        <w:t xml:space="preserve">Picture </w:t>
      </w:r>
      <w:r w:rsidRPr="00AB6436">
        <w:rPr>
          <w:b/>
          <w:szCs w:val="24"/>
        </w:rPr>
        <w:fldChar w:fldCharType="begin"/>
      </w:r>
      <w:r w:rsidRPr="00AB6436">
        <w:rPr>
          <w:b/>
          <w:szCs w:val="24"/>
        </w:rPr>
        <w:instrText xml:space="preserve"> AUTONUM  \* Arabic \s " " </w:instrText>
      </w:r>
      <w:r w:rsidRPr="00AB6436">
        <w:rPr>
          <w:b/>
          <w:szCs w:val="24"/>
        </w:rPr>
        <w:fldChar w:fldCharType="end"/>
      </w:r>
    </w:p>
    <w:p w14:paraId="0CDB6F47" w14:textId="77777777" w:rsidR="00AB6436" w:rsidRPr="00AB6436" w:rsidRDefault="00AB6436" w:rsidP="00AB6436">
      <w:pPr>
        <w:ind w:left="720" w:hanging="720"/>
        <w:rPr>
          <w:b/>
          <w:szCs w:val="24"/>
        </w:rPr>
      </w:pPr>
    </w:p>
    <w:p w14:paraId="5948B761" w14:textId="77777777" w:rsidR="00AB6436" w:rsidRPr="00AB6436" w:rsidRDefault="00AB6436" w:rsidP="00AB6436">
      <w:pPr>
        <w:ind w:left="720" w:hanging="720"/>
        <w:jc w:val="center"/>
        <w:rPr>
          <w:b/>
          <w:szCs w:val="24"/>
        </w:rPr>
      </w:pPr>
      <w:r w:rsidRPr="00AB6436">
        <w:rPr>
          <w:noProof/>
          <w:szCs w:val="24"/>
        </w:rPr>
        <w:drawing>
          <wp:inline distT="0" distB="0" distL="0" distR="0" wp14:anchorId="5EE30282" wp14:editId="3D84CFC3">
            <wp:extent cx="4389119" cy="3291840"/>
            <wp:effectExtent l="0" t="0" r="0" b="3810"/>
            <wp:docPr id="8" name="Picture 8" descr="Wall with missing base coving" title="Picture 6 - Wall with missing base co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4389119" cy="3291840"/>
                    </a:xfrm>
                    <a:prstGeom prst="rect">
                      <a:avLst/>
                    </a:prstGeom>
                  </pic:spPr>
                </pic:pic>
              </a:graphicData>
            </a:graphic>
          </wp:inline>
        </w:drawing>
      </w:r>
    </w:p>
    <w:p w14:paraId="55AFF41B" w14:textId="77777777" w:rsidR="00AB6436" w:rsidRPr="00AB6436" w:rsidRDefault="00AB6436" w:rsidP="00AB6436">
      <w:pPr>
        <w:ind w:left="720" w:hanging="720"/>
        <w:jc w:val="center"/>
        <w:rPr>
          <w:b/>
          <w:szCs w:val="24"/>
        </w:rPr>
      </w:pPr>
    </w:p>
    <w:p w14:paraId="5A3490EA" w14:textId="77777777" w:rsidR="00AB6436" w:rsidRPr="00AB6436" w:rsidRDefault="00AB6436" w:rsidP="00AB6436">
      <w:pPr>
        <w:ind w:left="720" w:hanging="720"/>
        <w:jc w:val="center"/>
        <w:rPr>
          <w:b/>
          <w:szCs w:val="24"/>
        </w:rPr>
      </w:pPr>
      <w:r w:rsidRPr="00AB6436">
        <w:rPr>
          <w:b/>
          <w:szCs w:val="24"/>
        </w:rPr>
        <w:t>Wall with missing base coving</w:t>
      </w:r>
    </w:p>
    <w:p w14:paraId="2DA84A6F" w14:textId="77777777" w:rsidR="00AB6436" w:rsidRPr="00AB6436" w:rsidRDefault="00AB6436" w:rsidP="00AB6436">
      <w:pPr>
        <w:ind w:left="720" w:hanging="720"/>
        <w:rPr>
          <w:b/>
          <w:szCs w:val="24"/>
        </w:rPr>
      </w:pPr>
      <w:r w:rsidRPr="00AB6436">
        <w:rPr>
          <w:b/>
          <w:szCs w:val="24"/>
        </w:rPr>
        <w:lastRenderedPageBreak/>
        <w:t xml:space="preserve">Picture </w:t>
      </w:r>
      <w:r w:rsidRPr="00AB6436">
        <w:rPr>
          <w:b/>
          <w:szCs w:val="24"/>
        </w:rPr>
        <w:fldChar w:fldCharType="begin"/>
      </w:r>
      <w:r w:rsidRPr="00AB6436">
        <w:rPr>
          <w:b/>
          <w:szCs w:val="24"/>
        </w:rPr>
        <w:instrText xml:space="preserve"> AUTONUM  \* Arabic \s " " </w:instrText>
      </w:r>
      <w:r w:rsidRPr="00AB6436">
        <w:rPr>
          <w:b/>
          <w:szCs w:val="24"/>
        </w:rPr>
        <w:fldChar w:fldCharType="end"/>
      </w:r>
    </w:p>
    <w:p w14:paraId="2C3C4D9B" w14:textId="77777777" w:rsidR="00AB6436" w:rsidRPr="00AB6436" w:rsidRDefault="00AB6436" w:rsidP="00AB6436">
      <w:pPr>
        <w:ind w:left="720" w:hanging="720"/>
        <w:rPr>
          <w:b/>
          <w:szCs w:val="24"/>
        </w:rPr>
      </w:pPr>
    </w:p>
    <w:p w14:paraId="2079FF83" w14:textId="77777777" w:rsidR="00AB6436" w:rsidRPr="00AB6436" w:rsidRDefault="00AB6436" w:rsidP="00AB6436">
      <w:pPr>
        <w:ind w:left="720" w:hanging="720"/>
        <w:jc w:val="center"/>
        <w:rPr>
          <w:b/>
          <w:szCs w:val="24"/>
        </w:rPr>
      </w:pPr>
      <w:r w:rsidRPr="00AB6436">
        <w:rPr>
          <w:b/>
          <w:noProof/>
          <w:szCs w:val="24"/>
        </w:rPr>
        <w:drawing>
          <wp:inline distT="0" distB="0" distL="0" distR="0" wp14:anchorId="5DAC1C99" wp14:editId="2B233F16">
            <wp:extent cx="4391588" cy="3291840"/>
            <wp:effectExtent l="0" t="0" r="9525" b="3810"/>
            <wp:docPr id="9" name="Picture 9" descr="Peeling/damaged coving indicative of water damage" title="Picture 7 - Peeling/damaged coving indicative of water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Lee01\Pictures\2016-01-04\IMG_035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391588" cy="3291840"/>
                    </a:xfrm>
                    <a:prstGeom prst="rect">
                      <a:avLst/>
                    </a:prstGeom>
                    <a:noFill/>
                    <a:ln>
                      <a:noFill/>
                    </a:ln>
                  </pic:spPr>
                </pic:pic>
              </a:graphicData>
            </a:graphic>
          </wp:inline>
        </w:drawing>
      </w:r>
    </w:p>
    <w:p w14:paraId="034C1405" w14:textId="77777777" w:rsidR="00AB6436" w:rsidRPr="00AB6436" w:rsidRDefault="00AB6436" w:rsidP="00AB6436">
      <w:pPr>
        <w:ind w:left="720" w:hanging="720"/>
        <w:jc w:val="center"/>
        <w:rPr>
          <w:b/>
          <w:szCs w:val="24"/>
        </w:rPr>
      </w:pPr>
    </w:p>
    <w:p w14:paraId="18A8A59D" w14:textId="77777777" w:rsidR="00AB6436" w:rsidRPr="00AB6436" w:rsidRDefault="00AB6436" w:rsidP="00AB6436">
      <w:pPr>
        <w:ind w:left="720" w:hanging="720"/>
        <w:jc w:val="center"/>
        <w:rPr>
          <w:b/>
          <w:szCs w:val="24"/>
        </w:rPr>
      </w:pPr>
      <w:r w:rsidRPr="00AB6436">
        <w:rPr>
          <w:b/>
          <w:szCs w:val="24"/>
        </w:rPr>
        <w:t>Peeling/damaged coving indicative of water damage</w:t>
      </w:r>
    </w:p>
    <w:p w14:paraId="18E62872" w14:textId="77777777" w:rsidR="00AB6436" w:rsidRPr="00AB6436" w:rsidRDefault="00AB6436" w:rsidP="00AB6436">
      <w:pPr>
        <w:ind w:left="720" w:hanging="720"/>
        <w:rPr>
          <w:b/>
          <w:szCs w:val="24"/>
        </w:rPr>
      </w:pPr>
    </w:p>
    <w:p w14:paraId="50AA4E91" w14:textId="77777777" w:rsidR="00AB6436" w:rsidRPr="00AB6436" w:rsidRDefault="00AB6436" w:rsidP="00AB6436">
      <w:pPr>
        <w:ind w:left="720" w:hanging="720"/>
        <w:rPr>
          <w:b/>
          <w:szCs w:val="24"/>
        </w:rPr>
      </w:pPr>
      <w:r w:rsidRPr="00AB6436">
        <w:rPr>
          <w:b/>
          <w:szCs w:val="24"/>
        </w:rPr>
        <w:t xml:space="preserve">Picture </w:t>
      </w:r>
      <w:r w:rsidRPr="00AB6436">
        <w:rPr>
          <w:b/>
          <w:szCs w:val="24"/>
        </w:rPr>
        <w:fldChar w:fldCharType="begin"/>
      </w:r>
      <w:r w:rsidRPr="00AB6436">
        <w:rPr>
          <w:b/>
          <w:szCs w:val="24"/>
        </w:rPr>
        <w:instrText xml:space="preserve"> AUTONUM  \* Arabic \s " " </w:instrText>
      </w:r>
      <w:r w:rsidRPr="00AB6436">
        <w:rPr>
          <w:b/>
          <w:szCs w:val="24"/>
        </w:rPr>
        <w:fldChar w:fldCharType="end"/>
      </w:r>
    </w:p>
    <w:p w14:paraId="3094F083" w14:textId="77777777" w:rsidR="00AB6436" w:rsidRPr="00AB6436" w:rsidRDefault="00AB6436" w:rsidP="00AB6436">
      <w:pPr>
        <w:ind w:left="720" w:hanging="720"/>
        <w:rPr>
          <w:b/>
          <w:szCs w:val="24"/>
        </w:rPr>
      </w:pPr>
    </w:p>
    <w:p w14:paraId="5CDB9147" w14:textId="77777777" w:rsidR="00AB6436" w:rsidRPr="00AB6436" w:rsidRDefault="00AB6436" w:rsidP="00AB6436">
      <w:pPr>
        <w:ind w:left="720" w:hanging="720"/>
        <w:jc w:val="center"/>
        <w:rPr>
          <w:b/>
          <w:szCs w:val="24"/>
        </w:rPr>
      </w:pPr>
      <w:r w:rsidRPr="00AB6436">
        <w:rPr>
          <w:b/>
          <w:noProof/>
          <w:szCs w:val="24"/>
        </w:rPr>
        <w:drawing>
          <wp:inline distT="0" distB="0" distL="0" distR="0" wp14:anchorId="4AD860D9" wp14:editId="02380144">
            <wp:extent cx="4391621" cy="3291840"/>
            <wp:effectExtent l="0" t="0" r="9525" b="3810"/>
            <wp:docPr id="10" name="Picture 10" descr="Black staining from mold growth" title="Picture 8 - Black staining from mold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Lee01\Pictures\2016-01-04\IMG_0352.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391621" cy="3291840"/>
                    </a:xfrm>
                    <a:prstGeom prst="rect">
                      <a:avLst/>
                    </a:prstGeom>
                    <a:noFill/>
                    <a:ln>
                      <a:noFill/>
                    </a:ln>
                  </pic:spPr>
                </pic:pic>
              </a:graphicData>
            </a:graphic>
          </wp:inline>
        </w:drawing>
      </w:r>
    </w:p>
    <w:p w14:paraId="6E6139C4" w14:textId="77777777" w:rsidR="00AB6436" w:rsidRPr="00AB6436" w:rsidRDefault="00AB6436" w:rsidP="00AB6436">
      <w:pPr>
        <w:ind w:left="720" w:hanging="720"/>
        <w:jc w:val="center"/>
        <w:rPr>
          <w:b/>
          <w:szCs w:val="24"/>
        </w:rPr>
      </w:pPr>
    </w:p>
    <w:p w14:paraId="22F20067" w14:textId="77777777" w:rsidR="00AB6436" w:rsidRPr="00AB6436" w:rsidRDefault="00AB6436" w:rsidP="00AB6436">
      <w:pPr>
        <w:ind w:left="720" w:hanging="720"/>
        <w:jc w:val="center"/>
        <w:rPr>
          <w:b/>
          <w:szCs w:val="24"/>
        </w:rPr>
      </w:pPr>
      <w:r w:rsidRPr="00AB6436">
        <w:rPr>
          <w:b/>
          <w:szCs w:val="24"/>
        </w:rPr>
        <w:t>Black staining from mold growth</w:t>
      </w:r>
    </w:p>
    <w:p w14:paraId="39062DFC" w14:textId="77777777" w:rsidR="00AB6436" w:rsidRPr="00AB6436" w:rsidRDefault="00AB6436" w:rsidP="00AB6436">
      <w:pPr>
        <w:ind w:left="720" w:hanging="720"/>
        <w:rPr>
          <w:b/>
          <w:szCs w:val="24"/>
        </w:rPr>
      </w:pPr>
      <w:r w:rsidRPr="00AB6436">
        <w:rPr>
          <w:b/>
          <w:szCs w:val="24"/>
        </w:rPr>
        <w:lastRenderedPageBreak/>
        <w:t xml:space="preserve">Picture </w:t>
      </w:r>
      <w:r w:rsidRPr="00AB6436">
        <w:rPr>
          <w:b/>
          <w:szCs w:val="24"/>
        </w:rPr>
        <w:fldChar w:fldCharType="begin"/>
      </w:r>
      <w:r w:rsidRPr="00AB6436">
        <w:rPr>
          <w:b/>
          <w:szCs w:val="24"/>
        </w:rPr>
        <w:instrText xml:space="preserve"> AUTONUM  \* Arabic \s " " </w:instrText>
      </w:r>
      <w:r w:rsidRPr="00AB6436">
        <w:rPr>
          <w:b/>
          <w:szCs w:val="24"/>
        </w:rPr>
        <w:fldChar w:fldCharType="end"/>
      </w:r>
    </w:p>
    <w:p w14:paraId="3D1EE9B9" w14:textId="77777777" w:rsidR="00AB6436" w:rsidRPr="00AB6436" w:rsidRDefault="00AB6436" w:rsidP="00AB6436">
      <w:pPr>
        <w:ind w:left="720" w:hanging="720"/>
        <w:jc w:val="center"/>
        <w:rPr>
          <w:b/>
          <w:szCs w:val="24"/>
        </w:rPr>
      </w:pPr>
    </w:p>
    <w:p w14:paraId="65F93B7E" w14:textId="77777777" w:rsidR="00AB6436" w:rsidRPr="00AB6436" w:rsidRDefault="00AB6436" w:rsidP="00AB6436">
      <w:pPr>
        <w:ind w:left="720" w:hanging="720"/>
        <w:jc w:val="center"/>
        <w:rPr>
          <w:b/>
          <w:szCs w:val="24"/>
        </w:rPr>
      </w:pPr>
      <w:r w:rsidRPr="00AB6436">
        <w:rPr>
          <w:noProof/>
          <w:szCs w:val="24"/>
        </w:rPr>
        <w:drawing>
          <wp:inline distT="0" distB="0" distL="0" distR="0" wp14:anchorId="5C7DF9F2" wp14:editId="307BF629">
            <wp:extent cx="4389120" cy="3291840"/>
            <wp:effectExtent l="0" t="0" r="0" b="3810"/>
            <wp:docPr id="11" name="Picture 11" descr="Water-damaged ceiling tiles" title="Picture 9 - 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r w:rsidRPr="00AB6436">
        <w:rPr>
          <w:b/>
          <w:szCs w:val="24"/>
        </w:rPr>
        <w:t xml:space="preserve"> </w:t>
      </w:r>
    </w:p>
    <w:p w14:paraId="256C3016" w14:textId="77777777" w:rsidR="00AB6436" w:rsidRPr="00AB6436" w:rsidRDefault="00AB6436" w:rsidP="00AB6436">
      <w:pPr>
        <w:ind w:left="720" w:hanging="720"/>
        <w:jc w:val="center"/>
        <w:rPr>
          <w:b/>
          <w:szCs w:val="24"/>
        </w:rPr>
      </w:pPr>
    </w:p>
    <w:p w14:paraId="427D7144" w14:textId="77777777" w:rsidR="00AB6436" w:rsidRPr="00AB6436" w:rsidRDefault="00AB6436" w:rsidP="00AB6436">
      <w:pPr>
        <w:ind w:left="720" w:hanging="720"/>
        <w:jc w:val="center"/>
        <w:rPr>
          <w:b/>
          <w:szCs w:val="24"/>
        </w:rPr>
      </w:pPr>
      <w:r w:rsidRPr="00AB6436">
        <w:rPr>
          <w:b/>
          <w:szCs w:val="24"/>
        </w:rPr>
        <w:t>Water-damaged ceiling tiles</w:t>
      </w:r>
    </w:p>
    <w:p w14:paraId="616F1D29" w14:textId="77777777" w:rsidR="00AB6436" w:rsidRPr="00AB6436" w:rsidRDefault="00AB6436" w:rsidP="00AB6436">
      <w:pPr>
        <w:ind w:left="720" w:hanging="720"/>
        <w:rPr>
          <w:b/>
          <w:szCs w:val="24"/>
        </w:rPr>
      </w:pPr>
    </w:p>
    <w:p w14:paraId="7EBE9777" w14:textId="77777777" w:rsidR="00AB6436" w:rsidRPr="00AB6436" w:rsidRDefault="00AB6436" w:rsidP="00AB6436">
      <w:pPr>
        <w:ind w:left="720" w:hanging="720"/>
        <w:rPr>
          <w:b/>
          <w:szCs w:val="24"/>
        </w:rPr>
      </w:pPr>
      <w:r w:rsidRPr="00AB6436">
        <w:rPr>
          <w:b/>
          <w:szCs w:val="24"/>
        </w:rPr>
        <w:t xml:space="preserve">Picture </w:t>
      </w:r>
      <w:r w:rsidRPr="00AB6436">
        <w:rPr>
          <w:b/>
          <w:szCs w:val="24"/>
        </w:rPr>
        <w:fldChar w:fldCharType="begin"/>
      </w:r>
      <w:r w:rsidRPr="00AB6436">
        <w:rPr>
          <w:b/>
          <w:szCs w:val="24"/>
        </w:rPr>
        <w:instrText xml:space="preserve"> AUTONUM  \* Arabic \s " " </w:instrText>
      </w:r>
      <w:r w:rsidRPr="00AB6436">
        <w:rPr>
          <w:b/>
          <w:szCs w:val="24"/>
        </w:rPr>
        <w:fldChar w:fldCharType="end"/>
      </w:r>
    </w:p>
    <w:p w14:paraId="70C5ADCF" w14:textId="77777777" w:rsidR="00AB6436" w:rsidRPr="00AB6436" w:rsidRDefault="00AB6436" w:rsidP="00AB6436">
      <w:pPr>
        <w:ind w:left="720" w:hanging="720"/>
        <w:rPr>
          <w:b/>
          <w:szCs w:val="24"/>
        </w:rPr>
      </w:pPr>
    </w:p>
    <w:p w14:paraId="6AA9C885" w14:textId="77777777" w:rsidR="00AB6436" w:rsidRPr="00AB6436" w:rsidRDefault="00AB6436" w:rsidP="00AB6436">
      <w:pPr>
        <w:ind w:left="720" w:hanging="720"/>
        <w:jc w:val="center"/>
        <w:rPr>
          <w:b/>
          <w:szCs w:val="24"/>
        </w:rPr>
      </w:pPr>
      <w:r w:rsidRPr="00AB6436">
        <w:rPr>
          <w:noProof/>
          <w:szCs w:val="24"/>
        </w:rPr>
        <mc:AlternateContent>
          <mc:Choice Requires="wps">
            <w:drawing>
              <wp:anchor distT="0" distB="0" distL="114300" distR="114300" simplePos="0" relativeHeight="251659264" behindDoc="0" locked="0" layoutInCell="1" allowOverlap="1" wp14:anchorId="2C888DBC" wp14:editId="0DB23C71">
                <wp:simplePos x="0" y="0"/>
                <wp:positionH relativeFrom="column">
                  <wp:posOffset>2860040</wp:posOffset>
                </wp:positionH>
                <wp:positionV relativeFrom="paragraph">
                  <wp:posOffset>1129323</wp:posOffset>
                </wp:positionV>
                <wp:extent cx="457200" cy="1143000"/>
                <wp:effectExtent l="0" t="76200" r="0" b="76200"/>
                <wp:wrapNone/>
                <wp:docPr id="12" name="Oval 12"/>
                <wp:cNvGraphicFramePr/>
                <a:graphic xmlns:a="http://schemas.openxmlformats.org/drawingml/2006/main">
                  <a:graphicData uri="http://schemas.microsoft.com/office/word/2010/wordprocessingShape">
                    <wps:wsp>
                      <wps:cNvSpPr/>
                      <wps:spPr>
                        <a:xfrm rot="17391237">
                          <a:off x="0" y="0"/>
                          <a:ext cx="457200" cy="1143000"/>
                        </a:xfrm>
                        <a:prstGeom prst="ellipse">
                          <a:avLst/>
                        </a:prstGeom>
                        <a:no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o:spid="_x0000_s1026" style="position:absolute;margin-left:225.2pt;margin-top:88.9pt;width:36pt;height:90pt;rotation:-4597092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" filled="f" strokecolor="window" strokeweight="2pt"/>
            </w:pict>
          </mc:Fallback>
        </mc:AlternateContent>
      </w:r>
      <w:r w:rsidRPr="00AB6436">
        <w:rPr>
          <w:noProof/>
          <w:szCs w:val="24"/>
        </w:rPr>
        <w:drawing>
          <wp:inline distT="0" distB="0" distL="0" distR="0" wp14:anchorId="09C5780C" wp14:editId="1E9F4249">
            <wp:extent cx="4334044" cy="3291840"/>
            <wp:effectExtent l="0" t="0" r="9525" b="3810"/>
            <wp:docPr id="13" name="Picture 13" descr="Discontinuous roof which creates a water catchment area" title="Picture 10 - Discontinuous roof which creates a water catchm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Lee01\AppData\Local\Microsoft\Windows\Temporary Internet Files\Content.Word\IMG_20160104_121939827.jp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4334044"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0E7E8CEE" w14:textId="77777777" w:rsidR="00AB6436" w:rsidRPr="00AB6436" w:rsidRDefault="00AB6436" w:rsidP="00AB6436">
      <w:pPr>
        <w:ind w:left="720" w:hanging="720"/>
        <w:jc w:val="center"/>
        <w:rPr>
          <w:b/>
          <w:szCs w:val="24"/>
        </w:rPr>
      </w:pPr>
    </w:p>
    <w:p w14:paraId="27F14E8B" w14:textId="77777777" w:rsidR="00AB6436" w:rsidRPr="00AB6436" w:rsidRDefault="00AB6436" w:rsidP="00AB6436">
      <w:pPr>
        <w:ind w:left="720" w:hanging="720"/>
        <w:jc w:val="center"/>
        <w:rPr>
          <w:b/>
          <w:szCs w:val="24"/>
        </w:rPr>
      </w:pPr>
      <w:r w:rsidRPr="00AB6436">
        <w:rPr>
          <w:b/>
          <w:szCs w:val="24"/>
        </w:rPr>
        <w:t>Discontinuous roof which creates a water catchment area</w:t>
      </w:r>
    </w:p>
    <w:p w14:paraId="6F5EFA4B" w14:textId="77777777" w:rsidR="00AB6436" w:rsidRPr="00AB6436" w:rsidRDefault="00AB6436" w:rsidP="00AB6436">
      <w:pPr>
        <w:ind w:left="720" w:hanging="720"/>
        <w:rPr>
          <w:b/>
          <w:szCs w:val="24"/>
        </w:rPr>
      </w:pPr>
      <w:r w:rsidRPr="00AB6436">
        <w:rPr>
          <w:b/>
          <w:szCs w:val="24"/>
        </w:rPr>
        <w:lastRenderedPageBreak/>
        <w:t xml:space="preserve">Picture </w:t>
      </w:r>
      <w:r w:rsidRPr="00AB6436">
        <w:rPr>
          <w:b/>
          <w:szCs w:val="24"/>
        </w:rPr>
        <w:fldChar w:fldCharType="begin"/>
      </w:r>
      <w:r w:rsidRPr="00AB6436">
        <w:rPr>
          <w:b/>
          <w:szCs w:val="24"/>
        </w:rPr>
        <w:instrText xml:space="preserve"> AUTONUM  \* Arabic \s " " </w:instrText>
      </w:r>
      <w:r w:rsidRPr="00AB6436">
        <w:rPr>
          <w:b/>
          <w:szCs w:val="24"/>
        </w:rPr>
        <w:fldChar w:fldCharType="end"/>
      </w:r>
    </w:p>
    <w:p w14:paraId="29B4FA3F" w14:textId="77777777" w:rsidR="00AB6436" w:rsidRPr="00AB6436" w:rsidRDefault="00AB6436" w:rsidP="00AB6436">
      <w:pPr>
        <w:ind w:left="720" w:hanging="720"/>
        <w:rPr>
          <w:b/>
          <w:szCs w:val="24"/>
        </w:rPr>
      </w:pPr>
    </w:p>
    <w:p w14:paraId="1EF1050D" w14:textId="77777777" w:rsidR="00AB6436" w:rsidRPr="00AB6436" w:rsidRDefault="00AB6436" w:rsidP="00AB6436">
      <w:pPr>
        <w:ind w:left="720" w:hanging="720"/>
        <w:jc w:val="center"/>
        <w:rPr>
          <w:b/>
          <w:szCs w:val="24"/>
        </w:rPr>
      </w:pPr>
      <w:r w:rsidRPr="00AB6436">
        <w:rPr>
          <w:b/>
          <w:noProof/>
          <w:szCs w:val="24"/>
        </w:rPr>
        <w:drawing>
          <wp:inline distT="0" distB="0" distL="0" distR="0" wp14:anchorId="131987FD" wp14:editId="5EBEB79F">
            <wp:extent cx="4389589" cy="3291840"/>
            <wp:effectExtent l="0" t="0" r="0" b="3810"/>
            <wp:docPr id="14" name="Picture 14" descr="Stained carpeting in hallway behind kitchen sink" title="Picture 11 - Stained carpeting in hallway behind kitchen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Lee01\Pictures\2016-01-04\IMG_0325.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89589" cy="3291840"/>
                    </a:xfrm>
                    <a:prstGeom prst="rect">
                      <a:avLst/>
                    </a:prstGeom>
                    <a:noFill/>
                    <a:ln>
                      <a:noFill/>
                    </a:ln>
                  </pic:spPr>
                </pic:pic>
              </a:graphicData>
            </a:graphic>
          </wp:inline>
        </w:drawing>
      </w:r>
    </w:p>
    <w:p w14:paraId="1F5B861D" w14:textId="77777777" w:rsidR="00AB6436" w:rsidRPr="00AB6436" w:rsidRDefault="00AB6436" w:rsidP="00AB6436">
      <w:pPr>
        <w:ind w:left="720" w:hanging="720"/>
        <w:jc w:val="center"/>
        <w:rPr>
          <w:b/>
          <w:szCs w:val="24"/>
        </w:rPr>
      </w:pPr>
    </w:p>
    <w:p w14:paraId="1534B777" w14:textId="77777777" w:rsidR="00AB6436" w:rsidRPr="00AB6436" w:rsidRDefault="00AB6436" w:rsidP="00AB6436">
      <w:pPr>
        <w:ind w:left="720" w:hanging="720"/>
        <w:jc w:val="center"/>
        <w:rPr>
          <w:b/>
          <w:szCs w:val="24"/>
        </w:rPr>
      </w:pPr>
      <w:r w:rsidRPr="00AB6436">
        <w:rPr>
          <w:b/>
          <w:szCs w:val="24"/>
        </w:rPr>
        <w:t>Stained carpeting in hallway behind kitchen sink</w:t>
      </w:r>
    </w:p>
    <w:p w14:paraId="226F1B29" w14:textId="77777777" w:rsidR="00AB6436" w:rsidRPr="00AB6436" w:rsidRDefault="00AB6436" w:rsidP="00AB6436">
      <w:pPr>
        <w:ind w:left="720" w:hanging="720"/>
        <w:jc w:val="center"/>
        <w:rPr>
          <w:b/>
          <w:szCs w:val="24"/>
        </w:rPr>
      </w:pPr>
    </w:p>
    <w:p w14:paraId="1B71BFF3" w14:textId="77777777" w:rsidR="00AB6436" w:rsidRPr="00AB6436" w:rsidRDefault="00AB6436" w:rsidP="00AB6436">
      <w:pPr>
        <w:ind w:left="720" w:hanging="720"/>
        <w:rPr>
          <w:b/>
          <w:szCs w:val="24"/>
        </w:rPr>
      </w:pPr>
      <w:r w:rsidRPr="00AB6436">
        <w:rPr>
          <w:b/>
          <w:szCs w:val="24"/>
        </w:rPr>
        <w:t xml:space="preserve">Picture </w:t>
      </w:r>
      <w:r w:rsidRPr="00AB6436">
        <w:rPr>
          <w:b/>
          <w:szCs w:val="24"/>
        </w:rPr>
        <w:fldChar w:fldCharType="begin"/>
      </w:r>
      <w:r w:rsidRPr="00AB6436">
        <w:rPr>
          <w:b/>
          <w:szCs w:val="24"/>
        </w:rPr>
        <w:instrText xml:space="preserve"> AUTONUM  \* Arabic \s " " </w:instrText>
      </w:r>
      <w:r w:rsidRPr="00AB6436">
        <w:rPr>
          <w:b/>
          <w:szCs w:val="24"/>
        </w:rPr>
        <w:fldChar w:fldCharType="end"/>
      </w:r>
    </w:p>
    <w:p w14:paraId="75DD8EC3" w14:textId="77777777" w:rsidR="00AB6436" w:rsidRPr="00AB6436" w:rsidRDefault="00AB6436" w:rsidP="00AB6436">
      <w:pPr>
        <w:ind w:left="720" w:hanging="720"/>
        <w:jc w:val="center"/>
        <w:rPr>
          <w:b/>
          <w:szCs w:val="24"/>
        </w:rPr>
      </w:pPr>
    </w:p>
    <w:p w14:paraId="4FBAC59A" w14:textId="77777777" w:rsidR="00AB6436" w:rsidRPr="00AB6436" w:rsidRDefault="00AB6436" w:rsidP="00AB6436">
      <w:pPr>
        <w:ind w:left="720" w:hanging="720"/>
        <w:jc w:val="center"/>
        <w:rPr>
          <w:b/>
          <w:szCs w:val="24"/>
        </w:rPr>
      </w:pPr>
      <w:r w:rsidRPr="00AB6436">
        <w:rPr>
          <w:b/>
          <w:noProof/>
          <w:szCs w:val="24"/>
        </w:rPr>
        <w:drawing>
          <wp:inline distT="0" distB="0" distL="0" distR="0" wp14:anchorId="1026B3C7" wp14:editId="55972514">
            <wp:extent cx="4391589" cy="3291840"/>
            <wp:effectExtent l="0" t="0" r="9525" b="3810"/>
            <wp:docPr id="15" name="Picture 15" descr="Rusting and staining from historic water leak" title="Picture 12 - Rusting and staining from historic water l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Lee01\Pictures\2016-01-04\IMG_0344.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91589" cy="3291840"/>
                    </a:xfrm>
                    <a:prstGeom prst="rect">
                      <a:avLst/>
                    </a:prstGeom>
                    <a:noFill/>
                    <a:ln>
                      <a:noFill/>
                    </a:ln>
                  </pic:spPr>
                </pic:pic>
              </a:graphicData>
            </a:graphic>
          </wp:inline>
        </w:drawing>
      </w:r>
    </w:p>
    <w:p w14:paraId="4B3B7B0A" w14:textId="77777777" w:rsidR="00AB6436" w:rsidRPr="00AB6436" w:rsidRDefault="00AB6436" w:rsidP="00AB6436">
      <w:pPr>
        <w:ind w:left="720" w:hanging="720"/>
        <w:jc w:val="center"/>
        <w:rPr>
          <w:b/>
          <w:szCs w:val="24"/>
        </w:rPr>
      </w:pPr>
    </w:p>
    <w:p w14:paraId="43EBFD28" w14:textId="77777777" w:rsidR="00AB6436" w:rsidRPr="00AB6436" w:rsidRDefault="00AB6436" w:rsidP="00AB6436">
      <w:pPr>
        <w:ind w:left="720" w:hanging="720"/>
        <w:jc w:val="center"/>
        <w:rPr>
          <w:b/>
          <w:szCs w:val="24"/>
        </w:rPr>
      </w:pPr>
      <w:r w:rsidRPr="00AB6436">
        <w:rPr>
          <w:b/>
          <w:szCs w:val="24"/>
        </w:rPr>
        <w:t>Rusting and staining from historic water leak</w:t>
      </w:r>
    </w:p>
    <w:p w14:paraId="4F5BCF28" w14:textId="77777777" w:rsidR="00AB6436" w:rsidRPr="00AB6436" w:rsidRDefault="00AB6436" w:rsidP="00AB6436">
      <w:pPr>
        <w:ind w:left="720" w:hanging="720"/>
        <w:rPr>
          <w:b/>
          <w:szCs w:val="24"/>
        </w:rPr>
      </w:pPr>
      <w:r w:rsidRPr="00AB6436">
        <w:rPr>
          <w:b/>
          <w:szCs w:val="24"/>
        </w:rPr>
        <w:lastRenderedPageBreak/>
        <w:t xml:space="preserve">Picture </w:t>
      </w:r>
      <w:r w:rsidRPr="00AB6436">
        <w:rPr>
          <w:b/>
          <w:szCs w:val="24"/>
        </w:rPr>
        <w:fldChar w:fldCharType="begin"/>
      </w:r>
      <w:r w:rsidRPr="00AB6436">
        <w:rPr>
          <w:b/>
          <w:szCs w:val="24"/>
        </w:rPr>
        <w:instrText xml:space="preserve"> AUTONUM  \* Arabic \s " " </w:instrText>
      </w:r>
      <w:r w:rsidRPr="00AB6436">
        <w:rPr>
          <w:b/>
          <w:szCs w:val="24"/>
        </w:rPr>
        <w:fldChar w:fldCharType="end"/>
      </w:r>
    </w:p>
    <w:p w14:paraId="10271364" w14:textId="77777777" w:rsidR="00AB6436" w:rsidRPr="00AB6436" w:rsidRDefault="00AB6436" w:rsidP="00AB6436">
      <w:pPr>
        <w:ind w:left="720" w:hanging="720"/>
        <w:rPr>
          <w:b/>
          <w:szCs w:val="24"/>
        </w:rPr>
      </w:pPr>
    </w:p>
    <w:p w14:paraId="461F9F58" w14:textId="77777777" w:rsidR="00AB6436" w:rsidRPr="00AB6436" w:rsidRDefault="00AB6436" w:rsidP="00AB6436">
      <w:pPr>
        <w:ind w:left="720" w:hanging="720"/>
        <w:jc w:val="center"/>
        <w:rPr>
          <w:b/>
          <w:szCs w:val="24"/>
        </w:rPr>
      </w:pPr>
      <w:r w:rsidRPr="00AB6436">
        <w:rPr>
          <w:b/>
          <w:noProof/>
          <w:szCs w:val="24"/>
        </w:rPr>
        <w:drawing>
          <wp:inline distT="0" distB="0" distL="0" distR="0" wp14:anchorId="1956D70C" wp14:editId="227653B3">
            <wp:extent cx="4391590" cy="3291840"/>
            <wp:effectExtent l="0" t="0" r="9525" b="3810"/>
            <wp:docPr id="16" name="Picture 16" descr="Peeling, chipping, and bubbled paint from water infiltration" title="Picture 13 - Peeling, chipping, and bubbled paint from water infil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Lee01\Pictures\2016-01-04\IMG_0349.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91590" cy="3291840"/>
                    </a:xfrm>
                    <a:prstGeom prst="rect">
                      <a:avLst/>
                    </a:prstGeom>
                    <a:noFill/>
                    <a:ln>
                      <a:noFill/>
                    </a:ln>
                  </pic:spPr>
                </pic:pic>
              </a:graphicData>
            </a:graphic>
          </wp:inline>
        </w:drawing>
      </w:r>
    </w:p>
    <w:p w14:paraId="4630DFC4" w14:textId="77777777" w:rsidR="00AB6436" w:rsidRPr="00AB6436" w:rsidRDefault="00AB6436" w:rsidP="00AB6436">
      <w:pPr>
        <w:ind w:left="720" w:hanging="720"/>
        <w:jc w:val="center"/>
        <w:rPr>
          <w:b/>
          <w:szCs w:val="24"/>
        </w:rPr>
      </w:pPr>
    </w:p>
    <w:p w14:paraId="5C053226" w14:textId="77777777" w:rsidR="00AB6436" w:rsidRPr="00AB6436" w:rsidRDefault="00AB6436" w:rsidP="00AB6436">
      <w:pPr>
        <w:ind w:left="720" w:hanging="720"/>
        <w:jc w:val="center"/>
        <w:rPr>
          <w:b/>
          <w:szCs w:val="24"/>
        </w:rPr>
      </w:pPr>
      <w:r w:rsidRPr="00AB6436">
        <w:rPr>
          <w:b/>
          <w:szCs w:val="24"/>
        </w:rPr>
        <w:t>Peeling, chipping, and bubbled paint from water infiltration</w:t>
      </w:r>
    </w:p>
    <w:p w14:paraId="4E61D4BD" w14:textId="77777777" w:rsidR="00AB6436" w:rsidRPr="00AB6436" w:rsidRDefault="00AB6436" w:rsidP="00AB6436">
      <w:pPr>
        <w:ind w:left="720" w:hanging="720"/>
        <w:jc w:val="center"/>
        <w:rPr>
          <w:b/>
          <w:szCs w:val="24"/>
        </w:rPr>
      </w:pPr>
    </w:p>
    <w:p w14:paraId="1A2B36F2" w14:textId="77777777" w:rsidR="00AB6436" w:rsidRPr="00AB6436" w:rsidRDefault="00AB6436" w:rsidP="00AB6436">
      <w:pPr>
        <w:ind w:left="720" w:hanging="720"/>
        <w:rPr>
          <w:b/>
          <w:szCs w:val="24"/>
        </w:rPr>
      </w:pPr>
      <w:r w:rsidRPr="00AB6436">
        <w:rPr>
          <w:b/>
          <w:szCs w:val="24"/>
        </w:rPr>
        <w:t xml:space="preserve">Picture </w:t>
      </w:r>
      <w:r w:rsidRPr="00AB6436">
        <w:rPr>
          <w:b/>
          <w:szCs w:val="24"/>
        </w:rPr>
        <w:fldChar w:fldCharType="begin"/>
      </w:r>
      <w:r w:rsidRPr="00AB6436">
        <w:rPr>
          <w:b/>
          <w:szCs w:val="24"/>
        </w:rPr>
        <w:instrText xml:space="preserve"> AUTONUM  \* Arabic \s " " </w:instrText>
      </w:r>
      <w:r w:rsidRPr="00AB6436">
        <w:rPr>
          <w:b/>
          <w:szCs w:val="24"/>
        </w:rPr>
        <w:fldChar w:fldCharType="end"/>
      </w:r>
    </w:p>
    <w:p w14:paraId="06E7A50E" w14:textId="77777777" w:rsidR="00AB6436" w:rsidRPr="00AB6436" w:rsidRDefault="00AB6436" w:rsidP="00AB6436">
      <w:pPr>
        <w:ind w:left="720" w:hanging="720"/>
        <w:rPr>
          <w:b/>
          <w:szCs w:val="24"/>
        </w:rPr>
      </w:pPr>
    </w:p>
    <w:p w14:paraId="7FB3B3F8" w14:textId="77777777" w:rsidR="00AB6436" w:rsidRPr="00AB6436" w:rsidRDefault="00AB6436" w:rsidP="00AB6436">
      <w:pPr>
        <w:ind w:left="720" w:hanging="720"/>
        <w:jc w:val="center"/>
        <w:rPr>
          <w:b/>
          <w:szCs w:val="24"/>
        </w:rPr>
      </w:pPr>
      <w:r w:rsidRPr="00AB6436">
        <w:rPr>
          <w:b/>
          <w:noProof/>
          <w:szCs w:val="24"/>
        </w:rPr>
        <w:drawing>
          <wp:inline distT="0" distB="0" distL="0" distR="0" wp14:anchorId="047C2FA8" wp14:editId="3075AEEE">
            <wp:extent cx="4391589" cy="3291840"/>
            <wp:effectExtent l="0" t="0" r="9525" b="3810"/>
            <wp:docPr id="17" name="Picture 17" descr="Failing window gasket" title="Picture 14 - Failing window g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Lee01\Pictures\2016-01-04\IMG_0363.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91589" cy="3291840"/>
                    </a:xfrm>
                    <a:prstGeom prst="rect">
                      <a:avLst/>
                    </a:prstGeom>
                    <a:noFill/>
                    <a:ln>
                      <a:noFill/>
                    </a:ln>
                  </pic:spPr>
                </pic:pic>
              </a:graphicData>
            </a:graphic>
          </wp:inline>
        </w:drawing>
      </w:r>
    </w:p>
    <w:p w14:paraId="2C0C1F8A" w14:textId="77777777" w:rsidR="00AB6436" w:rsidRPr="00AB6436" w:rsidRDefault="00AB6436" w:rsidP="00AB6436">
      <w:pPr>
        <w:ind w:left="720" w:hanging="720"/>
        <w:jc w:val="center"/>
        <w:rPr>
          <w:b/>
          <w:szCs w:val="24"/>
        </w:rPr>
      </w:pPr>
    </w:p>
    <w:p w14:paraId="6822C114" w14:textId="77777777" w:rsidR="00AB6436" w:rsidRPr="00AB6436" w:rsidRDefault="00AB6436" w:rsidP="00AB6436">
      <w:pPr>
        <w:ind w:left="720" w:hanging="720"/>
        <w:jc w:val="center"/>
        <w:rPr>
          <w:b/>
          <w:szCs w:val="24"/>
        </w:rPr>
      </w:pPr>
      <w:r w:rsidRPr="00AB6436">
        <w:rPr>
          <w:b/>
          <w:szCs w:val="24"/>
        </w:rPr>
        <w:t>Failing window gasket</w:t>
      </w:r>
    </w:p>
    <w:p w14:paraId="18561534" w14:textId="77777777" w:rsidR="00AB6436" w:rsidRPr="00AB6436" w:rsidRDefault="00AB6436" w:rsidP="00AB6436">
      <w:pPr>
        <w:ind w:left="720" w:hanging="720"/>
        <w:rPr>
          <w:b/>
          <w:szCs w:val="24"/>
        </w:rPr>
      </w:pPr>
      <w:r w:rsidRPr="00AB6436">
        <w:rPr>
          <w:b/>
          <w:szCs w:val="24"/>
        </w:rPr>
        <w:lastRenderedPageBreak/>
        <w:t xml:space="preserve">Picture </w:t>
      </w:r>
      <w:r w:rsidRPr="00AB6436">
        <w:rPr>
          <w:b/>
          <w:szCs w:val="24"/>
        </w:rPr>
        <w:fldChar w:fldCharType="begin"/>
      </w:r>
      <w:r w:rsidRPr="00AB6436">
        <w:rPr>
          <w:b/>
          <w:szCs w:val="24"/>
        </w:rPr>
        <w:instrText xml:space="preserve"> AUTONUM  \* Arabic \s " " </w:instrText>
      </w:r>
      <w:r w:rsidRPr="00AB6436">
        <w:rPr>
          <w:b/>
          <w:szCs w:val="24"/>
        </w:rPr>
        <w:fldChar w:fldCharType="end"/>
      </w:r>
    </w:p>
    <w:p w14:paraId="397825D0" w14:textId="77777777" w:rsidR="00AB6436" w:rsidRPr="00AB6436" w:rsidRDefault="00AB6436" w:rsidP="00AB6436">
      <w:pPr>
        <w:ind w:left="720" w:hanging="720"/>
        <w:rPr>
          <w:b/>
          <w:szCs w:val="24"/>
        </w:rPr>
      </w:pPr>
    </w:p>
    <w:p w14:paraId="514F5FB3" w14:textId="77777777" w:rsidR="00AB6436" w:rsidRPr="00AB6436" w:rsidRDefault="00AB6436" w:rsidP="00AB6436">
      <w:pPr>
        <w:ind w:left="720" w:hanging="720"/>
        <w:jc w:val="center"/>
        <w:rPr>
          <w:b/>
          <w:szCs w:val="24"/>
        </w:rPr>
      </w:pPr>
      <w:r w:rsidRPr="00AB6436">
        <w:rPr>
          <w:b/>
          <w:noProof/>
          <w:szCs w:val="24"/>
        </w:rPr>
        <w:drawing>
          <wp:inline distT="0" distB="0" distL="0" distR="0" wp14:anchorId="5A28ECFD" wp14:editId="2DC49D14">
            <wp:extent cx="4391592" cy="3291840"/>
            <wp:effectExtent l="0" t="0" r="9525" b="3810"/>
            <wp:docPr id="18" name="Picture 18" descr="Breach between sink countertop and backsplash" title="Picture 15 - Breach between sink countertop and back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Lee01\Pictures\2016-01-04\IMG_0326.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91592" cy="3291840"/>
                    </a:xfrm>
                    <a:prstGeom prst="rect">
                      <a:avLst/>
                    </a:prstGeom>
                    <a:noFill/>
                    <a:ln>
                      <a:noFill/>
                    </a:ln>
                  </pic:spPr>
                </pic:pic>
              </a:graphicData>
            </a:graphic>
          </wp:inline>
        </w:drawing>
      </w:r>
    </w:p>
    <w:p w14:paraId="6D172646" w14:textId="77777777" w:rsidR="00AB6436" w:rsidRPr="00AB6436" w:rsidRDefault="00AB6436" w:rsidP="00AB6436">
      <w:pPr>
        <w:ind w:left="720" w:hanging="720"/>
        <w:jc w:val="center"/>
        <w:rPr>
          <w:b/>
          <w:szCs w:val="24"/>
        </w:rPr>
      </w:pPr>
    </w:p>
    <w:p w14:paraId="2C2439E0" w14:textId="77777777" w:rsidR="00AB6436" w:rsidRPr="00AB6436" w:rsidRDefault="00AB6436" w:rsidP="00AB6436">
      <w:pPr>
        <w:ind w:left="720" w:hanging="720"/>
        <w:jc w:val="center"/>
        <w:rPr>
          <w:b/>
          <w:szCs w:val="24"/>
        </w:rPr>
      </w:pPr>
      <w:r w:rsidRPr="00AB6436">
        <w:rPr>
          <w:b/>
          <w:szCs w:val="24"/>
        </w:rPr>
        <w:t>Breach between sink countertop and backsplash</w:t>
      </w:r>
    </w:p>
    <w:p w14:paraId="04CD1654" w14:textId="77777777" w:rsidR="00AB6436" w:rsidRPr="00AB6436" w:rsidRDefault="00AB6436" w:rsidP="00AB6436">
      <w:pPr>
        <w:ind w:left="720" w:hanging="720"/>
        <w:jc w:val="center"/>
        <w:rPr>
          <w:b/>
          <w:szCs w:val="24"/>
        </w:rPr>
      </w:pPr>
    </w:p>
    <w:p w14:paraId="4ADE40B9" w14:textId="77777777" w:rsidR="00AB6436" w:rsidRPr="00AB6436" w:rsidRDefault="00AB6436" w:rsidP="00AB6436">
      <w:pPr>
        <w:ind w:left="720" w:hanging="720"/>
        <w:rPr>
          <w:b/>
          <w:szCs w:val="24"/>
        </w:rPr>
      </w:pPr>
      <w:r w:rsidRPr="00AB6436">
        <w:rPr>
          <w:b/>
          <w:szCs w:val="24"/>
        </w:rPr>
        <w:t xml:space="preserve">Picture </w:t>
      </w:r>
      <w:r w:rsidRPr="00AB6436">
        <w:rPr>
          <w:b/>
          <w:szCs w:val="24"/>
        </w:rPr>
        <w:fldChar w:fldCharType="begin"/>
      </w:r>
      <w:r w:rsidRPr="00AB6436">
        <w:rPr>
          <w:b/>
          <w:szCs w:val="24"/>
        </w:rPr>
        <w:instrText xml:space="preserve"> AUTONUM  \* Arabic \s " " </w:instrText>
      </w:r>
      <w:r w:rsidRPr="00AB6436">
        <w:rPr>
          <w:b/>
          <w:szCs w:val="24"/>
        </w:rPr>
        <w:fldChar w:fldCharType="end"/>
      </w:r>
    </w:p>
    <w:p w14:paraId="4B65D97D" w14:textId="77777777" w:rsidR="00AB6436" w:rsidRPr="00AB6436" w:rsidRDefault="00AB6436" w:rsidP="00AB6436">
      <w:pPr>
        <w:ind w:left="720" w:hanging="720"/>
        <w:rPr>
          <w:b/>
          <w:szCs w:val="24"/>
        </w:rPr>
      </w:pPr>
    </w:p>
    <w:p w14:paraId="1D5579E9" w14:textId="77777777" w:rsidR="00AB6436" w:rsidRPr="00AB6436" w:rsidRDefault="00AB6436" w:rsidP="00AB6436">
      <w:pPr>
        <w:ind w:left="720" w:hanging="720"/>
        <w:jc w:val="center"/>
        <w:rPr>
          <w:b/>
          <w:szCs w:val="24"/>
        </w:rPr>
      </w:pPr>
      <w:r w:rsidRPr="00AB6436">
        <w:rPr>
          <w:b/>
          <w:noProof/>
          <w:szCs w:val="24"/>
        </w:rPr>
        <w:drawing>
          <wp:inline distT="0" distB="0" distL="0" distR="0" wp14:anchorId="18ECC5CE" wp14:editId="6ACAE014">
            <wp:extent cx="4391589" cy="3291840"/>
            <wp:effectExtent l="0" t="0" r="9525" b="3810"/>
            <wp:docPr id="19" name="Picture 19" descr="Staining below air conditioner in conference room" title="Picture 16 - Staining below air conditioner in conferenc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Lee01\Pictures\2016-01-04\IMG_0332.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391589" cy="3291840"/>
                    </a:xfrm>
                    <a:prstGeom prst="rect">
                      <a:avLst/>
                    </a:prstGeom>
                    <a:noFill/>
                    <a:ln>
                      <a:noFill/>
                    </a:ln>
                  </pic:spPr>
                </pic:pic>
              </a:graphicData>
            </a:graphic>
          </wp:inline>
        </w:drawing>
      </w:r>
    </w:p>
    <w:p w14:paraId="7332AFE4" w14:textId="77777777" w:rsidR="00AB6436" w:rsidRPr="00AB6436" w:rsidRDefault="00AB6436" w:rsidP="00AB6436">
      <w:pPr>
        <w:ind w:left="720" w:hanging="720"/>
        <w:jc w:val="center"/>
        <w:rPr>
          <w:b/>
          <w:szCs w:val="24"/>
        </w:rPr>
      </w:pPr>
    </w:p>
    <w:p w14:paraId="7A92AC45" w14:textId="77777777" w:rsidR="00AB6436" w:rsidRPr="00AB6436" w:rsidRDefault="00AB6436" w:rsidP="00AB6436">
      <w:pPr>
        <w:ind w:left="720" w:hanging="720"/>
        <w:jc w:val="center"/>
        <w:rPr>
          <w:b/>
          <w:szCs w:val="24"/>
        </w:rPr>
      </w:pPr>
      <w:r w:rsidRPr="00AB6436">
        <w:rPr>
          <w:b/>
          <w:szCs w:val="24"/>
        </w:rPr>
        <w:t>Staining below air conditioner in conference room</w:t>
      </w:r>
    </w:p>
    <w:p w14:paraId="67E7C960" w14:textId="77777777" w:rsidR="00AB6436" w:rsidRPr="00AB6436" w:rsidRDefault="00AB6436" w:rsidP="00AB6436">
      <w:pPr>
        <w:ind w:left="720" w:hanging="720"/>
        <w:rPr>
          <w:b/>
          <w:szCs w:val="24"/>
        </w:rPr>
      </w:pPr>
      <w:r w:rsidRPr="00AB6436">
        <w:rPr>
          <w:b/>
          <w:szCs w:val="24"/>
        </w:rPr>
        <w:lastRenderedPageBreak/>
        <w:t xml:space="preserve">Picture </w:t>
      </w:r>
      <w:r w:rsidRPr="00AB6436">
        <w:rPr>
          <w:b/>
          <w:szCs w:val="24"/>
        </w:rPr>
        <w:fldChar w:fldCharType="begin"/>
      </w:r>
      <w:r w:rsidRPr="00AB6436">
        <w:rPr>
          <w:b/>
          <w:szCs w:val="24"/>
        </w:rPr>
        <w:instrText xml:space="preserve"> AUTONUM  \* Arabic \s " " </w:instrText>
      </w:r>
      <w:r w:rsidRPr="00AB6436">
        <w:rPr>
          <w:b/>
          <w:szCs w:val="24"/>
        </w:rPr>
        <w:fldChar w:fldCharType="end"/>
      </w:r>
    </w:p>
    <w:p w14:paraId="422560E2" w14:textId="77777777" w:rsidR="00AB6436" w:rsidRPr="00AB6436" w:rsidRDefault="00AB6436" w:rsidP="00AB6436">
      <w:pPr>
        <w:ind w:left="720" w:hanging="720"/>
        <w:rPr>
          <w:b/>
          <w:szCs w:val="24"/>
        </w:rPr>
      </w:pPr>
    </w:p>
    <w:p w14:paraId="2F02A55B" w14:textId="77777777" w:rsidR="00AB6436" w:rsidRPr="00AB6436" w:rsidRDefault="00AB6436" w:rsidP="00AB6436">
      <w:pPr>
        <w:ind w:left="720" w:hanging="720"/>
        <w:jc w:val="center"/>
        <w:rPr>
          <w:b/>
          <w:szCs w:val="24"/>
        </w:rPr>
      </w:pPr>
      <w:r w:rsidRPr="00AB6436">
        <w:rPr>
          <w:b/>
          <w:noProof/>
          <w:szCs w:val="24"/>
        </w:rPr>
        <w:drawing>
          <wp:inline distT="0" distB="0" distL="0" distR="0" wp14:anchorId="4E7FE83F" wp14:editId="04035AFA">
            <wp:extent cx="4391589" cy="3291840"/>
            <wp:effectExtent l="0" t="0" r="9525" b="3810"/>
            <wp:docPr id="20" name="Picture 20" descr="Kitchen floor tiles no longer adhered to floor" title="Picture 17 - Kitchen floor tiles no longer adhered to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Lee01\Pictures\2016-01-04\IMG_0329.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391589" cy="3291840"/>
                    </a:xfrm>
                    <a:prstGeom prst="rect">
                      <a:avLst/>
                    </a:prstGeom>
                    <a:noFill/>
                    <a:ln>
                      <a:noFill/>
                    </a:ln>
                  </pic:spPr>
                </pic:pic>
              </a:graphicData>
            </a:graphic>
          </wp:inline>
        </w:drawing>
      </w:r>
    </w:p>
    <w:p w14:paraId="138E5314" w14:textId="77777777" w:rsidR="00AB6436" w:rsidRPr="00AB6436" w:rsidRDefault="00AB6436" w:rsidP="00AB6436">
      <w:pPr>
        <w:ind w:left="720" w:hanging="720"/>
        <w:jc w:val="center"/>
        <w:rPr>
          <w:b/>
          <w:szCs w:val="24"/>
        </w:rPr>
      </w:pPr>
    </w:p>
    <w:p w14:paraId="5615D086" w14:textId="77777777" w:rsidR="00AB6436" w:rsidRPr="00AB6436" w:rsidRDefault="00AB6436" w:rsidP="00AB6436">
      <w:pPr>
        <w:ind w:left="720" w:hanging="720"/>
        <w:jc w:val="center"/>
        <w:rPr>
          <w:b/>
          <w:szCs w:val="24"/>
        </w:rPr>
      </w:pPr>
      <w:r w:rsidRPr="00AB6436">
        <w:rPr>
          <w:b/>
          <w:szCs w:val="24"/>
        </w:rPr>
        <w:t>Kitchen floor tiles no longer adhered to floor</w:t>
      </w:r>
    </w:p>
    <w:p w14:paraId="1DED8F9B" w14:textId="77777777" w:rsidR="00AB6436" w:rsidRPr="00AB6436" w:rsidRDefault="00AB6436" w:rsidP="00AB6436">
      <w:pPr>
        <w:ind w:left="720" w:hanging="720"/>
        <w:jc w:val="center"/>
        <w:rPr>
          <w:b/>
          <w:szCs w:val="24"/>
        </w:rPr>
      </w:pPr>
    </w:p>
    <w:p w14:paraId="3DAAE881" w14:textId="77777777" w:rsidR="00AB6436" w:rsidRPr="00AB6436" w:rsidRDefault="00AB6436" w:rsidP="00AB6436">
      <w:pPr>
        <w:ind w:left="720" w:hanging="720"/>
        <w:rPr>
          <w:b/>
          <w:szCs w:val="24"/>
        </w:rPr>
      </w:pPr>
      <w:r w:rsidRPr="00AB6436">
        <w:rPr>
          <w:b/>
          <w:szCs w:val="24"/>
        </w:rPr>
        <w:t xml:space="preserve">Picture </w:t>
      </w:r>
      <w:r w:rsidRPr="00AB6436">
        <w:rPr>
          <w:b/>
          <w:szCs w:val="24"/>
        </w:rPr>
        <w:fldChar w:fldCharType="begin"/>
      </w:r>
      <w:r w:rsidRPr="00AB6436">
        <w:rPr>
          <w:b/>
          <w:szCs w:val="24"/>
        </w:rPr>
        <w:instrText xml:space="preserve"> AUTONUM  \* Arabic \s " " </w:instrText>
      </w:r>
      <w:r w:rsidRPr="00AB6436">
        <w:rPr>
          <w:b/>
          <w:szCs w:val="24"/>
        </w:rPr>
        <w:fldChar w:fldCharType="end"/>
      </w:r>
    </w:p>
    <w:p w14:paraId="60A6635E" w14:textId="77777777" w:rsidR="00AB6436" w:rsidRPr="00AB6436" w:rsidRDefault="00AB6436" w:rsidP="00AB6436">
      <w:pPr>
        <w:ind w:left="720" w:hanging="720"/>
        <w:rPr>
          <w:b/>
          <w:szCs w:val="24"/>
        </w:rPr>
      </w:pPr>
    </w:p>
    <w:p w14:paraId="6A3F0A6D" w14:textId="77777777" w:rsidR="00AB6436" w:rsidRPr="00AB6436" w:rsidRDefault="00AB6436" w:rsidP="00AB6436">
      <w:pPr>
        <w:ind w:left="720" w:hanging="720"/>
        <w:jc w:val="center"/>
        <w:rPr>
          <w:b/>
          <w:szCs w:val="24"/>
        </w:rPr>
      </w:pPr>
      <w:r w:rsidRPr="00AB6436">
        <w:rPr>
          <w:noProof/>
          <w:szCs w:val="24"/>
        </w:rPr>
        <w:drawing>
          <wp:inline distT="0" distB="0" distL="0" distR="0" wp14:anchorId="6CCCDA64" wp14:editId="0FC5D81A">
            <wp:extent cx="2468880" cy="3291840"/>
            <wp:effectExtent l="0" t="0" r="7620" b="3810"/>
            <wp:docPr id="21" name="Picture 21" descr="Photocopier located directly below supply vent" title="Picture 18 - Photocopier located directly below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14:paraId="0F7FEC6A" w14:textId="77777777" w:rsidR="00AB6436" w:rsidRPr="00AB6436" w:rsidRDefault="00AB6436" w:rsidP="00AB6436">
      <w:pPr>
        <w:ind w:left="720" w:hanging="720"/>
        <w:jc w:val="center"/>
        <w:rPr>
          <w:b/>
          <w:szCs w:val="24"/>
        </w:rPr>
      </w:pPr>
    </w:p>
    <w:p w14:paraId="399D58CE" w14:textId="77777777" w:rsidR="00AB6436" w:rsidRPr="00AB6436" w:rsidRDefault="00AB6436" w:rsidP="00AB6436">
      <w:pPr>
        <w:ind w:left="720" w:hanging="720"/>
        <w:jc w:val="center"/>
        <w:rPr>
          <w:b/>
          <w:szCs w:val="24"/>
        </w:rPr>
      </w:pPr>
      <w:r w:rsidRPr="00AB6436">
        <w:rPr>
          <w:b/>
          <w:szCs w:val="24"/>
        </w:rPr>
        <w:t>Photocopier located directly below supply vent</w:t>
      </w:r>
    </w:p>
    <w:p w14:paraId="64649673" w14:textId="77777777" w:rsidR="00AB6436" w:rsidRPr="00AB6436" w:rsidRDefault="00AB6436" w:rsidP="00AB6436">
      <w:pPr>
        <w:ind w:left="720" w:hanging="720"/>
        <w:rPr>
          <w:b/>
          <w:szCs w:val="24"/>
        </w:rPr>
      </w:pPr>
      <w:r w:rsidRPr="00AB6436">
        <w:rPr>
          <w:b/>
          <w:szCs w:val="24"/>
        </w:rPr>
        <w:lastRenderedPageBreak/>
        <w:t xml:space="preserve">Picture </w:t>
      </w:r>
      <w:r w:rsidRPr="00AB6436">
        <w:rPr>
          <w:b/>
          <w:szCs w:val="24"/>
        </w:rPr>
        <w:fldChar w:fldCharType="begin"/>
      </w:r>
      <w:r w:rsidRPr="00AB6436">
        <w:rPr>
          <w:b/>
          <w:szCs w:val="24"/>
        </w:rPr>
        <w:instrText xml:space="preserve"> AUTONUM  \* Arabic \s " " </w:instrText>
      </w:r>
      <w:r w:rsidRPr="00AB6436">
        <w:rPr>
          <w:b/>
          <w:szCs w:val="24"/>
        </w:rPr>
        <w:fldChar w:fldCharType="end"/>
      </w:r>
    </w:p>
    <w:p w14:paraId="01EC9BCA" w14:textId="77777777" w:rsidR="00AB6436" w:rsidRPr="00AB6436" w:rsidRDefault="00AB6436" w:rsidP="00AB6436">
      <w:pPr>
        <w:ind w:left="720" w:hanging="720"/>
        <w:rPr>
          <w:b/>
          <w:szCs w:val="24"/>
        </w:rPr>
      </w:pPr>
    </w:p>
    <w:p w14:paraId="6D2137F9" w14:textId="77777777" w:rsidR="00AB6436" w:rsidRPr="00AB6436" w:rsidRDefault="00AB6436" w:rsidP="00AB6436">
      <w:pPr>
        <w:ind w:left="720" w:hanging="720"/>
        <w:jc w:val="center"/>
        <w:rPr>
          <w:b/>
          <w:szCs w:val="24"/>
        </w:rPr>
      </w:pPr>
      <w:r w:rsidRPr="00AB6436">
        <w:rPr>
          <w:noProof/>
          <w:szCs w:val="24"/>
        </w:rPr>
        <w:drawing>
          <wp:inline distT="0" distB="0" distL="0" distR="0" wp14:anchorId="69C7FCCF" wp14:editId="34002886">
            <wp:extent cx="2468880" cy="3291840"/>
            <wp:effectExtent l="0" t="0" r="7620" b="3810"/>
            <wp:docPr id="22" name="Picture 22" descr="Worn and stained carpeting" title="Picture 19 - Worn and stained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14:paraId="2E6D3004" w14:textId="77777777" w:rsidR="00AB6436" w:rsidRPr="00AB6436" w:rsidRDefault="00AB6436" w:rsidP="00AB6436">
      <w:pPr>
        <w:ind w:left="720" w:hanging="720"/>
        <w:jc w:val="center"/>
        <w:rPr>
          <w:b/>
          <w:szCs w:val="24"/>
        </w:rPr>
      </w:pPr>
    </w:p>
    <w:p w14:paraId="2DD7CADE" w14:textId="77777777" w:rsidR="00AB6436" w:rsidRPr="00AB6436" w:rsidRDefault="00AB6436" w:rsidP="00AB6436">
      <w:pPr>
        <w:ind w:left="720" w:hanging="720"/>
        <w:jc w:val="center"/>
        <w:rPr>
          <w:b/>
          <w:szCs w:val="24"/>
        </w:rPr>
      </w:pPr>
      <w:r w:rsidRPr="00AB6436">
        <w:rPr>
          <w:b/>
          <w:szCs w:val="24"/>
        </w:rPr>
        <w:t>Worn and stained carpeting</w:t>
      </w:r>
    </w:p>
    <w:p w14:paraId="4A8E7014" w14:textId="77777777" w:rsidR="00AB6436" w:rsidRPr="00AB6436" w:rsidRDefault="00AB6436" w:rsidP="00AB6436">
      <w:pPr>
        <w:ind w:left="720" w:hanging="720"/>
        <w:jc w:val="center"/>
        <w:rPr>
          <w:b/>
          <w:szCs w:val="24"/>
        </w:rPr>
      </w:pPr>
    </w:p>
    <w:p w14:paraId="556E8967" w14:textId="77777777" w:rsidR="00AB6436" w:rsidRPr="00AB6436" w:rsidRDefault="00AB6436" w:rsidP="00AB6436">
      <w:pPr>
        <w:ind w:left="720" w:hanging="720"/>
        <w:rPr>
          <w:b/>
          <w:szCs w:val="24"/>
        </w:rPr>
      </w:pPr>
      <w:r w:rsidRPr="00AB6436">
        <w:rPr>
          <w:b/>
          <w:szCs w:val="24"/>
        </w:rPr>
        <w:t xml:space="preserve">Picture </w:t>
      </w:r>
      <w:r w:rsidRPr="00AB6436">
        <w:rPr>
          <w:b/>
          <w:szCs w:val="24"/>
        </w:rPr>
        <w:fldChar w:fldCharType="begin"/>
      </w:r>
      <w:r w:rsidRPr="00AB6436">
        <w:rPr>
          <w:b/>
          <w:szCs w:val="24"/>
        </w:rPr>
        <w:instrText xml:space="preserve"> AUTONUM  \* Arabic \s " " </w:instrText>
      </w:r>
      <w:r w:rsidRPr="00AB6436">
        <w:rPr>
          <w:b/>
          <w:szCs w:val="24"/>
        </w:rPr>
        <w:fldChar w:fldCharType="end"/>
      </w:r>
    </w:p>
    <w:p w14:paraId="0C9A21F7" w14:textId="77777777" w:rsidR="00AB6436" w:rsidRPr="00AB6436" w:rsidRDefault="00AB6436" w:rsidP="00AB6436">
      <w:pPr>
        <w:ind w:left="720" w:hanging="720"/>
        <w:rPr>
          <w:b/>
          <w:szCs w:val="24"/>
        </w:rPr>
      </w:pPr>
    </w:p>
    <w:p w14:paraId="1015C9A4" w14:textId="77777777" w:rsidR="00AB6436" w:rsidRPr="00AB6436" w:rsidRDefault="00AB6436" w:rsidP="00AB6436">
      <w:pPr>
        <w:ind w:left="720" w:hanging="720"/>
        <w:jc w:val="center"/>
        <w:rPr>
          <w:b/>
          <w:szCs w:val="24"/>
        </w:rPr>
      </w:pPr>
      <w:r w:rsidRPr="00AB6436">
        <w:rPr>
          <w:noProof/>
          <w:szCs w:val="24"/>
        </w:rPr>
        <w:drawing>
          <wp:inline distT="0" distB="0" distL="0" distR="0" wp14:anchorId="37062F54" wp14:editId="051F76AC">
            <wp:extent cx="4389120" cy="3291840"/>
            <wp:effectExtent l="0" t="0" r="0" b="3810"/>
            <wp:docPr id="23" name="Picture 23" descr="Unsecured supply vent in an assistant director’s office" title="Picture 20 - Unsecured supply vent in an assistant director’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2EE541F1" w14:textId="77777777" w:rsidR="00AB6436" w:rsidRPr="00AB6436" w:rsidRDefault="00AB6436" w:rsidP="00AB6436">
      <w:pPr>
        <w:ind w:left="720" w:hanging="720"/>
        <w:rPr>
          <w:b/>
          <w:szCs w:val="24"/>
        </w:rPr>
      </w:pPr>
    </w:p>
    <w:p w14:paraId="6290918F" w14:textId="77777777" w:rsidR="00AB6436" w:rsidRDefault="00AB6436" w:rsidP="00AB6436">
      <w:pPr>
        <w:ind w:left="720" w:hanging="720"/>
        <w:jc w:val="center"/>
        <w:rPr>
          <w:b/>
          <w:szCs w:val="24"/>
        </w:rPr>
        <w:sectPr w:rsidR="00AB6436" w:rsidSect="00E4588C">
          <w:footerReference w:type="default" r:id="rId32"/>
          <w:pgSz w:w="12240" w:h="15840"/>
          <w:pgMar w:top="1440" w:right="1440" w:bottom="1440" w:left="1440" w:header="720" w:footer="720" w:gutter="0"/>
          <w:cols w:space="720"/>
          <w:docGrid w:linePitch="360"/>
        </w:sectPr>
      </w:pPr>
      <w:r w:rsidRPr="00AB6436">
        <w:rPr>
          <w:b/>
          <w:szCs w:val="24"/>
        </w:rPr>
        <w:t>Unsecured supply vent in an assistant director’s office</w:t>
      </w:r>
    </w:p>
    <w:tbl>
      <w:tblPr>
        <w:tblW w:w="14807" w:type="dxa"/>
        <w:jc w:val="center"/>
        <w:tblInd w:w="8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24"/>
        <w:gridCol w:w="862"/>
        <w:gridCol w:w="995"/>
        <w:gridCol w:w="994"/>
        <w:gridCol w:w="1152"/>
        <w:gridCol w:w="1037"/>
        <w:gridCol w:w="1267"/>
        <w:gridCol w:w="1152"/>
        <w:gridCol w:w="882"/>
        <w:gridCol w:w="936"/>
        <w:gridCol w:w="3706"/>
      </w:tblGrid>
      <w:tr w:rsidR="00AB6436" w:rsidRPr="00AB6436" w14:paraId="52C5EAD1" w14:textId="77777777" w:rsidTr="00E4588C">
        <w:trPr>
          <w:cantSplit/>
          <w:trHeight w:val="240"/>
          <w:tblHeader/>
          <w:jc w:val="center"/>
        </w:trPr>
        <w:tc>
          <w:tcPr>
            <w:tcW w:w="1824" w:type="dxa"/>
            <w:vMerge w:val="restart"/>
            <w:vAlign w:val="bottom"/>
          </w:tcPr>
          <w:p w14:paraId="3BCBDA96" w14:textId="77777777" w:rsidR="00AB6436" w:rsidRPr="00AB6436" w:rsidRDefault="00AB6436" w:rsidP="00AB6436">
            <w:pPr>
              <w:keepNext/>
              <w:jc w:val="center"/>
              <w:outlineLvl w:val="0"/>
              <w:rPr>
                <w:b/>
                <w:sz w:val="18"/>
              </w:rPr>
            </w:pPr>
            <w:r w:rsidRPr="00AB6436">
              <w:rPr>
                <w:b/>
                <w:sz w:val="18"/>
              </w:rPr>
              <w:lastRenderedPageBreak/>
              <w:t>Location</w:t>
            </w:r>
          </w:p>
        </w:tc>
        <w:tc>
          <w:tcPr>
            <w:tcW w:w="862" w:type="dxa"/>
            <w:vMerge w:val="restart"/>
            <w:vAlign w:val="bottom"/>
          </w:tcPr>
          <w:p w14:paraId="168D8237" w14:textId="77777777" w:rsidR="00AB6436" w:rsidRPr="00AB6436" w:rsidRDefault="00AB6436" w:rsidP="00AB6436">
            <w:pPr>
              <w:jc w:val="center"/>
              <w:rPr>
                <w:b/>
                <w:sz w:val="18"/>
              </w:rPr>
            </w:pPr>
            <w:r w:rsidRPr="00AB6436">
              <w:rPr>
                <w:b/>
                <w:sz w:val="18"/>
              </w:rPr>
              <w:t>Carbon</w:t>
            </w:r>
          </w:p>
          <w:p w14:paraId="4DC923AA" w14:textId="77777777" w:rsidR="00AB6436" w:rsidRPr="00AB6436" w:rsidRDefault="00AB6436" w:rsidP="00AB6436">
            <w:pPr>
              <w:jc w:val="center"/>
              <w:rPr>
                <w:b/>
                <w:sz w:val="18"/>
              </w:rPr>
            </w:pPr>
            <w:r w:rsidRPr="00AB6436">
              <w:rPr>
                <w:b/>
                <w:sz w:val="18"/>
              </w:rPr>
              <w:t>Dioxide</w:t>
            </w:r>
          </w:p>
          <w:p w14:paraId="386A06A0" w14:textId="77777777" w:rsidR="00AB6436" w:rsidRPr="00AB6436" w:rsidRDefault="00AB6436" w:rsidP="00AB6436">
            <w:pPr>
              <w:jc w:val="center"/>
              <w:rPr>
                <w:b/>
                <w:sz w:val="18"/>
              </w:rPr>
            </w:pPr>
            <w:r w:rsidRPr="00AB6436">
              <w:rPr>
                <w:b/>
                <w:sz w:val="18"/>
              </w:rPr>
              <w:t>(ppm)</w:t>
            </w:r>
          </w:p>
        </w:tc>
        <w:tc>
          <w:tcPr>
            <w:tcW w:w="995" w:type="dxa"/>
            <w:vMerge w:val="restart"/>
            <w:vAlign w:val="bottom"/>
          </w:tcPr>
          <w:p w14:paraId="568D081B" w14:textId="77777777" w:rsidR="00AB6436" w:rsidRPr="00AB6436" w:rsidRDefault="00AB6436" w:rsidP="00AB6436">
            <w:pPr>
              <w:jc w:val="center"/>
              <w:rPr>
                <w:b/>
                <w:sz w:val="18"/>
              </w:rPr>
            </w:pPr>
            <w:r w:rsidRPr="00AB6436">
              <w:rPr>
                <w:b/>
                <w:sz w:val="18"/>
              </w:rPr>
              <w:t>Carbon Monoxide</w:t>
            </w:r>
          </w:p>
          <w:p w14:paraId="7B7CE7CB" w14:textId="77777777" w:rsidR="00AB6436" w:rsidRPr="00AB6436" w:rsidRDefault="00AB6436" w:rsidP="00AB6436">
            <w:pPr>
              <w:jc w:val="center"/>
              <w:rPr>
                <w:b/>
                <w:sz w:val="18"/>
              </w:rPr>
            </w:pPr>
            <w:r w:rsidRPr="00AB6436">
              <w:rPr>
                <w:b/>
                <w:sz w:val="18"/>
              </w:rPr>
              <w:t>(ppm)</w:t>
            </w:r>
          </w:p>
        </w:tc>
        <w:tc>
          <w:tcPr>
            <w:tcW w:w="994" w:type="dxa"/>
            <w:vMerge w:val="restart"/>
            <w:vAlign w:val="bottom"/>
          </w:tcPr>
          <w:p w14:paraId="01D55DD9" w14:textId="77777777" w:rsidR="00AB6436" w:rsidRPr="00AB6436" w:rsidRDefault="00AB6436" w:rsidP="00AB6436">
            <w:pPr>
              <w:jc w:val="center"/>
              <w:rPr>
                <w:b/>
                <w:sz w:val="18"/>
              </w:rPr>
            </w:pPr>
            <w:r w:rsidRPr="00AB6436">
              <w:rPr>
                <w:b/>
                <w:sz w:val="18"/>
              </w:rPr>
              <w:t>Temp</w:t>
            </w:r>
          </w:p>
          <w:p w14:paraId="717DEE20" w14:textId="77777777" w:rsidR="00AB6436" w:rsidRPr="00AB6436" w:rsidRDefault="00AB6436" w:rsidP="00AB6436">
            <w:pPr>
              <w:jc w:val="center"/>
              <w:rPr>
                <w:b/>
                <w:sz w:val="18"/>
              </w:rPr>
            </w:pPr>
            <w:r w:rsidRPr="00AB6436">
              <w:rPr>
                <w:b/>
                <w:sz w:val="18"/>
              </w:rPr>
              <w:t>(°F)</w:t>
            </w:r>
          </w:p>
        </w:tc>
        <w:tc>
          <w:tcPr>
            <w:tcW w:w="1152" w:type="dxa"/>
            <w:vMerge w:val="restart"/>
            <w:vAlign w:val="bottom"/>
          </w:tcPr>
          <w:p w14:paraId="0725267C" w14:textId="77777777" w:rsidR="00AB6436" w:rsidRPr="00AB6436" w:rsidRDefault="00AB6436" w:rsidP="00AB6436">
            <w:pPr>
              <w:jc w:val="center"/>
              <w:rPr>
                <w:b/>
                <w:sz w:val="18"/>
              </w:rPr>
            </w:pPr>
            <w:r w:rsidRPr="00AB6436">
              <w:rPr>
                <w:b/>
                <w:sz w:val="18"/>
              </w:rPr>
              <w:t>Relative</w:t>
            </w:r>
          </w:p>
          <w:p w14:paraId="374219F8" w14:textId="77777777" w:rsidR="00AB6436" w:rsidRPr="00AB6436" w:rsidRDefault="00AB6436" w:rsidP="00AB6436">
            <w:pPr>
              <w:jc w:val="center"/>
              <w:rPr>
                <w:b/>
                <w:sz w:val="18"/>
              </w:rPr>
            </w:pPr>
            <w:r w:rsidRPr="00AB6436">
              <w:rPr>
                <w:b/>
                <w:sz w:val="18"/>
              </w:rPr>
              <w:t>Humidity</w:t>
            </w:r>
          </w:p>
          <w:p w14:paraId="7DEB1E66" w14:textId="77777777" w:rsidR="00AB6436" w:rsidRPr="00AB6436" w:rsidRDefault="00AB6436" w:rsidP="00AB6436">
            <w:pPr>
              <w:jc w:val="center"/>
              <w:rPr>
                <w:b/>
                <w:sz w:val="18"/>
              </w:rPr>
            </w:pPr>
            <w:r w:rsidRPr="00AB6436">
              <w:rPr>
                <w:b/>
                <w:sz w:val="18"/>
              </w:rPr>
              <w:t>(%)</w:t>
            </w:r>
          </w:p>
        </w:tc>
        <w:tc>
          <w:tcPr>
            <w:tcW w:w="1037" w:type="dxa"/>
            <w:vMerge w:val="restart"/>
            <w:vAlign w:val="bottom"/>
          </w:tcPr>
          <w:p w14:paraId="3FFA310E" w14:textId="77777777" w:rsidR="00AB6436" w:rsidRPr="00AB6436" w:rsidRDefault="00AB6436" w:rsidP="00AB6436">
            <w:pPr>
              <w:jc w:val="center"/>
              <w:rPr>
                <w:b/>
                <w:sz w:val="18"/>
              </w:rPr>
            </w:pPr>
            <w:r w:rsidRPr="00AB6436">
              <w:rPr>
                <w:b/>
                <w:sz w:val="18"/>
              </w:rPr>
              <w:t>PM2.5</w:t>
            </w:r>
          </w:p>
          <w:p w14:paraId="7C38C59E" w14:textId="77777777" w:rsidR="00AB6436" w:rsidRPr="00AB6436" w:rsidRDefault="00AB6436" w:rsidP="00AB6436">
            <w:pPr>
              <w:jc w:val="center"/>
              <w:rPr>
                <w:b/>
                <w:sz w:val="18"/>
              </w:rPr>
            </w:pPr>
            <w:r w:rsidRPr="00AB6436">
              <w:rPr>
                <w:b/>
                <w:sz w:val="18"/>
              </w:rPr>
              <w:t>(µg/m</w:t>
            </w:r>
            <w:r w:rsidRPr="00AB6436">
              <w:rPr>
                <w:b/>
                <w:sz w:val="18"/>
                <w:vertAlign w:val="superscript"/>
              </w:rPr>
              <w:t>3</w:t>
            </w:r>
            <w:r w:rsidRPr="00AB6436">
              <w:rPr>
                <w:b/>
                <w:sz w:val="18"/>
              </w:rPr>
              <w:t>)</w:t>
            </w:r>
          </w:p>
        </w:tc>
        <w:tc>
          <w:tcPr>
            <w:tcW w:w="1267" w:type="dxa"/>
            <w:vMerge w:val="restart"/>
            <w:vAlign w:val="bottom"/>
          </w:tcPr>
          <w:p w14:paraId="29022EF1" w14:textId="77777777" w:rsidR="00AB6436" w:rsidRPr="00AB6436" w:rsidRDefault="00AB6436" w:rsidP="00AB6436">
            <w:pPr>
              <w:jc w:val="center"/>
              <w:rPr>
                <w:b/>
                <w:sz w:val="18"/>
                <w:szCs w:val="18"/>
              </w:rPr>
            </w:pPr>
            <w:r w:rsidRPr="00AB6436">
              <w:rPr>
                <w:b/>
                <w:sz w:val="18"/>
                <w:szCs w:val="18"/>
              </w:rPr>
              <w:t>Occupants</w:t>
            </w:r>
          </w:p>
          <w:p w14:paraId="53CFA6CC" w14:textId="77777777" w:rsidR="00AB6436" w:rsidRPr="00AB6436" w:rsidRDefault="00AB6436" w:rsidP="00AB6436">
            <w:pPr>
              <w:jc w:val="center"/>
              <w:rPr>
                <w:b/>
                <w:sz w:val="21"/>
                <w:szCs w:val="21"/>
              </w:rPr>
            </w:pPr>
            <w:r w:rsidRPr="00AB6436">
              <w:rPr>
                <w:b/>
                <w:sz w:val="18"/>
                <w:szCs w:val="18"/>
              </w:rPr>
              <w:t>in Room</w:t>
            </w:r>
          </w:p>
        </w:tc>
        <w:tc>
          <w:tcPr>
            <w:tcW w:w="1152" w:type="dxa"/>
            <w:vMerge w:val="restart"/>
            <w:vAlign w:val="bottom"/>
          </w:tcPr>
          <w:p w14:paraId="603EB261" w14:textId="77777777" w:rsidR="00AB6436" w:rsidRPr="00AB6436" w:rsidRDefault="00AB6436" w:rsidP="00AB6436">
            <w:pPr>
              <w:jc w:val="center"/>
              <w:rPr>
                <w:b/>
                <w:sz w:val="18"/>
              </w:rPr>
            </w:pPr>
            <w:r w:rsidRPr="00AB6436">
              <w:rPr>
                <w:b/>
                <w:sz w:val="18"/>
              </w:rPr>
              <w:t>Windows</w:t>
            </w:r>
          </w:p>
          <w:p w14:paraId="604E1E02" w14:textId="77777777" w:rsidR="00AB6436" w:rsidRPr="00AB6436" w:rsidRDefault="00AB6436" w:rsidP="00AB6436">
            <w:pPr>
              <w:jc w:val="center"/>
              <w:rPr>
                <w:b/>
                <w:sz w:val="18"/>
              </w:rPr>
            </w:pPr>
            <w:r w:rsidRPr="00AB6436">
              <w:rPr>
                <w:b/>
                <w:sz w:val="18"/>
              </w:rPr>
              <w:t>Openable</w:t>
            </w:r>
          </w:p>
        </w:tc>
        <w:tc>
          <w:tcPr>
            <w:tcW w:w="1818" w:type="dxa"/>
            <w:gridSpan w:val="2"/>
            <w:tcBorders>
              <w:left w:val="nil"/>
              <w:bottom w:val="nil"/>
            </w:tcBorders>
            <w:vAlign w:val="bottom"/>
          </w:tcPr>
          <w:p w14:paraId="2FE22CB6" w14:textId="77777777" w:rsidR="00AB6436" w:rsidRPr="00AB6436" w:rsidRDefault="00AB6436" w:rsidP="00AB6436">
            <w:pPr>
              <w:ind w:left="-105"/>
              <w:jc w:val="center"/>
              <w:rPr>
                <w:b/>
                <w:sz w:val="18"/>
              </w:rPr>
            </w:pPr>
            <w:r w:rsidRPr="00AB6436">
              <w:rPr>
                <w:b/>
                <w:sz w:val="18"/>
              </w:rPr>
              <w:t>Ventilation</w:t>
            </w:r>
          </w:p>
        </w:tc>
        <w:tc>
          <w:tcPr>
            <w:tcW w:w="3706" w:type="dxa"/>
            <w:vMerge w:val="restart"/>
            <w:vAlign w:val="bottom"/>
          </w:tcPr>
          <w:p w14:paraId="12DA10DF" w14:textId="77777777" w:rsidR="00AB6436" w:rsidRPr="00AB6436" w:rsidRDefault="00AB6436" w:rsidP="00AB6436">
            <w:pPr>
              <w:jc w:val="center"/>
              <w:rPr>
                <w:b/>
                <w:sz w:val="18"/>
              </w:rPr>
            </w:pPr>
            <w:r w:rsidRPr="00AB6436">
              <w:rPr>
                <w:b/>
                <w:sz w:val="18"/>
              </w:rPr>
              <w:t>Remarks</w:t>
            </w:r>
          </w:p>
        </w:tc>
      </w:tr>
      <w:tr w:rsidR="00AB6436" w:rsidRPr="00AB6436" w14:paraId="48E5D047" w14:textId="77777777" w:rsidTr="00E4588C">
        <w:trPr>
          <w:cantSplit/>
          <w:trHeight w:val="240"/>
          <w:tblHeader/>
          <w:jc w:val="center"/>
        </w:trPr>
        <w:tc>
          <w:tcPr>
            <w:tcW w:w="1824" w:type="dxa"/>
            <w:vMerge/>
          </w:tcPr>
          <w:p w14:paraId="0DCE296C" w14:textId="77777777" w:rsidR="00AB6436" w:rsidRPr="00AB6436" w:rsidRDefault="00AB6436" w:rsidP="00AB6436">
            <w:pPr>
              <w:rPr>
                <w:sz w:val="18"/>
              </w:rPr>
            </w:pPr>
          </w:p>
        </w:tc>
        <w:tc>
          <w:tcPr>
            <w:tcW w:w="862" w:type="dxa"/>
            <w:vMerge/>
          </w:tcPr>
          <w:p w14:paraId="3917D160" w14:textId="77777777" w:rsidR="00AB6436" w:rsidRPr="00AB6436" w:rsidRDefault="00AB6436" w:rsidP="00AB6436">
            <w:pPr>
              <w:jc w:val="center"/>
              <w:rPr>
                <w:sz w:val="18"/>
              </w:rPr>
            </w:pPr>
          </w:p>
        </w:tc>
        <w:tc>
          <w:tcPr>
            <w:tcW w:w="995" w:type="dxa"/>
            <w:vMerge/>
          </w:tcPr>
          <w:p w14:paraId="61C8321B" w14:textId="77777777" w:rsidR="00AB6436" w:rsidRPr="00AB6436" w:rsidRDefault="00AB6436" w:rsidP="00AB6436">
            <w:pPr>
              <w:jc w:val="center"/>
              <w:rPr>
                <w:b/>
                <w:sz w:val="18"/>
              </w:rPr>
            </w:pPr>
          </w:p>
        </w:tc>
        <w:tc>
          <w:tcPr>
            <w:tcW w:w="994" w:type="dxa"/>
            <w:vMerge/>
          </w:tcPr>
          <w:p w14:paraId="583714AB" w14:textId="77777777" w:rsidR="00AB6436" w:rsidRPr="00AB6436" w:rsidRDefault="00AB6436" w:rsidP="00AB6436">
            <w:pPr>
              <w:jc w:val="center"/>
              <w:rPr>
                <w:b/>
                <w:sz w:val="18"/>
              </w:rPr>
            </w:pPr>
          </w:p>
        </w:tc>
        <w:tc>
          <w:tcPr>
            <w:tcW w:w="1152" w:type="dxa"/>
            <w:vMerge/>
          </w:tcPr>
          <w:p w14:paraId="5420BC50" w14:textId="77777777" w:rsidR="00AB6436" w:rsidRPr="00AB6436" w:rsidRDefault="00AB6436" w:rsidP="00AB6436">
            <w:pPr>
              <w:jc w:val="center"/>
              <w:rPr>
                <w:b/>
                <w:sz w:val="18"/>
              </w:rPr>
            </w:pPr>
          </w:p>
        </w:tc>
        <w:tc>
          <w:tcPr>
            <w:tcW w:w="1037" w:type="dxa"/>
            <w:vMerge/>
          </w:tcPr>
          <w:p w14:paraId="06E51AE3" w14:textId="77777777" w:rsidR="00AB6436" w:rsidRPr="00AB6436" w:rsidRDefault="00AB6436" w:rsidP="00AB6436">
            <w:pPr>
              <w:jc w:val="center"/>
              <w:rPr>
                <w:b/>
                <w:sz w:val="18"/>
              </w:rPr>
            </w:pPr>
          </w:p>
        </w:tc>
        <w:tc>
          <w:tcPr>
            <w:tcW w:w="1267" w:type="dxa"/>
            <w:vMerge/>
            <w:vAlign w:val="center"/>
          </w:tcPr>
          <w:p w14:paraId="1E45376E" w14:textId="77777777" w:rsidR="00AB6436" w:rsidRPr="00AB6436" w:rsidRDefault="00AB6436" w:rsidP="00AB6436">
            <w:pPr>
              <w:rPr>
                <w:b/>
                <w:sz w:val="21"/>
                <w:szCs w:val="21"/>
              </w:rPr>
            </w:pPr>
          </w:p>
        </w:tc>
        <w:tc>
          <w:tcPr>
            <w:tcW w:w="1152" w:type="dxa"/>
            <w:vMerge/>
          </w:tcPr>
          <w:p w14:paraId="606C3CF1" w14:textId="77777777" w:rsidR="00AB6436" w:rsidRPr="00AB6436" w:rsidRDefault="00AB6436" w:rsidP="00AB6436">
            <w:pPr>
              <w:jc w:val="center"/>
              <w:rPr>
                <w:b/>
                <w:sz w:val="18"/>
              </w:rPr>
            </w:pPr>
          </w:p>
        </w:tc>
        <w:tc>
          <w:tcPr>
            <w:tcW w:w="882" w:type="dxa"/>
            <w:tcBorders>
              <w:bottom w:val="nil"/>
            </w:tcBorders>
            <w:vAlign w:val="bottom"/>
          </w:tcPr>
          <w:p w14:paraId="336ADC6B" w14:textId="77777777" w:rsidR="00AB6436" w:rsidRPr="00AB6436" w:rsidRDefault="00AB6436" w:rsidP="00AB6436">
            <w:pPr>
              <w:jc w:val="center"/>
              <w:rPr>
                <w:sz w:val="16"/>
              </w:rPr>
            </w:pPr>
            <w:r w:rsidRPr="00AB6436">
              <w:rPr>
                <w:b/>
                <w:sz w:val="16"/>
              </w:rPr>
              <w:t>Supply</w:t>
            </w:r>
          </w:p>
        </w:tc>
        <w:tc>
          <w:tcPr>
            <w:tcW w:w="936" w:type="dxa"/>
            <w:tcBorders>
              <w:bottom w:val="nil"/>
            </w:tcBorders>
            <w:vAlign w:val="bottom"/>
          </w:tcPr>
          <w:p w14:paraId="2596B9CF" w14:textId="77777777" w:rsidR="00AB6436" w:rsidRPr="00AB6436" w:rsidRDefault="00AB6436" w:rsidP="00AB6436">
            <w:pPr>
              <w:jc w:val="center"/>
              <w:rPr>
                <w:sz w:val="16"/>
              </w:rPr>
            </w:pPr>
            <w:r w:rsidRPr="00AB6436">
              <w:rPr>
                <w:b/>
                <w:sz w:val="16"/>
              </w:rPr>
              <w:t>Exhaust</w:t>
            </w:r>
          </w:p>
        </w:tc>
        <w:tc>
          <w:tcPr>
            <w:tcW w:w="3706" w:type="dxa"/>
            <w:vMerge/>
          </w:tcPr>
          <w:p w14:paraId="2262F1E0" w14:textId="77777777" w:rsidR="00AB6436" w:rsidRPr="00AB6436" w:rsidRDefault="00AB6436" w:rsidP="00AB6436">
            <w:pPr>
              <w:rPr>
                <w:sz w:val="18"/>
              </w:rPr>
            </w:pPr>
          </w:p>
        </w:tc>
      </w:tr>
      <w:tr w:rsidR="00AB6436" w:rsidRPr="00AB6436" w14:paraId="44885FBB" w14:textId="77777777" w:rsidTr="00E4588C">
        <w:trPr>
          <w:trHeight w:val="560"/>
          <w:jc w:val="center"/>
        </w:trPr>
        <w:tc>
          <w:tcPr>
            <w:tcW w:w="1824" w:type="dxa"/>
            <w:vAlign w:val="center"/>
          </w:tcPr>
          <w:p w14:paraId="33740C96" w14:textId="77777777" w:rsidR="00AB6436" w:rsidRPr="00AB6436" w:rsidRDefault="00AB6436" w:rsidP="00AB6436">
            <w:pPr>
              <w:spacing w:before="60" w:after="60"/>
              <w:rPr>
                <w:sz w:val="20"/>
              </w:rPr>
            </w:pPr>
            <w:r w:rsidRPr="00AB6436">
              <w:rPr>
                <w:sz w:val="20"/>
              </w:rPr>
              <w:t>Background</w:t>
            </w:r>
          </w:p>
        </w:tc>
        <w:tc>
          <w:tcPr>
            <w:tcW w:w="862" w:type="dxa"/>
            <w:vAlign w:val="center"/>
          </w:tcPr>
          <w:p w14:paraId="06139356" w14:textId="77777777" w:rsidR="00AB6436" w:rsidRPr="00AB6436" w:rsidRDefault="00AB6436" w:rsidP="00AB6436">
            <w:pPr>
              <w:spacing w:before="60" w:after="60"/>
              <w:jc w:val="center"/>
              <w:rPr>
                <w:sz w:val="20"/>
              </w:rPr>
            </w:pPr>
            <w:r w:rsidRPr="00AB6436">
              <w:rPr>
                <w:sz w:val="20"/>
              </w:rPr>
              <w:t>385</w:t>
            </w:r>
          </w:p>
        </w:tc>
        <w:tc>
          <w:tcPr>
            <w:tcW w:w="995" w:type="dxa"/>
            <w:vAlign w:val="center"/>
          </w:tcPr>
          <w:p w14:paraId="3808109A" w14:textId="77777777" w:rsidR="00AB6436" w:rsidRPr="00AB6436" w:rsidRDefault="00AB6436" w:rsidP="00AB6436">
            <w:pPr>
              <w:spacing w:before="60" w:after="60"/>
              <w:jc w:val="center"/>
              <w:rPr>
                <w:sz w:val="20"/>
              </w:rPr>
            </w:pPr>
            <w:r w:rsidRPr="00AB6436">
              <w:rPr>
                <w:sz w:val="20"/>
              </w:rPr>
              <w:t>1</w:t>
            </w:r>
          </w:p>
        </w:tc>
        <w:tc>
          <w:tcPr>
            <w:tcW w:w="994" w:type="dxa"/>
            <w:vAlign w:val="center"/>
          </w:tcPr>
          <w:p w14:paraId="2871ACED" w14:textId="77777777" w:rsidR="00AB6436" w:rsidRPr="00AB6436" w:rsidRDefault="00AB6436" w:rsidP="00AB6436">
            <w:pPr>
              <w:spacing w:before="60" w:after="60"/>
              <w:jc w:val="center"/>
              <w:rPr>
                <w:sz w:val="20"/>
              </w:rPr>
            </w:pPr>
            <w:r w:rsidRPr="00AB6436">
              <w:rPr>
                <w:sz w:val="20"/>
              </w:rPr>
              <w:t>26</w:t>
            </w:r>
          </w:p>
        </w:tc>
        <w:tc>
          <w:tcPr>
            <w:tcW w:w="1152" w:type="dxa"/>
            <w:vAlign w:val="center"/>
          </w:tcPr>
          <w:p w14:paraId="2C03D6CB" w14:textId="77777777" w:rsidR="00AB6436" w:rsidRPr="00AB6436" w:rsidRDefault="00AB6436" w:rsidP="00AB6436">
            <w:pPr>
              <w:spacing w:before="60" w:after="60"/>
              <w:jc w:val="center"/>
              <w:rPr>
                <w:sz w:val="20"/>
              </w:rPr>
            </w:pPr>
            <w:r w:rsidRPr="00AB6436">
              <w:rPr>
                <w:sz w:val="20"/>
              </w:rPr>
              <w:t>59</w:t>
            </w:r>
          </w:p>
        </w:tc>
        <w:tc>
          <w:tcPr>
            <w:tcW w:w="1037" w:type="dxa"/>
            <w:vAlign w:val="center"/>
          </w:tcPr>
          <w:p w14:paraId="2A53E34B" w14:textId="77777777" w:rsidR="00AB6436" w:rsidRPr="00AB6436" w:rsidRDefault="00AB6436" w:rsidP="00AB6436">
            <w:pPr>
              <w:spacing w:before="60" w:after="60"/>
              <w:jc w:val="center"/>
              <w:rPr>
                <w:sz w:val="20"/>
              </w:rPr>
            </w:pPr>
            <w:r w:rsidRPr="00AB6436">
              <w:rPr>
                <w:sz w:val="20"/>
              </w:rPr>
              <w:t>19</w:t>
            </w:r>
          </w:p>
        </w:tc>
        <w:tc>
          <w:tcPr>
            <w:tcW w:w="1267" w:type="dxa"/>
            <w:vAlign w:val="center"/>
          </w:tcPr>
          <w:p w14:paraId="6F437AE7" w14:textId="77777777" w:rsidR="00AB6436" w:rsidRPr="00AB6436" w:rsidRDefault="00AB6436" w:rsidP="00AB6436">
            <w:pPr>
              <w:jc w:val="center"/>
              <w:rPr>
                <w:sz w:val="20"/>
              </w:rPr>
            </w:pPr>
          </w:p>
        </w:tc>
        <w:tc>
          <w:tcPr>
            <w:tcW w:w="1152" w:type="dxa"/>
            <w:vAlign w:val="center"/>
          </w:tcPr>
          <w:p w14:paraId="0ACED4C6" w14:textId="77777777" w:rsidR="00AB6436" w:rsidRPr="00AB6436" w:rsidRDefault="00AB6436" w:rsidP="00AB6436">
            <w:pPr>
              <w:spacing w:before="60" w:after="60"/>
              <w:jc w:val="center"/>
              <w:rPr>
                <w:sz w:val="20"/>
              </w:rPr>
            </w:pPr>
          </w:p>
        </w:tc>
        <w:tc>
          <w:tcPr>
            <w:tcW w:w="882" w:type="dxa"/>
            <w:vAlign w:val="center"/>
          </w:tcPr>
          <w:p w14:paraId="3BC5764A" w14:textId="77777777" w:rsidR="00AB6436" w:rsidRPr="00AB6436" w:rsidRDefault="00AB6436" w:rsidP="00AB6436">
            <w:pPr>
              <w:spacing w:before="60" w:after="60"/>
              <w:jc w:val="center"/>
              <w:rPr>
                <w:sz w:val="20"/>
              </w:rPr>
            </w:pPr>
          </w:p>
        </w:tc>
        <w:tc>
          <w:tcPr>
            <w:tcW w:w="936" w:type="dxa"/>
            <w:vAlign w:val="center"/>
          </w:tcPr>
          <w:p w14:paraId="2157BDDD" w14:textId="77777777" w:rsidR="00AB6436" w:rsidRPr="00AB6436" w:rsidRDefault="00AB6436" w:rsidP="00AB6436">
            <w:pPr>
              <w:spacing w:before="60" w:after="60"/>
              <w:jc w:val="center"/>
              <w:rPr>
                <w:sz w:val="20"/>
              </w:rPr>
            </w:pPr>
          </w:p>
        </w:tc>
        <w:tc>
          <w:tcPr>
            <w:tcW w:w="3706" w:type="dxa"/>
            <w:tcBorders>
              <w:left w:val="nil"/>
            </w:tcBorders>
            <w:vAlign w:val="center"/>
          </w:tcPr>
          <w:p w14:paraId="3E1B9DFA" w14:textId="77777777" w:rsidR="00AB6436" w:rsidRPr="00AB6436" w:rsidRDefault="00AB6436" w:rsidP="00AB6436">
            <w:pPr>
              <w:spacing w:before="60" w:after="60"/>
              <w:rPr>
                <w:sz w:val="20"/>
              </w:rPr>
            </w:pPr>
            <w:r w:rsidRPr="00AB6436">
              <w:rPr>
                <w:sz w:val="20"/>
              </w:rPr>
              <w:t>Slightly overcast</w:t>
            </w:r>
          </w:p>
        </w:tc>
      </w:tr>
      <w:tr w:rsidR="00AB6436" w:rsidRPr="00AB6436" w14:paraId="1DB384A4" w14:textId="77777777" w:rsidTr="00E4588C">
        <w:trPr>
          <w:trHeight w:val="560"/>
          <w:jc w:val="center"/>
        </w:trPr>
        <w:tc>
          <w:tcPr>
            <w:tcW w:w="1824" w:type="dxa"/>
            <w:vAlign w:val="center"/>
          </w:tcPr>
          <w:p w14:paraId="3ECD4F97" w14:textId="77777777" w:rsidR="00AB6436" w:rsidRPr="00AB6436" w:rsidRDefault="00AB6436" w:rsidP="00AB6436">
            <w:pPr>
              <w:spacing w:before="60" w:after="60"/>
              <w:rPr>
                <w:sz w:val="20"/>
              </w:rPr>
            </w:pPr>
            <w:r w:rsidRPr="00AB6436">
              <w:rPr>
                <w:sz w:val="20"/>
              </w:rPr>
              <w:t>Kitchen</w:t>
            </w:r>
          </w:p>
        </w:tc>
        <w:tc>
          <w:tcPr>
            <w:tcW w:w="862" w:type="dxa"/>
            <w:vAlign w:val="center"/>
          </w:tcPr>
          <w:p w14:paraId="657338B5" w14:textId="77777777" w:rsidR="00AB6436" w:rsidRPr="00AB6436" w:rsidRDefault="00AB6436" w:rsidP="00AB6436">
            <w:pPr>
              <w:spacing w:before="60" w:after="60"/>
              <w:jc w:val="center"/>
              <w:rPr>
                <w:sz w:val="20"/>
              </w:rPr>
            </w:pPr>
            <w:r w:rsidRPr="00AB6436">
              <w:rPr>
                <w:sz w:val="20"/>
              </w:rPr>
              <w:t>685</w:t>
            </w:r>
          </w:p>
        </w:tc>
        <w:tc>
          <w:tcPr>
            <w:tcW w:w="995" w:type="dxa"/>
            <w:vAlign w:val="center"/>
          </w:tcPr>
          <w:p w14:paraId="10536454" w14:textId="77777777" w:rsidR="00AB6436" w:rsidRPr="00AB6436" w:rsidRDefault="00AB6436" w:rsidP="00AB6436">
            <w:pPr>
              <w:spacing w:before="60" w:after="60"/>
              <w:jc w:val="center"/>
              <w:rPr>
                <w:sz w:val="20"/>
              </w:rPr>
            </w:pPr>
            <w:r w:rsidRPr="00AB6436">
              <w:rPr>
                <w:sz w:val="20"/>
              </w:rPr>
              <w:t>ND</w:t>
            </w:r>
          </w:p>
        </w:tc>
        <w:tc>
          <w:tcPr>
            <w:tcW w:w="994" w:type="dxa"/>
            <w:vAlign w:val="center"/>
          </w:tcPr>
          <w:p w14:paraId="6A3CA58F" w14:textId="77777777" w:rsidR="00AB6436" w:rsidRPr="00AB6436" w:rsidRDefault="00AB6436" w:rsidP="00AB6436">
            <w:pPr>
              <w:spacing w:before="60" w:after="60"/>
              <w:jc w:val="center"/>
              <w:rPr>
                <w:sz w:val="20"/>
              </w:rPr>
            </w:pPr>
            <w:r w:rsidRPr="00AB6436">
              <w:rPr>
                <w:sz w:val="20"/>
              </w:rPr>
              <w:t>70</w:t>
            </w:r>
          </w:p>
        </w:tc>
        <w:tc>
          <w:tcPr>
            <w:tcW w:w="1152" w:type="dxa"/>
            <w:vAlign w:val="center"/>
          </w:tcPr>
          <w:p w14:paraId="33A83DE2" w14:textId="77777777" w:rsidR="00AB6436" w:rsidRPr="00AB6436" w:rsidRDefault="00AB6436" w:rsidP="00AB6436">
            <w:pPr>
              <w:spacing w:before="60" w:after="60"/>
              <w:jc w:val="center"/>
              <w:rPr>
                <w:sz w:val="20"/>
              </w:rPr>
            </w:pPr>
            <w:r w:rsidRPr="00AB6436">
              <w:rPr>
                <w:sz w:val="20"/>
              </w:rPr>
              <w:t>17</w:t>
            </w:r>
          </w:p>
        </w:tc>
        <w:tc>
          <w:tcPr>
            <w:tcW w:w="1037" w:type="dxa"/>
            <w:vAlign w:val="center"/>
          </w:tcPr>
          <w:p w14:paraId="585AE642" w14:textId="77777777" w:rsidR="00AB6436" w:rsidRPr="00AB6436" w:rsidRDefault="00AB6436" w:rsidP="00AB6436">
            <w:pPr>
              <w:spacing w:before="60" w:after="60"/>
              <w:jc w:val="center"/>
              <w:rPr>
                <w:sz w:val="20"/>
              </w:rPr>
            </w:pPr>
            <w:r w:rsidRPr="00AB6436">
              <w:rPr>
                <w:sz w:val="20"/>
              </w:rPr>
              <w:t>4</w:t>
            </w:r>
          </w:p>
        </w:tc>
        <w:tc>
          <w:tcPr>
            <w:tcW w:w="1267" w:type="dxa"/>
            <w:vAlign w:val="center"/>
          </w:tcPr>
          <w:p w14:paraId="3240660B" w14:textId="77777777" w:rsidR="00AB6436" w:rsidRPr="00AB6436" w:rsidRDefault="00AB6436" w:rsidP="00AB6436">
            <w:pPr>
              <w:jc w:val="center"/>
              <w:rPr>
                <w:sz w:val="20"/>
              </w:rPr>
            </w:pPr>
            <w:r w:rsidRPr="00AB6436">
              <w:rPr>
                <w:sz w:val="20"/>
              </w:rPr>
              <w:t>3</w:t>
            </w:r>
          </w:p>
        </w:tc>
        <w:tc>
          <w:tcPr>
            <w:tcW w:w="1152" w:type="dxa"/>
            <w:vAlign w:val="center"/>
          </w:tcPr>
          <w:p w14:paraId="6B977555" w14:textId="77777777" w:rsidR="00AB6436" w:rsidRPr="00AB6436" w:rsidRDefault="00AB6436" w:rsidP="00AB6436">
            <w:pPr>
              <w:spacing w:before="60" w:after="60"/>
              <w:jc w:val="center"/>
              <w:rPr>
                <w:sz w:val="20"/>
              </w:rPr>
            </w:pPr>
            <w:r w:rsidRPr="00AB6436">
              <w:rPr>
                <w:sz w:val="20"/>
              </w:rPr>
              <w:t>N</w:t>
            </w:r>
          </w:p>
        </w:tc>
        <w:tc>
          <w:tcPr>
            <w:tcW w:w="882" w:type="dxa"/>
            <w:vAlign w:val="center"/>
          </w:tcPr>
          <w:p w14:paraId="2C7D26B5" w14:textId="77777777" w:rsidR="00AB6436" w:rsidRPr="00AB6436" w:rsidRDefault="00AB6436" w:rsidP="00AB6436">
            <w:pPr>
              <w:spacing w:before="60" w:after="60"/>
              <w:jc w:val="center"/>
              <w:rPr>
                <w:sz w:val="20"/>
              </w:rPr>
            </w:pPr>
            <w:r w:rsidRPr="00AB6436">
              <w:rPr>
                <w:sz w:val="20"/>
              </w:rPr>
              <w:t>Y</w:t>
            </w:r>
          </w:p>
        </w:tc>
        <w:tc>
          <w:tcPr>
            <w:tcW w:w="936" w:type="dxa"/>
            <w:vAlign w:val="center"/>
          </w:tcPr>
          <w:p w14:paraId="5842A5B9" w14:textId="77777777" w:rsidR="00AB6436" w:rsidRPr="00AB6436" w:rsidRDefault="00AB6436" w:rsidP="00AB6436">
            <w:pPr>
              <w:spacing w:before="60" w:after="60"/>
              <w:jc w:val="center"/>
              <w:rPr>
                <w:sz w:val="20"/>
              </w:rPr>
            </w:pPr>
            <w:r w:rsidRPr="00AB6436">
              <w:rPr>
                <w:sz w:val="20"/>
              </w:rPr>
              <w:t>N</w:t>
            </w:r>
          </w:p>
        </w:tc>
        <w:tc>
          <w:tcPr>
            <w:tcW w:w="3706" w:type="dxa"/>
            <w:tcBorders>
              <w:left w:val="nil"/>
            </w:tcBorders>
            <w:vAlign w:val="center"/>
          </w:tcPr>
          <w:p w14:paraId="0FDC9E59" w14:textId="77777777" w:rsidR="00AB6436" w:rsidRPr="00AB6436" w:rsidRDefault="00AB6436" w:rsidP="00AB6436">
            <w:pPr>
              <w:spacing w:before="60" w:after="60"/>
              <w:rPr>
                <w:sz w:val="20"/>
              </w:rPr>
            </w:pPr>
            <w:r w:rsidRPr="00AB6436">
              <w:rPr>
                <w:sz w:val="20"/>
              </w:rPr>
              <w:t>DO, historic WD-floor tiles, breach-sink backsplash, reported leakage from pipe back up, refrigerator</w:t>
            </w:r>
          </w:p>
        </w:tc>
      </w:tr>
      <w:tr w:rsidR="00AB6436" w:rsidRPr="00AB6436" w14:paraId="2EB3D561" w14:textId="77777777" w:rsidTr="00E4588C">
        <w:trPr>
          <w:trHeight w:val="560"/>
          <w:jc w:val="center"/>
        </w:trPr>
        <w:tc>
          <w:tcPr>
            <w:tcW w:w="1824" w:type="dxa"/>
            <w:vAlign w:val="center"/>
          </w:tcPr>
          <w:p w14:paraId="0AF445EC" w14:textId="77777777" w:rsidR="00AB6436" w:rsidRPr="00AB6436" w:rsidRDefault="00AB6436" w:rsidP="00AB6436">
            <w:pPr>
              <w:spacing w:before="60" w:after="60"/>
              <w:rPr>
                <w:sz w:val="20"/>
              </w:rPr>
            </w:pPr>
            <w:r w:rsidRPr="00AB6436">
              <w:rPr>
                <w:sz w:val="20"/>
              </w:rPr>
              <w:t>Conference room</w:t>
            </w:r>
          </w:p>
        </w:tc>
        <w:tc>
          <w:tcPr>
            <w:tcW w:w="862" w:type="dxa"/>
            <w:vAlign w:val="center"/>
          </w:tcPr>
          <w:p w14:paraId="582B2701" w14:textId="77777777" w:rsidR="00AB6436" w:rsidRPr="00AB6436" w:rsidRDefault="00AB6436" w:rsidP="00AB6436">
            <w:pPr>
              <w:spacing w:before="60" w:after="60"/>
              <w:jc w:val="center"/>
              <w:rPr>
                <w:sz w:val="20"/>
              </w:rPr>
            </w:pPr>
            <w:r w:rsidRPr="00AB6436">
              <w:rPr>
                <w:sz w:val="20"/>
              </w:rPr>
              <w:t>669</w:t>
            </w:r>
          </w:p>
        </w:tc>
        <w:tc>
          <w:tcPr>
            <w:tcW w:w="995" w:type="dxa"/>
            <w:vAlign w:val="center"/>
          </w:tcPr>
          <w:p w14:paraId="0A843B04" w14:textId="77777777" w:rsidR="00AB6436" w:rsidRPr="00AB6436" w:rsidRDefault="00AB6436" w:rsidP="00AB6436">
            <w:pPr>
              <w:spacing w:before="60" w:after="60"/>
              <w:jc w:val="center"/>
              <w:rPr>
                <w:sz w:val="20"/>
              </w:rPr>
            </w:pPr>
            <w:r w:rsidRPr="00AB6436">
              <w:rPr>
                <w:sz w:val="20"/>
              </w:rPr>
              <w:t>ND</w:t>
            </w:r>
          </w:p>
        </w:tc>
        <w:tc>
          <w:tcPr>
            <w:tcW w:w="994" w:type="dxa"/>
            <w:vAlign w:val="center"/>
          </w:tcPr>
          <w:p w14:paraId="0DD8C047" w14:textId="77777777" w:rsidR="00AB6436" w:rsidRPr="00AB6436" w:rsidRDefault="00AB6436" w:rsidP="00AB6436">
            <w:pPr>
              <w:spacing w:before="60" w:after="60"/>
              <w:jc w:val="center"/>
              <w:rPr>
                <w:sz w:val="20"/>
              </w:rPr>
            </w:pPr>
            <w:r w:rsidRPr="00AB6436">
              <w:rPr>
                <w:sz w:val="20"/>
              </w:rPr>
              <w:t>71</w:t>
            </w:r>
          </w:p>
        </w:tc>
        <w:tc>
          <w:tcPr>
            <w:tcW w:w="1152" w:type="dxa"/>
            <w:vAlign w:val="center"/>
          </w:tcPr>
          <w:p w14:paraId="4F5523A2" w14:textId="77777777" w:rsidR="00AB6436" w:rsidRPr="00AB6436" w:rsidRDefault="00AB6436" w:rsidP="00AB6436">
            <w:pPr>
              <w:spacing w:before="60" w:after="60"/>
              <w:jc w:val="center"/>
              <w:rPr>
                <w:sz w:val="20"/>
              </w:rPr>
            </w:pPr>
            <w:r w:rsidRPr="00AB6436">
              <w:rPr>
                <w:sz w:val="20"/>
              </w:rPr>
              <w:t>15</w:t>
            </w:r>
          </w:p>
        </w:tc>
        <w:tc>
          <w:tcPr>
            <w:tcW w:w="1037" w:type="dxa"/>
            <w:vAlign w:val="center"/>
          </w:tcPr>
          <w:p w14:paraId="1044CE67" w14:textId="77777777" w:rsidR="00AB6436" w:rsidRPr="00AB6436" w:rsidRDefault="00AB6436" w:rsidP="00AB6436">
            <w:pPr>
              <w:spacing w:before="60" w:after="60"/>
              <w:jc w:val="center"/>
              <w:rPr>
                <w:sz w:val="20"/>
              </w:rPr>
            </w:pPr>
            <w:r w:rsidRPr="00AB6436">
              <w:rPr>
                <w:sz w:val="20"/>
              </w:rPr>
              <w:t>4</w:t>
            </w:r>
          </w:p>
        </w:tc>
        <w:tc>
          <w:tcPr>
            <w:tcW w:w="1267" w:type="dxa"/>
            <w:vAlign w:val="center"/>
          </w:tcPr>
          <w:p w14:paraId="3AAF0302" w14:textId="77777777" w:rsidR="00AB6436" w:rsidRPr="00AB6436" w:rsidRDefault="00AB6436" w:rsidP="00AB6436">
            <w:pPr>
              <w:jc w:val="center"/>
              <w:rPr>
                <w:sz w:val="20"/>
              </w:rPr>
            </w:pPr>
            <w:r w:rsidRPr="00AB6436">
              <w:rPr>
                <w:sz w:val="20"/>
              </w:rPr>
              <w:t>0</w:t>
            </w:r>
          </w:p>
        </w:tc>
        <w:tc>
          <w:tcPr>
            <w:tcW w:w="1152" w:type="dxa"/>
            <w:vAlign w:val="center"/>
          </w:tcPr>
          <w:p w14:paraId="67134967" w14:textId="77777777" w:rsidR="00AB6436" w:rsidRPr="00AB6436" w:rsidRDefault="00AB6436" w:rsidP="00AB6436">
            <w:pPr>
              <w:spacing w:before="60" w:after="60"/>
              <w:jc w:val="center"/>
              <w:rPr>
                <w:sz w:val="20"/>
              </w:rPr>
            </w:pPr>
            <w:r w:rsidRPr="00AB6436">
              <w:rPr>
                <w:sz w:val="20"/>
              </w:rPr>
              <w:t>N</w:t>
            </w:r>
          </w:p>
        </w:tc>
        <w:tc>
          <w:tcPr>
            <w:tcW w:w="882" w:type="dxa"/>
            <w:vAlign w:val="center"/>
          </w:tcPr>
          <w:p w14:paraId="69F3E0E9" w14:textId="77777777" w:rsidR="00AB6436" w:rsidRPr="00AB6436" w:rsidRDefault="00AB6436" w:rsidP="00AB6436">
            <w:pPr>
              <w:spacing w:before="60" w:after="60"/>
              <w:jc w:val="center"/>
              <w:rPr>
                <w:sz w:val="20"/>
              </w:rPr>
            </w:pPr>
            <w:r w:rsidRPr="00AB6436">
              <w:rPr>
                <w:sz w:val="20"/>
              </w:rPr>
              <w:t>Y</w:t>
            </w:r>
          </w:p>
        </w:tc>
        <w:tc>
          <w:tcPr>
            <w:tcW w:w="936" w:type="dxa"/>
            <w:vAlign w:val="center"/>
          </w:tcPr>
          <w:p w14:paraId="4C084B72" w14:textId="77777777" w:rsidR="00AB6436" w:rsidRPr="00AB6436" w:rsidRDefault="00AB6436" w:rsidP="00AB6436">
            <w:pPr>
              <w:spacing w:before="60" w:after="60"/>
              <w:jc w:val="center"/>
              <w:rPr>
                <w:sz w:val="20"/>
              </w:rPr>
            </w:pPr>
            <w:r w:rsidRPr="00AB6436">
              <w:rPr>
                <w:sz w:val="20"/>
              </w:rPr>
              <w:t>Y</w:t>
            </w:r>
          </w:p>
        </w:tc>
        <w:tc>
          <w:tcPr>
            <w:tcW w:w="3706" w:type="dxa"/>
            <w:tcBorders>
              <w:left w:val="nil"/>
            </w:tcBorders>
            <w:vAlign w:val="center"/>
          </w:tcPr>
          <w:p w14:paraId="75433777" w14:textId="77777777" w:rsidR="00AB6436" w:rsidRPr="00AB6436" w:rsidRDefault="00AB6436" w:rsidP="00AB6436">
            <w:pPr>
              <w:spacing w:before="60" w:after="60"/>
              <w:rPr>
                <w:sz w:val="20"/>
              </w:rPr>
            </w:pPr>
            <w:r w:rsidRPr="00AB6436">
              <w:rPr>
                <w:sz w:val="20"/>
              </w:rPr>
              <w:t>DEM, wall-mounted AC: evidence of leak, DO</w:t>
            </w:r>
          </w:p>
        </w:tc>
      </w:tr>
      <w:tr w:rsidR="00AB6436" w:rsidRPr="00AB6436" w14:paraId="1F209522" w14:textId="77777777" w:rsidTr="00E4588C">
        <w:trPr>
          <w:trHeight w:val="560"/>
          <w:jc w:val="center"/>
        </w:trPr>
        <w:tc>
          <w:tcPr>
            <w:tcW w:w="1824" w:type="dxa"/>
            <w:vAlign w:val="center"/>
          </w:tcPr>
          <w:p w14:paraId="440DBB89" w14:textId="77777777" w:rsidR="00AB6436" w:rsidRPr="00AB6436" w:rsidRDefault="00AB6436" w:rsidP="00AB6436">
            <w:pPr>
              <w:spacing w:before="60" w:after="60"/>
              <w:rPr>
                <w:sz w:val="20"/>
              </w:rPr>
            </w:pPr>
            <w:r w:rsidRPr="00AB6436">
              <w:rPr>
                <w:sz w:val="20"/>
              </w:rPr>
              <w:t xml:space="preserve">Asst. Director, </w:t>
            </w:r>
            <w:proofErr w:type="spellStart"/>
            <w:r w:rsidRPr="00AB6436">
              <w:rPr>
                <w:sz w:val="20"/>
              </w:rPr>
              <w:t>Sheils</w:t>
            </w:r>
            <w:proofErr w:type="spellEnd"/>
          </w:p>
        </w:tc>
        <w:tc>
          <w:tcPr>
            <w:tcW w:w="862" w:type="dxa"/>
            <w:vAlign w:val="center"/>
          </w:tcPr>
          <w:p w14:paraId="5DE053AE" w14:textId="77777777" w:rsidR="00AB6436" w:rsidRPr="00AB6436" w:rsidRDefault="00AB6436" w:rsidP="00AB6436">
            <w:pPr>
              <w:spacing w:before="60" w:after="60"/>
              <w:jc w:val="center"/>
              <w:rPr>
                <w:sz w:val="20"/>
              </w:rPr>
            </w:pPr>
            <w:r w:rsidRPr="00AB6436">
              <w:rPr>
                <w:sz w:val="20"/>
              </w:rPr>
              <w:t>766</w:t>
            </w:r>
          </w:p>
        </w:tc>
        <w:tc>
          <w:tcPr>
            <w:tcW w:w="995" w:type="dxa"/>
            <w:vAlign w:val="center"/>
          </w:tcPr>
          <w:p w14:paraId="01F71D0C" w14:textId="77777777" w:rsidR="00AB6436" w:rsidRPr="00AB6436" w:rsidRDefault="00AB6436" w:rsidP="00AB6436">
            <w:pPr>
              <w:spacing w:before="60" w:after="60"/>
              <w:jc w:val="center"/>
              <w:rPr>
                <w:sz w:val="20"/>
              </w:rPr>
            </w:pPr>
            <w:r w:rsidRPr="00AB6436">
              <w:rPr>
                <w:sz w:val="20"/>
              </w:rPr>
              <w:t>ND</w:t>
            </w:r>
          </w:p>
        </w:tc>
        <w:tc>
          <w:tcPr>
            <w:tcW w:w="994" w:type="dxa"/>
            <w:vAlign w:val="center"/>
          </w:tcPr>
          <w:p w14:paraId="0021F8E1" w14:textId="77777777" w:rsidR="00AB6436" w:rsidRPr="00AB6436" w:rsidRDefault="00AB6436" w:rsidP="00AB6436">
            <w:pPr>
              <w:spacing w:before="60" w:after="60"/>
              <w:jc w:val="center"/>
              <w:rPr>
                <w:sz w:val="20"/>
              </w:rPr>
            </w:pPr>
            <w:r w:rsidRPr="00AB6436">
              <w:rPr>
                <w:sz w:val="20"/>
              </w:rPr>
              <w:t>71</w:t>
            </w:r>
          </w:p>
        </w:tc>
        <w:tc>
          <w:tcPr>
            <w:tcW w:w="1152" w:type="dxa"/>
            <w:vAlign w:val="center"/>
          </w:tcPr>
          <w:p w14:paraId="325586F7" w14:textId="77777777" w:rsidR="00AB6436" w:rsidRPr="00AB6436" w:rsidRDefault="00AB6436" w:rsidP="00AB6436">
            <w:pPr>
              <w:spacing w:before="60" w:after="60"/>
              <w:jc w:val="center"/>
              <w:rPr>
                <w:sz w:val="20"/>
              </w:rPr>
            </w:pPr>
            <w:r w:rsidRPr="00AB6436">
              <w:rPr>
                <w:sz w:val="20"/>
              </w:rPr>
              <w:t>15</w:t>
            </w:r>
          </w:p>
        </w:tc>
        <w:tc>
          <w:tcPr>
            <w:tcW w:w="1037" w:type="dxa"/>
            <w:vAlign w:val="center"/>
          </w:tcPr>
          <w:p w14:paraId="16277730" w14:textId="77777777" w:rsidR="00AB6436" w:rsidRPr="00AB6436" w:rsidRDefault="00AB6436" w:rsidP="00AB6436">
            <w:pPr>
              <w:spacing w:before="60" w:after="60"/>
              <w:jc w:val="center"/>
              <w:rPr>
                <w:sz w:val="20"/>
              </w:rPr>
            </w:pPr>
            <w:r w:rsidRPr="00AB6436">
              <w:rPr>
                <w:sz w:val="20"/>
              </w:rPr>
              <w:t>5</w:t>
            </w:r>
          </w:p>
        </w:tc>
        <w:tc>
          <w:tcPr>
            <w:tcW w:w="1267" w:type="dxa"/>
            <w:vAlign w:val="center"/>
          </w:tcPr>
          <w:p w14:paraId="03141E45" w14:textId="77777777" w:rsidR="00AB6436" w:rsidRPr="00AB6436" w:rsidRDefault="00AB6436" w:rsidP="00AB6436">
            <w:pPr>
              <w:jc w:val="center"/>
              <w:rPr>
                <w:sz w:val="20"/>
              </w:rPr>
            </w:pPr>
            <w:r w:rsidRPr="00AB6436">
              <w:rPr>
                <w:sz w:val="20"/>
              </w:rPr>
              <w:t>1</w:t>
            </w:r>
          </w:p>
        </w:tc>
        <w:tc>
          <w:tcPr>
            <w:tcW w:w="1152" w:type="dxa"/>
            <w:vAlign w:val="center"/>
          </w:tcPr>
          <w:p w14:paraId="35D9E887" w14:textId="77777777" w:rsidR="00AB6436" w:rsidRPr="00AB6436" w:rsidRDefault="00AB6436" w:rsidP="00AB6436">
            <w:pPr>
              <w:spacing w:before="60" w:after="60"/>
              <w:jc w:val="center"/>
              <w:rPr>
                <w:sz w:val="20"/>
              </w:rPr>
            </w:pPr>
            <w:r w:rsidRPr="00AB6436">
              <w:rPr>
                <w:sz w:val="20"/>
              </w:rPr>
              <w:t>N</w:t>
            </w:r>
          </w:p>
        </w:tc>
        <w:tc>
          <w:tcPr>
            <w:tcW w:w="882" w:type="dxa"/>
            <w:vAlign w:val="center"/>
          </w:tcPr>
          <w:p w14:paraId="03BA4403" w14:textId="77777777" w:rsidR="00AB6436" w:rsidRPr="00AB6436" w:rsidRDefault="00AB6436" w:rsidP="00AB6436">
            <w:pPr>
              <w:spacing w:before="60" w:after="60"/>
              <w:jc w:val="center"/>
              <w:rPr>
                <w:sz w:val="20"/>
              </w:rPr>
            </w:pPr>
            <w:r w:rsidRPr="00AB6436">
              <w:rPr>
                <w:sz w:val="20"/>
              </w:rPr>
              <w:t>Y</w:t>
            </w:r>
          </w:p>
        </w:tc>
        <w:tc>
          <w:tcPr>
            <w:tcW w:w="936" w:type="dxa"/>
            <w:vAlign w:val="center"/>
          </w:tcPr>
          <w:p w14:paraId="1BCFDDB7" w14:textId="77777777" w:rsidR="00AB6436" w:rsidRPr="00AB6436" w:rsidRDefault="00AB6436" w:rsidP="00AB6436">
            <w:pPr>
              <w:spacing w:before="60" w:after="60"/>
              <w:jc w:val="center"/>
              <w:rPr>
                <w:sz w:val="20"/>
              </w:rPr>
            </w:pPr>
            <w:r w:rsidRPr="00AB6436">
              <w:rPr>
                <w:sz w:val="20"/>
              </w:rPr>
              <w:t>n</w:t>
            </w:r>
          </w:p>
        </w:tc>
        <w:tc>
          <w:tcPr>
            <w:tcW w:w="3706" w:type="dxa"/>
            <w:tcBorders>
              <w:left w:val="nil"/>
            </w:tcBorders>
            <w:vAlign w:val="center"/>
          </w:tcPr>
          <w:p w14:paraId="107978EB" w14:textId="77777777" w:rsidR="00AB6436" w:rsidRPr="00AB6436" w:rsidRDefault="00AB6436" w:rsidP="00AB6436">
            <w:pPr>
              <w:spacing w:before="60" w:after="60"/>
              <w:rPr>
                <w:sz w:val="20"/>
              </w:rPr>
            </w:pPr>
            <w:r w:rsidRPr="00AB6436">
              <w:rPr>
                <w:sz w:val="20"/>
              </w:rPr>
              <w:t>DO, damaged window gasket</w:t>
            </w:r>
          </w:p>
        </w:tc>
      </w:tr>
      <w:tr w:rsidR="00AB6436" w:rsidRPr="00AB6436" w14:paraId="32BF8E8B" w14:textId="77777777" w:rsidTr="00E4588C">
        <w:trPr>
          <w:trHeight w:val="560"/>
          <w:jc w:val="center"/>
        </w:trPr>
        <w:tc>
          <w:tcPr>
            <w:tcW w:w="1824" w:type="dxa"/>
            <w:vAlign w:val="center"/>
          </w:tcPr>
          <w:p w14:paraId="4005F0F3" w14:textId="77777777" w:rsidR="00AB6436" w:rsidRPr="00AB6436" w:rsidRDefault="00AB6436" w:rsidP="00AB6436">
            <w:pPr>
              <w:spacing w:before="60" w:after="60"/>
              <w:rPr>
                <w:sz w:val="20"/>
              </w:rPr>
            </w:pPr>
            <w:r w:rsidRPr="00AB6436">
              <w:rPr>
                <w:sz w:val="20"/>
              </w:rPr>
              <w:t xml:space="preserve">Asst. Director, </w:t>
            </w:r>
            <w:proofErr w:type="spellStart"/>
            <w:r w:rsidRPr="00AB6436">
              <w:rPr>
                <w:sz w:val="20"/>
              </w:rPr>
              <w:t>Czolpinski</w:t>
            </w:r>
            <w:proofErr w:type="spellEnd"/>
          </w:p>
        </w:tc>
        <w:tc>
          <w:tcPr>
            <w:tcW w:w="862" w:type="dxa"/>
            <w:vAlign w:val="center"/>
          </w:tcPr>
          <w:p w14:paraId="3EF96B93" w14:textId="77777777" w:rsidR="00AB6436" w:rsidRPr="00AB6436" w:rsidRDefault="00AB6436" w:rsidP="00AB6436">
            <w:pPr>
              <w:spacing w:before="60" w:after="60"/>
              <w:jc w:val="center"/>
              <w:rPr>
                <w:sz w:val="20"/>
              </w:rPr>
            </w:pPr>
            <w:r w:rsidRPr="00AB6436">
              <w:rPr>
                <w:sz w:val="20"/>
              </w:rPr>
              <w:t>688</w:t>
            </w:r>
          </w:p>
        </w:tc>
        <w:tc>
          <w:tcPr>
            <w:tcW w:w="995" w:type="dxa"/>
            <w:vAlign w:val="center"/>
          </w:tcPr>
          <w:p w14:paraId="01A0C351" w14:textId="77777777" w:rsidR="00AB6436" w:rsidRPr="00AB6436" w:rsidRDefault="00AB6436" w:rsidP="00AB6436">
            <w:pPr>
              <w:spacing w:before="60" w:after="60"/>
              <w:jc w:val="center"/>
              <w:rPr>
                <w:sz w:val="20"/>
              </w:rPr>
            </w:pPr>
            <w:r w:rsidRPr="00AB6436">
              <w:rPr>
                <w:sz w:val="20"/>
              </w:rPr>
              <w:t>ND</w:t>
            </w:r>
          </w:p>
        </w:tc>
        <w:tc>
          <w:tcPr>
            <w:tcW w:w="994" w:type="dxa"/>
            <w:vAlign w:val="center"/>
          </w:tcPr>
          <w:p w14:paraId="0F71B6E5" w14:textId="77777777" w:rsidR="00AB6436" w:rsidRPr="00AB6436" w:rsidRDefault="00AB6436" w:rsidP="00AB6436">
            <w:pPr>
              <w:spacing w:before="60" w:after="60"/>
              <w:jc w:val="center"/>
              <w:rPr>
                <w:sz w:val="20"/>
              </w:rPr>
            </w:pPr>
            <w:r w:rsidRPr="00AB6436">
              <w:rPr>
                <w:sz w:val="20"/>
              </w:rPr>
              <w:t>71</w:t>
            </w:r>
          </w:p>
        </w:tc>
        <w:tc>
          <w:tcPr>
            <w:tcW w:w="1152" w:type="dxa"/>
            <w:vAlign w:val="center"/>
          </w:tcPr>
          <w:p w14:paraId="18823913" w14:textId="77777777" w:rsidR="00AB6436" w:rsidRPr="00AB6436" w:rsidRDefault="00AB6436" w:rsidP="00AB6436">
            <w:pPr>
              <w:spacing w:before="60" w:after="60"/>
              <w:jc w:val="center"/>
              <w:rPr>
                <w:sz w:val="20"/>
              </w:rPr>
            </w:pPr>
            <w:r w:rsidRPr="00AB6436">
              <w:rPr>
                <w:sz w:val="20"/>
              </w:rPr>
              <w:t>15</w:t>
            </w:r>
          </w:p>
        </w:tc>
        <w:tc>
          <w:tcPr>
            <w:tcW w:w="1037" w:type="dxa"/>
            <w:vAlign w:val="center"/>
          </w:tcPr>
          <w:p w14:paraId="56D450A0" w14:textId="77777777" w:rsidR="00AB6436" w:rsidRPr="00AB6436" w:rsidRDefault="00AB6436" w:rsidP="00AB6436">
            <w:pPr>
              <w:spacing w:before="60" w:after="60"/>
              <w:jc w:val="center"/>
              <w:rPr>
                <w:sz w:val="20"/>
              </w:rPr>
            </w:pPr>
            <w:r w:rsidRPr="00AB6436">
              <w:rPr>
                <w:sz w:val="20"/>
              </w:rPr>
              <w:t>5</w:t>
            </w:r>
          </w:p>
        </w:tc>
        <w:tc>
          <w:tcPr>
            <w:tcW w:w="1267" w:type="dxa"/>
            <w:vAlign w:val="center"/>
          </w:tcPr>
          <w:p w14:paraId="2A25ED98" w14:textId="77777777" w:rsidR="00AB6436" w:rsidRPr="00AB6436" w:rsidRDefault="00AB6436" w:rsidP="00AB6436">
            <w:pPr>
              <w:jc w:val="center"/>
              <w:rPr>
                <w:sz w:val="20"/>
              </w:rPr>
            </w:pPr>
            <w:r w:rsidRPr="00AB6436">
              <w:rPr>
                <w:sz w:val="20"/>
              </w:rPr>
              <w:t>1</w:t>
            </w:r>
          </w:p>
        </w:tc>
        <w:tc>
          <w:tcPr>
            <w:tcW w:w="1152" w:type="dxa"/>
            <w:vAlign w:val="center"/>
          </w:tcPr>
          <w:p w14:paraId="0C18ABC0" w14:textId="77777777" w:rsidR="00AB6436" w:rsidRPr="00AB6436" w:rsidRDefault="00AB6436" w:rsidP="00AB6436">
            <w:pPr>
              <w:spacing w:before="60" w:after="60"/>
              <w:jc w:val="center"/>
              <w:rPr>
                <w:sz w:val="20"/>
              </w:rPr>
            </w:pPr>
            <w:r w:rsidRPr="00AB6436">
              <w:rPr>
                <w:sz w:val="20"/>
              </w:rPr>
              <w:t>N</w:t>
            </w:r>
          </w:p>
        </w:tc>
        <w:tc>
          <w:tcPr>
            <w:tcW w:w="882" w:type="dxa"/>
            <w:vAlign w:val="center"/>
          </w:tcPr>
          <w:p w14:paraId="29819BD3" w14:textId="77777777" w:rsidR="00AB6436" w:rsidRPr="00AB6436" w:rsidRDefault="00AB6436" w:rsidP="00AB6436">
            <w:pPr>
              <w:spacing w:before="60" w:after="60"/>
              <w:jc w:val="center"/>
              <w:rPr>
                <w:sz w:val="20"/>
              </w:rPr>
            </w:pPr>
            <w:r w:rsidRPr="00AB6436">
              <w:rPr>
                <w:sz w:val="20"/>
              </w:rPr>
              <w:t>Y</w:t>
            </w:r>
          </w:p>
        </w:tc>
        <w:tc>
          <w:tcPr>
            <w:tcW w:w="936" w:type="dxa"/>
            <w:vAlign w:val="center"/>
          </w:tcPr>
          <w:p w14:paraId="6C43B488" w14:textId="77777777" w:rsidR="00AB6436" w:rsidRPr="00AB6436" w:rsidRDefault="00AB6436" w:rsidP="00AB6436">
            <w:pPr>
              <w:spacing w:before="60" w:after="60"/>
              <w:jc w:val="center"/>
              <w:rPr>
                <w:sz w:val="20"/>
              </w:rPr>
            </w:pPr>
            <w:r w:rsidRPr="00AB6436">
              <w:rPr>
                <w:sz w:val="20"/>
              </w:rPr>
              <w:t>Y</w:t>
            </w:r>
          </w:p>
        </w:tc>
        <w:tc>
          <w:tcPr>
            <w:tcW w:w="3706" w:type="dxa"/>
            <w:tcBorders>
              <w:left w:val="nil"/>
            </w:tcBorders>
            <w:vAlign w:val="center"/>
          </w:tcPr>
          <w:p w14:paraId="7C71BF29" w14:textId="77777777" w:rsidR="00AB6436" w:rsidRPr="00AB6436" w:rsidRDefault="00AB6436" w:rsidP="00AB6436">
            <w:pPr>
              <w:spacing w:before="60" w:after="60"/>
              <w:rPr>
                <w:sz w:val="20"/>
              </w:rPr>
            </w:pPr>
            <w:r w:rsidRPr="00AB6436">
              <w:rPr>
                <w:sz w:val="20"/>
              </w:rPr>
              <w:t>DO, WD-CT</w:t>
            </w:r>
          </w:p>
        </w:tc>
      </w:tr>
      <w:tr w:rsidR="00AB6436" w:rsidRPr="00AB6436" w14:paraId="31D436FD" w14:textId="77777777" w:rsidTr="00E4588C">
        <w:trPr>
          <w:trHeight w:val="560"/>
          <w:jc w:val="center"/>
        </w:trPr>
        <w:tc>
          <w:tcPr>
            <w:tcW w:w="1824" w:type="dxa"/>
            <w:vAlign w:val="center"/>
          </w:tcPr>
          <w:p w14:paraId="79CC2DB4" w14:textId="77777777" w:rsidR="00AB6436" w:rsidRPr="00AB6436" w:rsidRDefault="00AB6436" w:rsidP="00AB6436">
            <w:pPr>
              <w:spacing w:before="60" w:after="60"/>
              <w:rPr>
                <w:sz w:val="20"/>
              </w:rPr>
            </w:pPr>
            <w:r w:rsidRPr="00AB6436">
              <w:rPr>
                <w:sz w:val="20"/>
              </w:rPr>
              <w:t>Mail area</w:t>
            </w:r>
          </w:p>
        </w:tc>
        <w:tc>
          <w:tcPr>
            <w:tcW w:w="862" w:type="dxa"/>
            <w:vAlign w:val="center"/>
          </w:tcPr>
          <w:p w14:paraId="29024FF9" w14:textId="77777777" w:rsidR="00AB6436" w:rsidRPr="00AB6436" w:rsidRDefault="00AB6436" w:rsidP="00AB6436">
            <w:pPr>
              <w:spacing w:before="60" w:after="60"/>
              <w:jc w:val="center"/>
              <w:rPr>
                <w:sz w:val="20"/>
              </w:rPr>
            </w:pPr>
            <w:r w:rsidRPr="00AB6436">
              <w:rPr>
                <w:sz w:val="20"/>
              </w:rPr>
              <w:t>744</w:t>
            </w:r>
          </w:p>
        </w:tc>
        <w:tc>
          <w:tcPr>
            <w:tcW w:w="995" w:type="dxa"/>
            <w:vAlign w:val="center"/>
          </w:tcPr>
          <w:p w14:paraId="58C2C76A" w14:textId="77777777" w:rsidR="00AB6436" w:rsidRPr="00AB6436" w:rsidRDefault="00AB6436" w:rsidP="00AB6436">
            <w:pPr>
              <w:spacing w:before="60" w:after="60"/>
              <w:jc w:val="center"/>
              <w:rPr>
                <w:sz w:val="20"/>
              </w:rPr>
            </w:pPr>
            <w:r w:rsidRPr="00AB6436">
              <w:rPr>
                <w:sz w:val="20"/>
              </w:rPr>
              <w:t>ND</w:t>
            </w:r>
          </w:p>
        </w:tc>
        <w:tc>
          <w:tcPr>
            <w:tcW w:w="994" w:type="dxa"/>
            <w:vAlign w:val="center"/>
          </w:tcPr>
          <w:p w14:paraId="4369240B" w14:textId="77777777" w:rsidR="00AB6436" w:rsidRPr="00AB6436" w:rsidRDefault="00AB6436" w:rsidP="00AB6436">
            <w:pPr>
              <w:spacing w:before="60" w:after="60"/>
              <w:jc w:val="center"/>
              <w:rPr>
                <w:sz w:val="20"/>
              </w:rPr>
            </w:pPr>
            <w:r w:rsidRPr="00AB6436">
              <w:rPr>
                <w:sz w:val="20"/>
              </w:rPr>
              <w:t>72</w:t>
            </w:r>
          </w:p>
        </w:tc>
        <w:tc>
          <w:tcPr>
            <w:tcW w:w="1152" w:type="dxa"/>
            <w:vAlign w:val="center"/>
          </w:tcPr>
          <w:p w14:paraId="3398A179" w14:textId="77777777" w:rsidR="00AB6436" w:rsidRPr="00AB6436" w:rsidRDefault="00AB6436" w:rsidP="00AB6436">
            <w:pPr>
              <w:spacing w:before="60" w:after="60"/>
              <w:jc w:val="center"/>
              <w:rPr>
                <w:sz w:val="20"/>
              </w:rPr>
            </w:pPr>
            <w:r w:rsidRPr="00AB6436">
              <w:rPr>
                <w:sz w:val="20"/>
              </w:rPr>
              <w:t>17</w:t>
            </w:r>
          </w:p>
        </w:tc>
        <w:tc>
          <w:tcPr>
            <w:tcW w:w="1037" w:type="dxa"/>
            <w:vAlign w:val="center"/>
          </w:tcPr>
          <w:p w14:paraId="017772E2" w14:textId="77777777" w:rsidR="00AB6436" w:rsidRPr="00AB6436" w:rsidRDefault="00AB6436" w:rsidP="00AB6436">
            <w:pPr>
              <w:spacing w:before="60" w:after="60"/>
              <w:jc w:val="center"/>
              <w:rPr>
                <w:sz w:val="20"/>
              </w:rPr>
            </w:pPr>
            <w:r w:rsidRPr="00AB6436">
              <w:rPr>
                <w:sz w:val="20"/>
              </w:rPr>
              <w:t>5</w:t>
            </w:r>
          </w:p>
        </w:tc>
        <w:tc>
          <w:tcPr>
            <w:tcW w:w="1267" w:type="dxa"/>
            <w:vAlign w:val="center"/>
          </w:tcPr>
          <w:p w14:paraId="5E7EE5FF" w14:textId="77777777" w:rsidR="00AB6436" w:rsidRPr="00AB6436" w:rsidRDefault="00AB6436" w:rsidP="00AB6436">
            <w:pPr>
              <w:jc w:val="center"/>
              <w:rPr>
                <w:sz w:val="20"/>
              </w:rPr>
            </w:pPr>
            <w:r w:rsidRPr="00AB6436">
              <w:rPr>
                <w:sz w:val="20"/>
              </w:rPr>
              <w:t>0</w:t>
            </w:r>
          </w:p>
        </w:tc>
        <w:tc>
          <w:tcPr>
            <w:tcW w:w="1152" w:type="dxa"/>
            <w:vAlign w:val="center"/>
          </w:tcPr>
          <w:p w14:paraId="454A53AF" w14:textId="77777777" w:rsidR="00AB6436" w:rsidRPr="00AB6436" w:rsidRDefault="00AB6436" w:rsidP="00AB6436">
            <w:pPr>
              <w:spacing w:before="60" w:after="60"/>
              <w:jc w:val="center"/>
              <w:rPr>
                <w:sz w:val="20"/>
              </w:rPr>
            </w:pPr>
            <w:r w:rsidRPr="00AB6436">
              <w:rPr>
                <w:sz w:val="20"/>
              </w:rPr>
              <w:t>N</w:t>
            </w:r>
          </w:p>
        </w:tc>
        <w:tc>
          <w:tcPr>
            <w:tcW w:w="882" w:type="dxa"/>
            <w:vAlign w:val="center"/>
          </w:tcPr>
          <w:p w14:paraId="4F794308" w14:textId="77777777" w:rsidR="00AB6436" w:rsidRPr="00AB6436" w:rsidRDefault="00AB6436" w:rsidP="00AB6436">
            <w:pPr>
              <w:spacing w:before="60" w:after="60"/>
              <w:jc w:val="center"/>
              <w:rPr>
                <w:sz w:val="20"/>
              </w:rPr>
            </w:pPr>
            <w:r w:rsidRPr="00AB6436">
              <w:rPr>
                <w:sz w:val="20"/>
              </w:rPr>
              <w:t>Y</w:t>
            </w:r>
          </w:p>
        </w:tc>
        <w:tc>
          <w:tcPr>
            <w:tcW w:w="936" w:type="dxa"/>
            <w:vAlign w:val="center"/>
          </w:tcPr>
          <w:p w14:paraId="7A0D574E" w14:textId="77777777" w:rsidR="00AB6436" w:rsidRPr="00AB6436" w:rsidRDefault="00AB6436" w:rsidP="00AB6436">
            <w:pPr>
              <w:spacing w:before="60" w:after="60"/>
              <w:jc w:val="center"/>
              <w:rPr>
                <w:sz w:val="20"/>
              </w:rPr>
            </w:pPr>
            <w:r w:rsidRPr="00AB6436">
              <w:rPr>
                <w:sz w:val="20"/>
              </w:rPr>
              <w:t>N</w:t>
            </w:r>
          </w:p>
        </w:tc>
        <w:tc>
          <w:tcPr>
            <w:tcW w:w="3706" w:type="dxa"/>
            <w:tcBorders>
              <w:left w:val="nil"/>
            </w:tcBorders>
            <w:vAlign w:val="center"/>
          </w:tcPr>
          <w:p w14:paraId="6CDB3D86" w14:textId="77777777" w:rsidR="00AB6436" w:rsidRPr="00AB6436" w:rsidRDefault="00AB6436" w:rsidP="00AB6436">
            <w:pPr>
              <w:spacing w:before="60" w:after="60"/>
              <w:rPr>
                <w:sz w:val="20"/>
              </w:rPr>
            </w:pPr>
            <w:r w:rsidRPr="00AB6436">
              <w:rPr>
                <w:sz w:val="20"/>
              </w:rPr>
              <w:t>ND, WD-CTs hallway area</w:t>
            </w:r>
          </w:p>
        </w:tc>
      </w:tr>
      <w:tr w:rsidR="00AB6436" w:rsidRPr="00AB6436" w14:paraId="1912E8CB" w14:textId="77777777" w:rsidTr="00E4588C">
        <w:trPr>
          <w:trHeight w:val="560"/>
          <w:jc w:val="center"/>
        </w:trPr>
        <w:tc>
          <w:tcPr>
            <w:tcW w:w="1824" w:type="dxa"/>
            <w:vAlign w:val="center"/>
          </w:tcPr>
          <w:p w14:paraId="354E64BF" w14:textId="77777777" w:rsidR="00AB6436" w:rsidRPr="00AB6436" w:rsidRDefault="00AB6436" w:rsidP="00AB6436">
            <w:pPr>
              <w:spacing w:before="60" w:after="60"/>
              <w:rPr>
                <w:sz w:val="20"/>
              </w:rPr>
            </w:pPr>
            <w:r w:rsidRPr="00AB6436">
              <w:rPr>
                <w:sz w:val="20"/>
              </w:rPr>
              <w:t>Director’s office</w:t>
            </w:r>
          </w:p>
        </w:tc>
        <w:tc>
          <w:tcPr>
            <w:tcW w:w="862" w:type="dxa"/>
            <w:vAlign w:val="center"/>
          </w:tcPr>
          <w:p w14:paraId="1B7BCF40" w14:textId="77777777" w:rsidR="00AB6436" w:rsidRPr="00AB6436" w:rsidRDefault="00AB6436" w:rsidP="00AB6436">
            <w:pPr>
              <w:spacing w:before="60" w:after="60"/>
              <w:jc w:val="center"/>
              <w:rPr>
                <w:sz w:val="20"/>
              </w:rPr>
            </w:pPr>
            <w:r w:rsidRPr="00AB6436">
              <w:rPr>
                <w:sz w:val="20"/>
              </w:rPr>
              <w:t>729</w:t>
            </w:r>
          </w:p>
        </w:tc>
        <w:tc>
          <w:tcPr>
            <w:tcW w:w="995" w:type="dxa"/>
            <w:vAlign w:val="center"/>
          </w:tcPr>
          <w:p w14:paraId="77CA983F" w14:textId="77777777" w:rsidR="00AB6436" w:rsidRPr="00AB6436" w:rsidRDefault="00AB6436" w:rsidP="00AB6436">
            <w:pPr>
              <w:spacing w:before="60" w:after="60"/>
              <w:jc w:val="center"/>
              <w:rPr>
                <w:sz w:val="20"/>
              </w:rPr>
            </w:pPr>
            <w:r w:rsidRPr="00AB6436">
              <w:rPr>
                <w:sz w:val="20"/>
              </w:rPr>
              <w:t>ND</w:t>
            </w:r>
          </w:p>
        </w:tc>
        <w:tc>
          <w:tcPr>
            <w:tcW w:w="994" w:type="dxa"/>
            <w:vAlign w:val="center"/>
          </w:tcPr>
          <w:p w14:paraId="323FAC76" w14:textId="77777777" w:rsidR="00AB6436" w:rsidRPr="00AB6436" w:rsidRDefault="00AB6436" w:rsidP="00AB6436">
            <w:pPr>
              <w:spacing w:before="60" w:after="60"/>
              <w:jc w:val="center"/>
              <w:rPr>
                <w:sz w:val="20"/>
              </w:rPr>
            </w:pPr>
            <w:r w:rsidRPr="00AB6436">
              <w:rPr>
                <w:sz w:val="20"/>
              </w:rPr>
              <w:t>72</w:t>
            </w:r>
          </w:p>
        </w:tc>
        <w:tc>
          <w:tcPr>
            <w:tcW w:w="1152" w:type="dxa"/>
            <w:vAlign w:val="center"/>
          </w:tcPr>
          <w:p w14:paraId="4FC80335" w14:textId="77777777" w:rsidR="00AB6436" w:rsidRPr="00AB6436" w:rsidRDefault="00AB6436" w:rsidP="00AB6436">
            <w:pPr>
              <w:spacing w:before="60" w:after="60"/>
              <w:jc w:val="center"/>
              <w:rPr>
                <w:sz w:val="20"/>
              </w:rPr>
            </w:pPr>
            <w:r w:rsidRPr="00AB6436">
              <w:rPr>
                <w:sz w:val="20"/>
              </w:rPr>
              <w:t>15</w:t>
            </w:r>
          </w:p>
        </w:tc>
        <w:tc>
          <w:tcPr>
            <w:tcW w:w="1037" w:type="dxa"/>
            <w:vAlign w:val="center"/>
          </w:tcPr>
          <w:p w14:paraId="472FE803" w14:textId="77777777" w:rsidR="00AB6436" w:rsidRPr="00AB6436" w:rsidRDefault="00AB6436" w:rsidP="00AB6436">
            <w:pPr>
              <w:spacing w:before="60" w:after="60"/>
              <w:jc w:val="center"/>
              <w:rPr>
                <w:sz w:val="20"/>
              </w:rPr>
            </w:pPr>
            <w:r w:rsidRPr="00AB6436">
              <w:rPr>
                <w:sz w:val="20"/>
              </w:rPr>
              <w:t>5</w:t>
            </w:r>
          </w:p>
        </w:tc>
        <w:tc>
          <w:tcPr>
            <w:tcW w:w="1267" w:type="dxa"/>
            <w:vAlign w:val="center"/>
          </w:tcPr>
          <w:p w14:paraId="13E49A2D" w14:textId="77777777" w:rsidR="00AB6436" w:rsidRPr="00AB6436" w:rsidRDefault="00AB6436" w:rsidP="00AB6436">
            <w:pPr>
              <w:jc w:val="center"/>
              <w:rPr>
                <w:sz w:val="20"/>
              </w:rPr>
            </w:pPr>
            <w:r w:rsidRPr="00AB6436">
              <w:rPr>
                <w:sz w:val="20"/>
              </w:rPr>
              <w:t>1</w:t>
            </w:r>
          </w:p>
        </w:tc>
        <w:tc>
          <w:tcPr>
            <w:tcW w:w="1152" w:type="dxa"/>
            <w:vAlign w:val="center"/>
          </w:tcPr>
          <w:p w14:paraId="43FB7714" w14:textId="77777777" w:rsidR="00AB6436" w:rsidRPr="00AB6436" w:rsidRDefault="00AB6436" w:rsidP="00AB6436">
            <w:pPr>
              <w:spacing w:before="60" w:after="60"/>
              <w:jc w:val="center"/>
              <w:rPr>
                <w:sz w:val="20"/>
              </w:rPr>
            </w:pPr>
            <w:r w:rsidRPr="00AB6436">
              <w:rPr>
                <w:sz w:val="20"/>
              </w:rPr>
              <w:t>N</w:t>
            </w:r>
          </w:p>
        </w:tc>
        <w:tc>
          <w:tcPr>
            <w:tcW w:w="882" w:type="dxa"/>
            <w:vAlign w:val="center"/>
          </w:tcPr>
          <w:p w14:paraId="21142617" w14:textId="77777777" w:rsidR="00AB6436" w:rsidRPr="00AB6436" w:rsidRDefault="00AB6436" w:rsidP="00AB6436">
            <w:pPr>
              <w:spacing w:before="60" w:after="60"/>
              <w:jc w:val="center"/>
              <w:rPr>
                <w:sz w:val="20"/>
              </w:rPr>
            </w:pPr>
            <w:r w:rsidRPr="00AB6436">
              <w:rPr>
                <w:sz w:val="20"/>
              </w:rPr>
              <w:t>Y</w:t>
            </w:r>
          </w:p>
        </w:tc>
        <w:tc>
          <w:tcPr>
            <w:tcW w:w="936" w:type="dxa"/>
            <w:vAlign w:val="center"/>
          </w:tcPr>
          <w:p w14:paraId="1D060272" w14:textId="77777777" w:rsidR="00AB6436" w:rsidRPr="00AB6436" w:rsidRDefault="00AB6436" w:rsidP="00AB6436">
            <w:pPr>
              <w:spacing w:before="60" w:after="60"/>
              <w:jc w:val="center"/>
              <w:rPr>
                <w:sz w:val="20"/>
              </w:rPr>
            </w:pPr>
            <w:r w:rsidRPr="00AB6436">
              <w:rPr>
                <w:sz w:val="20"/>
              </w:rPr>
              <w:t>N</w:t>
            </w:r>
          </w:p>
        </w:tc>
        <w:tc>
          <w:tcPr>
            <w:tcW w:w="3706" w:type="dxa"/>
            <w:tcBorders>
              <w:left w:val="nil"/>
            </w:tcBorders>
            <w:vAlign w:val="center"/>
          </w:tcPr>
          <w:p w14:paraId="0A988AD6" w14:textId="77777777" w:rsidR="00AB6436" w:rsidRPr="00AB6436" w:rsidRDefault="00AB6436" w:rsidP="00AB6436">
            <w:pPr>
              <w:spacing w:before="60" w:after="60"/>
              <w:rPr>
                <w:sz w:val="20"/>
              </w:rPr>
            </w:pPr>
            <w:r w:rsidRPr="00AB6436">
              <w:rPr>
                <w:sz w:val="20"/>
              </w:rPr>
              <w:t>Wall-mounted AC, DO</w:t>
            </w:r>
          </w:p>
        </w:tc>
      </w:tr>
      <w:tr w:rsidR="00AB6436" w:rsidRPr="00AB6436" w14:paraId="425FCBCA" w14:textId="77777777" w:rsidTr="00E4588C">
        <w:trPr>
          <w:trHeight w:val="560"/>
          <w:jc w:val="center"/>
        </w:trPr>
        <w:tc>
          <w:tcPr>
            <w:tcW w:w="1824" w:type="dxa"/>
            <w:vAlign w:val="center"/>
          </w:tcPr>
          <w:p w14:paraId="05797E4E" w14:textId="77777777" w:rsidR="00AB6436" w:rsidRPr="00AB6436" w:rsidRDefault="00AB6436" w:rsidP="00AB6436">
            <w:pPr>
              <w:spacing w:before="60" w:after="60"/>
              <w:rPr>
                <w:sz w:val="20"/>
              </w:rPr>
            </w:pPr>
            <w:r w:rsidRPr="00AB6436">
              <w:rPr>
                <w:sz w:val="20"/>
              </w:rPr>
              <w:t>146/Kim</w:t>
            </w:r>
          </w:p>
        </w:tc>
        <w:tc>
          <w:tcPr>
            <w:tcW w:w="862" w:type="dxa"/>
            <w:vAlign w:val="center"/>
          </w:tcPr>
          <w:p w14:paraId="20EF1F8C" w14:textId="77777777" w:rsidR="00AB6436" w:rsidRPr="00AB6436" w:rsidRDefault="00AB6436" w:rsidP="00AB6436">
            <w:pPr>
              <w:spacing w:before="60" w:after="60"/>
              <w:jc w:val="center"/>
              <w:rPr>
                <w:sz w:val="20"/>
              </w:rPr>
            </w:pPr>
            <w:r w:rsidRPr="00AB6436">
              <w:rPr>
                <w:sz w:val="20"/>
              </w:rPr>
              <w:t>770</w:t>
            </w:r>
          </w:p>
        </w:tc>
        <w:tc>
          <w:tcPr>
            <w:tcW w:w="995" w:type="dxa"/>
            <w:vAlign w:val="center"/>
          </w:tcPr>
          <w:p w14:paraId="109A13F5" w14:textId="77777777" w:rsidR="00AB6436" w:rsidRPr="00AB6436" w:rsidRDefault="00AB6436" w:rsidP="00AB6436">
            <w:pPr>
              <w:spacing w:before="60" w:after="60"/>
              <w:jc w:val="center"/>
              <w:rPr>
                <w:sz w:val="20"/>
              </w:rPr>
            </w:pPr>
            <w:r w:rsidRPr="00AB6436">
              <w:rPr>
                <w:sz w:val="20"/>
              </w:rPr>
              <w:t>ND</w:t>
            </w:r>
          </w:p>
        </w:tc>
        <w:tc>
          <w:tcPr>
            <w:tcW w:w="994" w:type="dxa"/>
            <w:vAlign w:val="center"/>
          </w:tcPr>
          <w:p w14:paraId="01FC462B" w14:textId="77777777" w:rsidR="00AB6436" w:rsidRPr="00AB6436" w:rsidRDefault="00AB6436" w:rsidP="00AB6436">
            <w:pPr>
              <w:spacing w:before="60" w:after="60"/>
              <w:jc w:val="center"/>
              <w:rPr>
                <w:sz w:val="20"/>
              </w:rPr>
            </w:pPr>
            <w:r w:rsidRPr="00AB6436">
              <w:rPr>
                <w:sz w:val="20"/>
              </w:rPr>
              <w:t>72</w:t>
            </w:r>
          </w:p>
        </w:tc>
        <w:tc>
          <w:tcPr>
            <w:tcW w:w="1152" w:type="dxa"/>
            <w:vAlign w:val="center"/>
          </w:tcPr>
          <w:p w14:paraId="461CA0E2" w14:textId="77777777" w:rsidR="00AB6436" w:rsidRPr="00AB6436" w:rsidRDefault="00AB6436" w:rsidP="00AB6436">
            <w:pPr>
              <w:spacing w:before="60" w:after="60"/>
              <w:jc w:val="center"/>
              <w:rPr>
                <w:sz w:val="20"/>
              </w:rPr>
            </w:pPr>
            <w:r w:rsidRPr="00AB6436">
              <w:rPr>
                <w:sz w:val="20"/>
              </w:rPr>
              <w:t>16</w:t>
            </w:r>
          </w:p>
        </w:tc>
        <w:tc>
          <w:tcPr>
            <w:tcW w:w="1037" w:type="dxa"/>
            <w:vAlign w:val="center"/>
          </w:tcPr>
          <w:p w14:paraId="5354DFF6" w14:textId="77777777" w:rsidR="00AB6436" w:rsidRPr="00AB6436" w:rsidRDefault="00AB6436" w:rsidP="00AB6436">
            <w:pPr>
              <w:spacing w:before="60" w:after="60"/>
              <w:jc w:val="center"/>
              <w:rPr>
                <w:sz w:val="20"/>
              </w:rPr>
            </w:pPr>
            <w:r w:rsidRPr="00AB6436">
              <w:rPr>
                <w:sz w:val="20"/>
              </w:rPr>
              <w:t>5</w:t>
            </w:r>
          </w:p>
        </w:tc>
        <w:tc>
          <w:tcPr>
            <w:tcW w:w="1267" w:type="dxa"/>
            <w:vAlign w:val="center"/>
          </w:tcPr>
          <w:p w14:paraId="7A20B362" w14:textId="77777777" w:rsidR="00AB6436" w:rsidRPr="00AB6436" w:rsidRDefault="00AB6436" w:rsidP="00AB6436">
            <w:pPr>
              <w:jc w:val="center"/>
              <w:rPr>
                <w:sz w:val="20"/>
              </w:rPr>
            </w:pPr>
            <w:r w:rsidRPr="00AB6436">
              <w:rPr>
                <w:sz w:val="20"/>
              </w:rPr>
              <w:t>1</w:t>
            </w:r>
          </w:p>
        </w:tc>
        <w:tc>
          <w:tcPr>
            <w:tcW w:w="1152" w:type="dxa"/>
            <w:vAlign w:val="center"/>
          </w:tcPr>
          <w:p w14:paraId="538EC0B2" w14:textId="77777777" w:rsidR="00AB6436" w:rsidRPr="00AB6436" w:rsidRDefault="00AB6436" w:rsidP="00AB6436">
            <w:pPr>
              <w:spacing w:before="60" w:after="60"/>
              <w:jc w:val="center"/>
              <w:rPr>
                <w:sz w:val="20"/>
              </w:rPr>
            </w:pPr>
            <w:r w:rsidRPr="00AB6436">
              <w:rPr>
                <w:sz w:val="20"/>
              </w:rPr>
              <w:t>N</w:t>
            </w:r>
          </w:p>
        </w:tc>
        <w:tc>
          <w:tcPr>
            <w:tcW w:w="882" w:type="dxa"/>
            <w:vAlign w:val="center"/>
          </w:tcPr>
          <w:p w14:paraId="26833D83" w14:textId="77777777" w:rsidR="00AB6436" w:rsidRPr="00AB6436" w:rsidRDefault="00AB6436" w:rsidP="00AB6436">
            <w:pPr>
              <w:spacing w:before="60" w:after="60"/>
              <w:jc w:val="center"/>
              <w:rPr>
                <w:sz w:val="20"/>
              </w:rPr>
            </w:pPr>
            <w:r w:rsidRPr="00AB6436">
              <w:rPr>
                <w:sz w:val="20"/>
              </w:rPr>
              <w:t>Y</w:t>
            </w:r>
          </w:p>
        </w:tc>
        <w:tc>
          <w:tcPr>
            <w:tcW w:w="936" w:type="dxa"/>
            <w:vAlign w:val="center"/>
          </w:tcPr>
          <w:p w14:paraId="13DBA40F" w14:textId="77777777" w:rsidR="00AB6436" w:rsidRPr="00AB6436" w:rsidRDefault="00AB6436" w:rsidP="00AB6436">
            <w:pPr>
              <w:spacing w:before="60" w:after="60"/>
              <w:jc w:val="center"/>
              <w:rPr>
                <w:sz w:val="20"/>
              </w:rPr>
            </w:pPr>
            <w:r w:rsidRPr="00AB6436">
              <w:rPr>
                <w:sz w:val="20"/>
              </w:rPr>
              <w:t>Y</w:t>
            </w:r>
          </w:p>
        </w:tc>
        <w:tc>
          <w:tcPr>
            <w:tcW w:w="3706" w:type="dxa"/>
            <w:tcBorders>
              <w:left w:val="nil"/>
            </w:tcBorders>
            <w:vAlign w:val="center"/>
          </w:tcPr>
          <w:p w14:paraId="6C318247" w14:textId="77777777" w:rsidR="00AB6436" w:rsidRPr="00AB6436" w:rsidRDefault="00AB6436" w:rsidP="00AB6436">
            <w:pPr>
              <w:spacing w:before="60" w:after="60"/>
              <w:rPr>
                <w:sz w:val="20"/>
              </w:rPr>
            </w:pPr>
            <w:r w:rsidRPr="00AB6436">
              <w:rPr>
                <w:sz w:val="20"/>
              </w:rPr>
              <w:t xml:space="preserve">WD-CTs </w:t>
            </w:r>
          </w:p>
        </w:tc>
      </w:tr>
      <w:tr w:rsidR="00AB6436" w:rsidRPr="00AB6436" w14:paraId="3662086F" w14:textId="77777777" w:rsidTr="00E4588C">
        <w:trPr>
          <w:trHeight w:val="560"/>
          <w:jc w:val="center"/>
        </w:trPr>
        <w:tc>
          <w:tcPr>
            <w:tcW w:w="1824" w:type="dxa"/>
            <w:vAlign w:val="center"/>
          </w:tcPr>
          <w:p w14:paraId="7019D0BB" w14:textId="77777777" w:rsidR="00AB6436" w:rsidRPr="00AB6436" w:rsidRDefault="00AB6436" w:rsidP="00AB6436">
            <w:pPr>
              <w:spacing w:before="60" w:after="60"/>
              <w:rPr>
                <w:sz w:val="20"/>
              </w:rPr>
            </w:pPr>
            <w:r w:rsidRPr="00AB6436">
              <w:rPr>
                <w:sz w:val="20"/>
              </w:rPr>
              <w:t>Server room/IT</w:t>
            </w:r>
          </w:p>
        </w:tc>
        <w:tc>
          <w:tcPr>
            <w:tcW w:w="862" w:type="dxa"/>
            <w:vAlign w:val="center"/>
          </w:tcPr>
          <w:p w14:paraId="296999A9" w14:textId="77777777" w:rsidR="00AB6436" w:rsidRPr="00AB6436" w:rsidRDefault="00AB6436" w:rsidP="00AB6436">
            <w:pPr>
              <w:spacing w:before="60" w:after="60"/>
              <w:jc w:val="center"/>
              <w:rPr>
                <w:sz w:val="20"/>
              </w:rPr>
            </w:pPr>
            <w:r w:rsidRPr="00AB6436">
              <w:rPr>
                <w:sz w:val="20"/>
              </w:rPr>
              <w:t>940</w:t>
            </w:r>
          </w:p>
        </w:tc>
        <w:tc>
          <w:tcPr>
            <w:tcW w:w="995" w:type="dxa"/>
            <w:vAlign w:val="center"/>
          </w:tcPr>
          <w:p w14:paraId="5338A875" w14:textId="77777777" w:rsidR="00AB6436" w:rsidRPr="00AB6436" w:rsidRDefault="00AB6436" w:rsidP="00AB6436">
            <w:pPr>
              <w:spacing w:before="60" w:after="60"/>
              <w:jc w:val="center"/>
              <w:rPr>
                <w:sz w:val="20"/>
              </w:rPr>
            </w:pPr>
            <w:r w:rsidRPr="00AB6436">
              <w:rPr>
                <w:sz w:val="20"/>
              </w:rPr>
              <w:t>ND</w:t>
            </w:r>
          </w:p>
        </w:tc>
        <w:tc>
          <w:tcPr>
            <w:tcW w:w="994" w:type="dxa"/>
            <w:vAlign w:val="center"/>
          </w:tcPr>
          <w:p w14:paraId="3FA375F5" w14:textId="77777777" w:rsidR="00AB6436" w:rsidRPr="00AB6436" w:rsidRDefault="00AB6436" w:rsidP="00AB6436">
            <w:pPr>
              <w:spacing w:before="60" w:after="60"/>
              <w:jc w:val="center"/>
              <w:rPr>
                <w:sz w:val="20"/>
              </w:rPr>
            </w:pPr>
            <w:r w:rsidRPr="00AB6436">
              <w:rPr>
                <w:sz w:val="20"/>
              </w:rPr>
              <w:t>81</w:t>
            </w:r>
          </w:p>
        </w:tc>
        <w:tc>
          <w:tcPr>
            <w:tcW w:w="1152" w:type="dxa"/>
            <w:vAlign w:val="center"/>
          </w:tcPr>
          <w:p w14:paraId="7CF10F97" w14:textId="77777777" w:rsidR="00AB6436" w:rsidRPr="00AB6436" w:rsidRDefault="00AB6436" w:rsidP="00AB6436">
            <w:pPr>
              <w:spacing w:before="60" w:after="60"/>
              <w:jc w:val="center"/>
              <w:rPr>
                <w:sz w:val="20"/>
              </w:rPr>
            </w:pPr>
            <w:r w:rsidRPr="00AB6436">
              <w:rPr>
                <w:sz w:val="20"/>
              </w:rPr>
              <w:t>16</w:t>
            </w:r>
          </w:p>
        </w:tc>
        <w:tc>
          <w:tcPr>
            <w:tcW w:w="1037" w:type="dxa"/>
            <w:vAlign w:val="center"/>
          </w:tcPr>
          <w:p w14:paraId="46F02105" w14:textId="77777777" w:rsidR="00AB6436" w:rsidRPr="00AB6436" w:rsidRDefault="00AB6436" w:rsidP="00AB6436">
            <w:pPr>
              <w:spacing w:before="60" w:after="60"/>
              <w:jc w:val="center"/>
              <w:rPr>
                <w:sz w:val="20"/>
              </w:rPr>
            </w:pPr>
            <w:r w:rsidRPr="00AB6436">
              <w:rPr>
                <w:sz w:val="20"/>
              </w:rPr>
              <w:t>5</w:t>
            </w:r>
          </w:p>
        </w:tc>
        <w:tc>
          <w:tcPr>
            <w:tcW w:w="1267" w:type="dxa"/>
            <w:vAlign w:val="center"/>
          </w:tcPr>
          <w:p w14:paraId="052F9EC0" w14:textId="77777777" w:rsidR="00AB6436" w:rsidRPr="00AB6436" w:rsidRDefault="00AB6436" w:rsidP="00AB6436">
            <w:pPr>
              <w:jc w:val="center"/>
              <w:rPr>
                <w:sz w:val="20"/>
              </w:rPr>
            </w:pPr>
            <w:r w:rsidRPr="00AB6436">
              <w:rPr>
                <w:sz w:val="20"/>
              </w:rPr>
              <w:t>0</w:t>
            </w:r>
          </w:p>
        </w:tc>
        <w:tc>
          <w:tcPr>
            <w:tcW w:w="1152" w:type="dxa"/>
            <w:vAlign w:val="center"/>
          </w:tcPr>
          <w:p w14:paraId="0EE9EEBD" w14:textId="77777777" w:rsidR="00AB6436" w:rsidRPr="00AB6436" w:rsidRDefault="00AB6436" w:rsidP="00AB6436">
            <w:pPr>
              <w:spacing w:before="60" w:after="60"/>
              <w:jc w:val="center"/>
              <w:rPr>
                <w:sz w:val="20"/>
              </w:rPr>
            </w:pPr>
            <w:r w:rsidRPr="00AB6436">
              <w:rPr>
                <w:sz w:val="20"/>
              </w:rPr>
              <w:t>N</w:t>
            </w:r>
          </w:p>
        </w:tc>
        <w:tc>
          <w:tcPr>
            <w:tcW w:w="882" w:type="dxa"/>
            <w:vAlign w:val="center"/>
          </w:tcPr>
          <w:p w14:paraId="3F788AF9" w14:textId="77777777" w:rsidR="00AB6436" w:rsidRPr="00AB6436" w:rsidRDefault="00AB6436" w:rsidP="00AB6436">
            <w:pPr>
              <w:spacing w:before="60" w:after="60"/>
              <w:jc w:val="center"/>
              <w:rPr>
                <w:sz w:val="20"/>
              </w:rPr>
            </w:pPr>
            <w:r w:rsidRPr="00AB6436">
              <w:rPr>
                <w:sz w:val="20"/>
              </w:rPr>
              <w:t>Y</w:t>
            </w:r>
          </w:p>
        </w:tc>
        <w:tc>
          <w:tcPr>
            <w:tcW w:w="936" w:type="dxa"/>
            <w:vAlign w:val="center"/>
          </w:tcPr>
          <w:p w14:paraId="0E7842C9" w14:textId="77777777" w:rsidR="00AB6436" w:rsidRPr="00AB6436" w:rsidRDefault="00AB6436" w:rsidP="00AB6436">
            <w:pPr>
              <w:spacing w:before="60" w:after="60"/>
              <w:jc w:val="center"/>
              <w:rPr>
                <w:sz w:val="20"/>
              </w:rPr>
            </w:pPr>
            <w:r w:rsidRPr="00AB6436">
              <w:rPr>
                <w:sz w:val="20"/>
              </w:rPr>
              <w:t>N</w:t>
            </w:r>
          </w:p>
        </w:tc>
        <w:tc>
          <w:tcPr>
            <w:tcW w:w="3706" w:type="dxa"/>
            <w:tcBorders>
              <w:left w:val="nil"/>
            </w:tcBorders>
            <w:vAlign w:val="center"/>
          </w:tcPr>
          <w:p w14:paraId="36A6C1B5" w14:textId="77777777" w:rsidR="00AB6436" w:rsidRPr="00AB6436" w:rsidRDefault="00AB6436" w:rsidP="00AB6436">
            <w:pPr>
              <w:spacing w:before="60" w:after="60"/>
              <w:rPr>
                <w:sz w:val="20"/>
              </w:rPr>
            </w:pPr>
            <w:r w:rsidRPr="00AB6436">
              <w:rPr>
                <w:sz w:val="20"/>
              </w:rPr>
              <w:t>DO</w:t>
            </w:r>
          </w:p>
        </w:tc>
      </w:tr>
      <w:tr w:rsidR="00AB6436" w:rsidRPr="00AB6436" w14:paraId="1134BD61" w14:textId="77777777" w:rsidTr="00E4588C">
        <w:trPr>
          <w:trHeight w:val="853"/>
          <w:jc w:val="center"/>
        </w:trPr>
        <w:tc>
          <w:tcPr>
            <w:tcW w:w="1824" w:type="dxa"/>
            <w:vAlign w:val="center"/>
          </w:tcPr>
          <w:p w14:paraId="69EA4F55" w14:textId="77777777" w:rsidR="00AB6436" w:rsidRPr="00AB6436" w:rsidRDefault="00AB6436" w:rsidP="00AB6436">
            <w:pPr>
              <w:spacing w:before="60" w:after="60"/>
              <w:rPr>
                <w:sz w:val="20"/>
              </w:rPr>
            </w:pPr>
            <w:proofErr w:type="spellStart"/>
            <w:r w:rsidRPr="00AB6436">
              <w:rPr>
                <w:sz w:val="20"/>
              </w:rPr>
              <w:t>Badrikian</w:t>
            </w:r>
            <w:proofErr w:type="spellEnd"/>
            <w:r w:rsidRPr="00AB6436">
              <w:rPr>
                <w:sz w:val="20"/>
              </w:rPr>
              <w:t>/Miranda/134</w:t>
            </w:r>
          </w:p>
        </w:tc>
        <w:tc>
          <w:tcPr>
            <w:tcW w:w="862" w:type="dxa"/>
            <w:vAlign w:val="center"/>
          </w:tcPr>
          <w:p w14:paraId="5CF254E1" w14:textId="77777777" w:rsidR="00AB6436" w:rsidRPr="00AB6436" w:rsidRDefault="00AB6436" w:rsidP="00AB6436">
            <w:pPr>
              <w:spacing w:before="60" w:after="60"/>
              <w:jc w:val="center"/>
              <w:rPr>
                <w:sz w:val="20"/>
              </w:rPr>
            </w:pPr>
            <w:r w:rsidRPr="00AB6436">
              <w:rPr>
                <w:sz w:val="20"/>
              </w:rPr>
              <w:t>813</w:t>
            </w:r>
          </w:p>
        </w:tc>
        <w:tc>
          <w:tcPr>
            <w:tcW w:w="995" w:type="dxa"/>
            <w:vAlign w:val="center"/>
          </w:tcPr>
          <w:p w14:paraId="57AF363F" w14:textId="77777777" w:rsidR="00AB6436" w:rsidRPr="00AB6436" w:rsidRDefault="00AB6436" w:rsidP="00AB6436">
            <w:pPr>
              <w:spacing w:before="60" w:after="60"/>
              <w:jc w:val="center"/>
              <w:rPr>
                <w:sz w:val="20"/>
              </w:rPr>
            </w:pPr>
            <w:r w:rsidRPr="00AB6436">
              <w:rPr>
                <w:sz w:val="20"/>
              </w:rPr>
              <w:t>ND</w:t>
            </w:r>
          </w:p>
        </w:tc>
        <w:tc>
          <w:tcPr>
            <w:tcW w:w="994" w:type="dxa"/>
            <w:vAlign w:val="center"/>
          </w:tcPr>
          <w:p w14:paraId="77C0E80C" w14:textId="77777777" w:rsidR="00AB6436" w:rsidRPr="00AB6436" w:rsidRDefault="00AB6436" w:rsidP="00AB6436">
            <w:pPr>
              <w:spacing w:before="60" w:after="60"/>
              <w:jc w:val="center"/>
              <w:rPr>
                <w:sz w:val="20"/>
              </w:rPr>
            </w:pPr>
            <w:r w:rsidRPr="00AB6436">
              <w:rPr>
                <w:sz w:val="20"/>
              </w:rPr>
              <w:t>74</w:t>
            </w:r>
          </w:p>
        </w:tc>
        <w:tc>
          <w:tcPr>
            <w:tcW w:w="1152" w:type="dxa"/>
            <w:vAlign w:val="center"/>
          </w:tcPr>
          <w:p w14:paraId="3E931A68" w14:textId="77777777" w:rsidR="00AB6436" w:rsidRPr="00AB6436" w:rsidRDefault="00AB6436" w:rsidP="00AB6436">
            <w:pPr>
              <w:spacing w:before="60" w:after="60"/>
              <w:jc w:val="center"/>
              <w:rPr>
                <w:sz w:val="20"/>
              </w:rPr>
            </w:pPr>
            <w:r w:rsidRPr="00AB6436">
              <w:rPr>
                <w:sz w:val="20"/>
              </w:rPr>
              <w:t>16</w:t>
            </w:r>
          </w:p>
        </w:tc>
        <w:tc>
          <w:tcPr>
            <w:tcW w:w="1037" w:type="dxa"/>
            <w:vAlign w:val="center"/>
          </w:tcPr>
          <w:p w14:paraId="2C68DFF9" w14:textId="77777777" w:rsidR="00AB6436" w:rsidRPr="00AB6436" w:rsidRDefault="00AB6436" w:rsidP="00AB6436">
            <w:pPr>
              <w:spacing w:before="60" w:after="60"/>
              <w:jc w:val="center"/>
              <w:rPr>
                <w:sz w:val="20"/>
              </w:rPr>
            </w:pPr>
            <w:r w:rsidRPr="00AB6436">
              <w:rPr>
                <w:sz w:val="20"/>
              </w:rPr>
              <w:t>5</w:t>
            </w:r>
          </w:p>
        </w:tc>
        <w:tc>
          <w:tcPr>
            <w:tcW w:w="1267" w:type="dxa"/>
            <w:vAlign w:val="center"/>
          </w:tcPr>
          <w:p w14:paraId="4E652547" w14:textId="77777777" w:rsidR="00AB6436" w:rsidRPr="00AB6436" w:rsidRDefault="00AB6436" w:rsidP="00AB6436">
            <w:pPr>
              <w:jc w:val="center"/>
              <w:rPr>
                <w:sz w:val="20"/>
              </w:rPr>
            </w:pPr>
            <w:r w:rsidRPr="00AB6436">
              <w:rPr>
                <w:sz w:val="20"/>
              </w:rPr>
              <w:t>3</w:t>
            </w:r>
          </w:p>
        </w:tc>
        <w:tc>
          <w:tcPr>
            <w:tcW w:w="1152" w:type="dxa"/>
            <w:vAlign w:val="center"/>
          </w:tcPr>
          <w:p w14:paraId="1953FC1F" w14:textId="77777777" w:rsidR="00AB6436" w:rsidRPr="00AB6436" w:rsidRDefault="00AB6436" w:rsidP="00AB6436">
            <w:pPr>
              <w:spacing w:before="60" w:after="60"/>
              <w:jc w:val="center"/>
              <w:rPr>
                <w:sz w:val="20"/>
              </w:rPr>
            </w:pPr>
            <w:r w:rsidRPr="00AB6436">
              <w:rPr>
                <w:sz w:val="20"/>
              </w:rPr>
              <w:t>N</w:t>
            </w:r>
          </w:p>
        </w:tc>
        <w:tc>
          <w:tcPr>
            <w:tcW w:w="882" w:type="dxa"/>
            <w:vAlign w:val="center"/>
          </w:tcPr>
          <w:p w14:paraId="45FBF73F" w14:textId="77777777" w:rsidR="00AB6436" w:rsidRPr="00AB6436" w:rsidRDefault="00AB6436" w:rsidP="00AB6436">
            <w:pPr>
              <w:spacing w:before="60" w:after="60"/>
              <w:jc w:val="center"/>
              <w:rPr>
                <w:sz w:val="20"/>
              </w:rPr>
            </w:pPr>
            <w:r w:rsidRPr="00AB6436">
              <w:rPr>
                <w:sz w:val="20"/>
              </w:rPr>
              <w:t>Y</w:t>
            </w:r>
          </w:p>
        </w:tc>
        <w:tc>
          <w:tcPr>
            <w:tcW w:w="936" w:type="dxa"/>
            <w:vAlign w:val="center"/>
          </w:tcPr>
          <w:p w14:paraId="6E48F863" w14:textId="77777777" w:rsidR="00AB6436" w:rsidRPr="00AB6436" w:rsidRDefault="00AB6436" w:rsidP="00AB6436">
            <w:pPr>
              <w:spacing w:before="60" w:after="60"/>
              <w:jc w:val="center"/>
              <w:rPr>
                <w:sz w:val="20"/>
              </w:rPr>
            </w:pPr>
            <w:r w:rsidRPr="00AB6436">
              <w:rPr>
                <w:sz w:val="20"/>
              </w:rPr>
              <w:t>Y</w:t>
            </w:r>
          </w:p>
        </w:tc>
        <w:tc>
          <w:tcPr>
            <w:tcW w:w="3706" w:type="dxa"/>
            <w:tcBorders>
              <w:left w:val="nil"/>
            </w:tcBorders>
            <w:vAlign w:val="center"/>
          </w:tcPr>
          <w:p w14:paraId="006DD944" w14:textId="77777777" w:rsidR="00AB6436" w:rsidRPr="00AB6436" w:rsidRDefault="00AB6436" w:rsidP="00AB6436">
            <w:pPr>
              <w:spacing w:before="60" w:after="60"/>
              <w:rPr>
                <w:sz w:val="20"/>
              </w:rPr>
            </w:pPr>
            <w:r w:rsidRPr="00AB6436">
              <w:rPr>
                <w:sz w:val="20"/>
              </w:rPr>
              <w:t>WD-CTs, plants, food items</w:t>
            </w:r>
          </w:p>
        </w:tc>
      </w:tr>
      <w:tr w:rsidR="00AB6436" w:rsidRPr="00AB6436" w14:paraId="31338D80" w14:textId="77777777" w:rsidTr="00E4588C">
        <w:trPr>
          <w:trHeight w:val="560"/>
          <w:jc w:val="center"/>
        </w:trPr>
        <w:tc>
          <w:tcPr>
            <w:tcW w:w="1824" w:type="dxa"/>
            <w:vAlign w:val="center"/>
          </w:tcPr>
          <w:p w14:paraId="2F51E425" w14:textId="77777777" w:rsidR="00AB6436" w:rsidRPr="00AB6436" w:rsidRDefault="00AB6436" w:rsidP="00AB6436">
            <w:pPr>
              <w:spacing w:before="60" w:after="60"/>
              <w:rPr>
                <w:sz w:val="20"/>
              </w:rPr>
            </w:pPr>
            <w:r w:rsidRPr="00AB6436">
              <w:rPr>
                <w:sz w:val="20"/>
              </w:rPr>
              <w:lastRenderedPageBreak/>
              <w:t xml:space="preserve">Office (near </w:t>
            </w:r>
            <w:proofErr w:type="spellStart"/>
            <w:r w:rsidRPr="00AB6436">
              <w:rPr>
                <w:sz w:val="20"/>
              </w:rPr>
              <w:t>Badrikian</w:t>
            </w:r>
            <w:proofErr w:type="spellEnd"/>
            <w:r w:rsidRPr="00AB6436">
              <w:rPr>
                <w:sz w:val="20"/>
              </w:rPr>
              <w:t>/Miranda)</w:t>
            </w:r>
          </w:p>
        </w:tc>
        <w:tc>
          <w:tcPr>
            <w:tcW w:w="862" w:type="dxa"/>
            <w:vAlign w:val="center"/>
          </w:tcPr>
          <w:p w14:paraId="73AA1D5E" w14:textId="77777777" w:rsidR="00AB6436" w:rsidRPr="00AB6436" w:rsidRDefault="00AB6436" w:rsidP="00AB6436">
            <w:pPr>
              <w:spacing w:before="60" w:after="60"/>
              <w:jc w:val="center"/>
              <w:rPr>
                <w:sz w:val="20"/>
              </w:rPr>
            </w:pPr>
            <w:r w:rsidRPr="00AB6436">
              <w:rPr>
                <w:sz w:val="20"/>
              </w:rPr>
              <w:t>791</w:t>
            </w:r>
          </w:p>
        </w:tc>
        <w:tc>
          <w:tcPr>
            <w:tcW w:w="995" w:type="dxa"/>
            <w:vAlign w:val="center"/>
          </w:tcPr>
          <w:p w14:paraId="60359100" w14:textId="77777777" w:rsidR="00AB6436" w:rsidRPr="00AB6436" w:rsidRDefault="00AB6436" w:rsidP="00AB6436">
            <w:pPr>
              <w:spacing w:before="60" w:after="60"/>
              <w:jc w:val="center"/>
              <w:rPr>
                <w:sz w:val="20"/>
              </w:rPr>
            </w:pPr>
            <w:r w:rsidRPr="00AB6436">
              <w:rPr>
                <w:sz w:val="20"/>
              </w:rPr>
              <w:t>ND</w:t>
            </w:r>
          </w:p>
        </w:tc>
        <w:tc>
          <w:tcPr>
            <w:tcW w:w="994" w:type="dxa"/>
            <w:vAlign w:val="center"/>
          </w:tcPr>
          <w:p w14:paraId="02089A2D" w14:textId="77777777" w:rsidR="00AB6436" w:rsidRPr="00AB6436" w:rsidRDefault="00AB6436" w:rsidP="00AB6436">
            <w:pPr>
              <w:spacing w:before="60" w:after="60"/>
              <w:jc w:val="center"/>
              <w:rPr>
                <w:sz w:val="20"/>
              </w:rPr>
            </w:pPr>
            <w:r w:rsidRPr="00AB6436">
              <w:rPr>
                <w:sz w:val="20"/>
              </w:rPr>
              <w:t>74</w:t>
            </w:r>
          </w:p>
        </w:tc>
        <w:tc>
          <w:tcPr>
            <w:tcW w:w="1152" w:type="dxa"/>
            <w:vAlign w:val="center"/>
          </w:tcPr>
          <w:p w14:paraId="1F0F566A" w14:textId="77777777" w:rsidR="00AB6436" w:rsidRPr="00AB6436" w:rsidRDefault="00AB6436" w:rsidP="00AB6436">
            <w:pPr>
              <w:spacing w:before="60" w:after="60"/>
              <w:jc w:val="center"/>
              <w:rPr>
                <w:sz w:val="20"/>
              </w:rPr>
            </w:pPr>
            <w:r w:rsidRPr="00AB6436">
              <w:rPr>
                <w:sz w:val="20"/>
              </w:rPr>
              <w:t>15</w:t>
            </w:r>
          </w:p>
        </w:tc>
        <w:tc>
          <w:tcPr>
            <w:tcW w:w="1037" w:type="dxa"/>
            <w:vAlign w:val="center"/>
          </w:tcPr>
          <w:p w14:paraId="2A72DE7A" w14:textId="77777777" w:rsidR="00AB6436" w:rsidRPr="00AB6436" w:rsidRDefault="00AB6436" w:rsidP="00AB6436">
            <w:pPr>
              <w:spacing w:before="60" w:after="60"/>
              <w:jc w:val="center"/>
              <w:rPr>
                <w:sz w:val="20"/>
              </w:rPr>
            </w:pPr>
            <w:r w:rsidRPr="00AB6436">
              <w:rPr>
                <w:sz w:val="20"/>
              </w:rPr>
              <w:t>7</w:t>
            </w:r>
          </w:p>
        </w:tc>
        <w:tc>
          <w:tcPr>
            <w:tcW w:w="1267" w:type="dxa"/>
            <w:vAlign w:val="center"/>
          </w:tcPr>
          <w:p w14:paraId="13CDC11E" w14:textId="77777777" w:rsidR="00AB6436" w:rsidRPr="00AB6436" w:rsidRDefault="00AB6436" w:rsidP="00AB6436">
            <w:pPr>
              <w:jc w:val="center"/>
              <w:rPr>
                <w:sz w:val="20"/>
              </w:rPr>
            </w:pPr>
            <w:r w:rsidRPr="00AB6436">
              <w:rPr>
                <w:sz w:val="20"/>
              </w:rPr>
              <w:t>1</w:t>
            </w:r>
          </w:p>
        </w:tc>
        <w:tc>
          <w:tcPr>
            <w:tcW w:w="1152" w:type="dxa"/>
            <w:vAlign w:val="center"/>
          </w:tcPr>
          <w:p w14:paraId="57766AB9" w14:textId="77777777" w:rsidR="00AB6436" w:rsidRPr="00AB6436" w:rsidRDefault="00AB6436" w:rsidP="00AB6436">
            <w:pPr>
              <w:spacing w:before="60" w:after="60"/>
              <w:jc w:val="center"/>
              <w:rPr>
                <w:sz w:val="20"/>
              </w:rPr>
            </w:pPr>
            <w:r w:rsidRPr="00AB6436">
              <w:rPr>
                <w:sz w:val="20"/>
              </w:rPr>
              <w:t>N</w:t>
            </w:r>
          </w:p>
        </w:tc>
        <w:tc>
          <w:tcPr>
            <w:tcW w:w="882" w:type="dxa"/>
            <w:vAlign w:val="center"/>
          </w:tcPr>
          <w:p w14:paraId="74E91857" w14:textId="77777777" w:rsidR="00AB6436" w:rsidRPr="00AB6436" w:rsidRDefault="00AB6436" w:rsidP="00AB6436">
            <w:pPr>
              <w:spacing w:before="60" w:after="60"/>
              <w:jc w:val="center"/>
              <w:rPr>
                <w:sz w:val="20"/>
              </w:rPr>
            </w:pPr>
            <w:r w:rsidRPr="00AB6436">
              <w:rPr>
                <w:sz w:val="20"/>
              </w:rPr>
              <w:t>Y</w:t>
            </w:r>
          </w:p>
        </w:tc>
        <w:tc>
          <w:tcPr>
            <w:tcW w:w="936" w:type="dxa"/>
            <w:vAlign w:val="center"/>
          </w:tcPr>
          <w:p w14:paraId="2D57B958" w14:textId="77777777" w:rsidR="00AB6436" w:rsidRPr="00AB6436" w:rsidRDefault="00AB6436" w:rsidP="00AB6436">
            <w:pPr>
              <w:spacing w:before="60" w:after="60"/>
              <w:jc w:val="center"/>
              <w:rPr>
                <w:sz w:val="20"/>
              </w:rPr>
            </w:pPr>
            <w:r w:rsidRPr="00AB6436">
              <w:rPr>
                <w:sz w:val="20"/>
              </w:rPr>
              <w:t>N</w:t>
            </w:r>
          </w:p>
        </w:tc>
        <w:tc>
          <w:tcPr>
            <w:tcW w:w="3706" w:type="dxa"/>
            <w:tcBorders>
              <w:left w:val="nil"/>
            </w:tcBorders>
            <w:vAlign w:val="center"/>
          </w:tcPr>
          <w:p w14:paraId="196E22A3" w14:textId="77777777" w:rsidR="00AB6436" w:rsidRPr="00AB6436" w:rsidRDefault="00AB6436" w:rsidP="00AB6436">
            <w:pPr>
              <w:spacing w:before="60" w:after="60"/>
              <w:rPr>
                <w:sz w:val="20"/>
              </w:rPr>
            </w:pPr>
            <w:r w:rsidRPr="00AB6436">
              <w:rPr>
                <w:sz w:val="20"/>
              </w:rPr>
              <w:t>DO</w:t>
            </w:r>
          </w:p>
        </w:tc>
      </w:tr>
      <w:tr w:rsidR="00AB6436" w:rsidRPr="00AB6436" w14:paraId="7773C708" w14:textId="77777777" w:rsidTr="00E4588C">
        <w:trPr>
          <w:trHeight w:val="560"/>
          <w:jc w:val="center"/>
        </w:trPr>
        <w:tc>
          <w:tcPr>
            <w:tcW w:w="1824" w:type="dxa"/>
            <w:vAlign w:val="center"/>
          </w:tcPr>
          <w:p w14:paraId="21C82984" w14:textId="77777777" w:rsidR="00AB6436" w:rsidRPr="00AB6436" w:rsidRDefault="00AB6436" w:rsidP="00AB6436">
            <w:pPr>
              <w:spacing w:before="60" w:after="60"/>
              <w:rPr>
                <w:sz w:val="20"/>
              </w:rPr>
            </w:pPr>
            <w:r w:rsidRPr="00AB6436">
              <w:rPr>
                <w:sz w:val="20"/>
              </w:rPr>
              <w:t>120/</w:t>
            </w:r>
            <w:proofErr w:type="spellStart"/>
            <w:r w:rsidRPr="00AB6436">
              <w:rPr>
                <w:sz w:val="20"/>
              </w:rPr>
              <w:t>Ignokwe</w:t>
            </w:r>
            <w:proofErr w:type="spellEnd"/>
            <w:r w:rsidRPr="00AB6436">
              <w:rPr>
                <w:sz w:val="20"/>
              </w:rPr>
              <w:t xml:space="preserve">/ </w:t>
            </w:r>
            <w:proofErr w:type="spellStart"/>
            <w:r w:rsidRPr="00AB6436">
              <w:rPr>
                <w:sz w:val="20"/>
              </w:rPr>
              <w:t>Massicot</w:t>
            </w:r>
            <w:proofErr w:type="spellEnd"/>
          </w:p>
        </w:tc>
        <w:tc>
          <w:tcPr>
            <w:tcW w:w="862" w:type="dxa"/>
            <w:vAlign w:val="center"/>
          </w:tcPr>
          <w:p w14:paraId="16ED6168" w14:textId="77777777" w:rsidR="00AB6436" w:rsidRPr="00AB6436" w:rsidRDefault="00AB6436" w:rsidP="00AB6436">
            <w:pPr>
              <w:spacing w:before="60" w:after="60"/>
              <w:jc w:val="center"/>
              <w:rPr>
                <w:sz w:val="20"/>
              </w:rPr>
            </w:pPr>
            <w:r w:rsidRPr="00AB6436">
              <w:rPr>
                <w:sz w:val="20"/>
              </w:rPr>
              <w:t>780</w:t>
            </w:r>
          </w:p>
        </w:tc>
        <w:tc>
          <w:tcPr>
            <w:tcW w:w="995" w:type="dxa"/>
            <w:vAlign w:val="center"/>
          </w:tcPr>
          <w:p w14:paraId="2BBE8BF4" w14:textId="77777777" w:rsidR="00AB6436" w:rsidRPr="00AB6436" w:rsidRDefault="00AB6436" w:rsidP="00AB6436">
            <w:pPr>
              <w:spacing w:before="60" w:after="60"/>
              <w:jc w:val="center"/>
              <w:rPr>
                <w:sz w:val="20"/>
              </w:rPr>
            </w:pPr>
            <w:r w:rsidRPr="00AB6436">
              <w:rPr>
                <w:sz w:val="20"/>
              </w:rPr>
              <w:t>ND</w:t>
            </w:r>
          </w:p>
        </w:tc>
        <w:tc>
          <w:tcPr>
            <w:tcW w:w="994" w:type="dxa"/>
            <w:vAlign w:val="center"/>
          </w:tcPr>
          <w:p w14:paraId="480BD9D2" w14:textId="77777777" w:rsidR="00AB6436" w:rsidRPr="00AB6436" w:rsidRDefault="00AB6436" w:rsidP="00AB6436">
            <w:pPr>
              <w:spacing w:before="60" w:after="60"/>
              <w:jc w:val="center"/>
              <w:rPr>
                <w:sz w:val="20"/>
              </w:rPr>
            </w:pPr>
            <w:r w:rsidRPr="00AB6436">
              <w:rPr>
                <w:sz w:val="20"/>
              </w:rPr>
              <w:t>73</w:t>
            </w:r>
          </w:p>
        </w:tc>
        <w:tc>
          <w:tcPr>
            <w:tcW w:w="1152" w:type="dxa"/>
            <w:vAlign w:val="center"/>
          </w:tcPr>
          <w:p w14:paraId="09B02063" w14:textId="77777777" w:rsidR="00AB6436" w:rsidRPr="00AB6436" w:rsidRDefault="00AB6436" w:rsidP="00AB6436">
            <w:pPr>
              <w:spacing w:before="60" w:after="60"/>
              <w:jc w:val="center"/>
              <w:rPr>
                <w:sz w:val="20"/>
              </w:rPr>
            </w:pPr>
            <w:r w:rsidRPr="00AB6436">
              <w:rPr>
                <w:sz w:val="20"/>
              </w:rPr>
              <w:t>14</w:t>
            </w:r>
          </w:p>
        </w:tc>
        <w:tc>
          <w:tcPr>
            <w:tcW w:w="1037" w:type="dxa"/>
            <w:vAlign w:val="center"/>
          </w:tcPr>
          <w:p w14:paraId="44D73A4D" w14:textId="77777777" w:rsidR="00AB6436" w:rsidRPr="00AB6436" w:rsidRDefault="00AB6436" w:rsidP="00AB6436">
            <w:pPr>
              <w:spacing w:before="60" w:after="60"/>
              <w:jc w:val="center"/>
              <w:rPr>
                <w:sz w:val="20"/>
              </w:rPr>
            </w:pPr>
            <w:r w:rsidRPr="00AB6436">
              <w:rPr>
                <w:sz w:val="20"/>
              </w:rPr>
              <w:t>5</w:t>
            </w:r>
          </w:p>
        </w:tc>
        <w:tc>
          <w:tcPr>
            <w:tcW w:w="1267" w:type="dxa"/>
            <w:vAlign w:val="center"/>
          </w:tcPr>
          <w:p w14:paraId="0FE468A1" w14:textId="77777777" w:rsidR="00AB6436" w:rsidRPr="00AB6436" w:rsidRDefault="00AB6436" w:rsidP="00AB6436">
            <w:pPr>
              <w:jc w:val="center"/>
              <w:rPr>
                <w:sz w:val="20"/>
              </w:rPr>
            </w:pPr>
            <w:r w:rsidRPr="00AB6436">
              <w:rPr>
                <w:sz w:val="20"/>
              </w:rPr>
              <w:t>2</w:t>
            </w:r>
          </w:p>
        </w:tc>
        <w:tc>
          <w:tcPr>
            <w:tcW w:w="1152" w:type="dxa"/>
            <w:vAlign w:val="center"/>
          </w:tcPr>
          <w:p w14:paraId="488E94FF" w14:textId="77777777" w:rsidR="00AB6436" w:rsidRPr="00AB6436" w:rsidRDefault="00AB6436" w:rsidP="00AB6436">
            <w:pPr>
              <w:spacing w:before="60" w:after="60"/>
              <w:jc w:val="center"/>
              <w:rPr>
                <w:sz w:val="20"/>
              </w:rPr>
            </w:pPr>
            <w:r w:rsidRPr="00AB6436">
              <w:rPr>
                <w:sz w:val="20"/>
              </w:rPr>
              <w:t>N</w:t>
            </w:r>
          </w:p>
        </w:tc>
        <w:tc>
          <w:tcPr>
            <w:tcW w:w="882" w:type="dxa"/>
            <w:vAlign w:val="center"/>
          </w:tcPr>
          <w:p w14:paraId="20F6D06F" w14:textId="77777777" w:rsidR="00AB6436" w:rsidRPr="00AB6436" w:rsidRDefault="00AB6436" w:rsidP="00AB6436">
            <w:pPr>
              <w:spacing w:before="60" w:after="60"/>
              <w:jc w:val="center"/>
              <w:rPr>
                <w:sz w:val="20"/>
              </w:rPr>
            </w:pPr>
            <w:r w:rsidRPr="00AB6436">
              <w:rPr>
                <w:sz w:val="20"/>
              </w:rPr>
              <w:t>Y</w:t>
            </w:r>
          </w:p>
        </w:tc>
        <w:tc>
          <w:tcPr>
            <w:tcW w:w="936" w:type="dxa"/>
            <w:vAlign w:val="center"/>
          </w:tcPr>
          <w:p w14:paraId="37A6E4FA" w14:textId="77777777" w:rsidR="00AB6436" w:rsidRPr="00AB6436" w:rsidRDefault="00AB6436" w:rsidP="00AB6436">
            <w:pPr>
              <w:spacing w:before="60" w:after="60"/>
              <w:jc w:val="center"/>
              <w:rPr>
                <w:sz w:val="20"/>
              </w:rPr>
            </w:pPr>
            <w:r w:rsidRPr="00AB6436">
              <w:rPr>
                <w:sz w:val="20"/>
              </w:rPr>
              <w:t>Y</w:t>
            </w:r>
          </w:p>
        </w:tc>
        <w:tc>
          <w:tcPr>
            <w:tcW w:w="3706" w:type="dxa"/>
            <w:tcBorders>
              <w:left w:val="nil"/>
            </w:tcBorders>
            <w:vAlign w:val="center"/>
          </w:tcPr>
          <w:p w14:paraId="18AB1C92" w14:textId="77777777" w:rsidR="00AB6436" w:rsidRPr="00AB6436" w:rsidRDefault="00AB6436" w:rsidP="00AB6436">
            <w:pPr>
              <w:spacing w:before="60" w:after="60"/>
              <w:rPr>
                <w:sz w:val="20"/>
              </w:rPr>
            </w:pPr>
          </w:p>
        </w:tc>
      </w:tr>
      <w:tr w:rsidR="00AB6436" w:rsidRPr="00AB6436" w14:paraId="791BA00D" w14:textId="77777777" w:rsidTr="00E4588C">
        <w:trPr>
          <w:trHeight w:val="560"/>
          <w:jc w:val="center"/>
        </w:trPr>
        <w:tc>
          <w:tcPr>
            <w:tcW w:w="1824" w:type="dxa"/>
            <w:vAlign w:val="center"/>
          </w:tcPr>
          <w:p w14:paraId="2FA76E60" w14:textId="77777777" w:rsidR="00AB6436" w:rsidRPr="00AB6436" w:rsidRDefault="00AB6436" w:rsidP="00AB6436">
            <w:pPr>
              <w:spacing w:before="60" w:after="60"/>
              <w:rPr>
                <w:sz w:val="20"/>
              </w:rPr>
            </w:pPr>
            <w:r w:rsidRPr="00AB6436">
              <w:rPr>
                <w:sz w:val="20"/>
              </w:rPr>
              <w:t>Fernandez</w:t>
            </w:r>
          </w:p>
        </w:tc>
        <w:tc>
          <w:tcPr>
            <w:tcW w:w="862" w:type="dxa"/>
            <w:vAlign w:val="center"/>
          </w:tcPr>
          <w:p w14:paraId="45422514" w14:textId="77777777" w:rsidR="00AB6436" w:rsidRPr="00AB6436" w:rsidRDefault="00AB6436" w:rsidP="00AB6436">
            <w:pPr>
              <w:spacing w:before="60" w:after="60"/>
              <w:jc w:val="center"/>
              <w:rPr>
                <w:sz w:val="20"/>
              </w:rPr>
            </w:pPr>
            <w:r w:rsidRPr="00AB6436">
              <w:rPr>
                <w:sz w:val="20"/>
              </w:rPr>
              <w:t>797</w:t>
            </w:r>
          </w:p>
        </w:tc>
        <w:tc>
          <w:tcPr>
            <w:tcW w:w="995" w:type="dxa"/>
            <w:vAlign w:val="center"/>
          </w:tcPr>
          <w:p w14:paraId="15953FB1" w14:textId="77777777" w:rsidR="00AB6436" w:rsidRPr="00AB6436" w:rsidRDefault="00AB6436" w:rsidP="00AB6436">
            <w:pPr>
              <w:spacing w:before="60" w:after="60"/>
              <w:jc w:val="center"/>
              <w:rPr>
                <w:sz w:val="20"/>
              </w:rPr>
            </w:pPr>
            <w:r w:rsidRPr="00AB6436">
              <w:rPr>
                <w:sz w:val="20"/>
              </w:rPr>
              <w:t>ND</w:t>
            </w:r>
          </w:p>
        </w:tc>
        <w:tc>
          <w:tcPr>
            <w:tcW w:w="994" w:type="dxa"/>
            <w:vAlign w:val="center"/>
          </w:tcPr>
          <w:p w14:paraId="19B93176" w14:textId="77777777" w:rsidR="00AB6436" w:rsidRPr="00AB6436" w:rsidRDefault="00AB6436" w:rsidP="00AB6436">
            <w:pPr>
              <w:spacing w:before="60" w:after="60"/>
              <w:jc w:val="center"/>
              <w:rPr>
                <w:sz w:val="20"/>
              </w:rPr>
            </w:pPr>
            <w:r w:rsidRPr="00AB6436">
              <w:rPr>
                <w:sz w:val="20"/>
              </w:rPr>
              <w:t>73</w:t>
            </w:r>
          </w:p>
        </w:tc>
        <w:tc>
          <w:tcPr>
            <w:tcW w:w="1152" w:type="dxa"/>
            <w:vAlign w:val="center"/>
          </w:tcPr>
          <w:p w14:paraId="70AB2C45" w14:textId="77777777" w:rsidR="00AB6436" w:rsidRPr="00AB6436" w:rsidRDefault="00AB6436" w:rsidP="00AB6436">
            <w:pPr>
              <w:spacing w:before="60" w:after="60"/>
              <w:jc w:val="center"/>
              <w:rPr>
                <w:sz w:val="20"/>
              </w:rPr>
            </w:pPr>
            <w:r w:rsidRPr="00AB6436">
              <w:rPr>
                <w:sz w:val="20"/>
              </w:rPr>
              <w:t>15</w:t>
            </w:r>
          </w:p>
        </w:tc>
        <w:tc>
          <w:tcPr>
            <w:tcW w:w="1037" w:type="dxa"/>
            <w:vAlign w:val="center"/>
          </w:tcPr>
          <w:p w14:paraId="71CE39F1" w14:textId="77777777" w:rsidR="00AB6436" w:rsidRPr="00AB6436" w:rsidRDefault="00AB6436" w:rsidP="00AB6436">
            <w:pPr>
              <w:spacing w:before="60" w:after="60"/>
              <w:jc w:val="center"/>
              <w:rPr>
                <w:sz w:val="20"/>
              </w:rPr>
            </w:pPr>
            <w:r w:rsidRPr="00AB6436">
              <w:rPr>
                <w:sz w:val="20"/>
              </w:rPr>
              <w:t>5</w:t>
            </w:r>
          </w:p>
        </w:tc>
        <w:tc>
          <w:tcPr>
            <w:tcW w:w="1267" w:type="dxa"/>
            <w:vAlign w:val="center"/>
          </w:tcPr>
          <w:p w14:paraId="0F91BB87" w14:textId="77777777" w:rsidR="00AB6436" w:rsidRPr="00AB6436" w:rsidRDefault="00AB6436" w:rsidP="00AB6436">
            <w:pPr>
              <w:jc w:val="center"/>
              <w:rPr>
                <w:sz w:val="20"/>
              </w:rPr>
            </w:pPr>
            <w:r w:rsidRPr="00AB6436">
              <w:rPr>
                <w:sz w:val="20"/>
              </w:rPr>
              <w:t>0</w:t>
            </w:r>
          </w:p>
        </w:tc>
        <w:tc>
          <w:tcPr>
            <w:tcW w:w="1152" w:type="dxa"/>
            <w:vAlign w:val="center"/>
          </w:tcPr>
          <w:p w14:paraId="64D3EFF3" w14:textId="77777777" w:rsidR="00AB6436" w:rsidRPr="00AB6436" w:rsidRDefault="00AB6436" w:rsidP="00AB6436">
            <w:pPr>
              <w:spacing w:before="60" w:after="60"/>
              <w:jc w:val="center"/>
              <w:rPr>
                <w:sz w:val="20"/>
              </w:rPr>
            </w:pPr>
            <w:r w:rsidRPr="00AB6436">
              <w:rPr>
                <w:sz w:val="20"/>
              </w:rPr>
              <w:t>N</w:t>
            </w:r>
          </w:p>
        </w:tc>
        <w:tc>
          <w:tcPr>
            <w:tcW w:w="882" w:type="dxa"/>
            <w:vAlign w:val="center"/>
          </w:tcPr>
          <w:p w14:paraId="31A9292D" w14:textId="77777777" w:rsidR="00AB6436" w:rsidRPr="00AB6436" w:rsidRDefault="00AB6436" w:rsidP="00AB6436">
            <w:pPr>
              <w:spacing w:before="60" w:after="60"/>
              <w:jc w:val="center"/>
              <w:rPr>
                <w:sz w:val="20"/>
              </w:rPr>
            </w:pPr>
            <w:r w:rsidRPr="00AB6436">
              <w:rPr>
                <w:sz w:val="20"/>
              </w:rPr>
              <w:t>Y</w:t>
            </w:r>
          </w:p>
        </w:tc>
        <w:tc>
          <w:tcPr>
            <w:tcW w:w="936" w:type="dxa"/>
            <w:vAlign w:val="center"/>
          </w:tcPr>
          <w:p w14:paraId="419D6C67" w14:textId="77777777" w:rsidR="00AB6436" w:rsidRPr="00AB6436" w:rsidRDefault="00AB6436" w:rsidP="00AB6436">
            <w:pPr>
              <w:spacing w:before="60" w:after="60"/>
              <w:jc w:val="center"/>
              <w:rPr>
                <w:sz w:val="20"/>
              </w:rPr>
            </w:pPr>
            <w:r w:rsidRPr="00AB6436">
              <w:rPr>
                <w:sz w:val="20"/>
              </w:rPr>
              <w:t>Y</w:t>
            </w:r>
          </w:p>
        </w:tc>
        <w:tc>
          <w:tcPr>
            <w:tcW w:w="3706" w:type="dxa"/>
            <w:tcBorders>
              <w:left w:val="nil"/>
            </w:tcBorders>
            <w:vAlign w:val="center"/>
          </w:tcPr>
          <w:p w14:paraId="4F548914" w14:textId="77777777" w:rsidR="00AB6436" w:rsidRPr="00AB6436" w:rsidRDefault="00AB6436" w:rsidP="00AB6436">
            <w:pPr>
              <w:spacing w:before="60" w:after="60"/>
              <w:rPr>
                <w:sz w:val="20"/>
              </w:rPr>
            </w:pPr>
          </w:p>
        </w:tc>
      </w:tr>
      <w:tr w:rsidR="00AB6436" w:rsidRPr="00AB6436" w14:paraId="3DFA7007" w14:textId="77777777" w:rsidTr="00E4588C">
        <w:trPr>
          <w:trHeight w:val="560"/>
          <w:jc w:val="center"/>
        </w:trPr>
        <w:tc>
          <w:tcPr>
            <w:tcW w:w="1824" w:type="dxa"/>
            <w:vAlign w:val="center"/>
          </w:tcPr>
          <w:p w14:paraId="33D8001E" w14:textId="77777777" w:rsidR="00AB6436" w:rsidRPr="00AB6436" w:rsidRDefault="00AB6436" w:rsidP="00AB6436">
            <w:pPr>
              <w:spacing w:before="60" w:after="60"/>
              <w:rPr>
                <w:sz w:val="20"/>
              </w:rPr>
            </w:pPr>
            <w:r w:rsidRPr="00AB6436">
              <w:rPr>
                <w:sz w:val="20"/>
              </w:rPr>
              <w:t>Andrade/</w:t>
            </w:r>
            <w:proofErr w:type="spellStart"/>
            <w:r w:rsidRPr="00AB6436">
              <w:rPr>
                <w:sz w:val="20"/>
              </w:rPr>
              <w:t>Bondreau</w:t>
            </w:r>
            <w:proofErr w:type="spellEnd"/>
          </w:p>
        </w:tc>
        <w:tc>
          <w:tcPr>
            <w:tcW w:w="862" w:type="dxa"/>
            <w:vAlign w:val="center"/>
          </w:tcPr>
          <w:p w14:paraId="0089603C" w14:textId="77777777" w:rsidR="00AB6436" w:rsidRPr="00AB6436" w:rsidRDefault="00AB6436" w:rsidP="00AB6436">
            <w:pPr>
              <w:spacing w:before="60" w:after="60"/>
              <w:jc w:val="center"/>
              <w:rPr>
                <w:sz w:val="20"/>
              </w:rPr>
            </w:pPr>
            <w:r w:rsidRPr="00AB6436">
              <w:rPr>
                <w:sz w:val="20"/>
              </w:rPr>
              <w:t>780</w:t>
            </w:r>
          </w:p>
        </w:tc>
        <w:tc>
          <w:tcPr>
            <w:tcW w:w="995" w:type="dxa"/>
            <w:vAlign w:val="center"/>
          </w:tcPr>
          <w:p w14:paraId="313D8F67" w14:textId="77777777" w:rsidR="00AB6436" w:rsidRPr="00AB6436" w:rsidRDefault="00AB6436" w:rsidP="00AB6436">
            <w:pPr>
              <w:spacing w:before="60" w:after="60"/>
              <w:jc w:val="center"/>
              <w:rPr>
                <w:sz w:val="20"/>
              </w:rPr>
            </w:pPr>
            <w:r w:rsidRPr="00AB6436">
              <w:rPr>
                <w:sz w:val="20"/>
              </w:rPr>
              <w:t>ND</w:t>
            </w:r>
          </w:p>
        </w:tc>
        <w:tc>
          <w:tcPr>
            <w:tcW w:w="994" w:type="dxa"/>
            <w:vAlign w:val="center"/>
          </w:tcPr>
          <w:p w14:paraId="21B31F57" w14:textId="77777777" w:rsidR="00AB6436" w:rsidRPr="00AB6436" w:rsidRDefault="00AB6436" w:rsidP="00AB6436">
            <w:pPr>
              <w:spacing w:before="60" w:after="60"/>
              <w:jc w:val="center"/>
              <w:rPr>
                <w:sz w:val="20"/>
              </w:rPr>
            </w:pPr>
            <w:r w:rsidRPr="00AB6436">
              <w:rPr>
                <w:sz w:val="20"/>
              </w:rPr>
              <w:t>74</w:t>
            </w:r>
          </w:p>
        </w:tc>
        <w:tc>
          <w:tcPr>
            <w:tcW w:w="1152" w:type="dxa"/>
            <w:vAlign w:val="center"/>
          </w:tcPr>
          <w:p w14:paraId="6FC5FF11" w14:textId="77777777" w:rsidR="00AB6436" w:rsidRPr="00AB6436" w:rsidRDefault="00AB6436" w:rsidP="00AB6436">
            <w:pPr>
              <w:spacing w:before="60" w:after="60"/>
              <w:jc w:val="center"/>
              <w:rPr>
                <w:sz w:val="20"/>
              </w:rPr>
            </w:pPr>
            <w:r w:rsidRPr="00AB6436">
              <w:rPr>
                <w:sz w:val="20"/>
              </w:rPr>
              <w:t>15</w:t>
            </w:r>
          </w:p>
        </w:tc>
        <w:tc>
          <w:tcPr>
            <w:tcW w:w="1037" w:type="dxa"/>
            <w:vAlign w:val="center"/>
          </w:tcPr>
          <w:p w14:paraId="19D7290D" w14:textId="77777777" w:rsidR="00AB6436" w:rsidRPr="00AB6436" w:rsidRDefault="00AB6436" w:rsidP="00AB6436">
            <w:pPr>
              <w:spacing w:before="60" w:after="60"/>
              <w:jc w:val="center"/>
              <w:rPr>
                <w:sz w:val="20"/>
              </w:rPr>
            </w:pPr>
            <w:r w:rsidRPr="00AB6436">
              <w:rPr>
                <w:sz w:val="20"/>
              </w:rPr>
              <w:t>8</w:t>
            </w:r>
          </w:p>
        </w:tc>
        <w:tc>
          <w:tcPr>
            <w:tcW w:w="1267" w:type="dxa"/>
            <w:vAlign w:val="center"/>
          </w:tcPr>
          <w:p w14:paraId="6E4E88F3" w14:textId="77777777" w:rsidR="00AB6436" w:rsidRPr="00AB6436" w:rsidRDefault="00AB6436" w:rsidP="00AB6436">
            <w:pPr>
              <w:jc w:val="center"/>
              <w:rPr>
                <w:sz w:val="20"/>
              </w:rPr>
            </w:pPr>
            <w:r w:rsidRPr="00AB6436">
              <w:rPr>
                <w:sz w:val="20"/>
              </w:rPr>
              <w:t>2</w:t>
            </w:r>
          </w:p>
        </w:tc>
        <w:tc>
          <w:tcPr>
            <w:tcW w:w="1152" w:type="dxa"/>
            <w:vAlign w:val="center"/>
          </w:tcPr>
          <w:p w14:paraId="55E8B914" w14:textId="77777777" w:rsidR="00AB6436" w:rsidRPr="00AB6436" w:rsidRDefault="00AB6436" w:rsidP="00AB6436">
            <w:pPr>
              <w:spacing w:before="60" w:after="60"/>
              <w:jc w:val="center"/>
              <w:rPr>
                <w:sz w:val="20"/>
              </w:rPr>
            </w:pPr>
            <w:r w:rsidRPr="00AB6436">
              <w:rPr>
                <w:sz w:val="20"/>
              </w:rPr>
              <w:t>N</w:t>
            </w:r>
          </w:p>
        </w:tc>
        <w:tc>
          <w:tcPr>
            <w:tcW w:w="882" w:type="dxa"/>
            <w:vAlign w:val="center"/>
          </w:tcPr>
          <w:p w14:paraId="5C111632" w14:textId="77777777" w:rsidR="00AB6436" w:rsidRPr="00AB6436" w:rsidRDefault="00AB6436" w:rsidP="00AB6436">
            <w:pPr>
              <w:spacing w:before="60" w:after="60"/>
              <w:jc w:val="center"/>
              <w:rPr>
                <w:sz w:val="20"/>
              </w:rPr>
            </w:pPr>
            <w:r w:rsidRPr="00AB6436">
              <w:rPr>
                <w:sz w:val="20"/>
              </w:rPr>
              <w:t>Y</w:t>
            </w:r>
          </w:p>
        </w:tc>
        <w:tc>
          <w:tcPr>
            <w:tcW w:w="936" w:type="dxa"/>
            <w:vAlign w:val="center"/>
          </w:tcPr>
          <w:p w14:paraId="168D6584" w14:textId="77777777" w:rsidR="00AB6436" w:rsidRPr="00AB6436" w:rsidRDefault="00AB6436" w:rsidP="00AB6436">
            <w:pPr>
              <w:spacing w:before="60" w:after="60"/>
              <w:jc w:val="center"/>
              <w:rPr>
                <w:sz w:val="20"/>
              </w:rPr>
            </w:pPr>
            <w:r w:rsidRPr="00AB6436">
              <w:rPr>
                <w:sz w:val="20"/>
              </w:rPr>
              <w:t>Y</w:t>
            </w:r>
          </w:p>
        </w:tc>
        <w:tc>
          <w:tcPr>
            <w:tcW w:w="3706" w:type="dxa"/>
            <w:tcBorders>
              <w:left w:val="nil"/>
            </w:tcBorders>
            <w:vAlign w:val="center"/>
          </w:tcPr>
          <w:p w14:paraId="497C3B44" w14:textId="77777777" w:rsidR="00AB6436" w:rsidRPr="00AB6436" w:rsidRDefault="00AB6436" w:rsidP="00AB6436">
            <w:pPr>
              <w:spacing w:before="60" w:after="60"/>
              <w:rPr>
                <w:sz w:val="20"/>
              </w:rPr>
            </w:pPr>
            <w:r w:rsidRPr="00AB6436">
              <w:rPr>
                <w:sz w:val="20"/>
              </w:rPr>
              <w:t>WD-CTs</w:t>
            </w:r>
          </w:p>
        </w:tc>
      </w:tr>
      <w:tr w:rsidR="00AB6436" w:rsidRPr="00AB6436" w14:paraId="481DF7D4" w14:textId="77777777" w:rsidTr="00E4588C">
        <w:trPr>
          <w:trHeight w:val="560"/>
          <w:jc w:val="center"/>
        </w:trPr>
        <w:tc>
          <w:tcPr>
            <w:tcW w:w="1824" w:type="dxa"/>
            <w:vAlign w:val="center"/>
          </w:tcPr>
          <w:p w14:paraId="4BA88B98" w14:textId="77777777" w:rsidR="00AB6436" w:rsidRPr="00AB6436" w:rsidRDefault="00AB6436" w:rsidP="00AB6436">
            <w:pPr>
              <w:spacing w:before="60" w:after="60"/>
              <w:rPr>
                <w:sz w:val="20"/>
              </w:rPr>
            </w:pPr>
            <w:r w:rsidRPr="00AB6436">
              <w:rPr>
                <w:sz w:val="20"/>
              </w:rPr>
              <w:t>Hodges/Davis</w:t>
            </w:r>
          </w:p>
        </w:tc>
        <w:tc>
          <w:tcPr>
            <w:tcW w:w="862" w:type="dxa"/>
            <w:vAlign w:val="center"/>
          </w:tcPr>
          <w:p w14:paraId="1C0011E6" w14:textId="77777777" w:rsidR="00AB6436" w:rsidRPr="00AB6436" w:rsidRDefault="00AB6436" w:rsidP="00AB6436">
            <w:pPr>
              <w:spacing w:before="60" w:after="60"/>
              <w:jc w:val="center"/>
              <w:rPr>
                <w:sz w:val="20"/>
              </w:rPr>
            </w:pPr>
            <w:r w:rsidRPr="00AB6436">
              <w:rPr>
                <w:sz w:val="20"/>
              </w:rPr>
              <w:t>806</w:t>
            </w:r>
          </w:p>
        </w:tc>
        <w:tc>
          <w:tcPr>
            <w:tcW w:w="995" w:type="dxa"/>
            <w:vAlign w:val="center"/>
          </w:tcPr>
          <w:p w14:paraId="49BB6990" w14:textId="77777777" w:rsidR="00AB6436" w:rsidRPr="00AB6436" w:rsidRDefault="00AB6436" w:rsidP="00AB6436">
            <w:pPr>
              <w:spacing w:before="60" w:after="60"/>
              <w:jc w:val="center"/>
              <w:rPr>
                <w:sz w:val="20"/>
              </w:rPr>
            </w:pPr>
            <w:r w:rsidRPr="00AB6436">
              <w:rPr>
                <w:sz w:val="20"/>
              </w:rPr>
              <w:t>ND</w:t>
            </w:r>
          </w:p>
        </w:tc>
        <w:tc>
          <w:tcPr>
            <w:tcW w:w="994" w:type="dxa"/>
            <w:vAlign w:val="center"/>
          </w:tcPr>
          <w:p w14:paraId="35CD9E51" w14:textId="77777777" w:rsidR="00AB6436" w:rsidRPr="00AB6436" w:rsidRDefault="00AB6436" w:rsidP="00AB6436">
            <w:pPr>
              <w:spacing w:before="60" w:after="60"/>
              <w:jc w:val="center"/>
              <w:rPr>
                <w:sz w:val="20"/>
              </w:rPr>
            </w:pPr>
            <w:r w:rsidRPr="00AB6436">
              <w:rPr>
                <w:sz w:val="20"/>
              </w:rPr>
              <w:t>75</w:t>
            </w:r>
          </w:p>
        </w:tc>
        <w:tc>
          <w:tcPr>
            <w:tcW w:w="1152" w:type="dxa"/>
            <w:vAlign w:val="center"/>
          </w:tcPr>
          <w:p w14:paraId="2C3F5D92" w14:textId="77777777" w:rsidR="00AB6436" w:rsidRPr="00AB6436" w:rsidRDefault="00AB6436" w:rsidP="00AB6436">
            <w:pPr>
              <w:spacing w:before="60" w:after="60"/>
              <w:jc w:val="center"/>
              <w:rPr>
                <w:sz w:val="20"/>
              </w:rPr>
            </w:pPr>
            <w:r w:rsidRPr="00AB6436">
              <w:rPr>
                <w:sz w:val="20"/>
              </w:rPr>
              <w:t>15</w:t>
            </w:r>
          </w:p>
        </w:tc>
        <w:tc>
          <w:tcPr>
            <w:tcW w:w="1037" w:type="dxa"/>
            <w:vAlign w:val="center"/>
          </w:tcPr>
          <w:p w14:paraId="15F58335" w14:textId="77777777" w:rsidR="00AB6436" w:rsidRPr="00AB6436" w:rsidRDefault="00AB6436" w:rsidP="00AB6436">
            <w:pPr>
              <w:spacing w:before="60" w:after="60"/>
              <w:jc w:val="center"/>
              <w:rPr>
                <w:sz w:val="20"/>
              </w:rPr>
            </w:pPr>
            <w:r w:rsidRPr="00AB6436">
              <w:rPr>
                <w:sz w:val="20"/>
              </w:rPr>
              <w:t>5</w:t>
            </w:r>
          </w:p>
        </w:tc>
        <w:tc>
          <w:tcPr>
            <w:tcW w:w="1267" w:type="dxa"/>
            <w:vAlign w:val="center"/>
          </w:tcPr>
          <w:p w14:paraId="06B74194" w14:textId="77777777" w:rsidR="00AB6436" w:rsidRPr="00AB6436" w:rsidRDefault="00AB6436" w:rsidP="00AB6436">
            <w:pPr>
              <w:jc w:val="center"/>
              <w:rPr>
                <w:sz w:val="20"/>
              </w:rPr>
            </w:pPr>
            <w:r w:rsidRPr="00AB6436">
              <w:rPr>
                <w:sz w:val="20"/>
              </w:rPr>
              <w:t>4</w:t>
            </w:r>
          </w:p>
        </w:tc>
        <w:tc>
          <w:tcPr>
            <w:tcW w:w="1152" w:type="dxa"/>
            <w:vAlign w:val="center"/>
          </w:tcPr>
          <w:p w14:paraId="3F5B7C85" w14:textId="77777777" w:rsidR="00AB6436" w:rsidRPr="00AB6436" w:rsidRDefault="00AB6436" w:rsidP="00AB6436">
            <w:pPr>
              <w:spacing w:before="60" w:after="60"/>
              <w:jc w:val="center"/>
              <w:rPr>
                <w:sz w:val="20"/>
              </w:rPr>
            </w:pPr>
            <w:r w:rsidRPr="00AB6436">
              <w:rPr>
                <w:sz w:val="20"/>
              </w:rPr>
              <w:t>N</w:t>
            </w:r>
          </w:p>
        </w:tc>
        <w:tc>
          <w:tcPr>
            <w:tcW w:w="882" w:type="dxa"/>
            <w:vAlign w:val="center"/>
          </w:tcPr>
          <w:p w14:paraId="33C4C52C" w14:textId="77777777" w:rsidR="00AB6436" w:rsidRPr="00AB6436" w:rsidRDefault="00AB6436" w:rsidP="00AB6436">
            <w:pPr>
              <w:spacing w:before="60" w:after="60"/>
              <w:jc w:val="center"/>
              <w:rPr>
                <w:sz w:val="20"/>
              </w:rPr>
            </w:pPr>
            <w:r w:rsidRPr="00AB6436">
              <w:rPr>
                <w:sz w:val="20"/>
              </w:rPr>
              <w:t>Y</w:t>
            </w:r>
          </w:p>
        </w:tc>
        <w:tc>
          <w:tcPr>
            <w:tcW w:w="936" w:type="dxa"/>
            <w:vAlign w:val="center"/>
          </w:tcPr>
          <w:p w14:paraId="1ECCEE12" w14:textId="77777777" w:rsidR="00AB6436" w:rsidRPr="00AB6436" w:rsidRDefault="00AB6436" w:rsidP="00AB6436">
            <w:pPr>
              <w:spacing w:before="60" w:after="60"/>
              <w:jc w:val="center"/>
              <w:rPr>
                <w:sz w:val="20"/>
              </w:rPr>
            </w:pPr>
            <w:r w:rsidRPr="00AB6436">
              <w:rPr>
                <w:sz w:val="20"/>
              </w:rPr>
              <w:t>Y</w:t>
            </w:r>
          </w:p>
        </w:tc>
        <w:tc>
          <w:tcPr>
            <w:tcW w:w="3706" w:type="dxa"/>
            <w:tcBorders>
              <w:left w:val="nil"/>
            </w:tcBorders>
            <w:vAlign w:val="center"/>
          </w:tcPr>
          <w:p w14:paraId="36D5EE26" w14:textId="77777777" w:rsidR="00AB6436" w:rsidRPr="00AB6436" w:rsidRDefault="00AB6436" w:rsidP="00AB6436">
            <w:pPr>
              <w:spacing w:before="60" w:after="60"/>
              <w:rPr>
                <w:sz w:val="20"/>
              </w:rPr>
            </w:pPr>
            <w:r w:rsidRPr="00AB6436">
              <w:rPr>
                <w:sz w:val="20"/>
              </w:rPr>
              <w:t>WD-CTs</w:t>
            </w:r>
          </w:p>
        </w:tc>
      </w:tr>
      <w:tr w:rsidR="00AB6436" w:rsidRPr="00AB6436" w14:paraId="55C2F31A" w14:textId="77777777" w:rsidTr="00E4588C">
        <w:trPr>
          <w:trHeight w:val="560"/>
          <w:jc w:val="center"/>
        </w:trPr>
        <w:tc>
          <w:tcPr>
            <w:tcW w:w="1824" w:type="dxa"/>
            <w:vAlign w:val="center"/>
          </w:tcPr>
          <w:p w14:paraId="40B9598E" w14:textId="77777777" w:rsidR="00AB6436" w:rsidRPr="00AB6436" w:rsidRDefault="00AB6436" w:rsidP="00AB6436">
            <w:pPr>
              <w:spacing w:before="60" w:after="60"/>
              <w:rPr>
                <w:sz w:val="20"/>
              </w:rPr>
            </w:pPr>
            <w:r w:rsidRPr="00AB6436">
              <w:rPr>
                <w:sz w:val="20"/>
              </w:rPr>
              <w:t>Alley</w:t>
            </w:r>
          </w:p>
        </w:tc>
        <w:tc>
          <w:tcPr>
            <w:tcW w:w="862" w:type="dxa"/>
            <w:vAlign w:val="center"/>
          </w:tcPr>
          <w:p w14:paraId="21AD78C0" w14:textId="77777777" w:rsidR="00AB6436" w:rsidRPr="00AB6436" w:rsidRDefault="00AB6436" w:rsidP="00AB6436">
            <w:pPr>
              <w:spacing w:before="60" w:after="60"/>
              <w:jc w:val="center"/>
              <w:rPr>
                <w:sz w:val="20"/>
              </w:rPr>
            </w:pPr>
            <w:r w:rsidRPr="00AB6436">
              <w:rPr>
                <w:sz w:val="20"/>
              </w:rPr>
              <w:t>810</w:t>
            </w:r>
          </w:p>
        </w:tc>
        <w:tc>
          <w:tcPr>
            <w:tcW w:w="995" w:type="dxa"/>
            <w:vAlign w:val="center"/>
          </w:tcPr>
          <w:p w14:paraId="16FE2143" w14:textId="77777777" w:rsidR="00AB6436" w:rsidRPr="00AB6436" w:rsidRDefault="00AB6436" w:rsidP="00AB6436">
            <w:pPr>
              <w:spacing w:before="60" w:after="60"/>
              <w:jc w:val="center"/>
              <w:rPr>
                <w:sz w:val="20"/>
              </w:rPr>
            </w:pPr>
            <w:r w:rsidRPr="00AB6436">
              <w:rPr>
                <w:sz w:val="20"/>
              </w:rPr>
              <w:t>ND</w:t>
            </w:r>
          </w:p>
        </w:tc>
        <w:tc>
          <w:tcPr>
            <w:tcW w:w="994" w:type="dxa"/>
            <w:vAlign w:val="center"/>
          </w:tcPr>
          <w:p w14:paraId="2E4ED411" w14:textId="77777777" w:rsidR="00AB6436" w:rsidRPr="00AB6436" w:rsidRDefault="00AB6436" w:rsidP="00AB6436">
            <w:pPr>
              <w:spacing w:before="60" w:after="60"/>
              <w:jc w:val="center"/>
              <w:rPr>
                <w:sz w:val="20"/>
              </w:rPr>
            </w:pPr>
            <w:r w:rsidRPr="00AB6436">
              <w:rPr>
                <w:sz w:val="20"/>
              </w:rPr>
              <w:t>74</w:t>
            </w:r>
          </w:p>
        </w:tc>
        <w:tc>
          <w:tcPr>
            <w:tcW w:w="1152" w:type="dxa"/>
            <w:vAlign w:val="center"/>
          </w:tcPr>
          <w:p w14:paraId="212A6A04" w14:textId="77777777" w:rsidR="00AB6436" w:rsidRPr="00AB6436" w:rsidRDefault="00AB6436" w:rsidP="00AB6436">
            <w:pPr>
              <w:spacing w:before="60" w:after="60"/>
              <w:jc w:val="center"/>
              <w:rPr>
                <w:sz w:val="20"/>
              </w:rPr>
            </w:pPr>
            <w:r w:rsidRPr="00AB6436">
              <w:rPr>
                <w:sz w:val="20"/>
              </w:rPr>
              <w:t>15</w:t>
            </w:r>
          </w:p>
        </w:tc>
        <w:tc>
          <w:tcPr>
            <w:tcW w:w="1037" w:type="dxa"/>
            <w:vAlign w:val="center"/>
          </w:tcPr>
          <w:p w14:paraId="7331ED1F" w14:textId="77777777" w:rsidR="00AB6436" w:rsidRPr="00AB6436" w:rsidRDefault="00AB6436" w:rsidP="00AB6436">
            <w:pPr>
              <w:spacing w:before="60" w:after="60"/>
              <w:jc w:val="center"/>
              <w:rPr>
                <w:sz w:val="20"/>
              </w:rPr>
            </w:pPr>
            <w:r w:rsidRPr="00AB6436">
              <w:rPr>
                <w:sz w:val="20"/>
              </w:rPr>
              <w:t>5</w:t>
            </w:r>
          </w:p>
        </w:tc>
        <w:tc>
          <w:tcPr>
            <w:tcW w:w="1267" w:type="dxa"/>
            <w:vAlign w:val="center"/>
          </w:tcPr>
          <w:p w14:paraId="5D62BE03" w14:textId="77777777" w:rsidR="00AB6436" w:rsidRPr="00AB6436" w:rsidRDefault="00AB6436" w:rsidP="00AB6436">
            <w:pPr>
              <w:jc w:val="center"/>
              <w:rPr>
                <w:sz w:val="20"/>
              </w:rPr>
            </w:pPr>
            <w:r w:rsidRPr="00AB6436">
              <w:rPr>
                <w:sz w:val="20"/>
              </w:rPr>
              <w:t>2</w:t>
            </w:r>
          </w:p>
        </w:tc>
        <w:tc>
          <w:tcPr>
            <w:tcW w:w="1152" w:type="dxa"/>
            <w:vAlign w:val="center"/>
          </w:tcPr>
          <w:p w14:paraId="30206DC1" w14:textId="77777777" w:rsidR="00AB6436" w:rsidRPr="00AB6436" w:rsidRDefault="00AB6436" w:rsidP="00AB6436">
            <w:pPr>
              <w:spacing w:before="60" w:after="60"/>
              <w:jc w:val="center"/>
              <w:rPr>
                <w:sz w:val="20"/>
              </w:rPr>
            </w:pPr>
            <w:r w:rsidRPr="00AB6436">
              <w:rPr>
                <w:sz w:val="20"/>
              </w:rPr>
              <w:t>N</w:t>
            </w:r>
          </w:p>
        </w:tc>
        <w:tc>
          <w:tcPr>
            <w:tcW w:w="882" w:type="dxa"/>
            <w:vAlign w:val="center"/>
          </w:tcPr>
          <w:p w14:paraId="671F57D5" w14:textId="77777777" w:rsidR="00AB6436" w:rsidRPr="00AB6436" w:rsidRDefault="00AB6436" w:rsidP="00AB6436">
            <w:pPr>
              <w:spacing w:before="60" w:after="60"/>
              <w:jc w:val="center"/>
              <w:rPr>
                <w:sz w:val="20"/>
              </w:rPr>
            </w:pPr>
            <w:r w:rsidRPr="00AB6436">
              <w:rPr>
                <w:sz w:val="20"/>
              </w:rPr>
              <w:t>Y</w:t>
            </w:r>
          </w:p>
        </w:tc>
        <w:tc>
          <w:tcPr>
            <w:tcW w:w="936" w:type="dxa"/>
            <w:vAlign w:val="center"/>
          </w:tcPr>
          <w:p w14:paraId="38797499" w14:textId="77777777" w:rsidR="00AB6436" w:rsidRPr="00AB6436" w:rsidRDefault="00AB6436" w:rsidP="00AB6436">
            <w:pPr>
              <w:spacing w:before="60" w:after="60"/>
              <w:jc w:val="center"/>
              <w:rPr>
                <w:sz w:val="20"/>
              </w:rPr>
            </w:pPr>
            <w:r w:rsidRPr="00AB6436">
              <w:rPr>
                <w:sz w:val="20"/>
              </w:rPr>
              <w:t>Y</w:t>
            </w:r>
          </w:p>
        </w:tc>
        <w:tc>
          <w:tcPr>
            <w:tcW w:w="3706" w:type="dxa"/>
            <w:tcBorders>
              <w:left w:val="nil"/>
            </w:tcBorders>
            <w:vAlign w:val="center"/>
          </w:tcPr>
          <w:p w14:paraId="267AF2D7" w14:textId="77777777" w:rsidR="00AB6436" w:rsidRPr="00AB6436" w:rsidRDefault="00AB6436" w:rsidP="00AB6436">
            <w:pPr>
              <w:spacing w:before="60" w:after="60"/>
              <w:rPr>
                <w:sz w:val="20"/>
              </w:rPr>
            </w:pPr>
            <w:r w:rsidRPr="00AB6436">
              <w:rPr>
                <w:sz w:val="20"/>
              </w:rPr>
              <w:t>Items hanging from CT</w:t>
            </w:r>
          </w:p>
        </w:tc>
      </w:tr>
      <w:tr w:rsidR="00AB6436" w:rsidRPr="00AB6436" w14:paraId="0A1B20ED" w14:textId="77777777" w:rsidTr="00E4588C">
        <w:trPr>
          <w:trHeight w:val="560"/>
          <w:jc w:val="center"/>
        </w:trPr>
        <w:tc>
          <w:tcPr>
            <w:tcW w:w="1824" w:type="dxa"/>
            <w:vAlign w:val="center"/>
          </w:tcPr>
          <w:p w14:paraId="32F513D9" w14:textId="77777777" w:rsidR="00AB6436" w:rsidRPr="00AB6436" w:rsidRDefault="00AB6436" w:rsidP="00AB6436">
            <w:pPr>
              <w:spacing w:before="60" w:after="60"/>
              <w:rPr>
                <w:sz w:val="20"/>
              </w:rPr>
            </w:pPr>
            <w:r w:rsidRPr="00AB6436">
              <w:rPr>
                <w:sz w:val="20"/>
              </w:rPr>
              <w:t>Hanna/Sanchez</w:t>
            </w:r>
          </w:p>
        </w:tc>
        <w:tc>
          <w:tcPr>
            <w:tcW w:w="862" w:type="dxa"/>
            <w:vAlign w:val="center"/>
          </w:tcPr>
          <w:p w14:paraId="7F0738C8" w14:textId="77777777" w:rsidR="00AB6436" w:rsidRPr="00AB6436" w:rsidRDefault="00AB6436" w:rsidP="00AB6436">
            <w:pPr>
              <w:spacing w:before="60" w:after="60"/>
              <w:jc w:val="center"/>
              <w:rPr>
                <w:sz w:val="20"/>
              </w:rPr>
            </w:pPr>
            <w:r w:rsidRPr="00AB6436">
              <w:rPr>
                <w:sz w:val="20"/>
              </w:rPr>
              <w:t>825</w:t>
            </w:r>
          </w:p>
        </w:tc>
        <w:tc>
          <w:tcPr>
            <w:tcW w:w="995" w:type="dxa"/>
            <w:vAlign w:val="center"/>
          </w:tcPr>
          <w:p w14:paraId="531A3F66" w14:textId="77777777" w:rsidR="00AB6436" w:rsidRPr="00AB6436" w:rsidRDefault="00AB6436" w:rsidP="00AB6436">
            <w:pPr>
              <w:spacing w:before="60" w:after="60"/>
              <w:jc w:val="center"/>
              <w:rPr>
                <w:sz w:val="20"/>
              </w:rPr>
            </w:pPr>
            <w:r w:rsidRPr="00AB6436">
              <w:rPr>
                <w:sz w:val="20"/>
              </w:rPr>
              <w:t>ND</w:t>
            </w:r>
          </w:p>
        </w:tc>
        <w:tc>
          <w:tcPr>
            <w:tcW w:w="994" w:type="dxa"/>
            <w:vAlign w:val="center"/>
          </w:tcPr>
          <w:p w14:paraId="30FF17E1" w14:textId="77777777" w:rsidR="00AB6436" w:rsidRPr="00AB6436" w:rsidRDefault="00AB6436" w:rsidP="00AB6436">
            <w:pPr>
              <w:spacing w:before="60" w:after="60"/>
              <w:jc w:val="center"/>
              <w:rPr>
                <w:sz w:val="20"/>
              </w:rPr>
            </w:pPr>
            <w:r w:rsidRPr="00AB6436">
              <w:rPr>
                <w:sz w:val="20"/>
              </w:rPr>
              <w:t>73</w:t>
            </w:r>
          </w:p>
        </w:tc>
        <w:tc>
          <w:tcPr>
            <w:tcW w:w="1152" w:type="dxa"/>
            <w:vAlign w:val="center"/>
          </w:tcPr>
          <w:p w14:paraId="4543D4D3" w14:textId="77777777" w:rsidR="00AB6436" w:rsidRPr="00AB6436" w:rsidRDefault="00AB6436" w:rsidP="00AB6436">
            <w:pPr>
              <w:spacing w:before="60" w:after="60"/>
              <w:jc w:val="center"/>
              <w:rPr>
                <w:sz w:val="20"/>
              </w:rPr>
            </w:pPr>
            <w:r w:rsidRPr="00AB6436">
              <w:rPr>
                <w:sz w:val="20"/>
              </w:rPr>
              <w:t>16</w:t>
            </w:r>
          </w:p>
        </w:tc>
        <w:tc>
          <w:tcPr>
            <w:tcW w:w="1037" w:type="dxa"/>
            <w:vAlign w:val="center"/>
          </w:tcPr>
          <w:p w14:paraId="5648846F" w14:textId="77777777" w:rsidR="00AB6436" w:rsidRPr="00AB6436" w:rsidRDefault="00AB6436" w:rsidP="00AB6436">
            <w:pPr>
              <w:spacing w:before="60" w:after="60"/>
              <w:jc w:val="center"/>
              <w:rPr>
                <w:sz w:val="20"/>
              </w:rPr>
            </w:pPr>
            <w:r w:rsidRPr="00AB6436">
              <w:rPr>
                <w:sz w:val="20"/>
              </w:rPr>
              <w:t>8</w:t>
            </w:r>
          </w:p>
        </w:tc>
        <w:tc>
          <w:tcPr>
            <w:tcW w:w="1267" w:type="dxa"/>
            <w:vAlign w:val="center"/>
          </w:tcPr>
          <w:p w14:paraId="370D71BD" w14:textId="77777777" w:rsidR="00AB6436" w:rsidRPr="00AB6436" w:rsidRDefault="00AB6436" w:rsidP="00AB6436">
            <w:pPr>
              <w:jc w:val="center"/>
              <w:rPr>
                <w:sz w:val="20"/>
              </w:rPr>
            </w:pPr>
            <w:r w:rsidRPr="00AB6436">
              <w:rPr>
                <w:sz w:val="20"/>
              </w:rPr>
              <w:t>5</w:t>
            </w:r>
          </w:p>
        </w:tc>
        <w:tc>
          <w:tcPr>
            <w:tcW w:w="1152" w:type="dxa"/>
            <w:vAlign w:val="center"/>
          </w:tcPr>
          <w:p w14:paraId="19D12A37" w14:textId="77777777" w:rsidR="00AB6436" w:rsidRPr="00AB6436" w:rsidRDefault="00AB6436" w:rsidP="00AB6436">
            <w:pPr>
              <w:spacing w:before="60" w:after="60"/>
              <w:jc w:val="center"/>
              <w:rPr>
                <w:sz w:val="20"/>
              </w:rPr>
            </w:pPr>
            <w:r w:rsidRPr="00AB6436">
              <w:rPr>
                <w:sz w:val="20"/>
              </w:rPr>
              <w:t>N</w:t>
            </w:r>
          </w:p>
        </w:tc>
        <w:tc>
          <w:tcPr>
            <w:tcW w:w="882" w:type="dxa"/>
            <w:vAlign w:val="center"/>
          </w:tcPr>
          <w:p w14:paraId="084D4F8F" w14:textId="77777777" w:rsidR="00AB6436" w:rsidRPr="00AB6436" w:rsidRDefault="00AB6436" w:rsidP="00AB6436">
            <w:pPr>
              <w:spacing w:before="60" w:after="60"/>
              <w:jc w:val="center"/>
              <w:rPr>
                <w:sz w:val="20"/>
              </w:rPr>
            </w:pPr>
            <w:r w:rsidRPr="00AB6436">
              <w:rPr>
                <w:sz w:val="20"/>
              </w:rPr>
              <w:t>Y</w:t>
            </w:r>
          </w:p>
        </w:tc>
        <w:tc>
          <w:tcPr>
            <w:tcW w:w="936" w:type="dxa"/>
            <w:vAlign w:val="center"/>
          </w:tcPr>
          <w:p w14:paraId="18F1D0AE" w14:textId="77777777" w:rsidR="00AB6436" w:rsidRPr="00AB6436" w:rsidRDefault="00AB6436" w:rsidP="00AB6436">
            <w:pPr>
              <w:spacing w:before="60" w:after="60"/>
              <w:jc w:val="center"/>
              <w:rPr>
                <w:sz w:val="20"/>
              </w:rPr>
            </w:pPr>
            <w:r w:rsidRPr="00AB6436">
              <w:rPr>
                <w:sz w:val="20"/>
              </w:rPr>
              <w:t>Y</w:t>
            </w:r>
          </w:p>
        </w:tc>
        <w:tc>
          <w:tcPr>
            <w:tcW w:w="3706" w:type="dxa"/>
            <w:tcBorders>
              <w:left w:val="nil"/>
            </w:tcBorders>
            <w:vAlign w:val="center"/>
          </w:tcPr>
          <w:p w14:paraId="0FDF71BD" w14:textId="77777777" w:rsidR="00AB6436" w:rsidRPr="00AB6436" w:rsidRDefault="00AB6436" w:rsidP="00AB6436">
            <w:pPr>
              <w:spacing w:before="60" w:after="60"/>
              <w:rPr>
                <w:sz w:val="20"/>
              </w:rPr>
            </w:pPr>
          </w:p>
        </w:tc>
      </w:tr>
      <w:tr w:rsidR="00AB6436" w:rsidRPr="00AB6436" w14:paraId="36D7D5C8" w14:textId="77777777" w:rsidTr="00E4588C">
        <w:trPr>
          <w:trHeight w:val="560"/>
          <w:jc w:val="center"/>
        </w:trPr>
        <w:tc>
          <w:tcPr>
            <w:tcW w:w="1824" w:type="dxa"/>
            <w:vAlign w:val="center"/>
          </w:tcPr>
          <w:p w14:paraId="4DCADF97" w14:textId="77777777" w:rsidR="00AB6436" w:rsidRPr="00AB6436" w:rsidRDefault="00AB6436" w:rsidP="00AB6436">
            <w:pPr>
              <w:spacing w:before="60" w:after="60"/>
              <w:rPr>
                <w:sz w:val="20"/>
              </w:rPr>
            </w:pPr>
            <w:r w:rsidRPr="00AB6436">
              <w:rPr>
                <w:sz w:val="20"/>
              </w:rPr>
              <w:t>Grace</w:t>
            </w:r>
          </w:p>
        </w:tc>
        <w:tc>
          <w:tcPr>
            <w:tcW w:w="862" w:type="dxa"/>
            <w:vAlign w:val="center"/>
          </w:tcPr>
          <w:p w14:paraId="7AF0863C" w14:textId="77777777" w:rsidR="00AB6436" w:rsidRPr="00AB6436" w:rsidRDefault="00AB6436" w:rsidP="00AB6436">
            <w:pPr>
              <w:spacing w:before="60" w:after="60"/>
              <w:jc w:val="center"/>
              <w:rPr>
                <w:sz w:val="20"/>
              </w:rPr>
            </w:pPr>
            <w:r w:rsidRPr="00AB6436">
              <w:rPr>
                <w:sz w:val="20"/>
              </w:rPr>
              <w:t>861</w:t>
            </w:r>
          </w:p>
        </w:tc>
        <w:tc>
          <w:tcPr>
            <w:tcW w:w="995" w:type="dxa"/>
            <w:vAlign w:val="center"/>
          </w:tcPr>
          <w:p w14:paraId="785A9897" w14:textId="77777777" w:rsidR="00AB6436" w:rsidRPr="00AB6436" w:rsidRDefault="00AB6436" w:rsidP="00AB6436">
            <w:pPr>
              <w:spacing w:before="60" w:after="60"/>
              <w:jc w:val="center"/>
              <w:rPr>
                <w:sz w:val="20"/>
              </w:rPr>
            </w:pPr>
            <w:r w:rsidRPr="00AB6436">
              <w:rPr>
                <w:sz w:val="20"/>
              </w:rPr>
              <w:t>ND</w:t>
            </w:r>
          </w:p>
        </w:tc>
        <w:tc>
          <w:tcPr>
            <w:tcW w:w="994" w:type="dxa"/>
            <w:vAlign w:val="center"/>
          </w:tcPr>
          <w:p w14:paraId="469CCF2B" w14:textId="77777777" w:rsidR="00AB6436" w:rsidRPr="00AB6436" w:rsidRDefault="00AB6436" w:rsidP="00AB6436">
            <w:pPr>
              <w:spacing w:before="60" w:after="60"/>
              <w:jc w:val="center"/>
              <w:rPr>
                <w:sz w:val="20"/>
              </w:rPr>
            </w:pPr>
            <w:r w:rsidRPr="00AB6436">
              <w:rPr>
                <w:sz w:val="20"/>
              </w:rPr>
              <w:t>74</w:t>
            </w:r>
          </w:p>
        </w:tc>
        <w:tc>
          <w:tcPr>
            <w:tcW w:w="1152" w:type="dxa"/>
            <w:vAlign w:val="center"/>
          </w:tcPr>
          <w:p w14:paraId="08C47745" w14:textId="77777777" w:rsidR="00AB6436" w:rsidRPr="00AB6436" w:rsidRDefault="00AB6436" w:rsidP="00AB6436">
            <w:pPr>
              <w:spacing w:before="60" w:after="60"/>
              <w:jc w:val="center"/>
              <w:rPr>
                <w:sz w:val="20"/>
              </w:rPr>
            </w:pPr>
            <w:r w:rsidRPr="00AB6436">
              <w:rPr>
                <w:sz w:val="20"/>
              </w:rPr>
              <w:t>15</w:t>
            </w:r>
          </w:p>
        </w:tc>
        <w:tc>
          <w:tcPr>
            <w:tcW w:w="1037" w:type="dxa"/>
            <w:vAlign w:val="center"/>
          </w:tcPr>
          <w:p w14:paraId="742052F4" w14:textId="77777777" w:rsidR="00AB6436" w:rsidRPr="00AB6436" w:rsidRDefault="00AB6436" w:rsidP="00AB6436">
            <w:pPr>
              <w:spacing w:before="60" w:after="60"/>
              <w:jc w:val="center"/>
              <w:rPr>
                <w:sz w:val="20"/>
              </w:rPr>
            </w:pPr>
            <w:r w:rsidRPr="00AB6436">
              <w:rPr>
                <w:sz w:val="20"/>
              </w:rPr>
              <w:t>8</w:t>
            </w:r>
          </w:p>
        </w:tc>
        <w:tc>
          <w:tcPr>
            <w:tcW w:w="1267" w:type="dxa"/>
            <w:vAlign w:val="center"/>
          </w:tcPr>
          <w:p w14:paraId="171B4005" w14:textId="77777777" w:rsidR="00AB6436" w:rsidRPr="00AB6436" w:rsidRDefault="00AB6436" w:rsidP="00AB6436">
            <w:pPr>
              <w:jc w:val="center"/>
              <w:rPr>
                <w:sz w:val="20"/>
              </w:rPr>
            </w:pPr>
            <w:r w:rsidRPr="00AB6436">
              <w:rPr>
                <w:sz w:val="20"/>
              </w:rPr>
              <w:t>4</w:t>
            </w:r>
          </w:p>
        </w:tc>
        <w:tc>
          <w:tcPr>
            <w:tcW w:w="1152" w:type="dxa"/>
            <w:vAlign w:val="center"/>
          </w:tcPr>
          <w:p w14:paraId="0B73D085" w14:textId="77777777" w:rsidR="00AB6436" w:rsidRPr="00AB6436" w:rsidRDefault="00AB6436" w:rsidP="00AB6436">
            <w:pPr>
              <w:spacing w:before="60" w:after="60"/>
              <w:jc w:val="center"/>
              <w:rPr>
                <w:sz w:val="20"/>
              </w:rPr>
            </w:pPr>
            <w:r w:rsidRPr="00AB6436">
              <w:rPr>
                <w:sz w:val="20"/>
              </w:rPr>
              <w:t>N</w:t>
            </w:r>
          </w:p>
        </w:tc>
        <w:tc>
          <w:tcPr>
            <w:tcW w:w="882" w:type="dxa"/>
            <w:vAlign w:val="center"/>
          </w:tcPr>
          <w:p w14:paraId="7513237A" w14:textId="77777777" w:rsidR="00AB6436" w:rsidRPr="00AB6436" w:rsidRDefault="00AB6436" w:rsidP="00AB6436">
            <w:pPr>
              <w:spacing w:before="60" w:after="60"/>
              <w:jc w:val="center"/>
              <w:rPr>
                <w:sz w:val="20"/>
              </w:rPr>
            </w:pPr>
            <w:r w:rsidRPr="00AB6436">
              <w:rPr>
                <w:sz w:val="20"/>
              </w:rPr>
              <w:t>Y</w:t>
            </w:r>
          </w:p>
        </w:tc>
        <w:tc>
          <w:tcPr>
            <w:tcW w:w="936" w:type="dxa"/>
            <w:vAlign w:val="center"/>
          </w:tcPr>
          <w:p w14:paraId="7A45031E" w14:textId="77777777" w:rsidR="00AB6436" w:rsidRPr="00AB6436" w:rsidRDefault="00AB6436" w:rsidP="00AB6436">
            <w:pPr>
              <w:spacing w:before="60" w:after="60"/>
              <w:jc w:val="center"/>
              <w:rPr>
                <w:sz w:val="20"/>
              </w:rPr>
            </w:pPr>
            <w:r w:rsidRPr="00AB6436">
              <w:rPr>
                <w:sz w:val="20"/>
              </w:rPr>
              <w:t>Y</w:t>
            </w:r>
          </w:p>
        </w:tc>
        <w:tc>
          <w:tcPr>
            <w:tcW w:w="3706" w:type="dxa"/>
            <w:tcBorders>
              <w:left w:val="nil"/>
            </w:tcBorders>
            <w:vAlign w:val="center"/>
          </w:tcPr>
          <w:p w14:paraId="44958338" w14:textId="77777777" w:rsidR="00AB6436" w:rsidRPr="00AB6436" w:rsidRDefault="00AB6436" w:rsidP="00AB6436">
            <w:pPr>
              <w:spacing w:before="60" w:after="60"/>
              <w:rPr>
                <w:sz w:val="20"/>
              </w:rPr>
            </w:pPr>
          </w:p>
        </w:tc>
      </w:tr>
      <w:tr w:rsidR="00AB6436" w:rsidRPr="00AB6436" w14:paraId="1940E3F0" w14:textId="77777777" w:rsidTr="00E4588C">
        <w:trPr>
          <w:trHeight w:val="560"/>
          <w:jc w:val="center"/>
        </w:trPr>
        <w:tc>
          <w:tcPr>
            <w:tcW w:w="1824" w:type="dxa"/>
            <w:vAlign w:val="center"/>
          </w:tcPr>
          <w:p w14:paraId="11313CB7" w14:textId="77777777" w:rsidR="00AB6436" w:rsidRPr="00AB6436" w:rsidRDefault="00AB6436" w:rsidP="00AB6436">
            <w:pPr>
              <w:spacing w:before="60" w:after="60"/>
              <w:rPr>
                <w:sz w:val="20"/>
              </w:rPr>
            </w:pPr>
            <w:proofErr w:type="spellStart"/>
            <w:r w:rsidRPr="00AB6436">
              <w:rPr>
                <w:sz w:val="20"/>
              </w:rPr>
              <w:t>deAndrade</w:t>
            </w:r>
            <w:proofErr w:type="spellEnd"/>
          </w:p>
        </w:tc>
        <w:tc>
          <w:tcPr>
            <w:tcW w:w="862" w:type="dxa"/>
            <w:vAlign w:val="center"/>
          </w:tcPr>
          <w:p w14:paraId="28F2F0E7" w14:textId="77777777" w:rsidR="00AB6436" w:rsidRPr="00AB6436" w:rsidRDefault="00AB6436" w:rsidP="00AB6436">
            <w:pPr>
              <w:spacing w:before="60" w:after="60"/>
              <w:jc w:val="center"/>
              <w:rPr>
                <w:sz w:val="20"/>
              </w:rPr>
            </w:pPr>
            <w:r w:rsidRPr="00AB6436">
              <w:rPr>
                <w:sz w:val="20"/>
              </w:rPr>
              <w:t>851</w:t>
            </w:r>
          </w:p>
        </w:tc>
        <w:tc>
          <w:tcPr>
            <w:tcW w:w="995" w:type="dxa"/>
            <w:vAlign w:val="center"/>
          </w:tcPr>
          <w:p w14:paraId="0B109F25" w14:textId="77777777" w:rsidR="00AB6436" w:rsidRPr="00AB6436" w:rsidRDefault="00AB6436" w:rsidP="00AB6436">
            <w:pPr>
              <w:spacing w:before="60" w:after="60"/>
              <w:jc w:val="center"/>
              <w:rPr>
                <w:sz w:val="20"/>
              </w:rPr>
            </w:pPr>
            <w:r w:rsidRPr="00AB6436">
              <w:rPr>
                <w:sz w:val="20"/>
              </w:rPr>
              <w:t>ND</w:t>
            </w:r>
          </w:p>
        </w:tc>
        <w:tc>
          <w:tcPr>
            <w:tcW w:w="994" w:type="dxa"/>
            <w:vAlign w:val="center"/>
          </w:tcPr>
          <w:p w14:paraId="17B5FE06" w14:textId="77777777" w:rsidR="00AB6436" w:rsidRPr="00AB6436" w:rsidRDefault="00AB6436" w:rsidP="00AB6436">
            <w:pPr>
              <w:spacing w:before="60" w:after="60"/>
              <w:jc w:val="center"/>
              <w:rPr>
                <w:sz w:val="20"/>
              </w:rPr>
            </w:pPr>
            <w:r w:rsidRPr="00AB6436">
              <w:rPr>
                <w:sz w:val="20"/>
              </w:rPr>
              <w:t>72</w:t>
            </w:r>
          </w:p>
        </w:tc>
        <w:tc>
          <w:tcPr>
            <w:tcW w:w="1152" w:type="dxa"/>
            <w:vAlign w:val="center"/>
          </w:tcPr>
          <w:p w14:paraId="3BDEECC5" w14:textId="77777777" w:rsidR="00AB6436" w:rsidRPr="00AB6436" w:rsidRDefault="00AB6436" w:rsidP="00AB6436">
            <w:pPr>
              <w:spacing w:before="60" w:after="60"/>
              <w:jc w:val="center"/>
              <w:rPr>
                <w:sz w:val="20"/>
              </w:rPr>
            </w:pPr>
            <w:r w:rsidRPr="00AB6436">
              <w:rPr>
                <w:sz w:val="20"/>
              </w:rPr>
              <w:t>15</w:t>
            </w:r>
          </w:p>
        </w:tc>
        <w:tc>
          <w:tcPr>
            <w:tcW w:w="1037" w:type="dxa"/>
            <w:vAlign w:val="center"/>
          </w:tcPr>
          <w:p w14:paraId="722E0B11" w14:textId="77777777" w:rsidR="00AB6436" w:rsidRPr="00AB6436" w:rsidRDefault="00AB6436" w:rsidP="00AB6436">
            <w:pPr>
              <w:spacing w:before="60" w:after="60"/>
              <w:jc w:val="center"/>
              <w:rPr>
                <w:sz w:val="20"/>
              </w:rPr>
            </w:pPr>
            <w:r w:rsidRPr="00AB6436">
              <w:rPr>
                <w:sz w:val="20"/>
              </w:rPr>
              <w:t>8</w:t>
            </w:r>
          </w:p>
        </w:tc>
        <w:tc>
          <w:tcPr>
            <w:tcW w:w="1267" w:type="dxa"/>
            <w:vAlign w:val="center"/>
          </w:tcPr>
          <w:p w14:paraId="6B6B92A5" w14:textId="77777777" w:rsidR="00AB6436" w:rsidRPr="00AB6436" w:rsidRDefault="00AB6436" w:rsidP="00AB6436">
            <w:pPr>
              <w:spacing w:before="60" w:after="60"/>
              <w:jc w:val="center"/>
              <w:rPr>
                <w:sz w:val="20"/>
              </w:rPr>
            </w:pPr>
            <w:r w:rsidRPr="00AB6436">
              <w:rPr>
                <w:sz w:val="20"/>
              </w:rPr>
              <w:t>4</w:t>
            </w:r>
          </w:p>
        </w:tc>
        <w:tc>
          <w:tcPr>
            <w:tcW w:w="1152" w:type="dxa"/>
            <w:vAlign w:val="center"/>
          </w:tcPr>
          <w:p w14:paraId="18E5AD5E" w14:textId="77777777" w:rsidR="00AB6436" w:rsidRPr="00AB6436" w:rsidRDefault="00AB6436" w:rsidP="00AB6436">
            <w:pPr>
              <w:spacing w:before="60" w:after="60"/>
              <w:jc w:val="center"/>
              <w:rPr>
                <w:sz w:val="20"/>
              </w:rPr>
            </w:pPr>
            <w:r w:rsidRPr="00AB6436">
              <w:rPr>
                <w:sz w:val="20"/>
              </w:rPr>
              <w:t>N</w:t>
            </w:r>
          </w:p>
        </w:tc>
        <w:tc>
          <w:tcPr>
            <w:tcW w:w="882" w:type="dxa"/>
            <w:vAlign w:val="center"/>
          </w:tcPr>
          <w:p w14:paraId="3E38B881" w14:textId="77777777" w:rsidR="00AB6436" w:rsidRPr="00AB6436" w:rsidRDefault="00AB6436" w:rsidP="00AB6436">
            <w:pPr>
              <w:spacing w:before="60" w:after="60"/>
              <w:jc w:val="center"/>
              <w:rPr>
                <w:sz w:val="20"/>
              </w:rPr>
            </w:pPr>
            <w:r w:rsidRPr="00AB6436">
              <w:rPr>
                <w:sz w:val="20"/>
              </w:rPr>
              <w:t>Y</w:t>
            </w:r>
          </w:p>
        </w:tc>
        <w:tc>
          <w:tcPr>
            <w:tcW w:w="936" w:type="dxa"/>
            <w:vAlign w:val="center"/>
          </w:tcPr>
          <w:p w14:paraId="210B0009" w14:textId="77777777" w:rsidR="00AB6436" w:rsidRPr="00AB6436" w:rsidRDefault="00AB6436" w:rsidP="00AB6436">
            <w:pPr>
              <w:spacing w:before="60" w:after="60"/>
              <w:jc w:val="center"/>
              <w:rPr>
                <w:sz w:val="20"/>
              </w:rPr>
            </w:pPr>
            <w:r w:rsidRPr="00AB6436">
              <w:rPr>
                <w:sz w:val="20"/>
              </w:rPr>
              <w:t>Y</w:t>
            </w:r>
          </w:p>
        </w:tc>
        <w:tc>
          <w:tcPr>
            <w:tcW w:w="3706" w:type="dxa"/>
            <w:tcBorders>
              <w:left w:val="nil"/>
            </w:tcBorders>
            <w:vAlign w:val="center"/>
          </w:tcPr>
          <w:p w14:paraId="3E0D2493" w14:textId="77777777" w:rsidR="00AB6436" w:rsidRPr="00AB6436" w:rsidRDefault="00AB6436" w:rsidP="00AB6436">
            <w:pPr>
              <w:spacing w:before="60" w:after="60"/>
              <w:rPr>
                <w:sz w:val="20"/>
              </w:rPr>
            </w:pPr>
            <w:r w:rsidRPr="00AB6436">
              <w:rPr>
                <w:sz w:val="20"/>
              </w:rPr>
              <w:t xml:space="preserve">Plants, fragrances </w:t>
            </w:r>
          </w:p>
        </w:tc>
      </w:tr>
      <w:tr w:rsidR="00AB6436" w:rsidRPr="00AB6436" w14:paraId="4FEC923C" w14:textId="77777777" w:rsidTr="00E4588C">
        <w:trPr>
          <w:trHeight w:val="560"/>
          <w:jc w:val="center"/>
        </w:trPr>
        <w:tc>
          <w:tcPr>
            <w:tcW w:w="1824" w:type="dxa"/>
            <w:vAlign w:val="center"/>
          </w:tcPr>
          <w:p w14:paraId="69751B11" w14:textId="77777777" w:rsidR="00AB6436" w:rsidRPr="00AB6436" w:rsidRDefault="00AB6436" w:rsidP="00AB6436">
            <w:pPr>
              <w:spacing w:before="60" w:after="60"/>
              <w:rPr>
                <w:sz w:val="20"/>
              </w:rPr>
            </w:pPr>
            <w:r w:rsidRPr="00AB6436">
              <w:rPr>
                <w:sz w:val="20"/>
              </w:rPr>
              <w:t>207/208</w:t>
            </w:r>
          </w:p>
        </w:tc>
        <w:tc>
          <w:tcPr>
            <w:tcW w:w="862" w:type="dxa"/>
            <w:vAlign w:val="center"/>
          </w:tcPr>
          <w:p w14:paraId="4C9C53CF" w14:textId="77777777" w:rsidR="00AB6436" w:rsidRPr="00AB6436" w:rsidRDefault="00AB6436" w:rsidP="00AB6436">
            <w:pPr>
              <w:spacing w:before="60" w:after="60"/>
              <w:jc w:val="center"/>
              <w:rPr>
                <w:sz w:val="20"/>
              </w:rPr>
            </w:pPr>
            <w:r w:rsidRPr="00AB6436">
              <w:rPr>
                <w:sz w:val="20"/>
              </w:rPr>
              <w:t>900</w:t>
            </w:r>
          </w:p>
        </w:tc>
        <w:tc>
          <w:tcPr>
            <w:tcW w:w="995" w:type="dxa"/>
            <w:vAlign w:val="center"/>
          </w:tcPr>
          <w:p w14:paraId="244816F9" w14:textId="77777777" w:rsidR="00AB6436" w:rsidRPr="00AB6436" w:rsidRDefault="00AB6436" w:rsidP="00AB6436">
            <w:pPr>
              <w:spacing w:before="60" w:after="60"/>
              <w:jc w:val="center"/>
              <w:rPr>
                <w:sz w:val="20"/>
              </w:rPr>
            </w:pPr>
            <w:r w:rsidRPr="00AB6436">
              <w:rPr>
                <w:sz w:val="20"/>
              </w:rPr>
              <w:t>ND</w:t>
            </w:r>
          </w:p>
        </w:tc>
        <w:tc>
          <w:tcPr>
            <w:tcW w:w="994" w:type="dxa"/>
            <w:vAlign w:val="center"/>
          </w:tcPr>
          <w:p w14:paraId="7CA62213" w14:textId="77777777" w:rsidR="00AB6436" w:rsidRPr="00AB6436" w:rsidRDefault="00AB6436" w:rsidP="00AB6436">
            <w:pPr>
              <w:spacing w:before="60" w:after="60"/>
              <w:jc w:val="center"/>
              <w:rPr>
                <w:sz w:val="20"/>
              </w:rPr>
            </w:pPr>
            <w:r w:rsidRPr="00AB6436">
              <w:rPr>
                <w:sz w:val="20"/>
              </w:rPr>
              <w:t>70</w:t>
            </w:r>
          </w:p>
        </w:tc>
        <w:tc>
          <w:tcPr>
            <w:tcW w:w="1152" w:type="dxa"/>
            <w:vAlign w:val="center"/>
          </w:tcPr>
          <w:p w14:paraId="0C762805" w14:textId="77777777" w:rsidR="00AB6436" w:rsidRPr="00AB6436" w:rsidRDefault="00AB6436" w:rsidP="00AB6436">
            <w:pPr>
              <w:spacing w:before="60" w:after="60"/>
              <w:jc w:val="center"/>
              <w:rPr>
                <w:sz w:val="20"/>
              </w:rPr>
            </w:pPr>
            <w:r w:rsidRPr="00AB6436">
              <w:rPr>
                <w:sz w:val="20"/>
              </w:rPr>
              <w:t>19</w:t>
            </w:r>
          </w:p>
        </w:tc>
        <w:tc>
          <w:tcPr>
            <w:tcW w:w="1037" w:type="dxa"/>
            <w:vAlign w:val="center"/>
          </w:tcPr>
          <w:p w14:paraId="2BE9F7B2" w14:textId="77777777" w:rsidR="00AB6436" w:rsidRPr="00AB6436" w:rsidRDefault="00AB6436" w:rsidP="00AB6436">
            <w:pPr>
              <w:spacing w:before="60" w:after="60"/>
              <w:jc w:val="center"/>
              <w:rPr>
                <w:sz w:val="20"/>
              </w:rPr>
            </w:pPr>
            <w:r w:rsidRPr="00AB6436">
              <w:rPr>
                <w:sz w:val="20"/>
              </w:rPr>
              <w:t>8</w:t>
            </w:r>
          </w:p>
        </w:tc>
        <w:tc>
          <w:tcPr>
            <w:tcW w:w="1267" w:type="dxa"/>
            <w:vAlign w:val="center"/>
          </w:tcPr>
          <w:p w14:paraId="49D04420" w14:textId="77777777" w:rsidR="00AB6436" w:rsidRPr="00AB6436" w:rsidRDefault="00AB6436" w:rsidP="00AB6436">
            <w:pPr>
              <w:spacing w:before="60" w:after="60"/>
              <w:jc w:val="center"/>
              <w:rPr>
                <w:sz w:val="20"/>
              </w:rPr>
            </w:pPr>
            <w:r w:rsidRPr="00AB6436">
              <w:rPr>
                <w:sz w:val="20"/>
              </w:rPr>
              <w:t>0</w:t>
            </w:r>
          </w:p>
        </w:tc>
        <w:tc>
          <w:tcPr>
            <w:tcW w:w="1152" w:type="dxa"/>
            <w:vAlign w:val="center"/>
          </w:tcPr>
          <w:p w14:paraId="55D25F02" w14:textId="77777777" w:rsidR="00AB6436" w:rsidRPr="00AB6436" w:rsidRDefault="00AB6436" w:rsidP="00AB6436">
            <w:pPr>
              <w:spacing w:before="60" w:after="60"/>
              <w:jc w:val="center"/>
              <w:rPr>
                <w:sz w:val="20"/>
              </w:rPr>
            </w:pPr>
            <w:r w:rsidRPr="00AB6436">
              <w:rPr>
                <w:sz w:val="20"/>
              </w:rPr>
              <w:t>N</w:t>
            </w:r>
          </w:p>
        </w:tc>
        <w:tc>
          <w:tcPr>
            <w:tcW w:w="882" w:type="dxa"/>
            <w:vAlign w:val="center"/>
          </w:tcPr>
          <w:p w14:paraId="0293B256" w14:textId="77777777" w:rsidR="00AB6436" w:rsidRPr="00AB6436" w:rsidRDefault="00AB6436" w:rsidP="00AB6436">
            <w:pPr>
              <w:spacing w:before="60" w:after="60"/>
              <w:jc w:val="center"/>
              <w:rPr>
                <w:sz w:val="20"/>
              </w:rPr>
            </w:pPr>
            <w:r w:rsidRPr="00AB6436">
              <w:rPr>
                <w:sz w:val="20"/>
              </w:rPr>
              <w:t>Y</w:t>
            </w:r>
          </w:p>
        </w:tc>
        <w:tc>
          <w:tcPr>
            <w:tcW w:w="936" w:type="dxa"/>
            <w:vAlign w:val="center"/>
          </w:tcPr>
          <w:p w14:paraId="772D4237" w14:textId="77777777" w:rsidR="00AB6436" w:rsidRPr="00AB6436" w:rsidRDefault="00AB6436" w:rsidP="00AB6436">
            <w:pPr>
              <w:spacing w:before="60" w:after="60"/>
              <w:jc w:val="center"/>
              <w:rPr>
                <w:sz w:val="20"/>
              </w:rPr>
            </w:pPr>
            <w:r w:rsidRPr="00AB6436">
              <w:rPr>
                <w:sz w:val="20"/>
              </w:rPr>
              <w:t>Y</w:t>
            </w:r>
          </w:p>
        </w:tc>
        <w:tc>
          <w:tcPr>
            <w:tcW w:w="3706" w:type="dxa"/>
            <w:tcBorders>
              <w:left w:val="nil"/>
            </w:tcBorders>
            <w:vAlign w:val="center"/>
          </w:tcPr>
          <w:p w14:paraId="1E5221EF" w14:textId="77777777" w:rsidR="00AB6436" w:rsidRPr="00AB6436" w:rsidRDefault="00AB6436" w:rsidP="00AB6436">
            <w:pPr>
              <w:spacing w:before="60" w:after="60"/>
              <w:rPr>
                <w:sz w:val="20"/>
              </w:rPr>
            </w:pPr>
            <w:r w:rsidRPr="00AB6436">
              <w:rPr>
                <w:sz w:val="20"/>
              </w:rPr>
              <w:t>WD-CTs historic WD windows</w:t>
            </w:r>
          </w:p>
        </w:tc>
      </w:tr>
      <w:tr w:rsidR="00AB6436" w:rsidRPr="00AB6436" w14:paraId="507D1B72" w14:textId="77777777" w:rsidTr="00E4588C">
        <w:trPr>
          <w:trHeight w:val="560"/>
          <w:jc w:val="center"/>
        </w:trPr>
        <w:tc>
          <w:tcPr>
            <w:tcW w:w="1824" w:type="dxa"/>
            <w:vAlign w:val="center"/>
          </w:tcPr>
          <w:p w14:paraId="41B2DB6B" w14:textId="77777777" w:rsidR="00AB6436" w:rsidRPr="00AB6436" w:rsidRDefault="00AB6436" w:rsidP="00AB6436">
            <w:pPr>
              <w:spacing w:before="60" w:after="60"/>
              <w:rPr>
                <w:sz w:val="20"/>
              </w:rPr>
            </w:pPr>
            <w:proofErr w:type="spellStart"/>
            <w:r w:rsidRPr="00AB6436">
              <w:rPr>
                <w:sz w:val="20"/>
              </w:rPr>
              <w:t>Asst</w:t>
            </w:r>
            <w:proofErr w:type="spellEnd"/>
            <w:r w:rsidRPr="00AB6436">
              <w:rPr>
                <w:sz w:val="20"/>
              </w:rPr>
              <w:t xml:space="preserve"> Director, Campos</w:t>
            </w:r>
          </w:p>
        </w:tc>
        <w:tc>
          <w:tcPr>
            <w:tcW w:w="862" w:type="dxa"/>
            <w:vAlign w:val="center"/>
          </w:tcPr>
          <w:p w14:paraId="059866A0" w14:textId="77777777" w:rsidR="00AB6436" w:rsidRPr="00AB6436" w:rsidRDefault="00AB6436" w:rsidP="00AB6436">
            <w:pPr>
              <w:spacing w:before="60" w:after="60"/>
              <w:jc w:val="center"/>
              <w:rPr>
                <w:sz w:val="20"/>
              </w:rPr>
            </w:pPr>
            <w:r w:rsidRPr="00AB6436">
              <w:rPr>
                <w:sz w:val="20"/>
              </w:rPr>
              <w:t>820</w:t>
            </w:r>
          </w:p>
        </w:tc>
        <w:tc>
          <w:tcPr>
            <w:tcW w:w="995" w:type="dxa"/>
            <w:vAlign w:val="center"/>
          </w:tcPr>
          <w:p w14:paraId="42A5B7EE" w14:textId="77777777" w:rsidR="00AB6436" w:rsidRPr="00AB6436" w:rsidRDefault="00AB6436" w:rsidP="00AB6436">
            <w:pPr>
              <w:spacing w:before="60" w:after="60"/>
              <w:jc w:val="center"/>
              <w:rPr>
                <w:sz w:val="20"/>
              </w:rPr>
            </w:pPr>
            <w:r w:rsidRPr="00AB6436">
              <w:rPr>
                <w:sz w:val="20"/>
              </w:rPr>
              <w:t>ND</w:t>
            </w:r>
          </w:p>
        </w:tc>
        <w:tc>
          <w:tcPr>
            <w:tcW w:w="994" w:type="dxa"/>
            <w:vAlign w:val="center"/>
          </w:tcPr>
          <w:p w14:paraId="6A8DFAF4" w14:textId="77777777" w:rsidR="00AB6436" w:rsidRPr="00AB6436" w:rsidRDefault="00AB6436" w:rsidP="00AB6436">
            <w:pPr>
              <w:spacing w:before="60" w:after="60"/>
              <w:jc w:val="center"/>
              <w:rPr>
                <w:sz w:val="20"/>
              </w:rPr>
            </w:pPr>
            <w:r w:rsidRPr="00AB6436">
              <w:rPr>
                <w:sz w:val="20"/>
              </w:rPr>
              <w:t>70</w:t>
            </w:r>
          </w:p>
        </w:tc>
        <w:tc>
          <w:tcPr>
            <w:tcW w:w="1152" w:type="dxa"/>
            <w:vAlign w:val="center"/>
          </w:tcPr>
          <w:p w14:paraId="63E14625" w14:textId="77777777" w:rsidR="00AB6436" w:rsidRPr="00AB6436" w:rsidRDefault="00AB6436" w:rsidP="00AB6436">
            <w:pPr>
              <w:spacing w:before="60" w:after="60"/>
              <w:jc w:val="center"/>
              <w:rPr>
                <w:sz w:val="20"/>
              </w:rPr>
            </w:pPr>
            <w:r w:rsidRPr="00AB6436">
              <w:rPr>
                <w:sz w:val="20"/>
              </w:rPr>
              <w:t>17</w:t>
            </w:r>
          </w:p>
        </w:tc>
        <w:tc>
          <w:tcPr>
            <w:tcW w:w="1037" w:type="dxa"/>
            <w:vAlign w:val="center"/>
          </w:tcPr>
          <w:p w14:paraId="544CDBAC" w14:textId="77777777" w:rsidR="00AB6436" w:rsidRPr="00AB6436" w:rsidRDefault="00AB6436" w:rsidP="00AB6436">
            <w:pPr>
              <w:spacing w:before="60" w:after="60"/>
              <w:jc w:val="center"/>
              <w:rPr>
                <w:sz w:val="20"/>
              </w:rPr>
            </w:pPr>
            <w:r w:rsidRPr="00AB6436">
              <w:rPr>
                <w:sz w:val="20"/>
              </w:rPr>
              <w:t>8</w:t>
            </w:r>
          </w:p>
        </w:tc>
        <w:tc>
          <w:tcPr>
            <w:tcW w:w="1267" w:type="dxa"/>
            <w:vAlign w:val="center"/>
          </w:tcPr>
          <w:p w14:paraId="23943458" w14:textId="77777777" w:rsidR="00AB6436" w:rsidRPr="00AB6436" w:rsidRDefault="00AB6436" w:rsidP="00AB6436">
            <w:pPr>
              <w:spacing w:before="60" w:after="60"/>
              <w:jc w:val="center"/>
              <w:rPr>
                <w:sz w:val="20"/>
              </w:rPr>
            </w:pPr>
            <w:r w:rsidRPr="00AB6436">
              <w:rPr>
                <w:sz w:val="20"/>
              </w:rPr>
              <w:t>1</w:t>
            </w:r>
          </w:p>
        </w:tc>
        <w:tc>
          <w:tcPr>
            <w:tcW w:w="1152" w:type="dxa"/>
            <w:vAlign w:val="center"/>
          </w:tcPr>
          <w:p w14:paraId="07A8EC2A" w14:textId="77777777" w:rsidR="00AB6436" w:rsidRPr="00AB6436" w:rsidRDefault="00AB6436" w:rsidP="00AB6436">
            <w:pPr>
              <w:spacing w:before="60" w:after="60"/>
              <w:jc w:val="center"/>
              <w:rPr>
                <w:sz w:val="20"/>
              </w:rPr>
            </w:pPr>
            <w:r w:rsidRPr="00AB6436">
              <w:rPr>
                <w:sz w:val="20"/>
              </w:rPr>
              <w:t>N</w:t>
            </w:r>
          </w:p>
        </w:tc>
        <w:tc>
          <w:tcPr>
            <w:tcW w:w="882" w:type="dxa"/>
            <w:vAlign w:val="center"/>
          </w:tcPr>
          <w:p w14:paraId="7678B2B7" w14:textId="77777777" w:rsidR="00AB6436" w:rsidRPr="00AB6436" w:rsidRDefault="00AB6436" w:rsidP="00AB6436">
            <w:pPr>
              <w:spacing w:before="60" w:after="60"/>
              <w:jc w:val="center"/>
              <w:rPr>
                <w:sz w:val="20"/>
              </w:rPr>
            </w:pPr>
            <w:r w:rsidRPr="00AB6436">
              <w:rPr>
                <w:sz w:val="20"/>
              </w:rPr>
              <w:t>Y ajar</w:t>
            </w:r>
          </w:p>
        </w:tc>
        <w:tc>
          <w:tcPr>
            <w:tcW w:w="936" w:type="dxa"/>
            <w:vAlign w:val="center"/>
          </w:tcPr>
          <w:p w14:paraId="0F6CFDCF" w14:textId="77777777" w:rsidR="00AB6436" w:rsidRPr="00AB6436" w:rsidRDefault="00AB6436" w:rsidP="00AB6436">
            <w:pPr>
              <w:spacing w:before="60" w:after="60"/>
              <w:jc w:val="center"/>
              <w:rPr>
                <w:sz w:val="20"/>
              </w:rPr>
            </w:pPr>
            <w:r w:rsidRPr="00AB6436">
              <w:rPr>
                <w:sz w:val="20"/>
              </w:rPr>
              <w:t>N</w:t>
            </w:r>
          </w:p>
        </w:tc>
        <w:tc>
          <w:tcPr>
            <w:tcW w:w="3706" w:type="dxa"/>
            <w:tcBorders>
              <w:left w:val="nil"/>
            </w:tcBorders>
            <w:vAlign w:val="center"/>
          </w:tcPr>
          <w:p w14:paraId="6351B441" w14:textId="77777777" w:rsidR="00AB6436" w:rsidRPr="00AB6436" w:rsidRDefault="00AB6436" w:rsidP="00AB6436">
            <w:pPr>
              <w:spacing w:before="60" w:after="60"/>
              <w:rPr>
                <w:sz w:val="20"/>
              </w:rPr>
            </w:pPr>
            <w:r w:rsidRPr="00AB6436">
              <w:rPr>
                <w:sz w:val="20"/>
              </w:rPr>
              <w:t>Plants, DO</w:t>
            </w:r>
          </w:p>
        </w:tc>
      </w:tr>
      <w:tr w:rsidR="00AB6436" w:rsidRPr="00AB6436" w14:paraId="66CCF796" w14:textId="77777777" w:rsidTr="00E4588C">
        <w:trPr>
          <w:trHeight w:val="560"/>
          <w:jc w:val="center"/>
        </w:trPr>
        <w:tc>
          <w:tcPr>
            <w:tcW w:w="1824" w:type="dxa"/>
            <w:vAlign w:val="center"/>
          </w:tcPr>
          <w:p w14:paraId="6A92CB97" w14:textId="77777777" w:rsidR="00AB6436" w:rsidRPr="00AB6436" w:rsidRDefault="00AB6436" w:rsidP="00AB6436">
            <w:pPr>
              <w:spacing w:before="60" w:after="60"/>
              <w:rPr>
                <w:sz w:val="20"/>
              </w:rPr>
            </w:pPr>
            <w:proofErr w:type="spellStart"/>
            <w:r w:rsidRPr="00AB6436">
              <w:rPr>
                <w:sz w:val="20"/>
              </w:rPr>
              <w:lastRenderedPageBreak/>
              <w:t>Barthelemy</w:t>
            </w:r>
            <w:proofErr w:type="spellEnd"/>
            <w:r w:rsidRPr="00AB6436">
              <w:rPr>
                <w:sz w:val="20"/>
              </w:rPr>
              <w:t xml:space="preserve"> office</w:t>
            </w:r>
          </w:p>
        </w:tc>
        <w:tc>
          <w:tcPr>
            <w:tcW w:w="862" w:type="dxa"/>
            <w:vAlign w:val="center"/>
          </w:tcPr>
          <w:p w14:paraId="1C993E45" w14:textId="77777777" w:rsidR="00AB6436" w:rsidRPr="00AB6436" w:rsidRDefault="00AB6436" w:rsidP="00AB6436">
            <w:pPr>
              <w:spacing w:before="60" w:after="60"/>
              <w:jc w:val="center"/>
              <w:rPr>
                <w:sz w:val="20"/>
              </w:rPr>
            </w:pPr>
            <w:r w:rsidRPr="00AB6436">
              <w:rPr>
                <w:sz w:val="20"/>
              </w:rPr>
              <w:t>758</w:t>
            </w:r>
          </w:p>
        </w:tc>
        <w:tc>
          <w:tcPr>
            <w:tcW w:w="995" w:type="dxa"/>
            <w:vAlign w:val="center"/>
          </w:tcPr>
          <w:p w14:paraId="3DF68B73" w14:textId="77777777" w:rsidR="00AB6436" w:rsidRPr="00AB6436" w:rsidRDefault="00AB6436" w:rsidP="00AB6436">
            <w:pPr>
              <w:spacing w:before="60" w:after="60"/>
              <w:jc w:val="center"/>
              <w:rPr>
                <w:sz w:val="20"/>
              </w:rPr>
            </w:pPr>
            <w:r w:rsidRPr="00AB6436">
              <w:rPr>
                <w:sz w:val="20"/>
              </w:rPr>
              <w:t>ND</w:t>
            </w:r>
          </w:p>
        </w:tc>
        <w:tc>
          <w:tcPr>
            <w:tcW w:w="994" w:type="dxa"/>
            <w:vAlign w:val="center"/>
          </w:tcPr>
          <w:p w14:paraId="36507EF7" w14:textId="77777777" w:rsidR="00AB6436" w:rsidRPr="00AB6436" w:rsidRDefault="00AB6436" w:rsidP="00AB6436">
            <w:pPr>
              <w:spacing w:before="60" w:after="60"/>
              <w:jc w:val="center"/>
              <w:rPr>
                <w:sz w:val="20"/>
              </w:rPr>
            </w:pPr>
            <w:r w:rsidRPr="00AB6436">
              <w:rPr>
                <w:sz w:val="20"/>
              </w:rPr>
              <w:t>69</w:t>
            </w:r>
          </w:p>
        </w:tc>
        <w:tc>
          <w:tcPr>
            <w:tcW w:w="1152" w:type="dxa"/>
            <w:vAlign w:val="center"/>
          </w:tcPr>
          <w:p w14:paraId="49238872" w14:textId="77777777" w:rsidR="00AB6436" w:rsidRPr="00AB6436" w:rsidRDefault="00AB6436" w:rsidP="00AB6436">
            <w:pPr>
              <w:spacing w:before="60" w:after="60"/>
              <w:jc w:val="center"/>
              <w:rPr>
                <w:sz w:val="20"/>
              </w:rPr>
            </w:pPr>
            <w:r w:rsidRPr="00AB6436">
              <w:rPr>
                <w:sz w:val="20"/>
              </w:rPr>
              <w:t>16</w:t>
            </w:r>
          </w:p>
        </w:tc>
        <w:tc>
          <w:tcPr>
            <w:tcW w:w="1037" w:type="dxa"/>
            <w:vAlign w:val="center"/>
          </w:tcPr>
          <w:p w14:paraId="73365886" w14:textId="77777777" w:rsidR="00AB6436" w:rsidRPr="00AB6436" w:rsidRDefault="00AB6436" w:rsidP="00AB6436">
            <w:pPr>
              <w:spacing w:before="60" w:after="60"/>
              <w:jc w:val="center"/>
              <w:rPr>
                <w:sz w:val="20"/>
              </w:rPr>
            </w:pPr>
            <w:r w:rsidRPr="00AB6436">
              <w:rPr>
                <w:sz w:val="20"/>
              </w:rPr>
              <w:t>6</w:t>
            </w:r>
          </w:p>
        </w:tc>
        <w:tc>
          <w:tcPr>
            <w:tcW w:w="1267" w:type="dxa"/>
            <w:vAlign w:val="center"/>
          </w:tcPr>
          <w:p w14:paraId="06EF0817" w14:textId="77777777" w:rsidR="00AB6436" w:rsidRPr="00AB6436" w:rsidRDefault="00AB6436" w:rsidP="00AB6436">
            <w:pPr>
              <w:spacing w:before="60" w:after="60"/>
              <w:jc w:val="center"/>
              <w:rPr>
                <w:sz w:val="20"/>
              </w:rPr>
            </w:pPr>
            <w:r w:rsidRPr="00AB6436">
              <w:rPr>
                <w:sz w:val="20"/>
              </w:rPr>
              <w:t>0</w:t>
            </w:r>
          </w:p>
        </w:tc>
        <w:tc>
          <w:tcPr>
            <w:tcW w:w="1152" w:type="dxa"/>
            <w:vAlign w:val="center"/>
          </w:tcPr>
          <w:p w14:paraId="1B161421" w14:textId="77777777" w:rsidR="00AB6436" w:rsidRPr="00AB6436" w:rsidRDefault="00AB6436" w:rsidP="00AB6436">
            <w:pPr>
              <w:spacing w:before="60" w:after="60"/>
              <w:jc w:val="center"/>
              <w:rPr>
                <w:sz w:val="20"/>
              </w:rPr>
            </w:pPr>
            <w:r w:rsidRPr="00AB6436">
              <w:rPr>
                <w:sz w:val="20"/>
              </w:rPr>
              <w:t>N</w:t>
            </w:r>
          </w:p>
        </w:tc>
        <w:tc>
          <w:tcPr>
            <w:tcW w:w="882" w:type="dxa"/>
            <w:vAlign w:val="center"/>
          </w:tcPr>
          <w:p w14:paraId="390EEB30" w14:textId="77777777" w:rsidR="00AB6436" w:rsidRPr="00AB6436" w:rsidRDefault="00AB6436" w:rsidP="00AB6436">
            <w:pPr>
              <w:spacing w:before="60" w:after="60"/>
              <w:jc w:val="center"/>
              <w:rPr>
                <w:sz w:val="20"/>
              </w:rPr>
            </w:pPr>
            <w:r w:rsidRPr="00AB6436">
              <w:rPr>
                <w:sz w:val="20"/>
              </w:rPr>
              <w:t>Y</w:t>
            </w:r>
          </w:p>
        </w:tc>
        <w:tc>
          <w:tcPr>
            <w:tcW w:w="936" w:type="dxa"/>
            <w:vAlign w:val="center"/>
          </w:tcPr>
          <w:p w14:paraId="0C6168EE" w14:textId="77777777" w:rsidR="00AB6436" w:rsidRPr="00AB6436" w:rsidRDefault="00AB6436" w:rsidP="00AB6436">
            <w:pPr>
              <w:spacing w:before="60" w:after="60"/>
              <w:jc w:val="center"/>
              <w:rPr>
                <w:sz w:val="20"/>
              </w:rPr>
            </w:pPr>
            <w:r w:rsidRPr="00AB6436">
              <w:rPr>
                <w:sz w:val="20"/>
              </w:rPr>
              <w:t>N</w:t>
            </w:r>
          </w:p>
        </w:tc>
        <w:tc>
          <w:tcPr>
            <w:tcW w:w="3706" w:type="dxa"/>
            <w:tcBorders>
              <w:left w:val="nil"/>
            </w:tcBorders>
            <w:vAlign w:val="center"/>
          </w:tcPr>
          <w:p w14:paraId="100339CC" w14:textId="77777777" w:rsidR="00AB6436" w:rsidRPr="00AB6436" w:rsidRDefault="00AB6436" w:rsidP="00AB6436">
            <w:pPr>
              <w:spacing w:before="60" w:after="60"/>
              <w:rPr>
                <w:sz w:val="20"/>
              </w:rPr>
            </w:pPr>
            <w:r w:rsidRPr="00AB6436">
              <w:rPr>
                <w:sz w:val="20"/>
              </w:rPr>
              <w:t xml:space="preserve">WD near drop trap, humidifier </w:t>
            </w:r>
          </w:p>
        </w:tc>
      </w:tr>
      <w:tr w:rsidR="00AB6436" w:rsidRPr="00AB6436" w14:paraId="17FD11B9" w14:textId="77777777" w:rsidTr="00E4588C">
        <w:trPr>
          <w:trHeight w:val="560"/>
          <w:jc w:val="center"/>
        </w:trPr>
        <w:tc>
          <w:tcPr>
            <w:tcW w:w="1824" w:type="dxa"/>
            <w:vAlign w:val="center"/>
          </w:tcPr>
          <w:p w14:paraId="60432356" w14:textId="77777777" w:rsidR="00AB6436" w:rsidRPr="00AB6436" w:rsidRDefault="00AB6436" w:rsidP="00AB6436">
            <w:pPr>
              <w:spacing w:before="60" w:after="60"/>
              <w:rPr>
                <w:sz w:val="20"/>
              </w:rPr>
            </w:pPr>
            <w:r w:rsidRPr="00AB6436">
              <w:rPr>
                <w:sz w:val="20"/>
              </w:rPr>
              <w:t>Vending area</w:t>
            </w:r>
          </w:p>
        </w:tc>
        <w:tc>
          <w:tcPr>
            <w:tcW w:w="862" w:type="dxa"/>
            <w:vAlign w:val="center"/>
          </w:tcPr>
          <w:p w14:paraId="0AAF7F06" w14:textId="77777777" w:rsidR="00AB6436" w:rsidRPr="00AB6436" w:rsidRDefault="00AB6436" w:rsidP="00AB6436">
            <w:pPr>
              <w:spacing w:before="60" w:after="60"/>
              <w:jc w:val="center"/>
              <w:rPr>
                <w:sz w:val="20"/>
              </w:rPr>
            </w:pPr>
          </w:p>
        </w:tc>
        <w:tc>
          <w:tcPr>
            <w:tcW w:w="995" w:type="dxa"/>
            <w:vAlign w:val="center"/>
          </w:tcPr>
          <w:p w14:paraId="09A8C86C" w14:textId="77777777" w:rsidR="00AB6436" w:rsidRPr="00AB6436" w:rsidRDefault="00AB6436" w:rsidP="00AB6436">
            <w:pPr>
              <w:spacing w:before="60" w:after="60"/>
              <w:jc w:val="center"/>
              <w:rPr>
                <w:sz w:val="20"/>
              </w:rPr>
            </w:pPr>
          </w:p>
        </w:tc>
        <w:tc>
          <w:tcPr>
            <w:tcW w:w="994" w:type="dxa"/>
            <w:vAlign w:val="center"/>
          </w:tcPr>
          <w:p w14:paraId="2B1D9667" w14:textId="77777777" w:rsidR="00AB6436" w:rsidRPr="00AB6436" w:rsidRDefault="00AB6436" w:rsidP="00AB6436">
            <w:pPr>
              <w:spacing w:before="60" w:after="60"/>
              <w:jc w:val="center"/>
              <w:rPr>
                <w:sz w:val="20"/>
              </w:rPr>
            </w:pPr>
          </w:p>
        </w:tc>
        <w:tc>
          <w:tcPr>
            <w:tcW w:w="1152" w:type="dxa"/>
            <w:vAlign w:val="center"/>
          </w:tcPr>
          <w:p w14:paraId="291FA59E" w14:textId="77777777" w:rsidR="00AB6436" w:rsidRPr="00AB6436" w:rsidRDefault="00AB6436" w:rsidP="00AB6436">
            <w:pPr>
              <w:spacing w:before="60" w:after="60"/>
              <w:jc w:val="center"/>
              <w:rPr>
                <w:sz w:val="20"/>
              </w:rPr>
            </w:pPr>
          </w:p>
        </w:tc>
        <w:tc>
          <w:tcPr>
            <w:tcW w:w="1037" w:type="dxa"/>
            <w:vAlign w:val="center"/>
          </w:tcPr>
          <w:p w14:paraId="3E215AB7" w14:textId="77777777" w:rsidR="00AB6436" w:rsidRPr="00AB6436" w:rsidRDefault="00AB6436" w:rsidP="00AB6436">
            <w:pPr>
              <w:spacing w:before="60" w:after="60"/>
              <w:jc w:val="center"/>
              <w:rPr>
                <w:sz w:val="20"/>
              </w:rPr>
            </w:pPr>
          </w:p>
        </w:tc>
        <w:tc>
          <w:tcPr>
            <w:tcW w:w="1267" w:type="dxa"/>
            <w:vAlign w:val="center"/>
          </w:tcPr>
          <w:p w14:paraId="20A200CA" w14:textId="77777777" w:rsidR="00AB6436" w:rsidRPr="00AB6436" w:rsidRDefault="00AB6436" w:rsidP="00AB6436">
            <w:pPr>
              <w:spacing w:before="60" w:after="60"/>
              <w:jc w:val="center"/>
              <w:rPr>
                <w:sz w:val="20"/>
              </w:rPr>
            </w:pPr>
          </w:p>
        </w:tc>
        <w:tc>
          <w:tcPr>
            <w:tcW w:w="1152" w:type="dxa"/>
            <w:vAlign w:val="center"/>
          </w:tcPr>
          <w:p w14:paraId="020504DA" w14:textId="77777777" w:rsidR="00AB6436" w:rsidRPr="00AB6436" w:rsidRDefault="00AB6436" w:rsidP="00AB6436">
            <w:pPr>
              <w:spacing w:before="60" w:after="60"/>
              <w:jc w:val="center"/>
              <w:rPr>
                <w:sz w:val="20"/>
              </w:rPr>
            </w:pPr>
          </w:p>
        </w:tc>
        <w:tc>
          <w:tcPr>
            <w:tcW w:w="882" w:type="dxa"/>
            <w:vAlign w:val="center"/>
          </w:tcPr>
          <w:p w14:paraId="1597CCE8" w14:textId="77777777" w:rsidR="00AB6436" w:rsidRPr="00AB6436" w:rsidRDefault="00AB6436" w:rsidP="00AB6436">
            <w:pPr>
              <w:spacing w:before="60" w:after="60"/>
              <w:jc w:val="center"/>
              <w:rPr>
                <w:sz w:val="20"/>
              </w:rPr>
            </w:pPr>
          </w:p>
        </w:tc>
        <w:tc>
          <w:tcPr>
            <w:tcW w:w="936" w:type="dxa"/>
            <w:vAlign w:val="center"/>
          </w:tcPr>
          <w:p w14:paraId="7B9C8C1D" w14:textId="77777777" w:rsidR="00AB6436" w:rsidRPr="00AB6436" w:rsidRDefault="00AB6436" w:rsidP="00AB6436">
            <w:pPr>
              <w:spacing w:before="60" w:after="60"/>
              <w:jc w:val="center"/>
              <w:rPr>
                <w:sz w:val="20"/>
              </w:rPr>
            </w:pPr>
          </w:p>
        </w:tc>
        <w:tc>
          <w:tcPr>
            <w:tcW w:w="3706" w:type="dxa"/>
            <w:tcBorders>
              <w:left w:val="nil"/>
            </w:tcBorders>
            <w:vAlign w:val="center"/>
          </w:tcPr>
          <w:p w14:paraId="3FB82F58" w14:textId="77777777" w:rsidR="00AB6436" w:rsidRPr="00AB6436" w:rsidRDefault="00AB6436" w:rsidP="00AB6436">
            <w:pPr>
              <w:spacing w:before="60" w:after="60"/>
              <w:rPr>
                <w:sz w:val="20"/>
              </w:rPr>
            </w:pPr>
            <w:r w:rsidRPr="00AB6436">
              <w:rPr>
                <w:sz w:val="20"/>
              </w:rPr>
              <w:t>AT, WD-CTs, water bubbler tray – standing water</w:t>
            </w:r>
          </w:p>
        </w:tc>
      </w:tr>
      <w:tr w:rsidR="00AB6436" w:rsidRPr="00AB6436" w14:paraId="68544618" w14:textId="77777777" w:rsidTr="00E4588C">
        <w:trPr>
          <w:trHeight w:val="560"/>
          <w:jc w:val="center"/>
        </w:trPr>
        <w:tc>
          <w:tcPr>
            <w:tcW w:w="1824" w:type="dxa"/>
            <w:vAlign w:val="center"/>
          </w:tcPr>
          <w:p w14:paraId="629D9602" w14:textId="77777777" w:rsidR="00AB6436" w:rsidRPr="00AB6436" w:rsidRDefault="00AB6436" w:rsidP="00AB6436">
            <w:pPr>
              <w:spacing w:before="60" w:after="60"/>
              <w:rPr>
                <w:sz w:val="20"/>
              </w:rPr>
            </w:pPr>
            <w:r w:rsidRPr="00AB6436">
              <w:rPr>
                <w:sz w:val="20"/>
              </w:rPr>
              <w:t>158</w:t>
            </w:r>
          </w:p>
        </w:tc>
        <w:tc>
          <w:tcPr>
            <w:tcW w:w="862" w:type="dxa"/>
            <w:vAlign w:val="center"/>
          </w:tcPr>
          <w:p w14:paraId="5290C695" w14:textId="77777777" w:rsidR="00AB6436" w:rsidRPr="00AB6436" w:rsidRDefault="00AB6436" w:rsidP="00AB6436">
            <w:pPr>
              <w:spacing w:before="60" w:after="60"/>
              <w:jc w:val="center"/>
              <w:rPr>
                <w:sz w:val="20"/>
              </w:rPr>
            </w:pPr>
            <w:r w:rsidRPr="00AB6436">
              <w:rPr>
                <w:sz w:val="20"/>
              </w:rPr>
              <w:t>713</w:t>
            </w:r>
          </w:p>
        </w:tc>
        <w:tc>
          <w:tcPr>
            <w:tcW w:w="995" w:type="dxa"/>
            <w:vAlign w:val="center"/>
          </w:tcPr>
          <w:p w14:paraId="171F25A3" w14:textId="77777777" w:rsidR="00AB6436" w:rsidRPr="00AB6436" w:rsidRDefault="00AB6436" w:rsidP="00AB6436">
            <w:pPr>
              <w:spacing w:before="60" w:after="60"/>
              <w:jc w:val="center"/>
              <w:rPr>
                <w:sz w:val="20"/>
              </w:rPr>
            </w:pPr>
            <w:r w:rsidRPr="00AB6436">
              <w:rPr>
                <w:sz w:val="20"/>
              </w:rPr>
              <w:t>ND</w:t>
            </w:r>
          </w:p>
        </w:tc>
        <w:tc>
          <w:tcPr>
            <w:tcW w:w="994" w:type="dxa"/>
            <w:vAlign w:val="center"/>
          </w:tcPr>
          <w:p w14:paraId="20F39A16" w14:textId="77777777" w:rsidR="00AB6436" w:rsidRPr="00AB6436" w:rsidRDefault="00AB6436" w:rsidP="00AB6436">
            <w:pPr>
              <w:spacing w:before="60" w:after="60"/>
              <w:jc w:val="center"/>
              <w:rPr>
                <w:sz w:val="20"/>
              </w:rPr>
            </w:pPr>
            <w:r w:rsidRPr="00AB6436">
              <w:rPr>
                <w:sz w:val="20"/>
              </w:rPr>
              <w:t>72</w:t>
            </w:r>
          </w:p>
        </w:tc>
        <w:tc>
          <w:tcPr>
            <w:tcW w:w="1152" w:type="dxa"/>
            <w:vAlign w:val="center"/>
          </w:tcPr>
          <w:p w14:paraId="3C6AF67D" w14:textId="77777777" w:rsidR="00AB6436" w:rsidRPr="00AB6436" w:rsidRDefault="00AB6436" w:rsidP="00AB6436">
            <w:pPr>
              <w:spacing w:before="60" w:after="60"/>
              <w:jc w:val="center"/>
              <w:rPr>
                <w:sz w:val="20"/>
              </w:rPr>
            </w:pPr>
            <w:r w:rsidRPr="00AB6436">
              <w:rPr>
                <w:sz w:val="20"/>
              </w:rPr>
              <w:t>15</w:t>
            </w:r>
          </w:p>
        </w:tc>
        <w:tc>
          <w:tcPr>
            <w:tcW w:w="1037" w:type="dxa"/>
            <w:vAlign w:val="center"/>
          </w:tcPr>
          <w:p w14:paraId="6E7EF199" w14:textId="77777777" w:rsidR="00AB6436" w:rsidRPr="00AB6436" w:rsidRDefault="00AB6436" w:rsidP="00AB6436">
            <w:pPr>
              <w:spacing w:before="60" w:after="60"/>
              <w:jc w:val="center"/>
              <w:rPr>
                <w:sz w:val="20"/>
              </w:rPr>
            </w:pPr>
            <w:r w:rsidRPr="00AB6436">
              <w:rPr>
                <w:sz w:val="20"/>
              </w:rPr>
              <w:t>8</w:t>
            </w:r>
          </w:p>
        </w:tc>
        <w:tc>
          <w:tcPr>
            <w:tcW w:w="1267" w:type="dxa"/>
            <w:vAlign w:val="center"/>
          </w:tcPr>
          <w:p w14:paraId="170772C5" w14:textId="77777777" w:rsidR="00AB6436" w:rsidRPr="00AB6436" w:rsidRDefault="00AB6436" w:rsidP="00AB6436">
            <w:pPr>
              <w:spacing w:before="60" w:after="60"/>
              <w:jc w:val="center"/>
              <w:rPr>
                <w:sz w:val="20"/>
              </w:rPr>
            </w:pPr>
            <w:r w:rsidRPr="00AB6436">
              <w:rPr>
                <w:sz w:val="20"/>
              </w:rPr>
              <w:t>1</w:t>
            </w:r>
          </w:p>
        </w:tc>
        <w:tc>
          <w:tcPr>
            <w:tcW w:w="1152" w:type="dxa"/>
            <w:vAlign w:val="center"/>
          </w:tcPr>
          <w:p w14:paraId="13CAB088" w14:textId="77777777" w:rsidR="00AB6436" w:rsidRPr="00AB6436" w:rsidRDefault="00AB6436" w:rsidP="00AB6436">
            <w:pPr>
              <w:spacing w:before="60" w:after="60"/>
              <w:jc w:val="center"/>
              <w:rPr>
                <w:sz w:val="20"/>
              </w:rPr>
            </w:pPr>
            <w:r w:rsidRPr="00AB6436">
              <w:rPr>
                <w:sz w:val="20"/>
              </w:rPr>
              <w:t>N</w:t>
            </w:r>
          </w:p>
        </w:tc>
        <w:tc>
          <w:tcPr>
            <w:tcW w:w="882" w:type="dxa"/>
            <w:vAlign w:val="center"/>
          </w:tcPr>
          <w:p w14:paraId="61E31763" w14:textId="77777777" w:rsidR="00AB6436" w:rsidRPr="00AB6436" w:rsidRDefault="00AB6436" w:rsidP="00AB6436">
            <w:pPr>
              <w:spacing w:before="60" w:after="60"/>
              <w:jc w:val="center"/>
              <w:rPr>
                <w:sz w:val="20"/>
              </w:rPr>
            </w:pPr>
            <w:r w:rsidRPr="00AB6436">
              <w:rPr>
                <w:sz w:val="20"/>
              </w:rPr>
              <w:t>Y</w:t>
            </w:r>
          </w:p>
        </w:tc>
        <w:tc>
          <w:tcPr>
            <w:tcW w:w="936" w:type="dxa"/>
            <w:vAlign w:val="center"/>
          </w:tcPr>
          <w:p w14:paraId="600523D4" w14:textId="77777777" w:rsidR="00AB6436" w:rsidRPr="00AB6436" w:rsidRDefault="00AB6436" w:rsidP="00AB6436">
            <w:pPr>
              <w:spacing w:before="60" w:after="60"/>
              <w:jc w:val="center"/>
              <w:rPr>
                <w:sz w:val="20"/>
              </w:rPr>
            </w:pPr>
            <w:r w:rsidRPr="00AB6436">
              <w:rPr>
                <w:sz w:val="20"/>
              </w:rPr>
              <w:t>Y</w:t>
            </w:r>
          </w:p>
        </w:tc>
        <w:tc>
          <w:tcPr>
            <w:tcW w:w="3706" w:type="dxa"/>
            <w:tcBorders>
              <w:left w:val="nil"/>
            </w:tcBorders>
            <w:vAlign w:val="center"/>
          </w:tcPr>
          <w:p w14:paraId="403C6750" w14:textId="77777777" w:rsidR="00AB6436" w:rsidRPr="00AB6436" w:rsidRDefault="00AB6436" w:rsidP="00AB6436">
            <w:pPr>
              <w:spacing w:before="60" w:after="60"/>
              <w:rPr>
                <w:sz w:val="20"/>
              </w:rPr>
            </w:pPr>
            <w:r w:rsidRPr="00AB6436">
              <w:rPr>
                <w:sz w:val="20"/>
              </w:rPr>
              <w:t>Carpet condition</w:t>
            </w:r>
          </w:p>
        </w:tc>
      </w:tr>
      <w:tr w:rsidR="00AB6436" w:rsidRPr="00AB6436" w14:paraId="7C3F2C1A" w14:textId="77777777" w:rsidTr="00E4588C">
        <w:trPr>
          <w:trHeight w:val="560"/>
          <w:jc w:val="center"/>
        </w:trPr>
        <w:tc>
          <w:tcPr>
            <w:tcW w:w="1824" w:type="dxa"/>
            <w:vAlign w:val="center"/>
          </w:tcPr>
          <w:p w14:paraId="0412055A" w14:textId="77777777" w:rsidR="00AB6436" w:rsidRPr="00AB6436" w:rsidRDefault="00AB6436" w:rsidP="00AB6436">
            <w:pPr>
              <w:spacing w:before="60" w:after="60"/>
              <w:rPr>
                <w:sz w:val="20"/>
              </w:rPr>
            </w:pPr>
            <w:r w:rsidRPr="00AB6436">
              <w:rPr>
                <w:sz w:val="20"/>
              </w:rPr>
              <w:t>Cash reception</w:t>
            </w:r>
          </w:p>
        </w:tc>
        <w:tc>
          <w:tcPr>
            <w:tcW w:w="862" w:type="dxa"/>
            <w:vAlign w:val="center"/>
          </w:tcPr>
          <w:p w14:paraId="4264001F" w14:textId="77777777" w:rsidR="00AB6436" w:rsidRPr="00AB6436" w:rsidRDefault="00AB6436" w:rsidP="00AB6436">
            <w:pPr>
              <w:spacing w:before="60" w:after="60"/>
              <w:jc w:val="center"/>
              <w:rPr>
                <w:sz w:val="20"/>
              </w:rPr>
            </w:pPr>
            <w:r w:rsidRPr="00AB6436">
              <w:rPr>
                <w:sz w:val="20"/>
              </w:rPr>
              <w:t>777</w:t>
            </w:r>
          </w:p>
        </w:tc>
        <w:tc>
          <w:tcPr>
            <w:tcW w:w="995" w:type="dxa"/>
            <w:vAlign w:val="center"/>
          </w:tcPr>
          <w:p w14:paraId="11658878" w14:textId="77777777" w:rsidR="00AB6436" w:rsidRPr="00AB6436" w:rsidRDefault="00AB6436" w:rsidP="00AB6436">
            <w:pPr>
              <w:spacing w:before="60" w:after="60"/>
              <w:jc w:val="center"/>
              <w:rPr>
                <w:sz w:val="20"/>
              </w:rPr>
            </w:pPr>
            <w:r w:rsidRPr="00AB6436">
              <w:rPr>
                <w:sz w:val="20"/>
              </w:rPr>
              <w:t>ND</w:t>
            </w:r>
          </w:p>
        </w:tc>
        <w:tc>
          <w:tcPr>
            <w:tcW w:w="994" w:type="dxa"/>
            <w:vAlign w:val="center"/>
          </w:tcPr>
          <w:p w14:paraId="7F3129F3" w14:textId="77777777" w:rsidR="00AB6436" w:rsidRPr="00AB6436" w:rsidRDefault="00AB6436" w:rsidP="00AB6436">
            <w:pPr>
              <w:spacing w:before="60" w:after="60"/>
              <w:jc w:val="center"/>
              <w:rPr>
                <w:sz w:val="20"/>
              </w:rPr>
            </w:pPr>
            <w:r w:rsidRPr="00AB6436">
              <w:rPr>
                <w:sz w:val="20"/>
              </w:rPr>
              <w:t>72</w:t>
            </w:r>
          </w:p>
        </w:tc>
        <w:tc>
          <w:tcPr>
            <w:tcW w:w="1152" w:type="dxa"/>
            <w:vAlign w:val="center"/>
          </w:tcPr>
          <w:p w14:paraId="1C233EA0" w14:textId="77777777" w:rsidR="00AB6436" w:rsidRPr="00AB6436" w:rsidRDefault="00AB6436" w:rsidP="00AB6436">
            <w:pPr>
              <w:spacing w:before="60" w:after="60"/>
              <w:jc w:val="center"/>
              <w:rPr>
                <w:sz w:val="20"/>
              </w:rPr>
            </w:pPr>
            <w:r w:rsidRPr="00AB6436">
              <w:rPr>
                <w:sz w:val="20"/>
              </w:rPr>
              <w:t>15</w:t>
            </w:r>
          </w:p>
        </w:tc>
        <w:tc>
          <w:tcPr>
            <w:tcW w:w="1037" w:type="dxa"/>
            <w:vAlign w:val="center"/>
          </w:tcPr>
          <w:p w14:paraId="0F26309B" w14:textId="77777777" w:rsidR="00AB6436" w:rsidRPr="00AB6436" w:rsidRDefault="00AB6436" w:rsidP="00AB6436">
            <w:pPr>
              <w:spacing w:before="60" w:after="60"/>
              <w:jc w:val="center"/>
              <w:rPr>
                <w:sz w:val="20"/>
              </w:rPr>
            </w:pPr>
            <w:r w:rsidRPr="00AB6436">
              <w:rPr>
                <w:sz w:val="20"/>
              </w:rPr>
              <w:t>8</w:t>
            </w:r>
          </w:p>
        </w:tc>
        <w:tc>
          <w:tcPr>
            <w:tcW w:w="1267" w:type="dxa"/>
            <w:vAlign w:val="center"/>
          </w:tcPr>
          <w:p w14:paraId="472371CA" w14:textId="77777777" w:rsidR="00AB6436" w:rsidRPr="00AB6436" w:rsidRDefault="00AB6436" w:rsidP="00AB6436">
            <w:pPr>
              <w:spacing w:before="60" w:after="60"/>
              <w:jc w:val="center"/>
              <w:rPr>
                <w:sz w:val="20"/>
              </w:rPr>
            </w:pPr>
            <w:r w:rsidRPr="00AB6436">
              <w:rPr>
                <w:sz w:val="20"/>
              </w:rPr>
              <w:t>1</w:t>
            </w:r>
          </w:p>
        </w:tc>
        <w:tc>
          <w:tcPr>
            <w:tcW w:w="1152" w:type="dxa"/>
            <w:vAlign w:val="center"/>
          </w:tcPr>
          <w:p w14:paraId="35D1372A" w14:textId="77777777" w:rsidR="00AB6436" w:rsidRPr="00AB6436" w:rsidRDefault="00AB6436" w:rsidP="00AB6436">
            <w:pPr>
              <w:spacing w:before="60" w:after="60"/>
              <w:jc w:val="center"/>
              <w:rPr>
                <w:sz w:val="20"/>
              </w:rPr>
            </w:pPr>
            <w:r w:rsidRPr="00AB6436">
              <w:rPr>
                <w:sz w:val="20"/>
              </w:rPr>
              <w:t>N</w:t>
            </w:r>
          </w:p>
        </w:tc>
        <w:tc>
          <w:tcPr>
            <w:tcW w:w="882" w:type="dxa"/>
            <w:vAlign w:val="center"/>
          </w:tcPr>
          <w:p w14:paraId="363E0580" w14:textId="77777777" w:rsidR="00AB6436" w:rsidRPr="00AB6436" w:rsidRDefault="00AB6436" w:rsidP="00AB6436">
            <w:pPr>
              <w:spacing w:before="60" w:after="60"/>
              <w:jc w:val="center"/>
              <w:rPr>
                <w:sz w:val="20"/>
              </w:rPr>
            </w:pPr>
            <w:r w:rsidRPr="00AB6436">
              <w:rPr>
                <w:sz w:val="20"/>
              </w:rPr>
              <w:t>Y</w:t>
            </w:r>
          </w:p>
        </w:tc>
        <w:tc>
          <w:tcPr>
            <w:tcW w:w="936" w:type="dxa"/>
            <w:vAlign w:val="center"/>
          </w:tcPr>
          <w:p w14:paraId="0465BEAB" w14:textId="77777777" w:rsidR="00AB6436" w:rsidRPr="00AB6436" w:rsidRDefault="00AB6436" w:rsidP="00AB6436">
            <w:pPr>
              <w:spacing w:before="60" w:after="60"/>
              <w:jc w:val="center"/>
              <w:rPr>
                <w:sz w:val="20"/>
              </w:rPr>
            </w:pPr>
            <w:r w:rsidRPr="00AB6436">
              <w:rPr>
                <w:sz w:val="20"/>
              </w:rPr>
              <w:t>Y</w:t>
            </w:r>
          </w:p>
        </w:tc>
        <w:tc>
          <w:tcPr>
            <w:tcW w:w="3706" w:type="dxa"/>
            <w:tcBorders>
              <w:left w:val="nil"/>
            </w:tcBorders>
            <w:vAlign w:val="center"/>
          </w:tcPr>
          <w:p w14:paraId="4E505E51" w14:textId="77777777" w:rsidR="00AB6436" w:rsidRPr="00AB6436" w:rsidRDefault="00AB6436" w:rsidP="00AB6436">
            <w:pPr>
              <w:spacing w:before="60" w:after="60"/>
              <w:rPr>
                <w:sz w:val="20"/>
              </w:rPr>
            </w:pPr>
          </w:p>
        </w:tc>
      </w:tr>
      <w:tr w:rsidR="00AB6436" w:rsidRPr="00AB6436" w14:paraId="3B73D319" w14:textId="77777777" w:rsidTr="00E4588C">
        <w:trPr>
          <w:trHeight w:val="560"/>
          <w:jc w:val="center"/>
        </w:trPr>
        <w:tc>
          <w:tcPr>
            <w:tcW w:w="1824" w:type="dxa"/>
            <w:vAlign w:val="center"/>
          </w:tcPr>
          <w:p w14:paraId="1E8BEA1E" w14:textId="77777777" w:rsidR="00AB6436" w:rsidRPr="00AB6436" w:rsidRDefault="00AB6436" w:rsidP="00AB6436">
            <w:pPr>
              <w:spacing w:before="60" w:after="60"/>
              <w:rPr>
                <w:sz w:val="20"/>
              </w:rPr>
            </w:pPr>
            <w:r w:rsidRPr="00AB6436">
              <w:rPr>
                <w:sz w:val="20"/>
              </w:rPr>
              <w:t xml:space="preserve">Office within cash reception </w:t>
            </w:r>
          </w:p>
        </w:tc>
        <w:tc>
          <w:tcPr>
            <w:tcW w:w="862" w:type="dxa"/>
            <w:vAlign w:val="center"/>
          </w:tcPr>
          <w:p w14:paraId="78A1405C" w14:textId="77777777" w:rsidR="00AB6436" w:rsidRPr="00AB6436" w:rsidRDefault="00AB6436" w:rsidP="00AB6436">
            <w:pPr>
              <w:spacing w:before="60" w:after="60"/>
              <w:jc w:val="center"/>
              <w:rPr>
                <w:sz w:val="20"/>
              </w:rPr>
            </w:pPr>
            <w:r w:rsidRPr="00AB6436">
              <w:rPr>
                <w:sz w:val="20"/>
              </w:rPr>
              <w:t>781</w:t>
            </w:r>
          </w:p>
        </w:tc>
        <w:tc>
          <w:tcPr>
            <w:tcW w:w="995" w:type="dxa"/>
            <w:vAlign w:val="center"/>
          </w:tcPr>
          <w:p w14:paraId="5D2F03DA" w14:textId="77777777" w:rsidR="00AB6436" w:rsidRPr="00AB6436" w:rsidRDefault="00AB6436" w:rsidP="00AB6436">
            <w:pPr>
              <w:spacing w:before="60" w:after="60"/>
              <w:jc w:val="center"/>
              <w:rPr>
                <w:sz w:val="20"/>
              </w:rPr>
            </w:pPr>
            <w:r w:rsidRPr="00AB6436">
              <w:rPr>
                <w:sz w:val="20"/>
              </w:rPr>
              <w:t>ND</w:t>
            </w:r>
          </w:p>
        </w:tc>
        <w:tc>
          <w:tcPr>
            <w:tcW w:w="994" w:type="dxa"/>
            <w:vAlign w:val="center"/>
          </w:tcPr>
          <w:p w14:paraId="6FB3BAE7" w14:textId="77777777" w:rsidR="00AB6436" w:rsidRPr="00AB6436" w:rsidRDefault="00AB6436" w:rsidP="00AB6436">
            <w:pPr>
              <w:spacing w:before="60" w:after="60"/>
              <w:jc w:val="center"/>
              <w:rPr>
                <w:sz w:val="20"/>
              </w:rPr>
            </w:pPr>
            <w:r w:rsidRPr="00AB6436">
              <w:rPr>
                <w:sz w:val="20"/>
              </w:rPr>
              <w:t>73</w:t>
            </w:r>
          </w:p>
        </w:tc>
        <w:tc>
          <w:tcPr>
            <w:tcW w:w="1152" w:type="dxa"/>
            <w:vAlign w:val="center"/>
          </w:tcPr>
          <w:p w14:paraId="5D1621A8" w14:textId="77777777" w:rsidR="00AB6436" w:rsidRPr="00AB6436" w:rsidRDefault="00AB6436" w:rsidP="00AB6436">
            <w:pPr>
              <w:spacing w:before="60" w:after="60"/>
              <w:jc w:val="center"/>
              <w:rPr>
                <w:sz w:val="20"/>
              </w:rPr>
            </w:pPr>
            <w:r w:rsidRPr="00AB6436">
              <w:rPr>
                <w:sz w:val="20"/>
              </w:rPr>
              <w:t>15</w:t>
            </w:r>
          </w:p>
        </w:tc>
        <w:tc>
          <w:tcPr>
            <w:tcW w:w="1037" w:type="dxa"/>
            <w:vAlign w:val="center"/>
          </w:tcPr>
          <w:p w14:paraId="3516200B" w14:textId="77777777" w:rsidR="00AB6436" w:rsidRPr="00AB6436" w:rsidRDefault="00AB6436" w:rsidP="00AB6436">
            <w:pPr>
              <w:spacing w:before="60" w:after="60"/>
              <w:jc w:val="center"/>
              <w:rPr>
                <w:sz w:val="20"/>
              </w:rPr>
            </w:pPr>
            <w:r w:rsidRPr="00AB6436">
              <w:rPr>
                <w:sz w:val="20"/>
              </w:rPr>
              <w:t>8</w:t>
            </w:r>
          </w:p>
        </w:tc>
        <w:tc>
          <w:tcPr>
            <w:tcW w:w="1267" w:type="dxa"/>
            <w:vAlign w:val="center"/>
          </w:tcPr>
          <w:p w14:paraId="2CD8230F" w14:textId="77777777" w:rsidR="00AB6436" w:rsidRPr="00AB6436" w:rsidRDefault="00AB6436" w:rsidP="00AB6436">
            <w:pPr>
              <w:spacing w:before="60" w:after="60"/>
              <w:jc w:val="center"/>
              <w:rPr>
                <w:sz w:val="20"/>
              </w:rPr>
            </w:pPr>
            <w:r w:rsidRPr="00AB6436">
              <w:rPr>
                <w:sz w:val="20"/>
              </w:rPr>
              <w:t>1</w:t>
            </w:r>
          </w:p>
        </w:tc>
        <w:tc>
          <w:tcPr>
            <w:tcW w:w="1152" w:type="dxa"/>
            <w:vAlign w:val="center"/>
          </w:tcPr>
          <w:p w14:paraId="7AC5C0DA" w14:textId="77777777" w:rsidR="00AB6436" w:rsidRPr="00AB6436" w:rsidRDefault="00AB6436" w:rsidP="00AB6436">
            <w:pPr>
              <w:spacing w:before="60" w:after="60"/>
              <w:jc w:val="center"/>
              <w:rPr>
                <w:sz w:val="20"/>
              </w:rPr>
            </w:pPr>
            <w:r w:rsidRPr="00AB6436">
              <w:rPr>
                <w:sz w:val="20"/>
              </w:rPr>
              <w:t>N</w:t>
            </w:r>
          </w:p>
        </w:tc>
        <w:tc>
          <w:tcPr>
            <w:tcW w:w="882" w:type="dxa"/>
            <w:vAlign w:val="center"/>
          </w:tcPr>
          <w:p w14:paraId="0F845333" w14:textId="77777777" w:rsidR="00AB6436" w:rsidRPr="00AB6436" w:rsidRDefault="00AB6436" w:rsidP="00AB6436">
            <w:pPr>
              <w:spacing w:before="60" w:after="60"/>
              <w:jc w:val="center"/>
              <w:rPr>
                <w:sz w:val="20"/>
              </w:rPr>
            </w:pPr>
            <w:r w:rsidRPr="00AB6436">
              <w:rPr>
                <w:sz w:val="20"/>
              </w:rPr>
              <w:t>Y</w:t>
            </w:r>
          </w:p>
        </w:tc>
        <w:tc>
          <w:tcPr>
            <w:tcW w:w="936" w:type="dxa"/>
            <w:vAlign w:val="center"/>
          </w:tcPr>
          <w:p w14:paraId="6278837F" w14:textId="77777777" w:rsidR="00AB6436" w:rsidRPr="00AB6436" w:rsidRDefault="00AB6436" w:rsidP="00AB6436">
            <w:pPr>
              <w:spacing w:before="60" w:after="60"/>
              <w:jc w:val="center"/>
              <w:rPr>
                <w:sz w:val="20"/>
              </w:rPr>
            </w:pPr>
            <w:r w:rsidRPr="00AB6436">
              <w:rPr>
                <w:sz w:val="20"/>
              </w:rPr>
              <w:t>N</w:t>
            </w:r>
          </w:p>
        </w:tc>
        <w:tc>
          <w:tcPr>
            <w:tcW w:w="3706" w:type="dxa"/>
            <w:tcBorders>
              <w:left w:val="nil"/>
            </w:tcBorders>
            <w:vAlign w:val="center"/>
          </w:tcPr>
          <w:p w14:paraId="44599347" w14:textId="77777777" w:rsidR="00AB6436" w:rsidRPr="00AB6436" w:rsidRDefault="00AB6436" w:rsidP="00AB6436">
            <w:pPr>
              <w:spacing w:before="60" w:after="60"/>
              <w:rPr>
                <w:sz w:val="20"/>
              </w:rPr>
            </w:pPr>
          </w:p>
        </w:tc>
      </w:tr>
      <w:tr w:rsidR="00AB6436" w:rsidRPr="00AB6436" w14:paraId="02B3BBC2" w14:textId="77777777" w:rsidTr="00E4588C">
        <w:trPr>
          <w:trHeight w:val="560"/>
          <w:jc w:val="center"/>
        </w:trPr>
        <w:tc>
          <w:tcPr>
            <w:tcW w:w="1824" w:type="dxa"/>
            <w:vAlign w:val="center"/>
          </w:tcPr>
          <w:p w14:paraId="65764AC9" w14:textId="77777777" w:rsidR="00AB6436" w:rsidRPr="00AB6436" w:rsidRDefault="00AB6436" w:rsidP="00AB6436">
            <w:pPr>
              <w:spacing w:before="60" w:after="60"/>
              <w:rPr>
                <w:sz w:val="20"/>
              </w:rPr>
            </w:pPr>
            <w:r w:rsidRPr="00AB6436">
              <w:rPr>
                <w:sz w:val="20"/>
              </w:rPr>
              <w:t>Copy office</w:t>
            </w:r>
          </w:p>
        </w:tc>
        <w:tc>
          <w:tcPr>
            <w:tcW w:w="862" w:type="dxa"/>
            <w:vAlign w:val="center"/>
          </w:tcPr>
          <w:p w14:paraId="061FDFA8" w14:textId="77777777" w:rsidR="00AB6436" w:rsidRPr="00AB6436" w:rsidRDefault="00AB6436" w:rsidP="00AB6436">
            <w:pPr>
              <w:spacing w:before="60" w:after="60"/>
              <w:jc w:val="center"/>
              <w:rPr>
                <w:sz w:val="20"/>
              </w:rPr>
            </w:pPr>
            <w:r w:rsidRPr="00AB6436">
              <w:rPr>
                <w:sz w:val="20"/>
              </w:rPr>
              <w:t>817</w:t>
            </w:r>
          </w:p>
        </w:tc>
        <w:tc>
          <w:tcPr>
            <w:tcW w:w="995" w:type="dxa"/>
            <w:vAlign w:val="center"/>
          </w:tcPr>
          <w:p w14:paraId="0FD3F352" w14:textId="77777777" w:rsidR="00AB6436" w:rsidRPr="00AB6436" w:rsidRDefault="00AB6436" w:rsidP="00AB6436">
            <w:pPr>
              <w:spacing w:before="60" w:after="60"/>
              <w:jc w:val="center"/>
              <w:rPr>
                <w:sz w:val="20"/>
              </w:rPr>
            </w:pPr>
            <w:r w:rsidRPr="00AB6436">
              <w:rPr>
                <w:sz w:val="20"/>
              </w:rPr>
              <w:t>ND</w:t>
            </w:r>
          </w:p>
        </w:tc>
        <w:tc>
          <w:tcPr>
            <w:tcW w:w="994" w:type="dxa"/>
            <w:vAlign w:val="center"/>
          </w:tcPr>
          <w:p w14:paraId="512A489C" w14:textId="77777777" w:rsidR="00AB6436" w:rsidRPr="00AB6436" w:rsidRDefault="00AB6436" w:rsidP="00AB6436">
            <w:pPr>
              <w:spacing w:before="60" w:after="60"/>
              <w:jc w:val="center"/>
              <w:rPr>
                <w:sz w:val="20"/>
              </w:rPr>
            </w:pPr>
            <w:r w:rsidRPr="00AB6436">
              <w:rPr>
                <w:sz w:val="20"/>
              </w:rPr>
              <w:t>73</w:t>
            </w:r>
          </w:p>
        </w:tc>
        <w:tc>
          <w:tcPr>
            <w:tcW w:w="1152" w:type="dxa"/>
            <w:vAlign w:val="center"/>
          </w:tcPr>
          <w:p w14:paraId="5E306EDF" w14:textId="77777777" w:rsidR="00AB6436" w:rsidRPr="00AB6436" w:rsidRDefault="00AB6436" w:rsidP="00AB6436">
            <w:pPr>
              <w:spacing w:before="60" w:after="60"/>
              <w:jc w:val="center"/>
              <w:rPr>
                <w:sz w:val="20"/>
              </w:rPr>
            </w:pPr>
            <w:r w:rsidRPr="00AB6436">
              <w:rPr>
                <w:sz w:val="20"/>
              </w:rPr>
              <w:t>15</w:t>
            </w:r>
          </w:p>
        </w:tc>
        <w:tc>
          <w:tcPr>
            <w:tcW w:w="1037" w:type="dxa"/>
            <w:vAlign w:val="center"/>
          </w:tcPr>
          <w:p w14:paraId="031A57ED" w14:textId="77777777" w:rsidR="00AB6436" w:rsidRPr="00AB6436" w:rsidRDefault="00AB6436" w:rsidP="00AB6436">
            <w:pPr>
              <w:spacing w:before="60" w:after="60"/>
              <w:jc w:val="center"/>
              <w:rPr>
                <w:sz w:val="20"/>
              </w:rPr>
            </w:pPr>
            <w:r w:rsidRPr="00AB6436">
              <w:rPr>
                <w:sz w:val="20"/>
              </w:rPr>
              <w:t>8</w:t>
            </w:r>
          </w:p>
        </w:tc>
        <w:tc>
          <w:tcPr>
            <w:tcW w:w="1267" w:type="dxa"/>
            <w:vAlign w:val="center"/>
          </w:tcPr>
          <w:p w14:paraId="24ABDCB1" w14:textId="77777777" w:rsidR="00AB6436" w:rsidRPr="00AB6436" w:rsidRDefault="00AB6436" w:rsidP="00AB6436">
            <w:pPr>
              <w:spacing w:before="60" w:after="60"/>
              <w:jc w:val="center"/>
              <w:rPr>
                <w:sz w:val="20"/>
              </w:rPr>
            </w:pPr>
            <w:r w:rsidRPr="00AB6436">
              <w:rPr>
                <w:sz w:val="20"/>
              </w:rPr>
              <w:t>1</w:t>
            </w:r>
          </w:p>
        </w:tc>
        <w:tc>
          <w:tcPr>
            <w:tcW w:w="1152" w:type="dxa"/>
            <w:vAlign w:val="center"/>
          </w:tcPr>
          <w:p w14:paraId="703E319D" w14:textId="77777777" w:rsidR="00AB6436" w:rsidRPr="00AB6436" w:rsidRDefault="00AB6436" w:rsidP="00AB6436">
            <w:pPr>
              <w:spacing w:before="60" w:after="60"/>
              <w:jc w:val="center"/>
              <w:rPr>
                <w:sz w:val="20"/>
              </w:rPr>
            </w:pPr>
            <w:r w:rsidRPr="00AB6436">
              <w:rPr>
                <w:sz w:val="20"/>
              </w:rPr>
              <w:t>N</w:t>
            </w:r>
          </w:p>
        </w:tc>
        <w:tc>
          <w:tcPr>
            <w:tcW w:w="882" w:type="dxa"/>
            <w:vAlign w:val="center"/>
          </w:tcPr>
          <w:p w14:paraId="1D025789" w14:textId="77777777" w:rsidR="00AB6436" w:rsidRPr="00AB6436" w:rsidRDefault="00AB6436" w:rsidP="00AB6436">
            <w:pPr>
              <w:spacing w:before="60" w:after="60"/>
              <w:jc w:val="center"/>
              <w:rPr>
                <w:sz w:val="20"/>
              </w:rPr>
            </w:pPr>
            <w:r w:rsidRPr="00AB6436">
              <w:rPr>
                <w:sz w:val="20"/>
              </w:rPr>
              <w:t>Y</w:t>
            </w:r>
          </w:p>
        </w:tc>
        <w:tc>
          <w:tcPr>
            <w:tcW w:w="936" w:type="dxa"/>
            <w:vAlign w:val="center"/>
          </w:tcPr>
          <w:p w14:paraId="7DE4F437" w14:textId="77777777" w:rsidR="00AB6436" w:rsidRPr="00AB6436" w:rsidRDefault="00AB6436" w:rsidP="00AB6436">
            <w:pPr>
              <w:spacing w:before="60" w:after="60"/>
              <w:jc w:val="center"/>
              <w:rPr>
                <w:sz w:val="20"/>
              </w:rPr>
            </w:pPr>
            <w:r w:rsidRPr="00AB6436">
              <w:rPr>
                <w:sz w:val="20"/>
              </w:rPr>
              <w:t>N</w:t>
            </w:r>
          </w:p>
        </w:tc>
        <w:tc>
          <w:tcPr>
            <w:tcW w:w="3706" w:type="dxa"/>
            <w:tcBorders>
              <w:left w:val="nil"/>
            </w:tcBorders>
            <w:vAlign w:val="center"/>
          </w:tcPr>
          <w:p w14:paraId="5379CCD4" w14:textId="77777777" w:rsidR="00AB6436" w:rsidRPr="00AB6436" w:rsidRDefault="00AB6436" w:rsidP="00AB6436">
            <w:pPr>
              <w:spacing w:before="60" w:after="60"/>
              <w:rPr>
                <w:sz w:val="20"/>
              </w:rPr>
            </w:pPr>
            <w:r w:rsidRPr="00AB6436">
              <w:rPr>
                <w:sz w:val="20"/>
              </w:rPr>
              <w:t>Copier – no exhaust, DEM</w:t>
            </w:r>
          </w:p>
        </w:tc>
      </w:tr>
      <w:tr w:rsidR="00AB6436" w:rsidRPr="00AB6436" w14:paraId="3B67BF69" w14:textId="77777777" w:rsidTr="00E4588C">
        <w:trPr>
          <w:trHeight w:val="560"/>
          <w:jc w:val="center"/>
        </w:trPr>
        <w:tc>
          <w:tcPr>
            <w:tcW w:w="1824" w:type="dxa"/>
            <w:vAlign w:val="center"/>
          </w:tcPr>
          <w:p w14:paraId="4436B3AE" w14:textId="77777777" w:rsidR="00AB6436" w:rsidRPr="00AB6436" w:rsidRDefault="00AB6436" w:rsidP="00AB6436">
            <w:pPr>
              <w:spacing w:before="60" w:after="60"/>
              <w:rPr>
                <w:sz w:val="20"/>
              </w:rPr>
            </w:pPr>
            <w:r w:rsidRPr="00AB6436">
              <w:rPr>
                <w:sz w:val="20"/>
              </w:rPr>
              <w:t>File room</w:t>
            </w:r>
          </w:p>
        </w:tc>
        <w:tc>
          <w:tcPr>
            <w:tcW w:w="862" w:type="dxa"/>
            <w:vAlign w:val="center"/>
          </w:tcPr>
          <w:p w14:paraId="0197E884" w14:textId="77777777" w:rsidR="00AB6436" w:rsidRPr="00AB6436" w:rsidRDefault="00AB6436" w:rsidP="00AB6436">
            <w:pPr>
              <w:spacing w:before="60" w:after="60"/>
              <w:jc w:val="center"/>
              <w:rPr>
                <w:sz w:val="20"/>
              </w:rPr>
            </w:pPr>
            <w:r w:rsidRPr="00AB6436">
              <w:rPr>
                <w:sz w:val="20"/>
              </w:rPr>
              <w:t>811</w:t>
            </w:r>
          </w:p>
        </w:tc>
        <w:tc>
          <w:tcPr>
            <w:tcW w:w="995" w:type="dxa"/>
            <w:vAlign w:val="center"/>
          </w:tcPr>
          <w:p w14:paraId="3BBFD350" w14:textId="77777777" w:rsidR="00AB6436" w:rsidRPr="00AB6436" w:rsidRDefault="00AB6436" w:rsidP="00AB6436">
            <w:pPr>
              <w:spacing w:before="60" w:after="60"/>
              <w:jc w:val="center"/>
              <w:rPr>
                <w:sz w:val="20"/>
              </w:rPr>
            </w:pPr>
            <w:r w:rsidRPr="00AB6436">
              <w:rPr>
                <w:sz w:val="20"/>
              </w:rPr>
              <w:t>ND</w:t>
            </w:r>
          </w:p>
        </w:tc>
        <w:tc>
          <w:tcPr>
            <w:tcW w:w="994" w:type="dxa"/>
            <w:vAlign w:val="center"/>
          </w:tcPr>
          <w:p w14:paraId="491A8937" w14:textId="77777777" w:rsidR="00AB6436" w:rsidRPr="00AB6436" w:rsidRDefault="00AB6436" w:rsidP="00AB6436">
            <w:pPr>
              <w:spacing w:before="60" w:after="60"/>
              <w:jc w:val="center"/>
              <w:rPr>
                <w:sz w:val="20"/>
              </w:rPr>
            </w:pPr>
            <w:r w:rsidRPr="00AB6436">
              <w:rPr>
                <w:sz w:val="20"/>
              </w:rPr>
              <w:t>75</w:t>
            </w:r>
          </w:p>
        </w:tc>
        <w:tc>
          <w:tcPr>
            <w:tcW w:w="1152" w:type="dxa"/>
            <w:vAlign w:val="center"/>
          </w:tcPr>
          <w:p w14:paraId="1A0EF087" w14:textId="77777777" w:rsidR="00AB6436" w:rsidRPr="00AB6436" w:rsidRDefault="00AB6436" w:rsidP="00AB6436">
            <w:pPr>
              <w:spacing w:before="60" w:after="60"/>
              <w:jc w:val="center"/>
              <w:rPr>
                <w:sz w:val="20"/>
              </w:rPr>
            </w:pPr>
            <w:r w:rsidRPr="00AB6436">
              <w:rPr>
                <w:sz w:val="20"/>
              </w:rPr>
              <w:t>13</w:t>
            </w:r>
          </w:p>
        </w:tc>
        <w:tc>
          <w:tcPr>
            <w:tcW w:w="1037" w:type="dxa"/>
            <w:vAlign w:val="center"/>
          </w:tcPr>
          <w:p w14:paraId="4A2E33F3" w14:textId="77777777" w:rsidR="00AB6436" w:rsidRPr="00AB6436" w:rsidRDefault="00AB6436" w:rsidP="00AB6436">
            <w:pPr>
              <w:spacing w:before="60" w:after="60"/>
              <w:jc w:val="center"/>
              <w:rPr>
                <w:sz w:val="20"/>
              </w:rPr>
            </w:pPr>
            <w:r w:rsidRPr="00AB6436">
              <w:rPr>
                <w:sz w:val="20"/>
              </w:rPr>
              <w:t>8</w:t>
            </w:r>
          </w:p>
        </w:tc>
        <w:tc>
          <w:tcPr>
            <w:tcW w:w="1267" w:type="dxa"/>
            <w:vAlign w:val="center"/>
          </w:tcPr>
          <w:p w14:paraId="698BC100" w14:textId="77777777" w:rsidR="00AB6436" w:rsidRPr="00AB6436" w:rsidRDefault="00AB6436" w:rsidP="00AB6436">
            <w:pPr>
              <w:spacing w:before="60" w:after="60"/>
              <w:jc w:val="center"/>
              <w:rPr>
                <w:sz w:val="20"/>
              </w:rPr>
            </w:pPr>
            <w:r w:rsidRPr="00AB6436">
              <w:rPr>
                <w:sz w:val="20"/>
              </w:rPr>
              <w:t>0</w:t>
            </w:r>
          </w:p>
        </w:tc>
        <w:tc>
          <w:tcPr>
            <w:tcW w:w="1152" w:type="dxa"/>
            <w:vAlign w:val="center"/>
          </w:tcPr>
          <w:p w14:paraId="31780108" w14:textId="77777777" w:rsidR="00AB6436" w:rsidRPr="00AB6436" w:rsidRDefault="00AB6436" w:rsidP="00AB6436">
            <w:pPr>
              <w:spacing w:before="60" w:after="60"/>
              <w:jc w:val="center"/>
              <w:rPr>
                <w:sz w:val="20"/>
              </w:rPr>
            </w:pPr>
            <w:r w:rsidRPr="00AB6436">
              <w:rPr>
                <w:sz w:val="20"/>
              </w:rPr>
              <w:t>N</w:t>
            </w:r>
          </w:p>
        </w:tc>
        <w:tc>
          <w:tcPr>
            <w:tcW w:w="882" w:type="dxa"/>
            <w:vAlign w:val="center"/>
          </w:tcPr>
          <w:p w14:paraId="63CC5630" w14:textId="77777777" w:rsidR="00AB6436" w:rsidRPr="00AB6436" w:rsidRDefault="00AB6436" w:rsidP="00AB6436">
            <w:pPr>
              <w:spacing w:before="60" w:after="60"/>
              <w:jc w:val="center"/>
              <w:rPr>
                <w:sz w:val="20"/>
              </w:rPr>
            </w:pPr>
            <w:r w:rsidRPr="00AB6436">
              <w:rPr>
                <w:sz w:val="20"/>
              </w:rPr>
              <w:t>Y</w:t>
            </w:r>
          </w:p>
        </w:tc>
        <w:tc>
          <w:tcPr>
            <w:tcW w:w="936" w:type="dxa"/>
            <w:vAlign w:val="center"/>
          </w:tcPr>
          <w:p w14:paraId="311357D0" w14:textId="77777777" w:rsidR="00AB6436" w:rsidRPr="00AB6436" w:rsidRDefault="00AB6436" w:rsidP="00AB6436">
            <w:pPr>
              <w:spacing w:before="60" w:after="60"/>
              <w:jc w:val="center"/>
              <w:rPr>
                <w:sz w:val="20"/>
              </w:rPr>
            </w:pPr>
            <w:r w:rsidRPr="00AB6436">
              <w:rPr>
                <w:sz w:val="20"/>
              </w:rPr>
              <w:t>Y</w:t>
            </w:r>
          </w:p>
        </w:tc>
        <w:tc>
          <w:tcPr>
            <w:tcW w:w="3706" w:type="dxa"/>
            <w:tcBorders>
              <w:left w:val="nil"/>
            </w:tcBorders>
            <w:vAlign w:val="center"/>
          </w:tcPr>
          <w:p w14:paraId="4E1CA160" w14:textId="77777777" w:rsidR="00AB6436" w:rsidRPr="00AB6436" w:rsidRDefault="00AB6436" w:rsidP="00AB6436">
            <w:pPr>
              <w:spacing w:before="60" w:after="60"/>
              <w:rPr>
                <w:sz w:val="20"/>
              </w:rPr>
            </w:pPr>
            <w:r w:rsidRPr="00AB6436">
              <w:rPr>
                <w:sz w:val="20"/>
              </w:rPr>
              <w:t>DO, accessibility issues</w:t>
            </w:r>
          </w:p>
        </w:tc>
      </w:tr>
      <w:tr w:rsidR="00AB6436" w:rsidRPr="00AB6436" w14:paraId="5E5F0055" w14:textId="77777777" w:rsidTr="00E4588C">
        <w:trPr>
          <w:trHeight w:val="560"/>
          <w:jc w:val="center"/>
        </w:trPr>
        <w:tc>
          <w:tcPr>
            <w:tcW w:w="1824" w:type="dxa"/>
            <w:vAlign w:val="center"/>
          </w:tcPr>
          <w:p w14:paraId="1626E954" w14:textId="77777777" w:rsidR="00AB6436" w:rsidRPr="00AB6436" w:rsidRDefault="00AB6436" w:rsidP="00AB6436">
            <w:pPr>
              <w:spacing w:before="60" w:after="60"/>
              <w:rPr>
                <w:sz w:val="20"/>
              </w:rPr>
            </w:pPr>
            <w:r w:rsidRPr="00AB6436">
              <w:rPr>
                <w:sz w:val="20"/>
              </w:rPr>
              <w:t>161</w:t>
            </w:r>
          </w:p>
        </w:tc>
        <w:tc>
          <w:tcPr>
            <w:tcW w:w="862" w:type="dxa"/>
            <w:vAlign w:val="center"/>
          </w:tcPr>
          <w:p w14:paraId="6DD1E83F" w14:textId="77777777" w:rsidR="00AB6436" w:rsidRPr="00AB6436" w:rsidRDefault="00AB6436" w:rsidP="00AB6436">
            <w:pPr>
              <w:spacing w:before="60" w:after="60"/>
              <w:jc w:val="center"/>
              <w:rPr>
                <w:sz w:val="20"/>
              </w:rPr>
            </w:pPr>
            <w:r w:rsidRPr="00AB6436">
              <w:rPr>
                <w:sz w:val="20"/>
              </w:rPr>
              <w:t>891</w:t>
            </w:r>
          </w:p>
        </w:tc>
        <w:tc>
          <w:tcPr>
            <w:tcW w:w="995" w:type="dxa"/>
            <w:vAlign w:val="center"/>
          </w:tcPr>
          <w:p w14:paraId="28C7A396" w14:textId="77777777" w:rsidR="00AB6436" w:rsidRPr="00AB6436" w:rsidRDefault="00AB6436" w:rsidP="00AB6436">
            <w:pPr>
              <w:spacing w:before="60" w:after="60"/>
              <w:jc w:val="center"/>
              <w:rPr>
                <w:sz w:val="20"/>
              </w:rPr>
            </w:pPr>
            <w:r w:rsidRPr="00AB6436">
              <w:rPr>
                <w:sz w:val="20"/>
              </w:rPr>
              <w:t>ND</w:t>
            </w:r>
          </w:p>
        </w:tc>
        <w:tc>
          <w:tcPr>
            <w:tcW w:w="994" w:type="dxa"/>
            <w:vAlign w:val="center"/>
          </w:tcPr>
          <w:p w14:paraId="0DDB7E26" w14:textId="77777777" w:rsidR="00AB6436" w:rsidRPr="00AB6436" w:rsidRDefault="00AB6436" w:rsidP="00AB6436">
            <w:pPr>
              <w:spacing w:before="60" w:after="60"/>
              <w:jc w:val="center"/>
              <w:rPr>
                <w:sz w:val="20"/>
              </w:rPr>
            </w:pPr>
            <w:r w:rsidRPr="00AB6436">
              <w:rPr>
                <w:sz w:val="20"/>
              </w:rPr>
              <w:t>74</w:t>
            </w:r>
          </w:p>
        </w:tc>
        <w:tc>
          <w:tcPr>
            <w:tcW w:w="1152" w:type="dxa"/>
            <w:vAlign w:val="center"/>
          </w:tcPr>
          <w:p w14:paraId="38832450" w14:textId="77777777" w:rsidR="00AB6436" w:rsidRPr="00AB6436" w:rsidRDefault="00AB6436" w:rsidP="00AB6436">
            <w:pPr>
              <w:spacing w:before="60" w:after="60"/>
              <w:jc w:val="center"/>
              <w:rPr>
                <w:sz w:val="20"/>
              </w:rPr>
            </w:pPr>
            <w:r w:rsidRPr="00AB6436">
              <w:rPr>
                <w:sz w:val="20"/>
              </w:rPr>
              <w:t>15</w:t>
            </w:r>
          </w:p>
        </w:tc>
        <w:tc>
          <w:tcPr>
            <w:tcW w:w="1037" w:type="dxa"/>
            <w:vAlign w:val="center"/>
          </w:tcPr>
          <w:p w14:paraId="1A14E6DC" w14:textId="77777777" w:rsidR="00AB6436" w:rsidRPr="00AB6436" w:rsidRDefault="00AB6436" w:rsidP="00AB6436">
            <w:pPr>
              <w:spacing w:before="60" w:after="60"/>
              <w:jc w:val="center"/>
              <w:rPr>
                <w:sz w:val="20"/>
              </w:rPr>
            </w:pPr>
            <w:r w:rsidRPr="00AB6436">
              <w:rPr>
                <w:sz w:val="20"/>
              </w:rPr>
              <w:t>8</w:t>
            </w:r>
          </w:p>
        </w:tc>
        <w:tc>
          <w:tcPr>
            <w:tcW w:w="1267" w:type="dxa"/>
            <w:vAlign w:val="center"/>
          </w:tcPr>
          <w:p w14:paraId="2EE93893" w14:textId="77777777" w:rsidR="00AB6436" w:rsidRPr="00AB6436" w:rsidRDefault="00AB6436" w:rsidP="00AB6436">
            <w:pPr>
              <w:spacing w:before="60" w:after="60"/>
              <w:jc w:val="center"/>
              <w:rPr>
                <w:sz w:val="20"/>
              </w:rPr>
            </w:pPr>
            <w:r w:rsidRPr="00AB6436">
              <w:rPr>
                <w:sz w:val="20"/>
              </w:rPr>
              <w:t>4</w:t>
            </w:r>
          </w:p>
        </w:tc>
        <w:tc>
          <w:tcPr>
            <w:tcW w:w="1152" w:type="dxa"/>
            <w:vAlign w:val="center"/>
          </w:tcPr>
          <w:p w14:paraId="442C3126" w14:textId="77777777" w:rsidR="00AB6436" w:rsidRPr="00AB6436" w:rsidRDefault="00AB6436" w:rsidP="00AB6436">
            <w:pPr>
              <w:spacing w:before="60" w:after="60"/>
              <w:jc w:val="center"/>
              <w:rPr>
                <w:sz w:val="20"/>
              </w:rPr>
            </w:pPr>
            <w:r w:rsidRPr="00AB6436">
              <w:rPr>
                <w:sz w:val="20"/>
              </w:rPr>
              <w:t>N</w:t>
            </w:r>
          </w:p>
        </w:tc>
        <w:tc>
          <w:tcPr>
            <w:tcW w:w="882" w:type="dxa"/>
            <w:vAlign w:val="center"/>
          </w:tcPr>
          <w:p w14:paraId="6E665F29" w14:textId="77777777" w:rsidR="00AB6436" w:rsidRPr="00AB6436" w:rsidRDefault="00AB6436" w:rsidP="00AB6436">
            <w:pPr>
              <w:spacing w:before="60" w:after="60"/>
              <w:jc w:val="center"/>
              <w:rPr>
                <w:sz w:val="20"/>
              </w:rPr>
            </w:pPr>
            <w:r w:rsidRPr="00AB6436">
              <w:rPr>
                <w:sz w:val="20"/>
              </w:rPr>
              <w:t>Y</w:t>
            </w:r>
          </w:p>
        </w:tc>
        <w:tc>
          <w:tcPr>
            <w:tcW w:w="936" w:type="dxa"/>
            <w:vAlign w:val="center"/>
          </w:tcPr>
          <w:p w14:paraId="685D985C" w14:textId="77777777" w:rsidR="00AB6436" w:rsidRPr="00AB6436" w:rsidRDefault="00AB6436" w:rsidP="00AB6436">
            <w:pPr>
              <w:spacing w:before="60" w:after="60"/>
              <w:jc w:val="center"/>
              <w:rPr>
                <w:sz w:val="20"/>
              </w:rPr>
            </w:pPr>
            <w:r w:rsidRPr="00AB6436">
              <w:rPr>
                <w:sz w:val="20"/>
              </w:rPr>
              <w:t>Y</w:t>
            </w:r>
          </w:p>
        </w:tc>
        <w:tc>
          <w:tcPr>
            <w:tcW w:w="3706" w:type="dxa"/>
            <w:tcBorders>
              <w:left w:val="nil"/>
            </w:tcBorders>
            <w:vAlign w:val="center"/>
          </w:tcPr>
          <w:p w14:paraId="69AAF3FC" w14:textId="77777777" w:rsidR="00AB6436" w:rsidRPr="00AB6436" w:rsidRDefault="00AB6436" w:rsidP="00AB6436">
            <w:pPr>
              <w:spacing w:before="60" w:after="60"/>
              <w:rPr>
                <w:sz w:val="20"/>
              </w:rPr>
            </w:pPr>
            <w:r w:rsidRPr="00AB6436">
              <w:rPr>
                <w:sz w:val="20"/>
              </w:rPr>
              <w:t>WD-CTs, plants</w:t>
            </w:r>
          </w:p>
        </w:tc>
      </w:tr>
      <w:tr w:rsidR="00AB6436" w:rsidRPr="00AB6436" w14:paraId="3299F1B5" w14:textId="77777777" w:rsidTr="00E4588C">
        <w:trPr>
          <w:trHeight w:val="560"/>
          <w:jc w:val="center"/>
        </w:trPr>
        <w:tc>
          <w:tcPr>
            <w:tcW w:w="1824" w:type="dxa"/>
            <w:vAlign w:val="center"/>
          </w:tcPr>
          <w:p w14:paraId="7D9CAB65" w14:textId="77777777" w:rsidR="00AB6436" w:rsidRPr="00AB6436" w:rsidRDefault="00AB6436" w:rsidP="00AB6436">
            <w:pPr>
              <w:spacing w:before="60" w:after="60"/>
              <w:rPr>
                <w:sz w:val="20"/>
              </w:rPr>
            </w:pPr>
            <w:r w:rsidRPr="00AB6436">
              <w:rPr>
                <w:sz w:val="20"/>
              </w:rPr>
              <w:t>Office next to SNAP reception</w:t>
            </w:r>
          </w:p>
        </w:tc>
        <w:tc>
          <w:tcPr>
            <w:tcW w:w="862" w:type="dxa"/>
            <w:vAlign w:val="center"/>
          </w:tcPr>
          <w:p w14:paraId="7E683ED1" w14:textId="77777777" w:rsidR="00AB6436" w:rsidRPr="00AB6436" w:rsidRDefault="00AB6436" w:rsidP="00AB6436">
            <w:pPr>
              <w:spacing w:before="60" w:after="60"/>
              <w:jc w:val="center"/>
              <w:rPr>
                <w:sz w:val="20"/>
              </w:rPr>
            </w:pPr>
            <w:r w:rsidRPr="00AB6436">
              <w:rPr>
                <w:sz w:val="20"/>
              </w:rPr>
              <w:t>887</w:t>
            </w:r>
          </w:p>
        </w:tc>
        <w:tc>
          <w:tcPr>
            <w:tcW w:w="995" w:type="dxa"/>
            <w:vAlign w:val="center"/>
          </w:tcPr>
          <w:p w14:paraId="003EE552" w14:textId="77777777" w:rsidR="00AB6436" w:rsidRPr="00AB6436" w:rsidRDefault="00AB6436" w:rsidP="00AB6436">
            <w:pPr>
              <w:spacing w:before="60" w:after="60"/>
              <w:jc w:val="center"/>
              <w:rPr>
                <w:sz w:val="20"/>
              </w:rPr>
            </w:pPr>
            <w:r w:rsidRPr="00AB6436">
              <w:rPr>
                <w:sz w:val="20"/>
              </w:rPr>
              <w:t>ND</w:t>
            </w:r>
          </w:p>
        </w:tc>
        <w:tc>
          <w:tcPr>
            <w:tcW w:w="994" w:type="dxa"/>
            <w:vAlign w:val="center"/>
          </w:tcPr>
          <w:p w14:paraId="07F024FA" w14:textId="77777777" w:rsidR="00AB6436" w:rsidRPr="00AB6436" w:rsidRDefault="00AB6436" w:rsidP="00AB6436">
            <w:pPr>
              <w:spacing w:before="60" w:after="60"/>
              <w:jc w:val="center"/>
              <w:rPr>
                <w:sz w:val="20"/>
              </w:rPr>
            </w:pPr>
            <w:r w:rsidRPr="00AB6436">
              <w:rPr>
                <w:sz w:val="20"/>
              </w:rPr>
              <w:t>75</w:t>
            </w:r>
          </w:p>
        </w:tc>
        <w:tc>
          <w:tcPr>
            <w:tcW w:w="1152" w:type="dxa"/>
            <w:vAlign w:val="center"/>
          </w:tcPr>
          <w:p w14:paraId="22C7486A" w14:textId="77777777" w:rsidR="00AB6436" w:rsidRPr="00AB6436" w:rsidRDefault="00AB6436" w:rsidP="00AB6436">
            <w:pPr>
              <w:spacing w:before="60" w:after="60"/>
              <w:jc w:val="center"/>
              <w:rPr>
                <w:sz w:val="20"/>
              </w:rPr>
            </w:pPr>
            <w:r w:rsidRPr="00AB6436">
              <w:rPr>
                <w:sz w:val="20"/>
              </w:rPr>
              <w:t>15</w:t>
            </w:r>
          </w:p>
        </w:tc>
        <w:tc>
          <w:tcPr>
            <w:tcW w:w="1037" w:type="dxa"/>
            <w:vAlign w:val="center"/>
          </w:tcPr>
          <w:p w14:paraId="5231D833" w14:textId="77777777" w:rsidR="00AB6436" w:rsidRPr="00AB6436" w:rsidRDefault="00AB6436" w:rsidP="00AB6436">
            <w:pPr>
              <w:spacing w:before="60" w:after="60"/>
              <w:jc w:val="center"/>
              <w:rPr>
                <w:sz w:val="20"/>
              </w:rPr>
            </w:pPr>
            <w:r w:rsidRPr="00AB6436">
              <w:rPr>
                <w:sz w:val="20"/>
              </w:rPr>
              <w:t>10</w:t>
            </w:r>
          </w:p>
        </w:tc>
        <w:tc>
          <w:tcPr>
            <w:tcW w:w="1267" w:type="dxa"/>
            <w:vAlign w:val="center"/>
          </w:tcPr>
          <w:p w14:paraId="5D3FF4FB" w14:textId="77777777" w:rsidR="00AB6436" w:rsidRPr="00AB6436" w:rsidRDefault="00AB6436" w:rsidP="00AB6436">
            <w:pPr>
              <w:spacing w:before="60" w:after="60"/>
              <w:jc w:val="center"/>
              <w:rPr>
                <w:sz w:val="20"/>
              </w:rPr>
            </w:pPr>
            <w:r w:rsidRPr="00AB6436">
              <w:rPr>
                <w:sz w:val="20"/>
              </w:rPr>
              <w:t>0</w:t>
            </w:r>
          </w:p>
        </w:tc>
        <w:tc>
          <w:tcPr>
            <w:tcW w:w="1152" w:type="dxa"/>
            <w:vAlign w:val="center"/>
          </w:tcPr>
          <w:p w14:paraId="79A6183F" w14:textId="77777777" w:rsidR="00AB6436" w:rsidRPr="00AB6436" w:rsidRDefault="00AB6436" w:rsidP="00AB6436">
            <w:pPr>
              <w:spacing w:before="60" w:after="60"/>
              <w:jc w:val="center"/>
              <w:rPr>
                <w:sz w:val="20"/>
              </w:rPr>
            </w:pPr>
            <w:r w:rsidRPr="00AB6436">
              <w:rPr>
                <w:sz w:val="20"/>
              </w:rPr>
              <w:t>N</w:t>
            </w:r>
          </w:p>
        </w:tc>
        <w:tc>
          <w:tcPr>
            <w:tcW w:w="882" w:type="dxa"/>
            <w:vAlign w:val="center"/>
          </w:tcPr>
          <w:p w14:paraId="73FD2BA2" w14:textId="77777777" w:rsidR="00AB6436" w:rsidRPr="00AB6436" w:rsidRDefault="00AB6436" w:rsidP="00AB6436">
            <w:pPr>
              <w:spacing w:before="60" w:after="60"/>
              <w:jc w:val="center"/>
              <w:rPr>
                <w:sz w:val="20"/>
              </w:rPr>
            </w:pPr>
            <w:r w:rsidRPr="00AB6436">
              <w:rPr>
                <w:sz w:val="20"/>
              </w:rPr>
              <w:t>Y</w:t>
            </w:r>
          </w:p>
        </w:tc>
        <w:tc>
          <w:tcPr>
            <w:tcW w:w="936" w:type="dxa"/>
            <w:vAlign w:val="center"/>
          </w:tcPr>
          <w:p w14:paraId="527FE4B4" w14:textId="77777777" w:rsidR="00AB6436" w:rsidRPr="00AB6436" w:rsidRDefault="00AB6436" w:rsidP="00AB6436">
            <w:pPr>
              <w:spacing w:before="60" w:after="60"/>
              <w:jc w:val="center"/>
              <w:rPr>
                <w:sz w:val="20"/>
              </w:rPr>
            </w:pPr>
            <w:r w:rsidRPr="00AB6436">
              <w:rPr>
                <w:sz w:val="20"/>
              </w:rPr>
              <w:t>N</w:t>
            </w:r>
          </w:p>
        </w:tc>
        <w:tc>
          <w:tcPr>
            <w:tcW w:w="3706" w:type="dxa"/>
            <w:tcBorders>
              <w:left w:val="nil"/>
            </w:tcBorders>
            <w:vAlign w:val="center"/>
          </w:tcPr>
          <w:p w14:paraId="0F75BB2A" w14:textId="77777777" w:rsidR="00AB6436" w:rsidRPr="00AB6436" w:rsidRDefault="00AB6436" w:rsidP="00AB6436">
            <w:pPr>
              <w:spacing w:before="60" w:after="60"/>
              <w:rPr>
                <w:sz w:val="20"/>
              </w:rPr>
            </w:pPr>
            <w:r w:rsidRPr="00AB6436">
              <w:rPr>
                <w:sz w:val="20"/>
              </w:rPr>
              <w:t>WD windowsills, space heater</w:t>
            </w:r>
          </w:p>
        </w:tc>
      </w:tr>
      <w:tr w:rsidR="00AB6436" w:rsidRPr="00AB6436" w14:paraId="77043307" w14:textId="77777777" w:rsidTr="00E4588C">
        <w:trPr>
          <w:trHeight w:val="560"/>
          <w:jc w:val="center"/>
        </w:trPr>
        <w:tc>
          <w:tcPr>
            <w:tcW w:w="1824" w:type="dxa"/>
            <w:vAlign w:val="center"/>
          </w:tcPr>
          <w:p w14:paraId="56DA701D" w14:textId="77777777" w:rsidR="00AB6436" w:rsidRPr="00AB6436" w:rsidRDefault="00AB6436" w:rsidP="00AB6436">
            <w:pPr>
              <w:spacing w:before="60" w:after="60"/>
              <w:rPr>
                <w:sz w:val="20"/>
              </w:rPr>
            </w:pPr>
            <w:r w:rsidRPr="00AB6436">
              <w:rPr>
                <w:sz w:val="20"/>
              </w:rPr>
              <w:t>SNAP reception</w:t>
            </w:r>
          </w:p>
        </w:tc>
        <w:tc>
          <w:tcPr>
            <w:tcW w:w="862" w:type="dxa"/>
            <w:vAlign w:val="center"/>
          </w:tcPr>
          <w:p w14:paraId="150BEDB1" w14:textId="77777777" w:rsidR="00AB6436" w:rsidRPr="00AB6436" w:rsidRDefault="00AB6436" w:rsidP="00AB6436">
            <w:pPr>
              <w:spacing w:before="60" w:after="60"/>
              <w:jc w:val="center"/>
              <w:rPr>
                <w:sz w:val="20"/>
              </w:rPr>
            </w:pPr>
            <w:r w:rsidRPr="00AB6436">
              <w:rPr>
                <w:sz w:val="20"/>
              </w:rPr>
              <w:t>966</w:t>
            </w:r>
          </w:p>
        </w:tc>
        <w:tc>
          <w:tcPr>
            <w:tcW w:w="995" w:type="dxa"/>
            <w:vAlign w:val="center"/>
          </w:tcPr>
          <w:p w14:paraId="05AA5B06" w14:textId="77777777" w:rsidR="00AB6436" w:rsidRPr="00AB6436" w:rsidRDefault="00AB6436" w:rsidP="00AB6436">
            <w:pPr>
              <w:spacing w:before="60" w:after="60"/>
              <w:jc w:val="center"/>
              <w:rPr>
                <w:sz w:val="20"/>
              </w:rPr>
            </w:pPr>
            <w:r w:rsidRPr="00AB6436">
              <w:rPr>
                <w:sz w:val="20"/>
              </w:rPr>
              <w:t>ND</w:t>
            </w:r>
          </w:p>
        </w:tc>
        <w:tc>
          <w:tcPr>
            <w:tcW w:w="994" w:type="dxa"/>
            <w:vAlign w:val="center"/>
          </w:tcPr>
          <w:p w14:paraId="73729FBC" w14:textId="77777777" w:rsidR="00AB6436" w:rsidRPr="00AB6436" w:rsidRDefault="00AB6436" w:rsidP="00AB6436">
            <w:pPr>
              <w:spacing w:before="60" w:after="60"/>
              <w:jc w:val="center"/>
              <w:rPr>
                <w:sz w:val="20"/>
              </w:rPr>
            </w:pPr>
            <w:r w:rsidRPr="00AB6436">
              <w:rPr>
                <w:sz w:val="20"/>
              </w:rPr>
              <w:t>76</w:t>
            </w:r>
          </w:p>
        </w:tc>
        <w:tc>
          <w:tcPr>
            <w:tcW w:w="1152" w:type="dxa"/>
            <w:vAlign w:val="center"/>
          </w:tcPr>
          <w:p w14:paraId="0F66F619" w14:textId="77777777" w:rsidR="00AB6436" w:rsidRPr="00AB6436" w:rsidRDefault="00AB6436" w:rsidP="00AB6436">
            <w:pPr>
              <w:spacing w:before="60" w:after="60"/>
              <w:jc w:val="center"/>
              <w:rPr>
                <w:sz w:val="20"/>
              </w:rPr>
            </w:pPr>
            <w:r w:rsidRPr="00AB6436">
              <w:rPr>
                <w:sz w:val="20"/>
              </w:rPr>
              <w:t>15</w:t>
            </w:r>
          </w:p>
        </w:tc>
        <w:tc>
          <w:tcPr>
            <w:tcW w:w="1037" w:type="dxa"/>
            <w:vAlign w:val="center"/>
          </w:tcPr>
          <w:p w14:paraId="7BFBC7DD" w14:textId="77777777" w:rsidR="00AB6436" w:rsidRPr="00AB6436" w:rsidRDefault="00AB6436" w:rsidP="00AB6436">
            <w:pPr>
              <w:spacing w:before="60" w:after="60"/>
              <w:jc w:val="center"/>
              <w:rPr>
                <w:sz w:val="20"/>
              </w:rPr>
            </w:pPr>
            <w:r w:rsidRPr="00AB6436">
              <w:rPr>
                <w:sz w:val="20"/>
              </w:rPr>
              <w:t>13</w:t>
            </w:r>
          </w:p>
        </w:tc>
        <w:tc>
          <w:tcPr>
            <w:tcW w:w="1267" w:type="dxa"/>
            <w:vAlign w:val="center"/>
          </w:tcPr>
          <w:p w14:paraId="052F5EA0" w14:textId="77777777" w:rsidR="00AB6436" w:rsidRPr="00AB6436" w:rsidRDefault="00AB6436" w:rsidP="00AB6436">
            <w:pPr>
              <w:spacing w:before="60" w:after="60"/>
              <w:jc w:val="center"/>
              <w:rPr>
                <w:sz w:val="20"/>
              </w:rPr>
            </w:pPr>
            <w:r w:rsidRPr="00AB6436">
              <w:rPr>
                <w:sz w:val="20"/>
              </w:rPr>
              <w:t>3</w:t>
            </w:r>
          </w:p>
        </w:tc>
        <w:tc>
          <w:tcPr>
            <w:tcW w:w="1152" w:type="dxa"/>
            <w:vAlign w:val="center"/>
          </w:tcPr>
          <w:p w14:paraId="054DE4FD" w14:textId="77777777" w:rsidR="00AB6436" w:rsidRPr="00AB6436" w:rsidRDefault="00AB6436" w:rsidP="00AB6436">
            <w:pPr>
              <w:spacing w:before="60" w:after="60"/>
              <w:jc w:val="center"/>
              <w:rPr>
                <w:sz w:val="20"/>
              </w:rPr>
            </w:pPr>
            <w:r w:rsidRPr="00AB6436">
              <w:rPr>
                <w:sz w:val="20"/>
              </w:rPr>
              <w:t>N</w:t>
            </w:r>
          </w:p>
        </w:tc>
        <w:tc>
          <w:tcPr>
            <w:tcW w:w="882" w:type="dxa"/>
            <w:vAlign w:val="center"/>
          </w:tcPr>
          <w:p w14:paraId="18566E9E" w14:textId="77777777" w:rsidR="00AB6436" w:rsidRPr="00AB6436" w:rsidRDefault="00AB6436" w:rsidP="00AB6436">
            <w:pPr>
              <w:spacing w:before="60" w:after="60"/>
              <w:jc w:val="center"/>
              <w:rPr>
                <w:sz w:val="20"/>
              </w:rPr>
            </w:pPr>
            <w:r w:rsidRPr="00AB6436">
              <w:rPr>
                <w:sz w:val="20"/>
              </w:rPr>
              <w:t>Y Dusty</w:t>
            </w:r>
          </w:p>
        </w:tc>
        <w:tc>
          <w:tcPr>
            <w:tcW w:w="936" w:type="dxa"/>
            <w:vAlign w:val="center"/>
          </w:tcPr>
          <w:p w14:paraId="46DE596C" w14:textId="77777777" w:rsidR="00AB6436" w:rsidRPr="00AB6436" w:rsidRDefault="00AB6436" w:rsidP="00AB6436">
            <w:pPr>
              <w:spacing w:before="60" w:after="60"/>
              <w:jc w:val="center"/>
              <w:rPr>
                <w:sz w:val="20"/>
              </w:rPr>
            </w:pPr>
            <w:r w:rsidRPr="00AB6436">
              <w:rPr>
                <w:sz w:val="20"/>
              </w:rPr>
              <w:t>Y</w:t>
            </w:r>
          </w:p>
        </w:tc>
        <w:tc>
          <w:tcPr>
            <w:tcW w:w="3706" w:type="dxa"/>
            <w:tcBorders>
              <w:left w:val="nil"/>
            </w:tcBorders>
            <w:vAlign w:val="center"/>
          </w:tcPr>
          <w:p w14:paraId="5B195CA6" w14:textId="77777777" w:rsidR="00AB6436" w:rsidRPr="00AB6436" w:rsidRDefault="00AB6436" w:rsidP="00AB6436">
            <w:pPr>
              <w:spacing w:before="60" w:after="60"/>
              <w:rPr>
                <w:sz w:val="20"/>
              </w:rPr>
            </w:pPr>
            <w:r w:rsidRPr="00AB6436">
              <w:rPr>
                <w:sz w:val="20"/>
              </w:rPr>
              <w:t>DO, copier – located below supply vent, cleaners, WD carpet</w:t>
            </w:r>
          </w:p>
        </w:tc>
      </w:tr>
      <w:tr w:rsidR="00AB6436" w:rsidRPr="00AB6436" w14:paraId="63D56D33" w14:textId="77777777" w:rsidTr="00E4588C">
        <w:trPr>
          <w:trHeight w:val="560"/>
          <w:jc w:val="center"/>
        </w:trPr>
        <w:tc>
          <w:tcPr>
            <w:tcW w:w="1824" w:type="dxa"/>
            <w:vAlign w:val="center"/>
          </w:tcPr>
          <w:p w14:paraId="772694DE" w14:textId="77777777" w:rsidR="00AB6436" w:rsidRPr="00AB6436" w:rsidRDefault="00AB6436" w:rsidP="00AB6436">
            <w:pPr>
              <w:spacing w:before="60" w:after="60"/>
              <w:rPr>
                <w:sz w:val="20"/>
              </w:rPr>
            </w:pPr>
            <w:r w:rsidRPr="00AB6436">
              <w:rPr>
                <w:sz w:val="20"/>
              </w:rPr>
              <w:t>Interview room 8</w:t>
            </w:r>
          </w:p>
        </w:tc>
        <w:tc>
          <w:tcPr>
            <w:tcW w:w="862" w:type="dxa"/>
            <w:vAlign w:val="center"/>
          </w:tcPr>
          <w:p w14:paraId="1E29F645" w14:textId="77777777" w:rsidR="00AB6436" w:rsidRPr="00AB6436" w:rsidRDefault="00AB6436" w:rsidP="00AB6436">
            <w:pPr>
              <w:spacing w:before="60" w:after="60"/>
              <w:jc w:val="center"/>
              <w:rPr>
                <w:sz w:val="20"/>
              </w:rPr>
            </w:pPr>
            <w:r w:rsidRPr="00AB6436">
              <w:rPr>
                <w:sz w:val="20"/>
              </w:rPr>
              <w:t>904</w:t>
            </w:r>
          </w:p>
        </w:tc>
        <w:tc>
          <w:tcPr>
            <w:tcW w:w="995" w:type="dxa"/>
            <w:vAlign w:val="center"/>
          </w:tcPr>
          <w:p w14:paraId="4AD98504" w14:textId="77777777" w:rsidR="00AB6436" w:rsidRPr="00AB6436" w:rsidRDefault="00AB6436" w:rsidP="00AB6436">
            <w:pPr>
              <w:spacing w:before="60" w:after="60"/>
              <w:jc w:val="center"/>
              <w:rPr>
                <w:sz w:val="20"/>
              </w:rPr>
            </w:pPr>
            <w:r w:rsidRPr="00AB6436">
              <w:rPr>
                <w:sz w:val="20"/>
              </w:rPr>
              <w:t>ND</w:t>
            </w:r>
          </w:p>
        </w:tc>
        <w:tc>
          <w:tcPr>
            <w:tcW w:w="994" w:type="dxa"/>
            <w:vAlign w:val="center"/>
          </w:tcPr>
          <w:p w14:paraId="15D0BD07" w14:textId="77777777" w:rsidR="00AB6436" w:rsidRPr="00AB6436" w:rsidRDefault="00AB6436" w:rsidP="00AB6436">
            <w:pPr>
              <w:spacing w:before="60" w:after="60"/>
              <w:jc w:val="center"/>
              <w:rPr>
                <w:sz w:val="20"/>
              </w:rPr>
            </w:pPr>
            <w:r w:rsidRPr="00AB6436">
              <w:rPr>
                <w:sz w:val="20"/>
              </w:rPr>
              <w:t>75</w:t>
            </w:r>
          </w:p>
        </w:tc>
        <w:tc>
          <w:tcPr>
            <w:tcW w:w="1152" w:type="dxa"/>
            <w:vAlign w:val="center"/>
          </w:tcPr>
          <w:p w14:paraId="03F06F77" w14:textId="77777777" w:rsidR="00AB6436" w:rsidRPr="00AB6436" w:rsidRDefault="00AB6436" w:rsidP="00AB6436">
            <w:pPr>
              <w:spacing w:before="60" w:after="60"/>
              <w:jc w:val="center"/>
              <w:rPr>
                <w:sz w:val="20"/>
              </w:rPr>
            </w:pPr>
            <w:r w:rsidRPr="00AB6436">
              <w:rPr>
                <w:sz w:val="20"/>
              </w:rPr>
              <w:t>13</w:t>
            </w:r>
          </w:p>
        </w:tc>
        <w:tc>
          <w:tcPr>
            <w:tcW w:w="1037" w:type="dxa"/>
            <w:vAlign w:val="center"/>
          </w:tcPr>
          <w:p w14:paraId="39F0EB5E" w14:textId="77777777" w:rsidR="00AB6436" w:rsidRPr="00AB6436" w:rsidRDefault="00AB6436" w:rsidP="00AB6436">
            <w:pPr>
              <w:spacing w:before="60" w:after="60"/>
              <w:jc w:val="center"/>
              <w:rPr>
                <w:sz w:val="20"/>
              </w:rPr>
            </w:pPr>
            <w:r w:rsidRPr="00AB6436">
              <w:rPr>
                <w:sz w:val="20"/>
              </w:rPr>
              <w:t>8</w:t>
            </w:r>
          </w:p>
        </w:tc>
        <w:tc>
          <w:tcPr>
            <w:tcW w:w="1267" w:type="dxa"/>
            <w:vAlign w:val="center"/>
          </w:tcPr>
          <w:p w14:paraId="6A824565" w14:textId="77777777" w:rsidR="00AB6436" w:rsidRPr="00AB6436" w:rsidRDefault="00AB6436" w:rsidP="00AB6436">
            <w:pPr>
              <w:spacing w:before="60" w:after="60"/>
              <w:jc w:val="center"/>
              <w:rPr>
                <w:sz w:val="20"/>
              </w:rPr>
            </w:pPr>
            <w:r w:rsidRPr="00AB6436">
              <w:rPr>
                <w:sz w:val="20"/>
              </w:rPr>
              <w:t>0</w:t>
            </w:r>
          </w:p>
        </w:tc>
        <w:tc>
          <w:tcPr>
            <w:tcW w:w="1152" w:type="dxa"/>
            <w:vAlign w:val="center"/>
          </w:tcPr>
          <w:p w14:paraId="22AD2223" w14:textId="77777777" w:rsidR="00AB6436" w:rsidRPr="00AB6436" w:rsidRDefault="00AB6436" w:rsidP="00AB6436">
            <w:pPr>
              <w:spacing w:before="60" w:after="60"/>
              <w:jc w:val="center"/>
              <w:rPr>
                <w:sz w:val="20"/>
              </w:rPr>
            </w:pPr>
            <w:r w:rsidRPr="00AB6436">
              <w:rPr>
                <w:sz w:val="20"/>
              </w:rPr>
              <w:t>N</w:t>
            </w:r>
          </w:p>
        </w:tc>
        <w:tc>
          <w:tcPr>
            <w:tcW w:w="882" w:type="dxa"/>
            <w:vAlign w:val="center"/>
          </w:tcPr>
          <w:p w14:paraId="67036883" w14:textId="77777777" w:rsidR="00AB6436" w:rsidRPr="00AB6436" w:rsidRDefault="00AB6436" w:rsidP="00AB6436">
            <w:pPr>
              <w:spacing w:before="60" w:after="60"/>
              <w:jc w:val="center"/>
              <w:rPr>
                <w:sz w:val="20"/>
              </w:rPr>
            </w:pPr>
            <w:r w:rsidRPr="00AB6436">
              <w:rPr>
                <w:sz w:val="20"/>
              </w:rPr>
              <w:t>Y</w:t>
            </w:r>
          </w:p>
        </w:tc>
        <w:tc>
          <w:tcPr>
            <w:tcW w:w="936" w:type="dxa"/>
            <w:vAlign w:val="center"/>
          </w:tcPr>
          <w:p w14:paraId="08CD5497" w14:textId="77777777" w:rsidR="00AB6436" w:rsidRPr="00AB6436" w:rsidRDefault="00AB6436" w:rsidP="00AB6436">
            <w:pPr>
              <w:spacing w:before="60" w:after="60"/>
              <w:jc w:val="center"/>
              <w:rPr>
                <w:sz w:val="20"/>
              </w:rPr>
            </w:pPr>
            <w:r w:rsidRPr="00AB6436">
              <w:rPr>
                <w:sz w:val="20"/>
              </w:rPr>
              <w:t>N</w:t>
            </w:r>
          </w:p>
        </w:tc>
        <w:tc>
          <w:tcPr>
            <w:tcW w:w="3706" w:type="dxa"/>
            <w:tcBorders>
              <w:left w:val="nil"/>
            </w:tcBorders>
            <w:vAlign w:val="center"/>
          </w:tcPr>
          <w:p w14:paraId="4832E704" w14:textId="77777777" w:rsidR="00AB6436" w:rsidRPr="00AB6436" w:rsidRDefault="00AB6436" w:rsidP="00AB6436">
            <w:pPr>
              <w:spacing w:before="60" w:after="60"/>
              <w:rPr>
                <w:sz w:val="20"/>
              </w:rPr>
            </w:pPr>
            <w:r w:rsidRPr="00AB6436">
              <w:rPr>
                <w:sz w:val="20"/>
              </w:rPr>
              <w:t>DO</w:t>
            </w:r>
          </w:p>
        </w:tc>
      </w:tr>
      <w:tr w:rsidR="00AB6436" w:rsidRPr="00AB6436" w14:paraId="782CA396" w14:textId="77777777" w:rsidTr="00E4588C">
        <w:trPr>
          <w:trHeight w:val="560"/>
          <w:jc w:val="center"/>
        </w:trPr>
        <w:tc>
          <w:tcPr>
            <w:tcW w:w="1824" w:type="dxa"/>
            <w:vAlign w:val="center"/>
          </w:tcPr>
          <w:p w14:paraId="0DCB3B2F" w14:textId="77777777" w:rsidR="00AB6436" w:rsidRPr="00AB6436" w:rsidRDefault="00AB6436" w:rsidP="00AB6436">
            <w:pPr>
              <w:spacing w:before="60" w:after="60"/>
              <w:rPr>
                <w:sz w:val="20"/>
              </w:rPr>
            </w:pPr>
            <w:r w:rsidRPr="00AB6436">
              <w:rPr>
                <w:sz w:val="20"/>
              </w:rPr>
              <w:lastRenderedPageBreak/>
              <w:t>Interview room 3</w:t>
            </w:r>
          </w:p>
        </w:tc>
        <w:tc>
          <w:tcPr>
            <w:tcW w:w="862" w:type="dxa"/>
            <w:vAlign w:val="center"/>
          </w:tcPr>
          <w:p w14:paraId="48AA4501" w14:textId="77777777" w:rsidR="00AB6436" w:rsidRPr="00AB6436" w:rsidRDefault="00AB6436" w:rsidP="00AB6436">
            <w:pPr>
              <w:spacing w:before="60" w:after="60"/>
              <w:jc w:val="center"/>
              <w:rPr>
                <w:sz w:val="20"/>
              </w:rPr>
            </w:pPr>
            <w:r w:rsidRPr="00AB6436">
              <w:rPr>
                <w:sz w:val="20"/>
              </w:rPr>
              <w:t>831</w:t>
            </w:r>
          </w:p>
        </w:tc>
        <w:tc>
          <w:tcPr>
            <w:tcW w:w="995" w:type="dxa"/>
            <w:vAlign w:val="center"/>
          </w:tcPr>
          <w:p w14:paraId="4726036A" w14:textId="77777777" w:rsidR="00AB6436" w:rsidRPr="00AB6436" w:rsidRDefault="00AB6436" w:rsidP="00AB6436">
            <w:pPr>
              <w:spacing w:before="60" w:after="60"/>
              <w:jc w:val="center"/>
              <w:rPr>
                <w:sz w:val="20"/>
              </w:rPr>
            </w:pPr>
            <w:r w:rsidRPr="00AB6436">
              <w:rPr>
                <w:sz w:val="20"/>
              </w:rPr>
              <w:t>ND</w:t>
            </w:r>
          </w:p>
        </w:tc>
        <w:tc>
          <w:tcPr>
            <w:tcW w:w="994" w:type="dxa"/>
            <w:vAlign w:val="center"/>
          </w:tcPr>
          <w:p w14:paraId="185DE15C" w14:textId="77777777" w:rsidR="00AB6436" w:rsidRPr="00AB6436" w:rsidRDefault="00AB6436" w:rsidP="00AB6436">
            <w:pPr>
              <w:spacing w:before="60" w:after="60"/>
              <w:jc w:val="center"/>
              <w:rPr>
                <w:sz w:val="20"/>
              </w:rPr>
            </w:pPr>
            <w:r w:rsidRPr="00AB6436">
              <w:rPr>
                <w:sz w:val="20"/>
              </w:rPr>
              <w:t>73</w:t>
            </w:r>
          </w:p>
        </w:tc>
        <w:tc>
          <w:tcPr>
            <w:tcW w:w="1152" w:type="dxa"/>
            <w:vAlign w:val="center"/>
          </w:tcPr>
          <w:p w14:paraId="649B56D1" w14:textId="77777777" w:rsidR="00AB6436" w:rsidRPr="00AB6436" w:rsidRDefault="00AB6436" w:rsidP="00AB6436">
            <w:pPr>
              <w:spacing w:before="60" w:after="60"/>
              <w:jc w:val="center"/>
              <w:rPr>
                <w:sz w:val="20"/>
              </w:rPr>
            </w:pPr>
            <w:r w:rsidRPr="00AB6436">
              <w:rPr>
                <w:sz w:val="20"/>
              </w:rPr>
              <w:t>13</w:t>
            </w:r>
          </w:p>
        </w:tc>
        <w:tc>
          <w:tcPr>
            <w:tcW w:w="1037" w:type="dxa"/>
            <w:vAlign w:val="center"/>
          </w:tcPr>
          <w:p w14:paraId="365E8C4F" w14:textId="77777777" w:rsidR="00AB6436" w:rsidRPr="00AB6436" w:rsidRDefault="00AB6436" w:rsidP="00AB6436">
            <w:pPr>
              <w:spacing w:before="60" w:after="60"/>
              <w:jc w:val="center"/>
              <w:rPr>
                <w:sz w:val="20"/>
              </w:rPr>
            </w:pPr>
            <w:r w:rsidRPr="00AB6436">
              <w:rPr>
                <w:sz w:val="20"/>
              </w:rPr>
              <w:t>10</w:t>
            </w:r>
          </w:p>
        </w:tc>
        <w:tc>
          <w:tcPr>
            <w:tcW w:w="1267" w:type="dxa"/>
            <w:vAlign w:val="center"/>
          </w:tcPr>
          <w:p w14:paraId="64397A41" w14:textId="77777777" w:rsidR="00AB6436" w:rsidRPr="00AB6436" w:rsidRDefault="00AB6436" w:rsidP="00AB6436">
            <w:pPr>
              <w:spacing w:before="60" w:after="60"/>
              <w:jc w:val="center"/>
              <w:rPr>
                <w:sz w:val="20"/>
              </w:rPr>
            </w:pPr>
            <w:r w:rsidRPr="00AB6436">
              <w:rPr>
                <w:sz w:val="20"/>
              </w:rPr>
              <w:t>0</w:t>
            </w:r>
          </w:p>
        </w:tc>
        <w:tc>
          <w:tcPr>
            <w:tcW w:w="1152" w:type="dxa"/>
            <w:vAlign w:val="center"/>
          </w:tcPr>
          <w:p w14:paraId="0C13FB5D" w14:textId="77777777" w:rsidR="00AB6436" w:rsidRPr="00AB6436" w:rsidRDefault="00AB6436" w:rsidP="00AB6436">
            <w:pPr>
              <w:spacing w:before="60" w:after="60"/>
              <w:jc w:val="center"/>
              <w:rPr>
                <w:sz w:val="20"/>
              </w:rPr>
            </w:pPr>
            <w:r w:rsidRPr="00AB6436">
              <w:rPr>
                <w:sz w:val="20"/>
              </w:rPr>
              <w:t>N</w:t>
            </w:r>
          </w:p>
        </w:tc>
        <w:tc>
          <w:tcPr>
            <w:tcW w:w="882" w:type="dxa"/>
            <w:vAlign w:val="center"/>
          </w:tcPr>
          <w:p w14:paraId="759ED9E7" w14:textId="77777777" w:rsidR="00AB6436" w:rsidRPr="00AB6436" w:rsidRDefault="00AB6436" w:rsidP="00AB6436">
            <w:pPr>
              <w:spacing w:before="60" w:after="60"/>
              <w:jc w:val="center"/>
              <w:rPr>
                <w:sz w:val="20"/>
              </w:rPr>
            </w:pPr>
            <w:r w:rsidRPr="00AB6436">
              <w:rPr>
                <w:sz w:val="20"/>
              </w:rPr>
              <w:t>Y</w:t>
            </w:r>
          </w:p>
        </w:tc>
        <w:tc>
          <w:tcPr>
            <w:tcW w:w="936" w:type="dxa"/>
            <w:vAlign w:val="center"/>
          </w:tcPr>
          <w:p w14:paraId="6A1A58D1" w14:textId="77777777" w:rsidR="00AB6436" w:rsidRPr="00AB6436" w:rsidRDefault="00AB6436" w:rsidP="00AB6436">
            <w:pPr>
              <w:spacing w:before="60" w:after="60"/>
              <w:jc w:val="center"/>
              <w:rPr>
                <w:sz w:val="20"/>
              </w:rPr>
            </w:pPr>
            <w:r w:rsidRPr="00AB6436">
              <w:rPr>
                <w:sz w:val="20"/>
              </w:rPr>
              <w:t>N</w:t>
            </w:r>
          </w:p>
        </w:tc>
        <w:tc>
          <w:tcPr>
            <w:tcW w:w="3706" w:type="dxa"/>
            <w:tcBorders>
              <w:left w:val="nil"/>
            </w:tcBorders>
            <w:vAlign w:val="center"/>
          </w:tcPr>
          <w:p w14:paraId="0FCE4B55" w14:textId="77777777" w:rsidR="00AB6436" w:rsidRPr="00AB6436" w:rsidRDefault="00AB6436" w:rsidP="00AB6436">
            <w:pPr>
              <w:spacing w:before="60" w:after="60"/>
              <w:rPr>
                <w:sz w:val="20"/>
              </w:rPr>
            </w:pPr>
            <w:r w:rsidRPr="00AB6436">
              <w:rPr>
                <w:sz w:val="20"/>
              </w:rPr>
              <w:t>DO</w:t>
            </w:r>
          </w:p>
        </w:tc>
      </w:tr>
      <w:tr w:rsidR="00AB6436" w:rsidRPr="00AB6436" w14:paraId="7BE96E36" w14:textId="77777777" w:rsidTr="00E4588C">
        <w:trPr>
          <w:trHeight w:val="560"/>
          <w:jc w:val="center"/>
        </w:trPr>
        <w:tc>
          <w:tcPr>
            <w:tcW w:w="1824" w:type="dxa"/>
            <w:vAlign w:val="center"/>
          </w:tcPr>
          <w:p w14:paraId="638CBC08" w14:textId="77777777" w:rsidR="00AB6436" w:rsidRPr="00AB6436" w:rsidRDefault="00AB6436" w:rsidP="00AB6436">
            <w:pPr>
              <w:spacing w:before="60" w:after="60"/>
              <w:rPr>
                <w:sz w:val="20"/>
              </w:rPr>
            </w:pPr>
            <w:r w:rsidRPr="00AB6436">
              <w:rPr>
                <w:sz w:val="20"/>
              </w:rPr>
              <w:t>Waiting room overflow</w:t>
            </w:r>
          </w:p>
        </w:tc>
        <w:tc>
          <w:tcPr>
            <w:tcW w:w="862" w:type="dxa"/>
            <w:vAlign w:val="center"/>
          </w:tcPr>
          <w:p w14:paraId="29167991" w14:textId="77777777" w:rsidR="00AB6436" w:rsidRPr="00AB6436" w:rsidRDefault="00AB6436" w:rsidP="00AB6436">
            <w:pPr>
              <w:spacing w:before="60" w:after="60"/>
              <w:jc w:val="center"/>
              <w:rPr>
                <w:sz w:val="20"/>
              </w:rPr>
            </w:pPr>
            <w:r w:rsidRPr="00AB6436">
              <w:rPr>
                <w:sz w:val="20"/>
              </w:rPr>
              <w:t>849</w:t>
            </w:r>
          </w:p>
        </w:tc>
        <w:tc>
          <w:tcPr>
            <w:tcW w:w="995" w:type="dxa"/>
            <w:vAlign w:val="center"/>
          </w:tcPr>
          <w:p w14:paraId="5E42706A" w14:textId="77777777" w:rsidR="00AB6436" w:rsidRPr="00AB6436" w:rsidRDefault="00AB6436" w:rsidP="00AB6436">
            <w:pPr>
              <w:spacing w:before="60" w:after="60"/>
              <w:jc w:val="center"/>
              <w:rPr>
                <w:sz w:val="20"/>
              </w:rPr>
            </w:pPr>
            <w:r w:rsidRPr="00AB6436">
              <w:rPr>
                <w:sz w:val="20"/>
              </w:rPr>
              <w:t>ND</w:t>
            </w:r>
          </w:p>
        </w:tc>
        <w:tc>
          <w:tcPr>
            <w:tcW w:w="994" w:type="dxa"/>
            <w:vAlign w:val="center"/>
          </w:tcPr>
          <w:p w14:paraId="35DF69F3" w14:textId="77777777" w:rsidR="00AB6436" w:rsidRPr="00AB6436" w:rsidRDefault="00AB6436" w:rsidP="00AB6436">
            <w:pPr>
              <w:spacing w:before="60" w:after="60"/>
              <w:jc w:val="center"/>
              <w:rPr>
                <w:sz w:val="20"/>
              </w:rPr>
            </w:pPr>
            <w:r w:rsidRPr="00AB6436">
              <w:rPr>
                <w:sz w:val="20"/>
              </w:rPr>
              <w:t>73</w:t>
            </w:r>
          </w:p>
        </w:tc>
        <w:tc>
          <w:tcPr>
            <w:tcW w:w="1152" w:type="dxa"/>
            <w:vAlign w:val="center"/>
          </w:tcPr>
          <w:p w14:paraId="56F06824" w14:textId="77777777" w:rsidR="00AB6436" w:rsidRPr="00AB6436" w:rsidRDefault="00AB6436" w:rsidP="00AB6436">
            <w:pPr>
              <w:spacing w:before="60" w:after="60"/>
              <w:jc w:val="center"/>
              <w:rPr>
                <w:sz w:val="20"/>
              </w:rPr>
            </w:pPr>
            <w:r w:rsidRPr="00AB6436">
              <w:rPr>
                <w:sz w:val="20"/>
              </w:rPr>
              <w:t>17</w:t>
            </w:r>
          </w:p>
        </w:tc>
        <w:tc>
          <w:tcPr>
            <w:tcW w:w="1037" w:type="dxa"/>
            <w:vAlign w:val="center"/>
          </w:tcPr>
          <w:p w14:paraId="5FD81740" w14:textId="77777777" w:rsidR="00AB6436" w:rsidRPr="00AB6436" w:rsidRDefault="00AB6436" w:rsidP="00AB6436">
            <w:pPr>
              <w:spacing w:before="60" w:after="60"/>
              <w:jc w:val="center"/>
              <w:rPr>
                <w:sz w:val="20"/>
              </w:rPr>
            </w:pPr>
            <w:r w:rsidRPr="00AB6436">
              <w:rPr>
                <w:sz w:val="20"/>
              </w:rPr>
              <w:t>20</w:t>
            </w:r>
          </w:p>
        </w:tc>
        <w:tc>
          <w:tcPr>
            <w:tcW w:w="1267" w:type="dxa"/>
            <w:vAlign w:val="center"/>
          </w:tcPr>
          <w:p w14:paraId="0000DADB" w14:textId="77777777" w:rsidR="00AB6436" w:rsidRPr="00AB6436" w:rsidRDefault="00AB6436" w:rsidP="00AB6436">
            <w:pPr>
              <w:spacing w:before="60" w:after="60"/>
              <w:jc w:val="center"/>
              <w:rPr>
                <w:sz w:val="20"/>
              </w:rPr>
            </w:pPr>
            <w:r w:rsidRPr="00AB6436">
              <w:rPr>
                <w:sz w:val="20"/>
              </w:rPr>
              <w:t>10</w:t>
            </w:r>
          </w:p>
        </w:tc>
        <w:tc>
          <w:tcPr>
            <w:tcW w:w="1152" w:type="dxa"/>
            <w:vAlign w:val="center"/>
          </w:tcPr>
          <w:p w14:paraId="3BD8A68D" w14:textId="77777777" w:rsidR="00AB6436" w:rsidRPr="00AB6436" w:rsidRDefault="00AB6436" w:rsidP="00AB6436">
            <w:pPr>
              <w:spacing w:before="60" w:after="60"/>
              <w:jc w:val="center"/>
              <w:rPr>
                <w:sz w:val="20"/>
              </w:rPr>
            </w:pPr>
            <w:r w:rsidRPr="00AB6436">
              <w:rPr>
                <w:sz w:val="20"/>
              </w:rPr>
              <w:t>N</w:t>
            </w:r>
          </w:p>
        </w:tc>
        <w:tc>
          <w:tcPr>
            <w:tcW w:w="882" w:type="dxa"/>
            <w:vAlign w:val="center"/>
          </w:tcPr>
          <w:p w14:paraId="017A4266" w14:textId="77777777" w:rsidR="00AB6436" w:rsidRPr="00AB6436" w:rsidRDefault="00AB6436" w:rsidP="00AB6436">
            <w:pPr>
              <w:spacing w:before="60" w:after="60"/>
              <w:jc w:val="center"/>
              <w:rPr>
                <w:sz w:val="20"/>
              </w:rPr>
            </w:pPr>
            <w:r w:rsidRPr="00AB6436">
              <w:rPr>
                <w:sz w:val="20"/>
              </w:rPr>
              <w:t>Y</w:t>
            </w:r>
          </w:p>
        </w:tc>
        <w:tc>
          <w:tcPr>
            <w:tcW w:w="936" w:type="dxa"/>
            <w:vAlign w:val="center"/>
          </w:tcPr>
          <w:p w14:paraId="4A51F5C8" w14:textId="77777777" w:rsidR="00AB6436" w:rsidRPr="00AB6436" w:rsidRDefault="00AB6436" w:rsidP="00AB6436">
            <w:pPr>
              <w:spacing w:before="60" w:after="60"/>
              <w:jc w:val="center"/>
              <w:rPr>
                <w:sz w:val="20"/>
              </w:rPr>
            </w:pPr>
            <w:r w:rsidRPr="00AB6436">
              <w:rPr>
                <w:sz w:val="20"/>
              </w:rPr>
              <w:t>N</w:t>
            </w:r>
          </w:p>
        </w:tc>
        <w:tc>
          <w:tcPr>
            <w:tcW w:w="3706" w:type="dxa"/>
            <w:tcBorders>
              <w:left w:val="nil"/>
            </w:tcBorders>
            <w:vAlign w:val="center"/>
          </w:tcPr>
          <w:p w14:paraId="454ED25F" w14:textId="77777777" w:rsidR="00AB6436" w:rsidRPr="00AB6436" w:rsidRDefault="00AB6436" w:rsidP="00AB6436">
            <w:pPr>
              <w:spacing w:before="60" w:after="60"/>
              <w:rPr>
                <w:sz w:val="20"/>
              </w:rPr>
            </w:pPr>
          </w:p>
        </w:tc>
      </w:tr>
    </w:tbl>
    <w:p w14:paraId="4535F671" w14:textId="77777777" w:rsidR="00AB6436" w:rsidRPr="00AB6436" w:rsidRDefault="00AB6436" w:rsidP="00AB6436"/>
    <w:p w14:paraId="20969D60" w14:textId="7C870325" w:rsidR="00DC6C7A" w:rsidRPr="00AB6436" w:rsidRDefault="00DC6C7A" w:rsidP="00AB6436">
      <w:pPr>
        <w:ind w:left="720" w:hanging="720"/>
        <w:jc w:val="center"/>
        <w:rPr>
          <w:b/>
          <w:szCs w:val="24"/>
        </w:rPr>
      </w:pPr>
    </w:p>
    <w:sectPr w:rsidR="00DC6C7A" w:rsidRPr="00AB6436" w:rsidSect="00AB6436">
      <w:headerReference w:type="even" r:id="rId33"/>
      <w:headerReference w:type="default" r:id="rId34"/>
      <w:footerReference w:type="default" r:id="rId35"/>
      <w:headerReference w:type="first" r:id="rId36"/>
      <w:footerReference w:type="first" r:id="rId37"/>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B4665D" w14:textId="77777777" w:rsidR="00B84176" w:rsidRDefault="00B84176">
      <w:pPr>
        <w:spacing w:line="20" w:lineRule="exact"/>
      </w:pPr>
    </w:p>
  </w:endnote>
  <w:endnote w:type="continuationSeparator" w:id="0">
    <w:p w14:paraId="294096F7" w14:textId="77777777" w:rsidR="00B84176" w:rsidRDefault="00B84176">
      <w:r>
        <w:t xml:space="preserve"> </w:t>
      </w:r>
    </w:p>
  </w:endnote>
  <w:endnote w:type="continuationNotice" w:id="1">
    <w:p w14:paraId="5C264861" w14:textId="77777777" w:rsidR="00B84176" w:rsidRDefault="00B84176">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282420"/>
      <w:docPartObj>
        <w:docPartGallery w:val="Page Numbers (Bottom of Page)"/>
        <w:docPartUnique/>
      </w:docPartObj>
    </w:sdtPr>
    <w:sdtEndPr>
      <w:rPr>
        <w:noProof/>
      </w:rPr>
    </w:sdtEndPr>
    <w:sdtContent>
      <w:p w14:paraId="46ECA022" w14:textId="77777777" w:rsidR="00E4588C" w:rsidRDefault="00E4588C">
        <w:pPr>
          <w:pStyle w:val="Footer"/>
          <w:jc w:val="center"/>
        </w:pPr>
        <w:r>
          <w:fldChar w:fldCharType="begin"/>
        </w:r>
        <w:r>
          <w:instrText xml:space="preserve"> PAGE   \* MERGEFORMAT </w:instrText>
        </w:r>
        <w:r>
          <w:fldChar w:fldCharType="separate"/>
        </w:r>
        <w:r w:rsidR="00DA6162">
          <w:rPr>
            <w:noProof/>
          </w:rPr>
          <w:t>2</w:t>
        </w:r>
        <w:r>
          <w:rPr>
            <w:noProof/>
          </w:rPr>
          <w:fldChar w:fldCharType="end"/>
        </w:r>
      </w:p>
    </w:sdtContent>
  </w:sdt>
  <w:p w14:paraId="7EC816E8" w14:textId="77777777" w:rsidR="00E4588C" w:rsidRDefault="00E458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33189" w14:textId="5282BC84" w:rsidR="00E4588C" w:rsidRDefault="00E4588C">
    <w:pPr>
      <w:pStyle w:val="Footer"/>
      <w:jc w:val="center"/>
    </w:pPr>
  </w:p>
  <w:p w14:paraId="079025B2" w14:textId="77777777" w:rsidR="00E4588C" w:rsidRDefault="00E458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9B221" w14:textId="77777777" w:rsidR="00E4588C" w:rsidRDefault="00E4588C" w:rsidP="00E4588C">
    <w:pPr>
      <w:pStyle w:val="Footer"/>
      <w:rPr>
        <w:rFonts w:ascii="Times" w:hAnsi="Times" w:cs="Times"/>
        <w:sz w:val="20"/>
      </w:rPr>
    </w:pPr>
  </w:p>
  <w:tbl>
    <w:tblPr>
      <w:tblW w:w="0" w:type="auto"/>
      <w:tblLook w:val="04A0" w:firstRow="1" w:lastRow="0" w:firstColumn="1" w:lastColumn="0" w:noHBand="0" w:noVBand="1"/>
    </w:tblPr>
    <w:tblGrid>
      <w:gridCol w:w="3105"/>
      <w:gridCol w:w="3091"/>
      <w:gridCol w:w="3182"/>
      <w:gridCol w:w="2558"/>
      <w:gridCol w:w="2680"/>
    </w:tblGrid>
    <w:tr w:rsidR="00E4588C" w:rsidRPr="003D3831" w14:paraId="1EF03264" w14:textId="77777777" w:rsidTr="00E4588C">
      <w:tc>
        <w:tcPr>
          <w:tcW w:w="3105" w:type="dxa"/>
          <w:shd w:val="clear" w:color="auto" w:fill="auto"/>
        </w:tcPr>
        <w:p w14:paraId="6BF35B60" w14:textId="77777777" w:rsidR="00E4588C" w:rsidRPr="003D3831" w:rsidRDefault="00E4588C" w:rsidP="00E4588C">
          <w:pPr>
            <w:tabs>
              <w:tab w:val="left" w:pos="9180"/>
            </w:tabs>
            <w:rPr>
              <w:sz w:val="20"/>
            </w:rPr>
          </w:pPr>
          <w:r w:rsidRPr="003D3831">
            <w:rPr>
              <w:sz w:val="20"/>
            </w:rPr>
            <w:t>AT = ajar tile</w:t>
          </w:r>
        </w:p>
      </w:tc>
      <w:tc>
        <w:tcPr>
          <w:tcW w:w="3091" w:type="dxa"/>
          <w:shd w:val="clear" w:color="auto" w:fill="auto"/>
        </w:tcPr>
        <w:p w14:paraId="72056556" w14:textId="77777777" w:rsidR="00E4588C" w:rsidRPr="003D3831" w:rsidRDefault="00E4588C" w:rsidP="00E4588C">
          <w:pPr>
            <w:tabs>
              <w:tab w:val="left" w:pos="9180"/>
            </w:tabs>
            <w:rPr>
              <w:sz w:val="20"/>
            </w:rPr>
          </w:pPr>
          <w:r w:rsidRPr="003D3831">
            <w:rPr>
              <w:sz w:val="20"/>
            </w:rPr>
            <w:t>DEM = dry erase material</w:t>
          </w:r>
          <w:r>
            <w:rPr>
              <w:sz w:val="20"/>
            </w:rPr>
            <w:t>s</w:t>
          </w:r>
        </w:p>
      </w:tc>
      <w:tc>
        <w:tcPr>
          <w:tcW w:w="3182" w:type="dxa"/>
          <w:shd w:val="clear" w:color="auto" w:fill="auto"/>
        </w:tcPr>
        <w:p w14:paraId="540D90FF" w14:textId="77777777" w:rsidR="00E4588C" w:rsidRPr="003D3831" w:rsidRDefault="00E4588C" w:rsidP="00E4588C">
          <w:pPr>
            <w:tabs>
              <w:tab w:val="left" w:pos="9180"/>
            </w:tabs>
            <w:rPr>
              <w:sz w:val="20"/>
            </w:rPr>
          </w:pPr>
          <w:r w:rsidRPr="003D3831">
            <w:rPr>
              <w:sz w:val="20"/>
            </w:rPr>
            <w:t>DO = door open</w:t>
          </w:r>
        </w:p>
      </w:tc>
      <w:tc>
        <w:tcPr>
          <w:tcW w:w="2558" w:type="dxa"/>
        </w:tcPr>
        <w:p w14:paraId="2780711D" w14:textId="77777777" w:rsidR="00E4588C" w:rsidRPr="003D3831" w:rsidRDefault="00E4588C" w:rsidP="00E4588C">
          <w:pPr>
            <w:tabs>
              <w:tab w:val="left" w:pos="9180"/>
            </w:tabs>
            <w:rPr>
              <w:sz w:val="20"/>
            </w:rPr>
          </w:pPr>
          <w:r w:rsidRPr="003D3831">
            <w:rPr>
              <w:sz w:val="20"/>
            </w:rPr>
            <w:t>ND = non-detectable</w:t>
          </w:r>
        </w:p>
      </w:tc>
      <w:tc>
        <w:tcPr>
          <w:tcW w:w="2680" w:type="dxa"/>
        </w:tcPr>
        <w:p w14:paraId="05801D49" w14:textId="77777777" w:rsidR="00E4588C" w:rsidRPr="003D3831" w:rsidRDefault="00E4588C" w:rsidP="00E4588C">
          <w:pPr>
            <w:tabs>
              <w:tab w:val="left" w:pos="9180"/>
            </w:tabs>
            <w:rPr>
              <w:sz w:val="20"/>
            </w:rPr>
          </w:pPr>
          <w:r w:rsidRPr="003D3831">
            <w:rPr>
              <w:sz w:val="20"/>
            </w:rPr>
            <w:t>WD = water-damaged</w:t>
          </w:r>
        </w:p>
      </w:tc>
    </w:tr>
    <w:tr w:rsidR="00E4588C" w:rsidRPr="003D3831" w14:paraId="0EE614C3" w14:textId="77777777" w:rsidTr="00E4588C">
      <w:tc>
        <w:tcPr>
          <w:tcW w:w="3105" w:type="dxa"/>
          <w:shd w:val="clear" w:color="auto" w:fill="auto"/>
        </w:tcPr>
        <w:p w14:paraId="7FC9FAFE" w14:textId="77777777" w:rsidR="00E4588C" w:rsidRPr="003D3831" w:rsidRDefault="00E4588C" w:rsidP="00E4588C">
          <w:pPr>
            <w:tabs>
              <w:tab w:val="left" w:pos="9180"/>
            </w:tabs>
            <w:rPr>
              <w:sz w:val="20"/>
            </w:rPr>
          </w:pPr>
          <w:r w:rsidRPr="003D3831">
            <w:rPr>
              <w:sz w:val="20"/>
            </w:rPr>
            <w:t>AC = air conditioner</w:t>
          </w:r>
        </w:p>
      </w:tc>
      <w:tc>
        <w:tcPr>
          <w:tcW w:w="3091" w:type="dxa"/>
          <w:shd w:val="clear" w:color="auto" w:fill="auto"/>
        </w:tcPr>
        <w:p w14:paraId="02AEEC38" w14:textId="77777777" w:rsidR="00E4588C" w:rsidRPr="003D3831" w:rsidRDefault="00E4588C" w:rsidP="00E4588C">
          <w:pPr>
            <w:tabs>
              <w:tab w:val="left" w:pos="9180"/>
            </w:tabs>
            <w:rPr>
              <w:sz w:val="20"/>
            </w:rPr>
          </w:pPr>
          <w:r w:rsidRPr="003D3831">
            <w:rPr>
              <w:sz w:val="20"/>
            </w:rPr>
            <w:t>CT = ceiling tile</w:t>
          </w:r>
        </w:p>
      </w:tc>
      <w:tc>
        <w:tcPr>
          <w:tcW w:w="3182" w:type="dxa"/>
          <w:shd w:val="clear" w:color="auto" w:fill="auto"/>
        </w:tcPr>
        <w:p w14:paraId="0BA8E342" w14:textId="77777777" w:rsidR="00E4588C" w:rsidRPr="003D3831" w:rsidRDefault="00E4588C" w:rsidP="00E4588C">
          <w:pPr>
            <w:tabs>
              <w:tab w:val="left" w:pos="9180"/>
            </w:tabs>
            <w:rPr>
              <w:sz w:val="20"/>
            </w:rPr>
          </w:pPr>
          <w:r w:rsidRPr="003D3831">
            <w:rPr>
              <w:sz w:val="20"/>
            </w:rPr>
            <w:t>µg/m</w:t>
          </w:r>
          <w:r w:rsidRPr="003D3831">
            <w:rPr>
              <w:sz w:val="20"/>
              <w:vertAlign w:val="superscript"/>
            </w:rPr>
            <w:t>3</w:t>
          </w:r>
          <w:r w:rsidRPr="003D3831">
            <w:rPr>
              <w:sz w:val="20"/>
            </w:rPr>
            <w:t xml:space="preserve"> = microgram per cubic meter</w:t>
          </w:r>
        </w:p>
      </w:tc>
      <w:tc>
        <w:tcPr>
          <w:tcW w:w="2558" w:type="dxa"/>
        </w:tcPr>
        <w:p w14:paraId="69231652" w14:textId="77777777" w:rsidR="00E4588C" w:rsidRPr="003D3831" w:rsidRDefault="00E4588C" w:rsidP="00E4588C">
          <w:pPr>
            <w:tabs>
              <w:tab w:val="left" w:pos="9180"/>
            </w:tabs>
            <w:rPr>
              <w:sz w:val="20"/>
            </w:rPr>
          </w:pPr>
          <w:r w:rsidRPr="003D3831">
            <w:rPr>
              <w:sz w:val="20"/>
            </w:rPr>
            <w:t>ppm = parts per million</w:t>
          </w:r>
        </w:p>
      </w:tc>
      <w:tc>
        <w:tcPr>
          <w:tcW w:w="2680" w:type="dxa"/>
        </w:tcPr>
        <w:p w14:paraId="021C333B" w14:textId="77777777" w:rsidR="00E4588C" w:rsidRPr="003D3831" w:rsidRDefault="00E4588C" w:rsidP="00E4588C">
          <w:pPr>
            <w:tabs>
              <w:tab w:val="left" w:pos="9180"/>
            </w:tabs>
            <w:rPr>
              <w:sz w:val="20"/>
            </w:rPr>
          </w:pPr>
        </w:p>
      </w:tc>
    </w:tr>
  </w:tbl>
  <w:p w14:paraId="2BB72468" w14:textId="77777777" w:rsidR="00E4588C" w:rsidRDefault="00E4588C" w:rsidP="00E4588C">
    <w:pPr>
      <w:pStyle w:val="Footer"/>
      <w:rPr>
        <w:rFonts w:ascii="Times" w:hAnsi="Times" w:cs="Times"/>
        <w:sz w:val="20"/>
      </w:rPr>
    </w:pPr>
  </w:p>
  <w:p w14:paraId="2BFC70AA" w14:textId="77777777" w:rsidR="00E4588C" w:rsidRDefault="00E4588C" w:rsidP="00E4588C">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4588C" w14:paraId="4ECC73E0" w14:textId="77777777" w:rsidTr="00E4588C">
      <w:tc>
        <w:tcPr>
          <w:tcW w:w="2718" w:type="dxa"/>
        </w:tcPr>
        <w:p w14:paraId="0E7AFD28" w14:textId="77777777" w:rsidR="00E4588C" w:rsidRDefault="00E4588C" w:rsidP="00E4588C">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14:paraId="1F4EA161" w14:textId="77777777" w:rsidR="00E4588C" w:rsidRDefault="00E4588C" w:rsidP="00E4588C">
          <w:pPr>
            <w:rPr>
              <w:sz w:val="20"/>
            </w:rPr>
          </w:pPr>
          <w:r>
            <w:rPr>
              <w:sz w:val="20"/>
            </w:rPr>
            <w:t>&lt;800 = preferable</w:t>
          </w:r>
        </w:p>
      </w:tc>
      <w:tc>
        <w:tcPr>
          <w:tcW w:w="3600" w:type="dxa"/>
        </w:tcPr>
        <w:p w14:paraId="2691C268" w14:textId="77777777" w:rsidR="00E4588C" w:rsidRDefault="00E4588C" w:rsidP="00E4588C">
          <w:pPr>
            <w:jc w:val="right"/>
            <w:rPr>
              <w:sz w:val="20"/>
            </w:rPr>
          </w:pPr>
          <w:r>
            <w:rPr>
              <w:sz w:val="20"/>
            </w:rPr>
            <w:t>Temperature:</w:t>
          </w:r>
        </w:p>
      </w:tc>
      <w:tc>
        <w:tcPr>
          <w:tcW w:w="3420" w:type="dxa"/>
        </w:tcPr>
        <w:p w14:paraId="40DBE427" w14:textId="77777777" w:rsidR="00E4588C" w:rsidRDefault="00E4588C" w:rsidP="00E4588C">
          <w:pPr>
            <w:rPr>
              <w:sz w:val="20"/>
            </w:rPr>
          </w:pPr>
          <w:r>
            <w:rPr>
              <w:sz w:val="20"/>
            </w:rPr>
            <w:t>70 - 78 °F</w:t>
          </w:r>
        </w:p>
      </w:tc>
    </w:tr>
    <w:tr w:rsidR="00E4588C" w14:paraId="29D3FD3E" w14:textId="77777777" w:rsidTr="00E4588C">
      <w:tc>
        <w:tcPr>
          <w:tcW w:w="2718" w:type="dxa"/>
        </w:tcPr>
        <w:p w14:paraId="14862BB3" w14:textId="77777777" w:rsidR="00E4588C" w:rsidRDefault="00E4588C" w:rsidP="00E4588C">
          <w:pPr>
            <w:jc w:val="right"/>
            <w:rPr>
              <w:sz w:val="20"/>
            </w:rPr>
          </w:pPr>
        </w:p>
      </w:tc>
      <w:tc>
        <w:tcPr>
          <w:tcW w:w="4860" w:type="dxa"/>
        </w:tcPr>
        <w:p w14:paraId="7A4724E7" w14:textId="77777777" w:rsidR="00E4588C" w:rsidRDefault="00E4588C" w:rsidP="00E4588C">
          <w:pPr>
            <w:rPr>
              <w:sz w:val="20"/>
            </w:rPr>
          </w:pPr>
          <w:r>
            <w:rPr>
              <w:sz w:val="20"/>
            </w:rPr>
            <w:t>&gt; 800 ppm = indicative of ventilation problems</w:t>
          </w:r>
        </w:p>
      </w:tc>
      <w:tc>
        <w:tcPr>
          <w:tcW w:w="3600" w:type="dxa"/>
        </w:tcPr>
        <w:p w14:paraId="165F9893" w14:textId="77777777" w:rsidR="00E4588C" w:rsidRDefault="00E4588C" w:rsidP="00E4588C">
          <w:pPr>
            <w:jc w:val="right"/>
            <w:rPr>
              <w:sz w:val="20"/>
            </w:rPr>
          </w:pPr>
          <w:r>
            <w:rPr>
              <w:sz w:val="20"/>
            </w:rPr>
            <w:t>Relative Humidity:</w:t>
          </w:r>
        </w:p>
      </w:tc>
      <w:tc>
        <w:tcPr>
          <w:tcW w:w="3420" w:type="dxa"/>
        </w:tcPr>
        <w:p w14:paraId="6C6CED2E" w14:textId="77777777" w:rsidR="00E4588C" w:rsidRDefault="00E4588C" w:rsidP="00E4588C">
          <w:pPr>
            <w:rPr>
              <w:sz w:val="20"/>
            </w:rPr>
          </w:pPr>
          <w:r>
            <w:rPr>
              <w:sz w:val="20"/>
            </w:rPr>
            <w:t>40 - 60%</w:t>
          </w:r>
        </w:p>
      </w:tc>
    </w:tr>
  </w:tbl>
  <w:p w14:paraId="44A6ECFE" w14:textId="77777777" w:rsidR="00E4588C" w:rsidRDefault="00E4588C" w:rsidP="00E4588C">
    <w:pPr>
      <w:pStyle w:val="Footer"/>
      <w:jc w:val="center"/>
    </w:pPr>
  </w:p>
  <w:p w14:paraId="52DEB253" w14:textId="77777777" w:rsidR="00E4588C" w:rsidRPr="00A7353A" w:rsidRDefault="00E4588C" w:rsidP="00E4588C">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9B6D8E">
      <w:rPr>
        <w:rStyle w:val="PageNumber"/>
        <w:noProof/>
        <w:sz w:val="22"/>
        <w:szCs w:val="22"/>
      </w:rPr>
      <w:t>4</w:t>
    </w:r>
    <w:r w:rsidRPr="00A7353A">
      <w:rPr>
        <w:rStyle w:val="PageNumber"/>
        <w:sz w:val="22"/>
        <w:szCs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4E3DC" w14:textId="77777777" w:rsidR="00E4588C" w:rsidRDefault="00E4588C"/>
  <w:tbl>
    <w:tblPr>
      <w:tblW w:w="0" w:type="auto"/>
      <w:tblLook w:val="04A0" w:firstRow="1" w:lastRow="0" w:firstColumn="1" w:lastColumn="0" w:noHBand="0" w:noVBand="1"/>
    </w:tblPr>
    <w:tblGrid>
      <w:gridCol w:w="3105"/>
      <w:gridCol w:w="3091"/>
      <w:gridCol w:w="3182"/>
      <w:gridCol w:w="2558"/>
      <w:gridCol w:w="2680"/>
    </w:tblGrid>
    <w:tr w:rsidR="00E4588C" w:rsidRPr="003D3831" w14:paraId="4C9BE68D" w14:textId="77777777" w:rsidTr="00E4588C">
      <w:tc>
        <w:tcPr>
          <w:tcW w:w="3105" w:type="dxa"/>
          <w:shd w:val="clear" w:color="auto" w:fill="auto"/>
        </w:tcPr>
        <w:p w14:paraId="07462BEB" w14:textId="77777777" w:rsidR="00E4588C" w:rsidRPr="003D3831" w:rsidRDefault="00E4588C" w:rsidP="00E4588C">
          <w:pPr>
            <w:tabs>
              <w:tab w:val="left" w:pos="9180"/>
            </w:tabs>
            <w:rPr>
              <w:sz w:val="20"/>
            </w:rPr>
          </w:pPr>
          <w:r w:rsidRPr="003D3831">
            <w:rPr>
              <w:sz w:val="20"/>
            </w:rPr>
            <w:t>AT = ajar tile</w:t>
          </w:r>
        </w:p>
      </w:tc>
      <w:tc>
        <w:tcPr>
          <w:tcW w:w="3091" w:type="dxa"/>
          <w:shd w:val="clear" w:color="auto" w:fill="auto"/>
        </w:tcPr>
        <w:p w14:paraId="2A0F844E" w14:textId="77777777" w:rsidR="00E4588C" w:rsidRPr="003D3831" w:rsidRDefault="00E4588C" w:rsidP="00E4588C">
          <w:pPr>
            <w:tabs>
              <w:tab w:val="left" w:pos="9180"/>
            </w:tabs>
            <w:rPr>
              <w:sz w:val="20"/>
            </w:rPr>
          </w:pPr>
          <w:r w:rsidRPr="003D3831">
            <w:rPr>
              <w:sz w:val="20"/>
            </w:rPr>
            <w:t>DEM = dry erase material</w:t>
          </w:r>
          <w:r>
            <w:rPr>
              <w:sz w:val="20"/>
            </w:rPr>
            <w:t>s</w:t>
          </w:r>
        </w:p>
      </w:tc>
      <w:tc>
        <w:tcPr>
          <w:tcW w:w="3182" w:type="dxa"/>
          <w:shd w:val="clear" w:color="auto" w:fill="auto"/>
        </w:tcPr>
        <w:p w14:paraId="30536513" w14:textId="77777777" w:rsidR="00E4588C" w:rsidRPr="003D3831" w:rsidRDefault="00E4588C" w:rsidP="00E4588C">
          <w:pPr>
            <w:tabs>
              <w:tab w:val="left" w:pos="9180"/>
            </w:tabs>
            <w:rPr>
              <w:sz w:val="20"/>
            </w:rPr>
          </w:pPr>
          <w:r w:rsidRPr="003D3831">
            <w:rPr>
              <w:sz w:val="20"/>
            </w:rPr>
            <w:t>DO = door open</w:t>
          </w:r>
        </w:p>
      </w:tc>
      <w:tc>
        <w:tcPr>
          <w:tcW w:w="2558" w:type="dxa"/>
        </w:tcPr>
        <w:p w14:paraId="0A596159" w14:textId="77777777" w:rsidR="00E4588C" w:rsidRPr="003D3831" w:rsidRDefault="00E4588C" w:rsidP="00E4588C">
          <w:pPr>
            <w:tabs>
              <w:tab w:val="left" w:pos="9180"/>
            </w:tabs>
            <w:rPr>
              <w:sz w:val="20"/>
            </w:rPr>
          </w:pPr>
          <w:r w:rsidRPr="003D3831">
            <w:rPr>
              <w:sz w:val="20"/>
            </w:rPr>
            <w:t>ND = non-detectable</w:t>
          </w:r>
        </w:p>
      </w:tc>
      <w:tc>
        <w:tcPr>
          <w:tcW w:w="2680" w:type="dxa"/>
        </w:tcPr>
        <w:p w14:paraId="21F845D6" w14:textId="77777777" w:rsidR="00E4588C" w:rsidRPr="003D3831" w:rsidRDefault="00E4588C" w:rsidP="00E4588C">
          <w:pPr>
            <w:tabs>
              <w:tab w:val="left" w:pos="9180"/>
            </w:tabs>
            <w:rPr>
              <w:sz w:val="20"/>
            </w:rPr>
          </w:pPr>
          <w:r w:rsidRPr="003D3831">
            <w:rPr>
              <w:sz w:val="20"/>
            </w:rPr>
            <w:t>WD = water-damaged</w:t>
          </w:r>
        </w:p>
      </w:tc>
    </w:tr>
    <w:tr w:rsidR="00E4588C" w:rsidRPr="003D3831" w14:paraId="7FDC1562" w14:textId="77777777" w:rsidTr="00E4588C">
      <w:tc>
        <w:tcPr>
          <w:tcW w:w="3105" w:type="dxa"/>
          <w:shd w:val="clear" w:color="auto" w:fill="auto"/>
        </w:tcPr>
        <w:p w14:paraId="13E897D3" w14:textId="77777777" w:rsidR="00E4588C" w:rsidRPr="003D3831" w:rsidRDefault="00E4588C" w:rsidP="00E4588C">
          <w:pPr>
            <w:tabs>
              <w:tab w:val="left" w:pos="9180"/>
            </w:tabs>
            <w:rPr>
              <w:sz w:val="20"/>
            </w:rPr>
          </w:pPr>
          <w:r w:rsidRPr="003D3831">
            <w:rPr>
              <w:sz w:val="20"/>
            </w:rPr>
            <w:t>AC = air conditioner</w:t>
          </w:r>
        </w:p>
      </w:tc>
      <w:tc>
        <w:tcPr>
          <w:tcW w:w="3091" w:type="dxa"/>
          <w:shd w:val="clear" w:color="auto" w:fill="auto"/>
        </w:tcPr>
        <w:p w14:paraId="5D154301" w14:textId="77777777" w:rsidR="00E4588C" w:rsidRPr="003D3831" w:rsidRDefault="00E4588C" w:rsidP="00E4588C">
          <w:pPr>
            <w:tabs>
              <w:tab w:val="left" w:pos="9180"/>
            </w:tabs>
            <w:rPr>
              <w:sz w:val="20"/>
            </w:rPr>
          </w:pPr>
          <w:r w:rsidRPr="003D3831">
            <w:rPr>
              <w:sz w:val="20"/>
            </w:rPr>
            <w:t>CT = ceiling tile</w:t>
          </w:r>
        </w:p>
      </w:tc>
      <w:tc>
        <w:tcPr>
          <w:tcW w:w="3182" w:type="dxa"/>
          <w:shd w:val="clear" w:color="auto" w:fill="auto"/>
        </w:tcPr>
        <w:p w14:paraId="13B876E6" w14:textId="77777777" w:rsidR="00E4588C" w:rsidRPr="003D3831" w:rsidRDefault="00E4588C" w:rsidP="00E4588C">
          <w:pPr>
            <w:tabs>
              <w:tab w:val="left" w:pos="9180"/>
            </w:tabs>
            <w:rPr>
              <w:sz w:val="20"/>
            </w:rPr>
          </w:pPr>
          <w:r w:rsidRPr="003D3831">
            <w:rPr>
              <w:sz w:val="20"/>
            </w:rPr>
            <w:t>µg/m</w:t>
          </w:r>
          <w:r w:rsidRPr="003D3831">
            <w:rPr>
              <w:sz w:val="20"/>
              <w:vertAlign w:val="superscript"/>
            </w:rPr>
            <w:t>3</w:t>
          </w:r>
          <w:r w:rsidRPr="003D3831">
            <w:rPr>
              <w:sz w:val="20"/>
            </w:rPr>
            <w:t xml:space="preserve"> = microgram per cubic meter</w:t>
          </w:r>
        </w:p>
      </w:tc>
      <w:tc>
        <w:tcPr>
          <w:tcW w:w="2558" w:type="dxa"/>
        </w:tcPr>
        <w:p w14:paraId="26B620DC" w14:textId="77777777" w:rsidR="00E4588C" w:rsidRPr="003D3831" w:rsidRDefault="00E4588C" w:rsidP="00E4588C">
          <w:pPr>
            <w:tabs>
              <w:tab w:val="left" w:pos="9180"/>
            </w:tabs>
            <w:rPr>
              <w:sz w:val="20"/>
            </w:rPr>
          </w:pPr>
          <w:r w:rsidRPr="003D3831">
            <w:rPr>
              <w:sz w:val="20"/>
            </w:rPr>
            <w:t>ppm = parts per million</w:t>
          </w:r>
        </w:p>
      </w:tc>
      <w:tc>
        <w:tcPr>
          <w:tcW w:w="2680" w:type="dxa"/>
        </w:tcPr>
        <w:p w14:paraId="34176074" w14:textId="77777777" w:rsidR="00E4588C" w:rsidRPr="003D3831" w:rsidRDefault="00E4588C" w:rsidP="00E4588C">
          <w:pPr>
            <w:tabs>
              <w:tab w:val="left" w:pos="9180"/>
            </w:tabs>
            <w:rPr>
              <w:sz w:val="20"/>
            </w:rPr>
          </w:pPr>
        </w:p>
      </w:tc>
    </w:tr>
  </w:tbl>
  <w:p w14:paraId="392D493D" w14:textId="77777777" w:rsidR="00E4588C" w:rsidRDefault="00E4588C" w:rsidP="00E4588C">
    <w:pPr>
      <w:tabs>
        <w:tab w:val="left" w:pos="9180"/>
      </w:tabs>
      <w:rPr>
        <w:b/>
        <w:sz w:val="20"/>
      </w:rPr>
    </w:pPr>
  </w:p>
  <w:p w14:paraId="195F6DB9" w14:textId="77777777" w:rsidR="00E4588C" w:rsidRDefault="00E4588C" w:rsidP="00E4588C">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4588C" w14:paraId="25D06C78" w14:textId="77777777" w:rsidTr="00E4588C">
      <w:tc>
        <w:tcPr>
          <w:tcW w:w="2718" w:type="dxa"/>
        </w:tcPr>
        <w:p w14:paraId="7D010D66" w14:textId="77777777" w:rsidR="00E4588C" w:rsidRDefault="00E4588C" w:rsidP="00E4588C">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14:paraId="2C6BEEED" w14:textId="77777777" w:rsidR="00E4588C" w:rsidRDefault="00E4588C" w:rsidP="00E4588C">
          <w:pPr>
            <w:rPr>
              <w:sz w:val="20"/>
            </w:rPr>
          </w:pPr>
          <w:r w:rsidRPr="00C3169E">
            <w:rPr>
              <w:sz w:val="20"/>
            </w:rPr>
            <w:t>&lt;800 = preferable</w:t>
          </w:r>
        </w:p>
      </w:tc>
      <w:tc>
        <w:tcPr>
          <w:tcW w:w="3600" w:type="dxa"/>
        </w:tcPr>
        <w:p w14:paraId="43B9D117" w14:textId="77777777" w:rsidR="00E4588C" w:rsidRDefault="00E4588C" w:rsidP="00E4588C">
          <w:pPr>
            <w:jc w:val="right"/>
            <w:rPr>
              <w:sz w:val="20"/>
            </w:rPr>
          </w:pPr>
          <w:r>
            <w:rPr>
              <w:sz w:val="20"/>
            </w:rPr>
            <w:t>Temperature:</w:t>
          </w:r>
        </w:p>
      </w:tc>
      <w:tc>
        <w:tcPr>
          <w:tcW w:w="3420" w:type="dxa"/>
        </w:tcPr>
        <w:p w14:paraId="4A9734C6" w14:textId="77777777" w:rsidR="00E4588C" w:rsidRDefault="00E4588C" w:rsidP="00E4588C">
          <w:pPr>
            <w:rPr>
              <w:sz w:val="20"/>
            </w:rPr>
          </w:pPr>
          <w:r>
            <w:rPr>
              <w:sz w:val="20"/>
            </w:rPr>
            <w:t>70 - 78 °F</w:t>
          </w:r>
        </w:p>
      </w:tc>
    </w:tr>
    <w:tr w:rsidR="00E4588C" w14:paraId="0441F505" w14:textId="77777777" w:rsidTr="00E4588C">
      <w:tc>
        <w:tcPr>
          <w:tcW w:w="2718" w:type="dxa"/>
        </w:tcPr>
        <w:p w14:paraId="47DDF795" w14:textId="77777777" w:rsidR="00E4588C" w:rsidRDefault="00E4588C" w:rsidP="00E4588C">
          <w:pPr>
            <w:jc w:val="right"/>
            <w:rPr>
              <w:sz w:val="20"/>
            </w:rPr>
          </w:pPr>
        </w:p>
      </w:tc>
      <w:tc>
        <w:tcPr>
          <w:tcW w:w="4860" w:type="dxa"/>
        </w:tcPr>
        <w:p w14:paraId="296FED9D" w14:textId="77777777" w:rsidR="00E4588C" w:rsidRDefault="00E4588C" w:rsidP="00E4588C">
          <w:pPr>
            <w:rPr>
              <w:sz w:val="20"/>
            </w:rPr>
          </w:pPr>
          <w:r>
            <w:rPr>
              <w:sz w:val="20"/>
            </w:rPr>
            <w:t>&gt; 800 ppm = indicative of ventilation problems</w:t>
          </w:r>
        </w:p>
      </w:tc>
      <w:tc>
        <w:tcPr>
          <w:tcW w:w="3600" w:type="dxa"/>
        </w:tcPr>
        <w:p w14:paraId="45FB7BBF" w14:textId="77777777" w:rsidR="00E4588C" w:rsidRDefault="00E4588C" w:rsidP="00E4588C">
          <w:pPr>
            <w:jc w:val="right"/>
            <w:rPr>
              <w:sz w:val="20"/>
            </w:rPr>
          </w:pPr>
          <w:r>
            <w:rPr>
              <w:sz w:val="20"/>
            </w:rPr>
            <w:t>Relative Humidity:</w:t>
          </w:r>
        </w:p>
      </w:tc>
      <w:tc>
        <w:tcPr>
          <w:tcW w:w="3420" w:type="dxa"/>
        </w:tcPr>
        <w:p w14:paraId="5BC734D0" w14:textId="77777777" w:rsidR="00E4588C" w:rsidRDefault="00E4588C" w:rsidP="00E4588C">
          <w:pPr>
            <w:rPr>
              <w:sz w:val="20"/>
            </w:rPr>
          </w:pPr>
          <w:r>
            <w:rPr>
              <w:sz w:val="20"/>
            </w:rPr>
            <w:t>40 - 60%</w:t>
          </w:r>
        </w:p>
      </w:tc>
    </w:tr>
  </w:tbl>
  <w:p w14:paraId="7161720B" w14:textId="77777777" w:rsidR="00E4588C" w:rsidRDefault="00E4588C" w:rsidP="00E4588C">
    <w:pPr>
      <w:pStyle w:val="Footer"/>
      <w:jc w:val="center"/>
    </w:pPr>
  </w:p>
  <w:p w14:paraId="4260F6CC" w14:textId="77777777" w:rsidR="00E4588C" w:rsidRPr="00A7353A" w:rsidRDefault="00E4588C" w:rsidP="00E4588C">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DA6162">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FDB50E" w14:textId="77777777" w:rsidR="00B84176" w:rsidRDefault="00B84176">
      <w:r>
        <w:separator/>
      </w:r>
    </w:p>
  </w:footnote>
  <w:footnote w:type="continuationSeparator" w:id="0">
    <w:p w14:paraId="43A99BF0" w14:textId="77777777" w:rsidR="00B84176" w:rsidRDefault="00B841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C2B63" w14:textId="77777777" w:rsidR="00E4588C" w:rsidRDefault="00E4588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5942BE" w14:textId="77777777" w:rsidR="00E4588C" w:rsidRDefault="00E458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E4588C" w14:paraId="268B1479" w14:textId="77777777" w:rsidTr="00E4588C">
      <w:trPr>
        <w:cantSplit/>
      </w:trPr>
      <w:tc>
        <w:tcPr>
          <w:tcW w:w="12258" w:type="dxa"/>
          <w:gridSpan w:val="3"/>
        </w:tcPr>
        <w:p w14:paraId="238AEA39" w14:textId="77777777" w:rsidR="00E4588C" w:rsidRPr="00677AC6" w:rsidRDefault="00E4588C" w:rsidP="00E4588C">
          <w:pPr>
            <w:pStyle w:val="Header"/>
            <w:spacing w:before="60" w:after="60"/>
            <w:rPr>
              <w:b/>
            </w:rPr>
          </w:pPr>
          <w:r>
            <w:rPr>
              <w:b/>
            </w:rPr>
            <w:t>Location: Department of Transitional Assistance</w:t>
          </w:r>
        </w:p>
      </w:tc>
      <w:tc>
        <w:tcPr>
          <w:tcW w:w="2358" w:type="dxa"/>
        </w:tcPr>
        <w:p w14:paraId="234844FB" w14:textId="77777777" w:rsidR="00E4588C" w:rsidRDefault="00E4588C" w:rsidP="00E4588C">
          <w:pPr>
            <w:pStyle w:val="Header"/>
            <w:tabs>
              <w:tab w:val="clear" w:pos="4320"/>
              <w:tab w:val="clear" w:pos="8640"/>
            </w:tabs>
            <w:spacing w:before="60" w:after="60"/>
            <w:rPr>
              <w:b/>
            </w:rPr>
          </w:pPr>
          <w:r>
            <w:rPr>
              <w:b/>
            </w:rPr>
            <w:t>Indoor Air Results</w:t>
          </w:r>
        </w:p>
      </w:tc>
    </w:tr>
    <w:tr w:rsidR="00E4588C" w14:paraId="63A286B8" w14:textId="77777777" w:rsidTr="00E4588C">
      <w:trPr>
        <w:cantSplit/>
      </w:trPr>
      <w:tc>
        <w:tcPr>
          <w:tcW w:w="4872" w:type="dxa"/>
        </w:tcPr>
        <w:p w14:paraId="409D1DC7" w14:textId="77777777" w:rsidR="00E4588C" w:rsidRDefault="00E4588C" w:rsidP="00E4588C">
          <w:pPr>
            <w:pStyle w:val="Header"/>
            <w:tabs>
              <w:tab w:val="clear" w:pos="4320"/>
              <w:tab w:val="clear" w:pos="8640"/>
            </w:tabs>
            <w:spacing w:before="60" w:after="60"/>
            <w:rPr>
              <w:b/>
            </w:rPr>
          </w:pPr>
          <w:r>
            <w:rPr>
              <w:b/>
            </w:rPr>
            <w:t xml:space="preserve">Address: </w:t>
          </w:r>
          <w:r>
            <w:rPr>
              <w:b/>
              <w:sz w:val="22"/>
            </w:rPr>
            <w:t>1010 Massachusetts Ave, Boston, MA</w:t>
          </w:r>
        </w:p>
      </w:tc>
      <w:tc>
        <w:tcPr>
          <w:tcW w:w="4872" w:type="dxa"/>
        </w:tcPr>
        <w:p w14:paraId="668C417E" w14:textId="77777777" w:rsidR="00E4588C" w:rsidRPr="00A7353A" w:rsidRDefault="00E4588C" w:rsidP="00E4588C">
          <w:pPr>
            <w:pStyle w:val="Header"/>
            <w:tabs>
              <w:tab w:val="clear" w:pos="4320"/>
              <w:tab w:val="clear" w:pos="8640"/>
            </w:tabs>
            <w:spacing w:before="60" w:after="60"/>
            <w:jc w:val="center"/>
            <w:rPr>
              <w:b/>
              <w:sz w:val="22"/>
              <w:szCs w:val="22"/>
            </w:rPr>
          </w:pPr>
          <w:r w:rsidRPr="00A7353A">
            <w:rPr>
              <w:b/>
              <w:sz w:val="22"/>
              <w:szCs w:val="22"/>
            </w:rPr>
            <w:t>Table 1 (continued)</w:t>
          </w:r>
        </w:p>
      </w:tc>
      <w:tc>
        <w:tcPr>
          <w:tcW w:w="2514" w:type="dxa"/>
        </w:tcPr>
        <w:p w14:paraId="2DB975B0" w14:textId="77777777" w:rsidR="00E4588C" w:rsidRDefault="00E4588C" w:rsidP="00E4588C">
          <w:pPr>
            <w:pStyle w:val="Header"/>
            <w:tabs>
              <w:tab w:val="clear" w:pos="4320"/>
              <w:tab w:val="clear" w:pos="8640"/>
            </w:tabs>
            <w:spacing w:before="60" w:after="60"/>
            <w:rPr>
              <w:b/>
            </w:rPr>
          </w:pPr>
        </w:p>
      </w:tc>
      <w:tc>
        <w:tcPr>
          <w:tcW w:w="2358" w:type="dxa"/>
        </w:tcPr>
        <w:p w14:paraId="3EE49E87" w14:textId="77777777" w:rsidR="00E4588C" w:rsidRDefault="00E4588C" w:rsidP="00E4588C">
          <w:pPr>
            <w:pStyle w:val="Header"/>
            <w:tabs>
              <w:tab w:val="clear" w:pos="4320"/>
              <w:tab w:val="clear" w:pos="8640"/>
            </w:tabs>
            <w:spacing w:before="60" w:after="60"/>
            <w:jc w:val="center"/>
            <w:rPr>
              <w:b/>
            </w:rPr>
          </w:pPr>
          <w:r w:rsidRPr="00677AC6">
            <w:rPr>
              <w:b/>
            </w:rPr>
            <w:t>Date:</w:t>
          </w:r>
          <w:r>
            <w:rPr>
              <w:b/>
            </w:rPr>
            <w:t xml:space="preserve"> </w:t>
          </w:r>
          <w:r>
            <w:rPr>
              <w:b/>
              <w:sz w:val="22"/>
            </w:rPr>
            <w:t>1/4/2016</w:t>
          </w:r>
        </w:p>
      </w:tc>
    </w:tr>
  </w:tbl>
  <w:p w14:paraId="6D172D56" w14:textId="77777777" w:rsidR="00E4588C" w:rsidRPr="00EC38EA" w:rsidRDefault="00E4588C" w:rsidP="00E4588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E4588C" w14:paraId="1F78B899" w14:textId="77777777" w:rsidTr="00E4588C">
      <w:trPr>
        <w:cantSplit/>
      </w:trPr>
      <w:tc>
        <w:tcPr>
          <w:tcW w:w="12258" w:type="dxa"/>
          <w:gridSpan w:val="3"/>
        </w:tcPr>
        <w:p w14:paraId="7EC0CED1" w14:textId="77777777" w:rsidR="00E4588C" w:rsidRPr="00AA0C96" w:rsidRDefault="00E4588C" w:rsidP="00E4588C">
          <w:pPr>
            <w:pStyle w:val="Header"/>
            <w:spacing w:before="60" w:after="60"/>
            <w:rPr>
              <w:b/>
              <w:sz w:val="22"/>
            </w:rPr>
          </w:pPr>
          <w:r>
            <w:rPr>
              <w:b/>
              <w:sz w:val="22"/>
            </w:rPr>
            <w:t>Location: Department of Transitional Assistance</w:t>
          </w:r>
        </w:p>
      </w:tc>
      <w:tc>
        <w:tcPr>
          <w:tcW w:w="2358" w:type="dxa"/>
        </w:tcPr>
        <w:p w14:paraId="45CB3338" w14:textId="77777777" w:rsidR="00E4588C" w:rsidRPr="00AA0C96" w:rsidRDefault="00E4588C" w:rsidP="00E4588C">
          <w:pPr>
            <w:pStyle w:val="Header"/>
            <w:tabs>
              <w:tab w:val="clear" w:pos="4320"/>
              <w:tab w:val="clear" w:pos="8640"/>
            </w:tabs>
            <w:spacing w:before="60" w:after="60"/>
            <w:rPr>
              <w:b/>
              <w:sz w:val="22"/>
            </w:rPr>
          </w:pPr>
          <w:r w:rsidRPr="00AA0C96">
            <w:rPr>
              <w:b/>
              <w:sz w:val="22"/>
            </w:rPr>
            <w:t>Indoor Air Results</w:t>
          </w:r>
        </w:p>
      </w:tc>
    </w:tr>
    <w:tr w:rsidR="00E4588C" w14:paraId="11158721" w14:textId="77777777" w:rsidTr="00E4588C">
      <w:trPr>
        <w:cantSplit/>
      </w:trPr>
      <w:tc>
        <w:tcPr>
          <w:tcW w:w="4872" w:type="dxa"/>
        </w:tcPr>
        <w:p w14:paraId="754E8378" w14:textId="77777777" w:rsidR="00E4588C" w:rsidRPr="00AA0C96" w:rsidRDefault="00E4588C" w:rsidP="00E4588C">
          <w:pPr>
            <w:pStyle w:val="Header"/>
            <w:tabs>
              <w:tab w:val="clear" w:pos="4320"/>
              <w:tab w:val="clear" w:pos="8640"/>
            </w:tabs>
            <w:spacing w:before="60" w:after="60"/>
            <w:rPr>
              <w:b/>
              <w:sz w:val="22"/>
            </w:rPr>
          </w:pPr>
          <w:r w:rsidRPr="00AA0C96">
            <w:rPr>
              <w:b/>
              <w:sz w:val="22"/>
            </w:rPr>
            <w:t xml:space="preserve">Address: </w:t>
          </w:r>
          <w:r>
            <w:rPr>
              <w:b/>
              <w:sz w:val="22"/>
            </w:rPr>
            <w:t>1010 Massachusetts Ave, Boston, MA</w:t>
          </w:r>
        </w:p>
      </w:tc>
      <w:tc>
        <w:tcPr>
          <w:tcW w:w="4872" w:type="dxa"/>
        </w:tcPr>
        <w:p w14:paraId="60169425" w14:textId="77777777" w:rsidR="00E4588C" w:rsidRPr="00AA0C96" w:rsidRDefault="00E4588C" w:rsidP="00E4588C">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14:paraId="5D3E2B87" w14:textId="77777777" w:rsidR="00E4588C" w:rsidRPr="00AA0C96" w:rsidRDefault="00E4588C" w:rsidP="00E4588C">
          <w:pPr>
            <w:pStyle w:val="Header"/>
            <w:tabs>
              <w:tab w:val="clear" w:pos="4320"/>
              <w:tab w:val="clear" w:pos="8640"/>
            </w:tabs>
            <w:spacing w:before="60" w:after="60"/>
            <w:rPr>
              <w:b/>
              <w:sz w:val="22"/>
            </w:rPr>
          </w:pPr>
        </w:p>
      </w:tc>
      <w:tc>
        <w:tcPr>
          <w:tcW w:w="2358" w:type="dxa"/>
        </w:tcPr>
        <w:p w14:paraId="3518BCF3" w14:textId="77777777" w:rsidR="00E4588C" w:rsidRPr="00AA0C96" w:rsidRDefault="00E4588C" w:rsidP="00E4588C">
          <w:pPr>
            <w:pStyle w:val="Header"/>
            <w:tabs>
              <w:tab w:val="clear" w:pos="4320"/>
              <w:tab w:val="clear" w:pos="8640"/>
            </w:tabs>
            <w:spacing w:before="60" w:after="60"/>
            <w:rPr>
              <w:b/>
              <w:sz w:val="22"/>
            </w:rPr>
          </w:pPr>
          <w:r w:rsidRPr="00AA0C96">
            <w:rPr>
              <w:b/>
              <w:sz w:val="22"/>
            </w:rPr>
            <w:t>Date</w:t>
          </w:r>
          <w:r>
            <w:rPr>
              <w:b/>
              <w:sz w:val="22"/>
            </w:rPr>
            <w:t>: 1/4/2016</w:t>
          </w:r>
        </w:p>
      </w:tc>
    </w:tr>
  </w:tbl>
  <w:p w14:paraId="01EDB018" w14:textId="77777777" w:rsidR="00E4588C" w:rsidRDefault="00E4588C" w:rsidP="00E458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1FF3A0E"/>
    <w:multiLevelType w:val="multilevel"/>
    <w:tmpl w:val="CB4E28B8"/>
    <w:numStyleLink w:val="StyleNumbered"/>
  </w:abstractNum>
  <w:abstractNum w:abstractNumId="2">
    <w:nsid w:val="07AC132D"/>
    <w:multiLevelType w:val="hybridMultilevel"/>
    <w:tmpl w:val="9A869BC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95373C3"/>
    <w:multiLevelType w:val="hybridMultilevel"/>
    <w:tmpl w:val="7B68C2B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D0B1923"/>
    <w:multiLevelType w:val="hybridMultilevel"/>
    <w:tmpl w:val="44447BE4"/>
    <w:lvl w:ilvl="0" w:tplc="4CA60332">
      <w:start w:val="1"/>
      <w:numFmt w:val="decimal"/>
      <w:pStyle w:val="StyleBodyTextIndent2Left0Firstline05After0"/>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
    <w:nsid w:val="1109341A"/>
    <w:multiLevelType w:val="hybridMultilevel"/>
    <w:tmpl w:val="F76EB8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65F69E9"/>
    <w:multiLevelType w:val="hybridMultilevel"/>
    <w:tmpl w:val="DBAA8292"/>
    <w:lvl w:ilvl="0" w:tplc="04090001">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7">
    <w:nsid w:val="19DE7F71"/>
    <w:multiLevelType w:val="hybridMultilevel"/>
    <w:tmpl w:val="DFFA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6D4F5C"/>
    <w:multiLevelType w:val="multilevel"/>
    <w:tmpl w:val="62363E38"/>
    <w:lvl w:ilvl="0">
      <w:start w:val="1"/>
      <w:numFmt w:val="decimal"/>
      <w:lvlText w:val="%1."/>
      <w:lvlJc w:val="right"/>
      <w:pPr>
        <w:tabs>
          <w:tab w:val="num" w:pos="720"/>
        </w:tabs>
        <w:ind w:left="720" w:hanging="648"/>
      </w:pPr>
      <w:rPr>
        <w:rFonts w:hint="default"/>
        <w:b w:val="0"/>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nsid w:val="1E415DF8"/>
    <w:multiLevelType w:val="multilevel"/>
    <w:tmpl w:val="CB4E28B8"/>
    <w:numStyleLink w:val="StyleNumbered"/>
  </w:abstractNum>
  <w:abstractNum w:abstractNumId="10">
    <w:nsid w:val="288370CF"/>
    <w:multiLevelType w:val="hybridMultilevel"/>
    <w:tmpl w:val="D30C2B34"/>
    <w:lvl w:ilvl="0" w:tplc="0E9E2250">
      <w:start w:val="1"/>
      <w:numFmt w:val="decimal"/>
      <w:lvlText w:val="%1."/>
      <w:lvlJc w:val="left"/>
      <w:pPr>
        <w:ind w:left="1440" w:hanging="72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0B24EFB"/>
    <w:multiLevelType w:val="multilevel"/>
    <w:tmpl w:val="28FCADD2"/>
    <w:numStyleLink w:val="StyleBulletedSymbolsymbolLeft025Hanging025"/>
  </w:abstractNum>
  <w:abstractNum w:abstractNumId="12">
    <w:nsid w:val="316D6753"/>
    <w:multiLevelType w:val="singleLevel"/>
    <w:tmpl w:val="4EC08A1E"/>
    <w:lvl w:ilvl="0">
      <w:start w:val="1"/>
      <w:numFmt w:val="decimal"/>
      <w:lvlText w:val="%1."/>
      <w:lvlJc w:val="right"/>
      <w:pPr>
        <w:tabs>
          <w:tab w:val="num" w:pos="360"/>
        </w:tabs>
        <w:ind w:left="360" w:hanging="72"/>
      </w:pPr>
      <w:rPr>
        <w:rFonts w:ascii="Times New Roman" w:hAnsi="Times New Roman" w:hint="default"/>
        <w:b w:val="0"/>
        <w:i w:val="0"/>
        <w:sz w:val="24"/>
      </w:rPr>
    </w:lvl>
  </w:abstractNum>
  <w:abstractNum w:abstractNumId="13">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4">
    <w:nsid w:val="40524739"/>
    <w:multiLevelType w:val="multilevel"/>
    <w:tmpl w:val="CB4E28B8"/>
    <w:numStyleLink w:val="StyleNumbered"/>
  </w:abstractNum>
  <w:abstractNum w:abstractNumId="15">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
    <w:nsid w:val="45674363"/>
    <w:multiLevelType w:val="hybridMultilevel"/>
    <w:tmpl w:val="1F54627A"/>
    <w:lvl w:ilvl="0" w:tplc="5D68CBB2">
      <w:start w:val="1"/>
      <w:numFmt w:val="decimal"/>
      <w:pStyle w:val="ListParagraph"/>
      <w:lvlText w:val="%1."/>
      <w:lvlJc w:val="right"/>
      <w:pPr>
        <w:ind w:left="360"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7">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463F23AF"/>
    <w:multiLevelType w:val="hybridMultilevel"/>
    <w:tmpl w:val="5D6A33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B567A21"/>
    <w:multiLevelType w:val="hybridMultilevel"/>
    <w:tmpl w:val="47D88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B31F1A"/>
    <w:multiLevelType w:val="hybridMultilevel"/>
    <w:tmpl w:val="DFFA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3F4AEC"/>
    <w:multiLevelType w:val="multilevel"/>
    <w:tmpl w:val="D8468EB2"/>
    <w:lvl w:ilvl="0">
      <w:start w:val="1"/>
      <w:numFmt w:val="bullet"/>
      <w:lvlText w:val=""/>
      <w:lvlJc w:val="left"/>
      <w:pPr>
        <w:ind w:left="0" w:firstLine="0"/>
      </w:pPr>
      <w:rPr>
        <w:rFonts w:ascii="Symbol" w:hAnsi="Symbol"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22">
    <w:nsid w:val="5C4B0220"/>
    <w:multiLevelType w:val="hybridMultilevel"/>
    <w:tmpl w:val="7F789AA0"/>
    <w:lvl w:ilvl="0" w:tplc="6C22DEB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DF220C"/>
    <w:multiLevelType w:val="singleLevel"/>
    <w:tmpl w:val="4EC08A1E"/>
    <w:lvl w:ilvl="0">
      <w:start w:val="1"/>
      <w:numFmt w:val="decimal"/>
      <w:lvlText w:val="%1."/>
      <w:lvlJc w:val="right"/>
      <w:pPr>
        <w:tabs>
          <w:tab w:val="num" w:pos="360"/>
        </w:tabs>
        <w:ind w:left="360" w:hanging="72"/>
      </w:pPr>
      <w:rPr>
        <w:rFonts w:ascii="Times New Roman" w:hAnsi="Times New Roman" w:hint="default"/>
        <w:b w:val="0"/>
        <w:i w:val="0"/>
        <w:sz w:val="24"/>
      </w:rPr>
    </w:lvl>
  </w:abstractNum>
  <w:abstractNum w:abstractNumId="24">
    <w:nsid w:val="6CB941FA"/>
    <w:multiLevelType w:val="singleLevel"/>
    <w:tmpl w:val="38E2A902"/>
    <w:lvl w:ilvl="0">
      <w:start w:val="1"/>
      <w:numFmt w:val="decimal"/>
      <w:lvlText w:val="%1."/>
      <w:lvlJc w:val="left"/>
      <w:pPr>
        <w:tabs>
          <w:tab w:val="num" w:pos="360"/>
        </w:tabs>
        <w:ind w:left="360" w:hanging="360"/>
      </w:pPr>
      <w:rPr>
        <w:rFonts w:ascii="Times New Roman" w:hAnsi="Times New Roman" w:hint="default"/>
        <w:b w:val="0"/>
        <w:i w:val="0"/>
        <w:sz w:val="24"/>
      </w:rPr>
    </w:lvl>
  </w:abstractNum>
  <w:abstractNum w:abstractNumId="25">
    <w:nsid w:val="71052F15"/>
    <w:multiLevelType w:val="hybridMultilevel"/>
    <w:tmpl w:val="EE76E2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E281C2E"/>
    <w:multiLevelType w:val="hybridMultilevel"/>
    <w:tmpl w:val="712072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13"/>
  </w:num>
  <w:num w:numId="3">
    <w:abstractNumId w:val="3"/>
  </w:num>
  <w:num w:numId="4">
    <w:abstractNumId w:val="2"/>
  </w:num>
  <w:num w:numId="5">
    <w:abstractNumId w:val="22"/>
  </w:num>
  <w:num w:numId="6">
    <w:abstractNumId w:val="21"/>
  </w:num>
  <w:num w:numId="7">
    <w:abstractNumId w:val="15"/>
  </w:num>
  <w:num w:numId="8">
    <w:abstractNumId w:val="0"/>
  </w:num>
  <w:num w:numId="9">
    <w:abstractNumId w:val="0"/>
  </w:num>
  <w:num w:numId="10">
    <w:abstractNumId w:val="0"/>
  </w:num>
  <w:num w:numId="11">
    <w:abstractNumId w:val="0"/>
  </w:num>
  <w:num w:numId="12">
    <w:abstractNumId w:val="0"/>
  </w:num>
  <w:num w:numId="13">
    <w:abstractNumId w:val="0"/>
  </w:num>
  <w:num w:numId="14">
    <w:abstractNumId w:val="19"/>
  </w:num>
  <w:num w:numId="15">
    <w:abstractNumId w:val="8"/>
  </w:num>
  <w:num w:numId="16">
    <w:abstractNumId w:val="23"/>
  </w:num>
  <w:num w:numId="17">
    <w:abstractNumId w:val="24"/>
  </w:num>
  <w:num w:numId="18">
    <w:abstractNumId w:val="12"/>
  </w:num>
  <w:num w:numId="19">
    <w:abstractNumId w:val="14"/>
  </w:num>
  <w:num w:numId="20">
    <w:abstractNumId w:val="1"/>
  </w:num>
  <w:num w:numId="21">
    <w:abstractNumId w:val="26"/>
  </w:num>
  <w:num w:numId="22">
    <w:abstractNumId w:val="9"/>
  </w:num>
  <w:num w:numId="23">
    <w:abstractNumId w:val="6"/>
  </w:num>
  <w:num w:numId="24">
    <w:abstractNumId w:val="18"/>
  </w:num>
  <w:num w:numId="25">
    <w:abstractNumId w:val="25"/>
  </w:num>
  <w:num w:numId="26">
    <w:abstractNumId w:val="4"/>
  </w:num>
  <w:num w:numId="27">
    <w:abstractNumId w:val="5"/>
  </w:num>
  <w:num w:numId="28">
    <w:abstractNumId w:val="20"/>
  </w:num>
  <w:num w:numId="29">
    <w:abstractNumId w:val="16"/>
  </w:num>
  <w:num w:numId="30">
    <w:abstractNumId w:val="17"/>
  </w:num>
  <w:num w:numId="31">
    <w:abstractNumId w:val="11"/>
  </w:num>
  <w:num w:numId="32">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1"/>
  <w:activeWritingStyle w:appName="MSWord" w:lang="fr-FR" w:vendorID="64" w:dllVersion="131078" w:nlCheck="1" w:checkStyle="1"/>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87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639"/>
    <w:rsid w:val="000060DC"/>
    <w:rsid w:val="00010F1B"/>
    <w:rsid w:val="00014B2B"/>
    <w:rsid w:val="00015124"/>
    <w:rsid w:val="000205DF"/>
    <w:rsid w:val="00023596"/>
    <w:rsid w:val="0003162C"/>
    <w:rsid w:val="00032038"/>
    <w:rsid w:val="00040A86"/>
    <w:rsid w:val="000507D0"/>
    <w:rsid w:val="00054717"/>
    <w:rsid w:val="00054C16"/>
    <w:rsid w:val="00065D4C"/>
    <w:rsid w:val="00066D69"/>
    <w:rsid w:val="000710B8"/>
    <w:rsid w:val="00073C69"/>
    <w:rsid w:val="00077FC1"/>
    <w:rsid w:val="000815CF"/>
    <w:rsid w:val="0008444C"/>
    <w:rsid w:val="000873E2"/>
    <w:rsid w:val="00090454"/>
    <w:rsid w:val="00093C01"/>
    <w:rsid w:val="000A0F30"/>
    <w:rsid w:val="000B195D"/>
    <w:rsid w:val="000C1D5D"/>
    <w:rsid w:val="000C2CB7"/>
    <w:rsid w:val="000C55FB"/>
    <w:rsid w:val="000D067D"/>
    <w:rsid w:val="000D5685"/>
    <w:rsid w:val="000D626F"/>
    <w:rsid w:val="000E0E16"/>
    <w:rsid w:val="000E24D9"/>
    <w:rsid w:val="000E36B9"/>
    <w:rsid w:val="000F2F54"/>
    <w:rsid w:val="000F5E8C"/>
    <w:rsid w:val="000F6D87"/>
    <w:rsid w:val="000F6F0F"/>
    <w:rsid w:val="000F7F70"/>
    <w:rsid w:val="00101CB0"/>
    <w:rsid w:val="00111764"/>
    <w:rsid w:val="001118C5"/>
    <w:rsid w:val="00112C96"/>
    <w:rsid w:val="00112F49"/>
    <w:rsid w:val="001137B5"/>
    <w:rsid w:val="0011516E"/>
    <w:rsid w:val="001165EA"/>
    <w:rsid w:val="00116C5F"/>
    <w:rsid w:val="0011760A"/>
    <w:rsid w:val="00123EEF"/>
    <w:rsid w:val="00126F21"/>
    <w:rsid w:val="0012751B"/>
    <w:rsid w:val="001316E0"/>
    <w:rsid w:val="0013332B"/>
    <w:rsid w:val="0013650F"/>
    <w:rsid w:val="001428B2"/>
    <w:rsid w:val="0014318C"/>
    <w:rsid w:val="00144936"/>
    <w:rsid w:val="0014709C"/>
    <w:rsid w:val="00151C06"/>
    <w:rsid w:val="00151FB1"/>
    <w:rsid w:val="00152F73"/>
    <w:rsid w:val="00161D68"/>
    <w:rsid w:val="001630B2"/>
    <w:rsid w:val="00166447"/>
    <w:rsid w:val="0016709C"/>
    <w:rsid w:val="001670B4"/>
    <w:rsid w:val="001675E9"/>
    <w:rsid w:val="001714F2"/>
    <w:rsid w:val="001729EE"/>
    <w:rsid w:val="00173C0A"/>
    <w:rsid w:val="00176A5F"/>
    <w:rsid w:val="00191391"/>
    <w:rsid w:val="001926C6"/>
    <w:rsid w:val="00197EE4"/>
    <w:rsid w:val="00197FA8"/>
    <w:rsid w:val="001A5CA1"/>
    <w:rsid w:val="001B3687"/>
    <w:rsid w:val="001C5EB3"/>
    <w:rsid w:val="001C65CD"/>
    <w:rsid w:val="001D102E"/>
    <w:rsid w:val="001D1D2E"/>
    <w:rsid w:val="001D1EF7"/>
    <w:rsid w:val="001D5CA8"/>
    <w:rsid w:val="001E095C"/>
    <w:rsid w:val="001E4122"/>
    <w:rsid w:val="001E4B0B"/>
    <w:rsid w:val="001E58B2"/>
    <w:rsid w:val="001E7504"/>
    <w:rsid w:val="001F0050"/>
    <w:rsid w:val="001F2120"/>
    <w:rsid w:val="001F4B5C"/>
    <w:rsid w:val="001F5835"/>
    <w:rsid w:val="00201D11"/>
    <w:rsid w:val="00202017"/>
    <w:rsid w:val="00211990"/>
    <w:rsid w:val="00215C17"/>
    <w:rsid w:val="00220E42"/>
    <w:rsid w:val="002213C7"/>
    <w:rsid w:val="00222CAC"/>
    <w:rsid w:val="00224284"/>
    <w:rsid w:val="002259A6"/>
    <w:rsid w:val="002340D3"/>
    <w:rsid w:val="00242142"/>
    <w:rsid w:val="002443F3"/>
    <w:rsid w:val="00247DCF"/>
    <w:rsid w:val="00247ECA"/>
    <w:rsid w:val="00251946"/>
    <w:rsid w:val="00253639"/>
    <w:rsid w:val="00260D8C"/>
    <w:rsid w:val="00264148"/>
    <w:rsid w:val="00266351"/>
    <w:rsid w:val="00266C14"/>
    <w:rsid w:val="002700F4"/>
    <w:rsid w:val="00272048"/>
    <w:rsid w:val="0027257C"/>
    <w:rsid w:val="00281062"/>
    <w:rsid w:val="002920A3"/>
    <w:rsid w:val="00295C7F"/>
    <w:rsid w:val="0029738E"/>
    <w:rsid w:val="0029743D"/>
    <w:rsid w:val="00297C85"/>
    <w:rsid w:val="002A0543"/>
    <w:rsid w:val="002A208C"/>
    <w:rsid w:val="002A3A8E"/>
    <w:rsid w:val="002A3C5D"/>
    <w:rsid w:val="002A43F2"/>
    <w:rsid w:val="002A520B"/>
    <w:rsid w:val="002A5D5A"/>
    <w:rsid w:val="002A64AF"/>
    <w:rsid w:val="002B72DE"/>
    <w:rsid w:val="002C20E2"/>
    <w:rsid w:val="002C2322"/>
    <w:rsid w:val="002C2555"/>
    <w:rsid w:val="002C2B7C"/>
    <w:rsid w:val="002C2F3A"/>
    <w:rsid w:val="002C3FCE"/>
    <w:rsid w:val="002D038F"/>
    <w:rsid w:val="002D4429"/>
    <w:rsid w:val="002E0DFC"/>
    <w:rsid w:val="002E4CF1"/>
    <w:rsid w:val="002E7CDC"/>
    <w:rsid w:val="002F01CB"/>
    <w:rsid w:val="002F0A61"/>
    <w:rsid w:val="002F1925"/>
    <w:rsid w:val="002F39A6"/>
    <w:rsid w:val="002F6DF5"/>
    <w:rsid w:val="003032D2"/>
    <w:rsid w:val="003049C8"/>
    <w:rsid w:val="003078B6"/>
    <w:rsid w:val="00311981"/>
    <w:rsid w:val="0031389D"/>
    <w:rsid w:val="0031480A"/>
    <w:rsid w:val="00316A5B"/>
    <w:rsid w:val="00316F9E"/>
    <w:rsid w:val="00317E87"/>
    <w:rsid w:val="0032252A"/>
    <w:rsid w:val="003242A3"/>
    <w:rsid w:val="00324579"/>
    <w:rsid w:val="00337F99"/>
    <w:rsid w:val="003427BD"/>
    <w:rsid w:val="003457DE"/>
    <w:rsid w:val="0034598E"/>
    <w:rsid w:val="00354001"/>
    <w:rsid w:val="00361B7A"/>
    <w:rsid w:val="003712C8"/>
    <w:rsid w:val="00372A34"/>
    <w:rsid w:val="00375DDF"/>
    <w:rsid w:val="003760A1"/>
    <w:rsid w:val="00383453"/>
    <w:rsid w:val="00384C2E"/>
    <w:rsid w:val="00393377"/>
    <w:rsid w:val="00397903"/>
    <w:rsid w:val="00397B9A"/>
    <w:rsid w:val="003A2C33"/>
    <w:rsid w:val="003A4A52"/>
    <w:rsid w:val="003A7DE9"/>
    <w:rsid w:val="003B2DA5"/>
    <w:rsid w:val="003C2D58"/>
    <w:rsid w:val="003C3349"/>
    <w:rsid w:val="003D019D"/>
    <w:rsid w:val="003D1027"/>
    <w:rsid w:val="003D35CA"/>
    <w:rsid w:val="003D6147"/>
    <w:rsid w:val="003E24F1"/>
    <w:rsid w:val="003E2F37"/>
    <w:rsid w:val="003E3371"/>
    <w:rsid w:val="003F03F5"/>
    <w:rsid w:val="003F4A08"/>
    <w:rsid w:val="003F77C1"/>
    <w:rsid w:val="004027AB"/>
    <w:rsid w:val="004040FD"/>
    <w:rsid w:val="0040517F"/>
    <w:rsid w:val="004065E1"/>
    <w:rsid w:val="00406DA8"/>
    <w:rsid w:val="00407653"/>
    <w:rsid w:val="00407B34"/>
    <w:rsid w:val="004130BC"/>
    <w:rsid w:val="00424637"/>
    <w:rsid w:val="004302F7"/>
    <w:rsid w:val="00431646"/>
    <w:rsid w:val="00431BC8"/>
    <w:rsid w:val="004324E4"/>
    <w:rsid w:val="00435FEE"/>
    <w:rsid w:val="00436D9A"/>
    <w:rsid w:val="00444A81"/>
    <w:rsid w:val="00454DB9"/>
    <w:rsid w:val="00460648"/>
    <w:rsid w:val="00461FA1"/>
    <w:rsid w:val="00463649"/>
    <w:rsid w:val="00464D9D"/>
    <w:rsid w:val="00471794"/>
    <w:rsid w:val="00474E3E"/>
    <w:rsid w:val="004756AB"/>
    <w:rsid w:val="00477386"/>
    <w:rsid w:val="00484840"/>
    <w:rsid w:val="00485E25"/>
    <w:rsid w:val="004925E2"/>
    <w:rsid w:val="00492B70"/>
    <w:rsid w:val="00493458"/>
    <w:rsid w:val="00495C93"/>
    <w:rsid w:val="00495F67"/>
    <w:rsid w:val="004A093B"/>
    <w:rsid w:val="004A0C8D"/>
    <w:rsid w:val="004A450E"/>
    <w:rsid w:val="004A4F4B"/>
    <w:rsid w:val="004B1895"/>
    <w:rsid w:val="004B4566"/>
    <w:rsid w:val="004B5BD2"/>
    <w:rsid w:val="004E3ACD"/>
    <w:rsid w:val="004E7118"/>
    <w:rsid w:val="004F1651"/>
    <w:rsid w:val="004F45A5"/>
    <w:rsid w:val="004F5829"/>
    <w:rsid w:val="004F68EC"/>
    <w:rsid w:val="005011C2"/>
    <w:rsid w:val="005023D2"/>
    <w:rsid w:val="00502CA6"/>
    <w:rsid w:val="00503E06"/>
    <w:rsid w:val="005058B9"/>
    <w:rsid w:val="00507C24"/>
    <w:rsid w:val="005158B2"/>
    <w:rsid w:val="00521285"/>
    <w:rsid w:val="00522DA5"/>
    <w:rsid w:val="00523BD8"/>
    <w:rsid w:val="0052572C"/>
    <w:rsid w:val="00533C81"/>
    <w:rsid w:val="0053749E"/>
    <w:rsid w:val="0054273A"/>
    <w:rsid w:val="00546703"/>
    <w:rsid w:val="00561B76"/>
    <w:rsid w:val="00564879"/>
    <w:rsid w:val="00570D68"/>
    <w:rsid w:val="00573603"/>
    <w:rsid w:val="00575127"/>
    <w:rsid w:val="0057647C"/>
    <w:rsid w:val="005775D2"/>
    <w:rsid w:val="00585553"/>
    <w:rsid w:val="00585FA1"/>
    <w:rsid w:val="005863CC"/>
    <w:rsid w:val="00593E5D"/>
    <w:rsid w:val="0059445C"/>
    <w:rsid w:val="00594F8B"/>
    <w:rsid w:val="005A282D"/>
    <w:rsid w:val="005A7D41"/>
    <w:rsid w:val="005B16F2"/>
    <w:rsid w:val="005C1053"/>
    <w:rsid w:val="005C3B2C"/>
    <w:rsid w:val="005C51D2"/>
    <w:rsid w:val="005D38EB"/>
    <w:rsid w:val="005D6B9C"/>
    <w:rsid w:val="005E13B9"/>
    <w:rsid w:val="005E304D"/>
    <w:rsid w:val="005E3EFC"/>
    <w:rsid w:val="005E59C1"/>
    <w:rsid w:val="005E623B"/>
    <w:rsid w:val="005E6456"/>
    <w:rsid w:val="005E7B12"/>
    <w:rsid w:val="005F28E7"/>
    <w:rsid w:val="005F6B8B"/>
    <w:rsid w:val="005F7533"/>
    <w:rsid w:val="00600B50"/>
    <w:rsid w:val="00607E78"/>
    <w:rsid w:val="00616432"/>
    <w:rsid w:val="006221FD"/>
    <w:rsid w:val="00624859"/>
    <w:rsid w:val="00624996"/>
    <w:rsid w:val="00625F74"/>
    <w:rsid w:val="006266F2"/>
    <w:rsid w:val="006274DD"/>
    <w:rsid w:val="0063021B"/>
    <w:rsid w:val="006309D8"/>
    <w:rsid w:val="006322D0"/>
    <w:rsid w:val="00634AD2"/>
    <w:rsid w:val="00640E79"/>
    <w:rsid w:val="00643BF1"/>
    <w:rsid w:val="006450BC"/>
    <w:rsid w:val="00645633"/>
    <w:rsid w:val="006459EC"/>
    <w:rsid w:val="00650C7E"/>
    <w:rsid w:val="0065587B"/>
    <w:rsid w:val="006601E1"/>
    <w:rsid w:val="00676889"/>
    <w:rsid w:val="00677F31"/>
    <w:rsid w:val="00680A9F"/>
    <w:rsid w:val="00684C7A"/>
    <w:rsid w:val="006907D8"/>
    <w:rsid w:val="006A35DC"/>
    <w:rsid w:val="006B2CCD"/>
    <w:rsid w:val="006B7C3F"/>
    <w:rsid w:val="006C2A1C"/>
    <w:rsid w:val="006C3F05"/>
    <w:rsid w:val="006C4459"/>
    <w:rsid w:val="006C54C4"/>
    <w:rsid w:val="006C6680"/>
    <w:rsid w:val="006C7F68"/>
    <w:rsid w:val="006D0A98"/>
    <w:rsid w:val="006D3EC6"/>
    <w:rsid w:val="006D7789"/>
    <w:rsid w:val="006E40F9"/>
    <w:rsid w:val="006E5FB7"/>
    <w:rsid w:val="006F555B"/>
    <w:rsid w:val="006F79F6"/>
    <w:rsid w:val="00701129"/>
    <w:rsid w:val="007109CB"/>
    <w:rsid w:val="00713320"/>
    <w:rsid w:val="00714155"/>
    <w:rsid w:val="007151A6"/>
    <w:rsid w:val="007209DC"/>
    <w:rsid w:val="00720F7E"/>
    <w:rsid w:val="00726826"/>
    <w:rsid w:val="007275C2"/>
    <w:rsid w:val="00732B2F"/>
    <w:rsid w:val="007343AC"/>
    <w:rsid w:val="00734872"/>
    <w:rsid w:val="00735731"/>
    <w:rsid w:val="00742687"/>
    <w:rsid w:val="0074307F"/>
    <w:rsid w:val="00745B8A"/>
    <w:rsid w:val="00746FC0"/>
    <w:rsid w:val="007556B5"/>
    <w:rsid w:val="007602FB"/>
    <w:rsid w:val="007618A5"/>
    <w:rsid w:val="007621BD"/>
    <w:rsid w:val="007633DA"/>
    <w:rsid w:val="007675EE"/>
    <w:rsid w:val="00767711"/>
    <w:rsid w:val="0077299F"/>
    <w:rsid w:val="00774454"/>
    <w:rsid w:val="00776479"/>
    <w:rsid w:val="0077708F"/>
    <w:rsid w:val="0077712A"/>
    <w:rsid w:val="00785876"/>
    <w:rsid w:val="007866DB"/>
    <w:rsid w:val="007952F1"/>
    <w:rsid w:val="007A0CF6"/>
    <w:rsid w:val="007A2A5B"/>
    <w:rsid w:val="007A3713"/>
    <w:rsid w:val="007A4181"/>
    <w:rsid w:val="007A5742"/>
    <w:rsid w:val="007A698E"/>
    <w:rsid w:val="007B0EA8"/>
    <w:rsid w:val="007C0A8D"/>
    <w:rsid w:val="007C22B5"/>
    <w:rsid w:val="007C531C"/>
    <w:rsid w:val="007C7915"/>
    <w:rsid w:val="007C7EB6"/>
    <w:rsid w:val="007D1B59"/>
    <w:rsid w:val="007D2665"/>
    <w:rsid w:val="007E0301"/>
    <w:rsid w:val="007E0F88"/>
    <w:rsid w:val="007E239E"/>
    <w:rsid w:val="007E39D3"/>
    <w:rsid w:val="007E58B6"/>
    <w:rsid w:val="007F020B"/>
    <w:rsid w:val="007F1BBC"/>
    <w:rsid w:val="007F4B18"/>
    <w:rsid w:val="00800C9A"/>
    <w:rsid w:val="00801238"/>
    <w:rsid w:val="00810802"/>
    <w:rsid w:val="00810934"/>
    <w:rsid w:val="00810CFD"/>
    <w:rsid w:val="00812950"/>
    <w:rsid w:val="00817EBD"/>
    <w:rsid w:val="00821C6D"/>
    <w:rsid w:val="00823B44"/>
    <w:rsid w:val="00831412"/>
    <w:rsid w:val="00831FC9"/>
    <w:rsid w:val="0083388C"/>
    <w:rsid w:val="00834970"/>
    <w:rsid w:val="00836E11"/>
    <w:rsid w:val="00842396"/>
    <w:rsid w:val="0084463E"/>
    <w:rsid w:val="0084618F"/>
    <w:rsid w:val="008465D9"/>
    <w:rsid w:val="00856F30"/>
    <w:rsid w:val="00863B00"/>
    <w:rsid w:val="008640C0"/>
    <w:rsid w:val="00866558"/>
    <w:rsid w:val="00875075"/>
    <w:rsid w:val="0088049E"/>
    <w:rsid w:val="008817A6"/>
    <w:rsid w:val="00887018"/>
    <w:rsid w:val="00887A09"/>
    <w:rsid w:val="00892E05"/>
    <w:rsid w:val="008A0C06"/>
    <w:rsid w:val="008A1F69"/>
    <w:rsid w:val="008A21C8"/>
    <w:rsid w:val="008A3831"/>
    <w:rsid w:val="008A4AC3"/>
    <w:rsid w:val="008A501D"/>
    <w:rsid w:val="008A6B13"/>
    <w:rsid w:val="008A793F"/>
    <w:rsid w:val="008B1425"/>
    <w:rsid w:val="008B551B"/>
    <w:rsid w:val="008B6D88"/>
    <w:rsid w:val="008C0462"/>
    <w:rsid w:val="008C645C"/>
    <w:rsid w:val="008D29F2"/>
    <w:rsid w:val="008D3899"/>
    <w:rsid w:val="0090097E"/>
    <w:rsid w:val="00900ADB"/>
    <w:rsid w:val="00902772"/>
    <w:rsid w:val="00904D0D"/>
    <w:rsid w:val="00904F96"/>
    <w:rsid w:val="00907634"/>
    <w:rsid w:val="0091090F"/>
    <w:rsid w:val="009126E3"/>
    <w:rsid w:val="00912E05"/>
    <w:rsid w:val="0091542A"/>
    <w:rsid w:val="00925356"/>
    <w:rsid w:val="00932A60"/>
    <w:rsid w:val="00934350"/>
    <w:rsid w:val="00936D63"/>
    <w:rsid w:val="009428F5"/>
    <w:rsid w:val="00945032"/>
    <w:rsid w:val="00945342"/>
    <w:rsid w:val="00946AE9"/>
    <w:rsid w:val="0094783C"/>
    <w:rsid w:val="00947FD4"/>
    <w:rsid w:val="00950270"/>
    <w:rsid w:val="00952958"/>
    <w:rsid w:val="009620DE"/>
    <w:rsid w:val="00966109"/>
    <w:rsid w:val="00967A2F"/>
    <w:rsid w:val="009702C2"/>
    <w:rsid w:val="00974F15"/>
    <w:rsid w:val="00976F15"/>
    <w:rsid w:val="0098138B"/>
    <w:rsid w:val="00984AC5"/>
    <w:rsid w:val="00990164"/>
    <w:rsid w:val="00996A84"/>
    <w:rsid w:val="009A38C4"/>
    <w:rsid w:val="009B30AF"/>
    <w:rsid w:val="009B6D8E"/>
    <w:rsid w:val="009B7A9D"/>
    <w:rsid w:val="009C048A"/>
    <w:rsid w:val="009C1BCF"/>
    <w:rsid w:val="009C2013"/>
    <w:rsid w:val="009D0E70"/>
    <w:rsid w:val="009D27A8"/>
    <w:rsid w:val="009D3094"/>
    <w:rsid w:val="009D6604"/>
    <w:rsid w:val="009E0712"/>
    <w:rsid w:val="009E78CB"/>
    <w:rsid w:val="009F0F57"/>
    <w:rsid w:val="009F4A43"/>
    <w:rsid w:val="00A13950"/>
    <w:rsid w:val="00A156F7"/>
    <w:rsid w:val="00A15ADF"/>
    <w:rsid w:val="00A208E4"/>
    <w:rsid w:val="00A22F0B"/>
    <w:rsid w:val="00A25310"/>
    <w:rsid w:val="00A25FAC"/>
    <w:rsid w:val="00A26B2B"/>
    <w:rsid w:val="00A4179F"/>
    <w:rsid w:val="00A4735D"/>
    <w:rsid w:val="00A47D50"/>
    <w:rsid w:val="00A47EBD"/>
    <w:rsid w:val="00A530BE"/>
    <w:rsid w:val="00A5474D"/>
    <w:rsid w:val="00A64D79"/>
    <w:rsid w:val="00A65482"/>
    <w:rsid w:val="00A65658"/>
    <w:rsid w:val="00A67060"/>
    <w:rsid w:val="00A72542"/>
    <w:rsid w:val="00A72F1A"/>
    <w:rsid w:val="00A73ED2"/>
    <w:rsid w:val="00A74861"/>
    <w:rsid w:val="00A7487E"/>
    <w:rsid w:val="00A77CB3"/>
    <w:rsid w:val="00A8304E"/>
    <w:rsid w:val="00A8440F"/>
    <w:rsid w:val="00A92E09"/>
    <w:rsid w:val="00AA0E3E"/>
    <w:rsid w:val="00AA4CCC"/>
    <w:rsid w:val="00AA4E18"/>
    <w:rsid w:val="00AA5E13"/>
    <w:rsid w:val="00AA6050"/>
    <w:rsid w:val="00AB3898"/>
    <w:rsid w:val="00AB40F5"/>
    <w:rsid w:val="00AB6436"/>
    <w:rsid w:val="00AC0D52"/>
    <w:rsid w:val="00AC1346"/>
    <w:rsid w:val="00AC2436"/>
    <w:rsid w:val="00AC2763"/>
    <w:rsid w:val="00AC64A2"/>
    <w:rsid w:val="00AC7381"/>
    <w:rsid w:val="00AC7EA9"/>
    <w:rsid w:val="00AD6AD6"/>
    <w:rsid w:val="00AE112C"/>
    <w:rsid w:val="00AE40FB"/>
    <w:rsid w:val="00AE6879"/>
    <w:rsid w:val="00AE69C4"/>
    <w:rsid w:val="00AF03D0"/>
    <w:rsid w:val="00AF7A5C"/>
    <w:rsid w:val="00B05005"/>
    <w:rsid w:val="00B06AB0"/>
    <w:rsid w:val="00B07C41"/>
    <w:rsid w:val="00B3342E"/>
    <w:rsid w:val="00B338E9"/>
    <w:rsid w:val="00B363FB"/>
    <w:rsid w:val="00B40299"/>
    <w:rsid w:val="00B404A9"/>
    <w:rsid w:val="00B43312"/>
    <w:rsid w:val="00B43599"/>
    <w:rsid w:val="00B53C16"/>
    <w:rsid w:val="00B547D9"/>
    <w:rsid w:val="00B61EDF"/>
    <w:rsid w:val="00B629D8"/>
    <w:rsid w:val="00B7644A"/>
    <w:rsid w:val="00B81E71"/>
    <w:rsid w:val="00B84176"/>
    <w:rsid w:val="00B9229A"/>
    <w:rsid w:val="00BA2EF7"/>
    <w:rsid w:val="00BB384B"/>
    <w:rsid w:val="00BB4C10"/>
    <w:rsid w:val="00BB609B"/>
    <w:rsid w:val="00BC16AE"/>
    <w:rsid w:val="00BC38A9"/>
    <w:rsid w:val="00BD1743"/>
    <w:rsid w:val="00BD6729"/>
    <w:rsid w:val="00BE4901"/>
    <w:rsid w:val="00BE4FD4"/>
    <w:rsid w:val="00BE622C"/>
    <w:rsid w:val="00BE67FE"/>
    <w:rsid w:val="00BF0975"/>
    <w:rsid w:val="00BF5633"/>
    <w:rsid w:val="00BF5B7A"/>
    <w:rsid w:val="00BF72C6"/>
    <w:rsid w:val="00C01690"/>
    <w:rsid w:val="00C01AD5"/>
    <w:rsid w:val="00C059F4"/>
    <w:rsid w:val="00C06025"/>
    <w:rsid w:val="00C07158"/>
    <w:rsid w:val="00C07FB4"/>
    <w:rsid w:val="00C13293"/>
    <w:rsid w:val="00C150A0"/>
    <w:rsid w:val="00C217F7"/>
    <w:rsid w:val="00C22CDA"/>
    <w:rsid w:val="00C23AB7"/>
    <w:rsid w:val="00C30169"/>
    <w:rsid w:val="00C3116B"/>
    <w:rsid w:val="00C32028"/>
    <w:rsid w:val="00C4230A"/>
    <w:rsid w:val="00C44EA2"/>
    <w:rsid w:val="00C46938"/>
    <w:rsid w:val="00C50275"/>
    <w:rsid w:val="00C51F36"/>
    <w:rsid w:val="00C55068"/>
    <w:rsid w:val="00C81D4E"/>
    <w:rsid w:val="00C932E5"/>
    <w:rsid w:val="00C93859"/>
    <w:rsid w:val="00C93A15"/>
    <w:rsid w:val="00C966E7"/>
    <w:rsid w:val="00CA295F"/>
    <w:rsid w:val="00CA5E81"/>
    <w:rsid w:val="00CB25F5"/>
    <w:rsid w:val="00CB6D79"/>
    <w:rsid w:val="00CC7532"/>
    <w:rsid w:val="00CD339A"/>
    <w:rsid w:val="00CE213F"/>
    <w:rsid w:val="00CE40E1"/>
    <w:rsid w:val="00CF2AB9"/>
    <w:rsid w:val="00CF5DA2"/>
    <w:rsid w:val="00CF7630"/>
    <w:rsid w:val="00D00940"/>
    <w:rsid w:val="00D04C9E"/>
    <w:rsid w:val="00D05E65"/>
    <w:rsid w:val="00D05FC4"/>
    <w:rsid w:val="00D06E23"/>
    <w:rsid w:val="00D06E32"/>
    <w:rsid w:val="00D10595"/>
    <w:rsid w:val="00D14CF0"/>
    <w:rsid w:val="00D14D76"/>
    <w:rsid w:val="00D1504D"/>
    <w:rsid w:val="00D204D8"/>
    <w:rsid w:val="00D20871"/>
    <w:rsid w:val="00D23333"/>
    <w:rsid w:val="00D240DB"/>
    <w:rsid w:val="00D2588F"/>
    <w:rsid w:val="00D264C9"/>
    <w:rsid w:val="00D310A1"/>
    <w:rsid w:val="00D31815"/>
    <w:rsid w:val="00D3189A"/>
    <w:rsid w:val="00D32AB4"/>
    <w:rsid w:val="00D3434F"/>
    <w:rsid w:val="00D350A4"/>
    <w:rsid w:val="00D35B82"/>
    <w:rsid w:val="00D4228B"/>
    <w:rsid w:val="00D520AE"/>
    <w:rsid w:val="00D534F2"/>
    <w:rsid w:val="00D562E8"/>
    <w:rsid w:val="00D57420"/>
    <w:rsid w:val="00D63F59"/>
    <w:rsid w:val="00D674D3"/>
    <w:rsid w:val="00D67885"/>
    <w:rsid w:val="00D67FB7"/>
    <w:rsid w:val="00D84C9B"/>
    <w:rsid w:val="00DA1BF9"/>
    <w:rsid w:val="00DA345D"/>
    <w:rsid w:val="00DA6162"/>
    <w:rsid w:val="00DA6D21"/>
    <w:rsid w:val="00DA7A01"/>
    <w:rsid w:val="00DB0E0F"/>
    <w:rsid w:val="00DB38A4"/>
    <w:rsid w:val="00DB75F0"/>
    <w:rsid w:val="00DC03DF"/>
    <w:rsid w:val="00DC11EC"/>
    <w:rsid w:val="00DC404F"/>
    <w:rsid w:val="00DC6C7A"/>
    <w:rsid w:val="00DD1CB3"/>
    <w:rsid w:val="00DD39A5"/>
    <w:rsid w:val="00DD5D7B"/>
    <w:rsid w:val="00DE1DF5"/>
    <w:rsid w:val="00DE42C2"/>
    <w:rsid w:val="00DE4425"/>
    <w:rsid w:val="00DE78AE"/>
    <w:rsid w:val="00DF10EE"/>
    <w:rsid w:val="00DF3B57"/>
    <w:rsid w:val="00DF4E4C"/>
    <w:rsid w:val="00E03E93"/>
    <w:rsid w:val="00E05223"/>
    <w:rsid w:val="00E07FE8"/>
    <w:rsid w:val="00E10060"/>
    <w:rsid w:val="00E15EAC"/>
    <w:rsid w:val="00E16741"/>
    <w:rsid w:val="00E24C66"/>
    <w:rsid w:val="00E30F83"/>
    <w:rsid w:val="00E33339"/>
    <w:rsid w:val="00E40BB7"/>
    <w:rsid w:val="00E42C52"/>
    <w:rsid w:val="00E42CEA"/>
    <w:rsid w:val="00E43B1B"/>
    <w:rsid w:val="00E4588C"/>
    <w:rsid w:val="00E46AF7"/>
    <w:rsid w:val="00E5378C"/>
    <w:rsid w:val="00E55968"/>
    <w:rsid w:val="00E7443B"/>
    <w:rsid w:val="00E74921"/>
    <w:rsid w:val="00E8020B"/>
    <w:rsid w:val="00E80FF5"/>
    <w:rsid w:val="00E82E08"/>
    <w:rsid w:val="00E86149"/>
    <w:rsid w:val="00E86E2A"/>
    <w:rsid w:val="00E875B9"/>
    <w:rsid w:val="00E91616"/>
    <w:rsid w:val="00E96F0D"/>
    <w:rsid w:val="00EA171C"/>
    <w:rsid w:val="00EA24D8"/>
    <w:rsid w:val="00EA4A27"/>
    <w:rsid w:val="00EA6001"/>
    <w:rsid w:val="00EA7A7A"/>
    <w:rsid w:val="00ED005F"/>
    <w:rsid w:val="00ED17FD"/>
    <w:rsid w:val="00ED5112"/>
    <w:rsid w:val="00ED544A"/>
    <w:rsid w:val="00EE04B0"/>
    <w:rsid w:val="00EE2737"/>
    <w:rsid w:val="00EE28B0"/>
    <w:rsid w:val="00EE39C5"/>
    <w:rsid w:val="00EE4E0C"/>
    <w:rsid w:val="00EE59DB"/>
    <w:rsid w:val="00EE7B7F"/>
    <w:rsid w:val="00F006C1"/>
    <w:rsid w:val="00F016C8"/>
    <w:rsid w:val="00F04590"/>
    <w:rsid w:val="00F07F1A"/>
    <w:rsid w:val="00F15A11"/>
    <w:rsid w:val="00F22C57"/>
    <w:rsid w:val="00F309B5"/>
    <w:rsid w:val="00F325DF"/>
    <w:rsid w:val="00F35AEA"/>
    <w:rsid w:val="00F52B43"/>
    <w:rsid w:val="00F55C7D"/>
    <w:rsid w:val="00F576A0"/>
    <w:rsid w:val="00F57C69"/>
    <w:rsid w:val="00F62DC2"/>
    <w:rsid w:val="00F70CAF"/>
    <w:rsid w:val="00F7250B"/>
    <w:rsid w:val="00F74E15"/>
    <w:rsid w:val="00F75260"/>
    <w:rsid w:val="00F754F2"/>
    <w:rsid w:val="00F820C9"/>
    <w:rsid w:val="00F859FC"/>
    <w:rsid w:val="00F92373"/>
    <w:rsid w:val="00F941FA"/>
    <w:rsid w:val="00F95178"/>
    <w:rsid w:val="00F955CA"/>
    <w:rsid w:val="00F9564A"/>
    <w:rsid w:val="00FA26A0"/>
    <w:rsid w:val="00FA64C2"/>
    <w:rsid w:val="00FA7048"/>
    <w:rsid w:val="00FB324D"/>
    <w:rsid w:val="00FB3FD4"/>
    <w:rsid w:val="00FC0E34"/>
    <w:rsid w:val="00FC631A"/>
    <w:rsid w:val="00FC7C5B"/>
    <w:rsid w:val="00FE02A1"/>
    <w:rsid w:val="00FE1B5F"/>
    <w:rsid w:val="00FE335F"/>
    <w:rsid w:val="00FE6535"/>
    <w:rsid w:val="00FF0BC8"/>
    <w:rsid w:val="00FF1DBC"/>
    <w:rsid w:val="00FF23BD"/>
    <w:rsid w:val="00FF4E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EDD5F7"/>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4350"/>
    <w:rPr>
      <w:sz w:val="24"/>
    </w:rPr>
  </w:style>
  <w:style w:type="paragraph" w:styleId="Heading1">
    <w:name w:val="heading 1"/>
    <w:basedOn w:val="Normal"/>
    <w:next w:val="Normal"/>
    <w:qFormat/>
    <w:rsid w:val="00A92E09"/>
    <w:pPr>
      <w:keepNext/>
      <w:spacing w:before="600" w:line="480" w:lineRule="auto"/>
      <w:outlineLvl w:val="0"/>
    </w:pPr>
    <w:rPr>
      <w:b/>
      <w:sz w:val="28"/>
    </w:rPr>
  </w:style>
  <w:style w:type="paragraph" w:styleId="Heading2">
    <w:name w:val="heading 2"/>
    <w:basedOn w:val="Normal"/>
    <w:next w:val="Normal"/>
    <w:link w:val="Heading2Char"/>
    <w:qFormat/>
    <w:rsid w:val="00AC0D52"/>
    <w:pPr>
      <w:keepNext/>
      <w:spacing w:before="480" w:after="120" w:line="360" w:lineRule="auto"/>
      <w:ind w:firstLine="720"/>
      <w:outlineLvl w:val="1"/>
    </w:pPr>
    <w:rPr>
      <w:b/>
    </w:rPr>
  </w:style>
  <w:style w:type="paragraph" w:styleId="Heading3">
    <w:name w:val="heading 3"/>
    <w:basedOn w:val="Normal"/>
    <w:next w:val="Normal"/>
    <w:qFormat/>
    <w:rsid w:val="006322D0"/>
    <w:pPr>
      <w:keepNext/>
      <w:spacing w:before="480" w:after="60" w:line="480" w:lineRule="auto"/>
      <w:ind w:firstLine="720"/>
      <w:outlineLvl w:val="2"/>
    </w:pPr>
    <w:rPr>
      <w:i/>
    </w:rPr>
  </w:style>
  <w:style w:type="paragraph" w:styleId="Heading4">
    <w:name w:val="heading 4"/>
    <w:basedOn w:val="Normal"/>
    <w:next w:val="Normal"/>
    <w:qFormat/>
    <w:rsid w:val="006B2CCD"/>
    <w:pPr>
      <w:keepNext/>
      <w:spacing w:before="240" w:after="120"/>
      <w:ind w:left="1440"/>
      <w:outlineLvl w:val="3"/>
    </w:pPr>
    <w:rPr>
      <w:b/>
      <w:i/>
    </w:rPr>
  </w:style>
  <w:style w:type="paragraph" w:styleId="Heading5">
    <w:name w:val="heading 5"/>
    <w:basedOn w:val="Normal"/>
    <w:next w:val="Normal"/>
    <w:link w:val="Heading5Char"/>
    <w:qFormat/>
    <w:rsid w:val="006322D0"/>
    <w:pPr>
      <w:numPr>
        <w:ilvl w:val="4"/>
        <w:numId w:val="13"/>
      </w:numPr>
      <w:spacing w:before="240" w:after="60"/>
      <w:outlineLvl w:val="4"/>
    </w:pPr>
    <w:rPr>
      <w:rFonts w:ascii="Arial" w:hAnsi="Arial"/>
      <w:sz w:val="22"/>
    </w:rPr>
  </w:style>
  <w:style w:type="paragraph" w:styleId="Heading6">
    <w:name w:val="heading 6"/>
    <w:basedOn w:val="Normal"/>
    <w:next w:val="Normal"/>
    <w:link w:val="Heading6Char"/>
    <w:qFormat/>
    <w:rsid w:val="006322D0"/>
    <w:pPr>
      <w:numPr>
        <w:ilvl w:val="5"/>
        <w:numId w:val="13"/>
      </w:numPr>
      <w:spacing w:before="240" w:after="60"/>
      <w:outlineLvl w:val="5"/>
    </w:pPr>
    <w:rPr>
      <w:rFonts w:ascii="Arial" w:hAnsi="Arial"/>
      <w:i/>
      <w:sz w:val="22"/>
    </w:rPr>
  </w:style>
  <w:style w:type="paragraph" w:styleId="Heading7">
    <w:name w:val="heading 7"/>
    <w:basedOn w:val="Normal"/>
    <w:next w:val="Normal"/>
    <w:link w:val="Heading7Char"/>
    <w:qFormat/>
    <w:rsid w:val="006322D0"/>
    <w:pPr>
      <w:numPr>
        <w:ilvl w:val="6"/>
        <w:numId w:val="13"/>
      </w:numPr>
      <w:spacing w:before="240" w:after="60"/>
      <w:outlineLvl w:val="6"/>
    </w:pPr>
    <w:rPr>
      <w:rFonts w:ascii="Arial" w:hAnsi="Arial"/>
      <w:sz w:val="20"/>
    </w:rPr>
  </w:style>
  <w:style w:type="paragraph" w:styleId="Heading8">
    <w:name w:val="heading 8"/>
    <w:basedOn w:val="Normal"/>
    <w:next w:val="Normal"/>
    <w:link w:val="Heading8Char"/>
    <w:qFormat/>
    <w:rsid w:val="006322D0"/>
    <w:pPr>
      <w:numPr>
        <w:ilvl w:val="7"/>
        <w:numId w:val="13"/>
      </w:numPr>
      <w:spacing w:before="240" w:after="60"/>
      <w:outlineLvl w:val="7"/>
    </w:pPr>
    <w:rPr>
      <w:rFonts w:ascii="Arial" w:hAnsi="Arial"/>
      <w:i/>
      <w:sz w:val="20"/>
    </w:rPr>
  </w:style>
  <w:style w:type="paragraph" w:styleId="Heading9">
    <w:name w:val="heading 9"/>
    <w:basedOn w:val="Normal"/>
    <w:next w:val="Normal"/>
    <w:link w:val="Heading9Char"/>
    <w:qFormat/>
    <w:rsid w:val="006322D0"/>
    <w:pPr>
      <w:numPr>
        <w:ilvl w:val="8"/>
        <w:numId w:val="13"/>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link w:val="FooterChar"/>
    <w:uiPriority w:val="99"/>
    <w:pPr>
      <w:tabs>
        <w:tab w:val="left" w:pos="360"/>
        <w:tab w:val="right" w:pos="9000"/>
      </w:tabs>
      <w:suppressAutoHyphens/>
    </w:pPr>
  </w:style>
  <w:style w:type="character" w:styleId="PageNumber">
    <w:name w:val="page number"/>
    <w:basedOn w:val="DefaultParagraphFont"/>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semiHidden/>
    <w:unhideWhenUsed/>
    <w:qFormat/>
    <w:rPr>
      <w:b/>
      <w:bCs/>
      <w:sz w:val="20"/>
    </w:rPr>
  </w:style>
  <w:style w:type="character" w:customStyle="1" w:styleId="EquationCaption">
    <w:name w:val="_Equation Caption"/>
    <w:rsid w:val="005D38EB"/>
    <w:rPr>
      <w:rFonts w:ascii="Times New Roman" w:hAnsi="Times New Roman"/>
    </w:rPr>
  </w:style>
  <w:style w:type="paragraph" w:styleId="Header">
    <w:name w:val="header"/>
    <w:basedOn w:val="Normal"/>
    <w:pPr>
      <w:tabs>
        <w:tab w:val="center" w:pos="4320"/>
        <w:tab w:val="right" w:pos="8640"/>
      </w:tabs>
    </w:pPr>
  </w:style>
  <w:style w:type="paragraph" w:styleId="BodyText">
    <w:name w:val="Body Text"/>
    <w:basedOn w:val="Normal"/>
    <w:link w:val="BodyTextChar"/>
    <w:rsid w:val="005D38EB"/>
    <w:pPr>
      <w:spacing w:line="480" w:lineRule="auto"/>
      <w:ind w:firstLine="720"/>
    </w:pPr>
  </w:style>
  <w:style w:type="paragraph" w:styleId="BodyTextIndent">
    <w:name w:val="Body Text Indent"/>
    <w:basedOn w:val="Normal"/>
    <w:link w:val="BodyTextIndentChar"/>
    <w:pPr>
      <w:spacing w:line="480" w:lineRule="auto"/>
      <w:ind w:left="720" w:hanging="720"/>
    </w:pPr>
  </w:style>
  <w:style w:type="paragraph" w:styleId="BodyTextIndent2">
    <w:name w:val="Body Text Indent 2"/>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style>
  <w:style w:type="paragraph" w:styleId="BlockText">
    <w:name w:val="Block Text"/>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style>
  <w:style w:type="paragraph" w:styleId="BodyText2">
    <w:name w:val="Body Text 2"/>
    <w:basedOn w:val="Normal"/>
    <w:link w:val="BodyText2Char"/>
    <w:rsid w:val="006309D8"/>
    <w:pPr>
      <w:spacing w:after="240"/>
    </w:pPr>
  </w:style>
  <w:style w:type="paragraph" w:styleId="BodyTextIndent3">
    <w:name w:val="Body Text Indent 3"/>
    <w:basedOn w:val="Normal"/>
    <w:pPr>
      <w:spacing w:line="480" w:lineRule="auto"/>
      <w:ind w:firstLine="720"/>
    </w:pPr>
  </w:style>
  <w:style w:type="character" w:styleId="Hyperlink">
    <w:name w:val="Hyperlink"/>
    <w:rPr>
      <w:color w:val="0000FF"/>
      <w:u w:val="single"/>
    </w:rPr>
  </w:style>
  <w:style w:type="paragraph" w:styleId="PlainText">
    <w:name w:val="Plain Text"/>
    <w:basedOn w:val="Normal"/>
    <w:link w:val="PlainTextChar"/>
    <w:rsid w:val="00AC64A2"/>
    <w:rPr>
      <w:rFonts w:ascii="Courier New" w:hAnsi="Courier New"/>
      <w:sz w:val="20"/>
    </w:rPr>
  </w:style>
  <w:style w:type="paragraph" w:styleId="BalloonText">
    <w:name w:val="Balloon Text"/>
    <w:basedOn w:val="Normal"/>
    <w:semiHidden/>
    <w:rsid w:val="000C2CB7"/>
    <w:rPr>
      <w:rFonts w:ascii="Tahoma" w:hAnsi="Tahoma" w:cs="Tahoma"/>
      <w:sz w:val="16"/>
      <w:szCs w:val="16"/>
    </w:rPr>
  </w:style>
  <w:style w:type="character" w:customStyle="1" w:styleId="BodyTextIndentChar">
    <w:name w:val="Body Text Indent Char"/>
    <w:link w:val="BodyTextIndent"/>
    <w:rsid w:val="00624996"/>
    <w:rPr>
      <w:sz w:val="24"/>
    </w:rPr>
  </w:style>
  <w:style w:type="character" w:customStyle="1" w:styleId="PlainTextChar">
    <w:name w:val="Plain Text Char"/>
    <w:link w:val="PlainText"/>
    <w:rsid w:val="008B1425"/>
    <w:rPr>
      <w:rFonts w:ascii="Courier New" w:hAnsi="Courier New"/>
    </w:rPr>
  </w:style>
  <w:style w:type="character" w:customStyle="1" w:styleId="BodyTextChar1">
    <w:name w:val="Body Text Char1"/>
    <w:rsid w:val="00BE67FE"/>
    <w:rPr>
      <w:sz w:val="24"/>
      <w:lang w:val="en-US" w:eastAsia="en-US" w:bidi="ar-SA"/>
    </w:rPr>
  </w:style>
  <w:style w:type="character" w:customStyle="1" w:styleId="BodyTextChar">
    <w:name w:val="Body Text Char"/>
    <w:link w:val="BodyText"/>
    <w:rsid w:val="00BE67FE"/>
    <w:rPr>
      <w:sz w:val="24"/>
    </w:rPr>
  </w:style>
  <w:style w:type="paragraph" w:styleId="ListParagraph">
    <w:name w:val="List Paragraph"/>
    <w:basedOn w:val="Normal"/>
    <w:uiPriority w:val="34"/>
    <w:qFormat/>
    <w:rsid w:val="008D29F2"/>
    <w:pPr>
      <w:numPr>
        <w:numId w:val="29"/>
      </w:numPr>
      <w:spacing w:line="360" w:lineRule="auto"/>
    </w:pPr>
  </w:style>
  <w:style w:type="numbering" w:customStyle="1" w:styleId="StyleNumbered">
    <w:name w:val="Style Numbered"/>
    <w:rsid w:val="0077712A"/>
    <w:pPr>
      <w:numPr>
        <w:numId w:val="2"/>
      </w:numPr>
    </w:pPr>
  </w:style>
  <w:style w:type="character" w:customStyle="1" w:styleId="BodyText2Char">
    <w:name w:val="Body Text 2 Char"/>
    <w:link w:val="BodyText2"/>
    <w:locked/>
    <w:rsid w:val="00D520AE"/>
    <w:rPr>
      <w:sz w:val="24"/>
    </w:rPr>
  </w:style>
  <w:style w:type="character" w:customStyle="1" w:styleId="FooterChar">
    <w:name w:val="Footer Char"/>
    <w:basedOn w:val="DefaultParagraphFont"/>
    <w:link w:val="Footer"/>
    <w:uiPriority w:val="99"/>
    <w:rsid w:val="00A208E4"/>
    <w:rPr>
      <w:rFonts w:ascii="Courier" w:hAnsi="Courier"/>
      <w:sz w:val="24"/>
    </w:rPr>
  </w:style>
  <w:style w:type="paragraph" w:customStyle="1" w:styleId="BodyText1">
    <w:name w:val="Body Text 1"/>
    <w:basedOn w:val="BodyText"/>
    <w:link w:val="BodyText1Char"/>
    <w:qFormat/>
    <w:rsid w:val="00AC0D52"/>
    <w:pPr>
      <w:spacing w:line="360" w:lineRule="auto"/>
    </w:pPr>
  </w:style>
  <w:style w:type="character" w:customStyle="1" w:styleId="BodyText1Char">
    <w:name w:val="Body Text 1 Char"/>
    <w:basedOn w:val="DefaultParagraphFont"/>
    <w:link w:val="BodyText1"/>
    <w:rsid w:val="00AC0D52"/>
    <w:rPr>
      <w:sz w:val="24"/>
    </w:rPr>
  </w:style>
  <w:style w:type="character" w:customStyle="1" w:styleId="Heading5Char">
    <w:name w:val="Heading 5 Char"/>
    <w:basedOn w:val="DefaultParagraphFont"/>
    <w:link w:val="Heading5"/>
    <w:rsid w:val="006322D0"/>
    <w:rPr>
      <w:rFonts w:ascii="Arial" w:hAnsi="Arial"/>
      <w:sz w:val="22"/>
    </w:rPr>
  </w:style>
  <w:style w:type="character" w:customStyle="1" w:styleId="Heading6Char">
    <w:name w:val="Heading 6 Char"/>
    <w:basedOn w:val="DefaultParagraphFont"/>
    <w:link w:val="Heading6"/>
    <w:rsid w:val="006322D0"/>
    <w:rPr>
      <w:rFonts w:ascii="Arial" w:hAnsi="Arial"/>
      <w:i/>
      <w:sz w:val="22"/>
    </w:rPr>
  </w:style>
  <w:style w:type="character" w:customStyle="1" w:styleId="Heading7Char">
    <w:name w:val="Heading 7 Char"/>
    <w:basedOn w:val="DefaultParagraphFont"/>
    <w:link w:val="Heading7"/>
    <w:rsid w:val="006322D0"/>
    <w:rPr>
      <w:rFonts w:ascii="Arial" w:hAnsi="Arial"/>
    </w:rPr>
  </w:style>
  <w:style w:type="character" w:customStyle="1" w:styleId="Heading8Char">
    <w:name w:val="Heading 8 Char"/>
    <w:basedOn w:val="DefaultParagraphFont"/>
    <w:link w:val="Heading8"/>
    <w:rsid w:val="006322D0"/>
    <w:rPr>
      <w:rFonts w:ascii="Arial" w:hAnsi="Arial"/>
      <w:i/>
    </w:rPr>
  </w:style>
  <w:style w:type="character" w:customStyle="1" w:styleId="Heading9Char">
    <w:name w:val="Heading 9 Char"/>
    <w:basedOn w:val="DefaultParagraphFont"/>
    <w:link w:val="Heading9"/>
    <w:rsid w:val="006322D0"/>
    <w:rPr>
      <w:rFonts w:ascii="Arial" w:hAnsi="Arial"/>
      <w:i/>
      <w:sz w:val="18"/>
    </w:rPr>
  </w:style>
  <w:style w:type="paragraph" w:styleId="BodyText3">
    <w:name w:val="Body Text 3"/>
    <w:basedOn w:val="Normal"/>
    <w:link w:val="BodyText3Char"/>
    <w:rsid w:val="00984AC5"/>
    <w:pPr>
      <w:spacing w:after="120"/>
    </w:pPr>
    <w:rPr>
      <w:sz w:val="16"/>
      <w:szCs w:val="16"/>
    </w:rPr>
  </w:style>
  <w:style w:type="character" w:customStyle="1" w:styleId="BodyText3Char">
    <w:name w:val="Body Text 3 Char"/>
    <w:basedOn w:val="DefaultParagraphFont"/>
    <w:link w:val="BodyText3"/>
    <w:rsid w:val="00984AC5"/>
    <w:rPr>
      <w:sz w:val="16"/>
      <w:szCs w:val="16"/>
    </w:r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2A520B"/>
    <w:pPr>
      <w:numPr>
        <w:numId w:val="26"/>
      </w:numPr>
      <w:tabs>
        <w:tab w:val="clear" w:pos="-144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960"/>
        <w:tab w:val="clear" w:pos="14400"/>
        <w:tab w:val="clear" w:pos="15840"/>
        <w:tab w:val="clear" w:pos="17280"/>
        <w:tab w:val="clear" w:pos="18720"/>
      </w:tabs>
      <w:suppressAutoHyphens w:val="0"/>
      <w:spacing w:line="360" w:lineRule="auto"/>
      <w:ind w:left="720" w:hanging="720"/>
    </w:pPr>
  </w:style>
  <w:style w:type="character" w:customStyle="1" w:styleId="StyleBodyTextIndent2Left0Firstline05After0Char">
    <w:name w:val="Style Body Text Indent 2 + Left:  0&quot; First line:  0.5&quot; After:  0 ... Char"/>
    <w:basedOn w:val="DefaultParagraphFont"/>
    <w:link w:val="StyleBodyTextIndent2Left0Firstline05After0"/>
    <w:rsid w:val="002A520B"/>
    <w:rPr>
      <w:sz w:val="24"/>
    </w:rPr>
  </w:style>
  <w:style w:type="character" w:customStyle="1" w:styleId="Heading2Char">
    <w:name w:val="Heading 2 Char"/>
    <w:link w:val="Heading2"/>
    <w:rsid w:val="00AC0D52"/>
    <w:rPr>
      <w:b/>
      <w:sz w:val="24"/>
    </w:rPr>
  </w:style>
  <w:style w:type="character" w:styleId="FollowedHyperlink">
    <w:name w:val="FollowedHyperlink"/>
    <w:basedOn w:val="DefaultParagraphFont"/>
    <w:rsid w:val="002340D3"/>
    <w:rPr>
      <w:color w:val="800080" w:themeColor="followedHyperlink"/>
      <w:u w:val="single"/>
    </w:rPr>
  </w:style>
  <w:style w:type="table" w:styleId="TableGrid">
    <w:name w:val="Table Grid"/>
    <w:basedOn w:val="TableNormal"/>
    <w:rsid w:val="00BD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7C22B5"/>
    <w:rPr>
      <w:sz w:val="16"/>
      <w:szCs w:val="16"/>
    </w:rPr>
  </w:style>
  <w:style w:type="paragraph" w:styleId="CommentText">
    <w:name w:val="annotation text"/>
    <w:basedOn w:val="Normal"/>
    <w:link w:val="CommentTextChar"/>
    <w:rsid w:val="007C22B5"/>
    <w:rPr>
      <w:sz w:val="20"/>
    </w:rPr>
  </w:style>
  <w:style w:type="character" w:customStyle="1" w:styleId="CommentTextChar">
    <w:name w:val="Comment Text Char"/>
    <w:basedOn w:val="DefaultParagraphFont"/>
    <w:link w:val="CommentText"/>
    <w:rsid w:val="007C22B5"/>
  </w:style>
  <w:style w:type="paragraph" w:styleId="CommentSubject">
    <w:name w:val="annotation subject"/>
    <w:basedOn w:val="CommentText"/>
    <w:next w:val="CommentText"/>
    <w:link w:val="CommentSubjectChar"/>
    <w:rsid w:val="007C22B5"/>
    <w:rPr>
      <w:b/>
      <w:bCs/>
    </w:rPr>
  </w:style>
  <w:style w:type="character" w:customStyle="1" w:styleId="CommentSubjectChar">
    <w:name w:val="Comment Subject Char"/>
    <w:basedOn w:val="CommentTextChar"/>
    <w:link w:val="CommentSubject"/>
    <w:rsid w:val="007C22B5"/>
    <w:rPr>
      <w:b/>
      <w:bCs/>
    </w:rPr>
  </w:style>
  <w:style w:type="character" w:customStyle="1" w:styleId="BodyTextChar2">
    <w:name w:val="Body Text Char2"/>
    <w:rsid w:val="00EA7A7A"/>
    <w:rPr>
      <w:sz w:val="24"/>
      <w:lang w:val="en-US" w:eastAsia="en-US" w:bidi="ar-SA"/>
    </w:rPr>
  </w:style>
  <w:style w:type="numbering" w:customStyle="1" w:styleId="StyleBulletedSymbolsymbolLeft025Hanging025">
    <w:name w:val="Style Bulleted Symbol (symbol) Left:  0.25&quot; Hanging:  0.25&quot;"/>
    <w:basedOn w:val="NoList"/>
    <w:rsid w:val="004302F7"/>
    <w:pPr>
      <w:numPr>
        <w:numId w:val="30"/>
      </w:numPr>
    </w:pPr>
  </w:style>
  <w:style w:type="paragraph" w:customStyle="1" w:styleId="BodyTextBulleted">
    <w:name w:val="Body Text: Bulleted"/>
    <w:basedOn w:val="Normal"/>
    <w:qFormat/>
    <w:rsid w:val="004302F7"/>
    <w:pPr>
      <w:numPr>
        <w:numId w:val="31"/>
      </w:numPr>
      <w:spacing w:line="360" w:lineRule="auto"/>
    </w:pPr>
  </w:style>
  <w:style w:type="paragraph" w:customStyle="1" w:styleId="BodyTextlinebeforebulletedtextonly">
    <w:name w:val="Body Text: line before bulleted text only"/>
    <w:basedOn w:val="BodyText"/>
    <w:rsid w:val="004302F7"/>
    <w:pPr>
      <w:spacing w:line="360" w:lineRule="auto"/>
      <w:ind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4350"/>
    <w:rPr>
      <w:sz w:val="24"/>
    </w:rPr>
  </w:style>
  <w:style w:type="paragraph" w:styleId="Heading1">
    <w:name w:val="heading 1"/>
    <w:basedOn w:val="Normal"/>
    <w:next w:val="Normal"/>
    <w:qFormat/>
    <w:rsid w:val="00A92E09"/>
    <w:pPr>
      <w:keepNext/>
      <w:spacing w:before="600" w:line="480" w:lineRule="auto"/>
      <w:outlineLvl w:val="0"/>
    </w:pPr>
    <w:rPr>
      <w:b/>
      <w:sz w:val="28"/>
    </w:rPr>
  </w:style>
  <w:style w:type="paragraph" w:styleId="Heading2">
    <w:name w:val="heading 2"/>
    <w:basedOn w:val="Normal"/>
    <w:next w:val="Normal"/>
    <w:link w:val="Heading2Char"/>
    <w:qFormat/>
    <w:rsid w:val="00AC0D52"/>
    <w:pPr>
      <w:keepNext/>
      <w:spacing w:before="480" w:after="120" w:line="360" w:lineRule="auto"/>
      <w:ind w:firstLine="720"/>
      <w:outlineLvl w:val="1"/>
    </w:pPr>
    <w:rPr>
      <w:b/>
    </w:rPr>
  </w:style>
  <w:style w:type="paragraph" w:styleId="Heading3">
    <w:name w:val="heading 3"/>
    <w:basedOn w:val="Normal"/>
    <w:next w:val="Normal"/>
    <w:qFormat/>
    <w:rsid w:val="006322D0"/>
    <w:pPr>
      <w:keepNext/>
      <w:spacing w:before="480" w:after="60" w:line="480" w:lineRule="auto"/>
      <w:ind w:firstLine="720"/>
      <w:outlineLvl w:val="2"/>
    </w:pPr>
    <w:rPr>
      <w:i/>
    </w:rPr>
  </w:style>
  <w:style w:type="paragraph" w:styleId="Heading4">
    <w:name w:val="heading 4"/>
    <w:basedOn w:val="Normal"/>
    <w:next w:val="Normal"/>
    <w:qFormat/>
    <w:rsid w:val="006B2CCD"/>
    <w:pPr>
      <w:keepNext/>
      <w:spacing w:before="240" w:after="120"/>
      <w:ind w:left="1440"/>
      <w:outlineLvl w:val="3"/>
    </w:pPr>
    <w:rPr>
      <w:b/>
      <w:i/>
    </w:rPr>
  </w:style>
  <w:style w:type="paragraph" w:styleId="Heading5">
    <w:name w:val="heading 5"/>
    <w:basedOn w:val="Normal"/>
    <w:next w:val="Normal"/>
    <w:link w:val="Heading5Char"/>
    <w:qFormat/>
    <w:rsid w:val="006322D0"/>
    <w:pPr>
      <w:numPr>
        <w:ilvl w:val="4"/>
        <w:numId w:val="13"/>
      </w:numPr>
      <w:spacing w:before="240" w:after="60"/>
      <w:outlineLvl w:val="4"/>
    </w:pPr>
    <w:rPr>
      <w:rFonts w:ascii="Arial" w:hAnsi="Arial"/>
      <w:sz w:val="22"/>
    </w:rPr>
  </w:style>
  <w:style w:type="paragraph" w:styleId="Heading6">
    <w:name w:val="heading 6"/>
    <w:basedOn w:val="Normal"/>
    <w:next w:val="Normal"/>
    <w:link w:val="Heading6Char"/>
    <w:qFormat/>
    <w:rsid w:val="006322D0"/>
    <w:pPr>
      <w:numPr>
        <w:ilvl w:val="5"/>
        <w:numId w:val="13"/>
      </w:numPr>
      <w:spacing w:before="240" w:after="60"/>
      <w:outlineLvl w:val="5"/>
    </w:pPr>
    <w:rPr>
      <w:rFonts w:ascii="Arial" w:hAnsi="Arial"/>
      <w:i/>
      <w:sz w:val="22"/>
    </w:rPr>
  </w:style>
  <w:style w:type="paragraph" w:styleId="Heading7">
    <w:name w:val="heading 7"/>
    <w:basedOn w:val="Normal"/>
    <w:next w:val="Normal"/>
    <w:link w:val="Heading7Char"/>
    <w:qFormat/>
    <w:rsid w:val="006322D0"/>
    <w:pPr>
      <w:numPr>
        <w:ilvl w:val="6"/>
        <w:numId w:val="13"/>
      </w:numPr>
      <w:spacing w:before="240" w:after="60"/>
      <w:outlineLvl w:val="6"/>
    </w:pPr>
    <w:rPr>
      <w:rFonts w:ascii="Arial" w:hAnsi="Arial"/>
      <w:sz w:val="20"/>
    </w:rPr>
  </w:style>
  <w:style w:type="paragraph" w:styleId="Heading8">
    <w:name w:val="heading 8"/>
    <w:basedOn w:val="Normal"/>
    <w:next w:val="Normal"/>
    <w:link w:val="Heading8Char"/>
    <w:qFormat/>
    <w:rsid w:val="006322D0"/>
    <w:pPr>
      <w:numPr>
        <w:ilvl w:val="7"/>
        <w:numId w:val="13"/>
      </w:numPr>
      <w:spacing w:before="240" w:after="60"/>
      <w:outlineLvl w:val="7"/>
    </w:pPr>
    <w:rPr>
      <w:rFonts w:ascii="Arial" w:hAnsi="Arial"/>
      <w:i/>
      <w:sz w:val="20"/>
    </w:rPr>
  </w:style>
  <w:style w:type="paragraph" w:styleId="Heading9">
    <w:name w:val="heading 9"/>
    <w:basedOn w:val="Normal"/>
    <w:next w:val="Normal"/>
    <w:link w:val="Heading9Char"/>
    <w:qFormat/>
    <w:rsid w:val="006322D0"/>
    <w:pPr>
      <w:numPr>
        <w:ilvl w:val="8"/>
        <w:numId w:val="13"/>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link w:val="FooterChar"/>
    <w:uiPriority w:val="99"/>
    <w:pPr>
      <w:tabs>
        <w:tab w:val="left" w:pos="360"/>
        <w:tab w:val="right" w:pos="9000"/>
      </w:tabs>
      <w:suppressAutoHyphens/>
    </w:pPr>
  </w:style>
  <w:style w:type="character" w:styleId="PageNumber">
    <w:name w:val="page number"/>
    <w:basedOn w:val="DefaultParagraphFont"/>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semiHidden/>
    <w:unhideWhenUsed/>
    <w:qFormat/>
    <w:rPr>
      <w:b/>
      <w:bCs/>
      <w:sz w:val="20"/>
    </w:rPr>
  </w:style>
  <w:style w:type="character" w:customStyle="1" w:styleId="EquationCaption">
    <w:name w:val="_Equation Caption"/>
    <w:rsid w:val="005D38EB"/>
    <w:rPr>
      <w:rFonts w:ascii="Times New Roman" w:hAnsi="Times New Roman"/>
    </w:rPr>
  </w:style>
  <w:style w:type="paragraph" w:styleId="Header">
    <w:name w:val="header"/>
    <w:basedOn w:val="Normal"/>
    <w:pPr>
      <w:tabs>
        <w:tab w:val="center" w:pos="4320"/>
        <w:tab w:val="right" w:pos="8640"/>
      </w:tabs>
    </w:pPr>
  </w:style>
  <w:style w:type="paragraph" w:styleId="BodyText">
    <w:name w:val="Body Text"/>
    <w:basedOn w:val="Normal"/>
    <w:link w:val="BodyTextChar"/>
    <w:rsid w:val="005D38EB"/>
    <w:pPr>
      <w:spacing w:line="480" w:lineRule="auto"/>
      <w:ind w:firstLine="720"/>
    </w:pPr>
  </w:style>
  <w:style w:type="paragraph" w:styleId="BodyTextIndent">
    <w:name w:val="Body Text Indent"/>
    <w:basedOn w:val="Normal"/>
    <w:link w:val="BodyTextIndentChar"/>
    <w:pPr>
      <w:spacing w:line="480" w:lineRule="auto"/>
      <w:ind w:left="720" w:hanging="720"/>
    </w:pPr>
  </w:style>
  <w:style w:type="paragraph" w:styleId="BodyTextIndent2">
    <w:name w:val="Body Text Indent 2"/>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style>
  <w:style w:type="paragraph" w:styleId="BlockText">
    <w:name w:val="Block Text"/>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style>
  <w:style w:type="paragraph" w:styleId="BodyText2">
    <w:name w:val="Body Text 2"/>
    <w:basedOn w:val="Normal"/>
    <w:link w:val="BodyText2Char"/>
    <w:rsid w:val="006309D8"/>
    <w:pPr>
      <w:spacing w:after="240"/>
    </w:pPr>
  </w:style>
  <w:style w:type="paragraph" w:styleId="BodyTextIndent3">
    <w:name w:val="Body Text Indent 3"/>
    <w:basedOn w:val="Normal"/>
    <w:pPr>
      <w:spacing w:line="480" w:lineRule="auto"/>
      <w:ind w:firstLine="720"/>
    </w:pPr>
  </w:style>
  <w:style w:type="character" w:styleId="Hyperlink">
    <w:name w:val="Hyperlink"/>
    <w:rPr>
      <w:color w:val="0000FF"/>
      <w:u w:val="single"/>
    </w:rPr>
  </w:style>
  <w:style w:type="paragraph" w:styleId="PlainText">
    <w:name w:val="Plain Text"/>
    <w:basedOn w:val="Normal"/>
    <w:link w:val="PlainTextChar"/>
    <w:rsid w:val="00AC64A2"/>
    <w:rPr>
      <w:rFonts w:ascii="Courier New" w:hAnsi="Courier New"/>
      <w:sz w:val="20"/>
    </w:rPr>
  </w:style>
  <w:style w:type="paragraph" w:styleId="BalloonText">
    <w:name w:val="Balloon Text"/>
    <w:basedOn w:val="Normal"/>
    <w:semiHidden/>
    <w:rsid w:val="000C2CB7"/>
    <w:rPr>
      <w:rFonts w:ascii="Tahoma" w:hAnsi="Tahoma" w:cs="Tahoma"/>
      <w:sz w:val="16"/>
      <w:szCs w:val="16"/>
    </w:rPr>
  </w:style>
  <w:style w:type="character" w:customStyle="1" w:styleId="BodyTextIndentChar">
    <w:name w:val="Body Text Indent Char"/>
    <w:link w:val="BodyTextIndent"/>
    <w:rsid w:val="00624996"/>
    <w:rPr>
      <w:sz w:val="24"/>
    </w:rPr>
  </w:style>
  <w:style w:type="character" w:customStyle="1" w:styleId="PlainTextChar">
    <w:name w:val="Plain Text Char"/>
    <w:link w:val="PlainText"/>
    <w:rsid w:val="008B1425"/>
    <w:rPr>
      <w:rFonts w:ascii="Courier New" w:hAnsi="Courier New"/>
    </w:rPr>
  </w:style>
  <w:style w:type="character" w:customStyle="1" w:styleId="BodyTextChar1">
    <w:name w:val="Body Text Char1"/>
    <w:rsid w:val="00BE67FE"/>
    <w:rPr>
      <w:sz w:val="24"/>
      <w:lang w:val="en-US" w:eastAsia="en-US" w:bidi="ar-SA"/>
    </w:rPr>
  </w:style>
  <w:style w:type="character" w:customStyle="1" w:styleId="BodyTextChar">
    <w:name w:val="Body Text Char"/>
    <w:link w:val="BodyText"/>
    <w:rsid w:val="00BE67FE"/>
    <w:rPr>
      <w:sz w:val="24"/>
    </w:rPr>
  </w:style>
  <w:style w:type="paragraph" w:styleId="ListParagraph">
    <w:name w:val="List Paragraph"/>
    <w:basedOn w:val="Normal"/>
    <w:uiPriority w:val="34"/>
    <w:qFormat/>
    <w:rsid w:val="008D29F2"/>
    <w:pPr>
      <w:numPr>
        <w:numId w:val="29"/>
      </w:numPr>
      <w:spacing w:line="360" w:lineRule="auto"/>
    </w:pPr>
  </w:style>
  <w:style w:type="numbering" w:customStyle="1" w:styleId="StyleNumbered">
    <w:name w:val="Style Numbered"/>
    <w:rsid w:val="0077712A"/>
    <w:pPr>
      <w:numPr>
        <w:numId w:val="2"/>
      </w:numPr>
    </w:pPr>
  </w:style>
  <w:style w:type="character" w:customStyle="1" w:styleId="BodyText2Char">
    <w:name w:val="Body Text 2 Char"/>
    <w:link w:val="BodyText2"/>
    <w:locked/>
    <w:rsid w:val="00D520AE"/>
    <w:rPr>
      <w:sz w:val="24"/>
    </w:rPr>
  </w:style>
  <w:style w:type="character" w:customStyle="1" w:styleId="FooterChar">
    <w:name w:val="Footer Char"/>
    <w:basedOn w:val="DefaultParagraphFont"/>
    <w:link w:val="Footer"/>
    <w:uiPriority w:val="99"/>
    <w:rsid w:val="00A208E4"/>
    <w:rPr>
      <w:rFonts w:ascii="Courier" w:hAnsi="Courier"/>
      <w:sz w:val="24"/>
    </w:rPr>
  </w:style>
  <w:style w:type="paragraph" w:customStyle="1" w:styleId="BodyText1">
    <w:name w:val="Body Text 1"/>
    <w:basedOn w:val="BodyText"/>
    <w:link w:val="BodyText1Char"/>
    <w:qFormat/>
    <w:rsid w:val="00AC0D52"/>
    <w:pPr>
      <w:spacing w:line="360" w:lineRule="auto"/>
    </w:pPr>
  </w:style>
  <w:style w:type="character" w:customStyle="1" w:styleId="BodyText1Char">
    <w:name w:val="Body Text 1 Char"/>
    <w:basedOn w:val="DefaultParagraphFont"/>
    <w:link w:val="BodyText1"/>
    <w:rsid w:val="00AC0D52"/>
    <w:rPr>
      <w:sz w:val="24"/>
    </w:rPr>
  </w:style>
  <w:style w:type="character" w:customStyle="1" w:styleId="Heading5Char">
    <w:name w:val="Heading 5 Char"/>
    <w:basedOn w:val="DefaultParagraphFont"/>
    <w:link w:val="Heading5"/>
    <w:rsid w:val="006322D0"/>
    <w:rPr>
      <w:rFonts w:ascii="Arial" w:hAnsi="Arial"/>
      <w:sz w:val="22"/>
    </w:rPr>
  </w:style>
  <w:style w:type="character" w:customStyle="1" w:styleId="Heading6Char">
    <w:name w:val="Heading 6 Char"/>
    <w:basedOn w:val="DefaultParagraphFont"/>
    <w:link w:val="Heading6"/>
    <w:rsid w:val="006322D0"/>
    <w:rPr>
      <w:rFonts w:ascii="Arial" w:hAnsi="Arial"/>
      <w:i/>
      <w:sz w:val="22"/>
    </w:rPr>
  </w:style>
  <w:style w:type="character" w:customStyle="1" w:styleId="Heading7Char">
    <w:name w:val="Heading 7 Char"/>
    <w:basedOn w:val="DefaultParagraphFont"/>
    <w:link w:val="Heading7"/>
    <w:rsid w:val="006322D0"/>
    <w:rPr>
      <w:rFonts w:ascii="Arial" w:hAnsi="Arial"/>
    </w:rPr>
  </w:style>
  <w:style w:type="character" w:customStyle="1" w:styleId="Heading8Char">
    <w:name w:val="Heading 8 Char"/>
    <w:basedOn w:val="DefaultParagraphFont"/>
    <w:link w:val="Heading8"/>
    <w:rsid w:val="006322D0"/>
    <w:rPr>
      <w:rFonts w:ascii="Arial" w:hAnsi="Arial"/>
      <w:i/>
    </w:rPr>
  </w:style>
  <w:style w:type="character" w:customStyle="1" w:styleId="Heading9Char">
    <w:name w:val="Heading 9 Char"/>
    <w:basedOn w:val="DefaultParagraphFont"/>
    <w:link w:val="Heading9"/>
    <w:rsid w:val="006322D0"/>
    <w:rPr>
      <w:rFonts w:ascii="Arial" w:hAnsi="Arial"/>
      <w:i/>
      <w:sz w:val="18"/>
    </w:rPr>
  </w:style>
  <w:style w:type="paragraph" w:styleId="BodyText3">
    <w:name w:val="Body Text 3"/>
    <w:basedOn w:val="Normal"/>
    <w:link w:val="BodyText3Char"/>
    <w:rsid w:val="00984AC5"/>
    <w:pPr>
      <w:spacing w:after="120"/>
    </w:pPr>
    <w:rPr>
      <w:sz w:val="16"/>
      <w:szCs w:val="16"/>
    </w:rPr>
  </w:style>
  <w:style w:type="character" w:customStyle="1" w:styleId="BodyText3Char">
    <w:name w:val="Body Text 3 Char"/>
    <w:basedOn w:val="DefaultParagraphFont"/>
    <w:link w:val="BodyText3"/>
    <w:rsid w:val="00984AC5"/>
    <w:rPr>
      <w:sz w:val="16"/>
      <w:szCs w:val="16"/>
    </w:r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2A520B"/>
    <w:pPr>
      <w:numPr>
        <w:numId w:val="26"/>
      </w:numPr>
      <w:tabs>
        <w:tab w:val="clear" w:pos="-144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960"/>
        <w:tab w:val="clear" w:pos="14400"/>
        <w:tab w:val="clear" w:pos="15840"/>
        <w:tab w:val="clear" w:pos="17280"/>
        <w:tab w:val="clear" w:pos="18720"/>
      </w:tabs>
      <w:suppressAutoHyphens w:val="0"/>
      <w:spacing w:line="360" w:lineRule="auto"/>
      <w:ind w:left="720" w:hanging="720"/>
    </w:pPr>
  </w:style>
  <w:style w:type="character" w:customStyle="1" w:styleId="StyleBodyTextIndent2Left0Firstline05After0Char">
    <w:name w:val="Style Body Text Indent 2 + Left:  0&quot; First line:  0.5&quot; After:  0 ... Char"/>
    <w:basedOn w:val="DefaultParagraphFont"/>
    <w:link w:val="StyleBodyTextIndent2Left0Firstline05After0"/>
    <w:rsid w:val="002A520B"/>
    <w:rPr>
      <w:sz w:val="24"/>
    </w:rPr>
  </w:style>
  <w:style w:type="character" w:customStyle="1" w:styleId="Heading2Char">
    <w:name w:val="Heading 2 Char"/>
    <w:link w:val="Heading2"/>
    <w:rsid w:val="00AC0D52"/>
    <w:rPr>
      <w:b/>
      <w:sz w:val="24"/>
    </w:rPr>
  </w:style>
  <w:style w:type="character" w:styleId="FollowedHyperlink">
    <w:name w:val="FollowedHyperlink"/>
    <w:basedOn w:val="DefaultParagraphFont"/>
    <w:rsid w:val="002340D3"/>
    <w:rPr>
      <w:color w:val="800080" w:themeColor="followedHyperlink"/>
      <w:u w:val="single"/>
    </w:rPr>
  </w:style>
  <w:style w:type="table" w:styleId="TableGrid">
    <w:name w:val="Table Grid"/>
    <w:basedOn w:val="TableNormal"/>
    <w:rsid w:val="00BD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7C22B5"/>
    <w:rPr>
      <w:sz w:val="16"/>
      <w:szCs w:val="16"/>
    </w:rPr>
  </w:style>
  <w:style w:type="paragraph" w:styleId="CommentText">
    <w:name w:val="annotation text"/>
    <w:basedOn w:val="Normal"/>
    <w:link w:val="CommentTextChar"/>
    <w:rsid w:val="007C22B5"/>
    <w:rPr>
      <w:sz w:val="20"/>
    </w:rPr>
  </w:style>
  <w:style w:type="character" w:customStyle="1" w:styleId="CommentTextChar">
    <w:name w:val="Comment Text Char"/>
    <w:basedOn w:val="DefaultParagraphFont"/>
    <w:link w:val="CommentText"/>
    <w:rsid w:val="007C22B5"/>
  </w:style>
  <w:style w:type="paragraph" w:styleId="CommentSubject">
    <w:name w:val="annotation subject"/>
    <w:basedOn w:val="CommentText"/>
    <w:next w:val="CommentText"/>
    <w:link w:val="CommentSubjectChar"/>
    <w:rsid w:val="007C22B5"/>
    <w:rPr>
      <w:b/>
      <w:bCs/>
    </w:rPr>
  </w:style>
  <w:style w:type="character" w:customStyle="1" w:styleId="CommentSubjectChar">
    <w:name w:val="Comment Subject Char"/>
    <w:basedOn w:val="CommentTextChar"/>
    <w:link w:val="CommentSubject"/>
    <w:rsid w:val="007C22B5"/>
    <w:rPr>
      <w:b/>
      <w:bCs/>
    </w:rPr>
  </w:style>
  <w:style w:type="character" w:customStyle="1" w:styleId="BodyTextChar2">
    <w:name w:val="Body Text Char2"/>
    <w:rsid w:val="00EA7A7A"/>
    <w:rPr>
      <w:sz w:val="24"/>
      <w:lang w:val="en-US" w:eastAsia="en-US" w:bidi="ar-SA"/>
    </w:rPr>
  </w:style>
  <w:style w:type="numbering" w:customStyle="1" w:styleId="StyleBulletedSymbolsymbolLeft025Hanging025">
    <w:name w:val="Style Bulleted Symbol (symbol) Left:  0.25&quot; Hanging:  0.25&quot;"/>
    <w:basedOn w:val="NoList"/>
    <w:rsid w:val="004302F7"/>
    <w:pPr>
      <w:numPr>
        <w:numId w:val="30"/>
      </w:numPr>
    </w:pPr>
  </w:style>
  <w:style w:type="paragraph" w:customStyle="1" w:styleId="BodyTextBulleted">
    <w:name w:val="Body Text: Bulleted"/>
    <w:basedOn w:val="Normal"/>
    <w:qFormat/>
    <w:rsid w:val="004302F7"/>
    <w:pPr>
      <w:numPr>
        <w:numId w:val="31"/>
      </w:numPr>
      <w:spacing w:line="360" w:lineRule="auto"/>
    </w:pPr>
  </w:style>
  <w:style w:type="paragraph" w:customStyle="1" w:styleId="BodyTextlinebeforebulletedtextonly">
    <w:name w:val="Body Text: line before bulleted text only"/>
    <w:basedOn w:val="BodyText"/>
    <w:rsid w:val="004302F7"/>
    <w:pPr>
      <w:spacing w:line="360" w:lineRule="auto"/>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875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0.jpeg"/>
  <Relationship Id="rId11" Type="http://schemas.openxmlformats.org/officeDocument/2006/relationships/footer" Target="footer1.xml"/>
  <Relationship Id="rId12" Type="http://schemas.openxmlformats.org/officeDocument/2006/relationships/image" Target="media/image2.png"/>
  <Relationship Id="rId13" Type="http://schemas.openxmlformats.org/officeDocument/2006/relationships/image" Target="media/image3.jpeg"/>
  <Relationship Id="rId14" Type="http://schemas.openxmlformats.org/officeDocument/2006/relationships/image" Target="media/image4.jpeg"/>
  <Relationship Id="rId15" Type="http://schemas.openxmlformats.org/officeDocument/2006/relationships/image" Target="media/image5.jpeg"/>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image" Target="media/image8.jpeg"/>
  <Relationship Id="rId19" Type="http://schemas.openxmlformats.org/officeDocument/2006/relationships/image" Target="media/image9.jpeg"/>
  <Relationship Id="rId2" Type="http://schemas.openxmlformats.org/officeDocument/2006/relationships/numbering" Target="numbering.xml"/>
  <Relationship Id="rId20" Type="http://schemas.openxmlformats.org/officeDocument/2006/relationships/image" Target="media/image10.png"/>
  <Relationship Id="rId21" Type="http://schemas.openxmlformats.org/officeDocument/2006/relationships/image" Target="media/image11.jpeg"/>
  <Relationship Id="rId22" Type="http://schemas.openxmlformats.org/officeDocument/2006/relationships/image" Target="media/image12.jpeg"/>
  <Relationship Id="rId23" Type="http://schemas.openxmlformats.org/officeDocument/2006/relationships/image" Target="media/image13.jpeg"/>
  <Relationship Id="rId24" Type="http://schemas.openxmlformats.org/officeDocument/2006/relationships/image" Target="media/image14.jpeg"/>
  <Relationship Id="rId25" Type="http://schemas.openxmlformats.org/officeDocument/2006/relationships/image" Target="media/image15.jpeg"/>
  <Relationship Id="rId26" Type="http://schemas.openxmlformats.org/officeDocument/2006/relationships/image" Target="media/image16.jpeg"/>
  <Relationship Id="rId27" Type="http://schemas.openxmlformats.org/officeDocument/2006/relationships/image" Target="media/image17.jpeg"/>
  <Relationship Id="rId28" Type="http://schemas.openxmlformats.org/officeDocument/2006/relationships/image" Target="media/image18.jpeg"/>
  <Relationship Id="rId29" Type="http://schemas.openxmlformats.org/officeDocument/2006/relationships/image" Target="media/image19.png"/>
  <Relationship Id="rId3" Type="http://schemas.openxmlformats.org/officeDocument/2006/relationships/styles" Target="styles.xml"/>
  <Relationship Id="rId30" Type="http://schemas.openxmlformats.org/officeDocument/2006/relationships/image" Target="media/image20.png"/>
  <Relationship Id="rId31" Type="http://schemas.openxmlformats.org/officeDocument/2006/relationships/image" Target="media/image21.png"/>
  <Relationship Id="rId32" Type="http://schemas.openxmlformats.org/officeDocument/2006/relationships/footer" Target="footer2.xml"/>
  <Relationship Id="rId33" Type="http://schemas.openxmlformats.org/officeDocument/2006/relationships/header" Target="header1.xml"/>
  <Relationship Id="rId34" Type="http://schemas.openxmlformats.org/officeDocument/2006/relationships/header" Target="header2.xml"/>
  <Relationship Id="rId35" Type="http://schemas.openxmlformats.org/officeDocument/2006/relationships/footer" Target="footer3.xml"/>
  <Relationship Id="rId36" Type="http://schemas.openxmlformats.org/officeDocument/2006/relationships/header" Target="header3.xml"/>
  <Relationship Id="rId37" Type="http://schemas.openxmlformats.org/officeDocument/2006/relationships/footer" Target="footer4.xml"/>
  <Relationship Id="rId38" Type="http://schemas.openxmlformats.org/officeDocument/2006/relationships/fontTable" Target="fontTable.xml"/>
  <Relationship Id="rId39"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F4F26-169D-40A5-8123-4E282660A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23</Pages>
  <Words>2636</Words>
  <Characters>15028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Indoor Air Quality Assessment - DTA 101 Mass Ave Boston </vt:lpstr>
    </vt:vector>
  </TitlesOfParts>
  <Company>MDPH</Company>
  <LinksUpToDate>false</LinksUpToDate>
  <CharactersWithSpaces>17629</CharactersWithSpaces>
  <SharedDoc>false</SharedDoc>
  <HLinks>
    <vt:vector size="6" baseType="variant">
      <vt:variant>
        <vt:i4>5111863</vt:i4>
      </vt:variant>
      <vt:variant>
        <vt:i4>3</vt:i4>
      </vt:variant>
      <vt:variant>
        <vt:i4>0</vt:i4>
      </vt:variant>
      <vt:variant>
        <vt:i4>5</vt:i4>
      </vt:variant>
      <vt:variant>
        <vt:lpwstr>http://www.epa.gov/iaq/molds/mold_remediation.html</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2016-06-24T15:08:00Z</dcterms:created>
  <dc:creator>MDPH - Indoor Air Quality Program</dc:creator>
  <keywords>DTA; Division of Transitional Assistance</keywords>
  <lastModifiedBy>AutoBVT</lastModifiedBy>
  <lastPrinted>2015-12-22T21:28:00Z</lastPrinted>
  <dcterms:modified xsi:type="dcterms:W3CDTF">2016-06-29T14:05:00Z</dcterms:modified>
  <revision>24</revision>
  <dc:subject>Indoor Air Quality Assessment - DTA 101 Mass Ave Boston</dc:subject>
  <dc:title>Indoor Air Quality Assessment - DTA 101 Mass Ave Boston</dc:title>
</coreProperties>
</file>