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E518EB" w14:textId="77777777" w:rsidR="00712023" w:rsidRDefault="00712023" w:rsidP="00712023">
      <w:pPr>
        <w:pStyle w:val="BasicParagraph"/>
        <w:spacing w:before="80"/>
        <w:rPr>
          <w:rFonts w:ascii="Roboto-Bold" w:hAnsi="Roboto-Bold" w:cs="Roboto-Bold"/>
          <w:b/>
          <w:bCs/>
          <w:color w:val="001E3D"/>
          <w:spacing w:val="-4"/>
          <w:sz w:val="36"/>
          <w:szCs w:val="36"/>
        </w:rPr>
      </w:pPr>
      <w:bookmarkStart w:id="0" w:name="_GoBack"/>
      <w:bookmarkEnd w:id="0"/>
      <w:r>
        <w:rPr>
          <w:rFonts w:ascii="Roboto-Bold" w:hAnsi="Roboto-Bold" w:cs="Roboto-Bold"/>
          <w:b/>
          <w:bCs/>
          <w:color w:val="001E3D"/>
          <w:spacing w:val="-11"/>
          <w:sz w:val="56"/>
          <w:szCs w:val="56"/>
        </w:rPr>
        <w:t>Vous avez l’infection de la TB</w:t>
      </w:r>
      <w:r>
        <w:rPr>
          <w:rFonts w:ascii="Roboto-Bold" w:hAnsi="Roboto-Bold" w:cs="Roboto-Bold"/>
          <w:b/>
          <w:bCs/>
          <w:color w:val="001E3D"/>
          <w:spacing w:val="-10"/>
          <w:sz w:val="48"/>
          <w:szCs w:val="48"/>
        </w:rPr>
        <w:t xml:space="preserve"> </w:t>
      </w:r>
      <w:r>
        <w:rPr>
          <w:rFonts w:ascii="Roboto-Bold" w:hAnsi="Roboto-Bold" w:cs="Roboto-Bold"/>
          <w:b/>
          <w:bCs/>
          <w:color w:val="001E3D"/>
          <w:spacing w:val="-7"/>
          <w:sz w:val="35"/>
          <w:szCs w:val="35"/>
        </w:rPr>
        <w:t>(un type de tuberculose)</w:t>
      </w:r>
    </w:p>
    <w:p w14:paraId="2BF9E9E1" w14:textId="77777777" w:rsidR="00712023" w:rsidRDefault="00712023" w:rsidP="00712023">
      <w:pPr>
        <w:pStyle w:val="BasicParagraph"/>
        <w:suppressAutoHyphens/>
        <w:spacing w:before="80"/>
        <w:rPr>
          <w:rFonts w:ascii="Roboto-Regular" w:hAnsi="Roboto-Regular" w:cs="Roboto-Regular"/>
          <w:color w:val="001E3D"/>
          <w:spacing w:val="-1"/>
          <w:sz w:val="24"/>
          <w:szCs w:val="24"/>
        </w:rPr>
      </w:pPr>
    </w:p>
    <w:p w14:paraId="2D8E35FB" w14:textId="77777777" w:rsidR="00712023" w:rsidRPr="00712023" w:rsidRDefault="00712023" w:rsidP="00712023">
      <w:pPr>
        <w:pStyle w:val="BasicParagraph"/>
        <w:suppressAutoHyphens/>
        <w:spacing w:before="80"/>
        <w:rPr>
          <w:rFonts w:ascii="Calibri" w:hAnsi="Calibri" w:cs="Roboto-Bold"/>
          <w:b/>
          <w:bCs/>
          <w:color w:val="001E3D"/>
          <w:spacing w:val="-3"/>
          <w:sz w:val="56"/>
          <w:szCs w:val="56"/>
        </w:rPr>
      </w:pPr>
      <w:r w:rsidRPr="00712023">
        <w:rPr>
          <w:rFonts w:ascii="Calibri" w:hAnsi="Calibri" w:cs="Roboto-Regular"/>
          <w:b/>
          <w:color w:val="001E3D"/>
          <w:spacing w:val="-1"/>
          <w:sz w:val="24"/>
          <w:szCs w:val="24"/>
        </w:rPr>
        <w:t>You have TB infection (a type of TB)</w:t>
      </w:r>
    </w:p>
    <w:p w14:paraId="43B99E79" w14:textId="77777777" w:rsidR="00712023" w:rsidRDefault="00712023" w:rsidP="00712023">
      <w:pPr>
        <w:pStyle w:val="BasicParagraph"/>
        <w:suppressAutoHyphens/>
        <w:spacing w:before="80"/>
        <w:rPr>
          <w:rStyle w:val="strategytextLEAD"/>
          <w:rFonts w:ascii="Roboto-Medium" w:hAnsi="Roboto-Medium" w:cs="Roboto-Medium"/>
          <w:b w:val="0"/>
          <w:bCs w:val="0"/>
          <w:sz w:val="28"/>
          <w:szCs w:val="28"/>
        </w:rPr>
      </w:pPr>
    </w:p>
    <w:p w14:paraId="43015BF4" w14:textId="77777777" w:rsidR="00712023" w:rsidRDefault="00712023" w:rsidP="00712023">
      <w:pPr>
        <w:pStyle w:val="BasicParagraph"/>
        <w:suppressAutoHyphens/>
        <w:spacing w:before="80"/>
        <w:rPr>
          <w:rStyle w:val="strategytextLEAD"/>
          <w:rFonts w:ascii="Roboto-Medium" w:hAnsi="Roboto-Medium" w:cs="Roboto-Medium"/>
          <w:b w:val="0"/>
          <w:bCs w:val="0"/>
          <w:sz w:val="28"/>
          <w:szCs w:val="28"/>
        </w:rPr>
      </w:pPr>
      <w:r>
        <w:rPr>
          <w:rStyle w:val="strategytextLEAD"/>
          <w:rFonts w:ascii="Roboto-Medium" w:hAnsi="Roboto-Medium" w:cs="Roboto-Medium"/>
          <w:b w:val="0"/>
          <w:bCs w:val="0"/>
          <w:sz w:val="28"/>
          <w:szCs w:val="28"/>
        </w:rPr>
        <w:t>Cela veut dire que vous avez des germes de la TB dans votre corps, mais que vous ne vous sentez pas malade. Vous ne pouvez pas transmettre l’infection de la TB à votre famille ou à d’autres personnes.</w:t>
      </w:r>
    </w:p>
    <w:p w14:paraId="26316ADF" w14:textId="77777777" w:rsidR="00712023" w:rsidRDefault="00712023" w:rsidP="00712023">
      <w:pPr>
        <w:pStyle w:val="BasicParagraph"/>
        <w:suppressAutoHyphens/>
        <w:spacing w:before="80"/>
        <w:rPr>
          <w:rStyle w:val="strategytextLEAD"/>
          <w:rFonts w:ascii="Roboto-Regular" w:hAnsi="Roboto-Regular" w:cs="Roboto-Regular"/>
          <w:b w:val="0"/>
          <w:bCs w:val="0"/>
          <w:sz w:val="24"/>
          <w:szCs w:val="24"/>
        </w:rPr>
      </w:pPr>
    </w:p>
    <w:p w14:paraId="50DDAE93" w14:textId="77777777" w:rsidR="00712023" w:rsidRPr="00712023" w:rsidRDefault="00712023" w:rsidP="00712023">
      <w:pPr>
        <w:pStyle w:val="BasicParagraph"/>
        <w:suppressAutoHyphens/>
        <w:spacing w:before="80"/>
        <w:rPr>
          <w:rStyle w:val="strategytextLEAD"/>
          <w:rFonts w:ascii="Calibri" w:hAnsi="Calibri" w:cs="Roboto-Regular"/>
          <w:b w:val="0"/>
          <w:bCs w:val="0"/>
          <w:sz w:val="24"/>
          <w:szCs w:val="24"/>
        </w:rPr>
      </w:pPr>
      <w:r w:rsidRPr="00712023">
        <w:rPr>
          <w:rStyle w:val="strategytextLEAD"/>
          <w:rFonts w:ascii="Calibri" w:hAnsi="Calibri" w:cs="Roboto-Regular"/>
          <w:b w:val="0"/>
          <w:bCs w:val="0"/>
          <w:sz w:val="24"/>
          <w:szCs w:val="24"/>
        </w:rPr>
        <w:t>This means you have TB germs in your body, but you don’t feel sick. You can’t give TB infection to your family or other people.</w:t>
      </w:r>
    </w:p>
    <w:p w14:paraId="637F14C4" w14:textId="77777777" w:rsidR="00712023" w:rsidRDefault="00712023" w:rsidP="00712023">
      <w:pPr>
        <w:pStyle w:val="BasicParagraph"/>
        <w:suppressAutoHyphens/>
        <w:spacing w:before="80"/>
        <w:rPr>
          <w:rStyle w:val="strategytextLEAD"/>
          <w:rFonts w:ascii="Roboto-Regular" w:hAnsi="Roboto-Regular" w:cs="Roboto-Regular"/>
          <w:b w:val="0"/>
          <w:bCs w:val="0"/>
          <w:sz w:val="24"/>
          <w:szCs w:val="24"/>
        </w:rPr>
      </w:pPr>
    </w:p>
    <w:p w14:paraId="1D4C9B77" w14:textId="77777777" w:rsidR="00712023" w:rsidRDefault="00712023" w:rsidP="00712023">
      <w:pPr>
        <w:pStyle w:val="subheads"/>
        <w:spacing w:before="80"/>
        <w:rPr>
          <w:sz w:val="36"/>
          <w:szCs w:val="36"/>
        </w:rPr>
      </w:pPr>
      <w:r>
        <w:rPr>
          <w:spacing w:val="-4"/>
          <w:sz w:val="36"/>
          <w:szCs w:val="36"/>
        </w:rPr>
        <w:t xml:space="preserve">Il est important que vous preniez dès maintenant des médicaments contre l’infection de la TB. </w:t>
      </w:r>
    </w:p>
    <w:p w14:paraId="1EF4EC2A" w14:textId="77777777" w:rsidR="00712023" w:rsidRDefault="00712023" w:rsidP="00712023">
      <w:pPr>
        <w:pStyle w:val="BasicParagraph"/>
        <w:spacing w:before="80"/>
        <w:rPr>
          <w:rFonts w:ascii="Roboto-Regular" w:hAnsi="Roboto-Regular" w:cs="Roboto-Regular"/>
          <w:color w:val="001E3D"/>
          <w:spacing w:val="-1"/>
          <w:sz w:val="24"/>
          <w:szCs w:val="24"/>
        </w:rPr>
      </w:pPr>
    </w:p>
    <w:p w14:paraId="3514C91F" w14:textId="77777777" w:rsidR="00712023" w:rsidRPr="00712023" w:rsidRDefault="00712023" w:rsidP="00712023">
      <w:pPr>
        <w:pStyle w:val="BasicParagraph"/>
        <w:spacing w:before="80"/>
        <w:rPr>
          <w:rFonts w:ascii="Calibri" w:hAnsi="Calibri" w:cs="Roboto-Regular"/>
          <w:b/>
          <w:color w:val="001E3D"/>
          <w:spacing w:val="-1"/>
          <w:sz w:val="24"/>
          <w:szCs w:val="24"/>
        </w:rPr>
      </w:pPr>
      <w:r w:rsidRPr="00712023">
        <w:rPr>
          <w:rFonts w:ascii="Calibri" w:hAnsi="Calibri" w:cs="Roboto-Regular"/>
          <w:b/>
          <w:color w:val="001E3D"/>
          <w:spacing w:val="-1"/>
          <w:sz w:val="24"/>
          <w:szCs w:val="24"/>
        </w:rPr>
        <w:t>It is important to take medicine for TB infection now.</w:t>
      </w:r>
    </w:p>
    <w:p w14:paraId="79747723" w14:textId="77777777" w:rsidR="00712023" w:rsidRDefault="00712023" w:rsidP="00712023">
      <w:pPr>
        <w:pStyle w:val="BasicParagraph"/>
        <w:suppressAutoHyphens/>
        <w:spacing w:before="80"/>
        <w:jc w:val="center"/>
        <w:rPr>
          <w:rFonts w:ascii="Roboto-Bold" w:hAnsi="Roboto-Bold" w:cs="Roboto-Bold"/>
          <w:b/>
          <w:bCs/>
        </w:rPr>
      </w:pPr>
    </w:p>
    <w:p w14:paraId="040B617F" w14:textId="77777777" w:rsidR="00712023" w:rsidRDefault="00712023" w:rsidP="00712023">
      <w:pPr>
        <w:pStyle w:val="BasicParagraph"/>
        <w:suppressAutoHyphens/>
        <w:spacing w:before="80"/>
        <w:rPr>
          <w:rFonts w:ascii="Roboto-Bold" w:hAnsi="Roboto-Bold" w:cs="Roboto-Bold"/>
          <w:b/>
          <w:bCs/>
        </w:rPr>
      </w:pPr>
      <w:r>
        <w:rPr>
          <w:rFonts w:ascii="Roboto-Bold" w:hAnsi="Roboto-Bold" w:cs="Roboto-Bold"/>
          <w:b/>
          <w:bCs/>
        </w:rPr>
        <w:t xml:space="preserve">En prenant des médicaments contre la TB, vous vous préviendrez de la tuberculose (maladie de la TB) et préserverez la santé de votre famille ! </w:t>
      </w:r>
    </w:p>
    <w:p w14:paraId="43A7E847" w14:textId="77777777" w:rsidR="00712023" w:rsidRDefault="00712023" w:rsidP="00712023">
      <w:pPr>
        <w:pStyle w:val="BasicParagraph"/>
        <w:suppressAutoHyphens/>
        <w:spacing w:before="80"/>
        <w:rPr>
          <w:rFonts w:ascii="Roboto-Regular" w:hAnsi="Roboto-Regular" w:cs="Roboto-Regular"/>
          <w:sz w:val="24"/>
          <w:szCs w:val="24"/>
        </w:rPr>
      </w:pPr>
    </w:p>
    <w:p w14:paraId="1B86CCE7" w14:textId="77777777" w:rsidR="00712023" w:rsidRPr="00712023" w:rsidRDefault="00712023" w:rsidP="00712023">
      <w:pPr>
        <w:pStyle w:val="BasicParagraph"/>
        <w:suppressAutoHyphens/>
        <w:spacing w:before="80"/>
        <w:rPr>
          <w:rFonts w:ascii="Calibri" w:hAnsi="Calibri" w:cs="Roboto-Regular"/>
          <w:b/>
          <w:sz w:val="24"/>
          <w:szCs w:val="24"/>
        </w:rPr>
      </w:pPr>
      <w:r w:rsidRPr="00712023">
        <w:rPr>
          <w:rFonts w:ascii="Calibri" w:hAnsi="Calibri" w:cs="Roboto-Regular"/>
          <w:b/>
          <w:sz w:val="24"/>
          <w:szCs w:val="24"/>
        </w:rPr>
        <w:t xml:space="preserve">By taking your TB medicine, you can prevent </w:t>
      </w:r>
      <w:r w:rsidRPr="00712023">
        <w:rPr>
          <w:rFonts w:ascii="Calibri" w:hAnsi="Calibri" w:cs="Roboto-Regular"/>
          <w:b/>
          <w:sz w:val="24"/>
          <w:szCs w:val="24"/>
        </w:rPr>
        <w:br/>
        <w:t>TB disease and keep your family healthy!</w:t>
      </w:r>
    </w:p>
    <w:p w14:paraId="1D6F7CFB" w14:textId="77777777" w:rsidR="00712023" w:rsidRPr="00712023" w:rsidRDefault="00712023" w:rsidP="00712023">
      <w:pPr>
        <w:pStyle w:val="BasicParagraph"/>
        <w:suppressAutoHyphens/>
        <w:spacing w:before="80"/>
        <w:rPr>
          <w:rFonts w:ascii="Roboto-Regular" w:hAnsi="Roboto-Regular" w:cs="Roboto-Regular"/>
          <w:sz w:val="24"/>
          <w:szCs w:val="24"/>
        </w:rPr>
      </w:pPr>
    </w:p>
    <w:p w14:paraId="591A7276" w14:textId="77777777" w:rsidR="00F34214" w:rsidRDefault="00F34214" w:rsidP="00712023">
      <w:pPr>
        <w:pStyle w:val="BasicParagraph"/>
        <w:suppressAutoHyphens/>
        <w:spacing w:before="80"/>
        <w:rPr>
          <w:rFonts w:ascii="Roboto-Bold" w:hAnsi="Roboto-Bold" w:cs="Roboto-Bold"/>
          <w:b/>
          <w:bCs/>
          <w:color w:val="001E3D"/>
          <w:spacing w:val="-3"/>
          <w:sz w:val="56"/>
          <w:szCs w:val="56"/>
        </w:rPr>
      </w:pPr>
    </w:p>
    <w:p w14:paraId="66A60B6E" w14:textId="77777777" w:rsidR="00712023" w:rsidRDefault="00712023" w:rsidP="00712023">
      <w:pPr>
        <w:pStyle w:val="BasicParagraph"/>
        <w:suppressAutoHyphens/>
        <w:spacing w:before="80"/>
        <w:rPr>
          <w:rFonts w:ascii="Roboto-Bold" w:hAnsi="Roboto-Bold" w:cs="Roboto-Bold"/>
          <w:b/>
          <w:bCs/>
          <w:color w:val="001E3D"/>
          <w:spacing w:val="-2"/>
          <w:sz w:val="48"/>
          <w:szCs w:val="48"/>
        </w:rPr>
      </w:pPr>
      <w:r>
        <w:rPr>
          <w:rFonts w:ascii="Roboto-Bold" w:hAnsi="Roboto-Bold" w:cs="Roboto-Bold"/>
          <w:b/>
          <w:bCs/>
          <w:color w:val="001E3D"/>
          <w:spacing w:val="-3"/>
          <w:sz w:val="56"/>
          <w:szCs w:val="56"/>
        </w:rPr>
        <w:t xml:space="preserve">Pourquoi prendre dès </w:t>
      </w:r>
      <w:r>
        <w:rPr>
          <w:rFonts w:ascii="Roboto-Bold" w:hAnsi="Roboto-Bold" w:cs="Roboto-Bold"/>
          <w:b/>
          <w:bCs/>
          <w:color w:val="001E3D"/>
          <w:spacing w:val="-3"/>
          <w:sz w:val="56"/>
          <w:szCs w:val="56"/>
        </w:rPr>
        <w:lastRenderedPageBreak/>
        <w:t>maintenant des médicaments contre la TB ?</w:t>
      </w:r>
    </w:p>
    <w:p w14:paraId="0B1170C0" w14:textId="77777777" w:rsidR="00A831C2" w:rsidRPr="00712023" w:rsidRDefault="00712023" w:rsidP="00712023">
      <w:pPr>
        <w:rPr>
          <w:rFonts w:ascii="Calibri" w:hAnsi="Calibri" w:cs="Roboto-Regular"/>
          <w:b/>
          <w:color w:val="001E3D"/>
        </w:rPr>
      </w:pPr>
      <w:r w:rsidRPr="00712023">
        <w:rPr>
          <w:rFonts w:ascii="Calibri" w:hAnsi="Calibri" w:cs="Roboto-Regular"/>
          <w:b/>
          <w:color w:val="001E3D"/>
        </w:rPr>
        <w:t>Why take TB medicine now?</w:t>
      </w:r>
    </w:p>
    <w:p w14:paraId="371F3DE8" w14:textId="77777777" w:rsidR="00712023" w:rsidRPr="00712023" w:rsidRDefault="00712023" w:rsidP="00712023">
      <w:pPr>
        <w:rPr>
          <w:rFonts w:ascii="Calibri" w:hAnsi="Calibri" w:cs="Roboto-Regular"/>
          <w:b/>
          <w:color w:val="001E3D"/>
        </w:rPr>
      </w:pPr>
    </w:p>
    <w:p w14:paraId="4496C40C" w14:textId="77777777" w:rsidR="00712023" w:rsidRDefault="00712023" w:rsidP="00712023">
      <w:pPr>
        <w:rPr>
          <w:rFonts w:ascii="Roboto-Regular" w:hAnsi="Roboto-Regular" w:cs="Roboto-Regular"/>
          <w:color w:val="001E3D"/>
        </w:rPr>
      </w:pPr>
    </w:p>
    <w:p w14:paraId="66EBE73C" w14:textId="77777777" w:rsidR="00712023" w:rsidRDefault="00712023" w:rsidP="00712023">
      <w:pPr>
        <w:pStyle w:val="subheads"/>
        <w:spacing w:before="80"/>
        <w:rPr>
          <w:sz w:val="36"/>
          <w:szCs w:val="36"/>
        </w:rPr>
      </w:pPr>
      <w:r>
        <w:rPr>
          <w:sz w:val="36"/>
          <w:szCs w:val="36"/>
        </w:rPr>
        <w:t>L’infection de la TB peut se transformer en maladie (tuberculose).</w:t>
      </w:r>
    </w:p>
    <w:p w14:paraId="0312D1B3" w14:textId="77777777" w:rsidR="00712023" w:rsidRDefault="00712023" w:rsidP="00712023">
      <w:pPr>
        <w:pStyle w:val="BasicParagraph"/>
        <w:spacing w:before="80"/>
        <w:rPr>
          <w:rFonts w:ascii="Calibri" w:hAnsi="Calibri" w:cs="Roboto-Regular"/>
          <w:color w:val="001E3D"/>
          <w:sz w:val="24"/>
          <w:szCs w:val="24"/>
        </w:rPr>
      </w:pPr>
    </w:p>
    <w:p w14:paraId="04037EE5" w14:textId="77777777" w:rsidR="00712023" w:rsidRPr="00712023" w:rsidRDefault="00712023" w:rsidP="00712023">
      <w:pPr>
        <w:pStyle w:val="BasicParagraph"/>
        <w:spacing w:before="80"/>
        <w:rPr>
          <w:rFonts w:ascii="Calibri" w:hAnsi="Calibri" w:cs="Roboto-Regular"/>
          <w:b/>
          <w:color w:val="001E3D"/>
          <w:sz w:val="24"/>
          <w:szCs w:val="24"/>
        </w:rPr>
      </w:pPr>
      <w:r w:rsidRPr="00712023">
        <w:rPr>
          <w:rFonts w:ascii="Calibri" w:hAnsi="Calibri" w:cs="Roboto-Regular"/>
          <w:b/>
          <w:color w:val="001E3D"/>
          <w:sz w:val="24"/>
          <w:szCs w:val="24"/>
        </w:rPr>
        <w:t>TB infection can turn into TB disease.</w:t>
      </w:r>
    </w:p>
    <w:p w14:paraId="1527D9E2" w14:textId="77777777" w:rsidR="00712023" w:rsidRDefault="00712023" w:rsidP="00712023"/>
    <w:p w14:paraId="34DE7089" w14:textId="77777777" w:rsidR="00712023" w:rsidRDefault="00712023" w:rsidP="00712023">
      <w:pPr>
        <w:pStyle w:val="BasicParagraph"/>
        <w:suppressAutoHyphens/>
        <w:spacing w:before="80"/>
        <w:rPr>
          <w:rStyle w:val="strategytextLEAD"/>
          <w:rFonts w:ascii="Roboto-Medium" w:hAnsi="Roboto-Medium" w:cs="Roboto-Medium"/>
          <w:b w:val="0"/>
          <w:bCs w:val="0"/>
          <w:sz w:val="28"/>
          <w:szCs w:val="28"/>
        </w:rPr>
      </w:pPr>
      <w:r>
        <w:rPr>
          <w:rStyle w:val="strategytextLEAD"/>
          <w:rFonts w:ascii="Roboto-Medium" w:hAnsi="Roboto-Medium" w:cs="Roboto-Medium"/>
          <w:b w:val="0"/>
          <w:bCs w:val="0"/>
          <w:sz w:val="28"/>
          <w:szCs w:val="28"/>
        </w:rPr>
        <w:t xml:space="preserve">La maladie de la TB peut s’attaquer à n’importe quelle partie du corps, mais elle s’attaque habituellement aux poumons. Les gens qui ont la maladie de la TB se sentent généralement malades. </w:t>
      </w:r>
    </w:p>
    <w:p w14:paraId="54900043" w14:textId="77777777" w:rsidR="00712023" w:rsidRDefault="00712023" w:rsidP="00712023">
      <w:pPr>
        <w:pStyle w:val="BasicParagraph"/>
        <w:suppressAutoHyphens/>
        <w:spacing w:before="80"/>
        <w:rPr>
          <w:rFonts w:ascii="Calibri" w:hAnsi="Calibri" w:cs="Roboto-Regular"/>
          <w:sz w:val="24"/>
          <w:szCs w:val="24"/>
        </w:rPr>
      </w:pPr>
    </w:p>
    <w:p w14:paraId="3366ED49" w14:textId="77777777" w:rsidR="00712023" w:rsidRPr="00712023" w:rsidRDefault="00712023" w:rsidP="00712023">
      <w:pPr>
        <w:pStyle w:val="BasicParagraph"/>
        <w:suppressAutoHyphens/>
        <w:spacing w:before="80"/>
        <w:rPr>
          <w:rStyle w:val="strategytextLEAD"/>
          <w:rFonts w:ascii="Calibri" w:hAnsi="Calibri" w:cs="Roboto-Medium"/>
          <w:b w:val="0"/>
          <w:bCs w:val="0"/>
          <w:sz w:val="24"/>
          <w:szCs w:val="24"/>
        </w:rPr>
      </w:pPr>
      <w:r w:rsidRPr="00712023">
        <w:rPr>
          <w:rFonts w:ascii="Calibri" w:hAnsi="Calibri" w:cs="Roboto-Regular"/>
          <w:sz w:val="24"/>
          <w:szCs w:val="24"/>
        </w:rPr>
        <w:t>TB disease can hurt any part of the body, but it usually hurts the lungs. When people have TB disease, they usually feel sick.</w:t>
      </w:r>
    </w:p>
    <w:p w14:paraId="0EA9CAB6" w14:textId="77777777" w:rsidR="00712023" w:rsidRDefault="00712023" w:rsidP="00712023"/>
    <w:p w14:paraId="22D25CA5" w14:textId="77777777" w:rsidR="00712023" w:rsidRDefault="00712023" w:rsidP="00712023">
      <w:pPr>
        <w:pStyle w:val="subheads"/>
        <w:spacing w:before="40"/>
        <w:rPr>
          <w:color w:val="000000"/>
          <w:sz w:val="32"/>
          <w:szCs w:val="32"/>
        </w:rPr>
      </w:pPr>
      <w:r>
        <w:rPr>
          <w:color w:val="000000"/>
          <w:sz w:val="32"/>
          <w:szCs w:val="32"/>
        </w:rPr>
        <w:t>Si vous devenez malade de la TB, vous pouvez :</w:t>
      </w:r>
    </w:p>
    <w:p w14:paraId="7B38E614" w14:textId="77777777" w:rsidR="00712023" w:rsidRPr="00712023" w:rsidRDefault="00712023" w:rsidP="00712023">
      <w:pPr>
        <w:rPr>
          <w:rFonts w:ascii="Calibri" w:hAnsi="Calibri" w:cs="Roboto-Regular"/>
          <w:b/>
          <w:bCs/>
          <w:color w:val="000000"/>
        </w:rPr>
      </w:pPr>
      <w:r w:rsidRPr="00712023">
        <w:rPr>
          <w:rFonts w:ascii="Calibri" w:hAnsi="Calibri" w:cs="Roboto-Regular"/>
          <w:b/>
          <w:bCs/>
          <w:color w:val="000000"/>
        </w:rPr>
        <w:t>If you become sick with TB disease, you might:</w:t>
      </w:r>
    </w:p>
    <w:p w14:paraId="50DF79B0" w14:textId="77777777" w:rsidR="00712023" w:rsidRDefault="00712023" w:rsidP="00712023">
      <w:pPr>
        <w:rPr>
          <w:rFonts w:ascii="Roboto-Regular" w:hAnsi="Roboto-Regular" w:cs="Roboto-Regular"/>
          <w:b/>
          <w:bCs/>
          <w:color w:val="000000"/>
        </w:rPr>
      </w:pPr>
    </w:p>
    <w:p w14:paraId="284C287C" w14:textId="77777777" w:rsidR="00712023" w:rsidRDefault="00712023" w:rsidP="00712023">
      <w:pPr>
        <w:pStyle w:val="BasicParagraph"/>
        <w:numPr>
          <w:ilvl w:val="0"/>
          <w:numId w:val="1"/>
        </w:numPr>
        <w:suppressAutoHyphens/>
        <w:rPr>
          <w:rFonts w:ascii="Roboto-Bold" w:hAnsi="Roboto-Bold" w:cs="Roboto-Bold"/>
          <w:b/>
          <w:bCs/>
        </w:rPr>
      </w:pPr>
      <w:r>
        <w:rPr>
          <w:rFonts w:ascii="Roboto-Bold" w:hAnsi="Roboto-Bold" w:cs="Roboto-Bold"/>
          <w:b/>
          <w:bCs/>
        </w:rPr>
        <w:t>Avoir de la fièvre</w:t>
      </w:r>
    </w:p>
    <w:p w14:paraId="0CB9E4D5" w14:textId="77777777" w:rsidR="00712023" w:rsidRPr="00712023" w:rsidRDefault="00712023" w:rsidP="00712023">
      <w:pPr>
        <w:pStyle w:val="BasicParagraph"/>
        <w:suppressAutoHyphens/>
        <w:ind w:firstLine="720"/>
        <w:rPr>
          <w:rFonts w:ascii="Calibri" w:hAnsi="Calibri" w:cs="Roboto-Regular"/>
          <w:sz w:val="24"/>
          <w:szCs w:val="24"/>
        </w:rPr>
      </w:pPr>
      <w:r w:rsidRPr="00712023">
        <w:rPr>
          <w:rFonts w:ascii="Calibri" w:hAnsi="Calibri" w:cs="Roboto-Regular"/>
          <w:sz w:val="24"/>
          <w:szCs w:val="24"/>
        </w:rPr>
        <w:t>Have fever</w:t>
      </w:r>
    </w:p>
    <w:p w14:paraId="528C734E" w14:textId="77777777" w:rsidR="00712023" w:rsidRDefault="00712023" w:rsidP="00712023"/>
    <w:p w14:paraId="71304C74" w14:textId="77777777" w:rsidR="00712023" w:rsidRDefault="00712023" w:rsidP="00712023">
      <w:pPr>
        <w:pStyle w:val="BasicParagraph"/>
        <w:numPr>
          <w:ilvl w:val="0"/>
          <w:numId w:val="1"/>
        </w:numPr>
        <w:suppressAutoHyphens/>
        <w:rPr>
          <w:rFonts w:ascii="Roboto-Bold" w:hAnsi="Roboto-Bold" w:cs="Roboto-Bold"/>
          <w:b/>
          <w:bCs/>
        </w:rPr>
      </w:pPr>
      <w:r>
        <w:rPr>
          <w:rFonts w:ascii="Roboto-Bold" w:hAnsi="Roboto-Bold" w:cs="Roboto-Bold"/>
          <w:b/>
          <w:bCs/>
        </w:rPr>
        <w:t>Perdre du poids</w:t>
      </w:r>
    </w:p>
    <w:p w14:paraId="64F1E52A" w14:textId="77777777" w:rsidR="00712023" w:rsidRPr="00712023" w:rsidRDefault="00712023" w:rsidP="00712023">
      <w:pPr>
        <w:pStyle w:val="BasicParagraph"/>
        <w:suppressAutoHyphens/>
        <w:spacing w:before="40"/>
        <w:ind w:left="720"/>
        <w:rPr>
          <w:rFonts w:ascii="Calibri" w:hAnsi="Calibri" w:cs="Roboto-Regular"/>
          <w:sz w:val="24"/>
          <w:szCs w:val="24"/>
        </w:rPr>
      </w:pPr>
      <w:r w:rsidRPr="00712023">
        <w:rPr>
          <w:rFonts w:ascii="Calibri" w:hAnsi="Calibri" w:cs="Roboto-Regular"/>
          <w:sz w:val="24"/>
          <w:szCs w:val="24"/>
        </w:rPr>
        <w:t>Lose weight</w:t>
      </w:r>
    </w:p>
    <w:p w14:paraId="2EF1732C" w14:textId="77777777" w:rsidR="00712023" w:rsidRDefault="00712023" w:rsidP="00712023"/>
    <w:p w14:paraId="7FDC1C92" w14:textId="77777777" w:rsidR="00712023" w:rsidRDefault="00712023" w:rsidP="00712023">
      <w:pPr>
        <w:pStyle w:val="BasicParagraph"/>
        <w:numPr>
          <w:ilvl w:val="0"/>
          <w:numId w:val="1"/>
        </w:numPr>
        <w:suppressAutoHyphens/>
        <w:rPr>
          <w:rFonts w:ascii="Roboto-Bold" w:hAnsi="Roboto-Bold" w:cs="Roboto-Bold"/>
          <w:b/>
          <w:bCs/>
        </w:rPr>
      </w:pPr>
      <w:r>
        <w:rPr>
          <w:rFonts w:ascii="Roboto-Bold" w:hAnsi="Roboto-Bold" w:cs="Roboto-Bold"/>
          <w:b/>
          <w:bCs/>
        </w:rPr>
        <w:t>Tousser</w:t>
      </w:r>
    </w:p>
    <w:p w14:paraId="3A411915" w14:textId="77777777" w:rsidR="00712023" w:rsidRPr="00712023" w:rsidRDefault="00712023" w:rsidP="00712023">
      <w:pPr>
        <w:pStyle w:val="BasicParagraph"/>
        <w:suppressAutoHyphens/>
        <w:ind w:firstLine="720"/>
        <w:rPr>
          <w:rFonts w:ascii="Calibri" w:hAnsi="Calibri" w:cs="Roboto-Regular"/>
          <w:sz w:val="24"/>
          <w:szCs w:val="24"/>
        </w:rPr>
      </w:pPr>
      <w:r w:rsidRPr="00712023">
        <w:rPr>
          <w:rFonts w:ascii="Calibri" w:hAnsi="Calibri" w:cs="Roboto-Regular"/>
          <w:sz w:val="24"/>
          <w:szCs w:val="24"/>
        </w:rPr>
        <w:t>Cough</w:t>
      </w:r>
    </w:p>
    <w:p w14:paraId="6E6C00D6" w14:textId="77777777" w:rsidR="00712023" w:rsidRDefault="00712023" w:rsidP="00712023"/>
    <w:p w14:paraId="4068F326" w14:textId="77777777" w:rsidR="00F34214" w:rsidRDefault="00F34214" w:rsidP="00712023"/>
    <w:p w14:paraId="1544D7BE" w14:textId="77777777" w:rsidR="00712023" w:rsidRDefault="00712023" w:rsidP="00712023">
      <w:pPr>
        <w:pStyle w:val="BasicParagraph"/>
        <w:numPr>
          <w:ilvl w:val="0"/>
          <w:numId w:val="1"/>
        </w:numPr>
        <w:suppressAutoHyphens/>
        <w:rPr>
          <w:rFonts w:ascii="Roboto-Bold" w:hAnsi="Roboto-Bold" w:cs="Roboto-Bold"/>
          <w:b/>
          <w:bCs/>
        </w:rPr>
      </w:pPr>
      <w:r>
        <w:rPr>
          <w:rFonts w:ascii="Roboto-Bold" w:hAnsi="Roboto-Bold" w:cs="Roboto-Bold"/>
          <w:b/>
          <w:bCs/>
        </w:rPr>
        <w:t>Se sentir fatigué(e)</w:t>
      </w:r>
    </w:p>
    <w:p w14:paraId="0D154CD3" w14:textId="77777777" w:rsidR="00712023" w:rsidRPr="00712023" w:rsidRDefault="00712023" w:rsidP="00712023">
      <w:pPr>
        <w:pStyle w:val="BasicParagraph"/>
        <w:suppressAutoHyphens/>
        <w:ind w:firstLine="720"/>
        <w:rPr>
          <w:rFonts w:ascii="Calibri" w:hAnsi="Calibri" w:cs="Roboto-Regular"/>
          <w:sz w:val="24"/>
          <w:szCs w:val="24"/>
        </w:rPr>
      </w:pPr>
      <w:r w:rsidRPr="00712023">
        <w:rPr>
          <w:rFonts w:ascii="Calibri" w:hAnsi="Calibri" w:cs="Roboto-Regular"/>
          <w:sz w:val="24"/>
          <w:szCs w:val="24"/>
        </w:rPr>
        <w:t>Feel tired</w:t>
      </w:r>
    </w:p>
    <w:p w14:paraId="0530E1FE" w14:textId="77777777" w:rsidR="00712023" w:rsidRDefault="00712023" w:rsidP="00712023"/>
    <w:p w14:paraId="3F5A8E9C" w14:textId="77777777" w:rsidR="00712023" w:rsidRDefault="00712023" w:rsidP="00712023">
      <w:pPr>
        <w:pStyle w:val="BasicParagraph"/>
        <w:numPr>
          <w:ilvl w:val="0"/>
          <w:numId w:val="1"/>
        </w:numPr>
        <w:suppressAutoHyphens/>
        <w:rPr>
          <w:rFonts w:ascii="Roboto-Bold" w:hAnsi="Roboto-Bold" w:cs="Roboto-Bold"/>
          <w:b/>
          <w:bCs/>
        </w:rPr>
      </w:pPr>
      <w:r>
        <w:rPr>
          <w:rFonts w:ascii="Roboto-Bold" w:hAnsi="Roboto-Bold" w:cs="Roboto-Bold"/>
          <w:b/>
          <w:bCs/>
        </w:rPr>
        <w:t>Transpirer pendant la nuit</w:t>
      </w:r>
    </w:p>
    <w:p w14:paraId="101DDF80" w14:textId="77777777" w:rsidR="00712023" w:rsidRPr="00712023" w:rsidRDefault="00712023" w:rsidP="00712023">
      <w:pPr>
        <w:pStyle w:val="BasicParagraph"/>
        <w:suppressAutoHyphens/>
        <w:spacing w:before="40"/>
        <w:ind w:firstLine="720"/>
        <w:rPr>
          <w:rFonts w:ascii="Calibri" w:hAnsi="Calibri" w:cs="Roboto-Regular"/>
          <w:sz w:val="24"/>
          <w:szCs w:val="24"/>
        </w:rPr>
      </w:pPr>
      <w:r w:rsidRPr="00712023">
        <w:rPr>
          <w:rFonts w:ascii="Calibri" w:hAnsi="Calibri" w:cs="Roboto-Regular"/>
          <w:sz w:val="24"/>
          <w:szCs w:val="24"/>
        </w:rPr>
        <w:t>Sweat at night</w:t>
      </w:r>
    </w:p>
    <w:p w14:paraId="6513E965" w14:textId="77777777" w:rsidR="00712023" w:rsidRDefault="00712023" w:rsidP="00712023"/>
    <w:p w14:paraId="47EDB4DD" w14:textId="77777777" w:rsidR="00712023" w:rsidRDefault="00712023" w:rsidP="00712023">
      <w:pPr>
        <w:pStyle w:val="subheads"/>
        <w:spacing w:before="80"/>
        <w:rPr>
          <w:sz w:val="36"/>
          <w:szCs w:val="36"/>
        </w:rPr>
      </w:pPr>
      <w:r>
        <w:rPr>
          <w:sz w:val="36"/>
          <w:szCs w:val="36"/>
        </w:rPr>
        <w:t xml:space="preserve">Si vous devenez malade de la TB, vous pouvez aussi transmettre cette maladie à votre famille ou à d’autres personnes. </w:t>
      </w:r>
    </w:p>
    <w:p w14:paraId="05404EB7" w14:textId="77777777" w:rsidR="00712023" w:rsidRPr="00712023" w:rsidRDefault="00712023" w:rsidP="00712023">
      <w:pPr>
        <w:pStyle w:val="BasicParagraph"/>
        <w:spacing w:before="120"/>
        <w:rPr>
          <w:rFonts w:ascii="Calibri" w:hAnsi="Calibri" w:cs="Roboto-Regular"/>
          <w:b/>
          <w:color w:val="001E3D"/>
          <w:spacing w:val="-1"/>
          <w:sz w:val="24"/>
          <w:szCs w:val="24"/>
        </w:rPr>
      </w:pPr>
      <w:r w:rsidRPr="00712023">
        <w:rPr>
          <w:rFonts w:ascii="Calibri" w:hAnsi="Calibri" w:cs="Roboto-Regular"/>
          <w:b/>
          <w:color w:val="001E3D"/>
          <w:spacing w:val="-1"/>
          <w:sz w:val="24"/>
          <w:szCs w:val="24"/>
        </w:rPr>
        <w:t>If you become sick with TB disease, you can also give TB to your family or other people.</w:t>
      </w:r>
    </w:p>
    <w:p w14:paraId="0F188073" w14:textId="77777777" w:rsidR="00712023" w:rsidRDefault="00712023" w:rsidP="00712023">
      <w:pPr>
        <w:pStyle w:val="subheads"/>
        <w:spacing w:before="60"/>
        <w:rPr>
          <w:rStyle w:val="strategyaltlanguage"/>
          <w:rFonts w:ascii="Roboto-Regular" w:hAnsi="Roboto-Regular" w:cs="Roboto-Regular"/>
          <w:sz w:val="18"/>
          <w:szCs w:val="18"/>
        </w:rPr>
      </w:pPr>
    </w:p>
    <w:p w14:paraId="3A047792" w14:textId="77777777" w:rsidR="00712023" w:rsidRDefault="00712023" w:rsidP="00712023">
      <w:pPr>
        <w:pStyle w:val="subheads"/>
        <w:spacing w:before="60"/>
        <w:rPr>
          <w:rStyle w:val="strategyaltlanguage"/>
          <w:rFonts w:ascii="Roboto-Regular" w:hAnsi="Roboto-Regular" w:cs="Roboto-Regular"/>
          <w:sz w:val="18"/>
          <w:szCs w:val="18"/>
        </w:rPr>
      </w:pPr>
      <w:r>
        <w:rPr>
          <w:rStyle w:val="strategyaltlanguage"/>
          <w:rFonts w:ascii="Roboto-Regular" w:hAnsi="Roboto-Regular" w:cs="Roboto-Regular"/>
          <w:sz w:val="18"/>
          <w:szCs w:val="18"/>
        </w:rPr>
        <w:t xml:space="preserve">This material was developed by the Massachusetts Department of Public Health. Language: French. December 2014. </w:t>
      </w:r>
      <w:r>
        <w:rPr>
          <w:rStyle w:val="strategyaltlanguage"/>
          <w:rFonts w:ascii="Roboto-Regular" w:hAnsi="Roboto-Regular" w:cs="Roboto-Regular"/>
          <w:sz w:val="18"/>
          <w:szCs w:val="18"/>
        </w:rPr>
        <w:br/>
        <w:t xml:space="preserve">For more information, visit www.mass.gov/dph/cdc/tb </w:t>
      </w:r>
    </w:p>
    <w:p w14:paraId="586BF3EE" w14:textId="77777777" w:rsidR="00712023" w:rsidRDefault="00712023" w:rsidP="00712023"/>
    <w:sectPr w:rsidR="00712023" w:rsidSect="00A831C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inionPro-Regular">
    <w:altName w:val="Minion Pro"/>
    <w:panose1 w:val="00000000000000000000"/>
    <w:charset w:val="4D"/>
    <w:family w:val="auto"/>
    <w:notTrueType/>
    <w:pitch w:val="default"/>
    <w:sig w:usb0="00000003" w:usb1="00000000" w:usb2="00000000" w:usb3="00000000" w:csb0="00000001" w:csb1="00000000"/>
  </w:font>
  <w:font w:name="Roboto-Bold">
    <w:altName w:val="Roboto Bold"/>
    <w:panose1 w:val="00000000000000000000"/>
    <w:charset w:val="4D"/>
    <w:family w:val="auto"/>
    <w:notTrueType/>
    <w:pitch w:val="default"/>
    <w:sig w:usb0="00000003" w:usb1="00000000" w:usb2="00000000" w:usb3="00000000" w:csb0="00000001" w:csb1="00000000"/>
  </w:font>
  <w:font w:name="Roboto-Regular">
    <w:altName w:val="Roboto Regular"/>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Roboto-Medium">
    <w:altName w:val="Roboto Medium"/>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F82910"/>
    <w:multiLevelType w:val="hybridMultilevel"/>
    <w:tmpl w:val="62C48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2023"/>
    <w:rsid w:val="002E1EB5"/>
    <w:rsid w:val="00712023"/>
    <w:rsid w:val="00A831C2"/>
    <w:rsid w:val="00F342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BD7F6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712023"/>
    <w:pPr>
      <w:widowControl w:val="0"/>
      <w:autoSpaceDE w:val="0"/>
      <w:autoSpaceDN w:val="0"/>
      <w:adjustRightInd w:val="0"/>
      <w:spacing w:line="288" w:lineRule="auto"/>
      <w:textAlignment w:val="center"/>
    </w:pPr>
    <w:rPr>
      <w:rFonts w:ascii="MinionPro-Regular" w:hAnsi="MinionPro-Regular" w:cs="MinionPro-Regular"/>
      <w:color w:val="000000"/>
      <w:sz w:val="28"/>
      <w:szCs w:val="28"/>
    </w:rPr>
  </w:style>
  <w:style w:type="paragraph" w:customStyle="1" w:styleId="subheads">
    <w:name w:val="subheads"/>
    <w:basedOn w:val="Normal"/>
    <w:uiPriority w:val="99"/>
    <w:rsid w:val="00712023"/>
    <w:pPr>
      <w:widowControl w:val="0"/>
      <w:suppressAutoHyphens/>
      <w:autoSpaceDE w:val="0"/>
      <w:autoSpaceDN w:val="0"/>
      <w:adjustRightInd w:val="0"/>
      <w:spacing w:line="288" w:lineRule="auto"/>
      <w:textAlignment w:val="center"/>
    </w:pPr>
    <w:rPr>
      <w:rFonts w:ascii="Roboto-Bold" w:hAnsi="Roboto-Bold" w:cs="Roboto-Bold"/>
      <w:b/>
      <w:bCs/>
      <w:color w:val="001E3D"/>
      <w:sz w:val="44"/>
      <w:szCs w:val="44"/>
    </w:rPr>
  </w:style>
  <w:style w:type="character" w:customStyle="1" w:styleId="strategytextLEAD">
    <w:name w:val="strategy text LEAD"/>
    <w:uiPriority w:val="99"/>
    <w:rsid w:val="00712023"/>
    <w:rPr>
      <w:rFonts w:ascii="Roboto-Bold" w:hAnsi="Roboto-Bold" w:cs="Roboto-Bold"/>
      <w:b/>
      <w:bCs/>
      <w:color w:val="000000"/>
      <w:spacing w:val="0"/>
      <w:sz w:val="36"/>
      <w:szCs w:val="36"/>
    </w:rPr>
  </w:style>
  <w:style w:type="paragraph" w:customStyle="1" w:styleId="NoParagraphStyle">
    <w:name w:val="[No Paragraph Style]"/>
    <w:rsid w:val="00712023"/>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customStyle="1" w:styleId="strategyaltlanguage">
    <w:name w:val="strategy alt. language"/>
    <w:uiPriority w:val="99"/>
    <w:rsid w:val="00712023"/>
    <w:rPr>
      <w:rFonts w:ascii="Roboto-Bold" w:hAnsi="Roboto-Bold" w:cs="Roboto-Bold"/>
      <w:b/>
      <w:bCs/>
      <w:color w:val="001E3D"/>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712023"/>
    <w:pPr>
      <w:widowControl w:val="0"/>
      <w:autoSpaceDE w:val="0"/>
      <w:autoSpaceDN w:val="0"/>
      <w:adjustRightInd w:val="0"/>
      <w:spacing w:line="288" w:lineRule="auto"/>
      <w:textAlignment w:val="center"/>
    </w:pPr>
    <w:rPr>
      <w:rFonts w:ascii="MinionPro-Regular" w:hAnsi="MinionPro-Regular" w:cs="MinionPro-Regular"/>
      <w:color w:val="000000"/>
      <w:sz w:val="28"/>
      <w:szCs w:val="28"/>
    </w:rPr>
  </w:style>
  <w:style w:type="paragraph" w:customStyle="1" w:styleId="subheads">
    <w:name w:val="subheads"/>
    <w:basedOn w:val="Normal"/>
    <w:uiPriority w:val="99"/>
    <w:rsid w:val="00712023"/>
    <w:pPr>
      <w:widowControl w:val="0"/>
      <w:suppressAutoHyphens/>
      <w:autoSpaceDE w:val="0"/>
      <w:autoSpaceDN w:val="0"/>
      <w:adjustRightInd w:val="0"/>
      <w:spacing w:line="288" w:lineRule="auto"/>
      <w:textAlignment w:val="center"/>
    </w:pPr>
    <w:rPr>
      <w:rFonts w:ascii="Roboto-Bold" w:hAnsi="Roboto-Bold" w:cs="Roboto-Bold"/>
      <w:b/>
      <w:bCs/>
      <w:color w:val="001E3D"/>
      <w:sz w:val="44"/>
      <w:szCs w:val="44"/>
    </w:rPr>
  </w:style>
  <w:style w:type="character" w:customStyle="1" w:styleId="strategytextLEAD">
    <w:name w:val="strategy text LEAD"/>
    <w:uiPriority w:val="99"/>
    <w:rsid w:val="00712023"/>
    <w:rPr>
      <w:rFonts w:ascii="Roboto-Bold" w:hAnsi="Roboto-Bold" w:cs="Roboto-Bold"/>
      <w:b/>
      <w:bCs/>
      <w:color w:val="000000"/>
      <w:spacing w:val="0"/>
      <w:sz w:val="36"/>
      <w:szCs w:val="36"/>
    </w:rPr>
  </w:style>
  <w:style w:type="paragraph" w:customStyle="1" w:styleId="NoParagraphStyle">
    <w:name w:val="[No Paragraph Style]"/>
    <w:rsid w:val="00712023"/>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customStyle="1" w:styleId="strategyaltlanguage">
    <w:name w:val="strategy alt. language"/>
    <w:uiPriority w:val="99"/>
    <w:rsid w:val="00712023"/>
    <w:rPr>
      <w:rFonts w:ascii="Roboto-Bold" w:hAnsi="Roboto-Bold" w:cs="Roboto-Bold"/>
      <w:b/>
      <w:bCs/>
      <w:color w:val="001E3D"/>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291</Words>
  <Characters>1661</Characters>
  <Application>Microsoft Office Word</Application>
  <DocSecurity>0</DocSecurity>
  <Lines>13</Lines>
  <Paragraphs>3</Paragraphs>
  <ScaleCrop>false</ScaleCrop>
  <Company>EOHHS</Company>
  <LinksUpToDate>false</LinksUpToDate>
  <CharactersWithSpaces>1949</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2015-03-30T19:40:00Z</dcterms:created>
  <dc:creator>CH Guest</dc:creator>
  <lastModifiedBy/>
  <dcterms:modified xsi:type="dcterms:W3CDTF">2015-03-30T19:40:00Z</dcterms:modified>
  <revision>2</revision>
</coreProperties>
</file>