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FBBB4B3" w:rsidR="00AD6D93" w:rsidRPr="00B44381" w:rsidRDefault="00BC38BF">
      <w:pPr>
        <w:pStyle w:val="Heading1"/>
        <w:rPr>
          <w:color w:val="000000" w:themeColor="text1"/>
        </w:rPr>
      </w:pPr>
      <w:r w:rsidRPr="00B44381">
        <w:rPr>
          <w:color w:val="000000" w:themeColor="text1"/>
        </w:rPr>
        <w:t>Diklarasãu pa Virifika</w:t>
      </w:r>
      <w:r w:rsidRPr="00B44381">
        <w:rPr>
          <w:b w:val="0"/>
          <w:color w:val="000000" w:themeColor="text1"/>
        </w:rPr>
        <w:t xml:space="preserve"> </w:t>
      </w:r>
      <w:r w:rsidRPr="00B44381">
        <w:rPr>
          <w:color w:val="000000" w:themeColor="text1"/>
        </w:rPr>
        <w:t>Rizidénsia na Massachusetts</w:t>
      </w:r>
    </w:p>
    <w:p w14:paraId="00000002" w14:textId="77777777" w:rsidR="00AD6D93" w:rsidRPr="00B44381" w:rsidRDefault="00BC38BF">
      <w:pPr>
        <w:rPr>
          <w:color w:val="000000" w:themeColor="text1"/>
        </w:rPr>
      </w:pPr>
      <w:r w:rsidRPr="00B44381">
        <w:rPr>
          <w:color w:val="000000" w:themeColor="text1"/>
        </w:rPr>
        <w:t>Óra ki nhos ta manda-nu kel furmuláriu li, pur favor nhos inkluí un kópia di kel karta ki nu manda-nhos ta pidi próva di nhos rizidénsia. Kel karta ta txumadu “Pididu di Informasãu.”</w:t>
      </w:r>
    </w:p>
    <w:p w14:paraId="00000003" w14:textId="77777777" w:rsidR="00AD6D93" w:rsidRPr="00B44381" w:rsidRDefault="00BC38BF">
      <w:pPr>
        <w:pStyle w:val="Heading2"/>
        <w:rPr>
          <w:color w:val="000000" w:themeColor="text1"/>
          <w:lang w:val="it-IT"/>
        </w:rPr>
      </w:pPr>
      <w:r w:rsidRPr="00B44381">
        <w:rPr>
          <w:color w:val="000000" w:themeColor="text1"/>
        </w:rPr>
        <w:t xml:space="preserve">PASU 1 Nhos da-nu nhos informasãu. </w:t>
      </w:r>
      <w:r w:rsidRPr="00B44381">
        <w:rPr>
          <w:color w:val="000000" w:themeColor="text1"/>
          <w:lang w:val="it-IT"/>
        </w:rPr>
        <w:t>Pur favor, nhos uza létra di inprénsa.</w:t>
      </w:r>
    </w:p>
    <w:p w14:paraId="00000004" w14:textId="77777777" w:rsidR="00AD6D93" w:rsidRPr="00B44381" w:rsidRDefault="00BC38B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B44381">
        <w:rPr>
          <w:color w:val="000000" w:themeColor="text1"/>
          <w:lang w:val="it-IT"/>
        </w:rPr>
        <w:t>Nómi</w:t>
      </w:r>
    </w:p>
    <w:p w14:paraId="00000005" w14:textId="77777777" w:rsidR="00AD6D93" w:rsidRPr="00B44381" w:rsidRDefault="00BC38B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B44381">
        <w:rPr>
          <w:color w:val="000000" w:themeColor="text1"/>
          <w:lang w:val="it-IT"/>
        </w:rPr>
        <w:t>Primeru létra di nómi di meiu</w:t>
      </w:r>
    </w:p>
    <w:p w14:paraId="00000006" w14:textId="77777777" w:rsidR="00AD6D93" w:rsidRPr="00B44381" w:rsidRDefault="00BC38B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B44381">
        <w:rPr>
          <w:color w:val="000000" w:themeColor="text1"/>
          <w:lang w:val="it-IT"/>
        </w:rPr>
        <w:t>Pilidu</w:t>
      </w:r>
    </w:p>
    <w:p w14:paraId="00000007" w14:textId="0A4C3965" w:rsidR="00AD6D93" w:rsidRPr="00B44381" w:rsidRDefault="00BC38B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B44381">
        <w:rPr>
          <w:color w:val="000000" w:themeColor="text1"/>
          <w:lang w:val="it-IT"/>
        </w:rPr>
        <w:t>Dáta di nasimentu (MM/DD/AAAA)</w:t>
      </w:r>
    </w:p>
    <w:p w14:paraId="00000008" w14:textId="29428300" w:rsidR="00AD6D93" w:rsidRPr="00B44381" w:rsidRDefault="00BC38B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44381">
        <w:rPr>
          <w:color w:val="000000" w:themeColor="text1"/>
        </w:rPr>
        <w:t>ID di referénsia (ka obrigatóriu)</w:t>
      </w:r>
    </w:p>
    <w:p w14:paraId="00000009" w14:textId="4E108926" w:rsidR="00AD6D93" w:rsidRPr="00B44381" w:rsidRDefault="00BC38B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44381">
        <w:rPr>
          <w:color w:val="000000" w:themeColor="text1"/>
        </w:rPr>
        <w:t>Númeru di Suguru Sosial</w:t>
      </w:r>
    </w:p>
    <w:p w14:paraId="0000000A" w14:textId="77777777" w:rsidR="00AD6D93" w:rsidRPr="00B44381" w:rsidRDefault="00BC38B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44381">
        <w:rPr>
          <w:color w:val="000000" w:themeColor="text1"/>
        </w:rPr>
        <w:t>ID di MassHealth (ka obrigatóriu)</w:t>
      </w:r>
    </w:p>
    <w:p w14:paraId="0000000B" w14:textId="77A87063" w:rsidR="00AD6D93" w:rsidRPr="00B44381" w:rsidRDefault="00BC38BF">
      <w:pPr>
        <w:rPr>
          <w:color w:val="000000" w:themeColor="text1"/>
          <w:lang w:val="es-419"/>
        </w:rPr>
      </w:pPr>
      <w:r w:rsidRPr="00B44381">
        <w:rPr>
          <w:rFonts w:ascii="Verdana" w:eastAsia="Verdana" w:hAnsi="Verdana" w:cs="Verdana"/>
          <w:b/>
          <w:color w:val="000000" w:themeColor="text1"/>
          <w:lang w:val="es-419"/>
        </w:rPr>
        <w:t>PASU 2 Nhos le y sina kel furmuláriu li.</w:t>
      </w:r>
    </w:p>
    <w:p w14:paraId="0000000C" w14:textId="77777777" w:rsidR="00AD6D93" w:rsidRPr="00B44381" w:rsidRDefault="00BC38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 w:themeColor="text1"/>
        </w:rPr>
      </w:pPr>
      <w:r w:rsidRPr="00B44381">
        <w:rPr>
          <w:color w:val="000000" w:themeColor="text1"/>
        </w:rPr>
        <w:t>N ta rizide na kel morada li y N ten intensãu di mora na Massachusetts.</w:t>
      </w:r>
    </w:p>
    <w:p w14:paraId="0000000D" w14:textId="77777777" w:rsidR="00AD6D93" w:rsidRPr="00B44381" w:rsidRDefault="00BC38BF">
      <w:pPr>
        <w:ind w:left="360"/>
        <w:rPr>
          <w:color w:val="000000" w:themeColor="text1"/>
        </w:rPr>
      </w:pPr>
      <w:r w:rsidRPr="00B44381">
        <w:rPr>
          <w:color w:val="000000" w:themeColor="text1"/>
        </w:rPr>
        <w:t>Rizidénsia:</w:t>
      </w:r>
    </w:p>
    <w:p w14:paraId="0000000E" w14:textId="77777777" w:rsidR="00AD6D93" w:rsidRPr="00B44381" w:rsidRDefault="00BC38BF">
      <w:pPr>
        <w:spacing w:after="0"/>
        <w:ind w:left="360"/>
        <w:rPr>
          <w:color w:val="000000" w:themeColor="text1"/>
        </w:rPr>
      </w:pPr>
      <w:r w:rsidRPr="00B44381">
        <w:rPr>
          <w:color w:val="000000" w:themeColor="text1"/>
        </w:rPr>
        <w:t>Rua</w:t>
      </w:r>
    </w:p>
    <w:p w14:paraId="0000000F" w14:textId="77777777" w:rsidR="00AD6D93" w:rsidRPr="00B44381" w:rsidRDefault="00BC38BF">
      <w:pPr>
        <w:spacing w:after="0"/>
        <w:ind w:left="360"/>
        <w:rPr>
          <w:color w:val="000000" w:themeColor="text1"/>
        </w:rPr>
      </w:pPr>
      <w:r w:rsidRPr="00B44381">
        <w:rPr>
          <w:color w:val="000000" w:themeColor="text1"/>
        </w:rPr>
        <w:t>Sidadi</w:t>
      </w:r>
    </w:p>
    <w:p w14:paraId="00000010" w14:textId="77777777" w:rsidR="00AD6D93" w:rsidRPr="00B44381" w:rsidRDefault="00BC38BF">
      <w:pPr>
        <w:spacing w:after="0"/>
        <w:ind w:left="360"/>
        <w:rPr>
          <w:color w:val="000000" w:themeColor="text1"/>
        </w:rPr>
      </w:pPr>
      <w:r w:rsidRPr="00B44381">
        <w:rPr>
          <w:color w:val="000000" w:themeColor="text1"/>
        </w:rPr>
        <w:t>Stadu</w:t>
      </w:r>
    </w:p>
    <w:p w14:paraId="00000011" w14:textId="77777777" w:rsidR="00AD6D93" w:rsidRPr="00B44381" w:rsidRDefault="00BC38BF">
      <w:pPr>
        <w:ind w:left="360"/>
        <w:rPr>
          <w:color w:val="000000" w:themeColor="text1"/>
        </w:rPr>
      </w:pPr>
      <w:r w:rsidRPr="00B44381">
        <w:rPr>
          <w:color w:val="000000" w:themeColor="text1"/>
        </w:rPr>
        <w:t>Kódigu Pustal</w:t>
      </w:r>
    </w:p>
    <w:p w14:paraId="00000012" w14:textId="47543930" w:rsidR="00AD6D93" w:rsidRPr="00B44381" w:rsidRDefault="00BC38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 w:themeColor="text1"/>
        </w:rPr>
      </w:pPr>
      <w:r w:rsidRPr="00B44381">
        <w:rPr>
          <w:color w:val="000000" w:themeColor="text1"/>
          <w:lang w:val="it-IT"/>
        </w:rPr>
        <w:t xml:space="preserve">N ka ten un diresãu di rizidénsia má N ten intensãu di rizidi na Massachusetts. </w:t>
      </w:r>
      <w:r w:rsidRPr="00B44381">
        <w:rPr>
          <w:color w:val="000000" w:themeColor="text1"/>
        </w:rPr>
        <w:t>Diresãu pa kurreiu</w:t>
      </w:r>
      <w:r w:rsidR="00217391">
        <w:rPr>
          <w:color w:val="000000" w:themeColor="text1"/>
        </w:rPr>
        <w:t>:</w:t>
      </w:r>
    </w:p>
    <w:p w14:paraId="70E8E8D7" w14:textId="77777777" w:rsidR="00517BE8" w:rsidRPr="00517BE8" w:rsidRDefault="00517BE8" w:rsidP="00517BE8">
      <w:pPr>
        <w:spacing w:after="0"/>
        <w:ind w:left="360"/>
        <w:rPr>
          <w:color w:val="000000" w:themeColor="text1"/>
        </w:rPr>
      </w:pPr>
      <w:r w:rsidRPr="00517BE8">
        <w:rPr>
          <w:color w:val="000000" w:themeColor="text1"/>
        </w:rPr>
        <w:t>Rua</w:t>
      </w:r>
    </w:p>
    <w:p w14:paraId="32397BD0" w14:textId="77777777" w:rsidR="00517BE8" w:rsidRPr="00517BE8" w:rsidRDefault="00517BE8" w:rsidP="00517BE8">
      <w:pPr>
        <w:spacing w:after="0"/>
        <w:ind w:left="360"/>
        <w:rPr>
          <w:color w:val="000000" w:themeColor="text1"/>
        </w:rPr>
      </w:pPr>
      <w:r w:rsidRPr="00517BE8">
        <w:rPr>
          <w:color w:val="000000" w:themeColor="text1"/>
        </w:rPr>
        <w:t>Sidadi</w:t>
      </w:r>
    </w:p>
    <w:p w14:paraId="624FB034" w14:textId="77777777" w:rsidR="00517BE8" w:rsidRPr="00517BE8" w:rsidRDefault="00517BE8" w:rsidP="00517BE8">
      <w:pPr>
        <w:spacing w:after="0"/>
        <w:ind w:left="360"/>
        <w:rPr>
          <w:color w:val="000000" w:themeColor="text1"/>
        </w:rPr>
      </w:pPr>
      <w:r w:rsidRPr="00517BE8">
        <w:rPr>
          <w:color w:val="000000" w:themeColor="text1"/>
        </w:rPr>
        <w:t>Stadu</w:t>
      </w:r>
    </w:p>
    <w:p w14:paraId="2627AC55" w14:textId="77777777" w:rsidR="00517BE8" w:rsidRPr="00517BE8" w:rsidRDefault="00517BE8" w:rsidP="00517BE8">
      <w:pPr>
        <w:ind w:left="360"/>
        <w:rPr>
          <w:color w:val="000000" w:themeColor="text1"/>
        </w:rPr>
      </w:pPr>
      <w:r w:rsidRPr="00517BE8">
        <w:rPr>
          <w:color w:val="000000" w:themeColor="text1"/>
        </w:rPr>
        <w:t>Kódigu Pustal</w:t>
      </w:r>
    </w:p>
    <w:p w14:paraId="00000018" w14:textId="77777777" w:rsidR="00AD6D93" w:rsidRPr="00B44381" w:rsidRDefault="00BC38BF">
      <w:pPr>
        <w:rPr>
          <w:color w:val="000000" w:themeColor="text1"/>
        </w:rPr>
      </w:pPr>
      <w:r w:rsidRPr="00B44381">
        <w:rPr>
          <w:color w:val="000000" w:themeColor="text1"/>
        </w:rPr>
        <w:t>N ka sta vizita Massachusetts pa prazer pesoal o pa resebe kuidadus médiku nun anbienti ki ka é un kaza di diskansu.</w:t>
      </w:r>
    </w:p>
    <w:p w14:paraId="00000019" w14:textId="77777777" w:rsidR="00AD6D93" w:rsidRPr="00B44381" w:rsidRDefault="00BC38B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44381">
        <w:rPr>
          <w:color w:val="000000" w:themeColor="text1"/>
        </w:rPr>
        <w:t>Óra ki N ta sina la dibaxu, N ta jura, sob péna di perjúriu, ma tudu informasãu ki sta na es furmuláriu é verdadi y el sta konplétu, tantu kuantu N sabe. N sabe ma si N minti na es furmuláriu li, ma nha suguru di saúdi podi kortadu y N pode ten ki rienbolsa Massachusetts pa kalker kréditu fiskal o binifísiu di saúdi ki N tevi.</w:t>
      </w:r>
    </w:p>
    <w:p w14:paraId="0000001A" w14:textId="77777777" w:rsidR="00AD6D93" w:rsidRPr="00B44381" w:rsidRDefault="00BC38B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B44381">
        <w:rPr>
          <w:color w:val="000000" w:themeColor="text1"/>
          <w:lang w:val="it-IT"/>
        </w:rPr>
        <w:t>Sinatura di rekerenti, menbru o un riprizentanti otorizadu</w:t>
      </w:r>
    </w:p>
    <w:p w14:paraId="0000001B" w14:textId="77777777" w:rsidR="00AD6D93" w:rsidRPr="00B44381" w:rsidRDefault="00BC38BF">
      <w:pPr>
        <w:rPr>
          <w:color w:val="000000" w:themeColor="text1"/>
          <w:lang w:val="es-419"/>
        </w:rPr>
      </w:pPr>
      <w:r w:rsidRPr="00B44381">
        <w:rPr>
          <w:color w:val="000000" w:themeColor="text1"/>
          <w:lang w:val="es-419"/>
        </w:rPr>
        <w:t>Dáta (MM/DD/AAAA)</w:t>
      </w:r>
    </w:p>
    <w:p w14:paraId="0000001F" w14:textId="72266556" w:rsidR="00AD6D93" w:rsidRPr="00B44381" w:rsidRDefault="00BC38BF">
      <w:pPr>
        <w:pStyle w:val="Heading2"/>
        <w:rPr>
          <w:color w:val="000000" w:themeColor="text1"/>
          <w:lang w:val="es-419"/>
        </w:rPr>
      </w:pPr>
      <w:r w:rsidRPr="00B44381">
        <w:rPr>
          <w:color w:val="000000" w:themeColor="text1"/>
          <w:lang w:val="es-419"/>
        </w:rPr>
        <w:t>PASU 3 Nhos manda es furmuláriu sinadu pa un di es 3 via.</w:t>
      </w:r>
    </w:p>
    <w:p w14:paraId="00000020" w14:textId="77777777" w:rsidR="00AD6D93" w:rsidRPr="00B44381" w:rsidRDefault="00BC38B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 w:themeColor="text1"/>
        </w:rPr>
      </w:pPr>
      <w:r w:rsidRPr="00B44381">
        <w:rPr>
          <w:color w:val="000000" w:themeColor="text1"/>
        </w:rPr>
        <w:t>Pa FAX: (857) 323-8300</w:t>
      </w:r>
    </w:p>
    <w:p w14:paraId="00000021" w14:textId="77777777" w:rsidR="00AD6D93" w:rsidRPr="00B44381" w:rsidRDefault="00BC38B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 w:themeColor="text1"/>
          <w:lang w:val="en-US"/>
        </w:rPr>
      </w:pPr>
      <w:r w:rsidRPr="00B44381">
        <w:rPr>
          <w:color w:val="000000" w:themeColor="text1"/>
          <w:lang w:val="en-US"/>
        </w:rPr>
        <w:t>Pa Kurreiu: Health Insurance Processing Center, P.O. Box 4405, Taunton, MA 02780</w:t>
      </w:r>
    </w:p>
    <w:p w14:paraId="00000022" w14:textId="77777777" w:rsidR="00AD6D93" w:rsidRPr="00B44381" w:rsidRDefault="00BC38B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 w:themeColor="text1"/>
        </w:rPr>
      </w:pPr>
      <w:r w:rsidRPr="00B44381">
        <w:rPr>
          <w:color w:val="000000" w:themeColor="text1"/>
        </w:rPr>
        <w:t>Pesoalmenti:</w:t>
      </w:r>
    </w:p>
    <w:p w14:paraId="00000023" w14:textId="77777777" w:rsidR="00AD6D93" w:rsidRPr="00B44381" w:rsidRDefault="00BC38BF">
      <w:pPr>
        <w:rPr>
          <w:b/>
          <w:color w:val="000000" w:themeColor="text1"/>
        </w:rPr>
      </w:pPr>
      <w:r w:rsidRPr="00B44381">
        <w:rPr>
          <w:b/>
          <w:color w:val="000000" w:themeColor="text1"/>
        </w:rPr>
        <w:lastRenderedPageBreak/>
        <w:t>MassHealth Enrollment Centers</w:t>
      </w:r>
    </w:p>
    <w:p w14:paraId="3E18FC51" w14:textId="77777777" w:rsidR="001A16FE" w:rsidRDefault="001A16FE" w:rsidP="001A16FE">
      <w:r>
        <w:t>529 Main Street</w:t>
      </w:r>
      <w:r w:rsidDel="0022018D">
        <w:t xml:space="preserve"> </w:t>
      </w:r>
      <w:r>
        <w:br/>
        <w:t>Charlestown, MA 02129</w:t>
      </w:r>
    </w:p>
    <w:p w14:paraId="5F948BA9" w14:textId="77777777" w:rsidR="001A16FE" w:rsidRDefault="001A16FE" w:rsidP="001A16FE">
      <w:r>
        <w:t>45 Spruce Street</w:t>
      </w:r>
      <w:r>
        <w:br/>
        <w:t>Chelsea, MA 02150</w:t>
      </w:r>
    </w:p>
    <w:p w14:paraId="60BEC33C" w14:textId="77777777" w:rsidR="001A16FE" w:rsidRDefault="001A16FE" w:rsidP="001A16FE">
      <w:r>
        <w:t>100 Hancock Street, 1st Floor</w:t>
      </w:r>
      <w:r>
        <w:br/>
        <w:t>Quincy, MA 02171</w:t>
      </w:r>
    </w:p>
    <w:p w14:paraId="1154C3C5" w14:textId="77777777" w:rsidR="001A16FE" w:rsidRDefault="001A16FE" w:rsidP="001A16FE">
      <w:r>
        <w:t>88 Industry Avenue, Suite D</w:t>
      </w:r>
      <w:r>
        <w:br/>
        <w:t>Springfield, MA 01104</w:t>
      </w:r>
    </w:p>
    <w:p w14:paraId="7BE7106A" w14:textId="77777777" w:rsidR="001A16FE" w:rsidRDefault="001A16FE" w:rsidP="001A16FE">
      <w:r>
        <w:t>21 Spring Street, Suite 4</w:t>
      </w:r>
      <w:r>
        <w:br/>
        <w:t>Taunton, MA 02780</w:t>
      </w:r>
    </w:p>
    <w:p w14:paraId="6A6DA705" w14:textId="77777777" w:rsidR="001A16FE" w:rsidRDefault="001A16FE" w:rsidP="001A16FE">
      <w:r>
        <w:t>367 East Street</w:t>
      </w:r>
      <w:r>
        <w:br/>
        <w:t>Tewksbury, MA 01876</w:t>
      </w:r>
    </w:p>
    <w:p w14:paraId="13CA94B4" w14:textId="354C21EA" w:rsidR="001A16FE" w:rsidRDefault="001A16FE" w:rsidP="001A16FE">
      <w:r>
        <w:t>50 SW Cutoff, Suite 1</w:t>
      </w:r>
      <w:r>
        <w:t>ª</w:t>
      </w:r>
      <w:r>
        <w:br/>
      </w:r>
      <w:r>
        <w:t>Worcester, MA 01604</w:t>
      </w:r>
    </w:p>
    <w:p w14:paraId="5DB7736A" w14:textId="77777777" w:rsidR="001A16FE" w:rsidRPr="00FA06DE" w:rsidRDefault="001A16FE" w:rsidP="001A16FE">
      <w:pPr>
        <w:pStyle w:val="Heading2"/>
      </w:pPr>
      <w:r w:rsidRPr="00FA06DE">
        <w:t>Dúvida?</w:t>
      </w:r>
    </w:p>
    <w:p w14:paraId="61D381EC" w14:textId="77777777" w:rsidR="001A16FE" w:rsidRPr="001A16FE" w:rsidRDefault="001A16FE" w:rsidP="001A16FE">
      <w:pPr>
        <w:rPr>
          <w:color w:val="000000" w:themeColor="text1"/>
          <w:lang w:val="en-US"/>
        </w:rPr>
      </w:pPr>
      <w:r w:rsidRPr="00FA06DE">
        <w:rPr>
          <w:color w:val="000000" w:themeColor="text1"/>
        </w:rPr>
        <w:t>Nhos telefona pa Health Connector na (877) 623-6765</w:t>
      </w:r>
      <w:r>
        <w:rPr>
          <w:color w:val="000000" w:themeColor="text1"/>
        </w:rPr>
        <w:t>, o</w:t>
      </w:r>
      <w:r w:rsidRPr="001A16FE">
        <w:rPr>
          <w:color w:val="000000" w:themeColor="text1"/>
          <w:lang w:val="en-US"/>
        </w:rPr>
        <w:t xml:space="preserve"> nhos telefona pa MassHealth na (800) 841-2900.</w:t>
      </w:r>
    </w:p>
    <w:p w14:paraId="0A2C2177" w14:textId="77777777" w:rsidR="001A16FE" w:rsidRPr="00FA06DE" w:rsidRDefault="001A16FE" w:rsidP="001A16FE">
      <w:pPr>
        <w:rPr>
          <w:color w:val="000000" w:themeColor="text1"/>
        </w:rPr>
      </w:pPr>
      <w:r>
        <w:t>TDD/TTY: 711</w:t>
      </w:r>
    </w:p>
    <w:sectPr w:rsidR="001A16FE" w:rsidRPr="00FA06DE">
      <w:footerReference w:type="default" r:id="rId8"/>
      <w:pgSz w:w="12240" w:h="15840"/>
      <w:pgMar w:top="720" w:right="1440" w:bottom="1440" w:left="1440" w:header="720" w:footer="52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5ED2F" w14:textId="77777777" w:rsidR="00BC38BF" w:rsidRDefault="00BC38BF">
      <w:pPr>
        <w:spacing w:after="0" w:line="240" w:lineRule="auto"/>
      </w:pPr>
      <w:r>
        <w:separator/>
      </w:r>
    </w:p>
  </w:endnote>
  <w:endnote w:type="continuationSeparator" w:id="0">
    <w:p w14:paraId="787AF0F2" w14:textId="77777777" w:rsidR="00BC38BF" w:rsidRDefault="00BC3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  <w:embedRegular r:id="rId1" w:fontKey="{5B3B86CF-30A2-43CB-A9F6-7057046F6FE5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2D5FC71B-C6EA-40F9-AA98-020C7EE1B1BE}"/>
    <w:embedBold r:id="rId3" w:fontKey="{F72A665A-9202-4CE1-BFF7-2DE53C0892BC}"/>
    <w:embedItalic r:id="rId4" w:fontKey="{9B7A57F5-00E9-4732-A33B-F0B51C504278}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  <w:embedRegular r:id="rId5" w:fontKey="{6016B04B-909C-4FB0-8A63-B4A21729D187}"/>
    <w:embedBold r:id="rId6" w:fontKey="{C919D483-C75F-4695-8B44-E0FCD4B5182C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7" w:fontKey="{D259E6F0-AE67-4BCF-B476-D8FBF15CE3DB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1" w14:textId="77602283" w:rsidR="00AD6D93" w:rsidRDefault="00BC38B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720"/>
      <w:rPr>
        <w:color w:val="000000"/>
        <w:sz w:val="16"/>
        <w:szCs w:val="16"/>
      </w:rPr>
    </w:pPr>
    <w:r>
      <w:rPr>
        <w:color w:val="000000"/>
        <w:sz w:val="16"/>
        <w:szCs w:val="16"/>
      </w:rPr>
      <w:t>AFF-MR</w:t>
    </w:r>
    <w:r w:rsidR="0048553E">
      <w:rPr>
        <w:color w:val="000000"/>
        <w:sz w:val="16"/>
        <w:szCs w:val="16"/>
      </w:rPr>
      <w:t>-KEA</w:t>
    </w:r>
    <w:r w:rsidR="001A16FE">
      <w:rPr>
        <w:color w:val="000000"/>
        <w:sz w:val="16"/>
        <w:szCs w:val="16"/>
      </w:rPr>
      <w:t>_2025-04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65E15" w14:textId="77777777" w:rsidR="00BC38BF" w:rsidRDefault="00BC38BF">
      <w:pPr>
        <w:spacing w:after="0" w:line="240" w:lineRule="auto"/>
      </w:pPr>
      <w:r>
        <w:separator/>
      </w:r>
    </w:p>
  </w:footnote>
  <w:footnote w:type="continuationSeparator" w:id="0">
    <w:p w14:paraId="61BDB3C6" w14:textId="77777777" w:rsidR="00BC38BF" w:rsidRDefault="00BC38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D6622"/>
    <w:multiLevelType w:val="multilevel"/>
    <w:tmpl w:val="CC58F7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D87130"/>
    <w:multiLevelType w:val="multilevel"/>
    <w:tmpl w:val="0F3832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01976112">
    <w:abstractNumId w:val="1"/>
  </w:num>
  <w:num w:numId="2" w16cid:durableId="1394038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D93"/>
    <w:rsid w:val="00162091"/>
    <w:rsid w:val="001A16FE"/>
    <w:rsid w:val="00217391"/>
    <w:rsid w:val="00334561"/>
    <w:rsid w:val="003828A5"/>
    <w:rsid w:val="00401593"/>
    <w:rsid w:val="0048553E"/>
    <w:rsid w:val="00517BE8"/>
    <w:rsid w:val="0071515D"/>
    <w:rsid w:val="007E753F"/>
    <w:rsid w:val="00AD6D93"/>
    <w:rsid w:val="00B44381"/>
    <w:rsid w:val="00BC38BF"/>
    <w:rsid w:val="00CB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7BD0E"/>
  <w15:docId w15:val="{AB4F80E0-58DB-43F0-8FEE-B3D0242BF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7DDC"/>
    <w:pPr>
      <w:spacing w:after="360"/>
      <w:jc w:val="center"/>
      <w:outlineLvl w:val="0"/>
    </w:pPr>
    <w:rPr>
      <w:rFonts w:ascii="Verdana" w:hAnsi="Verdan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DDC"/>
    <w:pPr>
      <w:outlineLvl w:val="1"/>
    </w:pPr>
    <w:rPr>
      <w:rFonts w:ascii="Verdana" w:hAnsi="Verdana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33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33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33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33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33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33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33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A33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77DDC"/>
    <w:rPr>
      <w:rFonts w:ascii="Verdana" w:hAnsi="Verdana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77DDC"/>
    <w:rPr>
      <w:rFonts w:ascii="Verdana" w:hAnsi="Verdana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33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33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33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33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33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33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3363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9A3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33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3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33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33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33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33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33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336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77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DDC"/>
  </w:style>
  <w:style w:type="paragraph" w:styleId="Footer">
    <w:name w:val="footer"/>
    <w:basedOn w:val="Normal"/>
    <w:link w:val="FooterChar"/>
    <w:uiPriority w:val="99"/>
    <w:unhideWhenUsed/>
    <w:rsid w:val="00D77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DDC"/>
  </w:style>
  <w:style w:type="paragraph" w:styleId="NormalWeb">
    <w:name w:val="Normal (Web)"/>
    <w:basedOn w:val="Normal"/>
    <w:uiPriority w:val="99"/>
    <w:unhideWhenUsed/>
    <w:rsid w:val="00A33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173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QWJeGGWK0GjqN5uo9xAMZzS5qw==">CgMxLjA4AHIhMUhHRzBkdlNucEkxa2VXYW9TcEtFa0UtYkxGLTg2RDdi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Kraytman, Paul (EHS)</dc:creator>
  <cp:lastModifiedBy>Kraytman, Paul (EHS)</cp:lastModifiedBy>
  <cp:revision>4</cp:revision>
  <dcterms:created xsi:type="dcterms:W3CDTF">2024-05-28T22:14:00Z</dcterms:created>
  <dcterms:modified xsi:type="dcterms:W3CDTF">2025-04-28T16:48:00Z</dcterms:modified>
</cp:coreProperties>
</file>