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010523" w14:paraId="2DFD4D4B" w14:textId="77777777">
        <w:trPr>
          <w:trHeight w:val="180"/>
        </w:trPr>
        <w:tc>
          <w:tcPr>
            <w:tcW w:w="180" w:type="dxa"/>
          </w:tcPr>
          <w:p w14:paraId="4501EC81" w14:textId="77777777" w:rsidR="00010523" w:rsidRDefault="00010523">
            <w:pPr>
              <w:pStyle w:val="EmptyCellLayoutStyle"/>
              <w:spacing w:after="0" w:line="240" w:lineRule="auto"/>
            </w:pPr>
          </w:p>
        </w:tc>
        <w:tc>
          <w:tcPr>
            <w:tcW w:w="12600" w:type="dxa"/>
          </w:tcPr>
          <w:p w14:paraId="75DAECCC" w14:textId="77777777" w:rsidR="00010523" w:rsidRDefault="00010523">
            <w:pPr>
              <w:pStyle w:val="EmptyCellLayoutStyle"/>
              <w:spacing w:after="0" w:line="240" w:lineRule="auto"/>
            </w:pPr>
          </w:p>
        </w:tc>
        <w:tc>
          <w:tcPr>
            <w:tcW w:w="179" w:type="dxa"/>
          </w:tcPr>
          <w:p w14:paraId="6ABB4970" w14:textId="77777777" w:rsidR="00010523" w:rsidRDefault="00010523">
            <w:pPr>
              <w:pStyle w:val="EmptyCellLayoutStyle"/>
              <w:spacing w:after="0" w:line="240" w:lineRule="auto"/>
            </w:pPr>
          </w:p>
        </w:tc>
      </w:tr>
      <w:tr w:rsidR="00010523" w14:paraId="7784DF73" w14:textId="77777777">
        <w:tc>
          <w:tcPr>
            <w:tcW w:w="180" w:type="dxa"/>
          </w:tcPr>
          <w:p w14:paraId="698AF688" w14:textId="77777777" w:rsidR="00010523" w:rsidRDefault="00010523">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010523" w14:paraId="3B5B0CC1" w14:textId="77777777">
              <w:trPr>
                <w:trHeight w:val="360"/>
              </w:trPr>
              <w:tc>
                <w:tcPr>
                  <w:tcW w:w="450" w:type="dxa"/>
                </w:tcPr>
                <w:p w14:paraId="1320B9C4" w14:textId="77777777" w:rsidR="00010523" w:rsidRDefault="00010523">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010523" w14:paraId="6FF0E6E2" w14:textId="77777777">
                    <w:trPr>
                      <w:trHeight w:val="282"/>
                    </w:trPr>
                    <w:tc>
                      <w:tcPr>
                        <w:tcW w:w="2160" w:type="dxa"/>
                        <w:tcBorders>
                          <w:top w:val="nil"/>
                          <w:left w:val="nil"/>
                          <w:bottom w:val="nil"/>
                          <w:right w:val="nil"/>
                        </w:tcBorders>
                        <w:tcMar>
                          <w:top w:w="39" w:type="dxa"/>
                          <w:left w:w="39" w:type="dxa"/>
                          <w:bottom w:w="39" w:type="dxa"/>
                          <w:right w:w="39" w:type="dxa"/>
                        </w:tcMar>
                      </w:tcPr>
                      <w:p w14:paraId="69835F6E" w14:textId="77777777" w:rsidR="00010523" w:rsidRDefault="008F5EAA">
                        <w:pPr>
                          <w:spacing w:after="0" w:line="240" w:lineRule="auto"/>
                          <w:jc w:val="right"/>
                        </w:pPr>
                        <w:r>
                          <w:rPr>
                            <w:rFonts w:ascii="Arial" w:eastAsia="Arial" w:hAnsi="Arial"/>
                            <w:b/>
                            <w:color w:val="000000"/>
                          </w:rPr>
                          <w:t>Provider:</w:t>
                        </w:r>
                      </w:p>
                    </w:tc>
                  </w:tr>
                </w:tbl>
                <w:p w14:paraId="07D669D6" w14:textId="77777777" w:rsidR="00010523" w:rsidRDefault="00010523">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010523" w14:paraId="68494577"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47A6E26D" w14:textId="77777777" w:rsidR="00010523" w:rsidRDefault="008F5EAA">
                        <w:pPr>
                          <w:spacing w:after="0" w:line="240" w:lineRule="auto"/>
                        </w:pPr>
                        <w:r>
                          <w:rPr>
                            <w:rFonts w:ascii="Arial" w:eastAsia="Arial" w:hAnsi="Arial"/>
                            <w:color w:val="000000"/>
                          </w:rPr>
                          <w:t>DIMOCK COMMUNITY SERVICES</w:t>
                        </w:r>
                      </w:p>
                    </w:tc>
                  </w:tr>
                </w:tbl>
                <w:p w14:paraId="5DFAC636" w14:textId="77777777" w:rsidR="00010523" w:rsidRDefault="00010523">
                  <w:pPr>
                    <w:spacing w:after="0" w:line="240" w:lineRule="auto"/>
                  </w:pPr>
                </w:p>
              </w:tc>
              <w:tc>
                <w:tcPr>
                  <w:tcW w:w="719" w:type="dxa"/>
                </w:tcPr>
                <w:p w14:paraId="7892F99A" w14:textId="77777777" w:rsidR="00010523" w:rsidRDefault="00010523">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010523" w14:paraId="4768BCA7" w14:textId="77777777">
                    <w:trPr>
                      <w:trHeight w:val="282"/>
                    </w:trPr>
                    <w:tc>
                      <w:tcPr>
                        <w:tcW w:w="2160" w:type="dxa"/>
                        <w:tcBorders>
                          <w:top w:val="nil"/>
                          <w:left w:val="nil"/>
                          <w:bottom w:val="nil"/>
                          <w:right w:val="nil"/>
                        </w:tcBorders>
                        <w:tcMar>
                          <w:top w:w="39" w:type="dxa"/>
                          <w:left w:w="39" w:type="dxa"/>
                          <w:bottom w:w="39" w:type="dxa"/>
                          <w:right w:w="39" w:type="dxa"/>
                        </w:tcMar>
                      </w:tcPr>
                      <w:p w14:paraId="397E900B" w14:textId="77777777" w:rsidR="00010523" w:rsidRDefault="008F5EAA">
                        <w:pPr>
                          <w:spacing w:after="0" w:line="240" w:lineRule="auto"/>
                          <w:jc w:val="right"/>
                        </w:pPr>
                        <w:r>
                          <w:rPr>
                            <w:rFonts w:ascii="Arial" w:eastAsia="Arial" w:hAnsi="Arial"/>
                            <w:b/>
                            <w:color w:val="000000"/>
                          </w:rPr>
                          <w:t>Provider Address:</w:t>
                        </w:r>
                      </w:p>
                    </w:tc>
                  </w:tr>
                </w:tbl>
                <w:p w14:paraId="181A3786" w14:textId="77777777" w:rsidR="00010523" w:rsidRDefault="00010523">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010523" w14:paraId="26AA46E0"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40D0D5E3" w14:textId="77777777" w:rsidR="00010523" w:rsidRDefault="008F5EAA">
                        <w:pPr>
                          <w:spacing w:after="0" w:line="240" w:lineRule="auto"/>
                        </w:pPr>
                        <w:r>
                          <w:rPr>
                            <w:rFonts w:ascii="Arial" w:eastAsia="Arial" w:hAnsi="Arial"/>
                            <w:color w:val="000000"/>
                          </w:rPr>
                          <w:t>55 Dimock St , Roxbury</w:t>
                        </w:r>
                      </w:p>
                    </w:tc>
                  </w:tr>
                </w:tbl>
                <w:p w14:paraId="6D6DB7F2" w14:textId="77777777" w:rsidR="00010523" w:rsidRDefault="00010523">
                  <w:pPr>
                    <w:spacing w:after="0" w:line="240" w:lineRule="auto"/>
                  </w:pPr>
                </w:p>
              </w:tc>
              <w:tc>
                <w:tcPr>
                  <w:tcW w:w="450" w:type="dxa"/>
                </w:tcPr>
                <w:p w14:paraId="25369E13" w14:textId="77777777" w:rsidR="00010523" w:rsidRDefault="00010523">
                  <w:pPr>
                    <w:pStyle w:val="EmptyCellLayoutStyle"/>
                    <w:spacing w:after="0" w:line="240" w:lineRule="auto"/>
                  </w:pPr>
                </w:p>
              </w:tc>
            </w:tr>
            <w:tr w:rsidR="00010523" w14:paraId="01340445" w14:textId="77777777">
              <w:trPr>
                <w:trHeight w:val="179"/>
              </w:trPr>
              <w:tc>
                <w:tcPr>
                  <w:tcW w:w="450" w:type="dxa"/>
                </w:tcPr>
                <w:p w14:paraId="2F051764" w14:textId="77777777" w:rsidR="00010523" w:rsidRDefault="00010523">
                  <w:pPr>
                    <w:pStyle w:val="EmptyCellLayoutStyle"/>
                    <w:spacing w:after="0" w:line="240" w:lineRule="auto"/>
                  </w:pPr>
                </w:p>
              </w:tc>
              <w:tc>
                <w:tcPr>
                  <w:tcW w:w="2160" w:type="dxa"/>
                </w:tcPr>
                <w:p w14:paraId="715F118B" w14:textId="77777777" w:rsidR="00010523" w:rsidRDefault="00010523">
                  <w:pPr>
                    <w:pStyle w:val="EmptyCellLayoutStyle"/>
                    <w:spacing w:after="0" w:line="240" w:lineRule="auto"/>
                  </w:pPr>
                </w:p>
              </w:tc>
              <w:tc>
                <w:tcPr>
                  <w:tcW w:w="3240" w:type="dxa"/>
                </w:tcPr>
                <w:p w14:paraId="673106DE" w14:textId="77777777" w:rsidR="00010523" w:rsidRDefault="00010523">
                  <w:pPr>
                    <w:pStyle w:val="EmptyCellLayoutStyle"/>
                    <w:spacing w:after="0" w:line="240" w:lineRule="auto"/>
                  </w:pPr>
                </w:p>
              </w:tc>
              <w:tc>
                <w:tcPr>
                  <w:tcW w:w="719" w:type="dxa"/>
                </w:tcPr>
                <w:p w14:paraId="5EE158C6" w14:textId="77777777" w:rsidR="00010523" w:rsidRDefault="00010523">
                  <w:pPr>
                    <w:pStyle w:val="EmptyCellLayoutStyle"/>
                    <w:spacing w:after="0" w:line="240" w:lineRule="auto"/>
                  </w:pPr>
                </w:p>
              </w:tc>
              <w:tc>
                <w:tcPr>
                  <w:tcW w:w="2159" w:type="dxa"/>
                </w:tcPr>
                <w:p w14:paraId="061793E0" w14:textId="77777777" w:rsidR="00010523" w:rsidRDefault="00010523">
                  <w:pPr>
                    <w:pStyle w:val="EmptyCellLayoutStyle"/>
                    <w:spacing w:after="0" w:line="240" w:lineRule="auto"/>
                  </w:pPr>
                </w:p>
              </w:tc>
              <w:tc>
                <w:tcPr>
                  <w:tcW w:w="3420" w:type="dxa"/>
                </w:tcPr>
                <w:p w14:paraId="5190BA16" w14:textId="77777777" w:rsidR="00010523" w:rsidRDefault="00010523">
                  <w:pPr>
                    <w:pStyle w:val="EmptyCellLayoutStyle"/>
                    <w:spacing w:after="0" w:line="240" w:lineRule="auto"/>
                  </w:pPr>
                </w:p>
              </w:tc>
              <w:tc>
                <w:tcPr>
                  <w:tcW w:w="450" w:type="dxa"/>
                </w:tcPr>
                <w:p w14:paraId="383FC34C" w14:textId="77777777" w:rsidR="00010523" w:rsidRDefault="00010523">
                  <w:pPr>
                    <w:pStyle w:val="EmptyCellLayoutStyle"/>
                    <w:spacing w:after="0" w:line="240" w:lineRule="auto"/>
                  </w:pPr>
                </w:p>
              </w:tc>
            </w:tr>
            <w:tr w:rsidR="00010523" w14:paraId="69089E38" w14:textId="77777777">
              <w:trPr>
                <w:trHeight w:val="360"/>
              </w:trPr>
              <w:tc>
                <w:tcPr>
                  <w:tcW w:w="450" w:type="dxa"/>
                </w:tcPr>
                <w:p w14:paraId="43946D62" w14:textId="77777777" w:rsidR="00010523" w:rsidRDefault="00010523">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010523" w14:paraId="0290D984" w14:textId="77777777">
                    <w:trPr>
                      <w:trHeight w:val="282"/>
                    </w:trPr>
                    <w:tc>
                      <w:tcPr>
                        <w:tcW w:w="2160" w:type="dxa"/>
                        <w:tcBorders>
                          <w:top w:val="nil"/>
                          <w:left w:val="nil"/>
                          <w:bottom w:val="nil"/>
                          <w:right w:val="nil"/>
                        </w:tcBorders>
                        <w:tcMar>
                          <w:top w:w="39" w:type="dxa"/>
                          <w:left w:w="39" w:type="dxa"/>
                          <w:bottom w:w="39" w:type="dxa"/>
                          <w:right w:w="39" w:type="dxa"/>
                        </w:tcMar>
                      </w:tcPr>
                      <w:p w14:paraId="303529C9" w14:textId="77777777" w:rsidR="00010523" w:rsidRDefault="008F5EAA">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09F55A19" w14:textId="77777777" w:rsidR="00010523" w:rsidRDefault="00010523">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010523" w14:paraId="7D5F5C20"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248E2CF4" w14:textId="77777777" w:rsidR="00010523" w:rsidRDefault="008F5EAA">
                        <w:pPr>
                          <w:spacing w:after="0" w:line="240" w:lineRule="auto"/>
                        </w:pPr>
                        <w:r>
                          <w:rPr>
                            <w:rFonts w:ascii="Arial" w:eastAsia="Arial" w:hAnsi="Arial"/>
                            <w:color w:val="000000"/>
                          </w:rPr>
                          <w:t>Tom Morris</w:t>
                        </w:r>
                      </w:p>
                    </w:tc>
                  </w:tr>
                </w:tbl>
                <w:p w14:paraId="4E5E443A" w14:textId="77777777" w:rsidR="00010523" w:rsidRDefault="00010523">
                  <w:pPr>
                    <w:spacing w:after="0" w:line="240" w:lineRule="auto"/>
                  </w:pPr>
                </w:p>
              </w:tc>
              <w:tc>
                <w:tcPr>
                  <w:tcW w:w="719" w:type="dxa"/>
                </w:tcPr>
                <w:p w14:paraId="116C4C66" w14:textId="77777777" w:rsidR="00010523" w:rsidRDefault="00010523">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010523" w14:paraId="749D6B22" w14:textId="77777777">
                    <w:trPr>
                      <w:trHeight w:val="282"/>
                    </w:trPr>
                    <w:tc>
                      <w:tcPr>
                        <w:tcW w:w="2160" w:type="dxa"/>
                        <w:tcBorders>
                          <w:top w:val="nil"/>
                          <w:left w:val="nil"/>
                          <w:bottom w:val="nil"/>
                          <w:right w:val="nil"/>
                        </w:tcBorders>
                        <w:tcMar>
                          <w:top w:w="39" w:type="dxa"/>
                          <w:left w:w="39" w:type="dxa"/>
                          <w:bottom w:w="39" w:type="dxa"/>
                          <w:right w:w="39" w:type="dxa"/>
                        </w:tcMar>
                      </w:tcPr>
                      <w:p w14:paraId="02BBAB0B" w14:textId="77777777" w:rsidR="00010523" w:rsidRDefault="008F5EAA">
                        <w:pPr>
                          <w:spacing w:after="0" w:line="240" w:lineRule="auto"/>
                          <w:jc w:val="right"/>
                        </w:pPr>
                        <w:r>
                          <w:rPr>
                            <w:rFonts w:ascii="Arial" w:eastAsia="Arial" w:hAnsi="Arial"/>
                            <w:b/>
                            <w:color w:val="000000"/>
                          </w:rPr>
                          <w:t>Date(s) of Review:</w:t>
                        </w:r>
                      </w:p>
                    </w:tc>
                  </w:tr>
                </w:tbl>
                <w:p w14:paraId="5623E2A6" w14:textId="77777777" w:rsidR="00010523" w:rsidRDefault="00010523">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010523" w14:paraId="537FB20A"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39BAEF6B" w14:textId="77777777" w:rsidR="00010523" w:rsidRDefault="008F5EAA">
                        <w:pPr>
                          <w:spacing w:after="0" w:line="240" w:lineRule="auto"/>
                        </w:pPr>
                        <w:r>
                          <w:rPr>
                            <w:rFonts w:ascii="Arial" w:eastAsia="Arial" w:hAnsi="Arial"/>
                            <w:color w:val="000000"/>
                          </w:rPr>
                          <w:t>20-JUL-21 to 22-JUL-21</w:t>
                        </w:r>
                      </w:p>
                    </w:tc>
                  </w:tr>
                </w:tbl>
                <w:p w14:paraId="64DDFF20" w14:textId="77777777" w:rsidR="00010523" w:rsidRDefault="00010523">
                  <w:pPr>
                    <w:spacing w:after="0" w:line="240" w:lineRule="auto"/>
                  </w:pPr>
                </w:p>
              </w:tc>
              <w:tc>
                <w:tcPr>
                  <w:tcW w:w="450" w:type="dxa"/>
                </w:tcPr>
                <w:p w14:paraId="33915221" w14:textId="77777777" w:rsidR="00010523" w:rsidRDefault="00010523">
                  <w:pPr>
                    <w:pStyle w:val="EmptyCellLayoutStyle"/>
                    <w:spacing w:after="0" w:line="240" w:lineRule="auto"/>
                  </w:pPr>
                </w:p>
              </w:tc>
            </w:tr>
          </w:tbl>
          <w:p w14:paraId="0AAAA935" w14:textId="77777777" w:rsidR="00010523" w:rsidRDefault="00010523">
            <w:pPr>
              <w:spacing w:after="0" w:line="240" w:lineRule="auto"/>
            </w:pPr>
          </w:p>
        </w:tc>
        <w:tc>
          <w:tcPr>
            <w:tcW w:w="179" w:type="dxa"/>
          </w:tcPr>
          <w:p w14:paraId="502A0815" w14:textId="77777777" w:rsidR="00010523" w:rsidRDefault="00010523">
            <w:pPr>
              <w:pStyle w:val="EmptyCellLayoutStyle"/>
              <w:spacing w:after="0" w:line="240" w:lineRule="auto"/>
            </w:pPr>
          </w:p>
        </w:tc>
      </w:tr>
      <w:tr w:rsidR="00010523" w14:paraId="4102F513" w14:textId="77777777">
        <w:trPr>
          <w:trHeight w:val="360"/>
        </w:trPr>
        <w:tc>
          <w:tcPr>
            <w:tcW w:w="180" w:type="dxa"/>
          </w:tcPr>
          <w:p w14:paraId="3F7D261B" w14:textId="77777777" w:rsidR="00010523" w:rsidRDefault="00010523">
            <w:pPr>
              <w:pStyle w:val="EmptyCellLayoutStyle"/>
              <w:spacing w:after="0" w:line="240" w:lineRule="auto"/>
            </w:pPr>
          </w:p>
        </w:tc>
        <w:tc>
          <w:tcPr>
            <w:tcW w:w="12600" w:type="dxa"/>
          </w:tcPr>
          <w:p w14:paraId="3F2B9FDE" w14:textId="77777777" w:rsidR="00010523" w:rsidRDefault="00010523">
            <w:pPr>
              <w:pStyle w:val="EmptyCellLayoutStyle"/>
              <w:spacing w:after="0" w:line="240" w:lineRule="auto"/>
            </w:pPr>
          </w:p>
        </w:tc>
        <w:tc>
          <w:tcPr>
            <w:tcW w:w="179" w:type="dxa"/>
          </w:tcPr>
          <w:p w14:paraId="07A0DB1F" w14:textId="77777777" w:rsidR="00010523" w:rsidRDefault="00010523">
            <w:pPr>
              <w:pStyle w:val="EmptyCellLayoutStyle"/>
              <w:spacing w:after="0" w:line="240" w:lineRule="auto"/>
            </w:pPr>
          </w:p>
        </w:tc>
      </w:tr>
      <w:tr w:rsidR="00D048D0" w14:paraId="2D8D2115" w14:textId="77777777" w:rsidTr="00D048D0">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010523" w14:paraId="08E64AAF"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2980B850" w14:textId="77777777" w:rsidR="00010523" w:rsidRDefault="008F5EAA">
                  <w:pPr>
                    <w:spacing w:after="0" w:line="240" w:lineRule="auto"/>
                  </w:pPr>
                  <w:r>
                    <w:rPr>
                      <w:rFonts w:ascii="Arial" w:eastAsia="Arial" w:hAnsi="Arial"/>
                      <w:b/>
                      <w:color w:val="000000"/>
                      <w:sz w:val="22"/>
                    </w:rPr>
                    <w:t>Follow-up Scope and results :</w:t>
                  </w:r>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4A2BA9CE" w14:textId="77777777" w:rsidR="00010523" w:rsidRDefault="00010523">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081E2E63" w14:textId="77777777" w:rsidR="00010523" w:rsidRDefault="00010523">
                  <w:pPr>
                    <w:spacing w:after="0" w:line="240" w:lineRule="auto"/>
                    <w:rPr>
                      <w:sz w:val="0"/>
                    </w:rPr>
                  </w:pPr>
                </w:p>
              </w:tc>
            </w:tr>
            <w:tr w:rsidR="00010523" w14:paraId="28B2C274"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5CBD054" w14:textId="77777777" w:rsidR="00010523" w:rsidRDefault="008F5EAA">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703D531" w14:textId="77777777" w:rsidR="00010523" w:rsidRDefault="008F5EAA">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916BF38" w14:textId="77777777" w:rsidR="00010523" w:rsidRDefault="008F5EAA">
                  <w:pPr>
                    <w:spacing w:after="0" w:line="240" w:lineRule="auto"/>
                  </w:pPr>
                  <w:r>
                    <w:rPr>
                      <w:rFonts w:ascii="Arial" w:eastAsia="Arial" w:hAnsi="Arial"/>
                      <w:color w:val="000000"/>
                    </w:rPr>
                    <w:t xml:space="preserve">  # Indicators std. met/ std. rated </w:t>
                  </w:r>
                </w:p>
              </w:tc>
            </w:tr>
            <w:tr w:rsidR="00010523" w14:paraId="5D5C36C6"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CDAA053" w14:textId="77777777" w:rsidR="00010523" w:rsidRDefault="008F5EAA">
                  <w:pPr>
                    <w:spacing w:after="0" w:line="240" w:lineRule="auto"/>
                  </w:pPr>
                  <w:r>
                    <w:rPr>
                      <w:rFonts w:ascii="Arial" w:eastAsia="Arial" w:hAnsi="Arial"/>
                      <w:color w:val="000000"/>
                    </w:rPr>
                    <w:t>Residential and Individual Home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1A45753C" w14:textId="77777777" w:rsidR="00010523" w:rsidRDefault="008F5EAA">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5AF339E" w14:textId="77777777" w:rsidR="00010523" w:rsidRDefault="008F5EAA">
                  <w:pPr>
                    <w:spacing w:after="0" w:line="240" w:lineRule="auto"/>
                  </w:pPr>
                  <w:r>
                    <w:rPr>
                      <w:rFonts w:ascii="Arial" w:eastAsia="Arial" w:hAnsi="Arial"/>
                      <w:color w:val="000000"/>
                    </w:rPr>
                    <w:t>5/5</w:t>
                  </w:r>
                </w:p>
              </w:tc>
            </w:tr>
            <w:tr w:rsidR="00010523" w14:paraId="023D9C34"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AE25DE" w14:textId="77777777" w:rsidR="00010523" w:rsidRDefault="008F5EAA">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EF8A9D" w14:textId="77777777" w:rsidR="00010523" w:rsidRDefault="00010523">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A5A87D" w14:textId="77777777" w:rsidR="00010523" w:rsidRDefault="00010523">
                  <w:pPr>
                    <w:spacing w:after="0" w:line="240" w:lineRule="auto"/>
                    <w:rPr>
                      <w:sz w:val="0"/>
                    </w:rPr>
                  </w:pPr>
                </w:p>
              </w:tc>
            </w:tr>
          </w:tbl>
          <w:p w14:paraId="109E33BC" w14:textId="77777777" w:rsidR="00010523" w:rsidRDefault="00010523">
            <w:pPr>
              <w:spacing w:after="0" w:line="240" w:lineRule="auto"/>
            </w:pPr>
          </w:p>
        </w:tc>
        <w:tc>
          <w:tcPr>
            <w:tcW w:w="179" w:type="dxa"/>
          </w:tcPr>
          <w:p w14:paraId="71CF0203" w14:textId="77777777" w:rsidR="00010523" w:rsidRDefault="00010523">
            <w:pPr>
              <w:pStyle w:val="EmptyCellLayoutStyle"/>
              <w:spacing w:after="0" w:line="240" w:lineRule="auto"/>
            </w:pPr>
          </w:p>
        </w:tc>
      </w:tr>
    </w:tbl>
    <w:p w14:paraId="1A3ADD00" w14:textId="77777777" w:rsidR="00010523" w:rsidRDefault="008F5EA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010523" w14:paraId="412A0B65"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010523" w14:paraId="448BA504"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5F3D0F95" w14:textId="77777777" w:rsidR="00010523" w:rsidRDefault="008F5EAA">
                  <w:pPr>
                    <w:spacing w:after="0" w:line="240" w:lineRule="auto"/>
                  </w:pPr>
                  <w:r>
                    <w:rPr>
                      <w:rFonts w:ascii="Arial" w:eastAsia="Arial" w:hAnsi="Arial"/>
                      <w:b/>
                      <w:color w:val="000000"/>
                      <w:sz w:val="22"/>
                      <w:u w:val="single"/>
                    </w:rPr>
                    <w:t>Summary of Ratings</w:t>
                  </w:r>
                </w:p>
              </w:tc>
            </w:tr>
          </w:tbl>
          <w:p w14:paraId="3C4654C8" w14:textId="77777777" w:rsidR="00010523" w:rsidRDefault="00010523">
            <w:pPr>
              <w:spacing w:after="0" w:line="240" w:lineRule="auto"/>
            </w:pPr>
          </w:p>
        </w:tc>
        <w:tc>
          <w:tcPr>
            <w:tcW w:w="8280" w:type="dxa"/>
          </w:tcPr>
          <w:p w14:paraId="712F5DB0" w14:textId="77777777" w:rsidR="00010523" w:rsidRDefault="00010523">
            <w:pPr>
              <w:pStyle w:val="EmptyCellLayoutStyle"/>
              <w:spacing w:after="0" w:line="240" w:lineRule="auto"/>
            </w:pPr>
          </w:p>
        </w:tc>
      </w:tr>
      <w:tr w:rsidR="00010523" w14:paraId="64049C96" w14:textId="77777777">
        <w:trPr>
          <w:trHeight w:val="236"/>
        </w:trPr>
        <w:tc>
          <w:tcPr>
            <w:tcW w:w="4680" w:type="dxa"/>
          </w:tcPr>
          <w:p w14:paraId="0503EF3F" w14:textId="77777777" w:rsidR="00010523" w:rsidRDefault="00010523">
            <w:pPr>
              <w:pStyle w:val="EmptyCellLayoutStyle"/>
              <w:spacing w:after="0" w:line="240" w:lineRule="auto"/>
            </w:pPr>
          </w:p>
        </w:tc>
        <w:tc>
          <w:tcPr>
            <w:tcW w:w="8280" w:type="dxa"/>
          </w:tcPr>
          <w:p w14:paraId="02FDF74B" w14:textId="77777777" w:rsidR="00010523" w:rsidRDefault="00010523">
            <w:pPr>
              <w:pStyle w:val="EmptyCellLayoutStyle"/>
              <w:spacing w:after="0" w:line="240" w:lineRule="auto"/>
            </w:pPr>
          </w:p>
        </w:tc>
      </w:tr>
      <w:tr w:rsidR="00D048D0" w14:paraId="533C5A7B" w14:textId="77777777" w:rsidTr="00D048D0">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010523" w14:paraId="0F234D8E" w14:textId="77777777">
              <w:trPr>
                <w:trHeight w:val="180"/>
              </w:trPr>
              <w:tc>
                <w:tcPr>
                  <w:tcW w:w="12780" w:type="dxa"/>
                </w:tcPr>
                <w:p w14:paraId="1FF80402" w14:textId="77777777" w:rsidR="00010523" w:rsidRDefault="00010523">
                  <w:pPr>
                    <w:pStyle w:val="EmptyCellLayoutStyle"/>
                    <w:spacing w:after="0" w:line="240" w:lineRule="auto"/>
                  </w:pPr>
                </w:p>
              </w:tc>
              <w:tc>
                <w:tcPr>
                  <w:tcW w:w="180" w:type="dxa"/>
                </w:tcPr>
                <w:p w14:paraId="08BE7F38" w14:textId="77777777" w:rsidR="00010523" w:rsidRDefault="00010523">
                  <w:pPr>
                    <w:pStyle w:val="EmptyCellLayoutStyle"/>
                    <w:spacing w:after="0" w:line="240" w:lineRule="auto"/>
                  </w:pPr>
                </w:p>
              </w:tc>
            </w:tr>
            <w:tr w:rsidR="00010523" w14:paraId="0092FF95"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5"/>
                    <w:gridCol w:w="6134"/>
                  </w:tblGrid>
                  <w:tr w:rsidR="00D048D0" w14:paraId="336DC465" w14:textId="77777777" w:rsidTr="00D048D0">
                    <w:trPr>
                      <w:trHeight w:val="282"/>
                    </w:trPr>
                    <w:tc>
                      <w:tcPr>
                        <w:tcW w:w="6645" w:type="dxa"/>
                        <w:gridSpan w:val="2"/>
                        <w:tcBorders>
                          <w:top w:val="nil"/>
                          <w:left w:val="nil"/>
                          <w:bottom w:val="nil"/>
                          <w:right w:val="nil"/>
                        </w:tcBorders>
                        <w:tcMar>
                          <w:top w:w="39" w:type="dxa"/>
                          <w:left w:w="39" w:type="dxa"/>
                          <w:bottom w:w="39" w:type="dxa"/>
                          <w:right w:w="39" w:type="dxa"/>
                        </w:tcMar>
                      </w:tcPr>
                      <w:p w14:paraId="5862FBA1" w14:textId="77777777" w:rsidR="00010523" w:rsidRDefault="008F5EAA">
                        <w:pPr>
                          <w:spacing w:after="0" w:line="240" w:lineRule="auto"/>
                        </w:pPr>
                        <w:r>
                          <w:rPr>
                            <w:rFonts w:ascii="Arial" w:eastAsia="Arial" w:hAnsi="Arial"/>
                            <w:b/>
                            <w:color w:val="000000"/>
                            <w:u w:val="single"/>
                          </w:rPr>
                          <w:t>Residential and Individual Home Supports Areas Needing Improvement on Standard not met - Identified by DDS</w:t>
                        </w:r>
                      </w:p>
                    </w:tc>
                  </w:tr>
                  <w:tr w:rsidR="00010523" w14:paraId="5F6C0D5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142465" w14:textId="77777777" w:rsidR="00010523" w:rsidRDefault="008F5EAA">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4F807" w14:textId="77777777" w:rsidR="00010523" w:rsidRDefault="008F5EAA">
                        <w:pPr>
                          <w:spacing w:after="0" w:line="240" w:lineRule="auto"/>
                        </w:pPr>
                        <w:r>
                          <w:rPr>
                            <w:rFonts w:ascii="Arial" w:eastAsia="Arial" w:hAnsi="Arial"/>
                            <w:color w:val="000000"/>
                          </w:rPr>
                          <w:t>L24</w:t>
                        </w:r>
                      </w:p>
                    </w:tc>
                  </w:tr>
                  <w:tr w:rsidR="00010523" w14:paraId="686A6C1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49AD68" w14:textId="77777777" w:rsidR="00010523" w:rsidRDefault="008F5EAA">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E5BF3" w14:textId="77777777" w:rsidR="00010523" w:rsidRDefault="008F5EAA">
                        <w:pPr>
                          <w:spacing w:after="0" w:line="240" w:lineRule="auto"/>
                        </w:pPr>
                        <w:r>
                          <w:rPr>
                            <w:rFonts w:ascii="Arial" w:eastAsia="Arial" w:hAnsi="Arial"/>
                            <w:color w:val="000000"/>
                          </w:rPr>
                          <w:t>Locked door access</w:t>
                        </w:r>
                      </w:p>
                    </w:tc>
                  </w:tr>
                  <w:tr w:rsidR="00010523" w14:paraId="252E9EB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C0AC81" w14:textId="77777777" w:rsidR="00010523" w:rsidRDefault="008F5EAA">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6B305" w14:textId="77777777" w:rsidR="00010523" w:rsidRDefault="008F5EAA">
                        <w:pPr>
                          <w:spacing w:after="0" w:line="240" w:lineRule="auto"/>
                        </w:pPr>
                        <w:r>
                          <w:rPr>
                            <w:rFonts w:ascii="Arial" w:eastAsia="Arial" w:hAnsi="Arial"/>
                            <w:color w:val="000000"/>
                          </w:rPr>
                          <w:t xml:space="preserve">At the two sites, staff could not immediately locate keys to unlock the bedroom doors.  </w:t>
                        </w:r>
                        <w:r>
                          <w:rPr>
                            <w:rFonts w:ascii="Arial" w:eastAsia="Arial" w:hAnsi="Arial"/>
                            <w:color w:val="000000"/>
                          </w:rPr>
                          <w:br/>
                          <w:t>Keys must be readily available for staff to unlock bedroom doors in the event of an emergency.</w:t>
                        </w:r>
                      </w:p>
                    </w:tc>
                  </w:tr>
                  <w:tr w:rsidR="00010523" w14:paraId="7251799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8B6212" w14:textId="77777777" w:rsidR="00010523" w:rsidRDefault="008F5EAA">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DF79F" w14:textId="77777777" w:rsidR="00010523" w:rsidRDefault="008F5EAA">
                        <w:pPr>
                          <w:spacing w:after="0" w:line="240" w:lineRule="auto"/>
                        </w:pPr>
                        <w:r>
                          <w:rPr>
                            <w:rFonts w:ascii="Arial" w:eastAsia="Arial" w:hAnsi="Arial"/>
                            <w:color w:val="000000"/>
                          </w:rPr>
                          <w:t>All staff members have</w:t>
                        </w:r>
                        <w:r>
                          <w:rPr>
                            <w:rFonts w:ascii="Arial" w:eastAsia="Arial" w:hAnsi="Arial"/>
                            <w:color w:val="000000"/>
                          </w:rPr>
                          <w:t xml:space="preserve"> been trained on this indicator and keys are readily available for each locking door in case of emergency.  Please see attached staff trainings.</w:t>
                        </w:r>
                      </w:p>
                    </w:tc>
                  </w:tr>
                  <w:tr w:rsidR="00010523" w14:paraId="0718948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B33043" w14:textId="77777777" w:rsidR="00010523" w:rsidRDefault="008F5EAA">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F450C" w14:textId="77777777" w:rsidR="00010523" w:rsidRDefault="008F5EAA">
                        <w:pPr>
                          <w:spacing w:after="0" w:line="240" w:lineRule="auto"/>
                        </w:pPr>
                        <w:r>
                          <w:rPr>
                            <w:rFonts w:ascii="Arial" w:eastAsia="Arial" w:hAnsi="Arial"/>
                            <w:color w:val="000000"/>
                          </w:rPr>
                          <w:t>Completed</w:t>
                        </w:r>
                      </w:p>
                    </w:tc>
                  </w:tr>
                  <w:tr w:rsidR="00010523" w14:paraId="34CC99B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060D13" w14:textId="77777777" w:rsidR="00010523" w:rsidRDefault="008F5EAA">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0878A" w14:textId="77777777" w:rsidR="00010523" w:rsidRDefault="008F5EAA">
                        <w:pPr>
                          <w:spacing w:after="0" w:line="240" w:lineRule="auto"/>
                        </w:pPr>
                        <w:r>
                          <w:rPr>
                            <w:rFonts w:ascii="Arial" w:eastAsia="Arial" w:hAnsi="Arial"/>
                            <w:color w:val="000000"/>
                          </w:rPr>
                          <w:t>Met</w:t>
                        </w:r>
                      </w:p>
                    </w:tc>
                  </w:tr>
                  <w:tr w:rsidR="00010523" w14:paraId="290DD4B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31E07E" w14:textId="77777777" w:rsidR="00010523" w:rsidRDefault="008F5EAA">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E018A" w14:textId="77777777" w:rsidR="00010523" w:rsidRDefault="008F5EAA">
                        <w:pPr>
                          <w:spacing w:after="0" w:line="240" w:lineRule="auto"/>
                        </w:pPr>
                        <w:r>
                          <w:rPr>
                            <w:rFonts w:ascii="Arial" w:eastAsia="Arial" w:hAnsi="Arial"/>
                            <w:color w:val="000000"/>
                          </w:rPr>
                          <w:t>L49</w:t>
                        </w:r>
                      </w:p>
                    </w:tc>
                  </w:tr>
                  <w:tr w:rsidR="00010523" w14:paraId="17E0407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A63232" w14:textId="77777777" w:rsidR="00010523" w:rsidRDefault="008F5EAA">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0671B" w14:textId="77777777" w:rsidR="00010523" w:rsidRDefault="008F5EAA">
                        <w:pPr>
                          <w:spacing w:after="0" w:line="240" w:lineRule="auto"/>
                        </w:pPr>
                        <w:r>
                          <w:rPr>
                            <w:rFonts w:ascii="Arial" w:eastAsia="Arial" w:hAnsi="Arial"/>
                            <w:color w:val="000000"/>
                          </w:rPr>
                          <w:t>Informed of human rights</w:t>
                        </w:r>
                      </w:p>
                    </w:tc>
                  </w:tr>
                  <w:tr w:rsidR="00010523" w14:paraId="04FED30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15DDEA" w14:textId="77777777" w:rsidR="00010523" w:rsidRDefault="008F5EAA">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F14D4" w14:textId="77777777" w:rsidR="00010523" w:rsidRDefault="008F5EAA">
                        <w:pPr>
                          <w:spacing w:after="0" w:line="240" w:lineRule="auto"/>
                        </w:pPr>
                        <w:r>
                          <w:rPr>
                            <w:rFonts w:ascii="Arial" w:eastAsia="Arial" w:hAnsi="Arial"/>
                            <w:color w:val="000000"/>
                          </w:rPr>
                          <w:t xml:space="preserve">The agency had not distributed or received signed and returned residency agreements for the five individuals (and guardians where applicable) protecting them from arbitrary eviction.  </w:t>
                        </w:r>
                        <w:r>
                          <w:rPr>
                            <w:rFonts w:ascii="Arial" w:eastAsia="Arial" w:hAnsi="Arial"/>
                            <w:color w:val="000000"/>
                          </w:rPr>
                          <w:br/>
                          <w:t>The agency needs to hav</w:t>
                        </w:r>
                        <w:r>
                          <w:rPr>
                            <w:rFonts w:ascii="Arial" w:eastAsia="Arial" w:hAnsi="Arial"/>
                            <w:color w:val="000000"/>
                          </w:rPr>
                          <w:t>e signed residency agreements, or other forms of written agreement in place for each of the individuals served in provider owned or operated settings, and then complete an attestation to this effect, with the roster of names attached.</w:t>
                        </w:r>
                      </w:p>
                    </w:tc>
                  </w:tr>
                  <w:tr w:rsidR="00010523" w14:paraId="16FDA71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F33885" w14:textId="77777777" w:rsidR="00010523" w:rsidRDefault="008F5EAA">
                        <w:pPr>
                          <w:spacing w:after="0" w:line="240" w:lineRule="auto"/>
                        </w:pPr>
                        <w:r>
                          <w:rPr>
                            <w:rFonts w:ascii="Arial" w:eastAsia="Arial" w:hAnsi="Arial"/>
                            <w:b/>
                            <w:color w:val="000000"/>
                          </w:rPr>
                          <w:t xml:space="preserve">Process Utilized to </w:t>
                        </w:r>
                        <w:r>
                          <w:rPr>
                            <w:rFonts w:ascii="Arial" w:eastAsia="Arial" w:hAnsi="Arial"/>
                            <w:b/>
                            <w:color w:val="000000"/>
                          </w:rPr>
                          <w:t>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C12E5" w14:textId="77777777" w:rsidR="00010523" w:rsidRDefault="008F5EAA">
                        <w:pPr>
                          <w:spacing w:after="0" w:line="240" w:lineRule="auto"/>
                        </w:pPr>
                        <w:r>
                          <w:rPr>
                            <w:rFonts w:ascii="Arial" w:eastAsia="Arial" w:hAnsi="Arial"/>
                            <w:color w:val="000000"/>
                          </w:rPr>
                          <w:t xml:space="preserve">Revised Room and Board Agreements which state that each individual has the same responsibilities and protections from eviction that tenants have under the landlord tenant law of the state of Massachusetts have been sent to all </w:t>
                        </w:r>
                        <w:r>
                          <w:rPr>
                            <w:rFonts w:ascii="Arial" w:eastAsia="Arial" w:hAnsi="Arial"/>
                            <w:color w:val="000000"/>
                          </w:rPr>
                          <w:t xml:space="preserve">individuals and/or guardians.  Please see attached signed agreements from all individuals and guardians of 22-24 Colberg Avenue.  See also the </w:t>
                        </w:r>
                        <w:r>
                          <w:rPr>
                            <w:rFonts w:ascii="Arial" w:eastAsia="Arial" w:hAnsi="Arial"/>
                            <w:color w:val="000000"/>
                          </w:rPr>
                          <w:lastRenderedPageBreak/>
                          <w:t>attached Provider Statement of Compliance and a current and complete list of Individuals receiving residential se</w:t>
                        </w:r>
                        <w:r>
                          <w:rPr>
                            <w:rFonts w:ascii="Arial" w:eastAsia="Arial" w:hAnsi="Arial"/>
                            <w:color w:val="000000"/>
                          </w:rPr>
                          <w:t>rvices through the Dimock Center.</w:t>
                        </w:r>
                        <w:r>
                          <w:rPr>
                            <w:rFonts w:ascii="Arial" w:eastAsia="Arial" w:hAnsi="Arial"/>
                            <w:color w:val="000000"/>
                          </w:rPr>
                          <w:br/>
                          <w:t>Not all Room and Board Agreements for all residents in all programs have been signed and returned by all guardians as of the date of this letter, but we will follow up with all guardians to seek to ensure 100% compliance.</w:t>
                        </w:r>
                      </w:p>
                    </w:tc>
                  </w:tr>
                  <w:tr w:rsidR="00010523" w14:paraId="2EB5BF0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001DA3" w14:textId="77777777" w:rsidR="00010523" w:rsidRDefault="008F5EAA">
                        <w:pPr>
                          <w:spacing w:after="0" w:line="240" w:lineRule="auto"/>
                        </w:pPr>
                        <w:r>
                          <w:rPr>
                            <w:rFonts w:ascii="Arial" w:eastAsia="Arial" w:hAnsi="Arial"/>
                            <w:b/>
                            <w:color w:val="000000"/>
                          </w:rPr>
                          <w:lastRenderedPageBreak/>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DA87E" w14:textId="77777777" w:rsidR="00010523" w:rsidRDefault="008F5EAA">
                        <w:pPr>
                          <w:spacing w:after="0" w:line="240" w:lineRule="auto"/>
                        </w:pPr>
                        <w:r>
                          <w:rPr>
                            <w:rFonts w:ascii="Arial" w:eastAsia="Arial" w:hAnsi="Arial"/>
                            <w:color w:val="000000"/>
                          </w:rPr>
                          <w:t>Completed, although not all Room and Board agreements for all residents in all programs have been signed and returned as of the date of this report.</w:t>
                        </w:r>
                      </w:p>
                    </w:tc>
                  </w:tr>
                  <w:tr w:rsidR="00010523" w14:paraId="0DC4994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6ED799" w14:textId="77777777" w:rsidR="00010523" w:rsidRDefault="008F5EAA">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1D0CF" w14:textId="77777777" w:rsidR="00010523" w:rsidRDefault="008F5EAA">
                        <w:pPr>
                          <w:spacing w:after="0" w:line="240" w:lineRule="auto"/>
                        </w:pPr>
                        <w:r>
                          <w:rPr>
                            <w:rFonts w:ascii="Arial" w:eastAsia="Arial" w:hAnsi="Arial"/>
                            <w:color w:val="000000"/>
                          </w:rPr>
                          <w:t>Met</w:t>
                        </w:r>
                      </w:p>
                    </w:tc>
                  </w:tr>
                  <w:tr w:rsidR="00010523" w14:paraId="4168530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39DB71" w14:textId="77777777" w:rsidR="00010523" w:rsidRDefault="008F5EAA">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447EF" w14:textId="77777777" w:rsidR="00010523" w:rsidRDefault="008F5EAA">
                        <w:pPr>
                          <w:spacing w:after="0" w:line="240" w:lineRule="auto"/>
                        </w:pPr>
                        <w:r>
                          <w:rPr>
                            <w:rFonts w:ascii="Arial" w:eastAsia="Arial" w:hAnsi="Arial"/>
                            <w:color w:val="000000"/>
                          </w:rPr>
                          <w:t>L67</w:t>
                        </w:r>
                      </w:p>
                    </w:tc>
                  </w:tr>
                  <w:tr w:rsidR="00010523" w14:paraId="38899A3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46C82D" w14:textId="77777777" w:rsidR="00010523" w:rsidRDefault="008F5EAA">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A57DD" w14:textId="77777777" w:rsidR="00010523" w:rsidRDefault="008F5EAA">
                        <w:pPr>
                          <w:spacing w:after="0" w:line="240" w:lineRule="auto"/>
                        </w:pPr>
                        <w:r>
                          <w:rPr>
                            <w:rFonts w:ascii="Arial" w:eastAsia="Arial" w:hAnsi="Arial"/>
                            <w:color w:val="000000"/>
                          </w:rPr>
                          <w:t>Money mgmt. plan</w:t>
                        </w:r>
                      </w:p>
                    </w:tc>
                  </w:tr>
                  <w:tr w:rsidR="00010523" w14:paraId="687FDE7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EF1804" w14:textId="77777777" w:rsidR="00010523" w:rsidRDefault="008F5EAA">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8FC9D" w14:textId="77777777" w:rsidR="00010523" w:rsidRDefault="008F5EAA">
                        <w:pPr>
                          <w:spacing w:after="0" w:line="240" w:lineRule="auto"/>
                        </w:pPr>
                        <w:r>
                          <w:rPr>
                            <w:rFonts w:ascii="Arial" w:eastAsia="Arial" w:hAnsi="Arial"/>
                            <w:color w:val="000000"/>
                          </w:rPr>
                          <w:t>None of five individual's funds management plans contained specific details regarding safe keeping, management, and training around individual finances.  Financial plans should be detailed and clear.</w:t>
                        </w:r>
                      </w:p>
                    </w:tc>
                  </w:tr>
                  <w:tr w:rsidR="00010523" w14:paraId="151FB50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8737E2" w14:textId="77777777" w:rsidR="00010523" w:rsidRDefault="008F5EAA">
                        <w:pPr>
                          <w:spacing w:after="0" w:line="240" w:lineRule="auto"/>
                        </w:pPr>
                        <w:r>
                          <w:rPr>
                            <w:rFonts w:ascii="Arial" w:eastAsia="Arial" w:hAnsi="Arial"/>
                            <w:b/>
                            <w:color w:val="000000"/>
                          </w:rPr>
                          <w:t>Process Utilized to correct and r</w:t>
                        </w:r>
                        <w:r>
                          <w:rPr>
                            <w:rFonts w:ascii="Arial" w:eastAsia="Arial" w:hAnsi="Arial"/>
                            <w:b/>
                            <w:color w:val="000000"/>
                          </w:rPr>
                          <w:t>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77DBE" w14:textId="77777777" w:rsidR="00010523" w:rsidRDefault="008F5EAA">
                        <w:pPr>
                          <w:spacing w:after="0" w:line="240" w:lineRule="auto"/>
                        </w:pPr>
                        <w:r>
                          <w:rPr>
                            <w:rFonts w:ascii="Arial" w:eastAsia="Arial" w:hAnsi="Arial"/>
                            <w:color w:val="000000"/>
                          </w:rPr>
                          <w:t>Revised Shared Management of Money Assessments, which include training plans, have been completed for all residents of 22-24 Colberg Avenue.  Please see attached.</w:t>
                        </w:r>
                      </w:p>
                    </w:tc>
                  </w:tr>
                  <w:tr w:rsidR="00010523" w14:paraId="11970C9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714AB9" w14:textId="77777777" w:rsidR="00010523" w:rsidRDefault="008F5EAA">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C9258" w14:textId="77777777" w:rsidR="00010523" w:rsidRDefault="008F5EAA">
                        <w:pPr>
                          <w:spacing w:after="0" w:line="240" w:lineRule="auto"/>
                        </w:pPr>
                        <w:r>
                          <w:rPr>
                            <w:rFonts w:ascii="Arial" w:eastAsia="Arial" w:hAnsi="Arial"/>
                            <w:color w:val="000000"/>
                          </w:rPr>
                          <w:t>Completed</w:t>
                        </w:r>
                      </w:p>
                    </w:tc>
                  </w:tr>
                  <w:tr w:rsidR="00010523" w14:paraId="0099434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CBCA49" w14:textId="77777777" w:rsidR="00010523" w:rsidRDefault="008F5EAA">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C37E6" w14:textId="77777777" w:rsidR="00010523" w:rsidRDefault="008F5EAA">
                        <w:pPr>
                          <w:spacing w:after="0" w:line="240" w:lineRule="auto"/>
                        </w:pPr>
                        <w:r>
                          <w:rPr>
                            <w:rFonts w:ascii="Arial" w:eastAsia="Arial" w:hAnsi="Arial"/>
                            <w:color w:val="000000"/>
                          </w:rPr>
                          <w:t>Met</w:t>
                        </w:r>
                      </w:p>
                    </w:tc>
                  </w:tr>
                  <w:tr w:rsidR="00010523" w14:paraId="3DBB745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B5E025" w14:textId="77777777" w:rsidR="00010523" w:rsidRDefault="008F5EAA">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4A283" w14:textId="77777777" w:rsidR="00010523" w:rsidRDefault="008F5EAA">
                        <w:pPr>
                          <w:spacing w:after="0" w:line="240" w:lineRule="auto"/>
                        </w:pPr>
                        <w:r>
                          <w:rPr>
                            <w:rFonts w:ascii="Arial" w:eastAsia="Arial" w:hAnsi="Arial"/>
                            <w:color w:val="000000"/>
                          </w:rPr>
                          <w:t>L80</w:t>
                        </w:r>
                      </w:p>
                    </w:tc>
                  </w:tr>
                  <w:tr w:rsidR="00010523" w14:paraId="5091DD7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6AE93F" w14:textId="77777777" w:rsidR="00010523" w:rsidRDefault="008F5EAA">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30635" w14:textId="77777777" w:rsidR="00010523" w:rsidRDefault="008F5EAA">
                        <w:pPr>
                          <w:spacing w:after="0" w:line="240" w:lineRule="auto"/>
                        </w:pPr>
                        <w:r>
                          <w:rPr>
                            <w:rFonts w:ascii="Arial" w:eastAsia="Arial" w:hAnsi="Arial"/>
                            <w:color w:val="000000"/>
                          </w:rPr>
                          <w:t>Symptoms of illness</w:t>
                        </w:r>
                      </w:p>
                    </w:tc>
                  </w:tr>
                  <w:tr w:rsidR="00010523" w14:paraId="216A3E4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E92F1E" w14:textId="77777777" w:rsidR="00010523" w:rsidRDefault="008F5EAA">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13710" w14:textId="77777777" w:rsidR="00010523" w:rsidRDefault="008F5EAA">
                        <w:pPr>
                          <w:spacing w:after="0" w:line="240" w:lineRule="auto"/>
                        </w:pPr>
                        <w:r>
                          <w:rPr>
                            <w:rFonts w:ascii="Arial" w:eastAsia="Arial" w:hAnsi="Arial"/>
                            <w:color w:val="000000"/>
                          </w:rPr>
                          <w:t>At both homes, staff was trained on a part of the DDS Observable Signs and Symptoms of Illness training.  The agency must incorporate all aspects of this training including ''observable signs and symptom</w:t>
                        </w:r>
                        <w:r>
                          <w:rPr>
                            <w:rFonts w:ascii="Arial" w:eastAsia="Arial" w:hAnsi="Arial"/>
                            <w:color w:val="000000"/>
                          </w:rPr>
                          <w:t>s'' and ''just not right''.</w:t>
                        </w:r>
                      </w:p>
                    </w:tc>
                  </w:tr>
                  <w:tr w:rsidR="00010523" w14:paraId="4506E29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E2E423" w14:textId="77777777" w:rsidR="00010523" w:rsidRDefault="008F5EAA">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6BFBF" w14:textId="77777777" w:rsidR="00010523" w:rsidRDefault="008F5EAA">
                        <w:pPr>
                          <w:spacing w:after="0" w:line="240" w:lineRule="auto"/>
                        </w:pPr>
                        <w:r>
                          <w:rPr>
                            <w:rFonts w:ascii="Arial" w:eastAsia="Arial" w:hAnsi="Arial"/>
                            <w:color w:val="000000"/>
                          </w:rPr>
                          <w:t xml:space="preserve">All staff have been training using the complete Signs and Symptoms Illness Curriculum, including "Observable signs and symptoms" and </w:t>
                        </w:r>
                        <w:r>
                          <w:rPr>
                            <w:rFonts w:ascii="Arial" w:eastAsia="Arial" w:hAnsi="Arial"/>
                            <w:color w:val="000000"/>
                          </w:rPr>
                          <w:lastRenderedPageBreak/>
                          <w:t>"Just not right."  Please see attached.</w:t>
                        </w:r>
                      </w:p>
                    </w:tc>
                  </w:tr>
                  <w:tr w:rsidR="00010523" w14:paraId="5F8179F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2FC3C0" w14:textId="77777777" w:rsidR="00010523" w:rsidRDefault="008F5EAA">
                        <w:pPr>
                          <w:spacing w:after="0" w:line="240" w:lineRule="auto"/>
                        </w:pPr>
                        <w:r>
                          <w:rPr>
                            <w:rFonts w:ascii="Arial" w:eastAsia="Arial" w:hAnsi="Arial"/>
                            <w:b/>
                            <w:color w:val="000000"/>
                          </w:rPr>
                          <w:lastRenderedPageBreak/>
                          <w:t>Stat</w:t>
                        </w:r>
                        <w:r>
                          <w:rPr>
                            <w:rFonts w:ascii="Arial" w:eastAsia="Arial" w:hAnsi="Arial"/>
                            <w:b/>
                            <w:color w:val="000000"/>
                          </w:rPr>
                          <w: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5711F" w14:textId="77777777" w:rsidR="00010523" w:rsidRDefault="008F5EAA">
                        <w:pPr>
                          <w:spacing w:after="0" w:line="240" w:lineRule="auto"/>
                        </w:pPr>
                        <w:r>
                          <w:rPr>
                            <w:rFonts w:ascii="Arial" w:eastAsia="Arial" w:hAnsi="Arial"/>
                            <w:color w:val="000000"/>
                          </w:rPr>
                          <w:t>Completed</w:t>
                        </w:r>
                      </w:p>
                    </w:tc>
                  </w:tr>
                  <w:tr w:rsidR="00010523" w14:paraId="7C73770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530F26B" w14:textId="77777777" w:rsidR="00010523" w:rsidRDefault="008F5EAA">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0A5BF" w14:textId="77777777" w:rsidR="00010523" w:rsidRDefault="008F5EAA">
                        <w:pPr>
                          <w:spacing w:after="0" w:line="240" w:lineRule="auto"/>
                        </w:pPr>
                        <w:r>
                          <w:rPr>
                            <w:rFonts w:ascii="Arial" w:eastAsia="Arial" w:hAnsi="Arial"/>
                            <w:color w:val="000000"/>
                          </w:rPr>
                          <w:t>Met</w:t>
                        </w:r>
                      </w:p>
                    </w:tc>
                  </w:tr>
                  <w:tr w:rsidR="00010523" w14:paraId="6936115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AA8EA0" w14:textId="77777777" w:rsidR="00010523" w:rsidRDefault="008F5EAA">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E81CA" w14:textId="77777777" w:rsidR="00010523" w:rsidRDefault="008F5EAA">
                        <w:pPr>
                          <w:spacing w:after="0" w:line="240" w:lineRule="auto"/>
                        </w:pPr>
                        <w:r>
                          <w:rPr>
                            <w:rFonts w:ascii="Arial" w:eastAsia="Arial" w:hAnsi="Arial"/>
                            <w:color w:val="000000"/>
                          </w:rPr>
                          <w:t>L88</w:t>
                        </w:r>
                      </w:p>
                    </w:tc>
                  </w:tr>
                  <w:tr w:rsidR="00010523" w14:paraId="425309E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4483E8" w14:textId="77777777" w:rsidR="00010523" w:rsidRDefault="008F5EAA">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54FCC" w14:textId="77777777" w:rsidR="00010523" w:rsidRDefault="008F5EAA">
                        <w:pPr>
                          <w:spacing w:after="0" w:line="240" w:lineRule="auto"/>
                        </w:pPr>
                        <w:r>
                          <w:rPr>
                            <w:rFonts w:ascii="Arial" w:eastAsia="Arial" w:hAnsi="Arial"/>
                            <w:color w:val="000000"/>
                          </w:rPr>
                          <w:t>Strategies implemented</w:t>
                        </w:r>
                      </w:p>
                    </w:tc>
                  </w:tr>
                  <w:tr w:rsidR="00010523" w14:paraId="597FA55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AF664B" w14:textId="77777777" w:rsidR="00010523" w:rsidRDefault="008F5EAA">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40565" w14:textId="77777777" w:rsidR="00010523" w:rsidRDefault="008F5EAA">
                        <w:pPr>
                          <w:spacing w:after="0" w:line="240" w:lineRule="auto"/>
                        </w:pPr>
                        <w:r>
                          <w:rPr>
                            <w:rFonts w:ascii="Arial" w:eastAsia="Arial" w:hAnsi="Arial"/>
                            <w:color w:val="000000"/>
                          </w:rPr>
                          <w:t xml:space="preserve">For two of five individuals, ISP objectives were not being implemented as written in the provider support strategies.  </w:t>
                        </w:r>
                        <w:r>
                          <w:rPr>
                            <w:rFonts w:ascii="Arial" w:eastAsia="Arial" w:hAnsi="Arial"/>
                            <w:color w:val="000000"/>
                          </w:rPr>
                          <w:br/>
                          <w:t>The agency must adhere to ISP support strategies and effectively monitor progress or lack thereof toward meeting goals.</w:t>
                        </w:r>
                      </w:p>
                    </w:tc>
                  </w:tr>
                  <w:tr w:rsidR="00010523" w14:paraId="4D8E929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F7F166" w14:textId="77777777" w:rsidR="00010523" w:rsidRDefault="008F5EAA">
                        <w:pPr>
                          <w:spacing w:after="0" w:line="240" w:lineRule="auto"/>
                        </w:pPr>
                        <w:r>
                          <w:rPr>
                            <w:rFonts w:ascii="Arial" w:eastAsia="Arial" w:hAnsi="Arial"/>
                            <w:b/>
                            <w:color w:val="000000"/>
                          </w:rPr>
                          <w:t>Process Utilize</w:t>
                        </w:r>
                        <w:r>
                          <w:rPr>
                            <w:rFonts w:ascii="Arial" w:eastAsia="Arial" w:hAnsi="Arial"/>
                            <w:b/>
                            <w:color w:val="000000"/>
                          </w:rPr>
                          <w:t>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49F43" w14:textId="77777777" w:rsidR="00010523" w:rsidRDefault="008F5EAA">
                        <w:pPr>
                          <w:spacing w:after="0" w:line="240" w:lineRule="auto"/>
                        </w:pPr>
                        <w:r>
                          <w:rPr>
                            <w:rFonts w:ascii="Arial" w:eastAsia="Arial" w:hAnsi="Arial"/>
                            <w:color w:val="000000"/>
                          </w:rPr>
                          <w:t>ISP data collection records have been revised to reflect accurately the ISP goals and support strategies for JM, DT and JG.  Please see attached.</w:t>
                        </w:r>
                      </w:p>
                    </w:tc>
                  </w:tr>
                  <w:tr w:rsidR="00010523" w14:paraId="348247E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99E4F2" w14:textId="77777777" w:rsidR="00010523" w:rsidRDefault="008F5EAA">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1060F" w14:textId="77777777" w:rsidR="00010523" w:rsidRDefault="008F5EAA">
                        <w:pPr>
                          <w:spacing w:after="0" w:line="240" w:lineRule="auto"/>
                        </w:pPr>
                        <w:r>
                          <w:rPr>
                            <w:rFonts w:ascii="Arial" w:eastAsia="Arial" w:hAnsi="Arial"/>
                            <w:color w:val="000000"/>
                          </w:rPr>
                          <w:t>Completed</w:t>
                        </w:r>
                      </w:p>
                    </w:tc>
                  </w:tr>
                  <w:tr w:rsidR="00010523" w14:paraId="78CAF1A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50CB286" w14:textId="77777777" w:rsidR="00010523" w:rsidRDefault="008F5EAA">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9771A" w14:textId="77777777" w:rsidR="00010523" w:rsidRDefault="008F5EAA">
                        <w:pPr>
                          <w:spacing w:after="0" w:line="240" w:lineRule="auto"/>
                        </w:pPr>
                        <w:r>
                          <w:rPr>
                            <w:rFonts w:ascii="Arial" w:eastAsia="Arial" w:hAnsi="Arial"/>
                            <w:color w:val="000000"/>
                          </w:rPr>
                          <w:t>Met</w:t>
                        </w:r>
                      </w:p>
                    </w:tc>
                  </w:tr>
                </w:tbl>
                <w:p w14:paraId="1CA60311" w14:textId="77777777" w:rsidR="00010523" w:rsidRDefault="00010523">
                  <w:pPr>
                    <w:spacing w:after="0" w:line="240" w:lineRule="auto"/>
                  </w:pPr>
                </w:p>
              </w:tc>
              <w:tc>
                <w:tcPr>
                  <w:tcW w:w="180" w:type="dxa"/>
                </w:tcPr>
                <w:p w14:paraId="27D063D7" w14:textId="77777777" w:rsidR="00010523" w:rsidRDefault="00010523">
                  <w:pPr>
                    <w:pStyle w:val="EmptyCellLayoutStyle"/>
                    <w:spacing w:after="0" w:line="240" w:lineRule="auto"/>
                  </w:pPr>
                </w:p>
              </w:tc>
            </w:tr>
          </w:tbl>
          <w:p w14:paraId="2263ADC1" w14:textId="77777777" w:rsidR="00010523" w:rsidRDefault="00010523">
            <w:pPr>
              <w:spacing w:after="0" w:line="240" w:lineRule="auto"/>
            </w:pPr>
          </w:p>
        </w:tc>
      </w:tr>
    </w:tbl>
    <w:p w14:paraId="4D680D54" w14:textId="77777777" w:rsidR="00010523" w:rsidRDefault="00010523">
      <w:pPr>
        <w:spacing w:after="0" w:line="240" w:lineRule="auto"/>
      </w:pPr>
    </w:p>
    <w:sectPr w:rsidR="00010523">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AEFF3" w14:textId="77777777" w:rsidR="008F5EAA" w:rsidRDefault="008F5EAA">
      <w:pPr>
        <w:spacing w:after="0" w:line="240" w:lineRule="auto"/>
      </w:pPr>
      <w:r>
        <w:separator/>
      </w:r>
    </w:p>
  </w:endnote>
  <w:endnote w:type="continuationSeparator" w:id="0">
    <w:p w14:paraId="03D808BF" w14:textId="77777777" w:rsidR="008F5EAA" w:rsidRDefault="008F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010523" w14:paraId="04850CB5" w14:textId="77777777">
      <w:tc>
        <w:tcPr>
          <w:tcW w:w="5760" w:type="dxa"/>
        </w:tcPr>
        <w:p w14:paraId="7B928676" w14:textId="77777777" w:rsidR="00010523" w:rsidRDefault="00010523">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010523" w14:paraId="2CE0F30D" w14:textId="77777777">
            <w:trPr>
              <w:trHeight w:val="282"/>
            </w:trPr>
            <w:tc>
              <w:tcPr>
                <w:tcW w:w="1440" w:type="dxa"/>
                <w:tcBorders>
                  <w:top w:val="nil"/>
                  <w:left w:val="nil"/>
                  <w:bottom w:val="nil"/>
                  <w:right w:val="nil"/>
                </w:tcBorders>
                <w:tcMar>
                  <w:top w:w="39" w:type="dxa"/>
                  <w:left w:w="39" w:type="dxa"/>
                  <w:bottom w:w="39" w:type="dxa"/>
                  <w:right w:w="39" w:type="dxa"/>
                </w:tcMar>
              </w:tcPr>
              <w:p w14:paraId="3F3D4731" w14:textId="77777777" w:rsidR="00010523" w:rsidRDefault="008F5EAA">
                <w:pPr>
                  <w:spacing w:after="0" w:line="240" w:lineRule="auto"/>
                </w:pPr>
                <w:r>
                  <w:rPr>
                    <w:rFonts w:ascii="Arial" w:eastAsia="Arial" w:hAnsi="Arial"/>
                    <w:color w:val="000000"/>
                  </w:rPr>
                  <w:br/>
                </w:r>
              </w:p>
            </w:tc>
          </w:tr>
        </w:tbl>
        <w:p w14:paraId="4CD901CE" w14:textId="77777777" w:rsidR="00010523" w:rsidRDefault="00010523">
          <w:pPr>
            <w:spacing w:after="0" w:line="240" w:lineRule="auto"/>
          </w:pPr>
        </w:p>
      </w:tc>
      <w:tc>
        <w:tcPr>
          <w:tcW w:w="4139" w:type="dxa"/>
        </w:tcPr>
        <w:p w14:paraId="3C270BA3" w14:textId="77777777" w:rsidR="00010523" w:rsidRDefault="00010523">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010523" w14:paraId="3FBCDD5B" w14:textId="77777777">
            <w:trPr>
              <w:trHeight w:val="282"/>
            </w:trPr>
            <w:tc>
              <w:tcPr>
                <w:tcW w:w="1440" w:type="dxa"/>
                <w:tcBorders>
                  <w:top w:val="nil"/>
                  <w:left w:val="nil"/>
                  <w:bottom w:val="nil"/>
                  <w:right w:val="nil"/>
                </w:tcBorders>
                <w:tcMar>
                  <w:top w:w="39" w:type="dxa"/>
                  <w:left w:w="39" w:type="dxa"/>
                  <w:bottom w:w="39" w:type="dxa"/>
                  <w:right w:w="39" w:type="dxa"/>
                </w:tcMar>
              </w:tcPr>
              <w:p w14:paraId="40F630D9" w14:textId="77777777" w:rsidR="00010523" w:rsidRDefault="008F5EAA">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4B84D4CF" w14:textId="77777777" w:rsidR="00010523" w:rsidRDefault="00010523">
          <w:pPr>
            <w:spacing w:after="0" w:line="240" w:lineRule="auto"/>
          </w:pPr>
        </w:p>
      </w:tc>
      <w:tc>
        <w:tcPr>
          <w:tcW w:w="180" w:type="dxa"/>
        </w:tcPr>
        <w:p w14:paraId="41E4E07E" w14:textId="77777777" w:rsidR="00010523" w:rsidRDefault="00010523">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FDCF" w14:textId="77777777" w:rsidR="008F5EAA" w:rsidRDefault="008F5EAA">
      <w:pPr>
        <w:spacing w:after="0" w:line="240" w:lineRule="auto"/>
      </w:pPr>
      <w:r>
        <w:separator/>
      </w:r>
    </w:p>
  </w:footnote>
  <w:footnote w:type="continuationSeparator" w:id="0">
    <w:p w14:paraId="6E0ABD3D" w14:textId="77777777" w:rsidR="008F5EAA" w:rsidRDefault="008F5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010523" w14:paraId="03F52932"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010523" w14:paraId="47FE8257" w14:textId="77777777">
            <w:trPr>
              <w:trHeight w:val="282"/>
            </w:trPr>
            <w:tc>
              <w:tcPr>
                <w:tcW w:w="12780" w:type="dxa"/>
                <w:tcBorders>
                  <w:top w:val="nil"/>
                  <w:left w:val="nil"/>
                  <w:bottom w:val="nil"/>
                  <w:right w:val="nil"/>
                </w:tcBorders>
                <w:tcMar>
                  <w:top w:w="39" w:type="dxa"/>
                  <w:left w:w="39" w:type="dxa"/>
                  <w:bottom w:w="39" w:type="dxa"/>
                  <w:right w:w="39" w:type="dxa"/>
                </w:tcMar>
              </w:tcPr>
              <w:p w14:paraId="5D66B36F" w14:textId="77777777" w:rsidR="00010523" w:rsidRDefault="008F5EAA">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t>DEPARTMENT OF DEVELOPMENTAL SERVICES</w:t>
                </w:r>
              </w:p>
            </w:tc>
          </w:tr>
        </w:tbl>
        <w:p w14:paraId="09DB155B" w14:textId="77777777" w:rsidR="00010523" w:rsidRDefault="00010523">
          <w:pPr>
            <w:spacing w:after="0" w:line="240" w:lineRule="auto"/>
          </w:pPr>
        </w:p>
      </w:tc>
      <w:tc>
        <w:tcPr>
          <w:tcW w:w="180" w:type="dxa"/>
        </w:tcPr>
        <w:p w14:paraId="34CEFE0E" w14:textId="77777777" w:rsidR="00010523" w:rsidRDefault="00010523">
          <w:pPr>
            <w:pStyle w:val="EmptyCellLayoutStyle"/>
            <w:spacing w:after="0" w:line="240" w:lineRule="auto"/>
          </w:pPr>
        </w:p>
      </w:tc>
    </w:tr>
    <w:tr w:rsidR="00010523" w14:paraId="512DB5B9" w14:textId="77777777">
      <w:tc>
        <w:tcPr>
          <w:tcW w:w="12780" w:type="dxa"/>
        </w:tcPr>
        <w:p w14:paraId="6F3A08ED" w14:textId="77777777" w:rsidR="00010523" w:rsidRDefault="00010523">
          <w:pPr>
            <w:pStyle w:val="EmptyCellLayoutStyle"/>
            <w:spacing w:after="0" w:line="240" w:lineRule="auto"/>
          </w:pPr>
        </w:p>
      </w:tc>
      <w:tc>
        <w:tcPr>
          <w:tcW w:w="180" w:type="dxa"/>
        </w:tcPr>
        <w:p w14:paraId="20755AEB" w14:textId="77777777" w:rsidR="00010523" w:rsidRDefault="00010523">
          <w:pPr>
            <w:pStyle w:val="EmptyCellLayoutStyle"/>
            <w:spacing w:after="0" w:line="240" w:lineRule="auto"/>
          </w:pPr>
        </w:p>
      </w:tc>
    </w:tr>
    <w:tr w:rsidR="00010523" w14:paraId="1CE24AD7"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010523" w14:paraId="05A93BF5" w14:textId="77777777">
            <w:trPr>
              <w:trHeight w:val="282"/>
            </w:trPr>
            <w:tc>
              <w:tcPr>
                <w:tcW w:w="12780" w:type="dxa"/>
                <w:tcBorders>
                  <w:top w:val="nil"/>
                  <w:left w:val="nil"/>
                  <w:bottom w:val="nil"/>
                  <w:right w:val="nil"/>
                </w:tcBorders>
                <w:tcMar>
                  <w:top w:w="39" w:type="dxa"/>
                  <w:left w:w="39" w:type="dxa"/>
                  <w:bottom w:w="39" w:type="dxa"/>
                  <w:right w:w="39" w:type="dxa"/>
                </w:tcMar>
              </w:tcPr>
              <w:p w14:paraId="61A15791" w14:textId="77777777" w:rsidR="00010523" w:rsidRDefault="008F5EAA">
                <w:pPr>
                  <w:spacing w:after="0" w:line="240" w:lineRule="auto"/>
                  <w:jc w:val="center"/>
                </w:pPr>
                <w:r>
                  <w:rPr>
                    <w:rFonts w:ascii="Arial" w:eastAsia="Arial" w:hAnsi="Arial"/>
                    <w:b/>
                    <w:color w:val="000000"/>
                    <w:sz w:val="24"/>
                    <w:u w:val="single"/>
                  </w:rPr>
                  <w:t>LICENSURE AND CERTIFICATION</w:t>
                </w:r>
              </w:p>
            </w:tc>
          </w:tr>
        </w:tbl>
        <w:p w14:paraId="486DD728" w14:textId="77777777" w:rsidR="00010523" w:rsidRDefault="00010523">
          <w:pPr>
            <w:spacing w:after="0" w:line="240" w:lineRule="auto"/>
          </w:pPr>
        </w:p>
      </w:tc>
      <w:tc>
        <w:tcPr>
          <w:tcW w:w="180" w:type="dxa"/>
        </w:tcPr>
        <w:p w14:paraId="38E3F95E" w14:textId="77777777" w:rsidR="00010523" w:rsidRDefault="00010523">
          <w:pPr>
            <w:pStyle w:val="EmptyCellLayoutStyle"/>
            <w:spacing w:after="0" w:line="240" w:lineRule="auto"/>
          </w:pPr>
        </w:p>
      </w:tc>
    </w:tr>
    <w:tr w:rsidR="00010523" w14:paraId="5EFC85C6" w14:textId="77777777">
      <w:tc>
        <w:tcPr>
          <w:tcW w:w="12780" w:type="dxa"/>
        </w:tcPr>
        <w:p w14:paraId="305DDCB8" w14:textId="77777777" w:rsidR="00010523" w:rsidRDefault="00010523">
          <w:pPr>
            <w:pStyle w:val="EmptyCellLayoutStyle"/>
            <w:spacing w:after="0" w:line="240" w:lineRule="auto"/>
          </w:pPr>
        </w:p>
      </w:tc>
      <w:tc>
        <w:tcPr>
          <w:tcW w:w="180" w:type="dxa"/>
        </w:tcPr>
        <w:p w14:paraId="1BE944AE" w14:textId="77777777" w:rsidR="00010523" w:rsidRDefault="00010523">
          <w:pPr>
            <w:pStyle w:val="EmptyCellLayoutStyle"/>
            <w:spacing w:after="0" w:line="240" w:lineRule="auto"/>
          </w:pPr>
        </w:p>
      </w:tc>
    </w:tr>
    <w:tr w:rsidR="00010523" w14:paraId="25F17819"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010523" w14:paraId="0AAA08E2" w14:textId="77777777">
            <w:trPr>
              <w:trHeight w:val="1007"/>
            </w:trPr>
            <w:tc>
              <w:tcPr>
                <w:tcW w:w="12780" w:type="dxa"/>
                <w:tcBorders>
                  <w:top w:val="nil"/>
                  <w:left w:val="nil"/>
                  <w:bottom w:val="nil"/>
                  <w:right w:val="nil"/>
                </w:tcBorders>
                <w:tcMar>
                  <w:top w:w="39" w:type="dxa"/>
                  <w:left w:w="39" w:type="dxa"/>
                  <w:bottom w:w="39" w:type="dxa"/>
                  <w:right w:w="39" w:type="dxa"/>
                </w:tcMar>
              </w:tcPr>
              <w:p w14:paraId="18A4F079" w14:textId="77777777" w:rsidR="00010523" w:rsidRDefault="008F5EAA">
                <w:pPr>
                  <w:spacing w:after="0" w:line="240" w:lineRule="auto"/>
                  <w:jc w:val="center"/>
                </w:pPr>
                <w:r>
                  <w:rPr>
                    <w:rFonts w:ascii="Arial" w:eastAsia="Arial" w:hAnsi="Arial"/>
                    <w:b/>
                    <w:color w:val="000000"/>
                    <w:sz w:val="24"/>
                    <w:u w:val="single"/>
                  </w:rPr>
                  <w:t>PROVIDER FOLLOW-UP REPORT</w:t>
                </w:r>
              </w:p>
            </w:tc>
          </w:tr>
        </w:tbl>
        <w:p w14:paraId="38237F0C" w14:textId="77777777" w:rsidR="00010523" w:rsidRDefault="00010523">
          <w:pPr>
            <w:spacing w:after="0" w:line="240" w:lineRule="auto"/>
          </w:pPr>
        </w:p>
      </w:tc>
      <w:tc>
        <w:tcPr>
          <w:tcW w:w="180" w:type="dxa"/>
        </w:tcPr>
        <w:p w14:paraId="44CDCAFF" w14:textId="77777777" w:rsidR="00010523" w:rsidRDefault="00010523">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23"/>
    <w:rsid w:val="00010523"/>
    <w:rsid w:val="008F5EAA"/>
    <w:rsid w:val="00D0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5A30"/>
  <w15:docId w15:val="{5C12B5AA-BAEA-454B-8306-54840BA7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2021-08-04T16:16:00Z</dcterms:created>
  <dcterms:modified xsi:type="dcterms:W3CDTF">2021-08-04T16:16:00Z</dcterms:modified>
</cp:coreProperties>
</file>