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FA7" w:rsidRPr="000672A6" w:rsidRDefault="00BA1FA7" w:rsidP="00BA1FA7">
      <w:pPr>
        <w:jc w:val="center"/>
        <w:rPr>
          <w:rFonts w:ascii="Cambria" w:hAnsi="Cambria" w:cs="Arial"/>
          <w:b/>
          <w:sz w:val="22"/>
          <w:szCs w:val="22"/>
          <w:u w:val="single"/>
        </w:rPr>
      </w:pPr>
      <w:r w:rsidRPr="001B2C42">
        <w:rPr>
          <w:rFonts w:ascii="Cambria" w:hAnsi="Cambria" w:cs="Arial"/>
          <w:b/>
          <w:sz w:val="22"/>
          <w:szCs w:val="22"/>
          <w:u w:val="single"/>
        </w:rPr>
        <w:t>Directions on How to Complete the ‘CASL’ Document</w:t>
      </w:r>
    </w:p>
    <w:p w:rsidR="00BA1FA7" w:rsidRPr="00DF0B96" w:rsidRDefault="00BA1FA7" w:rsidP="00BA1FA7">
      <w:pPr>
        <w:jc w:val="center"/>
        <w:rPr>
          <w:rFonts w:ascii="Cambria" w:hAnsi="Cambria" w:cs="Arial"/>
          <w:sz w:val="22"/>
          <w:szCs w:val="22"/>
        </w:rPr>
      </w:pPr>
      <w:bookmarkStart w:id="0" w:name="_GoBack"/>
      <w:bookmarkEnd w:id="0"/>
    </w:p>
    <w:p w:rsidR="00BA1FA7" w:rsidRPr="00DF0B96" w:rsidRDefault="00BA1FA7" w:rsidP="00BA1FA7">
      <w:pPr>
        <w:rPr>
          <w:rFonts w:ascii="Cambria" w:hAnsi="Cambria" w:cs="Arial"/>
          <w:sz w:val="22"/>
          <w:szCs w:val="22"/>
        </w:rPr>
      </w:pPr>
    </w:p>
    <w:p w:rsidR="00BA1FA7" w:rsidRPr="00DF0B96" w:rsidRDefault="00BA1FA7" w:rsidP="00BA1FA7">
      <w:pPr>
        <w:rPr>
          <w:rFonts w:ascii="Cambria" w:hAnsi="Cambria" w:cs="Arial"/>
          <w:sz w:val="22"/>
          <w:szCs w:val="22"/>
        </w:rPr>
      </w:pPr>
    </w:p>
    <w:p w:rsidR="00BA1FA7" w:rsidRPr="00DF0B96" w:rsidRDefault="00BA1FA7" w:rsidP="00BA1FA7">
      <w:pPr>
        <w:rPr>
          <w:rFonts w:ascii="Cambria" w:hAnsi="Cambria" w:cs="Arial"/>
          <w:bCs/>
          <w:sz w:val="22"/>
          <w:szCs w:val="22"/>
        </w:rPr>
      </w:pPr>
      <w:r w:rsidRPr="00DF0B96">
        <w:rPr>
          <w:rFonts w:ascii="Cambria" w:hAnsi="Cambria" w:cs="Arial"/>
          <w:bCs/>
          <w:sz w:val="22"/>
          <w:szCs w:val="22"/>
        </w:rPr>
        <w:t xml:space="preserve">The individual(s) who will </w:t>
      </w:r>
      <w:r w:rsidRPr="00BE671F">
        <w:rPr>
          <w:rFonts w:ascii="Cambria" w:hAnsi="Cambria" w:cs="Arial"/>
          <w:bCs/>
          <w:sz w:val="22"/>
          <w:szCs w:val="22"/>
          <w:u w:val="single"/>
        </w:rPr>
        <w:t>submit this application</w:t>
      </w:r>
      <w:r w:rsidRPr="00DF0B96">
        <w:rPr>
          <w:rFonts w:ascii="Cambria" w:hAnsi="Cambria" w:cs="Arial"/>
          <w:bCs/>
          <w:sz w:val="22"/>
          <w:szCs w:val="22"/>
        </w:rPr>
        <w:t xml:space="preserve">; </w:t>
      </w:r>
      <w:r w:rsidRPr="00BE671F">
        <w:rPr>
          <w:rFonts w:ascii="Cambria" w:hAnsi="Cambria" w:cs="Arial"/>
          <w:bCs/>
          <w:sz w:val="22"/>
          <w:szCs w:val="22"/>
          <w:u w:val="single"/>
        </w:rPr>
        <w:t>sign the contract and related documents</w:t>
      </w:r>
      <w:r>
        <w:rPr>
          <w:rFonts w:ascii="Cambria" w:hAnsi="Cambria" w:cs="Arial"/>
          <w:bCs/>
          <w:sz w:val="22"/>
          <w:szCs w:val="22"/>
        </w:rPr>
        <w:t xml:space="preserve">, and </w:t>
      </w:r>
      <w:r w:rsidRPr="00BE671F">
        <w:rPr>
          <w:rFonts w:ascii="Cambria" w:hAnsi="Cambria" w:cs="Arial"/>
          <w:bCs/>
          <w:sz w:val="22"/>
          <w:szCs w:val="22"/>
          <w:u w:val="single"/>
        </w:rPr>
        <w:t>sign the reimbursement request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Pr="00DF0B96">
        <w:rPr>
          <w:rFonts w:ascii="Cambria" w:hAnsi="Cambria" w:cs="Arial"/>
          <w:bCs/>
          <w:sz w:val="22"/>
          <w:szCs w:val="22"/>
        </w:rPr>
        <w:t>must be authorized by the entity receiving the award to do so.</w:t>
      </w:r>
    </w:p>
    <w:p w:rsidR="00BA1FA7" w:rsidRPr="00DF0B96" w:rsidRDefault="00BA1FA7" w:rsidP="00BA1FA7">
      <w:pPr>
        <w:autoSpaceDE w:val="0"/>
        <w:autoSpaceDN w:val="0"/>
        <w:rPr>
          <w:rFonts w:ascii="Cambria" w:hAnsi="Cambria" w:cs="Arial"/>
          <w:bCs/>
          <w:sz w:val="22"/>
          <w:szCs w:val="22"/>
          <w:u w:val="single"/>
        </w:rPr>
      </w:pPr>
    </w:p>
    <w:p w:rsidR="00BA1FA7" w:rsidRPr="00DF0B96" w:rsidRDefault="00BA1FA7" w:rsidP="00BA1FA7">
      <w:pPr>
        <w:rPr>
          <w:rFonts w:ascii="Cambria" w:hAnsi="Cambria" w:cs="Arial"/>
          <w:bCs/>
          <w:sz w:val="22"/>
          <w:szCs w:val="22"/>
        </w:rPr>
      </w:pPr>
      <w:r w:rsidRPr="00DF0B96">
        <w:rPr>
          <w:rFonts w:ascii="Cambria" w:hAnsi="Cambria" w:cs="Arial"/>
          <w:bCs/>
          <w:sz w:val="22"/>
          <w:szCs w:val="22"/>
        </w:rPr>
        <w:t>The Contractor Authorized Signatory List (CASL) document is the form used for this authorization.</w:t>
      </w:r>
    </w:p>
    <w:p w:rsidR="00BA1FA7" w:rsidRPr="00DF0B96" w:rsidRDefault="00BA1FA7" w:rsidP="00BA1FA7">
      <w:pPr>
        <w:autoSpaceDE w:val="0"/>
        <w:autoSpaceDN w:val="0"/>
        <w:rPr>
          <w:rFonts w:ascii="Cambria" w:hAnsi="Cambria" w:cs="Arial"/>
          <w:bCs/>
          <w:sz w:val="22"/>
          <w:szCs w:val="22"/>
          <w:u w:val="single"/>
        </w:rPr>
      </w:pPr>
    </w:p>
    <w:p w:rsidR="00BA1FA7" w:rsidRPr="00DF0B96" w:rsidRDefault="00BA1FA7" w:rsidP="00BA1FA7">
      <w:pPr>
        <w:rPr>
          <w:rFonts w:ascii="Cambria" w:hAnsi="Cambria" w:cs="Arial"/>
          <w:bCs/>
          <w:sz w:val="22"/>
          <w:szCs w:val="22"/>
        </w:rPr>
      </w:pPr>
      <w:r w:rsidRPr="00DF0B96">
        <w:rPr>
          <w:rFonts w:ascii="Cambria" w:hAnsi="Cambria" w:cs="Arial"/>
          <w:bCs/>
          <w:sz w:val="22"/>
          <w:szCs w:val="22"/>
        </w:rPr>
        <w:t xml:space="preserve">This form must be completed by MEMA sub-recipients (the “Contractor”) in order to process your </w:t>
      </w:r>
      <w:r>
        <w:rPr>
          <w:rFonts w:ascii="Cambria" w:hAnsi="Cambria" w:cs="Arial"/>
          <w:bCs/>
          <w:sz w:val="22"/>
          <w:szCs w:val="22"/>
        </w:rPr>
        <w:t xml:space="preserve">application. As a change from prior years, only the first page of the form must be completed and submitted - page 2 of the form is not needed. </w:t>
      </w:r>
      <w:r w:rsidRPr="00DF0B96">
        <w:rPr>
          <w:rFonts w:ascii="Cambria" w:hAnsi="Cambria" w:cs="Arial"/>
          <w:bCs/>
          <w:sz w:val="22"/>
          <w:szCs w:val="22"/>
        </w:rPr>
        <w:t xml:space="preserve"> </w:t>
      </w:r>
    </w:p>
    <w:p w:rsidR="00BA1FA7" w:rsidRPr="00DF0B96" w:rsidRDefault="00BA1FA7" w:rsidP="00BA1FA7">
      <w:pPr>
        <w:rPr>
          <w:rFonts w:ascii="Cambria" w:hAnsi="Cambria" w:cs="Arial"/>
          <w:bCs/>
          <w:sz w:val="22"/>
          <w:szCs w:val="22"/>
        </w:rPr>
      </w:pPr>
    </w:p>
    <w:p w:rsidR="00BA1FA7" w:rsidRPr="00DF0B96" w:rsidRDefault="00BA1FA7" w:rsidP="00BA1FA7">
      <w:pPr>
        <w:rPr>
          <w:rFonts w:ascii="Cambria" w:hAnsi="Cambria" w:cs="Arial"/>
          <w:bCs/>
          <w:sz w:val="22"/>
          <w:szCs w:val="22"/>
        </w:rPr>
      </w:pPr>
      <w:r w:rsidRPr="00DF0B96">
        <w:rPr>
          <w:rFonts w:ascii="Cambria" w:hAnsi="Cambria" w:cs="Arial"/>
          <w:bCs/>
          <w:sz w:val="22"/>
          <w:szCs w:val="22"/>
        </w:rPr>
        <w:t xml:space="preserve">The Contractor (i.e., the entity receiving this grant - Municipality, Tribe, </w:t>
      </w:r>
      <w:proofErr w:type="spellStart"/>
      <w:r w:rsidRPr="00DF0B96">
        <w:rPr>
          <w:rFonts w:ascii="Cambria" w:hAnsi="Cambria" w:cs="Arial"/>
          <w:bCs/>
          <w:sz w:val="22"/>
          <w:szCs w:val="22"/>
        </w:rPr>
        <w:t>etc</w:t>
      </w:r>
      <w:proofErr w:type="spellEnd"/>
      <w:r w:rsidRPr="00DF0B96">
        <w:rPr>
          <w:rFonts w:ascii="Cambria" w:hAnsi="Cambria" w:cs="Arial"/>
          <w:bCs/>
          <w:sz w:val="22"/>
          <w:szCs w:val="22"/>
        </w:rPr>
        <w:t xml:space="preserve">) must provide a listing of individual(s) who are authorized as legal representatives of the Contractor who can </w:t>
      </w:r>
      <w:r>
        <w:rPr>
          <w:rFonts w:ascii="Cambria" w:hAnsi="Cambria" w:cs="Arial"/>
          <w:bCs/>
          <w:sz w:val="22"/>
          <w:szCs w:val="22"/>
        </w:rPr>
        <w:t xml:space="preserve">submit applications and </w:t>
      </w:r>
      <w:r w:rsidRPr="00DF0B96">
        <w:rPr>
          <w:rFonts w:ascii="Cambria" w:hAnsi="Cambria" w:cs="Arial"/>
          <w:bCs/>
          <w:sz w:val="22"/>
          <w:szCs w:val="22"/>
        </w:rPr>
        <w:t xml:space="preserve">sign contracts and other legally binding documents related to the contract on the Contractor’s behalf. </w:t>
      </w:r>
    </w:p>
    <w:p w:rsidR="00BA1FA7" w:rsidRPr="00DF0B96" w:rsidRDefault="00BA1FA7" w:rsidP="00BA1FA7">
      <w:pPr>
        <w:rPr>
          <w:rFonts w:ascii="Cambria" w:hAnsi="Cambria" w:cs="Arial"/>
          <w:bCs/>
          <w:sz w:val="22"/>
          <w:szCs w:val="22"/>
        </w:rPr>
      </w:pPr>
    </w:p>
    <w:p w:rsidR="00BA1FA7" w:rsidRDefault="00BA1FA7" w:rsidP="00BA1FA7">
      <w:pPr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The person(s) submitting the application and </w:t>
      </w:r>
      <w:r w:rsidRPr="00DF0B96">
        <w:rPr>
          <w:rFonts w:ascii="Cambria" w:hAnsi="Cambria" w:cs="Arial"/>
          <w:bCs/>
          <w:sz w:val="22"/>
          <w:szCs w:val="22"/>
        </w:rPr>
        <w:t>signing the contract</w:t>
      </w:r>
      <w:r>
        <w:rPr>
          <w:rFonts w:ascii="Cambria" w:hAnsi="Cambria" w:cs="Arial"/>
          <w:bCs/>
          <w:sz w:val="22"/>
          <w:szCs w:val="22"/>
        </w:rPr>
        <w:t xml:space="preserve"> and reimbursement request documents</w:t>
      </w:r>
      <w:r w:rsidRPr="00DF0B96">
        <w:rPr>
          <w:rFonts w:ascii="Cambria" w:hAnsi="Cambria" w:cs="Arial"/>
          <w:bCs/>
          <w:sz w:val="22"/>
          <w:szCs w:val="22"/>
        </w:rPr>
        <w:t xml:space="preserve"> </w:t>
      </w:r>
      <w:r w:rsidRPr="00DF0B96">
        <w:rPr>
          <w:rFonts w:ascii="Cambria" w:hAnsi="Cambria" w:cs="Arial"/>
          <w:bCs/>
          <w:sz w:val="22"/>
          <w:szCs w:val="22"/>
          <w:u w:val="single"/>
        </w:rPr>
        <w:t>must</w:t>
      </w:r>
      <w:r w:rsidRPr="00DF0B96">
        <w:rPr>
          <w:rFonts w:ascii="Cambria" w:hAnsi="Cambria" w:cs="Arial"/>
          <w:bCs/>
          <w:sz w:val="22"/>
          <w:szCs w:val="22"/>
        </w:rPr>
        <w:t xml:space="preserve"> be listed in the table on page 1 of the CASL. </w:t>
      </w:r>
    </w:p>
    <w:p w:rsidR="00BA1FA7" w:rsidRPr="00DF0B96" w:rsidRDefault="00BA1FA7" w:rsidP="00BA1FA7">
      <w:pPr>
        <w:rPr>
          <w:rFonts w:ascii="Cambria" w:hAnsi="Cambria" w:cs="Arial"/>
          <w:bCs/>
          <w:sz w:val="22"/>
          <w:szCs w:val="22"/>
        </w:rPr>
      </w:pPr>
    </w:p>
    <w:p w:rsidR="00BA1FA7" w:rsidRPr="00DF0B96" w:rsidRDefault="00BA1FA7" w:rsidP="00BA1FA7">
      <w:pPr>
        <w:rPr>
          <w:rFonts w:ascii="Cambria" w:hAnsi="Cambria" w:cs="Arial"/>
          <w:bCs/>
          <w:sz w:val="22"/>
          <w:szCs w:val="22"/>
        </w:rPr>
      </w:pPr>
      <w:r w:rsidRPr="00DF0B96">
        <w:rPr>
          <w:rFonts w:ascii="Cambria" w:hAnsi="Cambria" w:cs="Arial"/>
          <w:bCs/>
          <w:sz w:val="22"/>
          <w:szCs w:val="22"/>
        </w:rPr>
        <w:t xml:space="preserve">The individual who authorizes the above-referenced </w:t>
      </w:r>
      <w:r>
        <w:rPr>
          <w:rFonts w:ascii="Cambria" w:hAnsi="Cambria" w:cs="Arial"/>
          <w:bCs/>
          <w:sz w:val="22"/>
          <w:szCs w:val="22"/>
        </w:rPr>
        <w:t>person</w:t>
      </w:r>
      <w:r w:rsidRPr="00DF0B96">
        <w:rPr>
          <w:rFonts w:ascii="Cambria" w:hAnsi="Cambria" w:cs="Arial"/>
          <w:bCs/>
          <w:sz w:val="22"/>
          <w:szCs w:val="22"/>
        </w:rPr>
        <w:t xml:space="preserve">(s) </w:t>
      </w:r>
      <w:r w:rsidRPr="00DF0B96">
        <w:rPr>
          <w:rFonts w:ascii="Cambria" w:hAnsi="Cambria" w:cs="Arial"/>
          <w:bCs/>
          <w:sz w:val="22"/>
          <w:szCs w:val="22"/>
          <w:u w:val="single"/>
        </w:rPr>
        <w:t>must</w:t>
      </w:r>
      <w:r w:rsidRPr="00DF0B96">
        <w:rPr>
          <w:rFonts w:ascii="Cambria" w:hAnsi="Cambria" w:cs="Arial"/>
          <w:bCs/>
          <w:sz w:val="22"/>
          <w:szCs w:val="22"/>
        </w:rPr>
        <w:t xml:space="preserve"> be either a Mayor, Town Manager, President, CEO, CFO, Corporate Clerk, or Legal Counsel for the entity receiving the contract. This authorizing individual would provide their: signature, date, and requested contact information on page 1 of the CASL</w:t>
      </w:r>
    </w:p>
    <w:p w:rsidR="00BA1FA7" w:rsidRPr="00DF0B96" w:rsidRDefault="00BA1FA7" w:rsidP="00BA1FA7">
      <w:pPr>
        <w:rPr>
          <w:rFonts w:ascii="Cambria" w:hAnsi="Cambria" w:cs="Arial"/>
          <w:bCs/>
          <w:sz w:val="22"/>
          <w:szCs w:val="22"/>
        </w:rPr>
      </w:pPr>
    </w:p>
    <w:p w:rsidR="00BA1FA7" w:rsidRPr="00DF0B96" w:rsidRDefault="00BA1FA7" w:rsidP="00BA1FA7">
      <w:pPr>
        <w:rPr>
          <w:rFonts w:ascii="Cambria" w:hAnsi="Cambria" w:cs="Arial"/>
          <w:bCs/>
          <w:sz w:val="22"/>
          <w:szCs w:val="22"/>
        </w:rPr>
      </w:pPr>
      <w:r w:rsidRPr="00DF0B96">
        <w:rPr>
          <w:rFonts w:ascii="Cambria" w:hAnsi="Cambria" w:cs="Arial"/>
          <w:bCs/>
          <w:sz w:val="22"/>
          <w:szCs w:val="22"/>
        </w:rPr>
        <w:t xml:space="preserve">The authorizing individual – </w:t>
      </w:r>
      <w:r w:rsidRPr="00DF0B96">
        <w:rPr>
          <w:rFonts w:ascii="Cambria" w:hAnsi="Cambria" w:cs="Arial"/>
          <w:bCs/>
          <w:sz w:val="22"/>
          <w:szCs w:val="22"/>
          <w:u w:val="single"/>
        </w:rPr>
        <w:t>unless they are the Mayor, Town Manager, President, CEO, CFO, Corporate Clerk, or Legal Counsel</w:t>
      </w:r>
      <w:r w:rsidRPr="00DF0B96">
        <w:rPr>
          <w:rFonts w:ascii="Cambria" w:hAnsi="Cambria" w:cs="Arial"/>
          <w:bCs/>
          <w:sz w:val="22"/>
          <w:szCs w:val="22"/>
        </w:rPr>
        <w:t xml:space="preserve"> -   </w:t>
      </w:r>
      <w:r w:rsidRPr="00DF0B96">
        <w:rPr>
          <w:rFonts w:ascii="Cambria" w:hAnsi="Cambria" w:cs="Arial"/>
          <w:bCs/>
          <w:sz w:val="22"/>
          <w:szCs w:val="22"/>
          <w:u w:val="single"/>
        </w:rPr>
        <w:t>cannot</w:t>
      </w:r>
      <w:r w:rsidRPr="00DF0B96">
        <w:rPr>
          <w:rFonts w:ascii="Cambria" w:hAnsi="Cambria" w:cs="Arial"/>
          <w:bCs/>
          <w:sz w:val="22"/>
          <w:szCs w:val="22"/>
        </w:rPr>
        <w:t xml:space="preserve"> authorize himself/herself to sign the contract.</w:t>
      </w:r>
    </w:p>
    <w:p w:rsidR="00BA1FA7" w:rsidRPr="00DF0B96" w:rsidRDefault="00BA1FA7" w:rsidP="00BA1FA7">
      <w:pPr>
        <w:rPr>
          <w:rFonts w:ascii="Cambria" w:hAnsi="Cambria" w:cs="Arial"/>
          <w:sz w:val="22"/>
          <w:szCs w:val="22"/>
        </w:rPr>
      </w:pPr>
    </w:p>
    <w:p w:rsidR="00BA1FA7" w:rsidRDefault="00BA1FA7" w:rsidP="00BA1FA7">
      <w:pPr>
        <w:rPr>
          <w:rFonts w:ascii="Cambria" w:hAnsi="Cambria" w:cs="Arial"/>
        </w:rPr>
      </w:pPr>
    </w:p>
    <w:p w:rsidR="00BA1FA7" w:rsidRDefault="00BA1FA7" w:rsidP="00BA1FA7">
      <w:pPr>
        <w:rPr>
          <w:rFonts w:ascii="Cambria" w:hAnsi="Cambria" w:cs="Arial"/>
        </w:rPr>
      </w:pPr>
    </w:p>
    <w:p w:rsidR="00BA1FA7" w:rsidRDefault="00BA1FA7" w:rsidP="00BA1FA7">
      <w:pPr>
        <w:rPr>
          <w:rFonts w:ascii="Cambria" w:hAnsi="Cambria" w:cs="Arial"/>
        </w:rPr>
      </w:pPr>
    </w:p>
    <w:p w:rsidR="00BA1FA7" w:rsidRDefault="00BA1FA7" w:rsidP="00BA1FA7">
      <w:pPr>
        <w:rPr>
          <w:rFonts w:ascii="Cambria" w:hAnsi="Cambria" w:cs="Arial"/>
        </w:rPr>
      </w:pPr>
    </w:p>
    <w:p w:rsidR="00BA1FA7" w:rsidRDefault="00BA1FA7" w:rsidP="00BA1FA7">
      <w:pPr>
        <w:rPr>
          <w:rFonts w:ascii="Cambria" w:hAnsi="Cambria" w:cs="Arial"/>
        </w:rPr>
      </w:pPr>
    </w:p>
    <w:p w:rsidR="008771F6" w:rsidRDefault="008771F6"/>
    <w:sectPr w:rsidR="008771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FA7"/>
    <w:rsid w:val="00611C31"/>
    <w:rsid w:val="008771F6"/>
    <w:rsid w:val="00BA1FA7"/>
    <w:rsid w:val="00D23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E7B7E4-74D6-426F-B31C-0FE4957B7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F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2017-07-05T12:11:00Z</dcterms:created>
  <dc:creator>Gifford, Lorri (CDA)</dc:creator>
  <lastModifiedBy>Gifford, Lorri (CDA)</lastModifiedBy>
  <dcterms:modified xsi:type="dcterms:W3CDTF">2017-07-05T12:11:00Z</dcterms:modified>
  <revision>3</revision>
</coreProperties>
</file>