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6D" w:rsidRDefault="0039736D" w:rsidP="005B30E7">
      <w:pPr>
        <w:pStyle w:val="Heading1"/>
        <w:jc w:val="center"/>
      </w:pPr>
      <w:r w:rsidRPr="00B03A28">
        <w:rPr>
          <w:noProof/>
          <w:lang w:bidi="ar-SA"/>
        </w:rPr>
        <w:drawing>
          <wp:inline distT="0" distB="0" distL="0" distR="0">
            <wp:extent cx="426720" cy="437864"/>
            <wp:effectExtent l="19050" t="0" r="0" b="0"/>
            <wp:docPr id="1" name="Picture 0" descr="E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LE.jpg"/>
                    <pic:cNvPicPr/>
                  </pic:nvPicPr>
                  <pic:blipFill>
                    <a:blip r:embed="rId4" cstate="print"/>
                    <a:stretch>
                      <a:fillRect/>
                    </a:stretch>
                  </pic:blipFill>
                  <pic:spPr>
                    <a:xfrm>
                      <a:off x="0" y="0"/>
                      <a:ext cx="426720" cy="437864"/>
                    </a:xfrm>
                    <a:prstGeom prst="rect">
                      <a:avLst/>
                    </a:prstGeom>
                  </pic:spPr>
                </pic:pic>
              </a:graphicData>
            </a:graphic>
          </wp:inline>
        </w:drawing>
      </w:r>
      <w:r w:rsidR="00197C53" w:rsidRPr="0052198A">
        <w:rPr>
          <w:rFonts w:ascii="Georgia" w:eastAsia="Times New Roman" w:hAnsi="Georgia" w:cs="Tahoma"/>
          <w:color w:val="000000"/>
        </w:rPr>
        <w:t>Directions</w:t>
      </w:r>
      <w:r w:rsidRPr="0039736D">
        <w:t xml:space="preserve"> </w:t>
      </w:r>
    </w:p>
    <w:p w:rsidR="005B30E7" w:rsidRPr="0039736D" w:rsidRDefault="0039736D" w:rsidP="0039736D">
      <w:pPr>
        <w:pStyle w:val="Heading1"/>
        <w:spacing w:before="100" w:beforeAutospacing="1" w:after="100" w:afterAutospacing="1"/>
        <w:jc w:val="center"/>
        <w:rPr>
          <w:rStyle w:val="Strong"/>
          <w:rFonts w:ascii="Georgia" w:eastAsiaTheme="minorEastAsia" w:hAnsi="Georgia"/>
          <w:color w:val="000000"/>
          <w:kern w:val="0"/>
          <w:sz w:val="20"/>
          <w:szCs w:val="20"/>
        </w:rPr>
      </w:pPr>
      <w:r w:rsidRPr="0039736D">
        <w:rPr>
          <w:rFonts w:ascii="Georgia" w:eastAsiaTheme="minorEastAsia" w:hAnsi="Georgia"/>
          <w:b w:val="0"/>
          <w:bCs w:val="0"/>
          <w:color w:val="000000"/>
          <w:kern w:val="0"/>
          <w:sz w:val="20"/>
          <w:szCs w:val="20"/>
          <w:highlight w:val="yellow"/>
        </w:rPr>
        <w:t xml:space="preserve">(We are located in the TD </w:t>
      </w:r>
      <w:r w:rsidR="00EB642A">
        <w:rPr>
          <w:rFonts w:ascii="Georgia" w:eastAsiaTheme="minorEastAsia" w:hAnsi="Georgia"/>
          <w:b w:val="0"/>
          <w:bCs w:val="0"/>
          <w:color w:val="000000"/>
          <w:kern w:val="0"/>
          <w:sz w:val="20"/>
          <w:szCs w:val="20"/>
          <w:highlight w:val="yellow"/>
        </w:rPr>
        <w:t>North Bank</w:t>
      </w:r>
      <w:r w:rsidRPr="0039736D">
        <w:rPr>
          <w:rFonts w:ascii="Georgia" w:eastAsiaTheme="minorEastAsia" w:hAnsi="Georgia"/>
          <w:b w:val="0"/>
          <w:bCs w:val="0"/>
          <w:color w:val="000000"/>
          <w:kern w:val="0"/>
          <w:sz w:val="20"/>
          <w:szCs w:val="20"/>
          <w:highlight w:val="yellow"/>
        </w:rPr>
        <w:t xml:space="preserve"> Tower across from Tower Square)</w:t>
      </w:r>
    </w:p>
    <w:p w:rsidR="00197C53" w:rsidRPr="005B30E7" w:rsidRDefault="00197C53" w:rsidP="00197C53">
      <w:pPr>
        <w:pStyle w:val="NormalWeb"/>
        <w:rPr>
          <w:rFonts w:ascii="Georgia" w:hAnsi="Georgia"/>
          <w:color w:val="000000"/>
          <w:sz w:val="20"/>
          <w:szCs w:val="20"/>
        </w:rPr>
      </w:pPr>
      <w:r w:rsidRPr="005B30E7">
        <w:rPr>
          <w:rStyle w:val="Strong"/>
          <w:rFonts w:ascii="Georgia" w:hAnsi="Georgia"/>
          <w:color w:val="000000"/>
          <w:sz w:val="20"/>
          <w:szCs w:val="20"/>
        </w:rPr>
        <w:t>The Department of Early Education and Care</w:t>
      </w:r>
      <w:r w:rsidR="00B03A28">
        <w:rPr>
          <w:rStyle w:val="Strong"/>
          <w:rFonts w:ascii="Georgia" w:hAnsi="Georgia"/>
          <w:color w:val="000000"/>
          <w:sz w:val="20"/>
          <w:szCs w:val="20"/>
        </w:rPr>
        <w:t xml:space="preserve"> </w:t>
      </w:r>
      <w:r w:rsidRPr="005B30E7">
        <w:rPr>
          <w:rFonts w:ascii="Georgia" w:hAnsi="Georgia"/>
          <w:color w:val="000000"/>
          <w:sz w:val="20"/>
          <w:szCs w:val="20"/>
        </w:rPr>
        <w:br/>
        <w:t>1441 Main Street, Suite 230</w:t>
      </w:r>
      <w:r w:rsidRPr="005B30E7">
        <w:rPr>
          <w:rFonts w:ascii="Georgia" w:hAnsi="Georgia"/>
          <w:color w:val="000000"/>
          <w:sz w:val="20"/>
          <w:szCs w:val="20"/>
        </w:rPr>
        <w:br/>
        <w:t>Springfield, MA 01103</w:t>
      </w:r>
      <w:r w:rsidRPr="005B30E7">
        <w:rPr>
          <w:rFonts w:ascii="Georgia" w:hAnsi="Georgia"/>
          <w:color w:val="000000"/>
          <w:sz w:val="20"/>
          <w:szCs w:val="20"/>
        </w:rPr>
        <w:br/>
        <w:t>Main Phone: (413) 788-8401</w:t>
      </w:r>
    </w:p>
    <w:p w:rsidR="000832EB" w:rsidRDefault="000832EB" w:rsidP="00197C53">
      <w:pPr>
        <w:pStyle w:val="NormalWeb"/>
        <w:rPr>
          <w:rFonts w:ascii="Georgia" w:hAnsi="Georgia"/>
          <w:color w:val="000000"/>
          <w:sz w:val="20"/>
          <w:szCs w:val="20"/>
        </w:rPr>
      </w:pPr>
    </w:p>
    <w:p w:rsidR="00197C53" w:rsidRPr="005B30E7" w:rsidRDefault="00197C53" w:rsidP="00197C53">
      <w:pPr>
        <w:pStyle w:val="NormalWeb"/>
        <w:rPr>
          <w:rFonts w:ascii="Georgia" w:hAnsi="Georgia"/>
          <w:color w:val="000000"/>
          <w:sz w:val="20"/>
          <w:szCs w:val="20"/>
        </w:rPr>
      </w:pPr>
    </w:p>
    <w:p w:rsidR="00197C53" w:rsidRPr="005B30E7" w:rsidRDefault="00197C53" w:rsidP="00197C53">
      <w:pPr>
        <w:pStyle w:val="NormalWeb"/>
        <w:rPr>
          <w:rFonts w:ascii="Georgia" w:hAnsi="Georgia"/>
          <w:color w:val="000000"/>
          <w:sz w:val="20"/>
          <w:szCs w:val="20"/>
        </w:rPr>
      </w:pPr>
      <w:r w:rsidRPr="005B30E7">
        <w:rPr>
          <w:rStyle w:val="Strong"/>
          <w:rFonts w:ascii="Georgia" w:hAnsi="Georgia"/>
          <w:color w:val="000000"/>
          <w:sz w:val="20"/>
          <w:szCs w:val="20"/>
        </w:rPr>
        <w:t>From the NORTH:</w:t>
      </w:r>
      <w:r w:rsidR="0039736D">
        <w:rPr>
          <w:rStyle w:val="Strong"/>
          <w:rFonts w:ascii="Georgia" w:hAnsi="Georgia"/>
          <w:color w:val="000000"/>
          <w:sz w:val="20"/>
          <w:szCs w:val="20"/>
        </w:rPr>
        <w:t xml:space="preserve"> </w:t>
      </w:r>
      <w:r w:rsidRPr="005B30E7">
        <w:rPr>
          <w:rFonts w:ascii="Georgia" w:hAnsi="Georgia"/>
          <w:color w:val="000000"/>
          <w:sz w:val="20"/>
          <w:szCs w:val="20"/>
        </w:rPr>
        <w:t>Take I-91 South to downtown Spr</w:t>
      </w:r>
      <w:r w:rsidR="00EC5935">
        <w:rPr>
          <w:rFonts w:ascii="Georgia" w:hAnsi="Georgia"/>
          <w:color w:val="000000"/>
          <w:sz w:val="20"/>
          <w:szCs w:val="20"/>
        </w:rPr>
        <w:t>ingfield (Exit #7, Hall of Fame</w:t>
      </w:r>
      <w:r w:rsidRPr="005B30E7">
        <w:rPr>
          <w:rFonts w:ascii="Georgia" w:hAnsi="Georgia"/>
          <w:color w:val="000000"/>
          <w:sz w:val="20"/>
          <w:szCs w:val="20"/>
        </w:rPr>
        <w:t xml:space="preserve"> Avenue). At the end of exit ramp, take a left at the traffic lights, going under I-91. Go straight through the next traffic lights onto Boland Way (drivi</w:t>
      </w:r>
      <w:r w:rsidR="00EC5935">
        <w:rPr>
          <w:rFonts w:ascii="Georgia" w:hAnsi="Georgia"/>
          <w:color w:val="000000"/>
          <w:sz w:val="20"/>
          <w:szCs w:val="20"/>
        </w:rPr>
        <w:t>ng between the Marriott Hotel on</w:t>
      </w:r>
      <w:r w:rsidRPr="005B30E7">
        <w:rPr>
          <w:rFonts w:ascii="Georgia" w:hAnsi="Georgia"/>
          <w:color w:val="000000"/>
          <w:sz w:val="20"/>
          <w:szCs w:val="20"/>
        </w:rPr>
        <w:t xml:space="preserve"> your left and the Sheraton on your right). At next set of lights you will see the TD Bank building in front of you. Go STRAIGHT through the lights, crossing Main St. and passing by </w:t>
      </w:r>
      <w:proofErr w:type="spellStart"/>
      <w:r w:rsidRPr="005B30E7">
        <w:rPr>
          <w:rFonts w:ascii="Georgia" w:hAnsi="Georgia"/>
          <w:color w:val="000000"/>
          <w:sz w:val="20"/>
          <w:szCs w:val="20"/>
        </w:rPr>
        <w:t>Banknorth</w:t>
      </w:r>
      <w:proofErr w:type="spellEnd"/>
      <w:r w:rsidRPr="005B30E7">
        <w:rPr>
          <w:rFonts w:ascii="Georgia" w:hAnsi="Georgia"/>
          <w:color w:val="000000"/>
          <w:sz w:val="20"/>
          <w:szCs w:val="20"/>
        </w:rPr>
        <w:t xml:space="preserve"> on your left and turn into parking lot behind the building.</w:t>
      </w:r>
    </w:p>
    <w:p w:rsidR="005B30E7" w:rsidRDefault="005B30E7" w:rsidP="00197C53">
      <w:pPr>
        <w:pStyle w:val="NormalWeb"/>
        <w:rPr>
          <w:rFonts w:ascii="Georgia" w:hAnsi="Georgia"/>
          <w:color w:val="000000"/>
          <w:sz w:val="20"/>
          <w:szCs w:val="20"/>
        </w:rPr>
      </w:pPr>
    </w:p>
    <w:p w:rsidR="000832EB" w:rsidRPr="005B30E7" w:rsidRDefault="0039736D" w:rsidP="00197C53">
      <w:pPr>
        <w:pStyle w:val="NormalWeb"/>
        <w:rPr>
          <w:rFonts w:ascii="Georgia" w:hAnsi="Georgia"/>
          <w:color w:val="000000"/>
          <w:sz w:val="20"/>
          <w:szCs w:val="20"/>
        </w:rPr>
      </w:pPr>
      <w:r>
        <w:rPr>
          <w:rFonts w:ascii="Georgia" w:hAnsi="Georgia"/>
          <w:color w:val="000000"/>
          <w:sz w:val="20"/>
          <w:szCs w:val="20"/>
        </w:rPr>
        <w:t xml:space="preserve"> </w:t>
      </w:r>
    </w:p>
    <w:p w:rsidR="00197C53" w:rsidRPr="005B30E7" w:rsidRDefault="00197C53" w:rsidP="00197C53">
      <w:pPr>
        <w:pStyle w:val="NormalWeb"/>
        <w:rPr>
          <w:rFonts w:ascii="Georgia" w:hAnsi="Georgia"/>
          <w:color w:val="000000"/>
          <w:sz w:val="20"/>
          <w:szCs w:val="20"/>
        </w:rPr>
      </w:pPr>
      <w:r w:rsidRPr="005B30E7">
        <w:rPr>
          <w:rStyle w:val="Strong"/>
          <w:rFonts w:ascii="Georgia" w:hAnsi="Georgia"/>
          <w:color w:val="000000"/>
          <w:sz w:val="20"/>
          <w:szCs w:val="20"/>
        </w:rPr>
        <w:t>From the SOUTH:</w:t>
      </w:r>
      <w:r w:rsidR="0039736D">
        <w:rPr>
          <w:rStyle w:val="Strong"/>
          <w:rFonts w:ascii="Georgia" w:hAnsi="Georgia"/>
          <w:color w:val="000000"/>
          <w:sz w:val="20"/>
          <w:szCs w:val="20"/>
        </w:rPr>
        <w:t xml:space="preserve"> </w:t>
      </w:r>
      <w:r w:rsidRPr="005B30E7">
        <w:rPr>
          <w:rFonts w:ascii="Georgia" w:hAnsi="Georgia"/>
          <w:color w:val="000000"/>
          <w:sz w:val="20"/>
          <w:szCs w:val="20"/>
        </w:rPr>
        <w:t xml:space="preserve">Take I-91 North to </w:t>
      </w:r>
      <w:r w:rsidR="00EC5935">
        <w:rPr>
          <w:rFonts w:ascii="Georgia" w:hAnsi="Georgia"/>
          <w:color w:val="000000"/>
          <w:sz w:val="20"/>
          <w:szCs w:val="20"/>
        </w:rPr>
        <w:t>downtown Springfield, (Exit #6,</w:t>
      </w:r>
      <w:r w:rsidRPr="005B30E7">
        <w:rPr>
          <w:rFonts w:ascii="Georgia" w:hAnsi="Georgia"/>
          <w:color w:val="000000"/>
          <w:sz w:val="20"/>
          <w:szCs w:val="20"/>
        </w:rPr>
        <w:t xml:space="preserve"> Columbus Avenue). Go to 4th traffic light and turn right onto Boland Way (First 3 lights are at State St., Court St., and Pynchon). You will be drivi</w:t>
      </w:r>
      <w:r w:rsidR="00EC5935">
        <w:rPr>
          <w:rFonts w:ascii="Georgia" w:hAnsi="Georgia"/>
          <w:color w:val="000000"/>
          <w:sz w:val="20"/>
          <w:szCs w:val="20"/>
        </w:rPr>
        <w:t>ng between the Marriott Hotel on</w:t>
      </w:r>
      <w:r w:rsidRPr="005B30E7">
        <w:rPr>
          <w:rFonts w:ascii="Georgia" w:hAnsi="Georgia"/>
          <w:color w:val="000000"/>
          <w:sz w:val="20"/>
          <w:szCs w:val="20"/>
        </w:rPr>
        <w:t xml:space="preserve"> your left and the Sheraton on your right. At next set of lights you will see the TD Bank building in front of you. Go STRAIGHT through the lights, crossing Main St. and passing by TD Bank on your left and turn into parking lot behind the building.</w:t>
      </w:r>
    </w:p>
    <w:p w:rsidR="005B30E7" w:rsidRDefault="005B30E7" w:rsidP="00197C53">
      <w:pPr>
        <w:pStyle w:val="NormalWeb"/>
        <w:rPr>
          <w:rFonts w:ascii="Georgia" w:hAnsi="Georgia"/>
          <w:color w:val="000000"/>
          <w:sz w:val="20"/>
          <w:szCs w:val="20"/>
        </w:rPr>
      </w:pPr>
    </w:p>
    <w:p w:rsidR="000832EB" w:rsidRPr="005B30E7" w:rsidRDefault="000832EB" w:rsidP="00197C53">
      <w:pPr>
        <w:pStyle w:val="NormalWeb"/>
        <w:rPr>
          <w:rFonts w:ascii="Georgia" w:hAnsi="Georgia"/>
          <w:color w:val="000000"/>
          <w:sz w:val="20"/>
          <w:szCs w:val="20"/>
        </w:rPr>
      </w:pPr>
    </w:p>
    <w:p w:rsidR="00197C53" w:rsidRPr="005B30E7" w:rsidRDefault="00197C53" w:rsidP="00197C53">
      <w:pPr>
        <w:pStyle w:val="NormalWeb"/>
        <w:rPr>
          <w:rFonts w:ascii="Georgia" w:hAnsi="Georgia"/>
          <w:color w:val="000000"/>
          <w:sz w:val="20"/>
          <w:szCs w:val="20"/>
        </w:rPr>
      </w:pPr>
      <w:r w:rsidRPr="005B30E7">
        <w:rPr>
          <w:rStyle w:val="Strong"/>
          <w:rFonts w:ascii="Georgia" w:hAnsi="Georgia"/>
          <w:color w:val="000000"/>
          <w:sz w:val="20"/>
          <w:szCs w:val="20"/>
        </w:rPr>
        <w:t>From the EAST:</w:t>
      </w:r>
      <w:r w:rsidR="0039736D">
        <w:rPr>
          <w:rStyle w:val="Strong"/>
          <w:rFonts w:ascii="Georgia" w:hAnsi="Georgia"/>
          <w:color w:val="000000"/>
          <w:sz w:val="20"/>
          <w:szCs w:val="20"/>
        </w:rPr>
        <w:t xml:space="preserve"> </w:t>
      </w:r>
      <w:r w:rsidRPr="005B30E7">
        <w:rPr>
          <w:rFonts w:ascii="Georgia" w:hAnsi="Georgia"/>
          <w:color w:val="000000"/>
          <w:sz w:val="20"/>
          <w:szCs w:val="20"/>
        </w:rPr>
        <w:t>Take the MA Turnpike (I-90) West to Springfield (Exit #6). After tolls, turn left onto I-291 West. Follow Rt. 291 to Dwight Street (Exit #2B). Turn left at traffic light at end of exit ramp onto Dwight Street. Drive through 7 traffic lights (one is only a flashing yellow light). Just before the 8th light, you will see a paved parking lot (corner of Dwight and Harrison Avenue). This is the lot BEHIND the TD Bank building. Enter lot from Dwight Street if open. If not, turn right at light and enter lot on Harrison Street.</w:t>
      </w:r>
    </w:p>
    <w:p w:rsidR="005B30E7" w:rsidRDefault="005B30E7" w:rsidP="00197C53">
      <w:pPr>
        <w:pStyle w:val="NormalWeb"/>
        <w:rPr>
          <w:rFonts w:ascii="Georgia" w:hAnsi="Georgia"/>
          <w:color w:val="000000"/>
          <w:sz w:val="20"/>
          <w:szCs w:val="20"/>
        </w:rPr>
      </w:pPr>
    </w:p>
    <w:p w:rsidR="000832EB" w:rsidRPr="005B30E7" w:rsidRDefault="000832EB" w:rsidP="00197C53">
      <w:pPr>
        <w:pStyle w:val="NormalWeb"/>
        <w:rPr>
          <w:rFonts w:ascii="Georgia" w:hAnsi="Georgia"/>
          <w:color w:val="000000"/>
          <w:sz w:val="20"/>
          <w:szCs w:val="20"/>
        </w:rPr>
      </w:pPr>
    </w:p>
    <w:p w:rsidR="00197C53" w:rsidRPr="005B30E7" w:rsidRDefault="00197C53" w:rsidP="00197C53">
      <w:pPr>
        <w:pStyle w:val="NormalWeb"/>
        <w:rPr>
          <w:rFonts w:ascii="Georgia" w:hAnsi="Georgia"/>
          <w:color w:val="000000"/>
          <w:sz w:val="20"/>
          <w:szCs w:val="20"/>
        </w:rPr>
      </w:pPr>
      <w:r w:rsidRPr="005B30E7">
        <w:rPr>
          <w:rStyle w:val="Strong"/>
          <w:rFonts w:ascii="Georgia" w:hAnsi="Georgia"/>
          <w:color w:val="000000"/>
          <w:sz w:val="20"/>
          <w:szCs w:val="20"/>
        </w:rPr>
        <w:t>From the WEST:</w:t>
      </w:r>
      <w:r w:rsidR="0039736D">
        <w:rPr>
          <w:rStyle w:val="Strong"/>
          <w:rFonts w:ascii="Georgia" w:hAnsi="Georgia"/>
          <w:color w:val="000000"/>
          <w:sz w:val="20"/>
          <w:szCs w:val="20"/>
        </w:rPr>
        <w:t xml:space="preserve"> </w:t>
      </w:r>
      <w:r w:rsidRPr="005B30E7">
        <w:rPr>
          <w:rFonts w:ascii="Georgia" w:hAnsi="Georgia"/>
          <w:color w:val="000000"/>
          <w:sz w:val="20"/>
          <w:szCs w:val="20"/>
        </w:rPr>
        <w:t>Take the MA Turnpike (I-90) East to West Springfield/Holyoke (Exit #4). After tolls, follow signs to Rt. I-91 South. Follow I-91 to downtown Springfield and take</w:t>
      </w:r>
      <w:r w:rsidR="00EC5935">
        <w:rPr>
          <w:rFonts w:ascii="Georgia" w:hAnsi="Georgia"/>
          <w:color w:val="000000"/>
          <w:sz w:val="20"/>
          <w:szCs w:val="20"/>
        </w:rPr>
        <w:t xml:space="preserve"> Exit #7 (Hall of Fame Avenue). </w:t>
      </w:r>
      <w:r w:rsidRPr="005B30E7">
        <w:rPr>
          <w:rFonts w:ascii="Georgia" w:hAnsi="Georgia"/>
          <w:color w:val="000000"/>
          <w:sz w:val="20"/>
          <w:szCs w:val="20"/>
        </w:rPr>
        <w:t xml:space="preserve"> At the end of exit ramp, take a left at the traffic lights, going under I-91. Go straight through the next traffic lights onto Boland Way (drivi</w:t>
      </w:r>
      <w:r w:rsidR="00EC5935">
        <w:rPr>
          <w:rFonts w:ascii="Georgia" w:hAnsi="Georgia"/>
          <w:color w:val="000000"/>
          <w:sz w:val="20"/>
          <w:szCs w:val="20"/>
        </w:rPr>
        <w:t>ng between the Marriott Hotel on</w:t>
      </w:r>
      <w:r w:rsidRPr="005B30E7">
        <w:rPr>
          <w:rFonts w:ascii="Georgia" w:hAnsi="Georgia"/>
          <w:color w:val="000000"/>
          <w:sz w:val="20"/>
          <w:szCs w:val="20"/>
        </w:rPr>
        <w:t xml:space="preserve"> your left and the Sheraton on your right). At next set of lights you will see the TD Bank building in front of you. Go STRAIGHT through the lights, crossing Main St. and passing by TD Bank on your left and turn into parking lot behind the building.</w:t>
      </w:r>
    </w:p>
    <w:p w:rsidR="000832EB" w:rsidRDefault="000832EB">
      <w:pPr>
        <w:rPr>
          <w:rFonts w:ascii="Georgia" w:hAnsi="Georgia"/>
          <w:sz w:val="20"/>
          <w:szCs w:val="20"/>
        </w:rPr>
      </w:pPr>
    </w:p>
    <w:p w:rsidR="000832EB" w:rsidRDefault="000832EB">
      <w:pPr>
        <w:rPr>
          <w:rFonts w:ascii="Georgia" w:hAnsi="Georgia"/>
          <w:sz w:val="20"/>
          <w:szCs w:val="20"/>
        </w:rPr>
      </w:pPr>
      <w:r>
        <w:rPr>
          <w:rFonts w:ascii="Georgia" w:hAnsi="Georgia"/>
          <w:sz w:val="20"/>
          <w:szCs w:val="20"/>
        </w:rPr>
        <w:t>---------------------------------------------------------------------------------------------------------------------------</w:t>
      </w:r>
    </w:p>
    <w:p w:rsidR="0039736D" w:rsidRDefault="0039736D" w:rsidP="0039736D">
      <w:pPr>
        <w:rPr>
          <w:rFonts w:ascii="Georgia" w:hAnsi="Georgia"/>
          <w:b/>
          <w:sz w:val="20"/>
          <w:szCs w:val="20"/>
        </w:rPr>
      </w:pPr>
    </w:p>
    <w:p w:rsidR="0039736D" w:rsidRPr="006802E0" w:rsidRDefault="0039736D" w:rsidP="0039736D">
      <w:pPr>
        <w:pStyle w:val="PlainText"/>
        <w:rPr>
          <w:rFonts w:ascii="Georgia" w:eastAsiaTheme="minorEastAsia" w:hAnsi="Georgia"/>
          <w:sz w:val="20"/>
          <w:szCs w:val="20"/>
          <w:u w:val="single"/>
          <w:lang w:bidi="en-US"/>
        </w:rPr>
      </w:pPr>
      <w:r w:rsidRPr="0039736D">
        <w:rPr>
          <w:rFonts w:ascii="Georgia" w:eastAsiaTheme="minorEastAsia" w:hAnsi="Georgia"/>
          <w:sz w:val="20"/>
          <w:szCs w:val="20"/>
          <w:lang w:bidi="en-US"/>
        </w:rPr>
        <w:t>There is a parking lot behind the</w:t>
      </w:r>
      <w:r>
        <w:rPr>
          <w:rFonts w:ascii="Georgia" w:eastAsiaTheme="minorEastAsia" w:hAnsi="Georgia"/>
          <w:sz w:val="20"/>
          <w:szCs w:val="20"/>
          <w:lang w:bidi="en-US"/>
        </w:rPr>
        <w:t xml:space="preserve"> TD North Bank Tower</w:t>
      </w:r>
      <w:r w:rsidRPr="0039736D">
        <w:rPr>
          <w:rFonts w:ascii="Georgia" w:eastAsiaTheme="minorEastAsia" w:hAnsi="Georgia"/>
          <w:sz w:val="20"/>
          <w:szCs w:val="20"/>
          <w:lang w:bidi="en-US"/>
        </w:rPr>
        <w:t xml:space="preserve"> with entrances on Harrison Ave. and Dwight St.  </w:t>
      </w:r>
      <w:r>
        <w:rPr>
          <w:rFonts w:ascii="Georgia" w:eastAsiaTheme="minorEastAsia" w:hAnsi="Georgia"/>
          <w:sz w:val="20"/>
          <w:szCs w:val="20"/>
          <w:lang w:bidi="en-US"/>
        </w:rPr>
        <w:t xml:space="preserve">There is a fee for that parking lot and have been told it is </w:t>
      </w:r>
      <w:r w:rsidRPr="0039736D">
        <w:rPr>
          <w:rFonts w:ascii="Georgia" w:eastAsiaTheme="minorEastAsia" w:hAnsi="Georgia"/>
          <w:sz w:val="20"/>
          <w:szCs w:val="20"/>
          <w:u w:val="single"/>
          <w:lang w:bidi="en-US"/>
        </w:rPr>
        <w:t>cash only</w:t>
      </w:r>
      <w:r>
        <w:rPr>
          <w:rFonts w:ascii="Georgia" w:eastAsiaTheme="minorEastAsia" w:hAnsi="Georgia"/>
          <w:sz w:val="20"/>
          <w:szCs w:val="20"/>
          <w:lang w:bidi="en-US"/>
        </w:rPr>
        <w:t xml:space="preserve"> (I am not familiar with the parking fees for that lot)</w:t>
      </w:r>
      <w:r w:rsidRPr="0039736D">
        <w:rPr>
          <w:rFonts w:ascii="Georgia" w:eastAsiaTheme="minorEastAsia" w:hAnsi="Georgia"/>
          <w:sz w:val="20"/>
          <w:szCs w:val="20"/>
          <w:lang w:bidi="en-US"/>
        </w:rPr>
        <w:t xml:space="preserve">.  You can </w:t>
      </w:r>
      <w:r>
        <w:rPr>
          <w:rFonts w:ascii="Georgia" w:eastAsiaTheme="minorEastAsia" w:hAnsi="Georgia"/>
          <w:sz w:val="20"/>
          <w:szCs w:val="20"/>
          <w:lang w:bidi="en-US"/>
        </w:rPr>
        <w:t>also use on-street parking.  The closest parking meters</w:t>
      </w:r>
      <w:r w:rsidRPr="0039736D">
        <w:rPr>
          <w:rFonts w:ascii="Georgia" w:eastAsiaTheme="minorEastAsia" w:hAnsi="Georgia"/>
          <w:sz w:val="20"/>
          <w:szCs w:val="20"/>
          <w:lang w:bidi="en-US"/>
        </w:rPr>
        <w:t xml:space="preserve"> are on Main St., Dwight St., Harris</w:t>
      </w:r>
      <w:r>
        <w:rPr>
          <w:rFonts w:ascii="Georgia" w:eastAsiaTheme="minorEastAsia" w:hAnsi="Georgia"/>
          <w:sz w:val="20"/>
          <w:szCs w:val="20"/>
          <w:lang w:bidi="en-US"/>
        </w:rPr>
        <w:t>on Ave. and Bridge St.  M</w:t>
      </w:r>
      <w:r w:rsidRPr="0039736D">
        <w:rPr>
          <w:rFonts w:ascii="Georgia" w:eastAsiaTheme="minorEastAsia" w:hAnsi="Georgia"/>
          <w:sz w:val="20"/>
          <w:szCs w:val="20"/>
          <w:lang w:bidi="en-US"/>
        </w:rPr>
        <w:t>ost</w:t>
      </w:r>
      <w:r>
        <w:rPr>
          <w:rFonts w:ascii="Georgia" w:eastAsiaTheme="minorEastAsia" w:hAnsi="Georgia"/>
          <w:sz w:val="20"/>
          <w:szCs w:val="20"/>
          <w:lang w:bidi="en-US"/>
        </w:rPr>
        <w:t xml:space="preserve"> on-street meters have a 2-</w:t>
      </w:r>
      <w:r w:rsidRPr="0039736D">
        <w:rPr>
          <w:rFonts w:ascii="Georgia" w:eastAsiaTheme="minorEastAsia" w:hAnsi="Georgia"/>
          <w:sz w:val="20"/>
          <w:szCs w:val="20"/>
          <w:lang w:bidi="en-US"/>
        </w:rPr>
        <w:t xml:space="preserve"> hour limit and they are free on the Saturday, Sunday and Holidays.  </w:t>
      </w:r>
      <w:r w:rsidR="006802E0" w:rsidRPr="006802E0">
        <w:rPr>
          <w:rFonts w:ascii="Georgia" w:eastAsiaTheme="minorEastAsia" w:hAnsi="Georgia"/>
          <w:sz w:val="20"/>
          <w:szCs w:val="20"/>
          <w:u w:val="single"/>
          <w:lang w:bidi="en-US"/>
        </w:rPr>
        <w:t>THE COMMONWEALTH (EEC) DOES NOT VALIDATE PARKING</w:t>
      </w:r>
    </w:p>
    <w:p w:rsidR="000832EB" w:rsidRPr="005B30E7" w:rsidRDefault="000832EB">
      <w:pPr>
        <w:rPr>
          <w:rFonts w:ascii="Georgia" w:hAnsi="Georgia"/>
          <w:sz w:val="20"/>
          <w:szCs w:val="20"/>
        </w:rPr>
      </w:pPr>
    </w:p>
    <w:p w:rsidR="000832EB" w:rsidRDefault="00197C53">
      <w:pPr>
        <w:rPr>
          <w:rFonts w:ascii="Georgia" w:hAnsi="Georgia"/>
          <w:sz w:val="20"/>
          <w:szCs w:val="20"/>
        </w:rPr>
      </w:pPr>
      <w:r w:rsidRPr="004A1602">
        <w:rPr>
          <w:rFonts w:ascii="Georgia" w:hAnsi="Georgia"/>
          <w:b/>
          <w:sz w:val="20"/>
          <w:szCs w:val="20"/>
          <w:u w:val="single"/>
        </w:rPr>
        <w:t>Once</w:t>
      </w:r>
      <w:r w:rsidR="005A3237">
        <w:rPr>
          <w:rFonts w:ascii="Georgia" w:hAnsi="Georgia"/>
          <w:b/>
          <w:sz w:val="20"/>
          <w:szCs w:val="20"/>
          <w:u w:val="single"/>
        </w:rPr>
        <w:t xml:space="preserve"> you are</w:t>
      </w:r>
      <w:r w:rsidRPr="004A1602">
        <w:rPr>
          <w:rFonts w:ascii="Georgia" w:hAnsi="Georgia"/>
          <w:b/>
          <w:sz w:val="20"/>
          <w:szCs w:val="20"/>
          <w:u w:val="single"/>
        </w:rPr>
        <w:t xml:space="preserve"> in the building</w:t>
      </w:r>
      <w:r w:rsidRPr="005B30E7">
        <w:rPr>
          <w:rFonts w:ascii="Georgia" w:hAnsi="Georgia"/>
          <w:sz w:val="20"/>
          <w:szCs w:val="20"/>
        </w:rPr>
        <w:t xml:space="preserve">, </w:t>
      </w:r>
      <w:r w:rsidR="0039736D">
        <w:rPr>
          <w:rFonts w:ascii="Georgia" w:hAnsi="Georgia"/>
          <w:sz w:val="20"/>
          <w:szCs w:val="20"/>
        </w:rPr>
        <w:t xml:space="preserve">proceed </w:t>
      </w:r>
      <w:r w:rsidR="004A1602">
        <w:rPr>
          <w:rFonts w:ascii="Georgia" w:hAnsi="Georgia"/>
          <w:sz w:val="20"/>
          <w:szCs w:val="20"/>
        </w:rPr>
        <w:t>to the security desk</w:t>
      </w:r>
      <w:r w:rsidR="005A3237">
        <w:rPr>
          <w:rFonts w:ascii="Georgia" w:hAnsi="Georgia"/>
          <w:sz w:val="20"/>
          <w:szCs w:val="20"/>
        </w:rPr>
        <w:t xml:space="preserve"> (located at the front entrance to the building)</w:t>
      </w:r>
      <w:r w:rsidR="004A1602">
        <w:rPr>
          <w:rFonts w:ascii="Georgia" w:hAnsi="Georgia"/>
          <w:sz w:val="20"/>
          <w:szCs w:val="20"/>
        </w:rPr>
        <w:t xml:space="preserve">, inform them you are here to visit EEC </w:t>
      </w:r>
      <w:r w:rsidR="000832EB">
        <w:rPr>
          <w:rFonts w:ascii="Georgia" w:hAnsi="Georgia"/>
          <w:sz w:val="20"/>
          <w:szCs w:val="20"/>
        </w:rPr>
        <w:t>and they will assist you</w:t>
      </w:r>
      <w:r w:rsidR="004A1602">
        <w:rPr>
          <w:rFonts w:ascii="Georgia" w:hAnsi="Georgia"/>
          <w:sz w:val="20"/>
          <w:szCs w:val="20"/>
        </w:rPr>
        <w:t xml:space="preserve"> </w:t>
      </w:r>
      <w:r w:rsidR="005A3237">
        <w:rPr>
          <w:rFonts w:ascii="Georgia" w:hAnsi="Georgia"/>
          <w:sz w:val="20"/>
          <w:szCs w:val="20"/>
        </w:rPr>
        <w:t>to the elevators -</w:t>
      </w:r>
      <w:r w:rsidR="004A1602">
        <w:rPr>
          <w:rFonts w:ascii="Georgia" w:hAnsi="Georgia"/>
          <w:sz w:val="20"/>
          <w:szCs w:val="20"/>
        </w:rPr>
        <w:t xml:space="preserve"> 2nd floor </w:t>
      </w:r>
      <w:r w:rsidR="000832EB">
        <w:rPr>
          <w:rFonts w:ascii="Georgia" w:hAnsi="Georgia"/>
          <w:sz w:val="20"/>
          <w:szCs w:val="20"/>
        </w:rPr>
        <w:t>(Suite 230)</w:t>
      </w:r>
    </w:p>
    <w:p w:rsidR="000832EB" w:rsidRDefault="004A1602" w:rsidP="000832EB">
      <w:pPr>
        <w:jc w:val="center"/>
        <w:rPr>
          <w:rFonts w:ascii="Georgia" w:hAnsi="Georgia"/>
          <w:sz w:val="20"/>
          <w:szCs w:val="20"/>
        </w:rPr>
      </w:pPr>
      <w:r>
        <w:rPr>
          <w:rFonts w:ascii="Georgia" w:hAnsi="Georgia"/>
          <w:sz w:val="20"/>
          <w:szCs w:val="20"/>
        </w:rPr>
        <w:t>OR</w:t>
      </w:r>
    </w:p>
    <w:p w:rsidR="000832EB" w:rsidRDefault="000832EB">
      <w:pPr>
        <w:rPr>
          <w:rFonts w:ascii="Georgia" w:hAnsi="Georgia"/>
          <w:sz w:val="20"/>
          <w:szCs w:val="20"/>
        </w:rPr>
      </w:pPr>
    </w:p>
    <w:p w:rsidR="000832EB" w:rsidRDefault="00052BE9">
      <w:pPr>
        <w:rPr>
          <w:rFonts w:ascii="Georgia" w:hAnsi="Georgia"/>
          <w:sz w:val="20"/>
          <w:szCs w:val="20"/>
        </w:rPr>
      </w:pPr>
      <w:r>
        <w:rPr>
          <w:rFonts w:ascii="Georgia" w:hAnsi="Georgia"/>
          <w:sz w:val="20"/>
          <w:szCs w:val="20"/>
        </w:rPr>
        <w:t xml:space="preserve">Located at both </w:t>
      </w:r>
      <w:r w:rsidR="005A3237">
        <w:rPr>
          <w:rFonts w:ascii="Georgia" w:hAnsi="Georgia"/>
          <w:sz w:val="20"/>
          <w:szCs w:val="20"/>
        </w:rPr>
        <w:t xml:space="preserve">front and rear </w:t>
      </w:r>
      <w:r>
        <w:rPr>
          <w:rFonts w:ascii="Georgia" w:hAnsi="Georgia"/>
          <w:sz w:val="20"/>
          <w:szCs w:val="20"/>
        </w:rPr>
        <w:t>entrances</w:t>
      </w:r>
      <w:r w:rsidR="000832EB">
        <w:rPr>
          <w:rFonts w:ascii="Georgia" w:hAnsi="Georgia"/>
          <w:sz w:val="20"/>
          <w:szCs w:val="20"/>
        </w:rPr>
        <w:t xml:space="preserve"> of the building</w:t>
      </w:r>
      <w:r w:rsidR="004A1602">
        <w:rPr>
          <w:rFonts w:ascii="Georgia" w:hAnsi="Georgia"/>
          <w:sz w:val="20"/>
          <w:szCs w:val="20"/>
        </w:rPr>
        <w:t xml:space="preserve"> (</w:t>
      </w:r>
      <w:r w:rsidR="004A1602" w:rsidRPr="000832EB">
        <w:rPr>
          <w:rFonts w:ascii="Georgia" w:hAnsi="Georgia"/>
          <w:b/>
          <w:sz w:val="20"/>
          <w:szCs w:val="20"/>
        </w:rPr>
        <w:t>front-elevator</w:t>
      </w:r>
      <w:r w:rsidR="004A1602">
        <w:rPr>
          <w:rFonts w:ascii="Georgia" w:hAnsi="Georgia"/>
          <w:sz w:val="20"/>
          <w:szCs w:val="20"/>
        </w:rPr>
        <w:t xml:space="preserve"> </w:t>
      </w:r>
      <w:r w:rsidR="004A1602" w:rsidRPr="000832EB">
        <w:rPr>
          <w:rFonts w:ascii="Georgia" w:hAnsi="Georgia"/>
          <w:b/>
          <w:sz w:val="20"/>
          <w:szCs w:val="20"/>
        </w:rPr>
        <w:t>and back-escalator</w:t>
      </w:r>
      <w:r w:rsidR="004A1602">
        <w:rPr>
          <w:rFonts w:ascii="Georgia" w:hAnsi="Georgia"/>
          <w:sz w:val="20"/>
          <w:szCs w:val="20"/>
        </w:rPr>
        <w:t>)</w:t>
      </w:r>
    </w:p>
    <w:p w:rsidR="003536D6" w:rsidRDefault="000832EB">
      <w:pPr>
        <w:rPr>
          <w:rFonts w:ascii="Georgia" w:hAnsi="Georgia"/>
          <w:sz w:val="20"/>
          <w:szCs w:val="20"/>
        </w:rPr>
      </w:pPr>
      <w:r>
        <w:rPr>
          <w:rFonts w:ascii="Georgia" w:hAnsi="Georgia"/>
          <w:sz w:val="20"/>
          <w:szCs w:val="20"/>
        </w:rPr>
        <w:t>access the</w:t>
      </w:r>
      <w:r w:rsidR="00052BE9">
        <w:rPr>
          <w:rFonts w:ascii="Georgia" w:hAnsi="Georgia"/>
          <w:sz w:val="20"/>
          <w:szCs w:val="20"/>
        </w:rPr>
        <w:t xml:space="preserve"> second </w:t>
      </w:r>
      <w:r>
        <w:rPr>
          <w:rFonts w:ascii="Georgia" w:hAnsi="Georgia"/>
          <w:sz w:val="20"/>
          <w:szCs w:val="20"/>
        </w:rPr>
        <w:t xml:space="preserve">floor and </w:t>
      </w:r>
      <w:r w:rsidR="004A1602">
        <w:rPr>
          <w:rFonts w:ascii="Georgia" w:hAnsi="Georgia"/>
          <w:sz w:val="20"/>
          <w:szCs w:val="20"/>
        </w:rPr>
        <w:t>located on the wall i</w:t>
      </w:r>
      <w:r w:rsidR="00052BE9">
        <w:rPr>
          <w:rFonts w:ascii="Georgia" w:hAnsi="Georgia"/>
          <w:sz w:val="20"/>
          <w:szCs w:val="20"/>
        </w:rPr>
        <w:t>s a phone</w:t>
      </w:r>
      <w:r w:rsidR="004A1602">
        <w:rPr>
          <w:rFonts w:ascii="Georgia" w:hAnsi="Georgia"/>
          <w:sz w:val="20"/>
          <w:szCs w:val="20"/>
        </w:rPr>
        <w:t xml:space="preserve"> with directory</w:t>
      </w:r>
      <w:r w:rsidR="00052BE9">
        <w:rPr>
          <w:rFonts w:ascii="Georgia" w:hAnsi="Georgia"/>
          <w:sz w:val="20"/>
          <w:szCs w:val="20"/>
        </w:rPr>
        <w:t>:</w:t>
      </w:r>
      <w:r w:rsidR="003536D6">
        <w:rPr>
          <w:rFonts w:ascii="Georgia" w:hAnsi="Georgia"/>
          <w:sz w:val="20"/>
          <w:szCs w:val="20"/>
        </w:rPr>
        <w:t xml:space="preserve">  locate</w:t>
      </w:r>
      <w:r w:rsidR="00052BE9">
        <w:rPr>
          <w:rFonts w:ascii="Georgia" w:hAnsi="Georgia"/>
          <w:sz w:val="20"/>
          <w:szCs w:val="20"/>
        </w:rPr>
        <w:t xml:space="preserve"> EEC </w:t>
      </w:r>
      <w:r w:rsidR="003536D6">
        <w:rPr>
          <w:rFonts w:ascii="Georgia" w:hAnsi="Georgia"/>
          <w:sz w:val="20"/>
          <w:szCs w:val="20"/>
        </w:rPr>
        <w:t xml:space="preserve">on the directory </w:t>
      </w:r>
    </w:p>
    <w:p w:rsidR="0039736D" w:rsidRPr="003536D6" w:rsidRDefault="00052BE9">
      <w:pPr>
        <w:rPr>
          <w:rFonts w:ascii="Georgia" w:hAnsi="Georgia"/>
          <w:b/>
          <w:sz w:val="20"/>
          <w:szCs w:val="20"/>
        </w:rPr>
      </w:pPr>
      <w:r w:rsidRPr="003536D6">
        <w:rPr>
          <w:rFonts w:ascii="Georgia" w:hAnsi="Georgia"/>
          <w:b/>
          <w:sz w:val="20"/>
          <w:szCs w:val="20"/>
        </w:rPr>
        <w:t>(dial 8401 and then "</w:t>
      </w:r>
      <w:r w:rsidR="003536D6">
        <w:rPr>
          <w:rFonts w:ascii="Georgia" w:hAnsi="Georgia"/>
          <w:b/>
          <w:sz w:val="20"/>
          <w:szCs w:val="20"/>
        </w:rPr>
        <w:t>0</w:t>
      </w:r>
      <w:r w:rsidRPr="003536D6">
        <w:rPr>
          <w:rFonts w:ascii="Georgia" w:hAnsi="Georgia"/>
          <w:b/>
          <w:sz w:val="20"/>
          <w:szCs w:val="20"/>
        </w:rPr>
        <w:t xml:space="preserve">" for Main Desk EEC </w:t>
      </w:r>
      <w:r w:rsidR="001A688A" w:rsidRPr="003536D6">
        <w:rPr>
          <w:rFonts w:ascii="Georgia" w:hAnsi="Georgia"/>
          <w:b/>
          <w:sz w:val="20"/>
          <w:szCs w:val="20"/>
        </w:rPr>
        <w:t>Assistant</w:t>
      </w:r>
      <w:r w:rsidRPr="003536D6">
        <w:rPr>
          <w:rFonts w:ascii="Georgia" w:hAnsi="Georgia"/>
          <w:b/>
          <w:sz w:val="20"/>
          <w:szCs w:val="20"/>
        </w:rPr>
        <w:t>)</w:t>
      </w:r>
      <w:r w:rsidR="005A3237">
        <w:rPr>
          <w:rFonts w:ascii="Georgia" w:hAnsi="Georgia"/>
          <w:b/>
          <w:sz w:val="20"/>
          <w:szCs w:val="20"/>
        </w:rPr>
        <w:t xml:space="preserve"> let us know at which location you are waiting (escalator or elevator) and we will come to get you.</w:t>
      </w:r>
    </w:p>
    <w:sectPr w:rsidR="0039736D" w:rsidRPr="003536D6" w:rsidSect="0039736D">
      <w:pgSz w:w="12240" w:h="15840"/>
      <w:pgMar w:top="432"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97C53"/>
    <w:rsid w:val="0000415D"/>
    <w:rsid w:val="00052663"/>
    <w:rsid w:val="00052BE9"/>
    <w:rsid w:val="000539C8"/>
    <w:rsid w:val="00063DDE"/>
    <w:rsid w:val="000749BA"/>
    <w:rsid w:val="000832EB"/>
    <w:rsid w:val="000C5D4A"/>
    <w:rsid w:val="000E2330"/>
    <w:rsid w:val="0011340E"/>
    <w:rsid w:val="00130490"/>
    <w:rsid w:val="001352EF"/>
    <w:rsid w:val="001511A4"/>
    <w:rsid w:val="001660F3"/>
    <w:rsid w:val="00197C53"/>
    <w:rsid w:val="001A688A"/>
    <w:rsid w:val="001D1CD7"/>
    <w:rsid w:val="001E46C4"/>
    <w:rsid w:val="001F4B3F"/>
    <w:rsid w:val="00201D8D"/>
    <w:rsid w:val="00206464"/>
    <w:rsid w:val="002301E7"/>
    <w:rsid w:val="00255F26"/>
    <w:rsid w:val="002606BE"/>
    <w:rsid w:val="00270B5D"/>
    <w:rsid w:val="00285E9A"/>
    <w:rsid w:val="00287D45"/>
    <w:rsid w:val="002A14DE"/>
    <w:rsid w:val="002A4E63"/>
    <w:rsid w:val="002B2ECE"/>
    <w:rsid w:val="002B44A2"/>
    <w:rsid w:val="002E34B8"/>
    <w:rsid w:val="002F3284"/>
    <w:rsid w:val="002F3987"/>
    <w:rsid w:val="002F58D8"/>
    <w:rsid w:val="0033355C"/>
    <w:rsid w:val="00340EBD"/>
    <w:rsid w:val="003419B8"/>
    <w:rsid w:val="0034567B"/>
    <w:rsid w:val="003536D6"/>
    <w:rsid w:val="0039736D"/>
    <w:rsid w:val="003B6B10"/>
    <w:rsid w:val="003E6F0B"/>
    <w:rsid w:val="003F2DB0"/>
    <w:rsid w:val="00402367"/>
    <w:rsid w:val="00406FFD"/>
    <w:rsid w:val="00451271"/>
    <w:rsid w:val="00487259"/>
    <w:rsid w:val="00490E84"/>
    <w:rsid w:val="00493ADC"/>
    <w:rsid w:val="004A1602"/>
    <w:rsid w:val="004B0E7E"/>
    <w:rsid w:val="004D646F"/>
    <w:rsid w:val="004D7883"/>
    <w:rsid w:val="004F21E2"/>
    <w:rsid w:val="005071E9"/>
    <w:rsid w:val="0052198A"/>
    <w:rsid w:val="005328F5"/>
    <w:rsid w:val="00575F05"/>
    <w:rsid w:val="00580066"/>
    <w:rsid w:val="00580CAC"/>
    <w:rsid w:val="00597420"/>
    <w:rsid w:val="005A3237"/>
    <w:rsid w:val="005B30E7"/>
    <w:rsid w:val="005B7291"/>
    <w:rsid w:val="005D4103"/>
    <w:rsid w:val="005D5BC2"/>
    <w:rsid w:val="006223C6"/>
    <w:rsid w:val="00647222"/>
    <w:rsid w:val="006637C4"/>
    <w:rsid w:val="00664A70"/>
    <w:rsid w:val="00675846"/>
    <w:rsid w:val="006775F8"/>
    <w:rsid w:val="006802E0"/>
    <w:rsid w:val="006D7089"/>
    <w:rsid w:val="006E73AC"/>
    <w:rsid w:val="00726B9F"/>
    <w:rsid w:val="007B77EC"/>
    <w:rsid w:val="007D0EED"/>
    <w:rsid w:val="007F2530"/>
    <w:rsid w:val="007F2917"/>
    <w:rsid w:val="007F2F93"/>
    <w:rsid w:val="0084393E"/>
    <w:rsid w:val="0084786B"/>
    <w:rsid w:val="008B1728"/>
    <w:rsid w:val="008B1992"/>
    <w:rsid w:val="008C4F23"/>
    <w:rsid w:val="008E53FE"/>
    <w:rsid w:val="008E7BD2"/>
    <w:rsid w:val="008F2EF5"/>
    <w:rsid w:val="00946300"/>
    <w:rsid w:val="0094740D"/>
    <w:rsid w:val="00956A1C"/>
    <w:rsid w:val="00967653"/>
    <w:rsid w:val="00972B90"/>
    <w:rsid w:val="00981998"/>
    <w:rsid w:val="00982A9B"/>
    <w:rsid w:val="00982ED7"/>
    <w:rsid w:val="00987126"/>
    <w:rsid w:val="00997FCD"/>
    <w:rsid w:val="009A3A41"/>
    <w:rsid w:val="009B0647"/>
    <w:rsid w:val="009C569B"/>
    <w:rsid w:val="009E1D28"/>
    <w:rsid w:val="00A01D06"/>
    <w:rsid w:val="00A269CB"/>
    <w:rsid w:val="00A416BB"/>
    <w:rsid w:val="00A43EED"/>
    <w:rsid w:val="00A60845"/>
    <w:rsid w:val="00A93DF4"/>
    <w:rsid w:val="00AD6082"/>
    <w:rsid w:val="00B03A28"/>
    <w:rsid w:val="00B34B34"/>
    <w:rsid w:val="00B46624"/>
    <w:rsid w:val="00B47849"/>
    <w:rsid w:val="00B54463"/>
    <w:rsid w:val="00B55FC3"/>
    <w:rsid w:val="00B858AD"/>
    <w:rsid w:val="00B97A34"/>
    <w:rsid w:val="00BB2D6D"/>
    <w:rsid w:val="00BB647B"/>
    <w:rsid w:val="00BB7319"/>
    <w:rsid w:val="00BE2B18"/>
    <w:rsid w:val="00BF5819"/>
    <w:rsid w:val="00C45F96"/>
    <w:rsid w:val="00C6106C"/>
    <w:rsid w:val="00C930C2"/>
    <w:rsid w:val="00CA2A70"/>
    <w:rsid w:val="00CB2EB3"/>
    <w:rsid w:val="00CD18DC"/>
    <w:rsid w:val="00CD5296"/>
    <w:rsid w:val="00CD54C7"/>
    <w:rsid w:val="00CE5406"/>
    <w:rsid w:val="00CF6265"/>
    <w:rsid w:val="00D13382"/>
    <w:rsid w:val="00D2578A"/>
    <w:rsid w:val="00D5235E"/>
    <w:rsid w:val="00D6682B"/>
    <w:rsid w:val="00D9351E"/>
    <w:rsid w:val="00DB627A"/>
    <w:rsid w:val="00DD17E1"/>
    <w:rsid w:val="00DD4A75"/>
    <w:rsid w:val="00DD66B4"/>
    <w:rsid w:val="00E31C41"/>
    <w:rsid w:val="00E53F11"/>
    <w:rsid w:val="00E77242"/>
    <w:rsid w:val="00E9049C"/>
    <w:rsid w:val="00EB642A"/>
    <w:rsid w:val="00EC5935"/>
    <w:rsid w:val="00ED3035"/>
    <w:rsid w:val="00F17EF3"/>
    <w:rsid w:val="00F3791B"/>
    <w:rsid w:val="00F40C33"/>
    <w:rsid w:val="00F52203"/>
    <w:rsid w:val="00F74E71"/>
    <w:rsid w:val="00FB1B97"/>
    <w:rsid w:val="00FB4C74"/>
    <w:rsid w:val="00FF3404"/>
    <w:rsid w:val="00FF6605"/>
    <w:rsid w:val="00FF7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6D"/>
    <w:pPr>
      <w:spacing w:after="0" w:line="240" w:lineRule="auto"/>
    </w:pPr>
    <w:rPr>
      <w:sz w:val="24"/>
      <w:szCs w:val="24"/>
    </w:rPr>
  </w:style>
  <w:style w:type="paragraph" w:styleId="Heading1">
    <w:name w:val="heading 1"/>
    <w:basedOn w:val="Normal"/>
    <w:next w:val="Normal"/>
    <w:link w:val="Heading1Char"/>
    <w:uiPriority w:val="9"/>
    <w:qFormat/>
    <w:rsid w:val="0039736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9736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9736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9736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736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736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9736D"/>
    <w:pPr>
      <w:spacing w:before="240" w:after="60"/>
      <w:outlineLvl w:val="6"/>
    </w:pPr>
  </w:style>
  <w:style w:type="paragraph" w:styleId="Heading8">
    <w:name w:val="heading 8"/>
    <w:basedOn w:val="Normal"/>
    <w:next w:val="Normal"/>
    <w:link w:val="Heading8Char"/>
    <w:uiPriority w:val="9"/>
    <w:semiHidden/>
    <w:unhideWhenUsed/>
    <w:qFormat/>
    <w:rsid w:val="0039736D"/>
    <w:pPr>
      <w:spacing w:before="240" w:after="60"/>
      <w:outlineLvl w:val="7"/>
    </w:pPr>
    <w:rPr>
      <w:i/>
      <w:iCs/>
    </w:rPr>
  </w:style>
  <w:style w:type="paragraph" w:styleId="Heading9">
    <w:name w:val="heading 9"/>
    <w:basedOn w:val="Normal"/>
    <w:next w:val="Normal"/>
    <w:link w:val="Heading9Char"/>
    <w:uiPriority w:val="9"/>
    <w:semiHidden/>
    <w:unhideWhenUsed/>
    <w:qFormat/>
    <w:rsid w:val="0039736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6D"/>
    <w:rPr>
      <w:rFonts w:asciiTheme="majorHAnsi" w:eastAsiaTheme="majorEastAsia" w:hAnsiTheme="majorHAnsi"/>
      <w:b/>
      <w:bCs/>
      <w:kern w:val="32"/>
      <w:sz w:val="32"/>
      <w:szCs w:val="32"/>
    </w:rPr>
  </w:style>
  <w:style w:type="character" w:styleId="Hyperlink">
    <w:name w:val="Hyperlink"/>
    <w:basedOn w:val="DefaultParagraphFont"/>
    <w:uiPriority w:val="99"/>
    <w:semiHidden/>
    <w:unhideWhenUsed/>
    <w:rsid w:val="00197C53"/>
    <w:rPr>
      <w:strike w:val="0"/>
      <w:dstrike w:val="0"/>
      <w:color w:val="007AC2"/>
      <w:u w:val="none"/>
      <w:effect w:val="none"/>
    </w:rPr>
  </w:style>
  <w:style w:type="paragraph" w:styleId="NormalWeb">
    <w:name w:val="Normal (Web)"/>
    <w:basedOn w:val="Normal"/>
    <w:uiPriority w:val="99"/>
    <w:semiHidden/>
    <w:unhideWhenUsed/>
    <w:rsid w:val="00197C53"/>
    <w:rPr>
      <w:rFonts w:ascii="Times New Roman" w:hAnsi="Times New Roman"/>
    </w:rPr>
  </w:style>
  <w:style w:type="character" w:styleId="Strong">
    <w:name w:val="Strong"/>
    <w:basedOn w:val="DefaultParagraphFont"/>
    <w:uiPriority w:val="22"/>
    <w:qFormat/>
    <w:rsid w:val="0039736D"/>
    <w:rPr>
      <w:b/>
      <w:bCs/>
    </w:rPr>
  </w:style>
  <w:style w:type="paragraph" w:styleId="BalloonText">
    <w:name w:val="Balloon Text"/>
    <w:basedOn w:val="Normal"/>
    <w:link w:val="BalloonTextChar"/>
    <w:uiPriority w:val="99"/>
    <w:semiHidden/>
    <w:unhideWhenUsed/>
    <w:rsid w:val="00B03A28"/>
    <w:rPr>
      <w:rFonts w:ascii="Tahoma" w:hAnsi="Tahoma" w:cs="Tahoma"/>
      <w:sz w:val="16"/>
      <w:szCs w:val="16"/>
    </w:rPr>
  </w:style>
  <w:style w:type="character" w:customStyle="1" w:styleId="BalloonTextChar">
    <w:name w:val="Balloon Text Char"/>
    <w:basedOn w:val="DefaultParagraphFont"/>
    <w:link w:val="BalloonText"/>
    <w:uiPriority w:val="99"/>
    <w:semiHidden/>
    <w:rsid w:val="00B03A28"/>
    <w:rPr>
      <w:rFonts w:ascii="Tahoma" w:hAnsi="Tahoma" w:cs="Tahoma"/>
      <w:sz w:val="16"/>
      <w:szCs w:val="16"/>
    </w:rPr>
  </w:style>
  <w:style w:type="character" w:customStyle="1" w:styleId="Heading2Char">
    <w:name w:val="Heading 2 Char"/>
    <w:basedOn w:val="DefaultParagraphFont"/>
    <w:link w:val="Heading2"/>
    <w:uiPriority w:val="9"/>
    <w:semiHidden/>
    <w:rsid w:val="0039736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9736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9736D"/>
    <w:rPr>
      <w:b/>
      <w:bCs/>
      <w:sz w:val="28"/>
      <w:szCs w:val="28"/>
    </w:rPr>
  </w:style>
  <w:style w:type="character" w:customStyle="1" w:styleId="Heading5Char">
    <w:name w:val="Heading 5 Char"/>
    <w:basedOn w:val="DefaultParagraphFont"/>
    <w:link w:val="Heading5"/>
    <w:uiPriority w:val="9"/>
    <w:semiHidden/>
    <w:rsid w:val="0039736D"/>
    <w:rPr>
      <w:b/>
      <w:bCs/>
      <w:i/>
      <w:iCs/>
      <w:sz w:val="26"/>
      <w:szCs w:val="26"/>
    </w:rPr>
  </w:style>
  <w:style w:type="character" w:customStyle="1" w:styleId="Heading6Char">
    <w:name w:val="Heading 6 Char"/>
    <w:basedOn w:val="DefaultParagraphFont"/>
    <w:link w:val="Heading6"/>
    <w:uiPriority w:val="9"/>
    <w:semiHidden/>
    <w:rsid w:val="0039736D"/>
    <w:rPr>
      <w:b/>
      <w:bCs/>
    </w:rPr>
  </w:style>
  <w:style w:type="character" w:customStyle="1" w:styleId="Heading7Char">
    <w:name w:val="Heading 7 Char"/>
    <w:basedOn w:val="DefaultParagraphFont"/>
    <w:link w:val="Heading7"/>
    <w:uiPriority w:val="9"/>
    <w:semiHidden/>
    <w:rsid w:val="0039736D"/>
    <w:rPr>
      <w:sz w:val="24"/>
      <w:szCs w:val="24"/>
    </w:rPr>
  </w:style>
  <w:style w:type="character" w:customStyle="1" w:styleId="Heading8Char">
    <w:name w:val="Heading 8 Char"/>
    <w:basedOn w:val="DefaultParagraphFont"/>
    <w:link w:val="Heading8"/>
    <w:uiPriority w:val="9"/>
    <w:semiHidden/>
    <w:rsid w:val="0039736D"/>
    <w:rPr>
      <w:i/>
      <w:iCs/>
      <w:sz w:val="24"/>
      <w:szCs w:val="24"/>
    </w:rPr>
  </w:style>
  <w:style w:type="character" w:customStyle="1" w:styleId="Heading9Char">
    <w:name w:val="Heading 9 Char"/>
    <w:basedOn w:val="DefaultParagraphFont"/>
    <w:link w:val="Heading9"/>
    <w:uiPriority w:val="9"/>
    <w:semiHidden/>
    <w:rsid w:val="0039736D"/>
    <w:rPr>
      <w:rFonts w:asciiTheme="majorHAnsi" w:eastAsiaTheme="majorEastAsia" w:hAnsiTheme="majorHAnsi"/>
    </w:rPr>
  </w:style>
  <w:style w:type="paragraph" w:styleId="Title">
    <w:name w:val="Title"/>
    <w:basedOn w:val="Normal"/>
    <w:next w:val="Normal"/>
    <w:link w:val="TitleChar"/>
    <w:uiPriority w:val="10"/>
    <w:qFormat/>
    <w:rsid w:val="0039736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9736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9736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9736D"/>
    <w:rPr>
      <w:rFonts w:asciiTheme="majorHAnsi" w:eastAsiaTheme="majorEastAsia" w:hAnsiTheme="majorHAnsi"/>
      <w:sz w:val="24"/>
      <w:szCs w:val="24"/>
    </w:rPr>
  </w:style>
  <w:style w:type="character" w:styleId="Emphasis">
    <w:name w:val="Emphasis"/>
    <w:basedOn w:val="DefaultParagraphFont"/>
    <w:uiPriority w:val="20"/>
    <w:qFormat/>
    <w:rsid w:val="0039736D"/>
    <w:rPr>
      <w:rFonts w:asciiTheme="minorHAnsi" w:hAnsiTheme="minorHAnsi"/>
      <w:b/>
      <w:i/>
      <w:iCs/>
    </w:rPr>
  </w:style>
  <w:style w:type="paragraph" w:styleId="NoSpacing">
    <w:name w:val="No Spacing"/>
    <w:basedOn w:val="Normal"/>
    <w:uiPriority w:val="1"/>
    <w:qFormat/>
    <w:rsid w:val="0039736D"/>
    <w:rPr>
      <w:szCs w:val="32"/>
    </w:rPr>
  </w:style>
  <w:style w:type="paragraph" w:styleId="ListParagraph">
    <w:name w:val="List Paragraph"/>
    <w:basedOn w:val="Normal"/>
    <w:uiPriority w:val="34"/>
    <w:qFormat/>
    <w:rsid w:val="0039736D"/>
    <w:pPr>
      <w:ind w:left="720"/>
      <w:contextualSpacing/>
    </w:pPr>
  </w:style>
  <w:style w:type="paragraph" w:styleId="Quote">
    <w:name w:val="Quote"/>
    <w:basedOn w:val="Normal"/>
    <w:next w:val="Normal"/>
    <w:link w:val="QuoteChar"/>
    <w:uiPriority w:val="29"/>
    <w:qFormat/>
    <w:rsid w:val="0039736D"/>
    <w:rPr>
      <w:i/>
    </w:rPr>
  </w:style>
  <w:style w:type="character" w:customStyle="1" w:styleId="QuoteChar">
    <w:name w:val="Quote Char"/>
    <w:basedOn w:val="DefaultParagraphFont"/>
    <w:link w:val="Quote"/>
    <w:uiPriority w:val="29"/>
    <w:rsid w:val="0039736D"/>
    <w:rPr>
      <w:i/>
      <w:sz w:val="24"/>
      <w:szCs w:val="24"/>
    </w:rPr>
  </w:style>
  <w:style w:type="paragraph" w:styleId="IntenseQuote">
    <w:name w:val="Intense Quote"/>
    <w:basedOn w:val="Normal"/>
    <w:next w:val="Normal"/>
    <w:link w:val="IntenseQuoteChar"/>
    <w:uiPriority w:val="30"/>
    <w:qFormat/>
    <w:rsid w:val="0039736D"/>
    <w:pPr>
      <w:ind w:left="720" w:right="720"/>
    </w:pPr>
    <w:rPr>
      <w:b/>
      <w:i/>
      <w:szCs w:val="22"/>
    </w:rPr>
  </w:style>
  <w:style w:type="character" w:customStyle="1" w:styleId="IntenseQuoteChar">
    <w:name w:val="Intense Quote Char"/>
    <w:basedOn w:val="DefaultParagraphFont"/>
    <w:link w:val="IntenseQuote"/>
    <w:uiPriority w:val="30"/>
    <w:rsid w:val="0039736D"/>
    <w:rPr>
      <w:b/>
      <w:i/>
      <w:sz w:val="24"/>
    </w:rPr>
  </w:style>
  <w:style w:type="character" w:styleId="SubtleEmphasis">
    <w:name w:val="Subtle Emphasis"/>
    <w:uiPriority w:val="19"/>
    <w:qFormat/>
    <w:rsid w:val="0039736D"/>
    <w:rPr>
      <w:i/>
      <w:color w:val="5A5A5A" w:themeColor="text1" w:themeTint="A5"/>
    </w:rPr>
  </w:style>
  <w:style w:type="character" w:styleId="IntenseEmphasis">
    <w:name w:val="Intense Emphasis"/>
    <w:basedOn w:val="DefaultParagraphFont"/>
    <w:uiPriority w:val="21"/>
    <w:qFormat/>
    <w:rsid w:val="0039736D"/>
    <w:rPr>
      <w:b/>
      <w:i/>
      <w:sz w:val="24"/>
      <w:szCs w:val="24"/>
      <w:u w:val="single"/>
    </w:rPr>
  </w:style>
  <w:style w:type="character" w:styleId="SubtleReference">
    <w:name w:val="Subtle Reference"/>
    <w:basedOn w:val="DefaultParagraphFont"/>
    <w:uiPriority w:val="31"/>
    <w:qFormat/>
    <w:rsid w:val="0039736D"/>
    <w:rPr>
      <w:sz w:val="24"/>
      <w:szCs w:val="24"/>
      <w:u w:val="single"/>
    </w:rPr>
  </w:style>
  <w:style w:type="character" w:styleId="IntenseReference">
    <w:name w:val="Intense Reference"/>
    <w:basedOn w:val="DefaultParagraphFont"/>
    <w:uiPriority w:val="32"/>
    <w:qFormat/>
    <w:rsid w:val="0039736D"/>
    <w:rPr>
      <w:b/>
      <w:sz w:val="24"/>
      <w:u w:val="single"/>
    </w:rPr>
  </w:style>
  <w:style w:type="character" w:styleId="BookTitle">
    <w:name w:val="Book Title"/>
    <w:basedOn w:val="DefaultParagraphFont"/>
    <w:uiPriority w:val="33"/>
    <w:qFormat/>
    <w:rsid w:val="0039736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9736D"/>
    <w:pPr>
      <w:outlineLvl w:val="9"/>
    </w:pPr>
  </w:style>
  <w:style w:type="paragraph" w:styleId="PlainText">
    <w:name w:val="Plain Text"/>
    <w:basedOn w:val="Normal"/>
    <w:link w:val="PlainTextChar"/>
    <w:uiPriority w:val="99"/>
    <w:semiHidden/>
    <w:unhideWhenUsed/>
    <w:rsid w:val="0039736D"/>
    <w:rPr>
      <w:rFonts w:ascii="Arial" w:eastAsia="Times New Roman" w:hAnsi="Arial"/>
      <w:sz w:val="28"/>
      <w:szCs w:val="21"/>
      <w:lang w:bidi="ar-SA"/>
    </w:rPr>
  </w:style>
  <w:style w:type="character" w:customStyle="1" w:styleId="PlainTextChar">
    <w:name w:val="Plain Text Char"/>
    <w:basedOn w:val="DefaultParagraphFont"/>
    <w:link w:val="PlainText"/>
    <w:uiPriority w:val="99"/>
    <w:semiHidden/>
    <w:rsid w:val="0039736D"/>
    <w:rPr>
      <w:rFonts w:ascii="Arial" w:eastAsia="Times New Roman" w:hAnsi="Arial"/>
      <w:sz w:val="28"/>
      <w:szCs w:val="21"/>
      <w:lang w:bidi="ar-SA"/>
    </w:rPr>
  </w:style>
</w:styles>
</file>

<file path=word/webSettings.xml><?xml version="1.0" encoding="utf-8"?>
<w:webSettings xmlns:r="http://schemas.openxmlformats.org/officeDocument/2006/relationships" xmlns:w="http://schemas.openxmlformats.org/wordprocessingml/2006/main">
  <w:divs>
    <w:div w:id="29958591">
      <w:bodyDiv w:val="1"/>
      <w:marLeft w:val="0"/>
      <w:marRight w:val="0"/>
      <w:marTop w:val="0"/>
      <w:marBottom w:val="0"/>
      <w:divBdr>
        <w:top w:val="none" w:sz="0" w:space="0" w:color="auto"/>
        <w:left w:val="none" w:sz="0" w:space="0" w:color="auto"/>
        <w:bottom w:val="none" w:sz="0" w:space="0" w:color="auto"/>
        <w:right w:val="none" w:sz="0" w:space="0" w:color="auto"/>
      </w:divBdr>
    </w:div>
    <w:div w:id="125601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jpeg"/>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632</Words>
  <Characters>2963</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2014-02-21T15:07:00Z</dcterms:created>
  <dc:creator>EEC,</dc:creator>
  <lastModifiedBy>Mike Gillis</lastModifiedBy>
  <lastPrinted>2014-05-08T13:02:00Z</lastPrinted>
  <dcterms:modified xsi:type="dcterms:W3CDTF">2014-05-08T13:25:00Z</dcterms:modified>
  <revision>23</revision>
</coreProperties>
</file>