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2CE3" w14:textId="206DEB7E" w:rsidR="003B62C1" w:rsidRPr="00955EE5" w:rsidRDefault="00DF3A8F" w:rsidP="00A96991">
      <w:pPr>
        <w:pStyle w:val="NoSpacing"/>
        <w:jc w:val="center"/>
        <w:rPr>
          <w:rFonts w:ascii="Aptos" w:hAnsi="Aptos"/>
          <w:b/>
          <w:sz w:val="32"/>
          <w:szCs w:val="32"/>
          <w:lang w:eastAsia="zh-CN"/>
        </w:rPr>
      </w:pPr>
      <w:r w:rsidRPr="00955EE5">
        <w:rPr>
          <w:rFonts w:ascii="Aptos" w:hAnsi="Aptos"/>
          <w:b/>
          <w:sz w:val="32"/>
          <w:szCs w:val="32"/>
          <w:lang w:eastAsia="zh-CN"/>
        </w:rPr>
        <w:t>免费和低成本</w:t>
      </w:r>
      <w:r w:rsidR="00230BC8" w:rsidRPr="00955EE5">
        <w:rPr>
          <w:rFonts w:ascii="Aptos" w:hAnsi="Aptos"/>
          <w:b/>
          <w:sz w:val="32"/>
          <w:szCs w:val="32"/>
          <w:lang w:eastAsia="zh-CN"/>
        </w:rPr>
        <w:t>法律</w:t>
      </w:r>
      <w:r w:rsidR="00230BC8" w:rsidRPr="00955EE5">
        <w:rPr>
          <w:rFonts w:ascii="Aptos" w:hAnsi="Aptos"/>
          <w:b/>
          <w:sz w:val="32"/>
          <w:szCs w:val="32"/>
          <w:lang w:eastAsia="zh-CN"/>
        </w:rPr>
        <w:t>/</w:t>
      </w:r>
      <w:r w:rsidR="00230BC8" w:rsidRPr="00955EE5">
        <w:rPr>
          <w:rFonts w:ascii="Aptos" w:hAnsi="Aptos"/>
          <w:b/>
          <w:sz w:val="32"/>
          <w:szCs w:val="32"/>
          <w:lang w:eastAsia="zh-CN"/>
        </w:rPr>
        <w:t>辩护服务目录</w:t>
      </w:r>
    </w:p>
    <w:p w14:paraId="566B2CE4" w14:textId="5FF6052A" w:rsidR="00230BC8" w:rsidRPr="00FA5EEA" w:rsidRDefault="0060291E" w:rsidP="272F0072">
      <w:pPr>
        <w:pStyle w:val="NoSpacing"/>
        <w:jc w:val="center"/>
        <w:rPr>
          <w:rFonts w:ascii="Aptos" w:hAnsi="Aptos"/>
          <w:b/>
          <w:bCs/>
          <w:sz w:val="25"/>
          <w:szCs w:val="25"/>
          <w:lang w:eastAsia="zh-CN"/>
        </w:rPr>
      </w:pPr>
      <w:r w:rsidRPr="00FA5EEA">
        <w:rPr>
          <w:rFonts w:ascii="Aptos" w:hAnsi="Aptos"/>
          <w:b/>
          <w:bCs/>
          <w:sz w:val="25"/>
          <w:szCs w:val="25"/>
          <w:lang w:eastAsia="zh-CN"/>
        </w:rPr>
        <w:t>（</w:t>
      </w:r>
      <w:r w:rsidR="00CD3C97" w:rsidRPr="00FA5EEA">
        <w:rPr>
          <w:rFonts w:ascii="Aptos" w:hAnsi="Aptos"/>
          <w:b/>
          <w:bCs/>
          <w:sz w:val="25"/>
          <w:szCs w:val="25"/>
          <w:lang w:eastAsia="zh-CN"/>
        </w:rPr>
        <w:t>02</w:t>
      </w:r>
      <w:r w:rsidR="5AF918A2" w:rsidRPr="00FA5EEA">
        <w:rPr>
          <w:rFonts w:ascii="Aptos" w:hAnsi="Aptos"/>
          <w:b/>
          <w:bCs/>
          <w:sz w:val="25"/>
          <w:szCs w:val="25"/>
          <w:lang w:eastAsia="zh-CN"/>
        </w:rPr>
        <w:t xml:space="preserve">/24 </w:t>
      </w:r>
      <w:r w:rsidRPr="00FA5EEA">
        <w:rPr>
          <w:rFonts w:ascii="Aptos" w:hAnsi="Aptos"/>
          <w:b/>
          <w:bCs/>
          <w:sz w:val="25"/>
          <w:szCs w:val="25"/>
          <w:lang w:eastAsia="zh-CN"/>
        </w:rPr>
        <w:t>修订版）</w:t>
      </w:r>
    </w:p>
    <w:p w14:paraId="566B2CE5" w14:textId="77777777" w:rsidR="00230BC8" w:rsidRPr="00FA5EEA" w:rsidRDefault="00230BC8" w:rsidP="00230BC8">
      <w:pPr>
        <w:pStyle w:val="NoSpacing"/>
        <w:jc w:val="center"/>
        <w:rPr>
          <w:rFonts w:ascii="Aptos" w:hAnsi="Aptos"/>
          <w:sz w:val="25"/>
          <w:szCs w:val="25"/>
          <w:lang w:eastAsia="zh-CN"/>
        </w:rPr>
      </w:pPr>
    </w:p>
    <w:p w14:paraId="566B2CE6" w14:textId="4D6BC1F0" w:rsidR="00230BC8" w:rsidRPr="00FA5EEA" w:rsidRDefault="007664B5" w:rsidP="00230BC8">
      <w:pPr>
        <w:pStyle w:val="NoSpacing"/>
        <w:rPr>
          <w:rFonts w:ascii="Aptos" w:hAnsi="Aptos"/>
          <w:sz w:val="25"/>
          <w:szCs w:val="25"/>
          <w:lang w:eastAsia="zh-CN"/>
        </w:rPr>
      </w:pPr>
      <w:r w:rsidRPr="00FA5EEA">
        <w:rPr>
          <w:rFonts w:ascii="Aptos" w:hAnsi="Aptos"/>
          <w:sz w:val="25"/>
          <w:szCs w:val="25"/>
          <w:lang w:eastAsia="zh-CN"/>
        </w:rPr>
        <w:t>以下几页</w:t>
      </w:r>
      <w:r w:rsidR="00230BC8" w:rsidRPr="00FA5EEA">
        <w:rPr>
          <w:rFonts w:ascii="Aptos" w:hAnsi="Aptos"/>
          <w:sz w:val="25"/>
          <w:szCs w:val="25"/>
          <w:lang w:eastAsia="zh-CN"/>
        </w:rPr>
        <w:t>列出</w:t>
      </w:r>
      <w:r w:rsidRPr="00FA5EEA">
        <w:rPr>
          <w:rFonts w:ascii="Aptos" w:hAnsi="Aptos"/>
          <w:sz w:val="25"/>
          <w:szCs w:val="25"/>
          <w:lang w:eastAsia="zh-CN"/>
        </w:rPr>
        <w:t>的是</w:t>
      </w:r>
      <w:r w:rsidR="00EA61BA">
        <w:rPr>
          <w:rFonts w:ascii="Aptos" w:hAnsi="Aptos" w:hint="eastAsia"/>
          <w:sz w:val="25"/>
          <w:szCs w:val="25"/>
          <w:lang w:eastAsia="zh-CN"/>
        </w:rPr>
        <w:t>可能</w:t>
      </w:r>
      <w:r w:rsidR="00230BC8" w:rsidRPr="00FA5EEA">
        <w:rPr>
          <w:rFonts w:ascii="Aptos" w:hAnsi="Aptos"/>
          <w:sz w:val="25"/>
          <w:szCs w:val="25"/>
          <w:lang w:eastAsia="zh-CN"/>
        </w:rPr>
        <w:t>提供免费或低价</w:t>
      </w:r>
      <w:r w:rsidRPr="00FA5EEA">
        <w:rPr>
          <w:rFonts w:ascii="Aptos" w:hAnsi="Aptos"/>
          <w:sz w:val="25"/>
          <w:szCs w:val="25"/>
          <w:lang w:eastAsia="zh-CN"/>
        </w:rPr>
        <w:t>法律</w:t>
      </w:r>
      <w:r w:rsidRPr="00FA5EEA">
        <w:rPr>
          <w:rFonts w:ascii="Aptos" w:hAnsi="Aptos"/>
          <w:sz w:val="25"/>
          <w:szCs w:val="25"/>
          <w:lang w:eastAsia="zh-CN"/>
        </w:rPr>
        <w:t>/</w:t>
      </w:r>
      <w:r w:rsidRPr="00FA5EEA">
        <w:rPr>
          <w:rFonts w:ascii="Aptos" w:hAnsi="Aptos"/>
          <w:sz w:val="25"/>
          <w:szCs w:val="25"/>
          <w:lang w:eastAsia="zh-CN"/>
        </w:rPr>
        <w:t>辩护</w:t>
      </w:r>
      <w:r w:rsidR="00230BC8" w:rsidRPr="00FA5EEA">
        <w:rPr>
          <w:rFonts w:ascii="Aptos" w:hAnsi="Aptos"/>
          <w:sz w:val="25"/>
          <w:szCs w:val="25"/>
          <w:lang w:eastAsia="zh-CN"/>
        </w:rPr>
        <w:t>服务的</w:t>
      </w:r>
      <w:r w:rsidR="00AF2E45" w:rsidRPr="00FA5EEA">
        <w:rPr>
          <w:rFonts w:ascii="Aptos" w:hAnsi="Aptos"/>
          <w:sz w:val="25"/>
          <w:szCs w:val="25"/>
          <w:lang w:eastAsia="zh-CN"/>
        </w:rPr>
        <w:t>组织</w:t>
      </w:r>
      <w:r w:rsidR="00230BC8" w:rsidRPr="00FA5EEA">
        <w:rPr>
          <w:rFonts w:ascii="Aptos" w:hAnsi="Aptos"/>
          <w:sz w:val="25"/>
          <w:szCs w:val="25"/>
          <w:lang w:eastAsia="zh-CN"/>
        </w:rPr>
        <w:t>。</w:t>
      </w:r>
      <w:r w:rsidR="00ED1CC9" w:rsidRPr="00FA5EEA">
        <w:rPr>
          <w:rFonts w:ascii="Aptos" w:hAnsi="Aptos"/>
          <w:sz w:val="25"/>
          <w:szCs w:val="25"/>
          <w:lang w:eastAsia="zh-CN"/>
        </w:rPr>
        <w:t>此列表中的组织可能会</w:t>
      </w:r>
      <w:r w:rsidR="009C21C9" w:rsidRPr="00FA5EEA">
        <w:rPr>
          <w:rFonts w:ascii="Aptos" w:hAnsi="Aptos"/>
          <w:sz w:val="25"/>
          <w:szCs w:val="25"/>
          <w:lang w:eastAsia="zh-CN"/>
        </w:rPr>
        <w:t>根据地理位置、家庭收入及其他计划</w:t>
      </w:r>
      <w:r w:rsidR="00EA61BA" w:rsidRPr="00EA61BA">
        <w:rPr>
          <w:rFonts w:ascii="Aptos" w:hAnsi="Aptos" w:hint="eastAsia"/>
          <w:sz w:val="25"/>
          <w:szCs w:val="25"/>
          <w:lang w:eastAsia="zh-CN"/>
        </w:rPr>
        <w:t>准则来限制提供的服务。</w:t>
      </w:r>
      <w:r w:rsidR="009C21C9" w:rsidRPr="00FA5EEA">
        <w:rPr>
          <w:rFonts w:ascii="Aptos" w:hAnsi="Aptos"/>
          <w:sz w:val="25"/>
          <w:szCs w:val="25"/>
          <w:lang w:eastAsia="zh-CN"/>
        </w:rPr>
        <w:t>您必须直接联系该组织，以了解您的家庭是否有资格获得其服务。</w:t>
      </w:r>
      <w:r w:rsidR="00230BC8" w:rsidRPr="00FA5EEA">
        <w:rPr>
          <w:rFonts w:ascii="Aptos" w:hAnsi="Aptos"/>
          <w:sz w:val="25"/>
          <w:szCs w:val="25"/>
          <w:lang w:eastAsia="zh-CN"/>
        </w:rPr>
        <w:t>请注意，这些服务可能包括以下部分，但不是全部：咨询、技术援助、转介、宣传或法律代表。</w:t>
      </w:r>
    </w:p>
    <w:p w14:paraId="566B2CE7" w14:textId="77777777" w:rsidR="00676A11" w:rsidRPr="00FA5EEA" w:rsidRDefault="00676A11" w:rsidP="00230BC8">
      <w:pPr>
        <w:pStyle w:val="NoSpacing"/>
        <w:rPr>
          <w:rFonts w:ascii="Aptos" w:hAnsi="Aptos"/>
          <w:sz w:val="25"/>
          <w:szCs w:val="25"/>
          <w:lang w:eastAsia="zh-CN"/>
        </w:rPr>
      </w:pPr>
    </w:p>
    <w:p w14:paraId="566B2CE8" w14:textId="39FBE1F7" w:rsidR="00230BC8" w:rsidRPr="00FA5EEA" w:rsidRDefault="00EA61BA" w:rsidP="00230BC8">
      <w:pPr>
        <w:pStyle w:val="NoSpacing"/>
        <w:rPr>
          <w:rFonts w:ascii="Aptos" w:hAnsi="Aptos"/>
          <w:sz w:val="25"/>
          <w:szCs w:val="25"/>
          <w:lang w:eastAsia="zh-CN"/>
        </w:rPr>
      </w:pPr>
      <w:r w:rsidRPr="00EA61BA">
        <w:rPr>
          <w:rFonts w:ascii="Aptos" w:hAnsi="Aptos" w:hint="eastAsia"/>
          <w:sz w:val="25"/>
          <w:szCs w:val="25"/>
          <w:lang w:eastAsia="zh-CN"/>
        </w:rPr>
        <w:t>特殊教育上诉局</w:t>
      </w:r>
      <w:r w:rsidRPr="00EA61BA">
        <w:rPr>
          <w:rFonts w:ascii="Aptos" w:hAnsi="Aptos" w:hint="eastAsia"/>
          <w:sz w:val="25"/>
          <w:szCs w:val="25"/>
          <w:lang w:eastAsia="zh-CN"/>
        </w:rPr>
        <w:t xml:space="preserve"> (BSEA)</w:t>
      </w:r>
      <w:r>
        <w:rPr>
          <w:rFonts w:ascii="Aptos" w:hAnsi="Aptos"/>
          <w:sz w:val="25"/>
          <w:szCs w:val="25"/>
          <w:lang w:eastAsia="zh-CN"/>
        </w:rPr>
        <w:t xml:space="preserve"> </w:t>
      </w:r>
      <w:r w:rsidR="00676A11" w:rsidRPr="00FA5EEA">
        <w:rPr>
          <w:rFonts w:ascii="Aptos" w:hAnsi="Aptos"/>
          <w:sz w:val="25"/>
          <w:szCs w:val="25"/>
          <w:lang w:eastAsia="zh-CN"/>
        </w:rPr>
        <w:t>对本名单上的机构</w:t>
      </w:r>
      <w:r w:rsidR="00676A11" w:rsidRPr="00FA5EEA">
        <w:rPr>
          <w:rFonts w:ascii="Aptos" w:hAnsi="Aptos"/>
          <w:sz w:val="25"/>
          <w:szCs w:val="25"/>
          <w:lang w:eastAsia="zh-CN"/>
        </w:rPr>
        <w:t>/</w:t>
      </w:r>
      <w:r w:rsidR="00676A11" w:rsidRPr="00FA5EEA">
        <w:rPr>
          <w:rFonts w:ascii="Aptos" w:hAnsi="Aptos"/>
          <w:sz w:val="25"/>
          <w:szCs w:val="25"/>
          <w:lang w:eastAsia="zh-CN"/>
        </w:rPr>
        <w:t>个人不作任何其他陈述、推荐或认可。</w:t>
      </w:r>
    </w:p>
    <w:p w14:paraId="566B2CE9" w14:textId="77777777" w:rsidR="00230BC8" w:rsidRPr="00FA5EEA" w:rsidRDefault="00230BC8" w:rsidP="00230BC8">
      <w:pPr>
        <w:pStyle w:val="NoSpacing"/>
        <w:rPr>
          <w:rFonts w:ascii="Aptos" w:hAnsi="Aptos"/>
          <w:sz w:val="25"/>
          <w:szCs w:val="25"/>
          <w:lang w:eastAsia="zh-CN"/>
        </w:rPr>
      </w:pPr>
    </w:p>
    <w:p w14:paraId="0D9E3240" w14:textId="44C97BE4" w:rsidR="00B73BFE" w:rsidRPr="002A073D" w:rsidRDefault="00230BC8" w:rsidP="00B73BFE">
      <w:pPr>
        <w:pStyle w:val="NoSpacing"/>
        <w:jc w:val="center"/>
        <w:rPr>
          <w:rFonts w:ascii="Aptos" w:hAnsi="Aptos"/>
          <w:b/>
          <w:i/>
          <w:sz w:val="32"/>
          <w:szCs w:val="32"/>
        </w:rPr>
      </w:pPr>
      <w:proofErr w:type="spellStart"/>
      <w:r w:rsidRPr="002A073D">
        <w:rPr>
          <w:rFonts w:ascii="Aptos" w:hAnsi="Aptos"/>
          <w:b/>
          <w:i/>
          <w:sz w:val="32"/>
          <w:szCs w:val="32"/>
        </w:rPr>
        <w:t>全州</w:t>
      </w:r>
      <w:proofErr w:type="spellEnd"/>
      <w:r w:rsidR="008856C8">
        <w:rPr>
          <w:rFonts w:ascii="Aptos" w:hAnsi="Aptos" w:hint="eastAsia"/>
          <w:b/>
          <w:i/>
          <w:sz w:val="32"/>
          <w:szCs w:val="32"/>
          <w:lang w:eastAsia="zh-CN"/>
        </w:rPr>
        <w:t>范围内可</w:t>
      </w:r>
      <w:r w:rsidRPr="002A073D">
        <w:rPr>
          <w:rFonts w:ascii="Aptos" w:hAnsi="Aptos" w:hint="eastAsia"/>
          <w:b/>
          <w:i/>
          <w:sz w:val="32"/>
          <w:szCs w:val="32"/>
          <w:lang w:eastAsia="zh-CN"/>
        </w:rPr>
        <w:t>访</w:t>
      </w:r>
      <w:r w:rsidRPr="002A073D">
        <w:rPr>
          <w:rFonts w:ascii="Aptos" w:hAnsi="Aptos"/>
          <w:b/>
          <w:i/>
          <w:sz w:val="32"/>
          <w:szCs w:val="32"/>
        </w:rPr>
        <w:t>问</w:t>
      </w:r>
      <w:r w:rsidR="00134B0B" w:rsidRPr="002A073D">
        <w:rPr>
          <w:rStyle w:val="FootnoteReference"/>
          <w:rFonts w:ascii="Aptos" w:hAnsi="Aptos"/>
          <w:b/>
          <w:i/>
          <w:sz w:val="32"/>
          <w:szCs w:val="32"/>
        </w:rPr>
        <w:footnoteReference w:id="1"/>
      </w:r>
    </w:p>
    <w:p w14:paraId="566B2CEB" w14:textId="6C4B8EF0" w:rsidR="00230BC8" w:rsidRPr="00FA5EEA" w:rsidRDefault="00230BC8" w:rsidP="00230BC8">
      <w:pPr>
        <w:pStyle w:val="NoSpacing"/>
        <w:jc w:val="center"/>
        <w:rPr>
          <w:rFonts w:ascii="Aptos" w:hAnsi="Aptos"/>
          <w:sz w:val="25"/>
          <w:szCs w:val="25"/>
        </w:rPr>
      </w:pPr>
    </w:p>
    <w:tbl>
      <w:tblPr>
        <w:tblStyle w:val="TableGrid"/>
        <w:tblpPr w:leftFromText="180" w:rightFromText="180" w:vertAnchor="text" w:tblpY="1"/>
        <w:tblOverlap w:val="never"/>
        <w:tblW w:w="0" w:type="auto"/>
        <w:tblLook w:val="04A0" w:firstRow="1" w:lastRow="0" w:firstColumn="1" w:lastColumn="0" w:noHBand="0" w:noVBand="1"/>
      </w:tblPr>
      <w:tblGrid>
        <w:gridCol w:w="4765"/>
        <w:gridCol w:w="4770"/>
      </w:tblGrid>
      <w:tr w:rsidR="008856C8" w:rsidRPr="00FA5EEA" w14:paraId="566B2CFC" w14:textId="77777777" w:rsidTr="00FE6DEC">
        <w:trPr>
          <w:trHeight w:val="2528"/>
        </w:trPr>
        <w:tc>
          <w:tcPr>
            <w:tcW w:w="4765" w:type="dxa"/>
          </w:tcPr>
          <w:p w14:paraId="566B2CEC" w14:textId="77777777" w:rsidR="00CE37BD" w:rsidRPr="00FA5EEA" w:rsidRDefault="00CE37BD" w:rsidP="00134B0B">
            <w:pPr>
              <w:pStyle w:val="NoSpacing"/>
              <w:jc w:val="center"/>
              <w:rPr>
                <w:rFonts w:ascii="Aptos" w:hAnsi="Aptos"/>
                <w:sz w:val="25"/>
                <w:szCs w:val="25"/>
                <w:lang w:eastAsia="zh-CN"/>
              </w:rPr>
            </w:pPr>
          </w:p>
          <w:p w14:paraId="566B2CED" w14:textId="14DFF479" w:rsidR="00CE37BD" w:rsidRPr="00FA5EEA" w:rsidRDefault="00CE37BD" w:rsidP="00134B0B">
            <w:pPr>
              <w:pStyle w:val="NoSpacing"/>
              <w:jc w:val="center"/>
              <w:rPr>
                <w:rFonts w:ascii="Aptos" w:hAnsi="Aptos"/>
                <w:b/>
                <w:bCs/>
                <w:sz w:val="25"/>
                <w:szCs w:val="25"/>
                <w:lang w:eastAsia="zh-CN"/>
              </w:rPr>
            </w:pPr>
            <w:r w:rsidRPr="00FA5EEA">
              <w:rPr>
                <w:rFonts w:ascii="Aptos" w:hAnsi="Aptos"/>
                <w:b/>
                <w:bCs/>
                <w:sz w:val="25"/>
                <w:szCs w:val="25"/>
                <w:lang w:eastAsia="zh-CN"/>
              </w:rPr>
              <w:t>正义之桥法律中心</w:t>
            </w:r>
            <w:r w:rsidR="008856C8">
              <w:rPr>
                <w:rFonts w:ascii="Aptos" w:hAnsi="Aptos" w:hint="eastAsia"/>
                <w:b/>
                <w:bCs/>
                <w:sz w:val="25"/>
                <w:szCs w:val="25"/>
                <w:lang w:eastAsia="zh-CN"/>
              </w:rPr>
              <w:t xml:space="preserve"> (</w:t>
            </w:r>
            <w:r w:rsidR="008856C8">
              <w:rPr>
                <w:rFonts w:ascii="Aptos" w:hAnsi="Aptos"/>
                <w:b/>
                <w:bCs/>
                <w:sz w:val="25"/>
                <w:szCs w:val="25"/>
                <w:lang w:eastAsia="zh-CN"/>
              </w:rPr>
              <w:t>Justice Bridge Legal Center)</w:t>
            </w:r>
          </w:p>
          <w:p w14:paraId="3EA6F2F6" w14:textId="50A7109A" w:rsidR="008856C8" w:rsidRDefault="008856C8" w:rsidP="00766C17">
            <w:pPr>
              <w:pStyle w:val="NoSpacing"/>
              <w:jc w:val="center"/>
              <w:rPr>
                <w:rFonts w:ascii="Aptos" w:hAnsi="Aptos"/>
                <w:sz w:val="25"/>
                <w:szCs w:val="25"/>
                <w:lang w:eastAsia="zh-CN"/>
              </w:rPr>
            </w:pPr>
            <w:r w:rsidRPr="008856C8">
              <w:rPr>
                <w:rFonts w:ascii="Aptos" w:hAnsi="Aptos"/>
                <w:sz w:val="25"/>
                <w:szCs w:val="25"/>
                <w:lang w:eastAsia="zh-CN"/>
              </w:rPr>
              <w:t xml:space="preserve">67 </w:t>
            </w:r>
            <w:proofErr w:type="spellStart"/>
            <w:r w:rsidRPr="008856C8">
              <w:rPr>
                <w:rFonts w:ascii="Aptos" w:hAnsi="Aptos"/>
                <w:sz w:val="25"/>
                <w:szCs w:val="25"/>
                <w:lang w:eastAsia="zh-CN"/>
              </w:rPr>
              <w:t>Batterymarch</w:t>
            </w:r>
            <w:proofErr w:type="spellEnd"/>
            <w:r w:rsidRPr="008856C8">
              <w:rPr>
                <w:rFonts w:ascii="Aptos" w:hAnsi="Aptos"/>
                <w:sz w:val="25"/>
                <w:szCs w:val="25"/>
                <w:lang w:eastAsia="zh-CN"/>
              </w:rPr>
              <w:t xml:space="preserve"> Street, Lower Level</w:t>
            </w:r>
            <w:r>
              <w:rPr>
                <w:rFonts w:ascii="Aptos" w:hAnsi="Aptos"/>
                <w:sz w:val="25"/>
                <w:szCs w:val="25"/>
                <w:lang w:eastAsia="zh-CN"/>
              </w:rPr>
              <w:t xml:space="preserve"> </w:t>
            </w:r>
            <w:r>
              <w:rPr>
                <w:rFonts w:ascii="Aptos" w:hAnsi="Aptos" w:hint="eastAsia"/>
                <w:sz w:val="25"/>
                <w:szCs w:val="25"/>
                <w:lang w:eastAsia="zh-CN"/>
              </w:rPr>
              <w:t>(</w:t>
            </w:r>
            <w:r>
              <w:rPr>
                <w:rFonts w:ascii="Aptos" w:hAnsi="Aptos" w:hint="eastAsia"/>
                <w:sz w:val="25"/>
                <w:szCs w:val="25"/>
                <w:lang w:eastAsia="zh-CN"/>
              </w:rPr>
              <w:t>底层</w:t>
            </w:r>
            <w:r>
              <w:rPr>
                <w:rFonts w:ascii="Aptos" w:hAnsi="Aptos" w:hint="eastAsia"/>
                <w:sz w:val="25"/>
                <w:szCs w:val="25"/>
                <w:lang w:eastAsia="zh-CN"/>
              </w:rPr>
              <w:t>)</w:t>
            </w:r>
            <w:r w:rsidR="00766C17">
              <w:rPr>
                <w:rFonts w:ascii="Aptos" w:hAnsi="Aptos"/>
                <w:sz w:val="25"/>
                <w:szCs w:val="25"/>
                <w:lang w:eastAsia="zh-CN"/>
              </w:rPr>
              <w:t xml:space="preserve"> </w:t>
            </w:r>
            <w:r w:rsidRPr="008856C8">
              <w:rPr>
                <w:rFonts w:ascii="Aptos" w:hAnsi="Aptos"/>
                <w:sz w:val="25"/>
                <w:szCs w:val="25"/>
                <w:lang w:eastAsia="zh-CN"/>
              </w:rPr>
              <w:t>Boston, MA 02110-3110</w:t>
            </w:r>
          </w:p>
          <w:p w14:paraId="566B2CF0" w14:textId="5049EA1B" w:rsidR="00CE37BD" w:rsidRPr="00FA5EEA" w:rsidRDefault="00CE37BD" w:rsidP="00134B0B">
            <w:pPr>
              <w:pStyle w:val="NoSpacing"/>
              <w:jc w:val="center"/>
              <w:rPr>
                <w:rFonts w:ascii="Aptos" w:hAnsi="Aptos"/>
                <w:sz w:val="25"/>
                <w:szCs w:val="25"/>
                <w:lang w:eastAsia="zh-CN"/>
              </w:rPr>
            </w:pPr>
            <w:r w:rsidRPr="00FA5EEA">
              <w:rPr>
                <w:rFonts w:ascii="Aptos" w:hAnsi="Aptos"/>
                <w:sz w:val="25"/>
                <w:szCs w:val="25"/>
                <w:lang w:eastAsia="zh-CN"/>
              </w:rPr>
              <w:t>接待热线：</w:t>
            </w:r>
            <w:r w:rsidRPr="00FA5EEA">
              <w:rPr>
                <w:rFonts w:ascii="Aptos" w:hAnsi="Aptos"/>
                <w:sz w:val="25"/>
                <w:szCs w:val="25"/>
                <w:lang w:eastAsia="zh-CN"/>
              </w:rPr>
              <w:t>(617) 860-3414</w:t>
            </w:r>
          </w:p>
          <w:p w14:paraId="566B2CF1" w14:textId="77777777" w:rsidR="00CE37BD" w:rsidRPr="00FA5EEA" w:rsidRDefault="00CE37BD" w:rsidP="00134B0B">
            <w:pPr>
              <w:pStyle w:val="NoSpacing"/>
              <w:jc w:val="center"/>
              <w:rPr>
                <w:rFonts w:ascii="Aptos" w:hAnsi="Aptos"/>
                <w:sz w:val="25"/>
                <w:szCs w:val="25"/>
              </w:rPr>
            </w:pPr>
            <w:proofErr w:type="spellStart"/>
            <w:r w:rsidRPr="00FA5EEA">
              <w:rPr>
                <w:rFonts w:ascii="Aptos" w:hAnsi="Aptos"/>
                <w:sz w:val="25"/>
                <w:szCs w:val="25"/>
              </w:rPr>
              <w:t>传真</w:t>
            </w:r>
            <w:proofErr w:type="spellEnd"/>
            <w:r w:rsidRPr="00FA5EEA">
              <w:rPr>
                <w:rFonts w:ascii="Aptos" w:hAnsi="Aptos"/>
                <w:sz w:val="25"/>
                <w:szCs w:val="25"/>
              </w:rPr>
              <w:t>：（</w:t>
            </w:r>
            <w:r w:rsidRPr="00FA5EEA">
              <w:rPr>
                <w:rFonts w:ascii="Aptos" w:hAnsi="Aptos"/>
                <w:sz w:val="25"/>
                <w:szCs w:val="25"/>
              </w:rPr>
              <w:t>857</w:t>
            </w:r>
            <w:r w:rsidRPr="00FA5EEA">
              <w:rPr>
                <w:rFonts w:ascii="Aptos" w:hAnsi="Aptos"/>
                <w:sz w:val="25"/>
                <w:szCs w:val="25"/>
              </w:rPr>
              <w:t>）</w:t>
            </w:r>
            <w:r w:rsidRPr="00FA5EEA">
              <w:rPr>
                <w:rFonts w:ascii="Aptos" w:hAnsi="Aptos"/>
                <w:sz w:val="25"/>
                <w:szCs w:val="25"/>
              </w:rPr>
              <w:t>263-8881</w:t>
            </w:r>
          </w:p>
          <w:p w14:paraId="69209472" w14:textId="3434BA90" w:rsidR="008856C8" w:rsidRDefault="00000000" w:rsidP="00134B0B">
            <w:pPr>
              <w:pStyle w:val="NoSpacing"/>
              <w:jc w:val="center"/>
              <w:rPr>
                <w:rStyle w:val="Hyperlink"/>
              </w:rPr>
            </w:pPr>
            <w:hyperlink r:id="rId8" w:history="1">
              <w:r w:rsidR="00CE37BD" w:rsidRPr="00FA5EEA">
                <w:rPr>
                  <w:rStyle w:val="Hyperlink"/>
                  <w:rFonts w:ascii="Aptos" w:hAnsi="Aptos"/>
                  <w:sz w:val="25"/>
                  <w:szCs w:val="25"/>
                </w:rPr>
                <w:t>info@justice-bridge.org</w:t>
              </w:r>
            </w:hyperlink>
          </w:p>
          <w:p w14:paraId="56AE4FB8" w14:textId="77777777" w:rsidR="008856C8" w:rsidRDefault="008856C8" w:rsidP="008856C8">
            <w:pPr>
              <w:pStyle w:val="NoSpacing"/>
              <w:rPr>
                <w:rStyle w:val="Hyperlink"/>
                <w:lang w:eastAsia="zh-CN"/>
              </w:rPr>
            </w:pPr>
          </w:p>
          <w:p w14:paraId="4322F615" w14:textId="1D1D1FA1" w:rsidR="008856C8" w:rsidRPr="008856C8" w:rsidRDefault="008856C8" w:rsidP="00FE6DEC">
            <w:pPr>
              <w:pStyle w:val="NoSpacing"/>
              <w:rPr>
                <w:rFonts w:ascii="Aptos" w:hAnsi="Aptos"/>
                <w:sz w:val="25"/>
                <w:szCs w:val="25"/>
                <w:lang w:eastAsia="zh-CN"/>
              </w:rPr>
            </w:pPr>
            <w:r w:rsidRPr="00FE6DEC">
              <w:rPr>
                <w:rStyle w:val="Hyperlink"/>
                <w:rFonts w:hint="eastAsia"/>
                <w:b/>
                <w:bCs/>
                <w:sz w:val="25"/>
                <w:szCs w:val="25"/>
                <w:lang w:eastAsia="zh-CN"/>
              </w:rPr>
              <w:t>客户：</w:t>
            </w:r>
            <w:r w:rsidR="00A26B9D" w:rsidRPr="00FE6DEC">
              <w:rPr>
                <w:rStyle w:val="Hyperlink"/>
                <w:rFonts w:hint="eastAsia"/>
                <w:i/>
                <w:iCs/>
                <w:sz w:val="25"/>
                <w:szCs w:val="25"/>
                <w:lang w:eastAsia="zh-CN"/>
              </w:rPr>
              <w:t>需要以负担得起的价格获得法律代理但没有资格获得法律援助的中等收入的个人</w:t>
            </w:r>
          </w:p>
          <w:p w14:paraId="566B2CF3" w14:textId="77777777" w:rsidR="00CE37BD" w:rsidRPr="00FA5EEA" w:rsidRDefault="00CE37BD" w:rsidP="008856C8">
            <w:pPr>
              <w:pStyle w:val="NoSpacing"/>
              <w:jc w:val="center"/>
              <w:rPr>
                <w:lang w:eastAsia="zh-CN"/>
              </w:rPr>
            </w:pPr>
          </w:p>
        </w:tc>
        <w:tc>
          <w:tcPr>
            <w:tcW w:w="4770" w:type="dxa"/>
          </w:tcPr>
          <w:p w14:paraId="566B2CF4" w14:textId="49FF1947" w:rsidR="007664B5" w:rsidRPr="00FA5EEA" w:rsidRDefault="007664B5" w:rsidP="00134B0B">
            <w:pPr>
              <w:pStyle w:val="NoSpacing"/>
              <w:jc w:val="center"/>
              <w:rPr>
                <w:rFonts w:ascii="Aptos" w:hAnsi="Aptos"/>
                <w:sz w:val="25"/>
                <w:szCs w:val="25"/>
                <w:lang w:eastAsia="zh-CN"/>
              </w:rPr>
            </w:pPr>
          </w:p>
          <w:p w14:paraId="566B2CF5" w14:textId="461437DB" w:rsidR="00CE37BD" w:rsidRPr="00FA5EEA" w:rsidRDefault="00CE37BD" w:rsidP="00134B0B">
            <w:pPr>
              <w:pStyle w:val="NoSpacing"/>
              <w:jc w:val="center"/>
              <w:rPr>
                <w:rFonts w:ascii="Aptos" w:hAnsi="Aptos"/>
                <w:b/>
                <w:bCs/>
                <w:sz w:val="25"/>
                <w:szCs w:val="25"/>
                <w:lang w:eastAsia="zh-CN"/>
              </w:rPr>
            </w:pPr>
            <w:r w:rsidRPr="00FA5EEA">
              <w:rPr>
                <w:rFonts w:ascii="Aptos" w:hAnsi="Aptos"/>
                <w:b/>
                <w:bCs/>
                <w:sz w:val="25"/>
                <w:szCs w:val="25"/>
                <w:lang w:eastAsia="zh-CN"/>
              </w:rPr>
              <w:t>残疾人法律中心</w:t>
            </w:r>
            <w:r w:rsidR="008B29B0">
              <w:rPr>
                <w:rFonts w:ascii="Aptos" w:hAnsi="Aptos" w:hint="eastAsia"/>
                <w:b/>
                <w:bCs/>
                <w:sz w:val="25"/>
                <w:szCs w:val="25"/>
                <w:lang w:eastAsia="zh-CN"/>
              </w:rPr>
              <w:t xml:space="preserve"> </w:t>
            </w:r>
            <w:r w:rsidR="008B29B0">
              <w:rPr>
                <w:rFonts w:ascii="Aptos" w:hAnsi="Aptos"/>
                <w:b/>
                <w:bCs/>
              </w:rPr>
              <w:t>(Disability Law Center)</w:t>
            </w:r>
          </w:p>
          <w:p w14:paraId="566B2CF6" w14:textId="0420E390" w:rsidR="00CE37BD" w:rsidRPr="00FA5EEA" w:rsidRDefault="00CE37BD" w:rsidP="00134B0B">
            <w:pPr>
              <w:pStyle w:val="NoSpacing"/>
              <w:jc w:val="center"/>
              <w:rPr>
                <w:rFonts w:ascii="Aptos" w:hAnsi="Aptos"/>
                <w:sz w:val="25"/>
                <w:szCs w:val="25"/>
                <w:lang w:eastAsia="zh-CN"/>
              </w:rPr>
            </w:pPr>
            <w:r w:rsidRPr="00FA5EEA">
              <w:rPr>
                <w:rFonts w:ascii="Aptos" w:hAnsi="Aptos"/>
                <w:sz w:val="25"/>
                <w:szCs w:val="25"/>
                <w:lang w:eastAsia="zh-CN"/>
              </w:rPr>
              <w:t>波士顿地区办事处</w:t>
            </w:r>
          </w:p>
          <w:p w14:paraId="06F02F68" w14:textId="77777777" w:rsidR="008B29B0" w:rsidRPr="008D6805" w:rsidRDefault="008B29B0" w:rsidP="008B29B0">
            <w:pPr>
              <w:pStyle w:val="NoSpacing"/>
              <w:jc w:val="center"/>
              <w:rPr>
                <w:rFonts w:ascii="Aptos" w:hAnsi="Aptos"/>
                <w:sz w:val="25"/>
                <w:szCs w:val="25"/>
                <w:lang w:val="fr-FR"/>
              </w:rPr>
            </w:pPr>
            <w:r w:rsidRPr="008D6805">
              <w:rPr>
                <w:rFonts w:ascii="Aptos" w:hAnsi="Aptos"/>
                <w:sz w:val="25"/>
                <w:szCs w:val="25"/>
                <w:lang w:val="fr-FR"/>
              </w:rPr>
              <w:t>11 Beacon Street, Suite 925</w:t>
            </w:r>
          </w:p>
          <w:p w14:paraId="47576F83" w14:textId="77777777" w:rsidR="008B29B0" w:rsidRPr="008D6805" w:rsidRDefault="008B29B0" w:rsidP="008B29B0">
            <w:pPr>
              <w:pStyle w:val="NoSpacing"/>
              <w:jc w:val="center"/>
              <w:rPr>
                <w:rFonts w:ascii="Aptos" w:hAnsi="Aptos"/>
                <w:sz w:val="25"/>
                <w:szCs w:val="25"/>
                <w:lang w:val="fr-FR"/>
              </w:rPr>
            </w:pPr>
            <w:r w:rsidRPr="008D6805">
              <w:rPr>
                <w:rFonts w:ascii="Aptos" w:hAnsi="Aptos"/>
                <w:sz w:val="25"/>
                <w:szCs w:val="25"/>
                <w:lang w:val="fr-FR"/>
              </w:rPr>
              <w:t>Boston, MA 02108</w:t>
            </w:r>
          </w:p>
          <w:p w14:paraId="566B2CF9" w14:textId="1F22FA17" w:rsidR="00CE37BD" w:rsidRPr="00FA5EEA" w:rsidRDefault="008B29B0" w:rsidP="00134B0B">
            <w:pPr>
              <w:pStyle w:val="NoSpacing"/>
              <w:jc w:val="center"/>
              <w:rPr>
                <w:rFonts w:ascii="Aptos" w:hAnsi="Aptos"/>
                <w:sz w:val="25"/>
                <w:szCs w:val="25"/>
                <w:lang w:eastAsia="zh-CN"/>
              </w:rPr>
            </w:pPr>
            <w:r>
              <w:rPr>
                <w:rFonts w:ascii="Aptos" w:hAnsi="Aptos" w:hint="eastAsia"/>
                <w:sz w:val="25"/>
                <w:szCs w:val="25"/>
                <w:lang w:eastAsia="zh-CN"/>
              </w:rPr>
              <w:t>电话</w:t>
            </w:r>
            <w:r w:rsidR="00CE37BD" w:rsidRPr="00FA5EEA">
              <w:rPr>
                <w:rFonts w:ascii="Aptos" w:hAnsi="Aptos"/>
                <w:sz w:val="25"/>
                <w:szCs w:val="25"/>
                <w:lang w:eastAsia="zh-CN"/>
              </w:rPr>
              <w:t>：</w:t>
            </w:r>
            <w:r w:rsidR="00CE37BD" w:rsidRPr="00FA5EEA">
              <w:rPr>
                <w:rFonts w:ascii="Aptos" w:hAnsi="Aptos"/>
                <w:sz w:val="25"/>
                <w:szCs w:val="25"/>
                <w:lang w:eastAsia="zh-CN"/>
              </w:rPr>
              <w:t xml:space="preserve">(617) 723-8455 / (800) 872-9992  </w:t>
            </w:r>
          </w:p>
          <w:p w14:paraId="566B2CFA" w14:textId="1BE113A2" w:rsidR="00CE37BD" w:rsidRPr="00FA5EEA" w:rsidRDefault="008B29B0" w:rsidP="00134B0B">
            <w:pPr>
              <w:pStyle w:val="NoSpacing"/>
              <w:jc w:val="center"/>
              <w:rPr>
                <w:rFonts w:ascii="Aptos" w:hAnsi="Aptos"/>
                <w:sz w:val="25"/>
                <w:szCs w:val="25"/>
                <w:lang w:eastAsia="zh-CN"/>
              </w:rPr>
            </w:pPr>
            <w:r w:rsidRPr="008B29B0">
              <w:rPr>
                <w:rFonts w:ascii="Aptos" w:hAnsi="Aptos" w:hint="eastAsia"/>
                <w:sz w:val="25"/>
                <w:szCs w:val="25"/>
                <w:lang w:eastAsia="zh-CN"/>
              </w:rPr>
              <w:t>电传打字机</w:t>
            </w:r>
            <w:r>
              <w:rPr>
                <w:rFonts w:ascii="Aptos" w:hAnsi="Aptos" w:hint="eastAsia"/>
                <w:sz w:val="25"/>
                <w:szCs w:val="25"/>
                <w:lang w:eastAsia="zh-CN"/>
              </w:rPr>
              <w:t xml:space="preserve"> </w:t>
            </w:r>
            <w:r>
              <w:rPr>
                <w:rFonts w:ascii="Aptos" w:hAnsi="Aptos"/>
                <w:sz w:val="25"/>
                <w:szCs w:val="25"/>
                <w:lang w:eastAsia="zh-CN"/>
              </w:rPr>
              <w:t>(TTY)</w:t>
            </w:r>
            <w:r w:rsidR="00CE37BD" w:rsidRPr="00FA5EEA">
              <w:rPr>
                <w:rFonts w:ascii="Aptos" w:hAnsi="Aptos"/>
                <w:sz w:val="25"/>
                <w:szCs w:val="25"/>
                <w:lang w:eastAsia="zh-CN"/>
              </w:rPr>
              <w:t>：</w:t>
            </w:r>
            <w:r w:rsidR="00CE37BD" w:rsidRPr="00FA5EEA">
              <w:rPr>
                <w:rFonts w:ascii="Aptos" w:hAnsi="Aptos"/>
                <w:sz w:val="25"/>
                <w:szCs w:val="25"/>
                <w:lang w:eastAsia="zh-CN"/>
              </w:rPr>
              <w:t xml:space="preserve">(617) 227-9464 / (800) 381-0577 </w:t>
            </w:r>
          </w:p>
          <w:p w14:paraId="65A80499" w14:textId="24BAE813" w:rsidR="008B29B0" w:rsidRPr="00FA5EEA" w:rsidRDefault="00CE37BD" w:rsidP="00134B0B">
            <w:pPr>
              <w:pStyle w:val="NoSpacing"/>
              <w:jc w:val="center"/>
              <w:rPr>
                <w:rFonts w:ascii="Aptos" w:hAnsi="Aptos"/>
                <w:sz w:val="25"/>
                <w:szCs w:val="25"/>
                <w:lang w:eastAsia="zh-CN"/>
              </w:rPr>
            </w:pPr>
            <w:r w:rsidRPr="00FA5EEA">
              <w:rPr>
                <w:rFonts w:ascii="Aptos" w:hAnsi="Aptos"/>
                <w:sz w:val="25"/>
                <w:szCs w:val="25"/>
                <w:lang w:eastAsia="zh-CN"/>
              </w:rPr>
              <w:t>传真：（</w:t>
            </w:r>
            <w:r w:rsidRPr="00FA5EEA">
              <w:rPr>
                <w:rFonts w:ascii="Aptos" w:hAnsi="Aptos"/>
                <w:sz w:val="25"/>
                <w:szCs w:val="25"/>
                <w:lang w:eastAsia="zh-CN"/>
              </w:rPr>
              <w:t>617</w:t>
            </w:r>
            <w:r w:rsidRPr="00FA5EEA">
              <w:rPr>
                <w:rFonts w:ascii="Aptos" w:hAnsi="Aptos"/>
                <w:sz w:val="25"/>
                <w:szCs w:val="25"/>
                <w:lang w:eastAsia="zh-CN"/>
              </w:rPr>
              <w:t>）</w:t>
            </w:r>
            <w:r w:rsidRPr="00FA5EEA">
              <w:rPr>
                <w:rFonts w:ascii="Aptos" w:hAnsi="Aptos"/>
                <w:sz w:val="25"/>
                <w:szCs w:val="25"/>
                <w:lang w:eastAsia="zh-CN"/>
              </w:rPr>
              <w:t>723-9125</w:t>
            </w:r>
          </w:p>
          <w:p w14:paraId="1BE6094E" w14:textId="77777777" w:rsidR="00EB4211" w:rsidRPr="00FA5EEA" w:rsidRDefault="00EB4211" w:rsidP="008B29B0">
            <w:pPr>
              <w:pStyle w:val="NoSpacing"/>
              <w:jc w:val="center"/>
              <w:rPr>
                <w:rFonts w:ascii="Aptos" w:eastAsia="Times New Roman" w:hAnsi="Aptos" w:cstheme="minorHAnsi"/>
                <w:i/>
                <w:iCs/>
                <w:color w:val="333333"/>
                <w:sz w:val="25"/>
                <w:szCs w:val="25"/>
                <w:shd w:val="clear" w:color="auto" w:fill="FFFFFF"/>
                <w:lang w:eastAsia="zh-CN"/>
              </w:rPr>
            </w:pPr>
          </w:p>
          <w:p w14:paraId="70225A4E" w14:textId="3165D98D" w:rsidR="00AA6942" w:rsidRDefault="00AA6942" w:rsidP="008B29B0">
            <w:pPr>
              <w:pStyle w:val="NoSpacing"/>
              <w:jc w:val="center"/>
              <w:rPr>
                <w:rFonts w:ascii="Aptos" w:hAnsi="Aptos"/>
                <w:sz w:val="25"/>
                <w:szCs w:val="25"/>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566B2CFB" w14:textId="6C82C73D" w:rsidR="008B29B0" w:rsidRPr="00FA5EEA" w:rsidRDefault="008B29B0" w:rsidP="008B29B0">
            <w:pPr>
              <w:pStyle w:val="NoSpacing"/>
              <w:jc w:val="center"/>
              <w:rPr>
                <w:rFonts w:ascii="Aptos" w:hAnsi="Aptos"/>
                <w:sz w:val="25"/>
                <w:szCs w:val="25"/>
              </w:rPr>
            </w:pPr>
          </w:p>
        </w:tc>
      </w:tr>
      <w:tr w:rsidR="008856C8" w:rsidRPr="008B29B0" w14:paraId="566B2D0C" w14:textId="77777777" w:rsidTr="00FE6DEC">
        <w:trPr>
          <w:trHeight w:val="2915"/>
        </w:trPr>
        <w:tc>
          <w:tcPr>
            <w:tcW w:w="4765" w:type="dxa"/>
          </w:tcPr>
          <w:p w14:paraId="566B2CFE" w14:textId="77777777" w:rsidR="00CE37BD" w:rsidRPr="00FA5EEA" w:rsidRDefault="00CE37BD" w:rsidP="002A073D">
            <w:pPr>
              <w:pStyle w:val="NoSpacing"/>
              <w:rPr>
                <w:rFonts w:ascii="Aptos" w:hAnsi="Aptos"/>
                <w:sz w:val="25"/>
                <w:szCs w:val="25"/>
                <w:lang w:eastAsia="zh-CN"/>
              </w:rPr>
            </w:pPr>
          </w:p>
          <w:p w14:paraId="566B2CFF" w14:textId="20F3F748" w:rsidR="00CE37BD" w:rsidRPr="00FA5EEA" w:rsidRDefault="00CE37BD" w:rsidP="00FE6DEC">
            <w:pPr>
              <w:pStyle w:val="NoSpacing"/>
              <w:jc w:val="center"/>
              <w:rPr>
                <w:rFonts w:ascii="Aptos" w:hAnsi="Aptos"/>
                <w:b/>
                <w:bCs/>
                <w:sz w:val="25"/>
                <w:szCs w:val="25"/>
              </w:rPr>
            </w:pPr>
            <w:r w:rsidRPr="00FA5EEA">
              <w:rPr>
                <w:rFonts w:ascii="Aptos" w:hAnsi="Aptos"/>
                <w:b/>
                <w:bCs/>
                <w:sz w:val="25"/>
                <w:szCs w:val="25"/>
                <w:lang w:eastAsia="zh-CN"/>
              </w:rPr>
              <w:t>马萨诸塞州儿童倡导者协会</w:t>
            </w:r>
            <w:r w:rsidR="008B29B0">
              <w:rPr>
                <w:rFonts w:ascii="Aptos" w:hAnsi="Aptos" w:hint="eastAsia"/>
                <w:b/>
                <w:bCs/>
                <w:sz w:val="25"/>
                <w:szCs w:val="25"/>
                <w:lang w:eastAsia="zh-CN"/>
              </w:rPr>
              <w:t xml:space="preserve"> </w:t>
            </w:r>
            <w:r w:rsidR="008B29B0">
              <w:rPr>
                <w:rFonts w:ascii="Aptos" w:hAnsi="Aptos"/>
                <w:b/>
                <w:bCs/>
                <w:sz w:val="25"/>
                <w:szCs w:val="25"/>
                <w:lang w:eastAsia="zh-CN"/>
              </w:rPr>
              <w:t>(</w:t>
            </w:r>
            <w:r w:rsidR="008B29B0" w:rsidRPr="00FA5EEA">
              <w:rPr>
                <w:rFonts w:ascii="Aptos" w:hAnsi="Aptos"/>
                <w:b/>
                <w:bCs/>
                <w:sz w:val="25"/>
                <w:szCs w:val="25"/>
              </w:rPr>
              <w:t xml:space="preserve"> Massachusetts Advocates for Children</w:t>
            </w:r>
            <w:r w:rsidR="008B29B0">
              <w:rPr>
                <w:rFonts w:ascii="Aptos" w:hAnsi="Aptos"/>
                <w:b/>
                <w:bCs/>
                <w:sz w:val="25"/>
                <w:szCs w:val="25"/>
              </w:rPr>
              <w:t>)</w:t>
            </w:r>
          </w:p>
          <w:p w14:paraId="17F13506" w14:textId="0A207ABE" w:rsidR="008B29B0" w:rsidRPr="00FA5EEA" w:rsidRDefault="008B29B0" w:rsidP="008B29B0">
            <w:pPr>
              <w:pStyle w:val="NoSpacing"/>
              <w:jc w:val="center"/>
              <w:rPr>
                <w:rFonts w:ascii="Aptos" w:hAnsi="Aptos"/>
                <w:sz w:val="25"/>
                <w:szCs w:val="25"/>
              </w:rPr>
            </w:pPr>
            <w:r w:rsidRPr="00FA5EEA">
              <w:rPr>
                <w:rFonts w:ascii="Aptos" w:hAnsi="Aptos"/>
                <w:sz w:val="25"/>
                <w:szCs w:val="25"/>
              </w:rPr>
              <w:t>25 Kingston Street, 2nd Floor</w:t>
            </w:r>
            <w:r>
              <w:rPr>
                <w:rFonts w:ascii="Aptos" w:hAnsi="Aptos"/>
                <w:sz w:val="25"/>
                <w:szCs w:val="25"/>
              </w:rPr>
              <w:t xml:space="preserve"> (</w:t>
            </w:r>
            <w:r>
              <w:rPr>
                <w:rFonts w:ascii="Aptos" w:hAnsi="Aptos" w:hint="eastAsia"/>
                <w:sz w:val="25"/>
                <w:szCs w:val="25"/>
                <w:lang w:eastAsia="zh-CN"/>
              </w:rPr>
              <w:t>二楼</w:t>
            </w:r>
            <w:r>
              <w:rPr>
                <w:rFonts w:ascii="Aptos" w:hAnsi="Aptos" w:hint="eastAsia"/>
                <w:sz w:val="25"/>
                <w:szCs w:val="25"/>
                <w:lang w:eastAsia="zh-CN"/>
              </w:rPr>
              <w:t>)</w:t>
            </w:r>
          </w:p>
          <w:p w14:paraId="0197FB51" w14:textId="02DDB919" w:rsidR="008B29B0" w:rsidRPr="008D6805" w:rsidRDefault="008B29B0" w:rsidP="008B29B0">
            <w:pPr>
              <w:pStyle w:val="NoSpacing"/>
              <w:jc w:val="center"/>
              <w:rPr>
                <w:rFonts w:ascii="Aptos" w:hAnsi="Aptos"/>
                <w:sz w:val="25"/>
                <w:szCs w:val="25"/>
                <w:lang w:val="fr-FR"/>
              </w:rPr>
            </w:pPr>
            <w:r w:rsidRPr="008D6805">
              <w:rPr>
                <w:rFonts w:ascii="Aptos" w:hAnsi="Aptos"/>
                <w:sz w:val="25"/>
                <w:szCs w:val="25"/>
                <w:lang w:val="fr-FR"/>
              </w:rPr>
              <w:t>Boston, MA 02111</w:t>
            </w:r>
          </w:p>
          <w:p w14:paraId="566B2D02" w14:textId="77777777" w:rsidR="00CE37BD" w:rsidRPr="008D6805" w:rsidRDefault="00CE37BD" w:rsidP="00134B0B">
            <w:pPr>
              <w:pStyle w:val="NoSpacing"/>
              <w:jc w:val="center"/>
              <w:rPr>
                <w:rFonts w:ascii="Aptos" w:hAnsi="Aptos"/>
                <w:sz w:val="25"/>
                <w:szCs w:val="25"/>
                <w:lang w:val="fr-FR" w:eastAsia="zh-CN"/>
              </w:rPr>
            </w:pPr>
            <w:r w:rsidRPr="008D6805">
              <w:rPr>
                <w:rFonts w:ascii="Aptos" w:hAnsi="Aptos"/>
                <w:sz w:val="25"/>
                <w:szCs w:val="25"/>
                <w:lang w:val="fr-FR" w:eastAsia="zh-CN"/>
              </w:rPr>
              <w:t>(617) 357-8431</w:t>
            </w:r>
          </w:p>
          <w:p w14:paraId="2B36F07F" w14:textId="77777777" w:rsidR="00D574C7" w:rsidRPr="008D6805" w:rsidRDefault="00CE37BD" w:rsidP="00134B0B">
            <w:pPr>
              <w:pStyle w:val="NoSpacing"/>
              <w:jc w:val="center"/>
              <w:rPr>
                <w:rFonts w:ascii="Aptos" w:hAnsi="Aptos"/>
                <w:sz w:val="25"/>
                <w:szCs w:val="25"/>
                <w:lang w:val="fr-FR" w:eastAsia="zh-CN"/>
              </w:rPr>
            </w:pPr>
            <w:r w:rsidRPr="008D6805">
              <w:rPr>
                <w:rFonts w:ascii="Aptos" w:hAnsi="Aptos"/>
                <w:sz w:val="25"/>
                <w:szCs w:val="25"/>
                <w:lang w:val="fr-FR" w:eastAsia="zh-CN"/>
              </w:rPr>
              <w:t>传真：</w:t>
            </w:r>
            <w:r w:rsidRPr="008D6805">
              <w:rPr>
                <w:rFonts w:ascii="Aptos" w:hAnsi="Aptos"/>
                <w:sz w:val="25"/>
                <w:szCs w:val="25"/>
                <w:lang w:val="fr-FR" w:eastAsia="zh-CN"/>
              </w:rPr>
              <w:t>(617) 357-8438</w:t>
            </w:r>
          </w:p>
          <w:p w14:paraId="3C77E9AB" w14:textId="77777777" w:rsidR="00EB4211" w:rsidRPr="008D6805" w:rsidRDefault="00EB4211" w:rsidP="00134B0B">
            <w:pPr>
              <w:pStyle w:val="NoSpacing"/>
              <w:jc w:val="center"/>
              <w:rPr>
                <w:rFonts w:ascii="Aptos" w:eastAsia="Times New Roman" w:hAnsi="Aptos" w:cstheme="minorHAnsi"/>
                <w:i/>
                <w:iCs/>
                <w:color w:val="333333"/>
                <w:sz w:val="25"/>
                <w:szCs w:val="25"/>
                <w:shd w:val="clear" w:color="auto" w:fill="FFFFFF"/>
                <w:lang w:val="fr-FR" w:eastAsia="zh-CN"/>
              </w:rPr>
            </w:pPr>
          </w:p>
          <w:p w14:paraId="566B2D03" w14:textId="4B19EBCD" w:rsidR="00940C9A" w:rsidRPr="008D6805" w:rsidRDefault="00940C9A" w:rsidP="00134B0B">
            <w:pPr>
              <w:pStyle w:val="NoSpacing"/>
              <w:jc w:val="center"/>
              <w:rPr>
                <w:rFonts w:ascii="Aptos" w:hAnsi="Aptos"/>
                <w:iCs/>
                <w:sz w:val="25"/>
                <w:szCs w:val="25"/>
                <w:lang w:val="fr-FR" w:eastAsia="zh-CN"/>
              </w:rPr>
            </w:pPr>
            <w:proofErr w:type="spellStart"/>
            <w:r w:rsidRPr="008D6805">
              <w:rPr>
                <w:rFonts w:ascii="Aptos" w:eastAsia="Times New Roman" w:hAnsi="Aptos" w:cstheme="minorHAnsi"/>
                <w:i/>
                <w:iCs/>
                <w:color w:val="333333"/>
                <w:sz w:val="25"/>
                <w:szCs w:val="25"/>
                <w:shd w:val="clear" w:color="auto" w:fill="FFFFFF"/>
                <w:lang w:val="fr-FR" w:eastAsia="zh-CN"/>
              </w:rPr>
              <w:t>提供信息、建议和代理</w:t>
            </w:r>
            <w:proofErr w:type="spellEnd"/>
          </w:p>
        </w:tc>
        <w:tc>
          <w:tcPr>
            <w:tcW w:w="4770" w:type="dxa"/>
          </w:tcPr>
          <w:p w14:paraId="566B2D04" w14:textId="77777777" w:rsidR="000773F3" w:rsidRPr="008D6805" w:rsidRDefault="000773F3" w:rsidP="00134B0B">
            <w:pPr>
              <w:pStyle w:val="NormalWeb"/>
              <w:jc w:val="center"/>
              <w:rPr>
                <w:rFonts w:ascii="Aptos" w:hAnsi="Aptos"/>
                <w:color w:val="000000"/>
                <w:sz w:val="25"/>
                <w:szCs w:val="25"/>
                <w:lang w:val="fr-FR" w:eastAsia="zh-CN"/>
              </w:rPr>
            </w:pPr>
          </w:p>
          <w:p w14:paraId="566B2D05" w14:textId="379EB398" w:rsidR="00CE37BD" w:rsidRPr="00FE6DEC" w:rsidRDefault="00CE37BD" w:rsidP="00FE6DEC">
            <w:pPr>
              <w:pStyle w:val="NoSpacing"/>
              <w:jc w:val="center"/>
              <w:rPr>
                <w:rFonts w:ascii="Aptos" w:hAnsi="Aptos"/>
                <w:b/>
                <w:bCs/>
                <w:sz w:val="25"/>
                <w:szCs w:val="25"/>
                <w:lang w:val="fr-FR"/>
              </w:rPr>
            </w:pPr>
            <w:r w:rsidRPr="00FA5EEA">
              <w:rPr>
                <w:rFonts w:ascii="Aptos" w:hAnsi="Aptos"/>
                <w:b/>
                <w:bCs/>
                <w:sz w:val="25"/>
                <w:szCs w:val="25"/>
                <w:lang w:eastAsia="zh-CN"/>
              </w:rPr>
              <w:t>特殊需要儿童联合会</w:t>
            </w:r>
            <w:r w:rsidR="008B29B0" w:rsidRPr="00FE6DEC">
              <w:rPr>
                <w:rFonts w:ascii="Aptos" w:hAnsi="Aptos"/>
                <w:b/>
                <w:bCs/>
                <w:sz w:val="25"/>
                <w:szCs w:val="25"/>
                <w:lang w:val="fr-FR" w:eastAsia="zh-CN"/>
              </w:rPr>
              <w:t xml:space="preserve"> (</w:t>
            </w:r>
            <w:r w:rsidR="008B29B0" w:rsidRPr="00FE6DEC">
              <w:rPr>
                <w:rFonts w:ascii="Aptos" w:hAnsi="Aptos"/>
                <w:b/>
                <w:bCs/>
                <w:sz w:val="25"/>
                <w:szCs w:val="25"/>
                <w:lang w:val="fr-FR"/>
              </w:rPr>
              <w:t xml:space="preserve"> </w:t>
            </w:r>
            <w:proofErr w:type="spellStart"/>
            <w:r w:rsidR="008B29B0" w:rsidRPr="00FE6DEC">
              <w:rPr>
                <w:rFonts w:ascii="Aptos" w:hAnsi="Aptos"/>
                <w:b/>
                <w:bCs/>
                <w:sz w:val="25"/>
                <w:szCs w:val="25"/>
                <w:lang w:val="fr-FR"/>
              </w:rPr>
              <w:t>Federation</w:t>
            </w:r>
            <w:proofErr w:type="spellEnd"/>
            <w:r w:rsidR="008B29B0" w:rsidRPr="00FE6DEC">
              <w:rPr>
                <w:rFonts w:ascii="Aptos" w:hAnsi="Aptos"/>
                <w:b/>
                <w:bCs/>
                <w:sz w:val="25"/>
                <w:szCs w:val="25"/>
                <w:lang w:val="fr-FR"/>
              </w:rPr>
              <w:t xml:space="preserve"> for </w:t>
            </w:r>
            <w:proofErr w:type="spellStart"/>
            <w:r w:rsidR="008B29B0" w:rsidRPr="00FE6DEC">
              <w:rPr>
                <w:rFonts w:ascii="Aptos" w:hAnsi="Aptos"/>
                <w:b/>
                <w:bCs/>
                <w:sz w:val="25"/>
                <w:szCs w:val="25"/>
                <w:lang w:val="fr-FR"/>
              </w:rPr>
              <w:t>Children</w:t>
            </w:r>
            <w:proofErr w:type="spellEnd"/>
            <w:r w:rsidR="008B29B0" w:rsidRPr="00FE6DEC">
              <w:rPr>
                <w:rFonts w:ascii="Aptos" w:hAnsi="Aptos"/>
                <w:b/>
                <w:bCs/>
                <w:sz w:val="25"/>
                <w:szCs w:val="25"/>
                <w:lang w:val="fr-FR"/>
              </w:rPr>
              <w:t xml:space="preserve"> </w:t>
            </w:r>
            <w:proofErr w:type="spellStart"/>
            <w:r w:rsidR="008B29B0" w:rsidRPr="00FE6DEC">
              <w:rPr>
                <w:rFonts w:ascii="Aptos" w:hAnsi="Aptos"/>
                <w:b/>
                <w:bCs/>
                <w:sz w:val="25"/>
                <w:szCs w:val="25"/>
                <w:lang w:val="fr-FR"/>
              </w:rPr>
              <w:t>with</w:t>
            </w:r>
            <w:proofErr w:type="spellEnd"/>
            <w:r w:rsidR="008B29B0" w:rsidRPr="00FE6DEC">
              <w:rPr>
                <w:rFonts w:ascii="Aptos" w:hAnsi="Aptos"/>
                <w:b/>
                <w:bCs/>
                <w:sz w:val="25"/>
                <w:szCs w:val="25"/>
                <w:lang w:val="fr-FR"/>
              </w:rPr>
              <w:t xml:space="preserve"> </w:t>
            </w:r>
            <w:proofErr w:type="spellStart"/>
            <w:r w:rsidR="008B29B0" w:rsidRPr="00FE6DEC">
              <w:rPr>
                <w:rFonts w:ascii="Aptos" w:hAnsi="Aptos"/>
                <w:b/>
                <w:bCs/>
                <w:sz w:val="25"/>
                <w:szCs w:val="25"/>
                <w:lang w:val="fr-FR"/>
              </w:rPr>
              <w:t>Special</w:t>
            </w:r>
            <w:proofErr w:type="spellEnd"/>
            <w:r w:rsidR="008B29B0" w:rsidRPr="00FE6DEC">
              <w:rPr>
                <w:rFonts w:ascii="Aptos" w:hAnsi="Aptos"/>
                <w:b/>
                <w:bCs/>
                <w:sz w:val="25"/>
                <w:szCs w:val="25"/>
                <w:lang w:val="fr-FR"/>
              </w:rPr>
              <w:t xml:space="preserve"> </w:t>
            </w:r>
            <w:proofErr w:type="spellStart"/>
            <w:r w:rsidR="008B29B0" w:rsidRPr="00FE6DEC">
              <w:rPr>
                <w:rFonts w:ascii="Aptos" w:hAnsi="Aptos"/>
                <w:b/>
                <w:bCs/>
                <w:sz w:val="25"/>
                <w:szCs w:val="25"/>
                <w:lang w:val="fr-FR"/>
              </w:rPr>
              <w:t>Needs</w:t>
            </w:r>
            <w:proofErr w:type="spellEnd"/>
            <w:r w:rsidR="008B29B0" w:rsidRPr="00FE6DEC">
              <w:rPr>
                <w:rFonts w:ascii="Aptos" w:hAnsi="Aptos"/>
                <w:b/>
                <w:bCs/>
                <w:sz w:val="25"/>
                <w:szCs w:val="25"/>
                <w:lang w:val="fr-FR"/>
              </w:rPr>
              <w:t>)</w:t>
            </w:r>
          </w:p>
          <w:p w14:paraId="566B2D06" w14:textId="68A66B99" w:rsidR="00CE37BD" w:rsidRPr="00FE6DEC" w:rsidRDefault="4D0BBFE3" w:rsidP="00FE6DEC">
            <w:pPr>
              <w:pStyle w:val="NoSpacing"/>
              <w:jc w:val="center"/>
              <w:rPr>
                <w:rFonts w:ascii="Aptos" w:hAnsi="Aptos"/>
                <w:sz w:val="25"/>
                <w:szCs w:val="25"/>
                <w:lang w:val="fr-FR"/>
              </w:rPr>
            </w:pPr>
            <w:r w:rsidRPr="00FA5EEA">
              <w:rPr>
                <w:rFonts w:ascii="Aptos" w:hAnsi="Aptos"/>
                <w:sz w:val="25"/>
                <w:szCs w:val="25"/>
                <w:lang w:eastAsia="zh-CN"/>
              </w:rPr>
              <w:t>施拉夫特</w:t>
            </w:r>
            <w:r w:rsidR="4ABCD1B4" w:rsidRPr="00FA5EEA">
              <w:rPr>
                <w:rFonts w:ascii="Aptos" w:hAnsi="Aptos"/>
                <w:sz w:val="25"/>
                <w:szCs w:val="25"/>
                <w:lang w:eastAsia="zh-CN"/>
              </w:rPr>
              <w:t>中心</w:t>
            </w:r>
            <w:r w:rsidR="008B29B0" w:rsidRPr="00FE6DEC">
              <w:rPr>
                <w:rFonts w:ascii="Aptos" w:hAnsi="Aptos"/>
                <w:sz w:val="25"/>
                <w:szCs w:val="25"/>
                <w:lang w:val="fr-FR" w:eastAsia="zh-CN"/>
              </w:rPr>
              <w:t xml:space="preserve"> (</w:t>
            </w:r>
            <w:r w:rsidR="008B29B0" w:rsidRPr="00FE6DEC">
              <w:rPr>
                <w:rFonts w:ascii="Aptos" w:hAnsi="Aptos"/>
                <w:sz w:val="25"/>
                <w:szCs w:val="25"/>
                <w:lang w:val="fr-FR"/>
              </w:rPr>
              <w:t xml:space="preserve"> The </w:t>
            </w:r>
            <w:proofErr w:type="spellStart"/>
            <w:r w:rsidR="008B29B0" w:rsidRPr="00FE6DEC">
              <w:rPr>
                <w:rFonts w:ascii="Aptos" w:hAnsi="Aptos"/>
                <w:sz w:val="25"/>
                <w:szCs w:val="25"/>
                <w:lang w:val="fr-FR"/>
              </w:rPr>
              <w:t>Schrafft</w:t>
            </w:r>
            <w:proofErr w:type="spellEnd"/>
            <w:r w:rsidR="008B29B0" w:rsidRPr="00FE6DEC">
              <w:rPr>
                <w:rFonts w:ascii="Aptos" w:hAnsi="Aptos"/>
                <w:sz w:val="25"/>
                <w:szCs w:val="25"/>
                <w:lang w:val="fr-FR"/>
              </w:rPr>
              <w:t xml:space="preserve"> Center</w:t>
            </w:r>
            <w:r w:rsidR="008B29B0">
              <w:rPr>
                <w:rFonts w:ascii="Aptos" w:hAnsi="Aptos"/>
                <w:sz w:val="25"/>
                <w:szCs w:val="25"/>
                <w:lang w:val="fr-FR"/>
              </w:rPr>
              <w:t>)</w:t>
            </w:r>
          </w:p>
          <w:p w14:paraId="11B899B0" w14:textId="3A4ACC52" w:rsidR="00CE37BD" w:rsidRPr="00FE6DEC" w:rsidRDefault="4ABCD1B4" w:rsidP="00134B0B">
            <w:pPr>
              <w:pStyle w:val="NoSpacing"/>
              <w:jc w:val="center"/>
              <w:rPr>
                <w:rFonts w:ascii="Aptos" w:hAnsi="Aptos"/>
                <w:sz w:val="25"/>
                <w:szCs w:val="25"/>
                <w:lang w:val="fr-FR"/>
              </w:rPr>
            </w:pPr>
            <w:r w:rsidRPr="00FE6DEC">
              <w:rPr>
                <w:rFonts w:ascii="Aptos" w:hAnsi="Aptos"/>
                <w:sz w:val="25"/>
                <w:szCs w:val="25"/>
                <w:lang w:val="fr-FR"/>
              </w:rPr>
              <w:t xml:space="preserve">529 Main Street, Suite </w:t>
            </w:r>
            <w:r w:rsidR="6E968DC0" w:rsidRPr="00FE6DEC">
              <w:rPr>
                <w:rFonts w:ascii="Aptos" w:hAnsi="Aptos"/>
                <w:sz w:val="25"/>
                <w:szCs w:val="25"/>
                <w:lang w:val="fr-FR"/>
              </w:rPr>
              <w:t>1M3</w:t>
            </w:r>
          </w:p>
          <w:p w14:paraId="4CC779A5"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Boston, MA 02129</w:t>
            </w:r>
          </w:p>
          <w:p w14:paraId="566B2D09" w14:textId="77777777" w:rsidR="00CE37BD" w:rsidRPr="00FE6DEC" w:rsidRDefault="00CE37BD" w:rsidP="00134B0B">
            <w:pPr>
              <w:pStyle w:val="NoSpacing"/>
              <w:jc w:val="center"/>
              <w:rPr>
                <w:rFonts w:ascii="Aptos" w:hAnsi="Aptos"/>
                <w:sz w:val="25"/>
                <w:szCs w:val="25"/>
                <w:lang w:val="fr-FR"/>
              </w:rPr>
            </w:pPr>
            <w:r w:rsidRPr="00FE6DEC">
              <w:rPr>
                <w:rFonts w:ascii="Aptos" w:hAnsi="Aptos"/>
                <w:sz w:val="25"/>
                <w:szCs w:val="25"/>
                <w:lang w:val="fr-FR"/>
              </w:rPr>
              <w:t>(617) 236-7210 / (800) 331-0688</w:t>
            </w:r>
          </w:p>
          <w:p w14:paraId="566B2D0A" w14:textId="0DE28598" w:rsidR="00CE37BD" w:rsidRPr="00FE6DEC" w:rsidRDefault="4ABCD1B4" w:rsidP="00134B0B">
            <w:pPr>
              <w:pStyle w:val="NoSpacing"/>
              <w:jc w:val="center"/>
              <w:rPr>
                <w:rFonts w:ascii="Aptos" w:hAnsi="Aptos"/>
                <w:sz w:val="25"/>
                <w:szCs w:val="25"/>
                <w:lang w:val="fr-FR"/>
              </w:rPr>
            </w:pPr>
            <w:proofErr w:type="spellStart"/>
            <w:r w:rsidRPr="00FA5EEA">
              <w:rPr>
                <w:rFonts w:ascii="Aptos" w:hAnsi="Aptos"/>
                <w:sz w:val="25"/>
                <w:szCs w:val="25"/>
              </w:rPr>
              <w:t>传真</w:t>
            </w:r>
            <w:proofErr w:type="spellEnd"/>
            <w:r w:rsidRPr="00FE6DEC">
              <w:rPr>
                <w:rFonts w:ascii="Aptos" w:hAnsi="Aptos" w:hint="eastAsia"/>
                <w:sz w:val="25"/>
                <w:szCs w:val="25"/>
                <w:lang w:val="fr-FR"/>
              </w:rPr>
              <w:t>：（</w:t>
            </w:r>
            <w:r w:rsidRPr="00FE6DEC">
              <w:rPr>
                <w:rFonts w:ascii="Aptos" w:hAnsi="Aptos"/>
                <w:sz w:val="25"/>
                <w:szCs w:val="25"/>
                <w:lang w:val="fr-FR"/>
              </w:rPr>
              <w:t>617</w:t>
            </w:r>
            <w:r w:rsidRPr="00FE6DEC">
              <w:rPr>
                <w:rFonts w:ascii="Aptos" w:hAnsi="Aptos" w:hint="eastAsia"/>
                <w:sz w:val="25"/>
                <w:szCs w:val="25"/>
                <w:lang w:val="fr-FR"/>
              </w:rPr>
              <w:t>）</w:t>
            </w:r>
            <w:r w:rsidR="3F2E1D84" w:rsidRPr="00FE6DEC">
              <w:rPr>
                <w:rFonts w:ascii="Aptos" w:hAnsi="Aptos"/>
                <w:sz w:val="25"/>
                <w:szCs w:val="25"/>
                <w:lang w:val="fr-FR"/>
              </w:rPr>
              <w:t>241-0330</w:t>
            </w:r>
          </w:p>
          <w:p w14:paraId="07CAE3D8" w14:textId="77777777" w:rsidR="00EB4211" w:rsidRPr="00FE6DEC" w:rsidRDefault="00EB4211" w:rsidP="00134B0B">
            <w:pPr>
              <w:pStyle w:val="NoSpacing"/>
              <w:jc w:val="center"/>
              <w:rPr>
                <w:rFonts w:ascii="Aptos" w:hAnsi="Aptos"/>
                <w:i/>
                <w:sz w:val="25"/>
                <w:szCs w:val="25"/>
                <w:lang w:val="fr-FR"/>
              </w:rPr>
            </w:pPr>
          </w:p>
          <w:p w14:paraId="70E1C515" w14:textId="488BA452" w:rsidR="00EB4211" w:rsidRPr="00FE6DEC" w:rsidRDefault="00CE37BD" w:rsidP="004320EE">
            <w:pPr>
              <w:pStyle w:val="NoSpacing"/>
              <w:jc w:val="center"/>
              <w:rPr>
                <w:rFonts w:ascii="Aptos" w:hAnsi="Aptos"/>
                <w:i/>
                <w:sz w:val="25"/>
                <w:szCs w:val="25"/>
                <w:lang w:val="fr-FR"/>
              </w:rPr>
            </w:pPr>
            <w:proofErr w:type="spellStart"/>
            <w:r w:rsidRPr="00FA5EEA">
              <w:rPr>
                <w:rFonts w:ascii="Aptos" w:hAnsi="Aptos"/>
                <w:i/>
                <w:sz w:val="25"/>
                <w:szCs w:val="25"/>
              </w:rPr>
              <w:t>为辩护人和律师提供信息、技术援助和转介服务</w:t>
            </w:r>
            <w:proofErr w:type="spellEnd"/>
          </w:p>
          <w:p w14:paraId="566B2D0B" w14:textId="18FAF840" w:rsidR="001A1E72" w:rsidRPr="00FE6DEC" w:rsidRDefault="001A1E72" w:rsidP="00955EE5">
            <w:pPr>
              <w:pStyle w:val="NoSpacing"/>
              <w:jc w:val="center"/>
              <w:rPr>
                <w:rFonts w:ascii="Aptos" w:hAnsi="Aptos"/>
                <w:sz w:val="25"/>
                <w:szCs w:val="25"/>
                <w:lang w:val="fr-FR"/>
              </w:rPr>
            </w:pPr>
          </w:p>
        </w:tc>
      </w:tr>
      <w:tr w:rsidR="008856C8" w:rsidRPr="00FA5EEA" w14:paraId="566B2D19" w14:textId="77777777" w:rsidTr="00FE6DEC">
        <w:trPr>
          <w:trHeight w:val="2048"/>
        </w:trPr>
        <w:tc>
          <w:tcPr>
            <w:tcW w:w="4765" w:type="dxa"/>
          </w:tcPr>
          <w:p w14:paraId="566B2D0D" w14:textId="77777777" w:rsidR="000773F3" w:rsidRPr="00FE6DEC" w:rsidRDefault="000773F3" w:rsidP="00134B0B">
            <w:pPr>
              <w:pStyle w:val="NoSpacing"/>
              <w:jc w:val="center"/>
              <w:rPr>
                <w:rFonts w:ascii="Aptos" w:hAnsi="Aptos"/>
                <w:sz w:val="25"/>
                <w:szCs w:val="25"/>
                <w:lang w:val="fr-FR" w:eastAsia="zh-CN"/>
              </w:rPr>
            </w:pPr>
          </w:p>
          <w:p w14:paraId="566B2D0E" w14:textId="6C2777FB" w:rsidR="00CE37BD" w:rsidRPr="00FA5EEA" w:rsidRDefault="00CE37BD" w:rsidP="00FE6DEC">
            <w:pPr>
              <w:pStyle w:val="NoSpacing"/>
              <w:jc w:val="center"/>
              <w:rPr>
                <w:rFonts w:ascii="Aptos" w:hAnsi="Aptos"/>
                <w:b/>
                <w:bCs/>
                <w:sz w:val="25"/>
                <w:szCs w:val="25"/>
              </w:rPr>
            </w:pPr>
            <w:r w:rsidRPr="00FA5EEA">
              <w:rPr>
                <w:rFonts w:ascii="Aptos" w:hAnsi="Aptos"/>
                <w:b/>
                <w:bCs/>
                <w:sz w:val="25"/>
                <w:szCs w:val="25"/>
                <w:lang w:eastAsia="zh-CN"/>
              </w:rPr>
              <w:t>教育法项目</w:t>
            </w:r>
            <w:r w:rsidR="008B29B0">
              <w:rPr>
                <w:rFonts w:ascii="Aptos" w:hAnsi="Aptos" w:hint="eastAsia"/>
                <w:b/>
                <w:bCs/>
                <w:sz w:val="25"/>
                <w:szCs w:val="25"/>
                <w:lang w:eastAsia="zh-CN"/>
              </w:rPr>
              <w:t>(</w:t>
            </w:r>
            <w:r w:rsidR="008B29B0" w:rsidRPr="00FA5EEA">
              <w:rPr>
                <w:rFonts w:ascii="Aptos" w:hAnsi="Aptos"/>
                <w:b/>
                <w:bCs/>
                <w:sz w:val="25"/>
                <w:szCs w:val="25"/>
              </w:rPr>
              <w:t xml:space="preserve"> The </w:t>
            </w:r>
            <w:proofErr w:type="spellStart"/>
            <w:r w:rsidR="008B29B0" w:rsidRPr="00FA5EEA">
              <w:rPr>
                <w:rFonts w:ascii="Aptos" w:hAnsi="Aptos"/>
                <w:b/>
                <w:bCs/>
                <w:sz w:val="25"/>
                <w:szCs w:val="25"/>
              </w:rPr>
              <w:t>EdLaw</w:t>
            </w:r>
            <w:proofErr w:type="spellEnd"/>
            <w:r w:rsidR="008B29B0" w:rsidRPr="00FA5EEA">
              <w:rPr>
                <w:rFonts w:ascii="Aptos" w:hAnsi="Aptos"/>
                <w:b/>
                <w:bCs/>
                <w:sz w:val="25"/>
                <w:szCs w:val="25"/>
              </w:rPr>
              <w:t xml:space="preserve"> Project</w:t>
            </w:r>
            <w:r w:rsidR="008B29B0">
              <w:rPr>
                <w:rFonts w:ascii="Aptos" w:hAnsi="Aptos"/>
                <w:b/>
                <w:bCs/>
                <w:sz w:val="25"/>
                <w:szCs w:val="25"/>
              </w:rPr>
              <w:t>)</w:t>
            </w:r>
          </w:p>
          <w:p w14:paraId="38CFCDE0" w14:textId="24114380" w:rsidR="008B29B0" w:rsidRPr="00FA5EEA" w:rsidRDefault="008B29B0" w:rsidP="008B29B0">
            <w:pPr>
              <w:pStyle w:val="NoSpacing"/>
              <w:jc w:val="center"/>
              <w:rPr>
                <w:rFonts w:ascii="Aptos" w:hAnsi="Aptos"/>
                <w:sz w:val="25"/>
                <w:szCs w:val="25"/>
              </w:rPr>
            </w:pPr>
            <w:r w:rsidRPr="00FA5EEA">
              <w:rPr>
                <w:rFonts w:ascii="Aptos" w:hAnsi="Aptos"/>
                <w:sz w:val="25"/>
                <w:szCs w:val="25"/>
              </w:rPr>
              <w:t>75 Federal Street, 6</w:t>
            </w:r>
            <w:r w:rsidRPr="00FA5EEA">
              <w:rPr>
                <w:rFonts w:ascii="Aptos" w:hAnsi="Aptos"/>
                <w:sz w:val="25"/>
                <w:szCs w:val="25"/>
                <w:vertAlign w:val="superscript"/>
              </w:rPr>
              <w:t>th</w:t>
            </w:r>
            <w:r w:rsidRPr="00FA5EEA">
              <w:rPr>
                <w:rFonts w:ascii="Aptos" w:hAnsi="Aptos"/>
                <w:sz w:val="25"/>
                <w:szCs w:val="25"/>
              </w:rPr>
              <w:t xml:space="preserve"> Floor</w:t>
            </w:r>
            <w:r>
              <w:rPr>
                <w:rFonts w:ascii="Aptos" w:hAnsi="Aptos"/>
                <w:sz w:val="25"/>
                <w:szCs w:val="25"/>
              </w:rPr>
              <w:t xml:space="preserve"> (</w:t>
            </w:r>
            <w:r w:rsidR="00766C17">
              <w:rPr>
                <w:rFonts w:ascii="Aptos" w:hAnsi="Aptos" w:hint="eastAsia"/>
                <w:sz w:val="25"/>
                <w:szCs w:val="25"/>
                <w:lang w:eastAsia="zh-CN"/>
              </w:rPr>
              <w:t>六楼</w:t>
            </w:r>
            <w:r>
              <w:rPr>
                <w:rFonts w:ascii="Aptos" w:hAnsi="Aptos" w:hint="eastAsia"/>
                <w:sz w:val="25"/>
                <w:szCs w:val="25"/>
                <w:lang w:eastAsia="zh-CN"/>
              </w:rPr>
              <w:t>)</w:t>
            </w:r>
          </w:p>
          <w:p w14:paraId="1719E8CA" w14:textId="77777777" w:rsidR="008B29B0" w:rsidRPr="008D6805" w:rsidRDefault="008B29B0" w:rsidP="008B29B0">
            <w:pPr>
              <w:pStyle w:val="NoSpacing"/>
              <w:jc w:val="center"/>
              <w:rPr>
                <w:rFonts w:ascii="Aptos" w:hAnsi="Aptos"/>
                <w:sz w:val="25"/>
                <w:szCs w:val="25"/>
                <w:lang w:val="fr-FR"/>
              </w:rPr>
            </w:pPr>
            <w:r w:rsidRPr="008D6805">
              <w:rPr>
                <w:rFonts w:ascii="Aptos" w:hAnsi="Aptos"/>
                <w:sz w:val="25"/>
                <w:szCs w:val="25"/>
                <w:lang w:val="fr-FR"/>
              </w:rPr>
              <w:t>Boston, MA 02110</w:t>
            </w:r>
          </w:p>
          <w:p w14:paraId="566B2D11" w14:textId="77777777" w:rsidR="00CE37BD" w:rsidRPr="008D6805" w:rsidRDefault="00E307C5" w:rsidP="00134B0B">
            <w:pPr>
              <w:pStyle w:val="NoSpacing"/>
              <w:jc w:val="center"/>
              <w:rPr>
                <w:rFonts w:ascii="Aptos" w:hAnsi="Aptos"/>
                <w:sz w:val="25"/>
                <w:szCs w:val="25"/>
                <w:lang w:val="fr-FR" w:eastAsia="zh-CN"/>
              </w:rPr>
            </w:pPr>
            <w:r w:rsidRPr="008D6805">
              <w:rPr>
                <w:rFonts w:ascii="Aptos" w:hAnsi="Aptos"/>
                <w:sz w:val="25"/>
                <w:szCs w:val="25"/>
                <w:lang w:val="fr-FR" w:eastAsia="zh-CN"/>
              </w:rPr>
              <w:t xml:space="preserve">(617) </w:t>
            </w:r>
            <w:r w:rsidR="00282FFE" w:rsidRPr="008D6805">
              <w:rPr>
                <w:rFonts w:ascii="Aptos" w:hAnsi="Aptos"/>
                <w:color w:val="000000"/>
                <w:sz w:val="25"/>
                <w:szCs w:val="25"/>
                <w:lang w:val="fr-FR" w:eastAsia="zh-CN"/>
              </w:rPr>
              <w:t>910-5829</w:t>
            </w:r>
          </w:p>
          <w:p w14:paraId="127DB8EF" w14:textId="77777777" w:rsidR="000773F3" w:rsidRPr="008D6805" w:rsidRDefault="00E307C5" w:rsidP="00134B0B">
            <w:pPr>
              <w:pStyle w:val="NoSpacing"/>
              <w:jc w:val="center"/>
              <w:rPr>
                <w:rFonts w:ascii="Aptos" w:hAnsi="Aptos"/>
                <w:sz w:val="25"/>
                <w:szCs w:val="25"/>
                <w:lang w:val="fr-FR" w:eastAsia="zh-CN"/>
              </w:rPr>
            </w:pPr>
            <w:r w:rsidRPr="008D6805">
              <w:rPr>
                <w:rFonts w:ascii="Aptos" w:hAnsi="Aptos"/>
                <w:sz w:val="25"/>
                <w:szCs w:val="25"/>
                <w:lang w:val="fr-FR" w:eastAsia="zh-CN"/>
              </w:rPr>
              <w:t>传真：（</w:t>
            </w:r>
            <w:r w:rsidRPr="008D6805">
              <w:rPr>
                <w:rFonts w:ascii="Aptos" w:hAnsi="Aptos"/>
                <w:sz w:val="25"/>
                <w:szCs w:val="25"/>
                <w:lang w:val="fr-FR" w:eastAsia="zh-CN"/>
              </w:rPr>
              <w:t>617</w:t>
            </w:r>
            <w:r w:rsidRPr="008D6805">
              <w:rPr>
                <w:rFonts w:ascii="Aptos" w:hAnsi="Aptos"/>
                <w:sz w:val="25"/>
                <w:szCs w:val="25"/>
                <w:lang w:val="fr-FR" w:eastAsia="zh-CN"/>
              </w:rPr>
              <w:t>）</w:t>
            </w:r>
            <w:r w:rsidR="00282FFE" w:rsidRPr="008D6805">
              <w:rPr>
                <w:rFonts w:ascii="Aptos" w:hAnsi="Aptos"/>
                <w:sz w:val="25"/>
                <w:szCs w:val="25"/>
                <w:lang w:val="fr-FR" w:eastAsia="zh-CN"/>
              </w:rPr>
              <w:t>988-8492</w:t>
            </w:r>
          </w:p>
          <w:p w14:paraId="465F24F7" w14:textId="77777777" w:rsidR="00EB4211" w:rsidRPr="008D6805" w:rsidRDefault="00EB4211" w:rsidP="00134B0B">
            <w:pPr>
              <w:pStyle w:val="NoSpacing"/>
              <w:jc w:val="center"/>
              <w:rPr>
                <w:rFonts w:ascii="Aptos" w:eastAsia="Times New Roman" w:hAnsi="Aptos" w:cstheme="minorHAnsi"/>
                <w:i/>
                <w:iCs/>
                <w:color w:val="333333"/>
                <w:sz w:val="25"/>
                <w:szCs w:val="25"/>
                <w:shd w:val="clear" w:color="auto" w:fill="FFFFFF"/>
                <w:lang w:val="fr-FR" w:eastAsia="zh-CN"/>
              </w:rPr>
            </w:pPr>
          </w:p>
          <w:p w14:paraId="379C59DE" w14:textId="4CFAA37F" w:rsidR="00707981" w:rsidRPr="008D6805" w:rsidRDefault="00707981" w:rsidP="00134B0B">
            <w:pPr>
              <w:pStyle w:val="NoSpacing"/>
              <w:jc w:val="center"/>
              <w:rPr>
                <w:rFonts w:ascii="Aptos" w:hAnsi="Aptos"/>
                <w:sz w:val="25"/>
                <w:szCs w:val="25"/>
                <w:lang w:val="fr-FR"/>
              </w:rPr>
            </w:pPr>
            <w:proofErr w:type="spellStart"/>
            <w:r w:rsidRPr="008D6805">
              <w:rPr>
                <w:rFonts w:ascii="Aptos" w:eastAsia="Times New Roman" w:hAnsi="Aptos" w:cstheme="minorHAnsi"/>
                <w:i/>
                <w:iCs/>
                <w:color w:val="333333"/>
                <w:sz w:val="25"/>
                <w:szCs w:val="25"/>
                <w:shd w:val="clear" w:color="auto" w:fill="FFFFFF"/>
                <w:lang w:val="fr-FR"/>
              </w:rPr>
              <w:t>提供信息、建议和代理</w:t>
            </w:r>
            <w:proofErr w:type="spellEnd"/>
          </w:p>
          <w:p w14:paraId="566B2D12" w14:textId="77777777" w:rsidR="00707981" w:rsidRPr="008D6805" w:rsidRDefault="00707981" w:rsidP="00134B0B">
            <w:pPr>
              <w:pStyle w:val="NoSpacing"/>
              <w:jc w:val="center"/>
              <w:rPr>
                <w:rFonts w:ascii="Aptos" w:hAnsi="Aptos"/>
                <w:sz w:val="25"/>
                <w:szCs w:val="25"/>
                <w:lang w:val="fr-FR"/>
              </w:rPr>
            </w:pPr>
          </w:p>
        </w:tc>
        <w:tc>
          <w:tcPr>
            <w:tcW w:w="4770" w:type="dxa"/>
          </w:tcPr>
          <w:p w14:paraId="566B2D13" w14:textId="77777777" w:rsidR="000773F3" w:rsidRPr="008D6805" w:rsidRDefault="000773F3" w:rsidP="00134B0B">
            <w:pPr>
              <w:pStyle w:val="NoSpacing"/>
              <w:jc w:val="center"/>
              <w:rPr>
                <w:rFonts w:ascii="Aptos" w:hAnsi="Aptos"/>
                <w:b/>
                <w:sz w:val="25"/>
                <w:szCs w:val="25"/>
                <w:lang w:val="fr-FR" w:eastAsia="zh-CN"/>
              </w:rPr>
            </w:pPr>
          </w:p>
          <w:p w14:paraId="566B2D14" w14:textId="1F60151C" w:rsidR="00CE37BD" w:rsidRPr="00FA5EEA" w:rsidRDefault="00CE37BD" w:rsidP="00FE6DEC">
            <w:pPr>
              <w:pStyle w:val="NoSpacing"/>
              <w:jc w:val="center"/>
              <w:rPr>
                <w:rFonts w:ascii="Aptos" w:hAnsi="Aptos"/>
                <w:b/>
                <w:bCs/>
                <w:sz w:val="25"/>
                <w:szCs w:val="25"/>
              </w:rPr>
            </w:pPr>
            <w:r w:rsidRPr="00FA5EEA">
              <w:rPr>
                <w:rFonts w:ascii="Aptos" w:hAnsi="Aptos"/>
                <w:b/>
                <w:bCs/>
                <w:sz w:val="25"/>
                <w:szCs w:val="25"/>
                <w:lang w:eastAsia="zh-CN"/>
              </w:rPr>
              <w:t>马萨诸塞州儿童法律中心</w:t>
            </w:r>
            <w:r w:rsidR="008B29B0">
              <w:rPr>
                <w:rFonts w:ascii="Aptos" w:hAnsi="Aptos" w:hint="eastAsia"/>
                <w:b/>
                <w:bCs/>
                <w:sz w:val="25"/>
                <w:szCs w:val="25"/>
                <w:lang w:eastAsia="zh-CN"/>
              </w:rPr>
              <w:t xml:space="preserve"> </w:t>
            </w:r>
            <w:r w:rsidR="008B29B0">
              <w:rPr>
                <w:rFonts w:ascii="Aptos" w:hAnsi="Aptos"/>
                <w:b/>
                <w:bCs/>
                <w:sz w:val="25"/>
                <w:szCs w:val="25"/>
                <w:lang w:eastAsia="zh-CN"/>
              </w:rPr>
              <w:t>(</w:t>
            </w:r>
            <w:r w:rsidR="008B29B0" w:rsidRPr="00FA5EEA">
              <w:rPr>
                <w:rFonts w:ascii="Aptos" w:hAnsi="Aptos"/>
                <w:b/>
                <w:bCs/>
                <w:sz w:val="25"/>
                <w:szCs w:val="25"/>
              </w:rPr>
              <w:t xml:space="preserve"> Children’s Law Center of Massachusetts</w:t>
            </w:r>
            <w:r w:rsidR="008B29B0">
              <w:rPr>
                <w:rFonts w:ascii="Aptos" w:hAnsi="Aptos"/>
                <w:b/>
                <w:bCs/>
                <w:sz w:val="25"/>
                <w:szCs w:val="25"/>
              </w:rPr>
              <w:t>)</w:t>
            </w:r>
          </w:p>
          <w:p w14:paraId="47186E32"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 xml:space="preserve">P.O. Box 710 </w:t>
            </w:r>
          </w:p>
          <w:p w14:paraId="0F484D08"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 xml:space="preserve">2 State Street </w:t>
            </w:r>
          </w:p>
          <w:p w14:paraId="63BFEFB7"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Lynn, MA 01903</w:t>
            </w:r>
          </w:p>
          <w:p w14:paraId="566B2D17" w14:textId="77777777" w:rsidR="00CE37BD" w:rsidRPr="00FA5EEA" w:rsidRDefault="00CE37BD" w:rsidP="00134B0B">
            <w:pPr>
              <w:pStyle w:val="NoSpacing"/>
              <w:jc w:val="center"/>
              <w:rPr>
                <w:rFonts w:ascii="Aptos" w:hAnsi="Aptos"/>
                <w:sz w:val="25"/>
                <w:szCs w:val="25"/>
              </w:rPr>
            </w:pPr>
            <w:r w:rsidRPr="00FA5EEA">
              <w:rPr>
                <w:rFonts w:ascii="Aptos" w:hAnsi="Aptos"/>
                <w:sz w:val="25"/>
                <w:szCs w:val="25"/>
              </w:rPr>
              <w:t>(781) 581-1977</w:t>
            </w:r>
          </w:p>
          <w:p w14:paraId="0857F362" w14:textId="3F13637C" w:rsidR="4A366C26" w:rsidRPr="00FA5EEA" w:rsidRDefault="06274F27" w:rsidP="00134B0B">
            <w:pPr>
              <w:pStyle w:val="NoSpacing"/>
              <w:jc w:val="center"/>
              <w:rPr>
                <w:rFonts w:ascii="Aptos" w:hAnsi="Aptos"/>
                <w:sz w:val="25"/>
                <w:szCs w:val="25"/>
              </w:rPr>
            </w:pPr>
            <w:r w:rsidRPr="00FA5EEA">
              <w:rPr>
                <w:rFonts w:ascii="Aptos" w:hAnsi="Aptos"/>
                <w:sz w:val="25"/>
                <w:szCs w:val="25"/>
              </w:rPr>
              <w:t>1-888-KIDLAW8</w:t>
            </w:r>
          </w:p>
          <w:p w14:paraId="6D5CA077" w14:textId="77777777" w:rsidR="00707981" w:rsidRPr="00FA5EEA" w:rsidRDefault="00CE37BD" w:rsidP="00134B0B">
            <w:pPr>
              <w:pStyle w:val="NoSpacing"/>
              <w:jc w:val="center"/>
              <w:rPr>
                <w:rFonts w:ascii="Aptos" w:hAnsi="Aptos"/>
                <w:sz w:val="25"/>
                <w:szCs w:val="25"/>
              </w:rPr>
            </w:pPr>
            <w:proofErr w:type="spellStart"/>
            <w:r w:rsidRPr="00FA5EEA">
              <w:rPr>
                <w:rFonts w:ascii="Aptos" w:hAnsi="Aptos"/>
                <w:sz w:val="25"/>
                <w:szCs w:val="25"/>
              </w:rPr>
              <w:t>传真</w:t>
            </w:r>
            <w:proofErr w:type="spellEnd"/>
            <w:r w:rsidRPr="00FA5EEA">
              <w:rPr>
                <w:rFonts w:ascii="Aptos" w:hAnsi="Aptos"/>
                <w:sz w:val="25"/>
                <w:szCs w:val="25"/>
              </w:rPr>
              <w:t>：（</w:t>
            </w:r>
            <w:r w:rsidRPr="00FA5EEA">
              <w:rPr>
                <w:rFonts w:ascii="Aptos" w:hAnsi="Aptos"/>
                <w:sz w:val="25"/>
                <w:szCs w:val="25"/>
              </w:rPr>
              <w:t>781</w:t>
            </w:r>
            <w:r w:rsidRPr="00FA5EEA">
              <w:rPr>
                <w:rFonts w:ascii="Aptos" w:hAnsi="Aptos"/>
                <w:sz w:val="25"/>
                <w:szCs w:val="25"/>
              </w:rPr>
              <w:t>）</w:t>
            </w:r>
            <w:r w:rsidRPr="00FA5EEA">
              <w:rPr>
                <w:rFonts w:ascii="Aptos" w:hAnsi="Aptos"/>
                <w:sz w:val="25"/>
                <w:szCs w:val="25"/>
              </w:rPr>
              <w:t>598-9364</w:t>
            </w:r>
          </w:p>
          <w:p w14:paraId="710E4F07" w14:textId="77777777" w:rsidR="00EB4211" w:rsidRPr="00FA5EEA" w:rsidRDefault="00EB4211" w:rsidP="00134B0B">
            <w:pPr>
              <w:pStyle w:val="NoSpacing"/>
              <w:jc w:val="center"/>
              <w:rPr>
                <w:rFonts w:ascii="Aptos" w:eastAsia="Times New Roman" w:hAnsi="Aptos" w:cstheme="minorHAnsi"/>
                <w:i/>
                <w:iCs/>
                <w:color w:val="333333"/>
                <w:sz w:val="25"/>
                <w:szCs w:val="25"/>
                <w:shd w:val="clear" w:color="auto" w:fill="FFFFFF"/>
              </w:rPr>
            </w:pPr>
          </w:p>
          <w:p w14:paraId="24F477BA" w14:textId="24B93AB7" w:rsidR="00707981" w:rsidRPr="00FA5EEA" w:rsidRDefault="00707981" w:rsidP="00134B0B">
            <w:pPr>
              <w:pStyle w:val="NoSpacing"/>
              <w:jc w:val="center"/>
              <w:rPr>
                <w:rFonts w:ascii="Aptos" w:hAnsi="Aptos"/>
                <w:sz w:val="25"/>
                <w:szCs w:val="25"/>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566B2D18" w14:textId="229B1520" w:rsidR="00707981" w:rsidRPr="00FA5EEA" w:rsidRDefault="00707981" w:rsidP="00134B0B">
            <w:pPr>
              <w:pStyle w:val="NoSpacing"/>
              <w:jc w:val="center"/>
              <w:rPr>
                <w:rFonts w:ascii="Aptos" w:hAnsi="Aptos" w:cstheme="minorHAnsi"/>
                <w:b/>
                <w:i/>
                <w:iCs/>
                <w:sz w:val="25"/>
                <w:szCs w:val="25"/>
              </w:rPr>
            </w:pPr>
          </w:p>
        </w:tc>
      </w:tr>
      <w:tr w:rsidR="008856C8" w:rsidRPr="00FA5EEA" w14:paraId="566B2D27" w14:textId="77777777" w:rsidTr="00FE6DEC">
        <w:trPr>
          <w:trHeight w:val="70"/>
        </w:trPr>
        <w:tc>
          <w:tcPr>
            <w:tcW w:w="4765" w:type="dxa"/>
          </w:tcPr>
          <w:p w14:paraId="566B2D1A" w14:textId="77777777" w:rsidR="000773F3" w:rsidRPr="00FA5EEA" w:rsidRDefault="000773F3" w:rsidP="00134B0B">
            <w:pPr>
              <w:pStyle w:val="NoSpacing"/>
              <w:jc w:val="center"/>
              <w:rPr>
                <w:rFonts w:ascii="Aptos" w:hAnsi="Aptos"/>
                <w:sz w:val="25"/>
                <w:szCs w:val="25"/>
                <w:lang w:eastAsia="zh-CN"/>
              </w:rPr>
            </w:pPr>
          </w:p>
          <w:p w14:paraId="62E3F17F" w14:textId="66B85AB6" w:rsidR="005448DB" w:rsidRPr="00FA5EEA" w:rsidRDefault="5BBAE368" w:rsidP="00FE6DEC">
            <w:pPr>
              <w:pStyle w:val="NoSpacing"/>
              <w:jc w:val="center"/>
              <w:rPr>
                <w:rFonts w:ascii="Aptos" w:hAnsi="Aptos"/>
                <w:b/>
                <w:bCs/>
                <w:sz w:val="25"/>
                <w:szCs w:val="25"/>
              </w:rPr>
            </w:pPr>
            <w:r w:rsidRPr="00FA5EEA">
              <w:rPr>
                <w:rFonts w:ascii="Aptos" w:hAnsi="Aptos"/>
                <w:b/>
                <w:bCs/>
                <w:sz w:val="25"/>
                <w:szCs w:val="25"/>
                <w:lang w:eastAsia="zh-CN"/>
              </w:rPr>
              <w:t>卫生法倡导者</w:t>
            </w:r>
            <w:r w:rsidRPr="00FA5EEA">
              <w:rPr>
                <w:rFonts w:ascii="Aptos" w:hAnsi="Aptos"/>
                <w:b/>
                <w:bCs/>
                <w:sz w:val="25"/>
                <w:szCs w:val="25"/>
                <w:lang w:eastAsia="zh-CN"/>
              </w:rPr>
              <w:t xml:space="preserve"> </w:t>
            </w:r>
            <w:r w:rsidR="008B29B0">
              <w:rPr>
                <w:rFonts w:ascii="Aptos" w:hAnsi="Aptos"/>
                <w:b/>
                <w:bCs/>
                <w:sz w:val="25"/>
                <w:szCs w:val="25"/>
                <w:lang w:eastAsia="zh-CN"/>
              </w:rPr>
              <w:t>(</w:t>
            </w:r>
            <w:r w:rsidR="008B29B0" w:rsidRPr="00FA5EEA">
              <w:rPr>
                <w:rFonts w:ascii="Aptos" w:hAnsi="Aptos"/>
                <w:b/>
                <w:bCs/>
                <w:sz w:val="25"/>
                <w:szCs w:val="25"/>
              </w:rPr>
              <w:t xml:space="preserve"> Health Law Advocates</w:t>
            </w:r>
            <w:r w:rsidR="008B29B0">
              <w:rPr>
                <w:rFonts w:ascii="Aptos" w:hAnsi="Aptos"/>
                <w:b/>
                <w:bCs/>
                <w:sz w:val="25"/>
                <w:szCs w:val="25"/>
              </w:rPr>
              <w:t>)</w:t>
            </w:r>
          </w:p>
          <w:p w14:paraId="04DC550D" w14:textId="3278E488" w:rsidR="00CE37BD" w:rsidRPr="00FA5EEA" w:rsidDel="005678DF" w:rsidRDefault="005448DB" w:rsidP="00134B0B">
            <w:pPr>
              <w:pStyle w:val="NoSpacing"/>
              <w:jc w:val="center"/>
              <w:rPr>
                <w:rFonts w:ascii="Aptos" w:hAnsi="Aptos"/>
                <w:sz w:val="25"/>
                <w:szCs w:val="25"/>
                <w:lang w:eastAsia="zh-CN"/>
              </w:rPr>
            </w:pPr>
            <w:r w:rsidRPr="00FA5EEA">
              <w:rPr>
                <w:rFonts w:ascii="Aptos" w:hAnsi="Aptos"/>
                <w:sz w:val="25"/>
                <w:szCs w:val="25"/>
                <w:lang w:eastAsia="zh-CN"/>
              </w:rPr>
              <w:t>儿童心理</w:t>
            </w:r>
            <w:r w:rsidR="094512D6" w:rsidRPr="00FA5EEA">
              <w:rPr>
                <w:rFonts w:ascii="Aptos" w:hAnsi="Aptos"/>
                <w:sz w:val="25"/>
                <w:szCs w:val="25"/>
                <w:lang w:eastAsia="zh-CN"/>
              </w:rPr>
              <w:t>健康倡导计划</w:t>
            </w:r>
          </w:p>
          <w:p w14:paraId="77ED053F" w14:textId="7270F758" w:rsidR="008B29B0" w:rsidRPr="00FA5EEA" w:rsidDel="005678DF" w:rsidRDefault="008B29B0" w:rsidP="008B29B0">
            <w:pPr>
              <w:pStyle w:val="NoSpacing"/>
              <w:jc w:val="center"/>
              <w:rPr>
                <w:rFonts w:ascii="Aptos" w:hAnsi="Aptos"/>
                <w:sz w:val="25"/>
                <w:szCs w:val="25"/>
                <w:lang w:eastAsia="zh-CN"/>
              </w:rPr>
            </w:pPr>
            <w:r w:rsidRPr="00FA5EEA">
              <w:rPr>
                <w:rFonts w:ascii="Aptos" w:hAnsi="Aptos"/>
                <w:sz w:val="25"/>
                <w:szCs w:val="25"/>
              </w:rPr>
              <w:t>One Federal Street, 5</w:t>
            </w:r>
            <w:r w:rsidRPr="00FA5EEA">
              <w:rPr>
                <w:rFonts w:ascii="Aptos" w:hAnsi="Aptos"/>
                <w:sz w:val="25"/>
                <w:szCs w:val="25"/>
                <w:vertAlign w:val="superscript"/>
              </w:rPr>
              <w:t>th</w:t>
            </w:r>
            <w:r w:rsidRPr="00FA5EEA">
              <w:rPr>
                <w:rFonts w:ascii="Aptos" w:hAnsi="Aptos"/>
                <w:sz w:val="25"/>
                <w:szCs w:val="25"/>
              </w:rPr>
              <w:t xml:space="preserve"> Floor</w:t>
            </w:r>
            <w:r>
              <w:rPr>
                <w:rFonts w:ascii="Aptos" w:hAnsi="Aptos"/>
                <w:sz w:val="25"/>
                <w:szCs w:val="25"/>
              </w:rPr>
              <w:t xml:space="preserve"> (</w:t>
            </w:r>
            <w:r w:rsidR="00766C17">
              <w:rPr>
                <w:rFonts w:ascii="Aptos" w:hAnsi="Aptos" w:hint="eastAsia"/>
                <w:sz w:val="25"/>
                <w:szCs w:val="25"/>
                <w:lang w:eastAsia="zh-CN"/>
              </w:rPr>
              <w:t>五楼</w:t>
            </w:r>
            <w:r>
              <w:rPr>
                <w:rFonts w:ascii="Aptos" w:hAnsi="Aptos" w:hint="eastAsia"/>
                <w:sz w:val="25"/>
                <w:szCs w:val="25"/>
                <w:lang w:eastAsia="zh-CN"/>
              </w:rPr>
              <w:t>)</w:t>
            </w:r>
          </w:p>
          <w:p w14:paraId="5AEF4A1B" w14:textId="77777777" w:rsidR="008B29B0" w:rsidRPr="00FA5EEA" w:rsidDel="005678DF" w:rsidRDefault="008B29B0" w:rsidP="008B29B0">
            <w:pPr>
              <w:pStyle w:val="NoSpacing"/>
              <w:jc w:val="center"/>
              <w:rPr>
                <w:rFonts w:ascii="Aptos" w:hAnsi="Aptos"/>
                <w:sz w:val="25"/>
                <w:szCs w:val="25"/>
              </w:rPr>
            </w:pPr>
            <w:r w:rsidRPr="00FA5EEA">
              <w:rPr>
                <w:rFonts w:ascii="Aptos" w:hAnsi="Aptos"/>
                <w:sz w:val="25"/>
                <w:szCs w:val="25"/>
              </w:rPr>
              <w:t>Boston, MA 02110</w:t>
            </w:r>
          </w:p>
          <w:p w14:paraId="566B2D1E" w14:textId="01A2E608" w:rsidR="00CE37BD" w:rsidRPr="00FA5EEA" w:rsidDel="005678DF" w:rsidRDefault="0B5A6018" w:rsidP="00134B0B">
            <w:pPr>
              <w:pStyle w:val="NoSpacing"/>
              <w:jc w:val="center"/>
              <w:rPr>
                <w:rFonts w:ascii="Aptos" w:hAnsi="Aptos"/>
                <w:sz w:val="25"/>
                <w:szCs w:val="25"/>
                <w:lang w:eastAsia="zh-CN"/>
              </w:rPr>
            </w:pPr>
            <w:r w:rsidRPr="00FA5EEA">
              <w:rPr>
                <w:rFonts w:ascii="Aptos" w:hAnsi="Aptos"/>
                <w:sz w:val="25"/>
                <w:szCs w:val="25"/>
                <w:lang w:eastAsia="zh-CN"/>
              </w:rPr>
              <w:t>617-275-2919</w:t>
            </w:r>
          </w:p>
          <w:p w14:paraId="5AA17611" w14:textId="7403CCC1" w:rsidR="000773F3" w:rsidRPr="00FA5EEA" w:rsidRDefault="0B5A6018" w:rsidP="00134B0B">
            <w:pPr>
              <w:pStyle w:val="NoSpacing"/>
              <w:jc w:val="center"/>
              <w:rPr>
                <w:rFonts w:ascii="Aptos" w:hAnsi="Aptos"/>
                <w:sz w:val="25"/>
                <w:szCs w:val="25"/>
                <w:lang w:eastAsia="zh-CN"/>
              </w:rPr>
            </w:pPr>
            <w:r w:rsidRPr="00FA5EEA">
              <w:rPr>
                <w:rFonts w:ascii="Aptos" w:hAnsi="Aptos"/>
                <w:sz w:val="25"/>
                <w:szCs w:val="25"/>
                <w:lang w:eastAsia="zh-CN"/>
              </w:rPr>
              <w:t>855-218-3965</w:t>
            </w:r>
          </w:p>
          <w:p w14:paraId="61AD641B" w14:textId="77777777" w:rsidR="003137EB" w:rsidRPr="00FA5EEA" w:rsidRDefault="4ABCD1B4" w:rsidP="00134B0B">
            <w:pPr>
              <w:pStyle w:val="NoSpacing"/>
              <w:jc w:val="center"/>
              <w:rPr>
                <w:rFonts w:ascii="Aptos" w:hAnsi="Aptos"/>
                <w:sz w:val="25"/>
                <w:szCs w:val="25"/>
                <w:lang w:eastAsia="zh-CN"/>
              </w:rPr>
            </w:pPr>
            <w:r w:rsidRPr="00FA5EEA">
              <w:rPr>
                <w:rFonts w:ascii="Aptos" w:hAnsi="Aptos"/>
                <w:sz w:val="25"/>
                <w:szCs w:val="25"/>
                <w:lang w:eastAsia="zh-CN"/>
              </w:rPr>
              <w:t>传真：</w:t>
            </w:r>
            <w:r w:rsidR="003137EB" w:rsidRPr="00FA5EEA">
              <w:rPr>
                <w:rFonts w:ascii="Aptos" w:hAnsi="Aptos"/>
                <w:sz w:val="25"/>
                <w:szCs w:val="25"/>
                <w:lang w:eastAsia="zh-CN"/>
              </w:rPr>
              <w:t>833-915-0171</w:t>
            </w:r>
          </w:p>
          <w:p w14:paraId="4704F85F" w14:textId="77777777" w:rsidR="00EB4211" w:rsidRPr="00FA5EEA" w:rsidRDefault="00EB4211" w:rsidP="00134B0B">
            <w:pPr>
              <w:pStyle w:val="NoSpacing"/>
              <w:jc w:val="center"/>
              <w:rPr>
                <w:rFonts w:ascii="Aptos" w:eastAsia="Times New Roman" w:hAnsi="Aptos" w:cstheme="minorHAnsi"/>
                <w:i/>
                <w:iCs/>
                <w:color w:val="333333"/>
                <w:sz w:val="25"/>
                <w:szCs w:val="25"/>
                <w:shd w:val="clear" w:color="auto" w:fill="FFFFFF"/>
                <w:lang w:eastAsia="zh-CN"/>
              </w:rPr>
            </w:pPr>
          </w:p>
          <w:p w14:paraId="2A764D49" w14:textId="573C7FF0" w:rsidR="00A172DB" w:rsidRPr="00FA5EEA" w:rsidRDefault="00A172DB" w:rsidP="00134B0B">
            <w:pPr>
              <w:pStyle w:val="NoSpacing"/>
              <w:jc w:val="center"/>
              <w:rPr>
                <w:rFonts w:ascii="Aptos" w:hAnsi="Aptos"/>
                <w:sz w:val="25"/>
                <w:szCs w:val="25"/>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566B2D1F" w14:textId="69077AE0" w:rsidR="000773F3" w:rsidRPr="00FA5EEA" w:rsidRDefault="000773F3" w:rsidP="00134B0B">
            <w:pPr>
              <w:pStyle w:val="NoSpacing"/>
              <w:jc w:val="center"/>
              <w:rPr>
                <w:rFonts w:ascii="Aptos" w:hAnsi="Aptos"/>
                <w:sz w:val="25"/>
                <w:szCs w:val="25"/>
                <w:lang w:eastAsia="zh-CN"/>
              </w:rPr>
            </w:pPr>
          </w:p>
        </w:tc>
        <w:tc>
          <w:tcPr>
            <w:tcW w:w="4770" w:type="dxa"/>
          </w:tcPr>
          <w:p w14:paraId="566B2D20" w14:textId="77777777" w:rsidR="000773F3" w:rsidRPr="00FA5EEA" w:rsidRDefault="000773F3" w:rsidP="00134B0B">
            <w:pPr>
              <w:pStyle w:val="NoSpacing"/>
              <w:jc w:val="center"/>
              <w:rPr>
                <w:rFonts w:ascii="Aptos" w:hAnsi="Aptos"/>
                <w:sz w:val="25"/>
                <w:szCs w:val="25"/>
                <w:lang w:eastAsia="zh-CN"/>
              </w:rPr>
            </w:pPr>
          </w:p>
          <w:p w14:paraId="566B2D21" w14:textId="3A8BD7DD" w:rsidR="00CE37BD" w:rsidRPr="00FA5EEA" w:rsidRDefault="00CE37BD" w:rsidP="00134B0B">
            <w:pPr>
              <w:pStyle w:val="NoSpacing"/>
              <w:jc w:val="center"/>
              <w:rPr>
                <w:rFonts w:ascii="Aptos" w:hAnsi="Aptos"/>
                <w:b/>
                <w:bCs/>
                <w:sz w:val="25"/>
                <w:szCs w:val="25"/>
                <w:lang w:eastAsia="zh-CN"/>
              </w:rPr>
            </w:pPr>
            <w:r w:rsidRPr="00FA5EEA">
              <w:rPr>
                <w:rFonts w:ascii="Aptos" w:hAnsi="Aptos"/>
                <w:b/>
                <w:bCs/>
                <w:sz w:val="25"/>
                <w:szCs w:val="25"/>
                <w:lang w:eastAsia="zh-CN"/>
              </w:rPr>
              <w:t>特殊需求宣传网络</w:t>
            </w:r>
            <w:r w:rsidRPr="00FA5EEA">
              <w:rPr>
                <w:rFonts w:ascii="Aptos" w:hAnsi="Aptos"/>
                <w:b/>
                <w:bCs/>
                <w:sz w:val="25"/>
                <w:szCs w:val="25"/>
                <w:lang w:eastAsia="zh-CN"/>
              </w:rPr>
              <w:t xml:space="preserve"> (</w:t>
            </w:r>
            <w:r w:rsidR="008B29B0" w:rsidRPr="00FA5EEA">
              <w:rPr>
                <w:rFonts w:ascii="Aptos" w:hAnsi="Aptos"/>
                <w:b/>
                <w:bCs/>
                <w:sz w:val="25"/>
                <w:szCs w:val="25"/>
              </w:rPr>
              <w:t xml:space="preserve"> Special Needs Advocacy Network </w:t>
            </w:r>
            <w:r w:rsidR="008B29B0">
              <w:rPr>
                <w:rFonts w:ascii="Aptos" w:hAnsi="Aptos"/>
                <w:b/>
                <w:bCs/>
                <w:sz w:val="25"/>
                <w:szCs w:val="25"/>
              </w:rPr>
              <w:t xml:space="preserve"> - </w:t>
            </w:r>
            <w:r w:rsidRPr="00FA5EEA">
              <w:rPr>
                <w:rFonts w:ascii="Aptos" w:hAnsi="Aptos"/>
                <w:b/>
                <w:bCs/>
                <w:sz w:val="25"/>
                <w:szCs w:val="25"/>
                <w:lang w:eastAsia="zh-CN"/>
              </w:rPr>
              <w:t>SPAN)</w:t>
            </w:r>
          </w:p>
          <w:p w14:paraId="44DB53A0"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177 Huntington Ave., STE 1703</w:t>
            </w:r>
          </w:p>
          <w:p w14:paraId="2D23F007"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PMB 52476</w:t>
            </w:r>
          </w:p>
          <w:p w14:paraId="56BBFA48" w14:textId="77777777" w:rsidR="008B29B0" w:rsidRPr="00FA5EEA" w:rsidRDefault="008B29B0" w:rsidP="008B29B0">
            <w:pPr>
              <w:pStyle w:val="NoSpacing"/>
              <w:jc w:val="center"/>
              <w:rPr>
                <w:rFonts w:ascii="Aptos" w:hAnsi="Aptos"/>
                <w:sz w:val="25"/>
                <w:szCs w:val="25"/>
              </w:rPr>
            </w:pPr>
            <w:r w:rsidRPr="00FA5EEA">
              <w:rPr>
                <w:rFonts w:ascii="Aptos" w:hAnsi="Aptos"/>
                <w:sz w:val="25"/>
                <w:szCs w:val="25"/>
              </w:rPr>
              <w:t>Boston, MA 02115</w:t>
            </w:r>
          </w:p>
          <w:p w14:paraId="566B2D24" w14:textId="5D6AB7E9" w:rsidR="00CE37BD" w:rsidRPr="00FA5EEA" w:rsidRDefault="4ABCD1B4" w:rsidP="00134B0B">
            <w:pPr>
              <w:pStyle w:val="NoSpacing"/>
              <w:jc w:val="center"/>
              <w:rPr>
                <w:rFonts w:ascii="Aptos" w:hAnsi="Aptos"/>
                <w:sz w:val="25"/>
                <w:szCs w:val="25"/>
                <w:lang w:eastAsia="zh-CN"/>
              </w:rPr>
            </w:pPr>
            <w:r w:rsidRPr="00FA5EEA">
              <w:rPr>
                <w:rFonts w:ascii="Aptos" w:hAnsi="Aptos"/>
                <w:sz w:val="25"/>
                <w:szCs w:val="25"/>
                <w:lang w:eastAsia="zh-CN"/>
              </w:rPr>
              <w:t>(508) 655-7999</w:t>
            </w:r>
          </w:p>
          <w:p w14:paraId="4352B6D2" w14:textId="77777777" w:rsidR="00EB4211" w:rsidRPr="00FA5EEA" w:rsidRDefault="00EB4211" w:rsidP="00134B0B">
            <w:pPr>
              <w:jc w:val="center"/>
              <w:rPr>
                <w:rFonts w:ascii="Aptos" w:hAnsi="Aptos"/>
                <w:i/>
                <w:sz w:val="25"/>
                <w:szCs w:val="25"/>
                <w:lang w:eastAsia="zh-CN"/>
              </w:rPr>
            </w:pPr>
          </w:p>
          <w:p w14:paraId="566B2D25" w14:textId="7EAD21BF" w:rsidR="00CE37BD" w:rsidRPr="00FA5EEA" w:rsidRDefault="00CE37BD" w:rsidP="00134B0B">
            <w:pPr>
              <w:jc w:val="center"/>
              <w:rPr>
                <w:rFonts w:ascii="Aptos" w:hAnsi="Aptos"/>
                <w:i/>
                <w:color w:val="000000"/>
                <w:sz w:val="25"/>
                <w:szCs w:val="25"/>
              </w:rPr>
            </w:pPr>
            <w:r w:rsidRPr="00FA5EEA">
              <w:rPr>
                <w:rFonts w:ascii="Aptos" w:hAnsi="Aptos"/>
                <w:i/>
                <w:sz w:val="25"/>
                <w:szCs w:val="25"/>
                <w:lang w:eastAsia="zh-CN"/>
              </w:rPr>
              <w:t>提供特殊教育倡导者名单。</w:t>
            </w:r>
            <w:r w:rsidRPr="00FA5EEA">
              <w:rPr>
                <w:rFonts w:ascii="Aptos" w:hAnsi="Aptos"/>
                <w:i/>
                <w:sz w:val="25"/>
                <w:szCs w:val="25"/>
                <w:lang w:eastAsia="zh-CN"/>
              </w:rPr>
              <w:t xml:space="preserve">  </w:t>
            </w:r>
            <w:proofErr w:type="spellStart"/>
            <w:r w:rsidRPr="00FA5EEA">
              <w:rPr>
                <w:rFonts w:ascii="Aptos" w:hAnsi="Aptos"/>
                <w:i/>
                <w:sz w:val="25"/>
                <w:szCs w:val="25"/>
              </w:rPr>
              <w:t>费用各不相同</w:t>
            </w:r>
            <w:proofErr w:type="spellEnd"/>
            <w:r w:rsidRPr="00FA5EEA">
              <w:rPr>
                <w:rFonts w:ascii="Aptos" w:hAnsi="Aptos"/>
                <w:i/>
                <w:sz w:val="25"/>
                <w:szCs w:val="25"/>
              </w:rPr>
              <w:t>。</w:t>
            </w:r>
          </w:p>
          <w:p w14:paraId="566B2D26" w14:textId="77777777" w:rsidR="000773F3" w:rsidRPr="00FA5EEA" w:rsidRDefault="000773F3" w:rsidP="00134B0B">
            <w:pPr>
              <w:pStyle w:val="NoSpacing"/>
              <w:jc w:val="center"/>
              <w:rPr>
                <w:rFonts w:ascii="Aptos" w:hAnsi="Aptos"/>
                <w:b/>
                <w:sz w:val="25"/>
                <w:szCs w:val="25"/>
              </w:rPr>
            </w:pPr>
          </w:p>
        </w:tc>
      </w:tr>
      <w:tr w:rsidR="008856C8" w:rsidRPr="00FA5EEA" w14:paraId="2F4772E2" w14:textId="77777777" w:rsidTr="00FE6DEC">
        <w:trPr>
          <w:trHeight w:val="70"/>
        </w:trPr>
        <w:tc>
          <w:tcPr>
            <w:tcW w:w="4765" w:type="dxa"/>
          </w:tcPr>
          <w:p w14:paraId="09BB6620" w14:textId="77777777" w:rsidR="002A073D" w:rsidRDefault="002A073D" w:rsidP="00A22203">
            <w:pPr>
              <w:tabs>
                <w:tab w:val="left" w:pos="915"/>
              </w:tabs>
              <w:jc w:val="center"/>
              <w:rPr>
                <w:rFonts w:ascii="Aptos" w:hAnsi="Aptos" w:cs="Calibri"/>
                <w:b/>
                <w:bCs/>
                <w:color w:val="141414"/>
                <w:sz w:val="25"/>
                <w:szCs w:val="25"/>
              </w:rPr>
            </w:pPr>
          </w:p>
          <w:p w14:paraId="171F00D3" w14:textId="3B2A7ABD" w:rsidR="00A22203" w:rsidRPr="00FA5EEA" w:rsidRDefault="00A22203" w:rsidP="00FE6DEC">
            <w:pPr>
              <w:tabs>
                <w:tab w:val="left" w:pos="915"/>
              </w:tabs>
              <w:jc w:val="center"/>
              <w:rPr>
                <w:rFonts w:ascii="Aptos" w:hAnsi="Aptos"/>
                <w:b/>
                <w:bCs/>
                <w:sz w:val="25"/>
                <w:szCs w:val="25"/>
              </w:rPr>
            </w:pPr>
            <w:proofErr w:type="spellStart"/>
            <w:r w:rsidRPr="00FA5EEA">
              <w:rPr>
                <w:rFonts w:ascii="Aptos" w:hAnsi="Aptos" w:cs="Calibri"/>
                <w:b/>
                <w:bCs/>
                <w:color w:val="141414"/>
                <w:sz w:val="25"/>
                <w:szCs w:val="25"/>
              </w:rPr>
              <w:t>受害者权利法律中心</w:t>
            </w:r>
            <w:proofErr w:type="spellEnd"/>
            <w:r w:rsidR="008B29B0">
              <w:rPr>
                <w:rFonts w:ascii="Aptos" w:hAnsi="Aptos" w:cs="Calibri" w:hint="eastAsia"/>
                <w:b/>
                <w:bCs/>
                <w:color w:val="141414"/>
                <w:sz w:val="25"/>
                <w:szCs w:val="25"/>
                <w:lang w:eastAsia="zh-CN"/>
              </w:rPr>
              <w:t xml:space="preserve"> </w:t>
            </w:r>
            <w:r w:rsidR="008B29B0">
              <w:rPr>
                <w:rFonts w:ascii="Aptos" w:hAnsi="Aptos" w:cs="Calibri"/>
                <w:b/>
                <w:bCs/>
                <w:color w:val="141414"/>
                <w:sz w:val="25"/>
                <w:szCs w:val="25"/>
                <w:lang w:eastAsia="zh-CN"/>
              </w:rPr>
              <w:t>(</w:t>
            </w:r>
            <w:r w:rsidR="008B29B0" w:rsidRPr="00FA5EEA">
              <w:rPr>
                <w:rFonts w:ascii="Aptos" w:hAnsi="Aptos" w:cs="Calibri"/>
                <w:b/>
                <w:bCs/>
                <w:color w:val="141414"/>
                <w:sz w:val="25"/>
                <w:szCs w:val="25"/>
              </w:rPr>
              <w:t>Victim Rights Law Center</w:t>
            </w:r>
            <w:r w:rsidR="008B29B0">
              <w:rPr>
                <w:rFonts w:ascii="Aptos" w:hAnsi="Aptos"/>
                <w:b/>
                <w:bCs/>
                <w:color w:val="141414"/>
                <w:sz w:val="25"/>
                <w:szCs w:val="25"/>
              </w:rPr>
              <w:t>)</w:t>
            </w:r>
          </w:p>
          <w:p w14:paraId="60F3E568" w14:textId="77777777" w:rsidR="008B29B0" w:rsidRPr="00FA5EEA" w:rsidRDefault="008B29B0" w:rsidP="008B29B0">
            <w:pPr>
              <w:tabs>
                <w:tab w:val="left" w:pos="915"/>
              </w:tabs>
              <w:jc w:val="center"/>
              <w:rPr>
                <w:rFonts w:ascii="Aptos" w:hAnsi="Aptos"/>
                <w:sz w:val="25"/>
                <w:szCs w:val="25"/>
              </w:rPr>
            </w:pPr>
            <w:r w:rsidRPr="00FA5EEA">
              <w:rPr>
                <w:rFonts w:ascii="Aptos" w:hAnsi="Aptos" w:cstheme="minorBidi"/>
                <w:sz w:val="25"/>
                <w:szCs w:val="25"/>
              </w:rPr>
              <w:t>11 Beacon Street, Suite 520</w:t>
            </w:r>
          </w:p>
          <w:p w14:paraId="07B4A80B" w14:textId="77777777" w:rsidR="008B29B0" w:rsidRPr="00FA5EEA" w:rsidRDefault="008B29B0" w:rsidP="008B29B0">
            <w:pPr>
              <w:tabs>
                <w:tab w:val="left" w:pos="915"/>
              </w:tabs>
              <w:jc w:val="center"/>
              <w:rPr>
                <w:rFonts w:ascii="Aptos" w:hAnsi="Aptos" w:cstheme="minorBidi"/>
                <w:color w:val="333333"/>
                <w:sz w:val="25"/>
                <w:szCs w:val="25"/>
              </w:rPr>
            </w:pPr>
            <w:r w:rsidRPr="00FA5EEA">
              <w:rPr>
                <w:rFonts w:ascii="Aptos" w:hAnsi="Aptos" w:cstheme="minorBidi"/>
                <w:sz w:val="25"/>
                <w:szCs w:val="25"/>
              </w:rPr>
              <w:t>Boston, MA 02108</w:t>
            </w:r>
          </w:p>
          <w:p w14:paraId="61647D16" w14:textId="77777777" w:rsidR="008856C8" w:rsidRDefault="007B31CF" w:rsidP="00A22203">
            <w:pPr>
              <w:tabs>
                <w:tab w:val="left" w:pos="915"/>
              </w:tabs>
              <w:jc w:val="center"/>
              <w:rPr>
                <w:rFonts w:ascii="Aptos" w:hAnsi="Aptos" w:cstheme="minorBidi"/>
                <w:color w:val="333333"/>
                <w:sz w:val="25"/>
                <w:szCs w:val="25"/>
              </w:rPr>
            </w:pPr>
            <w:proofErr w:type="spellStart"/>
            <w:r w:rsidRPr="00FA5EEA">
              <w:rPr>
                <w:rFonts w:ascii="Aptos" w:hAnsi="Aptos" w:cstheme="minorBidi"/>
                <w:color w:val="333333"/>
                <w:sz w:val="25"/>
                <w:szCs w:val="25"/>
                <w:u w:val="single"/>
              </w:rPr>
              <w:t>波士顿</w:t>
            </w:r>
            <w:proofErr w:type="spellEnd"/>
            <w:r w:rsidRPr="00FA5EEA">
              <w:rPr>
                <w:rFonts w:ascii="Aptos" w:hAnsi="Aptos" w:cstheme="minorBidi"/>
                <w:color w:val="333333"/>
                <w:sz w:val="25"/>
                <w:szCs w:val="25"/>
                <w:u w:val="single"/>
              </w:rPr>
              <w:t>/</w:t>
            </w:r>
            <w:proofErr w:type="spellStart"/>
            <w:r w:rsidRPr="00FA5EEA">
              <w:rPr>
                <w:rFonts w:ascii="Aptos" w:hAnsi="Aptos" w:cstheme="minorBidi"/>
                <w:color w:val="333333"/>
                <w:sz w:val="25"/>
                <w:szCs w:val="25"/>
                <w:u w:val="single"/>
              </w:rPr>
              <w:t>全州</w:t>
            </w:r>
            <w:r w:rsidR="00A22203" w:rsidRPr="00FA5EEA">
              <w:rPr>
                <w:rFonts w:ascii="Aptos" w:hAnsi="Aptos" w:cstheme="minorBidi"/>
                <w:color w:val="333333"/>
                <w:sz w:val="25"/>
                <w:szCs w:val="25"/>
                <w:u w:val="single"/>
              </w:rPr>
              <w:t>受理热线</w:t>
            </w:r>
            <w:proofErr w:type="spellEnd"/>
            <w:r w:rsidR="00A22203" w:rsidRPr="00FA5EEA">
              <w:rPr>
                <w:rFonts w:ascii="Aptos" w:hAnsi="Aptos" w:cstheme="minorBidi"/>
                <w:color w:val="333333"/>
                <w:sz w:val="25"/>
                <w:szCs w:val="25"/>
              </w:rPr>
              <w:t>：</w:t>
            </w:r>
            <w:r w:rsidR="00D23409" w:rsidRPr="00FA5EEA">
              <w:rPr>
                <w:rFonts w:ascii="Aptos" w:hAnsi="Aptos" w:cstheme="minorBidi"/>
                <w:color w:val="333333"/>
                <w:sz w:val="25"/>
                <w:szCs w:val="25"/>
              </w:rPr>
              <w:t>（</w:t>
            </w:r>
            <w:proofErr w:type="spellStart"/>
            <w:r w:rsidR="00D23409" w:rsidRPr="00FA5EEA">
              <w:rPr>
                <w:rFonts w:ascii="Aptos" w:hAnsi="Aptos" w:cstheme="minorBidi"/>
                <w:color w:val="333333"/>
                <w:sz w:val="25"/>
                <w:szCs w:val="25"/>
              </w:rPr>
              <w:t>免费</w:t>
            </w:r>
            <w:proofErr w:type="spellEnd"/>
            <w:r w:rsidR="00D23409" w:rsidRPr="00FA5EEA">
              <w:rPr>
                <w:rFonts w:ascii="Aptos" w:hAnsi="Aptos" w:cstheme="minorBidi"/>
                <w:color w:val="333333"/>
                <w:sz w:val="25"/>
                <w:szCs w:val="25"/>
              </w:rPr>
              <w:t>）</w:t>
            </w:r>
          </w:p>
          <w:p w14:paraId="3E95F618" w14:textId="053BC796" w:rsidR="00A22203" w:rsidRPr="00FA5EEA" w:rsidRDefault="00D23409" w:rsidP="00A22203">
            <w:pPr>
              <w:tabs>
                <w:tab w:val="left" w:pos="915"/>
              </w:tabs>
              <w:jc w:val="center"/>
              <w:rPr>
                <w:rFonts w:ascii="Aptos" w:hAnsi="Aptos" w:cstheme="minorBidi"/>
                <w:color w:val="333333"/>
                <w:sz w:val="25"/>
                <w:szCs w:val="25"/>
                <w:lang w:eastAsia="zh-CN"/>
              </w:rPr>
            </w:pPr>
            <w:r w:rsidRPr="00FA5EEA">
              <w:rPr>
                <w:rFonts w:ascii="Aptos" w:hAnsi="Aptos" w:cstheme="minorBidi"/>
                <w:color w:val="333333"/>
                <w:sz w:val="25"/>
                <w:szCs w:val="25"/>
                <w:lang w:eastAsia="zh-CN"/>
              </w:rPr>
              <w:t xml:space="preserve">(877) 758-8132 x 19 </w:t>
            </w:r>
            <w:r w:rsidRPr="00FA5EEA">
              <w:rPr>
                <w:rFonts w:ascii="Aptos" w:hAnsi="Aptos" w:cstheme="minorBidi"/>
                <w:color w:val="333333"/>
                <w:sz w:val="25"/>
                <w:szCs w:val="25"/>
                <w:lang w:eastAsia="zh-CN"/>
              </w:rPr>
              <w:t>或</w:t>
            </w:r>
            <w:r w:rsidRPr="00FA5EEA">
              <w:rPr>
                <w:rFonts w:ascii="Aptos" w:hAnsi="Aptos" w:cstheme="minorBidi"/>
                <w:color w:val="333333"/>
                <w:sz w:val="25"/>
                <w:szCs w:val="25"/>
                <w:lang w:eastAsia="zh-CN"/>
              </w:rPr>
              <w:t xml:space="preserve"> </w:t>
            </w:r>
            <w:r w:rsidR="00A22203" w:rsidRPr="00FA5EEA">
              <w:rPr>
                <w:rFonts w:ascii="Aptos" w:hAnsi="Aptos" w:cstheme="minorBidi"/>
                <w:color w:val="333333"/>
                <w:sz w:val="25"/>
                <w:szCs w:val="25"/>
                <w:lang w:eastAsia="zh-CN"/>
              </w:rPr>
              <w:t>(617) 399-6720 x19</w:t>
            </w:r>
          </w:p>
          <w:p w14:paraId="28993AB0" w14:textId="07A0C123" w:rsidR="008856C8" w:rsidRDefault="008B29B0" w:rsidP="00A22203">
            <w:pPr>
              <w:tabs>
                <w:tab w:val="left" w:pos="915"/>
              </w:tabs>
              <w:jc w:val="center"/>
              <w:rPr>
                <w:rFonts w:ascii="Aptos" w:hAnsi="Aptos" w:cstheme="minorBidi"/>
                <w:color w:val="333333"/>
                <w:sz w:val="25"/>
                <w:szCs w:val="25"/>
                <w:lang w:eastAsia="zh-CN"/>
              </w:rPr>
            </w:pPr>
            <w:r>
              <w:rPr>
                <w:rFonts w:ascii="Aptos" w:hAnsi="Aptos" w:cstheme="minorBidi" w:hint="eastAsia"/>
                <w:color w:val="333333"/>
                <w:sz w:val="25"/>
                <w:szCs w:val="25"/>
                <w:u w:val="single"/>
                <w:lang w:eastAsia="zh-CN"/>
              </w:rPr>
              <w:t>西班牙语</w:t>
            </w:r>
            <w:r w:rsidR="00D23409" w:rsidRPr="00FA5EEA">
              <w:rPr>
                <w:rFonts w:ascii="Aptos" w:hAnsi="Aptos" w:cstheme="minorBidi"/>
                <w:color w:val="333333"/>
                <w:sz w:val="25"/>
                <w:szCs w:val="25"/>
                <w:lang w:eastAsia="zh-CN"/>
              </w:rPr>
              <w:t>：（免费）</w:t>
            </w:r>
            <w:r w:rsidR="00D23409" w:rsidRPr="00FA5EEA">
              <w:rPr>
                <w:rFonts w:ascii="Aptos" w:hAnsi="Aptos" w:cstheme="minorBidi"/>
                <w:color w:val="333333"/>
                <w:sz w:val="25"/>
                <w:szCs w:val="25"/>
                <w:lang w:eastAsia="zh-CN"/>
              </w:rPr>
              <w:t xml:space="preserve">(877) 748-8132 x 35 </w:t>
            </w:r>
          </w:p>
          <w:p w14:paraId="3B1A797E" w14:textId="3B6EE6CE" w:rsidR="007B31CF" w:rsidRPr="00FA5EEA" w:rsidRDefault="00D23409" w:rsidP="00A22203">
            <w:pPr>
              <w:tabs>
                <w:tab w:val="left" w:pos="915"/>
              </w:tabs>
              <w:jc w:val="center"/>
              <w:rPr>
                <w:rFonts w:ascii="Aptos" w:hAnsi="Aptos" w:cstheme="minorBidi"/>
                <w:color w:val="333333"/>
                <w:sz w:val="25"/>
                <w:szCs w:val="25"/>
              </w:rPr>
            </w:pPr>
            <w:r w:rsidRPr="00FA5EEA">
              <w:rPr>
                <w:rFonts w:ascii="Aptos" w:hAnsi="Aptos" w:cstheme="minorBidi"/>
                <w:color w:val="333333"/>
                <w:sz w:val="25"/>
                <w:szCs w:val="25"/>
              </w:rPr>
              <w:t>或</w:t>
            </w:r>
            <w:r w:rsidRPr="00FA5EEA">
              <w:rPr>
                <w:rFonts w:ascii="Aptos" w:hAnsi="Aptos" w:cstheme="minorBidi"/>
                <w:color w:val="333333"/>
                <w:sz w:val="25"/>
                <w:szCs w:val="25"/>
              </w:rPr>
              <w:t xml:space="preserve"> (</w:t>
            </w:r>
            <w:r w:rsidR="007B31CF" w:rsidRPr="00FA5EEA">
              <w:rPr>
                <w:rFonts w:ascii="Aptos" w:hAnsi="Aptos" w:cstheme="minorBidi"/>
                <w:color w:val="333333"/>
                <w:sz w:val="25"/>
                <w:szCs w:val="25"/>
              </w:rPr>
              <w:t>617</w:t>
            </w:r>
            <w:r w:rsidRPr="00FA5EEA">
              <w:rPr>
                <w:rFonts w:ascii="Aptos" w:hAnsi="Aptos" w:cstheme="minorBidi"/>
                <w:color w:val="333333"/>
                <w:sz w:val="25"/>
                <w:szCs w:val="25"/>
              </w:rPr>
              <w:t xml:space="preserve">) </w:t>
            </w:r>
            <w:r w:rsidR="007B31CF" w:rsidRPr="00FA5EEA">
              <w:rPr>
                <w:rFonts w:ascii="Aptos" w:hAnsi="Aptos" w:cstheme="minorBidi"/>
                <w:color w:val="333333"/>
                <w:sz w:val="25"/>
                <w:szCs w:val="25"/>
              </w:rPr>
              <w:t>399-6720 x 35</w:t>
            </w:r>
          </w:p>
          <w:p w14:paraId="4521B298" w14:textId="77777777" w:rsidR="00A22203" w:rsidRPr="00FA5EEA" w:rsidRDefault="00A22203" w:rsidP="00A22203">
            <w:pPr>
              <w:tabs>
                <w:tab w:val="left" w:pos="915"/>
              </w:tabs>
              <w:jc w:val="center"/>
              <w:rPr>
                <w:rFonts w:ascii="Aptos" w:hAnsi="Aptos" w:cstheme="minorBidi"/>
                <w:color w:val="333333"/>
                <w:sz w:val="25"/>
                <w:szCs w:val="25"/>
                <w:lang w:eastAsia="zh-CN"/>
              </w:rPr>
            </w:pPr>
            <w:r w:rsidRPr="00FA5EEA">
              <w:rPr>
                <w:rFonts w:ascii="Aptos" w:hAnsi="Aptos" w:cstheme="minorBidi"/>
                <w:color w:val="333333"/>
                <w:sz w:val="25"/>
                <w:szCs w:val="25"/>
                <w:lang w:eastAsia="zh-CN"/>
              </w:rPr>
              <w:t>传真：（</w:t>
            </w:r>
            <w:r w:rsidRPr="00FA5EEA">
              <w:rPr>
                <w:rFonts w:ascii="Aptos" w:hAnsi="Aptos" w:cstheme="minorBidi"/>
                <w:color w:val="333333"/>
                <w:sz w:val="25"/>
                <w:szCs w:val="25"/>
                <w:lang w:eastAsia="zh-CN"/>
              </w:rPr>
              <w:t>617</w:t>
            </w:r>
            <w:r w:rsidRPr="00FA5EEA">
              <w:rPr>
                <w:rFonts w:ascii="Aptos" w:hAnsi="Aptos" w:cstheme="minorBidi"/>
                <w:color w:val="333333"/>
                <w:sz w:val="25"/>
                <w:szCs w:val="25"/>
                <w:lang w:eastAsia="zh-CN"/>
              </w:rPr>
              <w:t>）</w:t>
            </w:r>
            <w:r w:rsidRPr="00FA5EEA">
              <w:rPr>
                <w:rFonts w:ascii="Aptos" w:hAnsi="Aptos" w:cstheme="minorBidi"/>
                <w:color w:val="333333"/>
                <w:sz w:val="25"/>
                <w:szCs w:val="25"/>
                <w:lang w:eastAsia="zh-CN"/>
              </w:rPr>
              <w:t>399-6720</w:t>
            </w:r>
          </w:p>
          <w:p w14:paraId="38CD5CAB" w14:textId="23F197ED" w:rsidR="00A22203" w:rsidRPr="00FA5EEA" w:rsidRDefault="00A22203" w:rsidP="00A22203">
            <w:pPr>
              <w:tabs>
                <w:tab w:val="left" w:pos="915"/>
              </w:tabs>
              <w:jc w:val="center"/>
              <w:rPr>
                <w:rFonts w:ascii="Aptos" w:hAnsi="Aptos" w:cstheme="minorBidi"/>
                <w:color w:val="333333"/>
                <w:sz w:val="25"/>
                <w:szCs w:val="25"/>
                <w:u w:val="single"/>
                <w:lang w:eastAsia="zh-CN"/>
              </w:rPr>
            </w:pPr>
            <w:r w:rsidRPr="00FA5EEA">
              <w:rPr>
                <w:rFonts w:ascii="Aptos" w:hAnsi="Aptos" w:cstheme="minorBidi"/>
                <w:color w:val="333333"/>
                <w:sz w:val="25"/>
                <w:szCs w:val="25"/>
                <w:u w:val="single"/>
                <w:lang w:eastAsia="zh-CN"/>
              </w:rPr>
              <w:t>马萨诸塞州西部</w:t>
            </w:r>
            <w:r w:rsidR="00D23409" w:rsidRPr="00FA5EEA">
              <w:rPr>
                <w:rFonts w:ascii="Aptos" w:hAnsi="Aptos" w:cstheme="minorBidi"/>
                <w:color w:val="333333"/>
                <w:sz w:val="25"/>
                <w:szCs w:val="25"/>
                <w:u w:val="single"/>
                <w:lang w:eastAsia="zh-CN"/>
              </w:rPr>
              <w:t>接收热线</w:t>
            </w:r>
            <w:r w:rsidRPr="00FA5EEA">
              <w:rPr>
                <w:rFonts w:ascii="Aptos" w:hAnsi="Aptos" w:cstheme="minorBidi"/>
                <w:color w:val="333333"/>
                <w:sz w:val="25"/>
                <w:szCs w:val="25"/>
                <w:u w:val="single"/>
                <w:lang w:eastAsia="zh-CN"/>
              </w:rPr>
              <w:t>：</w:t>
            </w:r>
          </w:p>
          <w:p w14:paraId="6D3E0A8A" w14:textId="163E3020" w:rsidR="00A22203" w:rsidRPr="00FA5EEA" w:rsidRDefault="00A22203" w:rsidP="00A22203">
            <w:pPr>
              <w:tabs>
                <w:tab w:val="left" w:pos="915"/>
              </w:tabs>
              <w:jc w:val="center"/>
              <w:rPr>
                <w:rFonts w:ascii="Aptos" w:hAnsi="Aptos" w:cstheme="minorBidi"/>
                <w:color w:val="333333"/>
                <w:sz w:val="25"/>
                <w:szCs w:val="25"/>
                <w:lang w:eastAsia="zh-CN"/>
              </w:rPr>
            </w:pPr>
            <w:r w:rsidRPr="00FA5EEA">
              <w:rPr>
                <w:rFonts w:ascii="Aptos" w:hAnsi="Aptos" w:cstheme="minorBidi"/>
                <w:color w:val="333333"/>
                <w:sz w:val="25"/>
                <w:szCs w:val="25"/>
                <w:lang w:eastAsia="zh-CN"/>
              </w:rPr>
              <w:t>(413) 842-4020</w:t>
            </w:r>
          </w:p>
          <w:p w14:paraId="002752AA" w14:textId="2CC720D4" w:rsidR="00A22203" w:rsidRPr="00FA5EEA" w:rsidRDefault="00A22203" w:rsidP="00A22203">
            <w:pPr>
              <w:tabs>
                <w:tab w:val="left" w:pos="915"/>
              </w:tabs>
              <w:jc w:val="center"/>
              <w:rPr>
                <w:rFonts w:ascii="Aptos" w:hAnsi="Aptos" w:cstheme="minorBidi"/>
                <w:color w:val="333333"/>
                <w:sz w:val="25"/>
                <w:szCs w:val="25"/>
                <w:u w:val="single"/>
                <w:lang w:eastAsia="zh-CN"/>
              </w:rPr>
            </w:pPr>
            <w:r w:rsidRPr="00FA5EEA">
              <w:rPr>
                <w:rFonts w:ascii="Aptos" w:hAnsi="Aptos" w:cstheme="minorBidi"/>
                <w:color w:val="333333"/>
                <w:sz w:val="25"/>
                <w:szCs w:val="25"/>
                <w:u w:val="single"/>
                <w:lang w:eastAsia="zh-CN"/>
              </w:rPr>
              <w:t>马萨诸塞州东南部</w:t>
            </w:r>
            <w:r w:rsidRPr="00FA5EEA">
              <w:rPr>
                <w:rFonts w:ascii="Aptos" w:hAnsi="Aptos" w:cstheme="minorBidi"/>
                <w:color w:val="333333"/>
                <w:sz w:val="25"/>
                <w:szCs w:val="25"/>
                <w:u w:val="single"/>
                <w:lang w:eastAsia="zh-CN"/>
              </w:rPr>
              <w:t>/</w:t>
            </w:r>
            <w:r w:rsidR="008856C8">
              <w:rPr>
                <w:rFonts w:ascii="Aptos" w:hAnsi="Aptos" w:cstheme="minorBidi"/>
                <w:color w:val="333333"/>
                <w:sz w:val="25"/>
                <w:szCs w:val="25"/>
                <w:u w:val="single"/>
                <w:lang w:eastAsia="zh-CN"/>
              </w:rPr>
              <w:t xml:space="preserve"> </w:t>
            </w:r>
            <w:r w:rsidRPr="00FA5EEA">
              <w:rPr>
                <w:rFonts w:ascii="Aptos" w:hAnsi="Aptos" w:cstheme="minorBidi"/>
                <w:color w:val="333333"/>
                <w:sz w:val="25"/>
                <w:szCs w:val="25"/>
                <w:u w:val="single"/>
                <w:lang w:eastAsia="zh-CN"/>
              </w:rPr>
              <w:t>开普与群岛</w:t>
            </w:r>
            <w:r w:rsidRPr="00FA5EEA">
              <w:rPr>
                <w:rFonts w:ascii="Aptos" w:hAnsi="Aptos" w:cstheme="minorBidi"/>
                <w:color w:val="333333"/>
                <w:sz w:val="25"/>
                <w:szCs w:val="25"/>
                <w:u w:val="single"/>
                <w:lang w:eastAsia="zh-CN"/>
              </w:rPr>
              <w:t>/</w:t>
            </w:r>
            <w:r w:rsidR="008856C8">
              <w:rPr>
                <w:rFonts w:ascii="Aptos" w:hAnsi="Aptos" w:cstheme="minorBidi"/>
                <w:color w:val="333333"/>
                <w:sz w:val="25"/>
                <w:szCs w:val="25"/>
                <w:u w:val="single"/>
                <w:lang w:eastAsia="zh-CN"/>
              </w:rPr>
              <w:t xml:space="preserve"> </w:t>
            </w:r>
            <w:r w:rsidR="007B31CF" w:rsidRPr="00FA5EEA">
              <w:rPr>
                <w:rFonts w:ascii="Aptos" w:hAnsi="Aptos" w:cstheme="minorBidi"/>
                <w:color w:val="333333"/>
                <w:sz w:val="25"/>
                <w:szCs w:val="25"/>
                <w:u w:val="single"/>
                <w:lang w:eastAsia="zh-CN"/>
              </w:rPr>
              <w:t>马萨诸塞州</w:t>
            </w:r>
            <w:r w:rsidRPr="00FA5EEA">
              <w:rPr>
                <w:rFonts w:ascii="Aptos" w:hAnsi="Aptos" w:cstheme="minorBidi"/>
                <w:color w:val="333333"/>
                <w:sz w:val="25"/>
                <w:szCs w:val="25"/>
                <w:u w:val="single"/>
                <w:lang w:eastAsia="zh-CN"/>
              </w:rPr>
              <w:t>中部</w:t>
            </w:r>
            <w:r w:rsidR="00D23409" w:rsidRPr="00FA5EEA">
              <w:rPr>
                <w:rFonts w:ascii="Aptos" w:hAnsi="Aptos" w:cstheme="minorBidi"/>
                <w:color w:val="333333"/>
                <w:sz w:val="25"/>
                <w:szCs w:val="25"/>
                <w:u w:val="single"/>
                <w:lang w:eastAsia="zh-CN"/>
              </w:rPr>
              <w:t>接收线</w:t>
            </w:r>
            <w:r w:rsidRPr="00FA5EEA">
              <w:rPr>
                <w:rFonts w:ascii="Aptos" w:hAnsi="Aptos" w:cstheme="minorBidi"/>
                <w:color w:val="333333"/>
                <w:sz w:val="25"/>
                <w:szCs w:val="25"/>
                <w:u w:val="single"/>
                <w:lang w:eastAsia="zh-CN"/>
              </w:rPr>
              <w:t>：</w:t>
            </w:r>
          </w:p>
          <w:p w14:paraId="2DBA1B00" w14:textId="39A1DEAC" w:rsidR="00A22203" w:rsidRPr="00FA5EEA" w:rsidRDefault="00000000" w:rsidP="00DF3A8F">
            <w:pPr>
              <w:tabs>
                <w:tab w:val="left" w:pos="915"/>
              </w:tabs>
              <w:jc w:val="center"/>
              <w:rPr>
                <w:rFonts w:ascii="Aptos" w:hAnsi="Aptos" w:cstheme="minorBidi"/>
                <w:color w:val="333333"/>
                <w:sz w:val="25"/>
                <w:szCs w:val="25"/>
              </w:rPr>
            </w:pPr>
            <w:hyperlink r:id="rId9" w:history="1">
              <w:r w:rsidR="00A22203" w:rsidRPr="00FA5EEA">
                <w:rPr>
                  <w:rStyle w:val="Hyperlink"/>
                  <w:rFonts w:ascii="Aptos" w:hAnsi="Aptos" w:cstheme="minorBidi"/>
                  <w:sz w:val="25"/>
                  <w:szCs w:val="25"/>
                </w:rPr>
                <w:t>(508) 669-7020</w:t>
              </w:r>
            </w:hyperlink>
          </w:p>
          <w:p w14:paraId="4E352A6C" w14:textId="77777777" w:rsidR="00EB4211" w:rsidRPr="00FA5EEA" w:rsidRDefault="00EB4211" w:rsidP="00A22203">
            <w:pPr>
              <w:ind w:left="-20" w:right="-20"/>
              <w:jc w:val="center"/>
              <w:rPr>
                <w:rFonts w:ascii="Aptos" w:eastAsia="Times New Roman" w:hAnsi="Aptos" w:cstheme="minorHAnsi"/>
                <w:i/>
                <w:iCs/>
                <w:color w:val="333333"/>
                <w:sz w:val="25"/>
                <w:szCs w:val="25"/>
                <w:shd w:val="clear" w:color="auto" w:fill="FFFFFF"/>
              </w:rPr>
            </w:pPr>
          </w:p>
          <w:p w14:paraId="57AA9056" w14:textId="0B1CCC8B" w:rsidR="00A22203" w:rsidRPr="00FA5EEA" w:rsidRDefault="00A22203" w:rsidP="00A22203">
            <w:pPr>
              <w:ind w:left="-20" w:right="-20"/>
              <w:jc w:val="center"/>
              <w:rPr>
                <w:rFonts w:ascii="Aptos" w:eastAsia="Times New Roman" w:hAnsi="Aptos" w:cstheme="minorHAnsi"/>
                <w:i/>
                <w:iCs/>
                <w:color w:val="333333"/>
                <w:sz w:val="25"/>
                <w:szCs w:val="25"/>
                <w:shd w:val="clear" w:color="auto" w:fill="FFFFFF"/>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38ECFA77" w14:textId="77777777" w:rsidR="00A22203" w:rsidRPr="00FA5EEA" w:rsidRDefault="00A22203" w:rsidP="00D23409">
            <w:pPr>
              <w:ind w:left="-20" w:right="-20"/>
              <w:jc w:val="center"/>
              <w:rPr>
                <w:rFonts w:ascii="Aptos" w:hAnsi="Aptos"/>
                <w:sz w:val="25"/>
                <w:szCs w:val="25"/>
              </w:rPr>
            </w:pPr>
          </w:p>
        </w:tc>
        <w:tc>
          <w:tcPr>
            <w:tcW w:w="4770" w:type="dxa"/>
          </w:tcPr>
          <w:p w14:paraId="68809B92" w14:textId="77777777" w:rsidR="00A22203" w:rsidRPr="00FA5EEA" w:rsidRDefault="00A22203" w:rsidP="00A22203">
            <w:pPr>
              <w:pStyle w:val="NoSpacing"/>
              <w:jc w:val="center"/>
              <w:rPr>
                <w:rFonts w:ascii="Aptos" w:hAnsi="Aptos"/>
                <w:sz w:val="25"/>
                <w:szCs w:val="25"/>
              </w:rPr>
            </w:pPr>
          </w:p>
          <w:p w14:paraId="517698B1" w14:textId="77777777" w:rsidR="00A22203" w:rsidRPr="00FA5EEA" w:rsidRDefault="00A22203" w:rsidP="00A22203">
            <w:pPr>
              <w:pStyle w:val="NoSpacing"/>
              <w:jc w:val="center"/>
              <w:rPr>
                <w:rFonts w:ascii="Aptos" w:hAnsi="Aptos"/>
                <w:sz w:val="25"/>
                <w:szCs w:val="25"/>
              </w:rPr>
            </w:pPr>
          </w:p>
          <w:p w14:paraId="3D34ABE8" w14:textId="77777777" w:rsidR="00A22203" w:rsidRPr="00FA5EEA" w:rsidRDefault="00A22203" w:rsidP="00A22203">
            <w:pPr>
              <w:pStyle w:val="NoSpacing"/>
              <w:jc w:val="center"/>
              <w:rPr>
                <w:rFonts w:ascii="Aptos" w:hAnsi="Aptos"/>
                <w:sz w:val="25"/>
                <w:szCs w:val="25"/>
              </w:rPr>
            </w:pPr>
          </w:p>
          <w:p w14:paraId="104338C4" w14:textId="77777777" w:rsidR="00A22203" w:rsidRPr="00FA5EEA" w:rsidRDefault="00A22203" w:rsidP="00A22203">
            <w:pPr>
              <w:pStyle w:val="NoSpacing"/>
              <w:jc w:val="center"/>
              <w:rPr>
                <w:rFonts w:ascii="Aptos" w:hAnsi="Aptos"/>
                <w:sz w:val="25"/>
                <w:szCs w:val="25"/>
              </w:rPr>
            </w:pPr>
          </w:p>
          <w:p w14:paraId="68C0FE46" w14:textId="77777777" w:rsidR="00A22203" w:rsidRPr="00FA5EEA" w:rsidRDefault="00A22203" w:rsidP="00A22203">
            <w:pPr>
              <w:pStyle w:val="NoSpacing"/>
              <w:jc w:val="center"/>
              <w:rPr>
                <w:rFonts w:ascii="Aptos" w:hAnsi="Aptos"/>
                <w:sz w:val="25"/>
                <w:szCs w:val="25"/>
              </w:rPr>
            </w:pPr>
          </w:p>
          <w:p w14:paraId="4BB7B0B1" w14:textId="47A6808A" w:rsidR="00A22203" w:rsidRPr="00FA5EEA" w:rsidRDefault="00DC42CE" w:rsidP="00FE6DEC">
            <w:pPr>
              <w:pStyle w:val="NoSpacing"/>
              <w:jc w:val="center"/>
              <w:rPr>
                <w:rFonts w:ascii="Aptos" w:hAnsi="Aptos"/>
                <w:b/>
                <w:bCs/>
                <w:sz w:val="25"/>
                <w:szCs w:val="25"/>
              </w:rPr>
            </w:pPr>
            <w:proofErr w:type="spellStart"/>
            <w:r w:rsidRPr="00DC42CE">
              <w:rPr>
                <w:rFonts w:ascii="Aptos" w:hAnsi="Aptos" w:hint="eastAsia"/>
                <w:b/>
                <w:bCs/>
                <w:sz w:val="25"/>
                <w:szCs w:val="25"/>
              </w:rPr>
              <w:t>布莱恩·麦克劳克林</w:t>
            </w:r>
            <w:proofErr w:type="spellEnd"/>
            <w:r>
              <w:rPr>
                <w:rFonts w:ascii="Aptos" w:hAnsi="Aptos" w:hint="eastAsia"/>
                <w:b/>
                <w:bCs/>
                <w:sz w:val="25"/>
                <w:szCs w:val="25"/>
                <w:lang w:eastAsia="zh-CN"/>
              </w:rPr>
              <w:t>律师</w:t>
            </w:r>
            <w:r>
              <w:rPr>
                <w:rFonts w:ascii="Aptos" w:hAnsi="Aptos" w:hint="eastAsia"/>
                <w:b/>
                <w:bCs/>
                <w:sz w:val="25"/>
                <w:szCs w:val="25"/>
                <w:lang w:eastAsia="zh-CN"/>
              </w:rPr>
              <w:t xml:space="preserve"> </w:t>
            </w:r>
            <w:r>
              <w:rPr>
                <w:rFonts w:ascii="Aptos" w:hAnsi="Aptos"/>
                <w:b/>
                <w:bCs/>
                <w:sz w:val="25"/>
                <w:szCs w:val="25"/>
                <w:lang w:eastAsia="zh-CN"/>
              </w:rPr>
              <w:t>(</w:t>
            </w:r>
            <w:r w:rsidRPr="00FA5EEA">
              <w:rPr>
                <w:rFonts w:ascii="Aptos" w:hAnsi="Aptos"/>
                <w:b/>
                <w:bCs/>
                <w:sz w:val="25"/>
                <w:szCs w:val="25"/>
              </w:rPr>
              <w:t xml:space="preserve"> Brian McLaughlin, Esq.</w:t>
            </w:r>
            <w:r>
              <w:rPr>
                <w:rFonts w:ascii="Aptos" w:hAnsi="Aptos"/>
                <w:b/>
                <w:bCs/>
                <w:sz w:val="25"/>
                <w:szCs w:val="25"/>
              </w:rPr>
              <w:t>)</w:t>
            </w:r>
          </w:p>
          <w:p w14:paraId="47C11C32" w14:textId="77777777" w:rsidR="00DC42CE" w:rsidRPr="00FA5EEA" w:rsidRDefault="00DC42CE" w:rsidP="00DC42CE">
            <w:pPr>
              <w:pStyle w:val="NoSpacing"/>
              <w:jc w:val="center"/>
              <w:rPr>
                <w:rFonts w:ascii="Aptos" w:hAnsi="Aptos"/>
                <w:sz w:val="25"/>
                <w:szCs w:val="25"/>
              </w:rPr>
            </w:pPr>
            <w:r w:rsidRPr="00FA5EEA">
              <w:rPr>
                <w:rFonts w:ascii="Aptos" w:hAnsi="Aptos"/>
                <w:sz w:val="25"/>
                <w:szCs w:val="25"/>
              </w:rPr>
              <w:t>745 Boylston St Suite 209</w:t>
            </w:r>
          </w:p>
          <w:p w14:paraId="56638B92" w14:textId="77777777" w:rsidR="00DC42CE" w:rsidRPr="00FA5EEA" w:rsidRDefault="00DC42CE" w:rsidP="00DC42CE">
            <w:pPr>
              <w:pStyle w:val="NoSpacing"/>
              <w:jc w:val="center"/>
              <w:rPr>
                <w:rFonts w:ascii="Aptos" w:hAnsi="Aptos"/>
                <w:sz w:val="25"/>
                <w:szCs w:val="25"/>
              </w:rPr>
            </w:pPr>
            <w:r w:rsidRPr="00FA5EEA">
              <w:rPr>
                <w:rFonts w:ascii="Aptos" w:hAnsi="Aptos"/>
                <w:sz w:val="25"/>
                <w:szCs w:val="25"/>
              </w:rPr>
              <w:t>Boston MA 02116</w:t>
            </w:r>
          </w:p>
          <w:p w14:paraId="51A309A9" w14:textId="77777777" w:rsidR="00A22203" w:rsidRPr="00FA5EEA" w:rsidRDefault="00A22203" w:rsidP="00A22203">
            <w:pPr>
              <w:pStyle w:val="NoSpacing"/>
              <w:jc w:val="center"/>
              <w:rPr>
                <w:rFonts w:ascii="Aptos" w:hAnsi="Aptos"/>
                <w:sz w:val="25"/>
                <w:szCs w:val="25"/>
                <w:lang w:eastAsia="zh-CN"/>
              </w:rPr>
            </w:pPr>
            <w:r w:rsidRPr="00FA5EEA">
              <w:rPr>
                <w:rFonts w:ascii="Aptos" w:hAnsi="Aptos"/>
                <w:sz w:val="25"/>
                <w:szCs w:val="25"/>
                <w:lang w:eastAsia="zh-CN"/>
              </w:rPr>
              <w:t>617-236-5847</w:t>
            </w:r>
          </w:p>
          <w:p w14:paraId="1A57E967" w14:textId="77777777" w:rsidR="00DF3A8F" w:rsidRPr="00FA5EEA" w:rsidRDefault="00DF3A8F" w:rsidP="00A22203">
            <w:pPr>
              <w:pStyle w:val="NoSpacing"/>
              <w:jc w:val="center"/>
              <w:rPr>
                <w:rFonts w:ascii="Aptos" w:hAnsi="Aptos"/>
                <w:sz w:val="25"/>
                <w:szCs w:val="25"/>
                <w:lang w:eastAsia="zh-CN"/>
              </w:rPr>
            </w:pPr>
          </w:p>
          <w:p w14:paraId="457CE654" w14:textId="77777777" w:rsidR="00DF3A8F" w:rsidRPr="00FA5EEA" w:rsidRDefault="00DF3A8F" w:rsidP="00DF3A8F">
            <w:pPr>
              <w:ind w:left="-20" w:right="-20"/>
              <w:jc w:val="center"/>
              <w:rPr>
                <w:rFonts w:ascii="Aptos" w:eastAsia="Times New Roman" w:hAnsi="Aptos" w:cstheme="minorHAnsi"/>
                <w:i/>
                <w:iCs/>
                <w:color w:val="333333"/>
                <w:sz w:val="25"/>
                <w:szCs w:val="25"/>
                <w:shd w:val="clear" w:color="auto" w:fill="FFFFFF"/>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76517D79" w14:textId="4344502B" w:rsidR="00A22203" w:rsidRPr="00FA5EEA" w:rsidRDefault="00A22203" w:rsidP="00A22203">
            <w:pPr>
              <w:pStyle w:val="NoSpacing"/>
              <w:jc w:val="center"/>
              <w:rPr>
                <w:rFonts w:ascii="Aptos" w:hAnsi="Aptos"/>
                <w:sz w:val="25"/>
                <w:szCs w:val="25"/>
                <w:lang w:eastAsia="zh-CN"/>
              </w:rPr>
            </w:pPr>
          </w:p>
        </w:tc>
      </w:tr>
    </w:tbl>
    <w:p w14:paraId="2260887D" w14:textId="77777777" w:rsidR="002A073D" w:rsidRDefault="002A073D">
      <w:pPr>
        <w:rPr>
          <w:lang w:eastAsia="zh-CN"/>
        </w:rPr>
      </w:pPr>
      <w:r>
        <w:rPr>
          <w:lang w:eastAsia="zh-CN"/>
        </w:rPr>
        <w:br w:type="page"/>
      </w:r>
    </w:p>
    <w:tbl>
      <w:tblPr>
        <w:tblStyle w:val="TableGrid"/>
        <w:tblpPr w:leftFromText="180" w:rightFromText="180" w:vertAnchor="text" w:tblpY="1"/>
        <w:tblOverlap w:val="never"/>
        <w:tblW w:w="9535" w:type="dxa"/>
        <w:tblLook w:val="04A0" w:firstRow="1" w:lastRow="0" w:firstColumn="1" w:lastColumn="0" w:noHBand="0" w:noVBand="1"/>
      </w:tblPr>
      <w:tblGrid>
        <w:gridCol w:w="4765"/>
        <w:gridCol w:w="4770"/>
      </w:tblGrid>
      <w:tr w:rsidR="0039076A" w:rsidRPr="00FA5EEA" w14:paraId="525C37AD" w14:textId="77777777" w:rsidTr="00FE6DEC">
        <w:trPr>
          <w:trHeight w:val="70"/>
        </w:trPr>
        <w:tc>
          <w:tcPr>
            <w:tcW w:w="4765" w:type="dxa"/>
          </w:tcPr>
          <w:p w14:paraId="5216A731" w14:textId="75499185" w:rsidR="0039076A" w:rsidRPr="00FA5EEA" w:rsidRDefault="0039076A" w:rsidP="0039076A">
            <w:pPr>
              <w:jc w:val="center"/>
              <w:rPr>
                <w:rFonts w:ascii="Aptos" w:hAnsi="Aptos" w:cstheme="minorHAnsi"/>
                <w:sz w:val="25"/>
                <w:szCs w:val="25"/>
                <w:lang w:eastAsia="zh-CN"/>
              </w:rPr>
            </w:pPr>
          </w:p>
          <w:p w14:paraId="3F0B206A" w14:textId="3D0709FB" w:rsidR="0039076A" w:rsidRPr="00FA5EEA" w:rsidRDefault="0039076A" w:rsidP="0039076A">
            <w:pPr>
              <w:jc w:val="center"/>
              <w:rPr>
                <w:rFonts w:ascii="Aptos" w:hAnsi="Aptos" w:cstheme="minorHAnsi"/>
                <w:b/>
                <w:bCs/>
                <w:sz w:val="25"/>
                <w:szCs w:val="25"/>
                <w:lang w:eastAsia="zh-CN"/>
              </w:rPr>
            </w:pPr>
            <w:r w:rsidRPr="00FA5EEA">
              <w:rPr>
                <w:rFonts w:ascii="Aptos" w:hAnsi="Aptos" w:cstheme="minorHAnsi"/>
                <w:b/>
                <w:bCs/>
                <w:sz w:val="25"/>
                <w:szCs w:val="25"/>
                <w:lang w:eastAsia="zh-CN"/>
              </w:rPr>
              <w:t>哈佛教育法诊所</w:t>
            </w:r>
          </w:p>
          <w:p w14:paraId="3FF37340" w14:textId="68618F63" w:rsidR="00A970AC" w:rsidRDefault="00A970AC" w:rsidP="0039076A">
            <w:pPr>
              <w:jc w:val="center"/>
              <w:rPr>
                <w:rFonts w:ascii="Aptos" w:hAnsi="Aptos" w:cstheme="minorHAnsi"/>
                <w:sz w:val="25"/>
                <w:szCs w:val="25"/>
                <w:lang w:eastAsia="zh-CN"/>
              </w:rPr>
            </w:pPr>
            <w:r>
              <w:rPr>
                <w:rFonts w:ascii="Aptos" w:hAnsi="Aptos" w:cstheme="minorHAnsi"/>
                <w:sz w:val="25"/>
                <w:szCs w:val="25"/>
                <w:lang w:eastAsia="zh-CN"/>
              </w:rPr>
              <w:t>哈佛法学院</w:t>
            </w:r>
          </w:p>
          <w:p w14:paraId="28E761D1" w14:textId="44AD1B0C" w:rsidR="0039076A" w:rsidRPr="00FA5EEA" w:rsidRDefault="0039076A" w:rsidP="0039076A">
            <w:pPr>
              <w:jc w:val="center"/>
              <w:rPr>
                <w:rFonts w:ascii="Aptos" w:hAnsi="Aptos" w:cstheme="minorHAnsi"/>
                <w:sz w:val="25"/>
                <w:szCs w:val="25"/>
                <w:lang w:eastAsia="zh-CN"/>
              </w:rPr>
            </w:pPr>
            <w:r w:rsidRPr="00FA5EEA">
              <w:rPr>
                <w:rFonts w:ascii="Aptos" w:hAnsi="Aptos" w:cstheme="minorHAnsi"/>
                <w:sz w:val="25"/>
                <w:szCs w:val="25"/>
                <w:lang w:eastAsia="zh-CN"/>
              </w:rPr>
              <w:t>617-998-0106</w:t>
            </w:r>
          </w:p>
          <w:p w14:paraId="77F82C60" w14:textId="77777777" w:rsidR="00A74972" w:rsidRDefault="00A74972" w:rsidP="0039076A">
            <w:pPr>
              <w:jc w:val="center"/>
              <w:rPr>
                <w:rFonts w:ascii="Aptos" w:hAnsi="Aptos" w:cstheme="minorHAnsi"/>
                <w:i/>
                <w:iCs/>
                <w:sz w:val="25"/>
                <w:szCs w:val="25"/>
                <w:lang w:eastAsia="zh-CN"/>
              </w:rPr>
            </w:pPr>
          </w:p>
          <w:p w14:paraId="4FA06A90" w14:textId="47E6238E" w:rsidR="0039076A" w:rsidRPr="00FA5EEA" w:rsidRDefault="0039076A" w:rsidP="0039076A">
            <w:pPr>
              <w:jc w:val="center"/>
              <w:rPr>
                <w:rFonts w:ascii="Aptos" w:hAnsi="Aptos" w:cstheme="minorHAnsi"/>
                <w:sz w:val="25"/>
                <w:szCs w:val="25"/>
                <w:lang w:eastAsia="zh-CN"/>
              </w:rPr>
            </w:pPr>
            <w:r w:rsidRPr="00FA5EEA">
              <w:rPr>
                <w:rFonts w:ascii="Aptos" w:hAnsi="Aptos" w:cstheme="minorHAnsi"/>
                <w:i/>
                <w:iCs/>
                <w:sz w:val="25"/>
                <w:szCs w:val="25"/>
                <w:lang w:eastAsia="zh-CN"/>
              </w:rPr>
              <w:t>提供信息、建议、转介和代理服务</w:t>
            </w:r>
          </w:p>
          <w:p w14:paraId="6657C847" w14:textId="77777777" w:rsidR="0039076A" w:rsidRPr="00FA5EEA" w:rsidRDefault="0039076A" w:rsidP="0039076A">
            <w:pPr>
              <w:tabs>
                <w:tab w:val="left" w:pos="915"/>
              </w:tabs>
              <w:jc w:val="center"/>
              <w:rPr>
                <w:rFonts w:ascii="Aptos" w:hAnsi="Aptos" w:cstheme="minorHAnsi"/>
                <w:color w:val="141414"/>
                <w:sz w:val="25"/>
                <w:szCs w:val="25"/>
                <w:lang w:eastAsia="zh-CN"/>
              </w:rPr>
            </w:pPr>
          </w:p>
        </w:tc>
        <w:tc>
          <w:tcPr>
            <w:tcW w:w="4770" w:type="dxa"/>
          </w:tcPr>
          <w:p w14:paraId="52C48CA9" w14:textId="77777777" w:rsidR="003D72B8" w:rsidRDefault="003D72B8" w:rsidP="003D72B8">
            <w:pPr>
              <w:pStyle w:val="NoSpacing"/>
              <w:jc w:val="center"/>
              <w:rPr>
                <w:rFonts w:ascii="Aptos" w:hAnsi="Aptos"/>
                <w:sz w:val="25"/>
                <w:szCs w:val="25"/>
                <w:lang w:eastAsia="zh-CN"/>
              </w:rPr>
            </w:pPr>
          </w:p>
          <w:p w14:paraId="585A6102" w14:textId="3058D0A8" w:rsidR="003D72B8" w:rsidRPr="003D72B8" w:rsidRDefault="003D72B8" w:rsidP="00FE6DEC">
            <w:pPr>
              <w:pStyle w:val="NoSpacing"/>
              <w:jc w:val="center"/>
              <w:rPr>
                <w:rFonts w:ascii="Aptos" w:hAnsi="Aptos"/>
                <w:b/>
                <w:bCs/>
                <w:sz w:val="25"/>
                <w:szCs w:val="25"/>
              </w:rPr>
            </w:pPr>
            <w:r w:rsidRPr="003D72B8">
              <w:rPr>
                <w:rFonts w:ascii="Aptos" w:hAnsi="Aptos"/>
                <w:b/>
                <w:bCs/>
                <w:sz w:val="25"/>
                <w:szCs w:val="25"/>
                <w:lang w:eastAsia="zh-CN"/>
              </w:rPr>
              <w:t>萨姆</w:t>
            </w:r>
            <w:r w:rsidRPr="003D72B8">
              <w:rPr>
                <w:rFonts w:ascii="Aptos" w:hAnsi="Aptos"/>
                <w:b/>
                <w:bCs/>
                <w:sz w:val="25"/>
                <w:szCs w:val="25"/>
                <w:lang w:eastAsia="zh-CN"/>
              </w:rPr>
              <w:t>-</w:t>
            </w:r>
            <w:r w:rsidRPr="003D72B8">
              <w:rPr>
                <w:rFonts w:ascii="Aptos" w:hAnsi="Aptos"/>
                <w:b/>
                <w:bCs/>
                <w:sz w:val="25"/>
                <w:szCs w:val="25"/>
                <w:lang w:eastAsia="zh-CN"/>
              </w:rPr>
              <w:t>汤普森律师</w:t>
            </w:r>
            <w:r w:rsidR="00DC42CE">
              <w:rPr>
                <w:rFonts w:ascii="Aptos" w:hAnsi="Aptos" w:hint="eastAsia"/>
                <w:b/>
                <w:bCs/>
                <w:sz w:val="25"/>
                <w:szCs w:val="25"/>
                <w:lang w:eastAsia="zh-CN"/>
              </w:rPr>
              <w:t xml:space="preserve"> </w:t>
            </w:r>
            <w:r w:rsidR="00DC42CE">
              <w:rPr>
                <w:rFonts w:ascii="Aptos" w:hAnsi="Aptos"/>
                <w:b/>
                <w:bCs/>
                <w:sz w:val="25"/>
                <w:szCs w:val="25"/>
                <w:lang w:eastAsia="zh-CN"/>
              </w:rPr>
              <w:t>(</w:t>
            </w:r>
            <w:r w:rsidR="00DC42CE" w:rsidRPr="003D72B8">
              <w:rPr>
                <w:rFonts w:ascii="Aptos" w:hAnsi="Aptos"/>
                <w:b/>
                <w:bCs/>
                <w:sz w:val="25"/>
                <w:szCs w:val="25"/>
              </w:rPr>
              <w:t xml:space="preserve"> Sam Thompson, Esq</w:t>
            </w:r>
            <w:r w:rsidR="00DC42CE">
              <w:rPr>
                <w:rFonts w:ascii="Aptos" w:hAnsi="Aptos"/>
                <w:b/>
                <w:bCs/>
                <w:sz w:val="25"/>
                <w:szCs w:val="25"/>
              </w:rPr>
              <w:t>)</w:t>
            </w:r>
          </w:p>
          <w:p w14:paraId="1E487A6C" w14:textId="4126871B" w:rsidR="003D72B8" w:rsidRPr="003D72B8" w:rsidRDefault="003D72B8" w:rsidP="003D72B8">
            <w:pPr>
              <w:pStyle w:val="NoSpacing"/>
              <w:jc w:val="center"/>
              <w:rPr>
                <w:rFonts w:ascii="Aptos" w:hAnsi="Aptos"/>
                <w:sz w:val="25"/>
                <w:szCs w:val="25"/>
                <w:lang w:eastAsia="zh-CN"/>
              </w:rPr>
            </w:pPr>
            <w:r w:rsidRPr="003D72B8">
              <w:rPr>
                <w:rFonts w:ascii="Aptos" w:hAnsi="Aptos"/>
                <w:sz w:val="25"/>
                <w:szCs w:val="25"/>
                <w:lang w:eastAsia="zh-CN"/>
              </w:rPr>
              <w:t>设定法律</w:t>
            </w:r>
            <w:r w:rsidR="00A26B9D">
              <w:rPr>
                <w:rFonts w:ascii="Aptos" w:hAnsi="Aptos" w:hint="eastAsia"/>
                <w:sz w:val="25"/>
                <w:szCs w:val="25"/>
                <w:lang w:eastAsia="zh-CN"/>
              </w:rPr>
              <w:t xml:space="preserve"> </w:t>
            </w:r>
            <w:r w:rsidR="00A26B9D">
              <w:rPr>
                <w:rFonts w:ascii="Aptos" w:hAnsi="Aptos"/>
                <w:sz w:val="25"/>
                <w:szCs w:val="25"/>
                <w:lang w:eastAsia="zh-CN"/>
              </w:rPr>
              <w:t>(SET LAW)</w:t>
            </w:r>
          </w:p>
          <w:p w14:paraId="4087F1A8" w14:textId="77777777" w:rsidR="00DC42CE" w:rsidRPr="003D72B8" w:rsidRDefault="00DC42CE" w:rsidP="00DC42CE">
            <w:pPr>
              <w:pStyle w:val="NoSpacing"/>
              <w:jc w:val="center"/>
              <w:rPr>
                <w:rFonts w:ascii="Aptos" w:hAnsi="Aptos"/>
                <w:sz w:val="25"/>
                <w:szCs w:val="25"/>
              </w:rPr>
            </w:pPr>
            <w:r w:rsidRPr="003D72B8">
              <w:rPr>
                <w:rFonts w:ascii="Aptos" w:hAnsi="Aptos"/>
                <w:sz w:val="25"/>
                <w:szCs w:val="25"/>
              </w:rPr>
              <w:t>458 Boston St.</w:t>
            </w:r>
          </w:p>
          <w:p w14:paraId="3A4E887B" w14:textId="5CEB62C1" w:rsidR="00DC42CE" w:rsidRPr="003D72B8" w:rsidRDefault="00DC42CE" w:rsidP="00DC42CE">
            <w:pPr>
              <w:pStyle w:val="NoSpacing"/>
              <w:jc w:val="center"/>
              <w:rPr>
                <w:rFonts w:ascii="Aptos" w:hAnsi="Aptos"/>
                <w:sz w:val="25"/>
                <w:szCs w:val="25"/>
              </w:rPr>
            </w:pPr>
            <w:r w:rsidRPr="003D72B8">
              <w:rPr>
                <w:rFonts w:ascii="Aptos" w:hAnsi="Aptos"/>
                <w:sz w:val="25"/>
                <w:szCs w:val="25"/>
              </w:rPr>
              <w:t>2nd Floor</w:t>
            </w:r>
            <w:r w:rsidR="00766C17">
              <w:rPr>
                <w:rFonts w:ascii="Aptos" w:hAnsi="Aptos"/>
                <w:sz w:val="25"/>
                <w:szCs w:val="25"/>
              </w:rPr>
              <w:t xml:space="preserve"> (</w:t>
            </w:r>
            <w:r w:rsidR="00766C17">
              <w:rPr>
                <w:rFonts w:ascii="Aptos" w:hAnsi="Aptos" w:hint="eastAsia"/>
                <w:sz w:val="25"/>
                <w:szCs w:val="25"/>
                <w:lang w:eastAsia="zh-CN"/>
              </w:rPr>
              <w:t>二楼</w:t>
            </w:r>
            <w:r w:rsidR="00766C17">
              <w:rPr>
                <w:rFonts w:ascii="Aptos" w:hAnsi="Aptos" w:hint="eastAsia"/>
                <w:sz w:val="25"/>
                <w:szCs w:val="25"/>
                <w:lang w:eastAsia="zh-CN"/>
              </w:rPr>
              <w:t>)</w:t>
            </w:r>
            <w:r w:rsidRPr="003D72B8">
              <w:rPr>
                <w:rFonts w:ascii="Aptos" w:hAnsi="Aptos"/>
                <w:sz w:val="25"/>
                <w:szCs w:val="25"/>
              </w:rPr>
              <w:t>, STE 6</w:t>
            </w:r>
          </w:p>
          <w:p w14:paraId="71D6B757" w14:textId="77777777" w:rsidR="00DC42CE" w:rsidRPr="003D72B8" w:rsidRDefault="00DC42CE" w:rsidP="00DC42CE">
            <w:pPr>
              <w:pStyle w:val="NoSpacing"/>
              <w:jc w:val="center"/>
              <w:rPr>
                <w:rFonts w:ascii="Aptos" w:hAnsi="Aptos"/>
                <w:sz w:val="25"/>
                <w:szCs w:val="25"/>
              </w:rPr>
            </w:pPr>
            <w:r w:rsidRPr="003D72B8">
              <w:rPr>
                <w:rFonts w:ascii="Aptos" w:hAnsi="Aptos"/>
                <w:sz w:val="25"/>
                <w:szCs w:val="25"/>
              </w:rPr>
              <w:t>Topsfield, MA 01983</w:t>
            </w:r>
          </w:p>
          <w:p w14:paraId="31BD869F" w14:textId="77777777" w:rsidR="003D72B8" w:rsidRPr="003D72B8" w:rsidRDefault="003D72B8" w:rsidP="003D72B8">
            <w:pPr>
              <w:pStyle w:val="NoSpacing"/>
              <w:jc w:val="center"/>
              <w:rPr>
                <w:rFonts w:ascii="Aptos" w:hAnsi="Aptos"/>
                <w:sz w:val="25"/>
                <w:szCs w:val="25"/>
                <w:lang w:eastAsia="zh-CN"/>
              </w:rPr>
            </w:pPr>
            <w:r w:rsidRPr="003D72B8">
              <w:rPr>
                <w:rFonts w:ascii="Aptos" w:hAnsi="Aptos"/>
                <w:sz w:val="25"/>
                <w:szCs w:val="25"/>
                <w:lang w:eastAsia="zh-CN"/>
              </w:rPr>
              <w:t>857-301-7333</w:t>
            </w:r>
          </w:p>
          <w:p w14:paraId="4EE254B5" w14:textId="77777777" w:rsidR="003D72B8" w:rsidRPr="003D72B8" w:rsidRDefault="003D72B8" w:rsidP="003D72B8">
            <w:pPr>
              <w:pStyle w:val="NoSpacing"/>
              <w:jc w:val="center"/>
              <w:rPr>
                <w:rFonts w:ascii="Aptos" w:hAnsi="Aptos"/>
                <w:sz w:val="25"/>
                <w:szCs w:val="25"/>
                <w:lang w:eastAsia="zh-CN"/>
              </w:rPr>
            </w:pPr>
          </w:p>
          <w:p w14:paraId="1BC71CD9" w14:textId="1E258278" w:rsidR="003D72B8" w:rsidRPr="003D72B8" w:rsidRDefault="00DC42CE" w:rsidP="003D72B8">
            <w:pPr>
              <w:pStyle w:val="NoSpacing"/>
              <w:jc w:val="center"/>
              <w:rPr>
                <w:rFonts w:ascii="Aptos" w:hAnsi="Aptos"/>
                <w:i/>
                <w:iCs/>
                <w:sz w:val="25"/>
                <w:szCs w:val="25"/>
                <w:lang w:eastAsia="zh-CN"/>
              </w:rPr>
            </w:pPr>
            <w:r w:rsidRPr="00DC42CE">
              <w:rPr>
                <w:rFonts w:ascii="Aptos" w:hAnsi="Aptos" w:hint="eastAsia"/>
                <w:i/>
                <w:iCs/>
                <w:sz w:val="25"/>
                <w:szCs w:val="25"/>
                <w:lang w:eastAsia="zh-CN"/>
              </w:rPr>
              <w:t>提供浮动收费的咨询、案例审查和代理</w:t>
            </w:r>
          </w:p>
          <w:p w14:paraId="50AB2FF9" w14:textId="77777777" w:rsidR="0039076A" w:rsidRPr="00FA5EEA" w:rsidRDefault="0039076A" w:rsidP="00A22203">
            <w:pPr>
              <w:pStyle w:val="NoSpacing"/>
              <w:jc w:val="center"/>
              <w:rPr>
                <w:rFonts w:ascii="Aptos" w:hAnsi="Aptos"/>
                <w:sz w:val="25"/>
                <w:szCs w:val="25"/>
                <w:lang w:eastAsia="zh-CN"/>
              </w:rPr>
            </w:pPr>
          </w:p>
        </w:tc>
      </w:tr>
    </w:tbl>
    <w:p w14:paraId="7EFD6DD3" w14:textId="0F8F6926" w:rsidR="009D19D0" w:rsidRPr="00FA5EEA" w:rsidRDefault="00134B0B" w:rsidP="006B2A43">
      <w:pPr>
        <w:pStyle w:val="NoSpacing"/>
        <w:rPr>
          <w:rFonts w:ascii="Aptos" w:hAnsi="Aptos"/>
          <w:b/>
          <w:i/>
          <w:sz w:val="25"/>
          <w:szCs w:val="25"/>
          <w:lang w:eastAsia="zh-CN"/>
        </w:rPr>
      </w:pPr>
      <w:r w:rsidRPr="00FA5EEA">
        <w:rPr>
          <w:rFonts w:ascii="Aptos" w:hAnsi="Aptos"/>
          <w:b/>
          <w:i/>
          <w:sz w:val="25"/>
          <w:szCs w:val="25"/>
          <w:lang w:eastAsia="zh-CN"/>
        </w:rPr>
        <w:br w:type="textWrapping" w:clear="all"/>
      </w:r>
    </w:p>
    <w:p w14:paraId="14915173" w14:textId="77777777" w:rsidR="00B73BFE" w:rsidRDefault="00B73BFE" w:rsidP="001F5FC2">
      <w:pPr>
        <w:pStyle w:val="NoSpacing"/>
        <w:jc w:val="center"/>
        <w:rPr>
          <w:rFonts w:ascii="Aptos" w:hAnsi="Aptos"/>
          <w:b/>
          <w:i/>
          <w:sz w:val="32"/>
          <w:szCs w:val="32"/>
        </w:rPr>
      </w:pPr>
    </w:p>
    <w:p w14:paraId="566B2D29" w14:textId="39C9FA3A" w:rsidR="001F5FC2" w:rsidRPr="002A073D" w:rsidRDefault="001F5FC2" w:rsidP="001F5FC2">
      <w:pPr>
        <w:pStyle w:val="NoSpacing"/>
        <w:jc w:val="center"/>
        <w:rPr>
          <w:rFonts w:ascii="Aptos" w:hAnsi="Aptos"/>
          <w:b/>
          <w:i/>
          <w:sz w:val="32"/>
          <w:szCs w:val="32"/>
        </w:rPr>
      </w:pPr>
      <w:proofErr w:type="spellStart"/>
      <w:r w:rsidRPr="002A073D">
        <w:rPr>
          <w:rFonts w:ascii="Aptos" w:hAnsi="Aptos"/>
          <w:b/>
          <w:i/>
          <w:sz w:val="32"/>
          <w:szCs w:val="32"/>
        </w:rPr>
        <w:t>大波士顿地区</w:t>
      </w:r>
      <w:proofErr w:type="spellEnd"/>
    </w:p>
    <w:p w14:paraId="566B2D2A" w14:textId="77777777" w:rsidR="00F75128" w:rsidRDefault="00F75128" w:rsidP="00661D17">
      <w:pPr>
        <w:pStyle w:val="NoSpacing"/>
        <w:jc w:val="center"/>
        <w:rPr>
          <w:rFonts w:ascii="Aptos" w:hAnsi="Aptos"/>
          <w:sz w:val="25"/>
          <w:szCs w:val="25"/>
        </w:rPr>
      </w:pPr>
    </w:p>
    <w:tbl>
      <w:tblPr>
        <w:tblStyle w:val="TableGrid"/>
        <w:tblW w:w="9535" w:type="dxa"/>
        <w:tblLook w:val="04A0" w:firstRow="1" w:lastRow="0" w:firstColumn="1" w:lastColumn="0" w:noHBand="0" w:noVBand="1"/>
      </w:tblPr>
      <w:tblGrid>
        <w:gridCol w:w="4765"/>
        <w:gridCol w:w="4770"/>
      </w:tblGrid>
      <w:tr w:rsidR="00490E35" w:rsidRPr="008D6805" w14:paraId="523ADCC0" w14:textId="77777777" w:rsidTr="00FE6DEC">
        <w:tc>
          <w:tcPr>
            <w:tcW w:w="4765" w:type="dxa"/>
          </w:tcPr>
          <w:p w14:paraId="4F6C09F8" w14:textId="77777777" w:rsidR="00490E35" w:rsidRDefault="00490E35" w:rsidP="00490E35">
            <w:pPr>
              <w:pStyle w:val="NormalWeb"/>
              <w:jc w:val="center"/>
              <w:rPr>
                <w:rFonts w:ascii="Aptos" w:hAnsi="Aptos"/>
                <w:b/>
                <w:bCs/>
                <w:color w:val="000000"/>
                <w:sz w:val="25"/>
                <w:szCs w:val="25"/>
                <w:lang w:eastAsia="zh-CN"/>
              </w:rPr>
            </w:pPr>
          </w:p>
          <w:p w14:paraId="4D38DAFF" w14:textId="42342420" w:rsidR="00490E35" w:rsidRPr="00FA5EEA" w:rsidRDefault="00490E35" w:rsidP="00E8320D">
            <w:pPr>
              <w:pStyle w:val="NormalWeb"/>
              <w:jc w:val="center"/>
              <w:rPr>
                <w:rFonts w:ascii="Aptos" w:hAnsi="Aptos"/>
                <w:b/>
                <w:bCs/>
                <w:color w:val="000000"/>
                <w:sz w:val="25"/>
                <w:szCs w:val="25"/>
              </w:rPr>
            </w:pPr>
            <w:r w:rsidRPr="00FA5EEA">
              <w:rPr>
                <w:rFonts w:ascii="Aptos" w:hAnsi="Aptos"/>
                <w:b/>
                <w:bCs/>
                <w:color w:val="000000"/>
                <w:sz w:val="25"/>
                <w:szCs w:val="25"/>
                <w:lang w:eastAsia="zh-CN"/>
              </w:rPr>
              <w:t>正义之桥法律中心</w:t>
            </w:r>
            <w:r w:rsidR="00E8320D">
              <w:rPr>
                <w:rFonts w:ascii="Aptos" w:hAnsi="Aptos" w:hint="eastAsia"/>
                <w:b/>
                <w:bCs/>
                <w:color w:val="000000"/>
                <w:sz w:val="25"/>
                <w:szCs w:val="25"/>
                <w:lang w:eastAsia="zh-CN"/>
              </w:rPr>
              <w:t xml:space="preserve"> </w:t>
            </w:r>
            <w:r w:rsidR="00E8320D">
              <w:rPr>
                <w:rFonts w:ascii="Aptos" w:hAnsi="Aptos"/>
                <w:b/>
                <w:bCs/>
                <w:color w:val="000000"/>
                <w:sz w:val="25"/>
                <w:szCs w:val="25"/>
                <w:lang w:eastAsia="zh-CN"/>
              </w:rPr>
              <w:t>(</w:t>
            </w:r>
            <w:r w:rsidR="00E8320D" w:rsidRPr="00FA5EEA">
              <w:rPr>
                <w:rFonts w:ascii="Aptos" w:hAnsi="Aptos"/>
                <w:b/>
                <w:bCs/>
                <w:color w:val="000000"/>
                <w:sz w:val="25"/>
                <w:szCs w:val="25"/>
              </w:rPr>
              <w:t>Justice Bridge Legal Center</w:t>
            </w:r>
            <w:r w:rsidR="00E8320D">
              <w:rPr>
                <w:rFonts w:ascii="Aptos" w:hAnsi="Aptos"/>
                <w:b/>
                <w:bCs/>
                <w:color w:val="000000"/>
                <w:sz w:val="25"/>
                <w:szCs w:val="25"/>
              </w:rPr>
              <w:t>)</w:t>
            </w:r>
          </w:p>
          <w:p w14:paraId="30274925" w14:textId="200AF13D" w:rsidR="00E8320D" w:rsidRPr="00FA5EEA" w:rsidRDefault="00E8320D" w:rsidP="00E8320D">
            <w:pPr>
              <w:pStyle w:val="NormalWeb"/>
              <w:jc w:val="center"/>
              <w:rPr>
                <w:rFonts w:ascii="Aptos" w:hAnsi="Aptos"/>
                <w:color w:val="000000"/>
                <w:sz w:val="25"/>
                <w:szCs w:val="25"/>
              </w:rPr>
            </w:pPr>
            <w:r w:rsidRPr="00FA5EEA">
              <w:rPr>
                <w:rFonts w:ascii="Aptos" w:hAnsi="Aptos"/>
                <w:color w:val="000000"/>
                <w:sz w:val="25"/>
                <w:szCs w:val="25"/>
              </w:rPr>
              <w:t xml:space="preserve">67 </w:t>
            </w:r>
            <w:proofErr w:type="spellStart"/>
            <w:r w:rsidRPr="00FA5EEA">
              <w:rPr>
                <w:rFonts w:ascii="Aptos" w:hAnsi="Aptos"/>
                <w:color w:val="000000"/>
                <w:sz w:val="25"/>
                <w:szCs w:val="25"/>
              </w:rPr>
              <w:t>Batterymarch</w:t>
            </w:r>
            <w:proofErr w:type="spellEnd"/>
            <w:r w:rsidRPr="00FA5EEA">
              <w:rPr>
                <w:rFonts w:ascii="Aptos" w:hAnsi="Aptos"/>
                <w:color w:val="000000"/>
                <w:sz w:val="25"/>
                <w:szCs w:val="25"/>
              </w:rPr>
              <w:t xml:space="preserve"> Street</w:t>
            </w:r>
          </w:p>
          <w:p w14:paraId="6E2DCC9B" w14:textId="110545BC" w:rsidR="00E8320D" w:rsidRPr="00FA5EEA" w:rsidRDefault="00E8320D" w:rsidP="00E8320D">
            <w:pPr>
              <w:pStyle w:val="NormalWeb"/>
              <w:jc w:val="center"/>
              <w:rPr>
                <w:rFonts w:ascii="Aptos" w:hAnsi="Aptos"/>
                <w:color w:val="000000"/>
                <w:sz w:val="25"/>
                <w:szCs w:val="25"/>
                <w:lang w:eastAsia="zh-CN"/>
              </w:rPr>
            </w:pPr>
            <w:r w:rsidRPr="00FA5EEA">
              <w:rPr>
                <w:rFonts w:ascii="Aptos" w:hAnsi="Aptos"/>
                <w:color w:val="000000"/>
                <w:sz w:val="25"/>
                <w:szCs w:val="25"/>
              </w:rPr>
              <w:t>Lower Level</w:t>
            </w:r>
            <w:r>
              <w:rPr>
                <w:rFonts w:ascii="Aptos" w:hAnsi="Aptos"/>
                <w:color w:val="000000"/>
                <w:sz w:val="25"/>
                <w:szCs w:val="25"/>
              </w:rPr>
              <w:t xml:space="preserve"> (</w:t>
            </w:r>
            <w:r>
              <w:rPr>
                <w:rFonts w:ascii="Aptos" w:hAnsi="Aptos" w:hint="eastAsia"/>
                <w:color w:val="000000"/>
                <w:sz w:val="25"/>
                <w:szCs w:val="25"/>
                <w:lang w:eastAsia="zh-CN"/>
              </w:rPr>
              <w:t>底层</w:t>
            </w:r>
            <w:r>
              <w:rPr>
                <w:rFonts w:ascii="Aptos" w:hAnsi="Aptos" w:hint="eastAsia"/>
                <w:color w:val="000000"/>
                <w:sz w:val="25"/>
                <w:szCs w:val="25"/>
                <w:lang w:eastAsia="zh-CN"/>
              </w:rPr>
              <w:t>)</w:t>
            </w:r>
          </w:p>
          <w:p w14:paraId="6E0F510A" w14:textId="77777777" w:rsidR="00E8320D" w:rsidRPr="00FA5EEA" w:rsidRDefault="00E8320D" w:rsidP="00E8320D">
            <w:pPr>
              <w:pStyle w:val="NormalWeb"/>
              <w:jc w:val="center"/>
              <w:rPr>
                <w:rFonts w:ascii="Aptos" w:hAnsi="Aptos"/>
                <w:color w:val="000000"/>
                <w:sz w:val="25"/>
                <w:szCs w:val="25"/>
              </w:rPr>
            </w:pPr>
            <w:r w:rsidRPr="00FA5EEA">
              <w:rPr>
                <w:rFonts w:ascii="Aptos" w:hAnsi="Aptos"/>
                <w:color w:val="000000"/>
                <w:sz w:val="25"/>
                <w:szCs w:val="25"/>
              </w:rPr>
              <w:t>Boston, MA 02110-3110</w:t>
            </w:r>
          </w:p>
          <w:p w14:paraId="7EBBFC6C" w14:textId="77777777" w:rsidR="00490E35" w:rsidRPr="00FA5EEA" w:rsidRDefault="00490E35" w:rsidP="00490E35">
            <w:pPr>
              <w:pStyle w:val="NormalWeb"/>
              <w:jc w:val="center"/>
              <w:rPr>
                <w:rFonts w:ascii="Aptos" w:hAnsi="Aptos"/>
                <w:color w:val="000000"/>
                <w:sz w:val="25"/>
                <w:szCs w:val="25"/>
                <w:lang w:eastAsia="zh-CN"/>
              </w:rPr>
            </w:pPr>
            <w:r w:rsidRPr="00FA5EEA">
              <w:rPr>
                <w:rFonts w:ascii="Aptos" w:hAnsi="Aptos"/>
                <w:color w:val="000000"/>
                <w:sz w:val="25"/>
                <w:szCs w:val="25"/>
                <w:lang w:eastAsia="zh-CN"/>
              </w:rPr>
              <w:t>接待热线：</w:t>
            </w:r>
            <w:r w:rsidRPr="00FA5EEA">
              <w:rPr>
                <w:rFonts w:ascii="Aptos" w:hAnsi="Aptos"/>
                <w:color w:val="000000"/>
                <w:sz w:val="25"/>
                <w:szCs w:val="25"/>
                <w:lang w:eastAsia="zh-CN"/>
              </w:rPr>
              <w:t>(617) 860-3414</w:t>
            </w:r>
          </w:p>
          <w:p w14:paraId="0CCFB645" w14:textId="77777777" w:rsidR="00490E35" w:rsidRPr="00FA5EEA" w:rsidRDefault="00490E35" w:rsidP="00490E35">
            <w:pPr>
              <w:pStyle w:val="NormalWeb"/>
              <w:jc w:val="center"/>
              <w:rPr>
                <w:rFonts w:ascii="Aptos" w:hAnsi="Aptos"/>
                <w:color w:val="000000"/>
                <w:sz w:val="25"/>
                <w:szCs w:val="25"/>
                <w:lang w:eastAsia="zh-CN"/>
              </w:rPr>
            </w:pPr>
            <w:r w:rsidRPr="00FA5EEA">
              <w:rPr>
                <w:rFonts w:ascii="Aptos" w:hAnsi="Aptos"/>
                <w:color w:val="000000"/>
                <w:sz w:val="25"/>
                <w:szCs w:val="25"/>
                <w:lang w:eastAsia="zh-CN"/>
              </w:rPr>
              <w:t>传真：（</w:t>
            </w:r>
            <w:r w:rsidRPr="00FA5EEA">
              <w:rPr>
                <w:rFonts w:ascii="Aptos" w:hAnsi="Aptos"/>
                <w:color w:val="000000"/>
                <w:sz w:val="25"/>
                <w:szCs w:val="25"/>
                <w:lang w:eastAsia="zh-CN"/>
              </w:rPr>
              <w:t>857</w:t>
            </w:r>
            <w:r w:rsidRPr="00FA5EEA">
              <w:rPr>
                <w:rFonts w:ascii="Aptos" w:hAnsi="Aptos"/>
                <w:color w:val="000000"/>
                <w:sz w:val="25"/>
                <w:szCs w:val="25"/>
                <w:lang w:eastAsia="zh-CN"/>
              </w:rPr>
              <w:t>）</w:t>
            </w:r>
            <w:r w:rsidRPr="00FA5EEA">
              <w:rPr>
                <w:rFonts w:ascii="Aptos" w:hAnsi="Aptos"/>
                <w:color w:val="000000"/>
                <w:sz w:val="25"/>
                <w:szCs w:val="25"/>
                <w:lang w:eastAsia="zh-CN"/>
              </w:rPr>
              <w:t>263-8881</w:t>
            </w:r>
          </w:p>
          <w:p w14:paraId="1E007C5A" w14:textId="396E7A80" w:rsidR="00766C17" w:rsidRDefault="00000000" w:rsidP="00E8320D">
            <w:pPr>
              <w:pStyle w:val="NormalWeb"/>
              <w:jc w:val="center"/>
              <w:rPr>
                <w:rStyle w:val="Hyperlink"/>
                <w:rFonts w:ascii="Aptos" w:hAnsi="Aptos"/>
                <w:sz w:val="25"/>
                <w:szCs w:val="25"/>
              </w:rPr>
            </w:pPr>
            <w:hyperlink r:id="rId10" w:history="1">
              <w:r w:rsidR="00490E35" w:rsidRPr="00FA5EEA">
                <w:rPr>
                  <w:rStyle w:val="Hyperlink"/>
                  <w:rFonts w:ascii="Aptos" w:hAnsi="Aptos"/>
                  <w:sz w:val="25"/>
                  <w:szCs w:val="25"/>
                </w:rPr>
                <w:t>info@justice-bridge.org</w:t>
              </w:r>
            </w:hyperlink>
          </w:p>
          <w:p w14:paraId="3D6DB99A" w14:textId="4F2D6442" w:rsidR="00E8320D" w:rsidRDefault="00E8320D" w:rsidP="00E8320D">
            <w:pPr>
              <w:pStyle w:val="NormalWeb"/>
              <w:jc w:val="center"/>
              <w:rPr>
                <w:rStyle w:val="Hyperlink"/>
                <w:rFonts w:ascii="Aptos" w:hAnsi="Aptos"/>
                <w:sz w:val="25"/>
                <w:szCs w:val="25"/>
                <w:lang w:eastAsia="zh-CN"/>
              </w:rPr>
            </w:pPr>
          </w:p>
          <w:p w14:paraId="1B6C1BB5" w14:textId="69604112" w:rsidR="00E8320D" w:rsidRPr="00FE6DEC" w:rsidRDefault="00E8320D" w:rsidP="00FE6DEC">
            <w:pPr>
              <w:pStyle w:val="NoSpacing"/>
              <w:rPr>
                <w:rStyle w:val="Hyperlink"/>
                <w:rFonts w:ascii="Aptos" w:hAnsi="Aptos"/>
                <w:color w:val="auto"/>
                <w:sz w:val="25"/>
                <w:szCs w:val="25"/>
                <w:u w:val="none"/>
                <w:lang w:eastAsia="zh-CN"/>
              </w:rPr>
            </w:pPr>
            <w:r w:rsidRPr="00FE6DEC">
              <w:rPr>
                <w:rStyle w:val="Hyperlink"/>
                <w:rFonts w:hint="eastAsia"/>
                <w:b/>
                <w:bCs/>
                <w:color w:val="auto"/>
                <w:sz w:val="25"/>
                <w:szCs w:val="25"/>
                <w:u w:val="none"/>
                <w:lang w:eastAsia="zh-CN"/>
              </w:rPr>
              <w:t>客户：</w:t>
            </w:r>
            <w:r w:rsidR="00A26B9D" w:rsidRPr="00FE6DEC">
              <w:rPr>
                <w:rFonts w:ascii="MS Gothic" w:eastAsia="MS Gothic" w:hAnsi="MS Gothic" w:cs="MS Gothic" w:hint="eastAsia"/>
                <w:i/>
                <w:iCs/>
                <w:color w:val="333333"/>
                <w:shd w:val="clear" w:color="auto" w:fill="FFFFFF"/>
                <w:lang w:val="fr-FR"/>
              </w:rPr>
              <w:t>需要以</w:t>
            </w:r>
            <w:r w:rsidR="00A26B9D" w:rsidRPr="00FE6DEC">
              <w:rPr>
                <w:rFonts w:ascii="Microsoft JhengHei" w:eastAsia="Microsoft JhengHei" w:hAnsi="Microsoft JhengHei" w:cs="Microsoft JhengHei" w:hint="eastAsia"/>
                <w:i/>
                <w:iCs/>
                <w:color w:val="333333"/>
                <w:shd w:val="clear" w:color="auto" w:fill="FFFFFF"/>
                <w:lang w:val="fr-FR"/>
              </w:rPr>
              <w:t>负担得起的价格获得法律代理但没有资格获得法律援助的中等收入的个人</w:t>
            </w:r>
          </w:p>
          <w:p w14:paraId="003DE7EB" w14:textId="7177944D" w:rsidR="00977C39" w:rsidRPr="00977C39" w:rsidRDefault="00977C39" w:rsidP="00FE6DEC">
            <w:pPr>
              <w:pStyle w:val="NormalWeb"/>
              <w:jc w:val="center"/>
              <w:rPr>
                <w:rFonts w:ascii="Aptos" w:eastAsia="Times New Roman" w:hAnsi="Aptos" w:cstheme="minorHAnsi"/>
                <w:i/>
                <w:iCs/>
                <w:color w:val="333333"/>
                <w:sz w:val="25"/>
                <w:szCs w:val="25"/>
                <w:lang w:eastAsia="zh-CN"/>
              </w:rPr>
            </w:pPr>
          </w:p>
        </w:tc>
        <w:tc>
          <w:tcPr>
            <w:tcW w:w="4770" w:type="dxa"/>
          </w:tcPr>
          <w:p w14:paraId="52599592" w14:textId="77777777" w:rsidR="00490E35" w:rsidRPr="00FA5EEA" w:rsidRDefault="00490E35" w:rsidP="00490E35">
            <w:pPr>
              <w:pStyle w:val="NoSpacing"/>
              <w:jc w:val="center"/>
              <w:rPr>
                <w:rFonts w:ascii="Aptos" w:hAnsi="Aptos"/>
                <w:sz w:val="25"/>
                <w:szCs w:val="25"/>
                <w:lang w:eastAsia="zh-CN"/>
              </w:rPr>
            </w:pPr>
          </w:p>
          <w:p w14:paraId="51CBF3EE" w14:textId="77777777" w:rsidR="00490E35" w:rsidRDefault="00490E35" w:rsidP="00490E35">
            <w:pPr>
              <w:pStyle w:val="NoSpacing"/>
              <w:jc w:val="center"/>
              <w:rPr>
                <w:rFonts w:ascii="Aptos" w:hAnsi="Aptos"/>
                <w:sz w:val="25"/>
                <w:szCs w:val="25"/>
                <w:lang w:eastAsia="zh-CN"/>
              </w:rPr>
            </w:pPr>
          </w:p>
          <w:p w14:paraId="1F5CF634" w14:textId="77777777" w:rsidR="00490E35" w:rsidRPr="00FA5EEA" w:rsidRDefault="00490E35" w:rsidP="00977C39">
            <w:pPr>
              <w:pStyle w:val="NoSpacing"/>
              <w:rPr>
                <w:rFonts w:ascii="Aptos" w:hAnsi="Aptos"/>
                <w:sz w:val="25"/>
                <w:szCs w:val="25"/>
                <w:lang w:eastAsia="zh-CN"/>
              </w:rPr>
            </w:pPr>
          </w:p>
          <w:p w14:paraId="5486A8BA" w14:textId="77777777" w:rsidR="00E8320D" w:rsidRPr="00FA5EEA" w:rsidRDefault="00E8320D" w:rsidP="00E8320D">
            <w:pPr>
              <w:pStyle w:val="NoSpacing"/>
              <w:jc w:val="center"/>
              <w:rPr>
                <w:rFonts w:ascii="Aptos" w:hAnsi="Aptos"/>
                <w:b/>
                <w:bCs/>
                <w:sz w:val="25"/>
                <w:szCs w:val="25"/>
              </w:rPr>
            </w:pPr>
            <w:r w:rsidRPr="00FA5EEA">
              <w:rPr>
                <w:rFonts w:ascii="Aptos" w:hAnsi="Aptos"/>
                <w:b/>
                <w:bCs/>
                <w:sz w:val="25"/>
                <w:szCs w:val="25"/>
                <w:lang w:eastAsia="zh-CN"/>
              </w:rPr>
              <w:t>教育法项目</w:t>
            </w:r>
            <w:r>
              <w:rPr>
                <w:rFonts w:ascii="Aptos" w:hAnsi="Aptos" w:hint="eastAsia"/>
                <w:b/>
                <w:bCs/>
                <w:sz w:val="25"/>
                <w:szCs w:val="25"/>
                <w:lang w:eastAsia="zh-CN"/>
              </w:rPr>
              <w:t>(</w:t>
            </w:r>
            <w:r w:rsidRPr="00FA5EEA">
              <w:rPr>
                <w:rFonts w:ascii="Aptos" w:hAnsi="Aptos"/>
                <w:b/>
                <w:bCs/>
                <w:sz w:val="25"/>
                <w:szCs w:val="25"/>
              </w:rPr>
              <w:t xml:space="preserve"> The </w:t>
            </w:r>
            <w:proofErr w:type="spellStart"/>
            <w:r w:rsidRPr="00FA5EEA">
              <w:rPr>
                <w:rFonts w:ascii="Aptos" w:hAnsi="Aptos"/>
                <w:b/>
                <w:bCs/>
                <w:sz w:val="25"/>
                <w:szCs w:val="25"/>
              </w:rPr>
              <w:t>EdLaw</w:t>
            </w:r>
            <w:proofErr w:type="spellEnd"/>
            <w:r w:rsidRPr="00FA5EEA">
              <w:rPr>
                <w:rFonts w:ascii="Aptos" w:hAnsi="Aptos"/>
                <w:b/>
                <w:bCs/>
                <w:sz w:val="25"/>
                <w:szCs w:val="25"/>
              </w:rPr>
              <w:t xml:space="preserve"> Project</w:t>
            </w:r>
            <w:r>
              <w:rPr>
                <w:rFonts w:ascii="Aptos" w:hAnsi="Aptos"/>
                <w:b/>
                <w:bCs/>
                <w:sz w:val="25"/>
                <w:szCs w:val="25"/>
              </w:rPr>
              <w:t>)</w:t>
            </w:r>
          </w:p>
          <w:p w14:paraId="4D03D890" w14:textId="51B3D27C" w:rsidR="00E8320D" w:rsidRPr="00FA5EEA" w:rsidRDefault="00E8320D" w:rsidP="00E8320D">
            <w:pPr>
              <w:pStyle w:val="NoSpacing"/>
              <w:jc w:val="center"/>
              <w:rPr>
                <w:rFonts w:ascii="Aptos" w:hAnsi="Aptos"/>
                <w:sz w:val="25"/>
                <w:szCs w:val="25"/>
              </w:rPr>
            </w:pPr>
            <w:r w:rsidRPr="00FA5EEA">
              <w:rPr>
                <w:rFonts w:ascii="Aptos" w:hAnsi="Aptos"/>
                <w:sz w:val="25"/>
                <w:szCs w:val="25"/>
              </w:rPr>
              <w:t>75 Federal Street, 6</w:t>
            </w:r>
            <w:r w:rsidRPr="00FA5EEA">
              <w:rPr>
                <w:rFonts w:ascii="Aptos" w:hAnsi="Aptos"/>
                <w:sz w:val="25"/>
                <w:szCs w:val="25"/>
                <w:vertAlign w:val="superscript"/>
              </w:rPr>
              <w:t>th</w:t>
            </w:r>
            <w:r w:rsidRPr="00FA5EEA">
              <w:rPr>
                <w:rFonts w:ascii="Aptos" w:hAnsi="Aptos"/>
                <w:sz w:val="25"/>
                <w:szCs w:val="25"/>
              </w:rPr>
              <w:t xml:space="preserve"> Floor</w:t>
            </w:r>
            <w:r>
              <w:rPr>
                <w:rFonts w:ascii="Aptos" w:hAnsi="Aptos"/>
                <w:sz w:val="25"/>
                <w:szCs w:val="25"/>
              </w:rPr>
              <w:t xml:space="preserve"> (</w:t>
            </w:r>
            <w:r w:rsidR="00766C17">
              <w:rPr>
                <w:rFonts w:ascii="Aptos" w:hAnsi="Aptos" w:hint="eastAsia"/>
                <w:sz w:val="25"/>
                <w:szCs w:val="25"/>
                <w:lang w:eastAsia="zh-CN"/>
              </w:rPr>
              <w:t>六楼</w:t>
            </w:r>
            <w:r>
              <w:rPr>
                <w:rFonts w:ascii="Aptos" w:hAnsi="Aptos" w:hint="eastAsia"/>
                <w:sz w:val="25"/>
                <w:szCs w:val="25"/>
                <w:lang w:eastAsia="zh-CN"/>
              </w:rPr>
              <w:t>)</w:t>
            </w:r>
          </w:p>
          <w:p w14:paraId="5572D5BD" w14:textId="5A5BA3AB" w:rsidR="00E8320D" w:rsidRPr="008D6805" w:rsidRDefault="00E8320D" w:rsidP="00FE6DEC">
            <w:pPr>
              <w:pStyle w:val="NoSpacing"/>
              <w:jc w:val="center"/>
              <w:rPr>
                <w:rFonts w:ascii="Aptos" w:hAnsi="Aptos"/>
                <w:sz w:val="25"/>
                <w:szCs w:val="25"/>
                <w:lang w:val="fr-FR"/>
              </w:rPr>
            </w:pPr>
            <w:r w:rsidRPr="008D6805">
              <w:rPr>
                <w:rFonts w:ascii="Aptos" w:hAnsi="Aptos"/>
                <w:sz w:val="25"/>
                <w:szCs w:val="25"/>
                <w:lang w:val="fr-FR"/>
              </w:rPr>
              <w:t>Boston, MA 02110</w:t>
            </w:r>
          </w:p>
          <w:p w14:paraId="418865D6" w14:textId="77777777" w:rsidR="00490E35" w:rsidRPr="008D6805" w:rsidRDefault="00490E35" w:rsidP="00490E35">
            <w:pPr>
              <w:pStyle w:val="NoSpacing"/>
              <w:jc w:val="center"/>
              <w:rPr>
                <w:rFonts w:ascii="Aptos" w:hAnsi="Aptos"/>
                <w:sz w:val="25"/>
                <w:szCs w:val="25"/>
                <w:lang w:val="fr-FR" w:eastAsia="zh-CN"/>
              </w:rPr>
            </w:pPr>
            <w:r w:rsidRPr="008D6805">
              <w:rPr>
                <w:rFonts w:ascii="Aptos" w:hAnsi="Aptos"/>
                <w:sz w:val="25"/>
                <w:szCs w:val="25"/>
                <w:lang w:val="fr-FR" w:eastAsia="zh-CN"/>
              </w:rPr>
              <w:t xml:space="preserve">(617) </w:t>
            </w:r>
            <w:r w:rsidRPr="008D6805">
              <w:rPr>
                <w:rFonts w:ascii="Aptos" w:hAnsi="Aptos"/>
                <w:color w:val="000000"/>
                <w:sz w:val="25"/>
                <w:szCs w:val="25"/>
                <w:lang w:val="fr-FR" w:eastAsia="zh-CN"/>
              </w:rPr>
              <w:t>910-5829</w:t>
            </w:r>
          </w:p>
          <w:p w14:paraId="28B7A546" w14:textId="77777777" w:rsidR="00490E35" w:rsidRPr="008D6805" w:rsidRDefault="00490E35" w:rsidP="00490E35">
            <w:pPr>
              <w:pStyle w:val="NoSpacing"/>
              <w:jc w:val="center"/>
              <w:rPr>
                <w:rFonts w:ascii="Aptos" w:hAnsi="Aptos"/>
                <w:sz w:val="25"/>
                <w:szCs w:val="25"/>
                <w:lang w:val="fr-FR" w:eastAsia="zh-CN"/>
              </w:rPr>
            </w:pPr>
            <w:r w:rsidRPr="008D6805">
              <w:rPr>
                <w:rFonts w:ascii="Aptos" w:hAnsi="Aptos"/>
                <w:sz w:val="25"/>
                <w:szCs w:val="25"/>
                <w:lang w:val="fr-FR" w:eastAsia="zh-CN"/>
              </w:rPr>
              <w:t>传真</w:t>
            </w:r>
            <w:r w:rsidRPr="00766C17">
              <w:rPr>
                <w:rFonts w:ascii="Aptos" w:hAnsi="Aptos"/>
                <w:sz w:val="25"/>
                <w:szCs w:val="25"/>
                <w:lang w:val="fr-FR" w:eastAsia="zh-CN"/>
              </w:rPr>
              <w:t>：（</w:t>
            </w:r>
            <w:r w:rsidRPr="00766C17">
              <w:rPr>
                <w:rFonts w:ascii="Aptos" w:hAnsi="Aptos"/>
                <w:sz w:val="25"/>
                <w:szCs w:val="25"/>
                <w:lang w:val="fr-FR" w:eastAsia="zh-CN"/>
              </w:rPr>
              <w:t>617</w:t>
            </w:r>
            <w:r w:rsidRPr="00766C17">
              <w:rPr>
                <w:rFonts w:ascii="Aptos" w:hAnsi="Aptos"/>
                <w:sz w:val="25"/>
                <w:szCs w:val="25"/>
                <w:lang w:val="fr-FR" w:eastAsia="zh-CN"/>
              </w:rPr>
              <w:t>）</w:t>
            </w:r>
            <w:r w:rsidRPr="00766C17">
              <w:rPr>
                <w:rFonts w:ascii="Aptos" w:hAnsi="Aptos"/>
                <w:sz w:val="25"/>
                <w:szCs w:val="25"/>
                <w:lang w:val="fr-FR" w:eastAsia="zh-CN"/>
              </w:rPr>
              <w:t>988-8492</w:t>
            </w:r>
          </w:p>
          <w:p w14:paraId="284C42CD" w14:textId="77777777" w:rsidR="00490E35" w:rsidRPr="008D6805" w:rsidRDefault="00490E35" w:rsidP="00977C39">
            <w:pPr>
              <w:pStyle w:val="NoSpacing"/>
              <w:jc w:val="center"/>
              <w:rPr>
                <w:rFonts w:ascii="Aptos" w:eastAsia="Times New Roman" w:hAnsi="Aptos" w:cstheme="minorHAnsi"/>
                <w:i/>
                <w:iCs/>
                <w:color w:val="333333"/>
                <w:sz w:val="25"/>
                <w:szCs w:val="25"/>
                <w:shd w:val="clear" w:color="auto" w:fill="FFFFFF"/>
                <w:lang w:val="fr-FR" w:eastAsia="zh-CN"/>
              </w:rPr>
            </w:pPr>
          </w:p>
          <w:p w14:paraId="61F6C044" w14:textId="10AB7A2F" w:rsidR="00490E35" w:rsidRPr="00FE6DEC" w:rsidRDefault="00490E35" w:rsidP="00490E35">
            <w:pPr>
              <w:pStyle w:val="NoSpacing"/>
              <w:jc w:val="center"/>
              <w:rPr>
                <w:rFonts w:ascii="Aptos" w:hAnsi="Aptos"/>
                <w:i/>
                <w:iCs/>
                <w:sz w:val="25"/>
                <w:szCs w:val="25"/>
                <w:lang w:val="fr-FR" w:eastAsia="zh-CN"/>
              </w:rPr>
            </w:pPr>
            <w:proofErr w:type="spellStart"/>
            <w:r w:rsidRPr="00FE6DEC">
              <w:rPr>
                <w:rFonts w:ascii="Aptos" w:eastAsia="Times New Roman" w:hAnsi="Aptos" w:cstheme="minorHAnsi"/>
                <w:i/>
                <w:iCs/>
                <w:color w:val="333333"/>
                <w:sz w:val="25"/>
                <w:szCs w:val="25"/>
                <w:shd w:val="clear" w:color="auto" w:fill="FFFFFF"/>
                <w:lang w:val="fr-FR" w:eastAsia="zh-CN"/>
              </w:rPr>
              <w:t>提供信息、建议和代理</w:t>
            </w:r>
            <w:proofErr w:type="spellEnd"/>
          </w:p>
        </w:tc>
      </w:tr>
    </w:tbl>
    <w:p w14:paraId="566B2D46" w14:textId="77777777" w:rsidR="000773F3" w:rsidRPr="008D6805" w:rsidRDefault="000773F3" w:rsidP="00977C39">
      <w:pPr>
        <w:pStyle w:val="NoSpacing"/>
        <w:spacing w:line="120" w:lineRule="auto"/>
        <w:rPr>
          <w:rFonts w:ascii="Aptos" w:hAnsi="Aptos"/>
          <w:b/>
          <w:i/>
          <w:sz w:val="25"/>
          <w:szCs w:val="25"/>
          <w:lang w:val="fr-FR" w:eastAsia="zh-CN"/>
        </w:rPr>
      </w:pPr>
    </w:p>
    <w:tbl>
      <w:tblPr>
        <w:tblStyle w:val="TableGrid"/>
        <w:tblW w:w="9535" w:type="dxa"/>
        <w:tblLook w:val="04A0" w:firstRow="1" w:lastRow="0" w:firstColumn="1" w:lastColumn="0" w:noHBand="0" w:noVBand="1"/>
      </w:tblPr>
      <w:tblGrid>
        <w:gridCol w:w="9535"/>
      </w:tblGrid>
      <w:tr w:rsidR="00490E35" w14:paraId="59EB0159" w14:textId="77777777" w:rsidTr="00FE6DEC">
        <w:tc>
          <w:tcPr>
            <w:tcW w:w="9535" w:type="dxa"/>
          </w:tcPr>
          <w:p w14:paraId="58213326" w14:textId="77777777" w:rsidR="00490E35" w:rsidRPr="008D6805" w:rsidRDefault="00490E35" w:rsidP="00490E35">
            <w:pPr>
              <w:pStyle w:val="NoSpacing"/>
              <w:jc w:val="center"/>
              <w:rPr>
                <w:rFonts w:ascii="Aptos" w:hAnsi="Aptos"/>
                <w:sz w:val="25"/>
                <w:szCs w:val="25"/>
                <w:lang w:val="fr-FR" w:eastAsia="zh-CN"/>
              </w:rPr>
            </w:pPr>
          </w:p>
          <w:p w14:paraId="0CB40B9B" w14:textId="77777777" w:rsidR="00490E35" w:rsidRPr="00FA5EEA" w:rsidRDefault="00490E35" w:rsidP="00490E35">
            <w:pPr>
              <w:pStyle w:val="NoSpacing"/>
              <w:jc w:val="center"/>
              <w:rPr>
                <w:rFonts w:ascii="Aptos" w:hAnsi="Aptos"/>
                <w:b/>
                <w:bCs/>
                <w:sz w:val="25"/>
                <w:szCs w:val="25"/>
                <w:lang w:eastAsia="zh-CN"/>
              </w:rPr>
            </w:pPr>
            <w:r w:rsidRPr="00FA5EEA">
              <w:rPr>
                <w:rFonts w:ascii="Aptos" w:hAnsi="Aptos"/>
                <w:b/>
                <w:bCs/>
                <w:sz w:val="25"/>
                <w:szCs w:val="25"/>
                <w:lang w:eastAsia="zh-CN"/>
              </w:rPr>
              <w:t>大波士顿地区法律服务</w:t>
            </w:r>
          </w:p>
          <w:p w14:paraId="0E44FDF7" w14:textId="77777777" w:rsidR="00E8320D" w:rsidRPr="00FA5EEA" w:rsidRDefault="00E8320D" w:rsidP="00E8320D">
            <w:pPr>
              <w:pStyle w:val="NoSpacing"/>
              <w:jc w:val="center"/>
              <w:rPr>
                <w:rFonts w:ascii="Aptos" w:hAnsi="Aptos"/>
                <w:sz w:val="25"/>
                <w:szCs w:val="25"/>
              </w:rPr>
            </w:pPr>
            <w:r w:rsidRPr="00FA5EEA">
              <w:rPr>
                <w:rFonts w:ascii="Aptos" w:hAnsi="Aptos"/>
                <w:sz w:val="25"/>
                <w:szCs w:val="25"/>
              </w:rPr>
              <w:t>197 Friend Street</w:t>
            </w:r>
          </w:p>
          <w:p w14:paraId="07CFA239" w14:textId="77777777" w:rsidR="00E8320D" w:rsidRPr="00FA5EEA" w:rsidRDefault="00E8320D" w:rsidP="00E8320D">
            <w:pPr>
              <w:pStyle w:val="NoSpacing"/>
              <w:jc w:val="center"/>
              <w:rPr>
                <w:rFonts w:ascii="Aptos" w:hAnsi="Aptos"/>
                <w:sz w:val="25"/>
                <w:szCs w:val="25"/>
              </w:rPr>
            </w:pPr>
            <w:r w:rsidRPr="00FA5EEA">
              <w:rPr>
                <w:rFonts w:ascii="Aptos" w:hAnsi="Aptos"/>
                <w:sz w:val="25"/>
                <w:szCs w:val="25"/>
              </w:rPr>
              <w:t>Boston, MA 02114</w:t>
            </w:r>
          </w:p>
          <w:p w14:paraId="283C0DD7" w14:textId="77777777" w:rsidR="00490E35" w:rsidRPr="00FA5EEA" w:rsidRDefault="00490E35" w:rsidP="00490E35">
            <w:pPr>
              <w:pStyle w:val="NoSpacing"/>
              <w:jc w:val="center"/>
              <w:rPr>
                <w:rFonts w:ascii="Aptos" w:hAnsi="Aptos"/>
                <w:sz w:val="25"/>
                <w:szCs w:val="25"/>
                <w:lang w:eastAsia="zh-CN"/>
              </w:rPr>
            </w:pPr>
            <w:r w:rsidRPr="00FA5EEA">
              <w:rPr>
                <w:rFonts w:ascii="Aptos" w:hAnsi="Aptos"/>
                <w:sz w:val="25"/>
                <w:szCs w:val="25"/>
                <w:lang w:eastAsia="zh-CN"/>
              </w:rPr>
              <w:t>(617) 371-1234/ (800) 323-3205</w:t>
            </w:r>
          </w:p>
          <w:p w14:paraId="22EBB598" w14:textId="77777777" w:rsidR="00490E35" w:rsidRPr="00FA5EEA" w:rsidRDefault="00490E35" w:rsidP="00490E35">
            <w:pPr>
              <w:pStyle w:val="NoSpacing"/>
              <w:jc w:val="center"/>
              <w:rPr>
                <w:rFonts w:ascii="Aptos" w:hAnsi="Aptos"/>
                <w:sz w:val="25"/>
                <w:szCs w:val="25"/>
                <w:lang w:eastAsia="zh-CN"/>
              </w:rPr>
            </w:pPr>
            <w:r w:rsidRPr="00FA5EEA">
              <w:rPr>
                <w:rFonts w:ascii="Aptos" w:hAnsi="Aptos"/>
                <w:sz w:val="25"/>
                <w:szCs w:val="25"/>
                <w:lang w:eastAsia="zh-CN"/>
              </w:rPr>
              <w:t>传真：（</w:t>
            </w:r>
            <w:r w:rsidRPr="00FA5EEA">
              <w:rPr>
                <w:rFonts w:ascii="Aptos" w:hAnsi="Aptos"/>
                <w:sz w:val="25"/>
                <w:szCs w:val="25"/>
                <w:lang w:eastAsia="zh-CN"/>
              </w:rPr>
              <w:t>617</w:t>
            </w:r>
            <w:r w:rsidRPr="00FA5EEA">
              <w:rPr>
                <w:rFonts w:ascii="Aptos" w:hAnsi="Aptos"/>
                <w:sz w:val="25"/>
                <w:szCs w:val="25"/>
                <w:lang w:eastAsia="zh-CN"/>
              </w:rPr>
              <w:t>）</w:t>
            </w:r>
            <w:r w:rsidRPr="00FA5EEA">
              <w:rPr>
                <w:rFonts w:ascii="Aptos" w:hAnsi="Aptos"/>
                <w:sz w:val="25"/>
                <w:szCs w:val="25"/>
                <w:lang w:eastAsia="zh-CN"/>
              </w:rPr>
              <w:t>371-1222</w:t>
            </w:r>
          </w:p>
          <w:p w14:paraId="47A23C72" w14:textId="2EA054AA" w:rsidR="00490E35" w:rsidRPr="00FA5EEA" w:rsidRDefault="00E8320D" w:rsidP="00490E35">
            <w:pPr>
              <w:pStyle w:val="NoSpacing"/>
              <w:jc w:val="center"/>
              <w:rPr>
                <w:rFonts w:ascii="Aptos" w:hAnsi="Aptos"/>
                <w:sz w:val="25"/>
                <w:szCs w:val="25"/>
                <w:lang w:eastAsia="zh-CN"/>
              </w:rPr>
            </w:pPr>
            <w:r w:rsidRPr="00E8320D">
              <w:rPr>
                <w:rFonts w:ascii="Aptos" w:hAnsi="Aptos" w:hint="eastAsia"/>
                <w:sz w:val="25"/>
                <w:szCs w:val="25"/>
                <w:lang w:eastAsia="zh-CN"/>
              </w:rPr>
              <w:t>聋人电信设备</w:t>
            </w:r>
            <w:r>
              <w:rPr>
                <w:rFonts w:ascii="Aptos" w:hAnsi="Aptos" w:hint="eastAsia"/>
                <w:sz w:val="25"/>
                <w:szCs w:val="25"/>
                <w:lang w:eastAsia="zh-CN"/>
              </w:rPr>
              <w:t xml:space="preserve"> </w:t>
            </w:r>
            <w:r>
              <w:rPr>
                <w:rFonts w:ascii="Aptos" w:hAnsi="Aptos"/>
                <w:sz w:val="25"/>
                <w:szCs w:val="25"/>
                <w:lang w:eastAsia="zh-CN"/>
              </w:rPr>
              <w:t>(TDD)</w:t>
            </w:r>
            <w:r w:rsidR="00490E35" w:rsidRPr="00FA5EEA">
              <w:rPr>
                <w:rFonts w:ascii="Aptos" w:hAnsi="Aptos"/>
                <w:sz w:val="25"/>
                <w:szCs w:val="25"/>
                <w:lang w:eastAsia="zh-CN"/>
              </w:rPr>
              <w:t>：（</w:t>
            </w:r>
            <w:r w:rsidR="00490E35" w:rsidRPr="00FA5EEA">
              <w:rPr>
                <w:rFonts w:ascii="Aptos" w:hAnsi="Aptos"/>
                <w:sz w:val="25"/>
                <w:szCs w:val="25"/>
                <w:lang w:eastAsia="zh-CN"/>
              </w:rPr>
              <w:t>617</w:t>
            </w:r>
            <w:r w:rsidR="00490E35" w:rsidRPr="00FA5EEA">
              <w:rPr>
                <w:rFonts w:ascii="Aptos" w:hAnsi="Aptos"/>
                <w:sz w:val="25"/>
                <w:szCs w:val="25"/>
                <w:lang w:eastAsia="zh-CN"/>
              </w:rPr>
              <w:t>）</w:t>
            </w:r>
            <w:r w:rsidR="00490E35" w:rsidRPr="00FA5EEA">
              <w:rPr>
                <w:rFonts w:ascii="Aptos" w:hAnsi="Aptos"/>
                <w:sz w:val="25"/>
                <w:szCs w:val="25"/>
                <w:lang w:eastAsia="zh-CN"/>
              </w:rPr>
              <w:t>371-1228</w:t>
            </w:r>
          </w:p>
          <w:p w14:paraId="35F5AC0B" w14:textId="77777777" w:rsidR="00490E35" w:rsidRDefault="00490E35" w:rsidP="00490E35">
            <w:pPr>
              <w:pStyle w:val="NoSpacing"/>
              <w:jc w:val="center"/>
              <w:rPr>
                <w:rFonts w:ascii="Aptos" w:hAnsi="Aptos"/>
                <w:i/>
                <w:iCs/>
                <w:sz w:val="25"/>
                <w:szCs w:val="25"/>
                <w:lang w:eastAsia="zh-CN"/>
              </w:rPr>
            </w:pPr>
          </w:p>
          <w:p w14:paraId="2CD5F88A" w14:textId="77777777" w:rsidR="00490E35" w:rsidRPr="00FA5EEA" w:rsidRDefault="00490E35" w:rsidP="00490E35">
            <w:pPr>
              <w:pStyle w:val="NoSpacing"/>
              <w:jc w:val="center"/>
              <w:rPr>
                <w:rFonts w:ascii="Aptos" w:hAnsi="Aptos"/>
                <w:sz w:val="25"/>
                <w:szCs w:val="25"/>
                <w:lang w:eastAsia="zh-CN"/>
              </w:rPr>
            </w:pPr>
            <w:r w:rsidRPr="00FA5EEA">
              <w:rPr>
                <w:rFonts w:ascii="Aptos" w:hAnsi="Aptos"/>
                <w:i/>
                <w:iCs/>
                <w:sz w:val="25"/>
                <w:szCs w:val="25"/>
                <w:lang w:eastAsia="zh-CN"/>
              </w:rPr>
              <w:t>提供信息、建议和代理</w:t>
            </w:r>
          </w:p>
          <w:p w14:paraId="27AC981B" w14:textId="77777777" w:rsidR="00490E35" w:rsidRDefault="00490E35" w:rsidP="00490E35">
            <w:pPr>
              <w:shd w:val="clear" w:color="auto" w:fill="FFFFFF"/>
              <w:jc w:val="center"/>
              <w:rPr>
                <w:rFonts w:ascii="Aptos" w:hAnsi="Aptos" w:cstheme="minorHAnsi"/>
                <w:i/>
                <w:iCs/>
                <w:color w:val="333333"/>
                <w:sz w:val="25"/>
                <w:szCs w:val="25"/>
                <w:shd w:val="clear" w:color="auto" w:fill="FFFFFF"/>
                <w:lang w:eastAsia="zh-CN"/>
              </w:rPr>
            </w:pPr>
          </w:p>
          <w:p w14:paraId="6B5E8DDB" w14:textId="2D4413BC" w:rsidR="00490E35" w:rsidRPr="00A74972" w:rsidRDefault="00490E35" w:rsidP="00A74972">
            <w:pPr>
              <w:shd w:val="clear" w:color="auto" w:fill="FFFFFF"/>
              <w:jc w:val="center"/>
              <w:rPr>
                <w:rFonts w:ascii="Aptos" w:hAnsi="Aptos" w:cstheme="minorHAnsi"/>
                <w:i/>
                <w:iCs/>
                <w:color w:val="333333"/>
                <w:sz w:val="25"/>
                <w:szCs w:val="25"/>
                <w:shd w:val="clear" w:color="auto" w:fill="FFFFFF"/>
                <w:lang w:eastAsia="zh-CN"/>
              </w:rPr>
            </w:pPr>
            <w:r w:rsidRPr="00FA5EEA">
              <w:rPr>
                <w:rFonts w:ascii="Aptos" w:hAnsi="Aptos" w:cstheme="minorHAnsi"/>
                <w:i/>
                <w:iCs/>
                <w:color w:val="333333"/>
                <w:sz w:val="25"/>
                <w:szCs w:val="25"/>
                <w:shd w:val="clear" w:color="auto" w:fill="FFFFFF"/>
                <w:lang w:eastAsia="zh-CN"/>
              </w:rPr>
              <w:t>主要服务区域阿灵顿、贝尔蒙特、波士顿、布林特里、布鲁克林、剑桥、坎顿、切尔西、科哈塞特、埃弗雷特、兴汉、霍尔布鲁克、赫尔、马尔登、梅德福德、梅尔罗斯、米尔顿、牛顿、诺威尔、昆西、伦道夫、里维尔、斯奇塔特、萨默维尔、斯通汉、韦克菲尔德、沃尔瑟姆、沃特敦、韦茅斯、温彻斯特、温斯罗普、沃本、沃拉斯顿</w:t>
            </w:r>
          </w:p>
          <w:p w14:paraId="10E26FE3" w14:textId="4A796618" w:rsidR="00A74972" w:rsidRDefault="00490E35" w:rsidP="00E8320D">
            <w:pPr>
              <w:shd w:val="clear" w:color="auto" w:fill="FFFFFF"/>
              <w:jc w:val="center"/>
              <w:rPr>
                <w:rFonts w:ascii="Aptos" w:hAnsi="Aptos"/>
                <w:b/>
                <w:bCs/>
                <w:i/>
                <w:iCs/>
                <w:sz w:val="25"/>
                <w:szCs w:val="25"/>
                <w:lang w:eastAsia="zh-CN"/>
              </w:rPr>
            </w:pPr>
            <w:r w:rsidRPr="00FA5EEA">
              <w:rPr>
                <w:rFonts w:ascii="Aptos" w:hAnsi="Aptos" w:cstheme="minorHAnsi"/>
                <w:i/>
                <w:iCs/>
                <w:color w:val="333333"/>
                <w:sz w:val="25"/>
                <w:szCs w:val="25"/>
                <w:lang w:eastAsia="zh-CN"/>
              </w:rPr>
              <w:t>办公地点：</w:t>
            </w:r>
            <w:r w:rsidRPr="00FA5EEA">
              <w:rPr>
                <w:rFonts w:ascii="Aptos" w:hAnsi="Aptos" w:cstheme="minorHAnsi"/>
                <w:i/>
                <w:iCs/>
                <w:color w:val="333333"/>
                <w:sz w:val="25"/>
                <w:szCs w:val="25"/>
                <w:lang w:eastAsia="zh-CN"/>
              </w:rPr>
              <w:t xml:space="preserve"> </w:t>
            </w:r>
            <w:r w:rsidRPr="00FA5EEA">
              <w:rPr>
                <w:rFonts w:ascii="Aptos" w:hAnsi="Aptos" w:cstheme="minorHAnsi"/>
                <w:i/>
                <w:iCs/>
                <w:color w:val="333333"/>
                <w:sz w:val="25"/>
                <w:szCs w:val="25"/>
                <w:lang w:eastAsia="zh-CN"/>
              </w:rPr>
              <w:t>波士顿和剑桥</w:t>
            </w:r>
            <w:r w:rsidRPr="00FA5EEA">
              <w:rPr>
                <w:rFonts w:ascii="Aptos" w:hAnsi="Aptos" w:cstheme="minorHAnsi"/>
                <w:i/>
                <w:iCs/>
                <w:color w:val="333333"/>
                <w:sz w:val="25"/>
                <w:szCs w:val="25"/>
                <w:lang w:eastAsia="zh-CN"/>
              </w:rPr>
              <w:t xml:space="preserve">  </w:t>
            </w:r>
          </w:p>
        </w:tc>
      </w:tr>
    </w:tbl>
    <w:p w14:paraId="46C8F7CC" w14:textId="2E4E9012" w:rsidR="002A073D" w:rsidRDefault="002A073D">
      <w:pPr>
        <w:spacing w:after="200" w:line="276" w:lineRule="auto"/>
        <w:rPr>
          <w:rFonts w:ascii="Aptos" w:hAnsi="Aptos" w:cstheme="minorBidi"/>
          <w:b/>
          <w:bCs/>
          <w:i/>
          <w:iCs/>
          <w:sz w:val="25"/>
          <w:szCs w:val="25"/>
          <w:lang w:eastAsia="zh-CN"/>
        </w:rPr>
      </w:pPr>
    </w:p>
    <w:p w14:paraId="7B18CA08" w14:textId="1D43A2CB" w:rsidR="0019600B" w:rsidRPr="002A073D" w:rsidRDefault="38BC2B53" w:rsidP="06169BCA">
      <w:pPr>
        <w:pStyle w:val="NoSpacing"/>
        <w:jc w:val="center"/>
        <w:rPr>
          <w:rFonts w:ascii="Aptos" w:hAnsi="Aptos"/>
          <w:b/>
          <w:bCs/>
          <w:i/>
          <w:iCs/>
          <w:sz w:val="32"/>
          <w:szCs w:val="32"/>
        </w:rPr>
      </w:pPr>
      <w:proofErr w:type="spellStart"/>
      <w:r w:rsidRPr="002A073D">
        <w:rPr>
          <w:rFonts w:ascii="Aptos" w:hAnsi="Aptos"/>
          <w:b/>
          <w:bCs/>
          <w:i/>
          <w:iCs/>
          <w:sz w:val="32"/>
          <w:szCs w:val="32"/>
        </w:rPr>
        <w:lastRenderedPageBreak/>
        <w:t>马萨诸塞州东北部</w:t>
      </w:r>
      <w:proofErr w:type="spellEnd"/>
    </w:p>
    <w:p w14:paraId="5988202E" w14:textId="5E9C6828" w:rsidR="0019600B" w:rsidRPr="00FA5EEA" w:rsidRDefault="0019600B" w:rsidP="06169BCA">
      <w:pPr>
        <w:pStyle w:val="NoSpacing"/>
        <w:jc w:val="center"/>
        <w:rPr>
          <w:rFonts w:ascii="Aptos" w:hAnsi="Aptos"/>
          <w:b/>
          <w:bCs/>
          <w:sz w:val="25"/>
          <w:szCs w:val="25"/>
        </w:rPr>
      </w:pPr>
    </w:p>
    <w:tbl>
      <w:tblPr>
        <w:tblStyle w:val="TableGrid"/>
        <w:tblW w:w="0" w:type="auto"/>
        <w:tblLook w:val="04A0" w:firstRow="1" w:lastRow="0" w:firstColumn="1" w:lastColumn="0" w:noHBand="0" w:noVBand="1"/>
      </w:tblPr>
      <w:tblGrid>
        <w:gridCol w:w="9535"/>
      </w:tblGrid>
      <w:tr w:rsidR="00A22203" w:rsidRPr="00FA5EEA" w14:paraId="5410E1ED" w14:textId="77777777" w:rsidTr="00FE6DEC">
        <w:trPr>
          <w:trHeight w:val="4049"/>
        </w:trPr>
        <w:tc>
          <w:tcPr>
            <w:tcW w:w="9535" w:type="dxa"/>
          </w:tcPr>
          <w:p w14:paraId="67AC240E" w14:textId="77777777" w:rsidR="00A22203" w:rsidRPr="00FA5EEA" w:rsidRDefault="00A22203" w:rsidP="00222812">
            <w:pPr>
              <w:pStyle w:val="NoSpacing"/>
              <w:jc w:val="center"/>
              <w:rPr>
                <w:rFonts w:ascii="Aptos" w:hAnsi="Aptos"/>
                <w:sz w:val="25"/>
                <w:szCs w:val="25"/>
              </w:rPr>
            </w:pPr>
          </w:p>
          <w:p w14:paraId="42A23886" w14:textId="14440B4C" w:rsidR="00A22203" w:rsidRPr="00FE6DEC" w:rsidRDefault="00A22203" w:rsidP="00BB5A0D">
            <w:pPr>
              <w:ind w:left="-20" w:right="-20"/>
              <w:jc w:val="center"/>
              <w:rPr>
                <w:rFonts w:ascii="Aptos" w:eastAsia="Calibri" w:hAnsi="Aptos" w:cs="Calibri"/>
                <w:b/>
                <w:bCs/>
                <w:color w:val="333333"/>
                <w:sz w:val="25"/>
                <w:szCs w:val="25"/>
              </w:rPr>
            </w:pPr>
            <w:proofErr w:type="spellStart"/>
            <w:r w:rsidRPr="00FA5EEA">
              <w:rPr>
                <w:rFonts w:ascii="Aptos" w:eastAsia="Calibri" w:hAnsi="Aptos" w:cs="Calibri"/>
                <w:b/>
                <w:bCs/>
                <w:color w:val="333333"/>
                <w:sz w:val="25"/>
                <w:szCs w:val="25"/>
              </w:rPr>
              <w:t>东北法律援助</w:t>
            </w:r>
            <w:proofErr w:type="spellEnd"/>
            <w:r w:rsidR="00BB5A0D">
              <w:rPr>
                <w:rFonts w:ascii="Aptos" w:eastAsia="Calibri" w:hAnsi="Aptos" w:cs="Calibri" w:hint="eastAsia"/>
                <w:b/>
                <w:bCs/>
                <w:color w:val="333333"/>
                <w:sz w:val="25"/>
                <w:szCs w:val="25"/>
                <w:lang w:eastAsia="zh-CN"/>
              </w:rPr>
              <w:t xml:space="preserve"> (</w:t>
            </w:r>
            <w:r w:rsidR="00BB5A0D" w:rsidRPr="00FA5EEA">
              <w:rPr>
                <w:rFonts w:ascii="Aptos" w:eastAsia="Calibri" w:hAnsi="Aptos" w:cs="Calibri"/>
                <w:b/>
                <w:bCs/>
                <w:color w:val="333333"/>
                <w:sz w:val="25"/>
                <w:szCs w:val="25"/>
              </w:rPr>
              <w:t>Northeast Legal Aid</w:t>
            </w:r>
            <w:r w:rsidR="00BB5A0D">
              <w:rPr>
                <w:rFonts w:ascii="Aptos" w:eastAsia="Calibri" w:hAnsi="Aptos" w:cs="Calibri"/>
                <w:b/>
                <w:bCs/>
                <w:color w:val="333333"/>
                <w:sz w:val="25"/>
                <w:szCs w:val="25"/>
              </w:rPr>
              <w:t>)</w:t>
            </w:r>
          </w:p>
          <w:p w14:paraId="1E1275AB" w14:textId="77777777" w:rsidR="00BB5A0D" w:rsidRPr="00FA5EEA" w:rsidRDefault="00BB5A0D" w:rsidP="00BB5A0D">
            <w:pPr>
              <w:ind w:left="-20" w:right="-20"/>
              <w:jc w:val="center"/>
              <w:rPr>
                <w:rFonts w:ascii="Aptos" w:eastAsia="Calibri" w:hAnsi="Aptos" w:cs="Calibri"/>
                <w:color w:val="333333"/>
                <w:sz w:val="25"/>
                <w:szCs w:val="25"/>
              </w:rPr>
            </w:pPr>
            <w:r w:rsidRPr="00FA5EEA">
              <w:rPr>
                <w:rFonts w:ascii="Aptos" w:eastAsia="Calibri" w:hAnsi="Aptos" w:cs="Calibri"/>
                <w:color w:val="333333"/>
                <w:sz w:val="25"/>
                <w:szCs w:val="25"/>
              </w:rPr>
              <w:t>50 Island Street, Suite 203A</w:t>
            </w:r>
          </w:p>
          <w:p w14:paraId="4538ED06" w14:textId="77777777" w:rsidR="00BB5A0D" w:rsidRPr="00FA5EEA" w:rsidRDefault="00BB5A0D" w:rsidP="00BB5A0D">
            <w:pPr>
              <w:ind w:left="-20" w:right="-20"/>
              <w:jc w:val="center"/>
              <w:rPr>
                <w:rFonts w:ascii="Aptos" w:eastAsia="Calibri" w:hAnsi="Aptos" w:cs="Calibri"/>
                <w:color w:val="333333"/>
                <w:sz w:val="25"/>
                <w:szCs w:val="25"/>
              </w:rPr>
            </w:pPr>
            <w:r w:rsidRPr="00FA5EEA">
              <w:rPr>
                <w:rFonts w:ascii="Aptos" w:eastAsia="Calibri" w:hAnsi="Aptos" w:cs="Calibri"/>
                <w:color w:val="333333"/>
                <w:sz w:val="25"/>
                <w:szCs w:val="25"/>
              </w:rPr>
              <w:t>Lawrence, MA 01840</w:t>
            </w:r>
          </w:p>
          <w:p w14:paraId="5F02D9F1" w14:textId="77777777" w:rsidR="00A22203" w:rsidRPr="00FA5EEA" w:rsidRDefault="00A22203" w:rsidP="00A22203">
            <w:pPr>
              <w:ind w:left="-20" w:right="-20"/>
              <w:jc w:val="center"/>
              <w:rPr>
                <w:rFonts w:ascii="Aptos" w:eastAsia="Calibri" w:hAnsi="Aptos" w:cs="Calibri"/>
                <w:color w:val="333333"/>
                <w:sz w:val="25"/>
                <w:szCs w:val="25"/>
              </w:rPr>
            </w:pPr>
            <w:proofErr w:type="spellStart"/>
            <w:r w:rsidRPr="00FA5EEA">
              <w:rPr>
                <w:rFonts w:ascii="Aptos" w:eastAsia="Calibri" w:hAnsi="Aptos" w:cs="Calibri"/>
                <w:color w:val="333333"/>
                <w:sz w:val="25"/>
                <w:szCs w:val="25"/>
              </w:rPr>
              <w:t>接收信息</w:t>
            </w:r>
            <w:proofErr w:type="spellEnd"/>
          </w:p>
          <w:p w14:paraId="0B6FEB1D" w14:textId="77777777" w:rsidR="00A22203" w:rsidRPr="00FA5EEA" w:rsidRDefault="00A22203" w:rsidP="00A22203">
            <w:pPr>
              <w:ind w:left="-20" w:right="-20"/>
              <w:jc w:val="center"/>
              <w:rPr>
                <w:rFonts w:ascii="Aptos" w:eastAsia="Calibri" w:hAnsi="Aptos" w:cs="Calibri"/>
                <w:color w:val="333333"/>
                <w:sz w:val="25"/>
                <w:szCs w:val="25"/>
              </w:rPr>
            </w:pPr>
            <w:proofErr w:type="spellStart"/>
            <w:r w:rsidRPr="00FA5EEA">
              <w:rPr>
                <w:rFonts w:ascii="Aptos" w:eastAsia="Calibri" w:hAnsi="Aptos" w:cs="Calibri"/>
                <w:color w:val="333333"/>
                <w:sz w:val="25"/>
                <w:szCs w:val="25"/>
              </w:rPr>
              <w:t>电话</w:t>
            </w:r>
            <w:proofErr w:type="spellEnd"/>
            <w:r w:rsidRPr="00FA5EEA">
              <w:rPr>
                <w:rFonts w:ascii="Aptos" w:eastAsia="Calibri" w:hAnsi="Aptos" w:cs="Calibri"/>
                <w:color w:val="333333"/>
                <w:sz w:val="25"/>
                <w:szCs w:val="25"/>
              </w:rPr>
              <w:t>：</w:t>
            </w:r>
            <w:r w:rsidRPr="00FA5EEA">
              <w:rPr>
                <w:rFonts w:ascii="Aptos" w:eastAsia="Calibri" w:hAnsi="Aptos" w:cs="Calibri"/>
                <w:color w:val="333333"/>
                <w:sz w:val="25"/>
                <w:szCs w:val="25"/>
              </w:rPr>
              <w:t>(978) 458-1465</w:t>
            </w:r>
          </w:p>
          <w:p w14:paraId="5F9B74FA" w14:textId="77777777" w:rsidR="00A22203" w:rsidRPr="00FA5EEA" w:rsidRDefault="00000000" w:rsidP="00A22203">
            <w:pPr>
              <w:ind w:left="-20" w:right="-20"/>
              <w:jc w:val="center"/>
              <w:rPr>
                <w:rStyle w:val="Hyperlink"/>
                <w:rFonts w:ascii="Aptos" w:eastAsia="Calibri" w:hAnsi="Aptos" w:cs="Calibri"/>
                <w:sz w:val="25"/>
                <w:szCs w:val="25"/>
                <w:u w:val="none"/>
              </w:rPr>
            </w:pPr>
            <w:hyperlink r:id="rId11" w:history="1">
              <w:r w:rsidR="00A22203" w:rsidRPr="00FA5EEA">
                <w:rPr>
                  <w:rStyle w:val="Hyperlink"/>
                  <w:rFonts w:ascii="Aptos" w:eastAsia="Calibri" w:hAnsi="Aptos" w:cs="Calibri"/>
                  <w:sz w:val="25"/>
                  <w:szCs w:val="25"/>
                </w:rPr>
                <w:t>https://www.northeastlegalaid.org/</w:t>
              </w:r>
            </w:hyperlink>
          </w:p>
          <w:p w14:paraId="28EC73B5" w14:textId="77777777" w:rsidR="002A073D" w:rsidRDefault="002A073D" w:rsidP="00A22203">
            <w:pPr>
              <w:ind w:left="-20" w:right="-20"/>
              <w:jc w:val="center"/>
              <w:rPr>
                <w:rFonts w:ascii="Aptos" w:eastAsia="Times New Roman" w:hAnsi="Aptos" w:cstheme="minorHAnsi"/>
                <w:i/>
                <w:iCs/>
                <w:color w:val="333333"/>
                <w:sz w:val="25"/>
                <w:szCs w:val="25"/>
                <w:shd w:val="clear" w:color="auto" w:fill="FFFFFF"/>
              </w:rPr>
            </w:pPr>
          </w:p>
          <w:p w14:paraId="69E3728F" w14:textId="26D733D7" w:rsidR="00A22203" w:rsidRPr="00FA5EEA" w:rsidRDefault="00A22203" w:rsidP="00A22203">
            <w:pPr>
              <w:ind w:left="-20" w:right="-20"/>
              <w:jc w:val="center"/>
              <w:rPr>
                <w:rStyle w:val="Hyperlink"/>
                <w:rFonts w:ascii="Aptos" w:eastAsia="Calibri" w:hAnsi="Aptos" w:cs="Calibri"/>
                <w:sz w:val="25"/>
                <w:szCs w:val="25"/>
                <w:u w:val="none"/>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645DB938" w14:textId="77777777" w:rsidR="002A073D" w:rsidRDefault="002A073D" w:rsidP="00A22203">
            <w:pPr>
              <w:ind w:left="-20" w:right="-20"/>
              <w:jc w:val="center"/>
              <w:rPr>
                <w:rFonts w:ascii="Aptos" w:hAnsi="Aptos" w:cstheme="minorHAnsi"/>
                <w:i/>
                <w:iCs/>
                <w:color w:val="000000"/>
                <w:sz w:val="25"/>
                <w:szCs w:val="25"/>
                <w:shd w:val="clear" w:color="auto" w:fill="FFFFFF"/>
              </w:rPr>
            </w:pPr>
          </w:p>
          <w:p w14:paraId="1BE54825" w14:textId="121FADDD" w:rsidR="00CB565D" w:rsidRPr="00FA5EEA" w:rsidRDefault="00A22203" w:rsidP="00A22203">
            <w:pPr>
              <w:ind w:left="-20" w:right="-20"/>
              <w:jc w:val="center"/>
              <w:rPr>
                <w:rFonts w:ascii="Aptos" w:hAnsi="Aptos" w:cstheme="minorHAnsi"/>
                <w:i/>
                <w:iCs/>
                <w:color w:val="000000"/>
                <w:sz w:val="25"/>
                <w:szCs w:val="25"/>
                <w:shd w:val="clear" w:color="auto" w:fill="FFFFFF"/>
              </w:rPr>
            </w:pPr>
            <w:r w:rsidRPr="00FA5EEA">
              <w:rPr>
                <w:rFonts w:ascii="Aptos" w:hAnsi="Aptos" w:cstheme="minorHAnsi"/>
                <w:i/>
                <w:iCs/>
                <w:color w:val="000000"/>
                <w:sz w:val="25"/>
                <w:szCs w:val="25"/>
                <w:shd w:val="clear" w:color="auto" w:fill="FFFFFF"/>
              </w:rPr>
              <w:t>主要服务区域：埃塞克斯郡</w:t>
            </w:r>
            <w:r w:rsidR="00F57ADB" w:rsidRPr="00FA5EEA">
              <w:rPr>
                <w:rFonts w:ascii="Aptos" w:hAnsi="Aptos" w:cstheme="minorHAnsi"/>
                <w:i/>
                <w:iCs/>
                <w:color w:val="000000"/>
                <w:sz w:val="25"/>
                <w:szCs w:val="25"/>
                <w:shd w:val="clear" w:color="auto" w:fill="FFFFFF"/>
              </w:rPr>
              <w:t>，外加</w:t>
            </w:r>
            <w:r w:rsidRPr="00FA5EEA">
              <w:rPr>
                <w:rFonts w:ascii="Aptos" w:hAnsi="Aptos" w:cstheme="minorHAnsi"/>
                <w:i/>
                <w:iCs/>
                <w:color w:val="000000"/>
                <w:sz w:val="25"/>
                <w:szCs w:val="25"/>
                <w:shd w:val="clear" w:color="auto" w:fill="FFFFFF"/>
              </w:rPr>
              <w:t>阿什比、艾尔、比利卡、博克斯伯勒、伯灵顿、切姆斯福德、德文斯、德拉克特、邓斯泰布尔、格罗顿、利特尔顿、洛威尔、北比利卡、北切姆斯福德、北雷丁、佩珀雷尔、雷丁、雪莉、特克斯伯里、汤森、廷斯伯勒、韦斯特福德、威尔</w:t>
            </w:r>
            <w:r w:rsidR="00CB565D" w:rsidRPr="00FA5EEA">
              <w:rPr>
                <w:rFonts w:ascii="Aptos" w:hAnsi="Aptos" w:cstheme="minorHAnsi"/>
                <w:i/>
                <w:iCs/>
                <w:color w:val="000000"/>
                <w:sz w:val="25"/>
                <w:szCs w:val="25"/>
                <w:shd w:val="clear" w:color="auto" w:fill="FFFFFF"/>
              </w:rPr>
              <w:t>明顿</w:t>
            </w:r>
          </w:p>
          <w:p w14:paraId="24046BE1" w14:textId="77777777" w:rsidR="002A073D" w:rsidRDefault="002A073D" w:rsidP="00DF3A8F">
            <w:pPr>
              <w:ind w:left="-20" w:right="-20"/>
              <w:jc w:val="center"/>
              <w:rPr>
                <w:rFonts w:ascii="Aptos" w:hAnsi="Aptos" w:cstheme="minorHAnsi"/>
                <w:i/>
                <w:iCs/>
                <w:color w:val="000000"/>
                <w:sz w:val="25"/>
                <w:szCs w:val="25"/>
                <w:shd w:val="clear" w:color="auto" w:fill="FFFFFF"/>
              </w:rPr>
            </w:pPr>
          </w:p>
          <w:p w14:paraId="41A94ADB" w14:textId="2192F1D4" w:rsidR="00A22203" w:rsidRDefault="00CB565D" w:rsidP="00DF3A8F">
            <w:pPr>
              <w:ind w:left="-20" w:right="-20"/>
              <w:jc w:val="center"/>
              <w:rPr>
                <w:rFonts w:ascii="Aptos" w:hAnsi="Aptos" w:cstheme="minorHAnsi"/>
                <w:i/>
                <w:iCs/>
                <w:color w:val="000000"/>
                <w:sz w:val="25"/>
                <w:szCs w:val="25"/>
                <w:shd w:val="clear" w:color="auto" w:fill="FFFFFF"/>
                <w:lang w:eastAsia="zh-CN"/>
              </w:rPr>
            </w:pPr>
            <w:r w:rsidRPr="00FA5EEA">
              <w:rPr>
                <w:rFonts w:ascii="Aptos" w:hAnsi="Aptos" w:cstheme="minorHAnsi"/>
                <w:i/>
                <w:iCs/>
                <w:color w:val="000000"/>
                <w:sz w:val="25"/>
                <w:szCs w:val="25"/>
                <w:shd w:val="clear" w:color="auto" w:fill="FFFFFF"/>
                <w:lang w:eastAsia="zh-CN"/>
              </w:rPr>
              <w:t>办公地点在</w:t>
            </w:r>
            <w:r w:rsidRPr="00FA5EEA">
              <w:rPr>
                <w:rFonts w:ascii="Aptos" w:hAnsi="Aptos" w:cstheme="minorHAnsi"/>
                <w:i/>
                <w:iCs/>
                <w:color w:val="000000"/>
                <w:sz w:val="25"/>
                <w:szCs w:val="25"/>
                <w:shd w:val="clear" w:color="auto" w:fill="FFFFFF"/>
                <w:lang w:eastAsia="zh-CN"/>
              </w:rPr>
              <w:t xml:space="preserve"> </w:t>
            </w:r>
            <w:r w:rsidR="00B73BFE">
              <w:rPr>
                <w:rFonts w:ascii="Aptos" w:hAnsi="Aptos" w:cstheme="minorHAnsi"/>
                <w:i/>
                <w:iCs/>
                <w:color w:val="000000"/>
                <w:sz w:val="25"/>
                <w:szCs w:val="25"/>
                <w:shd w:val="clear" w:color="auto" w:fill="FFFFFF"/>
                <w:lang w:eastAsia="zh-CN"/>
              </w:rPr>
              <w:t xml:space="preserve">: </w:t>
            </w:r>
            <w:r w:rsidRPr="00FA5EEA">
              <w:rPr>
                <w:rFonts w:ascii="Aptos" w:hAnsi="Aptos" w:cstheme="minorHAnsi"/>
                <w:i/>
                <w:iCs/>
                <w:color w:val="000000"/>
                <w:sz w:val="25"/>
                <w:szCs w:val="25"/>
                <w:shd w:val="clear" w:color="auto" w:fill="FFFFFF"/>
                <w:lang w:eastAsia="zh-CN"/>
              </w:rPr>
              <w:t>劳伦斯</w:t>
            </w:r>
            <w:r w:rsidR="003A04B3" w:rsidRPr="00FA5EEA">
              <w:rPr>
                <w:rFonts w:ascii="Aptos" w:hAnsi="Aptos" w:cstheme="minorHAnsi"/>
                <w:i/>
                <w:iCs/>
                <w:color w:val="000000"/>
                <w:sz w:val="25"/>
                <w:szCs w:val="25"/>
                <w:shd w:val="clear" w:color="auto" w:fill="FFFFFF"/>
                <w:lang w:eastAsia="zh-CN"/>
              </w:rPr>
              <w:t>（总办事处）</w:t>
            </w:r>
            <w:r w:rsidRPr="00FA5EEA">
              <w:rPr>
                <w:rFonts w:ascii="Aptos" w:hAnsi="Aptos" w:cstheme="minorHAnsi"/>
                <w:i/>
                <w:iCs/>
                <w:color w:val="000000"/>
                <w:sz w:val="25"/>
                <w:szCs w:val="25"/>
                <w:shd w:val="clear" w:color="auto" w:fill="FFFFFF"/>
                <w:lang w:eastAsia="zh-CN"/>
              </w:rPr>
              <w:t>、洛威尔、林恩</w:t>
            </w:r>
            <w:r w:rsidR="00862857" w:rsidRPr="00FA5EEA">
              <w:rPr>
                <w:rFonts w:ascii="Aptos" w:hAnsi="Aptos" w:cstheme="minorHAnsi"/>
                <w:i/>
                <w:iCs/>
                <w:color w:val="000000"/>
                <w:sz w:val="25"/>
                <w:szCs w:val="25"/>
                <w:shd w:val="clear" w:color="auto" w:fill="FFFFFF"/>
                <w:lang w:eastAsia="zh-CN"/>
              </w:rPr>
              <w:t>和哈弗希尔</w:t>
            </w:r>
          </w:p>
          <w:p w14:paraId="6D543F64" w14:textId="7A97938C" w:rsidR="002A073D" w:rsidRPr="00FA5EEA" w:rsidRDefault="002A073D" w:rsidP="00DF3A8F">
            <w:pPr>
              <w:ind w:left="-20" w:right="-20"/>
              <w:jc w:val="center"/>
              <w:rPr>
                <w:rFonts w:ascii="Aptos" w:hAnsi="Aptos" w:cstheme="minorHAnsi"/>
                <w:i/>
                <w:iCs/>
                <w:sz w:val="25"/>
                <w:szCs w:val="25"/>
                <w:lang w:eastAsia="zh-CN"/>
              </w:rPr>
            </w:pPr>
          </w:p>
        </w:tc>
      </w:tr>
    </w:tbl>
    <w:p w14:paraId="29E25D9B" w14:textId="77777777" w:rsidR="00B73BFE" w:rsidRDefault="00B73BFE" w:rsidP="00FE6DEC">
      <w:pPr>
        <w:pStyle w:val="NoSpacing"/>
        <w:rPr>
          <w:rFonts w:ascii="Aptos" w:hAnsi="Aptos"/>
          <w:b/>
          <w:i/>
          <w:sz w:val="32"/>
          <w:szCs w:val="32"/>
        </w:rPr>
      </w:pPr>
    </w:p>
    <w:p w14:paraId="566B2D4A" w14:textId="1D541707" w:rsidR="00230BC8" w:rsidRDefault="002E220C" w:rsidP="00B73BFE">
      <w:pPr>
        <w:pStyle w:val="NoSpacing"/>
        <w:jc w:val="center"/>
        <w:rPr>
          <w:rFonts w:ascii="Aptos" w:hAnsi="Aptos"/>
          <w:b/>
          <w:sz w:val="25"/>
          <w:szCs w:val="25"/>
        </w:rPr>
      </w:pPr>
      <w:proofErr w:type="spellStart"/>
      <w:r w:rsidRPr="002A073D">
        <w:rPr>
          <w:rFonts w:ascii="Aptos" w:hAnsi="Aptos"/>
          <w:b/>
          <w:i/>
          <w:sz w:val="32"/>
          <w:szCs w:val="32"/>
        </w:rPr>
        <w:t>马萨诸塞州东南部</w:t>
      </w:r>
      <w:proofErr w:type="spellEnd"/>
    </w:p>
    <w:p w14:paraId="541DDE25" w14:textId="77777777" w:rsidR="00B73BFE" w:rsidRPr="00FA5EEA" w:rsidRDefault="00B73BFE" w:rsidP="00230BC8">
      <w:pPr>
        <w:pStyle w:val="NoSpacing"/>
        <w:jc w:val="center"/>
        <w:rPr>
          <w:rFonts w:ascii="Aptos" w:hAnsi="Aptos"/>
          <w:b/>
          <w:sz w:val="25"/>
          <w:szCs w:val="25"/>
        </w:rPr>
      </w:pPr>
    </w:p>
    <w:tbl>
      <w:tblPr>
        <w:tblStyle w:val="TableGrid"/>
        <w:tblW w:w="0" w:type="auto"/>
        <w:tblLook w:val="04A0" w:firstRow="1" w:lastRow="0" w:firstColumn="1" w:lastColumn="0" w:noHBand="0" w:noVBand="1"/>
      </w:tblPr>
      <w:tblGrid>
        <w:gridCol w:w="4765"/>
        <w:gridCol w:w="4860"/>
      </w:tblGrid>
      <w:tr w:rsidR="00230BC8" w:rsidRPr="00FA5EEA" w14:paraId="566B2D5A" w14:textId="77777777" w:rsidTr="00FE6DEC">
        <w:trPr>
          <w:trHeight w:val="2438"/>
        </w:trPr>
        <w:tc>
          <w:tcPr>
            <w:tcW w:w="4765" w:type="dxa"/>
          </w:tcPr>
          <w:p w14:paraId="566B2D4B" w14:textId="77777777" w:rsidR="006C21E1" w:rsidRPr="00FA5EEA" w:rsidRDefault="006C21E1" w:rsidP="00230BC8">
            <w:pPr>
              <w:pStyle w:val="NoSpacing"/>
              <w:jc w:val="center"/>
              <w:rPr>
                <w:rFonts w:ascii="Aptos" w:hAnsi="Aptos"/>
                <w:sz w:val="25"/>
                <w:szCs w:val="25"/>
                <w:lang w:eastAsia="zh-CN"/>
              </w:rPr>
            </w:pPr>
          </w:p>
          <w:p w14:paraId="5A5EFE64" w14:textId="77777777" w:rsidR="00B73BFE" w:rsidRPr="00FA5EEA" w:rsidRDefault="00B73BFE" w:rsidP="00B73BFE">
            <w:pPr>
              <w:pStyle w:val="NoSpacing"/>
              <w:jc w:val="center"/>
              <w:rPr>
                <w:rFonts w:ascii="Aptos" w:hAnsi="Aptos"/>
                <w:b/>
                <w:bCs/>
                <w:sz w:val="25"/>
                <w:szCs w:val="25"/>
                <w:lang w:eastAsia="zh-CN"/>
              </w:rPr>
            </w:pPr>
            <w:r w:rsidRPr="00FA5EEA">
              <w:rPr>
                <w:rFonts w:ascii="Aptos" w:hAnsi="Aptos"/>
                <w:b/>
                <w:bCs/>
                <w:sz w:val="25"/>
                <w:szCs w:val="25"/>
                <w:lang w:eastAsia="zh-CN"/>
              </w:rPr>
              <w:t>正义之桥法律中心</w:t>
            </w:r>
            <w:r>
              <w:rPr>
                <w:rFonts w:ascii="Aptos" w:hAnsi="Aptos" w:hint="eastAsia"/>
                <w:b/>
                <w:bCs/>
                <w:sz w:val="25"/>
                <w:szCs w:val="25"/>
                <w:lang w:eastAsia="zh-CN"/>
              </w:rPr>
              <w:t xml:space="preserve"> (</w:t>
            </w:r>
            <w:r>
              <w:rPr>
                <w:rFonts w:ascii="Aptos" w:hAnsi="Aptos"/>
                <w:b/>
                <w:bCs/>
                <w:sz w:val="25"/>
                <w:szCs w:val="25"/>
                <w:lang w:eastAsia="zh-CN"/>
              </w:rPr>
              <w:t>Justice Bridge Legal Center)</w:t>
            </w:r>
          </w:p>
          <w:p w14:paraId="2A851491" w14:textId="77777777" w:rsidR="00B73BFE" w:rsidRPr="00FA5EEA" w:rsidRDefault="00B73BFE" w:rsidP="00B73BFE">
            <w:pPr>
              <w:pStyle w:val="NoSpacing"/>
              <w:jc w:val="center"/>
              <w:rPr>
                <w:rFonts w:ascii="Aptos" w:hAnsi="Aptos"/>
                <w:sz w:val="25"/>
                <w:szCs w:val="25"/>
              </w:rPr>
            </w:pPr>
            <w:r w:rsidRPr="00FA5EEA">
              <w:rPr>
                <w:rFonts w:ascii="Aptos" w:hAnsi="Aptos"/>
                <w:sz w:val="25"/>
                <w:szCs w:val="25"/>
              </w:rPr>
              <w:t>257 Union Street</w:t>
            </w:r>
          </w:p>
          <w:p w14:paraId="4E72B6CC" w14:textId="77777777" w:rsidR="00B73BFE" w:rsidRPr="00FA5EEA" w:rsidRDefault="00B73BFE" w:rsidP="00B73BFE">
            <w:pPr>
              <w:pStyle w:val="NoSpacing"/>
              <w:jc w:val="center"/>
              <w:rPr>
                <w:rFonts w:ascii="Aptos" w:hAnsi="Aptos"/>
                <w:sz w:val="25"/>
                <w:szCs w:val="25"/>
              </w:rPr>
            </w:pPr>
            <w:r w:rsidRPr="00FA5EEA">
              <w:rPr>
                <w:rFonts w:ascii="Aptos" w:hAnsi="Aptos"/>
                <w:sz w:val="25"/>
                <w:szCs w:val="25"/>
              </w:rPr>
              <w:t>New Bedford, MA 02740-5947</w:t>
            </w:r>
          </w:p>
          <w:p w14:paraId="660DC0E6" w14:textId="73F96B47" w:rsidR="00B73BFE" w:rsidRPr="00FA5EEA" w:rsidRDefault="00B73BFE" w:rsidP="00B73BFE">
            <w:pPr>
              <w:pStyle w:val="NoSpacing"/>
              <w:jc w:val="center"/>
              <w:rPr>
                <w:rFonts w:ascii="Aptos" w:hAnsi="Aptos"/>
                <w:sz w:val="25"/>
                <w:szCs w:val="25"/>
                <w:lang w:eastAsia="zh-CN"/>
              </w:rPr>
            </w:pPr>
            <w:r w:rsidRPr="00FA5EEA">
              <w:rPr>
                <w:rFonts w:ascii="Aptos" w:hAnsi="Aptos"/>
                <w:sz w:val="25"/>
                <w:szCs w:val="25"/>
                <w:lang w:eastAsia="zh-CN"/>
              </w:rPr>
              <w:t>接待热线</w:t>
            </w:r>
            <w:r>
              <w:rPr>
                <w:rFonts w:ascii="Aptos" w:hAnsi="Aptos" w:hint="eastAsia"/>
                <w:sz w:val="25"/>
                <w:szCs w:val="25"/>
                <w:lang w:eastAsia="zh-CN"/>
              </w:rPr>
              <w:t>:</w:t>
            </w:r>
            <w:r>
              <w:rPr>
                <w:rFonts w:ascii="Aptos" w:hAnsi="Aptos"/>
                <w:sz w:val="25"/>
                <w:szCs w:val="25"/>
                <w:lang w:eastAsia="zh-CN"/>
              </w:rPr>
              <w:t xml:space="preserve"> </w:t>
            </w:r>
            <w:r w:rsidRPr="00FA5EEA">
              <w:rPr>
                <w:rFonts w:ascii="Aptos" w:hAnsi="Aptos"/>
                <w:sz w:val="25"/>
                <w:szCs w:val="25"/>
                <w:lang w:eastAsia="zh-CN"/>
              </w:rPr>
              <w:t>(</w:t>
            </w:r>
            <w:r>
              <w:rPr>
                <w:rFonts w:ascii="Aptos" w:hAnsi="Aptos"/>
                <w:sz w:val="25"/>
                <w:szCs w:val="25"/>
                <w:lang w:eastAsia="zh-CN"/>
              </w:rPr>
              <w:t>508</w:t>
            </w:r>
            <w:r w:rsidRPr="00FA5EEA">
              <w:rPr>
                <w:rFonts w:ascii="Aptos" w:hAnsi="Aptos"/>
                <w:sz w:val="25"/>
                <w:szCs w:val="25"/>
                <w:lang w:eastAsia="zh-CN"/>
              </w:rPr>
              <w:t xml:space="preserve">) </w:t>
            </w:r>
            <w:r>
              <w:rPr>
                <w:rFonts w:ascii="Aptos" w:hAnsi="Aptos"/>
                <w:sz w:val="25"/>
                <w:szCs w:val="25"/>
                <w:lang w:eastAsia="zh-CN"/>
              </w:rPr>
              <w:t>449</w:t>
            </w:r>
            <w:r w:rsidRPr="00FA5EEA">
              <w:rPr>
                <w:rFonts w:ascii="Aptos" w:hAnsi="Aptos"/>
                <w:sz w:val="25"/>
                <w:szCs w:val="25"/>
                <w:lang w:eastAsia="zh-CN"/>
              </w:rPr>
              <w:t>-</w:t>
            </w:r>
            <w:r>
              <w:rPr>
                <w:rFonts w:ascii="Aptos" w:hAnsi="Aptos"/>
                <w:sz w:val="25"/>
                <w:szCs w:val="25"/>
                <w:lang w:eastAsia="zh-CN"/>
              </w:rPr>
              <w:t>9296</w:t>
            </w:r>
          </w:p>
          <w:p w14:paraId="38AE3583" w14:textId="3BA447A4" w:rsidR="00B73BFE" w:rsidRPr="00FA5EEA" w:rsidRDefault="00B73BFE" w:rsidP="00B73BFE">
            <w:pPr>
              <w:pStyle w:val="NoSpacing"/>
              <w:jc w:val="center"/>
              <w:rPr>
                <w:rFonts w:ascii="Aptos" w:hAnsi="Aptos"/>
                <w:sz w:val="25"/>
                <w:szCs w:val="25"/>
                <w:lang w:eastAsia="zh-CN"/>
              </w:rPr>
            </w:pPr>
            <w:r w:rsidRPr="00FA5EEA">
              <w:rPr>
                <w:rFonts w:ascii="Aptos" w:hAnsi="Aptos"/>
                <w:sz w:val="25"/>
                <w:szCs w:val="25"/>
                <w:lang w:eastAsia="zh-CN"/>
              </w:rPr>
              <w:t>传真</w:t>
            </w:r>
            <w:r>
              <w:rPr>
                <w:rFonts w:ascii="Aptos" w:hAnsi="Aptos" w:hint="eastAsia"/>
                <w:sz w:val="25"/>
                <w:szCs w:val="25"/>
                <w:lang w:eastAsia="zh-CN"/>
              </w:rPr>
              <w:t>:</w:t>
            </w:r>
            <w:r>
              <w:rPr>
                <w:rFonts w:ascii="Aptos" w:hAnsi="Aptos"/>
                <w:sz w:val="25"/>
                <w:szCs w:val="25"/>
                <w:lang w:eastAsia="zh-CN"/>
              </w:rPr>
              <w:t xml:space="preserve"> (774) 202-2214</w:t>
            </w:r>
          </w:p>
          <w:p w14:paraId="0E47A308" w14:textId="77777777" w:rsidR="00B73BFE" w:rsidRDefault="00B73BFE" w:rsidP="00B73BFE">
            <w:pPr>
              <w:pStyle w:val="NoSpacing"/>
              <w:jc w:val="center"/>
              <w:rPr>
                <w:rStyle w:val="Hyperlink"/>
                <w:lang w:eastAsia="zh-CN"/>
              </w:rPr>
            </w:pPr>
            <w:hyperlink r:id="rId12" w:history="1">
              <w:r w:rsidRPr="00FA5EEA">
                <w:rPr>
                  <w:rStyle w:val="Hyperlink"/>
                  <w:rFonts w:ascii="Aptos" w:hAnsi="Aptos"/>
                  <w:sz w:val="25"/>
                  <w:szCs w:val="25"/>
                  <w:lang w:eastAsia="zh-CN"/>
                </w:rPr>
                <w:t>info@justice-bridge.org</w:t>
              </w:r>
            </w:hyperlink>
          </w:p>
          <w:p w14:paraId="6D462579" w14:textId="77777777" w:rsidR="00B73BFE" w:rsidRDefault="00B73BFE" w:rsidP="00B73BFE">
            <w:pPr>
              <w:pStyle w:val="NoSpacing"/>
              <w:rPr>
                <w:rStyle w:val="Hyperlink"/>
                <w:lang w:eastAsia="zh-CN"/>
              </w:rPr>
            </w:pPr>
          </w:p>
          <w:p w14:paraId="37187C4F" w14:textId="1DCEBF26" w:rsidR="00B73BFE" w:rsidRPr="00FE6DEC" w:rsidRDefault="00B73BFE" w:rsidP="00B73BFE">
            <w:pPr>
              <w:pStyle w:val="NoSpacing"/>
              <w:rPr>
                <w:rFonts w:ascii="Aptos" w:hAnsi="Aptos"/>
                <w:i/>
                <w:iCs/>
                <w:sz w:val="25"/>
                <w:szCs w:val="25"/>
                <w:lang w:eastAsia="zh-CN"/>
              </w:rPr>
            </w:pPr>
            <w:r w:rsidRPr="00FE6DEC">
              <w:rPr>
                <w:rStyle w:val="Hyperlink"/>
                <w:rFonts w:hint="eastAsia"/>
                <w:b/>
                <w:bCs/>
                <w:i/>
                <w:iCs/>
                <w:color w:val="auto"/>
                <w:sz w:val="25"/>
                <w:szCs w:val="25"/>
                <w:u w:val="none"/>
                <w:lang w:eastAsia="zh-CN"/>
              </w:rPr>
              <w:t>客户</w:t>
            </w:r>
            <w:r w:rsidRPr="00FE6DEC">
              <w:rPr>
                <w:rFonts w:ascii="Aptos" w:hAnsi="Aptos" w:hint="eastAsia"/>
                <w:i/>
                <w:iCs/>
              </w:rPr>
              <w:t>：</w:t>
            </w:r>
            <w:r w:rsidR="00A26B9D" w:rsidRPr="00FE6DEC">
              <w:rPr>
                <w:rFonts w:ascii="Aptos" w:hAnsi="Aptos" w:hint="eastAsia"/>
                <w:i/>
                <w:iCs/>
              </w:rPr>
              <w:t>需要以负担得起的价格获得法律代理但没有资格获得法律援助的中等收入的个人</w:t>
            </w:r>
          </w:p>
          <w:p w14:paraId="566B2D52" w14:textId="12043CCB" w:rsidR="006C21E1" w:rsidRPr="00FA5EEA" w:rsidRDefault="006C21E1" w:rsidP="00FE6DEC">
            <w:pPr>
              <w:pStyle w:val="NoSpacing"/>
              <w:jc w:val="center"/>
              <w:rPr>
                <w:rFonts w:ascii="Aptos" w:hAnsi="Aptos"/>
                <w:i/>
                <w:sz w:val="25"/>
                <w:szCs w:val="25"/>
                <w:lang w:eastAsia="zh-CN"/>
              </w:rPr>
            </w:pPr>
          </w:p>
        </w:tc>
        <w:tc>
          <w:tcPr>
            <w:tcW w:w="4860" w:type="dxa"/>
          </w:tcPr>
          <w:p w14:paraId="566B2D53" w14:textId="77777777" w:rsidR="006C21E1" w:rsidRPr="00FA5EEA" w:rsidRDefault="006C21E1" w:rsidP="00230BC8">
            <w:pPr>
              <w:pStyle w:val="NoSpacing"/>
              <w:jc w:val="center"/>
              <w:rPr>
                <w:rFonts w:ascii="Aptos" w:hAnsi="Aptos"/>
                <w:sz w:val="25"/>
                <w:szCs w:val="25"/>
                <w:lang w:eastAsia="zh-CN"/>
              </w:rPr>
            </w:pPr>
          </w:p>
          <w:p w14:paraId="6E552E56" w14:textId="300E7A70" w:rsidR="00A22203" w:rsidRPr="00FA5EEA" w:rsidRDefault="00A22203" w:rsidP="00A26B9D">
            <w:pPr>
              <w:pStyle w:val="NoSpacing"/>
              <w:jc w:val="center"/>
              <w:rPr>
                <w:rFonts w:ascii="Aptos" w:hAnsi="Aptos"/>
                <w:b/>
                <w:bCs/>
                <w:sz w:val="25"/>
                <w:szCs w:val="25"/>
              </w:rPr>
            </w:pPr>
            <w:r w:rsidRPr="00FA5EEA">
              <w:rPr>
                <w:rFonts w:ascii="Aptos" w:hAnsi="Aptos"/>
                <w:b/>
                <w:bCs/>
                <w:sz w:val="25"/>
                <w:szCs w:val="25"/>
                <w:lang w:eastAsia="zh-CN"/>
              </w:rPr>
              <w:t>南部沿海县法律服务公司</w:t>
            </w:r>
            <w:r w:rsidR="00A26B9D">
              <w:rPr>
                <w:rFonts w:ascii="Aptos" w:hAnsi="Aptos" w:hint="eastAsia"/>
                <w:b/>
                <w:bCs/>
                <w:sz w:val="25"/>
                <w:szCs w:val="25"/>
                <w:lang w:eastAsia="zh-CN"/>
              </w:rPr>
              <w:t xml:space="preserve"> </w:t>
            </w:r>
            <w:r w:rsidR="00A26B9D">
              <w:rPr>
                <w:rFonts w:ascii="Aptos" w:hAnsi="Aptos"/>
                <w:b/>
                <w:bCs/>
                <w:sz w:val="25"/>
                <w:szCs w:val="25"/>
                <w:lang w:eastAsia="zh-CN"/>
              </w:rPr>
              <w:t>(</w:t>
            </w:r>
            <w:r w:rsidR="00A26B9D" w:rsidRPr="00FA5EEA">
              <w:rPr>
                <w:rFonts w:ascii="Aptos" w:hAnsi="Aptos"/>
                <w:b/>
                <w:bCs/>
                <w:sz w:val="25"/>
                <w:szCs w:val="25"/>
              </w:rPr>
              <w:t>South Coastal Counties Legal Services, Inc.</w:t>
            </w:r>
            <w:r w:rsidR="00A26B9D">
              <w:rPr>
                <w:rFonts w:ascii="Aptos" w:hAnsi="Aptos"/>
                <w:b/>
                <w:bCs/>
                <w:sz w:val="25"/>
                <w:szCs w:val="25"/>
              </w:rPr>
              <w:t>)</w:t>
            </w:r>
          </w:p>
          <w:p w14:paraId="54DF83CA" w14:textId="77777777" w:rsidR="00A22203" w:rsidRPr="00FA5EEA" w:rsidRDefault="00A22203" w:rsidP="00A22203">
            <w:pPr>
              <w:pStyle w:val="NoSpacing"/>
              <w:jc w:val="center"/>
              <w:rPr>
                <w:rFonts w:ascii="Aptos" w:hAnsi="Aptos"/>
                <w:sz w:val="25"/>
                <w:szCs w:val="25"/>
              </w:rPr>
            </w:pPr>
            <w:r w:rsidRPr="00FA5EEA">
              <w:rPr>
                <w:rFonts w:ascii="Aptos" w:hAnsi="Aptos"/>
                <w:sz w:val="25"/>
                <w:szCs w:val="25"/>
              </w:rPr>
              <w:t>受理热线：</w:t>
            </w:r>
            <w:r w:rsidRPr="00FA5EEA">
              <w:rPr>
                <w:rFonts w:ascii="Aptos" w:hAnsi="Aptos"/>
                <w:sz w:val="25"/>
                <w:szCs w:val="25"/>
              </w:rPr>
              <w:t>1-800-244-9023</w:t>
            </w:r>
          </w:p>
          <w:p w14:paraId="1DCFC19D" w14:textId="77777777" w:rsidR="00A22203" w:rsidRPr="00FA5EEA" w:rsidRDefault="00000000" w:rsidP="00A22203">
            <w:pPr>
              <w:pStyle w:val="NoSpacing"/>
              <w:jc w:val="center"/>
              <w:rPr>
                <w:rFonts w:ascii="Aptos" w:hAnsi="Aptos"/>
                <w:sz w:val="25"/>
                <w:szCs w:val="25"/>
              </w:rPr>
            </w:pPr>
            <w:hyperlink r:id="rId13" w:history="1">
              <w:r w:rsidR="00A22203" w:rsidRPr="00FA5EEA">
                <w:rPr>
                  <w:rStyle w:val="Hyperlink"/>
                  <w:rFonts w:ascii="Aptos" w:hAnsi="Aptos"/>
                  <w:sz w:val="25"/>
                  <w:szCs w:val="25"/>
                </w:rPr>
                <w:t>https://sccls.org/online-inquiry-form/</w:t>
              </w:r>
            </w:hyperlink>
          </w:p>
          <w:p w14:paraId="6D6EFB8B" w14:textId="77777777" w:rsidR="00F57ADB" w:rsidRPr="00FA5EEA" w:rsidRDefault="00F57ADB" w:rsidP="00A22203">
            <w:pPr>
              <w:ind w:left="-20" w:right="-20"/>
              <w:jc w:val="center"/>
              <w:rPr>
                <w:rFonts w:ascii="Aptos" w:eastAsia="Times New Roman" w:hAnsi="Aptos" w:cstheme="minorHAnsi"/>
                <w:i/>
                <w:iCs/>
                <w:color w:val="333333"/>
                <w:sz w:val="25"/>
                <w:szCs w:val="25"/>
                <w:shd w:val="clear" w:color="auto" w:fill="FFFFFF"/>
              </w:rPr>
            </w:pPr>
          </w:p>
          <w:p w14:paraId="464366B9" w14:textId="21B665E0" w:rsidR="00A22203" w:rsidRPr="00FA5EEA" w:rsidRDefault="00A22203" w:rsidP="00A22203">
            <w:pPr>
              <w:ind w:left="-20" w:right="-20"/>
              <w:jc w:val="center"/>
              <w:rPr>
                <w:rFonts w:ascii="Aptos" w:eastAsia="Calibri" w:hAnsi="Aptos" w:cs="Calibri"/>
                <w:color w:val="0000FF"/>
                <w:sz w:val="25"/>
                <w:szCs w:val="25"/>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664A96BA" w14:textId="77777777" w:rsidR="00F57ADB" w:rsidRPr="00FA5EEA" w:rsidRDefault="00F57ADB" w:rsidP="00CB565D">
            <w:pPr>
              <w:pStyle w:val="NoSpacing"/>
              <w:jc w:val="center"/>
              <w:rPr>
                <w:rFonts w:ascii="Aptos" w:hAnsi="Aptos"/>
                <w:sz w:val="25"/>
                <w:szCs w:val="25"/>
                <w:lang w:eastAsia="zh-CN"/>
              </w:rPr>
            </w:pPr>
          </w:p>
          <w:p w14:paraId="22C89403" w14:textId="5DA38C4F" w:rsidR="00A22203" w:rsidRPr="00FA5EEA" w:rsidRDefault="00A22203" w:rsidP="00CB565D">
            <w:pPr>
              <w:pStyle w:val="NoSpacing"/>
              <w:jc w:val="center"/>
              <w:rPr>
                <w:rFonts w:ascii="Aptos" w:hAnsi="Aptos"/>
                <w:i/>
                <w:iCs/>
                <w:sz w:val="25"/>
                <w:szCs w:val="25"/>
                <w:lang w:eastAsia="zh-CN"/>
              </w:rPr>
            </w:pPr>
            <w:r w:rsidRPr="00FA5EEA">
              <w:rPr>
                <w:rFonts w:ascii="Aptos" w:hAnsi="Aptos"/>
                <w:i/>
                <w:iCs/>
                <w:sz w:val="25"/>
                <w:szCs w:val="25"/>
                <w:lang w:eastAsia="zh-CN"/>
              </w:rPr>
              <w:t>为巴恩斯特布尔县、布里斯托尔县、杜克斯县、南塔基特县和普利茅斯县以及诺福克县的埃文镇和斯托顿镇符合收入条件的客户提供服务。</w:t>
            </w:r>
          </w:p>
          <w:p w14:paraId="527D085B" w14:textId="77777777" w:rsidR="00F57ADB" w:rsidRPr="00FA5EEA" w:rsidRDefault="00F57ADB" w:rsidP="00CB565D">
            <w:pPr>
              <w:pStyle w:val="NoSpacing"/>
              <w:jc w:val="center"/>
              <w:rPr>
                <w:rFonts w:ascii="Aptos" w:hAnsi="Aptos"/>
                <w:sz w:val="25"/>
                <w:szCs w:val="25"/>
                <w:lang w:eastAsia="zh-CN"/>
              </w:rPr>
            </w:pPr>
          </w:p>
          <w:p w14:paraId="05B00E0C" w14:textId="3E04262F" w:rsidR="00CB565D" w:rsidRPr="00FA5EEA" w:rsidRDefault="00CB565D" w:rsidP="00CB565D">
            <w:pPr>
              <w:pStyle w:val="NoSpacing"/>
              <w:jc w:val="center"/>
              <w:rPr>
                <w:rFonts w:ascii="Aptos" w:hAnsi="Aptos"/>
                <w:i/>
                <w:iCs/>
                <w:sz w:val="25"/>
                <w:szCs w:val="25"/>
                <w:lang w:eastAsia="zh-CN"/>
              </w:rPr>
            </w:pPr>
            <w:r w:rsidRPr="00FA5EEA">
              <w:rPr>
                <w:rFonts w:ascii="Aptos" w:hAnsi="Aptos"/>
                <w:i/>
                <w:iCs/>
                <w:sz w:val="25"/>
                <w:szCs w:val="25"/>
                <w:lang w:eastAsia="zh-CN"/>
              </w:rPr>
              <w:t>办公地点</w:t>
            </w:r>
            <w:r w:rsidRPr="00FA5EEA">
              <w:rPr>
                <w:rFonts w:ascii="Aptos" w:hAnsi="Aptos"/>
                <w:i/>
                <w:iCs/>
                <w:sz w:val="25"/>
                <w:szCs w:val="25"/>
                <w:lang w:eastAsia="zh-CN"/>
              </w:rPr>
              <w:t xml:space="preserve"> </w:t>
            </w:r>
            <w:r w:rsidR="00A26B9D">
              <w:rPr>
                <w:rFonts w:ascii="Aptos" w:hAnsi="Aptos"/>
                <w:i/>
                <w:iCs/>
                <w:sz w:val="25"/>
                <w:szCs w:val="25"/>
                <w:lang w:eastAsia="zh-CN"/>
              </w:rPr>
              <w:t xml:space="preserve">: </w:t>
            </w:r>
            <w:r w:rsidRPr="00FA5EEA">
              <w:rPr>
                <w:rFonts w:ascii="Aptos" w:hAnsi="Aptos"/>
                <w:i/>
                <w:iCs/>
                <w:sz w:val="25"/>
                <w:szCs w:val="25"/>
                <w:lang w:eastAsia="zh-CN"/>
              </w:rPr>
              <w:t>福尔里弗、新贝德福德、海恩尼斯、布罗克顿</w:t>
            </w:r>
          </w:p>
          <w:p w14:paraId="566B2D59" w14:textId="20EC08B2" w:rsidR="004606A4" w:rsidRPr="00FA5EEA" w:rsidRDefault="004606A4" w:rsidP="06169BCA">
            <w:pPr>
              <w:pStyle w:val="NoSpacing"/>
              <w:jc w:val="center"/>
              <w:rPr>
                <w:rFonts w:ascii="Aptos" w:hAnsi="Aptos"/>
                <w:sz w:val="25"/>
                <w:szCs w:val="25"/>
                <w:lang w:eastAsia="zh-CN"/>
              </w:rPr>
            </w:pPr>
          </w:p>
        </w:tc>
      </w:tr>
    </w:tbl>
    <w:p w14:paraId="566B2D69" w14:textId="77777777" w:rsidR="001F5FC2" w:rsidRPr="00FA5EEA" w:rsidRDefault="001F5FC2" w:rsidP="006C21E1">
      <w:pPr>
        <w:pStyle w:val="NoSpacing"/>
        <w:jc w:val="center"/>
        <w:rPr>
          <w:rFonts w:ascii="Aptos" w:hAnsi="Aptos"/>
          <w:b/>
          <w:i/>
          <w:sz w:val="25"/>
          <w:szCs w:val="25"/>
          <w:lang w:eastAsia="zh-CN"/>
        </w:rPr>
      </w:pPr>
    </w:p>
    <w:p w14:paraId="7EA875DA" w14:textId="77777777" w:rsidR="002A073D" w:rsidRDefault="002A073D">
      <w:pPr>
        <w:spacing w:after="200" w:line="276" w:lineRule="auto"/>
        <w:rPr>
          <w:rFonts w:ascii="Aptos" w:hAnsi="Aptos" w:cstheme="minorBidi"/>
          <w:b/>
          <w:i/>
          <w:sz w:val="25"/>
          <w:szCs w:val="25"/>
          <w:lang w:eastAsia="zh-CN"/>
        </w:rPr>
      </w:pPr>
      <w:r>
        <w:rPr>
          <w:rFonts w:ascii="Aptos" w:hAnsi="Aptos"/>
          <w:b/>
          <w:i/>
          <w:sz w:val="25"/>
          <w:szCs w:val="25"/>
          <w:lang w:eastAsia="zh-CN"/>
        </w:rPr>
        <w:br w:type="page"/>
      </w:r>
    </w:p>
    <w:p w14:paraId="566B2D6A" w14:textId="3DE4694D" w:rsidR="006C21E1" w:rsidRPr="002A073D" w:rsidRDefault="006C21E1" w:rsidP="006C21E1">
      <w:pPr>
        <w:pStyle w:val="NoSpacing"/>
        <w:jc w:val="center"/>
        <w:rPr>
          <w:rFonts w:ascii="Aptos" w:hAnsi="Aptos"/>
          <w:b/>
          <w:i/>
          <w:sz w:val="32"/>
          <w:szCs w:val="32"/>
        </w:rPr>
      </w:pPr>
      <w:proofErr w:type="spellStart"/>
      <w:r w:rsidRPr="002A073D">
        <w:rPr>
          <w:rFonts w:ascii="Aptos" w:hAnsi="Aptos"/>
          <w:b/>
          <w:i/>
          <w:sz w:val="32"/>
          <w:szCs w:val="32"/>
        </w:rPr>
        <w:lastRenderedPageBreak/>
        <w:t>马萨诸塞州中部</w:t>
      </w:r>
      <w:proofErr w:type="spellEnd"/>
    </w:p>
    <w:p w14:paraId="566B2D6B" w14:textId="77777777" w:rsidR="00230BC8" w:rsidRPr="00FA5EEA" w:rsidRDefault="00230BC8" w:rsidP="00230BC8">
      <w:pPr>
        <w:pStyle w:val="NoSpacing"/>
        <w:jc w:val="center"/>
        <w:rPr>
          <w:rFonts w:ascii="Aptos" w:hAnsi="Aptos"/>
          <w:sz w:val="25"/>
          <w:szCs w:val="25"/>
        </w:rPr>
      </w:pPr>
    </w:p>
    <w:tbl>
      <w:tblPr>
        <w:tblStyle w:val="TableGrid"/>
        <w:tblW w:w="0" w:type="auto"/>
        <w:tblLook w:val="04A0" w:firstRow="1" w:lastRow="0" w:firstColumn="1" w:lastColumn="0" w:noHBand="0" w:noVBand="1"/>
      </w:tblPr>
      <w:tblGrid>
        <w:gridCol w:w="4788"/>
        <w:gridCol w:w="4788"/>
      </w:tblGrid>
      <w:tr w:rsidR="000773F3" w:rsidRPr="00FA5EEA" w14:paraId="566B2D7C" w14:textId="77777777" w:rsidTr="06169BCA">
        <w:trPr>
          <w:trHeight w:val="1817"/>
        </w:trPr>
        <w:tc>
          <w:tcPr>
            <w:tcW w:w="4788" w:type="dxa"/>
          </w:tcPr>
          <w:p w14:paraId="566B2D6C" w14:textId="77777777" w:rsidR="000773F3" w:rsidRPr="00FA5EEA" w:rsidRDefault="000773F3" w:rsidP="00230BC8">
            <w:pPr>
              <w:pStyle w:val="NoSpacing"/>
              <w:jc w:val="center"/>
              <w:rPr>
                <w:rFonts w:ascii="Aptos" w:hAnsi="Aptos"/>
                <w:sz w:val="25"/>
                <w:szCs w:val="25"/>
                <w:lang w:eastAsia="zh-CN"/>
              </w:rPr>
            </w:pPr>
          </w:p>
          <w:p w14:paraId="566B2D6D" w14:textId="55705400" w:rsidR="00682A42" w:rsidRPr="00FA5EEA" w:rsidRDefault="586A1F22" w:rsidP="00A26B9D">
            <w:pPr>
              <w:pStyle w:val="NoSpacing"/>
              <w:jc w:val="center"/>
              <w:rPr>
                <w:rFonts w:ascii="Aptos" w:hAnsi="Aptos"/>
                <w:b/>
                <w:bCs/>
                <w:sz w:val="25"/>
                <w:szCs w:val="25"/>
              </w:rPr>
            </w:pPr>
            <w:r w:rsidRPr="00FA5EEA">
              <w:rPr>
                <w:rFonts w:ascii="Aptos" w:hAnsi="Aptos"/>
                <w:b/>
                <w:bCs/>
                <w:sz w:val="25"/>
                <w:szCs w:val="25"/>
                <w:lang w:eastAsia="zh-CN"/>
              </w:rPr>
              <w:t>大都会西区法律服务公司</w:t>
            </w:r>
            <w:r w:rsidR="00A26B9D">
              <w:rPr>
                <w:rFonts w:ascii="Aptos" w:hAnsi="Aptos" w:hint="eastAsia"/>
                <w:b/>
                <w:bCs/>
                <w:sz w:val="25"/>
                <w:szCs w:val="25"/>
                <w:lang w:eastAsia="zh-CN"/>
              </w:rPr>
              <w:t xml:space="preserve"> (</w:t>
            </w:r>
            <w:r w:rsidR="00A26B9D" w:rsidRPr="00FA5EEA">
              <w:rPr>
                <w:rFonts w:ascii="Aptos" w:hAnsi="Aptos"/>
                <w:b/>
                <w:bCs/>
                <w:sz w:val="25"/>
                <w:szCs w:val="25"/>
              </w:rPr>
              <w:t>MetroWest Legal Services, Inc.</w:t>
            </w:r>
            <w:r w:rsidR="00A26B9D">
              <w:rPr>
                <w:rFonts w:ascii="Aptos" w:hAnsi="Aptos"/>
                <w:b/>
                <w:bCs/>
                <w:sz w:val="25"/>
                <w:szCs w:val="25"/>
              </w:rPr>
              <w:t>)</w:t>
            </w:r>
          </w:p>
          <w:p w14:paraId="7989E8AB" w14:textId="77777777" w:rsidR="00A26B9D" w:rsidRPr="00FA5EEA" w:rsidRDefault="00A26B9D" w:rsidP="00A26B9D">
            <w:pPr>
              <w:pStyle w:val="NoSpacing"/>
              <w:jc w:val="center"/>
              <w:rPr>
                <w:rFonts w:ascii="Aptos" w:hAnsi="Aptos"/>
                <w:sz w:val="25"/>
                <w:szCs w:val="25"/>
              </w:rPr>
            </w:pPr>
            <w:r w:rsidRPr="00FA5EEA">
              <w:rPr>
                <w:rFonts w:ascii="Aptos" w:hAnsi="Aptos"/>
                <w:sz w:val="25"/>
                <w:szCs w:val="25"/>
              </w:rPr>
              <w:t>63 Fountain Street, Suite 304</w:t>
            </w:r>
          </w:p>
          <w:p w14:paraId="3AAFEF11" w14:textId="77777777" w:rsidR="00A26B9D" w:rsidRPr="00FA5EEA" w:rsidRDefault="00A26B9D" w:rsidP="00A26B9D">
            <w:pPr>
              <w:pStyle w:val="NoSpacing"/>
              <w:jc w:val="center"/>
              <w:rPr>
                <w:rFonts w:ascii="Aptos" w:hAnsi="Aptos"/>
                <w:sz w:val="25"/>
                <w:szCs w:val="25"/>
              </w:rPr>
            </w:pPr>
            <w:r w:rsidRPr="00FA5EEA">
              <w:rPr>
                <w:rFonts w:ascii="Aptos" w:hAnsi="Aptos"/>
                <w:sz w:val="25"/>
                <w:szCs w:val="25"/>
              </w:rPr>
              <w:t>Framingham, MA 01702</w:t>
            </w:r>
          </w:p>
          <w:p w14:paraId="566B2D70" w14:textId="77777777" w:rsidR="00682A42" w:rsidRPr="00FA5EEA" w:rsidRDefault="00682A42" w:rsidP="00682A42">
            <w:pPr>
              <w:pStyle w:val="NoSpacing"/>
              <w:jc w:val="center"/>
              <w:rPr>
                <w:rFonts w:ascii="Aptos" w:hAnsi="Aptos"/>
                <w:sz w:val="25"/>
                <w:szCs w:val="25"/>
                <w:lang w:eastAsia="zh-CN"/>
              </w:rPr>
            </w:pPr>
            <w:r w:rsidRPr="00FA5EEA">
              <w:rPr>
                <w:rFonts w:ascii="Aptos" w:hAnsi="Aptos"/>
                <w:sz w:val="25"/>
                <w:szCs w:val="25"/>
                <w:lang w:eastAsia="zh-CN"/>
              </w:rPr>
              <w:t xml:space="preserve">(508) 620-1830 </w:t>
            </w:r>
            <w:r w:rsidRPr="00FA5EEA">
              <w:rPr>
                <w:rFonts w:ascii="Aptos" w:hAnsi="Aptos"/>
                <w:sz w:val="25"/>
                <w:szCs w:val="25"/>
                <w:lang w:eastAsia="zh-CN"/>
              </w:rPr>
              <w:t>或</w:t>
            </w:r>
          </w:p>
          <w:p w14:paraId="566B2D71" w14:textId="77777777" w:rsidR="00682A42" w:rsidRPr="00FA5EEA" w:rsidRDefault="586A1F22" w:rsidP="00682A42">
            <w:pPr>
              <w:pStyle w:val="NoSpacing"/>
              <w:jc w:val="center"/>
              <w:rPr>
                <w:rFonts w:ascii="Aptos" w:hAnsi="Aptos"/>
                <w:sz w:val="25"/>
                <w:szCs w:val="25"/>
                <w:lang w:eastAsia="zh-CN"/>
              </w:rPr>
            </w:pPr>
            <w:r w:rsidRPr="00FA5EEA">
              <w:rPr>
                <w:rFonts w:ascii="Aptos" w:hAnsi="Aptos"/>
                <w:sz w:val="25"/>
                <w:szCs w:val="25"/>
                <w:lang w:eastAsia="zh-CN"/>
              </w:rPr>
              <w:t>(800) 696-1501</w:t>
            </w:r>
          </w:p>
          <w:p w14:paraId="47E24310" w14:textId="467D112A" w:rsidR="22C39AF8" w:rsidRPr="00FA5EEA" w:rsidRDefault="1FE64227" w:rsidP="03FEDA7D">
            <w:pPr>
              <w:pStyle w:val="NoSpacing"/>
              <w:jc w:val="center"/>
              <w:rPr>
                <w:rFonts w:ascii="Aptos" w:hAnsi="Aptos"/>
                <w:sz w:val="25"/>
                <w:szCs w:val="25"/>
                <w:lang w:eastAsia="zh-CN"/>
              </w:rPr>
            </w:pPr>
            <w:r w:rsidRPr="00FA5EEA">
              <w:rPr>
                <w:rFonts w:ascii="Aptos" w:hAnsi="Aptos"/>
                <w:sz w:val="25"/>
                <w:szCs w:val="25"/>
                <w:lang w:eastAsia="zh-CN"/>
              </w:rPr>
              <w:t>传真：（</w:t>
            </w:r>
            <w:r w:rsidRPr="00FA5EEA">
              <w:rPr>
                <w:rFonts w:ascii="Aptos" w:hAnsi="Aptos"/>
                <w:sz w:val="25"/>
                <w:szCs w:val="25"/>
                <w:lang w:eastAsia="zh-CN"/>
              </w:rPr>
              <w:t>508</w:t>
            </w:r>
            <w:r w:rsidRPr="00FA5EEA">
              <w:rPr>
                <w:rFonts w:ascii="Aptos" w:hAnsi="Aptos"/>
                <w:sz w:val="25"/>
                <w:szCs w:val="25"/>
                <w:lang w:eastAsia="zh-CN"/>
              </w:rPr>
              <w:t>）</w:t>
            </w:r>
            <w:r w:rsidRPr="00FA5EEA">
              <w:rPr>
                <w:rFonts w:ascii="Aptos" w:hAnsi="Aptos"/>
                <w:sz w:val="25"/>
                <w:szCs w:val="25"/>
                <w:lang w:eastAsia="zh-CN"/>
              </w:rPr>
              <w:t>620-2323</w:t>
            </w:r>
          </w:p>
          <w:p w14:paraId="566B2D72" w14:textId="77777777" w:rsidR="00682A42" w:rsidRPr="00FA5EEA" w:rsidRDefault="00682A42" w:rsidP="00682A42">
            <w:pPr>
              <w:pStyle w:val="NoSpacing"/>
              <w:jc w:val="center"/>
              <w:rPr>
                <w:rFonts w:ascii="Aptos" w:hAnsi="Aptos"/>
                <w:sz w:val="25"/>
                <w:szCs w:val="25"/>
                <w:lang w:eastAsia="zh-CN"/>
              </w:rPr>
            </w:pPr>
          </w:p>
          <w:p w14:paraId="4D96FE7B" w14:textId="1BE7ACF6" w:rsidR="00614FAB" w:rsidRPr="00FE6DEC" w:rsidRDefault="00614FAB" w:rsidP="00614FAB">
            <w:pPr>
              <w:pStyle w:val="NormalWeb"/>
              <w:rPr>
                <w:i/>
                <w:iCs/>
                <w:lang w:eastAsia="zh-CN"/>
              </w:rPr>
            </w:pPr>
            <w:r w:rsidRPr="00614FAB">
              <w:rPr>
                <w:rFonts w:hint="eastAsia"/>
                <w:i/>
                <w:iCs/>
                <w:lang w:eastAsia="zh-CN"/>
              </w:rPr>
              <w:t>严格的财务准则管理着在经营范围内向符合条件的居民提供服务</w:t>
            </w:r>
            <w:r>
              <w:rPr>
                <w:rFonts w:hint="eastAsia"/>
                <w:i/>
                <w:iCs/>
                <w:lang w:eastAsia="zh-CN"/>
              </w:rPr>
              <w:t>。</w:t>
            </w:r>
          </w:p>
          <w:p w14:paraId="566B2D73" w14:textId="34AD8921" w:rsidR="00682A42" w:rsidRPr="00FA5EEA" w:rsidRDefault="00682A42" w:rsidP="00682A42">
            <w:pPr>
              <w:pStyle w:val="NoSpacing"/>
              <w:jc w:val="center"/>
              <w:rPr>
                <w:rFonts w:ascii="Aptos" w:hAnsi="Aptos"/>
                <w:i/>
                <w:sz w:val="25"/>
                <w:szCs w:val="25"/>
                <w:lang w:eastAsia="zh-CN"/>
              </w:rPr>
            </w:pPr>
          </w:p>
          <w:p w14:paraId="6A86FCD7" w14:textId="77777777" w:rsidR="00F57ADB" w:rsidRPr="00FA5EEA" w:rsidRDefault="00F57ADB" w:rsidP="00CE37BD">
            <w:pPr>
              <w:pStyle w:val="NoSpacing"/>
              <w:jc w:val="center"/>
              <w:rPr>
                <w:rFonts w:ascii="Aptos" w:eastAsia="Times New Roman" w:hAnsi="Aptos" w:cstheme="minorHAnsi"/>
                <w:i/>
                <w:iCs/>
                <w:color w:val="333333"/>
                <w:sz w:val="25"/>
                <w:szCs w:val="25"/>
                <w:shd w:val="clear" w:color="auto" w:fill="FFFFFF"/>
                <w:lang w:eastAsia="zh-CN"/>
              </w:rPr>
            </w:pPr>
          </w:p>
          <w:p w14:paraId="49D8C87B" w14:textId="65CFA8AE" w:rsidR="000773F3" w:rsidRPr="00FA5EEA" w:rsidRDefault="003C3DA7" w:rsidP="00CE37BD">
            <w:pPr>
              <w:pStyle w:val="NoSpacing"/>
              <w:jc w:val="center"/>
              <w:rPr>
                <w:rFonts w:ascii="Aptos" w:eastAsia="Times New Roman" w:hAnsi="Aptos" w:cstheme="minorHAnsi"/>
                <w:color w:val="333333"/>
                <w:sz w:val="25"/>
                <w:szCs w:val="25"/>
                <w:shd w:val="clear" w:color="auto" w:fill="FFFFFF"/>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7F0391B5" w14:textId="77777777" w:rsidR="00F57ADB" w:rsidRPr="00FA5EEA" w:rsidRDefault="00F57ADB" w:rsidP="003C3DA7">
            <w:pPr>
              <w:shd w:val="clear" w:color="auto" w:fill="FFFFFF"/>
              <w:jc w:val="center"/>
              <w:rPr>
                <w:rFonts w:ascii="Aptos" w:hAnsi="Aptos" w:cstheme="minorHAnsi"/>
                <w:color w:val="333333"/>
                <w:sz w:val="25"/>
                <w:szCs w:val="25"/>
                <w:shd w:val="clear" w:color="auto" w:fill="FFFFFF"/>
                <w:lang w:eastAsia="zh-CN"/>
              </w:rPr>
            </w:pPr>
          </w:p>
          <w:p w14:paraId="15DD04E1" w14:textId="00954D5D" w:rsidR="003C3DA7" w:rsidRPr="00FA5EEA" w:rsidRDefault="00053A74" w:rsidP="003C3DA7">
            <w:pPr>
              <w:shd w:val="clear" w:color="auto" w:fill="FFFFFF"/>
              <w:jc w:val="center"/>
              <w:rPr>
                <w:rFonts w:ascii="Aptos" w:eastAsia="Times New Roman" w:hAnsi="Aptos" w:cstheme="minorHAnsi"/>
                <w:i/>
                <w:iCs/>
                <w:color w:val="333333"/>
                <w:sz w:val="25"/>
                <w:szCs w:val="25"/>
                <w:lang w:eastAsia="zh-CN"/>
              </w:rPr>
            </w:pPr>
            <w:r w:rsidRPr="00FA5EEA">
              <w:rPr>
                <w:rFonts w:ascii="Aptos" w:hAnsi="Aptos" w:cstheme="minorHAnsi"/>
                <w:i/>
                <w:iCs/>
                <w:color w:val="333333"/>
                <w:sz w:val="25"/>
                <w:szCs w:val="25"/>
                <w:shd w:val="clear" w:color="auto" w:fill="FFFFFF"/>
                <w:lang w:eastAsia="zh-CN"/>
              </w:rPr>
              <w:t>主要服务</w:t>
            </w:r>
            <w:r w:rsidR="00777C95">
              <w:rPr>
                <w:rFonts w:ascii="Aptos" w:hAnsi="Aptos" w:cstheme="minorHAnsi"/>
                <w:i/>
                <w:iCs/>
                <w:color w:val="333333"/>
                <w:sz w:val="25"/>
                <w:szCs w:val="25"/>
                <w:shd w:val="clear" w:color="auto" w:fill="FFFFFF"/>
                <w:lang w:eastAsia="zh-CN"/>
              </w:rPr>
              <w:t>地区</w:t>
            </w:r>
            <w:r w:rsidR="00614FAB">
              <w:rPr>
                <w:rFonts w:ascii="Aptos" w:hAnsi="Aptos" w:cstheme="minorHAnsi" w:hint="eastAsia"/>
                <w:i/>
                <w:iCs/>
                <w:color w:val="333333"/>
                <w:sz w:val="25"/>
                <w:szCs w:val="25"/>
                <w:shd w:val="clear" w:color="auto" w:fill="FFFFFF"/>
                <w:lang w:eastAsia="zh-CN"/>
              </w:rPr>
              <w:t>:</w:t>
            </w:r>
            <w:r w:rsidR="00614FAB">
              <w:rPr>
                <w:rFonts w:ascii="Aptos" w:hAnsi="Aptos" w:cstheme="minorHAnsi"/>
                <w:i/>
                <w:iCs/>
                <w:color w:val="333333"/>
                <w:sz w:val="25"/>
                <w:szCs w:val="25"/>
                <w:shd w:val="clear" w:color="auto" w:fill="FFFFFF"/>
                <w:lang w:eastAsia="zh-CN"/>
              </w:rPr>
              <w:t xml:space="preserve"> </w:t>
            </w:r>
            <w:r w:rsidRPr="00FA5EEA">
              <w:rPr>
                <w:rFonts w:ascii="Aptos" w:hAnsi="Aptos" w:cstheme="minorHAnsi"/>
                <w:i/>
                <w:iCs/>
                <w:color w:val="333333"/>
                <w:sz w:val="25"/>
                <w:szCs w:val="25"/>
                <w:shd w:val="clear" w:color="auto" w:fill="FFFFFF"/>
                <w:lang w:eastAsia="zh-CN"/>
              </w:rPr>
              <w:t>阿克顿、阿什兰、贝德福德、贝林厄姆、卡莱尔、康科德、戴德姆、多佛尔、福克斯伯勒、弗拉明汉、富兰克林、霍利斯顿、霍普金顿、哈德逊、列克星敦、林肯、马尔伯勒、梅纳德、梅德菲尔德、梅德威、米利斯、纳蒂克、尼德汉、诺福克、诺伍德、普兰维尔、沙龙、舍伯恩、斯托、萨德伯里、沃波尔、韦兰、韦尔斯利、韦斯顿、韦斯特伍德、韦伦瑟姆</w:t>
            </w:r>
          </w:p>
          <w:p w14:paraId="566B2D74" w14:textId="6392C870" w:rsidR="003C3DA7" w:rsidRPr="00FA5EEA" w:rsidRDefault="003C3DA7" w:rsidP="00CE37BD">
            <w:pPr>
              <w:pStyle w:val="NoSpacing"/>
              <w:jc w:val="center"/>
              <w:rPr>
                <w:rFonts w:ascii="Aptos" w:hAnsi="Aptos"/>
                <w:sz w:val="25"/>
                <w:szCs w:val="25"/>
                <w:lang w:eastAsia="zh-CN"/>
              </w:rPr>
            </w:pPr>
          </w:p>
        </w:tc>
        <w:tc>
          <w:tcPr>
            <w:tcW w:w="4788" w:type="dxa"/>
          </w:tcPr>
          <w:p w14:paraId="566B2D75" w14:textId="77777777" w:rsidR="000773F3" w:rsidRPr="00FA5EEA" w:rsidRDefault="000773F3" w:rsidP="00230BC8">
            <w:pPr>
              <w:pStyle w:val="NoSpacing"/>
              <w:jc w:val="center"/>
              <w:rPr>
                <w:rFonts w:ascii="Aptos" w:hAnsi="Aptos"/>
                <w:i/>
                <w:sz w:val="25"/>
                <w:szCs w:val="25"/>
                <w:lang w:eastAsia="zh-CN"/>
              </w:rPr>
            </w:pPr>
          </w:p>
          <w:p w14:paraId="566B2D76" w14:textId="77777777" w:rsidR="00682A42" w:rsidRPr="00FA5EEA" w:rsidRDefault="00682A42" w:rsidP="00682A42">
            <w:pPr>
              <w:pStyle w:val="NoSpacing"/>
              <w:jc w:val="center"/>
              <w:rPr>
                <w:rFonts w:ascii="Aptos" w:hAnsi="Aptos"/>
                <w:sz w:val="25"/>
                <w:szCs w:val="25"/>
                <w:lang w:eastAsia="zh-CN"/>
              </w:rPr>
            </w:pPr>
          </w:p>
          <w:p w14:paraId="76DD1513" w14:textId="77777777" w:rsidR="00BE13DD" w:rsidRPr="00FA5EEA" w:rsidRDefault="00BE13DD" w:rsidP="00682A42">
            <w:pPr>
              <w:pStyle w:val="NoSpacing"/>
              <w:jc w:val="center"/>
              <w:rPr>
                <w:rFonts w:ascii="Aptos" w:hAnsi="Aptos"/>
                <w:sz w:val="25"/>
                <w:szCs w:val="25"/>
                <w:lang w:eastAsia="zh-CN"/>
              </w:rPr>
            </w:pPr>
          </w:p>
          <w:p w14:paraId="78D85E87" w14:textId="49DE511E" w:rsidR="00ED359F" w:rsidRPr="00FA5EEA" w:rsidRDefault="33F3C18E" w:rsidP="00682A42">
            <w:pPr>
              <w:pStyle w:val="NoSpacing"/>
              <w:jc w:val="center"/>
              <w:rPr>
                <w:rFonts w:ascii="Aptos" w:hAnsi="Aptos"/>
                <w:b/>
                <w:bCs/>
                <w:sz w:val="25"/>
                <w:szCs w:val="25"/>
              </w:rPr>
            </w:pPr>
            <w:proofErr w:type="spellStart"/>
            <w:r w:rsidRPr="00FA5EEA">
              <w:rPr>
                <w:rFonts w:ascii="Aptos" w:hAnsi="Aptos"/>
                <w:b/>
                <w:bCs/>
                <w:sz w:val="25"/>
                <w:szCs w:val="25"/>
              </w:rPr>
              <w:t>社区</w:t>
            </w:r>
            <w:proofErr w:type="spellEnd"/>
            <w:r w:rsidR="00614FAB">
              <w:rPr>
                <w:rFonts w:ascii="Aptos" w:hAnsi="Aptos" w:hint="eastAsia"/>
                <w:b/>
                <w:bCs/>
                <w:sz w:val="25"/>
                <w:szCs w:val="25"/>
                <w:lang w:eastAsia="zh-CN"/>
              </w:rPr>
              <w:t>法律援助</w:t>
            </w:r>
          </w:p>
          <w:p w14:paraId="1081A079"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370 Main Street, Suite 200</w:t>
            </w:r>
          </w:p>
          <w:p w14:paraId="57F60C6F"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Worcester, MA 01608</w:t>
            </w:r>
          </w:p>
          <w:p w14:paraId="1C9ACCE7" w14:textId="75711737" w:rsidR="00614FAB" w:rsidRPr="00FA5EEA" w:rsidRDefault="00614FAB" w:rsidP="00614FAB">
            <w:pPr>
              <w:pStyle w:val="NoSpacing"/>
              <w:jc w:val="center"/>
              <w:rPr>
                <w:rFonts w:ascii="Aptos" w:hAnsi="Aptos" w:cstheme="minorHAnsi"/>
                <w:sz w:val="25"/>
                <w:szCs w:val="25"/>
              </w:rPr>
            </w:pPr>
            <w:r w:rsidRPr="00FA5EEA">
              <w:rPr>
                <w:rFonts w:ascii="Aptos" w:hAnsi="Aptos" w:cstheme="minorHAnsi"/>
                <w:sz w:val="25"/>
                <w:szCs w:val="25"/>
                <w:shd w:val="clear" w:color="auto" w:fill="FFFFFF"/>
              </w:rPr>
              <w:t>515 Main Street, 3rd Floor</w:t>
            </w:r>
            <w:r>
              <w:rPr>
                <w:rFonts w:ascii="Aptos" w:hAnsi="Aptos" w:cstheme="minorHAnsi"/>
                <w:sz w:val="25"/>
                <w:szCs w:val="25"/>
                <w:shd w:val="clear" w:color="auto" w:fill="FFFFFF"/>
              </w:rPr>
              <w:t xml:space="preserve"> (</w:t>
            </w:r>
            <w:r>
              <w:rPr>
                <w:rFonts w:ascii="Aptos" w:hAnsi="Aptos" w:cstheme="minorHAnsi" w:hint="eastAsia"/>
                <w:sz w:val="25"/>
                <w:szCs w:val="25"/>
                <w:shd w:val="clear" w:color="auto" w:fill="FFFFFF"/>
                <w:lang w:eastAsia="zh-CN"/>
              </w:rPr>
              <w:t>三楼</w:t>
            </w:r>
            <w:r>
              <w:rPr>
                <w:rFonts w:ascii="Aptos" w:hAnsi="Aptos" w:cstheme="minorHAnsi" w:hint="eastAsia"/>
                <w:sz w:val="25"/>
                <w:szCs w:val="25"/>
                <w:shd w:val="clear" w:color="auto" w:fill="FFFFFF"/>
                <w:lang w:eastAsia="zh-CN"/>
              </w:rPr>
              <w:t>)</w:t>
            </w:r>
            <w:r w:rsidRPr="00FA5EEA">
              <w:rPr>
                <w:rFonts w:ascii="Aptos" w:hAnsi="Aptos" w:cstheme="minorHAnsi" w:hint="eastAsia"/>
                <w:sz w:val="25"/>
                <w:szCs w:val="25"/>
                <w:lang w:eastAsia="zh-CN"/>
              </w:rPr>
              <w:br/>
            </w:r>
            <w:r w:rsidRPr="00FA5EEA">
              <w:rPr>
                <w:rFonts w:ascii="Aptos" w:hAnsi="Aptos" w:cstheme="minorHAnsi"/>
                <w:sz w:val="25"/>
                <w:szCs w:val="25"/>
                <w:shd w:val="clear" w:color="auto" w:fill="FFFFFF"/>
              </w:rPr>
              <w:t>Fitchburg, MA 01420</w:t>
            </w:r>
          </w:p>
          <w:p w14:paraId="2E065F45" w14:textId="77777777" w:rsidR="00F768C7" w:rsidRPr="00FA5EEA" w:rsidRDefault="00F768C7" w:rsidP="00F768C7">
            <w:pPr>
              <w:ind w:left="-20" w:right="-20"/>
              <w:jc w:val="center"/>
              <w:rPr>
                <w:rFonts w:ascii="Aptos" w:eastAsia="Calibri" w:hAnsi="Aptos" w:cs="Calibri"/>
                <w:color w:val="333333"/>
                <w:sz w:val="25"/>
                <w:szCs w:val="25"/>
                <w:u w:val="single"/>
              </w:rPr>
            </w:pPr>
            <w:proofErr w:type="spellStart"/>
            <w:r w:rsidRPr="00FA5EEA">
              <w:rPr>
                <w:rFonts w:ascii="Aptos" w:eastAsia="Calibri" w:hAnsi="Aptos" w:cs="Calibri"/>
                <w:color w:val="333333"/>
                <w:sz w:val="25"/>
                <w:szCs w:val="25"/>
                <w:u w:val="single"/>
              </w:rPr>
              <w:t>接收信息</w:t>
            </w:r>
            <w:proofErr w:type="spellEnd"/>
          </w:p>
          <w:p w14:paraId="4581A632" w14:textId="77777777" w:rsidR="00F768C7" w:rsidRPr="00FA5EEA" w:rsidRDefault="00F768C7" w:rsidP="00F768C7">
            <w:pPr>
              <w:ind w:left="-20" w:right="-20"/>
              <w:jc w:val="center"/>
              <w:rPr>
                <w:rFonts w:ascii="Aptos" w:eastAsia="Calibri" w:hAnsi="Aptos" w:cs="Calibri"/>
                <w:color w:val="333333"/>
                <w:sz w:val="25"/>
                <w:szCs w:val="25"/>
              </w:rPr>
            </w:pPr>
            <w:proofErr w:type="spellStart"/>
            <w:r w:rsidRPr="00FA5EEA">
              <w:rPr>
                <w:rFonts w:ascii="Aptos" w:eastAsia="Calibri" w:hAnsi="Aptos" w:cs="Calibri"/>
                <w:color w:val="333333"/>
                <w:sz w:val="25"/>
                <w:szCs w:val="25"/>
              </w:rPr>
              <w:t>电话</w:t>
            </w:r>
            <w:proofErr w:type="spellEnd"/>
            <w:r w:rsidRPr="00FA5EEA">
              <w:rPr>
                <w:rFonts w:ascii="Aptos" w:eastAsia="Calibri" w:hAnsi="Aptos" w:cs="Calibri"/>
                <w:color w:val="333333"/>
                <w:sz w:val="25"/>
                <w:szCs w:val="25"/>
              </w:rPr>
              <w:t>：</w:t>
            </w:r>
            <w:r w:rsidRPr="00FA5EEA">
              <w:rPr>
                <w:rFonts w:ascii="Aptos" w:eastAsia="Calibri" w:hAnsi="Aptos" w:cs="Calibri"/>
                <w:color w:val="333333"/>
                <w:sz w:val="25"/>
                <w:szCs w:val="25"/>
              </w:rPr>
              <w:t>(855) 252-5342</w:t>
            </w:r>
          </w:p>
          <w:p w14:paraId="19D1949F" w14:textId="77777777" w:rsidR="00F768C7" w:rsidRPr="00FA5EEA" w:rsidRDefault="00F768C7" w:rsidP="00F768C7">
            <w:pPr>
              <w:ind w:left="-20" w:right="-20"/>
              <w:jc w:val="center"/>
              <w:rPr>
                <w:rFonts w:ascii="Aptos" w:hAnsi="Aptos" w:cstheme="minorHAnsi"/>
                <w:sz w:val="25"/>
                <w:szCs w:val="25"/>
              </w:rPr>
            </w:pPr>
            <w:hyperlink r:id="rId14" w:history="1">
              <w:r w:rsidRPr="00FA5EEA">
                <w:rPr>
                  <w:rStyle w:val="Hyperlink"/>
                  <w:rFonts w:ascii="Aptos" w:eastAsia="Calibri" w:hAnsi="Aptos" w:cstheme="minorHAnsi"/>
                  <w:sz w:val="25"/>
                  <w:szCs w:val="25"/>
                </w:rPr>
                <w:t>https://communitylegal.org/get-help/</w:t>
              </w:r>
            </w:hyperlink>
          </w:p>
          <w:p w14:paraId="183F640B" w14:textId="1DF0F13F" w:rsidR="00F768C7" w:rsidRPr="00C511CA" w:rsidRDefault="00614FAB" w:rsidP="00C511CA">
            <w:pPr>
              <w:ind w:left="-20" w:right="-20"/>
              <w:jc w:val="center"/>
              <w:rPr>
                <w:rFonts w:ascii="Aptos" w:hAnsi="Aptos"/>
                <w:sz w:val="25"/>
                <w:szCs w:val="25"/>
                <w:lang w:eastAsia="zh-CN"/>
              </w:rPr>
            </w:pPr>
            <w:r w:rsidRPr="008B29B0">
              <w:rPr>
                <w:rFonts w:ascii="Aptos" w:hAnsi="Aptos" w:hint="eastAsia"/>
                <w:sz w:val="25"/>
                <w:szCs w:val="25"/>
                <w:lang w:eastAsia="zh-CN"/>
              </w:rPr>
              <w:t>电传打字机</w:t>
            </w:r>
            <w:r>
              <w:rPr>
                <w:rFonts w:ascii="Aptos" w:hAnsi="Aptos" w:hint="eastAsia"/>
                <w:sz w:val="25"/>
                <w:szCs w:val="25"/>
                <w:lang w:eastAsia="zh-CN"/>
              </w:rPr>
              <w:t xml:space="preserve"> </w:t>
            </w:r>
            <w:r>
              <w:rPr>
                <w:rFonts w:ascii="Aptos" w:hAnsi="Aptos"/>
                <w:sz w:val="25"/>
                <w:szCs w:val="25"/>
                <w:lang w:eastAsia="zh-CN"/>
              </w:rPr>
              <w:t>(TTY)</w:t>
            </w:r>
            <w:r w:rsidR="00DF3A8F" w:rsidRPr="00FA5EEA">
              <w:rPr>
                <w:rFonts w:ascii="Aptos" w:eastAsia="Calibri" w:hAnsi="Aptos" w:cs="Calibri"/>
                <w:color w:val="333333"/>
                <w:sz w:val="25"/>
                <w:szCs w:val="25"/>
                <w:lang w:eastAsia="zh-CN"/>
              </w:rPr>
              <w:t>：</w:t>
            </w:r>
            <w:r w:rsidR="00F768C7" w:rsidRPr="00FA5EEA">
              <w:rPr>
                <w:rFonts w:ascii="Aptos" w:eastAsia="Calibri" w:hAnsi="Aptos" w:cs="Calibri"/>
                <w:color w:val="333333"/>
                <w:sz w:val="25"/>
                <w:szCs w:val="25"/>
                <w:lang w:eastAsia="zh-CN"/>
              </w:rPr>
              <w:t>（</w:t>
            </w:r>
            <w:r w:rsidR="00F768C7" w:rsidRPr="00FA5EEA">
              <w:rPr>
                <w:rFonts w:ascii="Aptos" w:eastAsia="Calibri" w:hAnsi="Aptos" w:cs="Calibri"/>
                <w:color w:val="333333"/>
                <w:sz w:val="25"/>
                <w:szCs w:val="25"/>
                <w:lang w:eastAsia="zh-CN"/>
              </w:rPr>
              <w:t>508</w:t>
            </w:r>
            <w:r w:rsidR="00F768C7" w:rsidRPr="00FA5EEA">
              <w:rPr>
                <w:rFonts w:ascii="Aptos" w:eastAsia="Calibri" w:hAnsi="Aptos" w:cs="Calibri"/>
                <w:color w:val="333333"/>
                <w:sz w:val="25"/>
                <w:szCs w:val="25"/>
                <w:lang w:eastAsia="zh-CN"/>
              </w:rPr>
              <w:t>）</w:t>
            </w:r>
            <w:r w:rsidR="00F768C7" w:rsidRPr="00FA5EEA">
              <w:rPr>
                <w:rFonts w:ascii="Aptos" w:eastAsia="Calibri" w:hAnsi="Aptos" w:cs="Calibri"/>
                <w:color w:val="333333"/>
                <w:sz w:val="25"/>
                <w:szCs w:val="25"/>
                <w:lang w:eastAsia="zh-CN"/>
              </w:rPr>
              <w:t>755-326</w:t>
            </w:r>
          </w:p>
          <w:p w14:paraId="52EDAA06" w14:textId="21188F87" w:rsidR="00F768C7" w:rsidRPr="00FA5EEA" w:rsidRDefault="00F768C7" w:rsidP="00F768C7">
            <w:pPr>
              <w:ind w:left="-20" w:right="-20"/>
              <w:jc w:val="center"/>
              <w:rPr>
                <w:rFonts w:ascii="Aptos" w:eastAsia="Calibri" w:hAnsi="Aptos" w:cs="Calibri"/>
                <w:color w:val="333333"/>
                <w:sz w:val="25"/>
                <w:szCs w:val="25"/>
                <w:lang w:eastAsia="zh-CN"/>
              </w:rPr>
            </w:pPr>
            <w:r w:rsidRPr="00FA5EEA">
              <w:rPr>
                <w:rFonts w:ascii="Aptos" w:eastAsia="Calibri" w:hAnsi="Aptos" w:cs="Calibri"/>
                <w:color w:val="333333"/>
                <w:sz w:val="25"/>
                <w:szCs w:val="25"/>
                <w:lang w:eastAsia="zh-CN"/>
              </w:rPr>
              <w:t>传真</w:t>
            </w:r>
            <w:r w:rsidR="00DF3A8F" w:rsidRPr="00FA5EEA">
              <w:rPr>
                <w:rFonts w:ascii="Aptos" w:eastAsia="Calibri" w:hAnsi="Aptos" w:cs="Calibri"/>
                <w:color w:val="333333"/>
                <w:sz w:val="25"/>
                <w:szCs w:val="25"/>
                <w:lang w:eastAsia="zh-CN"/>
              </w:rPr>
              <w:t>：</w:t>
            </w:r>
            <w:r w:rsidRPr="00FA5EEA">
              <w:rPr>
                <w:rFonts w:ascii="Aptos" w:eastAsia="Calibri" w:hAnsi="Aptos" w:cs="Calibri"/>
                <w:color w:val="333333"/>
                <w:sz w:val="25"/>
                <w:szCs w:val="25"/>
                <w:lang w:eastAsia="zh-CN"/>
              </w:rPr>
              <w:t>(508) 752-5918</w:t>
            </w:r>
          </w:p>
          <w:p w14:paraId="096F2AAB" w14:textId="77777777" w:rsidR="00BE13DD" w:rsidRPr="00FA5EEA" w:rsidRDefault="00BE13DD" w:rsidP="0016664B">
            <w:pPr>
              <w:pStyle w:val="NoSpacing"/>
              <w:jc w:val="center"/>
              <w:rPr>
                <w:rFonts w:ascii="Aptos" w:eastAsia="Times New Roman" w:hAnsi="Aptos" w:cstheme="minorHAnsi"/>
                <w:i/>
                <w:iCs/>
                <w:color w:val="333333"/>
                <w:sz w:val="25"/>
                <w:szCs w:val="25"/>
                <w:shd w:val="clear" w:color="auto" w:fill="FFFFFF"/>
                <w:lang w:eastAsia="zh-CN"/>
              </w:rPr>
            </w:pPr>
          </w:p>
          <w:p w14:paraId="7C55A78C" w14:textId="51CB9064" w:rsidR="0016664B" w:rsidRPr="00FA5EEA" w:rsidRDefault="0016664B" w:rsidP="0016664B">
            <w:pPr>
              <w:pStyle w:val="NoSpacing"/>
              <w:jc w:val="center"/>
              <w:rPr>
                <w:rFonts w:ascii="Aptos" w:eastAsia="Times New Roman" w:hAnsi="Aptos" w:cstheme="minorHAnsi"/>
                <w:color w:val="333333"/>
                <w:sz w:val="25"/>
                <w:szCs w:val="25"/>
                <w:shd w:val="clear" w:color="auto" w:fill="FFFFFF"/>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461D4874" w14:textId="77777777" w:rsidR="00F768C7" w:rsidRPr="00FA5EEA" w:rsidRDefault="00F768C7" w:rsidP="00682A42">
            <w:pPr>
              <w:pStyle w:val="NoSpacing"/>
              <w:jc w:val="center"/>
              <w:rPr>
                <w:rFonts w:ascii="Aptos" w:hAnsi="Aptos"/>
                <w:sz w:val="25"/>
                <w:szCs w:val="25"/>
                <w:lang w:eastAsia="zh-CN"/>
              </w:rPr>
            </w:pPr>
          </w:p>
          <w:p w14:paraId="566B2D7B" w14:textId="77466D26" w:rsidR="000773F3" w:rsidRPr="00FA5EEA" w:rsidRDefault="000773F3" w:rsidP="00682A42">
            <w:pPr>
              <w:pStyle w:val="NoSpacing"/>
              <w:jc w:val="center"/>
              <w:rPr>
                <w:rFonts w:ascii="Aptos" w:hAnsi="Aptos"/>
                <w:i/>
                <w:sz w:val="25"/>
                <w:szCs w:val="25"/>
                <w:lang w:eastAsia="zh-CN"/>
              </w:rPr>
            </w:pPr>
          </w:p>
        </w:tc>
      </w:tr>
    </w:tbl>
    <w:p w14:paraId="566B2D7D" w14:textId="77777777" w:rsidR="000773F3" w:rsidRPr="00FA5EEA" w:rsidRDefault="000773F3" w:rsidP="00A96991">
      <w:pPr>
        <w:pStyle w:val="NoSpacing"/>
        <w:jc w:val="center"/>
        <w:rPr>
          <w:rFonts w:ascii="Aptos" w:hAnsi="Aptos"/>
          <w:b/>
          <w:i/>
          <w:sz w:val="25"/>
          <w:szCs w:val="25"/>
          <w:lang w:eastAsia="zh-CN"/>
        </w:rPr>
      </w:pPr>
    </w:p>
    <w:p w14:paraId="39192669" w14:textId="27F08657" w:rsidR="03FEDA7D" w:rsidRDefault="00230BC8" w:rsidP="00CB565D">
      <w:pPr>
        <w:pStyle w:val="NoSpacing"/>
        <w:jc w:val="center"/>
        <w:rPr>
          <w:rFonts w:ascii="Aptos" w:hAnsi="Aptos"/>
          <w:b/>
          <w:bCs/>
          <w:i/>
          <w:iCs/>
          <w:sz w:val="32"/>
          <w:szCs w:val="32"/>
          <w:lang w:eastAsia="zh-CN"/>
        </w:rPr>
      </w:pPr>
      <w:r w:rsidRPr="00777C95">
        <w:rPr>
          <w:rFonts w:ascii="Aptos" w:hAnsi="Aptos"/>
          <w:b/>
          <w:bCs/>
          <w:i/>
          <w:iCs/>
          <w:sz w:val="32"/>
          <w:szCs w:val="32"/>
          <w:lang w:eastAsia="zh-CN"/>
        </w:rPr>
        <w:t>大斯普林菲尔德地区</w:t>
      </w:r>
      <w:r w:rsidR="00F768C7" w:rsidRPr="00777C95">
        <w:rPr>
          <w:rFonts w:ascii="Aptos" w:hAnsi="Aptos"/>
          <w:b/>
          <w:bCs/>
          <w:i/>
          <w:iCs/>
          <w:sz w:val="32"/>
          <w:szCs w:val="32"/>
          <w:lang w:eastAsia="zh-CN"/>
        </w:rPr>
        <w:t>和汉普郡</w:t>
      </w:r>
    </w:p>
    <w:p w14:paraId="0ECEB69E" w14:textId="77777777" w:rsidR="00977C39" w:rsidRPr="00777C95" w:rsidRDefault="00977C39" w:rsidP="00CB565D">
      <w:pPr>
        <w:pStyle w:val="NoSpacing"/>
        <w:jc w:val="center"/>
        <w:rPr>
          <w:rFonts w:ascii="Aptos" w:hAnsi="Aptos"/>
          <w:b/>
          <w:bCs/>
          <w:i/>
          <w:iCs/>
          <w:sz w:val="32"/>
          <w:szCs w:val="32"/>
          <w:lang w:eastAsia="zh-CN"/>
        </w:rPr>
      </w:pPr>
    </w:p>
    <w:tbl>
      <w:tblPr>
        <w:tblStyle w:val="TableGrid"/>
        <w:tblW w:w="0" w:type="auto"/>
        <w:tblInd w:w="-20" w:type="dxa"/>
        <w:tblLook w:val="04A0" w:firstRow="1" w:lastRow="0" w:firstColumn="1" w:lastColumn="0" w:noHBand="0" w:noVBand="1"/>
      </w:tblPr>
      <w:tblGrid>
        <w:gridCol w:w="4785"/>
        <w:gridCol w:w="4770"/>
      </w:tblGrid>
      <w:tr w:rsidR="00977C39" w14:paraId="02F67133" w14:textId="77777777" w:rsidTr="00977C39">
        <w:tc>
          <w:tcPr>
            <w:tcW w:w="4785" w:type="dxa"/>
          </w:tcPr>
          <w:p w14:paraId="1BC099C6" w14:textId="77777777" w:rsidR="00977C39" w:rsidRDefault="00977C39" w:rsidP="00977C39">
            <w:pPr>
              <w:pStyle w:val="NoSpacing"/>
              <w:jc w:val="center"/>
              <w:rPr>
                <w:rFonts w:ascii="Aptos" w:hAnsi="Aptos"/>
                <w:b/>
                <w:bCs/>
                <w:sz w:val="25"/>
                <w:szCs w:val="25"/>
                <w:lang w:eastAsia="zh-CN"/>
              </w:rPr>
            </w:pPr>
          </w:p>
          <w:p w14:paraId="41174C63" w14:textId="7418078D" w:rsidR="00977C39" w:rsidRPr="00FA5EEA" w:rsidRDefault="00977C39" w:rsidP="00614FAB">
            <w:pPr>
              <w:pStyle w:val="NoSpacing"/>
              <w:jc w:val="center"/>
              <w:rPr>
                <w:rFonts w:ascii="Aptos" w:hAnsi="Aptos"/>
                <w:b/>
                <w:bCs/>
                <w:sz w:val="25"/>
                <w:szCs w:val="25"/>
              </w:rPr>
            </w:pPr>
            <w:r w:rsidRPr="00FA5EEA">
              <w:rPr>
                <w:rFonts w:ascii="Aptos" w:hAnsi="Aptos"/>
                <w:b/>
                <w:bCs/>
                <w:sz w:val="25"/>
                <w:szCs w:val="25"/>
                <w:lang w:eastAsia="zh-CN"/>
              </w:rPr>
              <w:t>残疾人法律中心</w:t>
            </w:r>
            <w:r w:rsidR="00614FAB">
              <w:rPr>
                <w:rFonts w:ascii="Aptos" w:hAnsi="Aptos" w:hint="eastAsia"/>
                <w:b/>
                <w:bCs/>
                <w:sz w:val="25"/>
                <w:szCs w:val="25"/>
                <w:lang w:eastAsia="zh-CN"/>
              </w:rPr>
              <w:t xml:space="preserve"> (</w:t>
            </w:r>
            <w:r w:rsidR="00614FAB" w:rsidRPr="00FA5EEA">
              <w:rPr>
                <w:rFonts w:ascii="Aptos" w:hAnsi="Aptos"/>
                <w:b/>
                <w:bCs/>
                <w:sz w:val="25"/>
                <w:szCs w:val="25"/>
              </w:rPr>
              <w:t>Disability Law Center</w:t>
            </w:r>
            <w:r w:rsidR="00614FAB">
              <w:rPr>
                <w:rFonts w:ascii="Aptos" w:hAnsi="Aptos"/>
                <w:b/>
                <w:bCs/>
                <w:sz w:val="25"/>
                <w:szCs w:val="25"/>
              </w:rPr>
              <w:t>)</w:t>
            </w:r>
          </w:p>
          <w:p w14:paraId="35DA369A" w14:textId="77777777" w:rsidR="00977C39" w:rsidRPr="00FA5EEA" w:rsidRDefault="00977C39" w:rsidP="00977C39">
            <w:pPr>
              <w:pStyle w:val="NoSpacing"/>
              <w:jc w:val="center"/>
              <w:rPr>
                <w:rFonts w:ascii="Aptos" w:hAnsi="Aptos"/>
                <w:sz w:val="25"/>
                <w:szCs w:val="25"/>
                <w:lang w:eastAsia="zh-CN"/>
              </w:rPr>
            </w:pPr>
            <w:r w:rsidRPr="00FA5EEA">
              <w:rPr>
                <w:rFonts w:ascii="Aptos" w:hAnsi="Aptos"/>
                <w:sz w:val="25"/>
                <w:szCs w:val="25"/>
                <w:lang w:eastAsia="zh-CN"/>
              </w:rPr>
              <w:t>马萨诸塞州西部办事处</w:t>
            </w:r>
          </w:p>
          <w:p w14:paraId="65BFAEBF"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32 Industrial Drive East</w:t>
            </w:r>
          </w:p>
          <w:p w14:paraId="059FCA94"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Northampton, MA 01060</w:t>
            </w:r>
          </w:p>
          <w:p w14:paraId="6C16FD3D" w14:textId="3C1D2C90" w:rsidR="00977C39" w:rsidRPr="00FA5EEA" w:rsidRDefault="00614FAB" w:rsidP="00977C39">
            <w:pPr>
              <w:pStyle w:val="NoSpacing"/>
              <w:jc w:val="center"/>
              <w:rPr>
                <w:rFonts w:ascii="Aptos" w:hAnsi="Aptos"/>
                <w:sz w:val="25"/>
                <w:szCs w:val="25"/>
                <w:lang w:eastAsia="zh-CN"/>
              </w:rPr>
            </w:pPr>
            <w:r>
              <w:rPr>
                <w:rFonts w:ascii="Aptos" w:hAnsi="Aptos" w:hint="eastAsia"/>
                <w:sz w:val="25"/>
                <w:szCs w:val="25"/>
                <w:lang w:eastAsia="zh-CN"/>
              </w:rPr>
              <w:t>电话</w:t>
            </w:r>
            <w:r w:rsidR="00977C39" w:rsidRPr="00FA5EEA">
              <w:rPr>
                <w:rFonts w:ascii="Aptos" w:hAnsi="Aptos"/>
                <w:sz w:val="25"/>
                <w:szCs w:val="25"/>
                <w:lang w:eastAsia="zh-CN"/>
              </w:rPr>
              <w:t>：</w:t>
            </w:r>
            <w:r w:rsidR="00977C39" w:rsidRPr="00FA5EEA">
              <w:rPr>
                <w:rFonts w:ascii="Aptos" w:hAnsi="Aptos"/>
                <w:sz w:val="25"/>
                <w:szCs w:val="25"/>
                <w:lang w:eastAsia="zh-CN"/>
              </w:rPr>
              <w:t xml:space="preserve">(413) 584-6337 / (800) 222-5619 </w:t>
            </w:r>
          </w:p>
          <w:p w14:paraId="48FDFE87" w14:textId="4643685A" w:rsidR="00977C39" w:rsidRPr="00FA5EEA" w:rsidRDefault="00614FAB" w:rsidP="00977C39">
            <w:pPr>
              <w:pStyle w:val="NoSpacing"/>
              <w:jc w:val="center"/>
              <w:rPr>
                <w:rFonts w:ascii="Aptos" w:hAnsi="Aptos"/>
                <w:sz w:val="25"/>
                <w:szCs w:val="25"/>
                <w:lang w:eastAsia="zh-CN"/>
              </w:rPr>
            </w:pPr>
            <w:r w:rsidRPr="008B29B0">
              <w:rPr>
                <w:rFonts w:ascii="Aptos" w:hAnsi="Aptos" w:hint="eastAsia"/>
                <w:sz w:val="25"/>
                <w:szCs w:val="25"/>
                <w:lang w:eastAsia="zh-CN"/>
              </w:rPr>
              <w:t>电传打字机</w:t>
            </w:r>
            <w:r>
              <w:rPr>
                <w:rFonts w:ascii="Aptos" w:hAnsi="Aptos" w:hint="eastAsia"/>
                <w:sz w:val="25"/>
                <w:szCs w:val="25"/>
                <w:lang w:eastAsia="zh-CN"/>
              </w:rPr>
              <w:t xml:space="preserve"> </w:t>
            </w:r>
            <w:r>
              <w:rPr>
                <w:rFonts w:ascii="Aptos" w:hAnsi="Aptos"/>
                <w:sz w:val="25"/>
                <w:szCs w:val="25"/>
                <w:lang w:eastAsia="zh-CN"/>
              </w:rPr>
              <w:t>(TTY)</w:t>
            </w:r>
            <w:r w:rsidR="00977C39" w:rsidRPr="00FA5EEA">
              <w:rPr>
                <w:rFonts w:ascii="Aptos" w:hAnsi="Aptos"/>
                <w:sz w:val="25"/>
                <w:szCs w:val="25"/>
                <w:lang w:eastAsia="zh-CN"/>
              </w:rPr>
              <w:t>：（</w:t>
            </w:r>
            <w:r w:rsidR="00977C39" w:rsidRPr="00FA5EEA">
              <w:rPr>
                <w:rFonts w:ascii="Aptos" w:hAnsi="Aptos"/>
                <w:sz w:val="25"/>
                <w:szCs w:val="25"/>
                <w:lang w:eastAsia="zh-CN"/>
              </w:rPr>
              <w:t>413</w:t>
            </w:r>
            <w:r w:rsidR="00977C39" w:rsidRPr="00FA5EEA">
              <w:rPr>
                <w:rFonts w:ascii="Aptos" w:hAnsi="Aptos"/>
                <w:sz w:val="25"/>
                <w:szCs w:val="25"/>
                <w:lang w:eastAsia="zh-CN"/>
              </w:rPr>
              <w:t>）</w:t>
            </w:r>
            <w:r w:rsidR="00977C39" w:rsidRPr="00FA5EEA">
              <w:rPr>
                <w:rFonts w:ascii="Aptos" w:hAnsi="Aptos"/>
                <w:sz w:val="25"/>
                <w:szCs w:val="25"/>
                <w:lang w:eastAsia="zh-CN"/>
              </w:rPr>
              <w:t xml:space="preserve">582-6919  </w:t>
            </w:r>
          </w:p>
          <w:p w14:paraId="531A5423" w14:textId="77777777" w:rsidR="00977C39" w:rsidRPr="00FA5EEA" w:rsidRDefault="00977C39" w:rsidP="00977C39">
            <w:pPr>
              <w:pStyle w:val="NoSpacing"/>
              <w:jc w:val="center"/>
              <w:rPr>
                <w:rFonts w:ascii="Aptos" w:hAnsi="Aptos"/>
                <w:sz w:val="25"/>
                <w:szCs w:val="25"/>
                <w:lang w:eastAsia="zh-CN"/>
              </w:rPr>
            </w:pPr>
            <w:r w:rsidRPr="00FA5EEA">
              <w:rPr>
                <w:rFonts w:ascii="Aptos" w:hAnsi="Aptos"/>
                <w:sz w:val="25"/>
                <w:szCs w:val="25"/>
                <w:lang w:eastAsia="zh-CN"/>
              </w:rPr>
              <w:t>传真：（</w:t>
            </w:r>
            <w:r w:rsidRPr="00FA5EEA">
              <w:rPr>
                <w:rFonts w:ascii="Aptos" w:hAnsi="Aptos"/>
                <w:sz w:val="25"/>
                <w:szCs w:val="25"/>
                <w:lang w:eastAsia="zh-CN"/>
              </w:rPr>
              <w:t>413</w:t>
            </w:r>
            <w:r w:rsidRPr="00FA5EEA">
              <w:rPr>
                <w:rFonts w:ascii="Aptos" w:hAnsi="Aptos"/>
                <w:sz w:val="25"/>
                <w:szCs w:val="25"/>
                <w:lang w:eastAsia="zh-CN"/>
              </w:rPr>
              <w:t>）</w:t>
            </w:r>
            <w:r w:rsidRPr="00FA5EEA">
              <w:rPr>
                <w:rFonts w:ascii="Aptos" w:hAnsi="Aptos"/>
                <w:sz w:val="25"/>
                <w:szCs w:val="25"/>
                <w:lang w:eastAsia="zh-CN"/>
              </w:rPr>
              <w:t>584-2976</w:t>
            </w:r>
          </w:p>
          <w:p w14:paraId="341AAD6A" w14:textId="77777777" w:rsidR="00977C39" w:rsidRPr="00FA5EEA" w:rsidRDefault="00977C39" w:rsidP="00977C39">
            <w:pPr>
              <w:ind w:left="-20" w:right="-20"/>
              <w:jc w:val="center"/>
              <w:rPr>
                <w:rFonts w:ascii="Aptos" w:eastAsia="Times New Roman" w:hAnsi="Aptos" w:cstheme="minorHAnsi"/>
                <w:i/>
                <w:iCs/>
                <w:color w:val="333333"/>
                <w:sz w:val="25"/>
                <w:szCs w:val="25"/>
                <w:shd w:val="clear" w:color="auto" w:fill="FFFFFF"/>
                <w:lang w:eastAsia="zh-CN"/>
              </w:rPr>
            </w:pPr>
          </w:p>
          <w:p w14:paraId="7E7B8828" w14:textId="77777777" w:rsidR="00977C39" w:rsidRPr="00FA5EEA" w:rsidRDefault="00977C39" w:rsidP="00977C39">
            <w:pPr>
              <w:ind w:left="-20" w:right="-20"/>
              <w:jc w:val="center"/>
              <w:rPr>
                <w:rStyle w:val="Hyperlink"/>
                <w:rFonts w:ascii="Aptos" w:eastAsia="Calibri" w:hAnsi="Aptos" w:cs="Calibri"/>
                <w:sz w:val="25"/>
                <w:szCs w:val="25"/>
                <w:u w:val="none"/>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2C7A20BC" w14:textId="77777777" w:rsidR="00977C39" w:rsidRDefault="00977C39" w:rsidP="00BF14C2">
            <w:pPr>
              <w:ind w:right="-20"/>
              <w:jc w:val="center"/>
              <w:rPr>
                <w:rFonts w:ascii="Aptos" w:eastAsia="Calibri" w:hAnsi="Aptos" w:cs="Calibri"/>
                <w:color w:val="333333"/>
                <w:sz w:val="25"/>
                <w:szCs w:val="25"/>
              </w:rPr>
            </w:pPr>
          </w:p>
        </w:tc>
        <w:tc>
          <w:tcPr>
            <w:tcW w:w="4770" w:type="dxa"/>
          </w:tcPr>
          <w:p w14:paraId="18A3FA11" w14:textId="77777777" w:rsidR="00977C39" w:rsidRDefault="00977C39" w:rsidP="00977C39">
            <w:pPr>
              <w:pStyle w:val="NoSpacing"/>
              <w:jc w:val="center"/>
              <w:rPr>
                <w:rFonts w:ascii="Aptos" w:hAnsi="Aptos"/>
                <w:b/>
                <w:bCs/>
                <w:sz w:val="25"/>
                <w:szCs w:val="25"/>
                <w:lang w:eastAsia="zh-CN"/>
              </w:rPr>
            </w:pPr>
          </w:p>
          <w:p w14:paraId="7EB6D264" w14:textId="0B93778B" w:rsidR="00977C39" w:rsidRPr="00FA5EEA" w:rsidRDefault="00977C39" w:rsidP="00614FAB">
            <w:pPr>
              <w:pStyle w:val="NoSpacing"/>
              <w:jc w:val="center"/>
              <w:rPr>
                <w:rFonts w:ascii="Aptos" w:hAnsi="Aptos"/>
                <w:b/>
                <w:bCs/>
                <w:sz w:val="25"/>
                <w:szCs w:val="25"/>
              </w:rPr>
            </w:pPr>
            <w:r w:rsidRPr="00FA5EEA">
              <w:rPr>
                <w:rFonts w:ascii="Aptos" w:hAnsi="Aptos"/>
                <w:b/>
                <w:bCs/>
                <w:sz w:val="25"/>
                <w:szCs w:val="25"/>
                <w:lang w:eastAsia="zh-CN"/>
              </w:rPr>
              <w:t>特殊需要儿童联合会</w:t>
            </w:r>
            <w:r w:rsidR="00614FAB">
              <w:rPr>
                <w:rFonts w:ascii="Aptos" w:hAnsi="Aptos" w:hint="eastAsia"/>
                <w:b/>
                <w:bCs/>
                <w:sz w:val="25"/>
                <w:szCs w:val="25"/>
                <w:lang w:eastAsia="zh-CN"/>
              </w:rPr>
              <w:t xml:space="preserve"> (</w:t>
            </w:r>
            <w:r w:rsidR="00614FAB" w:rsidRPr="00FA5EEA">
              <w:rPr>
                <w:rFonts w:ascii="Aptos" w:hAnsi="Aptos"/>
                <w:b/>
                <w:bCs/>
                <w:sz w:val="25"/>
                <w:szCs w:val="25"/>
              </w:rPr>
              <w:t>Federation for Children with Special Needs</w:t>
            </w:r>
            <w:r w:rsidR="00614FAB">
              <w:rPr>
                <w:rFonts w:ascii="Aptos" w:hAnsi="Aptos"/>
                <w:b/>
                <w:bCs/>
                <w:sz w:val="25"/>
                <w:szCs w:val="25"/>
              </w:rPr>
              <w:t>)</w:t>
            </w:r>
          </w:p>
          <w:p w14:paraId="46B24123" w14:textId="77777777" w:rsidR="00977C39" w:rsidRPr="00FA5EEA" w:rsidRDefault="00977C39" w:rsidP="00977C39">
            <w:pPr>
              <w:pStyle w:val="NoSpacing"/>
              <w:jc w:val="center"/>
              <w:rPr>
                <w:rFonts w:ascii="Aptos" w:hAnsi="Aptos"/>
                <w:sz w:val="25"/>
                <w:szCs w:val="25"/>
                <w:lang w:eastAsia="zh-CN"/>
              </w:rPr>
            </w:pPr>
            <w:r w:rsidRPr="00FA5EEA">
              <w:rPr>
                <w:rFonts w:ascii="Aptos" w:hAnsi="Aptos"/>
                <w:sz w:val="25"/>
                <w:szCs w:val="25"/>
                <w:lang w:eastAsia="zh-CN"/>
              </w:rPr>
              <w:t>马萨诸塞州西部办事处</w:t>
            </w:r>
          </w:p>
          <w:p w14:paraId="3F79AA77" w14:textId="7076C015" w:rsidR="00977C39" w:rsidRPr="00FA5EEA" w:rsidRDefault="008D6805" w:rsidP="00977C39">
            <w:pPr>
              <w:pStyle w:val="NoSpacing"/>
              <w:jc w:val="center"/>
              <w:rPr>
                <w:rFonts w:ascii="Aptos" w:hAnsi="Aptos"/>
                <w:sz w:val="25"/>
                <w:szCs w:val="25"/>
                <w:lang w:eastAsia="zh-CN"/>
              </w:rPr>
            </w:pPr>
            <w:r w:rsidRPr="00FA5EEA">
              <w:rPr>
                <w:rFonts w:ascii="Aptos" w:hAnsi="Aptos"/>
                <w:sz w:val="25"/>
                <w:szCs w:val="25"/>
                <w:lang w:eastAsia="zh-CN"/>
              </w:rPr>
              <w:t>(800) 331-0688</w:t>
            </w:r>
          </w:p>
          <w:p w14:paraId="398D6D66" w14:textId="77777777" w:rsidR="00977C39" w:rsidRPr="00FA5EEA" w:rsidRDefault="00977C39" w:rsidP="00977C39">
            <w:pPr>
              <w:pStyle w:val="NoSpacing"/>
              <w:jc w:val="center"/>
              <w:rPr>
                <w:rFonts w:ascii="Aptos" w:hAnsi="Aptos"/>
                <w:sz w:val="25"/>
                <w:szCs w:val="25"/>
                <w:lang w:eastAsia="zh-CN"/>
              </w:rPr>
            </w:pPr>
          </w:p>
          <w:p w14:paraId="64469607" w14:textId="302BC38B" w:rsidR="00977C39" w:rsidRDefault="00977C39" w:rsidP="00977C39">
            <w:pPr>
              <w:ind w:right="-20"/>
              <w:jc w:val="center"/>
              <w:rPr>
                <w:rFonts w:ascii="Aptos" w:eastAsia="Calibri" w:hAnsi="Aptos" w:cs="Calibri"/>
                <w:color w:val="333333"/>
                <w:sz w:val="25"/>
                <w:szCs w:val="25"/>
                <w:lang w:eastAsia="zh-CN"/>
              </w:rPr>
            </w:pPr>
            <w:r w:rsidRPr="00FA5EEA">
              <w:rPr>
                <w:rFonts w:ascii="Aptos" w:hAnsi="Aptos"/>
                <w:i/>
                <w:sz w:val="25"/>
                <w:szCs w:val="25"/>
                <w:lang w:eastAsia="zh-CN"/>
              </w:rPr>
              <w:t>为辩护人和律师提供信息、技术援助和转介服务</w:t>
            </w:r>
          </w:p>
        </w:tc>
      </w:tr>
    </w:tbl>
    <w:p w14:paraId="1051839E" w14:textId="1BAB330D" w:rsidR="00490E35" w:rsidRDefault="00490E35" w:rsidP="00490E35">
      <w:pPr>
        <w:pStyle w:val="NoSpacing"/>
        <w:rPr>
          <w:rFonts w:ascii="Aptos" w:hAnsi="Aptos"/>
          <w:sz w:val="25"/>
          <w:szCs w:val="25"/>
          <w:lang w:eastAsia="zh-CN"/>
        </w:rPr>
      </w:pPr>
    </w:p>
    <w:p w14:paraId="11D246AD" w14:textId="77777777" w:rsidR="00490E35" w:rsidRDefault="00490E35">
      <w:pPr>
        <w:spacing w:after="200" w:line="276" w:lineRule="auto"/>
        <w:rPr>
          <w:rFonts w:ascii="Aptos" w:hAnsi="Aptos" w:cstheme="minorBidi"/>
          <w:sz w:val="25"/>
          <w:szCs w:val="25"/>
          <w:lang w:eastAsia="zh-CN"/>
        </w:rPr>
      </w:pPr>
      <w:r>
        <w:rPr>
          <w:rFonts w:ascii="Aptos" w:hAnsi="Aptos"/>
          <w:sz w:val="25"/>
          <w:szCs w:val="25"/>
          <w:lang w:eastAsia="zh-CN"/>
        </w:rPr>
        <w:br w:type="page"/>
      </w:r>
    </w:p>
    <w:tbl>
      <w:tblPr>
        <w:tblStyle w:val="TableGrid"/>
        <w:tblW w:w="0" w:type="auto"/>
        <w:tblLook w:val="04A0" w:firstRow="1" w:lastRow="0" w:firstColumn="1" w:lastColumn="0" w:noHBand="0" w:noVBand="1"/>
      </w:tblPr>
      <w:tblGrid>
        <w:gridCol w:w="9625"/>
      </w:tblGrid>
      <w:tr w:rsidR="00490E35" w14:paraId="07453BFB" w14:textId="77777777" w:rsidTr="00490E35">
        <w:tc>
          <w:tcPr>
            <w:tcW w:w="9625" w:type="dxa"/>
          </w:tcPr>
          <w:p w14:paraId="1A30A8F8" w14:textId="77777777" w:rsidR="00490E35" w:rsidRDefault="00490E35" w:rsidP="00490E35">
            <w:pPr>
              <w:pStyle w:val="NoSpacing"/>
              <w:jc w:val="center"/>
              <w:rPr>
                <w:rFonts w:ascii="Aptos" w:hAnsi="Aptos"/>
                <w:b/>
                <w:bCs/>
                <w:sz w:val="25"/>
                <w:szCs w:val="25"/>
                <w:lang w:eastAsia="zh-CN"/>
              </w:rPr>
            </w:pPr>
          </w:p>
          <w:p w14:paraId="6A4DB41D" w14:textId="22330417" w:rsidR="00490E35" w:rsidRPr="00FA5EEA" w:rsidRDefault="00490E35" w:rsidP="00490E35">
            <w:pPr>
              <w:pStyle w:val="NoSpacing"/>
              <w:jc w:val="center"/>
              <w:rPr>
                <w:rFonts w:ascii="Aptos" w:hAnsi="Aptos"/>
                <w:b/>
                <w:bCs/>
                <w:sz w:val="25"/>
                <w:szCs w:val="25"/>
                <w:lang w:eastAsia="zh-CN"/>
              </w:rPr>
            </w:pPr>
            <w:r w:rsidRPr="00FA5EEA">
              <w:rPr>
                <w:rFonts w:ascii="Aptos" w:hAnsi="Aptos"/>
                <w:b/>
                <w:bCs/>
                <w:sz w:val="25"/>
                <w:szCs w:val="25"/>
                <w:lang w:eastAsia="zh-CN"/>
              </w:rPr>
              <w:t>社区法律援助</w:t>
            </w:r>
          </w:p>
          <w:p w14:paraId="42039AF2" w14:textId="77777777" w:rsidR="00490E35" w:rsidRPr="00FA5EEA" w:rsidRDefault="00490E35" w:rsidP="00490E35">
            <w:pPr>
              <w:pStyle w:val="NoSpacing"/>
              <w:jc w:val="center"/>
              <w:rPr>
                <w:rFonts w:ascii="Aptos" w:hAnsi="Aptos"/>
                <w:sz w:val="25"/>
                <w:szCs w:val="25"/>
                <w:lang w:eastAsia="zh-CN"/>
              </w:rPr>
            </w:pPr>
            <w:r w:rsidRPr="00FA5EEA">
              <w:rPr>
                <w:rFonts w:ascii="Aptos" w:hAnsi="Aptos"/>
                <w:sz w:val="25"/>
                <w:szCs w:val="25"/>
                <w:lang w:eastAsia="zh-CN"/>
              </w:rPr>
              <w:t>马萨诸塞州西部办事处</w:t>
            </w:r>
          </w:p>
          <w:p w14:paraId="1F5C0AA9" w14:textId="77777777" w:rsidR="00490E35" w:rsidRPr="00FA5EEA" w:rsidRDefault="00490E35" w:rsidP="00490E35">
            <w:pPr>
              <w:ind w:left="-20" w:right="-20"/>
              <w:jc w:val="center"/>
              <w:rPr>
                <w:rFonts w:ascii="Aptos" w:eastAsia="Calibri" w:hAnsi="Aptos" w:cs="Calibri"/>
                <w:color w:val="333333"/>
                <w:sz w:val="25"/>
                <w:szCs w:val="25"/>
                <w:u w:val="single"/>
                <w:lang w:eastAsia="zh-CN"/>
              </w:rPr>
            </w:pPr>
            <w:r w:rsidRPr="00FA5EEA">
              <w:rPr>
                <w:rFonts w:ascii="Aptos" w:eastAsia="Calibri" w:hAnsi="Aptos" w:cs="Calibri"/>
                <w:color w:val="333333"/>
                <w:sz w:val="25"/>
                <w:szCs w:val="25"/>
                <w:u w:val="single"/>
                <w:lang w:eastAsia="zh-CN"/>
              </w:rPr>
              <w:t>接收信息</w:t>
            </w:r>
          </w:p>
          <w:p w14:paraId="2911B995" w14:textId="77777777" w:rsidR="00490E35" w:rsidRPr="00FA5EEA" w:rsidRDefault="00490E35" w:rsidP="00490E35">
            <w:pPr>
              <w:ind w:left="-20" w:right="-20"/>
              <w:jc w:val="center"/>
              <w:rPr>
                <w:rFonts w:ascii="Aptos" w:eastAsia="Calibri" w:hAnsi="Aptos" w:cs="Calibri"/>
                <w:color w:val="333333"/>
                <w:sz w:val="25"/>
                <w:szCs w:val="25"/>
                <w:lang w:eastAsia="zh-CN"/>
              </w:rPr>
            </w:pPr>
            <w:r w:rsidRPr="00FA5EEA">
              <w:rPr>
                <w:rFonts w:ascii="Aptos" w:eastAsia="Calibri" w:hAnsi="Aptos" w:cs="Calibri"/>
                <w:color w:val="333333"/>
                <w:sz w:val="25"/>
                <w:szCs w:val="25"/>
                <w:lang w:eastAsia="zh-CN"/>
              </w:rPr>
              <w:t>电话：</w:t>
            </w:r>
            <w:r w:rsidRPr="00FA5EEA">
              <w:rPr>
                <w:rFonts w:ascii="Aptos" w:eastAsia="Calibri" w:hAnsi="Aptos" w:cs="Calibri"/>
                <w:color w:val="333333"/>
                <w:sz w:val="25"/>
                <w:szCs w:val="25"/>
                <w:lang w:eastAsia="zh-CN"/>
              </w:rPr>
              <w:t>(855) 252-5342</w:t>
            </w:r>
          </w:p>
          <w:p w14:paraId="280947D8" w14:textId="77777777" w:rsidR="00490E35" w:rsidRPr="00FA5EEA" w:rsidRDefault="00490E35" w:rsidP="00490E35">
            <w:pPr>
              <w:ind w:left="-20" w:right="-20"/>
              <w:jc w:val="center"/>
              <w:rPr>
                <w:rFonts w:ascii="Aptos" w:hAnsi="Aptos" w:cstheme="minorHAnsi"/>
                <w:sz w:val="25"/>
                <w:szCs w:val="25"/>
                <w:lang w:eastAsia="zh-CN"/>
              </w:rPr>
            </w:pPr>
            <w:hyperlink r:id="rId15" w:history="1">
              <w:r w:rsidRPr="00FA5EEA">
                <w:rPr>
                  <w:rStyle w:val="Hyperlink"/>
                  <w:rFonts w:ascii="Aptos" w:eastAsia="Calibri" w:hAnsi="Aptos" w:cstheme="minorHAnsi"/>
                  <w:sz w:val="25"/>
                  <w:szCs w:val="25"/>
                  <w:lang w:eastAsia="zh-CN"/>
                </w:rPr>
                <w:t>https://communitylegal.org/get-help/</w:t>
              </w:r>
            </w:hyperlink>
          </w:p>
          <w:p w14:paraId="07160496" w14:textId="23072EF2" w:rsidR="00490E35" w:rsidRPr="00FA5EEA" w:rsidRDefault="00614FAB" w:rsidP="00490E35">
            <w:pPr>
              <w:ind w:left="-20" w:right="-20"/>
              <w:jc w:val="center"/>
              <w:rPr>
                <w:rFonts w:ascii="Aptos" w:eastAsia="Calibri" w:hAnsi="Aptos" w:cs="Calibri"/>
                <w:color w:val="333333"/>
                <w:sz w:val="25"/>
                <w:szCs w:val="25"/>
                <w:lang w:eastAsia="zh-CN"/>
              </w:rPr>
            </w:pPr>
            <w:r w:rsidRPr="008B29B0">
              <w:rPr>
                <w:rFonts w:ascii="Aptos" w:hAnsi="Aptos" w:hint="eastAsia"/>
                <w:sz w:val="25"/>
                <w:szCs w:val="25"/>
                <w:lang w:eastAsia="zh-CN"/>
              </w:rPr>
              <w:t>电传打字机</w:t>
            </w:r>
            <w:r>
              <w:rPr>
                <w:rFonts w:ascii="Aptos" w:hAnsi="Aptos" w:hint="eastAsia"/>
                <w:sz w:val="25"/>
                <w:szCs w:val="25"/>
                <w:lang w:eastAsia="zh-CN"/>
              </w:rPr>
              <w:t xml:space="preserve"> </w:t>
            </w:r>
            <w:r>
              <w:rPr>
                <w:rFonts w:ascii="Aptos" w:hAnsi="Aptos"/>
                <w:sz w:val="25"/>
                <w:szCs w:val="25"/>
                <w:lang w:eastAsia="zh-CN"/>
              </w:rPr>
              <w:t>(TTY)</w:t>
            </w:r>
            <w:r w:rsidR="00490E35" w:rsidRPr="00FA5EEA">
              <w:rPr>
                <w:rFonts w:ascii="Aptos" w:eastAsia="Calibri" w:hAnsi="Aptos" w:cs="Calibri"/>
                <w:color w:val="333333"/>
                <w:sz w:val="25"/>
                <w:szCs w:val="25"/>
                <w:lang w:eastAsia="zh-CN"/>
              </w:rPr>
              <w:t>：（</w:t>
            </w:r>
            <w:r w:rsidR="00490E35" w:rsidRPr="00FA5EEA">
              <w:rPr>
                <w:rFonts w:ascii="Aptos" w:eastAsia="Calibri" w:hAnsi="Aptos" w:cs="Calibri"/>
                <w:color w:val="333333"/>
                <w:sz w:val="25"/>
                <w:szCs w:val="25"/>
                <w:lang w:eastAsia="zh-CN"/>
              </w:rPr>
              <w:t>508</w:t>
            </w:r>
            <w:r w:rsidR="00490E35" w:rsidRPr="00FA5EEA">
              <w:rPr>
                <w:rFonts w:ascii="Aptos" w:eastAsia="Calibri" w:hAnsi="Aptos" w:cs="Calibri"/>
                <w:color w:val="333333"/>
                <w:sz w:val="25"/>
                <w:szCs w:val="25"/>
                <w:lang w:eastAsia="zh-CN"/>
              </w:rPr>
              <w:t>）</w:t>
            </w:r>
            <w:r w:rsidR="00490E35" w:rsidRPr="00FA5EEA">
              <w:rPr>
                <w:rFonts w:ascii="Aptos" w:eastAsia="Calibri" w:hAnsi="Aptos" w:cs="Calibri"/>
                <w:color w:val="333333"/>
                <w:sz w:val="25"/>
                <w:szCs w:val="25"/>
                <w:lang w:eastAsia="zh-CN"/>
              </w:rPr>
              <w:t>755-3260</w:t>
            </w:r>
          </w:p>
          <w:p w14:paraId="72BA9D2B" w14:textId="77777777" w:rsidR="00490E35" w:rsidRPr="00FA5EEA" w:rsidRDefault="00490E35" w:rsidP="00490E35">
            <w:pPr>
              <w:ind w:left="-20" w:right="-20"/>
              <w:jc w:val="center"/>
              <w:rPr>
                <w:rFonts w:ascii="Aptos" w:eastAsia="Calibri" w:hAnsi="Aptos" w:cs="Calibri"/>
                <w:color w:val="333333"/>
                <w:sz w:val="25"/>
                <w:szCs w:val="25"/>
                <w:lang w:eastAsia="zh-CN"/>
              </w:rPr>
            </w:pPr>
            <w:r w:rsidRPr="00FA5EEA">
              <w:rPr>
                <w:rFonts w:ascii="Aptos" w:eastAsia="Calibri" w:hAnsi="Aptos" w:cs="Calibri"/>
                <w:color w:val="333333"/>
                <w:sz w:val="25"/>
                <w:szCs w:val="25"/>
                <w:lang w:eastAsia="zh-CN"/>
              </w:rPr>
              <w:t>传真：（</w:t>
            </w:r>
            <w:r w:rsidRPr="00FA5EEA">
              <w:rPr>
                <w:rFonts w:ascii="Aptos" w:eastAsia="Calibri" w:hAnsi="Aptos" w:cs="Calibri"/>
                <w:color w:val="333333"/>
                <w:sz w:val="25"/>
                <w:szCs w:val="25"/>
                <w:lang w:eastAsia="zh-CN"/>
              </w:rPr>
              <w:t>508</w:t>
            </w:r>
            <w:r w:rsidRPr="00FA5EEA">
              <w:rPr>
                <w:rFonts w:ascii="Aptos" w:eastAsia="Calibri" w:hAnsi="Aptos" w:cs="Calibri"/>
                <w:color w:val="333333"/>
                <w:sz w:val="25"/>
                <w:szCs w:val="25"/>
                <w:lang w:eastAsia="zh-CN"/>
              </w:rPr>
              <w:t>）</w:t>
            </w:r>
            <w:r w:rsidRPr="00FA5EEA">
              <w:rPr>
                <w:rFonts w:ascii="Aptos" w:eastAsia="Calibri" w:hAnsi="Aptos" w:cs="Calibri"/>
                <w:color w:val="333333"/>
                <w:sz w:val="25"/>
                <w:szCs w:val="25"/>
                <w:lang w:eastAsia="zh-CN"/>
              </w:rPr>
              <w:t>752-5918</w:t>
            </w:r>
          </w:p>
          <w:p w14:paraId="7C2C810A" w14:textId="77777777" w:rsidR="00490E35" w:rsidRPr="00FA5EEA" w:rsidRDefault="00490E35" w:rsidP="00490E35">
            <w:pPr>
              <w:ind w:left="-20" w:right="-20"/>
              <w:jc w:val="center"/>
              <w:rPr>
                <w:rFonts w:ascii="Aptos" w:eastAsia="Times New Roman" w:hAnsi="Aptos" w:cstheme="minorHAnsi"/>
                <w:i/>
                <w:iCs/>
                <w:color w:val="333333"/>
                <w:sz w:val="25"/>
                <w:szCs w:val="25"/>
                <w:shd w:val="clear" w:color="auto" w:fill="FFFFFF"/>
                <w:lang w:eastAsia="zh-CN"/>
              </w:rPr>
            </w:pPr>
          </w:p>
          <w:p w14:paraId="525F57BD" w14:textId="77777777" w:rsidR="00490E35" w:rsidRPr="00FA5EEA" w:rsidRDefault="00490E35" w:rsidP="00490E35">
            <w:pPr>
              <w:ind w:left="-20" w:right="-20"/>
              <w:jc w:val="center"/>
              <w:rPr>
                <w:rFonts w:ascii="Aptos" w:eastAsia="Times New Roman" w:hAnsi="Aptos" w:cstheme="minorHAnsi"/>
                <w:i/>
                <w:iCs/>
                <w:color w:val="333333"/>
                <w:sz w:val="25"/>
                <w:szCs w:val="25"/>
                <w:shd w:val="clear" w:color="auto" w:fill="FFFFFF"/>
                <w:lang w:eastAsia="zh-CN"/>
              </w:rPr>
            </w:pPr>
            <w:proofErr w:type="spellStart"/>
            <w:r w:rsidRPr="00FA5EEA">
              <w:rPr>
                <w:rFonts w:ascii="Aptos" w:eastAsia="Times New Roman" w:hAnsi="Aptos" w:cstheme="minorHAnsi"/>
                <w:i/>
                <w:iCs/>
                <w:color w:val="333333"/>
                <w:sz w:val="25"/>
                <w:szCs w:val="25"/>
                <w:shd w:val="clear" w:color="auto" w:fill="FFFFFF"/>
                <w:lang w:eastAsia="zh-CN"/>
              </w:rPr>
              <w:t>提供信息、建议和代理</w:t>
            </w:r>
            <w:proofErr w:type="spellEnd"/>
          </w:p>
          <w:p w14:paraId="2EB5D849" w14:textId="77777777" w:rsidR="00490E35" w:rsidRPr="00FA5EEA" w:rsidRDefault="00490E35" w:rsidP="00490E35">
            <w:pPr>
              <w:ind w:left="-20" w:right="-20"/>
              <w:jc w:val="center"/>
              <w:rPr>
                <w:rStyle w:val="Hyperlink"/>
                <w:rFonts w:ascii="Aptos" w:eastAsia="Calibri" w:hAnsi="Aptos" w:cs="Calibri"/>
                <w:i/>
                <w:iCs/>
                <w:color w:val="auto"/>
                <w:sz w:val="25"/>
                <w:szCs w:val="25"/>
                <w:u w:val="none"/>
                <w:lang w:eastAsia="zh-CN"/>
              </w:rPr>
            </w:pPr>
          </w:p>
          <w:p w14:paraId="11372E35" w14:textId="77777777" w:rsidR="00490E35" w:rsidRPr="00FA5EEA" w:rsidRDefault="00490E35" w:rsidP="00490E35">
            <w:pPr>
              <w:ind w:left="-20" w:right="-20"/>
              <w:jc w:val="center"/>
              <w:rPr>
                <w:rStyle w:val="Hyperlink"/>
                <w:rFonts w:ascii="Aptos" w:eastAsia="Calibri" w:hAnsi="Aptos" w:cs="Calibri"/>
                <w:i/>
                <w:iCs/>
                <w:color w:val="auto"/>
                <w:sz w:val="25"/>
                <w:szCs w:val="25"/>
                <w:u w:val="none"/>
                <w:lang w:eastAsia="zh-CN"/>
              </w:rPr>
            </w:pPr>
            <w:r w:rsidRPr="00FA5EEA">
              <w:rPr>
                <w:rStyle w:val="Hyperlink"/>
                <w:rFonts w:ascii="Aptos" w:eastAsia="Calibri" w:hAnsi="Aptos" w:cs="Calibri"/>
                <w:i/>
                <w:iCs/>
                <w:color w:val="auto"/>
                <w:sz w:val="25"/>
                <w:szCs w:val="25"/>
                <w:u w:val="none"/>
                <w:lang w:eastAsia="zh-CN"/>
              </w:rPr>
              <w:t>主要办事处：</w:t>
            </w:r>
            <w:r w:rsidRPr="00FA5EEA">
              <w:rPr>
                <w:rStyle w:val="Hyperlink"/>
                <w:rFonts w:ascii="Aptos" w:eastAsia="Calibri" w:hAnsi="Aptos" w:cs="Calibri"/>
                <w:i/>
                <w:iCs/>
                <w:color w:val="auto"/>
                <w:sz w:val="25"/>
                <w:szCs w:val="25"/>
                <w:u w:val="none"/>
                <w:lang w:eastAsia="zh-CN"/>
              </w:rPr>
              <w:t xml:space="preserve">  </w:t>
            </w:r>
            <w:r w:rsidRPr="00FA5EEA">
              <w:rPr>
                <w:rStyle w:val="Hyperlink"/>
                <w:rFonts w:ascii="Aptos" w:eastAsia="Calibri" w:hAnsi="Aptos" w:cs="Calibri"/>
                <w:i/>
                <w:iCs/>
                <w:color w:val="auto"/>
                <w:sz w:val="25"/>
                <w:szCs w:val="25"/>
                <w:u w:val="none"/>
                <w:lang w:eastAsia="zh-CN"/>
              </w:rPr>
              <w:t>菲奇堡、北安普顿、皮茨菲尔德、斯普林菲尔德、伍斯特</w:t>
            </w:r>
          </w:p>
          <w:p w14:paraId="0CF457E3" w14:textId="77777777" w:rsidR="00490E35" w:rsidRPr="00FA5EEA" w:rsidRDefault="00490E35" w:rsidP="00490E35">
            <w:pPr>
              <w:ind w:left="-20" w:right="-20"/>
              <w:jc w:val="center"/>
              <w:rPr>
                <w:rStyle w:val="Hyperlink"/>
                <w:rFonts w:ascii="Aptos" w:eastAsia="Calibri" w:hAnsi="Aptos" w:cs="Calibri"/>
                <w:i/>
                <w:iCs/>
                <w:color w:val="auto"/>
                <w:sz w:val="25"/>
                <w:szCs w:val="25"/>
                <w:u w:val="none"/>
                <w:lang w:eastAsia="zh-CN"/>
              </w:rPr>
            </w:pPr>
            <w:r w:rsidRPr="00FA5EEA">
              <w:rPr>
                <w:rStyle w:val="Hyperlink"/>
                <w:rFonts w:ascii="Aptos" w:eastAsia="Calibri" w:hAnsi="Aptos" w:cs="Calibri"/>
                <w:i/>
                <w:iCs/>
                <w:color w:val="auto"/>
                <w:sz w:val="25"/>
                <w:szCs w:val="25"/>
                <w:u w:val="none"/>
                <w:lang w:eastAsia="zh-CN"/>
              </w:rPr>
              <w:t>卫星办事处：</w:t>
            </w:r>
            <w:r w:rsidRPr="00FA5EEA">
              <w:rPr>
                <w:rStyle w:val="Hyperlink"/>
                <w:rFonts w:ascii="Aptos" w:eastAsia="Calibri" w:hAnsi="Aptos" w:cs="Calibri"/>
                <w:i/>
                <w:iCs/>
                <w:color w:val="auto"/>
                <w:sz w:val="25"/>
                <w:szCs w:val="25"/>
                <w:u w:val="none"/>
                <w:lang w:eastAsia="zh-CN"/>
              </w:rPr>
              <w:t xml:space="preserve">  </w:t>
            </w:r>
            <w:r w:rsidRPr="00FA5EEA">
              <w:rPr>
                <w:rStyle w:val="Hyperlink"/>
                <w:rFonts w:ascii="Aptos" w:eastAsia="Calibri" w:hAnsi="Aptos" w:cs="Calibri"/>
                <w:i/>
                <w:iCs/>
                <w:color w:val="auto"/>
                <w:sz w:val="25"/>
                <w:szCs w:val="25"/>
                <w:u w:val="none"/>
                <w:lang w:eastAsia="zh-CN"/>
              </w:rPr>
              <w:t>格林菲尔德、霍利奥克、米尔福德、北亚当斯、南桥</w:t>
            </w:r>
          </w:p>
          <w:p w14:paraId="6E45CFE3" w14:textId="77777777" w:rsidR="00490E35" w:rsidRDefault="00490E35" w:rsidP="00230BC8">
            <w:pPr>
              <w:pStyle w:val="NoSpacing"/>
              <w:jc w:val="center"/>
              <w:rPr>
                <w:rFonts w:ascii="Aptos" w:hAnsi="Aptos"/>
                <w:sz w:val="25"/>
                <w:szCs w:val="25"/>
                <w:lang w:eastAsia="zh-CN"/>
              </w:rPr>
            </w:pPr>
          </w:p>
        </w:tc>
      </w:tr>
    </w:tbl>
    <w:p w14:paraId="51E1C579" w14:textId="77777777" w:rsidR="00F768C7" w:rsidRPr="00FA5EEA" w:rsidRDefault="00F768C7" w:rsidP="00230BC8">
      <w:pPr>
        <w:pStyle w:val="NoSpacing"/>
        <w:jc w:val="center"/>
        <w:rPr>
          <w:rFonts w:ascii="Aptos" w:hAnsi="Aptos"/>
          <w:sz w:val="25"/>
          <w:szCs w:val="25"/>
          <w:lang w:eastAsia="zh-CN"/>
        </w:rPr>
      </w:pPr>
    </w:p>
    <w:p w14:paraId="5F32800F" w14:textId="0408E678" w:rsidR="00F768C7" w:rsidRPr="00777C95" w:rsidRDefault="00F768C7" w:rsidP="00F768C7">
      <w:pPr>
        <w:pStyle w:val="NoSpacing"/>
        <w:jc w:val="center"/>
        <w:rPr>
          <w:rFonts w:ascii="Aptos" w:hAnsi="Aptos"/>
          <w:b/>
          <w:bCs/>
          <w:i/>
          <w:iCs/>
          <w:sz w:val="32"/>
          <w:szCs w:val="32"/>
        </w:rPr>
      </w:pPr>
      <w:proofErr w:type="spellStart"/>
      <w:r w:rsidRPr="00777C95">
        <w:rPr>
          <w:rFonts w:ascii="Aptos" w:hAnsi="Aptos"/>
          <w:b/>
          <w:bCs/>
          <w:i/>
          <w:iCs/>
          <w:sz w:val="32"/>
          <w:szCs w:val="32"/>
        </w:rPr>
        <w:t>伯克希尔和富兰克林县</w:t>
      </w:r>
      <w:proofErr w:type="spellEnd"/>
    </w:p>
    <w:p w14:paraId="0D05556E" w14:textId="77777777" w:rsidR="00F768C7" w:rsidRPr="00FA5EEA" w:rsidRDefault="00F768C7" w:rsidP="00FF2997">
      <w:pPr>
        <w:pStyle w:val="NoSpacing"/>
        <w:rPr>
          <w:rFonts w:ascii="Aptos" w:hAnsi="Aptos"/>
          <w:sz w:val="25"/>
          <w:szCs w:val="25"/>
        </w:rPr>
      </w:pPr>
    </w:p>
    <w:tbl>
      <w:tblPr>
        <w:tblStyle w:val="TableGrid"/>
        <w:tblW w:w="0" w:type="auto"/>
        <w:tblLook w:val="04A0" w:firstRow="1" w:lastRow="0" w:firstColumn="1" w:lastColumn="0" w:noHBand="0" w:noVBand="1"/>
      </w:tblPr>
      <w:tblGrid>
        <w:gridCol w:w="9576"/>
      </w:tblGrid>
      <w:tr w:rsidR="00D23409" w:rsidRPr="00FA5EEA" w14:paraId="02A54D11" w14:textId="77777777" w:rsidTr="00222812">
        <w:trPr>
          <w:trHeight w:val="1147"/>
        </w:trPr>
        <w:tc>
          <w:tcPr>
            <w:tcW w:w="9576" w:type="dxa"/>
          </w:tcPr>
          <w:p w14:paraId="7F3842C1" w14:textId="77777777" w:rsidR="00D23409" w:rsidRPr="00FA5EEA" w:rsidRDefault="00D23409" w:rsidP="00222812">
            <w:pPr>
              <w:pStyle w:val="NoSpacing"/>
              <w:jc w:val="center"/>
              <w:rPr>
                <w:rFonts w:ascii="Aptos" w:hAnsi="Aptos"/>
                <w:sz w:val="25"/>
                <w:szCs w:val="25"/>
                <w:lang w:eastAsia="zh-CN"/>
              </w:rPr>
            </w:pPr>
          </w:p>
          <w:p w14:paraId="12FE5295" w14:textId="77777777" w:rsidR="00D23409" w:rsidRPr="00FA5EEA" w:rsidRDefault="00D23409" w:rsidP="00D23409">
            <w:pPr>
              <w:pStyle w:val="NoSpacing"/>
              <w:jc w:val="center"/>
              <w:rPr>
                <w:rFonts w:ascii="Aptos" w:hAnsi="Aptos"/>
                <w:b/>
                <w:bCs/>
                <w:sz w:val="25"/>
                <w:szCs w:val="25"/>
                <w:lang w:eastAsia="zh-CN"/>
              </w:rPr>
            </w:pPr>
            <w:r w:rsidRPr="00FA5EEA">
              <w:rPr>
                <w:rFonts w:ascii="Aptos" w:hAnsi="Aptos"/>
                <w:b/>
                <w:bCs/>
                <w:sz w:val="25"/>
                <w:szCs w:val="25"/>
                <w:lang w:eastAsia="zh-CN"/>
              </w:rPr>
              <w:t>社区法律援助</w:t>
            </w:r>
          </w:p>
          <w:p w14:paraId="3293C0B3"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152 North Street</w:t>
            </w:r>
          </w:p>
          <w:p w14:paraId="69546380" w14:textId="77777777" w:rsidR="00614FAB" w:rsidRPr="00FA5EEA" w:rsidRDefault="00614FAB" w:rsidP="00614FAB">
            <w:pPr>
              <w:pStyle w:val="NoSpacing"/>
              <w:jc w:val="center"/>
              <w:rPr>
                <w:rFonts w:ascii="Aptos" w:hAnsi="Aptos"/>
                <w:sz w:val="25"/>
                <w:szCs w:val="25"/>
              </w:rPr>
            </w:pPr>
            <w:r w:rsidRPr="00FA5EEA">
              <w:rPr>
                <w:rFonts w:ascii="Aptos" w:hAnsi="Aptos"/>
                <w:sz w:val="25"/>
                <w:szCs w:val="25"/>
              </w:rPr>
              <w:t>Pittsfield, MA 01201</w:t>
            </w:r>
          </w:p>
          <w:p w14:paraId="7CB56378" w14:textId="77777777" w:rsidR="00D23409" w:rsidRPr="00FA5EEA" w:rsidRDefault="00D23409" w:rsidP="00D23409">
            <w:pPr>
              <w:ind w:left="-20" w:right="-20"/>
              <w:jc w:val="center"/>
              <w:rPr>
                <w:rFonts w:ascii="Aptos" w:eastAsia="Calibri" w:hAnsi="Aptos" w:cs="Calibri"/>
                <w:color w:val="333333"/>
                <w:sz w:val="25"/>
                <w:szCs w:val="25"/>
                <w:lang w:eastAsia="zh-CN"/>
              </w:rPr>
            </w:pPr>
            <w:r w:rsidRPr="00FA5EEA">
              <w:rPr>
                <w:rFonts w:ascii="Aptos" w:eastAsia="Calibri" w:hAnsi="Aptos" w:cs="Calibri"/>
                <w:color w:val="333333"/>
                <w:sz w:val="25"/>
                <w:szCs w:val="25"/>
                <w:lang w:eastAsia="zh-CN"/>
              </w:rPr>
              <w:t>电话：</w:t>
            </w:r>
            <w:r w:rsidRPr="00FA5EEA">
              <w:rPr>
                <w:rFonts w:ascii="Aptos" w:eastAsia="Calibri" w:hAnsi="Aptos" w:cs="Calibri"/>
                <w:color w:val="333333"/>
                <w:sz w:val="25"/>
                <w:szCs w:val="25"/>
                <w:lang w:eastAsia="zh-CN"/>
              </w:rPr>
              <w:t>(855) 252-5342</w:t>
            </w:r>
          </w:p>
          <w:p w14:paraId="55B5E2C3" w14:textId="77777777" w:rsidR="00D23409" w:rsidRPr="00FA5EEA" w:rsidRDefault="00D23409" w:rsidP="00D23409">
            <w:pPr>
              <w:ind w:left="-20" w:right="-20"/>
              <w:jc w:val="center"/>
              <w:rPr>
                <w:rFonts w:ascii="Aptos" w:hAnsi="Aptos" w:cstheme="minorHAnsi"/>
                <w:sz w:val="25"/>
                <w:szCs w:val="25"/>
                <w:lang w:eastAsia="zh-CN"/>
              </w:rPr>
            </w:pPr>
            <w:hyperlink r:id="rId16" w:history="1">
              <w:r w:rsidRPr="00FA5EEA">
                <w:rPr>
                  <w:rStyle w:val="Hyperlink"/>
                  <w:rFonts w:ascii="Aptos" w:eastAsia="Calibri" w:hAnsi="Aptos" w:cstheme="minorHAnsi"/>
                  <w:sz w:val="25"/>
                  <w:szCs w:val="25"/>
                  <w:lang w:eastAsia="zh-CN"/>
                </w:rPr>
                <w:t>https://communitylegal.org/get-help/</w:t>
              </w:r>
            </w:hyperlink>
          </w:p>
          <w:p w14:paraId="3DC92988" w14:textId="5DAF021D" w:rsidR="00D23409" w:rsidRPr="00FA5EEA" w:rsidRDefault="00614FAB" w:rsidP="00D23409">
            <w:pPr>
              <w:ind w:left="-20" w:right="-20"/>
              <w:jc w:val="center"/>
              <w:rPr>
                <w:rFonts w:ascii="Aptos" w:eastAsia="Calibri" w:hAnsi="Aptos" w:cs="Calibri"/>
                <w:color w:val="333333"/>
                <w:sz w:val="25"/>
                <w:szCs w:val="25"/>
                <w:lang w:eastAsia="zh-CN"/>
              </w:rPr>
            </w:pPr>
            <w:r w:rsidRPr="008B29B0">
              <w:rPr>
                <w:rFonts w:ascii="Aptos" w:hAnsi="Aptos" w:hint="eastAsia"/>
                <w:sz w:val="25"/>
                <w:szCs w:val="25"/>
                <w:lang w:eastAsia="zh-CN"/>
              </w:rPr>
              <w:t>电传打字机</w:t>
            </w:r>
            <w:r>
              <w:rPr>
                <w:rFonts w:ascii="Aptos" w:hAnsi="Aptos" w:hint="eastAsia"/>
                <w:sz w:val="25"/>
                <w:szCs w:val="25"/>
                <w:lang w:eastAsia="zh-CN"/>
              </w:rPr>
              <w:t xml:space="preserve"> </w:t>
            </w:r>
            <w:r>
              <w:rPr>
                <w:rFonts w:ascii="Aptos" w:hAnsi="Aptos"/>
                <w:sz w:val="25"/>
                <w:szCs w:val="25"/>
                <w:lang w:eastAsia="zh-CN"/>
              </w:rPr>
              <w:t>(TTY)</w:t>
            </w:r>
            <w:r w:rsidR="00D23409" w:rsidRPr="00FA5EEA">
              <w:rPr>
                <w:rFonts w:ascii="Aptos" w:eastAsia="Calibri" w:hAnsi="Aptos" w:cs="Calibri"/>
                <w:color w:val="333333"/>
                <w:sz w:val="25"/>
                <w:szCs w:val="25"/>
                <w:lang w:eastAsia="zh-CN"/>
              </w:rPr>
              <w:t>：（</w:t>
            </w:r>
            <w:r w:rsidR="00D23409" w:rsidRPr="00FA5EEA">
              <w:rPr>
                <w:rFonts w:ascii="Aptos" w:eastAsia="Calibri" w:hAnsi="Aptos" w:cs="Calibri"/>
                <w:color w:val="333333"/>
                <w:sz w:val="25"/>
                <w:szCs w:val="25"/>
                <w:lang w:eastAsia="zh-CN"/>
              </w:rPr>
              <w:t>508</w:t>
            </w:r>
            <w:r w:rsidR="00D23409" w:rsidRPr="00FA5EEA">
              <w:rPr>
                <w:rFonts w:ascii="Aptos" w:eastAsia="Calibri" w:hAnsi="Aptos" w:cs="Calibri"/>
                <w:color w:val="333333"/>
                <w:sz w:val="25"/>
                <w:szCs w:val="25"/>
                <w:lang w:eastAsia="zh-CN"/>
              </w:rPr>
              <w:t>）</w:t>
            </w:r>
            <w:r w:rsidR="00D23409" w:rsidRPr="00FA5EEA">
              <w:rPr>
                <w:rFonts w:ascii="Aptos" w:eastAsia="Calibri" w:hAnsi="Aptos" w:cs="Calibri"/>
                <w:color w:val="333333"/>
                <w:sz w:val="25"/>
                <w:szCs w:val="25"/>
                <w:lang w:eastAsia="zh-CN"/>
              </w:rPr>
              <w:t>755-326</w:t>
            </w:r>
          </w:p>
          <w:p w14:paraId="694B2650" w14:textId="77777777" w:rsidR="00D23409" w:rsidRPr="00FA5EEA" w:rsidRDefault="00D23409" w:rsidP="00D23409">
            <w:pPr>
              <w:ind w:left="-20" w:right="-20"/>
              <w:jc w:val="center"/>
              <w:rPr>
                <w:rFonts w:ascii="Aptos" w:eastAsia="Calibri" w:hAnsi="Aptos" w:cs="Calibri"/>
                <w:color w:val="333333"/>
                <w:sz w:val="25"/>
                <w:szCs w:val="25"/>
                <w:lang w:eastAsia="zh-CN"/>
              </w:rPr>
            </w:pPr>
            <w:r w:rsidRPr="00FA5EEA">
              <w:rPr>
                <w:rFonts w:ascii="Aptos" w:eastAsia="Calibri" w:hAnsi="Aptos" w:cs="Calibri"/>
                <w:color w:val="333333"/>
                <w:sz w:val="25"/>
                <w:szCs w:val="25"/>
                <w:lang w:eastAsia="zh-CN"/>
              </w:rPr>
              <w:t>传真：（</w:t>
            </w:r>
            <w:r w:rsidRPr="00FA5EEA">
              <w:rPr>
                <w:rFonts w:ascii="Aptos" w:eastAsia="Calibri" w:hAnsi="Aptos" w:cs="Calibri"/>
                <w:color w:val="333333"/>
                <w:sz w:val="25"/>
                <w:szCs w:val="25"/>
                <w:lang w:eastAsia="zh-CN"/>
              </w:rPr>
              <w:t>508</w:t>
            </w:r>
            <w:r w:rsidRPr="00FA5EEA">
              <w:rPr>
                <w:rFonts w:ascii="Aptos" w:eastAsia="Calibri" w:hAnsi="Aptos" w:cs="Calibri"/>
                <w:color w:val="333333"/>
                <w:sz w:val="25"/>
                <w:szCs w:val="25"/>
                <w:lang w:eastAsia="zh-CN"/>
              </w:rPr>
              <w:t>）</w:t>
            </w:r>
            <w:r w:rsidRPr="00FA5EEA">
              <w:rPr>
                <w:rFonts w:ascii="Aptos" w:eastAsia="Calibri" w:hAnsi="Aptos" w:cs="Calibri"/>
                <w:color w:val="333333"/>
                <w:sz w:val="25"/>
                <w:szCs w:val="25"/>
                <w:lang w:eastAsia="zh-CN"/>
              </w:rPr>
              <w:t>752-5918</w:t>
            </w:r>
          </w:p>
          <w:p w14:paraId="74BEF0CF" w14:textId="77777777" w:rsidR="001E6247" w:rsidRPr="00FA5EEA" w:rsidRDefault="001E6247" w:rsidP="00D23409">
            <w:pPr>
              <w:ind w:left="-20" w:right="-20"/>
              <w:jc w:val="center"/>
              <w:rPr>
                <w:rFonts w:ascii="Aptos" w:eastAsia="Times New Roman" w:hAnsi="Aptos" w:cstheme="minorHAnsi"/>
                <w:i/>
                <w:iCs/>
                <w:color w:val="333333"/>
                <w:sz w:val="25"/>
                <w:szCs w:val="25"/>
                <w:shd w:val="clear" w:color="auto" w:fill="FFFFFF"/>
                <w:lang w:eastAsia="zh-CN"/>
              </w:rPr>
            </w:pPr>
          </w:p>
          <w:p w14:paraId="0309B816" w14:textId="0DF46B24" w:rsidR="00D23409" w:rsidRPr="00FA5EEA" w:rsidRDefault="00D23409" w:rsidP="00D23409">
            <w:pPr>
              <w:ind w:left="-20" w:right="-20"/>
              <w:jc w:val="center"/>
              <w:rPr>
                <w:rStyle w:val="Hyperlink"/>
                <w:rFonts w:ascii="Aptos" w:eastAsia="Calibri" w:hAnsi="Aptos" w:cs="Calibri"/>
                <w:sz w:val="25"/>
                <w:szCs w:val="25"/>
                <w:u w:val="none"/>
              </w:rPr>
            </w:pPr>
            <w:proofErr w:type="spellStart"/>
            <w:r w:rsidRPr="00FA5EEA">
              <w:rPr>
                <w:rFonts w:ascii="Aptos" w:eastAsia="Times New Roman" w:hAnsi="Aptos" w:cstheme="minorHAnsi"/>
                <w:i/>
                <w:iCs/>
                <w:color w:val="333333"/>
                <w:sz w:val="25"/>
                <w:szCs w:val="25"/>
                <w:shd w:val="clear" w:color="auto" w:fill="FFFFFF"/>
              </w:rPr>
              <w:t>提供信息、建议和代理</w:t>
            </w:r>
            <w:proofErr w:type="spellEnd"/>
          </w:p>
          <w:p w14:paraId="1F4A5B82" w14:textId="77777777" w:rsidR="00D23409" w:rsidRPr="00FA5EEA" w:rsidRDefault="00D23409" w:rsidP="00222812">
            <w:pPr>
              <w:shd w:val="clear" w:color="auto" w:fill="FFFFFF"/>
              <w:jc w:val="center"/>
              <w:rPr>
                <w:rFonts w:ascii="Aptos" w:hAnsi="Aptos" w:cstheme="minorHAnsi"/>
                <w:sz w:val="25"/>
                <w:szCs w:val="25"/>
              </w:rPr>
            </w:pPr>
          </w:p>
        </w:tc>
      </w:tr>
    </w:tbl>
    <w:p w14:paraId="069EB33F" w14:textId="77777777" w:rsidR="00D23409" w:rsidRPr="00FA5EEA" w:rsidRDefault="00D23409" w:rsidP="00FF2997">
      <w:pPr>
        <w:pStyle w:val="NoSpacing"/>
        <w:rPr>
          <w:rFonts w:ascii="Aptos" w:hAnsi="Aptos"/>
          <w:sz w:val="25"/>
          <w:szCs w:val="25"/>
        </w:rPr>
      </w:pPr>
    </w:p>
    <w:p w14:paraId="648762AA" w14:textId="77777777" w:rsidR="00B53CEE" w:rsidRPr="00FA5EEA" w:rsidRDefault="00B53CEE" w:rsidP="00F768C7">
      <w:pPr>
        <w:ind w:left="-20" w:right="-20"/>
        <w:jc w:val="center"/>
        <w:rPr>
          <w:rFonts w:ascii="Aptos" w:eastAsia="Calibri" w:hAnsi="Aptos" w:cs="Calibri"/>
          <w:color w:val="333333"/>
          <w:sz w:val="25"/>
          <w:szCs w:val="25"/>
        </w:rPr>
      </w:pPr>
    </w:p>
    <w:p w14:paraId="5402D623" w14:textId="6B7E4274" w:rsidR="00F768C7" w:rsidRPr="00FA5EEA" w:rsidRDefault="00F768C7" w:rsidP="006A28F1">
      <w:pPr>
        <w:pStyle w:val="NoSpacing"/>
        <w:rPr>
          <w:rFonts w:ascii="Aptos" w:hAnsi="Aptos"/>
          <w:sz w:val="25"/>
          <w:szCs w:val="25"/>
        </w:rPr>
      </w:pPr>
    </w:p>
    <w:sectPr w:rsidR="00F768C7" w:rsidRPr="00FA5EEA" w:rsidSect="001A1E72">
      <w:pgSz w:w="12240" w:h="15840"/>
      <w:pgMar w:top="1008" w:right="1008" w:bottom="36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1D85" w14:textId="77777777" w:rsidR="00C45C80" w:rsidRDefault="00C45C80" w:rsidP="00364EAC">
      <w:r>
        <w:separator/>
      </w:r>
    </w:p>
  </w:endnote>
  <w:endnote w:type="continuationSeparator" w:id="0">
    <w:p w14:paraId="649BF5C2" w14:textId="77777777" w:rsidR="00C45C80" w:rsidRDefault="00C45C80" w:rsidP="0036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34E5" w14:textId="77777777" w:rsidR="00C45C80" w:rsidRDefault="00C45C80" w:rsidP="00364EAC">
      <w:r>
        <w:separator/>
      </w:r>
    </w:p>
  </w:footnote>
  <w:footnote w:type="continuationSeparator" w:id="0">
    <w:p w14:paraId="6857AA71" w14:textId="77777777" w:rsidR="00C45C80" w:rsidRDefault="00C45C80" w:rsidP="00364EAC">
      <w:r>
        <w:continuationSeparator/>
      </w:r>
    </w:p>
  </w:footnote>
  <w:footnote w:id="1">
    <w:p w14:paraId="4CAC9277" w14:textId="2E70FB84" w:rsidR="00134B0B" w:rsidRPr="001A1E72" w:rsidRDefault="00134B0B" w:rsidP="001A1E72">
      <w:pPr>
        <w:pStyle w:val="pf0"/>
        <w:rPr>
          <w:rFonts w:ascii="Aptos" w:hAnsi="Aptos" w:cs="Arial"/>
          <w:sz w:val="20"/>
          <w:szCs w:val="20"/>
          <w:lang w:eastAsia="zh-CN"/>
        </w:rPr>
      </w:pPr>
      <w:r w:rsidRPr="00955EE5">
        <w:rPr>
          <w:rStyle w:val="FootnoteReference"/>
          <w:rFonts w:ascii="Aptos" w:hAnsi="Aptos"/>
        </w:rPr>
        <w:footnoteRef/>
      </w:r>
      <w:proofErr w:type="spellStart"/>
      <w:r w:rsidR="00A22203" w:rsidRPr="00955EE5">
        <w:rPr>
          <w:rStyle w:val="cf01"/>
          <w:rFonts w:ascii="Aptos" w:hAnsi="Aptos"/>
          <w:lang w:eastAsia="zh-CN"/>
        </w:rPr>
        <w:t>服务区域包括</w:t>
      </w:r>
      <w:r w:rsidRPr="00955EE5">
        <w:rPr>
          <w:rStyle w:val="cf01"/>
          <w:rFonts w:ascii="Aptos" w:hAnsi="Aptos"/>
          <w:lang w:eastAsia="zh-CN"/>
        </w:rPr>
        <w:t>马萨诸塞州中部、大波士顿地区、大波士顿西部、马萨诸塞州东北部、东南部、海角和群岛、马萨诸塞州西部</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309D3"/>
    <w:multiLevelType w:val="multilevel"/>
    <w:tmpl w:val="177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8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8"/>
    <w:rsid w:val="00006120"/>
    <w:rsid w:val="0004654D"/>
    <w:rsid w:val="0005114B"/>
    <w:rsid w:val="00051EF4"/>
    <w:rsid w:val="00053A74"/>
    <w:rsid w:val="000773F3"/>
    <w:rsid w:val="00077997"/>
    <w:rsid w:val="000A54A0"/>
    <w:rsid w:val="000B5A52"/>
    <w:rsid w:val="000B7C1E"/>
    <w:rsid w:val="00116929"/>
    <w:rsid w:val="00134B0B"/>
    <w:rsid w:val="00147EBD"/>
    <w:rsid w:val="001516AF"/>
    <w:rsid w:val="00151B66"/>
    <w:rsid w:val="0015BD3E"/>
    <w:rsid w:val="0016664B"/>
    <w:rsid w:val="001702A1"/>
    <w:rsid w:val="0019600B"/>
    <w:rsid w:val="001A1E72"/>
    <w:rsid w:val="001E6247"/>
    <w:rsid w:val="001F5FC2"/>
    <w:rsid w:val="00230BC8"/>
    <w:rsid w:val="00240185"/>
    <w:rsid w:val="00282FFE"/>
    <w:rsid w:val="002A073D"/>
    <w:rsid w:val="002B6D0B"/>
    <w:rsid w:val="002E220C"/>
    <w:rsid w:val="003137EB"/>
    <w:rsid w:val="00331C1B"/>
    <w:rsid w:val="00364EAC"/>
    <w:rsid w:val="00375702"/>
    <w:rsid w:val="0039076A"/>
    <w:rsid w:val="003A04B3"/>
    <w:rsid w:val="003B62C1"/>
    <w:rsid w:val="003C3DA7"/>
    <w:rsid w:val="003C6338"/>
    <w:rsid w:val="003D72B8"/>
    <w:rsid w:val="003E5055"/>
    <w:rsid w:val="003E53BF"/>
    <w:rsid w:val="003F3580"/>
    <w:rsid w:val="00403C34"/>
    <w:rsid w:val="0042640B"/>
    <w:rsid w:val="004320EE"/>
    <w:rsid w:val="004335A3"/>
    <w:rsid w:val="004606A4"/>
    <w:rsid w:val="00466895"/>
    <w:rsid w:val="00483D54"/>
    <w:rsid w:val="00487B91"/>
    <w:rsid w:val="00490E35"/>
    <w:rsid w:val="004C3843"/>
    <w:rsid w:val="004E7D26"/>
    <w:rsid w:val="00503DC3"/>
    <w:rsid w:val="0050517A"/>
    <w:rsid w:val="005448DB"/>
    <w:rsid w:val="005678DF"/>
    <w:rsid w:val="00573EE9"/>
    <w:rsid w:val="005B2174"/>
    <w:rsid w:val="005D145F"/>
    <w:rsid w:val="005D4486"/>
    <w:rsid w:val="005E4364"/>
    <w:rsid w:val="005F4852"/>
    <w:rsid w:val="0060291E"/>
    <w:rsid w:val="00614FAB"/>
    <w:rsid w:val="006353F3"/>
    <w:rsid w:val="00661D17"/>
    <w:rsid w:val="00676A11"/>
    <w:rsid w:val="00682A42"/>
    <w:rsid w:val="006874E1"/>
    <w:rsid w:val="00691E46"/>
    <w:rsid w:val="006944E4"/>
    <w:rsid w:val="006A28F1"/>
    <w:rsid w:val="006B2A43"/>
    <w:rsid w:val="006C21E1"/>
    <w:rsid w:val="006D1424"/>
    <w:rsid w:val="006F5BDF"/>
    <w:rsid w:val="00707981"/>
    <w:rsid w:val="00747827"/>
    <w:rsid w:val="007664B5"/>
    <w:rsid w:val="00766C17"/>
    <w:rsid w:val="00776888"/>
    <w:rsid w:val="00777C95"/>
    <w:rsid w:val="007B31CF"/>
    <w:rsid w:val="007D39F6"/>
    <w:rsid w:val="00823772"/>
    <w:rsid w:val="00852004"/>
    <w:rsid w:val="00862857"/>
    <w:rsid w:val="008759A3"/>
    <w:rsid w:val="0088120F"/>
    <w:rsid w:val="008856C8"/>
    <w:rsid w:val="00896EB4"/>
    <w:rsid w:val="008B29B0"/>
    <w:rsid w:val="008C1254"/>
    <w:rsid w:val="008D6805"/>
    <w:rsid w:val="0093788E"/>
    <w:rsid w:val="00940C9A"/>
    <w:rsid w:val="0095507D"/>
    <w:rsid w:val="00955EE5"/>
    <w:rsid w:val="00977C39"/>
    <w:rsid w:val="00982C07"/>
    <w:rsid w:val="009C21C9"/>
    <w:rsid w:val="009D19D0"/>
    <w:rsid w:val="009D622B"/>
    <w:rsid w:val="009F64DB"/>
    <w:rsid w:val="00A10658"/>
    <w:rsid w:val="00A1291A"/>
    <w:rsid w:val="00A172DB"/>
    <w:rsid w:val="00A22203"/>
    <w:rsid w:val="00A26B9D"/>
    <w:rsid w:val="00A515AF"/>
    <w:rsid w:val="00A74972"/>
    <w:rsid w:val="00A81FE5"/>
    <w:rsid w:val="00A96991"/>
    <w:rsid w:val="00A970AC"/>
    <w:rsid w:val="00AA4A62"/>
    <w:rsid w:val="00AA6942"/>
    <w:rsid w:val="00AF2E45"/>
    <w:rsid w:val="00B53CEE"/>
    <w:rsid w:val="00B73BFE"/>
    <w:rsid w:val="00BA4829"/>
    <w:rsid w:val="00BB291F"/>
    <w:rsid w:val="00BB5A0D"/>
    <w:rsid w:val="00BC2A11"/>
    <w:rsid w:val="00BE13DD"/>
    <w:rsid w:val="00BF14C2"/>
    <w:rsid w:val="00C05E79"/>
    <w:rsid w:val="00C11B74"/>
    <w:rsid w:val="00C24526"/>
    <w:rsid w:val="00C45C80"/>
    <w:rsid w:val="00C5101E"/>
    <w:rsid w:val="00C511CA"/>
    <w:rsid w:val="00C653E6"/>
    <w:rsid w:val="00C945E9"/>
    <w:rsid w:val="00CB565D"/>
    <w:rsid w:val="00CD3C97"/>
    <w:rsid w:val="00CE37BD"/>
    <w:rsid w:val="00D153E1"/>
    <w:rsid w:val="00D23409"/>
    <w:rsid w:val="00D574C7"/>
    <w:rsid w:val="00D8643F"/>
    <w:rsid w:val="00DC42CE"/>
    <w:rsid w:val="00DF3A8F"/>
    <w:rsid w:val="00E0281E"/>
    <w:rsid w:val="00E1732C"/>
    <w:rsid w:val="00E307C5"/>
    <w:rsid w:val="00E8320D"/>
    <w:rsid w:val="00E905F1"/>
    <w:rsid w:val="00E94F23"/>
    <w:rsid w:val="00E962CB"/>
    <w:rsid w:val="00EA61BA"/>
    <w:rsid w:val="00EB4211"/>
    <w:rsid w:val="00ED1CC9"/>
    <w:rsid w:val="00ED359F"/>
    <w:rsid w:val="00EE227F"/>
    <w:rsid w:val="00F100E0"/>
    <w:rsid w:val="00F52AD1"/>
    <w:rsid w:val="00F57ADB"/>
    <w:rsid w:val="00F7083C"/>
    <w:rsid w:val="00F72190"/>
    <w:rsid w:val="00F75128"/>
    <w:rsid w:val="00F768C7"/>
    <w:rsid w:val="00FA5EEA"/>
    <w:rsid w:val="00FD2776"/>
    <w:rsid w:val="00FE6DEC"/>
    <w:rsid w:val="00FF2997"/>
    <w:rsid w:val="01FEC1EC"/>
    <w:rsid w:val="02833E90"/>
    <w:rsid w:val="03FEDA7D"/>
    <w:rsid w:val="0472945B"/>
    <w:rsid w:val="04FECFA5"/>
    <w:rsid w:val="06169BCA"/>
    <w:rsid w:val="06274F27"/>
    <w:rsid w:val="07E1B54E"/>
    <w:rsid w:val="08367067"/>
    <w:rsid w:val="094512D6"/>
    <w:rsid w:val="09A2E7DA"/>
    <w:rsid w:val="09BA637C"/>
    <w:rsid w:val="0A7A7B50"/>
    <w:rsid w:val="0B5A6018"/>
    <w:rsid w:val="0C5A5FAF"/>
    <w:rsid w:val="0CDABDDA"/>
    <w:rsid w:val="0CE927E1"/>
    <w:rsid w:val="0D09E18A"/>
    <w:rsid w:val="0D46C991"/>
    <w:rsid w:val="0E2977F0"/>
    <w:rsid w:val="0E865F2A"/>
    <w:rsid w:val="10EBD5D5"/>
    <w:rsid w:val="11EFD516"/>
    <w:rsid w:val="12126A5E"/>
    <w:rsid w:val="123CC3F1"/>
    <w:rsid w:val="13AD1F10"/>
    <w:rsid w:val="13F2CA64"/>
    <w:rsid w:val="15F2B017"/>
    <w:rsid w:val="17105EEE"/>
    <w:rsid w:val="18609670"/>
    <w:rsid w:val="1BB73736"/>
    <w:rsid w:val="1C878D6F"/>
    <w:rsid w:val="1E967B23"/>
    <w:rsid w:val="1FE64227"/>
    <w:rsid w:val="20306FEC"/>
    <w:rsid w:val="2100B166"/>
    <w:rsid w:val="2103770B"/>
    <w:rsid w:val="217F2A02"/>
    <w:rsid w:val="220D3A68"/>
    <w:rsid w:val="220F663C"/>
    <w:rsid w:val="22C39AF8"/>
    <w:rsid w:val="231BCF44"/>
    <w:rsid w:val="23308175"/>
    <w:rsid w:val="2369EC46"/>
    <w:rsid w:val="244187E7"/>
    <w:rsid w:val="248EC08D"/>
    <w:rsid w:val="2562F68B"/>
    <w:rsid w:val="25848B39"/>
    <w:rsid w:val="260EAAED"/>
    <w:rsid w:val="26545E99"/>
    <w:rsid w:val="26E2D75F"/>
    <w:rsid w:val="272F0072"/>
    <w:rsid w:val="289A974D"/>
    <w:rsid w:val="28CA350C"/>
    <w:rsid w:val="28ED585D"/>
    <w:rsid w:val="29F4230B"/>
    <w:rsid w:val="2A66056D"/>
    <w:rsid w:val="2A7E8F3E"/>
    <w:rsid w:val="2BB64882"/>
    <w:rsid w:val="2BD2380F"/>
    <w:rsid w:val="2CB9E590"/>
    <w:rsid w:val="2D39ECA5"/>
    <w:rsid w:val="2D4D040F"/>
    <w:rsid w:val="2DB61324"/>
    <w:rsid w:val="2E31D997"/>
    <w:rsid w:val="2F8D897B"/>
    <w:rsid w:val="30718D67"/>
    <w:rsid w:val="31525AAE"/>
    <w:rsid w:val="319B81F7"/>
    <w:rsid w:val="32452087"/>
    <w:rsid w:val="33F3C18E"/>
    <w:rsid w:val="3487F2BE"/>
    <w:rsid w:val="34D69656"/>
    <w:rsid w:val="359787D5"/>
    <w:rsid w:val="36CB529C"/>
    <w:rsid w:val="37335836"/>
    <w:rsid w:val="3786DB1C"/>
    <w:rsid w:val="38BC2B53"/>
    <w:rsid w:val="38CF2897"/>
    <w:rsid w:val="39778570"/>
    <w:rsid w:val="39F43F2A"/>
    <w:rsid w:val="3A6AF8F8"/>
    <w:rsid w:val="3B7CE737"/>
    <w:rsid w:val="3EFFB0D9"/>
    <w:rsid w:val="3F2E1D84"/>
    <w:rsid w:val="3F79169F"/>
    <w:rsid w:val="40AFD57F"/>
    <w:rsid w:val="40DA3A7C"/>
    <w:rsid w:val="4411DB3E"/>
    <w:rsid w:val="44D61818"/>
    <w:rsid w:val="4746A009"/>
    <w:rsid w:val="4A366C26"/>
    <w:rsid w:val="4AAE989A"/>
    <w:rsid w:val="4ABCD1B4"/>
    <w:rsid w:val="4B24217B"/>
    <w:rsid w:val="4B63EE66"/>
    <w:rsid w:val="4D0BBFE3"/>
    <w:rsid w:val="4D9401BB"/>
    <w:rsid w:val="4DEE71DA"/>
    <w:rsid w:val="4E1F9E3C"/>
    <w:rsid w:val="4E3FD2B0"/>
    <w:rsid w:val="4EDFEFFB"/>
    <w:rsid w:val="4EF3C3C4"/>
    <w:rsid w:val="4FBCA151"/>
    <w:rsid w:val="508C701C"/>
    <w:rsid w:val="508F9425"/>
    <w:rsid w:val="50C45CE3"/>
    <w:rsid w:val="51878F3B"/>
    <w:rsid w:val="54772FDB"/>
    <w:rsid w:val="56D91683"/>
    <w:rsid w:val="581CE9D2"/>
    <w:rsid w:val="586A1F22"/>
    <w:rsid w:val="5A368C3A"/>
    <w:rsid w:val="5AF918A2"/>
    <w:rsid w:val="5B71DB22"/>
    <w:rsid w:val="5B9CBDD0"/>
    <w:rsid w:val="5BBAE368"/>
    <w:rsid w:val="5DDCEA5F"/>
    <w:rsid w:val="5DDF47E0"/>
    <w:rsid w:val="6018F07C"/>
    <w:rsid w:val="619584C2"/>
    <w:rsid w:val="61F1F2D6"/>
    <w:rsid w:val="62057A0D"/>
    <w:rsid w:val="62BB1EA0"/>
    <w:rsid w:val="634D44B0"/>
    <w:rsid w:val="65ACE638"/>
    <w:rsid w:val="6633537E"/>
    <w:rsid w:val="6901E53D"/>
    <w:rsid w:val="6925A776"/>
    <w:rsid w:val="697904E1"/>
    <w:rsid w:val="6A29FA80"/>
    <w:rsid w:val="6A672EFE"/>
    <w:rsid w:val="6B499039"/>
    <w:rsid w:val="6D129476"/>
    <w:rsid w:val="6E41797B"/>
    <w:rsid w:val="6E968DC0"/>
    <w:rsid w:val="74FD2424"/>
    <w:rsid w:val="751DA65B"/>
    <w:rsid w:val="75BDE3E4"/>
    <w:rsid w:val="771869EE"/>
    <w:rsid w:val="77B705C1"/>
    <w:rsid w:val="78E2E488"/>
    <w:rsid w:val="798BD5F0"/>
    <w:rsid w:val="7AD37C6D"/>
    <w:rsid w:val="7B982B87"/>
    <w:rsid w:val="7BB176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2CE3"/>
  <w15:docId w15:val="{0DACF141-A501-4CB4-B0C3-F158A6DE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7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0BC8"/>
    <w:pPr>
      <w:spacing w:after="0" w:line="240" w:lineRule="auto"/>
    </w:pPr>
  </w:style>
  <w:style w:type="table" w:styleId="TableGrid">
    <w:name w:val="Table Grid"/>
    <w:basedOn w:val="TableNormal"/>
    <w:uiPriority w:val="59"/>
    <w:rsid w:val="0023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4E1"/>
    <w:rPr>
      <w:rFonts w:ascii="Tahoma" w:hAnsi="Tahoma" w:cs="Tahoma"/>
      <w:sz w:val="16"/>
      <w:szCs w:val="16"/>
    </w:rPr>
  </w:style>
  <w:style w:type="character" w:customStyle="1" w:styleId="BalloonTextChar">
    <w:name w:val="Balloon Text Char"/>
    <w:basedOn w:val="DefaultParagraphFont"/>
    <w:link w:val="BalloonText"/>
    <w:uiPriority w:val="99"/>
    <w:semiHidden/>
    <w:rsid w:val="006874E1"/>
    <w:rPr>
      <w:rFonts w:ascii="Tahoma" w:hAnsi="Tahoma" w:cs="Tahoma"/>
      <w:sz w:val="16"/>
      <w:szCs w:val="16"/>
    </w:rPr>
  </w:style>
  <w:style w:type="paragraph" w:styleId="NormalWeb">
    <w:name w:val="Normal (Web)"/>
    <w:basedOn w:val="Normal"/>
    <w:uiPriority w:val="99"/>
    <w:unhideWhenUsed/>
    <w:rsid w:val="0095507D"/>
  </w:style>
  <w:style w:type="character" w:styleId="Hyperlink">
    <w:name w:val="Hyperlink"/>
    <w:basedOn w:val="DefaultParagraphFont"/>
    <w:uiPriority w:val="99"/>
    <w:unhideWhenUsed/>
    <w:rsid w:val="000B7C1E"/>
    <w:rPr>
      <w:color w:val="0000FF"/>
      <w:u w:val="single"/>
    </w:rPr>
  </w:style>
  <w:style w:type="paragraph" w:styleId="Header">
    <w:name w:val="header"/>
    <w:basedOn w:val="Normal"/>
    <w:link w:val="HeaderChar"/>
    <w:uiPriority w:val="99"/>
    <w:unhideWhenUsed/>
    <w:rsid w:val="00364EAC"/>
    <w:pPr>
      <w:tabs>
        <w:tab w:val="center" w:pos="4680"/>
        <w:tab w:val="right" w:pos="9360"/>
      </w:tabs>
    </w:pPr>
  </w:style>
  <w:style w:type="character" w:customStyle="1" w:styleId="HeaderChar">
    <w:name w:val="Header Char"/>
    <w:basedOn w:val="DefaultParagraphFont"/>
    <w:link w:val="Header"/>
    <w:uiPriority w:val="99"/>
    <w:rsid w:val="00364EAC"/>
    <w:rPr>
      <w:rFonts w:ascii="Times New Roman" w:hAnsi="Times New Roman" w:cs="Times New Roman"/>
      <w:sz w:val="24"/>
      <w:szCs w:val="24"/>
    </w:rPr>
  </w:style>
  <w:style w:type="paragraph" w:styleId="Footer">
    <w:name w:val="footer"/>
    <w:basedOn w:val="Normal"/>
    <w:link w:val="FooterChar"/>
    <w:uiPriority w:val="99"/>
    <w:unhideWhenUsed/>
    <w:rsid w:val="00364EAC"/>
    <w:pPr>
      <w:tabs>
        <w:tab w:val="center" w:pos="4680"/>
        <w:tab w:val="right" w:pos="9360"/>
      </w:tabs>
    </w:pPr>
  </w:style>
  <w:style w:type="character" w:customStyle="1" w:styleId="FooterChar">
    <w:name w:val="Footer Char"/>
    <w:basedOn w:val="DefaultParagraphFont"/>
    <w:link w:val="Footer"/>
    <w:uiPriority w:val="99"/>
    <w:rsid w:val="00364EAC"/>
    <w:rPr>
      <w:rFonts w:ascii="Times New Roman" w:hAnsi="Times New Roman" w:cs="Times New Roman"/>
      <w:sz w:val="24"/>
      <w:szCs w:val="24"/>
    </w:rPr>
  </w:style>
  <w:style w:type="paragraph" w:styleId="Revision">
    <w:name w:val="Revision"/>
    <w:hidden/>
    <w:uiPriority w:val="99"/>
    <w:semiHidden/>
    <w:rsid w:val="00CD3C9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83D54"/>
    <w:rPr>
      <w:sz w:val="16"/>
      <w:szCs w:val="16"/>
    </w:rPr>
  </w:style>
  <w:style w:type="paragraph" w:styleId="CommentText">
    <w:name w:val="annotation text"/>
    <w:basedOn w:val="Normal"/>
    <w:link w:val="CommentTextChar"/>
    <w:uiPriority w:val="99"/>
    <w:unhideWhenUsed/>
    <w:rsid w:val="00483D54"/>
    <w:rPr>
      <w:sz w:val="20"/>
      <w:szCs w:val="20"/>
    </w:rPr>
  </w:style>
  <w:style w:type="character" w:customStyle="1" w:styleId="CommentTextChar">
    <w:name w:val="Comment Text Char"/>
    <w:basedOn w:val="DefaultParagraphFont"/>
    <w:link w:val="CommentText"/>
    <w:uiPriority w:val="99"/>
    <w:rsid w:val="00483D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D54"/>
    <w:rPr>
      <w:b/>
      <w:bCs/>
    </w:rPr>
  </w:style>
  <w:style w:type="character" w:customStyle="1" w:styleId="CommentSubjectChar">
    <w:name w:val="Comment Subject Char"/>
    <w:basedOn w:val="CommentTextChar"/>
    <w:link w:val="CommentSubject"/>
    <w:uiPriority w:val="99"/>
    <w:semiHidden/>
    <w:rsid w:val="00483D54"/>
    <w:rPr>
      <w:rFonts w:ascii="Times New Roman" w:hAnsi="Times New Roman" w:cs="Times New Roman"/>
      <w:b/>
      <w:bCs/>
      <w:sz w:val="20"/>
      <w:szCs w:val="20"/>
    </w:rPr>
  </w:style>
  <w:style w:type="character" w:styleId="Strong">
    <w:name w:val="Strong"/>
    <w:basedOn w:val="DefaultParagraphFont"/>
    <w:uiPriority w:val="22"/>
    <w:qFormat/>
    <w:rsid w:val="00707981"/>
    <w:rPr>
      <w:b/>
      <w:bCs/>
    </w:rPr>
  </w:style>
  <w:style w:type="character" w:customStyle="1" w:styleId="ng-star-inserted">
    <w:name w:val="ng-star-inserted"/>
    <w:basedOn w:val="DefaultParagraphFont"/>
    <w:rsid w:val="003C3DA7"/>
  </w:style>
  <w:style w:type="character" w:styleId="UnresolvedMention">
    <w:name w:val="Unresolved Mention"/>
    <w:basedOn w:val="DefaultParagraphFont"/>
    <w:uiPriority w:val="99"/>
    <w:semiHidden/>
    <w:unhideWhenUsed/>
    <w:rsid w:val="0050517A"/>
    <w:rPr>
      <w:color w:val="605E5C"/>
      <w:shd w:val="clear" w:color="auto" w:fill="E1DFDD"/>
    </w:rPr>
  </w:style>
  <w:style w:type="paragraph" w:styleId="FootnoteText">
    <w:name w:val="footnote text"/>
    <w:basedOn w:val="Normal"/>
    <w:link w:val="FootnoteTextChar"/>
    <w:uiPriority w:val="99"/>
    <w:semiHidden/>
    <w:unhideWhenUsed/>
    <w:rsid w:val="00134B0B"/>
    <w:rPr>
      <w:sz w:val="20"/>
      <w:szCs w:val="20"/>
    </w:rPr>
  </w:style>
  <w:style w:type="character" w:customStyle="1" w:styleId="FootnoteTextChar">
    <w:name w:val="Footnote Text Char"/>
    <w:basedOn w:val="DefaultParagraphFont"/>
    <w:link w:val="FootnoteText"/>
    <w:uiPriority w:val="99"/>
    <w:semiHidden/>
    <w:rsid w:val="00134B0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34B0B"/>
    <w:rPr>
      <w:vertAlign w:val="superscript"/>
    </w:rPr>
  </w:style>
  <w:style w:type="paragraph" w:customStyle="1" w:styleId="pf0">
    <w:name w:val="pf0"/>
    <w:basedOn w:val="Normal"/>
    <w:rsid w:val="00134B0B"/>
    <w:pPr>
      <w:spacing w:before="100" w:beforeAutospacing="1" w:after="100" w:afterAutospacing="1"/>
    </w:pPr>
    <w:rPr>
      <w:rFonts w:eastAsia="Times New Roman"/>
    </w:rPr>
  </w:style>
  <w:style w:type="character" w:customStyle="1" w:styleId="cf01">
    <w:name w:val="cf01"/>
    <w:basedOn w:val="DefaultParagraphFont"/>
    <w:rsid w:val="00134B0B"/>
    <w:rPr>
      <w:rFonts w:ascii="Segoe UI" w:hAnsi="Segoe UI" w:cs="Segoe UI" w:hint="default"/>
      <w:color w:val="333333"/>
      <w:sz w:val="18"/>
      <w:szCs w:val="18"/>
      <w:shd w:val="clear" w:color="auto" w:fill="FFFFFF"/>
    </w:rPr>
  </w:style>
  <w:style w:type="character" w:styleId="FollowedHyperlink">
    <w:name w:val="FollowedHyperlink"/>
    <w:basedOn w:val="DefaultParagraphFont"/>
    <w:uiPriority w:val="99"/>
    <w:semiHidden/>
    <w:unhideWhenUsed/>
    <w:rsid w:val="008856C8"/>
    <w:rPr>
      <w:color w:val="800080" w:themeColor="followedHyperlink"/>
      <w:u w:val="single"/>
    </w:rPr>
  </w:style>
  <w:style w:type="table" w:customStyle="1" w:styleId="TableGrid1">
    <w:name w:val="Table Grid1"/>
    <w:basedOn w:val="TableNormal"/>
    <w:next w:val="TableGrid"/>
    <w:uiPriority w:val="59"/>
    <w:rsid w:val="00B73BF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1356">
      <w:bodyDiv w:val="1"/>
      <w:marLeft w:val="0"/>
      <w:marRight w:val="0"/>
      <w:marTop w:val="0"/>
      <w:marBottom w:val="0"/>
      <w:divBdr>
        <w:top w:val="none" w:sz="0" w:space="0" w:color="auto"/>
        <w:left w:val="none" w:sz="0" w:space="0" w:color="auto"/>
        <w:bottom w:val="none" w:sz="0" w:space="0" w:color="auto"/>
        <w:right w:val="none" w:sz="0" w:space="0" w:color="auto"/>
      </w:divBdr>
    </w:div>
    <w:div w:id="240794439">
      <w:bodyDiv w:val="1"/>
      <w:marLeft w:val="0"/>
      <w:marRight w:val="0"/>
      <w:marTop w:val="0"/>
      <w:marBottom w:val="0"/>
      <w:divBdr>
        <w:top w:val="none" w:sz="0" w:space="0" w:color="auto"/>
        <w:left w:val="none" w:sz="0" w:space="0" w:color="auto"/>
        <w:bottom w:val="none" w:sz="0" w:space="0" w:color="auto"/>
        <w:right w:val="none" w:sz="0" w:space="0" w:color="auto"/>
      </w:divBdr>
    </w:div>
    <w:div w:id="266542543">
      <w:bodyDiv w:val="1"/>
      <w:marLeft w:val="0"/>
      <w:marRight w:val="0"/>
      <w:marTop w:val="0"/>
      <w:marBottom w:val="0"/>
      <w:divBdr>
        <w:top w:val="none" w:sz="0" w:space="0" w:color="auto"/>
        <w:left w:val="none" w:sz="0" w:space="0" w:color="auto"/>
        <w:bottom w:val="none" w:sz="0" w:space="0" w:color="auto"/>
        <w:right w:val="none" w:sz="0" w:space="0" w:color="auto"/>
      </w:divBdr>
    </w:div>
    <w:div w:id="465048362">
      <w:bodyDiv w:val="1"/>
      <w:marLeft w:val="0"/>
      <w:marRight w:val="0"/>
      <w:marTop w:val="0"/>
      <w:marBottom w:val="0"/>
      <w:divBdr>
        <w:top w:val="none" w:sz="0" w:space="0" w:color="auto"/>
        <w:left w:val="none" w:sz="0" w:space="0" w:color="auto"/>
        <w:bottom w:val="none" w:sz="0" w:space="0" w:color="auto"/>
        <w:right w:val="none" w:sz="0" w:space="0" w:color="auto"/>
      </w:divBdr>
    </w:div>
    <w:div w:id="539392172">
      <w:bodyDiv w:val="1"/>
      <w:marLeft w:val="0"/>
      <w:marRight w:val="0"/>
      <w:marTop w:val="0"/>
      <w:marBottom w:val="0"/>
      <w:divBdr>
        <w:top w:val="none" w:sz="0" w:space="0" w:color="auto"/>
        <w:left w:val="none" w:sz="0" w:space="0" w:color="auto"/>
        <w:bottom w:val="none" w:sz="0" w:space="0" w:color="auto"/>
        <w:right w:val="none" w:sz="0" w:space="0" w:color="auto"/>
      </w:divBdr>
    </w:div>
    <w:div w:id="599217495">
      <w:bodyDiv w:val="1"/>
      <w:marLeft w:val="0"/>
      <w:marRight w:val="0"/>
      <w:marTop w:val="0"/>
      <w:marBottom w:val="0"/>
      <w:divBdr>
        <w:top w:val="none" w:sz="0" w:space="0" w:color="auto"/>
        <w:left w:val="none" w:sz="0" w:space="0" w:color="auto"/>
        <w:bottom w:val="none" w:sz="0" w:space="0" w:color="auto"/>
        <w:right w:val="none" w:sz="0" w:space="0" w:color="auto"/>
      </w:divBdr>
    </w:div>
    <w:div w:id="833690133">
      <w:bodyDiv w:val="1"/>
      <w:marLeft w:val="0"/>
      <w:marRight w:val="0"/>
      <w:marTop w:val="0"/>
      <w:marBottom w:val="0"/>
      <w:divBdr>
        <w:top w:val="none" w:sz="0" w:space="0" w:color="auto"/>
        <w:left w:val="none" w:sz="0" w:space="0" w:color="auto"/>
        <w:bottom w:val="none" w:sz="0" w:space="0" w:color="auto"/>
        <w:right w:val="none" w:sz="0" w:space="0" w:color="auto"/>
      </w:divBdr>
    </w:div>
    <w:div w:id="837312409">
      <w:bodyDiv w:val="1"/>
      <w:marLeft w:val="0"/>
      <w:marRight w:val="0"/>
      <w:marTop w:val="0"/>
      <w:marBottom w:val="0"/>
      <w:divBdr>
        <w:top w:val="none" w:sz="0" w:space="0" w:color="auto"/>
        <w:left w:val="none" w:sz="0" w:space="0" w:color="auto"/>
        <w:bottom w:val="none" w:sz="0" w:space="0" w:color="auto"/>
        <w:right w:val="none" w:sz="0" w:space="0" w:color="auto"/>
      </w:divBdr>
    </w:div>
    <w:div w:id="919098664">
      <w:bodyDiv w:val="1"/>
      <w:marLeft w:val="0"/>
      <w:marRight w:val="0"/>
      <w:marTop w:val="0"/>
      <w:marBottom w:val="0"/>
      <w:divBdr>
        <w:top w:val="none" w:sz="0" w:space="0" w:color="auto"/>
        <w:left w:val="none" w:sz="0" w:space="0" w:color="auto"/>
        <w:bottom w:val="none" w:sz="0" w:space="0" w:color="auto"/>
        <w:right w:val="none" w:sz="0" w:space="0" w:color="auto"/>
      </w:divBdr>
    </w:div>
    <w:div w:id="1110051693">
      <w:bodyDiv w:val="1"/>
      <w:marLeft w:val="0"/>
      <w:marRight w:val="0"/>
      <w:marTop w:val="0"/>
      <w:marBottom w:val="0"/>
      <w:divBdr>
        <w:top w:val="none" w:sz="0" w:space="0" w:color="auto"/>
        <w:left w:val="none" w:sz="0" w:space="0" w:color="auto"/>
        <w:bottom w:val="none" w:sz="0" w:space="0" w:color="auto"/>
        <w:right w:val="none" w:sz="0" w:space="0" w:color="auto"/>
      </w:divBdr>
    </w:div>
    <w:div w:id="1292057931">
      <w:bodyDiv w:val="1"/>
      <w:marLeft w:val="0"/>
      <w:marRight w:val="0"/>
      <w:marTop w:val="0"/>
      <w:marBottom w:val="0"/>
      <w:divBdr>
        <w:top w:val="none" w:sz="0" w:space="0" w:color="auto"/>
        <w:left w:val="none" w:sz="0" w:space="0" w:color="auto"/>
        <w:bottom w:val="none" w:sz="0" w:space="0" w:color="auto"/>
        <w:right w:val="none" w:sz="0" w:space="0" w:color="auto"/>
      </w:divBdr>
      <w:divsChild>
        <w:div w:id="2128499361">
          <w:marLeft w:val="0"/>
          <w:marRight w:val="0"/>
          <w:marTop w:val="0"/>
          <w:marBottom w:val="0"/>
          <w:divBdr>
            <w:top w:val="none" w:sz="0" w:space="0" w:color="auto"/>
            <w:left w:val="none" w:sz="0" w:space="0" w:color="auto"/>
            <w:bottom w:val="none" w:sz="0" w:space="0" w:color="auto"/>
            <w:right w:val="none" w:sz="0" w:space="0" w:color="auto"/>
          </w:divBdr>
          <w:divsChild>
            <w:div w:id="736977763">
              <w:marLeft w:val="0"/>
              <w:marRight w:val="0"/>
              <w:marTop w:val="0"/>
              <w:marBottom w:val="0"/>
              <w:divBdr>
                <w:top w:val="none" w:sz="0" w:space="0" w:color="auto"/>
                <w:left w:val="none" w:sz="0" w:space="0" w:color="auto"/>
                <w:bottom w:val="none" w:sz="0" w:space="0" w:color="auto"/>
                <w:right w:val="none" w:sz="0" w:space="0" w:color="auto"/>
              </w:divBdr>
              <w:divsChild>
                <w:div w:id="58984473">
                  <w:marLeft w:val="0"/>
                  <w:marRight w:val="0"/>
                  <w:marTop w:val="0"/>
                  <w:marBottom w:val="0"/>
                  <w:divBdr>
                    <w:top w:val="none" w:sz="0" w:space="0" w:color="auto"/>
                    <w:left w:val="none" w:sz="0" w:space="0" w:color="auto"/>
                    <w:bottom w:val="none" w:sz="0" w:space="0" w:color="auto"/>
                    <w:right w:val="none" w:sz="0" w:space="0" w:color="auto"/>
                  </w:divBdr>
                  <w:divsChild>
                    <w:div w:id="16034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1821">
          <w:marLeft w:val="0"/>
          <w:marRight w:val="0"/>
          <w:marTop w:val="0"/>
          <w:marBottom w:val="0"/>
          <w:divBdr>
            <w:top w:val="none" w:sz="0" w:space="0" w:color="auto"/>
            <w:left w:val="none" w:sz="0" w:space="0" w:color="auto"/>
            <w:bottom w:val="none" w:sz="0" w:space="0" w:color="auto"/>
            <w:right w:val="none" w:sz="0" w:space="0" w:color="auto"/>
          </w:divBdr>
        </w:div>
      </w:divsChild>
    </w:div>
    <w:div w:id="1523547607">
      <w:bodyDiv w:val="1"/>
      <w:marLeft w:val="0"/>
      <w:marRight w:val="0"/>
      <w:marTop w:val="0"/>
      <w:marBottom w:val="0"/>
      <w:divBdr>
        <w:top w:val="none" w:sz="0" w:space="0" w:color="auto"/>
        <w:left w:val="none" w:sz="0" w:space="0" w:color="auto"/>
        <w:bottom w:val="none" w:sz="0" w:space="0" w:color="auto"/>
        <w:right w:val="none" w:sz="0" w:space="0" w:color="auto"/>
      </w:divBdr>
    </w:div>
    <w:div w:id="1634679681">
      <w:bodyDiv w:val="1"/>
      <w:marLeft w:val="0"/>
      <w:marRight w:val="0"/>
      <w:marTop w:val="0"/>
      <w:marBottom w:val="0"/>
      <w:divBdr>
        <w:top w:val="none" w:sz="0" w:space="0" w:color="auto"/>
        <w:left w:val="none" w:sz="0" w:space="0" w:color="auto"/>
        <w:bottom w:val="none" w:sz="0" w:space="0" w:color="auto"/>
        <w:right w:val="none" w:sz="0" w:space="0" w:color="auto"/>
      </w:divBdr>
    </w:div>
    <w:div w:id="1841848839">
      <w:bodyDiv w:val="1"/>
      <w:marLeft w:val="0"/>
      <w:marRight w:val="0"/>
      <w:marTop w:val="0"/>
      <w:marBottom w:val="0"/>
      <w:divBdr>
        <w:top w:val="none" w:sz="0" w:space="0" w:color="auto"/>
        <w:left w:val="none" w:sz="0" w:space="0" w:color="auto"/>
        <w:bottom w:val="none" w:sz="0" w:space="0" w:color="auto"/>
        <w:right w:val="none" w:sz="0" w:space="0" w:color="auto"/>
      </w:divBdr>
    </w:div>
    <w:div w:id="1860968855">
      <w:bodyDiv w:val="1"/>
      <w:marLeft w:val="0"/>
      <w:marRight w:val="0"/>
      <w:marTop w:val="0"/>
      <w:marBottom w:val="0"/>
      <w:divBdr>
        <w:top w:val="none" w:sz="0" w:space="0" w:color="auto"/>
        <w:left w:val="none" w:sz="0" w:space="0" w:color="auto"/>
        <w:bottom w:val="none" w:sz="0" w:space="0" w:color="auto"/>
        <w:right w:val="none" w:sz="0" w:space="0" w:color="auto"/>
      </w:divBdr>
      <w:divsChild>
        <w:div w:id="1761944830">
          <w:marLeft w:val="0"/>
          <w:marRight w:val="0"/>
          <w:marTop w:val="0"/>
          <w:marBottom w:val="0"/>
          <w:divBdr>
            <w:top w:val="none" w:sz="0" w:space="0" w:color="auto"/>
            <w:left w:val="none" w:sz="0" w:space="0" w:color="auto"/>
            <w:bottom w:val="none" w:sz="0" w:space="0" w:color="auto"/>
            <w:right w:val="none" w:sz="0" w:space="0" w:color="auto"/>
          </w:divBdr>
          <w:divsChild>
            <w:div w:id="1229264681">
              <w:marLeft w:val="0"/>
              <w:marRight w:val="0"/>
              <w:marTop w:val="0"/>
              <w:marBottom w:val="0"/>
              <w:divBdr>
                <w:top w:val="none" w:sz="0" w:space="0" w:color="auto"/>
                <w:left w:val="none" w:sz="0" w:space="0" w:color="auto"/>
                <w:bottom w:val="none" w:sz="0" w:space="0" w:color="auto"/>
                <w:right w:val="none" w:sz="0" w:space="0" w:color="auto"/>
              </w:divBdr>
              <w:divsChild>
                <w:div w:id="1058553552">
                  <w:marLeft w:val="0"/>
                  <w:marRight w:val="0"/>
                  <w:marTop w:val="0"/>
                  <w:marBottom w:val="0"/>
                  <w:divBdr>
                    <w:top w:val="none" w:sz="0" w:space="0" w:color="auto"/>
                    <w:left w:val="none" w:sz="0" w:space="0" w:color="auto"/>
                    <w:bottom w:val="none" w:sz="0" w:space="0" w:color="auto"/>
                    <w:right w:val="none" w:sz="0" w:space="0" w:color="auto"/>
                  </w:divBdr>
                  <w:divsChild>
                    <w:div w:id="11718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3818">
              <w:marLeft w:val="0"/>
              <w:marRight w:val="0"/>
              <w:marTop w:val="0"/>
              <w:marBottom w:val="0"/>
              <w:divBdr>
                <w:top w:val="none" w:sz="0" w:space="0" w:color="auto"/>
                <w:left w:val="none" w:sz="0" w:space="0" w:color="auto"/>
                <w:bottom w:val="none" w:sz="0" w:space="0" w:color="auto"/>
                <w:right w:val="none" w:sz="0" w:space="0" w:color="auto"/>
              </w:divBdr>
            </w:div>
          </w:divsChild>
        </w:div>
        <w:div w:id="1076827320">
          <w:marLeft w:val="0"/>
          <w:marRight w:val="0"/>
          <w:marTop w:val="0"/>
          <w:marBottom w:val="0"/>
          <w:divBdr>
            <w:top w:val="none" w:sz="0" w:space="0" w:color="auto"/>
            <w:left w:val="none" w:sz="0" w:space="0" w:color="auto"/>
            <w:bottom w:val="none" w:sz="0" w:space="0" w:color="auto"/>
            <w:right w:val="none" w:sz="0" w:space="0" w:color="auto"/>
          </w:divBdr>
        </w:div>
      </w:divsChild>
    </w:div>
    <w:div w:id="1871262610">
      <w:bodyDiv w:val="1"/>
      <w:marLeft w:val="0"/>
      <w:marRight w:val="0"/>
      <w:marTop w:val="0"/>
      <w:marBottom w:val="0"/>
      <w:divBdr>
        <w:top w:val="none" w:sz="0" w:space="0" w:color="auto"/>
        <w:left w:val="none" w:sz="0" w:space="0" w:color="auto"/>
        <w:bottom w:val="none" w:sz="0" w:space="0" w:color="auto"/>
        <w:right w:val="none" w:sz="0" w:space="0" w:color="auto"/>
      </w:divBdr>
      <w:divsChild>
        <w:div w:id="428354208">
          <w:marLeft w:val="0"/>
          <w:marRight w:val="0"/>
          <w:marTop w:val="0"/>
          <w:marBottom w:val="0"/>
          <w:divBdr>
            <w:top w:val="none" w:sz="0" w:space="0" w:color="auto"/>
            <w:left w:val="none" w:sz="0" w:space="0" w:color="auto"/>
            <w:bottom w:val="none" w:sz="0" w:space="0" w:color="auto"/>
            <w:right w:val="none" w:sz="0" w:space="0" w:color="auto"/>
          </w:divBdr>
          <w:divsChild>
            <w:div w:id="564493070">
              <w:marLeft w:val="0"/>
              <w:marRight w:val="0"/>
              <w:marTop w:val="0"/>
              <w:marBottom w:val="0"/>
              <w:divBdr>
                <w:top w:val="none" w:sz="0" w:space="0" w:color="auto"/>
                <w:left w:val="none" w:sz="0" w:space="0" w:color="auto"/>
                <w:bottom w:val="none" w:sz="0" w:space="0" w:color="auto"/>
                <w:right w:val="none" w:sz="0" w:space="0" w:color="auto"/>
              </w:divBdr>
              <w:divsChild>
                <w:div w:id="740103857">
                  <w:marLeft w:val="0"/>
                  <w:marRight w:val="0"/>
                  <w:marTop w:val="0"/>
                  <w:marBottom w:val="0"/>
                  <w:divBdr>
                    <w:top w:val="none" w:sz="0" w:space="0" w:color="auto"/>
                    <w:left w:val="none" w:sz="0" w:space="0" w:color="auto"/>
                    <w:bottom w:val="none" w:sz="0" w:space="0" w:color="auto"/>
                    <w:right w:val="none" w:sz="0" w:space="0" w:color="auto"/>
                  </w:divBdr>
                  <w:divsChild>
                    <w:div w:id="5918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3666">
              <w:marLeft w:val="0"/>
              <w:marRight w:val="0"/>
              <w:marTop w:val="0"/>
              <w:marBottom w:val="0"/>
              <w:divBdr>
                <w:top w:val="none" w:sz="0" w:space="0" w:color="auto"/>
                <w:left w:val="none" w:sz="0" w:space="0" w:color="auto"/>
                <w:bottom w:val="none" w:sz="0" w:space="0" w:color="auto"/>
                <w:right w:val="none" w:sz="0" w:space="0" w:color="auto"/>
              </w:divBdr>
            </w:div>
          </w:divsChild>
        </w:div>
        <w:div w:id="1439448231">
          <w:marLeft w:val="0"/>
          <w:marRight w:val="0"/>
          <w:marTop w:val="0"/>
          <w:marBottom w:val="0"/>
          <w:divBdr>
            <w:top w:val="none" w:sz="0" w:space="0" w:color="auto"/>
            <w:left w:val="none" w:sz="0" w:space="0" w:color="auto"/>
            <w:bottom w:val="none" w:sz="0" w:space="0" w:color="auto"/>
            <w:right w:val="none" w:sz="0" w:space="0" w:color="auto"/>
          </w:divBdr>
        </w:div>
      </w:divsChild>
    </w:div>
    <w:div w:id="1892156667">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2">
          <w:marLeft w:val="0"/>
          <w:marRight w:val="0"/>
          <w:marTop w:val="0"/>
          <w:marBottom w:val="0"/>
          <w:divBdr>
            <w:top w:val="none" w:sz="0" w:space="0" w:color="auto"/>
            <w:left w:val="none" w:sz="0" w:space="0" w:color="auto"/>
            <w:bottom w:val="none" w:sz="0" w:space="0" w:color="auto"/>
            <w:right w:val="none" w:sz="0" w:space="0" w:color="auto"/>
          </w:divBdr>
          <w:divsChild>
            <w:div w:id="871236142">
              <w:marLeft w:val="0"/>
              <w:marRight w:val="0"/>
              <w:marTop w:val="0"/>
              <w:marBottom w:val="0"/>
              <w:divBdr>
                <w:top w:val="none" w:sz="0" w:space="0" w:color="auto"/>
                <w:left w:val="none" w:sz="0" w:space="0" w:color="auto"/>
                <w:bottom w:val="none" w:sz="0" w:space="0" w:color="auto"/>
                <w:right w:val="none" w:sz="0" w:space="0" w:color="auto"/>
              </w:divBdr>
              <w:divsChild>
                <w:div w:id="1799566254">
                  <w:marLeft w:val="0"/>
                  <w:marRight w:val="0"/>
                  <w:marTop w:val="0"/>
                  <w:marBottom w:val="0"/>
                  <w:divBdr>
                    <w:top w:val="none" w:sz="0" w:space="0" w:color="auto"/>
                    <w:left w:val="none" w:sz="0" w:space="0" w:color="auto"/>
                    <w:bottom w:val="none" w:sz="0" w:space="0" w:color="auto"/>
                    <w:right w:val="none" w:sz="0" w:space="0" w:color="auto"/>
                  </w:divBdr>
                  <w:divsChild>
                    <w:div w:id="20118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493">
              <w:marLeft w:val="0"/>
              <w:marRight w:val="0"/>
              <w:marTop w:val="0"/>
              <w:marBottom w:val="0"/>
              <w:divBdr>
                <w:top w:val="none" w:sz="0" w:space="0" w:color="auto"/>
                <w:left w:val="none" w:sz="0" w:space="0" w:color="auto"/>
                <w:bottom w:val="none" w:sz="0" w:space="0" w:color="auto"/>
                <w:right w:val="none" w:sz="0" w:space="0" w:color="auto"/>
              </w:divBdr>
            </w:div>
          </w:divsChild>
        </w:div>
        <w:div w:id="63720730">
          <w:marLeft w:val="0"/>
          <w:marRight w:val="0"/>
          <w:marTop w:val="0"/>
          <w:marBottom w:val="0"/>
          <w:divBdr>
            <w:top w:val="none" w:sz="0" w:space="0" w:color="auto"/>
            <w:left w:val="none" w:sz="0" w:space="0" w:color="auto"/>
            <w:bottom w:val="none" w:sz="0" w:space="0" w:color="auto"/>
            <w:right w:val="none" w:sz="0" w:space="0" w:color="auto"/>
          </w:divBdr>
        </w:div>
      </w:divsChild>
    </w:div>
    <w:div w:id="1997801900">
      <w:bodyDiv w:val="1"/>
      <w:marLeft w:val="0"/>
      <w:marRight w:val="0"/>
      <w:marTop w:val="0"/>
      <w:marBottom w:val="0"/>
      <w:divBdr>
        <w:top w:val="none" w:sz="0" w:space="0" w:color="auto"/>
        <w:left w:val="none" w:sz="0" w:space="0" w:color="auto"/>
        <w:bottom w:val="none" w:sz="0" w:space="0" w:color="auto"/>
        <w:right w:val="none" w:sz="0" w:space="0" w:color="auto"/>
      </w:divBdr>
    </w:div>
    <w:div w:id="20741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ice-bridge.org" TargetMode="External"/><Relationship Id="rId13" Type="http://schemas.openxmlformats.org/officeDocument/2006/relationships/hyperlink" Target="https://sccls.org/online-inquiry-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ustice-bridg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legal.org/get-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eastlegalaid.org/" TargetMode="External"/><Relationship Id="rId5" Type="http://schemas.openxmlformats.org/officeDocument/2006/relationships/webSettings" Target="webSettings.xml"/><Relationship Id="rId15" Type="http://schemas.openxmlformats.org/officeDocument/2006/relationships/hyperlink" Target="https://communitylegal.org/get-help/" TargetMode="External"/><Relationship Id="rId10" Type="http://schemas.openxmlformats.org/officeDocument/2006/relationships/hyperlink" Target="mailto:info@justice-bridge.org" TargetMode="External"/><Relationship Id="rId4" Type="http://schemas.openxmlformats.org/officeDocument/2006/relationships/settings" Target="settings.xml"/><Relationship Id="rId9" Type="http://schemas.openxmlformats.org/officeDocument/2006/relationships/hyperlink" Target="tel:+15086697020" TargetMode="External"/><Relationship Id="rId14" Type="http://schemas.openxmlformats.org/officeDocument/2006/relationships/hyperlink" Target="https://communitylegal.org/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89B5-55F4-4801-AF4A-41BA980E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Phongsa, Sitthikay (ALA)</dc:creator>
  <cp:keywords>, docId:F47127ABCCB095AB0EF598DF98DCE884</cp:keywords>
  <cp:lastModifiedBy>May Kamel</cp:lastModifiedBy>
  <cp:revision>3</cp:revision>
  <cp:lastPrinted>2018-03-12T13:44:00Z</cp:lastPrinted>
  <dcterms:created xsi:type="dcterms:W3CDTF">2025-02-12T18:13:00Z</dcterms:created>
  <dcterms:modified xsi:type="dcterms:W3CDTF">2025-02-12T18:14:00Z</dcterms:modified>
</cp:coreProperties>
</file>