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37" w:rsidRDefault="005A3C37">
      <w:pPr>
        <w:pStyle w:val="BodyText"/>
        <w:rPr>
          <w:rFonts w:ascii="Times New Roman"/>
          <w:sz w:val="20"/>
        </w:rPr>
      </w:pPr>
    </w:p>
    <w:p w:rsidR="00943080" w:rsidRPr="00714B5F" w:rsidRDefault="00943080">
      <w:pPr>
        <w:pStyle w:val="BodyText"/>
        <w:rPr>
          <w:rFonts w:ascii="Times New Roman"/>
          <w:sz w:val="44"/>
          <w:szCs w:val="44"/>
        </w:rPr>
      </w:pPr>
    </w:p>
    <w:p w:rsidR="00943080" w:rsidRPr="00714B5F" w:rsidRDefault="00943080" w:rsidP="00943080">
      <w:pPr>
        <w:pStyle w:val="BodyText"/>
        <w:jc w:val="center"/>
        <w:rPr>
          <w:rFonts w:ascii="Arial" w:hAnsi="Arial" w:cs="Arial"/>
          <w:b/>
          <w:sz w:val="44"/>
          <w:szCs w:val="44"/>
        </w:rPr>
      </w:pPr>
      <w:r w:rsidRPr="00714B5F">
        <w:rPr>
          <w:rFonts w:ascii="Arial" w:hAnsi="Arial" w:cs="Arial"/>
          <w:b/>
          <w:sz w:val="44"/>
          <w:szCs w:val="44"/>
        </w:rPr>
        <w:t>Disable Persons Protection</w:t>
      </w:r>
    </w:p>
    <w:p w:rsidR="00943080" w:rsidRPr="00714B5F" w:rsidRDefault="00943080" w:rsidP="00943080">
      <w:pPr>
        <w:pStyle w:val="BodyText"/>
        <w:jc w:val="center"/>
        <w:rPr>
          <w:rFonts w:ascii="Arial" w:hAnsi="Arial" w:cs="Arial"/>
          <w:b/>
          <w:sz w:val="44"/>
          <w:szCs w:val="44"/>
        </w:rPr>
      </w:pPr>
      <w:r w:rsidRPr="00714B5F">
        <w:rPr>
          <w:rFonts w:ascii="Arial" w:hAnsi="Arial" w:cs="Arial"/>
          <w:b/>
          <w:sz w:val="44"/>
          <w:szCs w:val="44"/>
        </w:rPr>
        <w:t>Commission</w:t>
      </w:r>
    </w:p>
    <w:p w:rsidR="00943080" w:rsidRPr="00714B5F" w:rsidRDefault="00943080" w:rsidP="00943080">
      <w:pPr>
        <w:pStyle w:val="BodyText"/>
        <w:jc w:val="center"/>
        <w:rPr>
          <w:rFonts w:ascii="Arial" w:hAnsi="Arial" w:cs="Arial"/>
          <w:b/>
          <w:sz w:val="44"/>
          <w:szCs w:val="44"/>
        </w:rPr>
      </w:pPr>
      <w:r w:rsidRPr="00714B5F">
        <w:rPr>
          <w:rFonts w:ascii="Arial" w:hAnsi="Arial" w:cs="Arial"/>
          <w:b/>
          <w:sz w:val="44"/>
          <w:szCs w:val="44"/>
        </w:rPr>
        <w:t>Sexual Assault Response Unit</w:t>
      </w:r>
    </w:p>
    <w:p w:rsidR="00943080" w:rsidRPr="00714B5F" w:rsidRDefault="00943080">
      <w:pPr>
        <w:pStyle w:val="BodyText"/>
        <w:rPr>
          <w:rFonts w:ascii="Arial" w:hAnsi="Arial" w:cs="Arial"/>
          <w:b/>
          <w:sz w:val="20"/>
        </w:rPr>
      </w:pPr>
    </w:p>
    <w:p w:rsidR="00943080" w:rsidRPr="00714B5F" w:rsidRDefault="00943080" w:rsidP="00943080">
      <w:pPr>
        <w:pStyle w:val="BodyText"/>
        <w:jc w:val="right"/>
        <w:rPr>
          <w:rFonts w:ascii="Arial" w:hAnsi="Arial" w:cs="Arial"/>
          <w:b/>
          <w:sz w:val="32"/>
          <w:szCs w:val="32"/>
        </w:rPr>
      </w:pPr>
      <w:r w:rsidRPr="00714B5F">
        <w:rPr>
          <w:rFonts w:ascii="Arial" w:hAnsi="Arial" w:cs="Arial"/>
          <w:b/>
          <w:sz w:val="32"/>
          <w:szCs w:val="32"/>
        </w:rPr>
        <w:t>Empowering and Inspiring</w:t>
      </w:r>
    </w:p>
    <w:p w:rsidR="00943080" w:rsidRPr="00714B5F" w:rsidRDefault="00943080" w:rsidP="00943080">
      <w:pPr>
        <w:pStyle w:val="BodyText"/>
        <w:jc w:val="right"/>
        <w:rPr>
          <w:rFonts w:ascii="Arial" w:hAnsi="Arial" w:cs="Arial"/>
          <w:b/>
          <w:sz w:val="32"/>
          <w:szCs w:val="32"/>
        </w:rPr>
      </w:pPr>
      <w:r w:rsidRPr="00714B5F">
        <w:rPr>
          <w:rFonts w:ascii="Arial" w:hAnsi="Arial" w:cs="Arial"/>
          <w:b/>
          <w:sz w:val="32"/>
          <w:szCs w:val="32"/>
        </w:rPr>
        <w:t>Survivors and Service Providers</w:t>
      </w:r>
    </w:p>
    <w:p w:rsidR="00943080" w:rsidRPr="00714B5F" w:rsidRDefault="00943080">
      <w:pPr>
        <w:pStyle w:val="BodyText"/>
        <w:rPr>
          <w:rFonts w:ascii="Arial" w:hAnsi="Arial" w:cs="Arial"/>
          <w:b/>
          <w:sz w:val="20"/>
        </w:rPr>
      </w:pPr>
    </w:p>
    <w:p w:rsidR="00943080" w:rsidRPr="00714B5F" w:rsidRDefault="00943080" w:rsidP="00943080">
      <w:pPr>
        <w:pStyle w:val="BodyText"/>
        <w:jc w:val="right"/>
        <w:rPr>
          <w:rFonts w:ascii="Arial" w:hAnsi="Arial" w:cs="Arial"/>
          <w:b/>
          <w:sz w:val="32"/>
          <w:szCs w:val="32"/>
        </w:rPr>
      </w:pPr>
      <w:r w:rsidRPr="00714B5F">
        <w:rPr>
          <w:rFonts w:ascii="Arial" w:hAnsi="Arial" w:cs="Arial"/>
          <w:b/>
          <w:sz w:val="32"/>
          <w:szCs w:val="32"/>
        </w:rPr>
        <w:t>Increasing Accessibility to Trauma Services</w:t>
      </w:r>
    </w:p>
    <w:p w:rsidR="00431808" w:rsidRPr="00714B5F" w:rsidRDefault="00431808" w:rsidP="00943080">
      <w:pPr>
        <w:pStyle w:val="BodyText"/>
        <w:jc w:val="right"/>
        <w:rPr>
          <w:rFonts w:ascii="Arial" w:hAnsi="Arial" w:cs="Arial"/>
          <w:b/>
          <w:sz w:val="32"/>
          <w:szCs w:val="32"/>
        </w:rPr>
      </w:pPr>
    </w:p>
    <w:p w:rsidR="0046413E" w:rsidRPr="00714B5F" w:rsidRDefault="0046413E" w:rsidP="00943080">
      <w:pPr>
        <w:pStyle w:val="BodyText"/>
        <w:jc w:val="right"/>
        <w:rPr>
          <w:rFonts w:ascii="Arial" w:hAnsi="Arial" w:cs="Arial"/>
          <w:b/>
          <w:sz w:val="32"/>
          <w:szCs w:val="32"/>
        </w:rPr>
      </w:pPr>
    </w:p>
    <w:p w:rsidR="0046413E" w:rsidRPr="00714B5F" w:rsidRDefault="0046413E" w:rsidP="00943080">
      <w:pPr>
        <w:pStyle w:val="BodyText"/>
        <w:jc w:val="right"/>
        <w:rPr>
          <w:rFonts w:ascii="Arial" w:hAnsi="Arial" w:cs="Arial"/>
          <w:b/>
          <w:sz w:val="32"/>
          <w:szCs w:val="32"/>
        </w:rPr>
      </w:pPr>
    </w:p>
    <w:p w:rsidR="005A3C37" w:rsidRPr="00714B5F" w:rsidRDefault="00431808" w:rsidP="0046413E">
      <w:pPr>
        <w:pStyle w:val="BodyText"/>
        <w:jc w:val="center"/>
        <w:rPr>
          <w:rFonts w:ascii="Arial" w:hAnsi="Arial" w:cs="Arial"/>
          <w:b/>
          <w:sz w:val="40"/>
          <w:szCs w:val="40"/>
        </w:rPr>
      </w:pPr>
      <w:r w:rsidRPr="00714B5F">
        <w:rPr>
          <w:rFonts w:ascii="Arial" w:hAnsi="Arial" w:cs="Arial"/>
          <w:b/>
          <w:sz w:val="40"/>
          <w:szCs w:val="40"/>
        </w:rPr>
        <w:t xml:space="preserve">What are the Benefits of Having a Service Focused Sexual Assault Unit </w:t>
      </w:r>
      <w:r w:rsidR="0046413E" w:rsidRPr="00714B5F">
        <w:rPr>
          <w:rFonts w:ascii="Arial" w:hAnsi="Arial" w:cs="Arial"/>
          <w:b/>
          <w:sz w:val="40"/>
          <w:szCs w:val="40"/>
        </w:rPr>
        <w:t>within</w:t>
      </w:r>
      <w:r w:rsidRPr="00714B5F">
        <w:rPr>
          <w:rFonts w:ascii="Arial" w:hAnsi="Arial" w:cs="Arial"/>
          <w:b/>
          <w:sz w:val="40"/>
          <w:szCs w:val="40"/>
        </w:rPr>
        <w:t xml:space="preserve"> APS?</w:t>
      </w:r>
    </w:p>
    <w:p w:rsidR="00431808" w:rsidRPr="00714B5F" w:rsidRDefault="00431808" w:rsidP="00431808">
      <w:pPr>
        <w:pStyle w:val="BodyText"/>
        <w:rPr>
          <w:rFonts w:ascii="Arial" w:hAnsi="Arial" w:cs="Arial"/>
          <w:b/>
          <w:sz w:val="28"/>
          <w:szCs w:val="28"/>
        </w:rPr>
      </w:pPr>
    </w:p>
    <w:p w:rsidR="00431808" w:rsidRPr="00714B5F" w:rsidRDefault="00431808" w:rsidP="00431808">
      <w:pPr>
        <w:pStyle w:val="BodyText"/>
        <w:rPr>
          <w:rFonts w:ascii="Arial" w:hAnsi="Arial" w:cs="Arial"/>
          <w:b/>
          <w:sz w:val="28"/>
          <w:szCs w:val="28"/>
        </w:rPr>
      </w:pPr>
      <w:r w:rsidRPr="00714B5F">
        <w:rPr>
          <w:rFonts w:ascii="Arial" w:hAnsi="Arial" w:cs="Arial"/>
          <w:b/>
          <w:sz w:val="28"/>
          <w:szCs w:val="28"/>
        </w:rPr>
        <w:t>CONNECTIONS EQUAL INCREASED ACCESS</w:t>
      </w:r>
    </w:p>
    <w:p w:rsidR="00431808" w:rsidRPr="00714B5F" w:rsidRDefault="00431808" w:rsidP="00431808">
      <w:pPr>
        <w:pStyle w:val="BodyText"/>
        <w:rPr>
          <w:rFonts w:ascii="Arial" w:hAnsi="Arial" w:cs="Arial"/>
          <w:b/>
          <w:sz w:val="28"/>
          <w:szCs w:val="28"/>
        </w:rPr>
      </w:pPr>
    </w:p>
    <w:p w:rsidR="00431808" w:rsidRPr="00714B5F" w:rsidRDefault="00431808" w:rsidP="008D761A">
      <w:pPr>
        <w:pStyle w:val="BodyText"/>
        <w:numPr>
          <w:ilvl w:val="0"/>
          <w:numId w:val="19"/>
        </w:numPr>
        <w:rPr>
          <w:rFonts w:ascii="Arial" w:hAnsi="Arial" w:cs="Arial"/>
          <w:sz w:val="28"/>
          <w:szCs w:val="28"/>
        </w:rPr>
      </w:pPr>
      <w:r w:rsidRPr="00714B5F">
        <w:rPr>
          <w:rFonts w:ascii="Arial" w:hAnsi="Arial" w:cs="Arial"/>
          <w:sz w:val="28"/>
          <w:szCs w:val="28"/>
        </w:rPr>
        <w:t>It is important for survivors with disabilities and providers to have access to services and consultations as soon as possible.</w:t>
      </w:r>
    </w:p>
    <w:p w:rsidR="008D761A" w:rsidRPr="00714B5F" w:rsidRDefault="008D761A" w:rsidP="008D761A">
      <w:pPr>
        <w:pStyle w:val="BodyText"/>
        <w:numPr>
          <w:ilvl w:val="0"/>
          <w:numId w:val="19"/>
        </w:numPr>
        <w:spacing w:before="120"/>
        <w:rPr>
          <w:rFonts w:ascii="Arial" w:hAnsi="Arial" w:cs="Arial"/>
          <w:sz w:val="28"/>
          <w:szCs w:val="28"/>
        </w:rPr>
      </w:pPr>
      <w:r w:rsidRPr="00714B5F">
        <w:rPr>
          <w:rFonts w:ascii="Arial" w:hAnsi="Arial" w:cs="Arial"/>
          <w:sz w:val="28"/>
          <w:szCs w:val="28"/>
        </w:rPr>
        <w:t>Statewide Partnerships with:</w:t>
      </w:r>
    </w:p>
    <w:p w:rsidR="008D761A" w:rsidRPr="00714B5F" w:rsidRDefault="008D761A" w:rsidP="008D761A">
      <w:pPr>
        <w:pStyle w:val="BodyText"/>
        <w:numPr>
          <w:ilvl w:val="1"/>
          <w:numId w:val="19"/>
        </w:numPr>
        <w:rPr>
          <w:rFonts w:ascii="Arial" w:hAnsi="Arial" w:cs="Arial"/>
          <w:sz w:val="28"/>
          <w:szCs w:val="28"/>
        </w:rPr>
      </w:pPr>
      <w:r w:rsidRPr="00714B5F">
        <w:rPr>
          <w:rFonts w:ascii="Arial" w:hAnsi="Arial" w:cs="Arial"/>
          <w:sz w:val="28"/>
          <w:szCs w:val="28"/>
        </w:rPr>
        <w:t>Rape Crisis Centers</w:t>
      </w:r>
    </w:p>
    <w:p w:rsidR="008D761A" w:rsidRPr="00714B5F" w:rsidRDefault="008D761A" w:rsidP="008D761A">
      <w:pPr>
        <w:pStyle w:val="BodyText"/>
        <w:numPr>
          <w:ilvl w:val="1"/>
          <w:numId w:val="19"/>
        </w:numPr>
        <w:rPr>
          <w:rFonts w:ascii="Arial" w:hAnsi="Arial" w:cs="Arial"/>
          <w:sz w:val="28"/>
          <w:szCs w:val="28"/>
        </w:rPr>
      </w:pPr>
      <w:r w:rsidRPr="00714B5F">
        <w:rPr>
          <w:rFonts w:ascii="Arial" w:hAnsi="Arial" w:cs="Arial"/>
          <w:sz w:val="28"/>
          <w:szCs w:val="28"/>
        </w:rPr>
        <w:t>Department of Developmental Services</w:t>
      </w:r>
    </w:p>
    <w:p w:rsidR="008D761A" w:rsidRPr="00714B5F" w:rsidRDefault="008D761A" w:rsidP="008D761A">
      <w:pPr>
        <w:pStyle w:val="BodyText"/>
        <w:numPr>
          <w:ilvl w:val="1"/>
          <w:numId w:val="19"/>
        </w:numPr>
        <w:rPr>
          <w:rFonts w:ascii="Arial" w:hAnsi="Arial" w:cs="Arial"/>
          <w:sz w:val="28"/>
          <w:szCs w:val="28"/>
        </w:rPr>
      </w:pPr>
      <w:r w:rsidRPr="00714B5F">
        <w:rPr>
          <w:rFonts w:ascii="Arial" w:hAnsi="Arial" w:cs="Arial"/>
          <w:sz w:val="28"/>
          <w:szCs w:val="28"/>
        </w:rPr>
        <w:t>Civil Legal Aid Lawyers</w:t>
      </w:r>
    </w:p>
    <w:p w:rsidR="008D761A" w:rsidRPr="00714B5F" w:rsidRDefault="008D761A" w:rsidP="008D761A">
      <w:pPr>
        <w:pStyle w:val="BodyText"/>
        <w:numPr>
          <w:ilvl w:val="1"/>
          <w:numId w:val="19"/>
        </w:numPr>
        <w:rPr>
          <w:rFonts w:ascii="Arial" w:hAnsi="Arial" w:cs="Arial"/>
          <w:sz w:val="28"/>
          <w:szCs w:val="28"/>
        </w:rPr>
      </w:pPr>
      <w:r w:rsidRPr="00714B5F">
        <w:rPr>
          <w:rFonts w:ascii="Arial" w:hAnsi="Arial" w:cs="Arial"/>
          <w:sz w:val="28"/>
          <w:szCs w:val="28"/>
        </w:rPr>
        <w:t>Sexual Assault Nurse Examiners</w:t>
      </w:r>
    </w:p>
    <w:p w:rsidR="008D761A" w:rsidRPr="00714B5F" w:rsidRDefault="008D761A" w:rsidP="008D761A">
      <w:pPr>
        <w:pStyle w:val="BodyText"/>
        <w:numPr>
          <w:ilvl w:val="1"/>
          <w:numId w:val="19"/>
        </w:numPr>
        <w:rPr>
          <w:rFonts w:ascii="Arial" w:hAnsi="Arial" w:cs="Arial"/>
          <w:sz w:val="28"/>
          <w:szCs w:val="28"/>
        </w:rPr>
      </w:pPr>
      <w:r w:rsidRPr="00714B5F">
        <w:rPr>
          <w:rFonts w:ascii="Arial" w:hAnsi="Arial" w:cs="Arial"/>
          <w:sz w:val="28"/>
          <w:szCs w:val="28"/>
        </w:rPr>
        <w:t>Trauma Clinicians</w:t>
      </w:r>
    </w:p>
    <w:p w:rsidR="0046413E" w:rsidRPr="00714B5F" w:rsidRDefault="008D761A" w:rsidP="008D761A">
      <w:pPr>
        <w:pStyle w:val="BodyText"/>
        <w:numPr>
          <w:ilvl w:val="0"/>
          <w:numId w:val="19"/>
        </w:numPr>
        <w:spacing w:before="120"/>
        <w:rPr>
          <w:rFonts w:ascii="Arial" w:hAnsi="Arial" w:cs="Arial"/>
          <w:sz w:val="28"/>
          <w:szCs w:val="28"/>
        </w:rPr>
      </w:pPr>
      <w:r w:rsidRPr="00714B5F">
        <w:rPr>
          <w:rFonts w:ascii="Arial" w:hAnsi="Arial" w:cs="Arial"/>
          <w:sz w:val="28"/>
          <w:szCs w:val="28"/>
        </w:rPr>
        <w:t>Consistent Outreach &amp; Education for Persons with Disabilities</w:t>
      </w:r>
    </w:p>
    <w:p w:rsidR="0046413E" w:rsidRDefault="0046413E">
      <w:pPr>
        <w:rPr>
          <w:rFonts w:ascii="Times New Roman"/>
          <w:sz w:val="28"/>
          <w:szCs w:val="28"/>
        </w:rPr>
      </w:pPr>
      <w:r>
        <w:rPr>
          <w:rFonts w:ascii="Times New Roman"/>
          <w:sz w:val="28"/>
          <w:szCs w:val="28"/>
        </w:rPr>
        <w:br w:type="page"/>
      </w:r>
    </w:p>
    <w:p w:rsidR="005A3C37" w:rsidRDefault="005A3C37" w:rsidP="0046413E">
      <w:pPr>
        <w:pStyle w:val="BodyText"/>
        <w:spacing w:before="1"/>
        <w:rPr>
          <w:rFonts w:ascii="Times New Roman"/>
          <w:sz w:val="20"/>
        </w:rPr>
      </w:pPr>
    </w:p>
    <w:p w:rsidR="005A3C37" w:rsidRDefault="005A3C37">
      <w:pPr>
        <w:pStyle w:val="BodyText"/>
        <w:rPr>
          <w:rFonts w:ascii="Times New Roman"/>
          <w:sz w:val="10"/>
        </w:rPr>
      </w:pPr>
    </w:p>
    <w:p w:rsidR="005A3C37" w:rsidRDefault="005A3C37">
      <w:pPr>
        <w:pStyle w:val="BodyText"/>
        <w:ind w:left="790"/>
        <w:rPr>
          <w:rFonts w:ascii="Times New Roman"/>
          <w:sz w:val="20"/>
        </w:rPr>
      </w:pPr>
    </w:p>
    <w:p w:rsidR="005A3C37" w:rsidRDefault="005A3C37">
      <w:pPr>
        <w:pStyle w:val="BodyText"/>
        <w:rPr>
          <w:rFonts w:ascii="Times New Roman"/>
          <w:sz w:val="20"/>
        </w:rPr>
      </w:pPr>
    </w:p>
    <w:p w:rsidR="0046413E" w:rsidRPr="00714B5F" w:rsidRDefault="0046413E" w:rsidP="0046413E">
      <w:pPr>
        <w:jc w:val="center"/>
        <w:rPr>
          <w:rFonts w:ascii="Arial" w:hAnsi="Arial" w:cs="Arial"/>
          <w:b/>
          <w:sz w:val="40"/>
          <w:szCs w:val="40"/>
        </w:rPr>
      </w:pPr>
      <w:r w:rsidRPr="00714B5F">
        <w:rPr>
          <w:rFonts w:ascii="Arial" w:hAnsi="Arial" w:cs="Arial"/>
          <w:b/>
          <w:sz w:val="40"/>
          <w:szCs w:val="40"/>
        </w:rPr>
        <w:t>Sexual Assau</w:t>
      </w:r>
      <w:r w:rsidRPr="00714B5F">
        <w:rPr>
          <w:rFonts w:ascii="Arial" w:hAnsi="Arial" w:cs="Arial"/>
          <w:b/>
          <w:sz w:val="40"/>
          <w:szCs w:val="40"/>
        </w:rPr>
        <w:t>lt</w:t>
      </w:r>
      <w:r w:rsidRPr="00714B5F">
        <w:rPr>
          <w:rFonts w:ascii="Arial" w:hAnsi="Arial" w:cs="Arial"/>
          <w:b/>
          <w:sz w:val="40"/>
          <w:szCs w:val="40"/>
        </w:rPr>
        <w:br/>
      </w:r>
      <w:r w:rsidRPr="00714B5F">
        <w:rPr>
          <w:rFonts w:ascii="Arial" w:hAnsi="Arial" w:cs="Arial"/>
          <w:b/>
          <w:sz w:val="40"/>
          <w:szCs w:val="40"/>
        </w:rPr>
        <w:t>Response Unit</w:t>
      </w:r>
      <w:r w:rsidRPr="00714B5F">
        <w:rPr>
          <w:rFonts w:ascii="Arial" w:hAnsi="Arial" w:cs="Arial"/>
          <w:b/>
          <w:sz w:val="40"/>
          <w:szCs w:val="40"/>
        </w:rPr>
        <w:br/>
        <w:t>DPPC</w:t>
      </w:r>
      <w:r w:rsidRPr="00714B5F">
        <w:rPr>
          <w:rFonts w:ascii="Arial" w:hAnsi="Arial" w:cs="Arial"/>
          <w:b/>
          <w:sz w:val="40"/>
          <w:szCs w:val="40"/>
        </w:rPr>
        <w:br/>
      </w:r>
    </w:p>
    <w:p w:rsidR="0046413E" w:rsidRPr="00714B5F" w:rsidRDefault="0046413E" w:rsidP="0046413E">
      <w:pPr>
        <w:pStyle w:val="BodyText"/>
        <w:jc w:val="center"/>
        <w:rPr>
          <w:rFonts w:ascii="Arial" w:hAnsi="Arial" w:cs="Arial"/>
          <w:sz w:val="32"/>
          <w:szCs w:val="32"/>
        </w:rPr>
      </w:pPr>
      <w:r w:rsidRPr="00714B5F">
        <w:rPr>
          <w:rFonts w:ascii="Arial" w:hAnsi="Arial" w:cs="Arial"/>
          <w:sz w:val="32"/>
          <w:szCs w:val="32"/>
        </w:rPr>
        <w:t xml:space="preserve">Increasing Access to Trauma Services for </w:t>
      </w:r>
      <w:r w:rsidRPr="00714B5F">
        <w:rPr>
          <w:rFonts w:ascii="Arial" w:hAnsi="Arial" w:cs="Arial"/>
          <w:sz w:val="32"/>
          <w:szCs w:val="32"/>
        </w:rPr>
        <w:br/>
        <w:t>survivors with disabilities</w:t>
      </w:r>
    </w:p>
    <w:p w:rsidR="005A3C37" w:rsidRPr="00714B5F" w:rsidRDefault="005A3C37">
      <w:pPr>
        <w:pStyle w:val="BodyText"/>
        <w:rPr>
          <w:rFonts w:ascii="Arial" w:hAnsi="Arial" w:cs="Arial"/>
          <w:sz w:val="32"/>
          <w:szCs w:val="32"/>
        </w:rPr>
      </w:pPr>
    </w:p>
    <w:p w:rsidR="005A3C37" w:rsidRPr="00714B5F" w:rsidRDefault="005A3C37">
      <w:pPr>
        <w:pStyle w:val="BodyText"/>
        <w:rPr>
          <w:rFonts w:ascii="Arial" w:hAnsi="Arial" w:cs="Arial"/>
          <w:sz w:val="20"/>
        </w:rPr>
      </w:pPr>
    </w:p>
    <w:p w:rsidR="005A3C37" w:rsidRPr="00714B5F" w:rsidRDefault="005A3C37">
      <w:pPr>
        <w:pStyle w:val="BodyText"/>
        <w:spacing w:before="1"/>
        <w:rPr>
          <w:rFonts w:ascii="Arial" w:hAnsi="Arial" w:cs="Arial"/>
          <w:sz w:val="15"/>
        </w:rPr>
      </w:pPr>
    </w:p>
    <w:p w:rsidR="00714B5F" w:rsidRDefault="00714B5F" w:rsidP="00BD7546">
      <w:pPr>
        <w:rPr>
          <w:rFonts w:ascii="Arial" w:hAnsi="Arial" w:cs="Arial"/>
          <w:b/>
          <w:sz w:val="40"/>
          <w:szCs w:val="40"/>
        </w:rPr>
      </w:pPr>
    </w:p>
    <w:p w:rsidR="00714B5F" w:rsidRDefault="00714B5F" w:rsidP="00BD7546">
      <w:pPr>
        <w:rPr>
          <w:rFonts w:ascii="Arial" w:hAnsi="Arial" w:cs="Arial"/>
          <w:b/>
          <w:sz w:val="40"/>
          <w:szCs w:val="40"/>
        </w:rPr>
      </w:pPr>
    </w:p>
    <w:p w:rsidR="00714B5F" w:rsidRDefault="00714B5F" w:rsidP="00BD7546">
      <w:pPr>
        <w:rPr>
          <w:rFonts w:ascii="Arial" w:hAnsi="Arial" w:cs="Arial"/>
          <w:b/>
          <w:sz w:val="40"/>
          <w:szCs w:val="40"/>
        </w:rPr>
      </w:pPr>
    </w:p>
    <w:p w:rsidR="00714B5F" w:rsidRDefault="00714B5F" w:rsidP="00BD7546">
      <w:pPr>
        <w:rPr>
          <w:rFonts w:ascii="Arial" w:hAnsi="Arial" w:cs="Arial"/>
          <w:b/>
          <w:sz w:val="40"/>
          <w:szCs w:val="40"/>
        </w:rPr>
      </w:pPr>
    </w:p>
    <w:p w:rsidR="00714B5F" w:rsidRDefault="00714B5F" w:rsidP="00BD7546">
      <w:pPr>
        <w:rPr>
          <w:rFonts w:ascii="Arial" w:hAnsi="Arial" w:cs="Arial"/>
          <w:b/>
          <w:sz w:val="40"/>
          <w:szCs w:val="40"/>
        </w:rPr>
      </w:pPr>
    </w:p>
    <w:p w:rsidR="00BD7546" w:rsidRPr="00714B5F" w:rsidRDefault="00BD7546" w:rsidP="00BD7546">
      <w:pPr>
        <w:rPr>
          <w:rFonts w:ascii="Arial" w:hAnsi="Arial" w:cs="Arial"/>
          <w:b/>
          <w:sz w:val="40"/>
          <w:szCs w:val="40"/>
        </w:rPr>
      </w:pPr>
      <w:r w:rsidRPr="00714B5F">
        <w:rPr>
          <w:rFonts w:ascii="Arial" w:hAnsi="Arial" w:cs="Arial"/>
          <w:b/>
          <w:sz w:val="40"/>
          <w:szCs w:val="40"/>
        </w:rPr>
        <w:t>Sexual Assault Response Unit</w:t>
      </w:r>
    </w:p>
    <w:p w:rsidR="00BD7546" w:rsidRPr="00714B5F" w:rsidRDefault="00BD7546" w:rsidP="00BD7546">
      <w:pPr>
        <w:rPr>
          <w:rFonts w:ascii="Arial" w:hAnsi="Arial" w:cs="Arial"/>
          <w:b/>
          <w:sz w:val="40"/>
          <w:szCs w:val="40"/>
        </w:rPr>
      </w:pPr>
    </w:p>
    <w:p w:rsidR="00BD7546" w:rsidRPr="00714B5F" w:rsidRDefault="00BD7546" w:rsidP="00BD7546">
      <w:pPr>
        <w:pStyle w:val="ListParagraph"/>
        <w:numPr>
          <w:ilvl w:val="0"/>
          <w:numId w:val="16"/>
        </w:numPr>
        <w:rPr>
          <w:rFonts w:ascii="Arial" w:hAnsi="Arial" w:cs="Arial"/>
          <w:sz w:val="28"/>
          <w:szCs w:val="28"/>
        </w:rPr>
      </w:pPr>
      <w:r w:rsidRPr="00714B5F">
        <w:rPr>
          <w:rFonts w:ascii="Arial" w:hAnsi="Arial" w:cs="Arial"/>
          <w:sz w:val="28"/>
          <w:szCs w:val="28"/>
        </w:rPr>
        <w:t>The team includes Navigators &amp; Peer Support Leaders</w:t>
      </w:r>
    </w:p>
    <w:p w:rsidR="00BD7546" w:rsidRPr="00714B5F" w:rsidRDefault="00BD7546" w:rsidP="00BD7546">
      <w:pPr>
        <w:ind w:left="720"/>
        <w:rPr>
          <w:rFonts w:ascii="Arial" w:hAnsi="Arial" w:cs="Arial"/>
          <w:sz w:val="28"/>
          <w:szCs w:val="28"/>
        </w:rPr>
      </w:pPr>
    </w:p>
    <w:p w:rsidR="00BD7546" w:rsidRPr="00714B5F" w:rsidRDefault="00BD7546" w:rsidP="00BD7546">
      <w:pPr>
        <w:pStyle w:val="ListParagraph"/>
        <w:numPr>
          <w:ilvl w:val="0"/>
          <w:numId w:val="16"/>
        </w:numPr>
        <w:rPr>
          <w:rFonts w:ascii="Arial" w:hAnsi="Arial" w:cs="Arial"/>
          <w:sz w:val="28"/>
          <w:szCs w:val="28"/>
        </w:rPr>
      </w:pPr>
      <w:r w:rsidRPr="00714B5F">
        <w:rPr>
          <w:rFonts w:ascii="Arial" w:hAnsi="Arial" w:cs="Arial"/>
          <w:sz w:val="28"/>
          <w:szCs w:val="28"/>
        </w:rPr>
        <w:t>Our team offers these statewide services:</w:t>
      </w:r>
    </w:p>
    <w:p w:rsidR="00BD7546" w:rsidRPr="00714B5F" w:rsidRDefault="00BD7546" w:rsidP="00BD7546">
      <w:pPr>
        <w:pStyle w:val="ListParagraph"/>
        <w:numPr>
          <w:ilvl w:val="0"/>
          <w:numId w:val="14"/>
        </w:numPr>
        <w:rPr>
          <w:rFonts w:ascii="Arial" w:hAnsi="Arial" w:cs="Arial"/>
          <w:sz w:val="28"/>
          <w:szCs w:val="28"/>
        </w:rPr>
      </w:pPr>
      <w:r w:rsidRPr="00714B5F">
        <w:rPr>
          <w:rFonts w:ascii="Arial" w:hAnsi="Arial" w:cs="Arial"/>
          <w:sz w:val="28"/>
          <w:szCs w:val="28"/>
        </w:rPr>
        <w:t>Regional Navigators</w:t>
      </w:r>
    </w:p>
    <w:p w:rsidR="00BD7546" w:rsidRPr="00714B5F" w:rsidRDefault="00BD7546" w:rsidP="00BD7546">
      <w:pPr>
        <w:pStyle w:val="ListParagraph"/>
        <w:numPr>
          <w:ilvl w:val="0"/>
          <w:numId w:val="14"/>
        </w:numPr>
        <w:rPr>
          <w:rFonts w:ascii="Arial" w:hAnsi="Arial" w:cs="Arial"/>
          <w:sz w:val="28"/>
          <w:szCs w:val="28"/>
        </w:rPr>
      </w:pPr>
      <w:r w:rsidRPr="00714B5F">
        <w:rPr>
          <w:rFonts w:ascii="Arial" w:hAnsi="Arial" w:cs="Arial"/>
          <w:sz w:val="28"/>
          <w:szCs w:val="28"/>
        </w:rPr>
        <w:t>Peer Support Services</w:t>
      </w:r>
    </w:p>
    <w:p w:rsidR="00BD7546" w:rsidRPr="00714B5F" w:rsidRDefault="00BD7546" w:rsidP="00BD7546">
      <w:pPr>
        <w:pStyle w:val="ListParagraph"/>
        <w:numPr>
          <w:ilvl w:val="0"/>
          <w:numId w:val="14"/>
        </w:numPr>
        <w:rPr>
          <w:rFonts w:ascii="Arial" w:hAnsi="Arial" w:cs="Arial"/>
          <w:sz w:val="28"/>
          <w:szCs w:val="28"/>
        </w:rPr>
      </w:pPr>
      <w:r w:rsidRPr="00714B5F">
        <w:rPr>
          <w:rFonts w:ascii="Arial" w:hAnsi="Arial" w:cs="Arial"/>
          <w:sz w:val="28"/>
          <w:szCs w:val="28"/>
        </w:rPr>
        <w:t>Consultation</w:t>
      </w:r>
    </w:p>
    <w:p w:rsidR="00BD7546" w:rsidRPr="00714B5F" w:rsidRDefault="00BD7546" w:rsidP="00BD7546">
      <w:pPr>
        <w:pStyle w:val="ListParagraph"/>
        <w:numPr>
          <w:ilvl w:val="0"/>
          <w:numId w:val="14"/>
        </w:numPr>
        <w:rPr>
          <w:rFonts w:ascii="Arial" w:hAnsi="Arial" w:cs="Arial"/>
          <w:sz w:val="28"/>
          <w:szCs w:val="28"/>
        </w:rPr>
      </w:pPr>
      <w:r w:rsidRPr="00714B5F">
        <w:rPr>
          <w:rFonts w:ascii="Arial" w:hAnsi="Arial" w:cs="Arial"/>
          <w:sz w:val="28"/>
          <w:szCs w:val="28"/>
        </w:rPr>
        <w:t>Emergent Case Intervention</w:t>
      </w:r>
    </w:p>
    <w:p w:rsidR="00BD7546" w:rsidRPr="00714B5F" w:rsidRDefault="00BD7546" w:rsidP="00BD7546">
      <w:pPr>
        <w:pStyle w:val="ListParagraph"/>
        <w:numPr>
          <w:ilvl w:val="0"/>
          <w:numId w:val="14"/>
        </w:numPr>
        <w:rPr>
          <w:rFonts w:ascii="Arial" w:hAnsi="Arial" w:cs="Arial"/>
          <w:sz w:val="28"/>
          <w:szCs w:val="28"/>
        </w:rPr>
      </w:pPr>
      <w:r w:rsidRPr="00714B5F">
        <w:rPr>
          <w:rFonts w:ascii="Arial" w:hAnsi="Arial" w:cs="Arial"/>
          <w:sz w:val="28"/>
          <w:szCs w:val="28"/>
        </w:rPr>
        <w:t>Outreach</w:t>
      </w:r>
    </w:p>
    <w:p w:rsidR="005A3C37" w:rsidRPr="00714B5F" w:rsidRDefault="00BD7546" w:rsidP="00BD7546">
      <w:pPr>
        <w:pStyle w:val="ListParagraph"/>
        <w:numPr>
          <w:ilvl w:val="0"/>
          <w:numId w:val="14"/>
        </w:numPr>
        <w:rPr>
          <w:rFonts w:ascii="Arial" w:hAnsi="Arial" w:cs="Arial"/>
          <w:sz w:val="28"/>
          <w:szCs w:val="28"/>
        </w:rPr>
        <w:sectPr w:rsidR="005A3C37" w:rsidRPr="00714B5F">
          <w:headerReference w:type="default" r:id="rId8"/>
          <w:footerReference w:type="default" r:id="rId9"/>
          <w:pgSz w:w="12240" w:h="15840"/>
          <w:pgMar w:top="1560" w:right="1720" w:bottom="680" w:left="1720" w:header="479" w:footer="480" w:gutter="0"/>
          <w:cols w:space="720"/>
        </w:sectPr>
      </w:pPr>
      <w:r w:rsidRPr="00714B5F">
        <w:rPr>
          <w:rFonts w:ascii="Arial" w:hAnsi="Arial" w:cs="Arial"/>
          <w:sz w:val="28"/>
          <w:szCs w:val="28"/>
        </w:rPr>
        <w:t>State-Wide Collaborations</w:t>
      </w:r>
    </w:p>
    <w:p w:rsidR="005A3C37" w:rsidRDefault="005A3C37">
      <w:pPr>
        <w:pStyle w:val="BodyText"/>
        <w:rPr>
          <w:rFonts w:ascii="Times New Roman"/>
          <w:sz w:val="20"/>
        </w:rPr>
      </w:pPr>
    </w:p>
    <w:p w:rsidR="005A3C37" w:rsidRDefault="005A3C37">
      <w:pPr>
        <w:pStyle w:val="BodyText"/>
        <w:rPr>
          <w:rFonts w:ascii="Times New Roman"/>
          <w:sz w:val="10"/>
        </w:rPr>
      </w:pPr>
    </w:p>
    <w:p w:rsidR="005A3C37" w:rsidRDefault="00205374">
      <w:pPr>
        <w:pStyle w:val="BodyText"/>
        <w:ind w:left="790"/>
        <w:rPr>
          <w:rFonts w:ascii="Times New Roman"/>
          <w:sz w:val="20"/>
        </w:rPr>
      </w:pPr>
      <w:r>
        <w:rPr>
          <w:rFonts w:ascii="Times New Roman"/>
          <w:sz w:val="20"/>
        </w:rPr>
      </w:r>
      <w:r>
        <w:rPr>
          <w:rFonts w:ascii="Times New Roman"/>
          <w:sz w:val="20"/>
        </w:rPr>
        <w:pict>
          <v:group id="_x0000_s1119" alt="Sexual Assault Response Unit - How Can We Help?" style="width:360.05pt;height:270.05pt;mso-position-horizontal-relative:char;mso-position-vertical-relative:line" coordsize="7201,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width:7200;height:5400">
              <v:imagedata r:id="rId10" o:title=""/>
            </v:shape>
            <v:shape id="_x0000_s1123" style="position:absolute;left:6660;top:5118;width:68;height:68" coordorigin="6661,5119" coordsize="68,68" path="m6694,5119r-13,2l6671,5129r-8,10l6661,5152r2,13l6671,5176r10,7l6694,5186r13,-3l6718,5176r7,-11l6728,5152r-3,-13l6718,5129r-11,-8l6694,5119xe" fillcolor="#7e7e7e" stroked="f">
              <v:path arrowok="t"/>
            </v:shape>
            <v:shape id="_x0000_s1122" style="position:absolute;left:449;top:5118;width:68;height:68" coordorigin="449,5119" coordsize="68,68" path="m483,5119r-13,2l459,5129r-7,10l449,5152r3,13l459,5176r11,7l483,5186r13,-3l507,5176r7,-11l517,5152r-3,-13l507,5129r-11,-8l483,5119xe" fillcolor="#7e7e7e" stroked="f">
              <v:path arrowok="t"/>
            </v:shape>
            <v:shape id="_x0000_s1121" type="#_x0000_t75" alt="Sexual Assault Response Unit - How we can help&#10;* Information-What aervices are for me? Your navigator will ask you about all ares of your life so that they can give you the best information.&#10;* Access - How do I use these services? Your navigation will explain how to use services and help you use them.&#10;Support - How can I feel better? Your navigator can give you skills to cope. They can also talk to your family and caregivers about ways to help.&#10;* Education - Is it normal to feel this way? Your navigation team will tell you about how people can feel after trauma. Your navigator can also tell your family and care givers.&#10;&#10;To report suspected abuse or neglect against a personwith a disability, please call the Disabled Persons Protection Commisssion 24-Hour Hotline at 1-800-426-9009 (TTY: 1-888-822-0350)" style="position:absolute;width:7200;height:5400">
              <v:imagedata r:id="rId11" o:title=""/>
            </v:shape>
            <v:rect id="_x0000_s1120" style="position:absolute;left:10;top:10;width:7180;height:5380" filled="f" strokeweight="1.02pt"/>
            <w10:wrap type="none"/>
            <w10:anchorlock/>
          </v:group>
        </w:pict>
      </w:r>
    </w:p>
    <w:p w:rsidR="005A3C37" w:rsidRDefault="005A3C37">
      <w:pPr>
        <w:pStyle w:val="BodyText"/>
        <w:rPr>
          <w:rFonts w:ascii="Times New Roman"/>
          <w:sz w:val="20"/>
        </w:rPr>
      </w:pPr>
    </w:p>
    <w:p w:rsidR="005A3C37" w:rsidRDefault="005A3C37">
      <w:pPr>
        <w:pStyle w:val="BodyText"/>
        <w:spacing w:before="1"/>
        <w:rPr>
          <w:rFonts w:ascii="Times New Roman"/>
          <w:sz w:val="15"/>
        </w:rPr>
      </w:pPr>
    </w:p>
    <w:p w:rsidR="005A3C37" w:rsidRPr="00EE2317" w:rsidRDefault="004A15BA" w:rsidP="00906C64">
      <w:pPr>
        <w:jc w:val="center"/>
        <w:rPr>
          <w:rFonts w:ascii="Arial" w:hAnsi="Arial" w:cs="Arial"/>
          <w:b/>
          <w:sz w:val="24"/>
          <w:szCs w:val="24"/>
        </w:rPr>
      </w:pPr>
      <w:r w:rsidRPr="00EE2317">
        <w:rPr>
          <w:rFonts w:ascii="Arial" w:hAnsi="Arial" w:cs="Arial"/>
          <w:b/>
          <w:sz w:val="40"/>
          <w:szCs w:val="40"/>
        </w:rPr>
        <w:t>Sexual Assault Response Unit</w:t>
      </w:r>
      <w:r w:rsidR="00906C64" w:rsidRPr="00EE2317">
        <w:rPr>
          <w:rFonts w:ascii="Arial" w:hAnsi="Arial" w:cs="Arial"/>
          <w:b/>
          <w:sz w:val="40"/>
          <w:szCs w:val="40"/>
        </w:rPr>
        <w:br/>
      </w:r>
    </w:p>
    <w:p w:rsidR="004A15BA" w:rsidRPr="00EE2317" w:rsidRDefault="004A15BA" w:rsidP="00906C64">
      <w:pPr>
        <w:jc w:val="center"/>
        <w:rPr>
          <w:rFonts w:ascii="Arial" w:hAnsi="Arial" w:cs="Arial"/>
          <w:sz w:val="36"/>
          <w:szCs w:val="36"/>
        </w:rPr>
      </w:pPr>
      <w:r w:rsidRPr="00EE2317">
        <w:rPr>
          <w:rFonts w:ascii="Arial" w:hAnsi="Arial" w:cs="Arial"/>
          <w:sz w:val="36"/>
          <w:szCs w:val="36"/>
        </w:rPr>
        <w:t>Who are the navigators?</w:t>
      </w:r>
    </w:p>
    <w:p w:rsidR="00906C64" w:rsidRPr="00EE2317" w:rsidRDefault="00906C64" w:rsidP="00906C64">
      <w:pPr>
        <w:jc w:val="center"/>
        <w:rPr>
          <w:rFonts w:ascii="Arial" w:hAnsi="Arial" w:cs="Arial"/>
          <w:sz w:val="24"/>
          <w:szCs w:val="24"/>
        </w:rPr>
      </w:pPr>
    </w:p>
    <w:p w:rsidR="004A15BA" w:rsidRPr="00EE2317" w:rsidRDefault="004A15BA" w:rsidP="00906C64">
      <w:pPr>
        <w:jc w:val="center"/>
        <w:rPr>
          <w:rFonts w:ascii="Arial" w:hAnsi="Arial" w:cs="Arial"/>
          <w:sz w:val="28"/>
          <w:szCs w:val="28"/>
        </w:rPr>
      </w:pPr>
      <w:r w:rsidRPr="00EE2317">
        <w:rPr>
          <w:rFonts w:ascii="Arial" w:hAnsi="Arial" w:cs="Arial"/>
          <w:sz w:val="28"/>
          <w:szCs w:val="28"/>
        </w:rPr>
        <w:t>Navigators are here to help!</w:t>
      </w:r>
    </w:p>
    <w:p w:rsidR="00906C64" w:rsidRPr="00EE2317" w:rsidRDefault="00906C64">
      <w:pPr>
        <w:rPr>
          <w:rFonts w:ascii="Arial" w:hAnsi="Arial" w:cs="Arial"/>
          <w:sz w:val="12"/>
          <w:szCs w:val="12"/>
        </w:rPr>
      </w:pPr>
    </w:p>
    <w:p w:rsidR="004A15BA" w:rsidRPr="00EE2317" w:rsidRDefault="004A15BA">
      <w:pPr>
        <w:rPr>
          <w:rFonts w:ascii="Arial" w:hAnsi="Arial" w:cs="Arial"/>
          <w:sz w:val="24"/>
          <w:szCs w:val="24"/>
        </w:rPr>
      </w:pPr>
      <w:r w:rsidRPr="00EE2317">
        <w:rPr>
          <w:rFonts w:ascii="Arial" w:hAnsi="Arial" w:cs="Arial"/>
          <w:sz w:val="24"/>
          <w:szCs w:val="24"/>
        </w:rPr>
        <w:t>Bonnie Crehan wants all survivors of sexual assault to know that WE BELIEVE YOU!</w:t>
      </w:r>
    </w:p>
    <w:p w:rsidR="004A15BA" w:rsidRPr="00EE2317" w:rsidRDefault="004A15BA">
      <w:pPr>
        <w:rPr>
          <w:rFonts w:ascii="Arial" w:hAnsi="Arial" w:cs="Arial"/>
          <w:sz w:val="24"/>
          <w:szCs w:val="24"/>
        </w:rPr>
      </w:pPr>
    </w:p>
    <w:p w:rsidR="004A15BA" w:rsidRPr="00EE2317" w:rsidRDefault="004A15BA">
      <w:pPr>
        <w:rPr>
          <w:rFonts w:ascii="Arial" w:hAnsi="Arial" w:cs="Arial"/>
          <w:sz w:val="24"/>
          <w:szCs w:val="24"/>
        </w:rPr>
      </w:pPr>
      <w:r w:rsidRPr="00EE2317">
        <w:rPr>
          <w:rFonts w:ascii="Arial" w:hAnsi="Arial" w:cs="Arial"/>
          <w:sz w:val="24"/>
          <w:szCs w:val="24"/>
        </w:rPr>
        <w:t xml:space="preserve">Navigators are </w:t>
      </w:r>
      <w:r w:rsidR="00906C64" w:rsidRPr="00EE2317">
        <w:rPr>
          <w:rFonts w:ascii="Arial" w:hAnsi="Arial" w:cs="Arial"/>
          <w:sz w:val="24"/>
          <w:szCs w:val="24"/>
        </w:rPr>
        <w:t>advocate</w:t>
      </w:r>
      <w:r w:rsidRPr="00EE2317">
        <w:rPr>
          <w:rFonts w:ascii="Arial" w:hAnsi="Arial" w:cs="Arial"/>
          <w:sz w:val="24"/>
          <w:szCs w:val="24"/>
        </w:rPr>
        <w:t xml:space="preserve"> for survivors. We want to make sure your voice and </w:t>
      </w:r>
      <w:r w:rsidR="00205374" w:rsidRPr="00EE2317">
        <w:rPr>
          <w:rFonts w:ascii="Arial" w:hAnsi="Arial" w:cs="Arial"/>
          <w:sz w:val="24"/>
          <w:szCs w:val="24"/>
        </w:rPr>
        <w:t>choice are</w:t>
      </w:r>
      <w:r w:rsidRPr="00EE2317">
        <w:rPr>
          <w:rFonts w:ascii="Arial" w:hAnsi="Arial" w:cs="Arial"/>
          <w:sz w:val="24"/>
          <w:szCs w:val="24"/>
        </w:rPr>
        <w:t xml:space="preserve"> heard. We work together with you, your providers and others to help you get what you want and need. Navigators can help you access medical care such as SANE, legal services, counseling, peer support, and any other services you may need.  We are her to work with you as a team. We believe you!</w:t>
      </w:r>
    </w:p>
    <w:p w:rsidR="004A15BA" w:rsidRPr="00EE2317" w:rsidRDefault="004A15BA">
      <w:pPr>
        <w:rPr>
          <w:rFonts w:ascii="Arial" w:hAnsi="Arial" w:cs="Arial"/>
          <w:sz w:val="24"/>
          <w:szCs w:val="24"/>
        </w:rPr>
      </w:pPr>
    </w:p>
    <w:p w:rsidR="004A15BA" w:rsidRPr="00EE2317" w:rsidRDefault="004A15BA">
      <w:pPr>
        <w:rPr>
          <w:rFonts w:ascii="Arial" w:hAnsi="Arial" w:cs="Arial"/>
          <w:sz w:val="24"/>
          <w:szCs w:val="24"/>
        </w:rPr>
      </w:pPr>
      <w:r w:rsidRPr="00EE2317">
        <w:rPr>
          <w:rFonts w:ascii="Arial" w:hAnsi="Arial" w:cs="Arial"/>
          <w:sz w:val="24"/>
          <w:szCs w:val="24"/>
        </w:rPr>
        <w:t>If you would like to speak with Bonnie about how she can help you, please call: 617-727-6465 extension 304. You, your family, or providers can call me.</w:t>
      </w:r>
    </w:p>
    <w:p w:rsidR="004A15BA" w:rsidRPr="00EE2317" w:rsidRDefault="004A15BA">
      <w:pPr>
        <w:rPr>
          <w:rFonts w:ascii="Arial" w:hAnsi="Arial" w:cs="Arial"/>
          <w:sz w:val="24"/>
          <w:szCs w:val="24"/>
        </w:rPr>
      </w:pPr>
    </w:p>
    <w:p w:rsidR="004A15BA" w:rsidRPr="00EE2317" w:rsidRDefault="004A15BA">
      <w:pPr>
        <w:rPr>
          <w:rFonts w:ascii="Arial" w:hAnsi="Arial" w:cs="Arial"/>
          <w:sz w:val="24"/>
          <w:szCs w:val="24"/>
        </w:rPr>
      </w:pPr>
      <w:r w:rsidRPr="00EE2317">
        <w:rPr>
          <w:rFonts w:ascii="Arial" w:hAnsi="Arial" w:cs="Arial"/>
          <w:sz w:val="24"/>
          <w:szCs w:val="24"/>
        </w:rPr>
        <w:t>My work hours are Monday through Friday 8:30 a.m. to 4:30 p.m. If you call me after my work hours, you can leave me a message and I will call you back during my worktime.</w:t>
      </w:r>
    </w:p>
    <w:p w:rsidR="004A15BA" w:rsidRPr="00EE2317" w:rsidRDefault="004A15BA">
      <w:pPr>
        <w:rPr>
          <w:rFonts w:ascii="Arial" w:hAnsi="Arial" w:cs="Arial"/>
          <w:sz w:val="24"/>
          <w:szCs w:val="24"/>
        </w:rPr>
      </w:pPr>
    </w:p>
    <w:p w:rsidR="004A15BA" w:rsidRPr="00EE2317" w:rsidRDefault="004A15BA">
      <w:pPr>
        <w:rPr>
          <w:rFonts w:ascii="Arial" w:hAnsi="Arial" w:cs="Arial"/>
          <w:sz w:val="24"/>
          <w:szCs w:val="24"/>
        </w:rPr>
      </w:pPr>
      <w:r w:rsidRPr="00EE2317">
        <w:rPr>
          <w:rFonts w:ascii="Arial" w:hAnsi="Arial" w:cs="Arial"/>
          <w:sz w:val="24"/>
          <w:szCs w:val="24"/>
        </w:rPr>
        <w:t xml:space="preserve">My </w:t>
      </w:r>
      <w:r w:rsidR="002C04DE" w:rsidRPr="00EE2317">
        <w:rPr>
          <w:rFonts w:ascii="Arial" w:hAnsi="Arial" w:cs="Arial"/>
          <w:sz w:val="24"/>
          <w:szCs w:val="24"/>
        </w:rPr>
        <w:t>office</w:t>
      </w:r>
      <w:r w:rsidRPr="00EE2317">
        <w:rPr>
          <w:rFonts w:ascii="Arial" w:hAnsi="Arial" w:cs="Arial"/>
          <w:sz w:val="24"/>
          <w:szCs w:val="24"/>
        </w:rPr>
        <w:t xml:space="preserve"> is located at 300 Granite Street, Braintree, MA. I can meet you at my office or we can find a location that you feel comfortable meeting.</w:t>
      </w:r>
    </w:p>
    <w:p w:rsidR="004A15BA" w:rsidRPr="00EE2317" w:rsidRDefault="004A15BA">
      <w:pPr>
        <w:rPr>
          <w:rFonts w:ascii="Arial" w:hAnsi="Arial" w:cs="Arial"/>
          <w:sz w:val="24"/>
          <w:szCs w:val="24"/>
        </w:rPr>
      </w:pPr>
    </w:p>
    <w:p w:rsidR="00EE2317" w:rsidRDefault="004A15BA">
      <w:pPr>
        <w:rPr>
          <w:rFonts w:ascii="Arial" w:hAnsi="Arial" w:cs="Arial"/>
          <w:sz w:val="24"/>
          <w:szCs w:val="24"/>
        </w:rPr>
      </w:pPr>
      <w:r w:rsidRPr="00EE2317">
        <w:rPr>
          <w:rFonts w:ascii="Arial" w:hAnsi="Arial" w:cs="Arial"/>
          <w:sz w:val="24"/>
          <w:szCs w:val="24"/>
        </w:rPr>
        <w:t xml:space="preserve">I can </w:t>
      </w:r>
      <w:r w:rsidR="00B87918" w:rsidRPr="00EE2317">
        <w:rPr>
          <w:rFonts w:ascii="Arial" w:hAnsi="Arial" w:cs="Arial"/>
          <w:sz w:val="24"/>
          <w:szCs w:val="24"/>
        </w:rPr>
        <w:t>talk with your support people to help make this feel safe for you.</w:t>
      </w:r>
    </w:p>
    <w:p w:rsidR="00EE2317" w:rsidRDefault="00EE2317">
      <w:pPr>
        <w:rPr>
          <w:rFonts w:ascii="Arial" w:hAnsi="Arial" w:cs="Arial"/>
          <w:sz w:val="24"/>
          <w:szCs w:val="24"/>
        </w:rPr>
      </w:pPr>
      <w:r>
        <w:rPr>
          <w:rFonts w:ascii="Arial" w:hAnsi="Arial" w:cs="Arial"/>
          <w:sz w:val="24"/>
          <w:szCs w:val="24"/>
        </w:rPr>
        <w:lastRenderedPageBreak/>
        <w:br w:type="page"/>
      </w:r>
    </w:p>
    <w:p w:rsidR="002C04DE" w:rsidRPr="00EE2317" w:rsidRDefault="002C04DE" w:rsidP="002C04DE">
      <w:pPr>
        <w:jc w:val="center"/>
        <w:rPr>
          <w:rFonts w:ascii="Arial" w:hAnsi="Arial" w:cs="Arial"/>
          <w:sz w:val="36"/>
          <w:szCs w:val="36"/>
        </w:rPr>
      </w:pPr>
      <w:r>
        <w:rPr>
          <w:rFonts w:ascii="Arial" w:hAnsi="Arial" w:cs="Arial"/>
          <w:b/>
          <w:sz w:val="40"/>
          <w:szCs w:val="40"/>
        </w:rPr>
        <w:lastRenderedPageBreak/>
        <w:t>When We Work With Clients</w:t>
      </w:r>
    </w:p>
    <w:p w:rsidR="002C04DE" w:rsidRPr="00EE2317" w:rsidRDefault="002C04DE" w:rsidP="002C04DE">
      <w:pPr>
        <w:jc w:val="center"/>
        <w:rPr>
          <w:rFonts w:ascii="Arial" w:hAnsi="Arial" w:cs="Arial"/>
          <w:sz w:val="24"/>
          <w:szCs w:val="24"/>
        </w:rPr>
      </w:pPr>
    </w:p>
    <w:p w:rsidR="002C04DE" w:rsidRDefault="002C04DE" w:rsidP="002C04DE">
      <w:pPr>
        <w:pStyle w:val="ListParagraph"/>
        <w:numPr>
          <w:ilvl w:val="0"/>
          <w:numId w:val="20"/>
        </w:numPr>
        <w:spacing w:after="240"/>
        <w:rPr>
          <w:rFonts w:ascii="Arial" w:hAnsi="Arial" w:cs="Arial"/>
          <w:sz w:val="28"/>
          <w:szCs w:val="28"/>
        </w:rPr>
      </w:pPr>
      <w:r>
        <w:rPr>
          <w:rFonts w:ascii="Arial" w:hAnsi="Arial" w:cs="Arial"/>
          <w:sz w:val="28"/>
          <w:szCs w:val="28"/>
        </w:rPr>
        <w:t>We use a team approach.</w:t>
      </w:r>
    </w:p>
    <w:p w:rsidR="00151C58" w:rsidRDefault="00151C58" w:rsidP="002C04DE">
      <w:pPr>
        <w:pStyle w:val="ListParagraph"/>
        <w:numPr>
          <w:ilvl w:val="0"/>
          <w:numId w:val="20"/>
        </w:numPr>
        <w:spacing w:after="240"/>
        <w:rPr>
          <w:rFonts w:ascii="Arial" w:hAnsi="Arial" w:cs="Arial"/>
          <w:sz w:val="28"/>
          <w:szCs w:val="28"/>
        </w:rPr>
      </w:pPr>
      <w:r>
        <w:rPr>
          <w:rFonts w:ascii="Arial" w:hAnsi="Arial" w:cs="Arial"/>
          <w:sz w:val="28"/>
          <w:szCs w:val="28"/>
        </w:rPr>
        <w:t>Issue Spotting</w:t>
      </w:r>
    </w:p>
    <w:p w:rsidR="002C04DE" w:rsidRDefault="00151C58" w:rsidP="002C04DE">
      <w:pPr>
        <w:pStyle w:val="ListParagraph"/>
        <w:numPr>
          <w:ilvl w:val="0"/>
          <w:numId w:val="20"/>
        </w:numPr>
        <w:spacing w:after="240"/>
        <w:rPr>
          <w:rFonts w:ascii="Arial" w:hAnsi="Arial" w:cs="Arial"/>
          <w:sz w:val="28"/>
          <w:szCs w:val="28"/>
        </w:rPr>
      </w:pPr>
      <w:r>
        <w:rPr>
          <w:rFonts w:ascii="Arial" w:hAnsi="Arial" w:cs="Arial"/>
          <w:sz w:val="28"/>
          <w:szCs w:val="28"/>
        </w:rPr>
        <w:t>We inform and support clients, families and teams</w:t>
      </w:r>
    </w:p>
    <w:p w:rsidR="00151C58" w:rsidRPr="002C04DE" w:rsidRDefault="00151C58" w:rsidP="002C04DE">
      <w:pPr>
        <w:pStyle w:val="ListParagraph"/>
        <w:numPr>
          <w:ilvl w:val="0"/>
          <w:numId w:val="20"/>
        </w:numPr>
        <w:spacing w:after="240"/>
        <w:rPr>
          <w:rFonts w:ascii="Arial" w:hAnsi="Arial" w:cs="Arial"/>
          <w:sz w:val="28"/>
          <w:szCs w:val="28"/>
        </w:rPr>
      </w:pPr>
      <w:r>
        <w:rPr>
          <w:rFonts w:ascii="Arial" w:hAnsi="Arial" w:cs="Arial"/>
          <w:sz w:val="28"/>
          <w:szCs w:val="28"/>
        </w:rPr>
        <w:t xml:space="preserve">We help create </w:t>
      </w:r>
      <w:r w:rsidR="00F4533F">
        <w:rPr>
          <w:rFonts w:ascii="Arial" w:hAnsi="Arial" w:cs="Arial"/>
          <w:sz w:val="28"/>
          <w:szCs w:val="28"/>
        </w:rPr>
        <w:t>connections</w:t>
      </w:r>
      <w:r>
        <w:rPr>
          <w:rFonts w:ascii="Arial" w:hAnsi="Arial" w:cs="Arial"/>
          <w:sz w:val="28"/>
          <w:szCs w:val="28"/>
        </w:rPr>
        <w:t xml:space="preserve"> between clients and families</w:t>
      </w:r>
    </w:p>
    <w:p w:rsidR="002C04DE" w:rsidRPr="00EE2317" w:rsidRDefault="002C04DE" w:rsidP="002C04DE">
      <w:pPr>
        <w:spacing w:after="240"/>
        <w:rPr>
          <w:rFonts w:ascii="Arial" w:hAnsi="Arial" w:cs="Arial"/>
          <w:sz w:val="12"/>
          <w:szCs w:val="12"/>
        </w:rPr>
      </w:pPr>
    </w:p>
    <w:p w:rsidR="002C04DE" w:rsidRDefault="002C04DE" w:rsidP="002C04DE">
      <w:pPr>
        <w:spacing w:after="240"/>
        <w:rPr>
          <w:rFonts w:ascii="Arial" w:hAnsi="Arial" w:cs="Arial"/>
          <w:sz w:val="24"/>
          <w:szCs w:val="24"/>
        </w:rPr>
      </w:pPr>
    </w:p>
    <w:p w:rsidR="005A3C37" w:rsidRDefault="005A3C37">
      <w:pPr>
        <w:pStyle w:val="BodyText"/>
        <w:rPr>
          <w:rFonts w:ascii="Times New Roman"/>
          <w:sz w:val="20"/>
        </w:rPr>
      </w:pPr>
    </w:p>
    <w:p w:rsidR="005A3C37" w:rsidRDefault="005A3C37">
      <w:pPr>
        <w:pStyle w:val="BodyText"/>
        <w:rPr>
          <w:rFonts w:ascii="Times New Roman"/>
          <w:sz w:val="10"/>
        </w:rPr>
      </w:pPr>
    </w:p>
    <w:p w:rsidR="005A3C37" w:rsidRDefault="007E3B41" w:rsidP="007E3B41">
      <w:pPr>
        <w:jc w:val="center"/>
        <w:rPr>
          <w:rFonts w:ascii="Arial" w:hAnsi="Arial" w:cs="Arial"/>
          <w:b/>
          <w:sz w:val="40"/>
          <w:szCs w:val="40"/>
        </w:rPr>
      </w:pPr>
      <w:r>
        <w:rPr>
          <w:rFonts w:ascii="Arial" w:hAnsi="Arial" w:cs="Arial"/>
          <w:b/>
          <w:sz w:val="40"/>
          <w:szCs w:val="40"/>
        </w:rPr>
        <w:t>Challenges</w:t>
      </w:r>
    </w:p>
    <w:p w:rsidR="007E3B41" w:rsidRDefault="007E3B41" w:rsidP="007E3B41">
      <w:pPr>
        <w:jc w:val="center"/>
        <w:rPr>
          <w:rFonts w:ascii="Arial" w:hAnsi="Arial" w:cs="Arial"/>
          <w:b/>
          <w:sz w:val="40"/>
          <w:szCs w:val="40"/>
        </w:rPr>
      </w:pPr>
    </w:p>
    <w:p w:rsidR="007E3B41" w:rsidRDefault="007E3B41" w:rsidP="007E3B41">
      <w:pPr>
        <w:pStyle w:val="ListParagraph"/>
        <w:numPr>
          <w:ilvl w:val="0"/>
          <w:numId w:val="21"/>
        </w:numPr>
        <w:spacing w:after="240"/>
        <w:rPr>
          <w:rFonts w:ascii="Arial" w:hAnsi="Arial" w:cs="Arial"/>
          <w:sz w:val="28"/>
          <w:szCs w:val="28"/>
        </w:rPr>
      </w:pPr>
      <w:r>
        <w:rPr>
          <w:rFonts w:ascii="Arial" w:hAnsi="Arial" w:cs="Arial"/>
          <w:sz w:val="28"/>
          <w:szCs w:val="28"/>
        </w:rPr>
        <w:t>Access to survivors</w:t>
      </w:r>
    </w:p>
    <w:p w:rsidR="007E3B41" w:rsidRDefault="007E3B41" w:rsidP="007E3B41">
      <w:pPr>
        <w:pStyle w:val="ListParagraph"/>
        <w:numPr>
          <w:ilvl w:val="0"/>
          <w:numId w:val="21"/>
        </w:numPr>
        <w:spacing w:after="240"/>
        <w:rPr>
          <w:rFonts w:ascii="Arial" w:hAnsi="Arial" w:cs="Arial"/>
          <w:sz w:val="28"/>
          <w:szCs w:val="28"/>
        </w:rPr>
      </w:pPr>
      <w:r>
        <w:rPr>
          <w:rFonts w:ascii="Arial" w:hAnsi="Arial" w:cs="Arial"/>
          <w:sz w:val="28"/>
          <w:szCs w:val="28"/>
        </w:rPr>
        <w:t>Working through systems</w:t>
      </w:r>
    </w:p>
    <w:p w:rsidR="007E3B41" w:rsidRDefault="007E3B41" w:rsidP="007E3B41">
      <w:pPr>
        <w:pStyle w:val="ListParagraph"/>
        <w:numPr>
          <w:ilvl w:val="0"/>
          <w:numId w:val="21"/>
        </w:numPr>
        <w:spacing w:after="240"/>
        <w:rPr>
          <w:rFonts w:ascii="Arial" w:hAnsi="Arial" w:cs="Arial"/>
          <w:sz w:val="28"/>
          <w:szCs w:val="28"/>
        </w:rPr>
      </w:pPr>
      <w:r>
        <w:rPr>
          <w:rFonts w:ascii="Arial" w:hAnsi="Arial" w:cs="Arial"/>
          <w:sz w:val="28"/>
          <w:szCs w:val="28"/>
        </w:rPr>
        <w:t>Supporting providers in making sure there are accessible services</w:t>
      </w:r>
    </w:p>
    <w:p w:rsidR="007E3B41" w:rsidRPr="007E3B41" w:rsidRDefault="007E3B41" w:rsidP="007E3B41">
      <w:pPr>
        <w:pStyle w:val="ListParagraph"/>
        <w:numPr>
          <w:ilvl w:val="0"/>
          <w:numId w:val="21"/>
        </w:numPr>
        <w:spacing w:after="240"/>
        <w:rPr>
          <w:rFonts w:ascii="Arial" w:hAnsi="Arial" w:cs="Arial"/>
          <w:color w:val="FF0000"/>
          <w:sz w:val="28"/>
          <w:szCs w:val="28"/>
        </w:rPr>
      </w:pPr>
      <w:r w:rsidRPr="007E3B41">
        <w:rPr>
          <w:rFonts w:ascii="Arial" w:hAnsi="Arial" w:cs="Arial"/>
          <w:color w:val="FF0000"/>
          <w:sz w:val="28"/>
          <w:szCs w:val="28"/>
        </w:rPr>
        <w:t>Access for clients to Healthy Relationship and Sexuality training</w:t>
      </w:r>
    </w:p>
    <w:p w:rsidR="005A3C37" w:rsidRDefault="005A3C37">
      <w:pPr>
        <w:pStyle w:val="BodyText"/>
        <w:spacing w:before="1"/>
        <w:rPr>
          <w:rFonts w:ascii="Times New Roman"/>
          <w:sz w:val="15"/>
        </w:rPr>
      </w:pPr>
    </w:p>
    <w:p w:rsidR="005A3C37" w:rsidRDefault="005A3C37">
      <w:pPr>
        <w:rPr>
          <w:rFonts w:ascii="Times New Roman"/>
          <w:sz w:val="15"/>
        </w:rPr>
        <w:sectPr w:rsidR="005A3C37">
          <w:pgSz w:w="12240" w:h="15840"/>
          <w:pgMar w:top="1560" w:right="1720" w:bottom="680" w:left="1720" w:header="479" w:footer="480" w:gutter="0"/>
          <w:cols w:space="720"/>
        </w:sectPr>
      </w:pPr>
    </w:p>
    <w:p w:rsidR="00F4533F" w:rsidRPr="00EE2317" w:rsidRDefault="00F4533F" w:rsidP="00F4533F">
      <w:pPr>
        <w:jc w:val="center"/>
        <w:rPr>
          <w:rFonts w:ascii="Arial" w:hAnsi="Arial" w:cs="Arial"/>
          <w:sz w:val="36"/>
          <w:szCs w:val="36"/>
        </w:rPr>
      </w:pPr>
      <w:r>
        <w:rPr>
          <w:rFonts w:ascii="Arial" w:hAnsi="Arial" w:cs="Arial"/>
          <w:b/>
          <w:sz w:val="40"/>
          <w:szCs w:val="40"/>
        </w:rPr>
        <w:lastRenderedPageBreak/>
        <w:t>Peer Support</w:t>
      </w:r>
    </w:p>
    <w:p w:rsidR="00F4533F" w:rsidRPr="00EE2317" w:rsidRDefault="00F4533F" w:rsidP="00F4533F">
      <w:pPr>
        <w:jc w:val="center"/>
        <w:rPr>
          <w:rFonts w:ascii="Arial" w:hAnsi="Arial" w:cs="Arial"/>
          <w:sz w:val="24"/>
          <w:szCs w:val="24"/>
        </w:rPr>
      </w:pPr>
    </w:p>
    <w:p w:rsidR="00F4533F" w:rsidRDefault="00F4533F" w:rsidP="00F4533F">
      <w:pPr>
        <w:pStyle w:val="ListParagraph"/>
        <w:numPr>
          <w:ilvl w:val="0"/>
          <w:numId w:val="20"/>
        </w:numPr>
        <w:spacing w:after="240"/>
        <w:rPr>
          <w:rFonts w:ascii="Arial" w:hAnsi="Arial" w:cs="Arial"/>
          <w:sz w:val="28"/>
          <w:szCs w:val="28"/>
        </w:rPr>
      </w:pPr>
      <w:r>
        <w:rPr>
          <w:rFonts w:ascii="Arial" w:hAnsi="Arial" w:cs="Arial"/>
          <w:sz w:val="28"/>
          <w:szCs w:val="28"/>
        </w:rPr>
        <w:t>Accessibility – Promoting Inclusiveness</w:t>
      </w:r>
    </w:p>
    <w:p w:rsidR="00F4533F" w:rsidRDefault="00F4533F" w:rsidP="00F4533F">
      <w:pPr>
        <w:pStyle w:val="ListParagraph"/>
        <w:numPr>
          <w:ilvl w:val="0"/>
          <w:numId w:val="20"/>
        </w:numPr>
        <w:spacing w:after="240"/>
        <w:rPr>
          <w:rFonts w:ascii="Arial" w:hAnsi="Arial" w:cs="Arial"/>
          <w:sz w:val="28"/>
          <w:szCs w:val="28"/>
        </w:rPr>
      </w:pPr>
      <w:r>
        <w:rPr>
          <w:rFonts w:ascii="Arial" w:hAnsi="Arial" w:cs="Arial"/>
          <w:sz w:val="28"/>
          <w:szCs w:val="28"/>
        </w:rPr>
        <w:t>Education – How to best help persons with disabilities</w:t>
      </w:r>
    </w:p>
    <w:p w:rsidR="003E5A27" w:rsidRDefault="003E5A27" w:rsidP="003E5A27">
      <w:pPr>
        <w:spacing w:after="240"/>
        <w:rPr>
          <w:rFonts w:ascii="Arial" w:hAnsi="Arial" w:cs="Arial"/>
          <w:sz w:val="28"/>
          <w:szCs w:val="28"/>
        </w:rPr>
      </w:pPr>
      <w:r>
        <w:rPr>
          <w:rFonts w:ascii="Arial" w:hAnsi="Arial" w:cs="Arial"/>
          <w:sz w:val="28"/>
          <w:szCs w:val="28"/>
        </w:rPr>
        <w:t>Start by believing</w:t>
      </w:r>
    </w:p>
    <w:p w:rsidR="003E5A27" w:rsidRDefault="003E5A27" w:rsidP="003E5A27">
      <w:pPr>
        <w:pStyle w:val="ListParagraph"/>
        <w:numPr>
          <w:ilvl w:val="0"/>
          <w:numId w:val="22"/>
        </w:numPr>
        <w:spacing w:after="240"/>
        <w:rPr>
          <w:rFonts w:ascii="Arial" w:hAnsi="Arial" w:cs="Arial"/>
          <w:sz w:val="28"/>
          <w:szCs w:val="28"/>
        </w:rPr>
      </w:pPr>
      <w:r>
        <w:rPr>
          <w:rFonts w:ascii="Arial" w:hAnsi="Arial" w:cs="Arial"/>
          <w:sz w:val="28"/>
          <w:szCs w:val="28"/>
        </w:rPr>
        <w:t>Empowerment – Peer to Peer Support</w:t>
      </w:r>
    </w:p>
    <w:p w:rsidR="003E5A27" w:rsidRPr="003E5A27" w:rsidRDefault="003E5A27" w:rsidP="003E5A27">
      <w:pPr>
        <w:pStyle w:val="ListParagraph"/>
        <w:numPr>
          <w:ilvl w:val="0"/>
          <w:numId w:val="22"/>
        </w:numPr>
        <w:spacing w:after="240"/>
        <w:rPr>
          <w:rFonts w:ascii="Arial" w:hAnsi="Arial" w:cs="Arial"/>
          <w:sz w:val="28"/>
          <w:szCs w:val="28"/>
        </w:rPr>
      </w:pPr>
      <w:r w:rsidRPr="003E5A27">
        <w:rPr>
          <w:rFonts w:ascii="Arial" w:hAnsi="Arial" w:cs="Arial"/>
          <w:sz w:val="28"/>
          <w:szCs w:val="28"/>
        </w:rPr>
        <w:t xml:space="preserve">Path to Healing </w:t>
      </w:r>
      <w:r>
        <w:rPr>
          <w:rFonts w:ascii="Arial" w:hAnsi="Arial" w:cs="Arial"/>
          <w:sz w:val="28"/>
          <w:szCs w:val="28"/>
        </w:rPr>
        <w:t>–</w:t>
      </w:r>
      <w:r w:rsidRPr="003E5A27">
        <w:rPr>
          <w:rFonts w:ascii="Arial" w:hAnsi="Arial" w:cs="Arial"/>
          <w:sz w:val="28"/>
          <w:szCs w:val="28"/>
        </w:rPr>
        <w:t xml:space="preserve"> </w:t>
      </w:r>
      <w:r>
        <w:rPr>
          <w:rFonts w:ascii="Arial" w:hAnsi="Arial" w:cs="Arial"/>
          <w:sz w:val="28"/>
          <w:szCs w:val="28"/>
        </w:rPr>
        <w:t>Sharing struggles and strengths</w:t>
      </w:r>
    </w:p>
    <w:p w:rsidR="005A3C37" w:rsidRDefault="005A3C37">
      <w:pPr>
        <w:pStyle w:val="BodyText"/>
        <w:rPr>
          <w:rFonts w:ascii="Times New Roman"/>
          <w:sz w:val="20"/>
        </w:rPr>
      </w:pPr>
    </w:p>
    <w:p w:rsidR="005A3C37" w:rsidRDefault="005A3C37">
      <w:pPr>
        <w:pStyle w:val="BodyText"/>
        <w:rPr>
          <w:rFonts w:ascii="Times New Roman"/>
          <w:sz w:val="10"/>
        </w:rPr>
      </w:pPr>
    </w:p>
    <w:p w:rsidR="00A03FCE" w:rsidRPr="00EE2317" w:rsidRDefault="00A03FCE" w:rsidP="00A03FCE">
      <w:pPr>
        <w:jc w:val="center"/>
        <w:rPr>
          <w:rFonts w:ascii="Arial" w:hAnsi="Arial" w:cs="Arial"/>
          <w:sz w:val="36"/>
          <w:szCs w:val="36"/>
        </w:rPr>
      </w:pPr>
      <w:r>
        <w:rPr>
          <w:rFonts w:ascii="Arial" w:hAnsi="Arial" w:cs="Arial"/>
          <w:b/>
          <w:sz w:val="40"/>
          <w:szCs w:val="40"/>
        </w:rPr>
        <w:t>Peer Support</w:t>
      </w:r>
      <w:r>
        <w:rPr>
          <w:rFonts w:ascii="Arial" w:hAnsi="Arial" w:cs="Arial"/>
          <w:b/>
          <w:sz w:val="40"/>
          <w:szCs w:val="40"/>
        </w:rPr>
        <w:t xml:space="preserve"> Program</w:t>
      </w:r>
    </w:p>
    <w:p w:rsidR="00A03FCE" w:rsidRPr="00EE2317" w:rsidRDefault="00A03FCE" w:rsidP="00A03FCE">
      <w:pPr>
        <w:jc w:val="center"/>
        <w:rPr>
          <w:rFonts w:ascii="Arial" w:hAnsi="Arial" w:cs="Arial"/>
          <w:sz w:val="24"/>
          <w:szCs w:val="24"/>
        </w:rPr>
      </w:pPr>
    </w:p>
    <w:p w:rsidR="00A03FCE" w:rsidRDefault="00A03FCE" w:rsidP="00A03FCE">
      <w:pPr>
        <w:spacing w:after="240"/>
        <w:rPr>
          <w:rFonts w:ascii="Arial" w:hAnsi="Arial" w:cs="Arial"/>
          <w:sz w:val="28"/>
          <w:szCs w:val="28"/>
        </w:rPr>
      </w:pPr>
      <w:r>
        <w:rPr>
          <w:rFonts w:ascii="Arial" w:hAnsi="Arial" w:cs="Arial"/>
          <w:sz w:val="28"/>
          <w:szCs w:val="28"/>
        </w:rPr>
        <w:t xml:space="preserve">Peer Support Leaders promote </w:t>
      </w:r>
      <w:r w:rsidRPr="00A03FCE">
        <w:rPr>
          <w:rFonts w:ascii="Arial" w:hAnsi="Arial" w:cs="Arial"/>
          <w:b/>
          <w:sz w:val="28"/>
          <w:szCs w:val="28"/>
        </w:rPr>
        <w:t>empowerment</w:t>
      </w:r>
      <w:r>
        <w:rPr>
          <w:rFonts w:ascii="Arial" w:hAnsi="Arial" w:cs="Arial"/>
          <w:sz w:val="28"/>
          <w:szCs w:val="28"/>
        </w:rPr>
        <w:t xml:space="preserve">, </w:t>
      </w:r>
      <w:r w:rsidRPr="00A03FCE">
        <w:rPr>
          <w:rFonts w:ascii="Arial" w:hAnsi="Arial" w:cs="Arial"/>
          <w:b/>
          <w:sz w:val="28"/>
          <w:szCs w:val="28"/>
        </w:rPr>
        <w:t>education</w:t>
      </w:r>
      <w:r>
        <w:rPr>
          <w:rFonts w:ascii="Arial" w:hAnsi="Arial" w:cs="Arial"/>
          <w:sz w:val="28"/>
          <w:szCs w:val="28"/>
        </w:rPr>
        <w:t xml:space="preserve"> and </w:t>
      </w:r>
      <w:r w:rsidRPr="00A03FCE">
        <w:rPr>
          <w:rFonts w:ascii="Arial" w:hAnsi="Arial" w:cs="Arial"/>
          <w:b/>
          <w:sz w:val="28"/>
          <w:szCs w:val="28"/>
        </w:rPr>
        <w:t>accessibility</w:t>
      </w:r>
      <w:r>
        <w:rPr>
          <w:rFonts w:ascii="Arial" w:hAnsi="Arial" w:cs="Arial"/>
          <w:b/>
          <w:sz w:val="28"/>
          <w:szCs w:val="28"/>
        </w:rPr>
        <w:t xml:space="preserve"> </w:t>
      </w:r>
      <w:r>
        <w:rPr>
          <w:rFonts w:ascii="Arial" w:hAnsi="Arial" w:cs="Arial"/>
          <w:sz w:val="28"/>
          <w:szCs w:val="28"/>
        </w:rPr>
        <w:t>for sexual assault survivors with disabilities through peer support leadership.</w:t>
      </w:r>
    </w:p>
    <w:p w:rsidR="00A03FCE" w:rsidRDefault="00A03FCE" w:rsidP="00A03FCE">
      <w:pPr>
        <w:pStyle w:val="ListParagraph"/>
        <w:numPr>
          <w:ilvl w:val="0"/>
          <w:numId w:val="23"/>
        </w:numPr>
        <w:spacing w:after="240"/>
        <w:rPr>
          <w:rFonts w:ascii="Arial" w:hAnsi="Arial" w:cs="Arial"/>
          <w:sz w:val="28"/>
          <w:szCs w:val="28"/>
        </w:rPr>
      </w:pPr>
      <w:r>
        <w:rPr>
          <w:rFonts w:ascii="Arial" w:hAnsi="Arial" w:cs="Arial"/>
          <w:sz w:val="28"/>
          <w:szCs w:val="28"/>
        </w:rPr>
        <w:t>As a Peer Support Leader, I connect with my peers to make sure they do not feel alone.  I share my experiences to make them heal.</w:t>
      </w:r>
    </w:p>
    <w:p w:rsidR="00A03FCE" w:rsidRDefault="00A03FCE" w:rsidP="00A03FCE">
      <w:pPr>
        <w:pStyle w:val="ListParagraph"/>
        <w:numPr>
          <w:ilvl w:val="0"/>
          <w:numId w:val="23"/>
        </w:numPr>
        <w:spacing w:after="240"/>
        <w:rPr>
          <w:rFonts w:ascii="Arial" w:hAnsi="Arial" w:cs="Arial"/>
          <w:sz w:val="28"/>
          <w:szCs w:val="28"/>
        </w:rPr>
      </w:pPr>
      <w:r>
        <w:rPr>
          <w:rFonts w:ascii="Arial" w:hAnsi="Arial" w:cs="Arial"/>
          <w:sz w:val="28"/>
          <w:szCs w:val="28"/>
        </w:rPr>
        <w:t>I outreach to other professionals</w:t>
      </w:r>
      <w:r w:rsidR="008D57E5">
        <w:rPr>
          <w:rFonts w:ascii="Arial" w:hAnsi="Arial" w:cs="Arial"/>
          <w:sz w:val="28"/>
          <w:szCs w:val="28"/>
        </w:rPr>
        <w:t xml:space="preserve"> to educate them on different ways they can work with my peers</w:t>
      </w:r>
      <w:r w:rsidR="001F5611">
        <w:rPr>
          <w:rFonts w:ascii="Arial" w:hAnsi="Arial" w:cs="Arial"/>
          <w:sz w:val="28"/>
          <w:szCs w:val="28"/>
        </w:rPr>
        <w:t>.</w:t>
      </w:r>
    </w:p>
    <w:p w:rsidR="005A3C37" w:rsidRPr="001F5611" w:rsidRDefault="001F5611" w:rsidP="001F5611">
      <w:pPr>
        <w:pStyle w:val="ListParagraph"/>
        <w:numPr>
          <w:ilvl w:val="0"/>
          <w:numId w:val="23"/>
        </w:numPr>
        <w:spacing w:after="240"/>
        <w:ind w:left="790"/>
        <w:rPr>
          <w:rFonts w:ascii="Times New Roman"/>
          <w:sz w:val="20"/>
        </w:rPr>
      </w:pPr>
      <w:r w:rsidRPr="001F5611">
        <w:rPr>
          <w:rFonts w:ascii="Arial" w:hAnsi="Arial" w:cs="Arial"/>
          <w:sz w:val="28"/>
          <w:szCs w:val="28"/>
        </w:rPr>
        <w:t>I advocate for inclusiveness within our community through advocacy and national networking to make sure my peers gave access to the services they need.</w:t>
      </w:r>
    </w:p>
    <w:p w:rsidR="005A3C37" w:rsidRDefault="005A3C37">
      <w:pPr>
        <w:pStyle w:val="BodyText"/>
        <w:spacing w:before="1"/>
        <w:rPr>
          <w:rFonts w:ascii="Times New Roman"/>
          <w:sz w:val="15"/>
        </w:rPr>
      </w:pPr>
    </w:p>
    <w:p w:rsidR="005A3C37" w:rsidRDefault="005A3C37">
      <w:pPr>
        <w:rPr>
          <w:rFonts w:ascii="Times New Roman"/>
          <w:sz w:val="15"/>
        </w:rPr>
        <w:sectPr w:rsidR="005A3C37">
          <w:pgSz w:w="12240" w:h="15840"/>
          <w:pgMar w:top="1560" w:right="1720" w:bottom="680" w:left="1720" w:header="479" w:footer="480" w:gutter="0"/>
          <w:cols w:space="720"/>
        </w:sectPr>
      </w:pPr>
    </w:p>
    <w:p w:rsidR="00714293" w:rsidRDefault="00714293" w:rsidP="00714293">
      <w:pPr>
        <w:jc w:val="center"/>
        <w:rPr>
          <w:rFonts w:ascii="Arial" w:hAnsi="Arial" w:cs="Arial"/>
          <w:b/>
          <w:sz w:val="40"/>
          <w:szCs w:val="40"/>
        </w:rPr>
      </w:pPr>
      <w:r>
        <w:rPr>
          <w:rFonts w:ascii="Arial" w:hAnsi="Arial" w:cs="Arial"/>
          <w:b/>
          <w:sz w:val="40"/>
          <w:szCs w:val="40"/>
        </w:rPr>
        <w:lastRenderedPageBreak/>
        <w:t>Meet Leigh Ann</w:t>
      </w:r>
    </w:p>
    <w:p w:rsidR="00714293" w:rsidRDefault="00714293" w:rsidP="00714293">
      <w:pPr>
        <w:jc w:val="center"/>
        <w:rPr>
          <w:rFonts w:ascii="Arial" w:hAnsi="Arial" w:cs="Arial"/>
          <w:b/>
          <w:sz w:val="40"/>
          <w:szCs w:val="40"/>
        </w:rPr>
      </w:pPr>
    </w:p>
    <w:p w:rsidR="00714293" w:rsidRDefault="00714293" w:rsidP="00D24C08">
      <w:pPr>
        <w:pStyle w:val="ListParagraph"/>
        <w:numPr>
          <w:ilvl w:val="0"/>
          <w:numId w:val="24"/>
        </w:numPr>
        <w:spacing w:before="120"/>
        <w:rPr>
          <w:rFonts w:ascii="Arial" w:hAnsi="Arial" w:cs="Arial"/>
          <w:sz w:val="36"/>
          <w:szCs w:val="36"/>
        </w:rPr>
      </w:pPr>
      <w:r>
        <w:rPr>
          <w:rFonts w:ascii="Arial" w:hAnsi="Arial" w:cs="Arial"/>
          <w:sz w:val="36"/>
          <w:szCs w:val="36"/>
        </w:rPr>
        <w:t>I am a sexual assault survivor</w:t>
      </w:r>
    </w:p>
    <w:p w:rsidR="00714293" w:rsidRDefault="00714293" w:rsidP="00D24C08">
      <w:pPr>
        <w:pStyle w:val="ListParagraph"/>
        <w:numPr>
          <w:ilvl w:val="0"/>
          <w:numId w:val="24"/>
        </w:numPr>
        <w:spacing w:before="120"/>
        <w:rPr>
          <w:rFonts w:ascii="Arial" w:hAnsi="Arial" w:cs="Arial"/>
          <w:sz w:val="36"/>
          <w:szCs w:val="36"/>
        </w:rPr>
      </w:pPr>
      <w:r>
        <w:rPr>
          <w:rFonts w:ascii="Arial" w:hAnsi="Arial" w:cs="Arial"/>
          <w:sz w:val="36"/>
          <w:szCs w:val="36"/>
        </w:rPr>
        <w:t>I am a self-advocate</w:t>
      </w:r>
    </w:p>
    <w:p w:rsidR="00714293" w:rsidRDefault="00714293" w:rsidP="00D24C08">
      <w:pPr>
        <w:pStyle w:val="ListParagraph"/>
        <w:numPr>
          <w:ilvl w:val="0"/>
          <w:numId w:val="24"/>
        </w:numPr>
        <w:spacing w:before="120"/>
        <w:rPr>
          <w:rFonts w:ascii="Arial" w:hAnsi="Arial" w:cs="Arial"/>
          <w:sz w:val="36"/>
          <w:szCs w:val="36"/>
        </w:rPr>
      </w:pPr>
      <w:r>
        <w:rPr>
          <w:rFonts w:ascii="Arial" w:hAnsi="Arial" w:cs="Arial"/>
          <w:sz w:val="36"/>
          <w:szCs w:val="36"/>
        </w:rPr>
        <w:t>As a Peer Support Leader, I talk to survivors of sexual assault who have disabilities.  I listen to them.</w:t>
      </w:r>
    </w:p>
    <w:p w:rsidR="00714293" w:rsidRDefault="00714293" w:rsidP="00D24C08">
      <w:pPr>
        <w:pStyle w:val="ListParagraph"/>
        <w:numPr>
          <w:ilvl w:val="0"/>
          <w:numId w:val="24"/>
        </w:numPr>
        <w:spacing w:before="120"/>
        <w:rPr>
          <w:rFonts w:ascii="Arial" w:hAnsi="Arial" w:cs="Arial"/>
          <w:sz w:val="36"/>
          <w:szCs w:val="36"/>
        </w:rPr>
      </w:pPr>
      <w:r>
        <w:rPr>
          <w:rFonts w:ascii="Arial" w:hAnsi="Arial" w:cs="Arial"/>
          <w:sz w:val="36"/>
          <w:szCs w:val="36"/>
        </w:rPr>
        <w:t>I like to share positive quotes with survivors because I want to make them feel better.</w:t>
      </w:r>
    </w:p>
    <w:p w:rsidR="00714293" w:rsidRDefault="00714293" w:rsidP="00D24C08">
      <w:pPr>
        <w:pStyle w:val="ListParagraph"/>
        <w:numPr>
          <w:ilvl w:val="0"/>
          <w:numId w:val="24"/>
        </w:numPr>
        <w:spacing w:before="120"/>
        <w:rPr>
          <w:rFonts w:ascii="Arial" w:hAnsi="Arial" w:cs="Arial"/>
          <w:sz w:val="36"/>
          <w:szCs w:val="36"/>
        </w:rPr>
      </w:pPr>
      <w:r>
        <w:rPr>
          <w:rFonts w:ascii="Arial" w:hAnsi="Arial" w:cs="Arial"/>
          <w:sz w:val="36"/>
          <w:szCs w:val="36"/>
        </w:rPr>
        <w:t>I enjoy talking with my peers about self-care activities.  It is important for us to find new ways to take care of ourselves.</w:t>
      </w:r>
    </w:p>
    <w:p w:rsidR="00714293" w:rsidRPr="00714293" w:rsidRDefault="00714293" w:rsidP="00D24C08">
      <w:pPr>
        <w:pStyle w:val="ListParagraph"/>
        <w:numPr>
          <w:ilvl w:val="0"/>
          <w:numId w:val="24"/>
        </w:numPr>
        <w:spacing w:before="120"/>
        <w:rPr>
          <w:rFonts w:ascii="Arial" w:hAnsi="Arial" w:cs="Arial"/>
          <w:sz w:val="36"/>
          <w:szCs w:val="36"/>
        </w:rPr>
      </w:pPr>
      <w:r>
        <w:rPr>
          <w:rFonts w:ascii="Arial" w:hAnsi="Arial" w:cs="Arial"/>
          <w:sz w:val="36"/>
          <w:szCs w:val="36"/>
        </w:rPr>
        <w:t>It is important for survivors to know they are not alone and what they feel is ok.</w:t>
      </w:r>
    </w:p>
    <w:p w:rsidR="00714293" w:rsidRPr="00EE2317" w:rsidRDefault="00714293" w:rsidP="00714293">
      <w:pPr>
        <w:jc w:val="center"/>
        <w:rPr>
          <w:rFonts w:ascii="Arial" w:hAnsi="Arial" w:cs="Arial"/>
          <w:sz w:val="24"/>
          <w:szCs w:val="24"/>
        </w:rPr>
      </w:pPr>
    </w:p>
    <w:p w:rsidR="005A3C37" w:rsidRDefault="005A3C37">
      <w:pPr>
        <w:pStyle w:val="BodyText"/>
        <w:rPr>
          <w:rFonts w:ascii="Times New Roman"/>
          <w:sz w:val="20"/>
        </w:rPr>
      </w:pPr>
    </w:p>
    <w:p w:rsidR="005A3C37" w:rsidRDefault="005A3C37">
      <w:pPr>
        <w:pStyle w:val="BodyText"/>
        <w:rPr>
          <w:rFonts w:ascii="Times New Roman"/>
          <w:sz w:val="10"/>
        </w:rPr>
      </w:pPr>
    </w:p>
    <w:p w:rsidR="00D24C08" w:rsidRPr="00D24C08" w:rsidRDefault="00D24C08" w:rsidP="00D24C08">
      <w:pPr>
        <w:spacing w:line="444" w:lineRule="exact"/>
        <w:ind w:left="607" w:right="607"/>
        <w:jc w:val="center"/>
        <w:rPr>
          <w:rFonts w:ascii="Arial"/>
          <w:b/>
          <w:color w:val="000000" w:themeColor="text1"/>
          <w:sz w:val="40"/>
        </w:rPr>
      </w:pPr>
      <w:r w:rsidRPr="00D24C08">
        <w:rPr>
          <w:rFonts w:ascii="Arial"/>
          <w:b/>
          <w:color w:val="000000" w:themeColor="text1"/>
          <w:sz w:val="40"/>
        </w:rPr>
        <w:t>Leigh-Ann</w:t>
      </w:r>
    </w:p>
    <w:p w:rsidR="00D24C08" w:rsidRPr="00D24C08" w:rsidRDefault="00D24C08" w:rsidP="00D24C08">
      <w:pPr>
        <w:spacing w:before="119"/>
        <w:ind w:left="1614"/>
        <w:rPr>
          <w:rFonts w:ascii="Arial"/>
          <w:b/>
          <w:color w:val="000000" w:themeColor="text1"/>
          <w:sz w:val="40"/>
        </w:rPr>
      </w:pPr>
      <w:r w:rsidRPr="00D24C08">
        <w:rPr>
          <w:rFonts w:ascii="Arial"/>
          <w:b/>
          <w:color w:val="000000" w:themeColor="text1"/>
          <w:sz w:val="40"/>
        </w:rPr>
        <w:t>Peer Support Leader</w:t>
      </w:r>
    </w:p>
    <w:p w:rsidR="00D24C08" w:rsidRPr="00D24C08" w:rsidRDefault="00D24C08" w:rsidP="00D24C08">
      <w:pPr>
        <w:spacing w:before="7"/>
        <w:rPr>
          <w:rFonts w:ascii="Times New Roman"/>
          <w:color w:val="000000" w:themeColor="text1"/>
          <w:sz w:val="43"/>
        </w:rPr>
      </w:pPr>
    </w:p>
    <w:p w:rsidR="00D24C08" w:rsidRDefault="00D24C08" w:rsidP="00D24C08">
      <w:pPr>
        <w:pStyle w:val="ListParagraph"/>
        <w:numPr>
          <w:ilvl w:val="0"/>
          <w:numId w:val="27"/>
        </w:numPr>
        <w:tabs>
          <w:tab w:val="left" w:pos="772"/>
          <w:tab w:val="left" w:pos="773"/>
        </w:tabs>
        <w:spacing w:before="120"/>
        <w:ind w:right="1123"/>
        <w:rPr>
          <w:rFonts w:ascii="Arial"/>
          <w:color w:val="000000" w:themeColor="text1"/>
          <w:sz w:val="36"/>
          <w:szCs w:val="36"/>
        </w:rPr>
      </w:pPr>
      <w:r w:rsidRPr="00D24C08">
        <w:rPr>
          <w:rFonts w:ascii="Arial"/>
          <w:color w:val="000000" w:themeColor="text1"/>
          <w:sz w:val="36"/>
          <w:szCs w:val="36"/>
        </w:rPr>
        <w:t>I put together outreach materials for</w:t>
      </w:r>
      <w:r w:rsidRPr="00D24C08">
        <w:rPr>
          <w:rFonts w:ascii="Arial"/>
          <w:color w:val="000000" w:themeColor="text1"/>
          <w:spacing w:val="-29"/>
          <w:sz w:val="36"/>
          <w:szCs w:val="36"/>
        </w:rPr>
        <w:t xml:space="preserve"> </w:t>
      </w:r>
      <w:r w:rsidRPr="00D24C08">
        <w:rPr>
          <w:rFonts w:ascii="Arial"/>
          <w:color w:val="000000" w:themeColor="text1"/>
          <w:sz w:val="36"/>
          <w:szCs w:val="36"/>
        </w:rPr>
        <w:t>DPPC/SARU events</w:t>
      </w:r>
    </w:p>
    <w:p w:rsidR="00D24C08" w:rsidRDefault="00D24C08" w:rsidP="00D24C08">
      <w:pPr>
        <w:pStyle w:val="ListParagraph"/>
        <w:numPr>
          <w:ilvl w:val="0"/>
          <w:numId w:val="27"/>
        </w:numPr>
        <w:tabs>
          <w:tab w:val="left" w:pos="772"/>
          <w:tab w:val="left" w:pos="773"/>
        </w:tabs>
        <w:spacing w:before="120"/>
        <w:ind w:right="1123"/>
        <w:rPr>
          <w:rFonts w:ascii="Arial"/>
          <w:color w:val="000000" w:themeColor="text1"/>
          <w:sz w:val="36"/>
          <w:szCs w:val="36"/>
        </w:rPr>
      </w:pPr>
      <w:r w:rsidRPr="00D24C08">
        <w:rPr>
          <w:rFonts w:ascii="Arial"/>
          <w:color w:val="000000" w:themeColor="text1"/>
          <w:sz w:val="36"/>
          <w:szCs w:val="36"/>
        </w:rPr>
        <w:t>I host tables for the DPPC and network in the community</w:t>
      </w:r>
    </w:p>
    <w:p w:rsidR="00D24C08" w:rsidRPr="00D24C08" w:rsidRDefault="00D24C08" w:rsidP="00D24C08">
      <w:pPr>
        <w:pStyle w:val="ListParagraph"/>
        <w:numPr>
          <w:ilvl w:val="0"/>
          <w:numId w:val="27"/>
        </w:numPr>
        <w:tabs>
          <w:tab w:val="left" w:pos="772"/>
          <w:tab w:val="left" w:pos="773"/>
        </w:tabs>
        <w:spacing w:before="120"/>
        <w:ind w:right="1123"/>
        <w:rPr>
          <w:rFonts w:ascii="Arial"/>
          <w:color w:val="000000" w:themeColor="text1"/>
          <w:sz w:val="36"/>
          <w:szCs w:val="36"/>
        </w:rPr>
      </w:pPr>
      <w:r w:rsidRPr="00D24C08">
        <w:rPr>
          <w:rFonts w:ascii="Arial" w:hAnsi="Arial"/>
          <w:color w:val="000000" w:themeColor="text1"/>
          <w:sz w:val="36"/>
          <w:szCs w:val="36"/>
        </w:rPr>
        <w:t xml:space="preserve">I am on the DPPC </w:t>
      </w:r>
      <w:r w:rsidRPr="00D24C08">
        <w:rPr>
          <w:rFonts w:ascii="Arial" w:hAnsi="Arial"/>
          <w:color w:val="000000" w:themeColor="text1"/>
          <w:spacing w:val="-4"/>
          <w:sz w:val="36"/>
          <w:szCs w:val="36"/>
        </w:rPr>
        <w:t xml:space="preserve">Teamwork </w:t>
      </w:r>
      <w:r w:rsidRPr="00D24C08">
        <w:rPr>
          <w:rFonts w:ascii="Arial" w:hAnsi="Arial"/>
          <w:color w:val="000000" w:themeColor="text1"/>
          <w:sz w:val="36"/>
          <w:szCs w:val="36"/>
        </w:rPr>
        <w:t>Committee, and started DPPC’s first coat</w:t>
      </w:r>
      <w:r w:rsidRPr="00D24C08">
        <w:rPr>
          <w:rFonts w:ascii="Arial" w:hAnsi="Arial"/>
          <w:color w:val="000000" w:themeColor="text1"/>
          <w:spacing w:val="-1"/>
          <w:sz w:val="36"/>
          <w:szCs w:val="36"/>
        </w:rPr>
        <w:t xml:space="preserve"> </w:t>
      </w:r>
      <w:r w:rsidRPr="00D24C08">
        <w:rPr>
          <w:rFonts w:ascii="Arial" w:hAnsi="Arial"/>
          <w:color w:val="000000" w:themeColor="text1"/>
          <w:sz w:val="36"/>
          <w:szCs w:val="36"/>
        </w:rPr>
        <w:t>drive.</w:t>
      </w:r>
    </w:p>
    <w:p w:rsidR="00D24C08" w:rsidRDefault="00D24C08" w:rsidP="00D24C08">
      <w:pPr>
        <w:pStyle w:val="ListParagraph"/>
        <w:numPr>
          <w:ilvl w:val="0"/>
          <w:numId w:val="27"/>
        </w:numPr>
        <w:tabs>
          <w:tab w:val="left" w:pos="772"/>
          <w:tab w:val="left" w:pos="773"/>
        </w:tabs>
        <w:spacing w:before="120"/>
        <w:ind w:right="1123"/>
        <w:rPr>
          <w:rFonts w:ascii="Arial"/>
          <w:color w:val="000000" w:themeColor="text1"/>
          <w:sz w:val="36"/>
          <w:szCs w:val="36"/>
        </w:rPr>
      </w:pPr>
      <w:r w:rsidRPr="00D24C08">
        <w:rPr>
          <w:rFonts w:ascii="Arial"/>
          <w:color w:val="000000" w:themeColor="text1"/>
          <w:sz w:val="36"/>
          <w:szCs w:val="36"/>
        </w:rPr>
        <w:t>I created a Self-Care BINGO</w:t>
      </w:r>
      <w:r w:rsidRPr="00D24C08">
        <w:rPr>
          <w:rFonts w:ascii="Arial"/>
          <w:color w:val="000000" w:themeColor="text1"/>
          <w:spacing w:val="-4"/>
          <w:sz w:val="36"/>
          <w:szCs w:val="36"/>
        </w:rPr>
        <w:t xml:space="preserve"> </w:t>
      </w:r>
      <w:r w:rsidRPr="00D24C08">
        <w:rPr>
          <w:rFonts w:ascii="Arial"/>
          <w:color w:val="000000" w:themeColor="text1"/>
          <w:sz w:val="36"/>
          <w:szCs w:val="36"/>
        </w:rPr>
        <w:t>Game</w:t>
      </w:r>
    </w:p>
    <w:p w:rsidR="005A3C37" w:rsidRPr="0091258A" w:rsidRDefault="00D24C08" w:rsidP="0091258A">
      <w:pPr>
        <w:pStyle w:val="ListParagraph"/>
        <w:numPr>
          <w:ilvl w:val="0"/>
          <w:numId w:val="27"/>
        </w:numPr>
        <w:tabs>
          <w:tab w:val="left" w:pos="772"/>
          <w:tab w:val="left" w:pos="773"/>
        </w:tabs>
        <w:spacing w:before="1"/>
        <w:ind w:right="1123"/>
        <w:rPr>
          <w:rFonts w:ascii="Times New Roman"/>
          <w:sz w:val="15"/>
        </w:rPr>
      </w:pPr>
      <w:r w:rsidRPr="0091258A">
        <w:rPr>
          <w:rFonts w:ascii="Arial"/>
          <w:color w:val="000000" w:themeColor="text1"/>
          <w:sz w:val="36"/>
          <w:szCs w:val="36"/>
        </w:rPr>
        <w:t>I train rape crisis center counselors, and others, on</w:t>
      </w:r>
      <w:r w:rsidRPr="0091258A">
        <w:rPr>
          <w:rFonts w:ascii="Arial"/>
          <w:color w:val="000000" w:themeColor="text1"/>
          <w:spacing w:val="-41"/>
          <w:sz w:val="36"/>
          <w:szCs w:val="36"/>
        </w:rPr>
        <w:t xml:space="preserve"> </w:t>
      </w:r>
      <w:r w:rsidRPr="0091258A">
        <w:rPr>
          <w:rFonts w:ascii="Arial"/>
          <w:color w:val="000000" w:themeColor="text1"/>
          <w:sz w:val="36"/>
          <w:szCs w:val="36"/>
        </w:rPr>
        <w:t>how to work with individuals who have a disability and have had trauma</w:t>
      </w:r>
    </w:p>
    <w:p w:rsidR="005A3C37" w:rsidRDefault="005A3C37">
      <w:pPr>
        <w:rPr>
          <w:rFonts w:ascii="Times New Roman"/>
          <w:sz w:val="15"/>
        </w:rPr>
        <w:sectPr w:rsidR="005A3C37">
          <w:pgSz w:w="12240" w:h="15840"/>
          <w:pgMar w:top="1560" w:right="1720" w:bottom="680" w:left="1720" w:header="479" w:footer="480" w:gutter="0"/>
          <w:cols w:space="720"/>
        </w:sectPr>
      </w:pPr>
    </w:p>
    <w:p w:rsidR="005A3C37" w:rsidRDefault="005A3C37">
      <w:pPr>
        <w:pStyle w:val="BodyText"/>
        <w:rPr>
          <w:rFonts w:ascii="Times New Roman"/>
          <w:sz w:val="20"/>
        </w:rPr>
      </w:pPr>
    </w:p>
    <w:p w:rsidR="005A3C37" w:rsidRDefault="005A3C37">
      <w:pPr>
        <w:pStyle w:val="BodyText"/>
        <w:rPr>
          <w:rFonts w:ascii="Times New Roman"/>
          <w:sz w:val="10"/>
        </w:rPr>
      </w:pPr>
    </w:p>
    <w:p w:rsidR="0091258A" w:rsidRPr="0091258A" w:rsidRDefault="0091258A" w:rsidP="0091258A">
      <w:pPr>
        <w:spacing w:before="104"/>
        <w:ind w:left="607" w:right="607"/>
        <w:jc w:val="center"/>
        <w:rPr>
          <w:rFonts w:ascii="Arial"/>
          <w:b/>
          <w:color w:val="000000" w:themeColor="text1"/>
          <w:sz w:val="40"/>
        </w:rPr>
      </w:pPr>
      <w:r w:rsidRPr="0091258A">
        <w:rPr>
          <w:rFonts w:ascii="Arial"/>
          <w:b/>
          <w:color w:val="000000" w:themeColor="text1"/>
          <w:sz w:val="40"/>
        </w:rPr>
        <w:t>Leigh-Ann</w:t>
      </w:r>
    </w:p>
    <w:p w:rsidR="0091258A" w:rsidRPr="0091258A" w:rsidRDefault="0091258A" w:rsidP="0091258A">
      <w:pPr>
        <w:spacing w:before="120"/>
        <w:ind w:left="1614"/>
        <w:rPr>
          <w:rFonts w:ascii="Arial"/>
          <w:b/>
          <w:color w:val="000000" w:themeColor="text1"/>
          <w:sz w:val="40"/>
        </w:rPr>
      </w:pPr>
      <w:r w:rsidRPr="0091258A">
        <w:rPr>
          <w:rFonts w:ascii="Arial"/>
          <w:b/>
          <w:color w:val="000000" w:themeColor="text1"/>
          <w:sz w:val="40"/>
        </w:rPr>
        <w:t>Peer Support Leader</w:t>
      </w:r>
    </w:p>
    <w:p w:rsidR="0091258A" w:rsidRPr="0091258A" w:rsidRDefault="0091258A" w:rsidP="0091258A">
      <w:pPr>
        <w:spacing w:before="4"/>
        <w:rPr>
          <w:rFonts w:ascii="Times New Roman"/>
          <w:color w:val="000000" w:themeColor="text1"/>
          <w:sz w:val="38"/>
        </w:rPr>
      </w:pPr>
    </w:p>
    <w:p w:rsidR="0091258A" w:rsidRPr="0091258A" w:rsidRDefault="0091258A" w:rsidP="0091258A">
      <w:pPr>
        <w:numPr>
          <w:ilvl w:val="0"/>
          <w:numId w:val="28"/>
        </w:numPr>
        <w:tabs>
          <w:tab w:val="left" w:pos="772"/>
          <w:tab w:val="left" w:pos="773"/>
        </w:tabs>
        <w:spacing w:line="249" w:lineRule="auto"/>
        <w:ind w:right="558"/>
        <w:rPr>
          <w:rFonts w:ascii="Arial"/>
          <w:color w:val="000000" w:themeColor="text1"/>
          <w:sz w:val="36"/>
          <w:szCs w:val="36"/>
        </w:rPr>
      </w:pPr>
      <w:r w:rsidRPr="0091258A">
        <w:rPr>
          <w:rFonts w:ascii="Arial"/>
          <w:color w:val="000000" w:themeColor="text1"/>
          <w:sz w:val="36"/>
          <w:szCs w:val="36"/>
        </w:rPr>
        <w:t>I have been to many programs to talk about the</w:t>
      </w:r>
      <w:r w:rsidRPr="0091258A">
        <w:rPr>
          <w:rFonts w:ascii="Arial"/>
          <w:color w:val="000000" w:themeColor="text1"/>
          <w:spacing w:val="-33"/>
          <w:sz w:val="36"/>
          <w:szCs w:val="36"/>
        </w:rPr>
        <w:t xml:space="preserve"> </w:t>
      </w:r>
      <w:r w:rsidRPr="0091258A">
        <w:rPr>
          <w:rFonts w:ascii="Arial"/>
          <w:color w:val="000000" w:themeColor="text1"/>
          <w:sz w:val="36"/>
          <w:szCs w:val="36"/>
        </w:rPr>
        <w:t>Sexual Assault Response</w:t>
      </w:r>
      <w:r w:rsidRPr="0091258A">
        <w:rPr>
          <w:rFonts w:ascii="Arial"/>
          <w:color w:val="000000" w:themeColor="text1"/>
          <w:spacing w:val="2"/>
          <w:sz w:val="36"/>
          <w:szCs w:val="36"/>
        </w:rPr>
        <w:t xml:space="preserve"> </w:t>
      </w:r>
      <w:r w:rsidRPr="0091258A">
        <w:rPr>
          <w:rFonts w:ascii="Arial"/>
          <w:color w:val="000000" w:themeColor="text1"/>
          <w:sz w:val="36"/>
          <w:szCs w:val="36"/>
        </w:rPr>
        <w:t>Unit</w:t>
      </w:r>
    </w:p>
    <w:p w:rsidR="0091258A" w:rsidRPr="0091258A" w:rsidRDefault="0091258A" w:rsidP="0091258A">
      <w:pPr>
        <w:numPr>
          <w:ilvl w:val="0"/>
          <w:numId w:val="28"/>
        </w:numPr>
        <w:tabs>
          <w:tab w:val="left" w:pos="772"/>
          <w:tab w:val="left" w:pos="773"/>
        </w:tabs>
        <w:spacing w:before="182" w:line="249" w:lineRule="auto"/>
        <w:ind w:right="422"/>
        <w:rPr>
          <w:rFonts w:ascii="Arial"/>
          <w:color w:val="000000" w:themeColor="text1"/>
          <w:sz w:val="36"/>
          <w:szCs w:val="36"/>
        </w:rPr>
      </w:pPr>
      <w:r w:rsidRPr="0091258A">
        <w:rPr>
          <w:rFonts w:ascii="Arial"/>
          <w:color w:val="000000" w:themeColor="text1"/>
          <w:sz w:val="36"/>
          <w:szCs w:val="36"/>
        </w:rPr>
        <w:t>I have trained staff at the Department of Developmental Services on what services the Sexual Assault</w:t>
      </w:r>
      <w:r w:rsidRPr="0091258A">
        <w:rPr>
          <w:rFonts w:ascii="Arial"/>
          <w:color w:val="000000" w:themeColor="text1"/>
          <w:spacing w:val="-45"/>
          <w:sz w:val="36"/>
          <w:szCs w:val="36"/>
        </w:rPr>
        <w:t xml:space="preserve"> </w:t>
      </w:r>
      <w:r w:rsidRPr="0091258A">
        <w:rPr>
          <w:rFonts w:ascii="Arial"/>
          <w:color w:val="000000" w:themeColor="text1"/>
          <w:sz w:val="36"/>
          <w:szCs w:val="36"/>
        </w:rPr>
        <w:t>Response Unit can offer</w:t>
      </w:r>
    </w:p>
    <w:p w:rsidR="0091258A" w:rsidRPr="0091258A" w:rsidRDefault="0091258A" w:rsidP="0091258A">
      <w:pPr>
        <w:numPr>
          <w:ilvl w:val="0"/>
          <w:numId w:val="28"/>
        </w:numPr>
        <w:tabs>
          <w:tab w:val="left" w:pos="772"/>
          <w:tab w:val="left" w:pos="773"/>
        </w:tabs>
        <w:spacing w:before="183" w:line="249" w:lineRule="auto"/>
        <w:ind w:right="524"/>
        <w:rPr>
          <w:rFonts w:ascii="Arial"/>
          <w:color w:val="000000" w:themeColor="text1"/>
          <w:sz w:val="36"/>
          <w:szCs w:val="36"/>
        </w:rPr>
      </w:pPr>
      <w:r w:rsidRPr="0091258A">
        <w:rPr>
          <w:rFonts w:ascii="Arial"/>
          <w:color w:val="000000" w:themeColor="text1"/>
          <w:sz w:val="36"/>
          <w:szCs w:val="36"/>
        </w:rPr>
        <w:t>I share my survivor story through public speaking at events, conferences, and trainings throughout the state of</w:t>
      </w:r>
      <w:r w:rsidRPr="0091258A">
        <w:rPr>
          <w:rFonts w:ascii="Arial"/>
          <w:color w:val="000000" w:themeColor="text1"/>
          <w:spacing w:val="-2"/>
          <w:sz w:val="36"/>
          <w:szCs w:val="36"/>
        </w:rPr>
        <w:t xml:space="preserve"> </w:t>
      </w:r>
      <w:r w:rsidRPr="0091258A">
        <w:rPr>
          <w:rFonts w:ascii="Arial"/>
          <w:color w:val="000000" w:themeColor="text1"/>
          <w:sz w:val="36"/>
          <w:szCs w:val="36"/>
        </w:rPr>
        <w:t>Massachusetts</w:t>
      </w:r>
    </w:p>
    <w:p w:rsidR="005A3C37" w:rsidRPr="0091258A" w:rsidRDefault="005A3C37">
      <w:pPr>
        <w:pStyle w:val="BodyText"/>
        <w:rPr>
          <w:rFonts w:ascii="Times New Roman"/>
          <w:color w:val="000000" w:themeColor="text1"/>
          <w:sz w:val="20"/>
        </w:rPr>
      </w:pPr>
    </w:p>
    <w:p w:rsidR="005A3C37" w:rsidRDefault="005A3C37">
      <w:pPr>
        <w:pStyle w:val="BodyText"/>
        <w:rPr>
          <w:rFonts w:ascii="Times New Roman"/>
          <w:sz w:val="20"/>
        </w:rPr>
      </w:pPr>
    </w:p>
    <w:p w:rsidR="005A3C37" w:rsidRDefault="005A3C37">
      <w:pPr>
        <w:pStyle w:val="BodyText"/>
        <w:spacing w:before="1"/>
        <w:rPr>
          <w:rFonts w:ascii="Times New Roman"/>
          <w:sz w:val="15"/>
        </w:rPr>
      </w:pPr>
    </w:p>
    <w:p w:rsidR="005A3C37" w:rsidRDefault="005A3C37">
      <w:pPr>
        <w:rPr>
          <w:rFonts w:ascii="Times New Roman"/>
          <w:sz w:val="15"/>
        </w:rPr>
      </w:pPr>
    </w:p>
    <w:p w:rsidR="006B11DB" w:rsidRDefault="006B11DB">
      <w:pPr>
        <w:rPr>
          <w:rFonts w:ascii="Times New Roman"/>
          <w:sz w:val="15"/>
        </w:rPr>
      </w:pPr>
    </w:p>
    <w:p w:rsidR="006B11DB" w:rsidRPr="006B11DB" w:rsidRDefault="006B11DB" w:rsidP="006B11DB">
      <w:pPr>
        <w:spacing w:before="104"/>
        <w:ind w:left="607" w:right="607"/>
        <w:jc w:val="center"/>
        <w:rPr>
          <w:rFonts w:ascii="Arial"/>
          <w:b/>
          <w:color w:val="000000" w:themeColor="text1"/>
          <w:sz w:val="40"/>
        </w:rPr>
      </w:pPr>
      <w:r w:rsidRPr="006B11DB">
        <w:rPr>
          <w:rFonts w:ascii="Arial"/>
          <w:b/>
          <w:color w:val="000000" w:themeColor="text1"/>
          <w:sz w:val="40"/>
        </w:rPr>
        <w:t>Leigh-Ann</w:t>
      </w:r>
    </w:p>
    <w:p w:rsidR="006B11DB" w:rsidRPr="006B11DB" w:rsidRDefault="006B11DB" w:rsidP="006B11DB">
      <w:pPr>
        <w:spacing w:before="120"/>
        <w:ind w:left="1614"/>
        <w:rPr>
          <w:rFonts w:ascii="Arial"/>
          <w:b/>
          <w:color w:val="000000" w:themeColor="text1"/>
          <w:sz w:val="40"/>
        </w:rPr>
      </w:pPr>
      <w:r w:rsidRPr="006B11DB">
        <w:rPr>
          <w:rFonts w:ascii="Arial"/>
          <w:b/>
          <w:color w:val="000000" w:themeColor="text1"/>
          <w:sz w:val="40"/>
        </w:rPr>
        <w:t>Peer Support Leader</w:t>
      </w:r>
    </w:p>
    <w:p w:rsidR="006B11DB" w:rsidRPr="006B11DB" w:rsidRDefault="006B11DB" w:rsidP="006B11DB">
      <w:pPr>
        <w:spacing w:before="6"/>
        <w:rPr>
          <w:rFonts w:ascii="Times New Roman"/>
          <w:color w:val="000000" w:themeColor="text1"/>
          <w:sz w:val="43"/>
        </w:rPr>
      </w:pPr>
    </w:p>
    <w:p w:rsidR="006B11DB" w:rsidRPr="006B11DB" w:rsidRDefault="006B11DB" w:rsidP="006B11DB">
      <w:pPr>
        <w:numPr>
          <w:ilvl w:val="0"/>
          <w:numId w:val="5"/>
        </w:numPr>
        <w:tabs>
          <w:tab w:val="left" w:pos="712"/>
          <w:tab w:val="left" w:pos="713"/>
        </w:tabs>
        <w:spacing w:line="249" w:lineRule="auto"/>
        <w:ind w:right="1149"/>
        <w:rPr>
          <w:rFonts w:ascii="Arial"/>
          <w:color w:val="000000" w:themeColor="text1"/>
          <w:sz w:val="24"/>
        </w:rPr>
      </w:pPr>
      <w:r w:rsidRPr="006B11DB">
        <w:rPr>
          <w:rFonts w:ascii="Arial"/>
          <w:color w:val="000000" w:themeColor="text1"/>
          <w:sz w:val="24"/>
        </w:rPr>
        <w:t>I meet with survivors of sexual assault that have a disability</w:t>
      </w:r>
    </w:p>
    <w:p w:rsidR="006B11DB" w:rsidRPr="006B11DB" w:rsidRDefault="006B11DB" w:rsidP="006B11DB">
      <w:pPr>
        <w:numPr>
          <w:ilvl w:val="0"/>
          <w:numId w:val="5"/>
        </w:numPr>
        <w:tabs>
          <w:tab w:val="left" w:pos="712"/>
          <w:tab w:val="left" w:pos="713"/>
        </w:tabs>
        <w:spacing w:before="182" w:line="249" w:lineRule="auto"/>
        <w:ind w:right="416"/>
        <w:rPr>
          <w:rFonts w:ascii="Arial"/>
          <w:color w:val="000000" w:themeColor="text1"/>
          <w:sz w:val="24"/>
        </w:rPr>
      </w:pPr>
      <w:r w:rsidRPr="006B11DB">
        <w:rPr>
          <w:rFonts w:ascii="Arial"/>
          <w:color w:val="000000" w:themeColor="text1"/>
          <w:sz w:val="24"/>
        </w:rPr>
        <w:t>I am creating a Survivor Skills Group at the DPPC for my peers</w:t>
      </w:r>
    </w:p>
    <w:p w:rsidR="006B11DB" w:rsidRPr="006B11DB" w:rsidRDefault="006B11DB" w:rsidP="006B11DB">
      <w:pPr>
        <w:numPr>
          <w:ilvl w:val="0"/>
          <w:numId w:val="5"/>
        </w:numPr>
        <w:tabs>
          <w:tab w:val="left" w:pos="712"/>
          <w:tab w:val="left" w:pos="713"/>
        </w:tabs>
        <w:spacing w:before="182" w:line="249" w:lineRule="auto"/>
        <w:ind w:right="404"/>
        <w:rPr>
          <w:rFonts w:ascii="Arial"/>
          <w:color w:val="000000" w:themeColor="text1"/>
          <w:sz w:val="24"/>
        </w:rPr>
      </w:pPr>
      <w:r w:rsidRPr="006B11DB">
        <w:rPr>
          <w:rFonts w:ascii="Arial"/>
          <w:color w:val="000000" w:themeColor="text1"/>
          <w:sz w:val="24"/>
        </w:rPr>
        <w:t>I am working with my State Senator and</w:t>
      </w:r>
      <w:r w:rsidRPr="006B11DB">
        <w:rPr>
          <w:rFonts w:ascii="Arial"/>
          <w:color w:val="000000" w:themeColor="text1"/>
          <w:spacing w:val="-37"/>
          <w:sz w:val="24"/>
        </w:rPr>
        <w:t xml:space="preserve"> </w:t>
      </w:r>
      <w:r w:rsidRPr="006B11DB">
        <w:rPr>
          <w:rFonts w:ascii="Arial"/>
          <w:color w:val="000000" w:themeColor="text1"/>
          <w:sz w:val="24"/>
        </w:rPr>
        <w:t>Representatives to come and visit the</w:t>
      </w:r>
      <w:r w:rsidRPr="006B11DB">
        <w:rPr>
          <w:rFonts w:ascii="Arial"/>
          <w:color w:val="000000" w:themeColor="text1"/>
          <w:spacing w:val="-2"/>
          <w:sz w:val="24"/>
        </w:rPr>
        <w:t xml:space="preserve"> </w:t>
      </w:r>
      <w:r w:rsidRPr="006B11DB">
        <w:rPr>
          <w:rFonts w:ascii="Arial"/>
          <w:color w:val="000000" w:themeColor="text1"/>
          <w:sz w:val="24"/>
        </w:rPr>
        <w:t>DPPC</w:t>
      </w:r>
    </w:p>
    <w:p w:rsidR="006B11DB" w:rsidRDefault="006B11DB">
      <w:pPr>
        <w:rPr>
          <w:rFonts w:ascii="Times New Roman"/>
          <w:sz w:val="15"/>
        </w:rPr>
        <w:sectPr w:rsidR="006B11DB">
          <w:pgSz w:w="12240" w:h="15840"/>
          <w:pgMar w:top="1560" w:right="1720" w:bottom="680" w:left="1720" w:header="479" w:footer="480" w:gutter="0"/>
          <w:cols w:space="720"/>
        </w:sectPr>
      </w:pPr>
    </w:p>
    <w:p w:rsidR="002C70BC" w:rsidRPr="002C70BC" w:rsidRDefault="002C70BC" w:rsidP="002C70BC">
      <w:pPr>
        <w:spacing w:before="104" w:line="302" w:lineRule="auto"/>
        <w:ind w:left="2080" w:right="2078" w:firstLine="352"/>
        <w:jc w:val="center"/>
        <w:rPr>
          <w:rFonts w:ascii="Arial" w:hAnsi="Arial"/>
          <w:b/>
          <w:color w:val="000000" w:themeColor="text1"/>
          <w:sz w:val="40"/>
        </w:rPr>
      </w:pPr>
      <w:r>
        <w:rPr>
          <w:rFonts w:ascii="Arial" w:hAnsi="Arial"/>
          <w:b/>
          <w:color w:val="000000" w:themeColor="text1"/>
          <w:sz w:val="40"/>
        </w:rPr>
        <w:lastRenderedPageBreak/>
        <w:t>Leigh-Ann’s</w:t>
      </w:r>
      <w:r>
        <w:rPr>
          <w:rFonts w:ascii="Arial" w:hAnsi="Arial"/>
          <w:b/>
          <w:color w:val="000000" w:themeColor="text1"/>
          <w:sz w:val="40"/>
        </w:rPr>
        <w:br/>
      </w:r>
      <w:r w:rsidRPr="002C70BC">
        <w:rPr>
          <w:rFonts w:ascii="Arial" w:hAnsi="Arial"/>
          <w:b/>
          <w:color w:val="000000" w:themeColor="text1"/>
          <w:sz w:val="40"/>
        </w:rPr>
        <w:t>Self-Care Bingo</w:t>
      </w:r>
    </w:p>
    <w:p w:rsidR="002C70BC" w:rsidRPr="002C70BC" w:rsidRDefault="002C70BC" w:rsidP="002C70BC">
      <w:pPr>
        <w:numPr>
          <w:ilvl w:val="0"/>
          <w:numId w:val="4"/>
        </w:numPr>
        <w:tabs>
          <w:tab w:val="left" w:pos="772"/>
          <w:tab w:val="left" w:pos="773"/>
        </w:tabs>
        <w:spacing w:before="382" w:line="249" w:lineRule="auto"/>
        <w:ind w:right="431"/>
        <w:rPr>
          <w:rFonts w:ascii="Arial"/>
          <w:color w:val="000000" w:themeColor="text1"/>
          <w:sz w:val="24"/>
        </w:rPr>
      </w:pPr>
      <w:r w:rsidRPr="002C70BC">
        <w:rPr>
          <w:rFonts w:ascii="Arial"/>
          <w:color w:val="000000" w:themeColor="text1"/>
          <w:sz w:val="24"/>
        </w:rPr>
        <w:t>I have created a Self-Care Bingo game because I like to talk to my peers about new ways to take care of themselves.</w:t>
      </w:r>
    </w:p>
    <w:p w:rsidR="002C70BC" w:rsidRDefault="002C70BC" w:rsidP="002C70BC">
      <w:pPr>
        <w:numPr>
          <w:ilvl w:val="0"/>
          <w:numId w:val="4"/>
        </w:numPr>
        <w:tabs>
          <w:tab w:val="left" w:pos="772"/>
          <w:tab w:val="left" w:pos="773"/>
        </w:tabs>
        <w:spacing w:before="183" w:line="249" w:lineRule="auto"/>
        <w:ind w:right="743"/>
        <w:rPr>
          <w:rFonts w:ascii="Arial"/>
          <w:color w:val="000000" w:themeColor="text1"/>
          <w:sz w:val="24"/>
        </w:rPr>
      </w:pPr>
      <w:r w:rsidRPr="002C70BC">
        <w:rPr>
          <w:rFonts w:ascii="Arial"/>
          <w:color w:val="000000" w:themeColor="text1"/>
          <w:sz w:val="24"/>
        </w:rPr>
        <w:t>Self-care is important to me because it helps me stay calm when I am feeling</w:t>
      </w:r>
      <w:r w:rsidRPr="002C70BC">
        <w:rPr>
          <w:rFonts w:ascii="Arial"/>
          <w:color w:val="000000" w:themeColor="text1"/>
          <w:spacing w:val="-3"/>
          <w:sz w:val="24"/>
        </w:rPr>
        <w:t xml:space="preserve"> </w:t>
      </w:r>
      <w:r w:rsidRPr="002C70BC">
        <w:rPr>
          <w:rFonts w:ascii="Arial"/>
          <w:color w:val="000000" w:themeColor="text1"/>
          <w:sz w:val="24"/>
        </w:rPr>
        <w:t>stressed.</w:t>
      </w:r>
    </w:p>
    <w:p w:rsidR="005A3C37" w:rsidRPr="002C70BC" w:rsidRDefault="002C70BC" w:rsidP="002C70BC">
      <w:pPr>
        <w:numPr>
          <w:ilvl w:val="0"/>
          <w:numId w:val="4"/>
        </w:numPr>
        <w:tabs>
          <w:tab w:val="left" w:pos="772"/>
          <w:tab w:val="left" w:pos="773"/>
        </w:tabs>
        <w:spacing w:before="183" w:line="249" w:lineRule="auto"/>
        <w:ind w:right="743"/>
        <w:rPr>
          <w:rFonts w:ascii="Arial"/>
          <w:color w:val="000000" w:themeColor="text1"/>
          <w:sz w:val="24"/>
        </w:rPr>
      </w:pPr>
      <w:r w:rsidRPr="002C70BC">
        <w:rPr>
          <w:rFonts w:ascii="Arial"/>
          <w:color w:val="000000" w:themeColor="text1"/>
          <w:sz w:val="24"/>
        </w:rPr>
        <w:t>My Bingo game inclu</w:t>
      </w:r>
      <w:r w:rsidRPr="002C70BC">
        <w:rPr>
          <w:rFonts w:ascii="Arial"/>
          <w:color w:val="000000" w:themeColor="text1"/>
        </w:rPr>
        <w:t>des both words and pictures.</w:t>
      </w:r>
    </w:p>
    <w:p w:rsidR="005A3C37" w:rsidRDefault="005A3C37">
      <w:pPr>
        <w:pStyle w:val="BodyText"/>
        <w:rPr>
          <w:rFonts w:ascii="Times New Roman"/>
          <w:sz w:val="10"/>
        </w:rPr>
      </w:pPr>
    </w:p>
    <w:p w:rsidR="005A3C37" w:rsidRDefault="005A3C37">
      <w:pPr>
        <w:pStyle w:val="BodyText"/>
        <w:ind w:left="790"/>
        <w:rPr>
          <w:rFonts w:ascii="Times New Roman"/>
          <w:sz w:val="20"/>
        </w:rPr>
      </w:pPr>
    </w:p>
    <w:p w:rsidR="005A3C37" w:rsidRDefault="005A3C37">
      <w:pPr>
        <w:pStyle w:val="BodyText"/>
        <w:rPr>
          <w:rFonts w:ascii="Times New Roman"/>
          <w:sz w:val="20"/>
        </w:rPr>
      </w:pPr>
    </w:p>
    <w:p w:rsidR="005A3C37" w:rsidRDefault="005A3C37">
      <w:pPr>
        <w:pStyle w:val="BodyText"/>
        <w:rPr>
          <w:rFonts w:ascii="Times New Roman"/>
          <w:sz w:val="20"/>
        </w:rPr>
      </w:pPr>
    </w:p>
    <w:p w:rsidR="005A3C37" w:rsidRDefault="005A3C37">
      <w:pPr>
        <w:pStyle w:val="BodyText"/>
        <w:rPr>
          <w:rFonts w:ascii="Times New Roman"/>
          <w:sz w:val="20"/>
        </w:rPr>
      </w:pPr>
    </w:p>
    <w:p w:rsidR="005A3C37" w:rsidRDefault="005A3C37">
      <w:pPr>
        <w:pStyle w:val="BodyText"/>
        <w:rPr>
          <w:rFonts w:ascii="Times New Roman"/>
          <w:sz w:val="20"/>
        </w:rPr>
      </w:pPr>
    </w:p>
    <w:p w:rsidR="005A3C37" w:rsidRDefault="005A3C37">
      <w:pPr>
        <w:pStyle w:val="BodyText"/>
        <w:spacing w:before="1"/>
        <w:rPr>
          <w:rFonts w:ascii="Times New Roman"/>
          <w:sz w:val="15"/>
        </w:rPr>
      </w:pPr>
    </w:p>
    <w:p w:rsidR="002C70BC" w:rsidRPr="002C70BC" w:rsidRDefault="002C70BC" w:rsidP="002C70BC">
      <w:pPr>
        <w:ind w:left="2080"/>
        <w:rPr>
          <w:rFonts w:ascii="Arial"/>
          <w:b/>
          <w:color w:val="000000" w:themeColor="text1"/>
          <w:sz w:val="40"/>
        </w:rPr>
      </w:pPr>
      <w:r w:rsidRPr="002C70BC">
        <w:rPr>
          <w:rFonts w:ascii="Arial"/>
          <w:b/>
          <w:color w:val="000000" w:themeColor="text1"/>
          <w:sz w:val="40"/>
        </w:rPr>
        <w:t>Self-Care Bingo</w:t>
      </w:r>
    </w:p>
    <w:p w:rsidR="002C70BC" w:rsidRPr="002C70BC" w:rsidRDefault="002C70BC" w:rsidP="002C70BC">
      <w:pPr>
        <w:numPr>
          <w:ilvl w:val="0"/>
          <w:numId w:val="3"/>
        </w:numPr>
        <w:tabs>
          <w:tab w:val="left" w:pos="772"/>
          <w:tab w:val="left" w:pos="773"/>
        </w:tabs>
        <w:spacing w:before="286" w:line="300" w:lineRule="auto"/>
        <w:ind w:right="829"/>
        <w:rPr>
          <w:rFonts w:ascii="Arial"/>
          <w:color w:val="000000" w:themeColor="text1"/>
          <w:sz w:val="24"/>
        </w:rPr>
      </w:pPr>
      <w:r w:rsidRPr="002C70BC">
        <w:rPr>
          <w:rFonts w:ascii="Arial"/>
          <w:color w:val="000000" w:themeColor="text1"/>
          <w:sz w:val="24"/>
        </w:rPr>
        <w:t xml:space="preserve">I do my own outreach. I call and email organizations that advocate for all people with disabilities and their families, such as The Arc </w:t>
      </w:r>
      <w:r w:rsidR="00205374" w:rsidRPr="002C70BC">
        <w:rPr>
          <w:rFonts w:ascii="Arial"/>
          <w:color w:val="000000" w:themeColor="text1"/>
          <w:sz w:val="24"/>
        </w:rPr>
        <w:t>of</w:t>
      </w:r>
      <w:r w:rsidRPr="002C70BC">
        <w:rPr>
          <w:rFonts w:ascii="Arial"/>
          <w:color w:val="000000" w:themeColor="text1"/>
          <w:sz w:val="24"/>
        </w:rPr>
        <w:t xml:space="preserve"> Cape Cod in Massachusetts.</w:t>
      </w:r>
    </w:p>
    <w:p w:rsidR="002C70BC" w:rsidRPr="002C70BC" w:rsidRDefault="002C70BC" w:rsidP="002C70BC">
      <w:pPr>
        <w:numPr>
          <w:ilvl w:val="0"/>
          <w:numId w:val="3"/>
        </w:numPr>
        <w:tabs>
          <w:tab w:val="left" w:pos="772"/>
          <w:tab w:val="left" w:pos="773"/>
        </w:tabs>
        <w:spacing w:before="182"/>
        <w:rPr>
          <w:rFonts w:ascii="Arial"/>
          <w:color w:val="000000" w:themeColor="text1"/>
          <w:sz w:val="24"/>
        </w:rPr>
      </w:pPr>
      <w:r w:rsidRPr="002C70BC">
        <w:rPr>
          <w:rFonts w:ascii="Arial"/>
          <w:color w:val="000000" w:themeColor="text1"/>
          <w:sz w:val="24"/>
        </w:rPr>
        <w:t>I go to these organizations to play Self-Care</w:t>
      </w:r>
      <w:r w:rsidRPr="002C70BC">
        <w:rPr>
          <w:rFonts w:ascii="Arial"/>
          <w:color w:val="000000" w:themeColor="text1"/>
          <w:spacing w:val="-11"/>
          <w:sz w:val="24"/>
        </w:rPr>
        <w:t xml:space="preserve"> </w:t>
      </w:r>
      <w:r w:rsidRPr="002C70BC">
        <w:rPr>
          <w:rFonts w:ascii="Arial"/>
          <w:color w:val="000000" w:themeColor="text1"/>
          <w:sz w:val="24"/>
        </w:rPr>
        <w:t>Bingo.</w:t>
      </w:r>
    </w:p>
    <w:p w:rsidR="002C70BC" w:rsidRPr="002C70BC" w:rsidRDefault="002C70BC" w:rsidP="002C70BC">
      <w:pPr>
        <w:spacing w:before="8"/>
        <w:rPr>
          <w:rFonts w:ascii="Times New Roman"/>
          <w:color w:val="000000" w:themeColor="text1"/>
          <w:sz w:val="21"/>
        </w:rPr>
      </w:pPr>
    </w:p>
    <w:p w:rsidR="002C70BC" w:rsidRPr="002C70BC" w:rsidRDefault="002C70BC" w:rsidP="002C70BC">
      <w:pPr>
        <w:numPr>
          <w:ilvl w:val="0"/>
          <w:numId w:val="3"/>
        </w:numPr>
        <w:tabs>
          <w:tab w:val="left" w:pos="773"/>
        </w:tabs>
        <w:spacing w:line="300" w:lineRule="auto"/>
        <w:ind w:right="753"/>
        <w:jc w:val="both"/>
        <w:rPr>
          <w:rFonts w:ascii="Arial"/>
          <w:color w:val="000000" w:themeColor="text1"/>
          <w:sz w:val="24"/>
        </w:rPr>
      </w:pPr>
      <w:r w:rsidRPr="002C70BC">
        <w:rPr>
          <w:rFonts w:ascii="Arial"/>
          <w:color w:val="000000" w:themeColor="text1"/>
          <w:sz w:val="24"/>
        </w:rPr>
        <w:t>When I play with my peers, I ask the individuals what their favorite self-care activities are and I explain why self-care is important to</w:t>
      </w:r>
      <w:r w:rsidRPr="002C70BC">
        <w:rPr>
          <w:rFonts w:ascii="Arial"/>
          <w:color w:val="000000" w:themeColor="text1"/>
          <w:spacing w:val="-3"/>
          <w:sz w:val="24"/>
        </w:rPr>
        <w:t xml:space="preserve"> </w:t>
      </w:r>
      <w:r w:rsidRPr="002C70BC">
        <w:rPr>
          <w:rFonts w:ascii="Arial"/>
          <w:color w:val="000000" w:themeColor="text1"/>
          <w:sz w:val="24"/>
        </w:rPr>
        <w:t>me.</w:t>
      </w:r>
    </w:p>
    <w:p w:rsidR="005A3C37" w:rsidRDefault="005A3C37">
      <w:pPr>
        <w:rPr>
          <w:rFonts w:ascii="Times New Roman"/>
          <w:color w:val="000000" w:themeColor="text1"/>
          <w:sz w:val="15"/>
        </w:rPr>
      </w:pPr>
    </w:p>
    <w:p w:rsidR="00817045" w:rsidRDefault="00817045">
      <w:pPr>
        <w:rPr>
          <w:rFonts w:ascii="Times New Roman"/>
          <w:color w:val="000000" w:themeColor="text1"/>
          <w:sz w:val="15"/>
        </w:rPr>
      </w:pPr>
    </w:p>
    <w:p w:rsidR="00817045" w:rsidRPr="00817045" w:rsidRDefault="00817045" w:rsidP="00817045">
      <w:pPr>
        <w:ind w:left="2080"/>
        <w:rPr>
          <w:rFonts w:ascii="Arial"/>
          <w:b/>
          <w:color w:val="000000" w:themeColor="text1"/>
          <w:sz w:val="40"/>
        </w:rPr>
      </w:pPr>
      <w:r w:rsidRPr="00817045">
        <w:rPr>
          <w:rFonts w:ascii="Arial"/>
          <w:b/>
          <w:color w:val="000000" w:themeColor="text1"/>
          <w:sz w:val="40"/>
        </w:rPr>
        <w:t>Self-Care Bingo</w:t>
      </w:r>
    </w:p>
    <w:p w:rsidR="00817045" w:rsidRPr="00817045" w:rsidRDefault="00817045" w:rsidP="00817045">
      <w:pPr>
        <w:numPr>
          <w:ilvl w:val="0"/>
          <w:numId w:val="2"/>
        </w:numPr>
        <w:tabs>
          <w:tab w:val="left" w:pos="772"/>
          <w:tab w:val="left" w:pos="773"/>
        </w:tabs>
        <w:spacing w:before="166" w:line="300" w:lineRule="auto"/>
        <w:ind w:right="464"/>
        <w:rPr>
          <w:rFonts w:ascii="Arial"/>
          <w:color w:val="000000" w:themeColor="text1"/>
          <w:sz w:val="24"/>
        </w:rPr>
      </w:pPr>
      <w:r w:rsidRPr="00817045">
        <w:rPr>
          <w:rFonts w:ascii="Arial"/>
          <w:color w:val="000000" w:themeColor="text1"/>
          <w:sz w:val="24"/>
        </w:rPr>
        <w:t>I keep track of my outreach data by using an Excel spread sheet that contains contact information</w:t>
      </w:r>
      <w:r w:rsidRPr="00817045">
        <w:rPr>
          <w:rFonts w:ascii="Arial"/>
          <w:color w:val="000000" w:themeColor="text1"/>
          <w:spacing w:val="-38"/>
          <w:sz w:val="24"/>
        </w:rPr>
        <w:t xml:space="preserve"> </w:t>
      </w:r>
      <w:r w:rsidRPr="00817045">
        <w:rPr>
          <w:rFonts w:ascii="Arial"/>
          <w:color w:val="000000" w:themeColor="text1"/>
          <w:sz w:val="24"/>
        </w:rPr>
        <w:t>including addresses, emails and phone numbers of the organizations.</w:t>
      </w:r>
    </w:p>
    <w:p w:rsidR="00817045" w:rsidRPr="00817045" w:rsidRDefault="00817045" w:rsidP="00817045">
      <w:pPr>
        <w:numPr>
          <w:ilvl w:val="0"/>
          <w:numId w:val="2"/>
        </w:numPr>
        <w:tabs>
          <w:tab w:val="left" w:pos="772"/>
          <w:tab w:val="left" w:pos="773"/>
        </w:tabs>
        <w:spacing w:before="182" w:line="300" w:lineRule="auto"/>
        <w:ind w:right="419"/>
        <w:rPr>
          <w:rFonts w:ascii="Arial" w:hAnsi="Arial"/>
          <w:color w:val="000000" w:themeColor="text1"/>
          <w:sz w:val="24"/>
        </w:rPr>
      </w:pPr>
      <w:r w:rsidRPr="00817045">
        <w:rPr>
          <w:rFonts w:ascii="Arial" w:hAnsi="Arial"/>
          <w:color w:val="000000" w:themeColor="text1"/>
          <w:sz w:val="24"/>
        </w:rPr>
        <w:t>I stay in touch with these organizations by sending “follow-up emails” within a week to thank them for letting me come and play Bingo.</w:t>
      </w:r>
    </w:p>
    <w:p w:rsidR="00817045" w:rsidRDefault="00817045" w:rsidP="00817045">
      <w:pPr>
        <w:numPr>
          <w:ilvl w:val="0"/>
          <w:numId w:val="2"/>
        </w:numPr>
        <w:tabs>
          <w:tab w:val="left" w:pos="772"/>
          <w:tab w:val="left" w:pos="773"/>
        </w:tabs>
        <w:spacing w:before="182" w:line="300" w:lineRule="auto"/>
        <w:ind w:right="811"/>
        <w:rPr>
          <w:rFonts w:ascii="Arial"/>
          <w:sz w:val="24"/>
        </w:rPr>
      </w:pPr>
      <w:r w:rsidRPr="00817045">
        <w:rPr>
          <w:rFonts w:ascii="Arial"/>
          <w:color w:val="000000" w:themeColor="text1"/>
          <w:sz w:val="24"/>
        </w:rPr>
        <w:t>If you are interested in hearing more about my Self- Care Bingo, please feel free to reach out to me. I</w:t>
      </w:r>
      <w:r w:rsidRPr="00817045">
        <w:rPr>
          <w:rFonts w:ascii="Arial"/>
          <w:color w:val="000000" w:themeColor="text1"/>
          <w:spacing w:val="-35"/>
          <w:sz w:val="24"/>
        </w:rPr>
        <w:t xml:space="preserve"> </w:t>
      </w:r>
      <w:r w:rsidRPr="00817045">
        <w:rPr>
          <w:rFonts w:ascii="Arial"/>
          <w:color w:val="000000" w:themeColor="text1"/>
          <w:sz w:val="24"/>
        </w:rPr>
        <w:t>will pass around my business</w:t>
      </w:r>
      <w:r>
        <w:rPr>
          <w:rFonts w:ascii="Arial"/>
          <w:color w:val="2E5797"/>
          <w:spacing w:val="-1"/>
          <w:sz w:val="24"/>
        </w:rPr>
        <w:t xml:space="preserve"> </w:t>
      </w:r>
      <w:r>
        <w:rPr>
          <w:rFonts w:ascii="Arial"/>
          <w:color w:val="2E5797"/>
          <w:sz w:val="24"/>
        </w:rPr>
        <w:t>card.</w:t>
      </w:r>
    </w:p>
    <w:p w:rsidR="00817045" w:rsidRPr="002C70BC" w:rsidRDefault="00817045">
      <w:pPr>
        <w:rPr>
          <w:rFonts w:ascii="Times New Roman"/>
          <w:color w:val="000000" w:themeColor="text1"/>
          <w:sz w:val="15"/>
        </w:rPr>
        <w:sectPr w:rsidR="00817045" w:rsidRPr="002C70BC">
          <w:pgSz w:w="12240" w:h="15840"/>
          <w:pgMar w:top="1560" w:right="1720" w:bottom="680" w:left="1720" w:header="479" w:footer="480" w:gutter="0"/>
          <w:cols w:space="720"/>
        </w:sectPr>
      </w:pPr>
    </w:p>
    <w:p w:rsidR="005A3C37" w:rsidRDefault="005A3C37">
      <w:pPr>
        <w:pStyle w:val="BodyText"/>
        <w:rPr>
          <w:rFonts w:ascii="Times New Roman"/>
          <w:sz w:val="20"/>
        </w:rPr>
      </w:pPr>
    </w:p>
    <w:p w:rsidR="005A3C37" w:rsidRDefault="005A3C37">
      <w:pPr>
        <w:pStyle w:val="BodyText"/>
        <w:rPr>
          <w:rFonts w:ascii="Times New Roman"/>
          <w:sz w:val="10"/>
        </w:rPr>
      </w:pPr>
    </w:p>
    <w:p w:rsidR="00817045" w:rsidRDefault="00817045" w:rsidP="00817045">
      <w:pPr>
        <w:ind w:left="2080"/>
        <w:jc w:val="center"/>
        <w:rPr>
          <w:rFonts w:ascii="Arial"/>
          <w:b/>
          <w:color w:val="000000" w:themeColor="text1"/>
          <w:sz w:val="40"/>
        </w:rPr>
      </w:pPr>
      <w:r>
        <w:rPr>
          <w:rFonts w:ascii="Arial"/>
          <w:b/>
          <w:color w:val="000000" w:themeColor="text1"/>
          <w:sz w:val="40"/>
        </w:rPr>
        <w:t>Leigh Ann</w:t>
      </w:r>
      <w:r>
        <w:rPr>
          <w:rFonts w:ascii="Arial"/>
          <w:b/>
          <w:color w:val="000000" w:themeColor="text1"/>
          <w:sz w:val="40"/>
        </w:rPr>
        <w:t>’</w:t>
      </w:r>
      <w:r>
        <w:rPr>
          <w:rFonts w:ascii="Arial"/>
          <w:b/>
          <w:color w:val="000000" w:themeColor="text1"/>
          <w:sz w:val="40"/>
        </w:rPr>
        <w:t xml:space="preserve">s </w:t>
      </w:r>
      <w:r w:rsidRPr="00817045">
        <w:rPr>
          <w:rFonts w:ascii="Arial"/>
          <w:b/>
          <w:color w:val="000000" w:themeColor="text1"/>
          <w:sz w:val="40"/>
        </w:rPr>
        <w:t>Self-Care Bingo</w:t>
      </w:r>
      <w:r w:rsidR="00A53B57">
        <w:rPr>
          <w:rFonts w:ascii="Arial"/>
          <w:b/>
          <w:color w:val="000000" w:themeColor="text1"/>
          <w:sz w:val="40"/>
        </w:rPr>
        <w:br/>
      </w:r>
    </w:p>
    <w:tbl>
      <w:tblPr>
        <w:tblStyle w:val="TableGrid"/>
        <w:tblW w:w="0" w:type="auto"/>
        <w:jc w:val="center"/>
        <w:tblLook w:val="04A0" w:firstRow="1" w:lastRow="0" w:firstColumn="1" w:lastColumn="0" w:noHBand="0" w:noVBand="1"/>
      </w:tblPr>
      <w:tblGrid>
        <w:gridCol w:w="2981"/>
        <w:gridCol w:w="2411"/>
        <w:gridCol w:w="3624"/>
      </w:tblGrid>
      <w:tr w:rsidR="00817045" w:rsidTr="00A53B57">
        <w:trPr>
          <w:jc w:val="center"/>
        </w:trPr>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Sing</w:t>
            </w:r>
          </w:p>
        </w:tc>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Talk to Friends</w:t>
            </w:r>
          </w:p>
        </w:tc>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Talk to Someone You Trust</w:t>
            </w:r>
          </w:p>
        </w:tc>
      </w:tr>
      <w:tr w:rsidR="00817045" w:rsidTr="00A53B57">
        <w:trPr>
          <w:jc w:val="center"/>
        </w:trPr>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Read</w:t>
            </w:r>
          </w:p>
        </w:tc>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FREE SPACE</w:t>
            </w:r>
          </w:p>
        </w:tc>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Take A Nap</w:t>
            </w:r>
          </w:p>
        </w:tc>
      </w:tr>
      <w:tr w:rsidR="00817045" w:rsidTr="00A53B57">
        <w:trPr>
          <w:jc w:val="center"/>
        </w:trPr>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Adult  Coloring Book</w:t>
            </w:r>
          </w:p>
        </w:tc>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Listen To Music</w:t>
            </w:r>
          </w:p>
        </w:tc>
        <w:tc>
          <w:tcPr>
            <w:tcW w:w="0" w:type="auto"/>
            <w:vAlign w:val="center"/>
          </w:tcPr>
          <w:p w:rsidR="00817045" w:rsidRPr="00A53B57" w:rsidRDefault="00817045" w:rsidP="00817045">
            <w:pPr>
              <w:jc w:val="center"/>
              <w:rPr>
                <w:rFonts w:ascii="Arial"/>
                <w:b/>
                <w:color w:val="000000" w:themeColor="text1"/>
                <w:sz w:val="40"/>
                <w:szCs w:val="40"/>
              </w:rPr>
            </w:pPr>
            <w:r w:rsidRPr="00A53B57">
              <w:rPr>
                <w:rFonts w:ascii="Arial"/>
                <w:b/>
                <w:color w:val="000000" w:themeColor="text1"/>
                <w:sz w:val="40"/>
                <w:szCs w:val="40"/>
              </w:rPr>
              <w:t>Yoga</w:t>
            </w:r>
          </w:p>
        </w:tc>
      </w:tr>
    </w:tbl>
    <w:p w:rsidR="00817045" w:rsidRDefault="00817045" w:rsidP="00817045">
      <w:pPr>
        <w:ind w:left="2080"/>
        <w:rPr>
          <w:rFonts w:ascii="Arial"/>
          <w:b/>
          <w:color w:val="000000" w:themeColor="text1"/>
          <w:sz w:val="40"/>
        </w:rPr>
      </w:pPr>
    </w:p>
    <w:p w:rsidR="000D15BA" w:rsidRDefault="000D15BA" w:rsidP="00817045">
      <w:pPr>
        <w:ind w:left="2080"/>
        <w:rPr>
          <w:rFonts w:ascii="Arial"/>
          <w:b/>
          <w:color w:val="000000" w:themeColor="text1"/>
          <w:sz w:val="40"/>
        </w:rPr>
      </w:pPr>
    </w:p>
    <w:p w:rsidR="000D15BA" w:rsidRPr="00817045" w:rsidRDefault="000D15BA" w:rsidP="00817045">
      <w:pPr>
        <w:ind w:left="2080"/>
        <w:rPr>
          <w:rFonts w:ascii="Arial"/>
          <w:b/>
          <w:color w:val="000000" w:themeColor="text1"/>
          <w:sz w:val="40"/>
        </w:rPr>
      </w:pPr>
    </w:p>
    <w:p w:rsidR="000D15BA" w:rsidRPr="000D15BA" w:rsidRDefault="000D15BA" w:rsidP="000D15BA">
      <w:pPr>
        <w:jc w:val="center"/>
        <w:rPr>
          <w:rFonts w:ascii="Arial" w:hAnsi="Arial" w:cs="Arial"/>
          <w:b/>
          <w:color w:val="000000" w:themeColor="text1"/>
          <w:sz w:val="40"/>
          <w:szCs w:val="40"/>
        </w:rPr>
      </w:pPr>
      <w:r w:rsidRPr="000D15BA">
        <w:rPr>
          <w:rFonts w:ascii="Arial" w:hAnsi="Arial" w:cs="Arial"/>
          <w:b/>
          <w:color w:val="000000" w:themeColor="text1"/>
          <w:sz w:val="40"/>
          <w:szCs w:val="40"/>
        </w:rPr>
        <w:t>My Self-Care Plan</w:t>
      </w: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jc w:val="center"/>
        <w:rPr>
          <w:rFonts w:ascii="Arial" w:hAnsi="Arial" w:cs="Arial"/>
          <w:color w:val="000000" w:themeColor="text1"/>
          <w:sz w:val="26"/>
        </w:rPr>
      </w:pPr>
    </w:p>
    <w:p w:rsidR="000D15BA" w:rsidRPr="000D15BA" w:rsidRDefault="000D15BA" w:rsidP="000D15BA">
      <w:pPr>
        <w:spacing w:before="4"/>
        <w:jc w:val="center"/>
        <w:rPr>
          <w:rFonts w:ascii="Arial" w:hAnsi="Arial" w:cs="Arial"/>
          <w:color w:val="000000" w:themeColor="text1"/>
          <w:sz w:val="23"/>
        </w:rPr>
      </w:pPr>
    </w:p>
    <w:p w:rsidR="005A3C37" w:rsidRPr="000D15BA" w:rsidRDefault="000D15BA" w:rsidP="000D15BA">
      <w:pPr>
        <w:pStyle w:val="BodyText"/>
        <w:ind w:left="790"/>
        <w:jc w:val="center"/>
        <w:rPr>
          <w:rFonts w:ascii="Arial" w:hAnsi="Arial" w:cs="Arial"/>
          <w:color w:val="000000" w:themeColor="text1"/>
          <w:sz w:val="40"/>
          <w:szCs w:val="40"/>
        </w:rPr>
      </w:pPr>
      <w:r w:rsidRPr="000D15BA">
        <w:rPr>
          <w:rFonts w:ascii="Arial" w:hAnsi="Arial" w:cs="Arial"/>
          <w:color w:val="000000" w:themeColor="text1"/>
          <w:sz w:val="40"/>
          <w:szCs w:val="40"/>
        </w:rPr>
        <w:t xml:space="preserve">My Self-Care Web is to think of new ideas to take care of </w:t>
      </w:r>
      <w:r w:rsidRPr="000D15BA">
        <w:rPr>
          <w:rFonts w:ascii="Arial" w:hAnsi="Arial" w:cs="Arial"/>
          <w:color w:val="000000" w:themeColor="text1"/>
          <w:sz w:val="40"/>
          <w:szCs w:val="40"/>
        </w:rPr>
        <w:t>you</w:t>
      </w:r>
      <w:r w:rsidRPr="000D15BA">
        <w:rPr>
          <w:rFonts w:ascii="Arial" w:hAnsi="Arial" w:cs="Arial"/>
          <w:color w:val="000000" w:themeColor="text1"/>
          <w:sz w:val="40"/>
          <w:szCs w:val="40"/>
        </w:rPr>
        <w:t>. Add an activity that you enjoy to each circle</w:t>
      </w:r>
    </w:p>
    <w:p w:rsidR="005A3C37" w:rsidRPr="000D15BA" w:rsidRDefault="005A3C37" w:rsidP="000D15BA">
      <w:pPr>
        <w:pStyle w:val="BodyText"/>
        <w:jc w:val="center"/>
        <w:rPr>
          <w:rFonts w:ascii="Arial" w:hAnsi="Arial" w:cs="Arial"/>
          <w:color w:val="000000" w:themeColor="text1"/>
          <w:sz w:val="20"/>
        </w:rPr>
      </w:pPr>
    </w:p>
    <w:p w:rsidR="005A3C37" w:rsidRPr="000D15BA" w:rsidRDefault="005A3C37" w:rsidP="000D15BA">
      <w:pPr>
        <w:pStyle w:val="BodyText"/>
        <w:jc w:val="center"/>
        <w:rPr>
          <w:rFonts w:ascii="Arial" w:hAnsi="Arial" w:cs="Arial"/>
          <w:color w:val="000000" w:themeColor="text1"/>
          <w:sz w:val="20"/>
        </w:rPr>
      </w:pPr>
    </w:p>
    <w:p w:rsidR="005A3C37" w:rsidRDefault="005A3C37">
      <w:pPr>
        <w:pStyle w:val="BodyText"/>
        <w:rPr>
          <w:rFonts w:ascii="Times New Roman"/>
          <w:sz w:val="20"/>
        </w:rPr>
      </w:pPr>
    </w:p>
    <w:p w:rsidR="005A3C37" w:rsidRDefault="005A3C37">
      <w:pPr>
        <w:pStyle w:val="BodyText"/>
        <w:rPr>
          <w:rFonts w:ascii="Times New Roman"/>
          <w:sz w:val="20"/>
        </w:rPr>
      </w:pPr>
    </w:p>
    <w:p w:rsidR="005A3C37" w:rsidRDefault="005A3C37">
      <w:pPr>
        <w:pStyle w:val="BodyText"/>
        <w:spacing w:before="1"/>
        <w:rPr>
          <w:rFonts w:ascii="Times New Roman"/>
          <w:sz w:val="15"/>
        </w:rPr>
      </w:pPr>
    </w:p>
    <w:p w:rsidR="005A3C37" w:rsidRDefault="005A3C37">
      <w:pPr>
        <w:rPr>
          <w:rFonts w:ascii="Times New Roman"/>
          <w:sz w:val="15"/>
        </w:rPr>
        <w:sectPr w:rsidR="005A3C37">
          <w:pgSz w:w="12240" w:h="15840"/>
          <w:pgMar w:top="1560" w:right="1720" w:bottom="680" w:left="1720" w:header="479" w:footer="480" w:gutter="0"/>
          <w:cols w:space="720"/>
        </w:sectPr>
      </w:pPr>
    </w:p>
    <w:p w:rsidR="005A3C37" w:rsidRDefault="005A3C37">
      <w:pPr>
        <w:pStyle w:val="BodyText"/>
        <w:rPr>
          <w:rFonts w:ascii="Times New Roman"/>
          <w:sz w:val="20"/>
        </w:rPr>
      </w:pPr>
    </w:p>
    <w:p w:rsidR="005A3C37" w:rsidRDefault="005A3C37">
      <w:pPr>
        <w:pStyle w:val="BodyText"/>
        <w:rPr>
          <w:rFonts w:ascii="Times New Roman"/>
          <w:sz w:val="10"/>
        </w:rPr>
      </w:pPr>
    </w:p>
    <w:p w:rsidR="000D15BA" w:rsidRPr="000D15BA" w:rsidRDefault="000D15BA" w:rsidP="000D15BA">
      <w:pPr>
        <w:ind w:left="2105"/>
        <w:rPr>
          <w:rFonts w:ascii="Arial" w:hAnsi="Arial"/>
          <w:b/>
          <w:color w:val="000000" w:themeColor="text1"/>
          <w:sz w:val="40"/>
        </w:rPr>
      </w:pPr>
      <w:r w:rsidRPr="000D15BA">
        <w:rPr>
          <w:rFonts w:ascii="Arial" w:hAnsi="Arial"/>
          <w:b/>
          <w:color w:val="000000" w:themeColor="text1"/>
          <w:sz w:val="40"/>
        </w:rPr>
        <w:t>Leigh-Ann’s Message</w:t>
      </w:r>
    </w:p>
    <w:p w:rsidR="000D15BA" w:rsidRPr="000D15BA" w:rsidRDefault="000D15BA" w:rsidP="000D15BA">
      <w:pPr>
        <w:spacing w:before="5"/>
        <w:rPr>
          <w:rFonts w:ascii="Times New Roman"/>
          <w:color w:val="000000" w:themeColor="text1"/>
          <w:sz w:val="63"/>
        </w:rPr>
      </w:pPr>
    </w:p>
    <w:p w:rsidR="000D15BA" w:rsidRPr="000D15BA" w:rsidRDefault="000D15BA" w:rsidP="000D15BA">
      <w:pPr>
        <w:numPr>
          <w:ilvl w:val="0"/>
          <w:numId w:val="1"/>
        </w:numPr>
        <w:tabs>
          <w:tab w:val="left" w:pos="773"/>
          <w:tab w:val="left" w:pos="774"/>
        </w:tabs>
        <w:spacing w:line="300" w:lineRule="auto"/>
        <w:ind w:right="438"/>
        <w:rPr>
          <w:rFonts w:ascii="Arial"/>
          <w:color w:val="000000" w:themeColor="text1"/>
          <w:sz w:val="32"/>
          <w:szCs w:val="32"/>
        </w:rPr>
      </w:pPr>
      <w:r w:rsidRPr="000D15BA">
        <w:rPr>
          <w:rFonts w:ascii="Arial"/>
          <w:color w:val="000000" w:themeColor="text1"/>
          <w:sz w:val="32"/>
          <w:szCs w:val="32"/>
        </w:rPr>
        <w:t>Being a survivor has taught me to SPEAK UP for</w:t>
      </w:r>
      <w:r w:rsidRPr="000D15BA">
        <w:rPr>
          <w:rFonts w:ascii="Arial"/>
          <w:color w:val="000000" w:themeColor="text1"/>
          <w:spacing w:val="-32"/>
          <w:sz w:val="32"/>
          <w:szCs w:val="32"/>
        </w:rPr>
        <w:t xml:space="preserve"> </w:t>
      </w:r>
      <w:r w:rsidRPr="000D15BA">
        <w:rPr>
          <w:rFonts w:ascii="Arial"/>
          <w:color w:val="000000" w:themeColor="text1"/>
          <w:sz w:val="32"/>
          <w:szCs w:val="32"/>
        </w:rPr>
        <w:t xml:space="preserve">myself as well as </w:t>
      </w:r>
      <w:r w:rsidRPr="000D15BA">
        <w:rPr>
          <w:rFonts w:ascii="Arial"/>
          <w:color w:val="000000" w:themeColor="text1"/>
          <w:spacing w:val="-3"/>
          <w:sz w:val="32"/>
          <w:szCs w:val="32"/>
        </w:rPr>
        <w:t xml:space="preserve">ADVOCATE </w:t>
      </w:r>
      <w:r w:rsidRPr="000D15BA">
        <w:rPr>
          <w:rFonts w:ascii="Arial"/>
          <w:color w:val="000000" w:themeColor="text1"/>
          <w:sz w:val="32"/>
          <w:szCs w:val="32"/>
        </w:rPr>
        <w:t>for myself and others. I help others as much as I can. By doing this, I am a stronger person because I am less angry and less</w:t>
      </w:r>
      <w:r w:rsidRPr="000D15BA">
        <w:rPr>
          <w:rFonts w:ascii="Arial"/>
          <w:color w:val="000000" w:themeColor="text1"/>
          <w:spacing w:val="-8"/>
          <w:sz w:val="32"/>
          <w:szCs w:val="32"/>
        </w:rPr>
        <w:t xml:space="preserve"> </w:t>
      </w:r>
      <w:r w:rsidRPr="000D15BA">
        <w:rPr>
          <w:rFonts w:ascii="Arial"/>
          <w:color w:val="000000" w:themeColor="text1"/>
          <w:sz w:val="32"/>
          <w:szCs w:val="32"/>
        </w:rPr>
        <w:t>afraid.</w:t>
      </w:r>
    </w:p>
    <w:p w:rsidR="000D15BA" w:rsidRPr="000D15BA" w:rsidRDefault="000D15BA" w:rsidP="000D15BA">
      <w:pPr>
        <w:numPr>
          <w:ilvl w:val="0"/>
          <w:numId w:val="1"/>
        </w:numPr>
        <w:tabs>
          <w:tab w:val="left" w:pos="773"/>
          <w:tab w:val="left" w:pos="774"/>
        </w:tabs>
        <w:spacing w:before="183" w:line="300" w:lineRule="auto"/>
        <w:ind w:right="852"/>
        <w:rPr>
          <w:rFonts w:ascii="Arial" w:hAnsi="Arial"/>
          <w:color w:val="000000" w:themeColor="text1"/>
          <w:sz w:val="32"/>
          <w:szCs w:val="32"/>
        </w:rPr>
      </w:pPr>
      <w:r w:rsidRPr="000D15BA">
        <w:rPr>
          <w:rFonts w:ascii="Arial" w:hAnsi="Arial"/>
          <w:color w:val="000000" w:themeColor="text1"/>
          <w:sz w:val="32"/>
          <w:szCs w:val="32"/>
        </w:rPr>
        <w:t xml:space="preserve">My message today to all survivors is SPEAK </w:t>
      </w:r>
      <w:r w:rsidRPr="000D15BA">
        <w:rPr>
          <w:rFonts w:ascii="Arial" w:hAnsi="Arial"/>
          <w:color w:val="000000" w:themeColor="text1"/>
          <w:spacing w:val="-11"/>
          <w:sz w:val="32"/>
          <w:szCs w:val="32"/>
        </w:rPr>
        <w:t xml:space="preserve">UP, </w:t>
      </w:r>
      <w:r w:rsidRPr="000D15BA">
        <w:rPr>
          <w:rFonts w:ascii="Arial" w:hAnsi="Arial"/>
          <w:color w:val="000000" w:themeColor="text1"/>
          <w:sz w:val="32"/>
          <w:szCs w:val="32"/>
        </w:rPr>
        <w:t xml:space="preserve">SPEAK </w:t>
      </w:r>
      <w:r w:rsidRPr="000D15BA">
        <w:rPr>
          <w:rFonts w:ascii="Arial" w:hAnsi="Arial"/>
          <w:color w:val="000000" w:themeColor="text1"/>
          <w:spacing w:val="-8"/>
          <w:sz w:val="32"/>
          <w:szCs w:val="32"/>
        </w:rPr>
        <w:t xml:space="preserve">OUT, </w:t>
      </w:r>
      <w:r w:rsidRPr="000D15BA">
        <w:rPr>
          <w:rFonts w:ascii="Arial" w:hAnsi="Arial"/>
          <w:color w:val="000000" w:themeColor="text1"/>
          <w:sz w:val="32"/>
          <w:szCs w:val="32"/>
        </w:rPr>
        <w:t xml:space="preserve">AND KEEP GOING. Don’t let others make decisions for you. </w:t>
      </w:r>
      <w:r w:rsidRPr="000D15BA">
        <w:rPr>
          <w:rFonts w:ascii="Arial" w:hAnsi="Arial"/>
          <w:color w:val="000000" w:themeColor="text1"/>
          <w:spacing w:val="-8"/>
          <w:sz w:val="32"/>
          <w:szCs w:val="32"/>
        </w:rPr>
        <w:t xml:space="preserve">Tell </w:t>
      </w:r>
      <w:r w:rsidRPr="000D15BA">
        <w:rPr>
          <w:rFonts w:ascii="Arial" w:hAnsi="Arial"/>
          <w:color w:val="000000" w:themeColor="text1"/>
          <w:sz w:val="32"/>
          <w:szCs w:val="32"/>
        </w:rPr>
        <w:t xml:space="preserve">them how you feel and what you want. </w:t>
      </w:r>
      <w:r w:rsidRPr="000D15BA">
        <w:rPr>
          <w:rFonts w:ascii="Arial" w:hAnsi="Arial"/>
          <w:color w:val="000000" w:themeColor="text1"/>
          <w:spacing w:val="-6"/>
          <w:sz w:val="32"/>
          <w:szCs w:val="32"/>
        </w:rPr>
        <w:t xml:space="preserve">TAKE </w:t>
      </w:r>
      <w:r w:rsidRPr="000D15BA">
        <w:rPr>
          <w:rFonts w:ascii="Arial" w:hAnsi="Arial"/>
          <w:color w:val="000000" w:themeColor="text1"/>
          <w:sz w:val="32"/>
          <w:szCs w:val="32"/>
        </w:rPr>
        <w:t>CONTROL, IT’S YOUR</w:t>
      </w:r>
      <w:r w:rsidRPr="000D15BA">
        <w:rPr>
          <w:rFonts w:ascii="Arial" w:hAnsi="Arial"/>
          <w:color w:val="000000" w:themeColor="text1"/>
          <w:spacing w:val="-26"/>
          <w:sz w:val="32"/>
          <w:szCs w:val="32"/>
        </w:rPr>
        <w:t xml:space="preserve"> </w:t>
      </w:r>
      <w:r w:rsidRPr="000D15BA">
        <w:rPr>
          <w:rFonts w:ascii="Arial" w:hAnsi="Arial"/>
          <w:color w:val="000000" w:themeColor="text1"/>
          <w:sz w:val="32"/>
          <w:szCs w:val="32"/>
        </w:rPr>
        <w:t>LIFE!</w:t>
      </w:r>
    </w:p>
    <w:p w:rsidR="005A3C37" w:rsidRDefault="005A3C37">
      <w:pPr>
        <w:pStyle w:val="BodyText"/>
        <w:ind w:left="790"/>
        <w:rPr>
          <w:rFonts w:ascii="Times New Roman"/>
          <w:sz w:val="20"/>
        </w:rPr>
      </w:pPr>
    </w:p>
    <w:p w:rsidR="005A3C37" w:rsidRDefault="005A3C37">
      <w:pPr>
        <w:pStyle w:val="BodyText"/>
        <w:rPr>
          <w:rFonts w:ascii="Times New Roman"/>
          <w:sz w:val="20"/>
        </w:rPr>
      </w:pPr>
    </w:p>
    <w:p w:rsidR="005A3C37" w:rsidRDefault="005A3C37">
      <w:pPr>
        <w:pStyle w:val="BodyText"/>
        <w:spacing w:before="1"/>
        <w:rPr>
          <w:rFonts w:ascii="Times New Roman"/>
          <w:sz w:val="15"/>
        </w:rPr>
      </w:pPr>
    </w:p>
    <w:p w:rsidR="00B5787F" w:rsidRPr="00B5787F" w:rsidRDefault="00B5787F" w:rsidP="00B5787F">
      <w:pPr>
        <w:spacing w:before="290" w:line="192" w:lineRule="auto"/>
        <w:ind w:left="844" w:right="4075" w:firstLine="9"/>
        <w:rPr>
          <w:rFonts w:ascii="Arial" w:hAnsi="Arial" w:cs="Arial"/>
          <w:b/>
          <w:color w:val="000000" w:themeColor="text1"/>
          <w:sz w:val="40"/>
          <w:szCs w:val="40"/>
        </w:rPr>
      </w:pPr>
      <w:r w:rsidRPr="00B5787F">
        <w:rPr>
          <w:rFonts w:ascii="Arial" w:hAnsi="Arial" w:cs="Arial"/>
          <w:b/>
          <w:color w:val="000000" w:themeColor="text1"/>
          <w:sz w:val="40"/>
          <w:szCs w:val="40"/>
        </w:rPr>
        <w:t>Working Together</w:t>
      </w:r>
    </w:p>
    <w:p w:rsidR="00B5787F" w:rsidRPr="00B5787F" w:rsidRDefault="00B5787F" w:rsidP="00B5787F">
      <w:pPr>
        <w:spacing w:before="165" w:line="199" w:lineRule="auto"/>
        <w:ind w:left="172" w:right="639"/>
        <w:rPr>
          <w:rFonts w:ascii="Arial" w:hAnsi="Arial" w:cs="Arial"/>
          <w:color w:val="000000" w:themeColor="text1"/>
          <w:sz w:val="32"/>
          <w:szCs w:val="32"/>
        </w:rPr>
      </w:pPr>
      <w:r w:rsidRPr="00B5787F">
        <w:rPr>
          <w:rFonts w:ascii="Arial" w:hAnsi="Arial" w:cs="Arial"/>
          <w:color w:val="000000" w:themeColor="text1"/>
          <w:sz w:val="32"/>
          <w:szCs w:val="32"/>
        </w:rPr>
        <w:t>Navigators and Peer Support Leaders work together to address challenges and work towards success by providing:</w:t>
      </w:r>
    </w:p>
    <w:p w:rsidR="00B5787F" w:rsidRPr="00B5787F" w:rsidRDefault="00B5787F" w:rsidP="00B5787F">
      <w:pPr>
        <w:pStyle w:val="ListParagraph"/>
        <w:numPr>
          <w:ilvl w:val="0"/>
          <w:numId w:val="29"/>
        </w:numPr>
        <w:spacing w:before="294"/>
        <w:rPr>
          <w:rFonts w:ascii="Arial" w:hAnsi="Arial" w:cs="Arial"/>
          <w:color w:val="000000" w:themeColor="text1"/>
          <w:sz w:val="32"/>
          <w:szCs w:val="32"/>
        </w:rPr>
      </w:pPr>
      <w:r w:rsidRPr="00B5787F">
        <w:rPr>
          <w:rFonts w:ascii="Arial" w:hAnsi="Arial" w:cs="Arial"/>
          <w:color w:val="000000" w:themeColor="text1"/>
          <w:sz w:val="32"/>
          <w:szCs w:val="32"/>
        </w:rPr>
        <w:t>Support for survivors</w:t>
      </w:r>
    </w:p>
    <w:p w:rsidR="00B5787F" w:rsidRPr="00B5787F" w:rsidRDefault="00B5787F" w:rsidP="00B5787F">
      <w:pPr>
        <w:spacing w:before="3"/>
        <w:rPr>
          <w:rFonts w:ascii="Arial" w:hAnsi="Arial" w:cs="Arial"/>
          <w:color w:val="000000" w:themeColor="text1"/>
          <w:sz w:val="32"/>
          <w:szCs w:val="32"/>
        </w:rPr>
      </w:pPr>
    </w:p>
    <w:p w:rsidR="00B5787F" w:rsidRPr="00B5787F" w:rsidRDefault="00B5787F" w:rsidP="00B5787F">
      <w:pPr>
        <w:pStyle w:val="ListParagraph"/>
        <w:numPr>
          <w:ilvl w:val="0"/>
          <w:numId w:val="29"/>
        </w:numPr>
        <w:rPr>
          <w:rFonts w:ascii="Arial" w:hAnsi="Arial" w:cs="Arial"/>
          <w:color w:val="000000" w:themeColor="text1"/>
          <w:sz w:val="32"/>
          <w:szCs w:val="32"/>
        </w:rPr>
      </w:pPr>
      <w:r w:rsidRPr="00B5787F">
        <w:rPr>
          <w:rFonts w:ascii="Arial" w:hAnsi="Arial" w:cs="Arial"/>
          <w:color w:val="000000" w:themeColor="text1"/>
          <w:sz w:val="32"/>
          <w:szCs w:val="32"/>
        </w:rPr>
        <w:t>Outreach to Community</w:t>
      </w:r>
    </w:p>
    <w:p w:rsidR="00B5787F" w:rsidRPr="00B5787F" w:rsidRDefault="00B5787F" w:rsidP="00B5787F">
      <w:pPr>
        <w:spacing w:before="3"/>
        <w:rPr>
          <w:rFonts w:ascii="Arial" w:hAnsi="Arial" w:cs="Arial"/>
          <w:color w:val="000000" w:themeColor="text1"/>
          <w:sz w:val="32"/>
          <w:szCs w:val="32"/>
        </w:rPr>
      </w:pPr>
    </w:p>
    <w:p w:rsidR="00B5787F" w:rsidRPr="00B5787F" w:rsidRDefault="00B5787F" w:rsidP="00B5787F">
      <w:pPr>
        <w:pStyle w:val="ListParagraph"/>
        <w:numPr>
          <w:ilvl w:val="0"/>
          <w:numId w:val="29"/>
        </w:numPr>
        <w:rPr>
          <w:rFonts w:ascii="Arial" w:hAnsi="Arial" w:cs="Arial"/>
          <w:color w:val="000000" w:themeColor="text1"/>
          <w:sz w:val="32"/>
          <w:szCs w:val="32"/>
        </w:rPr>
      </w:pPr>
      <w:r w:rsidRPr="00B5787F">
        <w:rPr>
          <w:rFonts w:ascii="Arial" w:hAnsi="Arial" w:cs="Arial"/>
          <w:color w:val="000000" w:themeColor="text1"/>
          <w:sz w:val="32"/>
          <w:szCs w:val="32"/>
        </w:rPr>
        <w:t>Cross-Training within our team and the DPPC</w:t>
      </w:r>
    </w:p>
    <w:p w:rsidR="00B5787F" w:rsidRPr="00B5787F" w:rsidRDefault="00B5787F" w:rsidP="00B5787F">
      <w:pPr>
        <w:spacing w:before="3"/>
        <w:rPr>
          <w:rFonts w:ascii="Arial" w:hAnsi="Arial" w:cs="Arial"/>
          <w:color w:val="000000" w:themeColor="text1"/>
          <w:sz w:val="32"/>
          <w:szCs w:val="32"/>
        </w:rPr>
      </w:pPr>
    </w:p>
    <w:p w:rsidR="00B5787F" w:rsidRPr="00B5787F" w:rsidRDefault="00B5787F" w:rsidP="00B5787F">
      <w:pPr>
        <w:pStyle w:val="ListParagraph"/>
        <w:numPr>
          <w:ilvl w:val="0"/>
          <w:numId w:val="29"/>
        </w:numPr>
        <w:rPr>
          <w:rFonts w:ascii="Arial" w:hAnsi="Arial" w:cs="Arial"/>
          <w:color w:val="000000" w:themeColor="text1"/>
          <w:sz w:val="32"/>
          <w:szCs w:val="32"/>
        </w:rPr>
      </w:pPr>
      <w:r w:rsidRPr="00B5787F">
        <w:rPr>
          <w:rFonts w:ascii="Arial" w:hAnsi="Arial" w:cs="Arial"/>
          <w:color w:val="000000" w:themeColor="text1"/>
          <w:sz w:val="32"/>
          <w:szCs w:val="32"/>
        </w:rPr>
        <w:t>Support and encouragement to each other</w:t>
      </w:r>
    </w:p>
    <w:p w:rsidR="00B5787F" w:rsidRPr="00B5787F" w:rsidRDefault="00B5787F" w:rsidP="00B5787F">
      <w:pPr>
        <w:spacing w:before="290" w:line="192" w:lineRule="auto"/>
        <w:ind w:left="844" w:right="4075" w:firstLine="9"/>
        <w:rPr>
          <w:rFonts w:ascii="Arial" w:hAnsi="Arial" w:cs="Arial"/>
          <w:b/>
          <w:color w:val="000000" w:themeColor="text1"/>
          <w:sz w:val="32"/>
          <w:szCs w:val="32"/>
        </w:rPr>
      </w:pPr>
    </w:p>
    <w:p w:rsidR="005A3C37" w:rsidRDefault="005A3C37">
      <w:pPr>
        <w:rPr>
          <w:rFonts w:ascii="Times New Roman"/>
          <w:sz w:val="15"/>
        </w:rPr>
      </w:pPr>
    </w:p>
    <w:p w:rsidR="00B5787F" w:rsidRDefault="00B5787F">
      <w:pPr>
        <w:rPr>
          <w:rFonts w:ascii="Times New Roman"/>
          <w:sz w:val="15"/>
        </w:rPr>
      </w:pPr>
    </w:p>
    <w:p w:rsidR="00B5787F" w:rsidRDefault="00B5787F">
      <w:pPr>
        <w:rPr>
          <w:rFonts w:ascii="Times New Roman"/>
          <w:sz w:val="15"/>
        </w:rPr>
        <w:sectPr w:rsidR="00B5787F">
          <w:pgSz w:w="12240" w:h="15840"/>
          <w:pgMar w:top="1560" w:right="1720" w:bottom="680" w:left="1720" w:header="479" w:footer="480" w:gutter="0"/>
          <w:cols w:space="720"/>
        </w:sectPr>
      </w:pPr>
    </w:p>
    <w:p w:rsidR="005A3C37" w:rsidRDefault="005A3C37">
      <w:pPr>
        <w:pStyle w:val="BodyText"/>
        <w:rPr>
          <w:rFonts w:ascii="Times New Roman"/>
          <w:sz w:val="20"/>
        </w:rPr>
      </w:pPr>
    </w:p>
    <w:p w:rsidR="005A3C37" w:rsidRDefault="005A3C37">
      <w:pPr>
        <w:pStyle w:val="BodyText"/>
        <w:rPr>
          <w:rFonts w:ascii="Times New Roman"/>
          <w:sz w:val="10"/>
        </w:rPr>
      </w:pPr>
    </w:p>
    <w:p w:rsidR="00EC7C16" w:rsidRPr="00EC7C16" w:rsidRDefault="00EC7C16" w:rsidP="00EC7C16">
      <w:pPr>
        <w:spacing w:before="245" w:line="484" w:lineRule="auto"/>
        <w:ind w:left="607" w:right="609"/>
        <w:jc w:val="center"/>
        <w:rPr>
          <w:rFonts w:ascii="Arial" w:hAnsi="Arial" w:cs="Arial"/>
          <w:b/>
          <w:color w:val="000000" w:themeColor="text1"/>
          <w:sz w:val="40"/>
          <w:szCs w:val="40"/>
        </w:rPr>
      </w:pPr>
      <w:r w:rsidRPr="00EC7C16">
        <w:rPr>
          <w:rFonts w:ascii="Arial" w:hAnsi="Arial" w:cs="Arial"/>
          <w:b/>
          <w:color w:val="000000" w:themeColor="text1"/>
          <w:sz w:val="40"/>
          <w:szCs w:val="40"/>
        </w:rPr>
        <w:t>Disabled Persons Protection Commission (DPPC) Sexual Assault Response Unit (SARU)</w:t>
      </w:r>
    </w:p>
    <w:p w:rsidR="00EC7C16" w:rsidRPr="00EC7C16" w:rsidRDefault="00EC7C16" w:rsidP="00EC7C16">
      <w:pPr>
        <w:rPr>
          <w:rFonts w:ascii="Arial" w:hAnsi="Arial" w:cs="Arial"/>
          <w:color w:val="000000" w:themeColor="text1"/>
          <w:sz w:val="40"/>
          <w:szCs w:val="40"/>
        </w:rPr>
      </w:pPr>
    </w:p>
    <w:p w:rsidR="00EC7C16" w:rsidRPr="00EC7C16" w:rsidRDefault="00EC7C16" w:rsidP="00EC7C16">
      <w:pPr>
        <w:rPr>
          <w:rFonts w:ascii="Arial" w:hAnsi="Arial" w:cs="Arial"/>
          <w:color w:val="000000" w:themeColor="text1"/>
          <w:sz w:val="40"/>
          <w:szCs w:val="40"/>
        </w:rPr>
      </w:pPr>
    </w:p>
    <w:p w:rsidR="005A3C37" w:rsidRDefault="00EC7C16" w:rsidP="00EC7C16">
      <w:pPr>
        <w:spacing w:line="564" w:lineRule="auto"/>
        <w:ind w:left="2514" w:right="2512"/>
        <w:jc w:val="center"/>
        <w:rPr>
          <w:rFonts w:ascii="Times New Roman"/>
          <w:sz w:val="20"/>
        </w:rPr>
      </w:pPr>
      <w:r w:rsidRPr="00EC7C16">
        <w:rPr>
          <w:rFonts w:ascii="Arial" w:hAnsi="Arial" w:cs="Arial"/>
          <w:b/>
          <w:color w:val="000000" w:themeColor="text1"/>
          <w:sz w:val="40"/>
          <w:szCs w:val="40"/>
        </w:rPr>
        <w:t>Thank you! Questions?</w:t>
      </w:r>
      <w:bookmarkStart w:id="0" w:name="_GoBack"/>
      <w:bookmarkEnd w:id="0"/>
      <w:r>
        <w:rPr>
          <w:rFonts w:ascii="Times New Roman"/>
          <w:sz w:val="20"/>
        </w:rPr>
        <w:t xml:space="preserve"> </w:t>
      </w:r>
    </w:p>
    <w:p w:rsidR="005A3C37" w:rsidRDefault="005A3C37">
      <w:pPr>
        <w:pStyle w:val="BodyText"/>
        <w:spacing w:before="1"/>
        <w:rPr>
          <w:rFonts w:ascii="Times New Roman"/>
          <w:sz w:val="15"/>
        </w:rPr>
      </w:pPr>
    </w:p>
    <w:sectPr w:rsidR="005A3C37">
      <w:pgSz w:w="12240" w:h="15840"/>
      <w:pgMar w:top="1560" w:right="1720" w:bottom="680" w:left="1720" w:header="479"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79" w:rsidRDefault="008054D2">
      <w:r>
        <w:separator/>
      </w:r>
    </w:p>
  </w:endnote>
  <w:endnote w:type="continuationSeparator" w:id="0">
    <w:p w:rsidR="007C4D79" w:rsidRDefault="0080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37" w:rsidRDefault="0020537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72.2pt;margin-top:757pt;width:16.15pt;height:14pt;z-index:-13384;mso-position-horizontal-relative:page;mso-position-vertical-relative:page" filled="f" stroked="f">
          <v:textbox inset="0,0,0,0">
            <w:txbxContent>
              <w:p w:rsidR="005A3C37" w:rsidRDefault="008054D2">
                <w:pPr>
                  <w:pStyle w:val="BodyText"/>
                  <w:spacing w:line="264" w:lineRule="exact"/>
                  <w:ind w:left="40"/>
                </w:pPr>
                <w:r>
                  <w:fldChar w:fldCharType="begin"/>
                </w:r>
                <w:r>
                  <w:instrText xml:space="preserve"> PAGE </w:instrText>
                </w:r>
                <w:r>
                  <w:fldChar w:fldCharType="separate"/>
                </w:r>
                <w:r w:rsidR="00205374">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79" w:rsidRDefault="008054D2">
      <w:r>
        <w:separator/>
      </w:r>
    </w:p>
  </w:footnote>
  <w:footnote w:type="continuationSeparator" w:id="0">
    <w:p w:rsidR="007C4D79" w:rsidRDefault="00805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37" w:rsidRDefault="005A3C3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ACB"/>
    <w:multiLevelType w:val="hybridMultilevel"/>
    <w:tmpl w:val="93D4DB18"/>
    <w:lvl w:ilvl="0" w:tplc="E7042C4A">
      <w:start w:val="2017"/>
      <w:numFmt w:val="bullet"/>
      <w:lvlText w:val="•"/>
      <w:lvlJc w:val="left"/>
      <w:pPr>
        <w:ind w:left="1080" w:hanging="720"/>
      </w:pPr>
      <w:rPr>
        <w:rFonts w:ascii="Calibri" w:eastAsia="Calibri" w:hAnsi="Calibri" w:cs="Calibri"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71399"/>
    <w:multiLevelType w:val="hybridMultilevel"/>
    <w:tmpl w:val="19589A18"/>
    <w:lvl w:ilvl="0" w:tplc="733E86A8">
      <w:start w:val="2017"/>
      <w:numFmt w:val="bullet"/>
      <w:lvlText w:val="•"/>
      <w:lvlJc w:val="left"/>
      <w:pPr>
        <w:ind w:left="772" w:hanging="360"/>
      </w:pPr>
      <w:rPr>
        <w:rFonts w:ascii="Arial" w:eastAsia="Calibri" w:hAnsi="Arial" w:cs="Arial" w:hint="default"/>
        <w:color w:val="2E5797"/>
        <w:spacing w:val="-2"/>
        <w:w w:val="100"/>
        <w:sz w:val="24"/>
        <w:szCs w:val="24"/>
      </w:rPr>
    </w:lvl>
    <w:lvl w:ilvl="1" w:tplc="E65041F4">
      <w:numFmt w:val="bullet"/>
      <w:lvlText w:val="•"/>
      <w:lvlJc w:val="left"/>
      <w:pPr>
        <w:ind w:left="1417" w:hanging="360"/>
      </w:pPr>
      <w:rPr>
        <w:rFonts w:hint="default"/>
      </w:rPr>
    </w:lvl>
    <w:lvl w:ilvl="2" w:tplc="B5C4BEAA">
      <w:numFmt w:val="bullet"/>
      <w:lvlText w:val="•"/>
      <w:lvlJc w:val="left"/>
      <w:pPr>
        <w:ind w:left="2055" w:hanging="360"/>
      </w:pPr>
      <w:rPr>
        <w:rFonts w:hint="default"/>
      </w:rPr>
    </w:lvl>
    <w:lvl w:ilvl="3" w:tplc="2C0876F6">
      <w:numFmt w:val="bullet"/>
      <w:lvlText w:val="•"/>
      <w:lvlJc w:val="left"/>
      <w:pPr>
        <w:ind w:left="2693" w:hanging="360"/>
      </w:pPr>
      <w:rPr>
        <w:rFonts w:hint="default"/>
      </w:rPr>
    </w:lvl>
    <w:lvl w:ilvl="4" w:tplc="425046A2">
      <w:numFmt w:val="bullet"/>
      <w:lvlText w:val="•"/>
      <w:lvlJc w:val="left"/>
      <w:pPr>
        <w:ind w:left="3331" w:hanging="360"/>
      </w:pPr>
      <w:rPr>
        <w:rFonts w:hint="default"/>
      </w:rPr>
    </w:lvl>
    <w:lvl w:ilvl="5" w:tplc="0CBCF6A2">
      <w:numFmt w:val="bullet"/>
      <w:lvlText w:val="•"/>
      <w:lvlJc w:val="left"/>
      <w:pPr>
        <w:ind w:left="3969" w:hanging="360"/>
      </w:pPr>
      <w:rPr>
        <w:rFonts w:hint="default"/>
      </w:rPr>
    </w:lvl>
    <w:lvl w:ilvl="6" w:tplc="6C405672">
      <w:numFmt w:val="bullet"/>
      <w:lvlText w:val="•"/>
      <w:lvlJc w:val="left"/>
      <w:pPr>
        <w:ind w:left="4607" w:hanging="360"/>
      </w:pPr>
      <w:rPr>
        <w:rFonts w:hint="default"/>
      </w:rPr>
    </w:lvl>
    <w:lvl w:ilvl="7" w:tplc="EE9EB6D6">
      <w:numFmt w:val="bullet"/>
      <w:lvlText w:val="•"/>
      <w:lvlJc w:val="left"/>
      <w:pPr>
        <w:ind w:left="5245" w:hanging="360"/>
      </w:pPr>
      <w:rPr>
        <w:rFonts w:hint="default"/>
      </w:rPr>
    </w:lvl>
    <w:lvl w:ilvl="8" w:tplc="B512FF28">
      <w:numFmt w:val="bullet"/>
      <w:lvlText w:val="•"/>
      <w:lvlJc w:val="left"/>
      <w:pPr>
        <w:ind w:left="5883" w:hanging="360"/>
      </w:pPr>
      <w:rPr>
        <w:rFonts w:hint="default"/>
      </w:rPr>
    </w:lvl>
  </w:abstractNum>
  <w:abstractNum w:abstractNumId="2">
    <w:nsid w:val="0C7F0B57"/>
    <w:multiLevelType w:val="hybridMultilevel"/>
    <w:tmpl w:val="6B1A3C9E"/>
    <w:lvl w:ilvl="0" w:tplc="E7042C4A">
      <w:start w:val="2017"/>
      <w:numFmt w:val="bullet"/>
      <w:lvlText w:val="•"/>
      <w:lvlJc w:val="left"/>
      <w:pPr>
        <w:ind w:left="720" w:hanging="360"/>
      </w:pPr>
      <w:rPr>
        <w:rFonts w:ascii="Calibri" w:eastAsia="Calibri" w:hAnsi="Calibri" w:cs="Calibri" w:hint="default"/>
        <w:sz w:val="1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061EB"/>
    <w:multiLevelType w:val="hybridMultilevel"/>
    <w:tmpl w:val="5E208562"/>
    <w:lvl w:ilvl="0" w:tplc="88B4D3D0">
      <w:numFmt w:val="bullet"/>
      <w:lvlText w:val="•"/>
      <w:lvlJc w:val="left"/>
      <w:pPr>
        <w:ind w:left="773" w:hanging="360"/>
      </w:pPr>
      <w:rPr>
        <w:rFonts w:ascii="Arial" w:eastAsia="Arial" w:hAnsi="Arial" w:cs="Arial" w:hint="default"/>
        <w:color w:val="2E5797"/>
        <w:spacing w:val="-19"/>
        <w:w w:val="100"/>
        <w:sz w:val="24"/>
        <w:szCs w:val="24"/>
      </w:rPr>
    </w:lvl>
    <w:lvl w:ilvl="1" w:tplc="5BD2239A">
      <w:numFmt w:val="bullet"/>
      <w:lvlText w:val="•"/>
      <w:lvlJc w:val="left"/>
      <w:pPr>
        <w:ind w:left="1417" w:hanging="360"/>
      </w:pPr>
      <w:rPr>
        <w:rFonts w:hint="default"/>
      </w:rPr>
    </w:lvl>
    <w:lvl w:ilvl="2" w:tplc="232470CC">
      <w:numFmt w:val="bullet"/>
      <w:lvlText w:val="•"/>
      <w:lvlJc w:val="left"/>
      <w:pPr>
        <w:ind w:left="2055" w:hanging="360"/>
      </w:pPr>
      <w:rPr>
        <w:rFonts w:hint="default"/>
      </w:rPr>
    </w:lvl>
    <w:lvl w:ilvl="3" w:tplc="C92E7568">
      <w:numFmt w:val="bullet"/>
      <w:lvlText w:val="•"/>
      <w:lvlJc w:val="left"/>
      <w:pPr>
        <w:ind w:left="2693" w:hanging="360"/>
      </w:pPr>
      <w:rPr>
        <w:rFonts w:hint="default"/>
      </w:rPr>
    </w:lvl>
    <w:lvl w:ilvl="4" w:tplc="7AAC8E1C">
      <w:numFmt w:val="bullet"/>
      <w:lvlText w:val="•"/>
      <w:lvlJc w:val="left"/>
      <w:pPr>
        <w:ind w:left="3331" w:hanging="360"/>
      </w:pPr>
      <w:rPr>
        <w:rFonts w:hint="default"/>
      </w:rPr>
    </w:lvl>
    <w:lvl w:ilvl="5" w:tplc="4B0200A4">
      <w:numFmt w:val="bullet"/>
      <w:lvlText w:val="•"/>
      <w:lvlJc w:val="left"/>
      <w:pPr>
        <w:ind w:left="3969" w:hanging="360"/>
      </w:pPr>
      <w:rPr>
        <w:rFonts w:hint="default"/>
      </w:rPr>
    </w:lvl>
    <w:lvl w:ilvl="6" w:tplc="D142625E">
      <w:numFmt w:val="bullet"/>
      <w:lvlText w:val="•"/>
      <w:lvlJc w:val="left"/>
      <w:pPr>
        <w:ind w:left="4607" w:hanging="360"/>
      </w:pPr>
      <w:rPr>
        <w:rFonts w:hint="default"/>
      </w:rPr>
    </w:lvl>
    <w:lvl w:ilvl="7" w:tplc="1D64EF14">
      <w:numFmt w:val="bullet"/>
      <w:lvlText w:val="•"/>
      <w:lvlJc w:val="left"/>
      <w:pPr>
        <w:ind w:left="5245" w:hanging="360"/>
      </w:pPr>
      <w:rPr>
        <w:rFonts w:hint="default"/>
      </w:rPr>
    </w:lvl>
    <w:lvl w:ilvl="8" w:tplc="7B84E416">
      <w:numFmt w:val="bullet"/>
      <w:lvlText w:val="•"/>
      <w:lvlJc w:val="left"/>
      <w:pPr>
        <w:ind w:left="5883" w:hanging="360"/>
      </w:pPr>
      <w:rPr>
        <w:rFonts w:hint="default"/>
      </w:rPr>
    </w:lvl>
  </w:abstractNum>
  <w:abstractNum w:abstractNumId="4">
    <w:nsid w:val="181809A1"/>
    <w:multiLevelType w:val="hybridMultilevel"/>
    <w:tmpl w:val="3EDE2466"/>
    <w:lvl w:ilvl="0" w:tplc="A95229C0">
      <w:numFmt w:val="bullet"/>
      <w:lvlText w:val="o"/>
      <w:lvlJc w:val="left"/>
      <w:pPr>
        <w:ind w:left="682" w:hanging="270"/>
      </w:pPr>
      <w:rPr>
        <w:rFonts w:hint="default"/>
        <w:w w:val="100"/>
      </w:rPr>
    </w:lvl>
    <w:lvl w:ilvl="1" w:tplc="0A48EF96">
      <w:numFmt w:val="bullet"/>
      <w:lvlText w:val="•"/>
      <w:lvlJc w:val="left"/>
      <w:pPr>
        <w:ind w:left="1327" w:hanging="270"/>
      </w:pPr>
      <w:rPr>
        <w:rFonts w:hint="default"/>
      </w:rPr>
    </w:lvl>
    <w:lvl w:ilvl="2" w:tplc="0D4ECE7C">
      <w:numFmt w:val="bullet"/>
      <w:lvlText w:val="•"/>
      <w:lvlJc w:val="left"/>
      <w:pPr>
        <w:ind w:left="1975" w:hanging="270"/>
      </w:pPr>
      <w:rPr>
        <w:rFonts w:hint="default"/>
      </w:rPr>
    </w:lvl>
    <w:lvl w:ilvl="3" w:tplc="F2820208">
      <w:numFmt w:val="bullet"/>
      <w:lvlText w:val="•"/>
      <w:lvlJc w:val="left"/>
      <w:pPr>
        <w:ind w:left="2623" w:hanging="270"/>
      </w:pPr>
      <w:rPr>
        <w:rFonts w:hint="default"/>
      </w:rPr>
    </w:lvl>
    <w:lvl w:ilvl="4" w:tplc="68FC2990">
      <w:numFmt w:val="bullet"/>
      <w:lvlText w:val="•"/>
      <w:lvlJc w:val="left"/>
      <w:pPr>
        <w:ind w:left="3271" w:hanging="270"/>
      </w:pPr>
      <w:rPr>
        <w:rFonts w:hint="default"/>
      </w:rPr>
    </w:lvl>
    <w:lvl w:ilvl="5" w:tplc="C54A309A">
      <w:numFmt w:val="bullet"/>
      <w:lvlText w:val="•"/>
      <w:lvlJc w:val="left"/>
      <w:pPr>
        <w:ind w:left="3919" w:hanging="270"/>
      </w:pPr>
      <w:rPr>
        <w:rFonts w:hint="default"/>
      </w:rPr>
    </w:lvl>
    <w:lvl w:ilvl="6" w:tplc="F5E01952">
      <w:numFmt w:val="bullet"/>
      <w:lvlText w:val="•"/>
      <w:lvlJc w:val="left"/>
      <w:pPr>
        <w:ind w:left="4567" w:hanging="270"/>
      </w:pPr>
      <w:rPr>
        <w:rFonts w:hint="default"/>
      </w:rPr>
    </w:lvl>
    <w:lvl w:ilvl="7" w:tplc="CE32FB60">
      <w:numFmt w:val="bullet"/>
      <w:lvlText w:val="•"/>
      <w:lvlJc w:val="left"/>
      <w:pPr>
        <w:ind w:left="5215" w:hanging="270"/>
      </w:pPr>
      <w:rPr>
        <w:rFonts w:hint="default"/>
      </w:rPr>
    </w:lvl>
    <w:lvl w:ilvl="8" w:tplc="1FA4374E">
      <w:numFmt w:val="bullet"/>
      <w:lvlText w:val="•"/>
      <w:lvlJc w:val="left"/>
      <w:pPr>
        <w:ind w:left="5863" w:hanging="270"/>
      </w:pPr>
      <w:rPr>
        <w:rFonts w:hint="default"/>
      </w:rPr>
    </w:lvl>
  </w:abstractNum>
  <w:abstractNum w:abstractNumId="5">
    <w:nsid w:val="1BA4229A"/>
    <w:multiLevelType w:val="hybridMultilevel"/>
    <w:tmpl w:val="409E4B42"/>
    <w:lvl w:ilvl="0" w:tplc="ADB80AF0">
      <w:numFmt w:val="bullet"/>
      <w:lvlText w:val="•"/>
      <w:lvlJc w:val="left"/>
      <w:pPr>
        <w:ind w:left="712" w:hanging="360"/>
      </w:pPr>
      <w:rPr>
        <w:rFonts w:ascii="Arial" w:eastAsia="Arial" w:hAnsi="Arial" w:cs="Arial" w:hint="default"/>
        <w:color w:val="2E5797"/>
        <w:spacing w:val="-2"/>
        <w:w w:val="100"/>
        <w:sz w:val="24"/>
        <w:szCs w:val="24"/>
      </w:rPr>
    </w:lvl>
    <w:lvl w:ilvl="1" w:tplc="046E60DA">
      <w:numFmt w:val="bullet"/>
      <w:lvlText w:val="•"/>
      <w:lvlJc w:val="left"/>
      <w:pPr>
        <w:ind w:left="1363" w:hanging="360"/>
      </w:pPr>
      <w:rPr>
        <w:rFonts w:hint="default"/>
      </w:rPr>
    </w:lvl>
    <w:lvl w:ilvl="2" w:tplc="F6A0DEA6">
      <w:numFmt w:val="bullet"/>
      <w:lvlText w:val="•"/>
      <w:lvlJc w:val="left"/>
      <w:pPr>
        <w:ind w:left="2007" w:hanging="360"/>
      </w:pPr>
      <w:rPr>
        <w:rFonts w:hint="default"/>
      </w:rPr>
    </w:lvl>
    <w:lvl w:ilvl="3" w:tplc="3908475E">
      <w:numFmt w:val="bullet"/>
      <w:lvlText w:val="•"/>
      <w:lvlJc w:val="left"/>
      <w:pPr>
        <w:ind w:left="2651" w:hanging="360"/>
      </w:pPr>
      <w:rPr>
        <w:rFonts w:hint="default"/>
      </w:rPr>
    </w:lvl>
    <w:lvl w:ilvl="4" w:tplc="45B2258A">
      <w:numFmt w:val="bullet"/>
      <w:lvlText w:val="•"/>
      <w:lvlJc w:val="left"/>
      <w:pPr>
        <w:ind w:left="3295" w:hanging="360"/>
      </w:pPr>
      <w:rPr>
        <w:rFonts w:hint="default"/>
      </w:rPr>
    </w:lvl>
    <w:lvl w:ilvl="5" w:tplc="816C6CBA">
      <w:numFmt w:val="bullet"/>
      <w:lvlText w:val="•"/>
      <w:lvlJc w:val="left"/>
      <w:pPr>
        <w:ind w:left="3939" w:hanging="360"/>
      </w:pPr>
      <w:rPr>
        <w:rFonts w:hint="default"/>
      </w:rPr>
    </w:lvl>
    <w:lvl w:ilvl="6" w:tplc="B5C25ECA">
      <w:numFmt w:val="bullet"/>
      <w:lvlText w:val="•"/>
      <w:lvlJc w:val="left"/>
      <w:pPr>
        <w:ind w:left="4583" w:hanging="360"/>
      </w:pPr>
      <w:rPr>
        <w:rFonts w:hint="default"/>
      </w:rPr>
    </w:lvl>
    <w:lvl w:ilvl="7" w:tplc="CF207A2A">
      <w:numFmt w:val="bullet"/>
      <w:lvlText w:val="•"/>
      <w:lvlJc w:val="left"/>
      <w:pPr>
        <w:ind w:left="5227" w:hanging="360"/>
      </w:pPr>
      <w:rPr>
        <w:rFonts w:hint="default"/>
      </w:rPr>
    </w:lvl>
    <w:lvl w:ilvl="8" w:tplc="2C701E48">
      <w:numFmt w:val="bullet"/>
      <w:lvlText w:val="•"/>
      <w:lvlJc w:val="left"/>
      <w:pPr>
        <w:ind w:left="5871" w:hanging="360"/>
      </w:pPr>
      <w:rPr>
        <w:rFonts w:hint="default"/>
      </w:rPr>
    </w:lvl>
  </w:abstractNum>
  <w:abstractNum w:abstractNumId="6">
    <w:nsid w:val="1BF40555"/>
    <w:multiLevelType w:val="hybridMultilevel"/>
    <w:tmpl w:val="2A44DCEA"/>
    <w:lvl w:ilvl="0" w:tplc="733E86A8">
      <w:start w:val="2017"/>
      <w:numFmt w:val="bullet"/>
      <w:lvlText w:val="•"/>
      <w:lvlJc w:val="left"/>
      <w:pPr>
        <w:ind w:left="1080" w:hanging="720"/>
      </w:pPr>
      <w:rPr>
        <w:rFonts w:ascii="Arial" w:eastAsia="Calibri" w:hAnsi="Arial" w:cs="Arial" w:hint="default"/>
        <w:sz w:val="24"/>
        <w:szCs w:val="24"/>
      </w:rPr>
    </w:lvl>
    <w:lvl w:ilvl="1" w:tplc="733E86A8">
      <w:start w:val="2017"/>
      <w:numFmt w:val="bullet"/>
      <w:lvlText w:val="•"/>
      <w:lvlJc w:val="left"/>
      <w:pPr>
        <w:ind w:left="1440" w:hanging="360"/>
      </w:pPr>
      <w:rPr>
        <w:rFonts w:ascii="Arial" w:eastAsia="Calibri" w:hAnsi="Arial" w:cs="Aria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F5A9C"/>
    <w:multiLevelType w:val="hybridMultilevel"/>
    <w:tmpl w:val="D916B08C"/>
    <w:lvl w:ilvl="0" w:tplc="E7042C4A">
      <w:start w:val="2017"/>
      <w:numFmt w:val="bullet"/>
      <w:lvlText w:val="•"/>
      <w:lvlJc w:val="left"/>
      <w:pPr>
        <w:ind w:left="720" w:hanging="360"/>
      </w:pPr>
      <w:rPr>
        <w:rFonts w:ascii="Calibri" w:eastAsia="Calibri" w:hAnsi="Calibri" w:cs="Calibri"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B04AD"/>
    <w:multiLevelType w:val="hybridMultilevel"/>
    <w:tmpl w:val="08C85CAC"/>
    <w:lvl w:ilvl="0" w:tplc="E7042C4A">
      <w:start w:val="2017"/>
      <w:numFmt w:val="bullet"/>
      <w:lvlText w:val="•"/>
      <w:lvlJc w:val="left"/>
      <w:pPr>
        <w:ind w:left="720" w:hanging="360"/>
      </w:pPr>
      <w:rPr>
        <w:rFonts w:ascii="Calibri" w:eastAsia="Calibri" w:hAnsi="Calibri" w:cs="Calibri"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A1B2D"/>
    <w:multiLevelType w:val="hybridMultilevel"/>
    <w:tmpl w:val="61628970"/>
    <w:lvl w:ilvl="0" w:tplc="1B24BB72">
      <w:numFmt w:val="bullet"/>
      <w:lvlText w:val="•"/>
      <w:lvlJc w:val="left"/>
      <w:pPr>
        <w:ind w:left="772" w:hanging="360"/>
      </w:pPr>
      <w:rPr>
        <w:rFonts w:ascii="Arial" w:eastAsia="Arial" w:hAnsi="Arial" w:cs="Arial" w:hint="default"/>
        <w:color w:val="2E5797"/>
        <w:spacing w:val="-2"/>
        <w:w w:val="100"/>
        <w:sz w:val="24"/>
        <w:szCs w:val="24"/>
      </w:rPr>
    </w:lvl>
    <w:lvl w:ilvl="1" w:tplc="9EB40CD8">
      <w:numFmt w:val="bullet"/>
      <w:lvlText w:val="•"/>
      <w:lvlJc w:val="left"/>
      <w:pPr>
        <w:ind w:left="1417" w:hanging="360"/>
      </w:pPr>
      <w:rPr>
        <w:rFonts w:hint="default"/>
      </w:rPr>
    </w:lvl>
    <w:lvl w:ilvl="2" w:tplc="0E6A6152">
      <w:numFmt w:val="bullet"/>
      <w:lvlText w:val="•"/>
      <w:lvlJc w:val="left"/>
      <w:pPr>
        <w:ind w:left="2055" w:hanging="360"/>
      </w:pPr>
      <w:rPr>
        <w:rFonts w:hint="default"/>
      </w:rPr>
    </w:lvl>
    <w:lvl w:ilvl="3" w:tplc="E6B0A94A">
      <w:numFmt w:val="bullet"/>
      <w:lvlText w:val="•"/>
      <w:lvlJc w:val="left"/>
      <w:pPr>
        <w:ind w:left="2693" w:hanging="360"/>
      </w:pPr>
      <w:rPr>
        <w:rFonts w:hint="default"/>
      </w:rPr>
    </w:lvl>
    <w:lvl w:ilvl="4" w:tplc="E506A4A4">
      <w:numFmt w:val="bullet"/>
      <w:lvlText w:val="•"/>
      <w:lvlJc w:val="left"/>
      <w:pPr>
        <w:ind w:left="3331" w:hanging="360"/>
      </w:pPr>
      <w:rPr>
        <w:rFonts w:hint="default"/>
      </w:rPr>
    </w:lvl>
    <w:lvl w:ilvl="5" w:tplc="CE762428">
      <w:numFmt w:val="bullet"/>
      <w:lvlText w:val="•"/>
      <w:lvlJc w:val="left"/>
      <w:pPr>
        <w:ind w:left="3969" w:hanging="360"/>
      </w:pPr>
      <w:rPr>
        <w:rFonts w:hint="default"/>
      </w:rPr>
    </w:lvl>
    <w:lvl w:ilvl="6" w:tplc="5DFA98F6">
      <w:numFmt w:val="bullet"/>
      <w:lvlText w:val="•"/>
      <w:lvlJc w:val="left"/>
      <w:pPr>
        <w:ind w:left="4607" w:hanging="360"/>
      </w:pPr>
      <w:rPr>
        <w:rFonts w:hint="default"/>
      </w:rPr>
    </w:lvl>
    <w:lvl w:ilvl="7" w:tplc="7DBE7964">
      <w:numFmt w:val="bullet"/>
      <w:lvlText w:val="•"/>
      <w:lvlJc w:val="left"/>
      <w:pPr>
        <w:ind w:left="5245" w:hanging="360"/>
      </w:pPr>
      <w:rPr>
        <w:rFonts w:hint="default"/>
      </w:rPr>
    </w:lvl>
    <w:lvl w:ilvl="8" w:tplc="58E81772">
      <w:numFmt w:val="bullet"/>
      <w:lvlText w:val="•"/>
      <w:lvlJc w:val="left"/>
      <w:pPr>
        <w:ind w:left="5883" w:hanging="360"/>
      </w:pPr>
      <w:rPr>
        <w:rFonts w:hint="default"/>
      </w:rPr>
    </w:lvl>
  </w:abstractNum>
  <w:abstractNum w:abstractNumId="10">
    <w:nsid w:val="2B56375D"/>
    <w:multiLevelType w:val="hybridMultilevel"/>
    <w:tmpl w:val="44AA79F4"/>
    <w:lvl w:ilvl="0" w:tplc="CFB4E4AA">
      <w:start w:val="1"/>
      <w:numFmt w:val="bullet"/>
      <w:lvlText w:val=""/>
      <w:lvlJc w:val="left"/>
      <w:pPr>
        <w:ind w:left="720" w:hanging="360"/>
      </w:pPr>
      <w:rPr>
        <w:rFonts w:ascii="Symbol" w:hAnsi="Symbol" w:hint="default"/>
        <w:color w:val="000000" w:themeColor="text1"/>
        <w:spacing w:val="0"/>
        <w:w w:val="100"/>
        <w:kern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A3426"/>
    <w:multiLevelType w:val="hybridMultilevel"/>
    <w:tmpl w:val="AAE0C5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02085C"/>
    <w:multiLevelType w:val="hybridMultilevel"/>
    <w:tmpl w:val="B8E6C432"/>
    <w:lvl w:ilvl="0" w:tplc="E7042C4A">
      <w:start w:val="2017"/>
      <w:numFmt w:val="bullet"/>
      <w:lvlText w:val="•"/>
      <w:lvlJc w:val="left"/>
      <w:pPr>
        <w:ind w:left="720" w:hanging="360"/>
      </w:pPr>
      <w:rPr>
        <w:rFonts w:ascii="Calibri" w:eastAsia="Calibri" w:hAnsi="Calibri" w:cs="Calibri"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A349F9"/>
    <w:multiLevelType w:val="hybridMultilevel"/>
    <w:tmpl w:val="AF96C3A0"/>
    <w:lvl w:ilvl="0" w:tplc="733E86A8">
      <w:start w:val="2017"/>
      <w:numFmt w:val="bullet"/>
      <w:lvlText w:val="•"/>
      <w:lvlJc w:val="left"/>
      <w:pPr>
        <w:ind w:left="1080" w:hanging="720"/>
      </w:pPr>
      <w:rPr>
        <w:rFonts w:ascii="Arial" w:eastAsia="Calibri"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69778C"/>
    <w:multiLevelType w:val="hybridMultilevel"/>
    <w:tmpl w:val="028ADF0A"/>
    <w:lvl w:ilvl="0" w:tplc="E7042C4A">
      <w:start w:val="2017"/>
      <w:numFmt w:val="bullet"/>
      <w:lvlText w:val="•"/>
      <w:lvlJc w:val="left"/>
      <w:pPr>
        <w:ind w:left="720" w:hanging="360"/>
      </w:pPr>
      <w:rPr>
        <w:rFonts w:ascii="Calibri" w:eastAsia="Calibri" w:hAnsi="Calibri" w:cs="Calibri"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501E64"/>
    <w:multiLevelType w:val="hybridMultilevel"/>
    <w:tmpl w:val="9B56ADB8"/>
    <w:lvl w:ilvl="0" w:tplc="ECB2171A">
      <w:start w:val="2017"/>
      <w:numFmt w:val="bullet"/>
      <w:lvlText w:val=""/>
      <w:lvlJc w:val="left"/>
      <w:pPr>
        <w:ind w:left="1440" w:hanging="72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8072C8"/>
    <w:multiLevelType w:val="hybridMultilevel"/>
    <w:tmpl w:val="55BA1214"/>
    <w:lvl w:ilvl="0" w:tplc="F830E2BA">
      <w:numFmt w:val="bullet"/>
      <w:lvlText w:val="•"/>
      <w:lvlJc w:val="left"/>
      <w:pPr>
        <w:ind w:left="772" w:hanging="360"/>
      </w:pPr>
      <w:rPr>
        <w:rFonts w:ascii="Arial" w:eastAsia="Arial" w:hAnsi="Arial" w:cs="Arial" w:hint="default"/>
        <w:color w:val="2E5797"/>
        <w:spacing w:val="-13"/>
        <w:w w:val="100"/>
        <w:sz w:val="24"/>
        <w:szCs w:val="24"/>
      </w:rPr>
    </w:lvl>
    <w:lvl w:ilvl="1" w:tplc="A9D85020">
      <w:numFmt w:val="bullet"/>
      <w:lvlText w:val="•"/>
      <w:lvlJc w:val="left"/>
      <w:pPr>
        <w:ind w:left="1417" w:hanging="360"/>
      </w:pPr>
      <w:rPr>
        <w:rFonts w:hint="default"/>
      </w:rPr>
    </w:lvl>
    <w:lvl w:ilvl="2" w:tplc="3C04DD7A">
      <w:numFmt w:val="bullet"/>
      <w:lvlText w:val="•"/>
      <w:lvlJc w:val="left"/>
      <w:pPr>
        <w:ind w:left="2055" w:hanging="360"/>
      </w:pPr>
      <w:rPr>
        <w:rFonts w:hint="default"/>
      </w:rPr>
    </w:lvl>
    <w:lvl w:ilvl="3" w:tplc="36105A8C">
      <w:numFmt w:val="bullet"/>
      <w:lvlText w:val="•"/>
      <w:lvlJc w:val="left"/>
      <w:pPr>
        <w:ind w:left="2693" w:hanging="360"/>
      </w:pPr>
      <w:rPr>
        <w:rFonts w:hint="default"/>
      </w:rPr>
    </w:lvl>
    <w:lvl w:ilvl="4" w:tplc="3FA2B02A">
      <w:numFmt w:val="bullet"/>
      <w:lvlText w:val="•"/>
      <w:lvlJc w:val="left"/>
      <w:pPr>
        <w:ind w:left="3331" w:hanging="360"/>
      </w:pPr>
      <w:rPr>
        <w:rFonts w:hint="default"/>
      </w:rPr>
    </w:lvl>
    <w:lvl w:ilvl="5" w:tplc="F200A09A">
      <w:numFmt w:val="bullet"/>
      <w:lvlText w:val="•"/>
      <w:lvlJc w:val="left"/>
      <w:pPr>
        <w:ind w:left="3969" w:hanging="360"/>
      </w:pPr>
      <w:rPr>
        <w:rFonts w:hint="default"/>
      </w:rPr>
    </w:lvl>
    <w:lvl w:ilvl="6" w:tplc="ABE2A34A">
      <w:numFmt w:val="bullet"/>
      <w:lvlText w:val="•"/>
      <w:lvlJc w:val="left"/>
      <w:pPr>
        <w:ind w:left="4607" w:hanging="360"/>
      </w:pPr>
      <w:rPr>
        <w:rFonts w:hint="default"/>
      </w:rPr>
    </w:lvl>
    <w:lvl w:ilvl="7" w:tplc="DA9403F4">
      <w:numFmt w:val="bullet"/>
      <w:lvlText w:val="•"/>
      <w:lvlJc w:val="left"/>
      <w:pPr>
        <w:ind w:left="5245" w:hanging="360"/>
      </w:pPr>
      <w:rPr>
        <w:rFonts w:hint="default"/>
      </w:rPr>
    </w:lvl>
    <w:lvl w:ilvl="8" w:tplc="26F4AEE4">
      <w:numFmt w:val="bullet"/>
      <w:lvlText w:val="•"/>
      <w:lvlJc w:val="left"/>
      <w:pPr>
        <w:ind w:left="5883" w:hanging="360"/>
      </w:pPr>
      <w:rPr>
        <w:rFonts w:hint="default"/>
      </w:rPr>
    </w:lvl>
  </w:abstractNum>
  <w:abstractNum w:abstractNumId="17">
    <w:nsid w:val="49132691"/>
    <w:multiLevelType w:val="hybridMultilevel"/>
    <w:tmpl w:val="E2C2DB62"/>
    <w:lvl w:ilvl="0" w:tplc="D2FA6DF2">
      <w:start w:val="2017"/>
      <w:numFmt w:val="bullet"/>
      <w:lvlText w:val="•"/>
      <w:lvlJc w:val="left"/>
      <w:pPr>
        <w:ind w:left="720" w:hanging="360"/>
      </w:pPr>
      <w:rPr>
        <w:rFonts w:ascii="Arial" w:eastAsia="Calibri" w:hAnsi="Arial" w:cs="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A40A0"/>
    <w:multiLevelType w:val="hybridMultilevel"/>
    <w:tmpl w:val="0C9C1840"/>
    <w:lvl w:ilvl="0" w:tplc="E7042C4A">
      <w:start w:val="2017"/>
      <w:numFmt w:val="bullet"/>
      <w:lvlText w:val="•"/>
      <w:lvlJc w:val="left"/>
      <w:pPr>
        <w:ind w:left="720" w:hanging="360"/>
      </w:pPr>
      <w:rPr>
        <w:rFonts w:ascii="Calibri" w:eastAsia="Calibri" w:hAnsi="Calibri" w:cs="Calibri" w:hint="default"/>
        <w:sz w:val="1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723AF5"/>
    <w:multiLevelType w:val="hybridMultilevel"/>
    <w:tmpl w:val="CDFEFD20"/>
    <w:lvl w:ilvl="0" w:tplc="E7042C4A">
      <w:start w:val="2017"/>
      <w:numFmt w:val="bullet"/>
      <w:lvlText w:val="•"/>
      <w:lvlJc w:val="left"/>
      <w:pPr>
        <w:ind w:left="720" w:hanging="360"/>
      </w:pPr>
      <w:rPr>
        <w:rFonts w:ascii="Calibri" w:eastAsia="Calibri" w:hAnsi="Calibri" w:cs="Calibri" w:hint="default"/>
        <w:sz w:val="15"/>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94553"/>
    <w:multiLevelType w:val="hybridMultilevel"/>
    <w:tmpl w:val="A6081226"/>
    <w:lvl w:ilvl="0" w:tplc="904E8A42">
      <w:numFmt w:val="bullet"/>
      <w:lvlText w:val="•"/>
      <w:lvlJc w:val="left"/>
      <w:pPr>
        <w:ind w:left="562" w:hanging="270"/>
      </w:pPr>
      <w:rPr>
        <w:rFonts w:ascii="Arial" w:eastAsia="Arial" w:hAnsi="Arial" w:cs="Arial" w:hint="default"/>
        <w:color w:val="2E5797"/>
        <w:spacing w:val="-15"/>
        <w:w w:val="100"/>
        <w:sz w:val="24"/>
        <w:szCs w:val="24"/>
      </w:rPr>
    </w:lvl>
    <w:lvl w:ilvl="1" w:tplc="6C5EBDC6">
      <w:numFmt w:val="bullet"/>
      <w:lvlText w:val="o"/>
      <w:lvlJc w:val="left"/>
      <w:pPr>
        <w:ind w:left="877" w:hanging="226"/>
      </w:pPr>
      <w:rPr>
        <w:rFonts w:ascii="Courier New" w:eastAsia="Courier New" w:hAnsi="Courier New" w:cs="Courier New" w:hint="default"/>
        <w:color w:val="2E5797"/>
        <w:w w:val="100"/>
        <w:sz w:val="24"/>
        <w:szCs w:val="24"/>
      </w:rPr>
    </w:lvl>
    <w:lvl w:ilvl="2" w:tplc="008AFB48">
      <w:numFmt w:val="bullet"/>
      <w:lvlText w:val="•"/>
      <w:lvlJc w:val="left"/>
      <w:pPr>
        <w:ind w:left="1577" w:hanging="226"/>
      </w:pPr>
      <w:rPr>
        <w:rFonts w:hint="default"/>
      </w:rPr>
    </w:lvl>
    <w:lvl w:ilvl="3" w:tplc="ADBED17C">
      <w:numFmt w:val="bullet"/>
      <w:lvlText w:val="•"/>
      <w:lvlJc w:val="left"/>
      <w:pPr>
        <w:ind w:left="2275" w:hanging="226"/>
      </w:pPr>
      <w:rPr>
        <w:rFonts w:hint="default"/>
      </w:rPr>
    </w:lvl>
    <w:lvl w:ilvl="4" w:tplc="10BECDAA">
      <w:numFmt w:val="bullet"/>
      <w:lvlText w:val="•"/>
      <w:lvlJc w:val="left"/>
      <w:pPr>
        <w:ind w:left="2973" w:hanging="226"/>
      </w:pPr>
      <w:rPr>
        <w:rFonts w:hint="default"/>
      </w:rPr>
    </w:lvl>
    <w:lvl w:ilvl="5" w:tplc="83B2E448">
      <w:numFmt w:val="bullet"/>
      <w:lvlText w:val="•"/>
      <w:lvlJc w:val="left"/>
      <w:pPr>
        <w:ind w:left="3670" w:hanging="226"/>
      </w:pPr>
      <w:rPr>
        <w:rFonts w:hint="default"/>
      </w:rPr>
    </w:lvl>
    <w:lvl w:ilvl="6" w:tplc="1CB0FC98">
      <w:numFmt w:val="bullet"/>
      <w:lvlText w:val="•"/>
      <w:lvlJc w:val="left"/>
      <w:pPr>
        <w:ind w:left="4368" w:hanging="226"/>
      </w:pPr>
      <w:rPr>
        <w:rFonts w:hint="default"/>
      </w:rPr>
    </w:lvl>
    <w:lvl w:ilvl="7" w:tplc="E6CCD6B6">
      <w:numFmt w:val="bullet"/>
      <w:lvlText w:val="•"/>
      <w:lvlJc w:val="left"/>
      <w:pPr>
        <w:ind w:left="5066" w:hanging="226"/>
      </w:pPr>
      <w:rPr>
        <w:rFonts w:hint="default"/>
      </w:rPr>
    </w:lvl>
    <w:lvl w:ilvl="8" w:tplc="9F00533E">
      <w:numFmt w:val="bullet"/>
      <w:lvlText w:val="•"/>
      <w:lvlJc w:val="left"/>
      <w:pPr>
        <w:ind w:left="5763" w:hanging="226"/>
      </w:pPr>
      <w:rPr>
        <w:rFonts w:hint="default"/>
      </w:rPr>
    </w:lvl>
  </w:abstractNum>
  <w:abstractNum w:abstractNumId="21">
    <w:nsid w:val="5CB96159"/>
    <w:multiLevelType w:val="hybridMultilevel"/>
    <w:tmpl w:val="B49C6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848FD"/>
    <w:multiLevelType w:val="hybridMultilevel"/>
    <w:tmpl w:val="C5AE4066"/>
    <w:lvl w:ilvl="0" w:tplc="F202E0E6">
      <w:numFmt w:val="bullet"/>
      <w:lvlText w:val="•"/>
      <w:lvlJc w:val="left"/>
      <w:pPr>
        <w:ind w:left="682" w:hanging="270"/>
      </w:pPr>
      <w:rPr>
        <w:rFonts w:ascii="Arial" w:eastAsia="Arial" w:hAnsi="Arial" w:cs="Arial" w:hint="default"/>
        <w:color w:val="2E5797"/>
        <w:spacing w:val="-15"/>
        <w:w w:val="100"/>
        <w:sz w:val="24"/>
        <w:szCs w:val="24"/>
      </w:rPr>
    </w:lvl>
    <w:lvl w:ilvl="1" w:tplc="6D6AE8F0">
      <w:numFmt w:val="bullet"/>
      <w:lvlText w:val="•"/>
      <w:lvlJc w:val="left"/>
      <w:pPr>
        <w:ind w:left="1327" w:hanging="270"/>
      </w:pPr>
      <w:rPr>
        <w:rFonts w:hint="default"/>
      </w:rPr>
    </w:lvl>
    <w:lvl w:ilvl="2" w:tplc="DC600EAE">
      <w:numFmt w:val="bullet"/>
      <w:lvlText w:val="•"/>
      <w:lvlJc w:val="left"/>
      <w:pPr>
        <w:ind w:left="1975" w:hanging="270"/>
      </w:pPr>
      <w:rPr>
        <w:rFonts w:hint="default"/>
      </w:rPr>
    </w:lvl>
    <w:lvl w:ilvl="3" w:tplc="8FD66B06">
      <w:numFmt w:val="bullet"/>
      <w:lvlText w:val="•"/>
      <w:lvlJc w:val="left"/>
      <w:pPr>
        <w:ind w:left="2623" w:hanging="270"/>
      </w:pPr>
      <w:rPr>
        <w:rFonts w:hint="default"/>
      </w:rPr>
    </w:lvl>
    <w:lvl w:ilvl="4" w:tplc="648A6AA0">
      <w:numFmt w:val="bullet"/>
      <w:lvlText w:val="•"/>
      <w:lvlJc w:val="left"/>
      <w:pPr>
        <w:ind w:left="3271" w:hanging="270"/>
      </w:pPr>
      <w:rPr>
        <w:rFonts w:hint="default"/>
      </w:rPr>
    </w:lvl>
    <w:lvl w:ilvl="5" w:tplc="F6D4E144">
      <w:numFmt w:val="bullet"/>
      <w:lvlText w:val="•"/>
      <w:lvlJc w:val="left"/>
      <w:pPr>
        <w:ind w:left="3919" w:hanging="270"/>
      </w:pPr>
      <w:rPr>
        <w:rFonts w:hint="default"/>
      </w:rPr>
    </w:lvl>
    <w:lvl w:ilvl="6" w:tplc="770ED2B2">
      <w:numFmt w:val="bullet"/>
      <w:lvlText w:val="•"/>
      <w:lvlJc w:val="left"/>
      <w:pPr>
        <w:ind w:left="4567" w:hanging="270"/>
      </w:pPr>
      <w:rPr>
        <w:rFonts w:hint="default"/>
      </w:rPr>
    </w:lvl>
    <w:lvl w:ilvl="7" w:tplc="B5004A62">
      <w:numFmt w:val="bullet"/>
      <w:lvlText w:val="•"/>
      <w:lvlJc w:val="left"/>
      <w:pPr>
        <w:ind w:left="5215" w:hanging="270"/>
      </w:pPr>
      <w:rPr>
        <w:rFonts w:hint="default"/>
      </w:rPr>
    </w:lvl>
    <w:lvl w:ilvl="8" w:tplc="1134359C">
      <w:numFmt w:val="bullet"/>
      <w:lvlText w:val="•"/>
      <w:lvlJc w:val="left"/>
      <w:pPr>
        <w:ind w:left="5863" w:hanging="270"/>
      </w:pPr>
      <w:rPr>
        <w:rFonts w:hint="default"/>
      </w:rPr>
    </w:lvl>
  </w:abstractNum>
  <w:abstractNum w:abstractNumId="23">
    <w:nsid w:val="7046055D"/>
    <w:multiLevelType w:val="hybridMultilevel"/>
    <w:tmpl w:val="D7240622"/>
    <w:lvl w:ilvl="0" w:tplc="A33260B2">
      <w:numFmt w:val="bullet"/>
      <w:lvlText w:val="•"/>
      <w:lvlJc w:val="left"/>
      <w:pPr>
        <w:ind w:left="772" w:hanging="360"/>
      </w:pPr>
      <w:rPr>
        <w:rFonts w:ascii="Arial" w:eastAsia="Arial" w:hAnsi="Arial" w:cs="Arial" w:hint="default"/>
        <w:color w:val="2E5797"/>
        <w:spacing w:val="-2"/>
        <w:w w:val="100"/>
        <w:sz w:val="24"/>
        <w:szCs w:val="24"/>
      </w:rPr>
    </w:lvl>
    <w:lvl w:ilvl="1" w:tplc="2376AC9A">
      <w:numFmt w:val="bullet"/>
      <w:lvlText w:val="•"/>
      <w:lvlJc w:val="left"/>
      <w:pPr>
        <w:ind w:left="1417" w:hanging="360"/>
      </w:pPr>
      <w:rPr>
        <w:rFonts w:hint="default"/>
      </w:rPr>
    </w:lvl>
    <w:lvl w:ilvl="2" w:tplc="36CA3AAC">
      <w:numFmt w:val="bullet"/>
      <w:lvlText w:val="•"/>
      <w:lvlJc w:val="left"/>
      <w:pPr>
        <w:ind w:left="2055" w:hanging="360"/>
      </w:pPr>
      <w:rPr>
        <w:rFonts w:hint="default"/>
      </w:rPr>
    </w:lvl>
    <w:lvl w:ilvl="3" w:tplc="40AA4C8A">
      <w:numFmt w:val="bullet"/>
      <w:lvlText w:val="•"/>
      <w:lvlJc w:val="left"/>
      <w:pPr>
        <w:ind w:left="2693" w:hanging="360"/>
      </w:pPr>
      <w:rPr>
        <w:rFonts w:hint="default"/>
      </w:rPr>
    </w:lvl>
    <w:lvl w:ilvl="4" w:tplc="E1E23F30">
      <w:numFmt w:val="bullet"/>
      <w:lvlText w:val="•"/>
      <w:lvlJc w:val="left"/>
      <w:pPr>
        <w:ind w:left="3331" w:hanging="360"/>
      </w:pPr>
      <w:rPr>
        <w:rFonts w:hint="default"/>
      </w:rPr>
    </w:lvl>
    <w:lvl w:ilvl="5" w:tplc="9AF2DE7C">
      <w:numFmt w:val="bullet"/>
      <w:lvlText w:val="•"/>
      <w:lvlJc w:val="left"/>
      <w:pPr>
        <w:ind w:left="3969" w:hanging="360"/>
      </w:pPr>
      <w:rPr>
        <w:rFonts w:hint="default"/>
      </w:rPr>
    </w:lvl>
    <w:lvl w:ilvl="6" w:tplc="FE9A04D6">
      <w:numFmt w:val="bullet"/>
      <w:lvlText w:val="•"/>
      <w:lvlJc w:val="left"/>
      <w:pPr>
        <w:ind w:left="4607" w:hanging="360"/>
      </w:pPr>
      <w:rPr>
        <w:rFonts w:hint="default"/>
      </w:rPr>
    </w:lvl>
    <w:lvl w:ilvl="7" w:tplc="EAFEC6D6">
      <w:numFmt w:val="bullet"/>
      <w:lvlText w:val="•"/>
      <w:lvlJc w:val="left"/>
      <w:pPr>
        <w:ind w:left="5245" w:hanging="360"/>
      </w:pPr>
      <w:rPr>
        <w:rFonts w:hint="default"/>
      </w:rPr>
    </w:lvl>
    <w:lvl w:ilvl="8" w:tplc="79D66BD0">
      <w:numFmt w:val="bullet"/>
      <w:lvlText w:val="•"/>
      <w:lvlJc w:val="left"/>
      <w:pPr>
        <w:ind w:left="5883" w:hanging="360"/>
      </w:pPr>
      <w:rPr>
        <w:rFonts w:hint="default"/>
      </w:rPr>
    </w:lvl>
  </w:abstractNum>
  <w:abstractNum w:abstractNumId="24">
    <w:nsid w:val="706A724B"/>
    <w:multiLevelType w:val="hybridMultilevel"/>
    <w:tmpl w:val="F094F926"/>
    <w:lvl w:ilvl="0" w:tplc="ECEE01D2">
      <w:numFmt w:val="bullet"/>
      <w:lvlText w:val=""/>
      <w:lvlJc w:val="left"/>
      <w:pPr>
        <w:ind w:left="360" w:hanging="360"/>
      </w:pPr>
      <w:rPr>
        <w:rFonts w:ascii="Wingdings" w:eastAsia="Wingdings" w:hAnsi="Wingdings" w:cs="Wingdings" w:hint="default"/>
        <w:color w:val="2E5797"/>
        <w:w w:val="102"/>
        <w:sz w:val="21"/>
        <w:szCs w:val="21"/>
      </w:rPr>
    </w:lvl>
    <w:lvl w:ilvl="1" w:tplc="4D7C241E">
      <w:numFmt w:val="bullet"/>
      <w:lvlText w:val=""/>
      <w:lvlJc w:val="left"/>
      <w:pPr>
        <w:ind w:left="625" w:hanging="266"/>
      </w:pPr>
      <w:rPr>
        <w:rFonts w:ascii="Wingdings" w:eastAsia="Wingdings" w:hAnsi="Wingdings" w:cs="Wingdings" w:hint="default"/>
        <w:color w:val="2E5797"/>
        <w:w w:val="102"/>
        <w:sz w:val="21"/>
        <w:szCs w:val="21"/>
      </w:rPr>
    </w:lvl>
    <w:lvl w:ilvl="2" w:tplc="051E8A22">
      <w:numFmt w:val="bullet"/>
      <w:lvlText w:val="•"/>
      <w:lvlJc w:val="left"/>
      <w:pPr>
        <w:ind w:left="1290" w:hanging="266"/>
      </w:pPr>
      <w:rPr>
        <w:rFonts w:hint="default"/>
      </w:rPr>
    </w:lvl>
    <w:lvl w:ilvl="3" w:tplc="D40EA088">
      <w:numFmt w:val="bullet"/>
      <w:lvlText w:val="•"/>
      <w:lvlJc w:val="left"/>
      <w:pPr>
        <w:ind w:left="1960" w:hanging="266"/>
      </w:pPr>
      <w:rPr>
        <w:rFonts w:hint="default"/>
      </w:rPr>
    </w:lvl>
    <w:lvl w:ilvl="4" w:tplc="F5B6C8C6">
      <w:numFmt w:val="bullet"/>
      <w:lvlText w:val="•"/>
      <w:lvlJc w:val="left"/>
      <w:pPr>
        <w:ind w:left="2630" w:hanging="266"/>
      </w:pPr>
      <w:rPr>
        <w:rFonts w:hint="default"/>
      </w:rPr>
    </w:lvl>
    <w:lvl w:ilvl="5" w:tplc="C6843ACC">
      <w:numFmt w:val="bullet"/>
      <w:lvlText w:val="•"/>
      <w:lvlJc w:val="left"/>
      <w:pPr>
        <w:ind w:left="3300" w:hanging="266"/>
      </w:pPr>
      <w:rPr>
        <w:rFonts w:hint="default"/>
      </w:rPr>
    </w:lvl>
    <w:lvl w:ilvl="6" w:tplc="352C52F6">
      <w:numFmt w:val="bullet"/>
      <w:lvlText w:val="•"/>
      <w:lvlJc w:val="left"/>
      <w:pPr>
        <w:ind w:left="3970" w:hanging="266"/>
      </w:pPr>
      <w:rPr>
        <w:rFonts w:hint="default"/>
      </w:rPr>
    </w:lvl>
    <w:lvl w:ilvl="7" w:tplc="2FBEF708">
      <w:numFmt w:val="bullet"/>
      <w:lvlText w:val="•"/>
      <w:lvlJc w:val="left"/>
      <w:pPr>
        <w:ind w:left="4640" w:hanging="266"/>
      </w:pPr>
      <w:rPr>
        <w:rFonts w:hint="default"/>
      </w:rPr>
    </w:lvl>
    <w:lvl w:ilvl="8" w:tplc="94783096">
      <w:numFmt w:val="bullet"/>
      <w:lvlText w:val="•"/>
      <w:lvlJc w:val="left"/>
      <w:pPr>
        <w:ind w:left="5310" w:hanging="266"/>
      </w:pPr>
      <w:rPr>
        <w:rFonts w:hint="default"/>
      </w:rPr>
    </w:lvl>
  </w:abstractNum>
  <w:abstractNum w:abstractNumId="25">
    <w:nsid w:val="71F80B14"/>
    <w:multiLevelType w:val="hybridMultilevel"/>
    <w:tmpl w:val="6E2C1220"/>
    <w:lvl w:ilvl="0" w:tplc="DC0A120A">
      <w:numFmt w:val="bullet"/>
      <w:lvlText w:val="•"/>
      <w:lvlJc w:val="left"/>
      <w:pPr>
        <w:ind w:left="803" w:hanging="270"/>
      </w:pPr>
      <w:rPr>
        <w:rFonts w:ascii="Arial" w:eastAsia="Arial" w:hAnsi="Arial" w:cs="Arial" w:hint="default"/>
        <w:color w:val="2E5797"/>
        <w:spacing w:val="-15"/>
        <w:w w:val="100"/>
        <w:sz w:val="24"/>
        <w:szCs w:val="24"/>
      </w:rPr>
    </w:lvl>
    <w:lvl w:ilvl="1" w:tplc="6E1EE56E">
      <w:numFmt w:val="bullet"/>
      <w:lvlText w:val="•"/>
      <w:lvlJc w:val="left"/>
      <w:pPr>
        <w:ind w:left="1435" w:hanging="270"/>
      </w:pPr>
      <w:rPr>
        <w:rFonts w:hint="default"/>
      </w:rPr>
    </w:lvl>
    <w:lvl w:ilvl="2" w:tplc="5B0EC36A">
      <w:numFmt w:val="bullet"/>
      <w:lvlText w:val="•"/>
      <w:lvlJc w:val="left"/>
      <w:pPr>
        <w:ind w:left="2071" w:hanging="270"/>
      </w:pPr>
      <w:rPr>
        <w:rFonts w:hint="default"/>
      </w:rPr>
    </w:lvl>
    <w:lvl w:ilvl="3" w:tplc="3E28FDB8">
      <w:numFmt w:val="bullet"/>
      <w:lvlText w:val="•"/>
      <w:lvlJc w:val="left"/>
      <w:pPr>
        <w:ind w:left="2707" w:hanging="270"/>
      </w:pPr>
      <w:rPr>
        <w:rFonts w:hint="default"/>
      </w:rPr>
    </w:lvl>
    <w:lvl w:ilvl="4" w:tplc="1758F788">
      <w:numFmt w:val="bullet"/>
      <w:lvlText w:val="•"/>
      <w:lvlJc w:val="left"/>
      <w:pPr>
        <w:ind w:left="3343" w:hanging="270"/>
      </w:pPr>
      <w:rPr>
        <w:rFonts w:hint="default"/>
      </w:rPr>
    </w:lvl>
    <w:lvl w:ilvl="5" w:tplc="DE201F4E">
      <w:numFmt w:val="bullet"/>
      <w:lvlText w:val="•"/>
      <w:lvlJc w:val="left"/>
      <w:pPr>
        <w:ind w:left="3979" w:hanging="270"/>
      </w:pPr>
      <w:rPr>
        <w:rFonts w:hint="default"/>
      </w:rPr>
    </w:lvl>
    <w:lvl w:ilvl="6" w:tplc="3F643E78">
      <w:numFmt w:val="bullet"/>
      <w:lvlText w:val="•"/>
      <w:lvlJc w:val="left"/>
      <w:pPr>
        <w:ind w:left="4615" w:hanging="270"/>
      </w:pPr>
      <w:rPr>
        <w:rFonts w:hint="default"/>
      </w:rPr>
    </w:lvl>
    <w:lvl w:ilvl="7" w:tplc="E9004C46">
      <w:numFmt w:val="bullet"/>
      <w:lvlText w:val="•"/>
      <w:lvlJc w:val="left"/>
      <w:pPr>
        <w:ind w:left="5251" w:hanging="270"/>
      </w:pPr>
      <w:rPr>
        <w:rFonts w:hint="default"/>
      </w:rPr>
    </w:lvl>
    <w:lvl w:ilvl="8" w:tplc="A0E29ECE">
      <w:numFmt w:val="bullet"/>
      <w:lvlText w:val="•"/>
      <w:lvlJc w:val="left"/>
      <w:pPr>
        <w:ind w:left="5887" w:hanging="270"/>
      </w:pPr>
      <w:rPr>
        <w:rFonts w:hint="default"/>
      </w:rPr>
    </w:lvl>
  </w:abstractNum>
  <w:abstractNum w:abstractNumId="26">
    <w:nsid w:val="788724AF"/>
    <w:multiLevelType w:val="hybridMultilevel"/>
    <w:tmpl w:val="076E6BD6"/>
    <w:lvl w:ilvl="0" w:tplc="8946C472">
      <w:numFmt w:val="bullet"/>
      <w:lvlText w:val="•"/>
      <w:lvlJc w:val="left"/>
      <w:pPr>
        <w:ind w:left="772" w:hanging="360"/>
      </w:pPr>
      <w:rPr>
        <w:rFonts w:ascii="Arial" w:eastAsia="Arial" w:hAnsi="Arial" w:cs="Arial" w:hint="default"/>
        <w:color w:val="2E5797"/>
        <w:spacing w:val="-2"/>
        <w:w w:val="100"/>
        <w:sz w:val="24"/>
        <w:szCs w:val="24"/>
      </w:rPr>
    </w:lvl>
    <w:lvl w:ilvl="1" w:tplc="E65041F4">
      <w:numFmt w:val="bullet"/>
      <w:lvlText w:val="•"/>
      <w:lvlJc w:val="left"/>
      <w:pPr>
        <w:ind w:left="1417" w:hanging="360"/>
      </w:pPr>
      <w:rPr>
        <w:rFonts w:hint="default"/>
      </w:rPr>
    </w:lvl>
    <w:lvl w:ilvl="2" w:tplc="B5C4BEAA">
      <w:numFmt w:val="bullet"/>
      <w:lvlText w:val="•"/>
      <w:lvlJc w:val="left"/>
      <w:pPr>
        <w:ind w:left="2055" w:hanging="360"/>
      </w:pPr>
      <w:rPr>
        <w:rFonts w:hint="default"/>
      </w:rPr>
    </w:lvl>
    <w:lvl w:ilvl="3" w:tplc="2C0876F6">
      <w:numFmt w:val="bullet"/>
      <w:lvlText w:val="•"/>
      <w:lvlJc w:val="left"/>
      <w:pPr>
        <w:ind w:left="2693" w:hanging="360"/>
      </w:pPr>
      <w:rPr>
        <w:rFonts w:hint="default"/>
      </w:rPr>
    </w:lvl>
    <w:lvl w:ilvl="4" w:tplc="425046A2">
      <w:numFmt w:val="bullet"/>
      <w:lvlText w:val="•"/>
      <w:lvlJc w:val="left"/>
      <w:pPr>
        <w:ind w:left="3331" w:hanging="360"/>
      </w:pPr>
      <w:rPr>
        <w:rFonts w:hint="default"/>
      </w:rPr>
    </w:lvl>
    <w:lvl w:ilvl="5" w:tplc="0CBCF6A2">
      <w:numFmt w:val="bullet"/>
      <w:lvlText w:val="•"/>
      <w:lvlJc w:val="left"/>
      <w:pPr>
        <w:ind w:left="3969" w:hanging="360"/>
      </w:pPr>
      <w:rPr>
        <w:rFonts w:hint="default"/>
      </w:rPr>
    </w:lvl>
    <w:lvl w:ilvl="6" w:tplc="6C405672">
      <w:numFmt w:val="bullet"/>
      <w:lvlText w:val="•"/>
      <w:lvlJc w:val="left"/>
      <w:pPr>
        <w:ind w:left="4607" w:hanging="360"/>
      </w:pPr>
      <w:rPr>
        <w:rFonts w:hint="default"/>
      </w:rPr>
    </w:lvl>
    <w:lvl w:ilvl="7" w:tplc="EE9EB6D6">
      <w:numFmt w:val="bullet"/>
      <w:lvlText w:val="•"/>
      <w:lvlJc w:val="left"/>
      <w:pPr>
        <w:ind w:left="5245" w:hanging="360"/>
      </w:pPr>
      <w:rPr>
        <w:rFonts w:hint="default"/>
      </w:rPr>
    </w:lvl>
    <w:lvl w:ilvl="8" w:tplc="B512FF28">
      <w:numFmt w:val="bullet"/>
      <w:lvlText w:val="•"/>
      <w:lvlJc w:val="left"/>
      <w:pPr>
        <w:ind w:left="5883" w:hanging="360"/>
      </w:pPr>
      <w:rPr>
        <w:rFonts w:hint="default"/>
      </w:rPr>
    </w:lvl>
  </w:abstractNum>
  <w:abstractNum w:abstractNumId="27">
    <w:nsid w:val="7A5A2F3E"/>
    <w:multiLevelType w:val="hybridMultilevel"/>
    <w:tmpl w:val="50380D8C"/>
    <w:lvl w:ilvl="0" w:tplc="FCDE5836">
      <w:numFmt w:val="bullet"/>
      <w:lvlText w:val="•"/>
      <w:lvlJc w:val="left"/>
      <w:pPr>
        <w:ind w:left="772" w:hanging="360"/>
      </w:pPr>
      <w:rPr>
        <w:rFonts w:ascii="Arial" w:eastAsia="Arial" w:hAnsi="Arial" w:cs="Arial" w:hint="default"/>
        <w:color w:val="2E5797"/>
        <w:spacing w:val="-2"/>
        <w:w w:val="100"/>
        <w:sz w:val="24"/>
        <w:szCs w:val="24"/>
      </w:rPr>
    </w:lvl>
    <w:lvl w:ilvl="1" w:tplc="9BC21242">
      <w:numFmt w:val="bullet"/>
      <w:lvlText w:val="•"/>
      <w:lvlJc w:val="left"/>
      <w:pPr>
        <w:ind w:left="1417" w:hanging="360"/>
      </w:pPr>
      <w:rPr>
        <w:rFonts w:hint="default"/>
      </w:rPr>
    </w:lvl>
    <w:lvl w:ilvl="2" w:tplc="C7E06904">
      <w:numFmt w:val="bullet"/>
      <w:lvlText w:val="•"/>
      <w:lvlJc w:val="left"/>
      <w:pPr>
        <w:ind w:left="2055" w:hanging="360"/>
      </w:pPr>
      <w:rPr>
        <w:rFonts w:hint="default"/>
      </w:rPr>
    </w:lvl>
    <w:lvl w:ilvl="3" w:tplc="3A065A64">
      <w:numFmt w:val="bullet"/>
      <w:lvlText w:val="•"/>
      <w:lvlJc w:val="left"/>
      <w:pPr>
        <w:ind w:left="2693" w:hanging="360"/>
      </w:pPr>
      <w:rPr>
        <w:rFonts w:hint="default"/>
      </w:rPr>
    </w:lvl>
    <w:lvl w:ilvl="4" w:tplc="102CDA3E">
      <w:numFmt w:val="bullet"/>
      <w:lvlText w:val="•"/>
      <w:lvlJc w:val="left"/>
      <w:pPr>
        <w:ind w:left="3331" w:hanging="360"/>
      </w:pPr>
      <w:rPr>
        <w:rFonts w:hint="default"/>
      </w:rPr>
    </w:lvl>
    <w:lvl w:ilvl="5" w:tplc="321CB542">
      <w:numFmt w:val="bullet"/>
      <w:lvlText w:val="•"/>
      <w:lvlJc w:val="left"/>
      <w:pPr>
        <w:ind w:left="3969" w:hanging="360"/>
      </w:pPr>
      <w:rPr>
        <w:rFonts w:hint="default"/>
      </w:rPr>
    </w:lvl>
    <w:lvl w:ilvl="6" w:tplc="2A72A618">
      <w:numFmt w:val="bullet"/>
      <w:lvlText w:val="•"/>
      <w:lvlJc w:val="left"/>
      <w:pPr>
        <w:ind w:left="4607" w:hanging="360"/>
      </w:pPr>
      <w:rPr>
        <w:rFonts w:hint="default"/>
      </w:rPr>
    </w:lvl>
    <w:lvl w:ilvl="7" w:tplc="5A140E00">
      <w:numFmt w:val="bullet"/>
      <w:lvlText w:val="•"/>
      <w:lvlJc w:val="left"/>
      <w:pPr>
        <w:ind w:left="5245" w:hanging="360"/>
      </w:pPr>
      <w:rPr>
        <w:rFonts w:hint="default"/>
      </w:rPr>
    </w:lvl>
    <w:lvl w:ilvl="8" w:tplc="52F849C4">
      <w:numFmt w:val="bullet"/>
      <w:lvlText w:val="•"/>
      <w:lvlJc w:val="left"/>
      <w:pPr>
        <w:ind w:left="5883" w:hanging="360"/>
      </w:pPr>
      <w:rPr>
        <w:rFonts w:hint="default"/>
      </w:rPr>
    </w:lvl>
  </w:abstractNum>
  <w:abstractNum w:abstractNumId="28">
    <w:nsid w:val="7AB83E82"/>
    <w:multiLevelType w:val="hybridMultilevel"/>
    <w:tmpl w:val="A1DC1F44"/>
    <w:lvl w:ilvl="0" w:tplc="FAE485BC">
      <w:numFmt w:val="bullet"/>
      <w:lvlText w:val="o"/>
      <w:lvlJc w:val="left"/>
      <w:pPr>
        <w:ind w:left="742" w:hanging="270"/>
      </w:pPr>
      <w:rPr>
        <w:rFonts w:ascii="Courier New" w:eastAsia="Courier New" w:hAnsi="Courier New" w:cs="Courier New" w:hint="default"/>
        <w:color w:val="2E5797"/>
        <w:w w:val="100"/>
        <w:sz w:val="32"/>
        <w:szCs w:val="32"/>
      </w:rPr>
    </w:lvl>
    <w:lvl w:ilvl="1" w:tplc="0B3694BA">
      <w:numFmt w:val="bullet"/>
      <w:lvlText w:val="•"/>
      <w:lvlJc w:val="left"/>
      <w:pPr>
        <w:ind w:left="1381" w:hanging="270"/>
      </w:pPr>
      <w:rPr>
        <w:rFonts w:hint="default"/>
      </w:rPr>
    </w:lvl>
    <w:lvl w:ilvl="2" w:tplc="177AF42A">
      <w:numFmt w:val="bullet"/>
      <w:lvlText w:val="•"/>
      <w:lvlJc w:val="left"/>
      <w:pPr>
        <w:ind w:left="2023" w:hanging="270"/>
      </w:pPr>
      <w:rPr>
        <w:rFonts w:hint="default"/>
      </w:rPr>
    </w:lvl>
    <w:lvl w:ilvl="3" w:tplc="91B20072">
      <w:numFmt w:val="bullet"/>
      <w:lvlText w:val="•"/>
      <w:lvlJc w:val="left"/>
      <w:pPr>
        <w:ind w:left="2665" w:hanging="270"/>
      </w:pPr>
      <w:rPr>
        <w:rFonts w:hint="default"/>
      </w:rPr>
    </w:lvl>
    <w:lvl w:ilvl="4" w:tplc="5AF4D77C">
      <w:numFmt w:val="bullet"/>
      <w:lvlText w:val="•"/>
      <w:lvlJc w:val="left"/>
      <w:pPr>
        <w:ind w:left="3307" w:hanging="270"/>
      </w:pPr>
      <w:rPr>
        <w:rFonts w:hint="default"/>
      </w:rPr>
    </w:lvl>
    <w:lvl w:ilvl="5" w:tplc="5C464ED4">
      <w:numFmt w:val="bullet"/>
      <w:lvlText w:val="•"/>
      <w:lvlJc w:val="left"/>
      <w:pPr>
        <w:ind w:left="3949" w:hanging="270"/>
      </w:pPr>
      <w:rPr>
        <w:rFonts w:hint="default"/>
      </w:rPr>
    </w:lvl>
    <w:lvl w:ilvl="6" w:tplc="94367F40">
      <w:numFmt w:val="bullet"/>
      <w:lvlText w:val="•"/>
      <w:lvlJc w:val="left"/>
      <w:pPr>
        <w:ind w:left="4591" w:hanging="270"/>
      </w:pPr>
      <w:rPr>
        <w:rFonts w:hint="default"/>
      </w:rPr>
    </w:lvl>
    <w:lvl w:ilvl="7" w:tplc="5DC00D8A">
      <w:numFmt w:val="bullet"/>
      <w:lvlText w:val="•"/>
      <w:lvlJc w:val="left"/>
      <w:pPr>
        <w:ind w:left="5233" w:hanging="270"/>
      </w:pPr>
      <w:rPr>
        <w:rFonts w:hint="default"/>
      </w:rPr>
    </w:lvl>
    <w:lvl w:ilvl="8" w:tplc="D6040E0E">
      <w:numFmt w:val="bullet"/>
      <w:lvlText w:val="•"/>
      <w:lvlJc w:val="left"/>
      <w:pPr>
        <w:ind w:left="5875" w:hanging="270"/>
      </w:pPr>
      <w:rPr>
        <w:rFonts w:hint="default"/>
      </w:rPr>
    </w:lvl>
  </w:abstractNum>
  <w:num w:numId="1">
    <w:abstractNumId w:val="3"/>
  </w:num>
  <w:num w:numId="2">
    <w:abstractNumId w:val="23"/>
  </w:num>
  <w:num w:numId="3">
    <w:abstractNumId w:val="16"/>
  </w:num>
  <w:num w:numId="4">
    <w:abstractNumId w:val="27"/>
  </w:num>
  <w:num w:numId="5">
    <w:abstractNumId w:val="5"/>
  </w:num>
  <w:num w:numId="6">
    <w:abstractNumId w:val="26"/>
  </w:num>
  <w:num w:numId="7">
    <w:abstractNumId w:val="9"/>
  </w:num>
  <w:num w:numId="8">
    <w:abstractNumId w:val="25"/>
  </w:num>
  <w:num w:numId="9">
    <w:abstractNumId w:val="22"/>
  </w:num>
  <w:num w:numId="10">
    <w:abstractNumId w:val="4"/>
  </w:num>
  <w:num w:numId="11">
    <w:abstractNumId w:val="28"/>
  </w:num>
  <w:num w:numId="12">
    <w:abstractNumId w:val="20"/>
  </w:num>
  <w:num w:numId="13">
    <w:abstractNumId w:val="24"/>
  </w:num>
  <w:num w:numId="14">
    <w:abstractNumId w:val="11"/>
  </w:num>
  <w:num w:numId="15">
    <w:abstractNumId w:val="15"/>
  </w:num>
  <w:num w:numId="16">
    <w:abstractNumId w:val="10"/>
  </w:num>
  <w:num w:numId="17">
    <w:abstractNumId w:val="0"/>
  </w:num>
  <w:num w:numId="18">
    <w:abstractNumId w:val="13"/>
  </w:num>
  <w:num w:numId="19">
    <w:abstractNumId w:val="6"/>
  </w:num>
  <w:num w:numId="20">
    <w:abstractNumId w:val="19"/>
  </w:num>
  <w:num w:numId="21">
    <w:abstractNumId w:val="14"/>
  </w:num>
  <w:num w:numId="22">
    <w:abstractNumId w:val="7"/>
  </w:num>
  <w:num w:numId="23">
    <w:abstractNumId w:val="12"/>
  </w:num>
  <w:num w:numId="24">
    <w:abstractNumId w:val="8"/>
  </w:num>
  <w:num w:numId="25">
    <w:abstractNumId w:val="18"/>
  </w:num>
  <w:num w:numId="26">
    <w:abstractNumId w:val="2"/>
  </w:num>
  <w:num w:numId="27">
    <w:abstractNumId w:val="17"/>
  </w:num>
  <w:num w:numId="28">
    <w:abstractNumId w:val="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A3C37"/>
    <w:rsid w:val="00007027"/>
    <w:rsid w:val="000D15BA"/>
    <w:rsid w:val="00151C58"/>
    <w:rsid w:val="001F5611"/>
    <w:rsid w:val="00205374"/>
    <w:rsid w:val="002C04DE"/>
    <w:rsid w:val="002C70BC"/>
    <w:rsid w:val="003E5A27"/>
    <w:rsid w:val="00431808"/>
    <w:rsid w:val="0046413E"/>
    <w:rsid w:val="004A15BA"/>
    <w:rsid w:val="005A3C37"/>
    <w:rsid w:val="005F6DF0"/>
    <w:rsid w:val="006B11DB"/>
    <w:rsid w:val="00714293"/>
    <w:rsid w:val="00714B5F"/>
    <w:rsid w:val="007C4D79"/>
    <w:rsid w:val="007E3B41"/>
    <w:rsid w:val="008054D2"/>
    <w:rsid w:val="00817045"/>
    <w:rsid w:val="008D57E5"/>
    <w:rsid w:val="008D761A"/>
    <w:rsid w:val="00906C64"/>
    <w:rsid w:val="0091258A"/>
    <w:rsid w:val="00943080"/>
    <w:rsid w:val="00A03FCE"/>
    <w:rsid w:val="00A11B7D"/>
    <w:rsid w:val="00A53B57"/>
    <w:rsid w:val="00B5787F"/>
    <w:rsid w:val="00B87918"/>
    <w:rsid w:val="00BD7546"/>
    <w:rsid w:val="00CC2554"/>
    <w:rsid w:val="00D24C08"/>
    <w:rsid w:val="00EC08C2"/>
    <w:rsid w:val="00EC7C16"/>
    <w:rsid w:val="00EE2317"/>
    <w:rsid w:val="00F4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2554"/>
    <w:pPr>
      <w:tabs>
        <w:tab w:val="center" w:pos="4680"/>
        <w:tab w:val="right" w:pos="9360"/>
      </w:tabs>
    </w:pPr>
  </w:style>
  <w:style w:type="character" w:customStyle="1" w:styleId="HeaderChar">
    <w:name w:val="Header Char"/>
    <w:basedOn w:val="DefaultParagraphFont"/>
    <w:link w:val="Header"/>
    <w:uiPriority w:val="99"/>
    <w:rsid w:val="00CC2554"/>
    <w:rPr>
      <w:rFonts w:ascii="Calibri" w:eastAsia="Calibri" w:hAnsi="Calibri" w:cs="Calibri"/>
    </w:rPr>
  </w:style>
  <w:style w:type="paragraph" w:styleId="Footer">
    <w:name w:val="footer"/>
    <w:basedOn w:val="Normal"/>
    <w:link w:val="FooterChar"/>
    <w:uiPriority w:val="99"/>
    <w:unhideWhenUsed/>
    <w:rsid w:val="00CC2554"/>
    <w:pPr>
      <w:tabs>
        <w:tab w:val="center" w:pos="4680"/>
        <w:tab w:val="right" w:pos="9360"/>
      </w:tabs>
    </w:pPr>
  </w:style>
  <w:style w:type="character" w:customStyle="1" w:styleId="FooterChar">
    <w:name w:val="Footer Char"/>
    <w:basedOn w:val="DefaultParagraphFont"/>
    <w:link w:val="Footer"/>
    <w:uiPriority w:val="99"/>
    <w:rsid w:val="00CC2554"/>
    <w:rPr>
      <w:rFonts w:ascii="Calibri" w:eastAsia="Calibri" w:hAnsi="Calibri" w:cs="Calibri"/>
    </w:rPr>
  </w:style>
  <w:style w:type="table" w:styleId="TableGrid">
    <w:name w:val="Table Grid"/>
    <w:basedOn w:val="TableNormal"/>
    <w:uiPriority w:val="59"/>
    <w:rsid w:val="00817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12</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Empowering and Inspiring Survivors and Service Providers - Increasing Accessibility to Trauma Services - 11/22/2019</vt:lpstr>
    </vt:vector>
  </TitlesOfParts>
  <Company>EOHHS</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and Inspiring Survivors and Service Providers - Increasing Accessibility to Trauma Services - 11/22/2019</dc:title>
  <dc:subject>Service Providers - Increasing Accessibility to Trauma Services - 11/22/2019</dc:subject>
  <dc:creator>MDPH - Disabled Persons Protection Commission Sexual Assault Response Unit</dc:creator>
  <dc:description/>
  <cp:lastModifiedBy> </cp:lastModifiedBy>
  <cp:revision>30</cp:revision>
  <dcterms:created xsi:type="dcterms:W3CDTF">2020-01-30T16:21:00Z</dcterms:created>
  <dcterms:modified xsi:type="dcterms:W3CDTF">2020-02-11T20:45:00Z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PScript5.dll Version 5.2.2</vt:lpwstr>
  </property>
  <property fmtid="{D5CDD505-2E9C-101B-9397-08002B2CF9AE}" pid="4" name="LastSaved">
    <vt:filetime>2020-01-30T00:00:00Z</vt:filetime>
  </property>
</Properties>
</file>