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5D6B25E4" w14:textId="77777777" w:rsidR="00534A53" w:rsidRDefault="00534A53" w:rsidP="00534A53"/>
    <w:p w14:paraId="72999702" w14:textId="77777777" w:rsidR="00534A53" w:rsidRPr="00ED2C12" w:rsidRDefault="00534A53" w:rsidP="00534A53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proofErr w:type="gramStart"/>
      <w:r w:rsidRPr="00ED2C12">
        <w:rPr>
          <w:b/>
          <w:bCs/>
          <w:sz w:val="28"/>
          <w:szCs w:val="28"/>
        </w:rPr>
        <w:t>of</w:t>
      </w:r>
      <w:proofErr w:type="gramEnd"/>
      <w:r w:rsidRPr="00ED2C12">
        <w:rPr>
          <w:b/>
          <w:bCs/>
          <w:sz w:val="28"/>
          <w:szCs w:val="28"/>
        </w:rPr>
        <w:t xml:space="preserve"> Dispensing Opticians Meeting</w:t>
      </w:r>
    </w:p>
    <w:p w14:paraId="0943193F" w14:textId="77777777" w:rsidR="00534A53" w:rsidRPr="00B543D8" w:rsidRDefault="00534A53" w:rsidP="00534A53">
      <w:pPr>
        <w:jc w:val="center"/>
        <w:rPr>
          <w:szCs w:val="24"/>
        </w:rPr>
      </w:pPr>
    </w:p>
    <w:p w14:paraId="6E2C408E" w14:textId="5D2AD16D" w:rsidR="00534A53" w:rsidRDefault="00534A53" w:rsidP="00534A53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Pr="00B543D8">
        <w:rPr>
          <w:szCs w:val="24"/>
        </w:rPr>
        <w:t xml:space="preserve"> </w:t>
      </w:r>
      <w:r w:rsidR="000365A8">
        <w:rPr>
          <w:szCs w:val="24"/>
        </w:rPr>
        <w:t>October 1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2025</w:t>
      </w:r>
      <w:proofErr w:type="gramEnd"/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10:00 AM</w:t>
      </w:r>
    </w:p>
    <w:p w14:paraId="7FB8D706" w14:textId="137E530E" w:rsidR="007E20DD" w:rsidRPr="00B543D8" w:rsidRDefault="007E20DD" w:rsidP="00534A53">
      <w:pPr>
        <w:jc w:val="center"/>
        <w:rPr>
          <w:szCs w:val="24"/>
        </w:rPr>
      </w:pPr>
      <w:hyperlink r:id="rId9" w:history="1">
        <w:r w:rsidRPr="006F5462">
          <w:rPr>
            <w:rStyle w:val="Hyperlink"/>
            <w:szCs w:val="24"/>
          </w:rPr>
          <w:t>https://eohhs.webex.com/eohhs/j.php?MTID=m06aa4e50ee85dea5cbec22a817fd93c1</w:t>
        </w:r>
      </w:hyperlink>
      <w:r>
        <w:rPr>
          <w:szCs w:val="24"/>
        </w:rPr>
        <w:t xml:space="preserve"> </w:t>
      </w:r>
    </w:p>
    <w:p w14:paraId="32B56A0B" w14:textId="77777777" w:rsidR="00534A53" w:rsidRPr="00B543D8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 xml:space="preserve">Cisco </w:t>
      </w:r>
      <w:proofErr w:type="spellStart"/>
      <w:r w:rsidRPr="00B543D8">
        <w:rPr>
          <w:szCs w:val="24"/>
        </w:rPr>
        <w:t>WebEx</w:t>
      </w:r>
      <w:proofErr w:type="spellEnd"/>
      <w:r w:rsidRPr="00B543D8">
        <w:rPr>
          <w:szCs w:val="24"/>
        </w:rPr>
        <w:t xml:space="preserve"> Meeting Information </w:t>
      </w:r>
    </w:p>
    <w:p w14:paraId="6A25D59F" w14:textId="6A730A82" w:rsidR="00534A53" w:rsidRPr="007E20DD" w:rsidRDefault="00534A53" w:rsidP="007E20DD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device </w:t>
      </w:r>
    </w:p>
    <w:p w14:paraId="488125FA" w14:textId="39FB56DE" w:rsidR="00534A53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7E20DD" w:rsidRPr="007E20DD">
        <w:rPr>
          <w:szCs w:val="24"/>
        </w:rPr>
        <w:t>2538 512 0204</w:t>
      </w:r>
    </w:p>
    <w:p w14:paraId="1D9AD345" w14:textId="77777777" w:rsidR="00534A53" w:rsidRPr="00B543D8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 xml:space="preserve">Password: </w:t>
      </w:r>
      <w:r w:rsidRPr="00F4136B">
        <w:rPr>
          <w:color w:val="333333"/>
          <w:szCs w:val="24"/>
        </w:rPr>
        <w:t>DOP1234 (3671234 when dialing from a phone or video system)</w:t>
      </w:r>
    </w:p>
    <w:p w14:paraId="57A7C3AC" w14:textId="77777777" w:rsidR="00534A53" w:rsidRPr="00B543D8" w:rsidRDefault="00534A53" w:rsidP="00534A53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5A0A93DF" w14:textId="77777777" w:rsidR="00534A53" w:rsidRPr="00B543D8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62D7AB8D" w14:textId="0D10A262" w:rsidR="00534A53" w:rsidRPr="00597771" w:rsidRDefault="00534A53" w:rsidP="00534A53">
      <w:pPr>
        <w:jc w:val="center"/>
        <w:rPr>
          <w:b/>
          <w:sz w:val="8"/>
          <w:szCs w:val="8"/>
          <w:u w:val="single"/>
        </w:rPr>
      </w:pPr>
      <w:r w:rsidRPr="00B543D8">
        <w:rPr>
          <w:szCs w:val="24"/>
        </w:rPr>
        <w:t xml:space="preserve">Access Code: </w:t>
      </w:r>
      <w:r w:rsidR="007E20DD" w:rsidRPr="007E20DD">
        <w:rPr>
          <w:szCs w:val="24"/>
        </w:rPr>
        <w:t>2538 512 0204</w:t>
      </w:r>
    </w:p>
    <w:p w14:paraId="06DD1C63" w14:textId="77777777" w:rsidR="00534A53" w:rsidRDefault="00534A53" w:rsidP="00534A53">
      <w:pPr>
        <w:rPr>
          <w:b/>
          <w:szCs w:val="24"/>
          <w:u w:val="single"/>
        </w:rPr>
      </w:pPr>
    </w:p>
    <w:p w14:paraId="6B96C579" w14:textId="77777777" w:rsidR="00534A53" w:rsidRDefault="00534A53" w:rsidP="00534A5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Administrative Tasks</w:t>
      </w:r>
    </w:p>
    <w:p w14:paraId="1222A60D" w14:textId="77777777" w:rsidR="00534A53" w:rsidRDefault="00534A53" w:rsidP="00534A53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Call meeting to order</w:t>
      </w:r>
    </w:p>
    <w:p w14:paraId="5648F433" w14:textId="77777777" w:rsidR="00534A53" w:rsidRDefault="00534A53" w:rsidP="00534A53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Roll Call for attendance</w:t>
      </w:r>
    </w:p>
    <w:p w14:paraId="47CD1A33" w14:textId="77777777" w:rsidR="00534A53" w:rsidRDefault="00534A53" w:rsidP="00534A53">
      <w:pPr>
        <w:pStyle w:val="ListParagraph"/>
        <w:ind w:left="360"/>
        <w:rPr>
          <w:bCs/>
          <w:szCs w:val="24"/>
        </w:rPr>
      </w:pPr>
    </w:p>
    <w:p w14:paraId="2272EFEB" w14:textId="77777777" w:rsidR="00534A53" w:rsidRPr="00D741FB" w:rsidRDefault="00534A53" w:rsidP="00534A53">
      <w:pPr>
        <w:rPr>
          <w:b/>
          <w:bCs/>
          <w:szCs w:val="24"/>
          <w:u w:val="single"/>
        </w:rPr>
      </w:pPr>
      <w:proofErr w:type="gramStart"/>
      <w:r w:rsidRPr="00D741FB">
        <w:rPr>
          <w:b/>
          <w:bCs/>
          <w:szCs w:val="24"/>
          <w:u w:val="single"/>
        </w:rPr>
        <w:t>Board Business</w:t>
      </w:r>
      <w:proofErr w:type="gramEnd"/>
    </w:p>
    <w:p w14:paraId="2E6AD899" w14:textId="1A5E6AFD" w:rsidR="00534A53" w:rsidRDefault="00534A53" w:rsidP="00534A53">
      <w:pPr>
        <w:pStyle w:val="ListParagraph"/>
        <w:numPr>
          <w:ilvl w:val="0"/>
          <w:numId w:val="2"/>
        </w:numPr>
      </w:pPr>
      <w:r>
        <w:t xml:space="preserve">Public agenda for </w:t>
      </w:r>
      <w:r w:rsidR="000365A8">
        <w:t>October 1,</w:t>
      </w:r>
      <w:r>
        <w:t xml:space="preserve"> 2025 – VOTE </w:t>
      </w:r>
    </w:p>
    <w:p w14:paraId="7EAAE72E" w14:textId="54F07759" w:rsidR="00E01AA6" w:rsidRPr="00E01AA6" w:rsidRDefault="00534A53" w:rsidP="00E01AA6">
      <w:pPr>
        <w:pStyle w:val="ListParagraph"/>
        <w:numPr>
          <w:ilvl w:val="0"/>
          <w:numId w:val="2"/>
        </w:numPr>
      </w:pPr>
      <w:r>
        <w:t xml:space="preserve">Public meeting minutes for </w:t>
      </w:r>
      <w:r w:rsidR="000365A8">
        <w:t>September 3</w:t>
      </w:r>
      <w:r>
        <w:t>, 2025 – VOTE</w:t>
      </w:r>
      <w:r w:rsidR="00E01AA6" w:rsidRPr="00E01AA6">
        <w:rPr>
          <w:color w:val="000000"/>
          <w:szCs w:val="24"/>
        </w:rPr>
        <w:t xml:space="preserve"> </w:t>
      </w:r>
    </w:p>
    <w:p w14:paraId="14B4FF1B" w14:textId="77777777" w:rsidR="00E01AA6" w:rsidRDefault="00E01AA6" w:rsidP="00E01AA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01AA6">
        <w:rPr>
          <w:color w:val="000000"/>
          <w:sz w:val="23"/>
          <w:szCs w:val="23"/>
        </w:rPr>
        <w:t xml:space="preserve">Meeting dates 2025 </w:t>
      </w:r>
    </w:p>
    <w:p w14:paraId="7B29CAD7" w14:textId="77777777" w:rsidR="00E01AA6" w:rsidRDefault="00E01AA6" w:rsidP="00E01AA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01AA6">
        <w:rPr>
          <w:color w:val="000000"/>
          <w:sz w:val="23"/>
          <w:szCs w:val="23"/>
        </w:rPr>
        <w:t xml:space="preserve">Board Elections </w:t>
      </w:r>
    </w:p>
    <w:p w14:paraId="5E247F61" w14:textId="077A555F" w:rsidR="00E01AA6" w:rsidRPr="00E01AA6" w:rsidRDefault="00E01AA6" w:rsidP="00E01AA6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01AA6">
        <w:rPr>
          <w:color w:val="000000"/>
          <w:sz w:val="23"/>
          <w:szCs w:val="23"/>
        </w:rPr>
        <w:t xml:space="preserve">Chair – VOTE </w:t>
      </w:r>
    </w:p>
    <w:p w14:paraId="7A2E3125" w14:textId="5068959D" w:rsidR="00E01AA6" w:rsidRDefault="00E01AA6" w:rsidP="00E01AA6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01AA6">
        <w:rPr>
          <w:color w:val="000000"/>
          <w:sz w:val="23"/>
          <w:szCs w:val="23"/>
        </w:rPr>
        <w:t xml:space="preserve">Secretary – VOTE </w:t>
      </w:r>
    </w:p>
    <w:p w14:paraId="3D52C7D6" w14:textId="1E5E5CA6" w:rsidR="00FA7D45" w:rsidRPr="00E01AA6" w:rsidRDefault="00FA7D45" w:rsidP="00FA7D4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Board Counsel staffing update </w:t>
      </w:r>
    </w:p>
    <w:p w14:paraId="73A3DCC0" w14:textId="77777777" w:rsidR="00534A53" w:rsidRPr="0017228E" w:rsidRDefault="00534A53" w:rsidP="00534A53">
      <w:pPr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</w:p>
    <w:p w14:paraId="7058B7B8" w14:textId="77777777" w:rsidR="00534A53" w:rsidRDefault="00534A53" w:rsidP="00534A5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Initial Application Review </w:t>
      </w:r>
    </w:p>
    <w:p w14:paraId="3B13431C" w14:textId="69ED6EF0" w:rsidR="00534A53" w:rsidRDefault="003C7745" w:rsidP="00534A53">
      <w:pPr>
        <w:pStyle w:val="ListParagraph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Eric Reeder</w:t>
      </w:r>
      <w:r w:rsidR="00B14857">
        <w:rPr>
          <w:bCs/>
          <w:szCs w:val="24"/>
        </w:rPr>
        <w:t xml:space="preserve"> – </w:t>
      </w:r>
      <w:r w:rsidR="000449AE">
        <w:rPr>
          <w:bCs/>
          <w:szCs w:val="24"/>
        </w:rPr>
        <w:t>VOTE</w:t>
      </w:r>
    </w:p>
    <w:p w14:paraId="7E43D0DD" w14:textId="359060BD" w:rsidR="000365A8" w:rsidRDefault="000365A8" w:rsidP="00534A53">
      <w:pPr>
        <w:pStyle w:val="ListParagraph"/>
        <w:numPr>
          <w:ilvl w:val="0"/>
          <w:numId w:val="4"/>
        </w:numPr>
        <w:rPr>
          <w:bCs/>
          <w:szCs w:val="24"/>
        </w:rPr>
      </w:pPr>
      <w:r w:rsidRPr="000365A8">
        <w:rPr>
          <w:bCs/>
          <w:szCs w:val="24"/>
        </w:rPr>
        <w:t>Nathan Usvyat</w:t>
      </w:r>
      <w:r w:rsidR="00B14857">
        <w:rPr>
          <w:bCs/>
          <w:szCs w:val="24"/>
        </w:rPr>
        <w:t xml:space="preserve"> – </w:t>
      </w:r>
      <w:r w:rsidR="002D648F">
        <w:rPr>
          <w:bCs/>
          <w:szCs w:val="24"/>
        </w:rPr>
        <w:t>VOTE</w:t>
      </w:r>
    </w:p>
    <w:p w14:paraId="341368CB" w14:textId="68C1E283" w:rsidR="000365A8" w:rsidRDefault="000365A8" w:rsidP="00534A53">
      <w:pPr>
        <w:pStyle w:val="ListParagraph"/>
        <w:numPr>
          <w:ilvl w:val="0"/>
          <w:numId w:val="4"/>
        </w:numPr>
        <w:rPr>
          <w:bCs/>
          <w:szCs w:val="24"/>
        </w:rPr>
      </w:pPr>
      <w:r w:rsidRPr="000365A8">
        <w:rPr>
          <w:bCs/>
          <w:szCs w:val="24"/>
        </w:rPr>
        <w:t>Meenu Bakshi</w:t>
      </w:r>
      <w:r w:rsidR="00B14857">
        <w:rPr>
          <w:bCs/>
          <w:szCs w:val="24"/>
        </w:rPr>
        <w:t xml:space="preserve"> </w:t>
      </w:r>
      <w:r w:rsidR="000449AE">
        <w:rPr>
          <w:bCs/>
          <w:szCs w:val="24"/>
        </w:rPr>
        <w:t>- VOTE</w:t>
      </w:r>
    </w:p>
    <w:p w14:paraId="32DA6ACA" w14:textId="3500825C" w:rsidR="000365A8" w:rsidRDefault="000365A8" w:rsidP="00534A53">
      <w:pPr>
        <w:pStyle w:val="ListParagraph"/>
        <w:numPr>
          <w:ilvl w:val="0"/>
          <w:numId w:val="4"/>
        </w:numPr>
        <w:rPr>
          <w:bCs/>
          <w:szCs w:val="24"/>
        </w:rPr>
      </w:pPr>
      <w:r w:rsidRPr="000365A8">
        <w:rPr>
          <w:bCs/>
          <w:szCs w:val="24"/>
        </w:rPr>
        <w:t>Sarah Elizabeth Karten</w:t>
      </w:r>
      <w:r w:rsidR="00B14857">
        <w:rPr>
          <w:bCs/>
          <w:szCs w:val="24"/>
        </w:rPr>
        <w:t xml:space="preserve"> </w:t>
      </w:r>
      <w:r w:rsidR="000449AE">
        <w:rPr>
          <w:bCs/>
          <w:szCs w:val="24"/>
        </w:rPr>
        <w:t>- VOTE</w:t>
      </w:r>
    </w:p>
    <w:p w14:paraId="281EBDAB" w14:textId="4C5CB96D" w:rsidR="00534A53" w:rsidRDefault="00B14857" w:rsidP="00B14857">
      <w:pPr>
        <w:pStyle w:val="ListParagraph"/>
        <w:numPr>
          <w:ilvl w:val="0"/>
          <w:numId w:val="4"/>
        </w:numPr>
        <w:rPr>
          <w:bCs/>
          <w:szCs w:val="24"/>
        </w:rPr>
      </w:pPr>
      <w:r w:rsidRPr="00B14857">
        <w:rPr>
          <w:bCs/>
          <w:szCs w:val="24"/>
        </w:rPr>
        <w:t xml:space="preserve">Ross Sparrow– </w:t>
      </w:r>
      <w:r w:rsidR="008A4FC5">
        <w:rPr>
          <w:bCs/>
          <w:szCs w:val="24"/>
        </w:rPr>
        <w:t>VOTE</w:t>
      </w:r>
    </w:p>
    <w:p w14:paraId="14D4FB47" w14:textId="292EA7C1" w:rsidR="008A4FC5" w:rsidRDefault="008A4FC5" w:rsidP="00B14857">
      <w:pPr>
        <w:pStyle w:val="ListParagraph"/>
        <w:numPr>
          <w:ilvl w:val="0"/>
          <w:numId w:val="4"/>
        </w:numPr>
        <w:rPr>
          <w:bCs/>
          <w:szCs w:val="24"/>
        </w:rPr>
      </w:pPr>
      <w:r w:rsidRPr="008A4FC5">
        <w:rPr>
          <w:bCs/>
          <w:szCs w:val="24"/>
        </w:rPr>
        <w:t>Aracelis Delgado</w:t>
      </w:r>
      <w:r>
        <w:rPr>
          <w:bCs/>
          <w:szCs w:val="24"/>
        </w:rPr>
        <w:t xml:space="preserve"> </w:t>
      </w:r>
      <w:r w:rsidR="009D4FAE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r w:rsidR="000B49FB">
        <w:rPr>
          <w:bCs/>
          <w:szCs w:val="24"/>
        </w:rPr>
        <w:t>VOTE</w:t>
      </w:r>
    </w:p>
    <w:p w14:paraId="168E0437" w14:textId="54E2458C" w:rsidR="009D4FAE" w:rsidRDefault="009D4FAE" w:rsidP="00B14857">
      <w:pPr>
        <w:pStyle w:val="ListParagraph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Hannah Ashe - VOTE</w:t>
      </w:r>
    </w:p>
    <w:p w14:paraId="01EEC837" w14:textId="77777777" w:rsidR="0095720E" w:rsidRPr="00B14857" w:rsidRDefault="0095720E" w:rsidP="0095720E">
      <w:pPr>
        <w:pStyle w:val="ListParagraph"/>
        <w:ind w:left="360"/>
        <w:rPr>
          <w:bCs/>
          <w:szCs w:val="24"/>
        </w:rPr>
      </w:pPr>
    </w:p>
    <w:p w14:paraId="3E5F1DB7" w14:textId="77777777" w:rsidR="00534A53" w:rsidRDefault="00534A53" w:rsidP="00534A5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Board </w:t>
      </w:r>
      <w:r w:rsidRPr="00D14378">
        <w:rPr>
          <w:b/>
          <w:szCs w:val="24"/>
          <w:u w:val="single"/>
        </w:rPr>
        <w:t>Discussion</w:t>
      </w:r>
    </w:p>
    <w:p w14:paraId="6203D217" w14:textId="16B949C3" w:rsidR="00534A53" w:rsidRPr="002564AD" w:rsidRDefault="001A7117" w:rsidP="00534A53">
      <w:pPr>
        <w:pStyle w:val="ListParagraph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 xml:space="preserve">On-The -Job Training </w:t>
      </w:r>
      <w:r w:rsidR="00534A53">
        <w:rPr>
          <w:bCs/>
          <w:szCs w:val="24"/>
        </w:rPr>
        <w:t xml:space="preserve">form </w:t>
      </w:r>
    </w:p>
    <w:p w14:paraId="479FA9AD" w14:textId="77777777" w:rsidR="00534A53" w:rsidRDefault="00534A53" w:rsidP="00534A53">
      <w:pPr>
        <w:rPr>
          <w:b/>
          <w:szCs w:val="24"/>
          <w:u w:val="single"/>
        </w:rPr>
      </w:pPr>
    </w:p>
    <w:p w14:paraId="533D2C36" w14:textId="77777777" w:rsidR="00534A53" w:rsidRDefault="00534A53" w:rsidP="00534A53">
      <w:pPr>
        <w:rPr>
          <w:b/>
          <w:bCs/>
          <w:u w:val="single"/>
        </w:rPr>
      </w:pPr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p w14:paraId="6CD5EFB4" w14:textId="77777777" w:rsidR="00534A53" w:rsidRDefault="00534A53" w:rsidP="00534A53">
      <w:pPr>
        <w:rPr>
          <w:b/>
          <w:bCs/>
          <w:u w:val="single"/>
        </w:rPr>
      </w:pPr>
    </w:p>
    <w:p w14:paraId="6659AF4B" w14:textId="77777777" w:rsidR="00534A53" w:rsidRDefault="00534A53" w:rsidP="00534A5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9342F"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19A6C776" w14:textId="77777777" w:rsidR="00534A53" w:rsidRDefault="00534A53" w:rsidP="00534A5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E3EACF8" w14:textId="77777777" w:rsidR="00534A53" w:rsidRPr="00FE175D" w:rsidRDefault="00534A53" w:rsidP="00534A53">
      <w:pPr>
        <w:rPr>
          <w:rFonts w:ascii="Arial" w:hAnsi="Arial" w:cs="Arial"/>
          <w:b/>
          <w:bCs/>
          <w:sz w:val="20"/>
        </w:rPr>
      </w:pPr>
      <w:r w:rsidRPr="00FE175D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proofErr w:type="gramStart"/>
      <w:r w:rsidRPr="00FE175D">
        <w:rPr>
          <w:rFonts w:ascii="Arial" w:hAnsi="Arial" w:cs="Arial"/>
          <w:b/>
          <w:bCs/>
          <w:sz w:val="20"/>
        </w:rPr>
        <w:t>permission</w:t>
      </w:r>
      <w:proofErr w:type="gramEnd"/>
      <w:r w:rsidRPr="00FE175D">
        <w:rPr>
          <w:rFonts w:ascii="Arial" w:hAnsi="Arial" w:cs="Arial"/>
          <w:b/>
          <w:bCs/>
          <w:sz w:val="20"/>
        </w:rPr>
        <w:t xml:space="preserve"> is strictly prohibited.</w:t>
      </w:r>
    </w:p>
    <w:p w14:paraId="74BAC1E1" w14:textId="77777777" w:rsidR="007210FB" w:rsidRPr="009908FF" w:rsidRDefault="007210FB" w:rsidP="0072610D"/>
    <w:sectPr w:rsidR="007210FB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6A3B"/>
    <w:multiLevelType w:val="hybridMultilevel"/>
    <w:tmpl w:val="597C6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AE08C3"/>
    <w:multiLevelType w:val="hybridMultilevel"/>
    <w:tmpl w:val="8B826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BF0F50"/>
    <w:multiLevelType w:val="hybridMultilevel"/>
    <w:tmpl w:val="28022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7D5213"/>
    <w:multiLevelType w:val="hybridMultilevel"/>
    <w:tmpl w:val="1AA82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1D4EDF"/>
    <w:multiLevelType w:val="hybridMultilevel"/>
    <w:tmpl w:val="2E4CA70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3496831">
    <w:abstractNumId w:val="2"/>
  </w:num>
  <w:num w:numId="2" w16cid:durableId="754088093">
    <w:abstractNumId w:val="4"/>
  </w:num>
  <w:num w:numId="3" w16cid:durableId="707072096">
    <w:abstractNumId w:val="3"/>
  </w:num>
  <w:num w:numId="4" w16cid:durableId="922764974">
    <w:abstractNumId w:val="1"/>
  </w:num>
  <w:num w:numId="5" w16cid:durableId="1244528974">
    <w:abstractNumId w:val="0"/>
  </w:num>
  <w:num w:numId="6" w16cid:durableId="397480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365A8"/>
    <w:rsid w:val="00042048"/>
    <w:rsid w:val="000449AE"/>
    <w:rsid w:val="000537DA"/>
    <w:rsid w:val="0008714F"/>
    <w:rsid w:val="000A1DE1"/>
    <w:rsid w:val="000B49FB"/>
    <w:rsid w:val="000B7D96"/>
    <w:rsid w:val="000C2E20"/>
    <w:rsid w:val="000F315B"/>
    <w:rsid w:val="001125C0"/>
    <w:rsid w:val="0015268B"/>
    <w:rsid w:val="0015709E"/>
    <w:rsid w:val="0017749A"/>
    <w:rsid w:val="00177C77"/>
    <w:rsid w:val="00190BF5"/>
    <w:rsid w:val="001A711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2D648F"/>
    <w:rsid w:val="00301022"/>
    <w:rsid w:val="00357A68"/>
    <w:rsid w:val="00375EAD"/>
    <w:rsid w:val="00385812"/>
    <w:rsid w:val="00392D0B"/>
    <w:rsid w:val="003A7AFC"/>
    <w:rsid w:val="003C60EF"/>
    <w:rsid w:val="003C7745"/>
    <w:rsid w:val="0046086C"/>
    <w:rsid w:val="004813AC"/>
    <w:rsid w:val="004B37A0"/>
    <w:rsid w:val="004B5CFB"/>
    <w:rsid w:val="004B5E31"/>
    <w:rsid w:val="004D6B39"/>
    <w:rsid w:val="004E0C3F"/>
    <w:rsid w:val="00512956"/>
    <w:rsid w:val="00530145"/>
    <w:rsid w:val="00534A53"/>
    <w:rsid w:val="005448AA"/>
    <w:rsid w:val="00560FBD"/>
    <w:rsid w:val="00572A6E"/>
    <w:rsid w:val="006970C2"/>
    <w:rsid w:val="006B03B8"/>
    <w:rsid w:val="006D06D9"/>
    <w:rsid w:val="006D77A6"/>
    <w:rsid w:val="00702109"/>
    <w:rsid w:val="007210FB"/>
    <w:rsid w:val="0072610D"/>
    <w:rsid w:val="007359C3"/>
    <w:rsid w:val="00757006"/>
    <w:rsid w:val="00771FEB"/>
    <w:rsid w:val="007B3F4B"/>
    <w:rsid w:val="007B7347"/>
    <w:rsid w:val="007D10F3"/>
    <w:rsid w:val="007D1D51"/>
    <w:rsid w:val="007E06B4"/>
    <w:rsid w:val="007E20DD"/>
    <w:rsid w:val="007F3CDB"/>
    <w:rsid w:val="00802852"/>
    <w:rsid w:val="00850407"/>
    <w:rsid w:val="0088305B"/>
    <w:rsid w:val="008A4FC5"/>
    <w:rsid w:val="008E3CBA"/>
    <w:rsid w:val="00951305"/>
    <w:rsid w:val="0095720E"/>
    <w:rsid w:val="009730E5"/>
    <w:rsid w:val="009908FF"/>
    <w:rsid w:val="00991DFC"/>
    <w:rsid w:val="00995505"/>
    <w:rsid w:val="009B7588"/>
    <w:rsid w:val="009C4428"/>
    <w:rsid w:val="009D48CD"/>
    <w:rsid w:val="009D4FAE"/>
    <w:rsid w:val="00A471F7"/>
    <w:rsid w:val="00A5547C"/>
    <w:rsid w:val="00A65101"/>
    <w:rsid w:val="00B14857"/>
    <w:rsid w:val="00B403BF"/>
    <w:rsid w:val="00B608D9"/>
    <w:rsid w:val="00BA15C5"/>
    <w:rsid w:val="00BA4055"/>
    <w:rsid w:val="00BA7FB6"/>
    <w:rsid w:val="00C20BFE"/>
    <w:rsid w:val="00C46D29"/>
    <w:rsid w:val="00CC1778"/>
    <w:rsid w:val="00CE575B"/>
    <w:rsid w:val="00CF3DE8"/>
    <w:rsid w:val="00D0493F"/>
    <w:rsid w:val="00D10DDE"/>
    <w:rsid w:val="00D56F91"/>
    <w:rsid w:val="00D621B6"/>
    <w:rsid w:val="00D76119"/>
    <w:rsid w:val="00D8671C"/>
    <w:rsid w:val="00D91390"/>
    <w:rsid w:val="00DA57C3"/>
    <w:rsid w:val="00DC3855"/>
    <w:rsid w:val="00E01AA6"/>
    <w:rsid w:val="00E242A8"/>
    <w:rsid w:val="00E274B8"/>
    <w:rsid w:val="00E53D4D"/>
    <w:rsid w:val="00E72707"/>
    <w:rsid w:val="00E814A1"/>
    <w:rsid w:val="00E92038"/>
    <w:rsid w:val="00EE3732"/>
    <w:rsid w:val="00EF0780"/>
    <w:rsid w:val="00F0586E"/>
    <w:rsid w:val="00F43932"/>
    <w:rsid w:val="00FA575E"/>
    <w:rsid w:val="00FA7D45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ListParagraph">
    <w:name w:val="List Paragraph"/>
    <w:basedOn w:val="Normal"/>
    <w:uiPriority w:val="34"/>
    <w:qFormat/>
    <w:rsid w:val="00534A53"/>
    <w:pPr>
      <w:ind w:left="720"/>
      <w:contextualSpacing/>
    </w:pPr>
  </w:style>
  <w:style w:type="paragraph" w:customStyle="1" w:styleId="Default">
    <w:name w:val="Default"/>
    <w:rsid w:val="00534A5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C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06aa4e50ee85dea5cbec22a817fd93c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1516</TotalTime>
  <Pages>2</Pages>
  <Words>276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12</cp:revision>
  <cp:lastPrinted>2015-01-29T14:50:00Z</cp:lastPrinted>
  <dcterms:created xsi:type="dcterms:W3CDTF">2025-09-03T19:42:00Z</dcterms:created>
  <dcterms:modified xsi:type="dcterms:W3CDTF">2025-09-23T12:56:00Z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