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05A" w:rsidRPr="0000302B" w:rsidRDefault="00E12F27">
      <w:pPr>
        <w:rPr>
          <w:rFonts w:ascii="HelveticaNeueLTStd-Cn" w:hAnsi="HelveticaNeueLTStd-Cn" w:cs="HelveticaNeueLTStd-Cn"/>
          <w:color w:val="231F20"/>
          <w:sz w:val="24"/>
          <w:szCs w:val="24"/>
          <w:lang w:val="es-ES"/>
        </w:rPr>
      </w:pPr>
      <w:r w:rsidRPr="0000302B">
        <w:rPr>
          <w:rFonts w:ascii="HelveticaNeueLTStd-Cn" w:hAnsi="HelveticaNeueLTStd-Cn" w:cs="HelveticaNeueLTStd-Cn"/>
          <w:color w:val="231F20"/>
          <w:sz w:val="24"/>
          <w:szCs w:val="24"/>
          <w:lang w:val="es-ES"/>
        </w:rPr>
        <w:t>Departamento de Salud Pública de Massachusetts</w:t>
      </w:r>
    </w:p>
    <w:p w:rsidR="00E12F27" w:rsidRPr="0000302B" w:rsidRDefault="00E12F27" w:rsidP="00E12F27">
      <w:pPr>
        <w:autoSpaceDE w:val="0"/>
        <w:autoSpaceDN w:val="0"/>
        <w:adjustRightInd w:val="0"/>
        <w:spacing w:after="0" w:line="240" w:lineRule="auto"/>
        <w:rPr>
          <w:rFonts w:ascii="ChaparralPro-Bold" w:hAnsi="ChaparralPro-Bold" w:cs="ChaparralPro-Bold"/>
          <w:b/>
          <w:bCs/>
          <w:color w:val="231F20"/>
          <w:sz w:val="50"/>
          <w:szCs w:val="50"/>
          <w:lang w:val="es-ES"/>
        </w:rPr>
      </w:pPr>
      <w:r w:rsidRPr="0000302B">
        <w:rPr>
          <w:rFonts w:ascii="ChaparralPro-Bold" w:hAnsi="ChaparralPro-Bold" w:cs="ChaparralPro-Bold"/>
          <w:b/>
          <w:bCs/>
          <w:color w:val="231F20"/>
          <w:sz w:val="50"/>
          <w:szCs w:val="50"/>
          <w:lang w:val="es-ES"/>
        </w:rPr>
        <w:t xml:space="preserve">La División </w:t>
      </w:r>
      <w:r w:rsidRPr="0000302B">
        <w:rPr>
          <w:rFonts w:ascii="ChaparralPro-Regular" w:hAnsi="ChaparralPro-Regular" w:cs="ChaparralPro-Regular"/>
          <w:color w:val="231F20"/>
          <w:sz w:val="50"/>
          <w:szCs w:val="50"/>
          <w:lang w:val="es-ES"/>
        </w:rPr>
        <w:t>para</w:t>
      </w:r>
      <w:r w:rsidR="0000302B">
        <w:rPr>
          <w:rFonts w:ascii="ChaparralPro-Regular" w:hAnsi="ChaparralPro-Regular" w:cs="ChaparralPro-Regular"/>
          <w:color w:val="231F20"/>
          <w:sz w:val="50"/>
          <w:szCs w:val="50"/>
          <w:lang w:val="es-ES"/>
        </w:rPr>
        <w:t xml:space="preserve"> </w:t>
      </w:r>
      <w:r w:rsidRPr="0000302B">
        <w:rPr>
          <w:rFonts w:ascii="ChaparralPro-Bold" w:hAnsi="ChaparralPro-Bold" w:cs="ChaparralPro-Bold"/>
          <w:b/>
          <w:bCs/>
          <w:color w:val="231F20"/>
          <w:sz w:val="50"/>
          <w:szCs w:val="50"/>
          <w:lang w:val="es-ES"/>
        </w:rPr>
        <w:t xml:space="preserve">Niños </w:t>
      </w:r>
      <w:r w:rsidRPr="0000302B">
        <w:rPr>
          <w:rFonts w:ascii="ChaparralPro-Regular" w:hAnsi="ChaparralPro-Regular" w:cs="ChaparralPro-Regular"/>
          <w:color w:val="231F20"/>
          <w:sz w:val="50"/>
          <w:szCs w:val="50"/>
          <w:lang w:val="es-ES"/>
        </w:rPr>
        <w:t xml:space="preserve">y </w:t>
      </w:r>
      <w:r w:rsidRPr="0000302B">
        <w:rPr>
          <w:rFonts w:ascii="ChaparralPro-Bold" w:hAnsi="ChaparralPro-Bold" w:cs="ChaparralPro-Bold"/>
          <w:b/>
          <w:bCs/>
          <w:color w:val="231F20"/>
          <w:sz w:val="50"/>
          <w:szCs w:val="50"/>
          <w:lang w:val="es-ES"/>
        </w:rPr>
        <w:t>Jóvenes</w:t>
      </w:r>
      <w:r w:rsidR="0000302B">
        <w:rPr>
          <w:rFonts w:ascii="ChaparralPro-Bold" w:hAnsi="ChaparralPro-Bold" w:cs="ChaparralPro-Bold"/>
          <w:b/>
          <w:bCs/>
          <w:color w:val="231F20"/>
          <w:sz w:val="50"/>
          <w:szCs w:val="50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50"/>
          <w:szCs w:val="50"/>
          <w:lang w:val="es-ES"/>
        </w:rPr>
        <w:t xml:space="preserve">con </w:t>
      </w:r>
      <w:r w:rsidRPr="0000302B">
        <w:rPr>
          <w:rFonts w:ascii="ChaparralPro-Bold" w:hAnsi="ChaparralPro-Bold" w:cs="ChaparralPro-Bold"/>
          <w:b/>
          <w:bCs/>
          <w:color w:val="231F20"/>
          <w:sz w:val="50"/>
          <w:szCs w:val="50"/>
          <w:lang w:val="es-ES"/>
        </w:rPr>
        <w:t>Necesidades</w:t>
      </w:r>
      <w:r w:rsidR="0000302B">
        <w:rPr>
          <w:rFonts w:ascii="ChaparralPro-Bold" w:hAnsi="ChaparralPro-Bold" w:cs="ChaparralPro-Bold"/>
          <w:b/>
          <w:bCs/>
          <w:color w:val="231F20"/>
          <w:sz w:val="50"/>
          <w:szCs w:val="50"/>
          <w:lang w:val="es-ES"/>
        </w:rPr>
        <w:t xml:space="preserve"> </w:t>
      </w:r>
      <w:r w:rsidRPr="0000302B">
        <w:rPr>
          <w:rFonts w:ascii="ChaparralPro-Bold" w:hAnsi="ChaparralPro-Bold" w:cs="ChaparralPro-Bold"/>
          <w:b/>
          <w:bCs/>
          <w:color w:val="231F20"/>
          <w:sz w:val="50"/>
          <w:szCs w:val="50"/>
          <w:lang w:val="es-ES"/>
        </w:rPr>
        <w:t>Especiales de Salud</w:t>
      </w:r>
    </w:p>
    <w:p w:rsidR="00E12F27" w:rsidRPr="0000302B" w:rsidRDefault="00E12F27" w:rsidP="00E12F27">
      <w:pPr>
        <w:autoSpaceDE w:val="0"/>
        <w:autoSpaceDN w:val="0"/>
        <w:adjustRightInd w:val="0"/>
        <w:spacing w:after="0" w:line="240" w:lineRule="auto"/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</w:pPr>
    </w:p>
    <w:p w:rsidR="00E12F27" w:rsidRPr="0000302B" w:rsidRDefault="00E12F27" w:rsidP="00E12F27">
      <w:pPr>
        <w:autoSpaceDE w:val="0"/>
        <w:autoSpaceDN w:val="0"/>
        <w:adjustRightInd w:val="0"/>
        <w:spacing w:after="0" w:line="240" w:lineRule="auto"/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</w:pPr>
      <w:r w:rsidRPr="0000302B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>Para familias con niños con</w:t>
      </w:r>
      <w:r w:rsidR="0000302B" w:rsidRPr="0000302B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>problemas crónicos, médicos,</w:t>
      </w:r>
      <w:r w:rsidR="0000302B" w:rsidRPr="0000302B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>físicos, emocionales, de desarrollo</w:t>
      </w:r>
    </w:p>
    <w:p w:rsidR="00E12F27" w:rsidRPr="0000302B" w:rsidRDefault="00E12F27" w:rsidP="0000302B">
      <w:pPr>
        <w:autoSpaceDE w:val="0"/>
        <w:autoSpaceDN w:val="0"/>
        <w:adjustRightInd w:val="0"/>
        <w:spacing w:after="0" w:line="240" w:lineRule="auto"/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</w:pPr>
      <w:proofErr w:type="gramStart"/>
      <w:r w:rsidRPr="0000302B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>o</w:t>
      </w:r>
      <w:proofErr w:type="gramEnd"/>
      <w:r w:rsidRPr="0000302B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 xml:space="preserve"> conducta, desde el nacimiento</w:t>
      </w:r>
      <w:r w:rsidR="0000302B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>hasta los 22 años de edad</w:t>
      </w:r>
    </w:p>
    <w:p w:rsidR="0000302B" w:rsidRDefault="0000302B" w:rsidP="00E12F27">
      <w:pPr>
        <w:autoSpaceDE w:val="0"/>
        <w:autoSpaceDN w:val="0"/>
        <w:adjustRightInd w:val="0"/>
        <w:spacing w:after="0" w:line="240" w:lineRule="auto"/>
        <w:rPr>
          <w:rFonts w:ascii="ChaparralPro-Semibold" w:hAnsi="ChaparralPro-Semibold" w:cs="ChaparralPro-Semibold"/>
          <w:color w:val="FBA61A"/>
          <w:sz w:val="32"/>
          <w:szCs w:val="32"/>
          <w:lang w:val="es-ES"/>
        </w:rPr>
      </w:pPr>
    </w:p>
    <w:p w:rsidR="00E12F27" w:rsidRPr="0000302B" w:rsidRDefault="00E12F27" w:rsidP="00E12F27">
      <w:pPr>
        <w:autoSpaceDE w:val="0"/>
        <w:autoSpaceDN w:val="0"/>
        <w:adjustRightInd w:val="0"/>
        <w:spacing w:after="0" w:line="240" w:lineRule="auto"/>
        <w:rPr>
          <w:rFonts w:ascii="ChaparralPro-Semibold" w:hAnsi="ChaparralPro-Semibold" w:cs="ChaparralPro-Semibold"/>
          <w:b/>
          <w:sz w:val="32"/>
          <w:szCs w:val="32"/>
          <w:lang w:val="es-ES"/>
        </w:rPr>
      </w:pPr>
      <w:r w:rsidRPr="0000302B">
        <w:rPr>
          <w:rFonts w:ascii="ChaparralPro-Semibold" w:hAnsi="ChaparralPro-Semibold" w:cs="ChaparralPro-Semibold"/>
          <w:b/>
          <w:sz w:val="32"/>
          <w:szCs w:val="32"/>
          <w:lang w:val="es-ES"/>
        </w:rPr>
        <w:t>Acerca de nosotros:</w:t>
      </w:r>
    </w:p>
    <w:p w:rsidR="00E12F27" w:rsidRDefault="00E12F27" w:rsidP="00E12F27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La División para Niños y Jóvenes con</w:t>
      </w:r>
      <w:r w:rsid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Necesidades Especiales de Salud trabaja</w:t>
      </w:r>
      <w:r w:rsid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con las familias, los proveedores y otros</w:t>
      </w:r>
      <w:r w:rsid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profesionales para apoyar a los niños y</w:t>
      </w:r>
      <w:r w:rsid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jóvenes con necesidades especiales de cuidado</w:t>
      </w:r>
      <w:r w:rsid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de salud. Colaboramos como socios con las</w:t>
      </w:r>
      <w:r w:rsid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familias para asegurar que las políticas y los</w:t>
      </w:r>
      <w:r w:rsid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programas respondan a sus necesidades.</w:t>
      </w:r>
    </w:p>
    <w:p w:rsidR="0000302B" w:rsidRPr="0000302B" w:rsidRDefault="0000302B" w:rsidP="00E12F27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</w:p>
    <w:p w:rsidR="00E12F27" w:rsidRDefault="00E12F27" w:rsidP="00E12F27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Nuestro personal incluye a padres de niños</w:t>
      </w:r>
      <w:r w:rsid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con necesidades especiales de cuidado de salud</w:t>
      </w:r>
      <w:r w:rsid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que </w:t>
      </w:r>
      <w:proofErr w:type="gramStart"/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entienden</w:t>
      </w:r>
      <w:proofErr w:type="gramEnd"/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los desafíos que usted enfrenta</w:t>
      </w:r>
      <w:r w:rsid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y pueden ayudarle. Ayudamos a las familias a</w:t>
      </w:r>
      <w:r w:rsid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conseguir los recursos que necesitan.</w:t>
      </w:r>
      <w:r w:rsid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Trabajamos en estrecha colaboración con</w:t>
      </w:r>
      <w:r w:rsid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otros programas del Departamento de Salud</w:t>
      </w:r>
      <w:r w:rsid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Pública, como el de Intervención Temprana.</w:t>
      </w:r>
    </w:p>
    <w:p w:rsidR="0000302B" w:rsidRPr="0000302B" w:rsidRDefault="0000302B" w:rsidP="00E12F27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</w:p>
    <w:p w:rsidR="00E12F27" w:rsidRPr="0000302B" w:rsidRDefault="00E12F27" w:rsidP="00E12F27">
      <w:pPr>
        <w:autoSpaceDE w:val="0"/>
        <w:autoSpaceDN w:val="0"/>
        <w:adjustRightInd w:val="0"/>
        <w:spacing w:after="0" w:line="240" w:lineRule="auto"/>
        <w:rPr>
          <w:rFonts w:ascii="ChaparralPro-Semibold" w:hAnsi="ChaparralPro-Semibold" w:cs="ChaparralPro-Semibold"/>
          <w:b/>
          <w:sz w:val="32"/>
          <w:szCs w:val="32"/>
          <w:lang w:val="es-ES"/>
        </w:rPr>
      </w:pPr>
      <w:r w:rsidRPr="0000302B">
        <w:rPr>
          <w:rFonts w:ascii="ChaparralPro-Semibold" w:hAnsi="ChaparralPro-Semibold" w:cs="ChaparralPro-Semibold"/>
          <w:b/>
          <w:sz w:val="32"/>
          <w:szCs w:val="32"/>
          <w:lang w:val="es-ES"/>
        </w:rPr>
        <w:t>Llámenos si:</w:t>
      </w:r>
    </w:p>
    <w:p w:rsidR="0000302B" w:rsidRDefault="00E12F27" w:rsidP="000030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Tiene preocupaciones con respecto a la</w:t>
      </w:r>
      <w:r w:rsidR="0000302B"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salud o el desarrollo de su niño.</w:t>
      </w:r>
      <w:r w:rsidR="0000302B"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</w:p>
    <w:p w:rsidR="0000302B" w:rsidRDefault="00E12F27" w:rsidP="000030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Su niño necesita ver al médico más a</w:t>
      </w:r>
      <w:r w:rsidR="0000302B"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menudo que otros niños.</w:t>
      </w:r>
      <w:r w:rsidR="0000302B"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</w:p>
    <w:p w:rsidR="0000302B" w:rsidRDefault="00E12F27" w:rsidP="000030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Tiene preguntas sobre los servicios y las</w:t>
      </w:r>
      <w:r w:rsidR="0000302B"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ayudas disponibles para su familia.</w:t>
      </w:r>
      <w:r w:rsidR="0000302B"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</w:p>
    <w:p w:rsidR="0000302B" w:rsidRDefault="00E12F27" w:rsidP="000030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Siente que nadie comprende las dificultades</w:t>
      </w:r>
      <w:r w:rsidR="0000302B"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que enfrenta para cuidar a su niño.</w:t>
      </w:r>
      <w:r w:rsidR="0000302B"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</w:p>
    <w:p w:rsidR="00E12F27" w:rsidRPr="0000302B" w:rsidRDefault="00E12F27" w:rsidP="000030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Necesita ayuda para pagar gastos médicos</w:t>
      </w:r>
      <w:r w:rsidR="0000302B"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o relacionados con la atención de su niño.</w:t>
      </w:r>
    </w:p>
    <w:p w:rsidR="0000302B" w:rsidRPr="0000302B" w:rsidRDefault="0000302B" w:rsidP="00E12F27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</w:p>
    <w:p w:rsidR="00E12F27" w:rsidRPr="0000302B" w:rsidRDefault="00E12F27" w:rsidP="0000302B">
      <w:pPr>
        <w:autoSpaceDE w:val="0"/>
        <w:autoSpaceDN w:val="0"/>
        <w:adjustRightInd w:val="0"/>
        <w:spacing w:after="0" w:line="240" w:lineRule="auto"/>
        <w:rPr>
          <w:rFonts w:ascii="ChaparralPro-Semibold" w:hAnsi="ChaparralPro-Semibold" w:cs="ChaparralPro-Semibold"/>
          <w:b/>
          <w:sz w:val="32"/>
          <w:szCs w:val="32"/>
          <w:lang w:val="es-ES"/>
        </w:rPr>
      </w:pPr>
      <w:r w:rsidRPr="0000302B">
        <w:rPr>
          <w:rFonts w:ascii="ChaparralPro-Semibold" w:hAnsi="ChaparralPro-Semibold" w:cs="ChaparralPro-Semibold"/>
          <w:b/>
          <w:sz w:val="32"/>
          <w:szCs w:val="32"/>
          <w:lang w:val="es-ES"/>
        </w:rPr>
        <w:t>800-882-1435</w:t>
      </w:r>
    </w:p>
    <w:p w:rsidR="0000302B" w:rsidRDefault="0000302B" w:rsidP="00E12F27">
      <w:pPr>
        <w:autoSpaceDE w:val="0"/>
        <w:autoSpaceDN w:val="0"/>
        <w:adjustRightInd w:val="0"/>
        <w:spacing w:after="0" w:line="240" w:lineRule="auto"/>
        <w:rPr>
          <w:rFonts w:ascii="ChaparralPro-Semibold" w:hAnsi="ChaparralPro-Semibold" w:cs="ChaparralPro-Semibold"/>
          <w:color w:val="FBA61A"/>
          <w:sz w:val="32"/>
          <w:szCs w:val="32"/>
          <w:lang w:val="es-ES"/>
        </w:rPr>
      </w:pPr>
    </w:p>
    <w:p w:rsidR="00E12F27" w:rsidRPr="0000302B" w:rsidRDefault="00E12F27" w:rsidP="00E12F27">
      <w:pPr>
        <w:autoSpaceDE w:val="0"/>
        <w:autoSpaceDN w:val="0"/>
        <w:adjustRightInd w:val="0"/>
        <w:spacing w:after="0" w:line="240" w:lineRule="auto"/>
        <w:rPr>
          <w:rFonts w:ascii="ChaparralPro-Semibold" w:hAnsi="ChaparralPro-Semibold" w:cs="ChaparralPro-Semibold"/>
          <w:b/>
          <w:sz w:val="32"/>
          <w:szCs w:val="32"/>
          <w:lang w:val="es-ES"/>
        </w:rPr>
      </w:pPr>
      <w:r w:rsidRPr="0000302B">
        <w:rPr>
          <w:rFonts w:ascii="ChaparralPro-Semibold" w:hAnsi="ChaparralPro-Semibold" w:cs="ChaparralPro-Semibold"/>
          <w:b/>
          <w:sz w:val="32"/>
          <w:szCs w:val="32"/>
          <w:lang w:val="es-ES"/>
        </w:rPr>
        <w:t>Podemos ayudarle a:</w:t>
      </w:r>
    </w:p>
    <w:p w:rsidR="0000302B" w:rsidRDefault="00E12F27" w:rsidP="0000302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Averiguar qué servicios y recursos hay</w:t>
      </w:r>
      <w:r w:rsidR="0000302B"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para su familia.</w:t>
      </w:r>
      <w:r w:rsidR="0000302B"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</w:p>
    <w:p w:rsidR="0000302B" w:rsidRDefault="00E12F27" w:rsidP="00E12F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Encontrar servicios en su ciudad.</w:t>
      </w:r>
    </w:p>
    <w:p w:rsidR="0000302B" w:rsidRDefault="00E12F27" w:rsidP="00E12F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Conseguir información sobre beneficios</w:t>
      </w:r>
      <w:r w:rsidR="0000302B"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públicos (como SSI) y seguro de salud.</w:t>
      </w:r>
    </w:p>
    <w:p w:rsidR="00E12F27" w:rsidRDefault="00E12F27" w:rsidP="00E12F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Informarse con respecto al problema de</w:t>
      </w:r>
      <w:r w:rsid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su niño.</w:t>
      </w:r>
    </w:p>
    <w:p w:rsidR="00E12F27" w:rsidRDefault="00E12F27" w:rsidP="00E12F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Conseguir atención médica y apoyo en</w:t>
      </w:r>
      <w:r w:rsid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todo lo relacionado con el VIH.</w:t>
      </w:r>
    </w:p>
    <w:p w:rsidR="00E12F27" w:rsidRDefault="00E12F27" w:rsidP="00E12F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Recibir servicios para niños con problemas</w:t>
      </w:r>
      <w:r w:rsid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médicos que limitan la vida.</w:t>
      </w:r>
    </w:p>
    <w:p w:rsidR="00E12F27" w:rsidRDefault="00E12F27" w:rsidP="00E12F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Prepararse para emergencias.</w:t>
      </w:r>
    </w:p>
    <w:p w:rsidR="00E12F27" w:rsidRDefault="00E12F27" w:rsidP="00E12F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Preparar a su niño para la adultez:</w:t>
      </w:r>
      <w:r w:rsidR="0000302B"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servicios para adultos, cuidado de salud</w:t>
      </w:r>
      <w:r w:rsidR="0000302B"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y más </w:t>
      </w:r>
      <w:r w:rsid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i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ndependencia.</w:t>
      </w:r>
    </w:p>
    <w:p w:rsidR="00E12F27" w:rsidRDefault="00E12F27" w:rsidP="00E12F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Abogar más eficazmente por las</w:t>
      </w:r>
      <w:r w:rsidR="0000302B"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necesidades de su niño y a que él o ella</w:t>
      </w:r>
      <w:r w:rsid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aprenda a abogar a favor de sí mismo.</w:t>
      </w:r>
    </w:p>
    <w:p w:rsidR="00E12F27" w:rsidRDefault="00E12F27" w:rsidP="00E12F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Relacionarse con otras familias de niños</w:t>
      </w:r>
      <w:r w:rsid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con necesidades especiales de salud.</w:t>
      </w:r>
    </w:p>
    <w:p w:rsidR="00E12F27" w:rsidRPr="0000302B" w:rsidRDefault="00E12F27" w:rsidP="00E12F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lastRenderedPageBreak/>
        <w:t>Coordinar la atención de su niño.</w:t>
      </w:r>
    </w:p>
    <w:p w:rsidR="00E12F27" w:rsidRPr="0000302B" w:rsidRDefault="00E12F27" w:rsidP="00E12F27">
      <w:pPr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</w:pPr>
    </w:p>
    <w:p w:rsidR="00DF0E06" w:rsidRPr="0000302B" w:rsidRDefault="00DF0E06" w:rsidP="00DF0E06">
      <w:pPr>
        <w:autoSpaceDE w:val="0"/>
        <w:autoSpaceDN w:val="0"/>
        <w:adjustRightInd w:val="0"/>
        <w:spacing w:after="0" w:line="240" w:lineRule="auto"/>
        <w:rPr>
          <w:rFonts w:ascii="ChaparralPro-Semibold" w:hAnsi="ChaparralPro-Semibold" w:cs="ChaparralPro-Semibold"/>
          <w:b/>
          <w:sz w:val="32"/>
          <w:szCs w:val="32"/>
          <w:lang w:val="es-ES"/>
        </w:rPr>
      </w:pPr>
      <w:r w:rsidRPr="0000302B">
        <w:rPr>
          <w:rFonts w:ascii="ChaparralPro-Semibold" w:hAnsi="ChaparralPro-Semibold" w:cs="ChaparralPro-Semibold"/>
          <w:b/>
          <w:sz w:val="32"/>
          <w:szCs w:val="32"/>
          <w:lang w:val="es-ES"/>
        </w:rPr>
        <w:t>Algunos de nuestros programas:</w:t>
      </w:r>
    </w:p>
    <w:p w:rsidR="00DF0E06" w:rsidRDefault="00DF0E06" w:rsidP="0000302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Línea de apoyo a la comunidad</w:t>
      </w:r>
    </w:p>
    <w:p w:rsidR="0000302B" w:rsidRDefault="00DF0E06" w:rsidP="00DF0E0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Coordinación del cuidado</w:t>
      </w:r>
      <w:r w:rsid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</w:p>
    <w:p w:rsidR="00DF0E06" w:rsidRDefault="00DF0E06" w:rsidP="00DF0E0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Fondo de Ayuda para Niños con</w:t>
      </w:r>
      <w:r w:rsid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Enfermedades Catastróficas</w:t>
      </w:r>
    </w:p>
    <w:p w:rsidR="00DF0E06" w:rsidRDefault="00DF0E06" w:rsidP="00DF0E0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Iniciativas Familiares</w:t>
      </w:r>
    </w:p>
    <w:p w:rsidR="0000302B" w:rsidRDefault="00DF0E06" w:rsidP="00DF0E0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Family TIES de Massachusetts*</w:t>
      </w:r>
    </w:p>
    <w:p w:rsidR="0000302B" w:rsidRDefault="00DF0E06" w:rsidP="00DF0E0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Programa Infantil de Audífonos</w:t>
      </w:r>
    </w:p>
    <w:p w:rsidR="0000302B" w:rsidRDefault="00DF0E06" w:rsidP="00DF0E0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proofErr w:type="spellStart"/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MassCARE</w:t>
      </w:r>
      <w:proofErr w:type="spellEnd"/>
    </w:p>
    <w:p w:rsidR="0000302B" w:rsidRDefault="00DF0E06" w:rsidP="00DF0E0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MASSTART</w:t>
      </w:r>
    </w:p>
    <w:p w:rsidR="0000302B" w:rsidRDefault="00DF0E06" w:rsidP="00DF0E0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Equipo de Revisión Médica</w:t>
      </w:r>
    </w:p>
    <w:p w:rsidR="0000302B" w:rsidRDefault="00DF0E06" w:rsidP="00DF0E0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Cuidados Paliativos Pediátricos</w:t>
      </w:r>
    </w:p>
    <w:p w:rsidR="0000302B" w:rsidRDefault="00DF0E06" w:rsidP="00DF0E0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Información sobre beneficios públicos</w:t>
      </w:r>
    </w:p>
    <w:p w:rsidR="00DF0E06" w:rsidRDefault="00DF0E06" w:rsidP="00DF0E0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Chequeo Auditivo Universal para los</w:t>
      </w:r>
      <w:r w:rsid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Recién Nacidos</w:t>
      </w:r>
    </w:p>
    <w:p w:rsidR="0000302B" w:rsidRPr="0000302B" w:rsidRDefault="0000302B" w:rsidP="0000302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</w:p>
    <w:p w:rsidR="00E12F27" w:rsidRPr="0000302B" w:rsidRDefault="00DF0E06" w:rsidP="0000302B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* Un proyecto de la Federación para Niños con Necesidades</w:t>
      </w:r>
      <w:r w:rsidR="0000302B"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Especiales, con fondos del Departamento de Salud Pública</w:t>
      </w:r>
    </w:p>
    <w:p w:rsidR="00DF0E06" w:rsidRPr="0000302B" w:rsidRDefault="00DF0E06" w:rsidP="00E12F27">
      <w:pPr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</w:pPr>
    </w:p>
    <w:p w:rsidR="00E12F27" w:rsidRPr="0000302B" w:rsidRDefault="00E12F27" w:rsidP="0000302B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“¿Pueden </w:t>
      </w:r>
      <w:proofErr w:type="spellStart"/>
      <w:r w:rsidRP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ponermeen</w:t>
      </w:r>
      <w:proofErr w:type="spellEnd"/>
      <w:r w:rsidRP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contacto con</w:t>
      </w:r>
      <w:r w:rsid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otros padres que</w:t>
      </w:r>
      <w:r w:rsid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hayan tenido una</w:t>
      </w:r>
      <w:r w:rsid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experiencia similar?”</w:t>
      </w:r>
    </w:p>
    <w:p w:rsidR="0000302B" w:rsidRPr="0000302B" w:rsidRDefault="0000302B" w:rsidP="00E12F27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</w:pPr>
    </w:p>
    <w:p w:rsidR="00E12F27" w:rsidRPr="0000302B" w:rsidRDefault="00E12F27" w:rsidP="0000302B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“Cuando mi hijo</w:t>
      </w:r>
      <w:r w:rsidR="0000302B" w:rsidRP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estuvo en el</w:t>
      </w:r>
      <w:r w:rsidR="0000302B" w:rsidRP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hospital tuvimos</w:t>
      </w:r>
      <w:r w:rsidR="0000302B" w:rsidRP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muchísimos</w:t>
      </w:r>
      <w:r w:rsid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gastos. ¿Pueden</w:t>
      </w:r>
      <w:r w:rsidR="0000302B" w:rsidRP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ayudarnos?”</w:t>
      </w:r>
    </w:p>
    <w:p w:rsidR="0000302B" w:rsidRPr="0000302B" w:rsidRDefault="0000302B" w:rsidP="0000302B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</w:pPr>
    </w:p>
    <w:p w:rsidR="00E12F27" w:rsidRDefault="00E12F27" w:rsidP="0000302B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“¿Qué debo saber</w:t>
      </w:r>
      <w:r w:rsid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sobre los cambios</w:t>
      </w:r>
      <w:r w:rsid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en los beneficios</w:t>
      </w:r>
      <w:r w:rsid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públicos cuando mi</w:t>
      </w:r>
      <w:r w:rsid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hijo cumpla 18 años?”</w:t>
      </w:r>
    </w:p>
    <w:p w:rsidR="0000302B" w:rsidRPr="0000302B" w:rsidRDefault="0000302B" w:rsidP="0000302B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</w:pPr>
    </w:p>
    <w:p w:rsidR="00E12F27" w:rsidRPr="0000302B" w:rsidRDefault="00E12F27" w:rsidP="0000302B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“Necesito ayuda</w:t>
      </w:r>
      <w:r w:rsidR="0000302B" w:rsidRP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para hablar con</w:t>
      </w:r>
      <w:r w:rsidR="0000302B" w:rsidRP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la escuela sobre</w:t>
      </w:r>
      <w:r w:rsid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la enfermedad</w:t>
      </w:r>
      <w:r w:rsidR="0000302B" w:rsidRP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6"/>
          <w:szCs w:val="26"/>
          <w:lang w:val="es-ES"/>
        </w:rPr>
        <w:t>de mi hija.”</w:t>
      </w:r>
    </w:p>
    <w:p w:rsidR="0000302B" w:rsidRDefault="0000302B" w:rsidP="00E12F27">
      <w:pPr>
        <w:autoSpaceDE w:val="0"/>
        <w:autoSpaceDN w:val="0"/>
        <w:adjustRightInd w:val="0"/>
        <w:spacing w:after="0" w:line="240" w:lineRule="auto"/>
        <w:rPr>
          <w:rFonts w:ascii="ChaparralPro-Semibold" w:hAnsi="ChaparralPro-Semibold" w:cs="ChaparralPro-Semibold"/>
          <w:b/>
          <w:sz w:val="32"/>
          <w:szCs w:val="32"/>
          <w:lang w:val="es-ES"/>
        </w:rPr>
      </w:pPr>
    </w:p>
    <w:p w:rsidR="00E12F27" w:rsidRPr="0000302B" w:rsidRDefault="00E12F27" w:rsidP="00E12F27">
      <w:pPr>
        <w:autoSpaceDE w:val="0"/>
        <w:autoSpaceDN w:val="0"/>
        <w:adjustRightInd w:val="0"/>
        <w:spacing w:after="0" w:line="240" w:lineRule="auto"/>
        <w:rPr>
          <w:rFonts w:ascii="ChaparralPro-Semibold" w:hAnsi="ChaparralPro-Semibold" w:cs="ChaparralPro-Semibold"/>
          <w:b/>
          <w:sz w:val="32"/>
          <w:szCs w:val="32"/>
          <w:lang w:val="es-ES"/>
        </w:rPr>
      </w:pPr>
      <w:r w:rsidRPr="0000302B">
        <w:rPr>
          <w:rFonts w:ascii="ChaparralPro-Semibold" w:hAnsi="ChaparralPro-Semibold" w:cs="ChaparralPro-Semibold"/>
          <w:b/>
          <w:sz w:val="32"/>
          <w:szCs w:val="32"/>
          <w:lang w:val="es-ES"/>
        </w:rPr>
        <w:t>Para recibir información y</w:t>
      </w:r>
      <w:r w:rsidR="0000302B" w:rsidRPr="0000302B">
        <w:rPr>
          <w:rFonts w:ascii="ChaparralPro-Semibold" w:hAnsi="ChaparralPro-Semibold" w:cs="ChaparralPro-Semibold"/>
          <w:b/>
          <w:sz w:val="32"/>
          <w:szCs w:val="32"/>
          <w:lang w:val="es-ES"/>
        </w:rPr>
        <w:t xml:space="preserve"> </w:t>
      </w:r>
      <w:r w:rsidRPr="0000302B">
        <w:rPr>
          <w:rFonts w:ascii="ChaparralPro-Semibold" w:hAnsi="ChaparralPro-Semibold" w:cs="ChaparralPro-Semibold"/>
          <w:b/>
          <w:sz w:val="32"/>
          <w:szCs w:val="32"/>
          <w:lang w:val="es-ES"/>
        </w:rPr>
        <w:t>descripciones de nuestros</w:t>
      </w:r>
      <w:r w:rsidR="0000302B" w:rsidRPr="0000302B">
        <w:rPr>
          <w:rFonts w:ascii="ChaparralPro-Semibold" w:hAnsi="ChaparralPro-Semibold" w:cs="ChaparralPro-Semibold"/>
          <w:b/>
          <w:sz w:val="32"/>
          <w:szCs w:val="32"/>
          <w:lang w:val="es-ES"/>
        </w:rPr>
        <w:t xml:space="preserve"> </w:t>
      </w:r>
      <w:r w:rsidRPr="0000302B">
        <w:rPr>
          <w:rFonts w:ascii="ChaparralPro-Semibold" w:hAnsi="ChaparralPro-Semibold" w:cs="ChaparralPro-Semibold"/>
          <w:b/>
          <w:sz w:val="32"/>
          <w:szCs w:val="32"/>
          <w:lang w:val="es-ES"/>
        </w:rPr>
        <w:t>programas:</w:t>
      </w:r>
    </w:p>
    <w:p w:rsidR="00E12F27" w:rsidRPr="0000302B" w:rsidRDefault="00E12F27" w:rsidP="00E12F27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Llame a nuestra línea de apoyo a la comunidad,</w:t>
      </w:r>
      <w:r w:rsid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lunes–viernes, 9am–5pm.</w:t>
      </w:r>
    </w:p>
    <w:p w:rsidR="0000302B" w:rsidRPr="0000302B" w:rsidRDefault="0000302B" w:rsidP="00E12F27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</w:p>
    <w:p w:rsidR="00E12F27" w:rsidRPr="0000302B" w:rsidRDefault="00E12F27" w:rsidP="00E12F27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sz w:val="24"/>
          <w:szCs w:val="24"/>
        </w:rPr>
      </w:pPr>
      <w:r w:rsidRPr="0000302B">
        <w:rPr>
          <w:rFonts w:ascii="ChaparralPro-Semibold" w:hAnsi="ChaparralPro-Semibold" w:cs="ChaparralPro-Semibold"/>
          <w:sz w:val="24"/>
          <w:szCs w:val="24"/>
        </w:rPr>
        <w:t xml:space="preserve">800-882-1435 </w:t>
      </w:r>
      <w:r w:rsidRPr="0000302B">
        <w:rPr>
          <w:rFonts w:ascii="ChaparralPro-Regular" w:hAnsi="ChaparralPro-Regular" w:cs="ChaparralPro-Regular"/>
          <w:sz w:val="24"/>
          <w:szCs w:val="24"/>
        </w:rPr>
        <w:t>en Massachusetts</w:t>
      </w:r>
    </w:p>
    <w:p w:rsidR="00E12F27" w:rsidRPr="0000302B" w:rsidRDefault="00E12F27" w:rsidP="00E12F27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(617-624-6060 desde fuera de Massachusetts)</w:t>
      </w:r>
    </w:p>
    <w:p w:rsidR="00E12F27" w:rsidRPr="0000302B" w:rsidRDefault="00E12F27" w:rsidP="00E12F27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TTY: (617) 624-5992</w:t>
      </w:r>
    </w:p>
    <w:p w:rsidR="0000302B" w:rsidRDefault="0000302B" w:rsidP="00E12F27">
      <w:pPr>
        <w:autoSpaceDE w:val="0"/>
        <w:autoSpaceDN w:val="0"/>
        <w:adjustRightInd w:val="0"/>
        <w:spacing w:after="0" w:line="240" w:lineRule="auto"/>
        <w:rPr>
          <w:rFonts w:ascii="ChaparralPro-Semibold" w:hAnsi="ChaparralPro-Semibold" w:cs="ChaparralPro-Semibold"/>
          <w:color w:val="231F20"/>
          <w:sz w:val="24"/>
          <w:szCs w:val="24"/>
          <w:lang w:val="es-ES"/>
        </w:rPr>
      </w:pPr>
    </w:p>
    <w:p w:rsidR="00E12F27" w:rsidRPr="0000302B" w:rsidRDefault="00E12F27" w:rsidP="00E12F27">
      <w:pPr>
        <w:autoSpaceDE w:val="0"/>
        <w:autoSpaceDN w:val="0"/>
        <w:adjustRightInd w:val="0"/>
        <w:spacing w:after="0" w:line="240" w:lineRule="auto"/>
        <w:rPr>
          <w:rFonts w:ascii="ChaparralPro-Semibold" w:hAnsi="ChaparralPro-Semibold" w:cs="ChaparralPro-Semibold"/>
          <w:color w:val="231F20"/>
          <w:sz w:val="24"/>
          <w:szCs w:val="24"/>
          <w:lang w:val="es-ES"/>
        </w:rPr>
      </w:pPr>
      <w:r w:rsidRPr="0000302B">
        <w:rPr>
          <w:rFonts w:ascii="ChaparralPro-Semibold" w:hAnsi="ChaparralPro-Semibold" w:cs="ChaparralPro-Semibold"/>
          <w:color w:val="231F20"/>
          <w:sz w:val="24"/>
          <w:szCs w:val="24"/>
          <w:lang w:val="es-ES"/>
        </w:rPr>
        <w:t>specialhealthneeds@state.ma.us</w:t>
      </w:r>
    </w:p>
    <w:p w:rsidR="00E12F27" w:rsidRPr="0000302B" w:rsidRDefault="00E12F27" w:rsidP="00E12F27">
      <w:pPr>
        <w:autoSpaceDE w:val="0"/>
        <w:autoSpaceDN w:val="0"/>
        <w:adjustRightInd w:val="0"/>
        <w:spacing w:after="0" w:line="240" w:lineRule="auto"/>
        <w:rPr>
          <w:rFonts w:ascii="ChaparralPro-Semibold" w:hAnsi="ChaparralPro-Semibold" w:cs="ChaparralPro-Semibold"/>
          <w:color w:val="231F20"/>
          <w:sz w:val="24"/>
          <w:szCs w:val="24"/>
          <w:lang w:val="es-ES"/>
        </w:rPr>
      </w:pPr>
      <w:r w:rsidRPr="0000302B">
        <w:rPr>
          <w:rFonts w:ascii="ChaparralPro-Semibold" w:hAnsi="ChaparralPro-Semibold" w:cs="ChaparralPro-Semibold"/>
          <w:color w:val="231F20"/>
          <w:sz w:val="24"/>
          <w:szCs w:val="24"/>
          <w:lang w:val="es-ES"/>
        </w:rPr>
        <w:t>www.mass.gov/dph/specialhealthneeds</w:t>
      </w:r>
    </w:p>
    <w:p w:rsidR="00E12F27" w:rsidRPr="0000302B" w:rsidRDefault="00E12F27" w:rsidP="00E12F27">
      <w:pPr>
        <w:autoSpaceDE w:val="0"/>
        <w:autoSpaceDN w:val="0"/>
        <w:adjustRightInd w:val="0"/>
        <w:spacing w:after="0" w:line="240" w:lineRule="auto"/>
        <w:rPr>
          <w:rFonts w:ascii="ChaparralPro-Semibold" w:hAnsi="ChaparralPro-Semibold" w:cs="ChaparralPro-Semibold"/>
          <w:color w:val="231F20"/>
          <w:sz w:val="24"/>
          <w:szCs w:val="24"/>
          <w:lang w:val="es-ES"/>
        </w:rPr>
      </w:pPr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Encuéntrenos en Facebook</w:t>
      </w:r>
      <w:proofErr w:type="gramStart"/>
      <w:r w:rsidRP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>:</w:t>
      </w:r>
      <w:r w:rsidR="0000302B">
        <w:rPr>
          <w:rFonts w:ascii="ChaparralPro-Regular" w:hAnsi="ChaparralPro-Regular" w:cs="ChaparralPro-Regular"/>
          <w:color w:val="231F20"/>
          <w:sz w:val="24"/>
          <w:szCs w:val="24"/>
          <w:lang w:val="es-ES"/>
        </w:rPr>
        <w:t xml:space="preserve">  </w:t>
      </w:r>
      <w:r w:rsidRPr="0000302B">
        <w:rPr>
          <w:rFonts w:ascii="ChaparralPro-Semibold" w:hAnsi="ChaparralPro-Semibold" w:cs="ChaparralPro-Semibold"/>
          <w:color w:val="231F20"/>
          <w:sz w:val="24"/>
          <w:szCs w:val="24"/>
          <w:lang w:val="es-ES"/>
        </w:rPr>
        <w:t>www.facebook.com</w:t>
      </w:r>
      <w:proofErr w:type="gramEnd"/>
      <w:r w:rsidRPr="0000302B">
        <w:rPr>
          <w:rFonts w:ascii="ChaparralPro-Semibold" w:hAnsi="ChaparralPro-Semibold" w:cs="ChaparralPro-Semibold"/>
          <w:color w:val="231F20"/>
          <w:sz w:val="24"/>
          <w:szCs w:val="24"/>
          <w:lang w:val="es-ES"/>
        </w:rPr>
        <w:t>/MDPH.CYSHCN.Program</w:t>
      </w:r>
    </w:p>
    <w:p w:rsidR="0000302B" w:rsidRDefault="0000302B" w:rsidP="0000302B">
      <w:pPr>
        <w:autoSpaceDE w:val="0"/>
        <w:autoSpaceDN w:val="0"/>
        <w:adjustRightInd w:val="0"/>
        <w:spacing w:after="0" w:line="240" w:lineRule="auto"/>
        <w:rPr>
          <w:rFonts w:ascii="ChaparralPro-Italic" w:hAnsi="ChaparralPro-Italic" w:cs="ChaparralPro-Italic"/>
          <w:i/>
          <w:iCs/>
          <w:color w:val="231F20"/>
          <w:sz w:val="20"/>
          <w:szCs w:val="20"/>
          <w:lang w:val="es-ES"/>
        </w:rPr>
      </w:pPr>
    </w:p>
    <w:p w:rsidR="00E12F27" w:rsidRPr="0000302B" w:rsidRDefault="00E12F27" w:rsidP="0000302B">
      <w:pPr>
        <w:autoSpaceDE w:val="0"/>
        <w:autoSpaceDN w:val="0"/>
        <w:adjustRightInd w:val="0"/>
        <w:spacing w:after="0" w:line="240" w:lineRule="auto"/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</w:pPr>
      <w:r w:rsidRPr="0000302B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>Para pedir más copias de este folleto, por favor escríbanos</w:t>
      </w:r>
      <w:r w:rsidR="0000302B" w:rsidRPr="0000302B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 xml:space="preserve"> </w:t>
      </w:r>
      <w:r w:rsidRPr="0000302B">
        <w:rPr>
          <w:rFonts w:ascii="ChaparralPro-Italic" w:hAnsi="ChaparralPro-Italic" w:cs="ChaparralPro-Italic"/>
          <w:i/>
          <w:iCs/>
          <w:color w:val="231F20"/>
          <w:sz w:val="24"/>
          <w:szCs w:val="24"/>
          <w:lang w:val="es-ES"/>
        </w:rPr>
        <w:t>por correo electrónico.</w:t>
      </w:r>
    </w:p>
    <w:p w:rsidR="0000302B" w:rsidRDefault="0000302B" w:rsidP="0000302B">
      <w:pPr>
        <w:autoSpaceDE w:val="0"/>
        <w:autoSpaceDN w:val="0"/>
        <w:adjustRightInd w:val="0"/>
        <w:spacing w:after="0" w:line="240" w:lineRule="auto"/>
        <w:rPr>
          <w:rFonts w:ascii="ChaparralPro-Italic" w:hAnsi="ChaparralPro-Italic" w:cs="ChaparralPro-Italic"/>
          <w:i/>
          <w:iCs/>
          <w:color w:val="231F20"/>
          <w:sz w:val="20"/>
          <w:szCs w:val="20"/>
          <w:lang w:val="es-ES"/>
        </w:rPr>
      </w:pPr>
    </w:p>
    <w:p w:rsidR="00E12F27" w:rsidRPr="0000302B" w:rsidRDefault="00136287" w:rsidP="00E12F27">
      <w:pPr>
        <w:rPr>
          <w:sz w:val="20"/>
          <w:szCs w:val="20"/>
          <w:lang w:val="es-ES"/>
        </w:rPr>
      </w:pPr>
      <w:r w:rsidRPr="00931B6D">
        <w:rPr>
          <w:rFonts w:ascii="ChaparralPro-Italic" w:hAnsi="ChaparralPro-Italic" w:cs="ChaparralPro-Italic"/>
          <w:i/>
          <w:iCs/>
          <w:noProof/>
          <w:sz w:val="20"/>
          <w:szCs w:val="20"/>
        </w:rPr>
        <w:drawing>
          <wp:inline distT="0" distB="0" distL="0" distR="0" wp14:anchorId="2FFE9918" wp14:editId="5543FA4B">
            <wp:extent cx="1546860" cy="1569720"/>
            <wp:effectExtent l="19050" t="0" r="0" b="0"/>
            <wp:docPr id="1" name="Picture 1" descr="Massachusetts Department of Public Healt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sachusetts Department of Public Health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E12F27" w:rsidRPr="0000302B">
        <w:rPr>
          <w:rFonts w:ascii="HelveticaNeueLTStd-Lt" w:hAnsi="HelveticaNeueLTStd-Lt" w:cs="HelveticaNeueLTStd-Lt"/>
          <w:color w:val="231F20"/>
          <w:sz w:val="20"/>
          <w:szCs w:val="20"/>
          <w:lang w:val="es-ES"/>
        </w:rPr>
        <w:t xml:space="preserve">5/2014 </w:t>
      </w:r>
      <w:proofErr w:type="spellStart"/>
      <w:r w:rsidR="00E12F27" w:rsidRPr="0000302B">
        <w:rPr>
          <w:rFonts w:ascii="HelveticaNeueLTStd-Lt" w:hAnsi="HelveticaNeueLTStd-Lt" w:cs="HelveticaNeueLTStd-Lt"/>
          <w:color w:val="231F20"/>
          <w:sz w:val="20"/>
          <w:szCs w:val="20"/>
          <w:lang w:val="es-ES"/>
        </w:rPr>
        <w:t>Spanish</w:t>
      </w:r>
      <w:proofErr w:type="spellEnd"/>
    </w:p>
    <w:sectPr w:rsidR="00E12F27" w:rsidRPr="000030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65A" w:rsidRDefault="005A465A" w:rsidP="005A465A">
      <w:pPr>
        <w:spacing w:after="0" w:line="240" w:lineRule="auto"/>
      </w:pPr>
      <w:r>
        <w:separator/>
      </w:r>
    </w:p>
  </w:endnote>
  <w:endnote w:type="continuationSeparator" w:id="0">
    <w:p w:rsidR="005A465A" w:rsidRDefault="005A465A" w:rsidP="005A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haparral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haparral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haparralPro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haparralPro-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5A" w:rsidRDefault="005A46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5A" w:rsidRDefault="005A46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5A" w:rsidRDefault="005A46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65A" w:rsidRDefault="005A465A" w:rsidP="005A465A">
      <w:pPr>
        <w:spacing w:after="0" w:line="240" w:lineRule="auto"/>
      </w:pPr>
      <w:r>
        <w:separator/>
      </w:r>
    </w:p>
  </w:footnote>
  <w:footnote w:type="continuationSeparator" w:id="0">
    <w:p w:rsidR="005A465A" w:rsidRDefault="005A465A" w:rsidP="005A4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5A" w:rsidRDefault="005A46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5A" w:rsidRDefault="005A46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5A" w:rsidRDefault="005A46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5563B"/>
    <w:multiLevelType w:val="hybridMultilevel"/>
    <w:tmpl w:val="98C2F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CEF6E38"/>
    <w:multiLevelType w:val="hybridMultilevel"/>
    <w:tmpl w:val="674C5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63"/>
    <w:rsid w:val="0000302B"/>
    <w:rsid w:val="00136287"/>
    <w:rsid w:val="00370656"/>
    <w:rsid w:val="005A465A"/>
    <w:rsid w:val="005C56EA"/>
    <w:rsid w:val="00736163"/>
    <w:rsid w:val="00DF0E06"/>
    <w:rsid w:val="00E1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0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65A"/>
  </w:style>
  <w:style w:type="paragraph" w:styleId="Footer">
    <w:name w:val="footer"/>
    <w:basedOn w:val="Normal"/>
    <w:link w:val="FooterChar"/>
    <w:uiPriority w:val="99"/>
    <w:unhideWhenUsed/>
    <w:rsid w:val="005A4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65A"/>
  </w:style>
  <w:style w:type="paragraph" w:styleId="BalloonText">
    <w:name w:val="Balloon Text"/>
    <w:basedOn w:val="Normal"/>
    <w:link w:val="BalloonTextChar"/>
    <w:uiPriority w:val="99"/>
    <w:semiHidden/>
    <w:unhideWhenUsed/>
    <w:rsid w:val="0013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2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0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65A"/>
  </w:style>
  <w:style w:type="paragraph" w:styleId="Footer">
    <w:name w:val="footer"/>
    <w:basedOn w:val="Normal"/>
    <w:link w:val="FooterChar"/>
    <w:uiPriority w:val="99"/>
    <w:unhideWhenUsed/>
    <w:rsid w:val="005A4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65A"/>
  </w:style>
  <w:style w:type="paragraph" w:styleId="BalloonText">
    <w:name w:val="Balloon Text"/>
    <w:basedOn w:val="Normal"/>
    <w:link w:val="BalloonTextChar"/>
    <w:uiPriority w:val="99"/>
    <w:semiHidden/>
    <w:unhideWhenUsed/>
    <w:rsid w:val="0013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jpe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2014-07-11T15:05:00Z</dcterms:created>
  <dcterms:modified xsi:type="dcterms:W3CDTF">2014-07-11T15:50:00Z</dcterms:modified>
  <revision>1</revision>
</coreProperties>
</file>