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491" w:val="left" w:leader="none"/>
          <w:tab w:pos="12239" w:val="left" w:leader="none"/>
        </w:tabs>
        <w:spacing w:before="20"/>
        <w:ind w:left="0" w:right="0" w:firstLine="0"/>
        <w:jc w:val="left"/>
        <w:rPr>
          <w:rFonts w:ascii="Arial Rounded MT Bold" w:hAnsi="Arial Rounded MT Bold" w:cs="Arial Rounded MT Bold" w:eastAsia="Arial Rounded MT Bold"/>
          <w:sz w:val="47"/>
          <w:szCs w:val="47"/>
        </w:rPr>
      </w:pPr>
      <w:r>
        <w:rPr/>
        <w:pict>
          <v:group style="position:absolute;margin-left:34.393398pt;margin-top:76.274513pt;width:562.7pt;height:627.85pt;mso-position-horizontal-relative:page;mso-position-vertical-relative:page;z-index:-5488" coordorigin="688,1525" coordsize="11254,12557">
            <v:group style="position:absolute;left:2160;top:9877;width:7045;height:2003" coordorigin="2160,9877" coordsize="7045,2003">
              <v:shape style="position:absolute;left:2160;top:9877;width:7045;height:2003" coordorigin="2160,9877" coordsize="7045,2003" path="m2160,11880l9205,11880,9205,9877,2160,9877,2160,11880xe" filled="true" fillcolor="#d6ebd7" stroked="false">
                <v:path arrowok="t"/>
                <v:fill type="solid"/>
              </v:shape>
              <v:shape style="position:absolute;left:7425;top:1525;width:4517;height:8283" type="#_x0000_t75" stroked="false">
                <v:imagedata r:id="rId6" o:title=""/>
              </v:shape>
              <v:shape style="position:absolute;left:688;top:9039;width:2566;height:5043" type="#_x0000_t75" stroked="false">
                <v:imagedata r:id="rId7" o:title=""/>
              </v:shape>
            </v:group>
            <w10:wrap type="none"/>
          </v:group>
        </w:pict>
      </w:r>
      <w:r>
        <w:rPr>
          <w:rFonts w:ascii="Arial Rounded MT Bold"/>
          <w:color w:val="FFFFFF"/>
          <w:w w:val="100"/>
          <w:sz w:val="47"/>
        </w:rPr>
      </w:r>
      <w:r>
        <w:rPr>
          <w:rFonts w:ascii="Arial Rounded MT Bold"/>
          <w:color w:val="FFFFFF"/>
          <w:w w:val="100"/>
          <w:sz w:val="47"/>
          <w:shd w:fill="00B259" w:color="auto" w:val="clear"/>
        </w:rPr>
        <w:t> </w:t>
      </w:r>
      <w:r>
        <w:rPr>
          <w:rFonts w:ascii="Arial Rounded MT Bold"/>
          <w:color w:val="FFFFFF"/>
          <w:sz w:val="47"/>
          <w:shd w:fill="00B259" w:color="auto" w:val="clear"/>
        </w:rPr>
        <w:tab/>
        <w:t>ENVENENAMIENTO POR</w:t>
      </w:r>
      <w:r>
        <w:rPr>
          <w:rFonts w:ascii="Arial Rounded MT Bold"/>
          <w:color w:val="FFFFFF"/>
          <w:spacing w:val="64"/>
          <w:sz w:val="47"/>
          <w:shd w:fill="00B259" w:color="auto" w:val="clear"/>
        </w:rPr>
        <w:t> </w:t>
      </w:r>
      <w:r>
        <w:rPr>
          <w:rFonts w:ascii="Arial Rounded MT Bold"/>
          <w:color w:val="FFFFFF"/>
          <w:spacing w:val="-5"/>
          <w:sz w:val="47"/>
          <w:shd w:fill="00B259" w:color="auto" w:val="clear"/>
        </w:rPr>
        <w:t>PLOMO </w:t>
        <w:tab/>
      </w:r>
      <w:r>
        <w:rPr>
          <w:rFonts w:ascii="Arial Rounded MT Bold"/>
          <w:color w:val="FFFFFF"/>
          <w:spacing w:val="-5"/>
          <w:sz w:val="47"/>
        </w:rPr>
      </w:r>
      <w:r>
        <w:rPr>
          <w:rFonts w:ascii="Arial Rounded MT Bold"/>
          <w:spacing w:val="-5"/>
          <w:sz w:val="47"/>
        </w:rPr>
      </w:r>
    </w:p>
    <w:p>
      <w:pPr>
        <w:spacing w:line="240" w:lineRule="auto" w:before="0"/>
        <w:rPr>
          <w:rFonts w:ascii="Arial Rounded MT Bold" w:hAnsi="Arial Rounded MT Bold" w:cs="Arial Rounded MT Bold" w:eastAsia="Arial Rounded MT Bold"/>
          <w:sz w:val="20"/>
          <w:szCs w:val="20"/>
        </w:rPr>
      </w:pPr>
    </w:p>
    <w:p>
      <w:pPr>
        <w:spacing w:line="240" w:lineRule="auto" w:before="5"/>
        <w:rPr>
          <w:rFonts w:ascii="Arial Rounded MT Bold" w:hAnsi="Arial Rounded MT Bold" w:cs="Arial Rounded MT Bold" w:eastAsia="Arial Rounded MT Bold"/>
          <w:sz w:val="27"/>
          <w:szCs w:val="27"/>
        </w:rPr>
      </w:pPr>
    </w:p>
    <w:p>
      <w:pPr>
        <w:tabs>
          <w:tab w:pos="1643" w:val="left" w:leader="none"/>
          <w:tab w:pos="3444" w:val="left" w:leader="none"/>
        </w:tabs>
        <w:spacing w:line="187" w:lineRule="auto" w:before="146"/>
        <w:ind w:left="722" w:right="7094" w:firstLine="5"/>
        <w:jc w:val="left"/>
        <w:rPr>
          <w:rFonts w:ascii="Arial Rounded MT Bold" w:hAnsi="Arial Rounded MT Bold" w:cs="Arial Rounded MT Bold" w:eastAsia="Arial Rounded MT Bold"/>
          <w:sz w:val="58"/>
          <w:szCs w:val="58"/>
        </w:rPr>
      </w:pPr>
      <w:r>
        <w:rPr>
          <w:rFonts w:ascii="Arial Rounded MT Bold" w:hAnsi="Arial Rounded MT Bold"/>
          <w:color w:val="00B259"/>
          <w:spacing w:val="26"/>
          <w:sz w:val="58"/>
        </w:rPr>
        <w:t>¿Alquila</w:t>
        <w:tab/>
      </w:r>
      <w:r>
        <w:rPr>
          <w:rFonts w:ascii="Arial Rounded MT Bold" w:hAnsi="Arial Rounded MT Bold"/>
          <w:color w:val="00B259"/>
          <w:spacing w:val="23"/>
          <w:sz w:val="58"/>
        </w:rPr>
        <w:t>usted</w:t>
      </w:r>
      <w:r>
        <w:rPr>
          <w:rFonts w:ascii="Arial Rounded MT Bold" w:hAnsi="Arial Rounded MT Bold"/>
          <w:color w:val="00B259"/>
          <w:sz w:val="58"/>
        </w:rPr>
        <w:t> </w:t>
      </w:r>
      <w:r>
        <w:rPr>
          <w:rFonts w:ascii="Arial Rounded MT Bold" w:hAnsi="Arial Rounded MT Bold"/>
          <w:color w:val="00B259"/>
          <w:spacing w:val="15"/>
          <w:sz w:val="58"/>
        </w:rPr>
        <w:t>su</w:t>
        <w:tab/>
      </w:r>
      <w:r>
        <w:rPr>
          <w:rFonts w:ascii="Arial Rounded MT Bold" w:hAnsi="Arial Rounded MT Bold"/>
          <w:color w:val="00B259"/>
          <w:spacing w:val="26"/>
          <w:sz w:val="58"/>
        </w:rPr>
        <w:t>vivienda?</w:t>
      </w:r>
      <w:r>
        <w:rPr>
          <w:rFonts w:ascii="Arial Rounded MT Bold" w:hAnsi="Arial Rounded MT Bold"/>
          <w:spacing w:val="26"/>
          <w:sz w:val="58"/>
        </w:rPr>
      </w:r>
    </w:p>
    <w:p>
      <w:pPr>
        <w:tabs>
          <w:tab w:pos="8610" w:val="left" w:leader="none"/>
        </w:tabs>
        <w:spacing w:line="531" w:lineRule="exact" w:before="0"/>
        <w:ind w:left="720" w:right="0" w:firstLine="0"/>
        <w:jc w:val="left"/>
        <w:rPr>
          <w:rFonts w:ascii="Arial Rounded MT Bold" w:hAnsi="Arial Rounded MT Bold" w:cs="Arial Rounded MT Bold" w:eastAsia="Arial Rounded MT Bold"/>
          <w:sz w:val="46"/>
          <w:szCs w:val="46"/>
        </w:rPr>
      </w:pPr>
      <w:r>
        <w:rPr>
          <w:rFonts w:ascii="Arial Rounded MT Bold" w:hAnsi="Arial Rounded MT Bold"/>
          <w:color w:val="89CB95"/>
          <w:w w:val="100"/>
          <w:sz w:val="46"/>
        </w:rPr>
      </w:r>
      <w:r>
        <w:rPr>
          <w:rFonts w:ascii="Arial Rounded MT Bold" w:hAnsi="Arial Rounded MT Bold"/>
          <w:color w:val="89CB95"/>
          <w:spacing w:val="-14"/>
          <w:sz w:val="46"/>
          <w:u w:val="single" w:color="00B259"/>
        </w:rPr>
        <w:t>¡Cuidado con el</w:t>
      </w:r>
      <w:r>
        <w:rPr>
          <w:rFonts w:ascii="Arial Rounded MT Bold" w:hAnsi="Arial Rounded MT Bold"/>
          <w:color w:val="89CB95"/>
          <w:spacing w:val="21"/>
          <w:sz w:val="46"/>
          <w:u w:val="single" w:color="00B259"/>
        </w:rPr>
        <w:t> </w:t>
      </w:r>
      <w:r>
        <w:rPr>
          <w:rFonts w:ascii="Arial Rounded MT Bold" w:hAnsi="Arial Rounded MT Bold"/>
          <w:color w:val="89CB95"/>
          <w:spacing w:val="-14"/>
          <w:sz w:val="46"/>
          <w:u w:val="single" w:color="00B259"/>
        </w:rPr>
        <w:t>plomo!</w:t>
      </w:r>
      <w:r>
        <w:rPr>
          <w:rFonts w:ascii="Arial Rounded MT Bold" w:hAnsi="Arial Rounded MT Bold"/>
          <w:color w:val="89CB95"/>
          <w:sz w:val="46"/>
          <w:u w:val="single" w:color="00B259"/>
        </w:rPr>
        <w:t> </w:t>
        <w:tab/>
      </w:r>
      <w:r>
        <w:rPr>
          <w:rFonts w:ascii="Arial Rounded MT Bold" w:hAnsi="Arial Rounded MT Bold"/>
          <w:color w:val="89CB95"/>
          <w:sz w:val="46"/>
        </w:rPr>
      </w:r>
      <w:r>
        <w:rPr>
          <w:rFonts w:ascii="Arial Rounded MT Bold" w:hAnsi="Arial Rounded MT Bold"/>
          <w:sz w:val="46"/>
        </w:rPr>
      </w:r>
    </w:p>
    <w:p>
      <w:pPr>
        <w:pStyle w:val="BodyText"/>
        <w:spacing w:line="264" w:lineRule="auto" w:before="283"/>
        <w:ind w:right="3056"/>
        <w:jc w:val="left"/>
      </w:pPr>
      <w:r>
        <w:rPr>
          <w:color w:val="231F20"/>
          <w:w w:val="105"/>
        </w:rPr>
        <w:t>El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polvo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contiene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plomo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pintura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plomo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casas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viejas</w:t>
      </w:r>
      <w:r>
        <w:rPr>
          <w:color w:val="231F20"/>
          <w:spacing w:val="2"/>
          <w:w w:val="103"/>
        </w:rPr>
        <w:t> </w:t>
      </w:r>
      <w:r>
        <w:rPr>
          <w:color w:val="231F20"/>
          <w:w w:val="105"/>
        </w:rPr>
        <w:t>pueden envenenar a los niños. Cuando la pintura vieja se descascara y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7"/>
        </w:rPr>
        <w:t> </w:t>
      </w:r>
      <w:r>
        <w:rPr>
          <w:color w:val="231F20"/>
          <w:spacing w:val="2"/>
          <w:w w:val="105"/>
        </w:rPr>
        <w:t>agrieta, </w:t>
      </w:r>
      <w:r>
        <w:rPr>
          <w:color w:val="231F20"/>
          <w:w w:val="105"/>
        </w:rPr>
        <w:t>produce polvo que contiene plomo. Este polvo también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2"/>
          <w:w w:val="101"/>
        </w:rPr>
        <w:t> </w:t>
      </w:r>
      <w:r>
        <w:rPr>
          <w:color w:val="231F20"/>
          <w:w w:val="105"/>
        </w:rPr>
        <w:t>desprenderse al abrir y </w:t>
      </w:r>
      <w:r>
        <w:rPr>
          <w:color w:val="231F20"/>
          <w:spacing w:val="2"/>
          <w:w w:val="105"/>
        </w:rPr>
        <w:t>cerrar </w:t>
      </w:r>
      <w:r>
        <w:rPr>
          <w:color w:val="231F20"/>
          <w:w w:val="105"/>
        </w:rPr>
        <w:t>ventanas 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viejas.</w:t>
      </w:r>
      <w:r>
        <w:rPr/>
      </w:r>
    </w:p>
    <w:p>
      <w:pPr>
        <w:pStyle w:val="Heading1"/>
        <w:spacing w:line="240" w:lineRule="auto" w:before="212"/>
        <w:ind w:right="0"/>
        <w:jc w:val="left"/>
      </w:pPr>
      <w:r>
        <w:rPr>
          <w:color w:val="00B259"/>
          <w:spacing w:val="4"/>
        </w:rPr>
        <w:t>Investigue </w:t>
      </w:r>
      <w:r>
        <w:rPr>
          <w:color w:val="00B259"/>
          <w:spacing w:val="3"/>
        </w:rPr>
        <w:t>si hay </w:t>
      </w:r>
      <w:r>
        <w:rPr>
          <w:color w:val="00B259"/>
          <w:spacing w:val="4"/>
        </w:rPr>
        <w:t>plomo </w:t>
      </w:r>
      <w:r>
        <w:rPr>
          <w:color w:val="00B259"/>
          <w:spacing w:val="2"/>
        </w:rPr>
        <w:t>en su </w:t>
      </w:r>
      <w:r>
        <w:rPr>
          <w:color w:val="00B259"/>
          <w:spacing w:val="40"/>
        </w:rPr>
        <w:t> </w:t>
      </w:r>
      <w:r>
        <w:rPr>
          <w:color w:val="00B259"/>
          <w:spacing w:val="4"/>
        </w:rPr>
        <w:t>hogar.</w:t>
      </w:r>
      <w:r>
        <w:rPr>
          <w:spacing w:val="4"/>
        </w:rPr>
      </w:r>
    </w:p>
    <w:p>
      <w:pPr>
        <w:pStyle w:val="BodyText"/>
        <w:spacing w:line="264" w:lineRule="auto" w:before="18"/>
        <w:ind w:right="3788"/>
        <w:jc w:val="left"/>
      </w:pPr>
      <w:r>
        <w:rPr>
          <w:color w:val="231F20"/>
        </w:rPr>
        <w:t>Si</w:t>
      </w:r>
      <w:r>
        <w:rPr>
          <w:color w:val="231F20"/>
          <w:spacing w:val="35"/>
        </w:rPr>
        <w:t> </w:t>
      </w:r>
      <w:r>
        <w:rPr>
          <w:color w:val="231F20"/>
        </w:rPr>
        <w:t>usted</w:t>
      </w:r>
      <w:r>
        <w:rPr>
          <w:color w:val="231F20"/>
          <w:spacing w:val="35"/>
        </w:rPr>
        <w:t> </w:t>
      </w:r>
      <w:r>
        <w:rPr>
          <w:color w:val="231F20"/>
        </w:rPr>
        <w:t>alquila</w:t>
      </w:r>
      <w:r>
        <w:rPr>
          <w:color w:val="231F20"/>
          <w:spacing w:val="35"/>
        </w:rPr>
        <w:t> </w:t>
      </w:r>
      <w:r>
        <w:rPr>
          <w:color w:val="231F20"/>
        </w:rPr>
        <w:t>su</w:t>
      </w:r>
      <w:r>
        <w:rPr>
          <w:color w:val="231F20"/>
          <w:spacing w:val="35"/>
        </w:rPr>
        <w:t> </w:t>
      </w:r>
      <w:r>
        <w:rPr>
          <w:color w:val="231F20"/>
        </w:rPr>
        <w:t>vivienda</w:t>
      </w:r>
      <w:r>
        <w:rPr>
          <w:color w:val="231F20"/>
          <w:spacing w:val="35"/>
        </w:rPr>
        <w:t> </w:t>
      </w:r>
      <w:r>
        <w:rPr>
          <w:color w:val="231F20"/>
        </w:rPr>
        <w:t>y</w:t>
      </w:r>
      <w:r>
        <w:rPr>
          <w:color w:val="231F20"/>
          <w:spacing w:val="35"/>
        </w:rPr>
        <w:t> </w:t>
      </w:r>
      <w:r>
        <w:rPr>
          <w:color w:val="231F20"/>
        </w:rPr>
        <w:t>tiene</w:t>
      </w:r>
      <w:r>
        <w:rPr>
          <w:color w:val="231F20"/>
          <w:spacing w:val="35"/>
        </w:rPr>
        <w:t> </w:t>
      </w:r>
      <w:r>
        <w:rPr>
          <w:color w:val="231F20"/>
        </w:rPr>
        <w:t>un</w:t>
      </w:r>
      <w:r>
        <w:rPr>
          <w:color w:val="231F20"/>
          <w:spacing w:val="35"/>
        </w:rPr>
        <w:t> </w:t>
      </w:r>
      <w:r>
        <w:rPr>
          <w:color w:val="231F20"/>
        </w:rPr>
        <w:t>niño</w:t>
      </w:r>
      <w:r>
        <w:rPr>
          <w:color w:val="231F20"/>
          <w:spacing w:val="35"/>
        </w:rPr>
        <w:t> </w:t>
      </w:r>
      <w:r>
        <w:rPr>
          <w:color w:val="231F20"/>
        </w:rPr>
        <w:t>menor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6</w:t>
      </w:r>
      <w:r>
        <w:rPr>
          <w:color w:val="231F20"/>
          <w:spacing w:val="35"/>
        </w:rPr>
        <w:t> </w:t>
      </w:r>
      <w:r>
        <w:rPr>
          <w:color w:val="231F20"/>
        </w:rPr>
        <w:t>años,</w:t>
      </w:r>
      <w:r>
        <w:rPr>
          <w:color w:val="231F20"/>
          <w:spacing w:val="35"/>
        </w:rPr>
        <w:t> </w:t>
      </w:r>
      <w:r>
        <w:rPr>
          <w:color w:val="231F20"/>
        </w:rPr>
        <w:t>hable</w:t>
      </w:r>
      <w:r>
        <w:rPr>
          <w:color w:val="231F20"/>
          <w:spacing w:val="35"/>
        </w:rPr>
        <w:t> </w:t>
      </w:r>
      <w:r>
        <w:rPr>
          <w:color w:val="231F20"/>
        </w:rPr>
        <w:t>con</w:t>
      </w:r>
      <w:r>
        <w:rPr>
          <w:color w:val="231F20"/>
          <w:spacing w:val="-57"/>
        </w:rPr>
        <w:t> </w:t>
      </w:r>
      <w:r>
        <w:rPr>
          <w:color w:val="231F20"/>
          <w:spacing w:val="-57"/>
        </w:rPr>
      </w:r>
      <w:r>
        <w:rPr>
          <w:color w:val="231F20"/>
        </w:rPr>
        <w:t>el</w:t>
      </w:r>
      <w:r>
        <w:rPr>
          <w:color w:val="231F20"/>
          <w:spacing w:val="35"/>
        </w:rPr>
        <w:t> </w:t>
      </w:r>
      <w:r>
        <w:rPr>
          <w:color w:val="231F20"/>
        </w:rPr>
        <w:t>dueño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la</w:t>
      </w:r>
      <w:r>
        <w:rPr>
          <w:color w:val="231F20"/>
          <w:spacing w:val="35"/>
        </w:rPr>
        <w:t> </w:t>
      </w:r>
      <w:r>
        <w:rPr>
          <w:color w:val="231F20"/>
        </w:rPr>
        <w:t>propiedad</w:t>
      </w:r>
      <w:r>
        <w:rPr>
          <w:color w:val="231F20"/>
          <w:spacing w:val="37"/>
        </w:rPr>
        <w:t> </w:t>
      </w:r>
      <w:r>
        <w:rPr>
          <w:color w:val="231F20"/>
        </w:rPr>
        <w:t>acerca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la</w:t>
      </w:r>
      <w:r>
        <w:rPr>
          <w:color w:val="231F20"/>
          <w:spacing w:val="37"/>
        </w:rPr>
        <w:t> </w:t>
      </w:r>
      <w:r>
        <w:rPr>
          <w:color w:val="231F20"/>
        </w:rPr>
        <w:t>pintura</w:t>
      </w:r>
      <w:r>
        <w:rPr>
          <w:color w:val="231F20"/>
          <w:spacing w:val="37"/>
        </w:rPr>
        <w:t> </w:t>
      </w:r>
      <w:r>
        <w:rPr>
          <w:color w:val="231F20"/>
        </w:rPr>
        <w:t>con</w:t>
      </w:r>
      <w:r>
        <w:rPr>
          <w:color w:val="231F20"/>
          <w:spacing w:val="37"/>
        </w:rPr>
        <w:t> </w:t>
      </w:r>
      <w:r>
        <w:rPr>
          <w:color w:val="231F20"/>
        </w:rPr>
        <w:t>plomo.</w:t>
      </w:r>
      <w:r>
        <w:rPr>
          <w:color w:val="231F20"/>
          <w:spacing w:val="37"/>
        </w:rPr>
        <w:t> </w:t>
      </w:r>
      <w:r>
        <w:rPr>
          <w:color w:val="231F20"/>
        </w:rPr>
        <w:t>Pídale</w:t>
      </w:r>
      <w:r>
        <w:rPr>
          <w:color w:val="231F20"/>
          <w:spacing w:val="37"/>
        </w:rPr>
        <w:t> </w:t>
      </w:r>
      <w:r>
        <w:rPr>
          <w:color w:val="231F20"/>
        </w:rPr>
        <w:t>que</w:t>
      </w:r>
      <w:r>
        <w:rPr>
          <w:color w:val="231F20"/>
          <w:spacing w:val="37"/>
        </w:rPr>
        <w:t> </w:t>
      </w:r>
      <w:r>
        <w:rPr>
          <w:color w:val="231F20"/>
        </w:rPr>
        <w:t>le</w:t>
      </w:r>
      <w:r>
        <w:rPr>
          <w:color w:val="231F20"/>
          <w:spacing w:val="-45"/>
        </w:rPr>
        <w:t> </w:t>
      </w:r>
      <w:r>
        <w:rPr>
          <w:color w:val="231F20"/>
          <w:spacing w:val="-45"/>
        </w:rPr>
      </w:r>
      <w:r>
        <w:rPr>
          <w:color w:val="231F20"/>
        </w:rPr>
        <w:t>muestre</w:t>
      </w:r>
      <w:r>
        <w:rPr>
          <w:color w:val="231F20"/>
          <w:spacing w:val="38"/>
        </w:rPr>
        <w:t> </w:t>
      </w:r>
      <w:r>
        <w:rPr>
          <w:color w:val="231F20"/>
        </w:rPr>
        <w:t>una</w:t>
      </w:r>
      <w:r>
        <w:rPr>
          <w:color w:val="231F20"/>
          <w:spacing w:val="38"/>
        </w:rPr>
        <w:t> </w:t>
      </w:r>
      <w:r>
        <w:rPr>
          <w:color w:val="231F20"/>
          <w:spacing w:val="4"/>
        </w:rPr>
        <w:t>Carta</w:t>
      </w:r>
      <w:r>
        <w:rPr>
          <w:color w:val="231F20"/>
          <w:spacing w:val="41"/>
        </w:rPr>
        <w:t> </w:t>
      </w:r>
      <w:r>
        <w:rPr>
          <w:color w:val="231F20"/>
        </w:rPr>
        <w:t>de</w:t>
      </w:r>
      <w:r>
        <w:rPr>
          <w:color w:val="231F20"/>
          <w:spacing w:val="41"/>
        </w:rPr>
        <w:t> </w:t>
      </w:r>
      <w:r>
        <w:rPr>
          <w:color w:val="231F20"/>
        </w:rPr>
        <w:t>Pleno</w:t>
      </w:r>
      <w:r>
        <w:rPr>
          <w:color w:val="231F20"/>
          <w:spacing w:val="41"/>
        </w:rPr>
        <w:t> </w:t>
      </w:r>
      <w:r>
        <w:rPr>
          <w:color w:val="231F20"/>
        </w:rPr>
        <w:t>Cumplimiento</w:t>
      </w:r>
      <w:r>
        <w:rPr>
          <w:color w:val="231F20"/>
          <w:spacing w:val="41"/>
        </w:rPr>
        <w:t> </w:t>
      </w:r>
      <w:r>
        <w:rPr>
          <w:color w:val="231F20"/>
        </w:rPr>
        <w:t>de</w:t>
      </w:r>
      <w:r>
        <w:rPr>
          <w:color w:val="231F20"/>
          <w:spacing w:val="41"/>
        </w:rPr>
        <w:t> </w:t>
      </w:r>
      <w:r>
        <w:rPr>
          <w:color w:val="231F20"/>
        </w:rPr>
        <w:t>Eliminación</w:t>
      </w:r>
      <w:r>
        <w:rPr>
          <w:color w:val="231F20"/>
          <w:spacing w:val="41"/>
        </w:rPr>
        <w:t> </w:t>
      </w:r>
      <w:r>
        <w:rPr>
          <w:color w:val="231F20"/>
        </w:rPr>
        <w:t>del</w:t>
      </w:r>
      <w:r>
        <w:rPr>
          <w:color w:val="231F20"/>
          <w:spacing w:val="41"/>
        </w:rPr>
        <w:t> </w:t>
      </w:r>
      <w:r>
        <w:rPr>
          <w:color w:val="231F20"/>
        </w:rPr>
        <w:t>Plomo</w:t>
      </w:r>
      <w:r>
        <w:rPr>
          <w:color w:val="231F20"/>
          <w:spacing w:val="13"/>
        </w:rPr>
        <w:t> </w:t>
      </w:r>
      <w:r>
        <w:rPr>
          <w:color w:val="231F20"/>
          <w:spacing w:val="13"/>
        </w:rPr>
      </w:r>
      <w:r>
        <w:rPr>
          <w:color w:val="231F20"/>
        </w:rPr>
        <w:t>(que  se  suele  llamar  L.O.C.,  Letter  of  Full  Deleading</w:t>
      </w:r>
      <w:r>
        <w:rPr>
          <w:color w:val="231F20"/>
          <w:spacing w:val="42"/>
        </w:rPr>
        <w:t> </w:t>
      </w:r>
      <w:r>
        <w:rPr>
          <w:color w:val="231F20"/>
        </w:rPr>
        <w:t>Compliance).</w:t>
      </w:r>
      <w:r>
        <w:rPr/>
      </w:r>
    </w:p>
    <w:p>
      <w:pPr>
        <w:pStyle w:val="BodyText"/>
        <w:spacing w:line="264" w:lineRule="auto"/>
        <w:ind w:right="3864"/>
        <w:jc w:val="left"/>
      </w:pPr>
      <w:r>
        <w:rPr>
          <w:color w:val="231F20"/>
          <w:w w:val="105"/>
        </w:rPr>
        <w:t>La L.O.C. quiere decir que la vivienda ha sido inspeccionada en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busca</w:t>
      </w:r>
      <w:r>
        <w:rPr>
          <w:color w:val="231F20"/>
          <w:spacing w:val="1"/>
          <w:w w:val="103"/>
        </w:rPr>
        <w:t> </w:t>
      </w:r>
      <w:r>
        <w:rPr>
          <w:color w:val="231F20"/>
          <w:w w:val="105"/>
        </w:rPr>
        <w:t>de plomo y ha resultado segura al momento de entregar la </w:t>
      </w:r>
      <w:r>
        <w:rPr>
          <w:color w:val="231F20"/>
          <w:spacing w:val="61"/>
          <w:w w:val="105"/>
        </w:rPr>
        <w:t> </w:t>
      </w:r>
      <w:r>
        <w:rPr>
          <w:color w:val="231F20"/>
          <w:spacing w:val="6"/>
          <w:w w:val="105"/>
        </w:rPr>
        <w:t>carta.</w:t>
      </w:r>
      <w:r>
        <w:rPr>
          <w:spacing w:val="6"/>
        </w:rPr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72" w:after="0"/>
        <w:ind w:left="1080" w:right="5227" w:hanging="216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>
        <w:rPr>
          <w:rFonts w:ascii="Franklin Gothic Book" w:hAnsi="Franklin Gothic Book"/>
          <w:color w:val="231F20"/>
          <w:w w:val="105"/>
          <w:sz w:val="24"/>
        </w:rPr>
        <w:t>Si su vivienda tiene una L.O.C. vieja y la pintura</w:t>
      </w:r>
      <w:r>
        <w:rPr>
          <w:rFonts w:ascii="Franklin Gothic Book" w:hAnsi="Franklin Gothic Book"/>
          <w:color w:val="231F20"/>
          <w:spacing w:val="8"/>
          <w:w w:val="105"/>
          <w:sz w:val="24"/>
        </w:rPr>
        <w:t> </w:t>
      </w:r>
      <w:r>
        <w:rPr>
          <w:rFonts w:ascii="Franklin Gothic Book" w:hAnsi="Franklin Gothic Book"/>
          <w:color w:val="231F20"/>
          <w:w w:val="105"/>
          <w:sz w:val="24"/>
        </w:rPr>
        <w:t>está</w:t>
      </w:r>
      <w:r>
        <w:rPr>
          <w:rFonts w:ascii="Franklin Gothic Book" w:hAnsi="Franklin Gothic Book"/>
          <w:color w:val="231F20"/>
          <w:spacing w:val="2"/>
          <w:w w:val="105"/>
          <w:sz w:val="24"/>
        </w:rPr>
        <w:t> </w:t>
      </w:r>
      <w:r>
        <w:rPr>
          <w:rFonts w:ascii="Franklin Gothic Book" w:hAnsi="Franklin Gothic Book"/>
          <w:color w:val="231F20"/>
          <w:w w:val="105"/>
          <w:sz w:val="24"/>
        </w:rPr>
        <w:t>descascarándose, tal vez ya no sea válida. Usted</w:t>
      </w:r>
      <w:r>
        <w:rPr>
          <w:rFonts w:ascii="Franklin Gothic Book" w:hAnsi="Franklin Gothic Book"/>
          <w:color w:val="231F20"/>
          <w:spacing w:val="52"/>
          <w:w w:val="105"/>
          <w:sz w:val="24"/>
        </w:rPr>
        <w:t> </w:t>
      </w:r>
      <w:r>
        <w:rPr>
          <w:rFonts w:ascii="Franklin Gothic Book" w:hAnsi="Franklin Gothic Book"/>
          <w:color w:val="231F20"/>
          <w:w w:val="105"/>
          <w:sz w:val="24"/>
        </w:rPr>
        <w:t>debe</w:t>
      </w:r>
      <w:r>
        <w:rPr>
          <w:rFonts w:ascii="Franklin Gothic Book" w:hAnsi="Franklin Gothic Book"/>
          <w:color w:val="231F20"/>
          <w:spacing w:val="1"/>
          <w:w w:val="101"/>
          <w:sz w:val="24"/>
        </w:rPr>
        <w:t> </w:t>
      </w:r>
      <w:r>
        <w:rPr>
          <w:rFonts w:ascii="Franklin Gothic Book" w:hAnsi="Franklin Gothic Book"/>
          <w:color w:val="231F20"/>
          <w:w w:val="105"/>
          <w:sz w:val="24"/>
        </w:rPr>
        <w:t>llamar al CLPPP para saber qué puede</w:t>
      </w:r>
      <w:r>
        <w:rPr>
          <w:rFonts w:ascii="Franklin Gothic Book" w:hAnsi="Franklin Gothic Book"/>
          <w:color w:val="231F20"/>
          <w:spacing w:val="54"/>
          <w:w w:val="105"/>
          <w:sz w:val="24"/>
        </w:rPr>
        <w:t> </w:t>
      </w:r>
      <w:r>
        <w:rPr>
          <w:rFonts w:ascii="Franklin Gothic Book" w:hAnsi="Franklin Gothic Book"/>
          <w:color w:val="231F20"/>
          <w:w w:val="105"/>
          <w:sz w:val="24"/>
        </w:rPr>
        <w:t>hacer.</w:t>
      </w:r>
      <w:r>
        <w:rPr>
          <w:rFonts w:ascii="Franklin Gothic Book" w:hAnsi="Franklin Gothic Book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144" w:after="0"/>
        <w:ind w:left="1080" w:right="5318" w:hanging="216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>
        <w:rPr>
          <w:rFonts w:ascii="Franklin Gothic Book" w:hAnsi="Franklin Gothic Book"/>
          <w:color w:val="231F20"/>
          <w:sz w:val="24"/>
        </w:rPr>
        <w:t>Si</w:t>
      </w:r>
      <w:r>
        <w:rPr>
          <w:rFonts w:ascii="Franklin Gothic Book" w:hAnsi="Franklin Gothic Book"/>
          <w:color w:val="231F20"/>
          <w:spacing w:val="35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el</w:t>
      </w:r>
      <w:r>
        <w:rPr>
          <w:rFonts w:ascii="Franklin Gothic Book" w:hAnsi="Franklin Gothic Book"/>
          <w:color w:val="231F20"/>
          <w:spacing w:val="35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dueño</w:t>
      </w:r>
      <w:r>
        <w:rPr>
          <w:rFonts w:ascii="Franklin Gothic Book" w:hAnsi="Franklin Gothic Book"/>
          <w:color w:val="231F20"/>
          <w:spacing w:val="35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de</w:t>
      </w:r>
      <w:r>
        <w:rPr>
          <w:rFonts w:ascii="Franklin Gothic Book" w:hAnsi="Franklin Gothic Book"/>
          <w:color w:val="231F20"/>
          <w:spacing w:val="35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su</w:t>
      </w:r>
      <w:r>
        <w:rPr>
          <w:rFonts w:ascii="Franklin Gothic Book" w:hAnsi="Franklin Gothic Book"/>
          <w:color w:val="231F20"/>
          <w:spacing w:val="35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vivienda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  <w:u w:val="single" w:color="231F20"/>
        </w:rPr>
        <w:t>no</w:t>
      </w:r>
      <w:r>
        <w:rPr>
          <w:rFonts w:ascii="Franklin Gothic Book" w:hAnsi="Franklin Gothic Book"/>
          <w:color w:val="231F20"/>
          <w:spacing w:val="39"/>
          <w:sz w:val="24"/>
          <w:u w:val="single" w:color="231F20"/>
        </w:rPr>
        <w:t> </w:t>
      </w:r>
      <w:r>
        <w:rPr>
          <w:rFonts w:ascii="Franklin Gothic Book" w:hAnsi="Franklin Gothic Book"/>
          <w:color w:val="231F20"/>
          <w:sz w:val="24"/>
          <w:u w:val="single" w:color="231F20"/>
        </w:rPr>
        <w:t>tiene</w:t>
      </w:r>
      <w:r>
        <w:rPr>
          <w:rFonts w:ascii="Franklin Gothic Book" w:hAnsi="Franklin Gothic Book"/>
          <w:color w:val="231F20"/>
          <w:spacing w:val="37"/>
          <w:sz w:val="24"/>
          <w:u w:val="single" w:color="231F20"/>
        </w:rPr>
        <w:t> </w:t>
      </w:r>
      <w:r>
        <w:rPr>
          <w:rFonts w:ascii="Franklin Gothic Book" w:hAnsi="Franklin Gothic Book"/>
          <w:color w:val="231F20"/>
          <w:spacing w:val="37"/>
          <w:sz w:val="24"/>
        </w:rPr>
      </w:r>
      <w:r>
        <w:rPr>
          <w:rFonts w:ascii="Franklin Gothic Book" w:hAnsi="Franklin Gothic Book"/>
          <w:color w:val="231F20"/>
          <w:sz w:val="24"/>
        </w:rPr>
        <w:t>una</w:t>
      </w:r>
      <w:r>
        <w:rPr>
          <w:rFonts w:ascii="Franklin Gothic Book" w:hAnsi="Franklin Gothic Book"/>
          <w:color w:val="231F20"/>
          <w:spacing w:val="35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L.O.C.,</w:t>
      </w:r>
      <w:r>
        <w:rPr>
          <w:rFonts w:ascii="Franklin Gothic Book" w:hAnsi="Franklin Gothic Book"/>
          <w:color w:val="231F20"/>
          <w:spacing w:val="35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pídale</w:t>
      </w:r>
      <w:r>
        <w:rPr>
          <w:rFonts w:ascii="Franklin Gothic Book" w:hAnsi="Franklin Gothic Book"/>
          <w:color w:val="231F20"/>
          <w:spacing w:val="-42"/>
          <w:sz w:val="24"/>
        </w:rPr>
        <w:t> </w:t>
      </w:r>
      <w:r>
        <w:rPr>
          <w:rFonts w:ascii="Franklin Gothic Book" w:hAnsi="Franklin Gothic Book"/>
          <w:color w:val="231F20"/>
          <w:spacing w:val="-42"/>
          <w:sz w:val="24"/>
        </w:rPr>
      </w:r>
      <w:r>
        <w:rPr>
          <w:rFonts w:ascii="Franklin Gothic Book" w:hAnsi="Franklin Gothic Book"/>
          <w:color w:val="231F20"/>
          <w:sz w:val="24"/>
        </w:rPr>
        <w:t>que</w:t>
      </w:r>
      <w:r>
        <w:rPr>
          <w:rFonts w:ascii="Franklin Gothic Book" w:hAnsi="Franklin Gothic Book"/>
          <w:color w:val="231F20"/>
          <w:spacing w:val="42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contrate</w:t>
      </w:r>
      <w:r>
        <w:rPr>
          <w:rFonts w:ascii="Franklin Gothic Book" w:hAnsi="Franklin Gothic Book"/>
          <w:color w:val="231F20"/>
          <w:spacing w:val="42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a</w:t>
      </w:r>
      <w:r>
        <w:rPr>
          <w:rFonts w:ascii="Franklin Gothic Book" w:hAnsi="Franklin Gothic Book"/>
          <w:color w:val="231F20"/>
          <w:spacing w:val="42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un</w:t>
      </w:r>
      <w:r>
        <w:rPr>
          <w:rFonts w:ascii="Franklin Gothic Book" w:hAnsi="Franklin Gothic Book"/>
          <w:color w:val="231F20"/>
          <w:spacing w:val="42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inspector</w:t>
      </w:r>
      <w:r>
        <w:rPr>
          <w:rFonts w:ascii="Franklin Gothic Book" w:hAnsi="Franklin Gothic Book"/>
          <w:color w:val="231F20"/>
          <w:spacing w:val="42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de</w:t>
      </w:r>
      <w:r>
        <w:rPr>
          <w:rFonts w:ascii="Franklin Gothic Book" w:hAnsi="Franklin Gothic Book"/>
          <w:color w:val="231F20"/>
          <w:spacing w:val="42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plomo</w:t>
      </w:r>
      <w:r>
        <w:rPr>
          <w:rFonts w:ascii="Franklin Gothic Book" w:hAnsi="Franklin Gothic Book"/>
          <w:color w:val="231F20"/>
          <w:spacing w:val="42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autorizado</w:t>
      </w:r>
      <w:r>
        <w:rPr>
          <w:rFonts w:ascii="Franklin Gothic Book" w:hAnsi="Franklin Gothic Book"/>
          <w:color w:val="231F20"/>
          <w:spacing w:val="42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para</w:t>
      </w:r>
      <w:r>
        <w:rPr>
          <w:rFonts w:ascii="Franklin Gothic Book" w:hAnsi="Franklin Gothic Book"/>
          <w:color w:val="231F20"/>
          <w:spacing w:val="-51"/>
          <w:sz w:val="24"/>
        </w:rPr>
        <w:t> </w:t>
      </w:r>
      <w:r>
        <w:rPr>
          <w:rFonts w:ascii="Franklin Gothic Book" w:hAnsi="Franklin Gothic Book"/>
          <w:color w:val="231F20"/>
          <w:spacing w:val="-51"/>
          <w:sz w:val="24"/>
        </w:rPr>
      </w:r>
      <w:r>
        <w:rPr>
          <w:rFonts w:ascii="Franklin Gothic Book" w:hAnsi="Franklin Gothic Book"/>
          <w:color w:val="231F20"/>
          <w:sz w:val="24"/>
        </w:rPr>
        <w:t>analizar</w:t>
      </w:r>
      <w:r>
        <w:rPr>
          <w:rFonts w:ascii="Franklin Gothic Book" w:hAnsi="Franklin Gothic Book"/>
          <w:color w:val="231F20"/>
          <w:spacing w:val="36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la</w:t>
      </w:r>
      <w:r>
        <w:rPr>
          <w:rFonts w:ascii="Franklin Gothic Book" w:hAnsi="Franklin Gothic Book"/>
          <w:color w:val="231F20"/>
          <w:spacing w:val="36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casa</w:t>
      </w:r>
      <w:r>
        <w:rPr>
          <w:rFonts w:ascii="Franklin Gothic Book" w:hAnsi="Franklin Gothic Book"/>
          <w:color w:val="231F20"/>
          <w:spacing w:val="36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a</w:t>
      </w:r>
      <w:r>
        <w:rPr>
          <w:rFonts w:ascii="Franklin Gothic Book" w:hAnsi="Franklin Gothic Book"/>
          <w:color w:val="231F20"/>
          <w:spacing w:val="36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fin</w:t>
      </w:r>
      <w:r>
        <w:rPr>
          <w:rFonts w:ascii="Franklin Gothic Book" w:hAnsi="Franklin Gothic Book"/>
          <w:color w:val="231F20"/>
          <w:spacing w:val="36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de</w:t>
      </w:r>
      <w:r>
        <w:rPr>
          <w:rFonts w:ascii="Franklin Gothic Book" w:hAnsi="Franklin Gothic Book"/>
          <w:color w:val="231F20"/>
          <w:spacing w:val="36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determinar</w:t>
      </w:r>
      <w:r>
        <w:rPr>
          <w:rFonts w:ascii="Franklin Gothic Book" w:hAnsi="Franklin Gothic Book"/>
          <w:color w:val="231F20"/>
          <w:spacing w:val="38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si</w:t>
      </w:r>
      <w:r>
        <w:rPr>
          <w:rFonts w:ascii="Franklin Gothic Book" w:hAnsi="Franklin Gothic Book"/>
          <w:color w:val="231F20"/>
          <w:spacing w:val="38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hay</w:t>
      </w:r>
      <w:r>
        <w:rPr>
          <w:rFonts w:ascii="Franklin Gothic Book" w:hAnsi="Franklin Gothic Book"/>
          <w:color w:val="231F20"/>
          <w:spacing w:val="38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pintura</w:t>
      </w:r>
      <w:r>
        <w:rPr>
          <w:rFonts w:ascii="Franklin Gothic Book" w:hAnsi="Franklin Gothic Book"/>
          <w:color w:val="231F20"/>
          <w:spacing w:val="38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con</w:t>
      </w:r>
      <w:r>
        <w:rPr>
          <w:rFonts w:ascii="Franklin Gothic Book" w:hAnsi="Franklin Gothic Book"/>
          <w:sz w:val="24"/>
        </w:rPr>
      </w:r>
    </w:p>
    <w:p>
      <w:pPr>
        <w:pStyle w:val="BodyText"/>
        <w:spacing w:line="264" w:lineRule="auto"/>
        <w:ind w:left="2911" w:right="5227" w:hanging="215"/>
        <w:jc w:val="left"/>
      </w:pPr>
      <w:r>
        <w:rPr>
          <w:color w:val="231F20"/>
          <w:w w:val="105"/>
        </w:rPr>
        <w:t>plomo. Si el dueño se niega a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hacerlo,</w:t>
      </w:r>
      <w:r>
        <w:rPr>
          <w:color w:val="231F20"/>
          <w:spacing w:val="1"/>
          <w:w w:val="103"/>
        </w:rPr>
        <w:t> </w:t>
      </w:r>
      <w:r>
        <w:rPr>
          <w:color w:val="231F20"/>
          <w:spacing w:val="3"/>
          <w:w w:val="105"/>
        </w:rPr>
        <w:t>llame </w:t>
      </w:r>
      <w:r>
        <w:rPr>
          <w:color w:val="231F20"/>
          <w:w w:val="105"/>
        </w:rPr>
        <w:t>al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CLPPP.</w:t>
      </w:r>
      <w:r>
        <w:rPr/>
      </w:r>
    </w:p>
    <w:p>
      <w:pPr>
        <w:spacing w:line="240" w:lineRule="auto" w:before="0"/>
        <w:rPr>
          <w:rFonts w:ascii="Franklin Gothic Book" w:hAnsi="Franklin Gothic Book" w:cs="Franklin Gothic Book" w:eastAsia="Franklin Gothic Book"/>
          <w:sz w:val="20"/>
          <w:szCs w:val="20"/>
        </w:rPr>
      </w:pPr>
    </w:p>
    <w:p>
      <w:pPr>
        <w:spacing w:line="240" w:lineRule="auto" w:before="8"/>
        <w:rPr>
          <w:rFonts w:ascii="Franklin Gothic Book" w:hAnsi="Franklin Gothic Book" w:cs="Franklin Gothic Book" w:eastAsia="Franklin Gothic Book"/>
          <w:sz w:val="22"/>
          <w:szCs w:val="22"/>
        </w:rPr>
      </w:pPr>
    </w:p>
    <w:p>
      <w:pPr>
        <w:spacing w:line="2003" w:lineRule="exact"/>
        <w:ind w:left="2160" w:right="0" w:firstLine="0"/>
        <w:rPr>
          <w:rFonts w:ascii="Franklin Gothic Book" w:hAnsi="Franklin Gothic Book" w:cs="Franklin Gothic Book" w:eastAsia="Franklin Gothic Book"/>
          <w:sz w:val="20"/>
          <w:szCs w:val="20"/>
        </w:rPr>
      </w:pPr>
      <w:r>
        <w:rPr>
          <w:rFonts w:ascii="Franklin Gothic Book" w:hAnsi="Franklin Gothic Book" w:cs="Franklin Gothic Book" w:eastAsia="Franklin Gothic Book"/>
          <w:position w:val="-39"/>
          <w:sz w:val="20"/>
          <w:szCs w:val="20"/>
        </w:rPr>
        <w:pict>
          <v:shape style="width:352.25pt;height:100.1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64" w:lineRule="auto" w:before="116"/>
                    <w:ind w:left="1350" w:right="771" w:firstLine="0"/>
                    <w:jc w:val="left"/>
                    <w:rPr>
                      <w:rFonts w:ascii="Franklin Gothic Demi" w:hAnsi="Franklin Gothic Demi" w:cs="Franklin Gothic Demi" w:eastAsia="Franklin Gothic Demi"/>
                      <w:sz w:val="24"/>
                      <w:szCs w:val="24"/>
                    </w:rPr>
                  </w:pP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Las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familias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con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niños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están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p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2"/>
                      <w:w w:val="99"/>
                      <w:sz w:val="24"/>
                    </w:rPr>
                    <w:t>r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otegidas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por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la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le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-22"/>
                      <w:w w:val="107"/>
                      <w:sz w:val="24"/>
                    </w:rPr>
                    <w:t>y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16"/>
                      <w:sz w:val="24"/>
                    </w:rPr>
                    <w:t>.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La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2"/>
                      <w:sz w:val="24"/>
                    </w:rPr>
                    <w:t>Ley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del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Plomo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p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3"/>
                      <w:w w:val="99"/>
                      <w:sz w:val="24"/>
                    </w:rPr>
                    <w:t>r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otege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a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los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niños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meno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4"/>
                      <w:w w:val="99"/>
                      <w:sz w:val="24"/>
                    </w:rPr>
                    <w:t>r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3"/>
                      <w:sz w:val="24"/>
                    </w:rPr>
                    <w:t>es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de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2"/>
                      <w:sz w:val="24"/>
                    </w:rPr>
                    <w:t>6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años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que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2"/>
                      <w:sz w:val="24"/>
                    </w:rPr>
                    <w:t>viven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en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una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2"/>
                      <w:sz w:val="24"/>
                    </w:rPr>
                    <w:t>casa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2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2"/>
                      <w:sz w:val="24"/>
                    </w:rPr>
                    <w:t>const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3"/>
                      <w:w w:val="102"/>
                      <w:sz w:val="24"/>
                    </w:rPr>
                    <w:t>r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uida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antes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de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3"/>
                      <w:sz w:val="24"/>
                    </w:rPr>
                    <w:t>1978.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Si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hay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pintura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con</w:t>
                  </w:r>
                  <w:r>
                    <w:rPr>
                      <w:rFonts w:ascii="Franklin Gothic Demi" w:hAnsi="Franklin Gothic Demi"/>
                      <w:sz w:val="24"/>
                    </w:rPr>
                  </w:r>
                </w:p>
                <w:p>
                  <w:pPr>
                    <w:spacing w:line="264" w:lineRule="auto" w:before="0"/>
                    <w:ind w:left="1350" w:right="668" w:firstLine="0"/>
                    <w:jc w:val="left"/>
                    <w:rPr>
                      <w:rFonts w:ascii="Franklin Gothic Demi" w:hAnsi="Franklin Gothic Demi" w:cs="Franklin Gothic Demi" w:eastAsia="Franklin Gothic Demi"/>
                      <w:sz w:val="24"/>
                      <w:szCs w:val="24"/>
                    </w:rPr>
                  </w:pP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plomo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en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la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2"/>
                      <w:sz w:val="24"/>
                    </w:rPr>
                    <w:t>vivienda,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el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dueño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de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la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99"/>
                      <w:sz w:val="24"/>
                    </w:rPr>
                    <w:t>p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3"/>
                      <w:w w:val="99"/>
                      <w:sz w:val="24"/>
                    </w:rPr>
                    <w:t>r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opiedad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debe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0"/>
                      <w:sz w:val="24"/>
                    </w:rPr>
                    <w:t>hacer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las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19"/>
                      <w:sz w:val="24"/>
                    </w:rPr>
                    <w:t> 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spacing w:val="4"/>
                      <w:w w:val="97"/>
                      <w:sz w:val="24"/>
                    </w:rPr>
                    <w:t>r</w:t>
                  </w:r>
                  <w:r>
                    <w:rPr>
                      <w:rFonts w:ascii="Franklin Gothic Demi" w:hAnsi="Franklin Gothic Demi"/>
                      <w:b/>
                      <w:color w:val="231F20"/>
                      <w:w w:val="101"/>
                      <w:sz w:val="24"/>
                    </w:rPr>
                    <w:t>eparaciones.</w:t>
                  </w:r>
                  <w:r>
                    <w:rPr>
                      <w:rFonts w:ascii="Franklin Gothic Demi" w:hAnsi="Franklin Gothic Demi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Franklin Gothic Book" w:hAnsi="Franklin Gothic Book" w:cs="Franklin Gothic Book" w:eastAsia="Franklin Gothic Book"/>
          <w:position w:val="-39"/>
          <w:sz w:val="20"/>
          <w:szCs w:val="20"/>
        </w:rPr>
      </w:r>
    </w:p>
    <w:p>
      <w:pPr>
        <w:spacing w:after="0" w:line="2003" w:lineRule="exact"/>
        <w:rPr>
          <w:rFonts w:ascii="Franklin Gothic Book" w:hAnsi="Franklin Gothic Book" w:cs="Franklin Gothic Book" w:eastAsia="Franklin Gothic Book"/>
          <w:sz w:val="20"/>
          <w:szCs w:val="20"/>
        </w:rPr>
        <w:sectPr>
          <w:footerReference w:type="default" r:id="rId5"/>
          <w:type w:val="continuous"/>
          <w:pgSz w:w="12240" w:h="15840"/>
          <w:pgMar w:footer="374" w:top="60" w:bottom="560" w:left="0" w:right="0"/>
        </w:sectPr>
      </w:pPr>
    </w:p>
    <w:p>
      <w:pPr>
        <w:pStyle w:val="Heading1"/>
        <w:spacing w:line="300" w:lineRule="exact"/>
        <w:ind w:right="5227"/>
        <w:jc w:val="left"/>
      </w:pPr>
      <w:r>
        <w:rPr>
          <w:color w:val="00B259"/>
          <w:spacing w:val="11"/>
        </w:rPr>
        <w:t>¿Qué </w:t>
      </w:r>
      <w:r>
        <w:rPr>
          <w:color w:val="00B259"/>
          <w:spacing w:val="12"/>
        </w:rPr>
        <w:t>pasa </w:t>
      </w:r>
      <w:r>
        <w:rPr>
          <w:color w:val="00B259"/>
          <w:spacing w:val="8"/>
        </w:rPr>
        <w:t>si </w:t>
      </w:r>
      <w:r>
        <w:rPr>
          <w:color w:val="00B259"/>
          <w:spacing w:val="7"/>
        </w:rPr>
        <w:t>mi </w:t>
      </w:r>
      <w:r>
        <w:rPr>
          <w:color w:val="00B259"/>
          <w:spacing w:val="12"/>
        </w:rPr>
        <w:t>casa tiene</w:t>
      </w:r>
      <w:r>
        <w:rPr>
          <w:color w:val="00B259"/>
          <w:spacing w:val="37"/>
        </w:rPr>
        <w:t> </w:t>
      </w:r>
      <w:r>
        <w:rPr>
          <w:color w:val="00B259"/>
          <w:spacing w:val="13"/>
        </w:rPr>
        <w:t>pintura</w:t>
      </w:r>
      <w:r>
        <w:rPr>
          <w:color w:val="00B259"/>
          <w:w w:val="100"/>
        </w:rPr>
        <w:t> </w:t>
      </w:r>
      <w:r>
        <w:rPr>
          <w:color w:val="00B259"/>
          <w:spacing w:val="11"/>
        </w:rPr>
        <w:t>con</w:t>
      </w:r>
      <w:r>
        <w:rPr>
          <w:color w:val="00B259"/>
          <w:spacing w:val="49"/>
        </w:rPr>
        <w:t> </w:t>
      </w:r>
      <w:r>
        <w:rPr>
          <w:color w:val="00B259"/>
          <w:spacing w:val="14"/>
        </w:rPr>
        <w:t>plomo?</w:t>
      </w:r>
      <w:r>
        <w:rPr>
          <w:spacing w:val="14"/>
        </w:rPr>
      </w:r>
    </w:p>
    <w:p>
      <w:pPr>
        <w:pStyle w:val="BodyText"/>
        <w:spacing w:line="264" w:lineRule="auto" w:before="25"/>
        <w:ind w:right="4172"/>
        <w:jc w:val="left"/>
      </w:pPr>
      <w:r>
        <w:rPr>
          <w:color w:val="231F20"/>
          <w:w w:val="105"/>
        </w:rPr>
        <w:t>El dueño de la propiedad debe hacer las reparaciones. Reparar una</w:t>
      </w:r>
      <w:r>
        <w:rPr>
          <w:color w:val="231F20"/>
          <w:w w:val="102"/>
        </w:rPr>
        <w:t> </w:t>
      </w:r>
      <w:r>
        <w:rPr>
          <w:color w:val="231F20"/>
          <w:spacing w:val="2"/>
          <w:w w:val="105"/>
        </w:rPr>
        <w:t>superficie </w:t>
      </w:r>
      <w:r>
        <w:rPr>
          <w:color w:val="231F20"/>
          <w:w w:val="105"/>
        </w:rPr>
        <w:t>contaminada con pintura con plomo se llama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eliminación</w:t>
      </w:r>
      <w:r>
        <w:rPr>
          <w:color w:val="231F20"/>
          <w:spacing w:val="2"/>
          <w:w w:val="102"/>
        </w:rPr>
        <w:t> </w:t>
      </w:r>
      <w:r>
        <w:rPr>
          <w:color w:val="231F20"/>
          <w:w w:val="105"/>
        </w:rPr>
        <w:t>del plomo. Incluso puede quedar pintura con plomo en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aquellas</w:t>
      </w:r>
      <w:r>
        <w:rPr>
          <w:color w:val="231F20"/>
          <w:spacing w:val="1"/>
          <w:w w:val="103"/>
        </w:rPr>
        <w:t> </w:t>
      </w:r>
      <w:r>
        <w:rPr>
          <w:color w:val="231F20"/>
          <w:w w:val="105"/>
        </w:rPr>
        <w:t>viviendas en las que ya se ha hecho la eliminación. 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eliminación</w:t>
      </w:r>
      <w:r>
        <w:rPr>
          <w:color w:val="231F20"/>
          <w:spacing w:val="1"/>
          <w:w w:val="102"/>
        </w:rPr>
        <w:t> </w:t>
      </w:r>
      <w:r>
        <w:rPr>
          <w:color w:val="231F20"/>
          <w:w w:val="105"/>
        </w:rPr>
        <w:t>del plomo debe ser hecha por personas capacitadas para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realizar</w:t>
      </w:r>
      <w:r>
        <w:rPr>
          <w:color w:val="231F20"/>
          <w:w w:val="96"/>
        </w:rPr>
        <w:t> </w:t>
      </w:r>
      <w:r>
        <w:rPr>
          <w:color w:val="231F20"/>
          <w:w w:val="105"/>
        </w:rPr>
        <w:t>este trabajo de </w:t>
      </w:r>
      <w:r>
        <w:rPr>
          <w:color w:val="231F20"/>
          <w:spacing w:val="2"/>
          <w:w w:val="105"/>
        </w:rPr>
        <w:t>forma </w:t>
      </w:r>
      <w:r>
        <w:rPr>
          <w:color w:val="231F20"/>
          <w:w w:val="105"/>
        </w:rPr>
        <w:t>segura. Pídale a toda persona que haga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1"/>
          <w:w w:val="103"/>
        </w:rPr>
        <w:t> </w:t>
      </w:r>
      <w:r>
        <w:rPr>
          <w:color w:val="231F20"/>
          <w:w w:val="105"/>
        </w:rPr>
        <w:t>trabajo de eliminación de la pintura con plomo que le muestre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w w:val="99"/>
        </w:rPr>
        <w:t> </w:t>
      </w:r>
      <w:r>
        <w:rPr>
          <w:color w:val="231F20"/>
          <w:w w:val="105"/>
        </w:rPr>
        <w:t>número de autorización. El dueño de su vivienda no</w:t>
      </w:r>
      <w:r>
        <w:rPr>
          <w:color w:val="231F20"/>
          <w:spacing w:val="54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1"/>
          <w:w w:val="101"/>
        </w:rPr>
        <w:t> </w:t>
      </w:r>
      <w:r>
        <w:rPr>
          <w:color w:val="231F20"/>
          <w:w w:val="105"/>
        </w:rPr>
        <w:t>desalojarle por razones de presencia de plomo en la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vivienda.</w:t>
      </w:r>
      <w:r>
        <w:rPr/>
      </w:r>
    </w:p>
    <w:p>
      <w:pPr>
        <w:spacing w:line="240" w:lineRule="auto" w:before="6"/>
        <w:rPr>
          <w:rFonts w:ascii="Franklin Gothic Book" w:hAnsi="Franklin Gothic Book" w:cs="Franklin Gothic Book" w:eastAsia="Franklin Gothic Book"/>
          <w:sz w:val="26"/>
          <w:szCs w:val="26"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0" w:after="0"/>
        <w:ind w:left="1080" w:right="4297" w:hanging="216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>
        <w:rPr>
          <w:rFonts w:ascii="Franklin Gothic Book" w:hAnsi="Franklin Gothic Book"/>
          <w:color w:val="231F20"/>
          <w:w w:val="105"/>
          <w:sz w:val="24"/>
        </w:rPr>
        <w:t>Es posible que tenga que irse de su casa durante el proceso</w:t>
      </w:r>
      <w:r>
        <w:rPr>
          <w:rFonts w:ascii="Franklin Gothic Book" w:hAnsi="Franklin Gothic Book"/>
          <w:color w:val="231F20"/>
          <w:spacing w:val="21"/>
          <w:w w:val="105"/>
          <w:sz w:val="24"/>
        </w:rPr>
        <w:t> </w:t>
      </w:r>
      <w:r>
        <w:rPr>
          <w:rFonts w:ascii="Franklin Gothic Book" w:hAnsi="Franklin Gothic Book"/>
          <w:color w:val="231F20"/>
          <w:w w:val="105"/>
          <w:sz w:val="24"/>
        </w:rPr>
        <w:t>de</w:t>
      </w:r>
      <w:r>
        <w:rPr>
          <w:rFonts w:ascii="Franklin Gothic Book" w:hAnsi="Franklin Gothic Book"/>
          <w:color w:val="231F20"/>
          <w:w w:val="103"/>
          <w:sz w:val="24"/>
        </w:rPr>
        <w:t> </w:t>
      </w:r>
      <w:r>
        <w:rPr>
          <w:rFonts w:ascii="Franklin Gothic Book" w:hAnsi="Franklin Gothic Book"/>
          <w:color w:val="231F20"/>
          <w:w w:val="105"/>
          <w:sz w:val="24"/>
        </w:rPr>
        <w:t>eliminación del</w:t>
      </w:r>
      <w:r>
        <w:rPr>
          <w:rFonts w:ascii="Franklin Gothic Book" w:hAnsi="Franklin Gothic Book"/>
          <w:color w:val="231F20"/>
          <w:spacing w:val="38"/>
          <w:w w:val="105"/>
          <w:sz w:val="24"/>
        </w:rPr>
        <w:t> </w:t>
      </w:r>
      <w:r>
        <w:rPr>
          <w:rFonts w:ascii="Franklin Gothic Book" w:hAnsi="Franklin Gothic Book"/>
          <w:color w:val="231F20"/>
          <w:w w:val="105"/>
          <w:sz w:val="24"/>
        </w:rPr>
        <w:t>plomo.</w:t>
      </w:r>
      <w:r>
        <w:rPr>
          <w:rFonts w:ascii="Franklin Gothic Book" w:hAnsi="Franklin Gothic Book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0" w:after="0"/>
        <w:ind w:left="1080" w:right="4297" w:hanging="216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>
        <w:rPr>
          <w:rFonts w:ascii="Franklin Gothic Book" w:hAnsi="Franklin Gothic Book"/>
          <w:color w:val="231F20"/>
          <w:sz w:val="24"/>
        </w:rPr>
        <w:t>El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dueño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de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su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vivienda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debe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encontrarle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un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lugar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donde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pueda</w:t>
      </w:r>
      <w:r>
        <w:rPr>
          <w:rFonts w:ascii="Franklin Gothic Book" w:hAnsi="Franklin Gothic Book"/>
          <w:color w:val="231F20"/>
          <w:spacing w:val="-55"/>
          <w:sz w:val="24"/>
        </w:rPr>
        <w:t> </w:t>
      </w:r>
      <w:r>
        <w:rPr>
          <w:rFonts w:ascii="Franklin Gothic Book" w:hAnsi="Franklin Gothic Book"/>
          <w:color w:val="231F20"/>
          <w:spacing w:val="-55"/>
          <w:sz w:val="24"/>
        </w:rPr>
      </w:r>
      <w:r>
        <w:rPr>
          <w:rFonts w:ascii="Franklin Gothic Book" w:hAnsi="Franklin Gothic Book"/>
          <w:color w:val="231F20"/>
          <w:sz w:val="24"/>
        </w:rPr>
        <w:t>quedarse hasta que se termine el</w:t>
      </w:r>
      <w:r>
        <w:rPr>
          <w:rFonts w:ascii="Franklin Gothic Book" w:hAnsi="Franklin Gothic Book"/>
          <w:color w:val="231F20"/>
          <w:spacing w:val="34"/>
          <w:sz w:val="24"/>
        </w:rPr>
        <w:t> </w:t>
      </w:r>
      <w:r>
        <w:rPr>
          <w:rFonts w:ascii="Franklin Gothic Book" w:hAnsi="Franklin Gothic Book"/>
          <w:color w:val="231F20"/>
          <w:sz w:val="24"/>
        </w:rPr>
        <w:t>trabajo.</w:t>
      </w:r>
      <w:r>
        <w:rPr>
          <w:rFonts w:ascii="Franklin Gothic Book" w:hAnsi="Franklin Gothic Book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0" w:after="0"/>
        <w:ind w:left="1080" w:right="4297" w:hanging="216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>
        <w:rPr>
          <w:rFonts w:ascii="Franklin Gothic Book"/>
          <w:color w:val="231F20"/>
          <w:w w:val="105"/>
          <w:sz w:val="24"/>
        </w:rPr>
        <w:t>Usted debe pagar el alquiler, a menos que se quede en casa</w:t>
      </w:r>
      <w:r>
        <w:rPr>
          <w:rFonts w:ascii="Franklin Gothic Book"/>
          <w:color w:val="231F20"/>
          <w:spacing w:val="51"/>
          <w:w w:val="105"/>
          <w:sz w:val="24"/>
        </w:rPr>
        <w:t> </w:t>
      </w:r>
      <w:r>
        <w:rPr>
          <w:rFonts w:ascii="Franklin Gothic Book"/>
          <w:color w:val="231F20"/>
          <w:w w:val="105"/>
          <w:sz w:val="24"/>
        </w:rPr>
        <w:t>de</w:t>
      </w:r>
      <w:r>
        <w:rPr>
          <w:rFonts w:ascii="Franklin Gothic Book"/>
          <w:color w:val="231F20"/>
          <w:w w:val="101"/>
          <w:sz w:val="24"/>
        </w:rPr>
        <w:t> </w:t>
      </w:r>
      <w:r>
        <w:rPr>
          <w:rFonts w:ascii="Franklin Gothic Book"/>
          <w:color w:val="231F20"/>
          <w:w w:val="105"/>
          <w:sz w:val="24"/>
        </w:rPr>
        <w:t>parientes o</w:t>
      </w:r>
      <w:r>
        <w:rPr>
          <w:rFonts w:ascii="Franklin Gothic Book"/>
          <w:color w:val="231F20"/>
          <w:spacing w:val="39"/>
          <w:w w:val="105"/>
          <w:sz w:val="24"/>
        </w:rPr>
        <w:t> </w:t>
      </w:r>
      <w:r>
        <w:rPr>
          <w:rFonts w:ascii="Franklin Gothic Book"/>
          <w:color w:val="231F20"/>
          <w:w w:val="105"/>
          <w:sz w:val="24"/>
        </w:rPr>
        <w:t>amigos.</w:t>
      </w:r>
      <w:r>
        <w:rPr>
          <w:rFonts w:ascii="Franklin Gothic Book"/>
          <w:sz w:val="24"/>
        </w:rPr>
      </w:r>
    </w:p>
    <w:p>
      <w:pPr>
        <w:pStyle w:val="Heading1"/>
        <w:spacing w:line="240" w:lineRule="auto" w:before="213"/>
        <w:ind w:right="0"/>
        <w:jc w:val="left"/>
      </w:pPr>
      <w:r>
        <w:rPr/>
        <w:pict>
          <v:group style="position:absolute;margin-left:323.474609pt;margin-top:20.724127pt;width:254.15pt;height:288.05pt;mso-position-horizontal-relative:page;mso-position-vertical-relative:paragraph;z-index:1072" coordorigin="6469,414" coordsize="5083,5761">
            <v:group style="position:absolute;left:6469;top:414;width:5083;height:5761" coordorigin="6469,414" coordsize="5083,5761">
              <v:shape style="position:absolute;left:6469;top:414;width:5083;height:5761" coordorigin="6469,414" coordsize="5083,5761" path="m8537,6123l8253,6123,8313,6165,8379,6175,8433,6170,8476,6142,8537,6123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8561,6117l8127,6117,8201,6150,8253,6123,8561,6117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8727,6094l7958,6094,8072,6142,8127,6117,8561,6117,8596,6109,8690,6109,8727,6094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8917,6056l7866,6056,7892,6125,7958,6094,8727,6094,8917,6056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8690,6109l8596,6109,8653,6123,8690,6109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0876,6065l10098,6065,10144,6087,10461,6117,10466,6082,10668,6082,10713,6074,10865,6074,10876,6065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7606,6057l7432,6057,7501,6070,7552,6111,7606,6057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0865,6074l10713,6074,10821,6108,10865,6074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0637,6088l10507,6088,10542,6106,10637,6088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8924,6055l7608,6055,7666,6096,7721,6076,7803,6076,7829,6065,7855,6065,7866,6056,8924,6055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0668,6082l10466,6082,10497,6094,10668,6082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7803,6076l7721,6076,7776,6087,7803,6076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0915,6065l10876,6065,10892,6077,10915,6065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147,6053l10938,6053,11052,6074,11147,6053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0934,6055l9920,6055,9994,6073,10098,6065,10915,6065,10934,6055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509,5969l7195,5969,7252,5979,7364,6073,7432,6057,8961,6049,9744,6049,9810,6031,11214,6028,11386,6019,11513,6019,11509,5969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207,6031l9810,6031,9862,6067,9920,6055,10938,6053,11147,6053,11207,6031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9744,6049l8961,6049,9691,6064,9744,6049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513,6019l11386,6019,11449,6060,11513,6019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552,5840l6660,5840,6731,5853,6855,5859,6911,5908,6966,5930,7079,5952,7135,5979,7195,5969,11509,5969,11552,5840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168,2598l6957,2598,6928,5120,6865,5121,6811,5139,6751,5176,6714,5306,6661,5310,6600,5380,6563,5513,6517,5577,6469,5758,6528,5827,6601,5844,6660,5840,11552,5840,11468,5513,11410,5513,11300,5424,11209,5402,11102,5402,11168,2598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467,5509l11410,5513,11468,5513,11467,5509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138,5384l11128,5402,11209,5402,11138,5384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8131,414l7260,512,6809,792,6809,861,6916,1040,6916,2603,6957,2598,11168,2598,11153,1796,10871,1790,10901,1040,11042,861,11051,809,8727,809,8131,414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133,1725l11068,1732,11041,1796,11153,1796,11133,1725xe" filled="true" fillcolor="#231f20" stroked="false">
                <v:path arrowok="t"/>
                <v:fill type="solid"/>
              </v:shape>
              <v:shape style="position:absolute;left:6469;top:414;width:5083;height:5761" coordorigin="6469,414" coordsize="5083,5761" path="m11051,757l8727,809,11051,809,11051,757xe" filled="true" fillcolor="#231f20" stroked="false">
                <v:path arrowok="t"/>
                <v:fill type="solid"/>
              </v:shape>
            </v:group>
            <v:group style="position:absolute;left:7034;top:1078;width:252;height:1056" coordorigin="7034,1078" coordsize="252,1056">
              <v:shape style="position:absolute;left:7034;top:1078;width:252;height:1056" coordorigin="7034,1078" coordsize="252,1056" path="m7034,1217l7281,1078,7286,2036,7065,2134,7034,1217xe" filled="true" fillcolor="#ffffff" stroked="false">
                <v:path arrowok="t"/>
                <v:fill type="solid"/>
              </v:shape>
            </v:group>
            <v:group style="position:absolute;left:7060;top:1134;width:201;height:958" coordorigin="7060,1134" coordsize="201,958">
              <v:shape style="position:absolute;left:7060;top:1134;width:201;height:958" coordorigin="7060,1134" coordsize="201,958" path="m7060,1238l7245,1134,7260,2023,7091,2092,7060,1238xe" filled="true" fillcolor="#231f20" stroked="false">
                <v:path arrowok="t"/>
                <v:fill type="solid"/>
              </v:shape>
            </v:group>
            <v:group style="position:absolute;left:7108;top:1603;width:118;height:99" coordorigin="7108,1603" coordsize="118,99">
              <v:shape style="position:absolute;left:7108;top:1603;width:118;height:99" coordorigin="7108,1603" coordsize="118,99" path="m7108,1673l7226,1603,7226,1632,7108,1702,7108,1673xe" filled="true" fillcolor="#ffffff" stroked="false">
                <v:path arrowok="t"/>
                <v:fill type="solid"/>
              </v:shape>
            </v:group>
            <v:group style="position:absolute;left:7550;top:985;width:467;height:1062" coordorigin="7550,985" coordsize="467,1062">
              <v:shape style="position:absolute;left:7550;top:985;width:467;height:1062" coordorigin="7550,985" coordsize="467,1062" path="m7550,1020l7991,985,8017,2012,7555,2047,7550,1020xe" filled="true" fillcolor="#ffffff" stroked="false">
                <v:path arrowok="t"/>
                <v:fill type="solid"/>
              </v:shape>
            </v:group>
            <v:group style="position:absolute;left:7584;top:1026;width:406;height:970" coordorigin="7584,1026" coordsize="406,970">
              <v:shape style="position:absolute;left:7584;top:1026;width:406;height:970" coordorigin="7584,1026" coordsize="406,970" path="m7584,1049l7584,1995,7989,1978,7963,1026,7584,1049xe" filled="true" fillcolor="#231f20" stroked="false">
                <v:path arrowok="t"/>
                <v:fill type="solid"/>
              </v:shape>
            </v:group>
            <v:group style="position:absolute;left:7605;top:1590;width:354;height:2" coordorigin="7605,1590" coordsize="354,2">
              <v:shape style="position:absolute;left:7605;top:1590;width:354;height:2" coordorigin="7605,1590" coordsize="354,0" path="m7605,1590l7959,1590e" filled="false" stroked="true" strokeweight="1.730908pt" strokecolor="#ffffff">
                <v:path arrowok="t"/>
              </v:shape>
            </v:group>
            <v:group style="position:absolute;left:8297;top:1086;width:252;height:1079" coordorigin="8297,1086" coordsize="252,1079">
              <v:shape style="position:absolute;left:8297;top:1086;width:252;height:1079" coordorigin="8297,1086" coordsize="252,1079" path="m8297,1086l8543,1253,8548,2165,8297,2038,8297,1086xe" filled="true" fillcolor="#ffffff" stroked="false">
                <v:path arrowok="t"/>
                <v:fill type="solid"/>
              </v:shape>
            </v:group>
            <v:group style="position:absolute;left:8322;top:1158;width:201;height:952" coordorigin="8322,1158" coordsize="201,952">
              <v:shape style="position:absolute;left:8322;top:1158;width:201;height:952" coordorigin="8322,1158" coordsize="201,952" path="m8327,1158l8522,1285,8522,2110,8322,2018,8327,1158xe" filled="true" fillcolor="#231f20" stroked="false">
                <v:path arrowok="t"/>
                <v:fill type="solid"/>
              </v:shape>
            </v:group>
            <v:group style="position:absolute;left:8347;top:1631;width:149;height:122" coordorigin="8347,1631" coordsize="149,122">
              <v:shape style="position:absolute;left:8347;top:1631;width:149;height:122" coordorigin="8347,1631" coordsize="149,122" path="m8347,1631l8347,1659,8496,1752,8496,1729,8347,1631xe" filled="true" fillcolor="#ffffff" stroked="false">
                <v:path arrowok="t"/>
                <v:fill type="solid"/>
              </v:shape>
            </v:group>
            <v:group style="position:absolute;left:10462;top:1431;width:288;height:358" coordorigin="10462,1431" coordsize="288,358">
              <v:shape style="position:absolute;left:10462;top:1431;width:288;height:358" coordorigin="10462,1431" coordsize="288,358" path="m10748,1460l10714,1460,10734,1789,10748,1460xe" filled="true" fillcolor="#ffffff" stroked="false">
                <v:path arrowok="t"/>
                <v:fill type="solid"/>
              </v:shape>
              <v:shape style="position:absolute;left:10462;top:1431;width:288;height:358" coordorigin="10462,1431" coordsize="288,358" path="m10750,1431l10468,1437,10462,1777,10483,1777,10498,1460,10748,1460,10750,1431xe" filled="true" fillcolor="#ffffff" stroked="false">
                <v:path arrowok="t"/>
                <v:fill type="solid"/>
              </v:shape>
            </v:group>
            <v:group style="position:absolute;left:10518;top:1700;width:165;height:29" coordorigin="10518,1700" coordsize="165,29">
              <v:shape style="position:absolute;left:10518;top:1700;width:165;height:29" coordorigin="10518,1700" coordsize="165,29" path="m10518,1706l10518,1723,10682,1729,10682,1700,10518,1706xe" filled="true" fillcolor="#ffffff" stroked="false">
                <v:path arrowok="t"/>
                <v:fill type="solid"/>
              </v:shape>
            </v:group>
            <v:group style="position:absolute;left:10466;top:1871;width:36;height:139" coordorigin="10466,1871" coordsize="36,139">
              <v:shape style="position:absolute;left:10466;top:1871;width:36;height:139" coordorigin="10466,1871" coordsize="36,139" path="m10501,1957l10466,1957,10466,2009,10496,2009,10501,1957xe" filled="true" fillcolor="#ffffff" stroked="false">
                <v:path arrowok="t"/>
                <v:fill type="solid"/>
              </v:shape>
              <v:shape style="position:absolute;left:10466;top:1871;width:36;height:139" coordorigin="10466,1871" coordsize="36,139" path="m10486,1871l10466,1871,10466,1957,10481,1957,10486,1871xe" filled="true" fillcolor="#ffffff" stroked="false">
                <v:path arrowok="t"/>
                <v:fill type="solid"/>
              </v:shape>
            </v:group>
            <v:group style="position:absolute;left:10572;top:1985;width:124;height:35" coordorigin="10572,1985" coordsize="124,35">
              <v:shape style="position:absolute;left:10572;top:1985;width:124;height:35" coordorigin="10572,1985" coordsize="124,35" path="m10572,1985l10572,2014,10695,2019,10695,1991,10572,1985xe" filled="true" fillcolor="#ffffff" stroked="false">
                <v:path arrowok="t"/>
                <v:fill type="solid"/>
              </v:shape>
            </v:group>
            <v:group style="position:absolute;left:10879;top:1877;width:2;height:485" coordorigin="10879,1877" coordsize="2,485">
              <v:shape style="position:absolute;left:10879;top:1877;width:2;height:485" coordorigin="10879,1877" coordsize="0,485" path="m10879,1877l10879,2362e" filled="false" stroked="true" strokeweight="2.051861pt" strokecolor="#ffffff">
                <v:path arrowok="t"/>
              </v:shape>
            </v:group>
            <v:group style="position:absolute;left:10954;top:1882;width:93;height:491" coordorigin="10954,1882" coordsize="93,491">
              <v:shape style="position:absolute;left:10954;top:1882;width:93;height:491" coordorigin="10954,1882" coordsize="93,491" path="m10969,1882l10954,2372,10974,2372,10979,2343,11046,2343,11041,1887,10969,1882xe" filled="true" fillcolor="#ffffff" stroked="false">
                <v:path arrowok="t"/>
                <v:fill type="solid"/>
              </v:shape>
              <v:shape style="position:absolute;left:10954;top:1882;width:93;height:491" coordorigin="10954,1882" coordsize="93,491" path="m11046,2343l10979,2343,11046,2349,11046,2343xe" filled="true" fillcolor="#ffffff" stroked="false">
                <v:path arrowok="t"/>
                <v:fill type="solid"/>
              </v:shape>
            </v:group>
            <v:group style="position:absolute;left:10859;top:2620;width:108;height:676" coordorigin="10859,2620" coordsize="108,676">
              <v:shape style="position:absolute;left:10859;top:2620;width:108;height:676" coordorigin="10859,2620" coordsize="108,676" path="m10880,2620l10967,2626,10962,3295,10859,3284,10880,2620xe" filled="true" fillcolor="#ffffff" stroked="false">
                <v:path arrowok="t"/>
                <v:fill type="solid"/>
              </v:shape>
            </v:group>
            <v:group style="position:absolute;left:10910;top:3386;width:57;height:399" coordorigin="10910,3386" coordsize="57,399">
              <v:shape style="position:absolute;left:10910;top:3386;width:57;height:399" coordorigin="10910,3386" coordsize="57,399" path="m10966,3386l10915,3386,10910,3784,10951,3784,10966,3386xe" filled="true" fillcolor="#ffffff" stroked="false">
                <v:path arrowok="t"/>
                <v:fill type="solid"/>
              </v:shape>
            </v:group>
            <v:group style="position:absolute;left:8310;top:2509;width:221;height:1022" coordorigin="8310,2509" coordsize="221,1022">
              <v:shape style="position:absolute;left:8310;top:2509;width:221;height:1022" coordorigin="8310,2509" coordsize="221,1022" path="m8310,2509l8530,2566,8530,3530,8325,3513,8310,2509xe" filled="true" fillcolor="#ffffff" stroked="false">
                <v:path arrowok="t"/>
                <v:fill type="solid"/>
              </v:shape>
            </v:group>
            <v:group style="position:absolute;left:8345;top:2556;width:170;height:929" coordorigin="8345,2556" coordsize="170,929">
              <v:shape style="position:absolute;left:8345;top:2556;width:170;height:929" coordorigin="8345,2556" coordsize="170,929" path="m8345,2556l8499,2596,8515,3485,8361,3473,8345,2556xe" filled="true" fillcolor="#231f20" stroked="false">
                <v:path arrowok="t"/>
                <v:fill type="solid"/>
              </v:shape>
            </v:group>
            <v:group style="position:absolute;left:8385;top:3036;width:103;height:58" coordorigin="8385,3036" coordsize="103,58">
              <v:shape style="position:absolute;left:8385;top:3036;width:103;height:58" coordorigin="8385,3036" coordsize="103,58" path="m8385,3036l8488,3065,8488,3094,8385,3065,8385,3036xe" filled="true" fillcolor="#ffffff" stroked="false">
                <v:path arrowok="t"/>
                <v:fill type="solid"/>
              </v:shape>
            </v:group>
            <v:group style="position:absolute;left:7575;top:2475;width:467;height:1027" coordorigin="7575,2475" coordsize="467,1027">
              <v:shape style="position:absolute;left:7575;top:2475;width:467;height:1027" coordorigin="7575,2475" coordsize="467,1027" path="m8042,3479l7601,3502,7575,2486,8026,2475,8042,3479xe" filled="true" fillcolor="#ffffff" stroked="false">
                <v:path arrowok="t"/>
                <v:fill type="solid"/>
              </v:shape>
            </v:group>
            <v:group style="position:absolute;left:7622;top:2508;width:385;height:947" coordorigin="7622,2508" coordsize="385,947">
              <v:shape style="position:absolute;left:7622;top:2508;width:385;height:947" coordorigin="7622,2508" coordsize="385,947" path="m8006,3431l7637,3454,7622,2525,7991,2508,8006,3431xe" filled="true" fillcolor="#231f20" stroked="false">
                <v:path arrowok="t"/>
                <v:fill type="solid"/>
              </v:shape>
            </v:group>
            <v:group style="position:absolute;left:7657;top:2972;width:308;height:52" coordorigin="7657,2972" coordsize="308,52">
              <v:shape style="position:absolute;left:7657;top:2972;width:308;height:52" coordorigin="7657,2972" coordsize="308,52" path="m7965,3012l7965,2972,7657,2972,7657,3024,7965,3012xe" filled="true" fillcolor="#ffffff" stroked="false">
                <v:path arrowok="t"/>
                <v:fill type="solid"/>
              </v:shape>
            </v:group>
            <v:group style="position:absolute;left:7053;top:2523;width:242;height:1027" coordorigin="7053,2523" coordsize="242,1027">
              <v:shape style="position:absolute;left:7053;top:2523;width:242;height:1027" coordorigin="7053,2523" coordsize="242,1027" path="m7294,2523l7294,3526,7058,3550,7053,2586,7294,2523xe" filled="true" fillcolor="#ffffff" stroked="false">
                <v:path arrowok="t"/>
                <v:fill type="solid"/>
              </v:shape>
            </v:group>
            <v:group style="position:absolute;left:7081;top:2572;width:185;height:935" coordorigin="7081,2572" coordsize="185,935">
              <v:shape style="position:absolute;left:7081;top:2572;width:185;height:935" coordorigin="7081,2572" coordsize="185,935" path="m7081,2612l7266,2572,7266,3489,7087,3506,7081,2612xe" filled="true" fillcolor="#231f20" stroked="false">
                <v:path arrowok="t"/>
                <v:fill type="solid"/>
              </v:shape>
            </v:group>
            <v:group style="position:absolute;left:7108;top:3027;width:129;height:35" coordorigin="7108,3027" coordsize="129,35">
              <v:shape style="position:absolute;left:7108;top:3027;width:129;height:35" coordorigin="7108,3027" coordsize="129,35" path="m7108,3033l7236,3027,7236,3056,7108,3061,7108,3033xe" filled="true" fillcolor="#ffffff" stroked="false">
                <v:path arrowok="t"/>
                <v:fill type="solid"/>
              </v:shape>
            </v:group>
            <v:group style="position:absolute;left:6830;top:517;width:467;height:335" coordorigin="6830,517" coordsize="467,335">
              <v:shape style="position:absolute;left:6830;top:517;width:467;height:335" coordorigin="6830,517" coordsize="467,335" path="m7297,517l7292,575,6830,852,6830,800,7297,517xe" filled="true" fillcolor="#bbbdbf" stroked="false">
                <v:path arrowok="t"/>
                <v:fill type="solid"/>
              </v:shape>
            </v:group>
            <v:group style="position:absolute;left:6837;top:604;width:508;height:404" coordorigin="6837,604" coordsize="508,404">
              <v:shape style="position:absolute;left:6837;top:604;width:508;height:404" coordorigin="6837,604" coordsize="508,404" path="m6837,870l7294,604,7345,743,6930,1008,6837,870xe" filled="true" fillcolor="#bbbdbf" stroked="false">
                <v:path arrowok="t"/>
                <v:fill type="solid"/>
              </v:shape>
            </v:group>
            <v:group style="position:absolute;left:7323;top:441;width:847;height:127" coordorigin="7323,441" coordsize="847,127">
              <v:shape style="position:absolute;left:7323;top:441;width:847;height:127" coordorigin="7323,441" coordsize="847,127" path="m7323,510l8169,441,8169,504,7323,568,7323,510xe" filled="true" fillcolor="#bbbdbf" stroked="false">
                <v:path arrowok="t"/>
                <v:fill type="solid"/>
              </v:shape>
            </v:group>
            <v:group style="position:absolute;left:7321;top:539;width:852;height:191" coordorigin="7321,539" coordsize="852,191">
              <v:shape style="position:absolute;left:7321;top:539;width:852;height:191" coordorigin="7321,539" coordsize="852,191" path="m7321,597l8172,539,8146,683,7372,729,7321,597xe" filled="true" fillcolor="#bbbdbf" stroked="false">
                <v:path arrowok="t"/>
                <v:fill type="solid"/>
              </v:shape>
            </v:group>
            <v:group style="position:absolute;left:8200;top:457;width:508;height:404" coordorigin="8200,457" coordsize="508,404">
              <v:shape style="position:absolute;left:8200;top:457;width:508;height:404" coordorigin="8200,457" coordsize="508,404" path="m8200,457l8708,832,8708,861,8200,515,8200,457xe" filled="true" fillcolor="#bbbdbf" stroked="false">
                <v:path arrowok="t"/>
                <v:fill type="solid"/>
              </v:shape>
            </v:group>
            <v:group style="position:absolute;left:8178;top:553;width:524;height:456" coordorigin="8178,553" coordsize="524,456">
              <v:shape style="position:absolute;left:8178;top:553;width:524;height:456" coordorigin="8178,553" coordsize="524,456" path="m8203,553l8178,691,8639,1009,8701,887,8203,553xe" filled="true" fillcolor="#bbbdbf" stroked="false">
                <v:path arrowok="t"/>
                <v:fill type="solid"/>
              </v:shape>
            </v:group>
            <v:group style="position:absolute;left:8727;top:789;width:2299;height:81" coordorigin="8727,789" coordsize="2299,81">
              <v:shape style="position:absolute;left:8727;top:789;width:2299;height:81" coordorigin="8727,789" coordsize="2299,81" path="m8732,835l11025,789,11025,841,8727,870,8732,835xe" filled="true" fillcolor="#bbbdbf" stroked="false">
                <v:path arrowok="t"/>
                <v:fill type="solid"/>
              </v:shape>
            </v:group>
            <v:group style="position:absolute;left:8676;top:863;width:2324;height:162" coordorigin="8676,863" coordsize="2324,162">
              <v:shape style="position:absolute;left:8676;top:863;width:2324;height:162" coordorigin="8676,863" coordsize="2324,162" path="m8732,898l11000,863,10871,1025,8676,1025,8732,898xe" filled="true" fillcolor="#bbbdbf" stroked="false">
                <v:path arrowok="t"/>
                <v:fill type="solid"/>
              </v:shape>
            </v:group>
            <v:group style="position:absolute;left:8666;top:1055;width:2201;height:277" coordorigin="8666,1055" coordsize="2201,277">
              <v:shape style="position:absolute;left:8666;top:1055;width:2201;height:277" coordorigin="8666,1055" coordsize="2201,277" path="m8666,1055l10867,1067,10862,1303,8676,1332,8666,1055xe" filled="true" fillcolor="#bbbdbf" stroked="false">
                <v:path arrowok="t"/>
                <v:fill type="solid"/>
              </v:shape>
            </v:group>
            <v:group style="position:absolute;left:8169;top:741;width:467;height:537" coordorigin="8169,741" coordsize="467,537">
              <v:shape style="position:absolute;left:8169;top:741;width:467;height:537" coordorigin="8169,741" coordsize="467,537" path="m8631,1047l8179,741,8169,966,8636,1278,8631,1047xe" filled="true" fillcolor="#bbbdbf" stroked="false">
                <v:path arrowok="t"/>
                <v:fill type="solid"/>
              </v:shape>
            </v:group>
            <v:group style="position:absolute;left:7382;top:726;width:765;height:272" coordorigin="7382,726" coordsize="765,272">
              <v:shape style="position:absolute;left:7382;top:726;width:765;height:272" coordorigin="7382,726" coordsize="765,272" path="m8146,726l7382,766,7397,997,8141,951,8146,726xe" filled="true" fillcolor="#bbbdbf" stroked="false">
                <v:path arrowok="t"/>
                <v:fill type="solid"/>
              </v:shape>
            </v:group>
            <v:group style="position:absolute;left:6946;top:781;width:426;height:445" coordorigin="6946,781" coordsize="426,445">
              <v:shape style="position:absolute;left:6946;top:781;width:426;height:445" coordorigin="6946,781" coordsize="426,445" path="m7351,781l6946,1047,6946,1226,7372,1000,7351,781xe" filled="true" fillcolor="#bbbdbf" stroked="false">
                <v:path arrowok="t"/>
                <v:fill type="solid"/>
              </v:shape>
            </v:group>
            <v:group style="position:absolute;left:6942;top:2276;width:416;height:295" coordorigin="6942,2276" coordsize="416,295">
              <v:shape style="position:absolute;left:6942;top:2276;width:416;height:295" coordorigin="6942,2276" coordsize="416,295" path="m6942,2414l7358,2276,7358,2466,6942,2570,6942,2414xe" filled="true" fillcolor="#bbbdbf" stroked="false">
                <v:path arrowok="t"/>
                <v:fill type="solid"/>
              </v:shape>
            </v:group>
            <v:group style="position:absolute;left:7402;top:2241;width:755;height:214" coordorigin="7402,2241" coordsize="755,214">
              <v:shape style="position:absolute;left:7402;top:2241;width:755;height:214" coordorigin="7402,2241" coordsize="755,214" path="m7402,2264l8156,2241,8156,2431,7412,2454,7402,2264xe" filled="true" fillcolor="#bbbdbf" stroked="false">
                <v:path arrowok="t"/>
                <v:fill type="solid"/>
              </v:shape>
            </v:group>
            <v:group style="position:absolute;left:8196;top:2248;width:339;height:277" coordorigin="8196,2248" coordsize="339,277">
              <v:shape style="position:absolute;left:8196;top:2248;width:339;height:277" coordorigin="8196,2248" coordsize="339,277" path="m8196,2248l8535,2369,8535,2525,8201,2433,8196,2248xe" filled="true" fillcolor="#bbbdbf" stroked="false">
                <v:path arrowok="t"/>
                <v:fill type="solid"/>
              </v:shape>
            </v:group>
            <v:group style="position:absolute;left:6935;top:3758;width:447;height:225" coordorigin="6935,3758" coordsize="447,225">
              <v:shape style="position:absolute;left:6935;top:3758;width:447;height:225" coordorigin="6935,3758" coordsize="447,225" path="m6935,3804l7381,3758,7381,3983,6935,3971,6935,3804xe" filled="true" fillcolor="#bbbdbf" stroked="false">
                <v:path arrowok="t"/>
                <v:fill type="solid"/>
              </v:shape>
            </v:group>
            <v:group style="position:absolute;left:7423;top:3755;width:765;height:214" coordorigin="7423,3755" coordsize="765,214">
              <v:shape style="position:absolute;left:7423;top:3755;width:765;height:214" coordorigin="7423,3755" coordsize="765,214" path="m7423,3766l8187,3755,8182,3957,7423,3968,7423,3766xe" filled="true" fillcolor="#bbbdbf" stroked="false">
                <v:path arrowok="t"/>
                <v:fill type="solid"/>
              </v:shape>
            </v:group>
            <v:group style="position:absolute;left:8222;top:3758;width:380;height:214" coordorigin="8222,3758" coordsize="380,214">
              <v:shape style="position:absolute;left:8222;top:3758;width:380;height:214" coordorigin="8222,3758" coordsize="380,214" path="m8222,3758l8597,3770,8602,3972,8222,3966,8222,3758xe" filled="true" fillcolor="#bbbdbf" stroked="false">
                <v:path arrowok="t"/>
                <v:fill type="solid"/>
              </v:shape>
            </v:group>
            <v:group style="position:absolute;left:10830;top:4024;width:113;height:751" coordorigin="10830,4024" coordsize="113,751">
              <v:shape style="position:absolute;left:10830;top:4024;width:113;height:751" coordorigin="10830,4024" coordsize="113,751" path="m10861,4030l10943,4024,10923,4774,10830,4769,10861,4030xe" filled="true" fillcolor="#ffffff" stroked="false">
                <v:path arrowok="t"/>
                <v:fill type="solid"/>
              </v:shape>
            </v:group>
            <v:group style="position:absolute;left:10867;top:4864;width:62;height:514" coordorigin="10867,4864" coordsize="62,514">
              <v:shape style="position:absolute;left:10867;top:4864;width:62;height:514" coordorigin="10867,4864" coordsize="62,514" path="m10929,4864l10867,4870,10918,5377,10929,4864xe" filled="true" fillcolor="#ffffff" stroked="false">
                <v:path arrowok="t"/>
                <v:fill type="solid"/>
              </v:shape>
            </v:group>
            <v:group style="position:absolute;left:8314;top:4004;width:236;height:941" coordorigin="8314,4004" coordsize="236,941">
              <v:shape style="position:absolute;left:8314;top:4004;width:236;height:941" coordorigin="8314,4004" coordsize="236,941" path="m8314,4004l8314,4945,8534,4870,8550,4010,8314,4004xe" filled="true" fillcolor="#ffffff" stroked="false">
                <v:path arrowok="t"/>
                <v:fill type="solid"/>
              </v:shape>
            </v:group>
            <v:group style="position:absolute;left:8350;top:4040;width:170;height:860" coordorigin="8350,4040" coordsize="170,860">
              <v:shape style="position:absolute;left:8350;top:4040;width:170;height:860" coordorigin="8350,4040" coordsize="170,860" path="m8350,4040l8519,4040,8514,4842,8350,4900,8350,4040xe" filled="true" fillcolor="#231f20" stroked="false">
                <v:path arrowok="t"/>
                <v:fill type="solid"/>
              </v:shape>
            </v:group>
            <v:group style="position:absolute;left:8379;top:4420;width:108;height:70" coordorigin="8379,4420" coordsize="108,70">
              <v:shape style="position:absolute;left:8379;top:4420;width:108;height:70" coordorigin="8379,4420" coordsize="108,70" path="m8379,4461l8379,4489,8487,4449,8487,4420,8379,4461xe" filled="true" fillcolor="#ffffff" stroked="false">
                <v:path arrowok="t"/>
                <v:fill type="solid"/>
              </v:shape>
            </v:group>
            <v:group style="position:absolute;left:7598;top:3998;width:457;height:1039" coordorigin="7598,3998" coordsize="457,1039">
              <v:shape style="position:absolute;left:7598;top:3998;width:457;height:1039" coordorigin="7598,3998" coordsize="457,1039" path="m7598,4004l8044,3998,8054,5020,7623,5037,7598,4004xe" filled="true" fillcolor="#ffffff" stroked="false">
                <v:path arrowok="t"/>
                <v:fill type="solid"/>
              </v:shape>
            </v:group>
            <v:group style="position:absolute;left:7629;top:4038;width:395;height:958" coordorigin="7629,4038" coordsize="395,958">
              <v:shape style="position:absolute;left:7629;top:4038;width:395;height:958" coordorigin="7629,4038" coordsize="395,958" path="m7629,4044l8009,4038,8024,4984,7655,4996,7629,4044xe" filled="true" fillcolor="#231f20" stroked="false">
                <v:path arrowok="t"/>
                <v:fill type="solid"/>
              </v:shape>
            </v:group>
            <v:group style="position:absolute;left:7667;top:4504;width:329;height:47" coordorigin="7667,4504" coordsize="329,47">
              <v:shape style="position:absolute;left:7667;top:4504;width:329;height:47" coordorigin="7667,4504" coordsize="329,47" path="m7667,4504l7667,4539,7995,4551,7995,4504,7667,4504xe" filled="true" fillcolor="#ffffff" stroked="false">
                <v:path arrowok="t"/>
                <v:fill type="solid"/>
              </v:shape>
            </v:group>
            <v:group style="position:absolute;left:7065;top:4009;width:231;height:1033" coordorigin="7065,4009" coordsize="231,1033">
              <v:shape style="position:absolute;left:7065;top:4009;width:231;height:1033" coordorigin="7065,4009" coordsize="231,1033" path="m7296,4020l7291,5042,7075,4978,7065,4009,7296,4020xe" filled="true" fillcolor="#ffffff" stroked="false">
                <v:path arrowok="t"/>
                <v:fill type="solid"/>
              </v:shape>
            </v:group>
            <v:group style="position:absolute;left:7097;top:4039;width:170;height:941" coordorigin="7097,4039" coordsize="170,941">
              <v:shape style="position:absolute;left:7097;top:4039;width:170;height:941" coordorigin="7097,4039" coordsize="170,941" path="m7266,4050l7261,4979,7102,4939,7097,4039,7266,4050xe" filled="true" fillcolor="#231f20" stroked="false">
                <v:path arrowok="t"/>
                <v:fill type="solid"/>
              </v:shape>
            </v:group>
            <v:group style="position:absolute;left:7121;top:4477;width:113;height:47" coordorigin="7121,4477" coordsize="113,47">
              <v:shape style="position:absolute;left:7121;top:4477;width:113;height:47" coordorigin="7121,4477" coordsize="113,47" path="m7121,4477l7234,4488,7229,4523,7121,4511,7121,4477xe" filled="true" fillcolor="#ffffff" stroked="false">
                <v:path arrowok="t"/>
                <v:fill type="solid"/>
              </v:shape>
            </v:group>
            <v:group style="position:absolute;left:8889;top:5591;width:2;height:2" coordorigin="8889,5591" coordsize="2,2">
              <v:shape style="position:absolute;left:8889;top:5591;width:2;height:2" coordorigin="8889,5591" coordsize="0,0" path="m8889,5591e" filled="true" fillcolor="#bbbdbf" stroked="false">
                <v:path arrowok="t"/>
                <v:fill type="solid"/>
              </v:shape>
            </v:group>
            <v:group style="position:absolute;left:8902;top:1421;width:560;height:399" coordorigin="8902,1421" coordsize="560,399">
              <v:shape style="position:absolute;left:8902;top:1421;width:560;height:399" coordorigin="8902,1421" coordsize="560,399" path="m9451,1421l8923,1426,8902,1819,8949,1796,8959,1472,9453,1472,9451,1421xe" filled="true" fillcolor="#ffffff" stroked="false">
                <v:path arrowok="t"/>
                <v:fill type="solid"/>
              </v:shape>
              <v:shape style="position:absolute;left:8902;top:1421;width:560;height:399" coordorigin="8902,1421" coordsize="560,399" path="m9453,1472l8959,1472,9421,1478,9426,1796,9462,1796,9453,1472xe" filled="true" fillcolor="#ffffff" stroked="false">
                <v:path arrowok="t"/>
                <v:fill type="solid"/>
              </v:shape>
            </v:group>
            <v:group style="position:absolute;left:11054;top:1755;width:57;height:24" coordorigin="11054,1755" coordsize="57,24">
              <v:shape style="position:absolute;left:11054;top:1755;width:57;height:24" coordorigin="11054,1755" coordsize="57,24" path="m11111,1755l11054,1771,11059,1779,11111,1755xe" filled="true" fillcolor="#ffffff" stroked="false">
                <v:path arrowok="t"/>
                <v:fill type="solid"/>
              </v:shape>
            </v:group>
            <v:group style="position:absolute;left:8624;top:1819;width:2537;height:62" coordorigin="8624,1819" coordsize="2537,62">
              <v:shape style="position:absolute;left:8624;top:1819;width:2537;height:62" coordorigin="8624,1819" coordsize="2537,62" path="m11106,1819l8624,1845,8682,1880,10196,1851,11125,1851,11160,1842,11106,1819xe" filled="true" fillcolor="#ffffff" stroked="false">
                <v:path arrowok="t"/>
                <v:fill type="solid"/>
              </v:shape>
            </v:group>
            <v:group style="position:absolute;left:8627;top:1926;width:52;height:427" coordorigin="8627,1926" coordsize="52,427">
              <v:shape style="position:absolute;left:8627;top:1926;width:52;height:427" coordorigin="8627,1926" coordsize="52,427" path="m8637,1926l8673,1932,8678,2353,8627,2341,8637,1926xe" filled="true" fillcolor="#ffffff" stroked="false">
                <v:path arrowok="t"/>
                <v:fill type="solid"/>
              </v:shape>
            </v:group>
            <v:group style="position:absolute;left:8866;top:1931;width:2;height:422" coordorigin="8866,1931" coordsize="2,422">
              <v:shape style="position:absolute;left:8866;top:1931;width:2;height:422" coordorigin="8866,1931" coordsize="0,422" path="m8866,1931l8866,2352e" filled="false" stroked="true" strokeweight="1.795379pt" strokecolor="#ffffff">
                <v:path arrowok="t"/>
              </v:shape>
            </v:group>
            <v:group style="position:absolute;left:8902;top:1902;width:149;height:451" coordorigin="8902,1902" coordsize="149,451">
              <v:shape style="position:absolute;left:8902;top:1902;width:149;height:451" coordorigin="8902,1902" coordsize="149,451" path="m8949,1902l8902,2347,9041,2352,9051,2018,8949,2012,8949,1902xe" filled="true" fillcolor="#ffffff" stroked="false">
                <v:path arrowok="t"/>
                <v:fill type="solid"/>
              </v:shape>
            </v:group>
            <v:group style="position:absolute;left:9068;top:1914;width:47;height:439" coordorigin="9068,1914" coordsize="47,439">
              <v:shape style="position:absolute;left:9068;top:1914;width:47;height:439" coordorigin="9068,1914" coordsize="47,439" path="m9083,1914l9114,1914,9104,2352,9068,2352,9083,1914xe" filled="true" fillcolor="#ffffff" stroked="false">
                <v:path arrowok="t"/>
                <v:fill type="solid"/>
              </v:shape>
            </v:group>
            <v:group style="position:absolute;left:9130;top:2022;width:185;height:335" coordorigin="9130,2022" coordsize="185,335">
              <v:shape style="position:absolute;left:9130;top:2022;width:185;height:335" coordorigin="9130,2022" coordsize="185,335" path="m9135,2022l9315,2028,9305,2357,9130,2357,9135,2022xe" filled="true" fillcolor="#ffffff" stroked="false">
                <v:path arrowok="t"/>
                <v:fill type="solid"/>
              </v:shape>
            </v:group>
            <v:group style="position:absolute;left:9354;top:1905;width:2;height:456" coordorigin="9354,1905" coordsize="2,456">
              <v:shape style="position:absolute;left:9354;top:1905;width:2;height:456" coordorigin="9354,1905" coordsize="0,456" path="m9354,1905l9354,2360e" filled="false" stroked="true" strokeweight="1.795379pt" strokecolor="#ffffff">
                <v:path arrowok="t"/>
              </v:shape>
            </v:group>
            <v:group style="position:absolute;left:9382;top:1879;width:83;height:479" coordorigin="9382,1879" coordsize="83,479">
              <v:shape style="position:absolute;left:9382;top:1879;width:83;height:479" coordorigin="9382,1879" coordsize="83,479" path="m9456,2034l9392,2034,9382,2358,9439,2358,9456,2034xe" filled="true" fillcolor="#ffffff" stroked="false">
                <v:path arrowok="t"/>
                <v:fill type="solid"/>
              </v:shape>
              <v:shape style="position:absolute;left:9382;top:1879;width:83;height:479" coordorigin="9382,1879" coordsize="83,479" path="m9464,1879l9428,1879,9428,2034,9456,2034,9464,1879xe" filled="true" fillcolor="#ffffff" stroked="false">
                <v:path arrowok="t"/>
                <v:fill type="solid"/>
              </v:shape>
            </v:group>
            <v:group style="position:absolute;left:9598;top:1905;width:2;height:451" coordorigin="9598,1905" coordsize="2,451">
              <v:shape style="position:absolute;left:9598;top:1905;width:2;height:451" coordorigin="9598,1905" coordsize="0,451" path="m9598,1905l9598,2355e" filled="false" stroked="true" strokeweight="1.538896pt" strokecolor="#ffffff">
                <v:path arrowok="t"/>
              </v:shape>
            </v:group>
            <v:group style="position:absolute;left:9811;top:1906;width:52;height:445" coordorigin="9811,1906" coordsize="52,445">
              <v:shape style="position:absolute;left:9811;top:1906;width:52;height:445" coordorigin="9811,1906" coordsize="52,445" path="m9827,1906l9863,1906,9847,2350,9811,2350,9827,1906xe" filled="true" fillcolor="#ffffff" stroked="false">
                <v:path arrowok="t"/>
                <v:fill type="solid"/>
              </v:shape>
            </v:group>
            <v:group style="position:absolute;left:10041;top:1904;width:52;height:451" coordorigin="10041,1904" coordsize="52,451">
              <v:shape style="position:absolute;left:10041;top:1904;width:52;height:451" coordorigin="10041,1904" coordsize="52,451" path="m10061,1904l10092,1904,10072,2354,10041,2354,10061,1904xe" filled="true" fillcolor="#ffffff" stroked="false">
                <v:path arrowok="t"/>
                <v:fill type="solid"/>
              </v:shape>
            </v:group>
            <v:group style="position:absolute;left:10296;top:1902;width:62;height:462" coordorigin="10296,1902" coordsize="62,462">
              <v:shape style="position:absolute;left:10296;top:1902;width:62;height:462" coordorigin="10296,1902" coordsize="62,462" path="m10327,1902l10358,1902,10332,2364,10296,2358,10327,1902xe" filled="true" fillcolor="#ffffff" stroked="false">
                <v:path arrowok="t"/>
                <v:fill type="solid"/>
              </v:shape>
            </v:group>
            <v:group style="position:absolute;left:10531;top:1897;width:2;height:468" coordorigin="10531,1897" coordsize="2,468">
              <v:shape style="position:absolute;left:10531;top:1897;width:2;height:468" coordorigin="10531,1897" coordsize="0,468" path="m10531,1897l10531,2364e" filled="false" stroked="true" strokeweight="1.538896pt" strokecolor="#ffffff">
                <v:path arrowok="t"/>
              </v:shape>
            </v:group>
            <v:group style="position:absolute;left:10710;top:1893;width:52;height:468" coordorigin="10710,1893" coordsize="52,468">
              <v:shape style="position:absolute;left:10710;top:1893;width:52;height:468" coordorigin="10710,1893" coordsize="52,468" path="m10726,1893l10761,1893,10746,2360,10710,2360,10726,1893xe" filled="true" fillcolor="#ffffff" stroked="false">
                <v:path arrowok="t"/>
                <v:fill type="solid"/>
              </v:shape>
            </v:group>
            <v:group style="position:absolute;left:10925;top:1906;width:2;height:456" coordorigin="10925,1906" coordsize="2,456">
              <v:shape style="position:absolute;left:10925;top:1906;width:2;height:456" coordorigin="10925,1906" coordsize="0,456" path="m10925,1906l10925,2362e" filled="false" stroked="true" strokeweight="2.051861pt" strokecolor="#ffffff">
                <v:path arrowok="t"/>
              </v:shape>
            </v:group>
            <v:group style="position:absolute;left:11071;top:1902;width:47;height:451" coordorigin="11071,1902" coordsize="47,451">
              <v:shape style="position:absolute;left:11071;top:1902;width:47;height:451" coordorigin="11071,1902" coordsize="47,451" path="m11071,1902l11117,1902,11112,2352,11071,2347,11071,1902xe" filled="true" fillcolor="#ffffff" stroked="false">
                <v:path arrowok="t"/>
                <v:fill type="solid"/>
              </v:shape>
            </v:group>
            <v:group style="position:absolute;left:8564;top:2376;width:2406;height:214" coordorigin="8564,2376" coordsize="2406,214">
              <v:shape style="position:absolute;left:8564;top:2376;width:2406;height:214" coordorigin="8564,2376" coordsize="2406,214" path="m8574,2376l10959,2416,10970,2589,8564,2538,8574,2376xe" filled="true" fillcolor="#ffffff" stroked="false">
                <v:path arrowok="t"/>
                <v:fill type="solid"/>
              </v:shape>
            </v:group>
            <v:group style="position:absolute;left:11004;top:2384;width:128;height:3018" coordorigin="11004,2384" coordsize="128,3018">
              <v:shape style="position:absolute;left:11004;top:2384;width:128;height:3018" coordorigin="11004,2384" coordsize="128,3018" path="m11008,2384l11004,5402,11075,5402,11131,2396,11008,2384xe" filled="true" fillcolor="#ffffff" stroked="false">
                <v:path arrowok="t"/>
                <v:fill type="solid"/>
              </v:shape>
              <v:shape style="position:absolute;left:6517;top:988;width:4979;height:5155" type="#_x0000_t75" stroked="false">
                <v:imagedata r:id="rId9" o:title=""/>
              </v:shape>
            </v:group>
            <w10:wrap type="none"/>
          </v:group>
        </w:pict>
      </w:r>
      <w:r>
        <w:rPr>
          <w:color w:val="00B259"/>
          <w:spacing w:val="12"/>
        </w:rPr>
        <w:t>¿Está </w:t>
      </w:r>
      <w:r>
        <w:rPr>
          <w:color w:val="00B259"/>
          <w:spacing w:val="14"/>
        </w:rPr>
        <w:t>buscando</w:t>
      </w:r>
      <w:r>
        <w:rPr>
          <w:color w:val="00B259"/>
          <w:spacing w:val="82"/>
        </w:rPr>
        <w:t> </w:t>
      </w:r>
      <w:r>
        <w:rPr>
          <w:color w:val="00B259"/>
          <w:spacing w:val="14"/>
        </w:rPr>
        <w:t>vivienda?</w:t>
      </w:r>
      <w:r>
        <w:rPr>
          <w:spacing w:val="14"/>
        </w:rPr>
      </w:r>
    </w:p>
    <w:p>
      <w:pPr>
        <w:spacing w:line="264" w:lineRule="auto" w:before="17"/>
        <w:ind w:left="720" w:right="5994" w:firstLine="0"/>
        <w:jc w:val="left"/>
        <w:rPr>
          <w:rFonts w:ascii="Franklin Gothic Demi" w:hAnsi="Franklin Gothic Demi" w:cs="Franklin Gothic Demi" w:eastAsia="Franklin Gothic Demi"/>
          <w:sz w:val="24"/>
          <w:szCs w:val="24"/>
        </w:rPr>
      </w:pPr>
      <w:r>
        <w:rPr>
          <w:rFonts w:ascii="Franklin Gothic Demi" w:hAnsi="Franklin Gothic Demi"/>
          <w:b/>
          <w:color w:val="00B259"/>
          <w:sz w:val="24"/>
        </w:rPr>
        <w:t>El</w:t>
      </w:r>
      <w:r>
        <w:rPr>
          <w:rFonts w:ascii="Franklin Gothic Demi" w:hAnsi="Franklin Gothic Demi"/>
          <w:b/>
          <w:color w:val="00B259"/>
          <w:spacing w:val="20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dueño</w:t>
      </w:r>
      <w:r>
        <w:rPr>
          <w:rFonts w:ascii="Franklin Gothic Demi" w:hAnsi="Franklin Gothic Demi"/>
          <w:b/>
          <w:color w:val="00B259"/>
          <w:spacing w:val="20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de</w:t>
      </w:r>
      <w:r>
        <w:rPr>
          <w:rFonts w:ascii="Franklin Gothic Demi" w:hAnsi="Franklin Gothic Demi"/>
          <w:b/>
          <w:color w:val="00B259"/>
          <w:spacing w:val="20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una</w:t>
      </w:r>
      <w:r>
        <w:rPr>
          <w:rFonts w:ascii="Franklin Gothic Demi" w:hAnsi="Franklin Gothic Demi"/>
          <w:b/>
          <w:color w:val="00B259"/>
          <w:spacing w:val="20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propiedad</w:t>
      </w:r>
      <w:r>
        <w:rPr>
          <w:rFonts w:ascii="Franklin Gothic Demi" w:hAnsi="Franklin Gothic Demi"/>
          <w:b/>
          <w:color w:val="00B259"/>
          <w:spacing w:val="20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no</w:t>
      </w:r>
      <w:r>
        <w:rPr>
          <w:rFonts w:ascii="Franklin Gothic Demi" w:hAnsi="Franklin Gothic Demi"/>
          <w:b/>
          <w:color w:val="00B259"/>
          <w:spacing w:val="20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puede</w:t>
      </w:r>
      <w:r>
        <w:rPr>
          <w:rFonts w:ascii="Franklin Gothic Demi" w:hAnsi="Franklin Gothic Demi"/>
          <w:b/>
          <w:color w:val="00B259"/>
          <w:spacing w:val="20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rehusarse</w:t>
      </w:r>
      <w:r>
        <w:rPr>
          <w:rFonts w:ascii="Franklin Gothic Demi" w:hAnsi="Franklin Gothic Demi"/>
          <w:b/>
          <w:color w:val="00B259"/>
          <w:spacing w:val="20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a</w:t>
      </w:r>
      <w:r>
        <w:rPr>
          <w:rFonts w:ascii="Franklin Gothic Demi" w:hAnsi="Franklin Gothic Demi"/>
          <w:b/>
          <w:color w:val="00B259"/>
          <w:spacing w:val="-57"/>
          <w:sz w:val="24"/>
        </w:rPr>
        <w:t> </w:t>
      </w:r>
      <w:r>
        <w:rPr>
          <w:rFonts w:ascii="Franklin Gothic Demi" w:hAnsi="Franklin Gothic Demi"/>
          <w:b/>
          <w:color w:val="00B259"/>
          <w:spacing w:val="-57"/>
          <w:sz w:val="24"/>
        </w:rPr>
      </w:r>
      <w:r>
        <w:rPr>
          <w:rFonts w:ascii="Franklin Gothic Demi" w:hAnsi="Franklin Gothic Demi"/>
          <w:b/>
          <w:color w:val="00B259"/>
          <w:sz w:val="24"/>
        </w:rPr>
        <w:t>alquilarle una vivienda por porque haya pintura</w:t>
      </w:r>
      <w:r>
        <w:rPr>
          <w:rFonts w:ascii="Franklin Gothic Demi" w:hAnsi="Franklin Gothic Demi"/>
          <w:b/>
          <w:color w:val="00B259"/>
          <w:spacing w:val="22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con</w:t>
      </w:r>
      <w:r>
        <w:rPr>
          <w:rFonts w:ascii="Franklin Gothic Demi" w:hAnsi="Franklin Gothic Demi"/>
          <w:b/>
          <w:color w:val="00B259"/>
          <w:w w:val="101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plomo.</w:t>
      </w:r>
      <w:r>
        <w:rPr>
          <w:rFonts w:ascii="Franklin Gothic Demi" w:hAnsi="Franklin Gothic Demi"/>
          <w:b/>
          <w:color w:val="00B259"/>
          <w:spacing w:val="24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Esto</w:t>
      </w:r>
      <w:r>
        <w:rPr>
          <w:rFonts w:ascii="Franklin Gothic Demi" w:hAnsi="Franklin Gothic Demi"/>
          <w:b/>
          <w:color w:val="00B259"/>
          <w:spacing w:val="24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es</w:t>
      </w:r>
      <w:r>
        <w:rPr>
          <w:rFonts w:ascii="Franklin Gothic Demi" w:hAnsi="Franklin Gothic Demi"/>
          <w:b/>
          <w:color w:val="00B259"/>
          <w:spacing w:val="24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discriminación.</w:t>
      </w:r>
      <w:r>
        <w:rPr>
          <w:rFonts w:ascii="Franklin Gothic Demi" w:hAnsi="Franklin Gothic Demi"/>
          <w:b/>
          <w:color w:val="00B259"/>
          <w:spacing w:val="24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Llame</w:t>
      </w:r>
      <w:r>
        <w:rPr>
          <w:rFonts w:ascii="Franklin Gothic Demi" w:hAnsi="Franklin Gothic Demi"/>
          <w:b/>
          <w:color w:val="00B259"/>
          <w:spacing w:val="24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al</w:t>
      </w:r>
      <w:r>
        <w:rPr>
          <w:rFonts w:ascii="Franklin Gothic Demi" w:hAnsi="Franklin Gothic Demi"/>
          <w:b/>
          <w:color w:val="00B259"/>
          <w:spacing w:val="24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CLPPP</w:t>
      </w:r>
      <w:r>
        <w:rPr>
          <w:rFonts w:ascii="Franklin Gothic Demi" w:hAnsi="Franklin Gothic Demi"/>
          <w:b/>
          <w:color w:val="00B259"/>
          <w:spacing w:val="-31"/>
          <w:sz w:val="24"/>
        </w:rPr>
        <w:t> </w:t>
      </w:r>
      <w:r>
        <w:rPr>
          <w:rFonts w:ascii="Franklin Gothic Demi" w:hAnsi="Franklin Gothic Demi"/>
          <w:b/>
          <w:color w:val="00B259"/>
          <w:spacing w:val="-31"/>
          <w:sz w:val="24"/>
        </w:rPr>
      </w:r>
      <w:r>
        <w:rPr>
          <w:rFonts w:ascii="Franklin Gothic Demi" w:hAnsi="Franklin Gothic Demi"/>
          <w:b/>
          <w:color w:val="00B259"/>
          <w:sz w:val="24"/>
        </w:rPr>
        <w:t>para informarse más sobre sus  </w:t>
      </w:r>
      <w:r>
        <w:rPr>
          <w:rFonts w:ascii="Franklin Gothic Demi" w:hAnsi="Franklin Gothic Demi"/>
          <w:b/>
          <w:color w:val="00B259"/>
          <w:spacing w:val="21"/>
          <w:sz w:val="24"/>
        </w:rPr>
        <w:t> </w:t>
      </w:r>
      <w:r>
        <w:rPr>
          <w:rFonts w:ascii="Franklin Gothic Demi" w:hAnsi="Franklin Gothic Demi"/>
          <w:b/>
          <w:color w:val="00B259"/>
          <w:sz w:val="24"/>
        </w:rPr>
        <w:t>derechos.</w:t>
      </w:r>
      <w:r>
        <w:rPr>
          <w:rFonts w:ascii="Franklin Gothic Demi" w:hAnsi="Franklin Gothic Demi"/>
          <w:sz w:val="24"/>
        </w:rPr>
      </w: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line="240" w:lineRule="auto" w:before="0"/>
        <w:rPr>
          <w:rFonts w:ascii="Franklin Gothic Demi" w:hAnsi="Franklin Gothic Demi" w:cs="Franklin Gothic Demi" w:eastAsia="Franklin Gothic Demi"/>
          <w:b/>
          <w:bCs/>
          <w:sz w:val="20"/>
          <w:szCs w:val="20"/>
        </w:rPr>
      </w:pPr>
    </w:p>
    <w:p>
      <w:pPr>
        <w:spacing w:after="0" w:line="240" w:lineRule="auto"/>
        <w:rPr>
          <w:rFonts w:ascii="Franklin Gothic Demi" w:hAnsi="Franklin Gothic Demi" w:cs="Franklin Gothic Demi" w:eastAsia="Franklin Gothic Demi"/>
          <w:sz w:val="20"/>
          <w:szCs w:val="20"/>
        </w:rPr>
        <w:sectPr>
          <w:footerReference w:type="default" r:id="rId8"/>
          <w:pgSz w:w="12240" w:h="15840"/>
          <w:pgMar w:footer="374" w:header="0" w:top="1320" w:bottom="560" w:left="0" w:right="0"/>
        </w:sectPr>
      </w:pPr>
    </w:p>
    <w:p>
      <w:pPr>
        <w:pStyle w:val="BodyText"/>
        <w:spacing w:line="240" w:lineRule="auto" w:before="214"/>
        <w:ind w:left="723" w:right="1003"/>
        <w:jc w:val="left"/>
        <w:rPr>
          <w:rFonts w:ascii="Arial Rounded MT Bold" w:hAnsi="Arial Rounded MT Bold" w:cs="Arial Rounded MT Bold" w:eastAsia="Arial Rounded MT Bold"/>
        </w:rPr>
      </w:pPr>
      <w:r>
        <w:rPr>
          <w:rFonts w:ascii="Arial Rounded MT Bold" w:hAnsi="Arial Rounded MT Bold"/>
          <w:color w:val="231F20"/>
          <w:spacing w:val="17"/>
        </w:rPr>
        <w:t>Programa </w:t>
      </w:r>
      <w:r>
        <w:rPr>
          <w:rFonts w:ascii="Arial Rounded MT Bold" w:hAnsi="Arial Rounded MT Bold"/>
          <w:color w:val="231F20"/>
          <w:spacing w:val="10"/>
        </w:rPr>
        <w:t>de  </w:t>
      </w:r>
      <w:r>
        <w:rPr>
          <w:rFonts w:ascii="Arial Rounded MT Bold" w:hAnsi="Arial Rounded MT Bold"/>
          <w:color w:val="231F20"/>
          <w:spacing w:val="17"/>
        </w:rPr>
        <w:t>Prevención </w:t>
      </w:r>
      <w:r>
        <w:rPr>
          <w:rFonts w:ascii="Arial Rounded MT Bold" w:hAnsi="Arial Rounded MT Bold"/>
          <w:color w:val="231F20"/>
          <w:spacing w:val="10"/>
        </w:rPr>
        <w:t>de </w:t>
      </w:r>
      <w:r>
        <w:rPr>
          <w:rFonts w:ascii="Arial Rounded MT Bold" w:hAnsi="Arial Rounded MT Bold"/>
          <w:color w:val="231F20"/>
          <w:spacing w:val="21"/>
        </w:rPr>
        <w:t> </w:t>
      </w:r>
      <w:r>
        <w:rPr>
          <w:rFonts w:ascii="Arial Rounded MT Bold" w:hAnsi="Arial Rounded MT Bold"/>
          <w:color w:val="231F20"/>
          <w:spacing w:val="10"/>
        </w:rPr>
        <w:t>la</w:t>
      </w:r>
      <w:r>
        <w:rPr>
          <w:rFonts w:ascii="Arial Rounded MT Bold" w:hAnsi="Arial Rounded MT Bold"/>
          <w:spacing w:val="10"/>
        </w:rPr>
      </w:r>
    </w:p>
    <w:p>
      <w:pPr>
        <w:pStyle w:val="BodyText"/>
        <w:spacing w:line="259" w:lineRule="auto" w:before="22"/>
        <w:ind w:left="723" w:right="1003"/>
        <w:jc w:val="left"/>
        <w:rPr>
          <w:rFonts w:ascii="Arial Rounded MT Bold" w:hAnsi="Arial Rounded MT Bold" w:cs="Arial Rounded MT Bold" w:eastAsia="Arial Rounded MT Bold"/>
        </w:rPr>
      </w:pPr>
      <w:r>
        <w:rPr>
          <w:rFonts w:ascii="Arial Rounded MT Bold"/>
          <w:color w:val="231F20"/>
          <w:spacing w:val="18"/>
        </w:rPr>
        <w:t>Envenenamiento </w:t>
      </w:r>
      <w:r>
        <w:rPr>
          <w:rFonts w:ascii="Arial Rounded MT Bold"/>
          <w:color w:val="231F20"/>
          <w:spacing w:val="17"/>
        </w:rPr>
        <w:t>Infantil </w:t>
      </w:r>
      <w:r>
        <w:rPr>
          <w:rFonts w:ascii="Arial Rounded MT Bold"/>
          <w:color w:val="231F20"/>
          <w:spacing w:val="13"/>
        </w:rPr>
        <w:t>por</w:t>
      </w:r>
      <w:r>
        <w:rPr>
          <w:rFonts w:ascii="Arial Rounded MT Bold"/>
          <w:color w:val="231F20"/>
          <w:spacing w:val="49"/>
        </w:rPr>
        <w:t> </w:t>
      </w:r>
      <w:r>
        <w:rPr>
          <w:rFonts w:ascii="Arial Rounded MT Bold"/>
          <w:color w:val="231F20"/>
          <w:spacing w:val="15"/>
        </w:rPr>
        <w:t>Plomo</w:t>
      </w:r>
      <w:r>
        <w:rPr>
          <w:rFonts w:ascii="Arial Rounded MT Bold"/>
          <w:color w:val="231F20"/>
        </w:rPr>
        <w:t> </w:t>
      </w:r>
      <w:r>
        <w:rPr>
          <w:rFonts w:ascii="Arial Rounded MT Bold"/>
          <w:color w:val="231F20"/>
          <w:spacing w:val="18"/>
        </w:rPr>
        <w:t>(Childhood </w:t>
      </w:r>
      <w:r>
        <w:rPr>
          <w:rFonts w:ascii="Arial Rounded MT Bold"/>
          <w:color w:val="231F20"/>
          <w:spacing w:val="15"/>
        </w:rPr>
        <w:t>Lead</w:t>
      </w:r>
      <w:r>
        <w:rPr>
          <w:rFonts w:ascii="Arial Rounded MT Bold"/>
          <w:color w:val="231F20"/>
          <w:spacing w:val="79"/>
        </w:rPr>
        <w:t> </w:t>
      </w:r>
      <w:r>
        <w:rPr>
          <w:rFonts w:ascii="Arial Rounded MT Bold"/>
          <w:color w:val="231F20"/>
          <w:spacing w:val="18"/>
        </w:rPr>
        <w:t>Poisoning</w:t>
      </w:r>
      <w:r>
        <w:rPr>
          <w:rFonts w:ascii="Arial Rounded MT Bold"/>
          <w:spacing w:val="18"/>
        </w:rPr>
      </w:r>
    </w:p>
    <w:p>
      <w:pPr>
        <w:pStyle w:val="BodyText"/>
        <w:spacing w:line="264" w:lineRule="auto"/>
        <w:ind w:right="2586" w:firstLine="3"/>
        <w:jc w:val="left"/>
        <w:rPr>
          <w:rFonts w:ascii="Arial Rounded MT Bold" w:hAnsi="Arial Rounded MT Bold" w:cs="Arial Rounded MT Bold" w:eastAsia="Arial Rounded MT Bold"/>
        </w:rPr>
      </w:pPr>
      <w:r>
        <w:rPr>
          <w:rFonts w:ascii="Arial Rounded MT Bold"/>
          <w:color w:val="231F20"/>
          <w:spacing w:val="17"/>
        </w:rPr>
        <w:t>Prevention Program,</w:t>
      </w:r>
      <w:r>
        <w:rPr>
          <w:rFonts w:ascii="Arial Rounded MT Bold"/>
          <w:color w:val="231F20"/>
          <w:spacing w:val="18"/>
        </w:rPr>
        <w:t> </w:t>
      </w:r>
      <w:r>
        <w:rPr>
          <w:rFonts w:ascii="Arial Rounded MT Bold"/>
          <w:color w:val="231F20"/>
          <w:spacing w:val="16"/>
        </w:rPr>
        <w:t>CLPPP)</w:t>
      </w:r>
      <w:r>
        <w:rPr>
          <w:rFonts w:ascii="Arial Rounded MT Bold"/>
          <w:color w:val="231F20"/>
        </w:rPr>
        <w:t> Llame </w:t>
      </w:r>
      <w:r>
        <w:rPr>
          <w:rFonts w:ascii="Arial Rounded MT Bold"/>
          <w:color w:val="231F20"/>
          <w:spacing w:val="-3"/>
        </w:rPr>
        <w:t>gratis </w:t>
      </w:r>
      <w:r>
        <w:rPr>
          <w:rFonts w:ascii="Arial Rounded MT Bold"/>
          <w:color w:val="231F20"/>
        </w:rPr>
        <w:t>al:</w:t>
      </w:r>
      <w:r>
        <w:rPr>
          <w:rFonts w:ascii="Arial Rounded MT Bold"/>
          <w:color w:val="231F20"/>
          <w:spacing w:val="5"/>
        </w:rPr>
        <w:t> </w:t>
      </w:r>
      <w:r>
        <w:rPr>
          <w:rFonts w:ascii="Arial Rounded MT Bold"/>
          <w:color w:val="231F20"/>
        </w:rPr>
        <w:t>1-800-532-9571</w:t>
      </w:r>
      <w:r>
        <w:rPr>
          <w:rFonts w:ascii="Arial Rounded MT Bold"/>
        </w:rPr>
      </w:r>
    </w:p>
    <w:p>
      <w:pPr>
        <w:pStyle w:val="BodyText"/>
        <w:spacing w:line="272" w:lineRule="exact"/>
        <w:ind w:right="1003"/>
        <w:jc w:val="left"/>
        <w:rPr>
          <w:rFonts w:ascii="Arial Rounded MT Bold" w:hAnsi="Arial Rounded MT Bold" w:cs="Arial Rounded MT Bold" w:eastAsia="Arial Rounded MT Bold"/>
        </w:rPr>
      </w:pPr>
      <w:r>
        <w:rPr>
          <w:rFonts w:ascii="Arial Rounded MT Bold"/>
          <w:color w:val="231F20"/>
        </w:rPr>
        <w:t>Visite el sitio:</w:t>
      </w:r>
      <w:r>
        <w:rPr>
          <w:rFonts w:ascii="Arial Rounded MT Bold"/>
          <w:color w:val="231F20"/>
          <w:spacing w:val="28"/>
        </w:rPr>
        <w:t> </w:t>
      </w:r>
      <w:hyperlink r:id="rId10">
        <w:r>
          <w:rPr>
            <w:rFonts w:ascii="Arial Rounded MT Bold"/>
            <w:color w:val="231F20"/>
            <w:spacing w:val="-3"/>
          </w:rPr>
          <w:t>www.mass.gov/dph/clppp</w:t>
        </w:r>
        <w:r>
          <w:rPr>
            <w:rFonts w:ascii="Arial Rounded MT Bold"/>
            <w:spacing w:val="-3"/>
          </w:rPr>
        </w:r>
      </w:hyperlink>
    </w:p>
    <w:p>
      <w:pPr>
        <w:spacing w:line="240" w:lineRule="auto" w:before="10"/>
        <w:rPr>
          <w:rFonts w:ascii="Arial Rounded MT Bold" w:hAnsi="Arial Rounded MT Bold" w:cs="Arial Rounded MT Bold" w:eastAsia="Arial Rounded MT Bold"/>
          <w:sz w:val="27"/>
          <w:szCs w:val="27"/>
        </w:rPr>
      </w:pPr>
    </w:p>
    <w:p>
      <w:pPr>
        <w:pStyle w:val="BodyText"/>
        <w:spacing w:line="259" w:lineRule="auto"/>
        <w:ind w:left="719" w:right="1003"/>
        <w:jc w:val="left"/>
        <w:rPr>
          <w:rFonts w:ascii="Arial Rounded MT Bold" w:hAnsi="Arial Rounded MT Bold" w:cs="Arial Rounded MT Bold" w:eastAsia="Arial Rounded MT Bold"/>
        </w:rPr>
      </w:pPr>
      <w:r>
        <w:rPr>
          <w:rFonts w:ascii="Arial Rounded MT Bold" w:hAnsi="Arial Rounded MT Bold"/>
          <w:color w:val="00B259"/>
        </w:rPr>
        <w:t>Departamento de Salud Pública de</w:t>
      </w:r>
      <w:r>
        <w:rPr>
          <w:rFonts w:ascii="Arial Rounded MT Bold" w:hAnsi="Arial Rounded MT Bold"/>
          <w:color w:val="00B259"/>
          <w:spacing w:val="14"/>
        </w:rPr>
        <w:t> </w:t>
      </w:r>
      <w:r>
        <w:rPr>
          <w:rFonts w:ascii="Arial Rounded MT Bold" w:hAnsi="Arial Rounded MT Bold"/>
          <w:color w:val="00B259"/>
        </w:rPr>
        <w:t>Massachusetts</w:t>
      </w:r>
      <w:r>
        <w:rPr>
          <w:rFonts w:ascii="Arial Rounded MT Bold" w:hAnsi="Arial Rounded MT Bold"/>
          <w:color w:val="00B259"/>
          <w:w w:val="100"/>
        </w:rPr>
        <w:t> </w:t>
      </w:r>
      <w:r>
        <w:rPr>
          <w:rFonts w:ascii="Arial Rounded MT Bold" w:hAnsi="Arial Rounded MT Bold"/>
          <w:color w:val="00B259"/>
        </w:rPr>
        <w:t>(Massachusetts Department of Public</w:t>
      </w:r>
      <w:r>
        <w:rPr>
          <w:rFonts w:ascii="Arial Rounded MT Bold" w:hAnsi="Arial Rounded MT Bold"/>
          <w:color w:val="00B259"/>
          <w:spacing w:val="36"/>
        </w:rPr>
        <w:t> </w:t>
      </w:r>
      <w:r>
        <w:rPr>
          <w:rFonts w:ascii="Arial Rounded MT Bold" w:hAnsi="Arial Rounded MT Bold"/>
          <w:color w:val="00B259"/>
        </w:rPr>
        <w:t>Health)</w:t>
      </w:r>
      <w:r>
        <w:rPr>
          <w:rFonts w:ascii="Arial Rounded MT Bold" w:hAnsi="Arial Rounded MT Bold"/>
        </w:rPr>
      </w:r>
    </w:p>
    <w:p>
      <w:pPr>
        <w:pStyle w:val="BodyText"/>
        <w:spacing w:line="240" w:lineRule="auto"/>
        <w:ind w:left="719" w:right="0"/>
        <w:jc w:val="left"/>
        <w:rPr>
          <w:rFonts w:ascii="Arial Rounded MT Bold" w:hAnsi="Arial Rounded MT Bold" w:cs="Arial Rounded MT Bold" w:eastAsia="Arial Rounded MT Bold"/>
        </w:rPr>
      </w:pPr>
      <w:r>
        <w:rPr>
          <w:rFonts w:ascii="Arial Rounded MT Bold"/>
          <w:color w:val="00B259"/>
        </w:rPr>
        <w:t>Oficina de Salud Ambiental (Bureau of Environmental Health)</w:t>
      </w:r>
      <w:r>
        <w:rPr>
          <w:rFonts w:ascii="Arial Rounded MT Bold"/>
        </w:rPr>
      </w:r>
    </w:p>
    <w:p>
      <w:pPr>
        <w:spacing w:line="240" w:lineRule="auto" w:before="2"/>
        <w:rPr>
          <w:rFonts w:ascii="Arial Rounded MT Bold" w:hAnsi="Arial Rounded MT Bold" w:cs="Arial Rounded MT Bold" w:eastAsia="Arial Rounded MT Bold"/>
          <w:sz w:val="163"/>
          <w:szCs w:val="163"/>
        </w:rPr>
      </w:pPr>
      <w:r>
        <w:rPr/>
        <w:br w:type="column"/>
      </w:r>
      <w:r>
        <w:rPr>
          <w:rFonts w:ascii="Arial Rounded MT Bold"/>
          <w:sz w:val="163"/>
        </w:rPr>
      </w:r>
    </w:p>
    <w:p>
      <w:pPr>
        <w:spacing w:before="0"/>
        <w:ind w:left="719" w:right="0" w:firstLine="0"/>
        <w:jc w:val="left"/>
        <w:rPr>
          <w:rFonts w:ascii="Arial Rounded MT Bold" w:hAnsi="Arial Rounded MT Bold" w:cs="Arial Rounded MT Bold" w:eastAsia="Arial Rounded MT Bold"/>
          <w:sz w:val="20"/>
          <w:szCs w:val="20"/>
        </w:rPr>
      </w:pPr>
      <w:r>
        <w:rPr>
          <w:rFonts w:ascii="Arial Rounded MT Bold"/>
          <w:color w:val="231F20"/>
          <w:sz w:val="20"/>
        </w:rPr>
        <w:t>Spanish 20</w:t>
      </w:r>
      <w:r>
        <w:rPr>
          <w:rFonts w:ascii="Arial Rounded MT Bold"/>
          <w:color w:val="231F20"/>
          <w:sz w:val="20"/>
        </w:rPr>
        <w:t>15 </w:t>
      </w:r>
      <w:r>
        <w:rPr>
          <w:rFonts w:ascii="Arial Rounded MT Bold"/>
          <w:color w:val="231F20"/>
          <w:spacing w:val="14"/>
          <w:sz w:val="20"/>
        </w:rPr>
        <w:t> </w:t>
      </w:r>
      <w:r>
        <w:rPr>
          <w:rFonts w:ascii="Arial Rounded MT Bold"/>
          <w:color w:val="231F20"/>
          <w:spacing w:val="12"/>
          <w:sz w:val="20"/>
        </w:rPr>
        <w:drawing>
          <wp:inline distT="0" distB="0" distL="0" distR="0">
            <wp:extent cx="765254" cy="780664"/>
            <wp:effectExtent l="0" t="0" r="0" b="0"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254" cy="78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/>
          <w:color w:val="231F20"/>
          <w:spacing w:val="12"/>
          <w:sz w:val="20"/>
        </w:rPr>
      </w:r>
      <w:r>
        <w:rPr>
          <w:rFonts w:ascii="Arial Rounded MT Bold"/>
          <w:sz w:val="20"/>
        </w:rPr>
      </w:r>
    </w:p>
    <w:sectPr>
      <w:type w:val="continuous"/>
      <w:pgSz w:w="12240" w:h="15840"/>
      <w:pgMar w:top="60" w:bottom="560" w:left="0" w:right="0"/>
      <w:cols w:num="2" w:equalWidth="0">
        <w:col w:w="7803" w:space="797"/>
        <w:col w:w="3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762.295715pt;width:614pt;height:21pt;mso-position-horizontal-relative:page;mso-position-vertical-relative:page;z-index:-5512" type="#_x0000_t202" filled="false" stroked="false">
          <v:textbox inset="0,0,0,0">
            <w:txbxContent>
              <w:p>
                <w:pPr>
                  <w:tabs>
                    <w:tab w:pos="6306" w:val="left" w:leader="none"/>
                    <w:tab w:pos="12259" w:val="left" w:leader="none"/>
                  </w:tabs>
                  <w:spacing w:line="411" w:lineRule="exact" w:before="0"/>
                  <w:ind w:left="20" w:right="0" w:firstLine="0"/>
                  <w:jc w:val="left"/>
                  <w:rPr>
                    <w:rFonts w:ascii="Arial Rounded MT Bold" w:hAnsi="Arial Rounded MT Bold" w:cs="Arial Rounded MT Bold" w:eastAsia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</w:rPr>
                </w:r>
                <w:r>
                  <w:rPr>
                    <w:rFonts w:ascii="Arial Rounded MT Bold"/>
                    <w:color w:val="FFFFFF"/>
                    <w:sz w:val="38"/>
                    <w:shd w:fill="00B259" w:color="auto" w:val="clear"/>
                  </w:rPr>
                  <w:t> </w:t>
                  <w:tab/>
                  <w:t>Llame</w:t>
                </w:r>
                <w:r>
                  <w:rPr>
                    <w:rFonts w:ascii="Arial Rounded MT Bold"/>
                    <w:color w:val="FFFFFF"/>
                    <w:spacing w:val="9"/>
                    <w:sz w:val="38"/>
                    <w:shd w:fill="00B259" w:color="auto" w:val="clear"/>
                  </w:rPr>
                  <w:t> </w:t>
                </w:r>
                <w:r>
                  <w:rPr>
                    <w:rFonts w:ascii="Arial Rounded MT Bold"/>
                    <w:color w:val="FFFFFF"/>
                    <w:spacing w:val="-5"/>
                    <w:sz w:val="38"/>
                    <w:shd w:fill="00B259" w:color="auto" w:val="clear"/>
                  </w:rPr>
                  <w:t>g</w:t>
                </w:r>
                <w:r>
                  <w:rPr>
                    <w:rFonts w:ascii="Arial Rounded MT Bold"/>
                    <w:color w:val="FFFFFF"/>
                    <w:spacing w:val="-10"/>
                    <w:sz w:val="38"/>
                    <w:shd w:fill="00B259" w:color="auto" w:val="clear"/>
                  </w:rPr>
                  <w:t>r</w:t>
                </w:r>
                <w:r>
                  <w:rPr>
                    <w:rFonts w:ascii="Arial Rounded MT Bold"/>
                    <w:color w:val="FFFFFF"/>
                    <w:spacing w:val="-10"/>
                    <w:w w:val="100"/>
                    <w:sz w:val="38"/>
                    <w:shd w:fill="00B259" w:color="auto" w:val="clear"/>
                  </w:rPr>
                  <w:t>a</w:t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fill="00B259" w:color="auto" w:val="clear"/>
                  </w:rPr>
                  <w:t>tis</w:t>
                </w:r>
                <w:r>
                  <w:rPr>
                    <w:rFonts w:ascii="Arial Rounded MT Bold"/>
                    <w:color w:val="FFFFFF"/>
                    <w:spacing w:val="9"/>
                    <w:w w:val="99"/>
                    <w:sz w:val="38"/>
                    <w:shd w:fill="00B259" w:color="auto" w:val="clear"/>
                  </w:rPr>
                  <w:t> </w:t>
                </w:r>
                <w:r>
                  <w:rPr>
                    <w:rFonts w:ascii="Arial Rounded MT Bold"/>
                    <w:color w:val="FFFFFF"/>
                    <w:spacing w:val="-1"/>
                    <w:w w:val="100"/>
                    <w:sz w:val="38"/>
                    <w:shd w:fill="00B259" w:color="auto" w:val="clear"/>
                  </w:rPr>
                  <w:t>al:</w:t>
                </w:r>
                <w:r>
                  <w:rPr>
                    <w:rFonts w:ascii="Arial Rounded MT Bold"/>
                    <w:color w:val="FFFFFF"/>
                    <w:spacing w:val="9"/>
                    <w:sz w:val="38"/>
                    <w:shd w:fill="00B259" w:color="auto" w:val="clear"/>
                  </w:rPr>
                  <w:t> </w:t>
                </w:r>
                <w:r>
                  <w:rPr>
                    <w:rFonts w:ascii="Arial Rounded MT Bold"/>
                    <w:color w:val="FFFFFF"/>
                    <w:spacing w:val="-1"/>
                    <w:w w:val="100"/>
                    <w:sz w:val="38"/>
                    <w:shd w:fill="00B259" w:color="auto" w:val="clear"/>
                  </w:rPr>
                  <w:t>1-800-532-9571</w:t>
                </w:r>
                <w:r>
                  <w:rPr>
                    <w:rFonts w:ascii="Arial Rounded MT Bold"/>
                    <w:color w:val="FFFFFF"/>
                    <w:sz w:val="38"/>
                    <w:shd w:fill="00B259" w:color="auto" w:val="clear"/>
                  </w:rPr>
                  <w:t> </w:t>
                  <w:tab/>
                </w:r>
                <w:r>
                  <w:rPr>
                    <w:rFonts w:ascii="Arial Rounded MT Bold"/>
                    <w:color w:val="FFFFFF"/>
                    <w:sz w:val="38"/>
                  </w:rPr>
                </w:r>
                <w:r>
                  <w:rPr>
                    <w:rFonts w:ascii="Arial Rounded MT Bold"/>
                    <w:sz w:val="3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-1pt;margin-top:762.295715pt;width:614pt;height:21pt;mso-position-horizontal-relative:page;mso-position-vertical-relative:page;z-index:-5488" type="#_x0000_t202" filled="false" stroked="false">
          <v:textbox inset="0,0,0,0">
            <w:txbxContent>
              <w:p>
                <w:pPr>
                  <w:tabs>
                    <w:tab w:pos="7264" w:val="left" w:leader="none"/>
                    <w:tab w:pos="12259" w:val="left" w:leader="none"/>
                  </w:tabs>
                  <w:spacing w:line="411" w:lineRule="exact" w:before="0"/>
                  <w:ind w:left="20" w:right="0" w:firstLine="0"/>
                  <w:jc w:val="left"/>
                  <w:rPr>
                    <w:rFonts w:ascii="Arial Rounded MT Bold" w:hAnsi="Arial Rounded MT Bold" w:cs="Arial Rounded MT Bold" w:eastAsia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</w:rPr>
                </w:r>
                <w:r>
                  <w:rPr>
                    <w:rFonts w:ascii="Arial Rounded MT Bold"/>
                    <w:color w:val="FFFFFF"/>
                    <w:sz w:val="38"/>
                    <w:shd w:fill="00B259" w:color="auto" w:val="clear"/>
                  </w:rPr>
                  <w:t> </w:t>
                  <w:tab/>
                </w:r>
                <w:hyperlink r:id="rId1">
                  <w:r>
                    <w:rPr>
                      <w:rFonts w:ascii="Arial Rounded MT Bold"/>
                      <w:color w:val="FFFFFF"/>
                      <w:sz w:val="38"/>
                      <w:shd w:fill="00B259" w:color="auto" w:val="clear"/>
                    </w:rPr>
                    <w:t>ww</w:t>
                  </w:r>
                  <w:r>
                    <w:rPr>
                      <w:rFonts w:ascii="Arial Rounded MT Bold"/>
                      <w:color w:val="FFFFFF"/>
                      <w:spacing w:val="-34"/>
                      <w:sz w:val="38"/>
                      <w:shd w:fill="00B259" w:color="auto" w:val="clear"/>
                    </w:rPr>
                    <w:t>w</w:t>
                  </w:r>
                  <w:r>
                    <w:rPr>
                      <w:rFonts w:ascii="Arial Rounded MT Bold"/>
                      <w:color w:val="FFFFFF"/>
                      <w:sz w:val="38"/>
                      <w:shd w:fill="00B259" w:color="auto" w:val="clear"/>
                    </w:rPr>
                    <w:t>.mas</w:t>
                  </w:r>
                  <w:r>
                    <w:rPr>
                      <w:rFonts w:ascii="Arial Rounded MT Bold"/>
                      <w:color w:val="FFFFFF"/>
                      <w:spacing w:val="-19"/>
                      <w:sz w:val="38"/>
                      <w:shd w:fill="00B259" w:color="auto" w:val="clear"/>
                    </w:rPr>
                    <w:t>s</w:t>
                  </w:r>
                  <w:r>
                    <w:rPr>
                      <w:rFonts w:ascii="Arial Rounded MT Bold"/>
                      <w:color w:val="FFFFFF"/>
                      <w:sz w:val="38"/>
                      <w:shd w:fill="00B259" w:color="auto" w:val="clear"/>
                    </w:rPr>
                    <w:t>.</w:t>
                  </w:r>
                  <w:r>
                    <w:rPr>
                      <w:rFonts w:ascii="Arial Rounded MT Bold"/>
                      <w:color w:val="FFFFFF"/>
                      <w:spacing w:val="-10"/>
                      <w:sz w:val="38"/>
                      <w:shd w:fill="00B259" w:color="auto" w:val="clear"/>
                    </w:rPr>
                    <w:t>g</w:t>
                  </w:r>
                  <w:r>
                    <w:rPr>
                      <w:rFonts w:ascii="Arial Rounded MT Bold"/>
                      <w:color w:val="FFFFFF"/>
                      <w:spacing w:val="-5"/>
                      <w:sz w:val="38"/>
                      <w:shd w:fill="00B259" w:color="auto" w:val="clear"/>
                    </w:rPr>
                    <w:t>o</w:t>
                  </w:r>
                  <w:r>
                    <w:rPr>
                      <w:rFonts w:ascii="Arial Rounded MT Bold"/>
                      <w:color w:val="FFFFFF"/>
                      <w:sz w:val="38"/>
                      <w:shd w:fill="00B259" w:color="auto" w:val="clear"/>
                    </w:rPr>
                    <w:t>v/dph/</w:t>
                  </w:r>
                  <w:r>
                    <w:rPr>
                      <w:rFonts w:ascii="Arial Rounded MT Bold"/>
                      <w:color w:val="FFFFFF"/>
                      <w:spacing w:val="-10"/>
                      <w:sz w:val="38"/>
                      <w:shd w:fill="00B259" w:color="auto" w:val="clear"/>
                    </w:rPr>
                    <w:t>c</w:t>
                  </w:r>
                  <w:r>
                    <w:rPr>
                      <w:rFonts w:ascii="Arial Rounded MT Bold"/>
                      <w:color w:val="FFFFFF"/>
                      <w:sz w:val="38"/>
                      <w:shd w:fill="00B259" w:color="auto" w:val="clear"/>
                    </w:rPr>
                    <w:t>lppp</w:t>
                  </w:r>
                </w:hyperlink>
                <w:r>
                  <w:rPr>
                    <w:rFonts w:ascii="Arial Rounded MT Bold"/>
                    <w:color w:val="FFFFFF"/>
                    <w:sz w:val="38"/>
                    <w:shd w:fill="00B259" w:color="auto" w:val="clear"/>
                  </w:rPr>
                  <w:t> </w:t>
                  <w:tab/>
                </w:r>
                <w:r>
                  <w:rPr>
                    <w:rFonts w:ascii="Arial Rounded MT Bold"/>
                    <w:color w:val="FFFFFF"/>
                    <w:sz w:val="38"/>
                  </w:rPr>
                </w:r>
                <w:r>
                  <w:rPr>
                    <w:rFonts w:ascii="Arial Rounded MT Bold"/>
                    <w:sz w:val="38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1080" w:hanging="216"/>
      </w:pPr>
      <w:rPr>
        <w:rFonts w:hint="default" w:ascii="Franklin Gothic Book" w:hAnsi="Franklin Gothic Book" w:eastAsia="Franklin Gothic Book"/>
        <w:color w:val="231F20"/>
        <w:w w:val="89"/>
        <w:sz w:val="24"/>
        <w:szCs w:val="24"/>
      </w:rPr>
    </w:lvl>
    <w:lvl w:ilvl="1">
      <w:start w:val="1"/>
      <w:numFmt w:val="bullet"/>
      <w:lvlText w:val="•"/>
      <w:lvlJc w:val="left"/>
      <w:pPr>
        <w:ind w:left="2196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12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28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0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76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92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08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20"/>
    </w:pPr>
    <w:rPr>
      <w:rFonts w:ascii="Franklin Gothic Book" w:hAnsi="Franklin Gothic Book" w:eastAsia="Franklin Gothic Book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08"/>
      <w:ind w:left="724"/>
      <w:outlineLvl w:val="1"/>
    </w:pPr>
    <w:rPr>
      <w:rFonts w:ascii="Arial Rounded MT Bold" w:hAnsi="Arial Rounded MT Bold" w:eastAsia="Arial Rounded MT Bold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mass.gov/dph/clppp"/>
  <Relationship Id="rId11" Type="http://schemas.openxmlformats.org/officeDocument/2006/relationships/image" Target="media/image4.png"/>
  <Relationship Id="rId12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footer" Target="footer2.xml"/>
  <Relationship Id="rId9" Type="http://schemas.openxmlformats.org/officeDocument/2006/relationships/image" Target="media/image3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2015-04-28T16:18:37Z</dcterms:created>
  <dcterms:modified xsi:type="dcterms:W3CDTF">2015-04-28T16:18:37Z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2007-07-09T00:00:00Z</vt:filetime>
  </property>
  <property fmtid="{D5CDD505-2E9C-101B-9397-08002B2CF9AE}" pid="3" name="Creator">
    <vt:lpwstr>QuarkXPress(tm) 6.5</vt:lpwstr>
  </property>
  <property fmtid="{D5CDD505-2E9C-101B-9397-08002B2CF9AE}" pid="4" name="LastSaved">
    <vt:filetime>2015-04-28T00:00:00Z</vt:filetime>
  </property>
</Properties>
</file>