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6A3BE5D3"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Pr>
          <w:b/>
        </w:rPr>
        <w:t>Wednesday,</w:t>
      </w:r>
      <w:r w:rsidR="0014475A">
        <w:rPr>
          <w:b/>
        </w:rPr>
        <w:t xml:space="preserve"> August 10</w:t>
      </w:r>
      <w:r>
        <w:rPr>
          <w:b/>
        </w:rPr>
        <w:t>,</w:t>
      </w:r>
      <w:r>
        <w:rPr>
          <w:b/>
          <w:spacing w:val="-3"/>
        </w:rPr>
        <w:t xml:space="preserve"> </w:t>
      </w:r>
      <w:r>
        <w:rPr>
          <w:b/>
        </w:rPr>
        <w:t>2022</w:t>
      </w:r>
      <w:r>
        <w:rPr>
          <w:b/>
          <w:spacing w:val="-3"/>
        </w:rPr>
        <w:t xml:space="preserve"> </w:t>
      </w:r>
      <w:r>
        <w:rPr>
          <w:b/>
        </w:rPr>
        <w:t>–</w:t>
      </w:r>
      <w:r>
        <w:rPr>
          <w:b/>
          <w:spacing w:val="-2"/>
        </w:rPr>
        <w:t xml:space="preserve"> 9:00AM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7022584F" w:rsidR="00316C06" w:rsidRDefault="002E39F5">
      <w:pPr>
        <w:spacing w:before="92" w:line="276" w:lineRule="auto"/>
        <w:ind w:left="140"/>
        <w:rPr>
          <w:b/>
          <w:i/>
        </w:rPr>
      </w:pPr>
      <w:r>
        <w:rPr>
          <w:b/>
          <w:i/>
        </w:rPr>
        <w:t>Note:</w:t>
      </w:r>
      <w:r>
        <w:rPr>
          <w:b/>
          <w:i/>
          <w:spacing w:val="40"/>
        </w:rPr>
        <w:t xml:space="preserve"> </w:t>
      </w:r>
      <w:r>
        <w:rPr>
          <w:b/>
          <w:i/>
        </w:rPr>
        <w:t xml:space="preserve">The </w:t>
      </w:r>
      <w:r w:rsidR="008C2C66">
        <w:rPr>
          <w:b/>
          <w:i/>
        </w:rPr>
        <w:t>August</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 due to COVID-19.</w:t>
      </w:r>
    </w:p>
    <w:p w14:paraId="29D22CB4" w14:textId="77777777" w:rsidR="00316C06" w:rsidRDefault="002E39F5">
      <w:pPr>
        <w:pStyle w:val="BodyText"/>
        <w:spacing w:before="200"/>
        <w:ind w:left="140"/>
      </w:pPr>
      <w:r>
        <w:t>Members</w:t>
      </w:r>
      <w:r>
        <w:rPr>
          <w:spacing w:val="-3"/>
        </w:rPr>
        <w:t xml:space="preserve"> </w:t>
      </w:r>
      <w:r>
        <w:t>of</w:t>
      </w:r>
      <w:r>
        <w:rPr>
          <w:spacing w:val="-4"/>
        </w:rPr>
        <w:t xml:space="preserve"> </w:t>
      </w:r>
      <w:r>
        <w:t>the</w:t>
      </w:r>
      <w:r>
        <w:rPr>
          <w:spacing w:val="-3"/>
        </w:rPr>
        <w:t xml:space="preserve"> </w:t>
      </w:r>
      <w:r>
        <w:t>public</w:t>
      </w:r>
      <w:r>
        <w:rPr>
          <w:spacing w:val="-3"/>
        </w:rPr>
        <w:t xml:space="preserve"> </w:t>
      </w:r>
      <w:r>
        <w:t>may</w:t>
      </w:r>
      <w:r>
        <w:rPr>
          <w:spacing w:val="-4"/>
        </w:rPr>
        <w:t xml:space="preserve"> </w:t>
      </w:r>
      <w:r>
        <w:t>listen</w:t>
      </w:r>
      <w:r>
        <w:rPr>
          <w:spacing w:val="-4"/>
        </w:rPr>
        <w:t xml:space="preserve"> </w:t>
      </w:r>
      <w:r>
        <w:t>to</w:t>
      </w:r>
      <w:r>
        <w:rPr>
          <w:spacing w:val="-6"/>
        </w:rPr>
        <w:t xml:space="preserve"> </w:t>
      </w:r>
      <w:r>
        <w:t>the</w:t>
      </w:r>
      <w:r>
        <w:rPr>
          <w:spacing w:val="-5"/>
        </w:rPr>
        <w:t xml:space="preserve"> </w:t>
      </w:r>
      <w:r>
        <w:t>meeting</w:t>
      </w:r>
      <w:r>
        <w:rPr>
          <w:spacing w:val="-2"/>
        </w:rPr>
        <w:t xml:space="preserve"> </w:t>
      </w:r>
      <w:r>
        <w:t>proceedings</w:t>
      </w:r>
      <w:r>
        <w:rPr>
          <w:spacing w:val="-3"/>
        </w:rPr>
        <w:t xml:space="preserve"> </w:t>
      </w:r>
      <w:r>
        <w:t>by</w:t>
      </w:r>
      <w:r>
        <w:rPr>
          <w:spacing w:val="-3"/>
        </w:rPr>
        <w:t xml:space="preserve"> </w:t>
      </w:r>
      <w:r>
        <w:t>using</w:t>
      </w:r>
      <w:r>
        <w:rPr>
          <w:spacing w:val="-6"/>
        </w:rPr>
        <w:t xml:space="preserve"> </w:t>
      </w:r>
      <w:r>
        <w:t>the</w:t>
      </w:r>
      <w:r>
        <w:rPr>
          <w:spacing w:val="-3"/>
        </w:rPr>
        <w:t xml:space="preserve"> </w:t>
      </w:r>
      <w:r>
        <w:t>information</w:t>
      </w:r>
      <w:r>
        <w:rPr>
          <w:spacing w:val="-2"/>
        </w:rPr>
        <w:t xml:space="preserve"> below:</w:t>
      </w:r>
    </w:p>
    <w:p w14:paraId="7F09B5AD" w14:textId="77777777" w:rsidR="00316C06" w:rsidRDefault="00316C06">
      <w:pPr>
        <w:pStyle w:val="BodyText"/>
        <w:spacing w:before="7"/>
        <w:rPr>
          <w:sz w:val="20"/>
        </w:rPr>
      </w:pPr>
    </w:p>
    <w:p w14:paraId="328BA835" w14:textId="66447257" w:rsidR="00316C06" w:rsidRDefault="002E39F5">
      <w:pPr>
        <w:pStyle w:val="BodyText"/>
        <w:spacing w:line="276" w:lineRule="auto"/>
        <w:ind w:left="140" w:right="230"/>
      </w:pPr>
      <w:r>
        <w:t xml:space="preserve">Join by Web: </w:t>
      </w:r>
    </w:p>
    <w:p w14:paraId="32C0C48F" w14:textId="1F8858CA" w:rsidR="00316C06" w:rsidRDefault="00C94CEC" w:rsidP="001012DC">
      <w:pPr>
        <w:pStyle w:val="BodyText"/>
        <w:spacing w:before="6"/>
        <w:ind w:firstLine="140"/>
      </w:pPr>
      <w:hyperlink r:id="rId5" w:history="1">
        <w:r w:rsidR="001012DC" w:rsidRPr="00F14CDC">
          <w:rPr>
            <w:rStyle w:val="Hyperlink"/>
          </w:rPr>
          <w:t>https://eohhs.webex.com/eohhs/onstage/g.php?MTID=e4a97f6c298413f196fb57770adcdb383</w:t>
        </w:r>
      </w:hyperlink>
      <w:r w:rsidR="001012DC">
        <w:t xml:space="preserve"> </w:t>
      </w:r>
    </w:p>
    <w:p w14:paraId="4CC2FBF3" w14:textId="77777777" w:rsidR="001012DC" w:rsidRDefault="001012DC" w:rsidP="001012DC">
      <w:pPr>
        <w:pStyle w:val="BodyText"/>
        <w:spacing w:before="6"/>
        <w:ind w:firstLine="140"/>
        <w:rPr>
          <w:sz w:val="9"/>
        </w:rPr>
      </w:pPr>
    </w:p>
    <w:p w14:paraId="28416A7B" w14:textId="75785A64" w:rsidR="00316C06" w:rsidRDefault="002E39F5">
      <w:pPr>
        <w:pStyle w:val="BodyText"/>
        <w:spacing w:before="91" w:line="465" w:lineRule="auto"/>
        <w:ind w:left="140" w:right="5207"/>
      </w:pPr>
      <w:r>
        <w:t>Dial</w:t>
      </w:r>
      <w:r>
        <w:rPr>
          <w:spacing w:val="-10"/>
        </w:rPr>
        <w:t xml:space="preserve"> </w:t>
      </w:r>
      <w:r>
        <w:t>in</w:t>
      </w:r>
      <w:r>
        <w:rPr>
          <w:spacing w:val="-9"/>
        </w:rPr>
        <w:t xml:space="preserve"> </w:t>
      </w:r>
      <w:r>
        <w:t>Telephone</w:t>
      </w:r>
      <w:r>
        <w:rPr>
          <w:spacing w:val="-9"/>
        </w:rPr>
        <w:t xml:space="preserve"> </w:t>
      </w:r>
      <w:r>
        <w:t>Number:</w:t>
      </w:r>
      <w:r>
        <w:rPr>
          <w:spacing w:val="-9"/>
        </w:rPr>
        <w:t xml:space="preserve"> </w:t>
      </w:r>
      <w:r>
        <w:t>844-621-3956 Access code:</w:t>
      </w:r>
      <w:r>
        <w:rPr>
          <w:spacing w:val="40"/>
        </w:rPr>
        <w:t xml:space="preserve"> </w:t>
      </w:r>
      <w:r w:rsidR="001012DC" w:rsidRPr="001012DC">
        <w:t>2532 520 8895</w:t>
      </w: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7F3D1128" w:rsidR="00316C06" w:rsidRPr="00B83077"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t>Margret</w:t>
      </w:r>
      <w:r>
        <w:rPr>
          <w:spacing w:val="-4"/>
        </w:rPr>
        <w:t xml:space="preserve"> </w:t>
      </w:r>
      <w:r>
        <w:rPr>
          <w:spacing w:val="-2"/>
        </w:rPr>
        <w:t>Cooke.</w:t>
      </w:r>
    </w:p>
    <w:p w14:paraId="29BC0E1E" w14:textId="67337B27" w:rsidR="00316C06"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437874">
        <w:t>J</w:t>
      </w:r>
      <w:r w:rsidR="0014475A">
        <w:t>uly 13</w:t>
      </w:r>
      <w:r>
        <w:t>,</w:t>
      </w:r>
      <w:r>
        <w:rPr>
          <w:spacing w:val="-3"/>
        </w:rPr>
        <w:t xml:space="preserve"> </w:t>
      </w:r>
      <w:r>
        <w:t>2022</w:t>
      </w:r>
      <w:r>
        <w:rPr>
          <w:spacing w:val="-2"/>
        </w:rPr>
        <w:t xml:space="preserve"> </w:t>
      </w:r>
      <w:r>
        <w:rPr>
          <w:b/>
          <w:spacing w:val="-2"/>
        </w:rPr>
        <w:t>(Vote)</w:t>
      </w:r>
      <w:r w:rsidR="00C94CEC">
        <w:rPr>
          <w:bCs/>
          <w:spacing w:val="-2"/>
        </w:rPr>
        <w:t>.</w:t>
      </w:r>
    </w:p>
    <w:p w14:paraId="2E765B68" w14:textId="77777777" w:rsidR="00316C06" w:rsidRDefault="00316C06">
      <w:pPr>
        <w:pStyle w:val="BodyText"/>
        <w:rPr>
          <w:b/>
        </w:rPr>
      </w:pPr>
    </w:p>
    <w:p w14:paraId="3C8106C9" w14:textId="29748B08" w:rsidR="00437874" w:rsidRDefault="00437874">
      <w:pPr>
        <w:pStyle w:val="ListParagraph"/>
        <w:numPr>
          <w:ilvl w:val="0"/>
          <w:numId w:val="1"/>
        </w:numPr>
        <w:tabs>
          <w:tab w:val="left" w:pos="501"/>
        </w:tabs>
        <w:spacing w:before="1"/>
        <w:ind w:hanging="361"/>
        <w:rPr>
          <w:b/>
        </w:rPr>
      </w:pPr>
      <w:r>
        <w:rPr>
          <w:b/>
        </w:rPr>
        <w:t xml:space="preserve">DETERMINATIONS OF NEED </w:t>
      </w:r>
    </w:p>
    <w:p w14:paraId="36673E41" w14:textId="7969682B" w:rsidR="005D56E7" w:rsidRPr="005D56E7" w:rsidRDefault="005D56E7" w:rsidP="005D56E7">
      <w:pPr>
        <w:pStyle w:val="ListParagraph"/>
        <w:numPr>
          <w:ilvl w:val="1"/>
          <w:numId w:val="1"/>
        </w:numPr>
        <w:tabs>
          <w:tab w:val="left" w:pos="680"/>
          <w:tab w:val="left" w:pos="681"/>
        </w:tabs>
        <w:spacing w:before="2" w:line="252" w:lineRule="exact"/>
        <w:ind w:hanging="361"/>
        <w:rPr>
          <w:spacing w:val="-2"/>
        </w:rPr>
      </w:pPr>
      <w:r w:rsidRPr="005D56E7">
        <w:rPr>
          <w:spacing w:val="-2"/>
        </w:rPr>
        <w:t>Request by</w:t>
      </w:r>
      <w:r w:rsidR="0014475A">
        <w:rPr>
          <w:spacing w:val="-2"/>
        </w:rPr>
        <w:t xml:space="preserve"> </w:t>
      </w:r>
      <w:r w:rsidR="0014475A" w:rsidRPr="0014475A">
        <w:rPr>
          <w:spacing w:val="-2"/>
        </w:rPr>
        <w:t>Fairlawn Rehabilitation Hospital</w:t>
      </w:r>
      <w:r w:rsidR="0014475A">
        <w:rPr>
          <w:spacing w:val="-2"/>
        </w:rPr>
        <w:t xml:space="preserve"> for a substantial capital expenditure</w:t>
      </w:r>
      <w:r w:rsidR="0014475A" w:rsidRPr="0014475A">
        <w:rPr>
          <w:spacing w:val="-2"/>
        </w:rPr>
        <w:t xml:space="preserve"> </w:t>
      </w:r>
      <w:r w:rsidRPr="005D56E7">
        <w:rPr>
          <w:spacing w:val="-2"/>
        </w:rPr>
        <w:t>(</w:t>
      </w:r>
      <w:r w:rsidRPr="005D56E7">
        <w:rPr>
          <w:b/>
          <w:bCs/>
          <w:spacing w:val="-2"/>
        </w:rPr>
        <w:t>Vote</w:t>
      </w:r>
      <w:r w:rsidRPr="005D56E7">
        <w:rPr>
          <w:spacing w:val="-2"/>
        </w:rPr>
        <w:t>).</w:t>
      </w:r>
    </w:p>
    <w:p w14:paraId="31CC136A" w14:textId="360DC0EE" w:rsidR="005D56E7" w:rsidRPr="005D56E7" w:rsidRDefault="005D56E7" w:rsidP="005D56E7">
      <w:pPr>
        <w:pStyle w:val="ListParagraph"/>
        <w:numPr>
          <w:ilvl w:val="1"/>
          <w:numId w:val="1"/>
        </w:numPr>
        <w:tabs>
          <w:tab w:val="left" w:pos="680"/>
          <w:tab w:val="left" w:pos="681"/>
        </w:tabs>
        <w:spacing w:before="2" w:line="252" w:lineRule="exact"/>
        <w:ind w:hanging="361"/>
        <w:rPr>
          <w:spacing w:val="-2"/>
        </w:rPr>
      </w:pPr>
      <w:r w:rsidRPr="005D56E7">
        <w:rPr>
          <w:spacing w:val="-2"/>
        </w:rPr>
        <w:t xml:space="preserve">Request by </w:t>
      </w:r>
      <w:r w:rsidR="0014475A">
        <w:rPr>
          <w:spacing w:val="-2"/>
        </w:rPr>
        <w:t>the</w:t>
      </w:r>
      <w:r w:rsidR="0014475A" w:rsidRPr="0014475A">
        <w:rPr>
          <w:spacing w:val="-2"/>
        </w:rPr>
        <w:t xml:space="preserve"> Children’s Medical Center Corporation </w:t>
      </w:r>
      <w:r w:rsidR="0014475A">
        <w:rPr>
          <w:spacing w:val="-2"/>
        </w:rPr>
        <w:t>for a transfer of ownership</w:t>
      </w:r>
      <w:r w:rsidR="0014475A" w:rsidRPr="0014475A">
        <w:rPr>
          <w:spacing w:val="-2"/>
        </w:rPr>
        <w:t xml:space="preserve"> </w:t>
      </w:r>
      <w:r w:rsidRPr="005D56E7">
        <w:rPr>
          <w:spacing w:val="-2"/>
        </w:rPr>
        <w:t>(</w:t>
      </w:r>
      <w:r w:rsidRPr="005D56E7">
        <w:rPr>
          <w:b/>
          <w:bCs/>
          <w:spacing w:val="-2"/>
        </w:rPr>
        <w:t>Vote</w:t>
      </w:r>
      <w:r w:rsidRPr="005D56E7">
        <w:rPr>
          <w:spacing w:val="-2"/>
        </w:rPr>
        <w:t xml:space="preserve">). </w:t>
      </w:r>
    </w:p>
    <w:p w14:paraId="13DF38FB" w14:textId="77777777" w:rsidR="00316C06" w:rsidRDefault="00316C06">
      <w:pPr>
        <w:pStyle w:val="BodyText"/>
        <w:spacing w:before="11"/>
        <w:rPr>
          <w:b/>
          <w:sz w:val="21"/>
        </w:rPr>
      </w:pPr>
    </w:p>
    <w:p w14:paraId="7599B4F2" w14:textId="20A71FF0" w:rsidR="00316C06" w:rsidRDefault="000667D7">
      <w:pPr>
        <w:pStyle w:val="ListParagraph"/>
        <w:numPr>
          <w:ilvl w:val="0"/>
          <w:numId w:val="1"/>
        </w:numPr>
        <w:tabs>
          <w:tab w:val="left" w:pos="501"/>
        </w:tabs>
        <w:spacing w:line="252" w:lineRule="exact"/>
        <w:ind w:hanging="361"/>
        <w:rPr>
          <w:b/>
        </w:rPr>
      </w:pPr>
      <w:r>
        <w:rPr>
          <w:b/>
        </w:rPr>
        <w:t>PRESENTATIONS</w:t>
      </w:r>
    </w:p>
    <w:p w14:paraId="653194C8" w14:textId="4080D612" w:rsidR="00316C06" w:rsidRPr="005C2C86" w:rsidRDefault="005C2C86">
      <w:pPr>
        <w:pStyle w:val="ListParagraph"/>
        <w:numPr>
          <w:ilvl w:val="1"/>
          <w:numId w:val="1"/>
        </w:numPr>
        <w:tabs>
          <w:tab w:val="left" w:pos="681"/>
        </w:tabs>
        <w:ind w:right="1129"/>
        <w:rPr>
          <w:b/>
        </w:rPr>
      </w:pPr>
      <w:bookmarkStart w:id="0" w:name="_Hlk104206720"/>
      <w:r>
        <w:t>Overview of Serious Reportable Events in Healthcare Facilities, 2021.</w:t>
      </w:r>
    </w:p>
    <w:p w14:paraId="29A13D91" w14:textId="71728BEF" w:rsidR="005C2C86" w:rsidRDefault="005C2C86">
      <w:pPr>
        <w:pStyle w:val="ListParagraph"/>
        <w:numPr>
          <w:ilvl w:val="1"/>
          <w:numId w:val="1"/>
        </w:numPr>
        <w:tabs>
          <w:tab w:val="left" w:pos="681"/>
        </w:tabs>
        <w:ind w:right="1129"/>
        <w:rPr>
          <w:b/>
        </w:rPr>
      </w:pPr>
      <w:r>
        <w:t>Update from the COVID-19 Community Impact Survey (CCIS).</w:t>
      </w:r>
    </w:p>
    <w:bookmarkEnd w:id="0"/>
    <w:p w14:paraId="3A25AFE6" w14:textId="77777777" w:rsidR="00316C06" w:rsidRDefault="00316C06">
      <w:pPr>
        <w:pStyle w:val="BodyText"/>
        <w:rPr>
          <w:b/>
          <w:sz w:val="20"/>
        </w:rPr>
      </w:pPr>
    </w:p>
    <w:p w14:paraId="52D9CBF7" w14:textId="42013A82"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3608297E"/>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667D7"/>
    <w:rsid w:val="00093281"/>
    <w:rsid w:val="001012DC"/>
    <w:rsid w:val="0014475A"/>
    <w:rsid w:val="002226B5"/>
    <w:rsid w:val="00287FB0"/>
    <w:rsid w:val="002E39F5"/>
    <w:rsid w:val="00316C06"/>
    <w:rsid w:val="00437874"/>
    <w:rsid w:val="004A2DA3"/>
    <w:rsid w:val="004B03B1"/>
    <w:rsid w:val="005C2C86"/>
    <w:rsid w:val="005D56E7"/>
    <w:rsid w:val="005F1E30"/>
    <w:rsid w:val="00870D4B"/>
    <w:rsid w:val="008C2C66"/>
    <w:rsid w:val="00946DE3"/>
    <w:rsid w:val="00B83077"/>
    <w:rsid w:val="00C9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semiHidden/>
    <w:unhideWhenUsed/>
    <w:rsid w:val="00B83077"/>
    <w:rPr>
      <w:sz w:val="20"/>
      <w:szCs w:val="20"/>
    </w:rPr>
  </w:style>
  <w:style w:type="character" w:customStyle="1" w:styleId="CommentTextChar">
    <w:name w:val="Comment Text Char"/>
    <w:basedOn w:val="DefaultParagraphFont"/>
    <w:link w:val="CommentText"/>
    <w:uiPriority w:val="99"/>
    <w:semiHidden/>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44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ohhs.webex.com/eohhs/onstage/g.php?MTID=e4a97f6c298413f196fb57770adcdb3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5</cp:revision>
  <dcterms:created xsi:type="dcterms:W3CDTF">2022-07-27T20:26:00Z</dcterms:created>
  <dcterms:modified xsi:type="dcterms:W3CDTF">2022-08-04T13:08:00Z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