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682" w:rsidRDefault="00CA1682" w:rsidP="00CA1682">
      <w:pPr>
        <w:pStyle w:val="Body"/>
        <w:jc w:val="center"/>
        <w:rPr>
          <w:b/>
          <w:bCs/>
          <w:sz w:val="22"/>
          <w:szCs w:val="22"/>
        </w:rPr>
      </w:pPr>
      <w:r>
        <w:rPr>
          <w:b/>
          <w:bCs/>
          <w:sz w:val="22"/>
          <w:szCs w:val="22"/>
        </w:rPr>
        <w:t>PUBLIC HEALTH COUNCIL</w:t>
      </w:r>
    </w:p>
    <w:p w:rsidR="00CA1682" w:rsidRDefault="00CA1682" w:rsidP="00CA1682">
      <w:pPr>
        <w:pStyle w:val="Body"/>
        <w:jc w:val="center"/>
        <w:rPr>
          <w:b/>
          <w:bCs/>
          <w:sz w:val="22"/>
          <w:szCs w:val="22"/>
        </w:rPr>
      </w:pPr>
      <w:r>
        <w:rPr>
          <w:b/>
          <w:bCs/>
          <w:sz w:val="22"/>
          <w:szCs w:val="22"/>
        </w:rPr>
        <w:t>MASSACHUSETTS DEPARTMENT OF PUBLIC HEALTH</w:t>
      </w:r>
    </w:p>
    <w:p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rsidR="00CA1682" w:rsidRDefault="00CA1682" w:rsidP="00CA1682">
      <w:pPr>
        <w:pStyle w:val="Body"/>
        <w:jc w:val="center"/>
        <w:rPr>
          <w:b/>
          <w:bCs/>
          <w:sz w:val="22"/>
          <w:szCs w:val="22"/>
        </w:rPr>
      </w:pPr>
      <w:r>
        <w:rPr>
          <w:b/>
          <w:bCs/>
          <w:sz w:val="22"/>
          <w:szCs w:val="22"/>
        </w:rPr>
        <w:t>250 Washington Street, Boston MA</w:t>
      </w:r>
    </w:p>
    <w:p w:rsidR="00CA1682" w:rsidRDefault="00CA1682" w:rsidP="00CA1682">
      <w:pPr>
        <w:pStyle w:val="Body"/>
        <w:jc w:val="center"/>
        <w:rPr>
          <w:b/>
          <w:bCs/>
          <w:sz w:val="22"/>
          <w:szCs w:val="22"/>
        </w:rPr>
      </w:pPr>
    </w:p>
    <w:p w:rsidR="00CA1682" w:rsidRDefault="00CA1682" w:rsidP="00CA1682">
      <w:pPr>
        <w:pStyle w:val="Body"/>
        <w:tabs>
          <w:tab w:val="right" w:pos="9540"/>
        </w:tabs>
        <w:rPr>
          <w:sz w:val="22"/>
          <w:szCs w:val="22"/>
          <w:u w:val="single"/>
        </w:rPr>
      </w:pPr>
      <w:r>
        <w:rPr>
          <w:sz w:val="22"/>
          <w:szCs w:val="22"/>
          <w:u w:val="single"/>
        </w:rPr>
        <w:tab/>
      </w:r>
    </w:p>
    <w:p w:rsidR="00CA1682" w:rsidRDefault="00CA1682" w:rsidP="00CA1682">
      <w:pPr>
        <w:pStyle w:val="Body"/>
        <w:tabs>
          <w:tab w:val="right" w:pos="9540"/>
        </w:tabs>
        <w:rPr>
          <w:b/>
          <w:bCs/>
          <w:sz w:val="22"/>
          <w:szCs w:val="22"/>
        </w:rPr>
      </w:pPr>
    </w:p>
    <w:p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Wednesday, </w:t>
      </w:r>
      <w:r w:rsidR="00A76927">
        <w:rPr>
          <w:b/>
          <w:bCs/>
          <w:sz w:val="22"/>
          <w:szCs w:val="22"/>
        </w:rPr>
        <w:t>August</w:t>
      </w:r>
      <w:r w:rsidR="00E026EA">
        <w:rPr>
          <w:b/>
          <w:bCs/>
          <w:sz w:val="22"/>
          <w:szCs w:val="22"/>
        </w:rPr>
        <w:t xml:space="preserve"> </w:t>
      </w:r>
      <w:r w:rsidR="00A76927">
        <w:rPr>
          <w:b/>
          <w:bCs/>
          <w:sz w:val="22"/>
          <w:szCs w:val="22"/>
        </w:rPr>
        <w:t>12</w:t>
      </w:r>
      <w:r w:rsidR="00937C11">
        <w:rPr>
          <w:b/>
          <w:bCs/>
          <w:sz w:val="22"/>
          <w:szCs w:val="22"/>
        </w:rPr>
        <w:t>, 2020</w:t>
      </w:r>
      <w:r>
        <w:rPr>
          <w:b/>
          <w:bCs/>
          <w:sz w:val="22"/>
          <w:szCs w:val="22"/>
        </w:rPr>
        <w:t xml:space="preserve"> – 9:00AM</w:t>
      </w:r>
    </w:p>
    <w:p w:rsidR="00CA1682" w:rsidRDefault="00CA1682" w:rsidP="00CA1682">
      <w:pPr>
        <w:pStyle w:val="Body"/>
        <w:tabs>
          <w:tab w:val="right" w:pos="9540"/>
        </w:tabs>
        <w:rPr>
          <w:sz w:val="22"/>
          <w:szCs w:val="22"/>
          <w:u w:val="single"/>
        </w:rPr>
      </w:pPr>
      <w:r>
        <w:rPr>
          <w:sz w:val="22"/>
          <w:szCs w:val="22"/>
          <w:u w:val="single"/>
        </w:rPr>
        <w:tab/>
      </w:r>
    </w:p>
    <w:p w:rsidR="00CA1682" w:rsidRPr="00937C11" w:rsidRDefault="00CA1682" w:rsidP="00CA1682">
      <w:pPr>
        <w:pStyle w:val="Body"/>
        <w:rPr>
          <w:rFonts w:cs="Times New Roman"/>
          <w:sz w:val="22"/>
          <w:szCs w:val="22"/>
          <w:u w:val="single"/>
        </w:rPr>
      </w:pP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FC2ACA">
        <w:rPr>
          <w:rFonts w:ascii="Times New Roman" w:hAnsi="Times New Roman" w:cs="Times New Roman"/>
          <w:b/>
          <w:i/>
        </w:rPr>
        <w:t>August</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rPr>
        <w:t>Members of the public may listen to the meeting proceedings by using the dial in information below:</w:t>
      </w:r>
    </w:p>
    <w:p w:rsidR="0010494A" w:rsidRPr="0010494A" w:rsidRDefault="00937C11" w:rsidP="0010494A">
      <w:pPr>
        <w:spacing w:after="0"/>
        <w:ind w:firstLine="720"/>
        <w:rPr>
          <w:rFonts w:ascii="Times New Roman" w:hAnsi="Times New Roman" w:cs="Times New Roman"/>
          <w:color w:val="1F497D"/>
        </w:rPr>
      </w:pPr>
      <w:r w:rsidRPr="0010494A">
        <w:rPr>
          <w:rFonts w:ascii="Times New Roman" w:hAnsi="Times New Roman" w:cs="Times New Roman"/>
        </w:rPr>
        <w:t>Join by Web:</w:t>
      </w:r>
      <w:r w:rsidRPr="0010494A">
        <w:rPr>
          <w:rFonts w:ascii="Times New Roman" w:hAnsi="Times New Roman" w:cs="Times New Roman"/>
        </w:rPr>
        <w:tab/>
      </w:r>
      <w:r w:rsidRPr="0010494A">
        <w:rPr>
          <w:rFonts w:ascii="Times New Roman" w:hAnsi="Times New Roman" w:cs="Times New Roman"/>
        </w:rPr>
        <w:tab/>
      </w:r>
      <w:r w:rsidRPr="0010494A">
        <w:rPr>
          <w:rFonts w:ascii="Times New Roman" w:hAnsi="Times New Roman" w:cs="Times New Roman"/>
        </w:rPr>
        <w:tab/>
      </w:r>
      <w:hyperlink r:id="rId8" w:history="1">
        <w:r w:rsidR="00065193" w:rsidRPr="00065193">
          <w:rPr>
            <w:rStyle w:val="Hyperlink"/>
            <w:rFonts w:ascii="Times New Roman" w:hAnsi="Times New Roman" w:cs="Times New Roman"/>
          </w:rPr>
          <w:t>https://us02web.zoom.us/j/83358379020</w:t>
        </w:r>
      </w:hyperlink>
      <w:r w:rsidR="00065193">
        <w:t xml:space="preserve"> </w:t>
      </w:r>
      <w:r w:rsidR="0010494A" w:rsidRPr="0010494A">
        <w:rPr>
          <w:rFonts w:ascii="Times New Roman" w:hAnsi="Times New Roman" w:cs="Times New Roman"/>
          <w:color w:val="1F497D"/>
        </w:rPr>
        <w:t xml:space="preserve"> </w:t>
      </w:r>
    </w:p>
    <w:p w:rsidR="00937C11" w:rsidRPr="0010494A" w:rsidRDefault="00937C11" w:rsidP="00937C11">
      <w:pPr>
        <w:pStyle w:val="ListParagraph"/>
      </w:pPr>
      <w:r w:rsidRPr="0010494A">
        <w:t xml:space="preserve">Dial in Telephone Number: </w:t>
      </w:r>
      <w:r w:rsidRPr="0010494A">
        <w:tab/>
        <w:t>1-646-558-8656</w:t>
      </w:r>
    </w:p>
    <w:p w:rsidR="00937C11" w:rsidRDefault="00937C11" w:rsidP="00937C11">
      <w:pPr>
        <w:pStyle w:val="ListParagraph"/>
      </w:pPr>
      <w:r w:rsidRPr="0010494A">
        <w:t>Participant Passcode:</w:t>
      </w:r>
      <w:r w:rsidRPr="0010494A">
        <w:tab/>
      </w:r>
      <w:r w:rsidRPr="0010494A">
        <w:tab/>
      </w:r>
      <w:r w:rsidR="00065193">
        <w:t>833 5837 9020</w:t>
      </w:r>
      <w:bookmarkStart w:id="0" w:name="_GoBack"/>
      <w:bookmarkEnd w:id="0"/>
    </w:p>
    <w:p w:rsidR="00937C11" w:rsidRPr="00937C11" w:rsidRDefault="00937C11" w:rsidP="00937C11">
      <w:pPr>
        <w:pStyle w:val="ListParagraph"/>
      </w:pPr>
    </w:p>
    <w:p w:rsidR="00937C11" w:rsidRDefault="00937C11" w:rsidP="00CA1682">
      <w:pPr>
        <w:pStyle w:val="Body"/>
        <w:numPr>
          <w:ilvl w:val="0"/>
          <w:numId w:val="2"/>
        </w:numPr>
        <w:rPr>
          <w:b/>
          <w:bCs/>
        </w:rPr>
      </w:pPr>
      <w:r>
        <w:rPr>
          <w:b/>
          <w:bCs/>
        </w:rPr>
        <w:t xml:space="preserve">ROUTINE ITEMS </w:t>
      </w: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357C98"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Updates from Commissioner Monica Bharel, MD, MPH.</w:t>
      </w:r>
    </w:p>
    <w:p w:rsidR="00AE3A25" w:rsidRDefault="00AE3A25" w:rsidP="00AE3A2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A76927">
        <w:t>July 8</w:t>
      </w:r>
      <w:r>
        <w:t>, 2020.</w:t>
      </w:r>
      <w:r w:rsidRPr="003C2726">
        <w:t xml:space="preserve"> </w:t>
      </w:r>
      <w:r w:rsidRPr="003C2726">
        <w:rPr>
          <w:b/>
        </w:rPr>
        <w:t>(Vote)</w:t>
      </w:r>
    </w:p>
    <w:p w:rsidR="00357C98" w:rsidRDefault="00357C98" w:rsidP="00357C98">
      <w:pPr>
        <w:pStyle w:val="Body"/>
        <w:ind w:left="720"/>
        <w:rPr>
          <w:b/>
          <w:bCs/>
        </w:rPr>
      </w:pPr>
    </w:p>
    <w:p w:rsidR="007B2C63" w:rsidRDefault="007B2C63" w:rsidP="007B2C63">
      <w:pPr>
        <w:pStyle w:val="Body"/>
        <w:numPr>
          <w:ilvl w:val="0"/>
          <w:numId w:val="2"/>
        </w:numPr>
        <w:rPr>
          <w:b/>
          <w:bCs/>
        </w:rPr>
      </w:pPr>
      <w:r>
        <w:rPr>
          <w:b/>
          <w:bCs/>
        </w:rPr>
        <w:t>FINAL REGULATIONS</w:t>
      </w:r>
    </w:p>
    <w:p w:rsidR="007B2C63" w:rsidRDefault="007B2C63" w:rsidP="007B2C63">
      <w:pPr>
        <w:pStyle w:val="Body"/>
        <w:numPr>
          <w:ilvl w:val="1"/>
          <w:numId w:val="2"/>
        </w:numPr>
        <w:tabs>
          <w:tab w:val="left" w:pos="540"/>
          <w:tab w:val="left" w:pos="900"/>
        </w:tabs>
        <w:rPr>
          <w:b/>
          <w:bCs/>
        </w:rPr>
      </w:pPr>
      <w:r>
        <w:t xml:space="preserve">Request for Approval for Final Promulgation of Emergency Regulation 105 CMR 316.000, </w:t>
      </w:r>
      <w:r>
        <w:rPr>
          <w:i/>
          <w:iCs/>
        </w:rPr>
        <w:t xml:space="preserve">Use of Face Masks or Coverings in Response to the COVID-19 Pandemic </w:t>
      </w:r>
      <w:r>
        <w:rPr>
          <w:b/>
          <w:bCs/>
        </w:rPr>
        <w:t>(Vote)</w:t>
      </w:r>
    </w:p>
    <w:p w:rsidR="007B2C63" w:rsidRDefault="007B2C63" w:rsidP="00357C98">
      <w:pPr>
        <w:pStyle w:val="Body"/>
        <w:ind w:left="720"/>
        <w:rPr>
          <w:b/>
          <w:bCs/>
        </w:rPr>
      </w:pPr>
    </w:p>
    <w:p w:rsidR="00CA1682" w:rsidRDefault="006140E8" w:rsidP="00CA1682">
      <w:pPr>
        <w:pStyle w:val="Body"/>
        <w:numPr>
          <w:ilvl w:val="0"/>
          <w:numId w:val="2"/>
        </w:numPr>
        <w:rPr>
          <w:b/>
          <w:bCs/>
        </w:rPr>
      </w:pPr>
      <w:r>
        <w:rPr>
          <w:b/>
          <w:bCs/>
        </w:rPr>
        <w:t>PRESENTATIONS</w:t>
      </w:r>
    </w:p>
    <w:p w:rsidR="006A0356" w:rsidRPr="00044CDF" w:rsidRDefault="006A0356" w:rsidP="006A0356">
      <w:pPr>
        <w:pStyle w:val="Body"/>
        <w:numPr>
          <w:ilvl w:val="1"/>
          <w:numId w:val="2"/>
        </w:numPr>
        <w:tabs>
          <w:tab w:val="left" w:pos="540"/>
          <w:tab w:val="left" w:pos="900"/>
        </w:tabs>
        <w:rPr>
          <w:b/>
          <w:bCs/>
        </w:rPr>
      </w:pPr>
      <w:r w:rsidRPr="006A0356">
        <w:rPr>
          <w:rFonts w:eastAsia="Calibri"/>
        </w:rPr>
        <w:t xml:space="preserve">Informational presentation on </w:t>
      </w:r>
      <w:r w:rsidR="007B2C63">
        <w:rPr>
          <w:rFonts w:eastAsia="Calibri"/>
        </w:rPr>
        <w:t>Mosquito</w:t>
      </w:r>
      <w:r w:rsidRPr="006A0356">
        <w:rPr>
          <w:rFonts w:eastAsia="Calibri"/>
        </w:rPr>
        <w:t>-borne Disease Surveillance in Massachusetts.</w:t>
      </w:r>
    </w:p>
    <w:p w:rsidR="00044CDF" w:rsidRPr="009560CC" w:rsidRDefault="00044CDF" w:rsidP="00044CDF">
      <w:pPr>
        <w:pStyle w:val="Body"/>
        <w:tabs>
          <w:tab w:val="left" w:pos="540"/>
          <w:tab w:val="left" w:pos="900"/>
        </w:tabs>
        <w:ind w:left="900"/>
        <w:rPr>
          <w:b/>
          <w:bCs/>
        </w:rPr>
      </w:pPr>
    </w:p>
    <w:p w:rsidR="006140E8" w:rsidRPr="00A0786C" w:rsidRDefault="00EB3335" w:rsidP="006A0356">
      <w:pPr>
        <w:pStyle w:val="Body"/>
        <w:numPr>
          <w:ilvl w:val="1"/>
          <w:numId w:val="2"/>
        </w:numPr>
        <w:tabs>
          <w:tab w:val="left" w:pos="540"/>
          <w:tab w:val="left" w:pos="900"/>
        </w:tabs>
        <w:rPr>
          <w:b/>
          <w:bCs/>
        </w:rPr>
      </w:pPr>
      <w:r w:rsidRPr="00A0786C">
        <w:rPr>
          <w:bCs/>
          <w:color w:val="auto"/>
        </w:rPr>
        <w:t>Population Health Information Tool (PHIT)</w:t>
      </w:r>
      <w:r w:rsidRPr="00A0786C">
        <w:rPr>
          <w:color w:val="auto"/>
        </w:rPr>
        <w:t xml:space="preserve"> </w:t>
      </w:r>
      <w:r w:rsidRPr="00A0786C">
        <w:rPr>
          <w:bCs/>
          <w:color w:val="auto"/>
        </w:rPr>
        <w:t>Updates</w:t>
      </w:r>
      <w:r w:rsidR="009560CC" w:rsidRPr="00A0786C">
        <w:rPr>
          <w:rFonts w:eastAsia="Calibri"/>
          <w:color w:val="auto"/>
        </w:rPr>
        <w:t>.</w:t>
      </w:r>
    </w:p>
    <w:p w:rsidR="006140E8" w:rsidRPr="004B40A5" w:rsidRDefault="006140E8" w:rsidP="006140E8">
      <w:pPr>
        <w:pBdr>
          <w:bottom w:val="single" w:sz="6" w:space="9" w:color="auto"/>
        </w:pBdr>
        <w:spacing w:after="0"/>
        <w:rPr>
          <w:szCs w:val="20"/>
        </w:rPr>
      </w:pPr>
    </w:p>
    <w:p w:rsidR="00CA1682" w:rsidRPr="00CA1682" w:rsidRDefault="00CA1682" w:rsidP="00CA1682">
      <w:pPr>
        <w:spacing w:after="0" w:line="240" w:lineRule="auto"/>
        <w:rPr>
          <w:rFonts w:ascii="Times New Roman" w:hAnsi="Times New Roman" w:cs="Times New Roman"/>
          <w:szCs w:val="20"/>
        </w:rPr>
      </w:pPr>
    </w:p>
    <w:p w:rsidR="00CA1682" w:rsidRDefault="00CA1682" w:rsidP="00CA1682">
      <w:pPr>
        <w:pBdr>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A0786C" w:rsidRDefault="00A0786C" w:rsidP="00CA1682">
      <w:pPr>
        <w:pBdr>
          <w:bottom w:val="single" w:sz="6" w:space="1" w:color="auto"/>
        </w:pBdr>
        <w:spacing w:after="0" w:line="240" w:lineRule="auto"/>
        <w:jc w:val="both"/>
        <w:rPr>
          <w:rFonts w:ascii="Times New Roman" w:eastAsia="MS Mincho" w:hAnsi="Times New Roman" w:cs="Times New Roman"/>
          <w:i/>
          <w:szCs w:val="20"/>
          <w:lang w:eastAsia="ja-JP"/>
        </w:rPr>
      </w:pPr>
    </w:p>
    <w:p w:rsidR="00CA1682" w:rsidRDefault="00CA1682" w:rsidP="00A0786C">
      <w:pPr>
        <w:tabs>
          <w:tab w:val="left" w:pos="7215"/>
        </w:tabs>
      </w:pPr>
    </w:p>
    <w:sectPr w:rsid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9F" w:rsidRDefault="000A159F" w:rsidP="00937C11">
      <w:pPr>
        <w:spacing w:after="0" w:line="240" w:lineRule="auto"/>
      </w:pPr>
      <w:r>
        <w:separator/>
      </w:r>
    </w:p>
  </w:endnote>
  <w:endnote w:type="continuationSeparator" w:id="0">
    <w:p w:rsidR="000A159F" w:rsidRDefault="000A159F"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9F" w:rsidRDefault="000A159F" w:rsidP="00937C11">
      <w:pPr>
        <w:spacing w:after="0" w:line="240" w:lineRule="auto"/>
      </w:pPr>
      <w:r>
        <w:separator/>
      </w:r>
    </w:p>
  </w:footnote>
  <w:footnote w:type="continuationSeparator" w:id="0">
    <w:p w:rsidR="000A159F" w:rsidRDefault="000A159F" w:rsidP="00937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98" w:rsidRDefault="00357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7782784"/>
    <w:multiLevelType w:val="hybridMultilevel"/>
    <w:tmpl w:val="987653D4"/>
    <w:numStyleLink w:val="ImportedStyle2"/>
  </w:abstractNum>
  <w:abstractNum w:abstractNumId="5">
    <w:nsid w:val="776F3BA7"/>
    <w:multiLevelType w:val="hybridMultilevel"/>
    <w:tmpl w:val="67BADE10"/>
    <w:numStyleLink w:val="ImportedStyle1"/>
  </w:abstractNum>
  <w:num w:numId="1">
    <w:abstractNumId w:val="2"/>
  </w:num>
  <w:num w:numId="2">
    <w:abstractNumId w:val="5"/>
    <w:lvlOverride w:ilvl="0">
      <w:lvl w:ilvl="0" w:tplc="A85690F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47627C6">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le, Sharon (EHS)">
    <w15:presenceInfo w15:providerId="AD" w15:userId="S-1-5-21-1704424431-207686502-1136263860-2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682"/>
    <w:rsid w:val="00044CDF"/>
    <w:rsid w:val="00065193"/>
    <w:rsid w:val="000A159F"/>
    <w:rsid w:val="0010494A"/>
    <w:rsid w:val="00287181"/>
    <w:rsid w:val="00356F5D"/>
    <w:rsid w:val="00357C98"/>
    <w:rsid w:val="003804E7"/>
    <w:rsid w:val="006140E8"/>
    <w:rsid w:val="00640DD6"/>
    <w:rsid w:val="00673AB9"/>
    <w:rsid w:val="006970EF"/>
    <w:rsid w:val="006A0356"/>
    <w:rsid w:val="006C359A"/>
    <w:rsid w:val="007B2C63"/>
    <w:rsid w:val="00802A4D"/>
    <w:rsid w:val="00937C11"/>
    <w:rsid w:val="009560CC"/>
    <w:rsid w:val="00963EDF"/>
    <w:rsid w:val="00A0786C"/>
    <w:rsid w:val="00A521EE"/>
    <w:rsid w:val="00A76927"/>
    <w:rsid w:val="00AE3A25"/>
    <w:rsid w:val="00BE0132"/>
    <w:rsid w:val="00CA1682"/>
    <w:rsid w:val="00CB3274"/>
    <w:rsid w:val="00E026EA"/>
    <w:rsid w:val="00E56BCF"/>
    <w:rsid w:val="00EB3335"/>
    <w:rsid w:val="00FC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358379020" TargetMode="Externa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2020-08-07T12:00:00Z</dcterms:created>
  <dcterms:modified xsi:type="dcterms:W3CDTF">2020-08-07T12:00:00Z</dcterms:modified>
</cp:coreProperties>
</file>