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20DDB61A"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w:t>
      </w:r>
      <w:r w:rsidR="006A7682">
        <w:rPr>
          <w:b/>
        </w:rPr>
        <w:t>January 10</w:t>
      </w:r>
      <w:r w:rsidR="0012698F">
        <w:rPr>
          <w:b/>
        </w:rPr>
        <w:t>, 202</w:t>
      </w:r>
      <w:r w:rsidR="006A7682">
        <w:rPr>
          <w:b/>
        </w:rPr>
        <w:t>4</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2D942168" w:rsidR="00316C06" w:rsidRDefault="002E39F5">
      <w:pPr>
        <w:spacing w:before="92" w:line="276" w:lineRule="auto"/>
        <w:ind w:left="140"/>
        <w:rPr>
          <w:b/>
          <w:i/>
        </w:rPr>
      </w:pPr>
      <w:r>
        <w:rPr>
          <w:b/>
          <w:i/>
        </w:rPr>
        <w:t>Note:</w:t>
      </w:r>
      <w:r>
        <w:rPr>
          <w:b/>
          <w:i/>
          <w:spacing w:val="40"/>
        </w:rPr>
        <w:t xml:space="preserve"> </w:t>
      </w:r>
      <w:r>
        <w:rPr>
          <w:b/>
          <w:i/>
        </w:rPr>
        <w:t xml:space="preserve">The </w:t>
      </w:r>
      <w:r w:rsidR="006A7682">
        <w:rPr>
          <w:b/>
          <w:i/>
        </w:rPr>
        <w:t>January</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1FBE3377" w14:textId="5323AD79" w:rsidR="008E18AE" w:rsidRPr="009646B7" w:rsidRDefault="002E39F5" w:rsidP="008E18AE">
      <w:pPr>
        <w:ind w:left="140"/>
      </w:pPr>
      <w:r w:rsidRPr="009646B7">
        <w:t>Join by Web:</w:t>
      </w:r>
      <w:r w:rsidR="00BB437D">
        <w:t xml:space="preserve"> </w:t>
      </w:r>
      <w:hyperlink r:id="rId5" w:history="1">
        <w:r w:rsidR="00BB437D" w:rsidRPr="00F37A4C">
          <w:rPr>
            <w:rStyle w:val="Hyperlink"/>
          </w:rPr>
          <w:t>https://us06web.zoom.us/j/87263645947?pwd=U7cyTEr48GcHdRP9kpRcIjUI1qzLCA.jQr_KLCabrKmaWa-</w:t>
        </w:r>
      </w:hyperlink>
      <w:r w:rsidR="00BB437D">
        <w:t xml:space="preserve"> </w:t>
      </w:r>
    </w:p>
    <w:p w14:paraId="4725893B" w14:textId="0116FB35" w:rsidR="009646B7" w:rsidRDefault="002E39F5" w:rsidP="0078652B">
      <w:pPr>
        <w:pStyle w:val="BodyText"/>
        <w:spacing w:line="276"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A544DA" w:rsidRPr="00A544DA">
        <w:t>929</w:t>
      </w:r>
      <w:r w:rsidR="00A544DA">
        <w:t>-</w:t>
      </w:r>
      <w:r w:rsidR="00A544DA" w:rsidRPr="00A544DA">
        <w:t>436</w:t>
      </w:r>
      <w:r w:rsidR="00A544DA">
        <w:t>-</w:t>
      </w:r>
      <w:r w:rsidR="00A544DA" w:rsidRPr="00A544DA">
        <w:t xml:space="preserve">2866 </w:t>
      </w:r>
      <w:r w:rsidR="009646B7" w:rsidRPr="009646B7">
        <w:t xml:space="preserve">Webinar ID: </w:t>
      </w:r>
      <w:r w:rsidR="00BB437D" w:rsidRPr="00BB437D">
        <w:t>872 6364 5947</w:t>
      </w:r>
    </w:p>
    <w:p w14:paraId="28416A7B" w14:textId="574DC566" w:rsidR="00316C06" w:rsidRPr="009646B7" w:rsidRDefault="009646B7" w:rsidP="0078652B">
      <w:pPr>
        <w:pStyle w:val="BodyText"/>
        <w:spacing w:line="276" w:lineRule="auto"/>
        <w:ind w:left="140" w:right="5207"/>
      </w:pPr>
      <w:r w:rsidRPr="009646B7">
        <w:t xml:space="preserve">Passcode: </w:t>
      </w:r>
      <w:r w:rsidR="00BB437D" w:rsidRPr="00BB437D">
        <w:t>023183</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316C06" w:rsidRPr="0095572C"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337A8D1A" w:rsidR="00B21AE4" w:rsidRPr="00F212F3" w:rsidRDefault="002E39F5" w:rsidP="00B21AE4">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6A7682">
        <w:t>December 13</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71345A0E" w14:textId="77777777" w:rsidR="004A3AEE" w:rsidRPr="004A3AEE" w:rsidRDefault="004A3AEE" w:rsidP="004A3AEE">
      <w:pPr>
        <w:tabs>
          <w:tab w:val="left" w:pos="681"/>
        </w:tabs>
        <w:ind w:right="1129"/>
        <w:rPr>
          <w:b/>
          <w:bCs/>
        </w:rPr>
      </w:pPr>
    </w:p>
    <w:p w14:paraId="5879972F" w14:textId="74A50A63" w:rsidR="00F212F3" w:rsidRDefault="00CF3A49" w:rsidP="00AA447F">
      <w:pPr>
        <w:pStyle w:val="ListParagraph"/>
        <w:numPr>
          <w:ilvl w:val="0"/>
          <w:numId w:val="1"/>
        </w:numPr>
        <w:tabs>
          <w:tab w:val="left" w:pos="681"/>
        </w:tabs>
        <w:ind w:right="1129"/>
        <w:rPr>
          <w:b/>
          <w:bCs/>
        </w:rPr>
      </w:pPr>
      <w:r>
        <w:rPr>
          <w:b/>
          <w:bCs/>
        </w:rPr>
        <w:t>DETERMINATION OF NEED</w:t>
      </w:r>
    </w:p>
    <w:p w14:paraId="7203EAFF" w14:textId="44667A4A" w:rsidR="00F212F3" w:rsidRDefault="00CF3A49" w:rsidP="00F212F3">
      <w:pPr>
        <w:pStyle w:val="ListParagraph"/>
        <w:numPr>
          <w:ilvl w:val="1"/>
          <w:numId w:val="1"/>
        </w:numPr>
        <w:tabs>
          <w:tab w:val="left" w:pos="681"/>
        </w:tabs>
        <w:ind w:right="1129"/>
        <w:rPr>
          <w:b/>
          <w:bCs/>
        </w:rPr>
      </w:pPr>
      <w:r w:rsidRPr="00CF3A49">
        <w:t xml:space="preserve">Request by </w:t>
      </w:r>
      <w:r w:rsidR="006A7682">
        <w:t xml:space="preserve">Encompass Health Corporation </w:t>
      </w:r>
      <w:r w:rsidRPr="00CF3A49">
        <w:t>for a</w:t>
      </w:r>
      <w:r w:rsidR="006A7682">
        <w:t xml:space="preserve"> Substantial Capital Expenditure</w:t>
      </w:r>
      <w:r w:rsidR="0095572C">
        <w:t xml:space="preserve"> </w:t>
      </w:r>
      <w:r w:rsidR="00F212F3">
        <w:rPr>
          <w:b/>
          <w:bCs/>
        </w:rPr>
        <w:t>(Vote).</w:t>
      </w:r>
    </w:p>
    <w:p w14:paraId="782C82B6" w14:textId="77777777" w:rsidR="00F212F3" w:rsidRDefault="00F212F3" w:rsidP="00F212F3">
      <w:pPr>
        <w:pStyle w:val="ListParagraph"/>
        <w:tabs>
          <w:tab w:val="left" w:pos="681"/>
        </w:tabs>
        <w:ind w:right="1129" w:firstLine="0"/>
        <w:rPr>
          <w:b/>
          <w:bCs/>
        </w:rPr>
      </w:pPr>
    </w:p>
    <w:p w14:paraId="0F2B1103" w14:textId="68818E59" w:rsidR="00AA447F" w:rsidRDefault="0095572C" w:rsidP="00AA447F">
      <w:pPr>
        <w:pStyle w:val="ListParagraph"/>
        <w:numPr>
          <w:ilvl w:val="0"/>
          <w:numId w:val="1"/>
        </w:numPr>
        <w:tabs>
          <w:tab w:val="left" w:pos="681"/>
        </w:tabs>
        <w:ind w:right="1129"/>
        <w:rPr>
          <w:b/>
          <w:bCs/>
        </w:rPr>
      </w:pPr>
      <w:r>
        <w:rPr>
          <w:b/>
          <w:bCs/>
        </w:rPr>
        <w:t>REGULATIONS</w:t>
      </w:r>
    </w:p>
    <w:p w14:paraId="1E484C94" w14:textId="3D2BA4D1" w:rsidR="00D44290" w:rsidRPr="006A7682" w:rsidRDefault="0095572C" w:rsidP="00D44290">
      <w:pPr>
        <w:pStyle w:val="ListParagraph"/>
        <w:numPr>
          <w:ilvl w:val="1"/>
          <w:numId w:val="1"/>
        </w:numPr>
        <w:tabs>
          <w:tab w:val="left" w:pos="681"/>
        </w:tabs>
        <w:ind w:right="1129"/>
        <w:rPr>
          <w:b/>
        </w:rPr>
      </w:pPr>
      <w:r>
        <w:t xml:space="preserve">Request to promulgate </w:t>
      </w:r>
      <w:r w:rsidR="006A7682">
        <w:t>final amendments</w:t>
      </w:r>
      <w:r>
        <w:t xml:space="preserve"> </w:t>
      </w:r>
      <w:r w:rsidR="006A7682">
        <w:t>to</w:t>
      </w:r>
      <w:r>
        <w:t xml:space="preserve"> </w:t>
      </w:r>
      <w:r w:rsidR="006A7682">
        <w:t xml:space="preserve">105 CMR 700.000, </w:t>
      </w:r>
      <w:r w:rsidR="006A7682" w:rsidRPr="00F212F3">
        <w:rPr>
          <w:i/>
          <w:iCs/>
        </w:rPr>
        <w:t>Implementation of MGL c.94C</w:t>
      </w:r>
      <w:r w:rsidR="006A7682">
        <w:t xml:space="preserve"> </w:t>
      </w:r>
      <w:r w:rsidR="006A7682">
        <w:rPr>
          <w:b/>
          <w:bCs/>
        </w:rPr>
        <w:t>(Vote).</w:t>
      </w:r>
    </w:p>
    <w:p w14:paraId="1D5449F8" w14:textId="77777777" w:rsidR="006A7682" w:rsidRPr="006A7682" w:rsidRDefault="006A7682" w:rsidP="006A7682">
      <w:pPr>
        <w:pStyle w:val="ListParagraph"/>
        <w:tabs>
          <w:tab w:val="left" w:pos="681"/>
        </w:tabs>
        <w:ind w:right="1129" w:firstLine="0"/>
        <w:rPr>
          <w:b/>
        </w:rPr>
      </w:pPr>
    </w:p>
    <w:p w14:paraId="6005854C" w14:textId="7186D2F1" w:rsidR="006A7682" w:rsidRPr="006A7682" w:rsidRDefault="006A7682" w:rsidP="006A7682">
      <w:pPr>
        <w:pStyle w:val="ListParagraph"/>
        <w:numPr>
          <w:ilvl w:val="0"/>
          <w:numId w:val="1"/>
        </w:numPr>
        <w:tabs>
          <w:tab w:val="left" w:pos="681"/>
        </w:tabs>
        <w:ind w:right="1129"/>
        <w:rPr>
          <w:b/>
        </w:rPr>
      </w:pPr>
      <w:r>
        <w:rPr>
          <w:b/>
          <w:bCs/>
        </w:rPr>
        <w:t>INFORMATIONAL PRESENTATIONS</w:t>
      </w:r>
    </w:p>
    <w:p w14:paraId="3E4950DA" w14:textId="01179F70" w:rsidR="006A7682" w:rsidRPr="006A7682" w:rsidRDefault="006A7682" w:rsidP="006A7682">
      <w:pPr>
        <w:pStyle w:val="ListParagraph"/>
        <w:numPr>
          <w:ilvl w:val="1"/>
          <w:numId w:val="1"/>
        </w:numPr>
        <w:tabs>
          <w:tab w:val="left" w:pos="681"/>
        </w:tabs>
        <w:ind w:right="1129"/>
        <w:rPr>
          <w:bCs/>
        </w:rPr>
      </w:pPr>
      <w:r w:rsidRPr="006A7682">
        <w:rPr>
          <w:bCs/>
        </w:rPr>
        <w:t>Massachusetts Health System Capacity</w:t>
      </w:r>
      <w:r w:rsidR="0056179A">
        <w:rPr>
          <w:bCs/>
        </w:rPr>
        <w:t xml:space="preserve"> – Current State</w:t>
      </w:r>
      <w:r>
        <w:rPr>
          <w:bCs/>
        </w:rPr>
        <w:t>.</w:t>
      </w:r>
      <w:r w:rsidRPr="006A7682">
        <w:rPr>
          <w:bCs/>
        </w:rPr>
        <w:t xml:space="preserve"> </w:t>
      </w:r>
    </w:p>
    <w:p w14:paraId="01839C02" w14:textId="472E944C" w:rsidR="006A7682" w:rsidRPr="006A7682" w:rsidRDefault="0056179A" w:rsidP="006A7682">
      <w:pPr>
        <w:pStyle w:val="ListParagraph"/>
        <w:numPr>
          <w:ilvl w:val="1"/>
          <w:numId w:val="1"/>
        </w:numPr>
        <w:tabs>
          <w:tab w:val="left" w:pos="681"/>
        </w:tabs>
        <w:ind w:right="1129"/>
        <w:rPr>
          <w:bCs/>
        </w:rPr>
      </w:pPr>
      <w:r w:rsidRPr="0056179A">
        <w:rPr>
          <w:bCs/>
        </w:rPr>
        <w:t>Modernization of Hospital Occupancy Data Collectio</w:t>
      </w:r>
      <w:r>
        <w:rPr>
          <w:bCs/>
        </w:rPr>
        <w:t>n</w:t>
      </w:r>
      <w:r w:rsidR="006A7682">
        <w:rPr>
          <w:bCs/>
        </w:rPr>
        <w:t>.</w:t>
      </w:r>
    </w:p>
    <w:p w14:paraId="52D9CBF7" w14:textId="7695ED5A"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16cid:durableId="558782965">
    <w:abstractNumId w:val="0"/>
  </w:num>
  <w:num w:numId="2" w16cid:durableId="128530697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1"/>
  </w:num>
  <w:num w:numId="4" w16cid:durableId="1682662466">
    <w:abstractNumId w:val="2"/>
    <w:lvlOverride w:ilvl="0">
      <w:lvl w:ilvl="0" w:tplc="17F6A16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D2B05F2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BB6"/>
    <w:rsid w:val="000731E1"/>
    <w:rsid w:val="00093281"/>
    <w:rsid w:val="000A5A83"/>
    <w:rsid w:val="000D68BF"/>
    <w:rsid w:val="001012DC"/>
    <w:rsid w:val="0012698F"/>
    <w:rsid w:val="0014475A"/>
    <w:rsid w:val="00181C85"/>
    <w:rsid w:val="00192F69"/>
    <w:rsid w:val="001C2822"/>
    <w:rsid w:val="001D334E"/>
    <w:rsid w:val="001F2F3B"/>
    <w:rsid w:val="002033DA"/>
    <w:rsid w:val="002226B5"/>
    <w:rsid w:val="00237701"/>
    <w:rsid w:val="00265E2F"/>
    <w:rsid w:val="00287FB0"/>
    <w:rsid w:val="00297A08"/>
    <w:rsid w:val="002E39F5"/>
    <w:rsid w:val="00316C06"/>
    <w:rsid w:val="003555DC"/>
    <w:rsid w:val="00384D16"/>
    <w:rsid w:val="003A44A5"/>
    <w:rsid w:val="003A5722"/>
    <w:rsid w:val="00437874"/>
    <w:rsid w:val="00441D97"/>
    <w:rsid w:val="0045772E"/>
    <w:rsid w:val="004A2DA3"/>
    <w:rsid w:val="004A3AEE"/>
    <w:rsid w:val="004A6B8B"/>
    <w:rsid w:val="004B03B1"/>
    <w:rsid w:val="004C29A6"/>
    <w:rsid w:val="0051258A"/>
    <w:rsid w:val="005332DD"/>
    <w:rsid w:val="005604D3"/>
    <w:rsid w:val="0056179A"/>
    <w:rsid w:val="005C2C86"/>
    <w:rsid w:val="005D18D8"/>
    <w:rsid w:val="005D1AD0"/>
    <w:rsid w:val="005D56E7"/>
    <w:rsid w:val="005F1E30"/>
    <w:rsid w:val="00637D8C"/>
    <w:rsid w:val="00646A2B"/>
    <w:rsid w:val="006A7682"/>
    <w:rsid w:val="0074546F"/>
    <w:rsid w:val="0078652B"/>
    <w:rsid w:val="007A04FA"/>
    <w:rsid w:val="007B54B9"/>
    <w:rsid w:val="00810245"/>
    <w:rsid w:val="00854CD1"/>
    <w:rsid w:val="00870D4B"/>
    <w:rsid w:val="008800F7"/>
    <w:rsid w:val="00886D46"/>
    <w:rsid w:val="008903BC"/>
    <w:rsid w:val="00890D6B"/>
    <w:rsid w:val="008C2C66"/>
    <w:rsid w:val="008E18AE"/>
    <w:rsid w:val="008F457A"/>
    <w:rsid w:val="009058CA"/>
    <w:rsid w:val="009068C3"/>
    <w:rsid w:val="009259C5"/>
    <w:rsid w:val="00941E0B"/>
    <w:rsid w:val="00941E33"/>
    <w:rsid w:val="00946DE3"/>
    <w:rsid w:val="0095572C"/>
    <w:rsid w:val="009646B7"/>
    <w:rsid w:val="009648D4"/>
    <w:rsid w:val="00964DF0"/>
    <w:rsid w:val="00977DF2"/>
    <w:rsid w:val="00A544DA"/>
    <w:rsid w:val="00A658DE"/>
    <w:rsid w:val="00A823FF"/>
    <w:rsid w:val="00A83AC6"/>
    <w:rsid w:val="00A95661"/>
    <w:rsid w:val="00AA447F"/>
    <w:rsid w:val="00B21AE4"/>
    <w:rsid w:val="00B60873"/>
    <w:rsid w:val="00B82D1B"/>
    <w:rsid w:val="00B83077"/>
    <w:rsid w:val="00BA5BDA"/>
    <w:rsid w:val="00BB437D"/>
    <w:rsid w:val="00BD2F5F"/>
    <w:rsid w:val="00BE18A6"/>
    <w:rsid w:val="00C71F02"/>
    <w:rsid w:val="00C91EE7"/>
    <w:rsid w:val="00C94CEC"/>
    <w:rsid w:val="00CB5163"/>
    <w:rsid w:val="00CF217C"/>
    <w:rsid w:val="00CF3A49"/>
    <w:rsid w:val="00D44290"/>
    <w:rsid w:val="00D766CE"/>
    <w:rsid w:val="00DA1FF9"/>
    <w:rsid w:val="00DD6FC7"/>
    <w:rsid w:val="00DE5DD6"/>
    <w:rsid w:val="00E24EEC"/>
    <w:rsid w:val="00E60B67"/>
    <w:rsid w:val="00E7616E"/>
    <w:rsid w:val="00EB26DC"/>
    <w:rsid w:val="00EF1D5B"/>
    <w:rsid w:val="00EF1F5F"/>
    <w:rsid w:val="00F212F3"/>
    <w:rsid w:val="00F22163"/>
    <w:rsid w:val="00F3766F"/>
    <w:rsid w:val="00F5369E"/>
    <w:rsid w:val="00FB6107"/>
    <w:rsid w:val="00FB7290"/>
    <w:rsid w:val="00FD1E36"/>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7263645947?pwd=U7cyTEr48GcHdRP9kpRcIjUI1qzLCA.jQr_KLCabrKmaW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6</cp:revision>
  <dcterms:created xsi:type="dcterms:W3CDTF">2023-12-07T14:26:00Z</dcterms:created>
  <dcterms:modified xsi:type="dcterms:W3CDTF">2024-01-02T16:02:00Z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